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456A" w14:textId="77777777" w:rsidR="006F605F" w:rsidRDefault="006F605F" w:rsidP="006F605F">
      <w:pPr>
        <w:autoSpaceDE w:val="0"/>
        <w:autoSpaceDN w:val="0"/>
        <w:adjustRightInd w:val="0"/>
        <w:ind w:right="23" w:firstLine="567"/>
        <w:jc w:val="right"/>
        <w:rPr>
          <w:b/>
          <w:bCs/>
          <w:color w:val="000000"/>
          <w:u w:val="single"/>
          <w:lang w:val="uk-UA" w:eastAsia="ru-RU"/>
        </w:rPr>
      </w:pPr>
      <w:r>
        <w:rPr>
          <w:b/>
          <w:bCs/>
          <w:color w:val="000000"/>
          <w:u w:val="single"/>
          <w:lang w:val="uk-UA" w:eastAsia="ru-RU"/>
        </w:rPr>
        <w:t>ДОДАТОК 6</w:t>
      </w:r>
    </w:p>
    <w:p w14:paraId="63F4BF1C" w14:textId="77777777" w:rsidR="006F605F" w:rsidRDefault="006F605F" w:rsidP="006F605F">
      <w:pPr>
        <w:suppressAutoHyphens w:val="0"/>
        <w:ind w:right="23"/>
        <w:jc w:val="right"/>
        <w:rPr>
          <w:i/>
          <w:iCs/>
          <w:spacing w:val="-1"/>
          <w:lang w:val="uk-UA" w:eastAsia="ru-RU"/>
        </w:rPr>
      </w:pPr>
      <w:r>
        <w:rPr>
          <w:i/>
          <w:iCs/>
          <w:spacing w:val="-1"/>
          <w:lang w:val="uk-UA" w:eastAsia="ru-RU"/>
        </w:rPr>
        <w:t>до тендерної документації</w:t>
      </w:r>
    </w:p>
    <w:p w14:paraId="3F547993" w14:textId="77777777" w:rsidR="006F605F" w:rsidRPr="002F5848" w:rsidRDefault="006F605F" w:rsidP="006F605F">
      <w:pPr>
        <w:pStyle w:val="1"/>
        <w:keepNext w:val="0"/>
        <w:keepLines/>
        <w:numPr>
          <w:ilvl w:val="0"/>
          <w:numId w:val="0"/>
        </w:numPr>
        <w:tabs>
          <w:tab w:val="left" w:pos="720"/>
        </w:tabs>
        <w:spacing w:before="0" w:after="0"/>
        <w:rPr>
          <w:rFonts w:ascii="Times New Roman" w:hAnsi="Times New Roman"/>
          <w:b w:val="0"/>
          <w:szCs w:val="24"/>
          <w:lang w:val="uk-UA"/>
        </w:rPr>
      </w:pPr>
    </w:p>
    <w:p w14:paraId="0AE28414" w14:textId="5AB82C8D" w:rsidR="00CF0ED1" w:rsidRDefault="005B2C62" w:rsidP="000B6637">
      <w:pPr>
        <w:jc w:val="center"/>
        <w:rPr>
          <w:b/>
          <w:bCs/>
          <w:lang w:val="uk-UA"/>
        </w:rPr>
      </w:pPr>
      <w:r>
        <w:rPr>
          <w:b/>
          <w:bCs/>
          <w:lang w:val="uk-UA"/>
        </w:rPr>
        <w:t xml:space="preserve">ПРОЄКТ </w:t>
      </w:r>
      <w:r w:rsidR="00CB3C81">
        <w:rPr>
          <w:b/>
          <w:bCs/>
          <w:lang w:val="uk-UA"/>
        </w:rPr>
        <w:t>ДОГОВ</w:t>
      </w:r>
      <w:r>
        <w:rPr>
          <w:b/>
          <w:bCs/>
          <w:lang w:val="uk-UA"/>
        </w:rPr>
        <w:t>О</w:t>
      </w:r>
      <w:r w:rsidR="00CB3C81">
        <w:rPr>
          <w:b/>
          <w:bCs/>
          <w:lang w:val="uk-UA"/>
        </w:rPr>
        <w:t>Р</w:t>
      </w:r>
      <w:r>
        <w:rPr>
          <w:b/>
          <w:bCs/>
          <w:lang w:val="uk-UA"/>
        </w:rPr>
        <w:t>У</w:t>
      </w:r>
      <w:r w:rsidR="00CF0ED1">
        <w:rPr>
          <w:b/>
          <w:bCs/>
          <w:lang w:val="uk-UA"/>
        </w:rPr>
        <w:t xml:space="preserve"> №_______</w:t>
      </w:r>
    </w:p>
    <w:p w14:paraId="2EF1B534" w14:textId="77777777" w:rsidR="00643901" w:rsidRPr="00B0066C" w:rsidRDefault="00643901" w:rsidP="000B6637">
      <w:pPr>
        <w:jc w:val="center"/>
        <w:rPr>
          <w:lang w:val="uk-UA"/>
        </w:rPr>
      </w:pPr>
    </w:p>
    <w:p w14:paraId="09C15FBD" w14:textId="77777777" w:rsidR="00FA5D77" w:rsidRPr="00B0066C" w:rsidRDefault="00FA5D77" w:rsidP="000B6637">
      <w:pPr>
        <w:jc w:val="center"/>
        <w:rPr>
          <w:b/>
          <w:lang w:val="uk-UA"/>
        </w:rPr>
      </w:pPr>
      <w:r w:rsidRPr="00B0066C">
        <w:rPr>
          <w:b/>
          <w:lang w:val="uk-UA"/>
        </w:rPr>
        <w:t>м. Суми</w:t>
      </w:r>
      <w:r w:rsidRPr="00B0066C">
        <w:rPr>
          <w:b/>
          <w:lang w:val="uk-UA"/>
        </w:rPr>
        <w:tab/>
      </w:r>
      <w:r w:rsidR="00CF0ED1">
        <w:rPr>
          <w:b/>
          <w:lang w:val="uk-UA"/>
        </w:rPr>
        <w:tab/>
      </w:r>
      <w:r w:rsidRPr="00B0066C">
        <w:rPr>
          <w:b/>
          <w:lang w:val="uk-UA"/>
        </w:rPr>
        <w:tab/>
      </w:r>
      <w:r w:rsidRPr="00B0066C">
        <w:rPr>
          <w:b/>
          <w:lang w:val="uk-UA"/>
        </w:rPr>
        <w:tab/>
      </w:r>
      <w:r w:rsidRPr="00B0066C">
        <w:rPr>
          <w:b/>
          <w:lang w:val="uk-UA"/>
        </w:rPr>
        <w:tab/>
      </w:r>
      <w:r w:rsidRPr="00B0066C">
        <w:rPr>
          <w:b/>
          <w:lang w:val="uk-UA"/>
        </w:rPr>
        <w:tab/>
      </w:r>
      <w:r w:rsidR="00CF0ED1">
        <w:rPr>
          <w:b/>
          <w:lang w:val="uk-UA"/>
        </w:rPr>
        <w:tab/>
      </w:r>
      <w:r w:rsidRPr="00B0066C">
        <w:rPr>
          <w:b/>
          <w:lang w:val="uk-UA"/>
        </w:rPr>
        <w:tab/>
      </w:r>
      <w:r w:rsidRPr="00B0066C">
        <w:rPr>
          <w:b/>
          <w:lang w:val="uk-UA"/>
        </w:rPr>
        <w:tab/>
      </w:r>
      <w:r w:rsidR="00011E7F">
        <w:rPr>
          <w:b/>
          <w:lang w:val="uk-UA"/>
        </w:rPr>
        <w:tab/>
      </w:r>
      <w:r w:rsidRPr="00B0066C">
        <w:rPr>
          <w:b/>
          <w:lang w:val="uk-UA"/>
        </w:rPr>
        <w:tab/>
      </w:r>
      <w:r w:rsidR="001410C6">
        <w:rPr>
          <w:b/>
          <w:lang w:val="uk-UA"/>
        </w:rPr>
        <w:tab/>
      </w:r>
      <w:r w:rsidR="001410C6">
        <w:rPr>
          <w:b/>
          <w:lang w:val="uk-UA"/>
        </w:rPr>
        <w:tab/>
      </w:r>
      <w:r w:rsidR="001410C6">
        <w:rPr>
          <w:b/>
          <w:lang w:val="uk-UA"/>
        </w:rPr>
        <w:tab/>
      </w:r>
      <w:r w:rsidRPr="00B0066C">
        <w:rPr>
          <w:b/>
          <w:lang w:val="uk-UA"/>
        </w:rPr>
        <w:t>«</w:t>
      </w:r>
      <w:r w:rsidR="00CF0ED1">
        <w:rPr>
          <w:b/>
          <w:lang w:val="uk-UA"/>
        </w:rPr>
        <w:t xml:space="preserve"> </w:t>
      </w:r>
      <w:r w:rsidRPr="00B0066C">
        <w:rPr>
          <w:b/>
          <w:lang w:val="uk-UA"/>
        </w:rPr>
        <w:t>___</w:t>
      </w:r>
      <w:r w:rsidR="00CF0ED1">
        <w:rPr>
          <w:b/>
          <w:lang w:val="uk-UA"/>
        </w:rPr>
        <w:t xml:space="preserve"> </w:t>
      </w:r>
      <w:r w:rsidRPr="00B0066C">
        <w:rPr>
          <w:b/>
          <w:lang w:val="uk-UA"/>
        </w:rPr>
        <w:t>»</w:t>
      </w:r>
      <w:r w:rsidR="00CF0ED1">
        <w:rPr>
          <w:b/>
          <w:lang w:val="uk-UA"/>
        </w:rPr>
        <w:t xml:space="preserve"> </w:t>
      </w:r>
      <w:r w:rsidRPr="00B0066C">
        <w:rPr>
          <w:b/>
          <w:lang w:val="uk-UA"/>
        </w:rPr>
        <w:t>__________ 202</w:t>
      </w:r>
      <w:r w:rsidR="00B27553">
        <w:rPr>
          <w:b/>
          <w:lang w:val="uk-UA"/>
        </w:rPr>
        <w:t>4</w:t>
      </w:r>
      <w:r w:rsidRPr="00B0066C">
        <w:rPr>
          <w:b/>
          <w:lang w:val="uk-UA"/>
        </w:rPr>
        <w:t xml:space="preserve"> року</w:t>
      </w:r>
    </w:p>
    <w:p w14:paraId="5A8292F3" w14:textId="77777777" w:rsidR="00FA5D77" w:rsidRPr="00B0066C" w:rsidRDefault="00FA5D77" w:rsidP="000B6637">
      <w:pPr>
        <w:jc w:val="center"/>
        <w:rPr>
          <w:lang w:val="uk-UA"/>
        </w:rPr>
      </w:pPr>
    </w:p>
    <w:p w14:paraId="5E4C6472" w14:textId="20761230" w:rsidR="00FA5D77" w:rsidRPr="00CF0ED1" w:rsidRDefault="00F66444" w:rsidP="00FA5D77">
      <w:pPr>
        <w:ind w:firstLine="567"/>
        <w:jc w:val="both"/>
        <w:rPr>
          <w:lang w:val="uk-UA"/>
        </w:rPr>
      </w:pPr>
      <w:r w:rsidRPr="00F66444">
        <w:rPr>
          <w:lang w:val="uk-UA"/>
        </w:rPr>
        <w:t>______________________________________________________</w:t>
      </w:r>
      <w:r w:rsidR="00FA5D77" w:rsidRPr="00B0066C">
        <w:rPr>
          <w:lang w:val="uk-UA"/>
        </w:rPr>
        <w:t xml:space="preserve"> (далі – </w:t>
      </w:r>
      <w:r w:rsidR="00233680" w:rsidRPr="00B0066C">
        <w:rPr>
          <w:lang w:val="uk-UA"/>
        </w:rPr>
        <w:t>ВИКОНАВЕЦЬ</w:t>
      </w:r>
      <w:r w:rsidR="00FA5D77" w:rsidRPr="00B0066C">
        <w:rPr>
          <w:lang w:val="uk-UA"/>
        </w:rPr>
        <w:t>), в особі</w:t>
      </w:r>
      <w:r w:rsidRPr="00F66444">
        <w:rPr>
          <w:lang w:val="uk-UA"/>
        </w:rPr>
        <w:t>_____________________________________________________</w:t>
      </w:r>
      <w:r w:rsidR="00FA5D77" w:rsidRPr="00B0066C">
        <w:rPr>
          <w:lang w:val="uk-UA"/>
        </w:rPr>
        <w:t xml:space="preserve">, що діє на підставі </w:t>
      </w:r>
      <w:r w:rsidRPr="00F66444">
        <w:rPr>
          <w:lang w:val="uk-UA"/>
        </w:rPr>
        <w:t>__________________________________________</w:t>
      </w:r>
      <w:r w:rsidR="00626B60">
        <w:rPr>
          <w:lang w:val="uk-UA"/>
        </w:rPr>
        <w:t xml:space="preserve">, </w:t>
      </w:r>
      <w:r w:rsidR="00FA5D77" w:rsidRPr="00B0066C">
        <w:rPr>
          <w:lang w:val="uk-UA"/>
        </w:rPr>
        <w:t xml:space="preserve">з однієї сторони, і виконавчий комітет Сумської міської ради (далі - </w:t>
      </w:r>
      <w:r w:rsidR="00233680" w:rsidRPr="00B0066C">
        <w:rPr>
          <w:lang w:val="uk-UA"/>
        </w:rPr>
        <w:t>ЗАМОВНИК</w:t>
      </w:r>
      <w:r w:rsidR="00FA5D77" w:rsidRPr="00B0066C">
        <w:rPr>
          <w:lang w:val="uk-UA"/>
        </w:rPr>
        <w:t xml:space="preserve">), в особі </w:t>
      </w:r>
      <w:r w:rsidRPr="00F66444">
        <w:rPr>
          <w:lang w:val="uk-UA"/>
        </w:rPr>
        <w:t>____________________________________</w:t>
      </w:r>
      <w:r w:rsidR="00FA5D77" w:rsidRPr="00B0066C">
        <w:rPr>
          <w:lang w:val="uk-UA"/>
        </w:rPr>
        <w:t xml:space="preserve">, що діє </w:t>
      </w:r>
      <w:r w:rsidR="00FA5D77" w:rsidRPr="00CF0ED1">
        <w:rPr>
          <w:lang w:val="uk-UA"/>
        </w:rPr>
        <w:t xml:space="preserve">на підставі </w:t>
      </w:r>
      <w:r w:rsidR="006F605F">
        <w:rPr>
          <w:lang w:val="uk-UA"/>
        </w:rPr>
        <w:t>_________________________________________</w:t>
      </w:r>
      <w:r w:rsidR="00FA5D77" w:rsidRPr="00CF0ED1">
        <w:rPr>
          <w:lang w:val="uk-UA"/>
        </w:rPr>
        <w:t xml:space="preserve">, з іншої сторони (далі разом – Сторони, а кожен окремо – Сторона), уклали цей Договір про </w:t>
      </w:r>
      <w:r>
        <w:rPr>
          <w:lang w:val="uk-UA"/>
        </w:rPr>
        <w:t>наступне</w:t>
      </w:r>
      <w:r w:rsidR="00FA5D77" w:rsidRPr="00CF0ED1">
        <w:rPr>
          <w:lang w:val="uk-UA"/>
        </w:rPr>
        <w:t>:</w:t>
      </w:r>
    </w:p>
    <w:p w14:paraId="33B64008" w14:textId="77777777" w:rsidR="0022500A" w:rsidRPr="00CF0ED1" w:rsidRDefault="0022500A" w:rsidP="00CF0ED1">
      <w:pPr>
        <w:jc w:val="center"/>
        <w:rPr>
          <w:spacing w:val="-1"/>
          <w:lang w:val="uk-UA"/>
        </w:rPr>
      </w:pPr>
    </w:p>
    <w:p w14:paraId="71C34BD8" w14:textId="5D002766" w:rsidR="005061ED" w:rsidRDefault="009243D7" w:rsidP="00CF0ED1">
      <w:pPr>
        <w:ind w:right="-20"/>
        <w:jc w:val="center"/>
        <w:rPr>
          <w:b/>
          <w:bCs/>
          <w:lang w:val="uk-UA"/>
        </w:rPr>
      </w:pPr>
      <w:r w:rsidRPr="00CF0ED1">
        <w:rPr>
          <w:b/>
          <w:bCs/>
          <w:lang w:val="uk-UA"/>
        </w:rPr>
        <w:t xml:space="preserve">1. </w:t>
      </w:r>
      <w:r w:rsidR="005061ED" w:rsidRPr="00CF0ED1">
        <w:rPr>
          <w:b/>
          <w:bCs/>
          <w:lang w:val="uk-UA"/>
        </w:rPr>
        <w:t>П</w:t>
      </w:r>
      <w:r w:rsidR="000966B7" w:rsidRPr="00CF0ED1">
        <w:rPr>
          <w:b/>
          <w:bCs/>
          <w:spacing w:val="1"/>
          <w:lang w:val="uk-UA"/>
        </w:rPr>
        <w:t>РЕДМЕТ</w:t>
      </w:r>
      <w:r w:rsidR="005061ED" w:rsidRPr="00CF0ED1">
        <w:rPr>
          <w:b/>
          <w:bCs/>
          <w:spacing w:val="-2"/>
          <w:lang w:val="uk-UA"/>
        </w:rPr>
        <w:t xml:space="preserve"> </w:t>
      </w:r>
      <w:r w:rsidR="005061ED" w:rsidRPr="00CF0ED1">
        <w:rPr>
          <w:b/>
          <w:bCs/>
          <w:spacing w:val="-3"/>
          <w:lang w:val="uk-UA"/>
        </w:rPr>
        <w:t>Д</w:t>
      </w:r>
      <w:r w:rsidR="005061ED" w:rsidRPr="00CF0ED1">
        <w:rPr>
          <w:b/>
          <w:bCs/>
          <w:lang w:val="uk-UA"/>
        </w:rPr>
        <w:t>ОГ</w:t>
      </w:r>
      <w:r w:rsidR="005061ED" w:rsidRPr="00CF0ED1">
        <w:rPr>
          <w:b/>
          <w:bCs/>
          <w:spacing w:val="-1"/>
          <w:lang w:val="uk-UA"/>
        </w:rPr>
        <w:t>ОВО</w:t>
      </w:r>
      <w:r w:rsidR="005061ED" w:rsidRPr="00CF0ED1">
        <w:rPr>
          <w:b/>
          <w:bCs/>
          <w:lang w:val="uk-UA"/>
        </w:rPr>
        <w:t>РУ</w:t>
      </w:r>
    </w:p>
    <w:p w14:paraId="69F45802" w14:textId="77777777" w:rsidR="000B6637" w:rsidRPr="000B6637" w:rsidRDefault="000B6637" w:rsidP="00CF0ED1">
      <w:pPr>
        <w:ind w:right="-20"/>
        <w:jc w:val="center"/>
        <w:rPr>
          <w:bCs/>
          <w:lang w:val="uk-UA"/>
        </w:rPr>
      </w:pPr>
    </w:p>
    <w:p w14:paraId="6C418E9C" w14:textId="2F382AF7" w:rsidR="005061ED" w:rsidRPr="00B0066C" w:rsidRDefault="005061ED" w:rsidP="001E733A">
      <w:pPr>
        <w:ind w:firstLine="567"/>
        <w:jc w:val="both"/>
        <w:rPr>
          <w:rStyle w:val="FontStyle21"/>
          <w:sz w:val="24"/>
          <w:szCs w:val="24"/>
          <w:lang w:val="uk-UA" w:eastAsia="de-DE"/>
        </w:rPr>
      </w:pPr>
      <w:r w:rsidRPr="00CF0ED1">
        <w:rPr>
          <w:b/>
          <w:lang w:val="uk-UA"/>
        </w:rPr>
        <w:t>1.1</w:t>
      </w:r>
      <w:r w:rsidR="000966B7" w:rsidRPr="00CF0ED1">
        <w:rPr>
          <w:rStyle w:val="23"/>
          <w:b/>
          <w:sz w:val="24"/>
          <w:lang w:val="uk-UA" w:eastAsia="uk-UA"/>
        </w:rPr>
        <w:t>.</w:t>
      </w:r>
      <w:r w:rsidR="00F079AF" w:rsidRPr="00CF0ED1">
        <w:rPr>
          <w:rStyle w:val="23"/>
          <w:sz w:val="24"/>
          <w:lang w:eastAsia="uk-UA"/>
        </w:rPr>
        <w:t xml:space="preserve"> </w:t>
      </w:r>
      <w:r w:rsidR="00857ACA" w:rsidRPr="00CF0ED1">
        <w:rPr>
          <w:rStyle w:val="23"/>
          <w:sz w:val="24"/>
          <w:lang w:val="uk-UA" w:eastAsia="uk-UA"/>
        </w:rPr>
        <w:t>ЗАМОВНИК</w:t>
      </w:r>
      <w:r w:rsidR="00F079AF" w:rsidRPr="00CF0ED1">
        <w:rPr>
          <w:rStyle w:val="apple-style-span"/>
          <w:lang w:val="uk-UA"/>
        </w:rPr>
        <w:t xml:space="preserve"> доручає, а </w:t>
      </w:r>
      <w:r w:rsidR="00857ACA" w:rsidRPr="00CF0ED1">
        <w:rPr>
          <w:lang w:val="uk-UA"/>
        </w:rPr>
        <w:t>ВИКОНАВЕ</w:t>
      </w:r>
      <w:r w:rsidR="00857ACA" w:rsidRPr="00B0066C">
        <w:rPr>
          <w:lang w:val="uk-UA"/>
        </w:rPr>
        <w:t>ЦЬ</w:t>
      </w:r>
      <w:r w:rsidR="00857ACA">
        <w:rPr>
          <w:rStyle w:val="apple-style-span"/>
          <w:color w:val="000000"/>
          <w:lang w:val="uk-UA"/>
        </w:rPr>
        <w:t xml:space="preserve"> </w:t>
      </w:r>
      <w:r w:rsidR="00F079AF">
        <w:rPr>
          <w:rStyle w:val="apple-style-span"/>
          <w:color w:val="000000"/>
          <w:lang w:val="uk-UA"/>
        </w:rPr>
        <w:t xml:space="preserve">бере на себе зобов'язання щодо надання </w:t>
      </w:r>
      <w:r w:rsidR="00F66444" w:rsidRPr="00F66444">
        <w:rPr>
          <w:rStyle w:val="apple-style-span"/>
          <w:color w:val="000000"/>
          <w:lang w:val="uk-UA"/>
        </w:rPr>
        <w:t xml:space="preserve">послуг з доступу до мережі Інтернет з використанням </w:t>
      </w:r>
      <w:r w:rsidR="00C21DAA">
        <w:rPr>
          <w:rStyle w:val="apple-style-span"/>
          <w:color w:val="000000"/>
          <w:lang w:val="uk-UA"/>
        </w:rPr>
        <w:t xml:space="preserve">пасивної </w:t>
      </w:r>
      <w:proofErr w:type="spellStart"/>
      <w:r w:rsidR="00C21DAA">
        <w:rPr>
          <w:rStyle w:val="apple-style-span"/>
          <w:color w:val="000000"/>
          <w:lang w:val="uk-UA"/>
        </w:rPr>
        <w:t>волоконно</w:t>
      </w:r>
      <w:proofErr w:type="spellEnd"/>
      <w:r w:rsidR="00F66444" w:rsidRPr="00F66444">
        <w:rPr>
          <w:rStyle w:val="apple-style-span"/>
          <w:color w:val="000000"/>
          <w:lang w:val="uk-UA"/>
        </w:rPr>
        <w:t>-оптичної технології (PON) (для забезпечення функціонування пунктів незламності С</w:t>
      </w:r>
      <w:r w:rsidR="00C94C7A">
        <w:rPr>
          <w:rStyle w:val="apple-style-span"/>
          <w:color w:val="000000"/>
          <w:lang w:val="uk-UA"/>
        </w:rPr>
        <w:t>умської міської територіальної громади</w:t>
      </w:r>
      <w:r w:rsidR="00F66444" w:rsidRPr="00F66444">
        <w:rPr>
          <w:rStyle w:val="apple-style-span"/>
          <w:color w:val="000000"/>
          <w:lang w:val="uk-UA"/>
        </w:rPr>
        <w:t xml:space="preserve"> та структурних підрозділів Сумської міської ради</w:t>
      </w:r>
      <w:r w:rsidRPr="00F66444">
        <w:rPr>
          <w:rStyle w:val="FontStyle21"/>
          <w:sz w:val="24"/>
          <w:szCs w:val="24"/>
          <w:lang w:val="uk-UA" w:eastAsia="uk-UA"/>
        </w:rPr>
        <w:t>)</w:t>
      </w:r>
      <w:r w:rsidR="002F7497" w:rsidRPr="00F66444">
        <w:rPr>
          <w:rStyle w:val="FontStyle21"/>
          <w:sz w:val="24"/>
          <w:szCs w:val="24"/>
          <w:lang w:val="uk-UA" w:eastAsia="uk-UA"/>
        </w:rPr>
        <w:t xml:space="preserve"> </w:t>
      </w:r>
      <w:r w:rsidR="00CF0ED1" w:rsidRPr="00F66444">
        <w:rPr>
          <w:rStyle w:val="FontStyle21"/>
          <w:sz w:val="24"/>
          <w:szCs w:val="24"/>
          <w:lang w:val="uk-UA" w:eastAsia="uk-UA"/>
        </w:rPr>
        <w:t>–</w:t>
      </w:r>
      <w:r w:rsidRPr="00F66444">
        <w:rPr>
          <w:rStyle w:val="FontStyle21"/>
          <w:sz w:val="24"/>
          <w:szCs w:val="24"/>
          <w:lang w:val="uk-UA" w:eastAsia="uk-UA"/>
        </w:rPr>
        <w:t xml:space="preserve"> </w:t>
      </w:r>
      <w:r w:rsidR="00F66444" w:rsidRPr="00F66444">
        <w:rPr>
          <w:lang w:val="uk-UA"/>
        </w:rPr>
        <w:t>код за ДК 021:2015 ЄЗС – 72410000-7</w:t>
      </w:r>
      <w:r w:rsidR="00F66444">
        <w:rPr>
          <w:lang w:val="uk-UA"/>
        </w:rPr>
        <w:t xml:space="preserve"> «Послуги провайдерів</w:t>
      </w:r>
      <w:r w:rsidRPr="00A04BF4">
        <w:rPr>
          <w:lang w:val="uk-UA"/>
        </w:rPr>
        <w:t>»,</w:t>
      </w:r>
      <w:r w:rsidRPr="00B0066C">
        <w:rPr>
          <w:lang w:val="uk-UA"/>
        </w:rPr>
        <w:t xml:space="preserve"> встановленого на</w:t>
      </w:r>
      <w:r w:rsidRPr="00B0066C">
        <w:rPr>
          <w:spacing w:val="1"/>
          <w:lang w:val="uk-UA"/>
        </w:rPr>
        <w:t xml:space="preserve"> </w:t>
      </w:r>
      <w:r w:rsidRPr="00B0066C">
        <w:rPr>
          <w:spacing w:val="-1"/>
          <w:lang w:val="uk-UA"/>
        </w:rPr>
        <w:t>о</w:t>
      </w:r>
      <w:r w:rsidRPr="00B0066C">
        <w:rPr>
          <w:lang w:val="uk-UA"/>
        </w:rPr>
        <w:t>б’єкт</w:t>
      </w:r>
      <w:r w:rsidRPr="00B0066C">
        <w:rPr>
          <w:spacing w:val="-2"/>
          <w:lang w:val="uk-UA"/>
        </w:rPr>
        <w:t>а</w:t>
      </w:r>
      <w:r w:rsidRPr="00B0066C">
        <w:rPr>
          <w:lang w:val="uk-UA"/>
        </w:rPr>
        <w:t>х</w:t>
      </w:r>
      <w:r w:rsidRPr="00B0066C">
        <w:rPr>
          <w:spacing w:val="2"/>
          <w:lang w:val="uk-UA"/>
        </w:rPr>
        <w:t xml:space="preserve"> </w:t>
      </w:r>
      <w:r w:rsidRPr="00B0066C">
        <w:rPr>
          <w:lang w:val="uk-UA"/>
        </w:rPr>
        <w:t>ЗАМОВНИКА</w:t>
      </w:r>
      <w:r w:rsidRPr="00B0066C">
        <w:rPr>
          <w:spacing w:val="3"/>
          <w:lang w:val="uk-UA"/>
        </w:rPr>
        <w:t xml:space="preserve"> </w:t>
      </w:r>
      <w:r w:rsidRPr="00B0066C">
        <w:rPr>
          <w:lang w:val="uk-UA"/>
        </w:rPr>
        <w:t>за</w:t>
      </w:r>
      <w:r w:rsidRPr="00B0066C">
        <w:rPr>
          <w:spacing w:val="2"/>
          <w:lang w:val="uk-UA"/>
        </w:rPr>
        <w:t xml:space="preserve"> </w:t>
      </w:r>
      <w:r w:rsidRPr="00B0066C">
        <w:rPr>
          <w:spacing w:val="-1"/>
          <w:lang w:val="uk-UA"/>
        </w:rPr>
        <w:t>а</w:t>
      </w:r>
      <w:r w:rsidRPr="00B0066C">
        <w:rPr>
          <w:lang w:val="uk-UA"/>
        </w:rPr>
        <w:t>дре</w:t>
      </w:r>
      <w:r w:rsidRPr="00B0066C">
        <w:rPr>
          <w:spacing w:val="-2"/>
          <w:lang w:val="uk-UA"/>
        </w:rPr>
        <w:t>с</w:t>
      </w:r>
      <w:r w:rsidRPr="00B0066C">
        <w:rPr>
          <w:lang w:val="uk-UA"/>
        </w:rPr>
        <w:t>ами, на</w:t>
      </w:r>
      <w:r w:rsidRPr="00B0066C">
        <w:rPr>
          <w:spacing w:val="-1"/>
          <w:lang w:val="uk-UA"/>
        </w:rPr>
        <w:t>в</w:t>
      </w:r>
      <w:r w:rsidRPr="00B0066C">
        <w:rPr>
          <w:lang w:val="uk-UA"/>
        </w:rPr>
        <w:t>еденими</w:t>
      </w:r>
      <w:r w:rsidRPr="00B0066C">
        <w:rPr>
          <w:spacing w:val="59"/>
          <w:lang w:val="uk-UA"/>
        </w:rPr>
        <w:t xml:space="preserve"> </w:t>
      </w:r>
      <w:r w:rsidRPr="00B0066C">
        <w:rPr>
          <w:lang w:val="uk-UA"/>
        </w:rPr>
        <w:t>у Додатку</w:t>
      </w:r>
      <w:r w:rsidRPr="00B0066C">
        <w:rPr>
          <w:spacing w:val="-1"/>
          <w:lang w:val="uk-UA"/>
        </w:rPr>
        <w:t xml:space="preserve"> </w:t>
      </w:r>
      <w:r w:rsidRPr="00B0066C">
        <w:rPr>
          <w:lang w:val="uk-UA"/>
        </w:rPr>
        <w:t>№</w:t>
      </w:r>
      <w:r w:rsidR="000B6637">
        <w:rPr>
          <w:lang w:val="uk-UA"/>
        </w:rPr>
        <w:t xml:space="preserve"> </w:t>
      </w:r>
      <w:r w:rsidRPr="00B0066C">
        <w:rPr>
          <w:lang w:val="uk-UA"/>
        </w:rPr>
        <w:t>1</w:t>
      </w:r>
      <w:r w:rsidRPr="00B0066C">
        <w:rPr>
          <w:spacing w:val="3"/>
          <w:lang w:val="uk-UA"/>
        </w:rPr>
        <w:t xml:space="preserve"> </w:t>
      </w:r>
      <w:r w:rsidRPr="00B0066C">
        <w:rPr>
          <w:spacing w:val="-1"/>
          <w:lang w:val="uk-UA"/>
        </w:rPr>
        <w:t>до</w:t>
      </w:r>
      <w:r w:rsidRPr="00B0066C">
        <w:rPr>
          <w:spacing w:val="2"/>
          <w:lang w:val="uk-UA"/>
        </w:rPr>
        <w:t xml:space="preserve"> </w:t>
      </w:r>
      <w:r w:rsidRPr="00B0066C">
        <w:rPr>
          <w:lang w:val="uk-UA"/>
        </w:rPr>
        <w:t>ць</w:t>
      </w:r>
      <w:r w:rsidRPr="00B0066C">
        <w:rPr>
          <w:spacing w:val="-1"/>
          <w:lang w:val="uk-UA"/>
        </w:rPr>
        <w:t>о</w:t>
      </w:r>
      <w:r w:rsidRPr="00B0066C">
        <w:rPr>
          <w:lang w:val="uk-UA"/>
        </w:rPr>
        <w:t>го</w:t>
      </w:r>
      <w:r w:rsidRPr="00B0066C">
        <w:rPr>
          <w:spacing w:val="3"/>
          <w:lang w:val="uk-UA"/>
        </w:rPr>
        <w:t xml:space="preserve"> </w:t>
      </w:r>
      <w:r w:rsidRPr="00B0066C">
        <w:rPr>
          <w:lang w:val="uk-UA"/>
        </w:rPr>
        <w:t>Договор</w:t>
      </w:r>
      <w:r w:rsidRPr="00B0066C">
        <w:rPr>
          <w:spacing w:val="-1"/>
          <w:lang w:val="uk-UA"/>
        </w:rPr>
        <w:t>у</w:t>
      </w:r>
      <w:r w:rsidRPr="00B0066C">
        <w:rPr>
          <w:rStyle w:val="23"/>
          <w:sz w:val="24"/>
          <w:lang w:val="uk-UA" w:eastAsia="uk-UA"/>
        </w:rPr>
        <w:t xml:space="preserve"> (надалі – Послуги), в установлені Договором строки, а ЗАМОВНИК зобов'язується прийняти та оплатити Послуги в порядку та </w:t>
      </w:r>
      <w:r w:rsidRPr="00B0066C">
        <w:rPr>
          <w:rStyle w:val="FontStyle21"/>
          <w:sz w:val="24"/>
          <w:szCs w:val="24"/>
          <w:lang w:val="uk-UA" w:eastAsia="de-DE"/>
        </w:rPr>
        <w:t>на умовах</w:t>
      </w:r>
      <w:r w:rsidR="001379C1">
        <w:rPr>
          <w:rStyle w:val="FontStyle21"/>
          <w:sz w:val="24"/>
          <w:szCs w:val="24"/>
          <w:lang w:val="uk-UA" w:eastAsia="de-DE"/>
        </w:rPr>
        <w:t>,</w:t>
      </w:r>
      <w:r w:rsidRPr="00B0066C">
        <w:rPr>
          <w:rStyle w:val="FontStyle21"/>
          <w:sz w:val="24"/>
          <w:szCs w:val="24"/>
          <w:lang w:val="uk-UA" w:eastAsia="de-DE"/>
        </w:rPr>
        <w:t xml:space="preserve"> визначних цим Договором.</w:t>
      </w:r>
    </w:p>
    <w:p w14:paraId="2A08DB4D" w14:textId="6CA47C2C" w:rsidR="000B0801" w:rsidRDefault="000B0801" w:rsidP="001E733A">
      <w:pPr>
        <w:ind w:firstLine="567"/>
        <w:jc w:val="both"/>
        <w:rPr>
          <w:rStyle w:val="FontStyle21"/>
          <w:sz w:val="24"/>
          <w:szCs w:val="24"/>
          <w:lang w:val="uk-UA" w:eastAsia="de-DE"/>
        </w:rPr>
      </w:pPr>
      <w:r w:rsidRPr="000966B7">
        <w:rPr>
          <w:rStyle w:val="FontStyle21"/>
          <w:b/>
          <w:sz w:val="24"/>
          <w:szCs w:val="24"/>
          <w:lang w:val="uk-UA" w:eastAsia="de-DE"/>
        </w:rPr>
        <w:t>1.2.</w:t>
      </w:r>
      <w:r w:rsidRPr="00B0066C">
        <w:rPr>
          <w:rStyle w:val="FontStyle21"/>
          <w:sz w:val="24"/>
          <w:szCs w:val="24"/>
          <w:lang w:val="uk-UA" w:eastAsia="de-DE"/>
        </w:rPr>
        <w:t xml:space="preserve"> Найменування та обсяг Послуг наведено у Додатку № 2 до цього Договору, що є невід’ємною частиною цього Договору.</w:t>
      </w:r>
    </w:p>
    <w:p w14:paraId="30D1F0B7" w14:textId="77777777" w:rsidR="001E733A" w:rsidRPr="001B10A1" w:rsidRDefault="001E733A" w:rsidP="001E733A">
      <w:pPr>
        <w:ind w:firstLine="567"/>
        <w:jc w:val="both"/>
        <w:rPr>
          <w:color w:val="000000"/>
          <w:shd w:val="clear" w:color="auto" w:fill="FFFFFF"/>
          <w:lang w:val="uk-UA"/>
        </w:rPr>
      </w:pPr>
      <w:r w:rsidRPr="001E733A">
        <w:rPr>
          <w:rStyle w:val="FontStyle21"/>
          <w:b/>
          <w:sz w:val="24"/>
          <w:szCs w:val="24"/>
          <w:lang w:val="uk-UA" w:eastAsia="de-DE"/>
        </w:rPr>
        <w:t>1.3.</w:t>
      </w:r>
      <w:r>
        <w:rPr>
          <w:rStyle w:val="FontStyle21"/>
          <w:sz w:val="24"/>
          <w:szCs w:val="24"/>
          <w:lang w:val="uk-UA" w:eastAsia="de-DE"/>
        </w:rPr>
        <w:t xml:space="preserve"> </w:t>
      </w:r>
      <w:r w:rsidRPr="001B10A1">
        <w:rPr>
          <w:lang w:val="uk-UA"/>
        </w:rPr>
        <w:t xml:space="preserve">Обсяги закупівлі </w:t>
      </w:r>
      <w:r>
        <w:rPr>
          <w:lang w:val="uk-UA"/>
        </w:rPr>
        <w:t>Послуг можуть</w:t>
      </w:r>
      <w:r w:rsidRPr="001B10A1">
        <w:rPr>
          <w:lang w:val="uk-UA"/>
        </w:rPr>
        <w:t xml:space="preserve"> бути зменшен</w:t>
      </w:r>
      <w:r>
        <w:rPr>
          <w:lang w:val="uk-UA"/>
        </w:rPr>
        <w:t>і</w:t>
      </w:r>
      <w:r w:rsidRPr="001B10A1">
        <w:rPr>
          <w:lang w:val="uk-UA"/>
        </w:rPr>
        <w:t xml:space="preserve"> залежно від реального фінансування видатків </w:t>
      </w:r>
      <w:r>
        <w:rPr>
          <w:lang w:val="uk-UA"/>
        </w:rPr>
        <w:t>ЗАМОВНИКА, з відповідним зменшенням ціни Договору, з обов’язковим оформленням і підписанням Сторонами додаткової угоди до цього Договору.</w:t>
      </w:r>
    </w:p>
    <w:p w14:paraId="010C6ADC" w14:textId="77777777" w:rsidR="00B2460E" w:rsidRDefault="00B2460E" w:rsidP="00CF0ED1">
      <w:pPr>
        <w:jc w:val="center"/>
        <w:rPr>
          <w:rStyle w:val="FontStyle21"/>
          <w:sz w:val="24"/>
          <w:szCs w:val="24"/>
          <w:lang w:val="uk-UA" w:eastAsia="de-DE"/>
        </w:rPr>
      </w:pPr>
    </w:p>
    <w:p w14:paraId="546C2D3F" w14:textId="2245BC45" w:rsidR="00F079AF" w:rsidRDefault="00F079AF" w:rsidP="00CF0ED1">
      <w:pPr>
        <w:pStyle w:val="a8"/>
        <w:spacing w:after="0"/>
        <w:jc w:val="center"/>
        <w:rPr>
          <w:rStyle w:val="apple-style-span"/>
          <w:b/>
          <w:color w:val="000000"/>
          <w:lang w:val="uk-UA"/>
        </w:rPr>
      </w:pPr>
      <w:r>
        <w:rPr>
          <w:rStyle w:val="apple-style-span"/>
          <w:b/>
          <w:color w:val="000000"/>
          <w:lang w:val="uk-UA"/>
        </w:rPr>
        <w:t xml:space="preserve">2. </w:t>
      </w:r>
      <w:r>
        <w:rPr>
          <w:rStyle w:val="apple-converted-space"/>
          <w:b/>
          <w:color w:val="000000"/>
          <w:lang w:val="uk-UA"/>
        </w:rPr>
        <w:t>П</w:t>
      </w:r>
      <w:r w:rsidR="000966B7">
        <w:rPr>
          <w:rStyle w:val="apple-converted-space"/>
          <w:b/>
          <w:color w:val="000000"/>
          <w:lang w:val="uk-UA"/>
        </w:rPr>
        <w:t>РАВА ТА ОБОВ’ЯЗКИ</w:t>
      </w:r>
      <w:r>
        <w:rPr>
          <w:rStyle w:val="apple-style-span"/>
          <w:b/>
          <w:color w:val="000000"/>
          <w:lang w:val="uk-UA"/>
        </w:rPr>
        <w:t xml:space="preserve"> </w:t>
      </w:r>
      <w:r w:rsidR="000966B7">
        <w:rPr>
          <w:rStyle w:val="apple-style-span"/>
          <w:b/>
          <w:color w:val="000000"/>
          <w:lang w:val="uk-UA"/>
        </w:rPr>
        <w:t>ВИКОНАВЦЯ</w:t>
      </w:r>
    </w:p>
    <w:p w14:paraId="68545BDC" w14:textId="77777777" w:rsidR="000B6637" w:rsidRPr="000B6637" w:rsidRDefault="000B6637" w:rsidP="00CF0ED1">
      <w:pPr>
        <w:pStyle w:val="a8"/>
        <w:spacing w:after="0"/>
        <w:jc w:val="center"/>
        <w:rPr>
          <w:rStyle w:val="apple-style-span"/>
          <w:color w:val="000000"/>
          <w:lang w:val="uk-UA"/>
        </w:rPr>
      </w:pPr>
    </w:p>
    <w:p w14:paraId="5510B3FC" w14:textId="77777777" w:rsidR="00643901" w:rsidRDefault="00F079AF" w:rsidP="00F0245B">
      <w:pPr>
        <w:pStyle w:val="a8"/>
        <w:spacing w:after="0"/>
        <w:ind w:firstLine="567"/>
        <w:jc w:val="both"/>
        <w:rPr>
          <w:rStyle w:val="apple-converted-space"/>
          <w:color w:val="000000"/>
          <w:lang w:val="uk-UA"/>
        </w:rPr>
      </w:pPr>
      <w:bookmarkStart w:id="0" w:name="_Hlk14965359"/>
      <w:r w:rsidRPr="000966B7">
        <w:rPr>
          <w:rStyle w:val="apple-style-span"/>
          <w:b/>
          <w:color w:val="000000"/>
          <w:lang w:val="uk-UA"/>
        </w:rPr>
        <w:t>2.1.</w:t>
      </w:r>
      <w:r>
        <w:rPr>
          <w:rStyle w:val="apple-style-span"/>
          <w:color w:val="000000"/>
          <w:lang w:val="uk-UA"/>
        </w:rPr>
        <w:t xml:space="preserve"> </w:t>
      </w:r>
      <w:r w:rsidR="00857ACA" w:rsidRPr="00B0066C">
        <w:rPr>
          <w:lang w:val="uk-UA"/>
        </w:rPr>
        <w:t>ВИКОНАВЕЦЬ</w:t>
      </w:r>
      <w:r w:rsidR="00857ACA">
        <w:rPr>
          <w:rStyle w:val="apple-converted-space"/>
          <w:color w:val="000000"/>
          <w:lang w:val="uk-UA"/>
        </w:rPr>
        <w:t xml:space="preserve"> </w:t>
      </w:r>
      <w:r>
        <w:rPr>
          <w:rStyle w:val="apple-converted-space"/>
          <w:color w:val="000000"/>
          <w:lang w:val="uk-UA"/>
        </w:rPr>
        <w:t>зобов’язаний:</w:t>
      </w:r>
      <w:bookmarkStart w:id="1" w:name="_Hlk14965478"/>
    </w:p>
    <w:p w14:paraId="7CD5B7A4" w14:textId="77777777" w:rsidR="00F079AF" w:rsidRDefault="00F079AF" w:rsidP="00643901">
      <w:pPr>
        <w:pStyle w:val="a8"/>
        <w:spacing w:after="0"/>
        <w:ind w:firstLine="567"/>
        <w:jc w:val="both"/>
        <w:rPr>
          <w:rStyle w:val="apple-converted-space"/>
          <w:color w:val="000000"/>
          <w:lang w:val="uk-UA"/>
        </w:rPr>
      </w:pPr>
      <w:r w:rsidRPr="000966B7">
        <w:rPr>
          <w:rStyle w:val="apple-converted-space"/>
          <w:b/>
          <w:color w:val="000000"/>
          <w:lang w:val="uk-UA"/>
        </w:rPr>
        <w:t>2.1.1.</w:t>
      </w:r>
      <w:r>
        <w:rPr>
          <w:rStyle w:val="apple-converted-space"/>
          <w:color w:val="000000"/>
          <w:lang w:val="uk-UA"/>
        </w:rPr>
        <w:t xml:space="preserve"> Надавати Послуги за Договором якісно, у строки та в порядку, визначеному даним Договором та іншими нормативно-правовими актами.</w:t>
      </w:r>
    </w:p>
    <w:p w14:paraId="2DF2FA67" w14:textId="77777777" w:rsidR="00F079AF" w:rsidRDefault="00F079AF" w:rsidP="00643901">
      <w:pPr>
        <w:pStyle w:val="a8"/>
        <w:spacing w:after="0"/>
        <w:ind w:firstLine="567"/>
        <w:jc w:val="both"/>
        <w:rPr>
          <w:rStyle w:val="apple-style-span"/>
          <w:szCs w:val="20"/>
        </w:rPr>
      </w:pPr>
      <w:r w:rsidRPr="000966B7">
        <w:rPr>
          <w:rStyle w:val="apple-converted-space"/>
          <w:b/>
          <w:color w:val="000000"/>
          <w:lang w:val="uk-UA"/>
        </w:rPr>
        <w:t>2.1.2</w:t>
      </w:r>
      <w:r>
        <w:rPr>
          <w:rStyle w:val="apple-converted-space"/>
          <w:color w:val="000000"/>
          <w:lang w:val="uk-UA"/>
        </w:rPr>
        <w:t>. Не розголошувати та не передавати третім особам т</w:t>
      </w:r>
      <w:r w:rsidR="00263BD1">
        <w:rPr>
          <w:rStyle w:val="apple-style-span"/>
          <w:color w:val="000000"/>
          <w:lang w:val="uk-UA"/>
        </w:rPr>
        <w:t>ехнічні деталі надання П</w:t>
      </w:r>
      <w:r>
        <w:rPr>
          <w:rStyle w:val="apple-style-span"/>
          <w:color w:val="000000"/>
          <w:lang w:val="uk-UA"/>
        </w:rPr>
        <w:t>ослуг, окрім умов, визначених даним Договором.</w:t>
      </w:r>
    </w:p>
    <w:bookmarkEnd w:id="1"/>
    <w:p w14:paraId="5D7D0394"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2.1.3.</w:t>
      </w:r>
      <w:r>
        <w:rPr>
          <w:rStyle w:val="apple-style-span"/>
          <w:color w:val="000000"/>
          <w:lang w:val="uk-UA"/>
        </w:rPr>
        <w:t xml:space="preserve"> Використовувати </w:t>
      </w:r>
      <w:r w:rsidR="00263BD1">
        <w:rPr>
          <w:rStyle w:val="apple-style-span"/>
          <w:color w:val="000000"/>
          <w:lang w:val="uk-UA"/>
        </w:rPr>
        <w:t>власні інструменти для надання П</w:t>
      </w:r>
      <w:r>
        <w:rPr>
          <w:rStyle w:val="apple-style-span"/>
          <w:color w:val="000000"/>
          <w:lang w:val="uk-UA"/>
        </w:rPr>
        <w:t>ослуг.</w:t>
      </w:r>
    </w:p>
    <w:p w14:paraId="1FFF2D85"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2.1.4.</w:t>
      </w:r>
      <w:r>
        <w:rPr>
          <w:rStyle w:val="apple-style-span"/>
          <w:color w:val="000000"/>
          <w:lang w:val="uk-UA"/>
        </w:rPr>
        <w:t xml:space="preserve"> Самостійно нести витрати на доставку інструментів, обладнання та матеріалів до </w:t>
      </w:r>
      <w:r w:rsidR="00B62A54">
        <w:rPr>
          <w:rStyle w:val="apple-style-span"/>
          <w:color w:val="000000"/>
          <w:lang w:val="uk-UA"/>
        </w:rPr>
        <w:t xml:space="preserve">об’єктів </w:t>
      </w:r>
      <w:r>
        <w:rPr>
          <w:rStyle w:val="apple-style-span"/>
          <w:color w:val="000000"/>
          <w:lang w:val="uk-UA"/>
        </w:rPr>
        <w:t>З</w:t>
      </w:r>
      <w:r w:rsidR="00263BD1">
        <w:rPr>
          <w:rStyle w:val="apple-style-span"/>
          <w:color w:val="000000"/>
          <w:lang w:val="uk-UA"/>
        </w:rPr>
        <w:t>АМОВНИКА</w:t>
      </w:r>
      <w:r>
        <w:rPr>
          <w:rStyle w:val="apple-style-span"/>
          <w:color w:val="000000"/>
          <w:lang w:val="uk-UA"/>
        </w:rPr>
        <w:t>.</w:t>
      </w:r>
    </w:p>
    <w:p w14:paraId="1B81F83F" w14:textId="77777777" w:rsidR="00F079AF" w:rsidRDefault="00F27E8A" w:rsidP="00643901">
      <w:pPr>
        <w:pStyle w:val="a8"/>
        <w:spacing w:after="0"/>
        <w:ind w:firstLine="567"/>
        <w:jc w:val="both"/>
        <w:rPr>
          <w:rStyle w:val="apple-style-span"/>
          <w:color w:val="000000"/>
          <w:lang w:val="uk-UA"/>
        </w:rPr>
      </w:pPr>
      <w:r>
        <w:rPr>
          <w:rStyle w:val="apple-style-span"/>
          <w:b/>
          <w:color w:val="000000"/>
          <w:lang w:val="uk-UA"/>
        </w:rPr>
        <w:t>2.1.5</w:t>
      </w:r>
      <w:r w:rsidR="00F079AF" w:rsidRPr="000966B7">
        <w:rPr>
          <w:rStyle w:val="apple-style-span"/>
          <w:b/>
          <w:color w:val="000000"/>
          <w:lang w:val="uk-UA"/>
        </w:rPr>
        <w:t>.</w:t>
      </w:r>
      <w:r w:rsidR="00F079AF">
        <w:rPr>
          <w:rStyle w:val="apple-style-span"/>
          <w:color w:val="000000"/>
          <w:lang w:val="uk-UA"/>
        </w:rPr>
        <w:t xml:space="preserve"> Гарантувати якість </w:t>
      </w:r>
      <w:r w:rsidR="00263BD1">
        <w:rPr>
          <w:rStyle w:val="apple-style-span"/>
          <w:color w:val="000000"/>
          <w:lang w:val="uk-UA"/>
        </w:rPr>
        <w:t>наданих Послуг</w:t>
      </w:r>
      <w:r w:rsidR="00F079AF">
        <w:rPr>
          <w:rStyle w:val="apple-style-span"/>
          <w:color w:val="000000"/>
          <w:lang w:val="uk-UA"/>
        </w:rPr>
        <w:t>.</w:t>
      </w:r>
    </w:p>
    <w:p w14:paraId="641D53D0" w14:textId="77777777" w:rsidR="00F44660" w:rsidRDefault="00F27E8A" w:rsidP="00643901">
      <w:pPr>
        <w:pStyle w:val="a8"/>
        <w:spacing w:after="0"/>
        <w:ind w:firstLine="567"/>
        <w:jc w:val="both"/>
        <w:rPr>
          <w:rStyle w:val="apple-style-span"/>
          <w:color w:val="000000"/>
          <w:lang w:val="uk-UA"/>
        </w:rPr>
      </w:pPr>
      <w:r>
        <w:rPr>
          <w:rStyle w:val="apple-style-span"/>
          <w:b/>
          <w:color w:val="000000"/>
          <w:lang w:val="uk-UA"/>
        </w:rPr>
        <w:t>2.1.6</w:t>
      </w:r>
      <w:r w:rsidR="00F079AF" w:rsidRPr="000966B7">
        <w:rPr>
          <w:rStyle w:val="apple-style-span"/>
          <w:b/>
          <w:color w:val="000000"/>
          <w:lang w:val="uk-UA"/>
        </w:rPr>
        <w:t>.</w:t>
      </w:r>
      <w:r w:rsidR="00F079AF">
        <w:rPr>
          <w:rStyle w:val="apple-style-span"/>
          <w:color w:val="000000"/>
          <w:lang w:val="uk-UA"/>
        </w:rPr>
        <w:t xml:space="preserve"> </w:t>
      </w:r>
      <w:r w:rsidR="00263BD1">
        <w:rPr>
          <w:rStyle w:val="apple-style-span"/>
          <w:color w:val="000000"/>
          <w:lang w:val="uk-UA"/>
        </w:rPr>
        <w:t xml:space="preserve">Усунути </w:t>
      </w:r>
      <w:r w:rsidR="005236C4">
        <w:rPr>
          <w:rStyle w:val="apple-style-span"/>
          <w:color w:val="000000"/>
          <w:lang w:val="uk-UA"/>
        </w:rPr>
        <w:t xml:space="preserve">без зволікання та </w:t>
      </w:r>
      <w:r w:rsidR="00263BD1">
        <w:rPr>
          <w:rStyle w:val="apple-style-span"/>
          <w:color w:val="000000"/>
          <w:lang w:val="uk-UA"/>
        </w:rPr>
        <w:t>з</w:t>
      </w:r>
      <w:r w:rsidR="00F079AF">
        <w:rPr>
          <w:rStyle w:val="apple-style-span"/>
          <w:color w:val="000000"/>
          <w:lang w:val="uk-UA"/>
        </w:rPr>
        <w:t>а власний рахунок виявлені недоліки (дефекти) в порядку і в строки, визначені З</w:t>
      </w:r>
      <w:r w:rsidR="00263BD1">
        <w:rPr>
          <w:rStyle w:val="apple-style-span"/>
          <w:color w:val="000000"/>
          <w:lang w:val="uk-UA"/>
        </w:rPr>
        <w:t>АМОВНИКОМ</w:t>
      </w:r>
      <w:r w:rsidR="00F079AF">
        <w:rPr>
          <w:rStyle w:val="apple-style-span"/>
          <w:color w:val="000000"/>
          <w:lang w:val="uk-UA"/>
        </w:rPr>
        <w:t xml:space="preserve"> у акті про їх усунення. Якщо </w:t>
      </w:r>
      <w:r w:rsidR="00857ACA" w:rsidRPr="00B0066C">
        <w:rPr>
          <w:lang w:val="uk-UA"/>
        </w:rPr>
        <w:t>ВИКОНАВЕЦЬ</w:t>
      </w:r>
      <w:r w:rsidR="00F079AF">
        <w:rPr>
          <w:rStyle w:val="apple-style-span"/>
          <w:color w:val="000000"/>
          <w:lang w:val="uk-UA"/>
        </w:rPr>
        <w:t xml:space="preserve"> не забезпечить виконання цієї вимоги чи буде порушувати строки її виконання, </w:t>
      </w:r>
      <w:r w:rsidR="00857ACA" w:rsidRPr="00B0066C">
        <w:rPr>
          <w:rStyle w:val="23"/>
          <w:sz w:val="24"/>
          <w:lang w:val="uk-UA" w:eastAsia="uk-UA"/>
        </w:rPr>
        <w:t>ЗАМОВНИК</w:t>
      </w:r>
      <w:r w:rsidR="00857ACA">
        <w:rPr>
          <w:rStyle w:val="apple-style-span"/>
          <w:color w:val="000000"/>
          <w:lang w:val="uk-UA"/>
        </w:rPr>
        <w:t xml:space="preserve"> </w:t>
      </w:r>
      <w:r w:rsidR="00F079AF">
        <w:rPr>
          <w:rStyle w:val="apple-style-span"/>
          <w:color w:val="000000"/>
          <w:lang w:val="uk-UA"/>
        </w:rPr>
        <w:t>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В</w:t>
      </w:r>
      <w:r w:rsidR="00263BD1">
        <w:rPr>
          <w:rStyle w:val="apple-style-span"/>
          <w:color w:val="000000"/>
          <w:lang w:val="uk-UA"/>
        </w:rPr>
        <w:t>ИКОНАВЦЯ</w:t>
      </w:r>
      <w:r w:rsidR="00F079AF">
        <w:rPr>
          <w:rStyle w:val="apple-style-span"/>
          <w:color w:val="000000"/>
          <w:lang w:val="uk-UA"/>
        </w:rPr>
        <w:t xml:space="preserve">. </w:t>
      </w:r>
    </w:p>
    <w:p w14:paraId="542544FA" w14:textId="77777777" w:rsidR="00F079AF" w:rsidRPr="00F27E8A" w:rsidRDefault="00F27E8A" w:rsidP="00643901">
      <w:pPr>
        <w:pStyle w:val="a8"/>
        <w:spacing w:after="0"/>
        <w:ind w:firstLine="567"/>
        <w:jc w:val="both"/>
        <w:rPr>
          <w:rStyle w:val="apple-style-span"/>
          <w:color w:val="000000" w:themeColor="text1"/>
          <w:lang w:val="uk-UA"/>
        </w:rPr>
      </w:pPr>
      <w:r>
        <w:rPr>
          <w:rStyle w:val="apple-style-span"/>
          <w:b/>
          <w:color w:val="000000" w:themeColor="text1"/>
          <w:lang w:val="uk-UA"/>
        </w:rPr>
        <w:t>2.1.7</w:t>
      </w:r>
      <w:r w:rsidR="00F079AF" w:rsidRPr="00F27E8A">
        <w:rPr>
          <w:rStyle w:val="apple-style-span"/>
          <w:b/>
          <w:color w:val="000000" w:themeColor="text1"/>
          <w:lang w:val="uk-UA"/>
        </w:rPr>
        <w:t>.</w:t>
      </w:r>
      <w:r w:rsidR="00F079AF" w:rsidRPr="00F27E8A">
        <w:rPr>
          <w:rStyle w:val="apple-style-span"/>
          <w:color w:val="000000" w:themeColor="text1"/>
          <w:lang w:val="uk-UA"/>
        </w:rPr>
        <w:t xml:space="preserve"> </w:t>
      </w:r>
      <w:r w:rsidRPr="00F27E8A">
        <w:rPr>
          <w:rStyle w:val="apple-style-span"/>
          <w:color w:val="000000" w:themeColor="text1"/>
          <w:lang w:val="uk-UA"/>
        </w:rPr>
        <w:t>В</w:t>
      </w:r>
      <w:r w:rsidR="00F079AF" w:rsidRPr="00F27E8A">
        <w:rPr>
          <w:rStyle w:val="apple-style-span"/>
          <w:color w:val="000000" w:themeColor="text1"/>
          <w:lang w:val="uk-UA"/>
        </w:rPr>
        <w:t>ідшкодувати З</w:t>
      </w:r>
      <w:r w:rsidR="00D30B4E" w:rsidRPr="00F27E8A">
        <w:rPr>
          <w:rStyle w:val="apple-style-span"/>
          <w:color w:val="000000" w:themeColor="text1"/>
          <w:lang w:val="uk-UA"/>
        </w:rPr>
        <w:t>АМОВНИКУ</w:t>
      </w:r>
      <w:r w:rsidR="00F079AF" w:rsidRPr="00F27E8A">
        <w:rPr>
          <w:rStyle w:val="apple-style-span"/>
          <w:color w:val="000000" w:themeColor="text1"/>
          <w:lang w:val="uk-UA"/>
        </w:rPr>
        <w:t xml:space="preserve"> його витрати та збитки, зумовлені </w:t>
      </w:r>
      <w:r w:rsidR="005236C4">
        <w:rPr>
          <w:rStyle w:val="apple-style-span"/>
          <w:color w:val="000000" w:themeColor="text1"/>
          <w:lang w:val="uk-UA"/>
        </w:rPr>
        <w:t xml:space="preserve">неналежним виконанням та/або </w:t>
      </w:r>
      <w:r w:rsidR="00F079AF" w:rsidRPr="00F27E8A">
        <w:rPr>
          <w:rStyle w:val="apple-style-span"/>
          <w:color w:val="000000" w:themeColor="text1"/>
          <w:lang w:val="uk-UA"/>
        </w:rPr>
        <w:t>розірванням Договору, сплатити пред'явлені штрафні санкції за порушення договірних зобов'язань.</w:t>
      </w:r>
    </w:p>
    <w:p w14:paraId="34D412AC"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2.1</w:t>
      </w:r>
      <w:r w:rsidR="00F27E8A">
        <w:rPr>
          <w:rStyle w:val="apple-style-span"/>
          <w:b/>
          <w:color w:val="000000"/>
          <w:lang w:val="uk-UA"/>
        </w:rPr>
        <w:t>.8</w:t>
      </w:r>
      <w:r w:rsidRPr="000966B7">
        <w:rPr>
          <w:rStyle w:val="apple-style-span"/>
          <w:b/>
          <w:color w:val="000000"/>
          <w:lang w:val="uk-UA"/>
        </w:rPr>
        <w:t>.</w:t>
      </w:r>
      <w:r>
        <w:rPr>
          <w:rStyle w:val="apple-style-span"/>
          <w:color w:val="000000"/>
          <w:lang w:val="uk-UA"/>
        </w:rPr>
        <w:t xml:space="preserve"> Забезпечити ведення та передачу З</w:t>
      </w:r>
      <w:r w:rsidR="00D30B4E">
        <w:rPr>
          <w:rStyle w:val="apple-style-span"/>
          <w:color w:val="000000"/>
          <w:lang w:val="uk-UA"/>
        </w:rPr>
        <w:t>АМОВНИКУ</w:t>
      </w:r>
      <w:r>
        <w:rPr>
          <w:rStyle w:val="apple-style-span"/>
          <w:color w:val="000000"/>
          <w:lang w:val="uk-UA"/>
        </w:rPr>
        <w:t xml:space="preserve"> в установленому п</w:t>
      </w:r>
      <w:r w:rsidR="00263BD1">
        <w:rPr>
          <w:rStyle w:val="apple-style-span"/>
          <w:color w:val="000000"/>
          <w:lang w:val="uk-UA"/>
        </w:rPr>
        <w:t>орядку документів щодо надання П</w:t>
      </w:r>
      <w:r>
        <w:rPr>
          <w:rStyle w:val="apple-style-span"/>
          <w:color w:val="000000"/>
          <w:lang w:val="uk-UA"/>
        </w:rPr>
        <w:t xml:space="preserve">ослуг </w:t>
      </w:r>
      <w:r w:rsidR="00263BD1">
        <w:rPr>
          <w:rStyle w:val="apple-style-span"/>
          <w:color w:val="000000"/>
          <w:lang w:val="uk-UA"/>
        </w:rPr>
        <w:t xml:space="preserve">відповідно </w:t>
      </w:r>
      <w:r>
        <w:rPr>
          <w:rStyle w:val="apple-style-span"/>
          <w:color w:val="000000"/>
          <w:lang w:val="uk-UA"/>
        </w:rPr>
        <w:t>до Договору.</w:t>
      </w:r>
    </w:p>
    <w:p w14:paraId="46DD20E2" w14:textId="77777777" w:rsidR="00F27E8A" w:rsidRDefault="00F27E8A" w:rsidP="00643901">
      <w:pPr>
        <w:pStyle w:val="a8"/>
        <w:spacing w:after="0"/>
        <w:ind w:firstLine="567"/>
        <w:jc w:val="both"/>
        <w:rPr>
          <w:rStyle w:val="apple-style-span"/>
          <w:color w:val="000000"/>
          <w:lang w:val="uk-UA"/>
        </w:rPr>
      </w:pPr>
      <w:r>
        <w:rPr>
          <w:rStyle w:val="apple-style-span"/>
          <w:b/>
          <w:color w:val="000000"/>
          <w:lang w:val="uk-UA"/>
        </w:rPr>
        <w:t>2.1.9</w:t>
      </w:r>
      <w:r w:rsidR="00F079AF" w:rsidRPr="000966B7">
        <w:rPr>
          <w:rStyle w:val="apple-style-span"/>
          <w:b/>
          <w:color w:val="000000"/>
          <w:lang w:val="uk-UA"/>
        </w:rPr>
        <w:t>.</w:t>
      </w:r>
      <w:r w:rsidR="00F079AF">
        <w:rPr>
          <w:rStyle w:val="apple-style-span"/>
          <w:color w:val="000000"/>
          <w:lang w:val="uk-UA"/>
        </w:rPr>
        <w:t xml:space="preserve"> </w:t>
      </w:r>
      <w:r w:rsidR="00263BD1">
        <w:rPr>
          <w:rStyle w:val="apple-style-span"/>
          <w:color w:val="000000"/>
          <w:lang w:val="uk-UA"/>
        </w:rPr>
        <w:t xml:space="preserve">Повідомити ЗАМОВНИКА про </w:t>
      </w:r>
      <w:r>
        <w:rPr>
          <w:rStyle w:val="apple-style-span"/>
          <w:color w:val="000000"/>
          <w:lang w:val="uk-UA"/>
        </w:rPr>
        <w:t xml:space="preserve">зміну </w:t>
      </w:r>
      <w:r w:rsidRPr="00F0245B">
        <w:rPr>
          <w:lang w:val="uk-UA" w:eastAsia="ru-RU"/>
        </w:rPr>
        <w:t xml:space="preserve">найменування, місцезнаходження, номера контактного телефону, адреси електронної пошти, банківських або інших реквізитів, </w:t>
      </w:r>
      <w:r w:rsidRPr="00F0245B">
        <w:rPr>
          <w:color w:val="000000"/>
          <w:lang w:val="uk-UA" w:eastAsia="ru-RU"/>
        </w:rPr>
        <w:t xml:space="preserve">зазначених </w:t>
      </w:r>
      <w:r>
        <w:rPr>
          <w:color w:val="000000"/>
          <w:lang w:val="uk-UA" w:eastAsia="ru-RU"/>
        </w:rPr>
        <w:t>в цьому Договорі, про реорганізацію чи</w:t>
      </w:r>
      <w:r w:rsidRPr="00F0245B">
        <w:rPr>
          <w:color w:val="000000"/>
          <w:lang w:val="uk-UA" w:eastAsia="ru-RU"/>
        </w:rPr>
        <w:t xml:space="preserve"> припинення</w:t>
      </w:r>
      <w:r>
        <w:rPr>
          <w:color w:val="000000"/>
          <w:lang w:val="uk-UA" w:eastAsia="ru-RU"/>
        </w:rPr>
        <w:t xml:space="preserve">, </w:t>
      </w:r>
      <w:r>
        <w:rPr>
          <w:rStyle w:val="apple-style-span"/>
          <w:color w:val="000000"/>
          <w:lang w:val="uk-UA"/>
        </w:rPr>
        <w:t>письмово (</w:t>
      </w:r>
      <w:r w:rsidR="00F079AF">
        <w:rPr>
          <w:rStyle w:val="apple-style-span"/>
          <w:color w:val="000000"/>
          <w:lang w:val="uk-UA"/>
        </w:rPr>
        <w:t>рекомендованим листом</w:t>
      </w:r>
      <w:r>
        <w:rPr>
          <w:rStyle w:val="apple-style-span"/>
          <w:color w:val="000000"/>
          <w:lang w:val="uk-UA"/>
        </w:rPr>
        <w:t>)</w:t>
      </w:r>
      <w:r w:rsidR="00F079AF">
        <w:rPr>
          <w:rStyle w:val="apple-style-span"/>
          <w:color w:val="000000"/>
          <w:lang w:val="uk-UA"/>
        </w:rPr>
        <w:t xml:space="preserve"> протягом </w:t>
      </w:r>
      <w:r w:rsidR="00B62A54">
        <w:rPr>
          <w:rStyle w:val="apple-style-span"/>
          <w:color w:val="000000"/>
          <w:lang w:val="uk-UA"/>
        </w:rPr>
        <w:t>десяти</w:t>
      </w:r>
      <w:r w:rsidR="00F079AF">
        <w:rPr>
          <w:rStyle w:val="apple-style-span"/>
          <w:color w:val="000000"/>
          <w:lang w:val="uk-UA"/>
        </w:rPr>
        <w:t xml:space="preserve"> робочих днів. </w:t>
      </w:r>
    </w:p>
    <w:p w14:paraId="2C43541F"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lastRenderedPageBreak/>
        <w:t>2.1.13.</w:t>
      </w:r>
      <w:r>
        <w:rPr>
          <w:rStyle w:val="apple-style-span"/>
          <w:color w:val="000000"/>
          <w:lang w:val="uk-UA"/>
        </w:rPr>
        <w:t xml:space="preserve"> Надати З</w:t>
      </w:r>
      <w:r w:rsidR="00D30B4E">
        <w:rPr>
          <w:rStyle w:val="apple-style-span"/>
          <w:color w:val="000000"/>
          <w:lang w:val="uk-UA"/>
        </w:rPr>
        <w:t>АМОВНИКУ</w:t>
      </w:r>
      <w:r>
        <w:rPr>
          <w:rStyle w:val="apple-style-span"/>
          <w:color w:val="000000"/>
          <w:lang w:val="uk-UA"/>
        </w:rPr>
        <w:t xml:space="preserve"> рахунки та акти у відповідності до умов цього Договору.</w:t>
      </w:r>
    </w:p>
    <w:p w14:paraId="2DFEF0D2" w14:textId="77777777" w:rsidR="00CF1956" w:rsidRDefault="00CF1956" w:rsidP="00643901">
      <w:pPr>
        <w:pStyle w:val="a8"/>
        <w:spacing w:after="0"/>
        <w:ind w:firstLine="567"/>
        <w:jc w:val="both"/>
        <w:rPr>
          <w:rStyle w:val="apple-style-span"/>
          <w:color w:val="000000"/>
          <w:lang w:val="uk-UA"/>
        </w:rPr>
      </w:pPr>
      <w:r w:rsidRPr="00CF1956">
        <w:rPr>
          <w:rStyle w:val="apple-style-span"/>
          <w:b/>
          <w:color w:val="000000"/>
          <w:lang w:val="uk-UA"/>
        </w:rPr>
        <w:t>2.1.14.</w:t>
      </w:r>
      <w:r>
        <w:rPr>
          <w:rStyle w:val="apple-style-span"/>
          <w:color w:val="000000"/>
          <w:lang w:val="uk-UA"/>
        </w:rPr>
        <w:t xml:space="preserve"> Письмово інформувати ЗАМОВНИКА про обставини, які перешкоджають виконанню умов цього Договору, а також про заходи, необхідні для їх усунення, протягом 10 (десяти) робочих днів.</w:t>
      </w:r>
    </w:p>
    <w:p w14:paraId="28696DAD" w14:textId="77777777" w:rsidR="00CF1956" w:rsidRDefault="00CF1956" w:rsidP="00643901">
      <w:pPr>
        <w:pStyle w:val="a8"/>
        <w:spacing w:after="0"/>
        <w:ind w:firstLine="567"/>
        <w:jc w:val="both"/>
        <w:rPr>
          <w:rStyle w:val="apple-style-span"/>
          <w:color w:val="000000"/>
          <w:lang w:val="uk-UA"/>
        </w:rPr>
      </w:pPr>
      <w:r w:rsidRPr="00CF1956">
        <w:rPr>
          <w:rStyle w:val="apple-style-span"/>
          <w:b/>
          <w:color w:val="000000"/>
          <w:lang w:val="uk-UA"/>
        </w:rPr>
        <w:t>2.1.15.</w:t>
      </w:r>
      <w:r>
        <w:rPr>
          <w:rStyle w:val="apple-style-span"/>
          <w:color w:val="000000"/>
          <w:lang w:val="uk-UA"/>
        </w:rPr>
        <w:t xml:space="preserve"> У разі пошкодження майна ЗАМОВНИКА під час надання Послуг, усунути їх за власний рахунок.</w:t>
      </w:r>
    </w:p>
    <w:p w14:paraId="6FA140F7"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2.2.</w:t>
      </w:r>
      <w:r>
        <w:rPr>
          <w:rStyle w:val="apple-style-span"/>
          <w:color w:val="000000"/>
          <w:lang w:val="uk-UA"/>
        </w:rPr>
        <w:t xml:space="preserve"> </w:t>
      </w:r>
      <w:r w:rsidR="00857ACA" w:rsidRPr="00B0066C">
        <w:rPr>
          <w:lang w:val="uk-UA"/>
        </w:rPr>
        <w:t>ВИКОНАВЕЦЬ</w:t>
      </w:r>
      <w:r>
        <w:rPr>
          <w:rStyle w:val="apple-style-span"/>
          <w:color w:val="000000"/>
          <w:lang w:val="uk-UA"/>
        </w:rPr>
        <w:t xml:space="preserve"> має право:</w:t>
      </w:r>
    </w:p>
    <w:p w14:paraId="184629A3"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2.2.1.</w:t>
      </w:r>
      <w:r>
        <w:rPr>
          <w:rStyle w:val="apple-style-span"/>
          <w:color w:val="000000"/>
          <w:lang w:val="uk-UA"/>
        </w:rPr>
        <w:t xml:space="preserve"> Своєчасно та в повному обсязі отримувати плату за надані згідно Договору Послуги.</w:t>
      </w:r>
    </w:p>
    <w:p w14:paraId="56B806E3"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2.2.2.</w:t>
      </w:r>
      <w:r>
        <w:rPr>
          <w:rStyle w:val="apple-style-span"/>
          <w:color w:val="000000"/>
          <w:lang w:val="uk-UA"/>
        </w:rPr>
        <w:t xml:space="preserve"> У разі невиконання З</w:t>
      </w:r>
      <w:r w:rsidR="00D30B4E">
        <w:rPr>
          <w:rStyle w:val="apple-style-span"/>
          <w:color w:val="000000"/>
          <w:lang w:val="uk-UA"/>
        </w:rPr>
        <w:t>АМОВНИКОМ</w:t>
      </w:r>
      <w:r>
        <w:rPr>
          <w:rStyle w:val="apple-style-span"/>
          <w:color w:val="000000"/>
          <w:lang w:val="uk-UA"/>
        </w:rPr>
        <w:t xml:space="preserve"> своїх зобов’язань за Договором достроково розірвати Договір, письмово повідомивши про це З</w:t>
      </w:r>
      <w:r w:rsidR="00263BD1">
        <w:rPr>
          <w:rStyle w:val="apple-style-span"/>
          <w:color w:val="000000"/>
          <w:lang w:val="uk-UA"/>
        </w:rPr>
        <w:t>АМОВНИКА</w:t>
      </w:r>
      <w:r>
        <w:rPr>
          <w:rStyle w:val="apple-style-span"/>
          <w:color w:val="000000"/>
          <w:lang w:val="uk-UA"/>
        </w:rPr>
        <w:t xml:space="preserve"> не пізніше ніж за 20 (двадцять</w:t>
      </w:r>
      <w:r w:rsidR="00E12991">
        <w:rPr>
          <w:rStyle w:val="apple-style-span"/>
          <w:color w:val="000000"/>
          <w:lang w:val="uk-UA"/>
        </w:rPr>
        <w:t>) робочих</w:t>
      </w:r>
      <w:r>
        <w:rPr>
          <w:rStyle w:val="apple-style-span"/>
          <w:color w:val="000000"/>
          <w:lang w:val="uk-UA"/>
        </w:rPr>
        <w:t xml:space="preserve"> днів до моменту розірвання.</w:t>
      </w:r>
    </w:p>
    <w:p w14:paraId="6CED26E7"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2.2.3.</w:t>
      </w:r>
      <w:r>
        <w:rPr>
          <w:rStyle w:val="apple-style-span"/>
          <w:color w:val="000000"/>
          <w:lang w:val="uk-UA"/>
        </w:rPr>
        <w:t xml:space="preserve"> Залучати субпідрядників для надання Послуг З</w:t>
      </w:r>
      <w:r w:rsidR="00D30B4E">
        <w:rPr>
          <w:rStyle w:val="apple-style-span"/>
          <w:color w:val="000000"/>
          <w:lang w:val="uk-UA"/>
        </w:rPr>
        <w:t>АМОВНИКУ</w:t>
      </w:r>
      <w:r>
        <w:rPr>
          <w:rStyle w:val="apple-style-span"/>
          <w:color w:val="000000"/>
          <w:lang w:val="uk-UA"/>
        </w:rPr>
        <w:t>.</w:t>
      </w:r>
    </w:p>
    <w:bookmarkEnd w:id="0"/>
    <w:p w14:paraId="60FA5018" w14:textId="77777777" w:rsidR="00F079AF" w:rsidRDefault="00F079AF" w:rsidP="00643901">
      <w:pPr>
        <w:pStyle w:val="a8"/>
        <w:spacing w:after="0"/>
        <w:jc w:val="center"/>
        <w:rPr>
          <w:rStyle w:val="apple-converted-space"/>
          <w:szCs w:val="20"/>
        </w:rPr>
      </w:pPr>
    </w:p>
    <w:p w14:paraId="7DDFA35F" w14:textId="15827789" w:rsidR="00F079AF" w:rsidRDefault="00F079AF" w:rsidP="00643901">
      <w:pPr>
        <w:pStyle w:val="a8"/>
        <w:spacing w:after="0"/>
        <w:jc w:val="center"/>
        <w:rPr>
          <w:rStyle w:val="apple-converted-space"/>
          <w:b/>
          <w:color w:val="000000"/>
          <w:lang w:val="uk-UA"/>
        </w:rPr>
      </w:pPr>
      <w:r>
        <w:rPr>
          <w:rStyle w:val="apple-style-span"/>
          <w:b/>
          <w:color w:val="000000"/>
          <w:lang w:val="uk-UA"/>
        </w:rPr>
        <w:t xml:space="preserve">3. </w:t>
      </w:r>
      <w:r w:rsidR="000966B7">
        <w:rPr>
          <w:rStyle w:val="apple-converted-space"/>
          <w:b/>
          <w:color w:val="000000"/>
          <w:lang w:val="uk-UA"/>
        </w:rPr>
        <w:t>ПРАВА ТА ОБОВ’ЯЗКИ ЗАМОВНИКА</w:t>
      </w:r>
    </w:p>
    <w:p w14:paraId="49307AE4" w14:textId="77777777" w:rsidR="000B6637" w:rsidRPr="000B6637" w:rsidRDefault="000B6637" w:rsidP="00643901">
      <w:pPr>
        <w:pStyle w:val="a8"/>
        <w:spacing w:after="0"/>
        <w:jc w:val="center"/>
        <w:rPr>
          <w:rStyle w:val="apple-style-span"/>
          <w:color w:val="000000"/>
          <w:lang w:val="uk-UA"/>
        </w:rPr>
      </w:pPr>
    </w:p>
    <w:p w14:paraId="078B80FB" w14:textId="77777777" w:rsidR="00F079AF" w:rsidRDefault="00F079AF" w:rsidP="00643901">
      <w:pPr>
        <w:pStyle w:val="a8"/>
        <w:spacing w:after="0"/>
        <w:ind w:firstLine="567"/>
        <w:jc w:val="both"/>
        <w:rPr>
          <w:rStyle w:val="apple-converted-space"/>
        </w:rPr>
      </w:pPr>
      <w:r w:rsidRPr="000966B7">
        <w:rPr>
          <w:rStyle w:val="apple-style-span"/>
          <w:b/>
          <w:color w:val="000000"/>
          <w:lang w:val="uk-UA"/>
        </w:rPr>
        <w:t>3.1.</w:t>
      </w:r>
      <w:r>
        <w:rPr>
          <w:rStyle w:val="apple-style-span"/>
          <w:color w:val="000000"/>
          <w:lang w:val="uk-UA"/>
        </w:rPr>
        <w:t xml:space="preserve"> </w:t>
      </w:r>
      <w:r w:rsidR="00857ACA" w:rsidRPr="00B0066C">
        <w:rPr>
          <w:rStyle w:val="23"/>
          <w:sz w:val="24"/>
          <w:lang w:val="uk-UA" w:eastAsia="uk-UA"/>
        </w:rPr>
        <w:t>ЗАМОВНИК</w:t>
      </w:r>
      <w:r>
        <w:rPr>
          <w:rStyle w:val="apple-converted-space"/>
          <w:color w:val="000000"/>
          <w:lang w:val="uk-UA"/>
        </w:rPr>
        <w:t xml:space="preserve"> зобов’язаний:</w:t>
      </w:r>
    </w:p>
    <w:p w14:paraId="0DDFCE44" w14:textId="77777777" w:rsidR="00F079AF" w:rsidRDefault="00F079AF" w:rsidP="00643901">
      <w:pPr>
        <w:pStyle w:val="a8"/>
        <w:spacing w:after="0"/>
        <w:ind w:firstLine="567"/>
        <w:jc w:val="both"/>
        <w:rPr>
          <w:rStyle w:val="apple-style-span"/>
          <w:shd w:val="clear" w:color="auto" w:fill="FFFFFF"/>
        </w:rPr>
      </w:pPr>
      <w:r w:rsidRPr="000966B7">
        <w:rPr>
          <w:rStyle w:val="apple-style-span"/>
          <w:b/>
          <w:color w:val="000000"/>
          <w:shd w:val="clear" w:color="auto" w:fill="FFFFFF"/>
          <w:lang w:val="uk-UA"/>
        </w:rPr>
        <w:t>3.1.1.</w:t>
      </w:r>
      <w:r>
        <w:rPr>
          <w:rStyle w:val="apple-style-span"/>
          <w:color w:val="000000"/>
          <w:shd w:val="clear" w:color="auto" w:fill="FFFFFF"/>
          <w:lang w:val="uk-UA"/>
        </w:rPr>
        <w:t xml:space="preserve"> Забезпечити В</w:t>
      </w:r>
      <w:r w:rsidR="00D30B4E">
        <w:rPr>
          <w:rStyle w:val="apple-style-span"/>
          <w:color w:val="000000"/>
          <w:shd w:val="clear" w:color="auto" w:fill="FFFFFF"/>
          <w:lang w:val="uk-UA"/>
        </w:rPr>
        <w:t>ИКОНАВЦЯ</w:t>
      </w:r>
      <w:r>
        <w:rPr>
          <w:rStyle w:val="apple-style-span"/>
          <w:color w:val="000000"/>
          <w:shd w:val="clear" w:color="auto" w:fill="FFFFFF"/>
          <w:lang w:val="uk-UA"/>
        </w:rPr>
        <w:t xml:space="preserve"> інформацією, необхідною для надання Послуг за Договором.</w:t>
      </w:r>
    </w:p>
    <w:p w14:paraId="5DF8B934"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3.1.2.</w:t>
      </w:r>
      <w:r w:rsidR="005236C4">
        <w:rPr>
          <w:rStyle w:val="apple-style-span"/>
          <w:color w:val="000000"/>
          <w:lang w:val="uk-UA"/>
        </w:rPr>
        <w:t xml:space="preserve"> Прийняти</w:t>
      </w:r>
      <w:r>
        <w:rPr>
          <w:rStyle w:val="apple-style-span"/>
          <w:color w:val="000000"/>
          <w:lang w:val="uk-UA"/>
        </w:rPr>
        <w:t xml:space="preserve"> надані за цим Договором Послуги, якщо вони надані у відповідності до його вимог.</w:t>
      </w:r>
    </w:p>
    <w:p w14:paraId="29E5EA11"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3.1.3.</w:t>
      </w:r>
      <w:r>
        <w:rPr>
          <w:rStyle w:val="apple-converted-space"/>
          <w:color w:val="000000"/>
          <w:lang w:val="uk-UA"/>
        </w:rPr>
        <w:t xml:space="preserve"> </w:t>
      </w:r>
      <w:r w:rsidR="00263BD1">
        <w:rPr>
          <w:rStyle w:val="apple-converted-space"/>
          <w:color w:val="000000"/>
          <w:lang w:val="uk-UA"/>
        </w:rPr>
        <w:t xml:space="preserve">Оплатити </w:t>
      </w:r>
      <w:r>
        <w:rPr>
          <w:rStyle w:val="apple-style-span"/>
          <w:color w:val="000000"/>
          <w:lang w:val="uk-UA"/>
        </w:rPr>
        <w:t xml:space="preserve">надані </w:t>
      </w:r>
      <w:r w:rsidR="00D30B4E">
        <w:rPr>
          <w:rStyle w:val="apple-style-span"/>
          <w:color w:val="000000"/>
          <w:lang w:val="uk-UA"/>
        </w:rPr>
        <w:t>ВИКОНАВЦЕМ</w:t>
      </w:r>
      <w:r>
        <w:rPr>
          <w:rStyle w:val="apple-style-span"/>
          <w:color w:val="000000"/>
          <w:lang w:val="uk-UA"/>
        </w:rPr>
        <w:t xml:space="preserve"> Послуги в розмірах </w:t>
      </w:r>
      <w:r w:rsidR="00E12991">
        <w:rPr>
          <w:rStyle w:val="apple-style-span"/>
          <w:color w:val="000000"/>
          <w:lang w:val="uk-UA"/>
        </w:rPr>
        <w:t>та порядку</w:t>
      </w:r>
      <w:r>
        <w:rPr>
          <w:rStyle w:val="apple-style-span"/>
          <w:color w:val="000000"/>
          <w:lang w:val="uk-UA"/>
        </w:rPr>
        <w:t>, передбачен</w:t>
      </w:r>
      <w:r w:rsidR="00E12991">
        <w:rPr>
          <w:rStyle w:val="apple-style-span"/>
          <w:color w:val="000000"/>
          <w:lang w:val="uk-UA"/>
        </w:rPr>
        <w:t>ому</w:t>
      </w:r>
      <w:r>
        <w:rPr>
          <w:rStyle w:val="apple-style-span"/>
          <w:color w:val="000000"/>
          <w:lang w:val="uk-UA"/>
        </w:rPr>
        <w:t xml:space="preserve"> </w:t>
      </w:r>
      <w:r w:rsidRPr="00F44660">
        <w:rPr>
          <w:rStyle w:val="apple-style-span"/>
          <w:color w:val="000000"/>
          <w:lang w:val="uk-UA"/>
        </w:rPr>
        <w:t>розділом 4 цього Договору</w:t>
      </w:r>
      <w:r>
        <w:rPr>
          <w:rStyle w:val="apple-style-span"/>
          <w:color w:val="000000"/>
          <w:lang w:val="uk-UA"/>
        </w:rPr>
        <w:t>.</w:t>
      </w:r>
    </w:p>
    <w:p w14:paraId="74515069"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3.1.4.</w:t>
      </w:r>
      <w:r>
        <w:rPr>
          <w:rStyle w:val="apple-style-span"/>
          <w:color w:val="000000"/>
          <w:lang w:val="uk-UA"/>
        </w:rPr>
        <w:t xml:space="preserve"> </w:t>
      </w:r>
      <w:r w:rsidR="00CD0D84">
        <w:rPr>
          <w:rStyle w:val="apple-style-span"/>
          <w:color w:val="000000"/>
          <w:lang w:val="uk-UA"/>
        </w:rPr>
        <w:t>Надсилати на електронну адресу ЗАМОВНИКА з</w:t>
      </w:r>
      <w:r>
        <w:rPr>
          <w:rStyle w:val="apple-style-span"/>
          <w:color w:val="000000"/>
          <w:lang w:val="uk-UA"/>
        </w:rPr>
        <w:t>а</w:t>
      </w:r>
      <w:r w:rsidR="00CD0D84">
        <w:rPr>
          <w:rStyle w:val="apple-style-span"/>
          <w:color w:val="000000"/>
          <w:lang w:val="uk-UA"/>
        </w:rPr>
        <w:t>явки на надання Послуг</w:t>
      </w:r>
      <w:r>
        <w:rPr>
          <w:rStyle w:val="apple-style-span"/>
          <w:color w:val="000000"/>
          <w:lang w:val="uk-UA"/>
        </w:rPr>
        <w:t>.</w:t>
      </w:r>
    </w:p>
    <w:p w14:paraId="6E86BBDC"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3.1.5.</w:t>
      </w:r>
      <w:r>
        <w:rPr>
          <w:rStyle w:val="apple-style-span"/>
          <w:color w:val="000000"/>
          <w:lang w:val="uk-UA"/>
        </w:rPr>
        <w:t xml:space="preserve"> Розглядати та підписувати а</w:t>
      </w:r>
      <w:r w:rsidR="00572A55">
        <w:rPr>
          <w:rStyle w:val="apple-style-span"/>
          <w:color w:val="000000"/>
          <w:lang w:val="uk-UA"/>
        </w:rPr>
        <w:t>кти приймання-передачі наданих п</w:t>
      </w:r>
      <w:r>
        <w:rPr>
          <w:rStyle w:val="apple-style-span"/>
          <w:color w:val="000000"/>
          <w:lang w:val="uk-UA"/>
        </w:rPr>
        <w:t>ослуг в разі відсутності заперечень протягом п’яти робочих днів.</w:t>
      </w:r>
    </w:p>
    <w:p w14:paraId="41E1E088" w14:textId="77777777" w:rsidR="00F079AF" w:rsidRDefault="00F079AF" w:rsidP="00643901">
      <w:pPr>
        <w:pStyle w:val="a8"/>
        <w:spacing w:after="0"/>
        <w:ind w:firstLine="567"/>
        <w:jc w:val="both"/>
        <w:rPr>
          <w:rStyle w:val="apple-style-span"/>
          <w:color w:val="000000"/>
          <w:shd w:val="clear" w:color="auto" w:fill="FFFFFF"/>
          <w:lang w:val="uk-UA"/>
        </w:rPr>
      </w:pPr>
      <w:r w:rsidRPr="000966B7">
        <w:rPr>
          <w:rStyle w:val="apple-style-span"/>
          <w:b/>
          <w:color w:val="000000"/>
          <w:lang w:val="uk-UA"/>
        </w:rPr>
        <w:t>3.1.6.</w:t>
      </w:r>
      <w:r>
        <w:rPr>
          <w:rStyle w:val="apple-style-span"/>
          <w:color w:val="000000"/>
          <w:lang w:val="uk-UA"/>
        </w:rPr>
        <w:t xml:space="preserve"> </w:t>
      </w:r>
      <w:r w:rsidR="00CD0D84">
        <w:rPr>
          <w:rStyle w:val="apple-style-span"/>
          <w:color w:val="000000"/>
          <w:lang w:val="uk-UA"/>
        </w:rPr>
        <w:t>Надавати мотивовану відмову від підписання а</w:t>
      </w:r>
      <w:r w:rsidR="00572A55">
        <w:rPr>
          <w:rStyle w:val="apple-style-span"/>
          <w:color w:val="000000"/>
          <w:lang w:val="uk-UA"/>
        </w:rPr>
        <w:t>кту приймання-передачі наданих п</w:t>
      </w:r>
      <w:r w:rsidR="00CD0D84">
        <w:rPr>
          <w:rStyle w:val="apple-style-span"/>
          <w:color w:val="000000"/>
          <w:lang w:val="uk-UA"/>
        </w:rPr>
        <w:t xml:space="preserve">ослуг, якщо </w:t>
      </w:r>
      <w:r>
        <w:rPr>
          <w:rStyle w:val="apple-style-span"/>
          <w:color w:val="000000"/>
          <w:shd w:val="clear" w:color="auto" w:fill="FFFFFF"/>
          <w:lang w:val="uk-UA"/>
        </w:rPr>
        <w:t xml:space="preserve">надані Послуги та/або складений акт не відповідають вимогам, визначеним Договором або чинним законодавством України (в тому числі, якщо інформація викладена </w:t>
      </w:r>
      <w:r w:rsidR="00CD0D84">
        <w:rPr>
          <w:rStyle w:val="apple-style-span"/>
          <w:color w:val="000000"/>
          <w:shd w:val="clear" w:color="auto" w:fill="FFFFFF"/>
          <w:lang w:val="uk-UA"/>
        </w:rPr>
        <w:t>у акті не відповідає дійсності).</w:t>
      </w:r>
    </w:p>
    <w:p w14:paraId="116F93C1" w14:textId="77777777" w:rsidR="00F27E8A" w:rsidRDefault="00F27E8A" w:rsidP="00F27E8A">
      <w:pPr>
        <w:pStyle w:val="a8"/>
        <w:spacing w:after="0"/>
        <w:ind w:firstLine="567"/>
        <w:jc w:val="both"/>
        <w:rPr>
          <w:rStyle w:val="apple-style-span"/>
          <w:color w:val="000000"/>
          <w:lang w:val="uk-UA"/>
        </w:rPr>
      </w:pPr>
      <w:r w:rsidRPr="00F27E8A">
        <w:rPr>
          <w:rStyle w:val="apple-style-span"/>
          <w:b/>
          <w:color w:val="000000"/>
          <w:lang w:val="uk-UA"/>
        </w:rPr>
        <w:t>3.1.7.</w:t>
      </w:r>
      <w:r>
        <w:rPr>
          <w:rStyle w:val="apple-style-span"/>
          <w:color w:val="000000"/>
          <w:lang w:val="uk-UA"/>
        </w:rPr>
        <w:t xml:space="preserve"> Повідомити ВИКОНАВЦЯ про зміну </w:t>
      </w:r>
      <w:r w:rsidRPr="00F0245B">
        <w:rPr>
          <w:lang w:val="uk-UA" w:eastAsia="ru-RU"/>
        </w:rPr>
        <w:t xml:space="preserve">найменування, місцезнаходження, номера контактного телефону, адреси електронної пошти, банківських або інших реквізитів, </w:t>
      </w:r>
      <w:r w:rsidRPr="00F0245B">
        <w:rPr>
          <w:color w:val="000000"/>
          <w:lang w:val="uk-UA" w:eastAsia="ru-RU"/>
        </w:rPr>
        <w:t xml:space="preserve">зазначених </w:t>
      </w:r>
      <w:r>
        <w:rPr>
          <w:color w:val="000000"/>
          <w:lang w:val="uk-UA" w:eastAsia="ru-RU"/>
        </w:rPr>
        <w:t xml:space="preserve">в цьому Договорі, </w:t>
      </w:r>
      <w:r>
        <w:rPr>
          <w:rStyle w:val="apple-style-span"/>
          <w:color w:val="000000"/>
          <w:lang w:val="uk-UA"/>
        </w:rPr>
        <w:t xml:space="preserve">письмово (рекомендованим листом) протягом десяти робочих днів. </w:t>
      </w:r>
    </w:p>
    <w:p w14:paraId="00841E7F"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3.2.</w:t>
      </w:r>
      <w:r>
        <w:rPr>
          <w:rStyle w:val="apple-style-span"/>
          <w:color w:val="000000"/>
          <w:lang w:val="uk-UA"/>
        </w:rPr>
        <w:t xml:space="preserve"> </w:t>
      </w:r>
      <w:r w:rsidR="00857ACA" w:rsidRPr="00B0066C">
        <w:rPr>
          <w:rStyle w:val="23"/>
          <w:sz w:val="24"/>
          <w:lang w:val="uk-UA" w:eastAsia="uk-UA"/>
        </w:rPr>
        <w:t>ЗАМОВНИК</w:t>
      </w:r>
      <w:r w:rsidR="00857ACA">
        <w:rPr>
          <w:rStyle w:val="apple-style-span"/>
          <w:color w:val="000000"/>
          <w:lang w:val="uk-UA"/>
        </w:rPr>
        <w:t xml:space="preserve"> </w:t>
      </w:r>
      <w:r>
        <w:rPr>
          <w:rStyle w:val="apple-style-span"/>
          <w:color w:val="000000"/>
          <w:lang w:val="uk-UA"/>
        </w:rPr>
        <w:t>має право:</w:t>
      </w:r>
    </w:p>
    <w:p w14:paraId="67929745"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3.2.1.</w:t>
      </w:r>
      <w:r>
        <w:rPr>
          <w:rStyle w:val="apple-style-span"/>
          <w:color w:val="000000"/>
          <w:lang w:val="uk-UA"/>
        </w:rPr>
        <w:t xml:space="preserve"> Вимагати від В</w:t>
      </w:r>
      <w:r w:rsidR="00D30B4E">
        <w:rPr>
          <w:rStyle w:val="apple-style-span"/>
          <w:color w:val="000000"/>
          <w:lang w:val="uk-UA"/>
        </w:rPr>
        <w:t>ИКОНАВЦЯ</w:t>
      </w:r>
      <w:r>
        <w:rPr>
          <w:rStyle w:val="apple-style-span"/>
          <w:color w:val="000000"/>
          <w:lang w:val="uk-UA"/>
        </w:rPr>
        <w:t xml:space="preserve"> надання якісних </w:t>
      </w:r>
      <w:r w:rsidR="00E12991">
        <w:rPr>
          <w:rStyle w:val="apple-style-span"/>
          <w:color w:val="000000"/>
          <w:lang w:val="uk-UA"/>
        </w:rPr>
        <w:t>П</w:t>
      </w:r>
      <w:r>
        <w:rPr>
          <w:rStyle w:val="apple-style-span"/>
          <w:color w:val="000000"/>
          <w:lang w:val="uk-UA"/>
        </w:rPr>
        <w:t>ослуг на умовах та в строки, визначені цим Договором.</w:t>
      </w:r>
    </w:p>
    <w:p w14:paraId="7DC2278D" w14:textId="77777777" w:rsidR="0031343C" w:rsidRDefault="00F079AF" w:rsidP="00643901">
      <w:pPr>
        <w:pStyle w:val="a8"/>
        <w:spacing w:after="0"/>
        <w:ind w:firstLine="567"/>
        <w:jc w:val="both"/>
        <w:rPr>
          <w:rStyle w:val="apple-style-span"/>
          <w:color w:val="000000"/>
          <w:lang w:val="uk-UA"/>
        </w:rPr>
      </w:pPr>
      <w:r w:rsidRPr="000966B7">
        <w:rPr>
          <w:rStyle w:val="apple-style-span"/>
          <w:b/>
          <w:color w:val="000000"/>
          <w:lang w:val="uk-UA"/>
        </w:rPr>
        <w:t>3.2.2.</w:t>
      </w:r>
      <w:r>
        <w:rPr>
          <w:rStyle w:val="apple-style-span"/>
          <w:color w:val="000000"/>
          <w:lang w:val="uk-UA"/>
        </w:rPr>
        <w:t xml:space="preserve"> </w:t>
      </w:r>
      <w:r w:rsidR="0031343C">
        <w:rPr>
          <w:rStyle w:val="apple-style-span"/>
          <w:color w:val="000000"/>
          <w:lang w:val="uk-UA"/>
        </w:rPr>
        <w:t xml:space="preserve">Вимагати від ВИКОНАВЦЯ безоплатного виправлення недоліків (дефектів),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вартості Послуг. </w:t>
      </w:r>
    </w:p>
    <w:p w14:paraId="1C7450B3" w14:textId="77777777" w:rsidR="00F079AF" w:rsidRDefault="00F079AF" w:rsidP="00643901">
      <w:pPr>
        <w:pStyle w:val="a8"/>
        <w:spacing w:after="0"/>
        <w:ind w:firstLine="567"/>
        <w:jc w:val="both"/>
        <w:rPr>
          <w:rStyle w:val="apple-style-span"/>
          <w:color w:val="000000"/>
          <w:shd w:val="clear" w:color="auto" w:fill="FFFFFF"/>
          <w:lang w:val="uk-UA"/>
        </w:rPr>
      </w:pPr>
      <w:r w:rsidRPr="000966B7">
        <w:rPr>
          <w:rStyle w:val="apple-style-span"/>
          <w:b/>
          <w:color w:val="000000"/>
          <w:lang w:val="uk-UA"/>
        </w:rPr>
        <w:t>3.2.3.</w:t>
      </w:r>
      <w:r>
        <w:rPr>
          <w:rStyle w:val="apple-style-span"/>
          <w:color w:val="000000"/>
          <w:lang w:val="uk-UA"/>
        </w:rPr>
        <w:t xml:space="preserve"> Відмовитися від Послуги у разі виявлення недоліків, які виключають можливість їх (його) виконання відповідно до предмету цього Договору, і не можуть бути усунені В</w:t>
      </w:r>
      <w:r w:rsidR="00D30B4E">
        <w:rPr>
          <w:rStyle w:val="apple-style-span"/>
          <w:color w:val="000000"/>
          <w:lang w:val="uk-UA"/>
        </w:rPr>
        <w:t>ИКОНАВЦЕМ</w:t>
      </w:r>
      <w:r>
        <w:rPr>
          <w:rStyle w:val="apple-style-span"/>
          <w:color w:val="000000"/>
          <w:lang w:val="uk-UA"/>
        </w:rPr>
        <w:t>.</w:t>
      </w:r>
    </w:p>
    <w:p w14:paraId="35489BE6" w14:textId="32E873E4" w:rsidR="00F44660" w:rsidRPr="00F44660" w:rsidRDefault="00F079AF" w:rsidP="00643901">
      <w:pPr>
        <w:pStyle w:val="a8"/>
        <w:spacing w:after="0"/>
        <w:ind w:firstLine="567"/>
        <w:jc w:val="both"/>
        <w:rPr>
          <w:rStyle w:val="apple-style-span"/>
          <w:lang w:val="uk-UA"/>
        </w:rPr>
      </w:pPr>
      <w:r w:rsidRPr="000966B7">
        <w:rPr>
          <w:rStyle w:val="apple-style-span"/>
          <w:b/>
          <w:color w:val="000000"/>
          <w:shd w:val="clear" w:color="auto" w:fill="FFFFFF"/>
          <w:lang w:val="uk-UA"/>
        </w:rPr>
        <w:t>3.2.4.</w:t>
      </w:r>
      <w:r>
        <w:rPr>
          <w:rStyle w:val="apple-style-span"/>
          <w:color w:val="000000"/>
          <w:shd w:val="clear" w:color="auto" w:fill="FFFFFF"/>
          <w:lang w:val="uk-UA"/>
        </w:rPr>
        <w:t xml:space="preserve"> Відмовитися від Договору та вимагати відшкодування збитків, якщо </w:t>
      </w:r>
      <w:r w:rsidR="00857ACA" w:rsidRPr="00B0066C">
        <w:rPr>
          <w:lang w:val="uk-UA"/>
        </w:rPr>
        <w:t>ВИКОНАВЕЦЬ</w:t>
      </w:r>
      <w:r>
        <w:rPr>
          <w:rStyle w:val="apple-style-span"/>
          <w:color w:val="000000"/>
          <w:shd w:val="clear" w:color="auto" w:fill="FFFFFF"/>
          <w:lang w:val="uk-UA"/>
        </w:rPr>
        <w:t xml:space="preserve"> своєчасно не надав Послугу або надає їх з порушенням вимог</w:t>
      </w:r>
      <w:r w:rsidR="00D421D0">
        <w:rPr>
          <w:rStyle w:val="apple-style-span"/>
          <w:color w:val="000000"/>
          <w:shd w:val="clear" w:color="auto" w:fill="FFFFFF"/>
          <w:lang w:val="uk-UA"/>
        </w:rPr>
        <w:t>, визначених Угодою про рівень обслуговування, що викладена в Додатку № 3 до цього Договору.</w:t>
      </w:r>
    </w:p>
    <w:p w14:paraId="3D919B39"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lang w:val="uk-UA"/>
        </w:rPr>
        <w:t>3.2.5.</w:t>
      </w:r>
      <w:r>
        <w:rPr>
          <w:rStyle w:val="apple-style-span"/>
          <w:color w:val="000000"/>
          <w:lang w:val="uk-UA"/>
        </w:rPr>
        <w:t xml:space="preserve"> Розірвати Договір в односторонньому порядку у випадку невиконання чи неналежного виконання В</w:t>
      </w:r>
      <w:r w:rsidR="00D30B4E">
        <w:rPr>
          <w:rStyle w:val="apple-style-span"/>
          <w:color w:val="000000"/>
          <w:lang w:val="uk-UA"/>
        </w:rPr>
        <w:t>ИКОНАВЦЕМ</w:t>
      </w:r>
      <w:r>
        <w:rPr>
          <w:rStyle w:val="apple-style-span"/>
          <w:color w:val="000000"/>
          <w:lang w:val="uk-UA"/>
        </w:rPr>
        <w:t xml:space="preserve"> обов’язків</w:t>
      </w:r>
      <w:r w:rsidR="004701AC">
        <w:rPr>
          <w:rStyle w:val="apple-style-span"/>
          <w:color w:val="000000"/>
          <w:lang w:val="uk-UA"/>
        </w:rPr>
        <w:t>,</w:t>
      </w:r>
      <w:r>
        <w:rPr>
          <w:rStyle w:val="apple-style-span"/>
          <w:color w:val="000000"/>
          <w:lang w:val="uk-UA"/>
        </w:rPr>
        <w:t xml:space="preserve"> передбачених Договором та </w:t>
      </w:r>
      <w:r w:rsidR="004701AC">
        <w:rPr>
          <w:rStyle w:val="apple-style-span"/>
          <w:color w:val="000000"/>
          <w:lang w:val="uk-UA"/>
        </w:rPr>
        <w:t>чинним</w:t>
      </w:r>
      <w:r>
        <w:rPr>
          <w:rStyle w:val="apple-style-span"/>
          <w:color w:val="000000"/>
          <w:lang w:val="uk-UA"/>
        </w:rPr>
        <w:t xml:space="preserve"> законодавством України, письмово повідомивши про це В</w:t>
      </w:r>
      <w:r w:rsidR="00D30B4E">
        <w:rPr>
          <w:rStyle w:val="apple-style-span"/>
          <w:color w:val="000000"/>
          <w:lang w:val="uk-UA"/>
        </w:rPr>
        <w:t>ИКОНАВЦЯ</w:t>
      </w:r>
      <w:r>
        <w:rPr>
          <w:rStyle w:val="apple-style-span"/>
          <w:color w:val="000000"/>
          <w:lang w:val="uk-UA"/>
        </w:rPr>
        <w:t xml:space="preserve"> не пізніше ніж за 10 (десять</w:t>
      </w:r>
      <w:r w:rsidR="00E12991">
        <w:rPr>
          <w:rStyle w:val="apple-style-span"/>
          <w:color w:val="000000"/>
          <w:lang w:val="uk-UA"/>
        </w:rPr>
        <w:t>) робочих</w:t>
      </w:r>
      <w:r>
        <w:rPr>
          <w:rStyle w:val="apple-style-span"/>
          <w:color w:val="000000"/>
          <w:lang w:val="uk-UA"/>
        </w:rPr>
        <w:t xml:space="preserve"> днів до моменту розірвання.</w:t>
      </w:r>
    </w:p>
    <w:p w14:paraId="15FCBD4A" w14:textId="77777777" w:rsidR="00F079AF" w:rsidRDefault="00F079AF" w:rsidP="00643901">
      <w:pPr>
        <w:pStyle w:val="a8"/>
        <w:spacing w:after="0"/>
        <w:ind w:firstLine="567"/>
        <w:jc w:val="both"/>
        <w:rPr>
          <w:rStyle w:val="apple-style-span"/>
          <w:color w:val="000000"/>
        </w:rPr>
      </w:pPr>
      <w:r w:rsidRPr="000966B7">
        <w:rPr>
          <w:rStyle w:val="apple-style-span"/>
          <w:b/>
          <w:color w:val="000000"/>
          <w:lang w:val="uk-UA"/>
        </w:rPr>
        <w:t>3.2.6.</w:t>
      </w:r>
      <w:r>
        <w:rPr>
          <w:rStyle w:val="apple-style-span"/>
          <w:color w:val="000000"/>
          <w:lang w:val="uk-UA"/>
        </w:rPr>
        <w:t xml:space="preserve"> У разі ненадання В</w:t>
      </w:r>
      <w:r w:rsidR="00D30B4E">
        <w:rPr>
          <w:rStyle w:val="apple-style-span"/>
          <w:color w:val="000000"/>
          <w:lang w:val="uk-UA"/>
        </w:rPr>
        <w:t>ИКОНАВЦЕМ</w:t>
      </w:r>
      <w:r>
        <w:rPr>
          <w:rStyle w:val="apple-style-span"/>
          <w:color w:val="000000"/>
          <w:lang w:val="uk-UA"/>
        </w:rPr>
        <w:t xml:space="preserve"> запитуваної З</w:t>
      </w:r>
      <w:r w:rsidR="004701AC">
        <w:rPr>
          <w:rStyle w:val="apple-style-span"/>
          <w:color w:val="000000"/>
          <w:lang w:val="uk-UA"/>
        </w:rPr>
        <w:t>АМОВНИКОМ</w:t>
      </w:r>
      <w:r>
        <w:rPr>
          <w:rStyle w:val="apple-style-span"/>
          <w:color w:val="000000"/>
          <w:lang w:val="uk-UA"/>
        </w:rPr>
        <w:t xml:space="preserve"> інформації стосовно надання послуг за Догово</w:t>
      </w:r>
      <w:r w:rsidR="004701AC">
        <w:rPr>
          <w:rStyle w:val="apple-style-span"/>
          <w:color w:val="000000"/>
          <w:lang w:val="uk-UA"/>
        </w:rPr>
        <w:t>ром, достроково розірвати Догові</w:t>
      </w:r>
      <w:r>
        <w:rPr>
          <w:rStyle w:val="apple-style-span"/>
          <w:color w:val="000000"/>
          <w:lang w:val="uk-UA"/>
        </w:rPr>
        <w:t>р, письмово повідомивши про це В</w:t>
      </w:r>
      <w:r w:rsidR="00AE2DC3">
        <w:rPr>
          <w:rStyle w:val="apple-style-span"/>
          <w:color w:val="000000"/>
          <w:lang w:val="uk-UA"/>
        </w:rPr>
        <w:t>ИКОНАВЦЯ</w:t>
      </w:r>
      <w:r>
        <w:rPr>
          <w:rStyle w:val="apple-style-span"/>
          <w:color w:val="000000"/>
          <w:lang w:val="uk-UA"/>
        </w:rPr>
        <w:t xml:space="preserve"> не пізніше ніж за 10 (десять) </w:t>
      </w:r>
      <w:r w:rsidR="00E12991">
        <w:rPr>
          <w:rStyle w:val="apple-style-span"/>
          <w:color w:val="000000"/>
          <w:lang w:val="uk-UA"/>
        </w:rPr>
        <w:t>робочих</w:t>
      </w:r>
      <w:r>
        <w:rPr>
          <w:rStyle w:val="apple-style-span"/>
          <w:color w:val="000000"/>
          <w:lang w:val="uk-UA"/>
        </w:rPr>
        <w:t xml:space="preserve"> днів до моменту розірвання.</w:t>
      </w:r>
    </w:p>
    <w:p w14:paraId="1BF682B9" w14:textId="77777777" w:rsidR="00F079AF" w:rsidRDefault="00F079AF" w:rsidP="00643901">
      <w:pPr>
        <w:pStyle w:val="a8"/>
        <w:spacing w:after="0"/>
        <w:ind w:firstLine="567"/>
        <w:jc w:val="both"/>
        <w:rPr>
          <w:rStyle w:val="apple-style-span"/>
          <w:color w:val="000000"/>
          <w:lang w:val="uk-UA"/>
        </w:rPr>
      </w:pPr>
      <w:r w:rsidRPr="000966B7">
        <w:rPr>
          <w:rStyle w:val="apple-style-span"/>
          <w:b/>
          <w:color w:val="000000"/>
          <w:shd w:val="clear" w:color="auto" w:fill="FFFFFF"/>
          <w:lang w:val="uk-UA"/>
        </w:rPr>
        <w:t>3.2.7.</w:t>
      </w:r>
      <w:r>
        <w:rPr>
          <w:rStyle w:val="apple-style-span"/>
          <w:color w:val="000000"/>
          <w:shd w:val="clear" w:color="auto" w:fill="FFFFFF"/>
          <w:lang w:val="uk-UA"/>
        </w:rPr>
        <w:t xml:space="preserve"> </w:t>
      </w:r>
      <w:r w:rsidR="00AE2DC3">
        <w:rPr>
          <w:rStyle w:val="apple-style-span"/>
          <w:color w:val="000000"/>
          <w:shd w:val="clear" w:color="auto" w:fill="FFFFFF"/>
          <w:lang w:val="uk-UA"/>
        </w:rPr>
        <w:t>Надсилати з</w:t>
      </w:r>
      <w:r>
        <w:rPr>
          <w:rStyle w:val="apple-style-span"/>
          <w:color w:val="000000"/>
          <w:shd w:val="clear" w:color="auto" w:fill="FFFFFF"/>
          <w:lang w:val="uk-UA"/>
        </w:rPr>
        <w:t>м</w:t>
      </w:r>
      <w:r w:rsidR="00AE2DC3">
        <w:rPr>
          <w:rStyle w:val="apple-style-span"/>
          <w:color w:val="000000"/>
          <w:shd w:val="clear" w:color="auto" w:fill="FFFFFF"/>
          <w:lang w:val="uk-UA"/>
        </w:rPr>
        <w:t>іни в обсязі та деталях надання П</w:t>
      </w:r>
      <w:r>
        <w:rPr>
          <w:rStyle w:val="apple-style-span"/>
          <w:color w:val="000000"/>
          <w:shd w:val="clear" w:color="auto" w:fill="FFFFFF"/>
          <w:lang w:val="uk-UA"/>
        </w:rPr>
        <w:t>ослуг на електронну адресу</w:t>
      </w:r>
      <w:r w:rsidR="00AE2DC3">
        <w:rPr>
          <w:rStyle w:val="apple-style-span"/>
          <w:color w:val="000000"/>
          <w:shd w:val="clear" w:color="auto" w:fill="FFFFFF"/>
          <w:lang w:val="uk-UA"/>
        </w:rPr>
        <w:t xml:space="preserve"> ВИКОНАВЦЯ</w:t>
      </w:r>
      <w:r>
        <w:rPr>
          <w:rStyle w:val="apple-style-span"/>
          <w:color w:val="000000"/>
          <w:lang w:val="uk-UA"/>
        </w:rPr>
        <w:t>.</w:t>
      </w:r>
    </w:p>
    <w:p w14:paraId="5B01A795" w14:textId="77777777" w:rsidR="005236C4" w:rsidRPr="005236C4" w:rsidRDefault="005236C4" w:rsidP="005236C4">
      <w:pPr>
        <w:pStyle w:val="a8"/>
        <w:spacing w:after="0"/>
        <w:ind w:firstLine="567"/>
        <w:jc w:val="both"/>
        <w:rPr>
          <w:rStyle w:val="apple-style-span"/>
          <w:color w:val="000000" w:themeColor="text1"/>
          <w:lang w:val="uk-UA"/>
        </w:rPr>
      </w:pPr>
      <w:r>
        <w:rPr>
          <w:rStyle w:val="apple-style-span"/>
          <w:b/>
          <w:color w:val="000000" w:themeColor="text1"/>
          <w:lang w:val="uk-UA"/>
        </w:rPr>
        <w:lastRenderedPageBreak/>
        <w:t>3.2</w:t>
      </w:r>
      <w:r w:rsidR="0031343C">
        <w:rPr>
          <w:rStyle w:val="apple-style-span"/>
          <w:b/>
          <w:color w:val="000000" w:themeColor="text1"/>
          <w:lang w:val="uk-UA"/>
        </w:rPr>
        <w:t>.8</w:t>
      </w:r>
      <w:r w:rsidRPr="005236C4">
        <w:rPr>
          <w:rStyle w:val="apple-style-span"/>
          <w:b/>
          <w:color w:val="000000" w:themeColor="text1"/>
          <w:lang w:val="uk-UA"/>
        </w:rPr>
        <w:t>.</w:t>
      </w:r>
      <w:r w:rsidRPr="005236C4">
        <w:rPr>
          <w:rStyle w:val="apple-style-span"/>
          <w:color w:val="000000" w:themeColor="text1"/>
          <w:lang w:val="uk-UA"/>
        </w:rPr>
        <w:t xml:space="preserve"> Призначити свого відповідального представника</w:t>
      </w:r>
      <w:r w:rsidRPr="005236C4">
        <w:rPr>
          <w:rStyle w:val="apple-converted-space"/>
          <w:color w:val="000000" w:themeColor="text1"/>
          <w:lang w:val="uk-UA"/>
        </w:rPr>
        <w:t xml:space="preserve"> у разі необхідності д</w:t>
      </w:r>
      <w:r w:rsidRPr="005236C4">
        <w:rPr>
          <w:rStyle w:val="apple-style-span"/>
          <w:color w:val="000000" w:themeColor="text1"/>
          <w:lang w:val="uk-UA"/>
        </w:rPr>
        <w:t>ля оперативного вирішення питань за даним Договором.</w:t>
      </w:r>
    </w:p>
    <w:p w14:paraId="6986D7B1" w14:textId="77777777" w:rsidR="001E733A" w:rsidRPr="00CF0ED1" w:rsidRDefault="001E733A" w:rsidP="00643901">
      <w:pPr>
        <w:pStyle w:val="a8"/>
        <w:spacing w:after="0"/>
        <w:jc w:val="center"/>
        <w:rPr>
          <w:rStyle w:val="apple-style-span"/>
          <w:color w:val="000000"/>
          <w:lang w:val="uk-UA"/>
        </w:rPr>
      </w:pPr>
    </w:p>
    <w:p w14:paraId="750D95F6" w14:textId="4E616074" w:rsidR="00F44660" w:rsidRDefault="00F44660" w:rsidP="00643901">
      <w:pPr>
        <w:pStyle w:val="a8"/>
        <w:spacing w:after="0"/>
        <w:jc w:val="center"/>
        <w:rPr>
          <w:rStyle w:val="apple-style-span"/>
          <w:b/>
          <w:color w:val="000000"/>
          <w:lang w:val="uk-UA"/>
        </w:rPr>
      </w:pPr>
      <w:r>
        <w:rPr>
          <w:rStyle w:val="apple-style-span"/>
          <w:b/>
          <w:color w:val="000000"/>
          <w:lang w:val="uk-UA"/>
        </w:rPr>
        <w:t xml:space="preserve">4. </w:t>
      </w:r>
      <w:r w:rsidR="000966B7">
        <w:rPr>
          <w:rStyle w:val="apple-style-span"/>
          <w:b/>
          <w:color w:val="000000"/>
          <w:lang w:val="uk-UA"/>
        </w:rPr>
        <w:t>ЦІНИ ТА ПОРЯДОК ВЗАЄМОРОЗРАХУНКІВ</w:t>
      </w:r>
    </w:p>
    <w:p w14:paraId="08BE1936" w14:textId="77777777" w:rsidR="000B6637" w:rsidRPr="000B6637" w:rsidRDefault="000B6637" w:rsidP="00643901">
      <w:pPr>
        <w:pStyle w:val="a8"/>
        <w:spacing w:after="0"/>
        <w:jc w:val="center"/>
        <w:rPr>
          <w:rStyle w:val="apple-style-span"/>
          <w:color w:val="000000"/>
          <w:lang w:val="uk-UA"/>
        </w:rPr>
      </w:pPr>
    </w:p>
    <w:p w14:paraId="253EF774" w14:textId="762273F6" w:rsidR="00722E2E" w:rsidRPr="00722E2E" w:rsidRDefault="00722E2E" w:rsidP="00722E2E">
      <w:pPr>
        <w:ind w:firstLine="567"/>
        <w:jc w:val="both"/>
        <w:rPr>
          <w:color w:val="000000"/>
        </w:rPr>
      </w:pPr>
      <w:r w:rsidRPr="00572A55">
        <w:rPr>
          <w:b/>
          <w:color w:val="000000"/>
        </w:rPr>
        <w:t>4.1.</w:t>
      </w:r>
      <w:r w:rsidRPr="00572A55">
        <w:rPr>
          <w:color w:val="000000"/>
        </w:rPr>
        <w:t xml:space="preserve"> </w:t>
      </w:r>
      <w:proofErr w:type="spellStart"/>
      <w:r w:rsidRPr="00572A55">
        <w:rPr>
          <w:color w:val="000000"/>
        </w:rPr>
        <w:t>Загальна</w:t>
      </w:r>
      <w:proofErr w:type="spellEnd"/>
      <w:r w:rsidRPr="00572A55">
        <w:rPr>
          <w:color w:val="000000"/>
        </w:rPr>
        <w:t xml:space="preserve"> </w:t>
      </w:r>
      <w:proofErr w:type="spellStart"/>
      <w:r w:rsidRPr="00572A55">
        <w:rPr>
          <w:color w:val="000000"/>
        </w:rPr>
        <w:t>вартість</w:t>
      </w:r>
      <w:proofErr w:type="spellEnd"/>
      <w:r w:rsidRPr="00572A55">
        <w:rPr>
          <w:color w:val="000000"/>
        </w:rPr>
        <w:t xml:space="preserve"> Послуг за </w:t>
      </w:r>
      <w:proofErr w:type="spellStart"/>
      <w:r w:rsidRPr="00572A55">
        <w:rPr>
          <w:color w:val="000000"/>
        </w:rPr>
        <w:t>цим</w:t>
      </w:r>
      <w:proofErr w:type="spellEnd"/>
      <w:r w:rsidRPr="00572A55">
        <w:rPr>
          <w:color w:val="000000"/>
        </w:rPr>
        <w:t xml:space="preserve"> Договором </w:t>
      </w:r>
      <w:r w:rsidR="006E0123">
        <w:rPr>
          <w:color w:val="000000"/>
          <w:lang w:val="uk-UA"/>
        </w:rPr>
        <w:t xml:space="preserve">складає </w:t>
      </w:r>
      <w:r w:rsidR="000B6637">
        <w:rPr>
          <w:color w:val="000000"/>
          <w:lang w:val="uk-UA"/>
        </w:rPr>
        <w:t xml:space="preserve">________ грн. </w:t>
      </w:r>
      <w:r w:rsidRPr="00572A55">
        <w:rPr>
          <w:color w:val="000000"/>
        </w:rPr>
        <w:t>(</w:t>
      </w:r>
      <w:r w:rsidR="000B6637">
        <w:rPr>
          <w:color w:val="000000"/>
          <w:lang w:val="uk-UA"/>
        </w:rPr>
        <w:t>______________</w:t>
      </w:r>
      <w:r w:rsidR="00133F6E">
        <w:rPr>
          <w:color w:val="000000"/>
          <w:lang w:val="uk-UA"/>
        </w:rPr>
        <w:t xml:space="preserve"> </w:t>
      </w:r>
      <w:r w:rsidRPr="00572A55">
        <w:rPr>
          <w:color w:val="000000"/>
        </w:rPr>
        <w:t xml:space="preserve">грн. </w:t>
      </w:r>
      <w:r w:rsidR="000B6637">
        <w:rPr>
          <w:color w:val="000000"/>
          <w:lang w:val="uk-UA"/>
        </w:rPr>
        <w:t>___</w:t>
      </w:r>
      <w:r w:rsidR="00CF0ED1">
        <w:rPr>
          <w:color w:val="000000"/>
          <w:lang w:val="uk-UA"/>
        </w:rPr>
        <w:t xml:space="preserve"> </w:t>
      </w:r>
      <w:r w:rsidRPr="00572A55">
        <w:rPr>
          <w:color w:val="000000"/>
        </w:rPr>
        <w:t xml:space="preserve">коп.), </w:t>
      </w:r>
      <w:r w:rsidR="005B2C62">
        <w:rPr>
          <w:color w:val="000000"/>
          <w:lang w:val="uk-UA"/>
        </w:rPr>
        <w:t>з/</w:t>
      </w:r>
      <w:r w:rsidRPr="00572A55">
        <w:rPr>
          <w:color w:val="000000"/>
        </w:rPr>
        <w:t xml:space="preserve">без ПДВ </w:t>
      </w:r>
      <w:r w:rsidR="00C94C7A">
        <w:rPr>
          <w:color w:val="000000"/>
          <w:lang w:val="uk-UA"/>
        </w:rPr>
        <w:t>__________</w:t>
      </w:r>
      <w:r w:rsidR="000B6637">
        <w:rPr>
          <w:color w:val="000000"/>
          <w:lang w:val="uk-UA"/>
        </w:rPr>
        <w:t xml:space="preserve"> </w:t>
      </w:r>
      <w:r w:rsidR="00C94C7A">
        <w:rPr>
          <w:color w:val="000000"/>
          <w:lang w:val="uk-UA"/>
        </w:rPr>
        <w:t>грн</w:t>
      </w:r>
      <w:r w:rsidRPr="00572A55">
        <w:rPr>
          <w:color w:val="000000"/>
        </w:rPr>
        <w:t>.</w:t>
      </w:r>
    </w:p>
    <w:p w14:paraId="7BA7E4FE" w14:textId="77777777" w:rsidR="00722E2E" w:rsidRPr="00722E2E" w:rsidRDefault="00722E2E" w:rsidP="00722E2E">
      <w:pPr>
        <w:ind w:firstLine="567"/>
        <w:jc w:val="both"/>
        <w:rPr>
          <w:color w:val="000000"/>
        </w:rPr>
      </w:pPr>
      <w:r w:rsidRPr="000966B7">
        <w:rPr>
          <w:b/>
          <w:color w:val="000000"/>
        </w:rPr>
        <w:t>4.2.</w:t>
      </w:r>
      <w:r w:rsidRPr="00722E2E">
        <w:rPr>
          <w:color w:val="000000"/>
        </w:rPr>
        <w:t xml:space="preserve"> Оплата </w:t>
      </w:r>
      <w:proofErr w:type="spellStart"/>
      <w:r w:rsidRPr="00722E2E">
        <w:rPr>
          <w:color w:val="000000"/>
        </w:rPr>
        <w:t>здійснюється</w:t>
      </w:r>
      <w:proofErr w:type="spellEnd"/>
      <w:r w:rsidRPr="00722E2E">
        <w:rPr>
          <w:color w:val="000000"/>
        </w:rPr>
        <w:t xml:space="preserve"> ЗАМОВНИКОМ у </w:t>
      </w:r>
      <w:proofErr w:type="spellStart"/>
      <w:r w:rsidRPr="00722E2E">
        <w:rPr>
          <w:color w:val="000000"/>
        </w:rPr>
        <w:t>національній</w:t>
      </w:r>
      <w:proofErr w:type="spellEnd"/>
      <w:r w:rsidRPr="00722E2E">
        <w:rPr>
          <w:color w:val="000000"/>
        </w:rPr>
        <w:t xml:space="preserve"> </w:t>
      </w:r>
      <w:proofErr w:type="spellStart"/>
      <w:r w:rsidRPr="00722E2E">
        <w:rPr>
          <w:color w:val="000000"/>
        </w:rPr>
        <w:t>в</w:t>
      </w:r>
      <w:r w:rsidR="00572A55">
        <w:rPr>
          <w:color w:val="000000"/>
        </w:rPr>
        <w:t>алюті</w:t>
      </w:r>
      <w:proofErr w:type="spellEnd"/>
      <w:r w:rsidR="00572A55">
        <w:rPr>
          <w:color w:val="000000"/>
        </w:rPr>
        <w:t xml:space="preserve"> </w:t>
      </w:r>
      <w:proofErr w:type="spellStart"/>
      <w:r w:rsidR="00572A55">
        <w:rPr>
          <w:color w:val="000000"/>
        </w:rPr>
        <w:t>України</w:t>
      </w:r>
      <w:proofErr w:type="spellEnd"/>
      <w:r w:rsidR="00572A55">
        <w:rPr>
          <w:color w:val="000000"/>
        </w:rPr>
        <w:t xml:space="preserve"> за </w:t>
      </w:r>
      <w:proofErr w:type="spellStart"/>
      <w:r w:rsidR="00572A55">
        <w:rPr>
          <w:color w:val="000000"/>
        </w:rPr>
        <w:t>фактично</w:t>
      </w:r>
      <w:proofErr w:type="spellEnd"/>
      <w:r w:rsidR="00572A55">
        <w:rPr>
          <w:color w:val="000000"/>
        </w:rPr>
        <w:t xml:space="preserve"> </w:t>
      </w:r>
      <w:proofErr w:type="spellStart"/>
      <w:r w:rsidR="00572A55">
        <w:rPr>
          <w:color w:val="000000"/>
        </w:rPr>
        <w:t>надану</w:t>
      </w:r>
      <w:proofErr w:type="spellEnd"/>
      <w:r w:rsidR="00572A55">
        <w:rPr>
          <w:color w:val="000000"/>
        </w:rPr>
        <w:t xml:space="preserve"> </w:t>
      </w:r>
      <w:proofErr w:type="spellStart"/>
      <w:r w:rsidR="00572A55">
        <w:rPr>
          <w:color w:val="000000"/>
        </w:rPr>
        <w:t>Послугу</w:t>
      </w:r>
      <w:proofErr w:type="spellEnd"/>
      <w:r w:rsidRPr="00722E2E">
        <w:rPr>
          <w:color w:val="000000"/>
        </w:rPr>
        <w:t xml:space="preserve"> </w:t>
      </w:r>
      <w:proofErr w:type="spellStart"/>
      <w:r w:rsidRPr="00722E2E">
        <w:rPr>
          <w:color w:val="000000"/>
        </w:rPr>
        <w:t>згідно</w:t>
      </w:r>
      <w:proofErr w:type="spellEnd"/>
      <w:r w:rsidRPr="00722E2E">
        <w:rPr>
          <w:color w:val="000000"/>
        </w:rPr>
        <w:t xml:space="preserve"> </w:t>
      </w:r>
      <w:proofErr w:type="spellStart"/>
      <w:r w:rsidRPr="00722E2E">
        <w:rPr>
          <w:color w:val="000000"/>
        </w:rPr>
        <w:t>виставленому</w:t>
      </w:r>
      <w:proofErr w:type="spellEnd"/>
      <w:r w:rsidRPr="00722E2E">
        <w:rPr>
          <w:color w:val="000000"/>
        </w:rPr>
        <w:t xml:space="preserve"> </w:t>
      </w:r>
      <w:proofErr w:type="spellStart"/>
      <w:r w:rsidRPr="00722E2E">
        <w:rPr>
          <w:color w:val="000000"/>
        </w:rPr>
        <w:t>рахунку</w:t>
      </w:r>
      <w:proofErr w:type="spellEnd"/>
      <w:r w:rsidRPr="00722E2E">
        <w:rPr>
          <w:color w:val="000000"/>
        </w:rPr>
        <w:t xml:space="preserve"> та акту </w:t>
      </w:r>
      <w:r w:rsidR="00AE2DC3">
        <w:rPr>
          <w:color w:val="000000"/>
          <w:lang w:val="uk-UA"/>
        </w:rPr>
        <w:t xml:space="preserve">приймання - передачі </w:t>
      </w:r>
      <w:proofErr w:type="gramStart"/>
      <w:r w:rsidR="00AE2DC3">
        <w:rPr>
          <w:color w:val="000000"/>
          <w:lang w:val="uk-UA"/>
        </w:rPr>
        <w:t>наданих</w:t>
      </w:r>
      <w:r w:rsidRPr="00722E2E">
        <w:rPr>
          <w:color w:val="000000"/>
        </w:rPr>
        <w:t xml:space="preserve">  послуг</w:t>
      </w:r>
      <w:proofErr w:type="gramEnd"/>
      <w:r w:rsidRPr="00722E2E">
        <w:rPr>
          <w:color w:val="000000"/>
        </w:rPr>
        <w:t xml:space="preserve"> шляхом </w:t>
      </w:r>
      <w:proofErr w:type="spellStart"/>
      <w:r w:rsidRPr="00722E2E">
        <w:rPr>
          <w:color w:val="000000"/>
        </w:rPr>
        <w:t>безготівкового</w:t>
      </w:r>
      <w:proofErr w:type="spellEnd"/>
      <w:r w:rsidRPr="00722E2E">
        <w:rPr>
          <w:color w:val="000000"/>
        </w:rPr>
        <w:t xml:space="preserve"> </w:t>
      </w:r>
      <w:proofErr w:type="spellStart"/>
      <w:r w:rsidRPr="00722E2E">
        <w:rPr>
          <w:color w:val="000000"/>
        </w:rPr>
        <w:t>перерахування</w:t>
      </w:r>
      <w:proofErr w:type="spellEnd"/>
      <w:r w:rsidRPr="00722E2E">
        <w:rPr>
          <w:color w:val="000000"/>
        </w:rPr>
        <w:t xml:space="preserve"> </w:t>
      </w:r>
      <w:proofErr w:type="spellStart"/>
      <w:r w:rsidRPr="00722E2E">
        <w:rPr>
          <w:color w:val="000000"/>
        </w:rPr>
        <w:t>грошових</w:t>
      </w:r>
      <w:proofErr w:type="spellEnd"/>
      <w:r w:rsidRPr="00722E2E">
        <w:rPr>
          <w:color w:val="000000"/>
        </w:rPr>
        <w:t xml:space="preserve"> </w:t>
      </w:r>
      <w:proofErr w:type="spellStart"/>
      <w:r w:rsidRPr="00722E2E">
        <w:rPr>
          <w:color w:val="000000"/>
        </w:rPr>
        <w:t>коштів</w:t>
      </w:r>
      <w:proofErr w:type="spellEnd"/>
      <w:r w:rsidRPr="00722E2E">
        <w:rPr>
          <w:color w:val="000000"/>
        </w:rPr>
        <w:t xml:space="preserve"> на </w:t>
      </w:r>
      <w:proofErr w:type="spellStart"/>
      <w:r w:rsidRPr="00722E2E">
        <w:rPr>
          <w:color w:val="000000"/>
        </w:rPr>
        <w:t>поточний</w:t>
      </w:r>
      <w:proofErr w:type="spellEnd"/>
      <w:r w:rsidRPr="00722E2E">
        <w:rPr>
          <w:color w:val="000000"/>
        </w:rPr>
        <w:t xml:space="preserve"> </w:t>
      </w:r>
      <w:proofErr w:type="spellStart"/>
      <w:r w:rsidRPr="00722E2E">
        <w:rPr>
          <w:color w:val="000000"/>
        </w:rPr>
        <w:t>рахунок</w:t>
      </w:r>
      <w:proofErr w:type="spellEnd"/>
      <w:r w:rsidRPr="00722E2E">
        <w:rPr>
          <w:color w:val="000000"/>
        </w:rPr>
        <w:t xml:space="preserve"> ВИКОНАВЦЯ </w:t>
      </w:r>
      <w:proofErr w:type="spellStart"/>
      <w:r w:rsidRPr="00722E2E">
        <w:rPr>
          <w:color w:val="000000"/>
        </w:rPr>
        <w:t>відповідно</w:t>
      </w:r>
      <w:proofErr w:type="spellEnd"/>
      <w:r w:rsidRPr="00722E2E">
        <w:rPr>
          <w:color w:val="000000"/>
        </w:rPr>
        <w:t xml:space="preserve"> до бюджетного </w:t>
      </w:r>
      <w:proofErr w:type="spellStart"/>
      <w:r w:rsidRPr="00722E2E">
        <w:rPr>
          <w:color w:val="000000"/>
        </w:rPr>
        <w:t>законодавства</w:t>
      </w:r>
      <w:proofErr w:type="spellEnd"/>
      <w:r w:rsidRPr="00722E2E">
        <w:rPr>
          <w:color w:val="000000"/>
        </w:rPr>
        <w:t xml:space="preserve"> при </w:t>
      </w:r>
      <w:proofErr w:type="spellStart"/>
      <w:r w:rsidRPr="00722E2E">
        <w:rPr>
          <w:color w:val="000000"/>
        </w:rPr>
        <w:t>наявності</w:t>
      </w:r>
      <w:proofErr w:type="spellEnd"/>
      <w:r w:rsidRPr="00722E2E">
        <w:rPr>
          <w:color w:val="000000"/>
        </w:rPr>
        <w:t xml:space="preserve"> </w:t>
      </w:r>
      <w:proofErr w:type="spellStart"/>
      <w:r w:rsidRPr="00722E2E">
        <w:rPr>
          <w:color w:val="000000"/>
        </w:rPr>
        <w:t>відповідних</w:t>
      </w:r>
      <w:proofErr w:type="spellEnd"/>
      <w:r w:rsidRPr="00722E2E">
        <w:rPr>
          <w:color w:val="000000"/>
        </w:rPr>
        <w:t xml:space="preserve"> </w:t>
      </w:r>
      <w:proofErr w:type="spellStart"/>
      <w:r w:rsidRPr="00722E2E">
        <w:rPr>
          <w:color w:val="000000"/>
        </w:rPr>
        <w:t>бюджетних</w:t>
      </w:r>
      <w:proofErr w:type="spellEnd"/>
      <w:r w:rsidRPr="00722E2E">
        <w:rPr>
          <w:color w:val="000000"/>
        </w:rPr>
        <w:t xml:space="preserve"> </w:t>
      </w:r>
      <w:proofErr w:type="spellStart"/>
      <w:r w:rsidRPr="00722E2E">
        <w:rPr>
          <w:color w:val="000000"/>
        </w:rPr>
        <w:t>призначень</w:t>
      </w:r>
      <w:proofErr w:type="spellEnd"/>
      <w:r w:rsidRPr="00722E2E">
        <w:rPr>
          <w:color w:val="000000"/>
        </w:rPr>
        <w:t xml:space="preserve"> (</w:t>
      </w:r>
      <w:proofErr w:type="spellStart"/>
      <w:r w:rsidRPr="00722E2E">
        <w:rPr>
          <w:color w:val="000000"/>
        </w:rPr>
        <w:t>асигнувань</w:t>
      </w:r>
      <w:proofErr w:type="spellEnd"/>
      <w:r w:rsidRPr="00722E2E">
        <w:rPr>
          <w:color w:val="000000"/>
        </w:rPr>
        <w:t xml:space="preserve">) та </w:t>
      </w:r>
      <w:proofErr w:type="spellStart"/>
      <w:r w:rsidRPr="00722E2E">
        <w:rPr>
          <w:color w:val="000000"/>
        </w:rPr>
        <w:t>надходження</w:t>
      </w:r>
      <w:proofErr w:type="spellEnd"/>
      <w:r w:rsidRPr="00722E2E">
        <w:rPr>
          <w:color w:val="000000"/>
        </w:rPr>
        <w:t xml:space="preserve"> </w:t>
      </w:r>
      <w:proofErr w:type="spellStart"/>
      <w:r w:rsidRPr="00722E2E">
        <w:rPr>
          <w:color w:val="000000"/>
        </w:rPr>
        <w:t>відповідних</w:t>
      </w:r>
      <w:proofErr w:type="spellEnd"/>
      <w:r w:rsidRPr="00722E2E">
        <w:rPr>
          <w:color w:val="000000"/>
        </w:rPr>
        <w:t xml:space="preserve"> </w:t>
      </w:r>
      <w:proofErr w:type="spellStart"/>
      <w:r w:rsidRPr="00722E2E">
        <w:rPr>
          <w:color w:val="000000"/>
        </w:rPr>
        <w:t>бюджетних</w:t>
      </w:r>
      <w:proofErr w:type="spellEnd"/>
      <w:r w:rsidRPr="00722E2E">
        <w:rPr>
          <w:color w:val="000000"/>
        </w:rPr>
        <w:t xml:space="preserve"> </w:t>
      </w:r>
      <w:proofErr w:type="spellStart"/>
      <w:r w:rsidRPr="00722E2E">
        <w:rPr>
          <w:color w:val="000000"/>
        </w:rPr>
        <w:t>коштів</w:t>
      </w:r>
      <w:proofErr w:type="spellEnd"/>
      <w:r w:rsidRPr="00722E2E">
        <w:rPr>
          <w:color w:val="000000"/>
        </w:rPr>
        <w:t xml:space="preserve"> на </w:t>
      </w:r>
      <w:proofErr w:type="spellStart"/>
      <w:r w:rsidRPr="00722E2E">
        <w:rPr>
          <w:color w:val="000000"/>
        </w:rPr>
        <w:t>рахунок</w:t>
      </w:r>
      <w:proofErr w:type="spellEnd"/>
      <w:r w:rsidRPr="00722E2E">
        <w:rPr>
          <w:color w:val="000000"/>
        </w:rPr>
        <w:t xml:space="preserve"> ЗАМОВНИКА, </w:t>
      </w:r>
      <w:proofErr w:type="spellStart"/>
      <w:r w:rsidRPr="00722E2E">
        <w:rPr>
          <w:color w:val="000000"/>
        </w:rPr>
        <w:t>згідно</w:t>
      </w:r>
      <w:proofErr w:type="spellEnd"/>
      <w:r w:rsidRPr="00722E2E">
        <w:rPr>
          <w:color w:val="000000"/>
        </w:rPr>
        <w:t xml:space="preserve"> </w:t>
      </w:r>
      <w:proofErr w:type="spellStart"/>
      <w:r w:rsidRPr="00722E2E">
        <w:rPr>
          <w:color w:val="000000"/>
        </w:rPr>
        <w:t>визначеної</w:t>
      </w:r>
      <w:proofErr w:type="spellEnd"/>
      <w:r w:rsidRPr="00722E2E">
        <w:rPr>
          <w:color w:val="000000"/>
        </w:rPr>
        <w:t xml:space="preserve"> органами Казначейства </w:t>
      </w:r>
      <w:proofErr w:type="spellStart"/>
      <w:r w:rsidRPr="00722E2E">
        <w:rPr>
          <w:color w:val="000000"/>
        </w:rPr>
        <w:t>України</w:t>
      </w:r>
      <w:proofErr w:type="spellEnd"/>
      <w:r w:rsidRPr="00722E2E">
        <w:rPr>
          <w:color w:val="000000"/>
        </w:rPr>
        <w:t xml:space="preserve"> </w:t>
      </w:r>
      <w:proofErr w:type="spellStart"/>
      <w:r w:rsidRPr="00722E2E">
        <w:rPr>
          <w:color w:val="000000"/>
        </w:rPr>
        <w:t>черговості</w:t>
      </w:r>
      <w:proofErr w:type="spellEnd"/>
      <w:r w:rsidRPr="00722E2E">
        <w:rPr>
          <w:color w:val="000000"/>
        </w:rPr>
        <w:t xml:space="preserve"> </w:t>
      </w:r>
      <w:proofErr w:type="spellStart"/>
      <w:r w:rsidRPr="00722E2E">
        <w:rPr>
          <w:color w:val="000000"/>
        </w:rPr>
        <w:t>здійснення</w:t>
      </w:r>
      <w:proofErr w:type="spellEnd"/>
      <w:r w:rsidRPr="00722E2E">
        <w:rPr>
          <w:color w:val="000000"/>
        </w:rPr>
        <w:t xml:space="preserve"> </w:t>
      </w:r>
      <w:proofErr w:type="spellStart"/>
      <w:r w:rsidRPr="00722E2E">
        <w:rPr>
          <w:color w:val="000000"/>
        </w:rPr>
        <w:t>платежів</w:t>
      </w:r>
      <w:proofErr w:type="spellEnd"/>
      <w:r w:rsidRPr="00722E2E">
        <w:rPr>
          <w:color w:val="000000"/>
        </w:rPr>
        <w:t>.</w:t>
      </w:r>
    </w:p>
    <w:p w14:paraId="7308EBE4" w14:textId="77777777" w:rsidR="00722E2E" w:rsidRPr="00722E2E" w:rsidRDefault="00722E2E" w:rsidP="00722E2E">
      <w:pPr>
        <w:ind w:firstLine="567"/>
        <w:jc w:val="both"/>
        <w:rPr>
          <w:color w:val="000000"/>
        </w:rPr>
      </w:pPr>
      <w:r w:rsidRPr="000966B7">
        <w:rPr>
          <w:b/>
          <w:color w:val="000000"/>
        </w:rPr>
        <w:t>4.3.</w:t>
      </w:r>
      <w:r w:rsidRPr="00722E2E">
        <w:rPr>
          <w:color w:val="000000"/>
        </w:rPr>
        <w:t xml:space="preserve"> З</w:t>
      </w:r>
      <w:r w:rsidR="0031343C">
        <w:rPr>
          <w:color w:val="000000"/>
          <w:lang w:val="uk-UA"/>
        </w:rPr>
        <w:t>АМОВНИК</w:t>
      </w:r>
      <w:r w:rsidRPr="00722E2E">
        <w:rPr>
          <w:color w:val="000000"/>
        </w:rPr>
        <w:t xml:space="preserve"> не </w:t>
      </w:r>
      <w:proofErr w:type="spellStart"/>
      <w:r w:rsidRPr="00722E2E">
        <w:rPr>
          <w:color w:val="000000"/>
        </w:rPr>
        <w:t>здійснює</w:t>
      </w:r>
      <w:proofErr w:type="spellEnd"/>
      <w:r w:rsidRPr="00722E2E">
        <w:rPr>
          <w:color w:val="000000"/>
        </w:rPr>
        <w:t xml:space="preserve"> оплату за </w:t>
      </w:r>
      <w:proofErr w:type="spellStart"/>
      <w:r w:rsidRPr="00722E2E">
        <w:rPr>
          <w:color w:val="000000"/>
        </w:rPr>
        <w:t>надану</w:t>
      </w:r>
      <w:proofErr w:type="spellEnd"/>
      <w:r w:rsidRPr="00722E2E">
        <w:rPr>
          <w:color w:val="000000"/>
        </w:rPr>
        <w:t xml:space="preserve"> </w:t>
      </w:r>
      <w:proofErr w:type="spellStart"/>
      <w:r w:rsidRPr="00722E2E">
        <w:rPr>
          <w:color w:val="000000"/>
        </w:rPr>
        <w:t>Послугу</w:t>
      </w:r>
      <w:proofErr w:type="spellEnd"/>
      <w:r w:rsidRPr="00722E2E">
        <w:rPr>
          <w:color w:val="000000"/>
        </w:rPr>
        <w:t xml:space="preserve">, та </w:t>
      </w:r>
      <w:proofErr w:type="spellStart"/>
      <w:r w:rsidRPr="00722E2E">
        <w:rPr>
          <w:color w:val="000000"/>
        </w:rPr>
        <w:t>така</w:t>
      </w:r>
      <w:proofErr w:type="spellEnd"/>
      <w:r w:rsidRPr="00722E2E">
        <w:rPr>
          <w:color w:val="000000"/>
        </w:rPr>
        <w:t xml:space="preserve"> </w:t>
      </w:r>
      <w:proofErr w:type="spellStart"/>
      <w:r w:rsidRPr="00722E2E">
        <w:rPr>
          <w:color w:val="000000"/>
        </w:rPr>
        <w:t>несплата</w:t>
      </w:r>
      <w:proofErr w:type="spellEnd"/>
      <w:r w:rsidRPr="00722E2E">
        <w:rPr>
          <w:color w:val="000000"/>
        </w:rPr>
        <w:t xml:space="preserve"> не є </w:t>
      </w:r>
      <w:proofErr w:type="spellStart"/>
      <w:r w:rsidRPr="00722E2E">
        <w:rPr>
          <w:color w:val="000000"/>
        </w:rPr>
        <w:t>порушенням</w:t>
      </w:r>
      <w:proofErr w:type="spellEnd"/>
      <w:r w:rsidRPr="00722E2E">
        <w:rPr>
          <w:color w:val="000000"/>
        </w:rPr>
        <w:t xml:space="preserve"> строку оплати </w:t>
      </w:r>
      <w:proofErr w:type="spellStart"/>
      <w:r w:rsidRPr="00722E2E">
        <w:rPr>
          <w:color w:val="000000"/>
        </w:rPr>
        <w:t>зі</w:t>
      </w:r>
      <w:proofErr w:type="spellEnd"/>
      <w:r w:rsidRPr="00722E2E">
        <w:rPr>
          <w:color w:val="000000"/>
        </w:rPr>
        <w:t xml:space="preserve"> </w:t>
      </w:r>
      <w:proofErr w:type="spellStart"/>
      <w:r w:rsidRPr="00722E2E">
        <w:rPr>
          <w:color w:val="000000"/>
        </w:rPr>
        <w:t>сторони</w:t>
      </w:r>
      <w:proofErr w:type="spellEnd"/>
      <w:r w:rsidRPr="00722E2E">
        <w:rPr>
          <w:color w:val="000000"/>
        </w:rPr>
        <w:t xml:space="preserve"> ЗАМОВНИКА у </w:t>
      </w:r>
      <w:proofErr w:type="spellStart"/>
      <w:r w:rsidRPr="00722E2E">
        <w:rPr>
          <w:color w:val="000000"/>
        </w:rPr>
        <w:t>випадку</w:t>
      </w:r>
      <w:proofErr w:type="spellEnd"/>
      <w:r w:rsidRPr="00722E2E">
        <w:rPr>
          <w:color w:val="000000"/>
        </w:rPr>
        <w:t xml:space="preserve"> </w:t>
      </w:r>
      <w:proofErr w:type="spellStart"/>
      <w:r w:rsidRPr="00722E2E">
        <w:rPr>
          <w:color w:val="000000"/>
        </w:rPr>
        <w:t>ненадання</w:t>
      </w:r>
      <w:proofErr w:type="spellEnd"/>
      <w:r w:rsidRPr="00722E2E">
        <w:rPr>
          <w:color w:val="000000"/>
        </w:rPr>
        <w:t xml:space="preserve"> ВИКОНАВЦЕМ </w:t>
      </w:r>
      <w:proofErr w:type="spellStart"/>
      <w:r w:rsidRPr="00722E2E">
        <w:rPr>
          <w:color w:val="000000"/>
        </w:rPr>
        <w:t>рахунку</w:t>
      </w:r>
      <w:proofErr w:type="spellEnd"/>
      <w:r w:rsidRPr="00722E2E">
        <w:rPr>
          <w:color w:val="000000"/>
        </w:rPr>
        <w:t xml:space="preserve"> на оплату </w:t>
      </w:r>
      <w:proofErr w:type="spellStart"/>
      <w:r w:rsidRPr="00722E2E">
        <w:rPr>
          <w:color w:val="000000"/>
        </w:rPr>
        <w:t>чи</w:t>
      </w:r>
      <w:proofErr w:type="spellEnd"/>
      <w:r w:rsidRPr="00722E2E">
        <w:rPr>
          <w:color w:val="000000"/>
        </w:rPr>
        <w:t xml:space="preserve"> </w:t>
      </w:r>
      <w:proofErr w:type="spellStart"/>
      <w:proofErr w:type="gramStart"/>
      <w:r w:rsidRPr="00722E2E">
        <w:rPr>
          <w:color w:val="000000"/>
        </w:rPr>
        <w:t>його</w:t>
      </w:r>
      <w:proofErr w:type="spellEnd"/>
      <w:r w:rsidRPr="00722E2E">
        <w:rPr>
          <w:color w:val="000000"/>
        </w:rPr>
        <w:t xml:space="preserve">  </w:t>
      </w:r>
      <w:proofErr w:type="spellStart"/>
      <w:r w:rsidRPr="00722E2E">
        <w:rPr>
          <w:color w:val="000000"/>
        </w:rPr>
        <w:t>неналежного</w:t>
      </w:r>
      <w:proofErr w:type="spellEnd"/>
      <w:proofErr w:type="gramEnd"/>
      <w:r w:rsidRPr="00722E2E">
        <w:rPr>
          <w:color w:val="000000"/>
        </w:rPr>
        <w:t xml:space="preserve">  </w:t>
      </w:r>
      <w:proofErr w:type="spellStart"/>
      <w:r w:rsidRPr="00722E2E">
        <w:rPr>
          <w:color w:val="000000"/>
        </w:rPr>
        <w:t>оформлення</w:t>
      </w:r>
      <w:proofErr w:type="spellEnd"/>
      <w:r w:rsidRPr="00722E2E">
        <w:rPr>
          <w:color w:val="000000"/>
        </w:rPr>
        <w:t>.</w:t>
      </w:r>
    </w:p>
    <w:p w14:paraId="384E8157" w14:textId="77777777" w:rsidR="00722E2E" w:rsidRPr="00722E2E" w:rsidRDefault="00722E2E" w:rsidP="00722E2E">
      <w:pPr>
        <w:ind w:firstLine="567"/>
        <w:jc w:val="both"/>
        <w:rPr>
          <w:color w:val="000000"/>
        </w:rPr>
      </w:pPr>
      <w:r w:rsidRPr="000966B7">
        <w:rPr>
          <w:b/>
          <w:color w:val="000000"/>
        </w:rPr>
        <w:t>4.4.</w:t>
      </w:r>
      <w:r w:rsidRPr="00722E2E">
        <w:rPr>
          <w:color w:val="000000"/>
        </w:rPr>
        <w:t xml:space="preserve"> </w:t>
      </w:r>
      <w:proofErr w:type="spellStart"/>
      <w:r w:rsidRPr="00722E2E">
        <w:rPr>
          <w:color w:val="000000"/>
        </w:rPr>
        <w:t>Сторони</w:t>
      </w:r>
      <w:proofErr w:type="spellEnd"/>
      <w:r w:rsidRPr="00722E2E">
        <w:rPr>
          <w:color w:val="000000"/>
        </w:rPr>
        <w:t xml:space="preserve"> </w:t>
      </w:r>
      <w:proofErr w:type="spellStart"/>
      <w:r w:rsidRPr="00722E2E">
        <w:rPr>
          <w:color w:val="000000"/>
        </w:rPr>
        <w:t>погоджують</w:t>
      </w:r>
      <w:proofErr w:type="spellEnd"/>
      <w:r w:rsidRPr="00722E2E">
        <w:rPr>
          <w:color w:val="000000"/>
        </w:rPr>
        <w:t xml:space="preserve"> </w:t>
      </w:r>
      <w:proofErr w:type="spellStart"/>
      <w:r w:rsidRPr="00722E2E">
        <w:rPr>
          <w:color w:val="000000"/>
        </w:rPr>
        <w:t>виконання</w:t>
      </w:r>
      <w:proofErr w:type="spellEnd"/>
      <w:r w:rsidRPr="00722E2E">
        <w:rPr>
          <w:color w:val="000000"/>
        </w:rPr>
        <w:t xml:space="preserve"> ЗАМОВНИКОМ </w:t>
      </w:r>
      <w:proofErr w:type="spellStart"/>
      <w:r w:rsidRPr="00722E2E">
        <w:rPr>
          <w:color w:val="000000"/>
        </w:rPr>
        <w:t>зобов’язань</w:t>
      </w:r>
      <w:proofErr w:type="spellEnd"/>
      <w:r w:rsidRPr="00722E2E">
        <w:rPr>
          <w:color w:val="000000"/>
        </w:rPr>
        <w:t xml:space="preserve"> </w:t>
      </w:r>
      <w:proofErr w:type="spellStart"/>
      <w:r w:rsidRPr="00722E2E">
        <w:rPr>
          <w:color w:val="000000"/>
        </w:rPr>
        <w:t>щодо</w:t>
      </w:r>
      <w:proofErr w:type="spellEnd"/>
      <w:r w:rsidRPr="00722E2E">
        <w:rPr>
          <w:color w:val="000000"/>
        </w:rPr>
        <w:t xml:space="preserve"> оплати </w:t>
      </w:r>
      <w:proofErr w:type="spellStart"/>
      <w:r w:rsidRPr="00722E2E">
        <w:rPr>
          <w:color w:val="000000"/>
        </w:rPr>
        <w:t>наданої</w:t>
      </w:r>
      <w:proofErr w:type="spellEnd"/>
      <w:r w:rsidRPr="00722E2E">
        <w:rPr>
          <w:color w:val="000000"/>
        </w:rPr>
        <w:t xml:space="preserve"> </w:t>
      </w:r>
      <w:proofErr w:type="spellStart"/>
      <w:r w:rsidRPr="00722E2E">
        <w:rPr>
          <w:color w:val="000000"/>
        </w:rPr>
        <w:t>Послуги</w:t>
      </w:r>
      <w:proofErr w:type="spellEnd"/>
      <w:r w:rsidRPr="00722E2E">
        <w:rPr>
          <w:color w:val="000000"/>
        </w:rPr>
        <w:t xml:space="preserve"> </w:t>
      </w:r>
      <w:proofErr w:type="spellStart"/>
      <w:r w:rsidRPr="00722E2E">
        <w:rPr>
          <w:color w:val="000000"/>
        </w:rPr>
        <w:t>виконаним</w:t>
      </w:r>
      <w:proofErr w:type="spellEnd"/>
      <w:r w:rsidRPr="00722E2E">
        <w:rPr>
          <w:color w:val="000000"/>
        </w:rPr>
        <w:t xml:space="preserve"> </w:t>
      </w:r>
      <w:proofErr w:type="spellStart"/>
      <w:r w:rsidRPr="00722E2E">
        <w:rPr>
          <w:color w:val="000000"/>
        </w:rPr>
        <w:t>належним</w:t>
      </w:r>
      <w:proofErr w:type="spellEnd"/>
      <w:r w:rsidRPr="00722E2E">
        <w:rPr>
          <w:color w:val="000000"/>
        </w:rPr>
        <w:t xml:space="preserve"> чином з моменту надання </w:t>
      </w:r>
      <w:proofErr w:type="spellStart"/>
      <w:r w:rsidRPr="00722E2E">
        <w:rPr>
          <w:color w:val="000000"/>
        </w:rPr>
        <w:t>доручення</w:t>
      </w:r>
      <w:proofErr w:type="spellEnd"/>
      <w:r w:rsidRPr="00722E2E">
        <w:rPr>
          <w:color w:val="000000"/>
        </w:rPr>
        <w:t xml:space="preserve"> на </w:t>
      </w:r>
      <w:proofErr w:type="spellStart"/>
      <w:r w:rsidRPr="00722E2E">
        <w:rPr>
          <w:color w:val="000000"/>
        </w:rPr>
        <w:t>здійснення</w:t>
      </w:r>
      <w:proofErr w:type="spellEnd"/>
      <w:r w:rsidRPr="00722E2E">
        <w:rPr>
          <w:color w:val="000000"/>
        </w:rPr>
        <w:t xml:space="preserve"> платежу органу Казначейства </w:t>
      </w:r>
      <w:proofErr w:type="spellStart"/>
      <w:r w:rsidRPr="00722E2E">
        <w:rPr>
          <w:color w:val="000000"/>
        </w:rPr>
        <w:t>України</w:t>
      </w:r>
      <w:proofErr w:type="spellEnd"/>
      <w:r w:rsidRPr="00722E2E">
        <w:rPr>
          <w:color w:val="000000"/>
        </w:rPr>
        <w:t>.</w:t>
      </w:r>
    </w:p>
    <w:p w14:paraId="36C4B5A8" w14:textId="77777777" w:rsidR="00722E2E" w:rsidRPr="00722E2E" w:rsidRDefault="00722E2E" w:rsidP="00722E2E">
      <w:pPr>
        <w:ind w:firstLine="567"/>
        <w:jc w:val="both"/>
        <w:rPr>
          <w:color w:val="000000"/>
        </w:rPr>
      </w:pPr>
      <w:r w:rsidRPr="000966B7">
        <w:rPr>
          <w:b/>
          <w:color w:val="000000"/>
        </w:rPr>
        <w:t>4.5.</w:t>
      </w:r>
      <w:r w:rsidRPr="00722E2E">
        <w:rPr>
          <w:color w:val="000000"/>
        </w:rPr>
        <w:t xml:space="preserve"> Днем оплати </w:t>
      </w:r>
      <w:proofErr w:type="spellStart"/>
      <w:r w:rsidRPr="00722E2E">
        <w:rPr>
          <w:color w:val="000000"/>
        </w:rPr>
        <w:t>наданої</w:t>
      </w:r>
      <w:proofErr w:type="spellEnd"/>
      <w:r w:rsidRPr="00722E2E">
        <w:rPr>
          <w:color w:val="000000"/>
        </w:rPr>
        <w:t xml:space="preserve"> ВИКОНАВЦЕМ </w:t>
      </w:r>
      <w:proofErr w:type="spellStart"/>
      <w:r w:rsidRPr="00722E2E">
        <w:rPr>
          <w:color w:val="000000"/>
        </w:rPr>
        <w:t>Послуги</w:t>
      </w:r>
      <w:proofErr w:type="spellEnd"/>
      <w:r w:rsidRPr="00722E2E">
        <w:rPr>
          <w:color w:val="000000"/>
        </w:rPr>
        <w:t xml:space="preserve"> є дата </w:t>
      </w:r>
      <w:proofErr w:type="spellStart"/>
      <w:r w:rsidRPr="00722E2E">
        <w:rPr>
          <w:color w:val="000000"/>
        </w:rPr>
        <w:t>списання</w:t>
      </w:r>
      <w:proofErr w:type="spellEnd"/>
      <w:r w:rsidRPr="00722E2E">
        <w:rPr>
          <w:color w:val="000000"/>
        </w:rPr>
        <w:t xml:space="preserve"> </w:t>
      </w:r>
      <w:proofErr w:type="spellStart"/>
      <w:r w:rsidRPr="00722E2E">
        <w:rPr>
          <w:color w:val="000000"/>
        </w:rPr>
        <w:t>коштів</w:t>
      </w:r>
      <w:proofErr w:type="spellEnd"/>
      <w:r w:rsidRPr="00722E2E">
        <w:rPr>
          <w:color w:val="000000"/>
        </w:rPr>
        <w:t xml:space="preserve"> з </w:t>
      </w:r>
      <w:proofErr w:type="spellStart"/>
      <w:r w:rsidRPr="00722E2E">
        <w:rPr>
          <w:color w:val="000000"/>
        </w:rPr>
        <w:t>відповідних</w:t>
      </w:r>
      <w:proofErr w:type="spellEnd"/>
      <w:r w:rsidRPr="00722E2E">
        <w:rPr>
          <w:color w:val="000000"/>
        </w:rPr>
        <w:t xml:space="preserve"> </w:t>
      </w:r>
      <w:proofErr w:type="spellStart"/>
      <w:r w:rsidRPr="00722E2E">
        <w:rPr>
          <w:color w:val="000000"/>
        </w:rPr>
        <w:t>рахунків</w:t>
      </w:r>
      <w:proofErr w:type="spellEnd"/>
      <w:r w:rsidRPr="00722E2E">
        <w:rPr>
          <w:color w:val="000000"/>
        </w:rPr>
        <w:t xml:space="preserve"> ЗАМОВНИКА.</w:t>
      </w:r>
    </w:p>
    <w:p w14:paraId="3379B9B6" w14:textId="77777777" w:rsidR="00722E2E" w:rsidRPr="00722E2E" w:rsidRDefault="00722E2E" w:rsidP="00722E2E">
      <w:pPr>
        <w:ind w:firstLine="567"/>
        <w:jc w:val="both"/>
        <w:rPr>
          <w:color w:val="000000"/>
        </w:rPr>
      </w:pPr>
      <w:r w:rsidRPr="000966B7">
        <w:rPr>
          <w:b/>
          <w:color w:val="000000"/>
        </w:rPr>
        <w:t>4.6.</w:t>
      </w:r>
      <w:r w:rsidRPr="00722E2E">
        <w:rPr>
          <w:color w:val="000000"/>
        </w:rPr>
        <w:t xml:space="preserve"> </w:t>
      </w:r>
      <w:proofErr w:type="spellStart"/>
      <w:r w:rsidRPr="00722E2E">
        <w:rPr>
          <w:color w:val="000000"/>
        </w:rPr>
        <w:t>Усі</w:t>
      </w:r>
      <w:proofErr w:type="spellEnd"/>
      <w:r w:rsidRPr="00722E2E">
        <w:rPr>
          <w:color w:val="000000"/>
        </w:rPr>
        <w:t xml:space="preserve"> </w:t>
      </w:r>
      <w:proofErr w:type="spellStart"/>
      <w:r w:rsidRPr="00722E2E">
        <w:rPr>
          <w:color w:val="000000"/>
        </w:rPr>
        <w:t>платіжні</w:t>
      </w:r>
      <w:proofErr w:type="spellEnd"/>
      <w:r w:rsidRPr="00722E2E">
        <w:rPr>
          <w:color w:val="000000"/>
        </w:rPr>
        <w:t xml:space="preserve"> </w:t>
      </w:r>
      <w:proofErr w:type="spellStart"/>
      <w:r w:rsidRPr="00722E2E">
        <w:rPr>
          <w:color w:val="000000"/>
        </w:rPr>
        <w:t>документи</w:t>
      </w:r>
      <w:proofErr w:type="spellEnd"/>
      <w:r w:rsidRPr="00722E2E">
        <w:rPr>
          <w:color w:val="000000"/>
        </w:rPr>
        <w:t xml:space="preserve"> за </w:t>
      </w:r>
      <w:proofErr w:type="spellStart"/>
      <w:r w:rsidRPr="00722E2E">
        <w:rPr>
          <w:color w:val="000000"/>
        </w:rPr>
        <w:t>даним</w:t>
      </w:r>
      <w:proofErr w:type="spellEnd"/>
      <w:r w:rsidRPr="00722E2E">
        <w:rPr>
          <w:color w:val="000000"/>
        </w:rPr>
        <w:t xml:space="preserve"> Договором </w:t>
      </w:r>
      <w:proofErr w:type="spellStart"/>
      <w:r w:rsidRPr="00722E2E">
        <w:rPr>
          <w:color w:val="000000"/>
        </w:rPr>
        <w:t>оформлюються</w:t>
      </w:r>
      <w:proofErr w:type="spellEnd"/>
      <w:r w:rsidRPr="00722E2E">
        <w:rPr>
          <w:color w:val="000000"/>
        </w:rPr>
        <w:t xml:space="preserve"> з </w:t>
      </w:r>
      <w:proofErr w:type="spellStart"/>
      <w:r w:rsidRPr="00722E2E">
        <w:rPr>
          <w:color w:val="000000"/>
        </w:rPr>
        <w:t>дотриманням</w:t>
      </w:r>
      <w:proofErr w:type="spellEnd"/>
      <w:r w:rsidRPr="00722E2E">
        <w:rPr>
          <w:color w:val="000000"/>
        </w:rPr>
        <w:t xml:space="preserve"> </w:t>
      </w:r>
      <w:proofErr w:type="spellStart"/>
      <w:r w:rsidRPr="00722E2E">
        <w:rPr>
          <w:color w:val="000000"/>
        </w:rPr>
        <w:t>вимог</w:t>
      </w:r>
      <w:proofErr w:type="spellEnd"/>
      <w:r w:rsidRPr="00722E2E">
        <w:rPr>
          <w:color w:val="000000"/>
        </w:rPr>
        <w:t xml:space="preserve"> чинного </w:t>
      </w:r>
      <w:proofErr w:type="spellStart"/>
      <w:r w:rsidRPr="00722E2E">
        <w:rPr>
          <w:color w:val="000000"/>
        </w:rPr>
        <w:t>законодавства</w:t>
      </w:r>
      <w:proofErr w:type="spellEnd"/>
      <w:r w:rsidRPr="00722E2E">
        <w:rPr>
          <w:color w:val="000000"/>
        </w:rPr>
        <w:t xml:space="preserve"> </w:t>
      </w:r>
      <w:proofErr w:type="spellStart"/>
      <w:r w:rsidRPr="00722E2E">
        <w:rPr>
          <w:color w:val="000000"/>
        </w:rPr>
        <w:t>України</w:t>
      </w:r>
      <w:proofErr w:type="spellEnd"/>
      <w:r w:rsidRPr="00722E2E">
        <w:rPr>
          <w:color w:val="000000"/>
        </w:rPr>
        <w:t xml:space="preserve">, </w:t>
      </w:r>
      <w:proofErr w:type="spellStart"/>
      <w:r w:rsidRPr="00722E2E">
        <w:rPr>
          <w:color w:val="000000"/>
        </w:rPr>
        <w:t>що</w:t>
      </w:r>
      <w:proofErr w:type="spellEnd"/>
      <w:r w:rsidRPr="00722E2E">
        <w:rPr>
          <w:color w:val="000000"/>
        </w:rPr>
        <w:t xml:space="preserve"> </w:t>
      </w:r>
      <w:proofErr w:type="spellStart"/>
      <w:r w:rsidRPr="00722E2E">
        <w:rPr>
          <w:color w:val="000000"/>
        </w:rPr>
        <w:t>зазвичай</w:t>
      </w:r>
      <w:proofErr w:type="spellEnd"/>
      <w:r w:rsidRPr="00722E2E">
        <w:rPr>
          <w:color w:val="000000"/>
        </w:rPr>
        <w:t xml:space="preserve"> </w:t>
      </w:r>
      <w:proofErr w:type="spellStart"/>
      <w:r w:rsidRPr="00722E2E">
        <w:rPr>
          <w:color w:val="000000"/>
        </w:rPr>
        <w:t>ставляться</w:t>
      </w:r>
      <w:proofErr w:type="spellEnd"/>
      <w:r w:rsidRPr="00722E2E">
        <w:rPr>
          <w:color w:val="000000"/>
        </w:rPr>
        <w:t xml:space="preserve"> до </w:t>
      </w:r>
      <w:proofErr w:type="spellStart"/>
      <w:r w:rsidRPr="00722E2E">
        <w:rPr>
          <w:color w:val="000000"/>
        </w:rPr>
        <w:t>змісту</w:t>
      </w:r>
      <w:proofErr w:type="spellEnd"/>
      <w:r w:rsidRPr="00722E2E">
        <w:rPr>
          <w:color w:val="000000"/>
        </w:rPr>
        <w:t xml:space="preserve"> і </w:t>
      </w:r>
      <w:proofErr w:type="spellStart"/>
      <w:r w:rsidRPr="00722E2E">
        <w:rPr>
          <w:color w:val="000000"/>
        </w:rPr>
        <w:t>форми</w:t>
      </w:r>
      <w:proofErr w:type="spellEnd"/>
      <w:r w:rsidRPr="00722E2E">
        <w:rPr>
          <w:color w:val="000000"/>
        </w:rPr>
        <w:t xml:space="preserve"> таких </w:t>
      </w:r>
      <w:proofErr w:type="spellStart"/>
      <w:r w:rsidRPr="00722E2E">
        <w:rPr>
          <w:color w:val="000000"/>
        </w:rPr>
        <w:t>документів</w:t>
      </w:r>
      <w:proofErr w:type="spellEnd"/>
      <w:r w:rsidRPr="00722E2E">
        <w:rPr>
          <w:color w:val="000000"/>
        </w:rPr>
        <w:t>.</w:t>
      </w:r>
    </w:p>
    <w:p w14:paraId="5FD64020" w14:textId="77777777" w:rsidR="00722E2E" w:rsidRPr="00722E2E" w:rsidRDefault="00722E2E" w:rsidP="000966B7">
      <w:pPr>
        <w:tabs>
          <w:tab w:val="left" w:pos="567"/>
        </w:tabs>
        <w:ind w:firstLine="567"/>
        <w:jc w:val="both"/>
        <w:rPr>
          <w:color w:val="000000"/>
        </w:rPr>
      </w:pPr>
      <w:r w:rsidRPr="000966B7">
        <w:rPr>
          <w:b/>
          <w:color w:val="000000"/>
        </w:rPr>
        <w:t>4.7.</w:t>
      </w:r>
      <w:r w:rsidRPr="00722E2E">
        <w:rPr>
          <w:color w:val="000000"/>
        </w:rPr>
        <w:t xml:space="preserve"> </w:t>
      </w:r>
      <w:r w:rsidRPr="00722E2E">
        <w:t xml:space="preserve">Сума Договору </w:t>
      </w:r>
      <w:proofErr w:type="spellStart"/>
      <w:r w:rsidRPr="00722E2E">
        <w:t>може</w:t>
      </w:r>
      <w:proofErr w:type="spellEnd"/>
      <w:r w:rsidRPr="00722E2E">
        <w:t xml:space="preserve"> бути </w:t>
      </w:r>
      <w:proofErr w:type="spellStart"/>
      <w:r w:rsidRPr="00722E2E">
        <w:t>зменшена</w:t>
      </w:r>
      <w:proofErr w:type="spellEnd"/>
      <w:r w:rsidRPr="00722E2E">
        <w:t xml:space="preserve"> за </w:t>
      </w:r>
      <w:proofErr w:type="spellStart"/>
      <w:r w:rsidRPr="00722E2E">
        <w:t>взаємною</w:t>
      </w:r>
      <w:proofErr w:type="spellEnd"/>
      <w:r w:rsidRPr="00722E2E">
        <w:t xml:space="preserve"> </w:t>
      </w:r>
      <w:proofErr w:type="spellStart"/>
      <w:r w:rsidRPr="00722E2E">
        <w:t>згодою</w:t>
      </w:r>
      <w:proofErr w:type="spellEnd"/>
      <w:r w:rsidRPr="00722E2E">
        <w:t xml:space="preserve"> </w:t>
      </w:r>
      <w:proofErr w:type="spellStart"/>
      <w:r w:rsidRPr="00722E2E">
        <w:t>Сторін</w:t>
      </w:r>
      <w:proofErr w:type="spellEnd"/>
      <w:r w:rsidRPr="00722E2E">
        <w:t xml:space="preserve"> </w:t>
      </w:r>
      <w:proofErr w:type="spellStart"/>
      <w:r w:rsidRPr="00722E2E">
        <w:t>залежно</w:t>
      </w:r>
      <w:proofErr w:type="spellEnd"/>
      <w:r w:rsidRPr="00722E2E">
        <w:t xml:space="preserve"> </w:t>
      </w:r>
      <w:proofErr w:type="spellStart"/>
      <w:r w:rsidRPr="00722E2E">
        <w:t>від</w:t>
      </w:r>
      <w:proofErr w:type="spellEnd"/>
      <w:r w:rsidRPr="00722E2E">
        <w:t xml:space="preserve"> реального </w:t>
      </w:r>
      <w:proofErr w:type="spellStart"/>
      <w:r w:rsidRPr="00722E2E">
        <w:t>фінансування</w:t>
      </w:r>
      <w:proofErr w:type="spellEnd"/>
      <w:r w:rsidRPr="00722E2E">
        <w:t xml:space="preserve"> </w:t>
      </w:r>
      <w:proofErr w:type="spellStart"/>
      <w:r w:rsidRPr="00722E2E">
        <w:t>видатків</w:t>
      </w:r>
      <w:proofErr w:type="spellEnd"/>
      <w:r w:rsidRPr="00722E2E">
        <w:t xml:space="preserve"> і </w:t>
      </w:r>
      <w:proofErr w:type="spellStart"/>
      <w:r w:rsidRPr="00722E2E">
        <w:t>пов’язаного</w:t>
      </w:r>
      <w:proofErr w:type="spellEnd"/>
      <w:r w:rsidRPr="00722E2E">
        <w:t xml:space="preserve"> з </w:t>
      </w:r>
      <w:proofErr w:type="spellStart"/>
      <w:r w:rsidRPr="00722E2E">
        <w:t>цим</w:t>
      </w:r>
      <w:proofErr w:type="spellEnd"/>
      <w:r w:rsidRPr="00722E2E">
        <w:t xml:space="preserve"> </w:t>
      </w:r>
      <w:proofErr w:type="spellStart"/>
      <w:r w:rsidRPr="00722E2E">
        <w:t>зменшення</w:t>
      </w:r>
      <w:proofErr w:type="spellEnd"/>
      <w:r w:rsidRPr="00722E2E">
        <w:t xml:space="preserve"> </w:t>
      </w:r>
      <w:proofErr w:type="spellStart"/>
      <w:r w:rsidRPr="00722E2E">
        <w:t>обсягів</w:t>
      </w:r>
      <w:proofErr w:type="spellEnd"/>
      <w:r w:rsidRPr="00722E2E">
        <w:t xml:space="preserve"> </w:t>
      </w:r>
      <w:proofErr w:type="spellStart"/>
      <w:r w:rsidRPr="00722E2E">
        <w:t>закупівлі</w:t>
      </w:r>
      <w:proofErr w:type="spellEnd"/>
      <w:r w:rsidRPr="00722E2E">
        <w:t xml:space="preserve">, </w:t>
      </w:r>
      <w:proofErr w:type="spellStart"/>
      <w:r w:rsidRPr="00722E2E">
        <w:t>що</w:t>
      </w:r>
      <w:proofErr w:type="spellEnd"/>
      <w:r w:rsidRPr="00722E2E">
        <w:t xml:space="preserve"> </w:t>
      </w:r>
      <w:proofErr w:type="spellStart"/>
      <w:r w:rsidRPr="00722E2E">
        <w:t>регулюється</w:t>
      </w:r>
      <w:proofErr w:type="spellEnd"/>
      <w:r w:rsidRPr="00722E2E">
        <w:t xml:space="preserve"> </w:t>
      </w:r>
      <w:proofErr w:type="spellStart"/>
      <w:r w:rsidRPr="00722E2E">
        <w:t>укладанням</w:t>
      </w:r>
      <w:proofErr w:type="spellEnd"/>
      <w:r w:rsidRPr="00722E2E">
        <w:t xml:space="preserve"> Сторонами </w:t>
      </w:r>
      <w:proofErr w:type="spellStart"/>
      <w:r w:rsidRPr="00722E2E">
        <w:t>додаткової</w:t>
      </w:r>
      <w:proofErr w:type="spellEnd"/>
      <w:r w:rsidRPr="00722E2E">
        <w:t xml:space="preserve"> угоди до </w:t>
      </w:r>
      <w:r w:rsidR="00572A55">
        <w:rPr>
          <w:lang w:val="uk-UA"/>
        </w:rPr>
        <w:t xml:space="preserve">цього </w:t>
      </w:r>
      <w:r w:rsidRPr="00722E2E">
        <w:t xml:space="preserve">Договору. </w:t>
      </w:r>
    </w:p>
    <w:p w14:paraId="3966F0A1" w14:textId="77777777" w:rsidR="00B2460E" w:rsidRDefault="00CF1956" w:rsidP="00722E2E">
      <w:pPr>
        <w:pStyle w:val="a8"/>
        <w:spacing w:after="0"/>
        <w:ind w:firstLine="567"/>
        <w:jc w:val="both"/>
        <w:rPr>
          <w:rStyle w:val="apple-style-span"/>
          <w:color w:val="000000"/>
          <w:lang w:val="uk-UA"/>
        </w:rPr>
      </w:pPr>
      <w:r w:rsidRPr="00CF1956">
        <w:rPr>
          <w:rStyle w:val="apple-style-span"/>
          <w:b/>
          <w:color w:val="000000"/>
          <w:lang w:val="uk-UA"/>
        </w:rPr>
        <w:t>4.8.</w:t>
      </w:r>
      <w:r>
        <w:rPr>
          <w:rStyle w:val="apple-style-span"/>
          <w:color w:val="000000"/>
          <w:lang w:val="uk-UA"/>
        </w:rPr>
        <w:t xml:space="preserve"> 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ВИКОНАВЦЯ про змін реквізитів.</w:t>
      </w:r>
    </w:p>
    <w:p w14:paraId="3D2A24A2" w14:textId="77777777" w:rsidR="00CF1956" w:rsidRPr="00CF1956" w:rsidRDefault="00CF1956" w:rsidP="00CF0ED1">
      <w:pPr>
        <w:pStyle w:val="a8"/>
        <w:spacing w:after="0"/>
        <w:jc w:val="center"/>
        <w:rPr>
          <w:rStyle w:val="apple-style-span"/>
          <w:color w:val="000000"/>
          <w:lang w:val="uk-UA"/>
        </w:rPr>
      </w:pPr>
    </w:p>
    <w:p w14:paraId="14CC3405" w14:textId="5FA118E0" w:rsidR="00F44660" w:rsidRDefault="00F44660" w:rsidP="00CF0ED1">
      <w:pPr>
        <w:pStyle w:val="a8"/>
        <w:spacing w:after="0"/>
        <w:jc w:val="center"/>
        <w:rPr>
          <w:rStyle w:val="apple-converted-space"/>
          <w:b/>
          <w:color w:val="000000"/>
          <w:lang w:val="uk-UA"/>
        </w:rPr>
      </w:pPr>
      <w:r>
        <w:rPr>
          <w:rStyle w:val="apple-style-span"/>
          <w:b/>
          <w:color w:val="000000"/>
          <w:lang w:val="uk-UA"/>
        </w:rPr>
        <w:t xml:space="preserve">5. </w:t>
      </w:r>
      <w:r w:rsidR="000966B7">
        <w:rPr>
          <w:rStyle w:val="apple-converted-space"/>
          <w:b/>
          <w:color w:val="000000"/>
          <w:lang w:val="uk-UA"/>
        </w:rPr>
        <w:t xml:space="preserve">СТРОКИ ТА ПОРЯДОК НАДАННЯ </w:t>
      </w:r>
      <w:r w:rsidR="00066027">
        <w:rPr>
          <w:rStyle w:val="apple-converted-space"/>
          <w:b/>
          <w:color w:val="000000"/>
          <w:lang w:val="uk-UA"/>
        </w:rPr>
        <w:t xml:space="preserve">ТА ПРИЙМАННЯ </w:t>
      </w:r>
      <w:r w:rsidR="000966B7">
        <w:rPr>
          <w:rStyle w:val="apple-converted-space"/>
          <w:b/>
          <w:color w:val="000000"/>
          <w:lang w:val="uk-UA"/>
        </w:rPr>
        <w:t>ПОСЛУГ</w:t>
      </w:r>
    </w:p>
    <w:p w14:paraId="4244424F" w14:textId="77777777" w:rsidR="000B6637" w:rsidRPr="000B6637" w:rsidRDefault="000B6637" w:rsidP="00CF0ED1">
      <w:pPr>
        <w:pStyle w:val="a8"/>
        <w:spacing w:after="0"/>
        <w:jc w:val="center"/>
        <w:rPr>
          <w:rStyle w:val="apple-converted-space"/>
          <w:color w:val="000000"/>
          <w:lang w:val="uk-UA"/>
        </w:rPr>
      </w:pPr>
    </w:p>
    <w:p w14:paraId="78F45D22" w14:textId="14F8E644"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5.1</w:t>
      </w:r>
      <w:r w:rsidRPr="00F4163C">
        <w:rPr>
          <w:rStyle w:val="apple-style-span"/>
          <w:b/>
          <w:color w:val="000000"/>
          <w:lang w:val="uk-UA"/>
        </w:rPr>
        <w:t>.</w:t>
      </w:r>
      <w:r w:rsidRPr="00F4163C">
        <w:rPr>
          <w:rStyle w:val="apple-style-span"/>
          <w:color w:val="000000"/>
          <w:lang w:val="uk-UA"/>
        </w:rPr>
        <w:t xml:space="preserve"> </w:t>
      </w:r>
      <w:r w:rsidR="00857ACA" w:rsidRPr="00F4163C">
        <w:rPr>
          <w:lang w:val="uk-UA"/>
        </w:rPr>
        <w:t>ВИКОНАВЕЦЬ</w:t>
      </w:r>
      <w:r w:rsidRPr="00F4163C">
        <w:rPr>
          <w:rStyle w:val="apple-style-span"/>
          <w:color w:val="000000"/>
          <w:lang w:val="uk-UA"/>
        </w:rPr>
        <w:t xml:space="preserve"> надає По</w:t>
      </w:r>
      <w:r w:rsidR="00CB44FA" w:rsidRPr="00F4163C">
        <w:rPr>
          <w:rStyle w:val="apple-style-span"/>
          <w:color w:val="000000"/>
          <w:lang w:val="uk-UA"/>
        </w:rPr>
        <w:t>слуги за цим Договором</w:t>
      </w:r>
      <w:r w:rsidRPr="00F4163C">
        <w:rPr>
          <w:rStyle w:val="apple-style-span"/>
          <w:color w:val="000000"/>
          <w:lang w:val="uk-UA"/>
        </w:rPr>
        <w:t xml:space="preserve"> </w:t>
      </w:r>
      <w:r w:rsidR="000B6637">
        <w:rPr>
          <w:rStyle w:val="apple-style-span"/>
          <w:color w:val="000000"/>
          <w:lang w:val="uk-UA"/>
        </w:rPr>
        <w:t xml:space="preserve">у березні та жовтні – грудні </w:t>
      </w:r>
      <w:r w:rsidR="007E1D30" w:rsidRPr="00F4163C">
        <w:rPr>
          <w:rStyle w:val="apple-style-span"/>
          <w:color w:val="000000"/>
          <w:lang w:val="uk-UA"/>
        </w:rPr>
        <w:t>2024</w:t>
      </w:r>
      <w:r w:rsidR="00D30B4E" w:rsidRPr="00F4163C">
        <w:rPr>
          <w:rStyle w:val="apple-style-span"/>
          <w:color w:val="000000"/>
          <w:lang w:val="uk-UA"/>
        </w:rPr>
        <w:t xml:space="preserve"> </w:t>
      </w:r>
      <w:r w:rsidRPr="00F4163C">
        <w:rPr>
          <w:rStyle w:val="apple-style-span"/>
          <w:color w:val="000000"/>
          <w:lang w:val="uk-UA"/>
        </w:rPr>
        <w:t>року</w:t>
      </w:r>
      <w:r w:rsidR="00CB44FA">
        <w:rPr>
          <w:rStyle w:val="apple-style-span"/>
          <w:color w:val="000000"/>
          <w:lang w:val="uk-UA"/>
        </w:rPr>
        <w:t>, при цьому абонентська плата нараховується для кожної одиниці обладнання</w:t>
      </w:r>
      <w:r w:rsidR="00603A83">
        <w:rPr>
          <w:rStyle w:val="apple-style-span"/>
          <w:color w:val="000000"/>
          <w:lang w:val="uk-UA"/>
        </w:rPr>
        <w:t xml:space="preserve"> окремо</w:t>
      </w:r>
      <w:r w:rsidR="00CB44FA">
        <w:rPr>
          <w:rStyle w:val="apple-style-span"/>
          <w:color w:val="000000"/>
          <w:lang w:val="uk-UA"/>
        </w:rPr>
        <w:t>.</w:t>
      </w:r>
    </w:p>
    <w:p w14:paraId="51A5DFD4" w14:textId="77777777"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5.2.</w:t>
      </w:r>
      <w:r>
        <w:rPr>
          <w:rStyle w:val="apple-style-span"/>
          <w:color w:val="000000"/>
          <w:lang w:val="uk-UA"/>
        </w:rPr>
        <w:t xml:space="preserve"> </w:t>
      </w:r>
      <w:r w:rsidR="00857ACA" w:rsidRPr="00B0066C">
        <w:rPr>
          <w:lang w:val="uk-UA"/>
        </w:rPr>
        <w:t>ВИКОНАВЕЦЬ</w:t>
      </w:r>
      <w:r w:rsidR="00857ACA">
        <w:rPr>
          <w:rStyle w:val="apple-style-span"/>
          <w:color w:val="000000"/>
          <w:lang w:val="uk-UA"/>
        </w:rPr>
        <w:t xml:space="preserve"> </w:t>
      </w:r>
      <w:r>
        <w:rPr>
          <w:rStyle w:val="apple-style-span"/>
          <w:color w:val="000000"/>
          <w:lang w:val="uk-UA"/>
        </w:rPr>
        <w:t xml:space="preserve">надає для підписання </w:t>
      </w:r>
      <w:r w:rsidR="002967AB">
        <w:rPr>
          <w:rStyle w:val="apple-style-span"/>
          <w:color w:val="000000"/>
          <w:lang w:val="uk-UA"/>
        </w:rPr>
        <w:t>ЗАМОВНИКУ</w:t>
      </w:r>
      <w:r>
        <w:rPr>
          <w:rStyle w:val="apple-style-span"/>
          <w:color w:val="000000"/>
          <w:lang w:val="uk-UA"/>
        </w:rPr>
        <w:t xml:space="preserve"> а</w:t>
      </w:r>
      <w:r w:rsidR="00572A55">
        <w:rPr>
          <w:rStyle w:val="apple-style-span"/>
          <w:color w:val="000000"/>
          <w:lang w:val="uk-UA"/>
        </w:rPr>
        <w:t>кти приймання-передачі наданих п</w:t>
      </w:r>
      <w:r>
        <w:rPr>
          <w:rStyle w:val="apple-style-span"/>
          <w:color w:val="000000"/>
          <w:lang w:val="uk-UA"/>
        </w:rPr>
        <w:t>ослуг.</w:t>
      </w:r>
    </w:p>
    <w:p w14:paraId="6388B93B" w14:textId="77777777"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5.3.</w:t>
      </w:r>
      <w:r>
        <w:rPr>
          <w:rStyle w:val="apple-style-span"/>
          <w:color w:val="000000"/>
          <w:lang w:val="uk-UA"/>
        </w:rPr>
        <w:t xml:space="preserve"> При відсутності зауважень </w:t>
      </w:r>
      <w:r w:rsidR="00857ACA" w:rsidRPr="00B0066C">
        <w:rPr>
          <w:rStyle w:val="23"/>
          <w:sz w:val="24"/>
          <w:lang w:val="uk-UA" w:eastAsia="uk-UA"/>
        </w:rPr>
        <w:t>ЗАМОВНИК</w:t>
      </w:r>
      <w:r>
        <w:rPr>
          <w:rStyle w:val="apple-style-span"/>
          <w:color w:val="000000"/>
          <w:lang w:val="uk-UA"/>
        </w:rPr>
        <w:t xml:space="preserve"> зобов’язується підписати </w:t>
      </w:r>
      <w:r w:rsidR="00572A55">
        <w:rPr>
          <w:rStyle w:val="apple-style-span"/>
          <w:color w:val="000000"/>
          <w:lang w:val="uk-UA"/>
        </w:rPr>
        <w:t>акт приймання-передачі наданих п</w:t>
      </w:r>
      <w:r>
        <w:rPr>
          <w:rStyle w:val="apple-style-span"/>
          <w:color w:val="000000"/>
          <w:lang w:val="uk-UA"/>
        </w:rPr>
        <w:t>ослуг протягом 5 (п’яти) робочих днів.</w:t>
      </w:r>
    </w:p>
    <w:p w14:paraId="0F36F7E2" w14:textId="77777777" w:rsidR="00CD0D84" w:rsidRDefault="00F44660" w:rsidP="00CD0D84">
      <w:pPr>
        <w:pStyle w:val="a8"/>
        <w:spacing w:after="0"/>
        <w:ind w:firstLine="567"/>
        <w:jc w:val="both"/>
        <w:rPr>
          <w:rStyle w:val="apple-style-span"/>
          <w:color w:val="000000"/>
          <w:lang w:val="uk-UA"/>
        </w:rPr>
      </w:pPr>
      <w:r w:rsidRPr="000966B7">
        <w:rPr>
          <w:rStyle w:val="apple-style-span"/>
          <w:b/>
          <w:color w:val="000000"/>
          <w:lang w:val="uk-UA"/>
        </w:rPr>
        <w:t>5.4.</w:t>
      </w:r>
      <w:r>
        <w:rPr>
          <w:rStyle w:val="apple-style-span"/>
          <w:color w:val="000000"/>
          <w:lang w:val="uk-UA"/>
        </w:rPr>
        <w:t xml:space="preserve"> При виявленні недоліків </w:t>
      </w:r>
      <w:r w:rsidR="0031343C">
        <w:rPr>
          <w:rStyle w:val="apple-style-span"/>
          <w:color w:val="000000"/>
          <w:lang w:val="uk-UA"/>
        </w:rPr>
        <w:t xml:space="preserve">(дефектів) </w:t>
      </w:r>
      <w:r>
        <w:rPr>
          <w:rStyle w:val="apple-style-span"/>
          <w:color w:val="000000"/>
          <w:lang w:val="uk-UA"/>
        </w:rPr>
        <w:t xml:space="preserve">у наданих Послугах, </w:t>
      </w:r>
      <w:r w:rsidR="00AE2DC3">
        <w:rPr>
          <w:rStyle w:val="apple-style-span"/>
          <w:color w:val="000000"/>
          <w:lang w:val="uk-UA"/>
        </w:rPr>
        <w:t xml:space="preserve">або якщо складений акт не відповідає умовам Договору чи вимогам чинного законодавства </w:t>
      </w:r>
      <w:r w:rsidR="00AE2DC3">
        <w:rPr>
          <w:rStyle w:val="apple-style-span"/>
          <w:color w:val="000000"/>
          <w:shd w:val="clear" w:color="auto" w:fill="FFFFFF"/>
          <w:lang w:val="uk-UA"/>
        </w:rPr>
        <w:t>(в тому числі, якщо інформація викладена у акті не відповідає дійсності),</w:t>
      </w:r>
      <w:r w:rsidR="00AE2DC3">
        <w:rPr>
          <w:rStyle w:val="apple-style-span"/>
          <w:color w:val="000000"/>
          <w:lang w:val="uk-UA"/>
        </w:rPr>
        <w:t xml:space="preserve">  </w:t>
      </w:r>
      <w:r w:rsidR="00857ACA" w:rsidRPr="00B0066C">
        <w:rPr>
          <w:rStyle w:val="23"/>
          <w:sz w:val="24"/>
          <w:lang w:val="uk-UA" w:eastAsia="uk-UA"/>
        </w:rPr>
        <w:t>ЗАМОВНИК</w:t>
      </w:r>
      <w:r>
        <w:rPr>
          <w:rStyle w:val="apple-style-span"/>
          <w:color w:val="000000"/>
          <w:lang w:val="uk-UA"/>
        </w:rPr>
        <w:t xml:space="preserve"> </w:t>
      </w:r>
      <w:r w:rsidR="00AE2DC3">
        <w:rPr>
          <w:rStyle w:val="apple-style-span"/>
          <w:color w:val="000000"/>
          <w:shd w:val="clear" w:color="auto" w:fill="FFFFFF"/>
          <w:lang w:val="uk-UA"/>
        </w:rPr>
        <w:t xml:space="preserve">протягом </w:t>
      </w:r>
      <w:r w:rsidR="0031343C">
        <w:rPr>
          <w:rStyle w:val="apple-style-span"/>
          <w:color w:val="000000"/>
          <w:shd w:val="clear" w:color="auto" w:fill="FFFFFF"/>
          <w:lang w:val="uk-UA"/>
        </w:rPr>
        <w:t>10 (</w:t>
      </w:r>
      <w:r w:rsidR="00AE2DC3">
        <w:rPr>
          <w:rStyle w:val="apple-style-span"/>
          <w:color w:val="000000"/>
          <w:shd w:val="clear" w:color="auto" w:fill="FFFFFF"/>
          <w:lang w:val="uk-UA"/>
        </w:rPr>
        <w:t>десяти</w:t>
      </w:r>
      <w:r w:rsidR="0031343C">
        <w:rPr>
          <w:rStyle w:val="apple-style-span"/>
          <w:color w:val="000000"/>
          <w:shd w:val="clear" w:color="auto" w:fill="FFFFFF"/>
          <w:lang w:val="uk-UA"/>
        </w:rPr>
        <w:t>)</w:t>
      </w:r>
      <w:r w:rsidR="00AE2DC3">
        <w:rPr>
          <w:rStyle w:val="apple-style-span"/>
          <w:color w:val="000000"/>
          <w:shd w:val="clear" w:color="auto" w:fill="FFFFFF"/>
          <w:lang w:val="uk-UA"/>
        </w:rPr>
        <w:t xml:space="preserve"> робочих днів з моменту отримання від ВИКОНАВЦЯ відповідного акту</w:t>
      </w:r>
      <w:r w:rsidR="00AE2DC3">
        <w:rPr>
          <w:rStyle w:val="apple-style-span"/>
          <w:color w:val="000000"/>
          <w:lang w:val="uk-UA"/>
        </w:rPr>
        <w:t xml:space="preserve">, </w:t>
      </w:r>
      <w:r>
        <w:rPr>
          <w:rStyle w:val="apple-style-span"/>
          <w:color w:val="000000"/>
          <w:lang w:val="uk-UA"/>
        </w:rPr>
        <w:t>направляє В</w:t>
      </w:r>
      <w:r w:rsidR="00AE2DC3">
        <w:rPr>
          <w:rStyle w:val="apple-style-span"/>
          <w:color w:val="000000"/>
          <w:lang w:val="uk-UA"/>
        </w:rPr>
        <w:t>ИКОНАВЦЮ</w:t>
      </w:r>
      <w:r>
        <w:rPr>
          <w:rStyle w:val="apple-style-span"/>
          <w:color w:val="000000"/>
          <w:lang w:val="uk-UA"/>
        </w:rPr>
        <w:t xml:space="preserve"> відмову від підписання акту приймання-передачі наданих </w:t>
      </w:r>
      <w:r w:rsidR="0031343C">
        <w:rPr>
          <w:rStyle w:val="apple-style-span"/>
          <w:color w:val="000000"/>
          <w:lang w:val="uk-UA"/>
        </w:rPr>
        <w:t>по</w:t>
      </w:r>
      <w:r>
        <w:rPr>
          <w:rStyle w:val="apple-style-span"/>
          <w:color w:val="000000"/>
          <w:lang w:val="uk-UA"/>
        </w:rPr>
        <w:t>слуг із зазначенням причин відмови та складає відповідний акт, що фіксує виявлені недоліки, відступи від Договору та встановлює порядок і строк їх усунення.</w:t>
      </w:r>
      <w:r w:rsidR="00CD0D84">
        <w:rPr>
          <w:rStyle w:val="apple-style-span"/>
          <w:color w:val="000000"/>
          <w:lang w:val="uk-UA"/>
        </w:rPr>
        <w:t xml:space="preserve"> </w:t>
      </w:r>
    </w:p>
    <w:p w14:paraId="4AD05EB6" w14:textId="77777777"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5.5.</w:t>
      </w:r>
      <w:r>
        <w:rPr>
          <w:rStyle w:val="apple-style-span"/>
          <w:color w:val="000000"/>
          <w:lang w:val="uk-UA"/>
        </w:rPr>
        <w:t xml:space="preserve"> Відмова від підписання а</w:t>
      </w:r>
      <w:r w:rsidR="0031343C">
        <w:rPr>
          <w:rStyle w:val="apple-style-span"/>
          <w:color w:val="000000"/>
          <w:lang w:val="uk-UA"/>
        </w:rPr>
        <w:t>кту приймання-передачі наданих п</w:t>
      </w:r>
      <w:r>
        <w:rPr>
          <w:rStyle w:val="apple-style-span"/>
          <w:color w:val="000000"/>
          <w:lang w:val="uk-UA"/>
        </w:rPr>
        <w:t>ослуг, а також виявлені недоліки, відступи від Договору та порядок і строк їх усунення можуть надсилатись З</w:t>
      </w:r>
      <w:r w:rsidR="00D30B4E">
        <w:rPr>
          <w:rStyle w:val="apple-style-span"/>
          <w:color w:val="000000"/>
          <w:lang w:val="uk-UA"/>
        </w:rPr>
        <w:t>АМОВНИКОМ</w:t>
      </w:r>
      <w:r>
        <w:rPr>
          <w:rStyle w:val="apple-style-span"/>
          <w:color w:val="000000"/>
          <w:lang w:val="uk-UA"/>
        </w:rPr>
        <w:t xml:space="preserve"> на електронну адресу</w:t>
      </w:r>
      <w:r w:rsidR="00AE2DC3">
        <w:rPr>
          <w:rStyle w:val="apple-style-span"/>
          <w:color w:val="000000"/>
          <w:lang w:val="uk-UA"/>
        </w:rPr>
        <w:t xml:space="preserve"> ВИКОНАВЦЯ</w:t>
      </w:r>
      <w:r>
        <w:rPr>
          <w:rStyle w:val="apple-style-span"/>
          <w:color w:val="000000"/>
          <w:lang w:val="uk-UA"/>
        </w:rPr>
        <w:t>.</w:t>
      </w:r>
    </w:p>
    <w:p w14:paraId="36CE3C24" w14:textId="77777777"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5.6.</w:t>
      </w:r>
      <w:r>
        <w:rPr>
          <w:rStyle w:val="apple-style-span"/>
          <w:color w:val="000000"/>
          <w:lang w:val="uk-UA"/>
        </w:rPr>
        <w:t xml:space="preserve"> Якщо </w:t>
      </w:r>
      <w:r w:rsidR="00857ACA" w:rsidRPr="00B0066C">
        <w:rPr>
          <w:lang w:val="uk-UA"/>
        </w:rPr>
        <w:t>ВИКОНАВЕЦЬ</w:t>
      </w:r>
      <w:r w:rsidR="00857ACA">
        <w:rPr>
          <w:rStyle w:val="apple-style-span"/>
          <w:color w:val="000000"/>
          <w:lang w:val="uk-UA"/>
        </w:rPr>
        <w:t xml:space="preserve"> </w:t>
      </w:r>
      <w:r>
        <w:rPr>
          <w:rStyle w:val="apple-style-span"/>
          <w:color w:val="000000"/>
          <w:lang w:val="uk-UA"/>
        </w:rPr>
        <w:t>не бажає чи не може усунути недоліки</w:t>
      </w:r>
      <w:r w:rsidR="0031343C">
        <w:rPr>
          <w:rStyle w:val="apple-style-span"/>
          <w:color w:val="000000"/>
          <w:lang w:val="uk-UA"/>
        </w:rPr>
        <w:t xml:space="preserve"> (дефекти)</w:t>
      </w:r>
      <w:r>
        <w:rPr>
          <w:rStyle w:val="apple-style-span"/>
          <w:color w:val="000000"/>
          <w:lang w:val="uk-UA"/>
        </w:rPr>
        <w:t xml:space="preserve">, </w:t>
      </w:r>
      <w:r w:rsidR="00857ACA" w:rsidRPr="00B0066C">
        <w:rPr>
          <w:rStyle w:val="23"/>
          <w:sz w:val="24"/>
          <w:lang w:val="uk-UA" w:eastAsia="uk-UA"/>
        </w:rPr>
        <w:t>ЗАМОВНИК</w:t>
      </w:r>
      <w:r>
        <w:rPr>
          <w:rStyle w:val="apple-style-span"/>
          <w:color w:val="000000"/>
          <w:lang w:val="uk-UA"/>
        </w:rPr>
        <w:t xml:space="preserve"> має право усунути їх своїми силами, або із залученням третіх осіб. Витрати, пов’язані з усуненням </w:t>
      </w:r>
      <w:r w:rsidR="0031343C">
        <w:rPr>
          <w:rStyle w:val="apple-style-span"/>
          <w:color w:val="000000"/>
          <w:lang w:val="uk-UA"/>
        </w:rPr>
        <w:t xml:space="preserve">таких </w:t>
      </w:r>
      <w:r>
        <w:rPr>
          <w:rStyle w:val="apple-style-span"/>
          <w:color w:val="000000"/>
          <w:lang w:val="uk-UA"/>
        </w:rPr>
        <w:t xml:space="preserve">недоліків </w:t>
      </w:r>
      <w:r w:rsidR="0031343C">
        <w:rPr>
          <w:rStyle w:val="apple-style-span"/>
          <w:color w:val="000000"/>
          <w:lang w:val="uk-UA"/>
        </w:rPr>
        <w:t xml:space="preserve">(дефектів) </w:t>
      </w:r>
      <w:r>
        <w:rPr>
          <w:rStyle w:val="apple-style-span"/>
          <w:color w:val="000000"/>
          <w:lang w:val="uk-UA"/>
        </w:rPr>
        <w:t>З</w:t>
      </w:r>
      <w:r w:rsidR="00AE2DC3">
        <w:rPr>
          <w:rStyle w:val="apple-style-span"/>
          <w:color w:val="000000"/>
          <w:lang w:val="uk-UA"/>
        </w:rPr>
        <w:t>АМОВНИКОМ</w:t>
      </w:r>
      <w:r>
        <w:rPr>
          <w:rStyle w:val="apple-style-span"/>
          <w:color w:val="000000"/>
          <w:lang w:val="uk-UA"/>
        </w:rPr>
        <w:t xml:space="preserve"> компенсуються В</w:t>
      </w:r>
      <w:r w:rsidR="00D30B4E">
        <w:rPr>
          <w:rStyle w:val="apple-style-span"/>
          <w:color w:val="000000"/>
          <w:lang w:val="uk-UA"/>
        </w:rPr>
        <w:t>ИКОНАВЦЕМ</w:t>
      </w:r>
      <w:r w:rsidR="00F8451B">
        <w:rPr>
          <w:rStyle w:val="apple-style-span"/>
          <w:color w:val="000000"/>
          <w:lang w:val="uk-UA"/>
        </w:rPr>
        <w:t xml:space="preserve"> протягом 30 (тридцяти) робочих днів.</w:t>
      </w:r>
    </w:p>
    <w:p w14:paraId="20E60A9F" w14:textId="77777777"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5.7.</w:t>
      </w:r>
      <w:r>
        <w:rPr>
          <w:rStyle w:val="apple-style-span"/>
          <w:color w:val="000000"/>
          <w:lang w:val="uk-UA"/>
        </w:rPr>
        <w:t xml:space="preserve"> </w:t>
      </w:r>
      <w:r w:rsidR="00857ACA" w:rsidRPr="00B0066C">
        <w:rPr>
          <w:lang w:val="uk-UA"/>
        </w:rPr>
        <w:t>ВИКОНАВЕЦЬ</w:t>
      </w:r>
      <w:r>
        <w:rPr>
          <w:rStyle w:val="apple-style-span"/>
          <w:color w:val="000000"/>
          <w:lang w:val="uk-UA"/>
        </w:rPr>
        <w:t xml:space="preserve"> по мірі фактичного надання Послуг може надавати для підписання З</w:t>
      </w:r>
      <w:r w:rsidR="00D30B4E">
        <w:rPr>
          <w:rStyle w:val="apple-style-span"/>
          <w:color w:val="000000"/>
          <w:lang w:val="uk-UA"/>
        </w:rPr>
        <w:t>АМОВНИКУ</w:t>
      </w:r>
      <w:r w:rsidR="00AE2DC3">
        <w:rPr>
          <w:rStyle w:val="apple-style-span"/>
          <w:color w:val="000000"/>
          <w:lang w:val="uk-UA"/>
        </w:rPr>
        <w:t xml:space="preserve"> проміжні акти приймання-передачі наданих п</w:t>
      </w:r>
      <w:r>
        <w:rPr>
          <w:rStyle w:val="apple-style-span"/>
          <w:color w:val="000000"/>
          <w:lang w:val="uk-UA"/>
        </w:rPr>
        <w:t xml:space="preserve">ослуг, що закривають виконання </w:t>
      </w:r>
      <w:r>
        <w:rPr>
          <w:rStyle w:val="apple-style-span"/>
          <w:color w:val="000000"/>
          <w:lang w:val="uk-UA"/>
        </w:rPr>
        <w:lastRenderedPageBreak/>
        <w:t>певних етапів</w:t>
      </w:r>
      <w:r w:rsidR="00A30A1F">
        <w:rPr>
          <w:rStyle w:val="apple-style-span"/>
          <w:color w:val="000000"/>
          <w:lang w:val="uk-UA"/>
        </w:rPr>
        <w:t xml:space="preserve"> надання Послуг,</w:t>
      </w:r>
      <w:r>
        <w:rPr>
          <w:rStyle w:val="apple-style-span"/>
          <w:color w:val="000000"/>
          <w:lang w:val="uk-UA"/>
        </w:rPr>
        <w:t xml:space="preserve"> якщо Договором визначена їх вартість та </w:t>
      </w:r>
      <w:r w:rsidR="00857ACA" w:rsidRPr="00B0066C">
        <w:rPr>
          <w:rStyle w:val="23"/>
          <w:sz w:val="24"/>
          <w:lang w:val="uk-UA" w:eastAsia="uk-UA"/>
        </w:rPr>
        <w:t>ЗАМОВНИК</w:t>
      </w:r>
      <w:r>
        <w:rPr>
          <w:rStyle w:val="apple-style-span"/>
          <w:color w:val="000000"/>
          <w:lang w:val="uk-UA"/>
        </w:rPr>
        <w:t xml:space="preserve"> може здійснити оплату за наданими актами.</w:t>
      </w:r>
    </w:p>
    <w:p w14:paraId="34322B90" w14:textId="77777777" w:rsidR="00F44660" w:rsidRDefault="00F44660" w:rsidP="00643901">
      <w:pPr>
        <w:pStyle w:val="a8"/>
        <w:spacing w:after="0"/>
        <w:ind w:firstLine="567"/>
        <w:jc w:val="both"/>
        <w:rPr>
          <w:rStyle w:val="apple-style-span"/>
          <w:color w:val="000000"/>
          <w:lang w:val="uk-UA"/>
        </w:rPr>
      </w:pPr>
      <w:r w:rsidRPr="000966B7">
        <w:rPr>
          <w:rStyle w:val="apple-style-span"/>
          <w:b/>
          <w:color w:val="000000"/>
          <w:lang w:val="uk-UA"/>
        </w:rPr>
        <w:t>5.8.</w:t>
      </w:r>
      <w:r>
        <w:rPr>
          <w:rStyle w:val="apple-style-span"/>
          <w:color w:val="000000"/>
          <w:lang w:val="uk-UA"/>
        </w:rPr>
        <w:t xml:space="preserve"> Послуги, які надаються повинні відповідати </w:t>
      </w:r>
      <w:r w:rsidR="00A30A1F">
        <w:rPr>
          <w:rStyle w:val="apple-style-span"/>
          <w:color w:val="000000"/>
          <w:lang w:val="uk-UA"/>
        </w:rPr>
        <w:t xml:space="preserve">чинним </w:t>
      </w:r>
      <w:r>
        <w:rPr>
          <w:rStyle w:val="apple-style-span"/>
          <w:color w:val="000000"/>
          <w:lang w:val="uk-UA"/>
        </w:rPr>
        <w:t>нормативним актам.</w:t>
      </w:r>
    </w:p>
    <w:p w14:paraId="03BDF6D4" w14:textId="77777777" w:rsidR="00F44660" w:rsidRDefault="00F44660" w:rsidP="00643901">
      <w:pPr>
        <w:pStyle w:val="a8"/>
        <w:spacing w:after="0"/>
        <w:ind w:firstLine="567"/>
        <w:jc w:val="both"/>
        <w:rPr>
          <w:rStyle w:val="apple-style-span"/>
          <w:color w:val="000000"/>
          <w:lang w:val="uk-UA"/>
        </w:rPr>
      </w:pPr>
      <w:r w:rsidRPr="009D0D1F">
        <w:rPr>
          <w:rStyle w:val="apple-style-span"/>
          <w:b/>
          <w:color w:val="000000"/>
          <w:lang w:val="uk-UA"/>
        </w:rPr>
        <w:t>5.9.</w:t>
      </w:r>
      <w:r>
        <w:rPr>
          <w:rStyle w:val="apple-style-span"/>
          <w:color w:val="000000"/>
          <w:lang w:val="uk-UA"/>
        </w:rPr>
        <w:t xml:space="preserve"> Технічні деталі надання Послуг, </w:t>
      </w:r>
      <w:r w:rsidR="00E12991">
        <w:rPr>
          <w:rStyle w:val="apple-style-span"/>
          <w:color w:val="000000"/>
          <w:lang w:val="uk-UA"/>
        </w:rPr>
        <w:t>не зазначені</w:t>
      </w:r>
      <w:r w:rsidR="00A30A1F">
        <w:rPr>
          <w:rStyle w:val="apple-style-span"/>
          <w:color w:val="000000"/>
          <w:lang w:val="uk-UA"/>
        </w:rPr>
        <w:t xml:space="preserve"> у завданні</w:t>
      </w:r>
      <w:r>
        <w:rPr>
          <w:rStyle w:val="apple-style-span"/>
          <w:color w:val="000000"/>
          <w:lang w:val="uk-UA"/>
        </w:rPr>
        <w:t xml:space="preserve">, </w:t>
      </w:r>
      <w:r w:rsidR="00E12991">
        <w:rPr>
          <w:rStyle w:val="apple-style-span"/>
          <w:color w:val="000000"/>
          <w:lang w:val="uk-UA"/>
        </w:rPr>
        <w:t xml:space="preserve">через те, що </w:t>
      </w:r>
      <w:r w:rsidR="00F8451B">
        <w:rPr>
          <w:rStyle w:val="apple-style-span"/>
          <w:color w:val="000000"/>
          <w:lang w:val="uk-UA"/>
        </w:rPr>
        <w:t xml:space="preserve">мають змінний характер, </w:t>
      </w:r>
      <w:r>
        <w:rPr>
          <w:rStyle w:val="apple-style-span"/>
          <w:color w:val="000000"/>
          <w:lang w:val="uk-UA"/>
        </w:rPr>
        <w:t>мають зазначатись в заявках на надання Послуг, що надаються З</w:t>
      </w:r>
      <w:r w:rsidR="00D30B4E">
        <w:rPr>
          <w:rStyle w:val="apple-style-span"/>
          <w:color w:val="000000"/>
          <w:lang w:val="uk-UA"/>
        </w:rPr>
        <w:t>АМОВНИКОМ</w:t>
      </w:r>
      <w:r>
        <w:rPr>
          <w:rStyle w:val="apple-style-span"/>
          <w:color w:val="000000"/>
          <w:lang w:val="uk-UA"/>
        </w:rPr>
        <w:t xml:space="preserve"> В</w:t>
      </w:r>
      <w:r w:rsidR="00D30B4E">
        <w:rPr>
          <w:rStyle w:val="apple-style-span"/>
          <w:color w:val="000000"/>
          <w:lang w:val="uk-UA"/>
        </w:rPr>
        <w:t>ИКОНАВЦЮ</w:t>
      </w:r>
      <w:r>
        <w:rPr>
          <w:rStyle w:val="apple-style-span"/>
          <w:color w:val="000000"/>
          <w:lang w:val="uk-UA"/>
        </w:rPr>
        <w:t>.</w:t>
      </w:r>
    </w:p>
    <w:p w14:paraId="143916CC" w14:textId="77777777" w:rsidR="007613DC" w:rsidRPr="000B6637" w:rsidRDefault="007613DC" w:rsidP="00603A83">
      <w:pPr>
        <w:spacing w:before="20" w:after="20"/>
        <w:ind w:left="567" w:right="567"/>
        <w:jc w:val="center"/>
      </w:pPr>
    </w:p>
    <w:p w14:paraId="29B2C961" w14:textId="075FA997" w:rsidR="00603A83" w:rsidRDefault="00603A83" w:rsidP="00603A83">
      <w:pPr>
        <w:spacing w:before="20" w:after="20"/>
        <w:ind w:left="567" w:right="567"/>
        <w:jc w:val="center"/>
        <w:rPr>
          <w:b/>
        </w:rPr>
      </w:pPr>
      <w:r w:rsidRPr="004E11B5">
        <w:rPr>
          <w:b/>
        </w:rPr>
        <w:t>6. ОБСТАВИНИ НЕПЕРЕБОРНОЇ СИЛИ</w:t>
      </w:r>
    </w:p>
    <w:p w14:paraId="7BF9BB93" w14:textId="77777777" w:rsidR="000B6637" w:rsidRPr="000B6637" w:rsidRDefault="000B6637" w:rsidP="00603A83">
      <w:pPr>
        <w:spacing w:before="20" w:after="20"/>
        <w:ind w:left="567" w:right="567"/>
        <w:jc w:val="center"/>
      </w:pPr>
    </w:p>
    <w:p w14:paraId="4AE46814" w14:textId="77777777" w:rsidR="00603A83" w:rsidRPr="00C44226" w:rsidRDefault="00603A83" w:rsidP="00603A83">
      <w:pPr>
        <w:shd w:val="clear" w:color="auto" w:fill="FFFFFF"/>
        <w:ind w:firstLine="567"/>
        <w:jc w:val="both"/>
      </w:pPr>
      <w:r>
        <w:rPr>
          <w:b/>
        </w:rPr>
        <w:t>6</w:t>
      </w:r>
      <w:r w:rsidRPr="00C44226">
        <w:rPr>
          <w:b/>
        </w:rPr>
        <w:t>.1.</w:t>
      </w:r>
      <w:r w:rsidRPr="00C44226">
        <w:t xml:space="preserve"> </w:t>
      </w:r>
      <w:proofErr w:type="spellStart"/>
      <w:r w:rsidRPr="00C44226">
        <w:t>Сторони</w:t>
      </w:r>
      <w:proofErr w:type="spellEnd"/>
      <w:r w:rsidRPr="00C44226">
        <w:t xml:space="preserve"> </w:t>
      </w:r>
      <w:proofErr w:type="spellStart"/>
      <w:r w:rsidRPr="00C44226">
        <w:t>звільняються</w:t>
      </w:r>
      <w:proofErr w:type="spellEnd"/>
      <w:r w:rsidRPr="00C44226">
        <w:t xml:space="preserve"> </w:t>
      </w:r>
      <w:proofErr w:type="spellStart"/>
      <w:r w:rsidRPr="00C44226">
        <w:t>від</w:t>
      </w:r>
      <w:proofErr w:type="spellEnd"/>
      <w:r w:rsidRPr="00C44226">
        <w:t xml:space="preserve"> </w:t>
      </w:r>
      <w:proofErr w:type="spellStart"/>
      <w:r w:rsidRPr="00C44226">
        <w:t>відповідальності</w:t>
      </w:r>
      <w:proofErr w:type="spellEnd"/>
      <w:r w:rsidRPr="00C44226">
        <w:t xml:space="preserve"> за </w:t>
      </w:r>
      <w:proofErr w:type="spellStart"/>
      <w:r w:rsidRPr="00C44226">
        <w:t>часткове</w:t>
      </w:r>
      <w:proofErr w:type="spellEnd"/>
      <w:r w:rsidRPr="00C44226">
        <w:t xml:space="preserve"> </w:t>
      </w:r>
      <w:proofErr w:type="spellStart"/>
      <w:r w:rsidRPr="00C44226">
        <w:t>або</w:t>
      </w:r>
      <w:proofErr w:type="spellEnd"/>
      <w:r w:rsidRPr="00C44226">
        <w:t xml:space="preserve"> </w:t>
      </w:r>
      <w:proofErr w:type="spellStart"/>
      <w:r w:rsidRPr="00C44226">
        <w:t>повне</w:t>
      </w:r>
      <w:proofErr w:type="spellEnd"/>
      <w:r w:rsidRPr="00C44226">
        <w:t xml:space="preserve"> </w:t>
      </w:r>
      <w:proofErr w:type="spellStart"/>
      <w:r w:rsidRPr="00C44226">
        <w:t>невиконання</w:t>
      </w:r>
      <w:proofErr w:type="spellEnd"/>
      <w:r w:rsidRPr="00C44226">
        <w:t xml:space="preserve"> </w:t>
      </w:r>
      <w:proofErr w:type="spellStart"/>
      <w:r w:rsidRPr="00C44226">
        <w:t>зобов'язань</w:t>
      </w:r>
      <w:proofErr w:type="spellEnd"/>
      <w:r w:rsidRPr="00C44226">
        <w:t xml:space="preserve"> за </w:t>
      </w:r>
      <w:proofErr w:type="spellStart"/>
      <w:r w:rsidRPr="00C44226">
        <w:t>даним</w:t>
      </w:r>
      <w:proofErr w:type="spellEnd"/>
      <w:r w:rsidRPr="00C44226">
        <w:t xml:space="preserve"> Договором, </w:t>
      </w:r>
      <w:proofErr w:type="spellStart"/>
      <w:r w:rsidRPr="00C44226">
        <w:t>якщо</w:t>
      </w:r>
      <w:proofErr w:type="spellEnd"/>
      <w:r w:rsidRPr="00C44226">
        <w:t xml:space="preserve"> </w:t>
      </w:r>
      <w:proofErr w:type="spellStart"/>
      <w:r w:rsidRPr="00C44226">
        <w:t>таке</w:t>
      </w:r>
      <w:proofErr w:type="spellEnd"/>
      <w:r w:rsidRPr="00C44226">
        <w:t xml:space="preserve"> </w:t>
      </w:r>
      <w:proofErr w:type="spellStart"/>
      <w:r w:rsidRPr="00C44226">
        <w:t>невиконання</w:t>
      </w:r>
      <w:proofErr w:type="spellEnd"/>
      <w:r w:rsidRPr="00C44226">
        <w:t xml:space="preserve"> є </w:t>
      </w:r>
      <w:proofErr w:type="spellStart"/>
      <w:r w:rsidRPr="00C44226">
        <w:t>наслідком</w:t>
      </w:r>
      <w:proofErr w:type="spellEnd"/>
      <w:r w:rsidRPr="00C44226">
        <w:t xml:space="preserve"> </w:t>
      </w:r>
      <w:proofErr w:type="spellStart"/>
      <w:r w:rsidRPr="00C44226">
        <w:t>обставин</w:t>
      </w:r>
      <w:proofErr w:type="spellEnd"/>
      <w:r w:rsidRPr="00C44226">
        <w:t xml:space="preserve"> </w:t>
      </w:r>
      <w:proofErr w:type="spellStart"/>
      <w:r w:rsidRPr="00C44226">
        <w:t>непереборної</w:t>
      </w:r>
      <w:proofErr w:type="spellEnd"/>
      <w:r w:rsidRPr="00C44226">
        <w:t xml:space="preserve"> </w:t>
      </w:r>
      <w:proofErr w:type="spellStart"/>
      <w:r w:rsidRPr="00C44226">
        <w:t>сили</w:t>
      </w:r>
      <w:proofErr w:type="spellEnd"/>
      <w:r w:rsidRPr="00C44226">
        <w:t xml:space="preserve">. </w:t>
      </w:r>
      <w:proofErr w:type="spellStart"/>
      <w:r w:rsidRPr="00C44226">
        <w:t>Термін</w:t>
      </w:r>
      <w:proofErr w:type="spellEnd"/>
      <w:r w:rsidRPr="00C44226">
        <w:t xml:space="preserve"> </w:t>
      </w:r>
      <w:proofErr w:type="spellStart"/>
      <w:r w:rsidRPr="00C44226">
        <w:t>виконання</w:t>
      </w:r>
      <w:proofErr w:type="spellEnd"/>
      <w:r w:rsidRPr="00C44226">
        <w:t xml:space="preserve"> </w:t>
      </w:r>
      <w:proofErr w:type="spellStart"/>
      <w:r w:rsidRPr="00C44226">
        <w:t>договірних</w:t>
      </w:r>
      <w:proofErr w:type="spellEnd"/>
      <w:r w:rsidRPr="00C44226">
        <w:t xml:space="preserve"> </w:t>
      </w:r>
      <w:proofErr w:type="spellStart"/>
      <w:r w:rsidRPr="00C44226">
        <w:t>зобов’язань</w:t>
      </w:r>
      <w:proofErr w:type="spellEnd"/>
      <w:r w:rsidRPr="00C44226">
        <w:t xml:space="preserve"> буде </w:t>
      </w:r>
      <w:proofErr w:type="spellStart"/>
      <w:r w:rsidRPr="00C44226">
        <w:t>продовжено</w:t>
      </w:r>
      <w:proofErr w:type="spellEnd"/>
      <w:r w:rsidRPr="00C44226">
        <w:t xml:space="preserve"> на час </w:t>
      </w:r>
      <w:proofErr w:type="spellStart"/>
      <w:r w:rsidRPr="00C44226">
        <w:t>дії</w:t>
      </w:r>
      <w:proofErr w:type="spellEnd"/>
      <w:r w:rsidRPr="00C44226">
        <w:t xml:space="preserve"> </w:t>
      </w:r>
      <w:proofErr w:type="spellStart"/>
      <w:r w:rsidRPr="00C44226">
        <w:t>вказаних</w:t>
      </w:r>
      <w:proofErr w:type="spellEnd"/>
      <w:r w:rsidRPr="00C44226">
        <w:t xml:space="preserve"> </w:t>
      </w:r>
      <w:proofErr w:type="spellStart"/>
      <w:r w:rsidRPr="00C44226">
        <w:t>обставин</w:t>
      </w:r>
      <w:proofErr w:type="spellEnd"/>
      <w:r w:rsidRPr="00C44226">
        <w:t>.</w:t>
      </w:r>
    </w:p>
    <w:p w14:paraId="377998F0" w14:textId="77777777" w:rsidR="00603A83" w:rsidRPr="00C44226" w:rsidRDefault="00603A83" w:rsidP="00603A83">
      <w:pPr>
        <w:shd w:val="clear" w:color="auto" w:fill="FFFFFF"/>
        <w:ind w:firstLine="567"/>
        <w:jc w:val="both"/>
      </w:pPr>
      <w:r>
        <w:rPr>
          <w:b/>
        </w:rPr>
        <w:t>6</w:t>
      </w:r>
      <w:r w:rsidRPr="00C44226">
        <w:rPr>
          <w:b/>
        </w:rPr>
        <w:t>.2.</w:t>
      </w:r>
      <w:r w:rsidRPr="00C44226">
        <w:t xml:space="preserve"> </w:t>
      </w:r>
      <w:proofErr w:type="spellStart"/>
      <w:r w:rsidRPr="00C44226">
        <w:t>Сторони</w:t>
      </w:r>
      <w:proofErr w:type="spellEnd"/>
      <w:r w:rsidRPr="00C44226">
        <w:t xml:space="preserve"> </w:t>
      </w:r>
      <w:proofErr w:type="spellStart"/>
      <w:r w:rsidRPr="00C44226">
        <w:t>домовились</w:t>
      </w:r>
      <w:proofErr w:type="spellEnd"/>
      <w:r w:rsidRPr="00C44226">
        <w:t xml:space="preserve">, </w:t>
      </w:r>
      <w:proofErr w:type="spellStart"/>
      <w:r w:rsidRPr="00C44226">
        <w:t>що</w:t>
      </w:r>
      <w:proofErr w:type="spellEnd"/>
      <w:r w:rsidRPr="00C44226">
        <w:t xml:space="preserve"> </w:t>
      </w:r>
      <w:proofErr w:type="spellStart"/>
      <w:r w:rsidRPr="00C44226">
        <w:t>під</w:t>
      </w:r>
      <w:proofErr w:type="spellEnd"/>
      <w:r w:rsidRPr="00C44226">
        <w:t xml:space="preserve"> </w:t>
      </w:r>
      <w:proofErr w:type="spellStart"/>
      <w:r w:rsidRPr="00C44226">
        <w:t>непереборною</w:t>
      </w:r>
      <w:proofErr w:type="spellEnd"/>
      <w:r w:rsidRPr="00C44226">
        <w:t xml:space="preserve"> силою у </w:t>
      </w:r>
      <w:proofErr w:type="spellStart"/>
      <w:r w:rsidRPr="00C44226">
        <w:t>цьому</w:t>
      </w:r>
      <w:proofErr w:type="spellEnd"/>
      <w:r w:rsidRPr="00C44226">
        <w:t xml:space="preserve"> </w:t>
      </w:r>
      <w:proofErr w:type="spellStart"/>
      <w:r w:rsidRPr="00C44226">
        <w:t>Договорі</w:t>
      </w:r>
      <w:proofErr w:type="spellEnd"/>
      <w:r w:rsidRPr="00C44226">
        <w:t xml:space="preserve"> </w:t>
      </w:r>
      <w:proofErr w:type="spellStart"/>
      <w:r w:rsidRPr="00C44226">
        <w:t>розуміються</w:t>
      </w:r>
      <w:proofErr w:type="spellEnd"/>
      <w:r w:rsidRPr="00C44226">
        <w:t xml:space="preserve"> будь-</w:t>
      </w:r>
      <w:proofErr w:type="spellStart"/>
      <w:r w:rsidRPr="00C44226">
        <w:t>які</w:t>
      </w:r>
      <w:proofErr w:type="spellEnd"/>
      <w:r w:rsidRPr="00C44226">
        <w:t xml:space="preserve"> </w:t>
      </w:r>
      <w:proofErr w:type="spellStart"/>
      <w:r w:rsidRPr="00C44226">
        <w:t>надзвичайні</w:t>
      </w:r>
      <w:proofErr w:type="spellEnd"/>
      <w:r w:rsidRPr="00C44226">
        <w:t xml:space="preserve"> </w:t>
      </w:r>
      <w:proofErr w:type="spellStart"/>
      <w:r w:rsidRPr="00C44226">
        <w:t>події</w:t>
      </w:r>
      <w:proofErr w:type="spellEnd"/>
      <w:r w:rsidRPr="00C44226">
        <w:t xml:space="preserve"> зовнішнього </w:t>
      </w:r>
      <w:proofErr w:type="spellStart"/>
      <w:r w:rsidRPr="00C44226">
        <w:t>щодо</w:t>
      </w:r>
      <w:proofErr w:type="spellEnd"/>
      <w:r w:rsidRPr="00C44226">
        <w:t xml:space="preserve"> </w:t>
      </w:r>
      <w:proofErr w:type="spellStart"/>
      <w:r w:rsidRPr="00C44226">
        <w:t>Сторін</w:t>
      </w:r>
      <w:proofErr w:type="spellEnd"/>
      <w:r w:rsidRPr="00C44226">
        <w:t xml:space="preserve"> характеру, </w:t>
      </w:r>
      <w:proofErr w:type="spellStart"/>
      <w:r w:rsidRPr="00C44226">
        <w:t>які</w:t>
      </w:r>
      <w:proofErr w:type="spellEnd"/>
      <w:r w:rsidRPr="00C44226">
        <w:t xml:space="preserve"> </w:t>
      </w:r>
      <w:proofErr w:type="spellStart"/>
      <w:r w:rsidRPr="00C44226">
        <w:t>виникають</w:t>
      </w:r>
      <w:proofErr w:type="spellEnd"/>
      <w:r w:rsidRPr="00C44226">
        <w:t xml:space="preserve"> без вини </w:t>
      </w:r>
      <w:proofErr w:type="spellStart"/>
      <w:r w:rsidRPr="00C44226">
        <w:t>Сторін</w:t>
      </w:r>
      <w:proofErr w:type="spellEnd"/>
      <w:r w:rsidRPr="00C44226">
        <w:t xml:space="preserve">, поза </w:t>
      </w:r>
      <w:proofErr w:type="spellStart"/>
      <w:r w:rsidRPr="00C44226">
        <w:t>їх</w:t>
      </w:r>
      <w:proofErr w:type="spellEnd"/>
      <w:r w:rsidRPr="00C44226">
        <w:t xml:space="preserve"> волею </w:t>
      </w:r>
      <w:proofErr w:type="spellStart"/>
      <w:r w:rsidRPr="00C44226">
        <w:t>або</w:t>
      </w:r>
      <w:proofErr w:type="spellEnd"/>
      <w:r w:rsidRPr="00C44226">
        <w:t xml:space="preserve"> </w:t>
      </w:r>
      <w:proofErr w:type="spellStart"/>
      <w:r w:rsidRPr="00C44226">
        <w:t>всупереч</w:t>
      </w:r>
      <w:proofErr w:type="spellEnd"/>
      <w:r w:rsidRPr="00C44226">
        <w:t xml:space="preserve"> </w:t>
      </w:r>
      <w:proofErr w:type="spellStart"/>
      <w:r w:rsidRPr="00C44226">
        <w:t>волі</w:t>
      </w:r>
      <w:proofErr w:type="spellEnd"/>
      <w:r w:rsidRPr="00C44226">
        <w:t xml:space="preserve"> </w:t>
      </w:r>
      <w:proofErr w:type="spellStart"/>
      <w:r w:rsidRPr="00C44226">
        <w:t>чи</w:t>
      </w:r>
      <w:proofErr w:type="spellEnd"/>
      <w:r w:rsidRPr="00C44226">
        <w:t xml:space="preserve"> </w:t>
      </w:r>
      <w:proofErr w:type="spellStart"/>
      <w:r w:rsidRPr="00C44226">
        <w:t>бажанню</w:t>
      </w:r>
      <w:proofErr w:type="spellEnd"/>
      <w:r w:rsidRPr="00C44226">
        <w:t xml:space="preserve"> </w:t>
      </w:r>
      <w:proofErr w:type="spellStart"/>
      <w:r w:rsidRPr="00C44226">
        <w:t>Сторін</w:t>
      </w:r>
      <w:proofErr w:type="spellEnd"/>
      <w:r w:rsidRPr="00C44226">
        <w:t xml:space="preserve"> і </w:t>
      </w:r>
      <w:proofErr w:type="spellStart"/>
      <w:r w:rsidRPr="00C44226">
        <w:t>які</w:t>
      </w:r>
      <w:proofErr w:type="spellEnd"/>
      <w:r w:rsidRPr="00C44226">
        <w:t xml:space="preserve"> не </w:t>
      </w:r>
      <w:proofErr w:type="spellStart"/>
      <w:r w:rsidRPr="00C44226">
        <w:t>можна</w:t>
      </w:r>
      <w:proofErr w:type="spellEnd"/>
      <w:r w:rsidRPr="00C44226">
        <w:t xml:space="preserve"> за </w:t>
      </w:r>
      <w:proofErr w:type="spellStart"/>
      <w:r w:rsidRPr="00C44226">
        <w:t>умови</w:t>
      </w:r>
      <w:proofErr w:type="spellEnd"/>
      <w:r w:rsidRPr="00C44226">
        <w:t xml:space="preserve"> </w:t>
      </w:r>
      <w:proofErr w:type="spellStart"/>
      <w:r w:rsidRPr="00C44226">
        <w:t>вжиття</w:t>
      </w:r>
      <w:proofErr w:type="spellEnd"/>
      <w:r w:rsidRPr="00C44226">
        <w:t xml:space="preserve"> </w:t>
      </w:r>
      <w:proofErr w:type="spellStart"/>
      <w:r w:rsidRPr="00C44226">
        <w:t>звичайних</w:t>
      </w:r>
      <w:proofErr w:type="spellEnd"/>
      <w:r w:rsidRPr="00C44226">
        <w:t xml:space="preserve"> для </w:t>
      </w:r>
      <w:proofErr w:type="spellStart"/>
      <w:r w:rsidRPr="00C44226">
        <w:t>цього</w:t>
      </w:r>
      <w:proofErr w:type="spellEnd"/>
      <w:r w:rsidRPr="00C44226">
        <w:t xml:space="preserve"> </w:t>
      </w:r>
      <w:proofErr w:type="spellStart"/>
      <w:r w:rsidRPr="00C44226">
        <w:t>заходів</w:t>
      </w:r>
      <w:proofErr w:type="spellEnd"/>
      <w:r w:rsidRPr="00C44226">
        <w:t xml:space="preserve"> </w:t>
      </w:r>
      <w:proofErr w:type="spellStart"/>
      <w:r w:rsidRPr="00C44226">
        <w:t>передбачити</w:t>
      </w:r>
      <w:proofErr w:type="spellEnd"/>
      <w:r w:rsidRPr="00C44226">
        <w:t xml:space="preserve"> та </w:t>
      </w:r>
      <w:proofErr w:type="spellStart"/>
      <w:r w:rsidRPr="00C44226">
        <w:t>відвернути</w:t>
      </w:r>
      <w:proofErr w:type="spellEnd"/>
      <w:r w:rsidRPr="00C44226">
        <w:t xml:space="preserve"> (</w:t>
      </w:r>
      <w:proofErr w:type="spellStart"/>
      <w:r w:rsidRPr="00C44226">
        <w:t>уникнути</w:t>
      </w:r>
      <w:proofErr w:type="spellEnd"/>
      <w:r w:rsidRPr="00C44226">
        <w:t xml:space="preserve">), </w:t>
      </w:r>
      <w:proofErr w:type="spellStart"/>
      <w:r w:rsidRPr="00C44226">
        <w:t>включаючи</w:t>
      </w:r>
      <w:proofErr w:type="spellEnd"/>
      <w:r w:rsidRPr="00C44226">
        <w:t xml:space="preserve"> (але не </w:t>
      </w:r>
      <w:proofErr w:type="spellStart"/>
      <w:r w:rsidRPr="00C44226">
        <w:t>обмежуючись</w:t>
      </w:r>
      <w:proofErr w:type="spellEnd"/>
      <w:r w:rsidRPr="00C44226">
        <w:t xml:space="preserve">): </w:t>
      </w:r>
      <w:proofErr w:type="spellStart"/>
      <w:r w:rsidRPr="00C44226">
        <w:t>стихійні</w:t>
      </w:r>
      <w:proofErr w:type="spellEnd"/>
      <w:r w:rsidRPr="00C44226">
        <w:t xml:space="preserve"> </w:t>
      </w:r>
      <w:proofErr w:type="spellStart"/>
      <w:r w:rsidRPr="00C44226">
        <w:t>явища</w:t>
      </w:r>
      <w:proofErr w:type="spellEnd"/>
      <w:r w:rsidRPr="00C44226">
        <w:t xml:space="preserve"> природного характеру (</w:t>
      </w:r>
      <w:proofErr w:type="spellStart"/>
      <w:r w:rsidRPr="00C44226">
        <w:t>землетруси</w:t>
      </w:r>
      <w:proofErr w:type="spellEnd"/>
      <w:r w:rsidRPr="00C44226">
        <w:t xml:space="preserve">, </w:t>
      </w:r>
      <w:proofErr w:type="spellStart"/>
      <w:r w:rsidRPr="00C44226">
        <w:t>пожежі</w:t>
      </w:r>
      <w:proofErr w:type="spellEnd"/>
      <w:r w:rsidRPr="00C44226">
        <w:t xml:space="preserve">, </w:t>
      </w:r>
      <w:proofErr w:type="spellStart"/>
      <w:r w:rsidRPr="00C44226">
        <w:t>бурі</w:t>
      </w:r>
      <w:proofErr w:type="spellEnd"/>
      <w:r w:rsidRPr="00C44226">
        <w:t xml:space="preserve"> </w:t>
      </w:r>
      <w:proofErr w:type="spellStart"/>
      <w:r w:rsidRPr="00C44226">
        <w:t>тощо</w:t>
      </w:r>
      <w:proofErr w:type="spellEnd"/>
      <w:r w:rsidRPr="00C44226">
        <w:t xml:space="preserve">), лиха </w:t>
      </w:r>
      <w:proofErr w:type="spellStart"/>
      <w:r w:rsidRPr="00C44226">
        <w:t>біологічного</w:t>
      </w:r>
      <w:proofErr w:type="spellEnd"/>
      <w:r w:rsidRPr="00C44226">
        <w:t xml:space="preserve">, техногенного та антропогенного </w:t>
      </w:r>
      <w:proofErr w:type="spellStart"/>
      <w:r w:rsidRPr="00C44226">
        <w:t>походження</w:t>
      </w:r>
      <w:proofErr w:type="spellEnd"/>
      <w:r w:rsidRPr="00C44226">
        <w:t xml:space="preserve"> (</w:t>
      </w:r>
      <w:proofErr w:type="spellStart"/>
      <w:r w:rsidRPr="00C44226">
        <w:t>вибухи</w:t>
      </w:r>
      <w:proofErr w:type="spellEnd"/>
      <w:r w:rsidRPr="00C44226">
        <w:t xml:space="preserve">, </w:t>
      </w:r>
      <w:proofErr w:type="spellStart"/>
      <w:r w:rsidRPr="00C44226">
        <w:t>пожежі</w:t>
      </w:r>
      <w:proofErr w:type="spellEnd"/>
      <w:r w:rsidRPr="00C44226">
        <w:t xml:space="preserve">, </w:t>
      </w:r>
      <w:proofErr w:type="spellStart"/>
      <w:r w:rsidRPr="00C44226">
        <w:t>вихід</w:t>
      </w:r>
      <w:proofErr w:type="spellEnd"/>
      <w:r w:rsidRPr="00C44226">
        <w:t xml:space="preserve"> з ладу машин й </w:t>
      </w:r>
      <w:proofErr w:type="spellStart"/>
      <w:r w:rsidRPr="00C44226">
        <w:t>обладнання</w:t>
      </w:r>
      <w:proofErr w:type="spellEnd"/>
      <w:r w:rsidRPr="00C44226">
        <w:t xml:space="preserve">, </w:t>
      </w:r>
      <w:proofErr w:type="spellStart"/>
      <w:r w:rsidRPr="00C44226">
        <w:t>масові</w:t>
      </w:r>
      <w:proofErr w:type="spellEnd"/>
      <w:r w:rsidRPr="00C44226">
        <w:t xml:space="preserve"> </w:t>
      </w:r>
      <w:proofErr w:type="spellStart"/>
      <w:r w:rsidRPr="00C44226">
        <w:t>епідемії</w:t>
      </w:r>
      <w:proofErr w:type="spellEnd"/>
      <w:r w:rsidRPr="00C44226">
        <w:t xml:space="preserve"> </w:t>
      </w:r>
      <w:proofErr w:type="spellStart"/>
      <w:r w:rsidRPr="00C44226">
        <w:t>тощо</w:t>
      </w:r>
      <w:proofErr w:type="spellEnd"/>
      <w:r w:rsidRPr="00C44226">
        <w:t xml:space="preserve">), </w:t>
      </w:r>
      <w:proofErr w:type="spellStart"/>
      <w:r w:rsidRPr="00C44226">
        <w:t>обставини</w:t>
      </w:r>
      <w:proofErr w:type="spellEnd"/>
      <w:r w:rsidRPr="00C44226">
        <w:t xml:space="preserve"> </w:t>
      </w:r>
      <w:proofErr w:type="spellStart"/>
      <w:r w:rsidRPr="00C44226">
        <w:t>суспільного</w:t>
      </w:r>
      <w:proofErr w:type="spellEnd"/>
      <w:r w:rsidRPr="00C44226">
        <w:t xml:space="preserve"> </w:t>
      </w:r>
      <w:proofErr w:type="spellStart"/>
      <w:r w:rsidRPr="00C44226">
        <w:t>життя</w:t>
      </w:r>
      <w:proofErr w:type="spellEnd"/>
      <w:r w:rsidRPr="00C44226">
        <w:t xml:space="preserve"> (</w:t>
      </w:r>
      <w:proofErr w:type="spellStart"/>
      <w:r w:rsidRPr="00C44226">
        <w:t>війна</w:t>
      </w:r>
      <w:proofErr w:type="spellEnd"/>
      <w:r w:rsidRPr="00C44226">
        <w:t xml:space="preserve">, </w:t>
      </w:r>
      <w:proofErr w:type="spellStart"/>
      <w:r w:rsidRPr="00C44226">
        <w:t>загроза</w:t>
      </w:r>
      <w:proofErr w:type="spellEnd"/>
      <w:r w:rsidRPr="00C44226">
        <w:t xml:space="preserve"> </w:t>
      </w:r>
      <w:proofErr w:type="spellStart"/>
      <w:r w:rsidRPr="00C44226">
        <w:t>війни</w:t>
      </w:r>
      <w:proofErr w:type="spellEnd"/>
      <w:r w:rsidRPr="00C44226">
        <w:t xml:space="preserve">, </w:t>
      </w:r>
      <w:proofErr w:type="spellStart"/>
      <w:r w:rsidRPr="00C44226">
        <w:t>революції</w:t>
      </w:r>
      <w:proofErr w:type="spellEnd"/>
      <w:r w:rsidRPr="00C44226">
        <w:t xml:space="preserve">, заколоти, </w:t>
      </w:r>
      <w:proofErr w:type="spellStart"/>
      <w:r w:rsidRPr="00C44226">
        <w:t>повстання</w:t>
      </w:r>
      <w:proofErr w:type="spellEnd"/>
      <w:r w:rsidRPr="00C44226">
        <w:t xml:space="preserve">, </w:t>
      </w:r>
      <w:proofErr w:type="spellStart"/>
      <w:r w:rsidRPr="00C44226">
        <w:t>воєнні</w:t>
      </w:r>
      <w:proofErr w:type="spellEnd"/>
      <w:r w:rsidRPr="00C44226">
        <w:t xml:space="preserve"> </w:t>
      </w:r>
      <w:proofErr w:type="spellStart"/>
      <w:r w:rsidRPr="00C44226">
        <w:t>дії</w:t>
      </w:r>
      <w:proofErr w:type="spellEnd"/>
      <w:r w:rsidRPr="00C44226">
        <w:t xml:space="preserve">, </w:t>
      </w:r>
      <w:proofErr w:type="spellStart"/>
      <w:r w:rsidRPr="00C44226">
        <w:t>блокади</w:t>
      </w:r>
      <w:proofErr w:type="spellEnd"/>
      <w:r w:rsidRPr="00C44226">
        <w:t xml:space="preserve">, прояви </w:t>
      </w:r>
      <w:proofErr w:type="spellStart"/>
      <w:r w:rsidRPr="00C44226">
        <w:t>тероризму</w:t>
      </w:r>
      <w:proofErr w:type="spellEnd"/>
      <w:r w:rsidRPr="00C44226">
        <w:t xml:space="preserve">, </w:t>
      </w:r>
      <w:proofErr w:type="spellStart"/>
      <w:r w:rsidRPr="00C44226">
        <w:t>вибухи</w:t>
      </w:r>
      <w:proofErr w:type="spellEnd"/>
      <w:r w:rsidRPr="00C44226">
        <w:t xml:space="preserve">, </w:t>
      </w:r>
      <w:proofErr w:type="spellStart"/>
      <w:r w:rsidRPr="00C44226">
        <w:t>масові</w:t>
      </w:r>
      <w:proofErr w:type="spellEnd"/>
      <w:r w:rsidRPr="00C44226">
        <w:t xml:space="preserve"> </w:t>
      </w:r>
      <w:proofErr w:type="spellStart"/>
      <w:r w:rsidRPr="00C44226">
        <w:t>страйки</w:t>
      </w:r>
      <w:proofErr w:type="spellEnd"/>
      <w:r w:rsidRPr="00C44226">
        <w:t xml:space="preserve"> та </w:t>
      </w:r>
      <w:proofErr w:type="spellStart"/>
      <w:r w:rsidRPr="00C44226">
        <w:t>локаути</w:t>
      </w:r>
      <w:proofErr w:type="spellEnd"/>
      <w:r w:rsidRPr="00C44226">
        <w:t xml:space="preserve">, </w:t>
      </w:r>
      <w:proofErr w:type="spellStart"/>
      <w:r w:rsidRPr="00C44226">
        <w:t>бойкоти</w:t>
      </w:r>
      <w:proofErr w:type="spellEnd"/>
      <w:r w:rsidRPr="00C44226">
        <w:t xml:space="preserve"> </w:t>
      </w:r>
      <w:proofErr w:type="spellStart"/>
      <w:r w:rsidRPr="00C44226">
        <w:t>тощо</w:t>
      </w:r>
      <w:proofErr w:type="spellEnd"/>
      <w:r w:rsidRPr="00C44226">
        <w:t xml:space="preserve">), а </w:t>
      </w:r>
      <w:proofErr w:type="spellStart"/>
      <w:r w:rsidRPr="00C44226">
        <w:t>також</w:t>
      </w:r>
      <w:proofErr w:type="spellEnd"/>
      <w:r w:rsidRPr="00C44226">
        <w:t xml:space="preserve"> </w:t>
      </w:r>
      <w:proofErr w:type="spellStart"/>
      <w:r w:rsidRPr="00C44226">
        <w:t>видання</w:t>
      </w:r>
      <w:proofErr w:type="spellEnd"/>
      <w:r w:rsidRPr="00C44226">
        <w:t xml:space="preserve"> </w:t>
      </w:r>
      <w:proofErr w:type="spellStart"/>
      <w:r w:rsidRPr="00C44226">
        <w:t>заборонених</w:t>
      </w:r>
      <w:proofErr w:type="spellEnd"/>
      <w:r w:rsidRPr="00C44226">
        <w:t xml:space="preserve"> </w:t>
      </w:r>
      <w:proofErr w:type="spellStart"/>
      <w:r w:rsidRPr="00C44226">
        <w:t>або</w:t>
      </w:r>
      <w:proofErr w:type="spellEnd"/>
      <w:r w:rsidRPr="00C44226">
        <w:t xml:space="preserve"> </w:t>
      </w:r>
      <w:proofErr w:type="spellStart"/>
      <w:r w:rsidRPr="00C44226">
        <w:t>обмежуючих</w:t>
      </w:r>
      <w:proofErr w:type="spellEnd"/>
      <w:r w:rsidRPr="00C44226">
        <w:t xml:space="preserve"> </w:t>
      </w:r>
      <w:proofErr w:type="spellStart"/>
      <w:r w:rsidRPr="00C44226">
        <w:t>актів</w:t>
      </w:r>
      <w:proofErr w:type="spellEnd"/>
      <w:r w:rsidRPr="00C44226">
        <w:t xml:space="preserve"> </w:t>
      </w:r>
      <w:proofErr w:type="spellStart"/>
      <w:r w:rsidRPr="00C44226">
        <w:t>органів</w:t>
      </w:r>
      <w:proofErr w:type="spellEnd"/>
      <w:r w:rsidRPr="00C44226">
        <w:t xml:space="preserve"> </w:t>
      </w:r>
      <w:proofErr w:type="spellStart"/>
      <w:r w:rsidRPr="00C44226">
        <w:t>державної</w:t>
      </w:r>
      <w:proofErr w:type="spellEnd"/>
      <w:r w:rsidRPr="00C44226">
        <w:t xml:space="preserve"> </w:t>
      </w:r>
      <w:proofErr w:type="spellStart"/>
      <w:r w:rsidRPr="00C44226">
        <w:t>влади</w:t>
      </w:r>
      <w:proofErr w:type="spellEnd"/>
      <w:r w:rsidRPr="00C44226">
        <w:t xml:space="preserve"> </w:t>
      </w:r>
      <w:proofErr w:type="spellStart"/>
      <w:r w:rsidRPr="00C44226">
        <w:t>чи</w:t>
      </w:r>
      <w:proofErr w:type="spellEnd"/>
      <w:r w:rsidRPr="00C44226">
        <w:t xml:space="preserve"> </w:t>
      </w:r>
      <w:proofErr w:type="spellStart"/>
      <w:r w:rsidRPr="00C44226">
        <w:t>місцевого</w:t>
      </w:r>
      <w:proofErr w:type="spellEnd"/>
      <w:r w:rsidRPr="00C44226">
        <w:t xml:space="preserve"> </w:t>
      </w:r>
      <w:proofErr w:type="spellStart"/>
      <w:r w:rsidRPr="00C44226">
        <w:t>самоврядування</w:t>
      </w:r>
      <w:proofErr w:type="spellEnd"/>
      <w:r w:rsidRPr="00C44226">
        <w:t xml:space="preserve">, </w:t>
      </w:r>
      <w:proofErr w:type="spellStart"/>
      <w:r w:rsidRPr="00C44226">
        <w:t>інші</w:t>
      </w:r>
      <w:proofErr w:type="spellEnd"/>
      <w:r w:rsidRPr="00C44226">
        <w:t xml:space="preserve"> </w:t>
      </w:r>
      <w:proofErr w:type="spellStart"/>
      <w:r w:rsidRPr="00C44226">
        <w:t>законні</w:t>
      </w:r>
      <w:proofErr w:type="spellEnd"/>
      <w:r w:rsidRPr="00C44226">
        <w:t xml:space="preserve"> </w:t>
      </w:r>
      <w:proofErr w:type="spellStart"/>
      <w:r w:rsidRPr="00C44226">
        <w:t>або</w:t>
      </w:r>
      <w:proofErr w:type="spellEnd"/>
      <w:r w:rsidRPr="00C44226">
        <w:t xml:space="preserve"> </w:t>
      </w:r>
      <w:proofErr w:type="spellStart"/>
      <w:r w:rsidRPr="00C44226">
        <w:t>незаконні</w:t>
      </w:r>
      <w:proofErr w:type="spellEnd"/>
      <w:r w:rsidRPr="00C44226">
        <w:t xml:space="preserve"> </w:t>
      </w:r>
      <w:proofErr w:type="spellStart"/>
      <w:r w:rsidRPr="00C44226">
        <w:t>заборонні</w:t>
      </w:r>
      <w:proofErr w:type="spellEnd"/>
      <w:r w:rsidRPr="00C44226">
        <w:t xml:space="preserve"> </w:t>
      </w:r>
      <w:proofErr w:type="spellStart"/>
      <w:r w:rsidRPr="00C44226">
        <w:t>чи</w:t>
      </w:r>
      <w:proofErr w:type="spellEnd"/>
      <w:r w:rsidRPr="00C44226">
        <w:t xml:space="preserve"> </w:t>
      </w:r>
      <w:proofErr w:type="spellStart"/>
      <w:r w:rsidRPr="00C44226">
        <w:t>обмежуючі</w:t>
      </w:r>
      <w:proofErr w:type="spellEnd"/>
      <w:r w:rsidRPr="00C44226">
        <w:t xml:space="preserve"> заходи </w:t>
      </w:r>
      <w:proofErr w:type="spellStart"/>
      <w:r w:rsidRPr="00C44226">
        <w:t>названих</w:t>
      </w:r>
      <w:proofErr w:type="spellEnd"/>
      <w:r w:rsidRPr="00C44226">
        <w:t xml:space="preserve"> </w:t>
      </w:r>
      <w:proofErr w:type="spellStart"/>
      <w:r w:rsidRPr="00C44226">
        <w:t>органів</w:t>
      </w:r>
      <w:proofErr w:type="spellEnd"/>
      <w:r w:rsidRPr="00C44226">
        <w:t xml:space="preserve">, </w:t>
      </w:r>
      <w:proofErr w:type="spellStart"/>
      <w:r w:rsidRPr="00C44226">
        <w:t>які</w:t>
      </w:r>
      <w:proofErr w:type="spellEnd"/>
      <w:r w:rsidRPr="00C44226">
        <w:t xml:space="preserve"> </w:t>
      </w:r>
      <w:proofErr w:type="spellStart"/>
      <w:r w:rsidRPr="00C44226">
        <w:t>унеможливлюють</w:t>
      </w:r>
      <w:proofErr w:type="spellEnd"/>
      <w:r w:rsidRPr="00C44226">
        <w:t xml:space="preserve"> </w:t>
      </w:r>
      <w:proofErr w:type="spellStart"/>
      <w:r w:rsidRPr="00C44226">
        <w:t>виконання</w:t>
      </w:r>
      <w:proofErr w:type="spellEnd"/>
      <w:r w:rsidRPr="00C44226">
        <w:t xml:space="preserve"> Сторонами </w:t>
      </w:r>
      <w:proofErr w:type="spellStart"/>
      <w:r w:rsidRPr="00C44226">
        <w:t>цього</w:t>
      </w:r>
      <w:proofErr w:type="spellEnd"/>
      <w:r w:rsidRPr="00C44226">
        <w:t xml:space="preserve"> Договору </w:t>
      </w:r>
      <w:proofErr w:type="spellStart"/>
      <w:r w:rsidRPr="00C44226">
        <w:t>або</w:t>
      </w:r>
      <w:proofErr w:type="spellEnd"/>
      <w:r w:rsidRPr="00C44226">
        <w:t xml:space="preserve"> </w:t>
      </w:r>
      <w:proofErr w:type="spellStart"/>
      <w:r w:rsidRPr="00C44226">
        <w:t>тимчасово</w:t>
      </w:r>
      <w:proofErr w:type="spellEnd"/>
      <w:r w:rsidRPr="00C44226">
        <w:t xml:space="preserve"> </w:t>
      </w:r>
      <w:proofErr w:type="spellStart"/>
      <w:r w:rsidRPr="00C44226">
        <w:t>перешкоджають</w:t>
      </w:r>
      <w:proofErr w:type="spellEnd"/>
      <w:r w:rsidRPr="00C44226">
        <w:t xml:space="preserve"> такому </w:t>
      </w:r>
      <w:proofErr w:type="spellStart"/>
      <w:r w:rsidRPr="00C44226">
        <w:t>виконанню</w:t>
      </w:r>
      <w:proofErr w:type="spellEnd"/>
      <w:r w:rsidRPr="00C44226">
        <w:t>.</w:t>
      </w:r>
    </w:p>
    <w:p w14:paraId="4EED0894" w14:textId="77777777" w:rsidR="00603A83" w:rsidRPr="00C44226" w:rsidRDefault="00603A83" w:rsidP="00603A83">
      <w:pPr>
        <w:ind w:firstLine="567"/>
        <w:jc w:val="both"/>
      </w:pPr>
      <w:r>
        <w:rPr>
          <w:b/>
        </w:rPr>
        <w:t>6</w:t>
      </w:r>
      <w:r w:rsidRPr="00C44226">
        <w:rPr>
          <w:b/>
        </w:rPr>
        <w:t>.3.</w:t>
      </w:r>
      <w:r w:rsidRPr="00C44226">
        <w:t xml:space="preserve"> Сторона, для </w:t>
      </w:r>
      <w:proofErr w:type="spellStart"/>
      <w:r w:rsidRPr="00C44226">
        <w:t>якої</w:t>
      </w:r>
      <w:proofErr w:type="spellEnd"/>
      <w:r w:rsidRPr="00C44226">
        <w:t xml:space="preserve"> </w:t>
      </w:r>
      <w:proofErr w:type="spellStart"/>
      <w:r w:rsidRPr="00C44226">
        <w:t>склались</w:t>
      </w:r>
      <w:proofErr w:type="spellEnd"/>
      <w:r w:rsidRPr="00C44226">
        <w:t xml:space="preserve"> </w:t>
      </w:r>
      <w:proofErr w:type="spellStart"/>
      <w:r w:rsidRPr="00C44226">
        <w:t>обставини</w:t>
      </w:r>
      <w:proofErr w:type="spellEnd"/>
      <w:r w:rsidRPr="00C44226">
        <w:t xml:space="preserve"> </w:t>
      </w:r>
      <w:proofErr w:type="spellStart"/>
      <w:r w:rsidRPr="00C44226">
        <w:t>непереборної</w:t>
      </w:r>
      <w:proofErr w:type="spellEnd"/>
      <w:r w:rsidRPr="00C44226">
        <w:t xml:space="preserve"> </w:t>
      </w:r>
      <w:proofErr w:type="spellStart"/>
      <w:r w:rsidRPr="00C44226">
        <w:t>сили</w:t>
      </w:r>
      <w:proofErr w:type="spellEnd"/>
      <w:r w:rsidRPr="00C44226">
        <w:t xml:space="preserve">, </w:t>
      </w:r>
      <w:proofErr w:type="spellStart"/>
      <w:r w:rsidRPr="00C44226">
        <w:t>зобов’язана</w:t>
      </w:r>
      <w:proofErr w:type="spellEnd"/>
      <w:r w:rsidRPr="00C44226">
        <w:t xml:space="preserve"> не </w:t>
      </w:r>
      <w:proofErr w:type="spellStart"/>
      <w:r w:rsidRPr="00C44226">
        <w:t>пізніше</w:t>
      </w:r>
      <w:proofErr w:type="spellEnd"/>
      <w:r w:rsidRPr="00C44226">
        <w:t xml:space="preserve"> </w:t>
      </w:r>
      <w:r w:rsidR="008A71BE">
        <w:rPr>
          <w:lang w:val="uk-UA"/>
        </w:rPr>
        <w:t>10</w:t>
      </w:r>
      <w:r w:rsidRPr="00C44226">
        <w:t xml:space="preserve"> (</w:t>
      </w:r>
      <w:r w:rsidR="008A71BE">
        <w:rPr>
          <w:lang w:val="uk-UA"/>
        </w:rPr>
        <w:t>десяти</w:t>
      </w:r>
      <w:r w:rsidRPr="00C44226">
        <w:t xml:space="preserve">) </w:t>
      </w:r>
      <w:proofErr w:type="spellStart"/>
      <w:r w:rsidRPr="00C44226">
        <w:t>робочих</w:t>
      </w:r>
      <w:proofErr w:type="spellEnd"/>
      <w:r w:rsidRPr="00C44226">
        <w:t xml:space="preserve"> </w:t>
      </w:r>
      <w:proofErr w:type="spellStart"/>
      <w:r w:rsidRPr="00C44226">
        <w:t>днів</w:t>
      </w:r>
      <w:proofErr w:type="spellEnd"/>
      <w:r w:rsidRPr="00C44226">
        <w:t xml:space="preserve"> з </w:t>
      </w:r>
      <w:proofErr w:type="spellStart"/>
      <w:r w:rsidRPr="00C44226">
        <w:t>дати</w:t>
      </w:r>
      <w:proofErr w:type="spellEnd"/>
      <w:r w:rsidRPr="00C44226">
        <w:t xml:space="preserve"> </w:t>
      </w:r>
      <w:proofErr w:type="spellStart"/>
      <w:r w:rsidRPr="00C44226">
        <w:t>їх</w:t>
      </w:r>
      <w:proofErr w:type="spellEnd"/>
      <w:r w:rsidRPr="00C44226">
        <w:t xml:space="preserve"> </w:t>
      </w:r>
      <w:proofErr w:type="spellStart"/>
      <w:r w:rsidRPr="00C44226">
        <w:t>настання</w:t>
      </w:r>
      <w:proofErr w:type="spellEnd"/>
      <w:r w:rsidRPr="00C44226">
        <w:t xml:space="preserve"> </w:t>
      </w:r>
      <w:proofErr w:type="spellStart"/>
      <w:r w:rsidRPr="00C44226">
        <w:t>письмово</w:t>
      </w:r>
      <w:proofErr w:type="spellEnd"/>
      <w:r w:rsidRPr="00C44226">
        <w:t xml:space="preserve"> (шляхом </w:t>
      </w:r>
      <w:proofErr w:type="spellStart"/>
      <w:r w:rsidRPr="00C44226">
        <w:t>направлення</w:t>
      </w:r>
      <w:proofErr w:type="spellEnd"/>
      <w:r w:rsidRPr="00C44226">
        <w:t xml:space="preserve"> </w:t>
      </w:r>
      <w:proofErr w:type="spellStart"/>
      <w:r w:rsidRPr="00C44226">
        <w:t>цінного</w:t>
      </w:r>
      <w:proofErr w:type="spellEnd"/>
      <w:r w:rsidRPr="00C44226">
        <w:t xml:space="preserve"> листа з </w:t>
      </w:r>
      <w:proofErr w:type="spellStart"/>
      <w:r w:rsidRPr="00C44226">
        <w:t>описом</w:t>
      </w:r>
      <w:proofErr w:type="spellEnd"/>
      <w:r w:rsidRPr="00C44226">
        <w:t xml:space="preserve"> </w:t>
      </w:r>
      <w:proofErr w:type="spellStart"/>
      <w:r w:rsidRPr="00C44226">
        <w:t>вкладення</w:t>
      </w:r>
      <w:proofErr w:type="spellEnd"/>
      <w:r w:rsidRPr="00C44226">
        <w:t xml:space="preserve"> та </w:t>
      </w:r>
      <w:proofErr w:type="spellStart"/>
      <w:r w:rsidRPr="00C44226">
        <w:t>повідомленням</w:t>
      </w:r>
      <w:proofErr w:type="spellEnd"/>
      <w:r w:rsidRPr="00C44226">
        <w:t xml:space="preserve"> про </w:t>
      </w:r>
      <w:proofErr w:type="spellStart"/>
      <w:r w:rsidRPr="00C44226">
        <w:t>вручення</w:t>
      </w:r>
      <w:proofErr w:type="spellEnd"/>
      <w:r w:rsidRPr="00C44226">
        <w:t xml:space="preserve">) </w:t>
      </w:r>
      <w:proofErr w:type="spellStart"/>
      <w:r w:rsidRPr="00C44226">
        <w:t>інформувати</w:t>
      </w:r>
      <w:proofErr w:type="spellEnd"/>
      <w:r w:rsidRPr="00C44226">
        <w:t xml:space="preserve"> </w:t>
      </w:r>
      <w:proofErr w:type="spellStart"/>
      <w:r w:rsidRPr="00C44226">
        <w:t>іншу</w:t>
      </w:r>
      <w:proofErr w:type="spellEnd"/>
      <w:r w:rsidRPr="00C44226">
        <w:t xml:space="preserve"> Сторону про </w:t>
      </w:r>
      <w:proofErr w:type="spellStart"/>
      <w:r w:rsidRPr="00C44226">
        <w:t>настання</w:t>
      </w:r>
      <w:proofErr w:type="spellEnd"/>
      <w:r w:rsidRPr="00C44226">
        <w:t xml:space="preserve"> таких </w:t>
      </w:r>
      <w:proofErr w:type="spellStart"/>
      <w:r w:rsidRPr="00C44226">
        <w:t>обставин</w:t>
      </w:r>
      <w:proofErr w:type="spellEnd"/>
      <w:r w:rsidRPr="00C44226">
        <w:t xml:space="preserve"> та про </w:t>
      </w:r>
      <w:proofErr w:type="spellStart"/>
      <w:r w:rsidRPr="00C44226">
        <w:t>їх</w:t>
      </w:r>
      <w:proofErr w:type="spellEnd"/>
      <w:r w:rsidRPr="00C44226">
        <w:t xml:space="preserve"> </w:t>
      </w:r>
      <w:proofErr w:type="spellStart"/>
      <w:r w:rsidRPr="00C44226">
        <w:t>наслідки</w:t>
      </w:r>
      <w:proofErr w:type="spellEnd"/>
      <w:r w:rsidRPr="00C44226">
        <w:t xml:space="preserve">. Разом з </w:t>
      </w:r>
      <w:proofErr w:type="spellStart"/>
      <w:r w:rsidRPr="00C44226">
        <w:t>письмовим</w:t>
      </w:r>
      <w:proofErr w:type="spellEnd"/>
      <w:r w:rsidRPr="00C44226">
        <w:t xml:space="preserve"> </w:t>
      </w:r>
      <w:proofErr w:type="spellStart"/>
      <w:r w:rsidRPr="00C44226">
        <w:t>повідомленням</w:t>
      </w:r>
      <w:proofErr w:type="spellEnd"/>
      <w:r w:rsidRPr="00C44226">
        <w:t xml:space="preserve"> </w:t>
      </w:r>
      <w:proofErr w:type="spellStart"/>
      <w:r w:rsidRPr="00C44226">
        <w:t>така</w:t>
      </w:r>
      <w:proofErr w:type="spellEnd"/>
      <w:r w:rsidRPr="00C44226">
        <w:t xml:space="preserve"> Сторона </w:t>
      </w:r>
      <w:proofErr w:type="spellStart"/>
      <w:r w:rsidRPr="00C44226">
        <w:t>зобов’язана</w:t>
      </w:r>
      <w:proofErr w:type="spellEnd"/>
      <w:r w:rsidRPr="00C44226">
        <w:t xml:space="preserve"> </w:t>
      </w:r>
      <w:proofErr w:type="spellStart"/>
      <w:r w:rsidRPr="00C44226">
        <w:t>надати</w:t>
      </w:r>
      <w:proofErr w:type="spellEnd"/>
      <w:r w:rsidRPr="00C44226">
        <w:t xml:space="preserve"> </w:t>
      </w:r>
      <w:proofErr w:type="spellStart"/>
      <w:r w:rsidRPr="00C44226">
        <w:t>іншій</w:t>
      </w:r>
      <w:proofErr w:type="spellEnd"/>
      <w:r w:rsidRPr="00C44226">
        <w:t xml:space="preserve"> </w:t>
      </w:r>
      <w:proofErr w:type="spellStart"/>
      <w:r w:rsidRPr="00C44226">
        <w:t>Стороні</w:t>
      </w:r>
      <w:proofErr w:type="spellEnd"/>
      <w:r w:rsidRPr="00C44226">
        <w:t xml:space="preserve"> документ, </w:t>
      </w:r>
      <w:proofErr w:type="spellStart"/>
      <w:r w:rsidRPr="00C44226">
        <w:t>виданий</w:t>
      </w:r>
      <w:proofErr w:type="spellEnd"/>
      <w:r w:rsidRPr="00C44226">
        <w:t xml:space="preserve"> Торгово-</w:t>
      </w:r>
      <w:proofErr w:type="spellStart"/>
      <w:r w:rsidRPr="00C44226">
        <w:t>промисловою</w:t>
      </w:r>
      <w:proofErr w:type="spellEnd"/>
      <w:r w:rsidRPr="00C44226">
        <w:t xml:space="preserve"> палатою </w:t>
      </w:r>
      <w:proofErr w:type="spellStart"/>
      <w:r w:rsidRPr="00C44226">
        <w:t>України</w:t>
      </w:r>
      <w:proofErr w:type="spellEnd"/>
      <w:r w:rsidRPr="00C44226">
        <w:t xml:space="preserve">, </w:t>
      </w:r>
      <w:proofErr w:type="spellStart"/>
      <w:r w:rsidRPr="00C44226">
        <w:t>яким</w:t>
      </w:r>
      <w:proofErr w:type="spellEnd"/>
      <w:r w:rsidRPr="00C44226">
        <w:t xml:space="preserve"> </w:t>
      </w:r>
      <w:proofErr w:type="spellStart"/>
      <w:r w:rsidRPr="00C44226">
        <w:t>засвідчене</w:t>
      </w:r>
      <w:proofErr w:type="spellEnd"/>
      <w:r w:rsidRPr="00C44226">
        <w:t xml:space="preserve"> </w:t>
      </w:r>
      <w:proofErr w:type="spellStart"/>
      <w:r w:rsidRPr="00C44226">
        <w:t>настання</w:t>
      </w:r>
      <w:proofErr w:type="spellEnd"/>
      <w:r w:rsidRPr="00C44226">
        <w:t xml:space="preserve"> </w:t>
      </w:r>
      <w:proofErr w:type="spellStart"/>
      <w:r w:rsidRPr="00C44226">
        <w:t>обставин</w:t>
      </w:r>
      <w:proofErr w:type="spellEnd"/>
      <w:r w:rsidRPr="00C44226">
        <w:t xml:space="preserve"> </w:t>
      </w:r>
      <w:proofErr w:type="spellStart"/>
      <w:r w:rsidRPr="00C44226">
        <w:t>непереборної</w:t>
      </w:r>
      <w:proofErr w:type="spellEnd"/>
      <w:r w:rsidRPr="00C44226">
        <w:t xml:space="preserve"> </w:t>
      </w:r>
      <w:proofErr w:type="spellStart"/>
      <w:r w:rsidRPr="00C44226">
        <w:t>сили</w:t>
      </w:r>
      <w:proofErr w:type="spellEnd"/>
      <w:r w:rsidRPr="00C44226">
        <w:t xml:space="preserve">. </w:t>
      </w:r>
      <w:proofErr w:type="spellStart"/>
      <w:r w:rsidRPr="00C44226">
        <w:t>Аналогічні</w:t>
      </w:r>
      <w:proofErr w:type="spellEnd"/>
      <w:r w:rsidRPr="00C44226">
        <w:t xml:space="preserve"> </w:t>
      </w:r>
      <w:proofErr w:type="spellStart"/>
      <w:r w:rsidRPr="00C44226">
        <w:t>умови</w:t>
      </w:r>
      <w:proofErr w:type="spellEnd"/>
      <w:r w:rsidRPr="00C44226">
        <w:t xml:space="preserve"> </w:t>
      </w:r>
      <w:proofErr w:type="spellStart"/>
      <w:r w:rsidRPr="00C44226">
        <w:t>застосовуються</w:t>
      </w:r>
      <w:proofErr w:type="spellEnd"/>
      <w:r w:rsidRPr="00C44226">
        <w:t xml:space="preserve"> Стороною в </w:t>
      </w:r>
      <w:proofErr w:type="spellStart"/>
      <w:r w:rsidRPr="00C44226">
        <w:t>разі</w:t>
      </w:r>
      <w:proofErr w:type="spellEnd"/>
      <w:r w:rsidRPr="00C44226">
        <w:t xml:space="preserve"> </w:t>
      </w:r>
      <w:proofErr w:type="spellStart"/>
      <w:r w:rsidRPr="00C44226">
        <w:t>припинення</w:t>
      </w:r>
      <w:proofErr w:type="spellEnd"/>
      <w:r w:rsidRPr="00C44226">
        <w:t xml:space="preserve"> </w:t>
      </w:r>
      <w:proofErr w:type="spellStart"/>
      <w:r w:rsidRPr="00C44226">
        <w:t>дії</w:t>
      </w:r>
      <w:proofErr w:type="spellEnd"/>
      <w:r w:rsidRPr="00C44226">
        <w:t xml:space="preserve"> </w:t>
      </w:r>
      <w:proofErr w:type="spellStart"/>
      <w:r w:rsidRPr="00C44226">
        <w:t>обставин</w:t>
      </w:r>
      <w:proofErr w:type="spellEnd"/>
      <w:r w:rsidRPr="00C44226">
        <w:t xml:space="preserve"> </w:t>
      </w:r>
      <w:proofErr w:type="spellStart"/>
      <w:r w:rsidRPr="00C44226">
        <w:t>непереборної</w:t>
      </w:r>
      <w:proofErr w:type="spellEnd"/>
      <w:r w:rsidRPr="00C44226">
        <w:t xml:space="preserve"> </w:t>
      </w:r>
      <w:proofErr w:type="spellStart"/>
      <w:r w:rsidRPr="00C44226">
        <w:t>сили</w:t>
      </w:r>
      <w:proofErr w:type="spellEnd"/>
      <w:r w:rsidRPr="00C44226">
        <w:t xml:space="preserve"> та </w:t>
      </w:r>
      <w:proofErr w:type="spellStart"/>
      <w:r w:rsidRPr="00C44226">
        <w:t>їх</w:t>
      </w:r>
      <w:proofErr w:type="spellEnd"/>
      <w:r w:rsidRPr="00C44226">
        <w:t xml:space="preserve"> </w:t>
      </w:r>
      <w:proofErr w:type="spellStart"/>
      <w:r w:rsidRPr="00C44226">
        <w:t>наслідків</w:t>
      </w:r>
      <w:proofErr w:type="spellEnd"/>
      <w:r w:rsidRPr="00C44226">
        <w:t>.</w:t>
      </w:r>
    </w:p>
    <w:p w14:paraId="766EE3FD" w14:textId="77777777" w:rsidR="00603A83" w:rsidRPr="00C44226" w:rsidRDefault="00603A83" w:rsidP="00603A83">
      <w:pPr>
        <w:ind w:firstLine="567"/>
        <w:jc w:val="both"/>
      </w:pPr>
      <w:r>
        <w:rPr>
          <w:b/>
        </w:rPr>
        <w:t>6</w:t>
      </w:r>
      <w:r w:rsidRPr="00C44226">
        <w:rPr>
          <w:b/>
        </w:rPr>
        <w:t>.4.</w:t>
      </w:r>
      <w:r w:rsidRPr="00C44226">
        <w:t xml:space="preserve"> У </w:t>
      </w:r>
      <w:proofErr w:type="spellStart"/>
      <w:r w:rsidRPr="00C44226">
        <w:t>разі</w:t>
      </w:r>
      <w:proofErr w:type="spellEnd"/>
      <w:r w:rsidRPr="00C44226">
        <w:t xml:space="preserve"> </w:t>
      </w:r>
      <w:proofErr w:type="spellStart"/>
      <w:r w:rsidRPr="00C44226">
        <w:t>існування</w:t>
      </w:r>
      <w:proofErr w:type="spellEnd"/>
      <w:r w:rsidRPr="00C44226">
        <w:t xml:space="preserve"> </w:t>
      </w:r>
      <w:proofErr w:type="spellStart"/>
      <w:r w:rsidRPr="00C44226">
        <w:t>обставин</w:t>
      </w:r>
      <w:proofErr w:type="spellEnd"/>
      <w:r w:rsidRPr="00C44226">
        <w:t xml:space="preserve"> </w:t>
      </w:r>
      <w:proofErr w:type="spellStart"/>
      <w:r w:rsidRPr="00C44226">
        <w:t>непереборної</w:t>
      </w:r>
      <w:proofErr w:type="spellEnd"/>
      <w:r w:rsidRPr="00C44226">
        <w:t xml:space="preserve"> </w:t>
      </w:r>
      <w:proofErr w:type="spellStart"/>
      <w:r w:rsidRPr="00C44226">
        <w:t>сили</w:t>
      </w:r>
      <w:proofErr w:type="spellEnd"/>
      <w:r w:rsidRPr="00C44226">
        <w:t xml:space="preserve"> </w:t>
      </w:r>
      <w:proofErr w:type="spellStart"/>
      <w:r w:rsidRPr="00C44226">
        <w:t>понад</w:t>
      </w:r>
      <w:proofErr w:type="spellEnd"/>
      <w:r w:rsidRPr="00C44226">
        <w:t xml:space="preserve"> 60 (</w:t>
      </w:r>
      <w:proofErr w:type="spellStart"/>
      <w:r w:rsidRPr="00C44226">
        <w:t>шістдесят</w:t>
      </w:r>
      <w:proofErr w:type="spellEnd"/>
      <w:r w:rsidRPr="00C44226">
        <w:t xml:space="preserve">) </w:t>
      </w:r>
      <w:proofErr w:type="spellStart"/>
      <w:r w:rsidRPr="00C44226">
        <w:t>календарних</w:t>
      </w:r>
      <w:proofErr w:type="spellEnd"/>
      <w:r w:rsidRPr="00C44226">
        <w:t xml:space="preserve"> </w:t>
      </w:r>
      <w:proofErr w:type="spellStart"/>
      <w:r w:rsidRPr="00C44226">
        <w:t>днів</w:t>
      </w:r>
      <w:proofErr w:type="spellEnd"/>
      <w:r w:rsidRPr="00C44226">
        <w:t xml:space="preserve"> </w:t>
      </w:r>
      <w:proofErr w:type="spellStart"/>
      <w:r w:rsidRPr="00C44226">
        <w:t>кожна</w:t>
      </w:r>
      <w:proofErr w:type="spellEnd"/>
      <w:r w:rsidRPr="00C44226">
        <w:t xml:space="preserve"> </w:t>
      </w:r>
      <w:proofErr w:type="spellStart"/>
      <w:r w:rsidRPr="00C44226">
        <w:t>із</w:t>
      </w:r>
      <w:proofErr w:type="spellEnd"/>
      <w:r w:rsidRPr="00C44226">
        <w:t xml:space="preserve"> </w:t>
      </w:r>
      <w:proofErr w:type="spellStart"/>
      <w:r w:rsidRPr="00C44226">
        <w:t>Сторін</w:t>
      </w:r>
      <w:proofErr w:type="spellEnd"/>
      <w:r w:rsidRPr="00C44226">
        <w:t xml:space="preserve"> </w:t>
      </w:r>
      <w:proofErr w:type="spellStart"/>
      <w:r w:rsidRPr="00C44226">
        <w:t>має</w:t>
      </w:r>
      <w:proofErr w:type="spellEnd"/>
      <w:r w:rsidRPr="00C44226">
        <w:t xml:space="preserve"> право </w:t>
      </w:r>
      <w:proofErr w:type="spellStart"/>
      <w:r w:rsidRPr="00C44226">
        <w:t>розірвати</w:t>
      </w:r>
      <w:proofErr w:type="spellEnd"/>
      <w:r w:rsidRPr="00C44226">
        <w:t xml:space="preserve"> </w:t>
      </w:r>
      <w:proofErr w:type="spellStart"/>
      <w:r w:rsidRPr="00C44226">
        <w:t>цей</w:t>
      </w:r>
      <w:proofErr w:type="spellEnd"/>
      <w:r w:rsidRPr="00C44226">
        <w:t xml:space="preserve"> </w:t>
      </w:r>
      <w:proofErr w:type="spellStart"/>
      <w:r w:rsidRPr="00C44226">
        <w:t>Договір</w:t>
      </w:r>
      <w:proofErr w:type="spellEnd"/>
      <w:r w:rsidRPr="00C44226">
        <w:t xml:space="preserve">. Сторона не </w:t>
      </w:r>
      <w:proofErr w:type="spellStart"/>
      <w:r w:rsidRPr="00C44226">
        <w:t>несе</w:t>
      </w:r>
      <w:proofErr w:type="spellEnd"/>
      <w:r w:rsidRPr="00C44226">
        <w:t xml:space="preserve"> </w:t>
      </w:r>
      <w:proofErr w:type="spellStart"/>
      <w:r w:rsidRPr="00C44226">
        <w:t>відповідальності</w:t>
      </w:r>
      <w:proofErr w:type="spellEnd"/>
      <w:r w:rsidRPr="00C44226">
        <w:t xml:space="preserve"> за </w:t>
      </w:r>
      <w:proofErr w:type="spellStart"/>
      <w:r w:rsidRPr="00C44226">
        <w:t>таке</w:t>
      </w:r>
      <w:proofErr w:type="spellEnd"/>
      <w:r w:rsidRPr="00C44226">
        <w:t xml:space="preserve"> </w:t>
      </w:r>
      <w:proofErr w:type="spellStart"/>
      <w:r w:rsidRPr="00C44226">
        <w:t>розірвання</w:t>
      </w:r>
      <w:proofErr w:type="spellEnd"/>
      <w:r w:rsidRPr="00C44226">
        <w:t xml:space="preserve"> за </w:t>
      </w:r>
      <w:proofErr w:type="spellStart"/>
      <w:r w:rsidRPr="00C44226">
        <w:t>умови</w:t>
      </w:r>
      <w:proofErr w:type="spellEnd"/>
      <w:r w:rsidRPr="00C44226">
        <w:t xml:space="preserve">, </w:t>
      </w:r>
      <w:proofErr w:type="spellStart"/>
      <w:r w:rsidRPr="00C44226">
        <w:t>що</w:t>
      </w:r>
      <w:proofErr w:type="spellEnd"/>
      <w:r w:rsidRPr="00C44226">
        <w:t xml:space="preserve"> вона </w:t>
      </w:r>
      <w:proofErr w:type="spellStart"/>
      <w:r w:rsidRPr="00C44226">
        <w:t>повідомить</w:t>
      </w:r>
      <w:proofErr w:type="spellEnd"/>
      <w:r w:rsidRPr="00C44226">
        <w:t xml:space="preserve"> про </w:t>
      </w:r>
      <w:proofErr w:type="spellStart"/>
      <w:r w:rsidRPr="00C44226">
        <w:t>це</w:t>
      </w:r>
      <w:proofErr w:type="spellEnd"/>
      <w:r w:rsidRPr="00C44226">
        <w:t xml:space="preserve"> </w:t>
      </w:r>
      <w:proofErr w:type="spellStart"/>
      <w:r w:rsidRPr="00C44226">
        <w:t>іншу</w:t>
      </w:r>
      <w:proofErr w:type="spellEnd"/>
      <w:r w:rsidRPr="00C44226">
        <w:t xml:space="preserve"> Сторону не </w:t>
      </w:r>
      <w:proofErr w:type="spellStart"/>
      <w:r w:rsidRPr="00C44226">
        <w:t>пізніше</w:t>
      </w:r>
      <w:proofErr w:type="spellEnd"/>
      <w:r w:rsidRPr="00C44226">
        <w:t xml:space="preserve">, як за </w:t>
      </w:r>
      <w:r w:rsidR="00616287">
        <w:rPr>
          <w:lang w:val="uk-UA"/>
        </w:rPr>
        <w:t>10</w:t>
      </w:r>
      <w:r w:rsidRPr="00C44226">
        <w:t xml:space="preserve"> (</w:t>
      </w:r>
      <w:r w:rsidR="00616287">
        <w:rPr>
          <w:lang w:val="uk-UA"/>
        </w:rPr>
        <w:t>десять</w:t>
      </w:r>
      <w:r w:rsidRPr="00C44226">
        <w:t xml:space="preserve">) </w:t>
      </w:r>
      <w:r w:rsidR="00616287">
        <w:rPr>
          <w:lang w:val="uk-UA"/>
        </w:rPr>
        <w:t>робочих</w:t>
      </w:r>
      <w:r w:rsidRPr="00C44226">
        <w:t xml:space="preserve"> </w:t>
      </w:r>
      <w:proofErr w:type="spellStart"/>
      <w:r w:rsidRPr="00C44226">
        <w:t>днів</w:t>
      </w:r>
      <w:proofErr w:type="spellEnd"/>
      <w:r w:rsidRPr="00C44226">
        <w:t xml:space="preserve"> до </w:t>
      </w:r>
      <w:proofErr w:type="spellStart"/>
      <w:r w:rsidRPr="00C44226">
        <w:t>розірвання</w:t>
      </w:r>
      <w:proofErr w:type="spellEnd"/>
      <w:r w:rsidRPr="00C44226">
        <w:t xml:space="preserve">. У </w:t>
      </w:r>
      <w:proofErr w:type="spellStart"/>
      <w:r w:rsidRPr="00C44226">
        <w:t>цьому</w:t>
      </w:r>
      <w:proofErr w:type="spellEnd"/>
      <w:r w:rsidRPr="00C44226">
        <w:t xml:space="preserve"> </w:t>
      </w:r>
      <w:proofErr w:type="spellStart"/>
      <w:r w:rsidRPr="00C44226">
        <w:t>разі</w:t>
      </w:r>
      <w:proofErr w:type="spellEnd"/>
      <w:r w:rsidRPr="00C44226">
        <w:t xml:space="preserve"> </w:t>
      </w:r>
      <w:proofErr w:type="spellStart"/>
      <w:r w:rsidRPr="00C44226">
        <w:t>Сторони</w:t>
      </w:r>
      <w:proofErr w:type="spellEnd"/>
      <w:r w:rsidRPr="00C44226">
        <w:t xml:space="preserve"> </w:t>
      </w:r>
      <w:proofErr w:type="spellStart"/>
      <w:r w:rsidRPr="00C44226">
        <w:t>проводять</w:t>
      </w:r>
      <w:proofErr w:type="spellEnd"/>
      <w:r w:rsidRPr="00C44226">
        <w:t xml:space="preserve"> </w:t>
      </w:r>
      <w:proofErr w:type="spellStart"/>
      <w:r w:rsidRPr="00C44226">
        <w:t>відповідні</w:t>
      </w:r>
      <w:proofErr w:type="spellEnd"/>
      <w:r w:rsidRPr="00C44226">
        <w:t xml:space="preserve"> </w:t>
      </w:r>
      <w:proofErr w:type="spellStart"/>
      <w:r w:rsidRPr="00C44226">
        <w:t>взаєморозрахунки</w:t>
      </w:r>
      <w:proofErr w:type="spellEnd"/>
      <w:r w:rsidRPr="00C44226">
        <w:t>.</w:t>
      </w:r>
    </w:p>
    <w:p w14:paraId="172D5307" w14:textId="77777777" w:rsidR="00C863F8" w:rsidRPr="00AB33A8" w:rsidRDefault="00C863F8" w:rsidP="00CF0ED1">
      <w:pPr>
        <w:jc w:val="center"/>
        <w:rPr>
          <w:lang w:val="uk-UA"/>
        </w:rPr>
      </w:pPr>
    </w:p>
    <w:p w14:paraId="40D6FF98" w14:textId="1D18CC95" w:rsidR="00722E2E" w:rsidRDefault="006C2343" w:rsidP="00CF0ED1">
      <w:pPr>
        <w:shd w:val="clear" w:color="auto" w:fill="FFFFFF"/>
        <w:jc w:val="center"/>
        <w:rPr>
          <w:b/>
          <w:bCs/>
          <w:lang w:val="uk-UA" w:eastAsia="ru-RU"/>
        </w:rPr>
      </w:pPr>
      <w:r>
        <w:rPr>
          <w:b/>
          <w:bCs/>
          <w:lang w:val="uk-UA" w:eastAsia="ru-RU"/>
        </w:rPr>
        <w:t>7</w:t>
      </w:r>
      <w:r w:rsidR="00C863F8" w:rsidRPr="00AB33A8">
        <w:rPr>
          <w:b/>
          <w:bCs/>
          <w:lang w:val="uk-UA" w:eastAsia="ru-RU"/>
        </w:rPr>
        <w:t xml:space="preserve">. </w:t>
      </w:r>
      <w:r w:rsidR="000966B7">
        <w:rPr>
          <w:b/>
          <w:bCs/>
          <w:lang w:val="uk-UA" w:eastAsia="ru-RU"/>
        </w:rPr>
        <w:t>ВІДПОВІДАЛЬНІСТЬ СТОРІН</w:t>
      </w:r>
    </w:p>
    <w:p w14:paraId="5B6D23D4" w14:textId="77777777" w:rsidR="000B6637" w:rsidRPr="000B6637" w:rsidRDefault="000B6637" w:rsidP="00CF0ED1">
      <w:pPr>
        <w:shd w:val="clear" w:color="auto" w:fill="FFFFFF"/>
        <w:jc w:val="center"/>
        <w:rPr>
          <w:bCs/>
          <w:lang w:val="uk-UA" w:eastAsia="ru-RU"/>
        </w:rPr>
      </w:pPr>
    </w:p>
    <w:p w14:paraId="13185213" w14:textId="77777777" w:rsidR="00722E2E" w:rsidRDefault="00722E2E" w:rsidP="00A30A1F">
      <w:pPr>
        <w:shd w:val="clear" w:color="auto" w:fill="FFFFFF"/>
        <w:ind w:left="10" w:firstLine="557"/>
        <w:jc w:val="both"/>
      </w:pPr>
      <w:r>
        <w:rPr>
          <w:b/>
        </w:rPr>
        <w:t>7</w:t>
      </w:r>
      <w:r w:rsidRPr="00C44226">
        <w:rPr>
          <w:b/>
        </w:rPr>
        <w:t>.1.</w:t>
      </w:r>
      <w:r w:rsidRPr="00C44226">
        <w:t xml:space="preserve"> У </w:t>
      </w:r>
      <w:proofErr w:type="spellStart"/>
      <w:r w:rsidRPr="00C44226">
        <w:t>разі</w:t>
      </w:r>
      <w:proofErr w:type="spellEnd"/>
      <w:r w:rsidRPr="00C44226">
        <w:t xml:space="preserve"> </w:t>
      </w:r>
      <w:proofErr w:type="spellStart"/>
      <w:r w:rsidRPr="00C44226">
        <w:t>невиконання</w:t>
      </w:r>
      <w:proofErr w:type="spellEnd"/>
      <w:r w:rsidRPr="00C44226">
        <w:t xml:space="preserve"> </w:t>
      </w:r>
      <w:proofErr w:type="spellStart"/>
      <w:r w:rsidRPr="00C44226">
        <w:t>або</w:t>
      </w:r>
      <w:proofErr w:type="spellEnd"/>
      <w:r w:rsidRPr="00C44226">
        <w:t xml:space="preserve"> </w:t>
      </w:r>
      <w:proofErr w:type="spellStart"/>
      <w:r w:rsidRPr="00C44226">
        <w:t>неналежного</w:t>
      </w:r>
      <w:proofErr w:type="spellEnd"/>
      <w:r w:rsidRPr="00C44226">
        <w:t xml:space="preserve"> </w:t>
      </w:r>
      <w:proofErr w:type="spellStart"/>
      <w:r w:rsidRPr="00C44226">
        <w:t>виконання</w:t>
      </w:r>
      <w:proofErr w:type="spellEnd"/>
      <w:r w:rsidRPr="00C44226">
        <w:t xml:space="preserve"> </w:t>
      </w:r>
      <w:proofErr w:type="spellStart"/>
      <w:r w:rsidRPr="00C44226">
        <w:t>своїх</w:t>
      </w:r>
      <w:proofErr w:type="spellEnd"/>
      <w:r w:rsidRPr="00C44226">
        <w:t xml:space="preserve"> </w:t>
      </w:r>
      <w:proofErr w:type="spellStart"/>
      <w:r w:rsidRPr="00C44226">
        <w:t>зобов’язань</w:t>
      </w:r>
      <w:proofErr w:type="spellEnd"/>
      <w:r w:rsidRPr="00C44226">
        <w:t xml:space="preserve">, </w:t>
      </w:r>
      <w:proofErr w:type="spellStart"/>
      <w:r w:rsidRPr="00C44226">
        <w:t>передбачених</w:t>
      </w:r>
      <w:proofErr w:type="spellEnd"/>
      <w:r w:rsidR="00A30A1F">
        <w:rPr>
          <w:lang w:val="uk-UA"/>
        </w:rPr>
        <w:t xml:space="preserve"> </w:t>
      </w:r>
      <w:proofErr w:type="spellStart"/>
      <w:r w:rsidRPr="00C44226">
        <w:t>даним</w:t>
      </w:r>
      <w:proofErr w:type="spellEnd"/>
      <w:r w:rsidRPr="00C44226">
        <w:t xml:space="preserve"> Договором, </w:t>
      </w:r>
      <w:proofErr w:type="spellStart"/>
      <w:r w:rsidRPr="00C44226">
        <w:t>Сторони</w:t>
      </w:r>
      <w:proofErr w:type="spellEnd"/>
      <w:r w:rsidRPr="00C44226">
        <w:t xml:space="preserve"> </w:t>
      </w:r>
      <w:proofErr w:type="spellStart"/>
      <w:r w:rsidRPr="00C44226">
        <w:t>несуть</w:t>
      </w:r>
      <w:proofErr w:type="spellEnd"/>
      <w:r w:rsidRPr="00C44226">
        <w:t xml:space="preserve"> </w:t>
      </w:r>
      <w:proofErr w:type="spellStart"/>
      <w:r w:rsidRPr="00C44226">
        <w:t>відповідальність</w:t>
      </w:r>
      <w:proofErr w:type="spellEnd"/>
      <w:r w:rsidRPr="00C44226">
        <w:t xml:space="preserve"> </w:t>
      </w:r>
      <w:proofErr w:type="spellStart"/>
      <w:r w:rsidRPr="00C44226">
        <w:t>передбачену</w:t>
      </w:r>
      <w:proofErr w:type="spellEnd"/>
      <w:r w:rsidRPr="00C44226">
        <w:t xml:space="preserve"> </w:t>
      </w:r>
      <w:proofErr w:type="spellStart"/>
      <w:r w:rsidRPr="00C44226">
        <w:t>цим</w:t>
      </w:r>
      <w:proofErr w:type="spellEnd"/>
      <w:r w:rsidRPr="00C44226">
        <w:t xml:space="preserve"> Договором та </w:t>
      </w:r>
      <w:proofErr w:type="spellStart"/>
      <w:r w:rsidRPr="00C44226">
        <w:t>чинним</w:t>
      </w:r>
      <w:proofErr w:type="spellEnd"/>
      <w:r w:rsidRPr="00C44226">
        <w:t xml:space="preserve"> </w:t>
      </w:r>
      <w:proofErr w:type="spellStart"/>
      <w:r w:rsidRPr="00C44226">
        <w:t>законодавством</w:t>
      </w:r>
      <w:proofErr w:type="spellEnd"/>
      <w:r w:rsidRPr="00C44226">
        <w:t xml:space="preserve"> </w:t>
      </w:r>
      <w:proofErr w:type="spellStart"/>
      <w:r w:rsidRPr="00C44226">
        <w:t>України</w:t>
      </w:r>
      <w:proofErr w:type="spellEnd"/>
      <w:r w:rsidRPr="00C44226">
        <w:t>.</w:t>
      </w:r>
    </w:p>
    <w:p w14:paraId="27114CF0" w14:textId="77777777" w:rsidR="00066027" w:rsidRPr="00066027" w:rsidRDefault="00066027" w:rsidP="00A30A1F">
      <w:pPr>
        <w:shd w:val="clear" w:color="auto" w:fill="FFFFFF"/>
        <w:ind w:left="10" w:firstLine="557"/>
        <w:jc w:val="both"/>
        <w:rPr>
          <w:lang w:val="uk-UA"/>
        </w:rPr>
      </w:pPr>
      <w:r w:rsidRPr="00066027">
        <w:rPr>
          <w:b/>
          <w:lang w:val="uk-UA"/>
        </w:rPr>
        <w:t>7.2.</w:t>
      </w:r>
      <w:r>
        <w:rPr>
          <w:lang w:val="uk-UA"/>
        </w:rPr>
        <w:t xml:space="preserve"> ВИКОНАВЕЦЬ несе відповідальність за якість наданих Послуг та строки їх надання, дотримання вимог техніки безпеки,</w:t>
      </w:r>
      <w:r w:rsidR="00616287">
        <w:rPr>
          <w:lang w:val="uk-UA"/>
        </w:rPr>
        <w:t xml:space="preserve"> </w:t>
      </w:r>
      <w:r>
        <w:rPr>
          <w:lang w:val="uk-UA"/>
        </w:rPr>
        <w:t>охорон</w:t>
      </w:r>
      <w:r w:rsidR="00616287">
        <w:rPr>
          <w:lang w:val="uk-UA"/>
        </w:rPr>
        <w:t>и</w:t>
      </w:r>
      <w:r>
        <w:rPr>
          <w:lang w:val="uk-UA"/>
        </w:rPr>
        <w:t xml:space="preserve">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w:t>
      </w:r>
    </w:p>
    <w:p w14:paraId="5DC16934" w14:textId="77777777" w:rsidR="001379C1" w:rsidRPr="00066027" w:rsidRDefault="00722E2E" w:rsidP="00F8451B">
      <w:pPr>
        <w:widowControl/>
        <w:shd w:val="clear" w:color="auto" w:fill="FFFFFF"/>
        <w:ind w:firstLine="567"/>
        <w:jc w:val="both"/>
        <w:rPr>
          <w:lang w:val="uk-UA"/>
        </w:rPr>
      </w:pPr>
      <w:r w:rsidRPr="00066027">
        <w:rPr>
          <w:b/>
          <w:lang w:val="uk-UA"/>
        </w:rPr>
        <w:t>7.</w:t>
      </w:r>
      <w:r w:rsidR="00066027" w:rsidRPr="00066027">
        <w:rPr>
          <w:b/>
          <w:lang w:val="uk-UA"/>
        </w:rPr>
        <w:t>3</w:t>
      </w:r>
      <w:r w:rsidRPr="00066027">
        <w:rPr>
          <w:b/>
          <w:lang w:val="uk-UA"/>
        </w:rPr>
        <w:t>.</w:t>
      </w:r>
      <w:r w:rsidRPr="00066027">
        <w:rPr>
          <w:lang w:val="uk-UA"/>
        </w:rPr>
        <w:t xml:space="preserve"> За порушення </w:t>
      </w:r>
      <w:r w:rsidR="00066027">
        <w:rPr>
          <w:lang w:val="uk-UA"/>
        </w:rPr>
        <w:t xml:space="preserve">договірних зобов’язань щодо строків надання Послуг та/або усунення недоліків у наданні Послуг, виявлених при/під час приймання наданих Послуг та/або усунення недоліків Послуг упродовж гарантійного строку, </w:t>
      </w:r>
      <w:r w:rsidRPr="00066027">
        <w:rPr>
          <w:lang w:val="uk-UA"/>
        </w:rPr>
        <w:t>В</w:t>
      </w:r>
      <w:r w:rsidR="00B36B5E">
        <w:rPr>
          <w:lang w:val="uk-UA"/>
        </w:rPr>
        <w:t>ИКОНАВЕЦЬ</w:t>
      </w:r>
      <w:r w:rsidRPr="00066027">
        <w:rPr>
          <w:lang w:val="uk-UA"/>
        </w:rPr>
        <w:t xml:space="preserve"> на вимогу З</w:t>
      </w:r>
      <w:r w:rsidR="00B36B5E">
        <w:rPr>
          <w:lang w:val="uk-UA"/>
        </w:rPr>
        <w:t>АМОВНИКА</w:t>
      </w:r>
      <w:r w:rsidRPr="00066027">
        <w:rPr>
          <w:lang w:val="uk-UA"/>
        </w:rPr>
        <w:t xml:space="preserve"> сплачує пеню у розмірі 1 (одного) відсотка </w:t>
      </w:r>
      <w:r w:rsidR="00066027">
        <w:rPr>
          <w:lang w:val="uk-UA"/>
        </w:rPr>
        <w:t xml:space="preserve">від </w:t>
      </w:r>
      <w:r w:rsidRPr="00066027">
        <w:rPr>
          <w:lang w:val="uk-UA"/>
        </w:rPr>
        <w:t xml:space="preserve">вартості </w:t>
      </w:r>
      <w:r w:rsidR="00066027">
        <w:rPr>
          <w:lang w:val="uk-UA"/>
        </w:rPr>
        <w:t xml:space="preserve">невчасно </w:t>
      </w:r>
      <w:r w:rsidR="001410C6">
        <w:rPr>
          <w:lang w:val="uk-UA"/>
        </w:rPr>
        <w:t>виконаного зобов’язання</w:t>
      </w:r>
      <w:r w:rsidRPr="00066027">
        <w:rPr>
          <w:lang w:val="uk-UA"/>
        </w:rPr>
        <w:t>,  за кожен день прострочення, а за прострочення понад 30 (тридцять) днів В</w:t>
      </w:r>
      <w:r w:rsidR="00B36B5E">
        <w:rPr>
          <w:lang w:val="uk-UA"/>
        </w:rPr>
        <w:t>ИКОНАВЦЕЦЬ</w:t>
      </w:r>
      <w:r w:rsidRPr="00066027">
        <w:rPr>
          <w:lang w:val="uk-UA"/>
        </w:rPr>
        <w:t xml:space="preserve"> додатково сплачує штраф у розмірі 7 (семи) відсотків вартості </w:t>
      </w:r>
      <w:r w:rsidR="00066027">
        <w:rPr>
          <w:lang w:val="uk-UA"/>
        </w:rPr>
        <w:t xml:space="preserve">невчасно </w:t>
      </w:r>
      <w:r w:rsidR="00616287">
        <w:rPr>
          <w:lang w:val="uk-UA"/>
        </w:rPr>
        <w:t>виконаного зобов’язання</w:t>
      </w:r>
      <w:r w:rsidRPr="00066027">
        <w:rPr>
          <w:lang w:val="uk-UA"/>
        </w:rPr>
        <w:t xml:space="preserve">. </w:t>
      </w:r>
    </w:p>
    <w:p w14:paraId="5FEDDDCF" w14:textId="77777777" w:rsidR="00722E2E" w:rsidRPr="00C44226" w:rsidRDefault="00722E2E" w:rsidP="00722E2E">
      <w:pPr>
        <w:ind w:firstLine="557"/>
        <w:jc w:val="both"/>
      </w:pPr>
      <w:r>
        <w:rPr>
          <w:b/>
        </w:rPr>
        <w:t>7</w:t>
      </w:r>
      <w:r w:rsidRPr="00C44226">
        <w:rPr>
          <w:b/>
        </w:rPr>
        <w:t>.</w:t>
      </w:r>
      <w:r w:rsidR="008A71BE">
        <w:rPr>
          <w:b/>
        </w:rPr>
        <w:t>4</w:t>
      </w:r>
      <w:r w:rsidRPr="00C44226">
        <w:rPr>
          <w:b/>
        </w:rPr>
        <w:t>.</w:t>
      </w:r>
      <w:r w:rsidRPr="00C44226">
        <w:t xml:space="preserve"> </w:t>
      </w:r>
      <w:r w:rsidR="00B36B5E">
        <w:rPr>
          <w:lang w:val="uk-UA"/>
        </w:rPr>
        <w:t>Штрафні с</w:t>
      </w:r>
      <w:proofErr w:type="spellStart"/>
      <w:r w:rsidRPr="00C44226">
        <w:t>анкції</w:t>
      </w:r>
      <w:proofErr w:type="spellEnd"/>
      <w:r w:rsidRPr="00C44226">
        <w:t xml:space="preserve">, </w:t>
      </w:r>
      <w:proofErr w:type="spellStart"/>
      <w:r w:rsidRPr="00C44226">
        <w:t>зазначені</w:t>
      </w:r>
      <w:proofErr w:type="spellEnd"/>
      <w:r w:rsidRPr="00C44226">
        <w:t xml:space="preserve"> в </w:t>
      </w:r>
      <w:r w:rsidRPr="00603A83">
        <w:t>п.</w:t>
      </w:r>
      <w:r w:rsidR="008A71BE">
        <w:rPr>
          <w:lang w:val="uk-UA"/>
        </w:rPr>
        <w:t>7.3</w:t>
      </w:r>
      <w:r w:rsidR="00B36B5E">
        <w:rPr>
          <w:lang w:val="uk-UA"/>
        </w:rPr>
        <w:t>.</w:t>
      </w:r>
      <w:r w:rsidRPr="00C44226">
        <w:t xml:space="preserve"> Договору </w:t>
      </w:r>
      <w:proofErr w:type="spellStart"/>
      <w:r w:rsidRPr="00C44226">
        <w:t>сплачуються</w:t>
      </w:r>
      <w:proofErr w:type="spellEnd"/>
      <w:r w:rsidRPr="00C44226">
        <w:t xml:space="preserve"> </w:t>
      </w:r>
      <w:r>
        <w:t>В</w:t>
      </w:r>
      <w:r w:rsidR="00B36B5E">
        <w:rPr>
          <w:lang w:val="uk-UA"/>
        </w:rPr>
        <w:t>ИКОНАВЦЕМ</w:t>
      </w:r>
      <w:r w:rsidRPr="00C44226">
        <w:t xml:space="preserve"> </w:t>
      </w:r>
      <w:proofErr w:type="spellStart"/>
      <w:r w:rsidRPr="00C44226">
        <w:t>протягом</w:t>
      </w:r>
      <w:proofErr w:type="spellEnd"/>
      <w:r w:rsidRPr="00C44226">
        <w:t xml:space="preserve"> </w:t>
      </w:r>
      <w:r w:rsidR="00F8451B">
        <w:rPr>
          <w:lang w:val="uk-UA"/>
        </w:rPr>
        <w:t>30 (</w:t>
      </w:r>
      <w:r w:rsidR="00F27E8A">
        <w:rPr>
          <w:lang w:val="uk-UA"/>
        </w:rPr>
        <w:t>тридцят</w:t>
      </w:r>
      <w:r w:rsidR="00F8451B">
        <w:rPr>
          <w:lang w:val="uk-UA"/>
        </w:rPr>
        <w:t>и)</w:t>
      </w:r>
      <w:r w:rsidRPr="00C44226">
        <w:t xml:space="preserve"> </w:t>
      </w:r>
      <w:proofErr w:type="spellStart"/>
      <w:r w:rsidRPr="00C44226">
        <w:t>робочих</w:t>
      </w:r>
      <w:proofErr w:type="spellEnd"/>
      <w:r w:rsidRPr="00C44226">
        <w:t xml:space="preserve"> </w:t>
      </w:r>
      <w:proofErr w:type="spellStart"/>
      <w:r w:rsidRPr="00C44226">
        <w:t>днів</w:t>
      </w:r>
      <w:proofErr w:type="spellEnd"/>
      <w:r w:rsidRPr="00C44226">
        <w:t xml:space="preserve"> </w:t>
      </w:r>
      <w:proofErr w:type="spellStart"/>
      <w:r w:rsidRPr="00C44226">
        <w:t>після</w:t>
      </w:r>
      <w:proofErr w:type="spellEnd"/>
      <w:r w:rsidRPr="00C44226">
        <w:t xml:space="preserve"> </w:t>
      </w:r>
      <w:proofErr w:type="spellStart"/>
      <w:r w:rsidRPr="00C44226">
        <w:t>отримання</w:t>
      </w:r>
      <w:proofErr w:type="spellEnd"/>
      <w:r w:rsidRPr="00C44226">
        <w:t xml:space="preserve"> </w:t>
      </w:r>
      <w:proofErr w:type="spellStart"/>
      <w:r w:rsidRPr="00C44226">
        <w:t>відповідної</w:t>
      </w:r>
      <w:proofErr w:type="spellEnd"/>
      <w:r w:rsidRPr="00C44226">
        <w:t xml:space="preserve"> </w:t>
      </w:r>
      <w:proofErr w:type="spellStart"/>
      <w:r w:rsidRPr="00C44226">
        <w:t>вимоги</w:t>
      </w:r>
      <w:proofErr w:type="spellEnd"/>
      <w:r w:rsidRPr="00C44226">
        <w:t xml:space="preserve"> </w:t>
      </w:r>
      <w:r>
        <w:t>З</w:t>
      </w:r>
      <w:r w:rsidR="00B36B5E">
        <w:rPr>
          <w:lang w:val="uk-UA"/>
        </w:rPr>
        <w:t>АМОВНИКА</w:t>
      </w:r>
      <w:r>
        <w:t>.</w:t>
      </w:r>
    </w:p>
    <w:p w14:paraId="436339F2" w14:textId="77777777" w:rsidR="00F27E8A" w:rsidRPr="005A18EF" w:rsidRDefault="008A71BE" w:rsidP="00F27E8A">
      <w:pPr>
        <w:widowControl/>
        <w:shd w:val="clear" w:color="auto" w:fill="FFFFFF"/>
        <w:ind w:firstLine="567"/>
        <w:jc w:val="both"/>
        <w:rPr>
          <w:color w:val="000000"/>
          <w:shd w:val="clear" w:color="auto" w:fill="FFFFFF"/>
          <w:lang w:eastAsia="en-US"/>
        </w:rPr>
      </w:pPr>
      <w:r w:rsidRPr="008A71BE">
        <w:rPr>
          <w:b/>
          <w:color w:val="000000"/>
          <w:shd w:val="clear" w:color="auto" w:fill="FFFFFF"/>
          <w:lang w:val="uk-UA" w:eastAsia="en-US"/>
        </w:rPr>
        <w:t>7.5.</w:t>
      </w:r>
      <w:r w:rsidR="00F27E8A" w:rsidRPr="005A18EF">
        <w:rPr>
          <w:color w:val="000000"/>
          <w:shd w:val="clear" w:color="auto" w:fill="FFFFFF"/>
          <w:lang w:eastAsia="en-US"/>
        </w:rPr>
        <w:t xml:space="preserve"> У </w:t>
      </w:r>
      <w:proofErr w:type="spellStart"/>
      <w:r w:rsidR="00F27E8A" w:rsidRPr="005A18EF">
        <w:rPr>
          <w:color w:val="000000"/>
          <w:shd w:val="clear" w:color="auto" w:fill="FFFFFF"/>
          <w:lang w:eastAsia="en-US"/>
        </w:rPr>
        <w:t>разі</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неякісного</w:t>
      </w:r>
      <w:proofErr w:type="spellEnd"/>
      <w:r w:rsidR="00F27E8A" w:rsidRPr="005A18EF">
        <w:rPr>
          <w:color w:val="000000"/>
          <w:shd w:val="clear" w:color="auto" w:fill="FFFFFF"/>
          <w:lang w:eastAsia="en-US"/>
        </w:rPr>
        <w:t xml:space="preserve"> </w:t>
      </w:r>
      <w:r w:rsidR="00F8451B">
        <w:rPr>
          <w:color w:val="000000"/>
          <w:shd w:val="clear" w:color="auto" w:fill="FFFFFF"/>
          <w:lang w:val="uk-UA" w:eastAsia="en-US"/>
        </w:rPr>
        <w:t>надання послуг ВИКОНАВЦЕМ</w:t>
      </w:r>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передбачених</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цим</w:t>
      </w:r>
      <w:proofErr w:type="spellEnd"/>
      <w:r w:rsidR="00F27E8A" w:rsidRPr="005A18EF">
        <w:rPr>
          <w:color w:val="000000"/>
          <w:shd w:val="clear" w:color="auto" w:fill="FFFFFF"/>
          <w:lang w:eastAsia="en-US"/>
        </w:rPr>
        <w:t xml:space="preserve"> Договором, </w:t>
      </w:r>
      <w:r w:rsidR="00F8451B">
        <w:rPr>
          <w:color w:val="000000"/>
          <w:shd w:val="clear" w:color="auto" w:fill="FFFFFF"/>
          <w:lang w:val="uk-UA" w:eastAsia="en-US"/>
        </w:rPr>
        <w:t>ВИКОНАВЕЦЬ</w:t>
      </w:r>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зобов'язаний</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виправити</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їх</w:t>
      </w:r>
      <w:proofErr w:type="spellEnd"/>
      <w:r w:rsidR="00F27E8A" w:rsidRPr="005A18EF">
        <w:rPr>
          <w:color w:val="000000"/>
          <w:shd w:val="clear" w:color="auto" w:fill="FFFFFF"/>
          <w:lang w:eastAsia="en-US"/>
        </w:rPr>
        <w:t xml:space="preserve"> </w:t>
      </w:r>
      <w:r w:rsidR="00F8451B">
        <w:rPr>
          <w:color w:val="000000"/>
          <w:shd w:val="clear" w:color="auto" w:fill="FFFFFF"/>
          <w:lang w:val="uk-UA" w:eastAsia="en-US"/>
        </w:rPr>
        <w:t xml:space="preserve">без зволікань та </w:t>
      </w:r>
      <w:r w:rsidR="00F27E8A" w:rsidRPr="005A18EF">
        <w:rPr>
          <w:color w:val="000000"/>
          <w:shd w:val="clear" w:color="auto" w:fill="FFFFFF"/>
          <w:lang w:eastAsia="en-US"/>
        </w:rPr>
        <w:t xml:space="preserve">за </w:t>
      </w:r>
      <w:proofErr w:type="spellStart"/>
      <w:r w:rsidR="00F27E8A" w:rsidRPr="005A18EF">
        <w:rPr>
          <w:color w:val="000000"/>
          <w:shd w:val="clear" w:color="auto" w:fill="FFFFFF"/>
          <w:lang w:eastAsia="en-US"/>
        </w:rPr>
        <w:t>свій</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рахунок</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або</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відшкодувати</w:t>
      </w:r>
      <w:proofErr w:type="spellEnd"/>
      <w:r w:rsidR="00F27E8A" w:rsidRPr="005A18EF">
        <w:rPr>
          <w:color w:val="000000"/>
          <w:shd w:val="clear" w:color="auto" w:fill="FFFFFF"/>
          <w:lang w:eastAsia="en-US"/>
        </w:rPr>
        <w:t xml:space="preserve"> </w:t>
      </w:r>
      <w:r w:rsidR="00F27E8A" w:rsidRPr="005A18EF">
        <w:rPr>
          <w:color w:val="000000"/>
          <w:shd w:val="clear" w:color="auto" w:fill="FFFFFF"/>
          <w:lang w:eastAsia="en-US"/>
        </w:rPr>
        <w:lastRenderedPageBreak/>
        <w:t xml:space="preserve">ЗАМОВНИКУ </w:t>
      </w:r>
      <w:proofErr w:type="spellStart"/>
      <w:r w:rsidR="00F27E8A" w:rsidRPr="005A18EF">
        <w:rPr>
          <w:color w:val="000000"/>
          <w:shd w:val="clear" w:color="auto" w:fill="FFFFFF"/>
          <w:lang w:eastAsia="en-US"/>
        </w:rPr>
        <w:t>вартість</w:t>
      </w:r>
      <w:proofErr w:type="spellEnd"/>
      <w:r w:rsidR="00F27E8A" w:rsidRPr="005A18EF">
        <w:rPr>
          <w:color w:val="000000"/>
          <w:shd w:val="clear" w:color="auto" w:fill="FFFFFF"/>
          <w:lang w:eastAsia="en-US"/>
        </w:rPr>
        <w:t xml:space="preserve"> документально </w:t>
      </w:r>
      <w:proofErr w:type="spellStart"/>
      <w:r w:rsidR="00F27E8A" w:rsidRPr="005A18EF">
        <w:rPr>
          <w:color w:val="000000"/>
          <w:shd w:val="clear" w:color="auto" w:fill="FFFFFF"/>
          <w:lang w:eastAsia="en-US"/>
        </w:rPr>
        <w:t>підтверджених</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витрат</w:t>
      </w:r>
      <w:proofErr w:type="spellEnd"/>
      <w:r w:rsidR="00F8451B">
        <w:rPr>
          <w:color w:val="000000"/>
          <w:shd w:val="clear" w:color="auto" w:fill="FFFFFF"/>
          <w:lang w:val="uk-UA" w:eastAsia="en-US"/>
        </w:rPr>
        <w:t>, пов</w:t>
      </w:r>
      <w:r w:rsidR="00616287">
        <w:rPr>
          <w:color w:val="000000"/>
          <w:shd w:val="clear" w:color="auto" w:fill="FFFFFF"/>
          <w:lang w:val="uk-UA" w:eastAsia="en-US"/>
        </w:rPr>
        <w:t>’</w:t>
      </w:r>
      <w:r w:rsidR="00F8451B">
        <w:rPr>
          <w:color w:val="000000"/>
          <w:shd w:val="clear" w:color="auto" w:fill="FFFFFF"/>
          <w:lang w:val="uk-UA" w:eastAsia="en-US"/>
        </w:rPr>
        <w:t>язаних із усуненням таких недоліків (дефектів)</w:t>
      </w:r>
      <w:r w:rsidR="00F27E8A" w:rsidRPr="005A18EF">
        <w:rPr>
          <w:color w:val="000000"/>
          <w:shd w:val="clear" w:color="auto" w:fill="FFFFFF"/>
          <w:lang w:eastAsia="en-US"/>
        </w:rPr>
        <w:t xml:space="preserve"> у </w:t>
      </w:r>
      <w:proofErr w:type="spellStart"/>
      <w:r w:rsidR="00F27E8A" w:rsidRPr="005A18EF">
        <w:rPr>
          <w:color w:val="000000"/>
          <w:shd w:val="clear" w:color="auto" w:fill="FFFFFF"/>
          <w:lang w:eastAsia="en-US"/>
        </w:rPr>
        <w:t>повному</w:t>
      </w:r>
      <w:proofErr w:type="spellEnd"/>
      <w:r w:rsidR="00F27E8A" w:rsidRPr="005A18EF">
        <w:rPr>
          <w:color w:val="000000"/>
          <w:shd w:val="clear" w:color="auto" w:fill="FFFFFF"/>
          <w:lang w:eastAsia="en-US"/>
        </w:rPr>
        <w:t xml:space="preserve"> </w:t>
      </w:r>
      <w:proofErr w:type="spellStart"/>
      <w:r w:rsidR="00F27E8A" w:rsidRPr="005A18EF">
        <w:rPr>
          <w:color w:val="000000"/>
          <w:shd w:val="clear" w:color="auto" w:fill="FFFFFF"/>
          <w:lang w:eastAsia="en-US"/>
        </w:rPr>
        <w:t>обсязі</w:t>
      </w:r>
      <w:proofErr w:type="spellEnd"/>
      <w:r w:rsidR="00F27E8A" w:rsidRPr="005A18EF">
        <w:rPr>
          <w:color w:val="000000"/>
          <w:shd w:val="clear" w:color="auto" w:fill="FFFFFF"/>
          <w:lang w:eastAsia="en-US"/>
        </w:rPr>
        <w:t xml:space="preserve">. </w:t>
      </w:r>
    </w:p>
    <w:p w14:paraId="50B2DA65" w14:textId="77777777" w:rsidR="00722E2E" w:rsidRPr="00C44226" w:rsidRDefault="00722E2E" w:rsidP="00722E2E">
      <w:pPr>
        <w:ind w:firstLine="557"/>
        <w:jc w:val="both"/>
      </w:pPr>
      <w:r>
        <w:rPr>
          <w:b/>
        </w:rPr>
        <w:t>7</w:t>
      </w:r>
      <w:r w:rsidRPr="00C44226">
        <w:rPr>
          <w:b/>
        </w:rPr>
        <w:t>.</w:t>
      </w:r>
      <w:r w:rsidR="008A71BE">
        <w:rPr>
          <w:b/>
        </w:rPr>
        <w:t>6</w:t>
      </w:r>
      <w:r w:rsidRPr="00C44226">
        <w:rPr>
          <w:b/>
        </w:rPr>
        <w:t>.</w:t>
      </w:r>
      <w:r w:rsidRPr="00C44226">
        <w:t xml:space="preserve"> До оплати </w:t>
      </w:r>
      <w:r>
        <w:t>В</w:t>
      </w:r>
      <w:r w:rsidR="00B36B5E">
        <w:rPr>
          <w:lang w:val="uk-UA"/>
        </w:rPr>
        <w:t>ИКОНАВЦЕМ</w:t>
      </w:r>
      <w:r w:rsidR="00B36B5E">
        <w:t xml:space="preserve"> штрафу</w:t>
      </w:r>
      <w:r w:rsidRPr="00C44226">
        <w:t xml:space="preserve"> та/</w:t>
      </w:r>
      <w:proofErr w:type="spellStart"/>
      <w:r w:rsidRPr="00C44226">
        <w:t>або</w:t>
      </w:r>
      <w:proofErr w:type="spellEnd"/>
      <w:r w:rsidRPr="00C44226">
        <w:t xml:space="preserve"> </w:t>
      </w:r>
      <w:proofErr w:type="spellStart"/>
      <w:r w:rsidRPr="00C44226">
        <w:t>пені</w:t>
      </w:r>
      <w:proofErr w:type="spellEnd"/>
      <w:r w:rsidRPr="00C44226">
        <w:t xml:space="preserve">, </w:t>
      </w:r>
      <w:proofErr w:type="spellStart"/>
      <w:r w:rsidRPr="00C44226">
        <w:t>передбачених</w:t>
      </w:r>
      <w:proofErr w:type="spellEnd"/>
      <w:r w:rsidRPr="00C44226">
        <w:t xml:space="preserve"> </w:t>
      </w:r>
      <w:r w:rsidR="001379C1">
        <w:t>Договором</w:t>
      </w:r>
      <w:r w:rsidR="001379C1">
        <w:rPr>
          <w:lang w:val="uk-UA"/>
        </w:rPr>
        <w:t xml:space="preserve">, </w:t>
      </w:r>
      <w:r>
        <w:t>З</w:t>
      </w:r>
      <w:r w:rsidR="00B36B5E">
        <w:rPr>
          <w:lang w:val="uk-UA"/>
        </w:rPr>
        <w:t>АМОВНИК</w:t>
      </w:r>
      <w:r w:rsidRPr="00C44226">
        <w:t xml:space="preserve"> на суму таких </w:t>
      </w:r>
      <w:proofErr w:type="spellStart"/>
      <w:r w:rsidRPr="00C44226">
        <w:t>штрафних</w:t>
      </w:r>
      <w:proofErr w:type="spellEnd"/>
      <w:r w:rsidRPr="00C44226">
        <w:t xml:space="preserve"> </w:t>
      </w:r>
      <w:proofErr w:type="spellStart"/>
      <w:r w:rsidRPr="00C44226">
        <w:t>санкцій</w:t>
      </w:r>
      <w:proofErr w:type="spellEnd"/>
      <w:r w:rsidRPr="00C44226">
        <w:t xml:space="preserve"> </w:t>
      </w:r>
      <w:proofErr w:type="spellStart"/>
      <w:r w:rsidRPr="00C44226">
        <w:t>має</w:t>
      </w:r>
      <w:proofErr w:type="spellEnd"/>
      <w:r w:rsidRPr="00C44226">
        <w:t xml:space="preserve"> право </w:t>
      </w:r>
      <w:proofErr w:type="spellStart"/>
      <w:r w:rsidRPr="00C44226">
        <w:t>призупинити</w:t>
      </w:r>
      <w:proofErr w:type="spellEnd"/>
      <w:r w:rsidRPr="00C44226">
        <w:t xml:space="preserve"> (не </w:t>
      </w:r>
      <w:proofErr w:type="spellStart"/>
      <w:r w:rsidRPr="00C44226">
        <w:t>здійснювати</w:t>
      </w:r>
      <w:proofErr w:type="spellEnd"/>
      <w:r w:rsidRPr="00C44226">
        <w:t xml:space="preserve">) оплату за </w:t>
      </w:r>
      <w:r w:rsidR="001379C1">
        <w:rPr>
          <w:lang w:val="uk-UA"/>
        </w:rPr>
        <w:t xml:space="preserve">надану </w:t>
      </w:r>
      <w:proofErr w:type="spellStart"/>
      <w:r>
        <w:t>Послугу</w:t>
      </w:r>
      <w:proofErr w:type="spellEnd"/>
      <w:r>
        <w:t>.</w:t>
      </w:r>
    </w:p>
    <w:p w14:paraId="78713A97" w14:textId="3F850E42" w:rsidR="00722E2E" w:rsidRPr="002C3FCA" w:rsidRDefault="00722E2E" w:rsidP="00722E2E">
      <w:pPr>
        <w:ind w:firstLine="557"/>
        <w:jc w:val="both"/>
        <w:rPr>
          <w:color w:val="000000"/>
        </w:rPr>
      </w:pPr>
      <w:r>
        <w:rPr>
          <w:b/>
          <w:color w:val="000000"/>
        </w:rPr>
        <w:t>7</w:t>
      </w:r>
      <w:r w:rsidRPr="002C3FCA">
        <w:rPr>
          <w:b/>
          <w:color w:val="000000"/>
        </w:rPr>
        <w:t>.</w:t>
      </w:r>
      <w:r w:rsidR="008A71BE">
        <w:rPr>
          <w:b/>
          <w:color w:val="000000"/>
        </w:rPr>
        <w:t>7</w:t>
      </w:r>
      <w:r w:rsidRPr="002C3FCA">
        <w:rPr>
          <w:b/>
          <w:color w:val="000000"/>
        </w:rPr>
        <w:t>.</w:t>
      </w:r>
      <w:r w:rsidRPr="002C3FCA">
        <w:rPr>
          <w:color w:val="000000"/>
        </w:rPr>
        <w:t xml:space="preserve"> У </w:t>
      </w:r>
      <w:proofErr w:type="spellStart"/>
      <w:r w:rsidRPr="002C3FCA">
        <w:rPr>
          <w:color w:val="000000"/>
        </w:rPr>
        <w:t>разі</w:t>
      </w:r>
      <w:proofErr w:type="spellEnd"/>
      <w:r w:rsidRPr="002C3FCA">
        <w:rPr>
          <w:color w:val="000000"/>
        </w:rPr>
        <w:t xml:space="preserve"> </w:t>
      </w:r>
      <w:proofErr w:type="spellStart"/>
      <w:r w:rsidRPr="002C3FCA">
        <w:rPr>
          <w:color w:val="000000"/>
        </w:rPr>
        <w:t>затримки</w:t>
      </w:r>
      <w:proofErr w:type="spellEnd"/>
      <w:r w:rsidRPr="002C3FCA">
        <w:rPr>
          <w:color w:val="000000"/>
        </w:rPr>
        <w:t xml:space="preserve"> </w:t>
      </w:r>
      <w:proofErr w:type="spellStart"/>
      <w:r w:rsidRPr="002C3FCA">
        <w:rPr>
          <w:color w:val="000000"/>
        </w:rPr>
        <w:t>перерахування</w:t>
      </w:r>
      <w:proofErr w:type="spellEnd"/>
      <w:r w:rsidRPr="002C3FCA">
        <w:rPr>
          <w:color w:val="000000"/>
        </w:rPr>
        <w:t xml:space="preserve"> </w:t>
      </w:r>
      <w:proofErr w:type="spellStart"/>
      <w:r w:rsidRPr="002C3FCA">
        <w:rPr>
          <w:color w:val="000000"/>
        </w:rPr>
        <w:t>бюджетних</w:t>
      </w:r>
      <w:proofErr w:type="spellEnd"/>
      <w:r w:rsidR="00B36B5E">
        <w:rPr>
          <w:color w:val="000000"/>
        </w:rPr>
        <w:t xml:space="preserve"> </w:t>
      </w:r>
      <w:proofErr w:type="spellStart"/>
      <w:r w:rsidR="00B36B5E">
        <w:rPr>
          <w:color w:val="000000"/>
        </w:rPr>
        <w:t>асигнувань</w:t>
      </w:r>
      <w:proofErr w:type="spellEnd"/>
      <w:r w:rsidR="00B36B5E">
        <w:rPr>
          <w:color w:val="000000"/>
        </w:rPr>
        <w:t xml:space="preserve"> на оплату предмета </w:t>
      </w:r>
      <w:r w:rsidR="00B36B5E">
        <w:rPr>
          <w:color w:val="000000"/>
          <w:lang w:val="uk-UA"/>
        </w:rPr>
        <w:t>д</w:t>
      </w:r>
      <w:r w:rsidRPr="002C3FCA">
        <w:rPr>
          <w:color w:val="000000"/>
        </w:rPr>
        <w:t xml:space="preserve">оговору </w:t>
      </w:r>
      <w:r w:rsidR="002803E4">
        <w:rPr>
          <w:color w:val="000000"/>
          <w:lang w:val="uk-UA"/>
        </w:rPr>
        <w:t xml:space="preserve">   </w:t>
      </w:r>
      <w:r w:rsidR="002803E4">
        <w:rPr>
          <w:color w:val="000000"/>
        </w:rPr>
        <w:t>та</w:t>
      </w:r>
      <w:r w:rsidRPr="002C3FCA">
        <w:rPr>
          <w:color w:val="000000"/>
        </w:rPr>
        <w:t>/</w:t>
      </w:r>
      <w:proofErr w:type="spellStart"/>
      <w:r w:rsidRPr="002C3FCA">
        <w:rPr>
          <w:color w:val="000000"/>
        </w:rPr>
        <w:t>або</w:t>
      </w:r>
      <w:proofErr w:type="spellEnd"/>
      <w:r w:rsidRPr="002C3FCA">
        <w:rPr>
          <w:color w:val="000000"/>
        </w:rPr>
        <w:t xml:space="preserve"> </w:t>
      </w:r>
      <w:proofErr w:type="spellStart"/>
      <w:r w:rsidRPr="002C3FCA">
        <w:rPr>
          <w:color w:val="000000"/>
        </w:rPr>
        <w:t>затримки</w:t>
      </w:r>
      <w:proofErr w:type="spellEnd"/>
      <w:r w:rsidRPr="002C3FCA">
        <w:rPr>
          <w:color w:val="000000"/>
        </w:rPr>
        <w:t xml:space="preserve"> у </w:t>
      </w:r>
      <w:proofErr w:type="spellStart"/>
      <w:r w:rsidRPr="002C3FCA">
        <w:rPr>
          <w:color w:val="000000"/>
        </w:rPr>
        <w:t>здійсненні</w:t>
      </w:r>
      <w:proofErr w:type="spellEnd"/>
      <w:r w:rsidRPr="002C3FCA">
        <w:rPr>
          <w:color w:val="000000"/>
        </w:rPr>
        <w:t xml:space="preserve"> органами Казначейства </w:t>
      </w:r>
      <w:proofErr w:type="spellStart"/>
      <w:r w:rsidRPr="002C3FCA">
        <w:rPr>
          <w:color w:val="000000"/>
        </w:rPr>
        <w:t>України</w:t>
      </w:r>
      <w:proofErr w:type="spellEnd"/>
      <w:r w:rsidRPr="002C3FCA">
        <w:rPr>
          <w:color w:val="000000"/>
        </w:rPr>
        <w:t xml:space="preserve"> </w:t>
      </w:r>
      <w:proofErr w:type="spellStart"/>
      <w:r w:rsidRPr="002C3FCA">
        <w:rPr>
          <w:color w:val="000000"/>
        </w:rPr>
        <w:t>платежів</w:t>
      </w:r>
      <w:proofErr w:type="spellEnd"/>
      <w:r w:rsidRPr="002C3FCA">
        <w:rPr>
          <w:color w:val="000000"/>
        </w:rPr>
        <w:t xml:space="preserve"> за </w:t>
      </w:r>
      <w:proofErr w:type="spellStart"/>
      <w:r w:rsidRPr="002C3FCA">
        <w:rPr>
          <w:color w:val="000000"/>
        </w:rPr>
        <w:t>цим</w:t>
      </w:r>
      <w:proofErr w:type="spellEnd"/>
      <w:r w:rsidRPr="002C3FCA">
        <w:rPr>
          <w:color w:val="000000"/>
        </w:rPr>
        <w:t xml:space="preserve"> Договором, </w:t>
      </w:r>
      <w:proofErr w:type="spellStart"/>
      <w:r w:rsidRPr="002C3FCA">
        <w:rPr>
          <w:color w:val="000000"/>
        </w:rPr>
        <w:t>штрафні</w:t>
      </w:r>
      <w:proofErr w:type="spellEnd"/>
      <w:r w:rsidRPr="002C3FCA">
        <w:rPr>
          <w:color w:val="000000"/>
        </w:rPr>
        <w:t xml:space="preserve"> </w:t>
      </w:r>
      <w:proofErr w:type="spellStart"/>
      <w:r w:rsidRPr="002C3FCA">
        <w:rPr>
          <w:color w:val="000000"/>
        </w:rPr>
        <w:t>санкції</w:t>
      </w:r>
      <w:proofErr w:type="spellEnd"/>
      <w:r w:rsidRPr="002C3FCA">
        <w:rPr>
          <w:color w:val="000000"/>
        </w:rPr>
        <w:t xml:space="preserve"> до </w:t>
      </w:r>
      <w:r>
        <w:rPr>
          <w:color w:val="000000"/>
        </w:rPr>
        <w:t>З</w:t>
      </w:r>
      <w:r w:rsidR="00B36B5E">
        <w:rPr>
          <w:color w:val="000000"/>
          <w:lang w:val="uk-UA"/>
        </w:rPr>
        <w:t>АМОВНИКА</w:t>
      </w:r>
      <w:r w:rsidRPr="002C3FCA">
        <w:rPr>
          <w:color w:val="000000"/>
        </w:rPr>
        <w:t xml:space="preserve"> не </w:t>
      </w:r>
      <w:proofErr w:type="spellStart"/>
      <w:r w:rsidRPr="002C3FCA">
        <w:rPr>
          <w:color w:val="000000"/>
        </w:rPr>
        <w:t>застосовуються</w:t>
      </w:r>
      <w:proofErr w:type="spellEnd"/>
      <w:r w:rsidRPr="002C3FCA">
        <w:rPr>
          <w:color w:val="000000"/>
        </w:rPr>
        <w:t xml:space="preserve">. </w:t>
      </w:r>
    </w:p>
    <w:p w14:paraId="2AE1B442" w14:textId="0E0BD6CE" w:rsidR="00722E2E" w:rsidRPr="002C3FCA" w:rsidRDefault="00722E2E" w:rsidP="00722E2E">
      <w:pPr>
        <w:shd w:val="clear" w:color="auto" w:fill="FFFFFF"/>
        <w:ind w:firstLine="557"/>
        <w:jc w:val="both"/>
        <w:rPr>
          <w:color w:val="000000"/>
        </w:rPr>
      </w:pPr>
      <w:r>
        <w:rPr>
          <w:b/>
          <w:color w:val="000000"/>
        </w:rPr>
        <w:t>7</w:t>
      </w:r>
      <w:r w:rsidRPr="002C3FCA">
        <w:rPr>
          <w:b/>
          <w:color w:val="000000"/>
        </w:rPr>
        <w:t>.</w:t>
      </w:r>
      <w:r w:rsidR="008A71BE">
        <w:rPr>
          <w:b/>
          <w:color w:val="000000"/>
          <w:lang w:val="uk-UA"/>
        </w:rPr>
        <w:t>8</w:t>
      </w:r>
      <w:r w:rsidRPr="002C3FCA">
        <w:rPr>
          <w:b/>
          <w:color w:val="000000"/>
        </w:rPr>
        <w:t>.</w:t>
      </w:r>
      <w:r w:rsidRPr="002C3FCA">
        <w:rPr>
          <w:color w:val="000000"/>
        </w:rPr>
        <w:t xml:space="preserve"> </w:t>
      </w:r>
      <w:r>
        <w:rPr>
          <w:color w:val="000000"/>
        </w:rPr>
        <w:t>З</w:t>
      </w:r>
      <w:r w:rsidR="00B36B5E">
        <w:rPr>
          <w:color w:val="000000"/>
          <w:lang w:val="uk-UA"/>
        </w:rPr>
        <w:t>АМОВНИК</w:t>
      </w:r>
      <w:r w:rsidRPr="002C3FCA">
        <w:rPr>
          <w:color w:val="000000"/>
        </w:rPr>
        <w:t xml:space="preserve"> не </w:t>
      </w:r>
      <w:proofErr w:type="spellStart"/>
      <w:r w:rsidRPr="002C3FCA">
        <w:rPr>
          <w:color w:val="000000"/>
        </w:rPr>
        <w:t>несе</w:t>
      </w:r>
      <w:proofErr w:type="spellEnd"/>
      <w:r w:rsidRPr="002C3FCA">
        <w:rPr>
          <w:color w:val="000000"/>
        </w:rPr>
        <w:t xml:space="preserve"> </w:t>
      </w:r>
      <w:proofErr w:type="spellStart"/>
      <w:r w:rsidRPr="002C3FCA">
        <w:rPr>
          <w:color w:val="000000"/>
        </w:rPr>
        <w:t>відповідальності</w:t>
      </w:r>
      <w:proofErr w:type="spellEnd"/>
      <w:r w:rsidRPr="002C3FCA">
        <w:rPr>
          <w:color w:val="000000"/>
        </w:rPr>
        <w:t xml:space="preserve"> за </w:t>
      </w:r>
      <w:proofErr w:type="spellStart"/>
      <w:r w:rsidRPr="002C3FCA">
        <w:rPr>
          <w:color w:val="000000"/>
        </w:rPr>
        <w:t>порушення</w:t>
      </w:r>
      <w:proofErr w:type="spellEnd"/>
      <w:r w:rsidRPr="002C3FCA">
        <w:rPr>
          <w:color w:val="000000"/>
        </w:rPr>
        <w:t xml:space="preserve"> </w:t>
      </w:r>
      <w:proofErr w:type="spellStart"/>
      <w:r w:rsidRPr="002C3FCA">
        <w:rPr>
          <w:color w:val="000000"/>
        </w:rPr>
        <w:t>строків</w:t>
      </w:r>
      <w:proofErr w:type="spellEnd"/>
      <w:r w:rsidRPr="002C3FCA">
        <w:rPr>
          <w:color w:val="000000"/>
        </w:rPr>
        <w:t xml:space="preserve"> оплати </w:t>
      </w:r>
      <w:proofErr w:type="spellStart"/>
      <w:r>
        <w:rPr>
          <w:color w:val="000000"/>
        </w:rPr>
        <w:t>Послуги</w:t>
      </w:r>
      <w:proofErr w:type="spellEnd"/>
      <w:r w:rsidRPr="002C3FCA">
        <w:rPr>
          <w:color w:val="000000"/>
        </w:rPr>
        <w:t xml:space="preserve">, </w:t>
      </w:r>
      <w:proofErr w:type="spellStart"/>
      <w:r w:rsidRPr="002C3FCA">
        <w:rPr>
          <w:color w:val="000000"/>
        </w:rPr>
        <w:t>якщо</w:t>
      </w:r>
      <w:proofErr w:type="spellEnd"/>
      <w:r w:rsidRPr="002C3FCA">
        <w:rPr>
          <w:color w:val="000000"/>
        </w:rPr>
        <w:t xml:space="preserve"> </w:t>
      </w:r>
      <w:proofErr w:type="spellStart"/>
      <w:r w:rsidRPr="002C3FCA">
        <w:rPr>
          <w:color w:val="000000"/>
        </w:rPr>
        <w:t>такі</w:t>
      </w:r>
      <w:proofErr w:type="spellEnd"/>
      <w:r w:rsidRPr="002C3FCA">
        <w:rPr>
          <w:color w:val="000000"/>
        </w:rPr>
        <w:t xml:space="preserve"> </w:t>
      </w:r>
      <w:proofErr w:type="spellStart"/>
      <w:r w:rsidRPr="002C3FCA">
        <w:rPr>
          <w:color w:val="000000"/>
        </w:rPr>
        <w:t>порушення</w:t>
      </w:r>
      <w:proofErr w:type="spellEnd"/>
      <w:r w:rsidRPr="002C3FCA">
        <w:rPr>
          <w:color w:val="000000"/>
        </w:rPr>
        <w:t xml:space="preserve"> </w:t>
      </w:r>
      <w:proofErr w:type="spellStart"/>
      <w:r w:rsidRPr="002C3FCA">
        <w:rPr>
          <w:color w:val="000000"/>
        </w:rPr>
        <w:t>виникли</w:t>
      </w:r>
      <w:proofErr w:type="spellEnd"/>
      <w:r w:rsidRPr="002C3FCA">
        <w:rPr>
          <w:color w:val="000000"/>
        </w:rPr>
        <w:t xml:space="preserve"> </w:t>
      </w:r>
      <w:proofErr w:type="spellStart"/>
      <w:r w:rsidRPr="002C3FCA">
        <w:rPr>
          <w:color w:val="000000"/>
        </w:rPr>
        <w:t>внаслідок</w:t>
      </w:r>
      <w:proofErr w:type="spellEnd"/>
      <w:r w:rsidRPr="002C3FCA">
        <w:rPr>
          <w:color w:val="000000"/>
        </w:rPr>
        <w:t xml:space="preserve"> </w:t>
      </w:r>
      <w:proofErr w:type="spellStart"/>
      <w:r w:rsidRPr="002C3FCA">
        <w:rPr>
          <w:color w:val="000000"/>
          <w:shd w:val="clear" w:color="auto" w:fill="FFFFFF"/>
        </w:rPr>
        <w:t>визначення</w:t>
      </w:r>
      <w:proofErr w:type="spellEnd"/>
      <w:r w:rsidRPr="002C3FCA">
        <w:rPr>
          <w:color w:val="000000"/>
          <w:shd w:val="clear" w:color="auto" w:fill="FFFFFF"/>
        </w:rPr>
        <w:t xml:space="preserve"> </w:t>
      </w:r>
      <w:r w:rsidRPr="002C3FCA">
        <w:rPr>
          <w:color w:val="000000"/>
        </w:rPr>
        <w:t xml:space="preserve">органами Казначейства </w:t>
      </w:r>
      <w:proofErr w:type="spellStart"/>
      <w:r w:rsidRPr="002C3FCA">
        <w:rPr>
          <w:color w:val="000000"/>
        </w:rPr>
        <w:t>України</w:t>
      </w:r>
      <w:proofErr w:type="spellEnd"/>
      <w:r w:rsidRPr="002C3FCA">
        <w:rPr>
          <w:color w:val="000000"/>
          <w:shd w:val="clear" w:color="auto" w:fill="FFFFFF"/>
        </w:rPr>
        <w:t xml:space="preserve"> </w:t>
      </w:r>
      <w:proofErr w:type="spellStart"/>
      <w:r w:rsidRPr="002C3FCA">
        <w:rPr>
          <w:color w:val="000000"/>
          <w:shd w:val="clear" w:color="auto" w:fill="FFFFFF"/>
        </w:rPr>
        <w:t>черговості</w:t>
      </w:r>
      <w:proofErr w:type="spellEnd"/>
      <w:r w:rsidRPr="002C3FCA">
        <w:rPr>
          <w:color w:val="000000"/>
        </w:rPr>
        <w:t xml:space="preserve"> </w:t>
      </w:r>
      <w:proofErr w:type="spellStart"/>
      <w:r w:rsidRPr="002C3FCA">
        <w:rPr>
          <w:color w:val="000000"/>
        </w:rPr>
        <w:t>здійснення</w:t>
      </w:r>
      <w:proofErr w:type="spellEnd"/>
      <w:r w:rsidRPr="002C3FCA">
        <w:rPr>
          <w:color w:val="000000"/>
        </w:rPr>
        <w:t xml:space="preserve"> </w:t>
      </w:r>
      <w:proofErr w:type="spellStart"/>
      <w:r w:rsidRPr="002C3FCA">
        <w:rPr>
          <w:color w:val="000000"/>
        </w:rPr>
        <w:t>платежів</w:t>
      </w:r>
      <w:proofErr w:type="spellEnd"/>
      <w:r w:rsidRPr="002C3FCA">
        <w:rPr>
          <w:color w:val="000000"/>
        </w:rPr>
        <w:t xml:space="preserve"> </w:t>
      </w:r>
      <w:r w:rsidRPr="002C3FCA">
        <w:rPr>
          <w:color w:val="000000"/>
          <w:shd w:val="clear" w:color="auto" w:fill="FFFFFF"/>
        </w:rPr>
        <w:t xml:space="preserve">з </w:t>
      </w:r>
      <w:proofErr w:type="spellStart"/>
      <w:r w:rsidRPr="002C3FCA">
        <w:rPr>
          <w:color w:val="000000"/>
          <w:shd w:val="clear" w:color="auto" w:fill="FFFFFF"/>
        </w:rPr>
        <w:t>урахуванням</w:t>
      </w:r>
      <w:proofErr w:type="spellEnd"/>
      <w:r w:rsidRPr="002C3FCA">
        <w:rPr>
          <w:color w:val="000000"/>
          <w:shd w:val="clear" w:color="auto" w:fill="FFFFFF"/>
        </w:rPr>
        <w:t xml:space="preserve"> </w:t>
      </w:r>
      <w:proofErr w:type="spellStart"/>
      <w:r w:rsidRPr="002C3FCA">
        <w:rPr>
          <w:color w:val="000000"/>
          <w:shd w:val="clear" w:color="auto" w:fill="FFFFFF"/>
        </w:rPr>
        <w:t>ресурсної</w:t>
      </w:r>
      <w:proofErr w:type="spellEnd"/>
      <w:r w:rsidRPr="002C3FCA">
        <w:rPr>
          <w:color w:val="000000"/>
          <w:shd w:val="clear" w:color="auto" w:fill="FFFFFF"/>
        </w:rPr>
        <w:t xml:space="preserve"> </w:t>
      </w:r>
      <w:proofErr w:type="spellStart"/>
      <w:r w:rsidRPr="002C3FCA">
        <w:rPr>
          <w:color w:val="000000"/>
          <w:shd w:val="clear" w:color="auto" w:fill="FFFFFF"/>
        </w:rPr>
        <w:t>забезпеченості</w:t>
      </w:r>
      <w:proofErr w:type="spellEnd"/>
      <w:r w:rsidRPr="002C3FCA">
        <w:rPr>
          <w:color w:val="000000"/>
          <w:shd w:val="clear" w:color="auto" w:fill="FFFFFF"/>
        </w:rPr>
        <w:t xml:space="preserve"> </w:t>
      </w:r>
      <w:proofErr w:type="spellStart"/>
      <w:r w:rsidRPr="002C3FCA">
        <w:rPr>
          <w:color w:val="000000"/>
          <w:shd w:val="clear" w:color="auto" w:fill="FFFFFF"/>
        </w:rPr>
        <w:t>єдиного</w:t>
      </w:r>
      <w:proofErr w:type="spellEnd"/>
      <w:r w:rsidRPr="002C3FCA">
        <w:rPr>
          <w:color w:val="000000"/>
          <w:shd w:val="clear" w:color="auto" w:fill="FFFFFF"/>
        </w:rPr>
        <w:t xml:space="preserve"> </w:t>
      </w:r>
      <w:proofErr w:type="spellStart"/>
      <w:r w:rsidRPr="002C3FCA">
        <w:rPr>
          <w:color w:val="000000"/>
          <w:shd w:val="clear" w:color="auto" w:fill="FFFFFF"/>
        </w:rPr>
        <w:t>казначейського</w:t>
      </w:r>
      <w:proofErr w:type="spellEnd"/>
      <w:r w:rsidRPr="002C3FCA">
        <w:rPr>
          <w:color w:val="000000"/>
          <w:shd w:val="clear" w:color="auto" w:fill="FFFFFF"/>
        </w:rPr>
        <w:t xml:space="preserve"> </w:t>
      </w:r>
      <w:proofErr w:type="spellStart"/>
      <w:r w:rsidRPr="002C3FCA">
        <w:rPr>
          <w:color w:val="000000"/>
          <w:shd w:val="clear" w:color="auto" w:fill="FFFFFF"/>
        </w:rPr>
        <w:t>рахунка</w:t>
      </w:r>
      <w:proofErr w:type="spellEnd"/>
      <w:r w:rsidRPr="002C3FCA">
        <w:rPr>
          <w:color w:val="000000"/>
          <w:shd w:val="clear" w:color="auto" w:fill="FFFFFF"/>
        </w:rPr>
        <w:t xml:space="preserve"> в порядку, </w:t>
      </w:r>
      <w:proofErr w:type="spellStart"/>
      <w:r w:rsidRPr="002C3FCA">
        <w:rPr>
          <w:color w:val="000000"/>
          <w:shd w:val="clear" w:color="auto" w:fill="FFFFFF"/>
        </w:rPr>
        <w:t>передбаченому</w:t>
      </w:r>
      <w:proofErr w:type="spellEnd"/>
      <w:r w:rsidRPr="002C3FCA">
        <w:rPr>
          <w:color w:val="000000"/>
          <w:shd w:val="clear" w:color="auto" w:fill="FFFFFF"/>
        </w:rPr>
        <w:t xml:space="preserve"> </w:t>
      </w:r>
      <w:proofErr w:type="spellStart"/>
      <w:r w:rsidRPr="002C3FCA">
        <w:rPr>
          <w:color w:val="000000"/>
        </w:rPr>
        <w:t>постановою</w:t>
      </w:r>
      <w:proofErr w:type="spellEnd"/>
      <w:r w:rsidRPr="002C3FCA">
        <w:rPr>
          <w:color w:val="000000"/>
        </w:rPr>
        <w:t xml:space="preserve"> </w:t>
      </w:r>
      <w:proofErr w:type="spellStart"/>
      <w:r w:rsidRPr="002C3FCA">
        <w:rPr>
          <w:color w:val="000000"/>
        </w:rPr>
        <w:t>Кабінету</w:t>
      </w:r>
      <w:proofErr w:type="spellEnd"/>
      <w:r w:rsidRPr="002C3FCA">
        <w:rPr>
          <w:color w:val="000000"/>
        </w:rPr>
        <w:t xml:space="preserve"> </w:t>
      </w:r>
      <w:proofErr w:type="spellStart"/>
      <w:r w:rsidRPr="002C3FCA">
        <w:rPr>
          <w:color w:val="000000"/>
        </w:rPr>
        <w:t>Міністрів</w:t>
      </w:r>
      <w:proofErr w:type="spellEnd"/>
      <w:r w:rsidRPr="002C3FCA">
        <w:rPr>
          <w:color w:val="000000"/>
        </w:rPr>
        <w:t xml:space="preserve"> </w:t>
      </w:r>
      <w:proofErr w:type="spellStart"/>
      <w:r w:rsidRPr="002C3FCA">
        <w:rPr>
          <w:color w:val="000000"/>
        </w:rPr>
        <w:t>України</w:t>
      </w:r>
      <w:proofErr w:type="spellEnd"/>
      <w:r w:rsidRPr="002C3FCA">
        <w:rPr>
          <w:color w:val="000000"/>
        </w:rPr>
        <w:t xml:space="preserve"> </w:t>
      </w:r>
      <w:proofErr w:type="spellStart"/>
      <w:r w:rsidRPr="002C3FCA">
        <w:rPr>
          <w:color w:val="000000"/>
        </w:rPr>
        <w:t>від</w:t>
      </w:r>
      <w:proofErr w:type="spellEnd"/>
      <w:r w:rsidRPr="002C3FCA">
        <w:rPr>
          <w:color w:val="000000"/>
        </w:rPr>
        <w:t xml:space="preserve"> 09.06.2021 №</w:t>
      </w:r>
      <w:r>
        <w:rPr>
          <w:color w:val="000000"/>
        </w:rPr>
        <w:t xml:space="preserve"> </w:t>
      </w:r>
      <w:r w:rsidRPr="002C3FCA">
        <w:rPr>
          <w:color w:val="000000"/>
        </w:rPr>
        <w:t>590 «</w:t>
      </w:r>
      <w:r w:rsidRPr="002C3FCA">
        <w:rPr>
          <w:bCs/>
          <w:color w:val="000000"/>
          <w:shd w:val="clear" w:color="auto" w:fill="FFFFFF"/>
        </w:rPr>
        <w:t xml:space="preserve">Про </w:t>
      </w:r>
      <w:proofErr w:type="spellStart"/>
      <w:r w:rsidRPr="002C3FCA">
        <w:rPr>
          <w:bCs/>
          <w:color w:val="000000"/>
          <w:shd w:val="clear" w:color="auto" w:fill="FFFFFF"/>
        </w:rPr>
        <w:t>затвердження</w:t>
      </w:r>
      <w:proofErr w:type="spellEnd"/>
      <w:r w:rsidRPr="002C3FCA">
        <w:rPr>
          <w:bCs/>
          <w:color w:val="000000"/>
          <w:shd w:val="clear" w:color="auto" w:fill="FFFFFF"/>
        </w:rPr>
        <w:t xml:space="preserve"> Порядку </w:t>
      </w:r>
      <w:proofErr w:type="spellStart"/>
      <w:r w:rsidRPr="002C3FCA">
        <w:rPr>
          <w:bCs/>
          <w:color w:val="000000"/>
          <w:shd w:val="clear" w:color="auto" w:fill="FFFFFF"/>
        </w:rPr>
        <w:t>виконання</w:t>
      </w:r>
      <w:proofErr w:type="spellEnd"/>
      <w:r w:rsidRPr="002C3FCA">
        <w:rPr>
          <w:bCs/>
          <w:color w:val="000000"/>
          <w:shd w:val="clear" w:color="auto" w:fill="FFFFFF"/>
        </w:rPr>
        <w:t xml:space="preserve"> </w:t>
      </w:r>
      <w:proofErr w:type="spellStart"/>
      <w:r w:rsidRPr="002C3FCA">
        <w:rPr>
          <w:bCs/>
          <w:color w:val="000000"/>
          <w:shd w:val="clear" w:color="auto" w:fill="FFFFFF"/>
        </w:rPr>
        <w:t>повноважень</w:t>
      </w:r>
      <w:proofErr w:type="spellEnd"/>
      <w:r w:rsidRPr="002C3FCA">
        <w:rPr>
          <w:bCs/>
          <w:color w:val="000000"/>
          <w:shd w:val="clear" w:color="auto" w:fill="FFFFFF"/>
        </w:rPr>
        <w:t xml:space="preserve"> Державною </w:t>
      </w:r>
      <w:proofErr w:type="spellStart"/>
      <w:r w:rsidRPr="002C3FCA">
        <w:rPr>
          <w:bCs/>
          <w:color w:val="000000"/>
          <w:shd w:val="clear" w:color="auto" w:fill="FFFFFF"/>
        </w:rPr>
        <w:t>казначейською</w:t>
      </w:r>
      <w:proofErr w:type="spellEnd"/>
      <w:r w:rsidRPr="002C3FCA">
        <w:rPr>
          <w:bCs/>
          <w:color w:val="000000"/>
          <w:shd w:val="clear" w:color="auto" w:fill="FFFFFF"/>
        </w:rPr>
        <w:t xml:space="preserve"> службою в особливому </w:t>
      </w:r>
      <w:proofErr w:type="spellStart"/>
      <w:r w:rsidRPr="002C3FCA">
        <w:rPr>
          <w:bCs/>
          <w:color w:val="000000"/>
          <w:shd w:val="clear" w:color="auto" w:fill="FFFFFF"/>
        </w:rPr>
        <w:t>режимі</w:t>
      </w:r>
      <w:proofErr w:type="spellEnd"/>
      <w:r w:rsidRPr="002C3FCA">
        <w:rPr>
          <w:bCs/>
          <w:color w:val="000000"/>
          <w:shd w:val="clear" w:color="auto" w:fill="FFFFFF"/>
        </w:rPr>
        <w:t xml:space="preserve"> в </w:t>
      </w:r>
      <w:proofErr w:type="spellStart"/>
      <w:r w:rsidRPr="002C3FCA">
        <w:rPr>
          <w:bCs/>
          <w:color w:val="000000"/>
          <w:shd w:val="clear" w:color="auto" w:fill="FFFFFF"/>
        </w:rPr>
        <w:t>умовах</w:t>
      </w:r>
      <w:proofErr w:type="spellEnd"/>
      <w:r w:rsidRPr="002C3FCA">
        <w:rPr>
          <w:bCs/>
          <w:color w:val="000000"/>
          <w:shd w:val="clear" w:color="auto" w:fill="FFFFFF"/>
        </w:rPr>
        <w:t xml:space="preserve"> </w:t>
      </w:r>
      <w:proofErr w:type="spellStart"/>
      <w:r w:rsidRPr="002C3FCA">
        <w:rPr>
          <w:bCs/>
          <w:color w:val="000000"/>
          <w:shd w:val="clear" w:color="auto" w:fill="FFFFFF"/>
        </w:rPr>
        <w:t>воєнного</w:t>
      </w:r>
      <w:proofErr w:type="spellEnd"/>
      <w:r w:rsidRPr="002C3FCA">
        <w:rPr>
          <w:bCs/>
          <w:color w:val="000000"/>
          <w:shd w:val="clear" w:color="auto" w:fill="FFFFFF"/>
        </w:rPr>
        <w:t xml:space="preserve"> стану»</w:t>
      </w:r>
      <w:r w:rsidRPr="002C3FCA">
        <w:rPr>
          <w:color w:val="000000"/>
        </w:rPr>
        <w:t xml:space="preserve"> та в </w:t>
      </w:r>
      <w:proofErr w:type="spellStart"/>
      <w:r w:rsidRPr="002C3FCA">
        <w:rPr>
          <w:color w:val="000000"/>
        </w:rPr>
        <w:t>інших</w:t>
      </w:r>
      <w:proofErr w:type="spellEnd"/>
      <w:r w:rsidRPr="002C3FCA">
        <w:rPr>
          <w:color w:val="000000"/>
        </w:rPr>
        <w:t xml:space="preserve"> </w:t>
      </w:r>
      <w:proofErr w:type="spellStart"/>
      <w:r w:rsidRPr="002C3FCA">
        <w:rPr>
          <w:color w:val="000000"/>
        </w:rPr>
        <w:t>випадках</w:t>
      </w:r>
      <w:proofErr w:type="spellEnd"/>
      <w:r w:rsidRPr="002C3FCA">
        <w:rPr>
          <w:color w:val="000000"/>
        </w:rPr>
        <w:t xml:space="preserve">, </w:t>
      </w:r>
      <w:proofErr w:type="spellStart"/>
      <w:r w:rsidRPr="002C3FCA">
        <w:rPr>
          <w:color w:val="000000"/>
        </w:rPr>
        <w:t>настання</w:t>
      </w:r>
      <w:proofErr w:type="spellEnd"/>
      <w:r w:rsidRPr="002C3FCA">
        <w:rPr>
          <w:color w:val="000000"/>
        </w:rPr>
        <w:t xml:space="preserve"> </w:t>
      </w:r>
      <w:proofErr w:type="spellStart"/>
      <w:r w:rsidRPr="002C3FCA">
        <w:rPr>
          <w:color w:val="000000"/>
        </w:rPr>
        <w:t>яких</w:t>
      </w:r>
      <w:proofErr w:type="spellEnd"/>
      <w:r w:rsidRPr="002C3FCA">
        <w:rPr>
          <w:color w:val="000000"/>
        </w:rPr>
        <w:t xml:space="preserve"> </w:t>
      </w:r>
      <w:proofErr w:type="spellStart"/>
      <w:r w:rsidRPr="002C3FCA">
        <w:rPr>
          <w:color w:val="000000"/>
        </w:rPr>
        <w:t>перешкоджає</w:t>
      </w:r>
      <w:proofErr w:type="spellEnd"/>
      <w:r w:rsidRPr="002C3FCA">
        <w:rPr>
          <w:color w:val="000000"/>
        </w:rPr>
        <w:t xml:space="preserve"> та/</w:t>
      </w:r>
      <w:proofErr w:type="spellStart"/>
      <w:r w:rsidRPr="002C3FCA">
        <w:rPr>
          <w:color w:val="000000"/>
        </w:rPr>
        <w:t>або</w:t>
      </w:r>
      <w:proofErr w:type="spellEnd"/>
      <w:r w:rsidRPr="002C3FCA">
        <w:rPr>
          <w:color w:val="000000"/>
        </w:rPr>
        <w:t xml:space="preserve"> </w:t>
      </w:r>
      <w:proofErr w:type="spellStart"/>
      <w:r w:rsidRPr="002C3FCA">
        <w:rPr>
          <w:color w:val="000000"/>
        </w:rPr>
        <w:t>унеможливлює</w:t>
      </w:r>
      <w:proofErr w:type="spellEnd"/>
      <w:r w:rsidRPr="002C3FCA">
        <w:rPr>
          <w:color w:val="000000"/>
        </w:rPr>
        <w:t xml:space="preserve"> </w:t>
      </w:r>
      <w:proofErr w:type="spellStart"/>
      <w:r w:rsidRPr="002C3FCA">
        <w:rPr>
          <w:color w:val="000000"/>
        </w:rPr>
        <w:t>виконання</w:t>
      </w:r>
      <w:proofErr w:type="spellEnd"/>
      <w:r w:rsidRPr="002C3FCA">
        <w:rPr>
          <w:color w:val="000000"/>
        </w:rPr>
        <w:t xml:space="preserve"> </w:t>
      </w:r>
      <w:proofErr w:type="spellStart"/>
      <w:r w:rsidRPr="002C3FCA">
        <w:rPr>
          <w:color w:val="000000"/>
        </w:rPr>
        <w:t>договірних</w:t>
      </w:r>
      <w:proofErr w:type="spellEnd"/>
      <w:r w:rsidRPr="002C3FCA">
        <w:rPr>
          <w:color w:val="000000"/>
        </w:rPr>
        <w:t xml:space="preserve"> </w:t>
      </w:r>
      <w:proofErr w:type="spellStart"/>
      <w:r w:rsidRPr="002C3FCA">
        <w:rPr>
          <w:color w:val="000000"/>
        </w:rPr>
        <w:t>зобов’язань</w:t>
      </w:r>
      <w:proofErr w:type="spellEnd"/>
      <w:r w:rsidRPr="002C3FCA">
        <w:rPr>
          <w:color w:val="000000"/>
        </w:rPr>
        <w:t xml:space="preserve"> </w:t>
      </w:r>
      <w:r>
        <w:rPr>
          <w:color w:val="000000"/>
        </w:rPr>
        <w:t>З</w:t>
      </w:r>
      <w:r w:rsidR="00B62A54">
        <w:rPr>
          <w:color w:val="000000"/>
          <w:lang w:val="uk-UA"/>
        </w:rPr>
        <w:t>АМОВНИКОМ</w:t>
      </w:r>
      <w:r>
        <w:rPr>
          <w:color w:val="000000"/>
        </w:rPr>
        <w:t>.</w:t>
      </w:r>
    </w:p>
    <w:p w14:paraId="2FCD1621" w14:textId="77777777" w:rsidR="00722E2E" w:rsidRPr="002C3FCA" w:rsidRDefault="00722E2E" w:rsidP="00722E2E">
      <w:pPr>
        <w:shd w:val="clear" w:color="auto" w:fill="FFFFFF"/>
        <w:ind w:firstLine="557"/>
        <w:jc w:val="both"/>
        <w:rPr>
          <w:color w:val="000000"/>
        </w:rPr>
      </w:pPr>
      <w:r>
        <w:rPr>
          <w:b/>
          <w:color w:val="000000"/>
        </w:rPr>
        <w:t>7</w:t>
      </w:r>
      <w:r w:rsidRPr="002C3FCA">
        <w:rPr>
          <w:b/>
          <w:color w:val="000000"/>
        </w:rPr>
        <w:t>.</w:t>
      </w:r>
      <w:r w:rsidR="008A71BE">
        <w:rPr>
          <w:b/>
          <w:color w:val="000000"/>
        </w:rPr>
        <w:t>9</w:t>
      </w:r>
      <w:r w:rsidRPr="002C3FCA">
        <w:rPr>
          <w:b/>
          <w:color w:val="000000"/>
        </w:rPr>
        <w:t>.</w:t>
      </w:r>
      <w:r w:rsidRPr="002C3FCA">
        <w:rPr>
          <w:color w:val="000000"/>
        </w:rPr>
        <w:t xml:space="preserve"> </w:t>
      </w:r>
      <w:r>
        <w:rPr>
          <w:color w:val="000000"/>
        </w:rPr>
        <w:t>З</w:t>
      </w:r>
      <w:r w:rsidR="00B62A54">
        <w:rPr>
          <w:color w:val="000000"/>
          <w:lang w:val="uk-UA"/>
        </w:rPr>
        <w:t>АМОВНИК</w:t>
      </w:r>
      <w:r w:rsidRPr="002C3FCA">
        <w:rPr>
          <w:color w:val="000000"/>
        </w:rPr>
        <w:t xml:space="preserve"> </w:t>
      </w:r>
      <w:proofErr w:type="spellStart"/>
      <w:r w:rsidRPr="002C3FCA">
        <w:rPr>
          <w:color w:val="000000"/>
        </w:rPr>
        <w:t>несе</w:t>
      </w:r>
      <w:proofErr w:type="spellEnd"/>
      <w:r w:rsidRPr="002C3FCA">
        <w:rPr>
          <w:color w:val="000000"/>
        </w:rPr>
        <w:t xml:space="preserve"> </w:t>
      </w:r>
      <w:proofErr w:type="spellStart"/>
      <w:r w:rsidRPr="002C3FCA">
        <w:rPr>
          <w:color w:val="000000"/>
        </w:rPr>
        <w:t>відповідальність</w:t>
      </w:r>
      <w:proofErr w:type="spellEnd"/>
      <w:r w:rsidRPr="002C3FCA">
        <w:rPr>
          <w:color w:val="000000"/>
        </w:rPr>
        <w:t xml:space="preserve"> за </w:t>
      </w:r>
      <w:proofErr w:type="spellStart"/>
      <w:r w:rsidRPr="002C3FCA">
        <w:rPr>
          <w:color w:val="000000"/>
        </w:rPr>
        <w:t>порушення</w:t>
      </w:r>
      <w:proofErr w:type="spellEnd"/>
      <w:r w:rsidRPr="002C3FCA">
        <w:rPr>
          <w:color w:val="000000"/>
        </w:rPr>
        <w:t xml:space="preserve"> </w:t>
      </w:r>
      <w:proofErr w:type="spellStart"/>
      <w:r w:rsidRPr="002C3FCA">
        <w:rPr>
          <w:color w:val="000000"/>
        </w:rPr>
        <w:t>зобов’язань</w:t>
      </w:r>
      <w:proofErr w:type="spellEnd"/>
      <w:r w:rsidRPr="002C3FCA">
        <w:rPr>
          <w:color w:val="000000"/>
        </w:rPr>
        <w:t xml:space="preserve"> </w:t>
      </w:r>
      <w:proofErr w:type="spellStart"/>
      <w:r w:rsidRPr="002C3FCA">
        <w:rPr>
          <w:color w:val="000000"/>
        </w:rPr>
        <w:t>щодо</w:t>
      </w:r>
      <w:proofErr w:type="spellEnd"/>
      <w:r w:rsidRPr="002C3FCA">
        <w:rPr>
          <w:color w:val="000000"/>
        </w:rPr>
        <w:t xml:space="preserve"> оплати </w:t>
      </w:r>
      <w:proofErr w:type="spellStart"/>
      <w:r>
        <w:rPr>
          <w:color w:val="000000"/>
        </w:rPr>
        <w:t>наданої</w:t>
      </w:r>
      <w:proofErr w:type="spellEnd"/>
      <w:r>
        <w:rPr>
          <w:color w:val="000000"/>
        </w:rPr>
        <w:t xml:space="preserve"> </w:t>
      </w:r>
      <w:proofErr w:type="spellStart"/>
      <w:r>
        <w:rPr>
          <w:color w:val="000000"/>
        </w:rPr>
        <w:t>Послуги</w:t>
      </w:r>
      <w:proofErr w:type="spellEnd"/>
      <w:r w:rsidRPr="002C3FCA">
        <w:rPr>
          <w:color w:val="000000"/>
        </w:rPr>
        <w:t xml:space="preserve">, </w:t>
      </w:r>
      <w:proofErr w:type="spellStart"/>
      <w:r w:rsidRPr="002C3FCA">
        <w:rPr>
          <w:color w:val="000000"/>
        </w:rPr>
        <w:t>якщо</w:t>
      </w:r>
      <w:proofErr w:type="spellEnd"/>
      <w:r w:rsidRPr="002C3FCA">
        <w:rPr>
          <w:color w:val="000000"/>
        </w:rPr>
        <w:t xml:space="preserve"> </w:t>
      </w:r>
      <w:proofErr w:type="spellStart"/>
      <w:r w:rsidRPr="002C3FCA">
        <w:rPr>
          <w:color w:val="000000"/>
        </w:rPr>
        <w:t>порушення</w:t>
      </w:r>
      <w:proofErr w:type="spellEnd"/>
      <w:r w:rsidRPr="002C3FCA">
        <w:rPr>
          <w:color w:val="000000"/>
        </w:rPr>
        <w:t xml:space="preserve"> </w:t>
      </w:r>
      <w:proofErr w:type="spellStart"/>
      <w:r w:rsidRPr="002C3FCA">
        <w:rPr>
          <w:color w:val="000000"/>
        </w:rPr>
        <w:t>зобов’язання</w:t>
      </w:r>
      <w:proofErr w:type="spellEnd"/>
      <w:r w:rsidRPr="002C3FCA">
        <w:rPr>
          <w:color w:val="000000"/>
        </w:rPr>
        <w:t xml:space="preserve"> </w:t>
      </w:r>
      <w:proofErr w:type="spellStart"/>
      <w:r w:rsidRPr="002C3FCA">
        <w:rPr>
          <w:color w:val="000000"/>
        </w:rPr>
        <w:t>виникло</w:t>
      </w:r>
      <w:proofErr w:type="spellEnd"/>
      <w:r w:rsidRPr="002C3FCA">
        <w:rPr>
          <w:color w:val="000000"/>
        </w:rPr>
        <w:t xml:space="preserve"> з </w:t>
      </w:r>
      <w:proofErr w:type="spellStart"/>
      <w:r w:rsidRPr="002C3FCA">
        <w:rPr>
          <w:color w:val="000000"/>
        </w:rPr>
        <w:t>його</w:t>
      </w:r>
      <w:proofErr w:type="spellEnd"/>
      <w:r w:rsidRPr="002C3FCA">
        <w:rPr>
          <w:color w:val="000000"/>
        </w:rPr>
        <w:t xml:space="preserve"> вини. </w:t>
      </w:r>
    </w:p>
    <w:p w14:paraId="69D6B4C5" w14:textId="77777777" w:rsidR="00722E2E" w:rsidRPr="00C44226" w:rsidRDefault="00722E2E" w:rsidP="00722E2E">
      <w:pPr>
        <w:shd w:val="clear" w:color="auto" w:fill="FFFFFF"/>
        <w:ind w:firstLine="557"/>
        <w:jc w:val="both"/>
      </w:pPr>
      <w:r>
        <w:rPr>
          <w:b/>
        </w:rPr>
        <w:t>7</w:t>
      </w:r>
      <w:r w:rsidRPr="00C44226">
        <w:rPr>
          <w:b/>
        </w:rPr>
        <w:t>.</w:t>
      </w:r>
      <w:r w:rsidR="008A71BE">
        <w:rPr>
          <w:b/>
        </w:rPr>
        <w:t>10</w:t>
      </w:r>
      <w:r w:rsidRPr="00C44226">
        <w:rPr>
          <w:b/>
        </w:rPr>
        <w:t>.</w:t>
      </w:r>
      <w:r w:rsidRPr="00C44226">
        <w:t xml:space="preserve"> </w:t>
      </w:r>
      <w:proofErr w:type="spellStart"/>
      <w:r w:rsidRPr="00C44226">
        <w:t>Сплата</w:t>
      </w:r>
      <w:proofErr w:type="spellEnd"/>
      <w:r w:rsidRPr="00C44226">
        <w:t xml:space="preserve"> </w:t>
      </w:r>
      <w:proofErr w:type="spellStart"/>
      <w:r w:rsidRPr="00C44226">
        <w:t>штрафних</w:t>
      </w:r>
      <w:proofErr w:type="spellEnd"/>
      <w:r w:rsidRPr="00C44226">
        <w:t xml:space="preserve"> </w:t>
      </w:r>
      <w:proofErr w:type="spellStart"/>
      <w:r w:rsidRPr="00C44226">
        <w:t>санкцій</w:t>
      </w:r>
      <w:proofErr w:type="spellEnd"/>
      <w:r w:rsidRPr="00C44226">
        <w:t xml:space="preserve"> не </w:t>
      </w:r>
      <w:proofErr w:type="spellStart"/>
      <w:r w:rsidRPr="00C44226">
        <w:t>звільняє</w:t>
      </w:r>
      <w:proofErr w:type="spellEnd"/>
      <w:r w:rsidRPr="00C44226">
        <w:t xml:space="preserve"> </w:t>
      </w:r>
      <w:proofErr w:type="spellStart"/>
      <w:r w:rsidRPr="00C44226">
        <w:t>Сторони</w:t>
      </w:r>
      <w:proofErr w:type="spellEnd"/>
      <w:r w:rsidRPr="00C44226">
        <w:t xml:space="preserve"> </w:t>
      </w:r>
      <w:proofErr w:type="spellStart"/>
      <w:r w:rsidRPr="00C44226">
        <w:t>від</w:t>
      </w:r>
      <w:proofErr w:type="spellEnd"/>
      <w:r w:rsidRPr="00C44226">
        <w:t xml:space="preserve"> </w:t>
      </w:r>
      <w:proofErr w:type="spellStart"/>
      <w:r w:rsidRPr="00C44226">
        <w:t>належного</w:t>
      </w:r>
      <w:proofErr w:type="spellEnd"/>
      <w:r w:rsidRPr="00C44226">
        <w:t xml:space="preserve"> </w:t>
      </w:r>
      <w:proofErr w:type="spellStart"/>
      <w:r w:rsidRPr="00C44226">
        <w:t>виконання</w:t>
      </w:r>
      <w:proofErr w:type="spellEnd"/>
      <w:r w:rsidRPr="00C44226">
        <w:t xml:space="preserve"> ними </w:t>
      </w:r>
      <w:proofErr w:type="spellStart"/>
      <w:r w:rsidRPr="00C44226">
        <w:t>своїх</w:t>
      </w:r>
      <w:proofErr w:type="spellEnd"/>
      <w:r w:rsidRPr="00C44226">
        <w:t xml:space="preserve"> </w:t>
      </w:r>
      <w:proofErr w:type="spellStart"/>
      <w:r w:rsidRPr="00C44226">
        <w:t>зобов’язань</w:t>
      </w:r>
      <w:proofErr w:type="spellEnd"/>
      <w:r w:rsidRPr="00C44226">
        <w:t xml:space="preserve"> за </w:t>
      </w:r>
      <w:proofErr w:type="spellStart"/>
      <w:r w:rsidRPr="00C44226">
        <w:t>даним</w:t>
      </w:r>
      <w:proofErr w:type="spellEnd"/>
      <w:r w:rsidRPr="00C44226">
        <w:t xml:space="preserve"> Договором.</w:t>
      </w:r>
    </w:p>
    <w:p w14:paraId="6CE1E007" w14:textId="77777777" w:rsidR="00722E2E" w:rsidRDefault="00722E2E" w:rsidP="00722E2E">
      <w:pPr>
        <w:shd w:val="clear" w:color="auto" w:fill="FFFFFF"/>
        <w:spacing w:before="43"/>
        <w:ind w:firstLine="557"/>
        <w:jc w:val="both"/>
      </w:pPr>
      <w:r>
        <w:rPr>
          <w:b/>
        </w:rPr>
        <w:t>7</w:t>
      </w:r>
      <w:r w:rsidRPr="00C44226">
        <w:rPr>
          <w:b/>
        </w:rPr>
        <w:t>.</w:t>
      </w:r>
      <w:r w:rsidR="008A71BE">
        <w:rPr>
          <w:b/>
        </w:rPr>
        <w:t>11</w:t>
      </w:r>
      <w:r w:rsidRPr="00C44226">
        <w:rPr>
          <w:b/>
        </w:rPr>
        <w:t>.</w:t>
      </w:r>
      <w:r w:rsidRPr="00C44226">
        <w:t xml:space="preserve"> </w:t>
      </w:r>
      <w:proofErr w:type="spellStart"/>
      <w:r w:rsidRPr="00C44226">
        <w:t>Сторони</w:t>
      </w:r>
      <w:proofErr w:type="spellEnd"/>
      <w:r w:rsidRPr="00C44226">
        <w:t xml:space="preserve"> </w:t>
      </w:r>
      <w:proofErr w:type="spellStart"/>
      <w:r w:rsidRPr="00C44226">
        <w:t>домовились</w:t>
      </w:r>
      <w:proofErr w:type="spellEnd"/>
      <w:r w:rsidRPr="00C44226">
        <w:t xml:space="preserve">, </w:t>
      </w:r>
      <w:proofErr w:type="spellStart"/>
      <w:r w:rsidRPr="00C44226">
        <w:t>що</w:t>
      </w:r>
      <w:proofErr w:type="spellEnd"/>
      <w:r w:rsidRPr="00C44226">
        <w:t xml:space="preserve"> </w:t>
      </w:r>
      <w:proofErr w:type="spellStart"/>
      <w:r w:rsidRPr="00C44226">
        <w:t>стаття</w:t>
      </w:r>
      <w:proofErr w:type="spellEnd"/>
      <w:r w:rsidRPr="00C44226">
        <w:t xml:space="preserve"> 625 Цивільного кодексу </w:t>
      </w:r>
      <w:proofErr w:type="spellStart"/>
      <w:r w:rsidRPr="00C44226">
        <w:t>України</w:t>
      </w:r>
      <w:proofErr w:type="spellEnd"/>
      <w:r w:rsidRPr="00C44226">
        <w:t xml:space="preserve"> не </w:t>
      </w:r>
      <w:proofErr w:type="spellStart"/>
      <w:r w:rsidRPr="00C44226">
        <w:t>підлягає</w:t>
      </w:r>
      <w:proofErr w:type="spellEnd"/>
      <w:r w:rsidRPr="00C44226">
        <w:t xml:space="preserve"> </w:t>
      </w:r>
      <w:proofErr w:type="spellStart"/>
      <w:r w:rsidRPr="00C44226">
        <w:t>застосуванню</w:t>
      </w:r>
      <w:proofErr w:type="spellEnd"/>
      <w:r w:rsidRPr="00C44226">
        <w:t xml:space="preserve"> до </w:t>
      </w:r>
      <w:proofErr w:type="spellStart"/>
      <w:r w:rsidRPr="00C44226">
        <w:t>правовідносин</w:t>
      </w:r>
      <w:proofErr w:type="spellEnd"/>
      <w:r w:rsidRPr="00C44226">
        <w:t xml:space="preserve">, </w:t>
      </w:r>
      <w:proofErr w:type="spellStart"/>
      <w:r w:rsidRPr="00C44226">
        <w:t>які</w:t>
      </w:r>
      <w:proofErr w:type="spellEnd"/>
      <w:r w:rsidRPr="00C44226">
        <w:t xml:space="preserve"> </w:t>
      </w:r>
      <w:proofErr w:type="spellStart"/>
      <w:r w:rsidRPr="00C44226">
        <w:t>виникли</w:t>
      </w:r>
      <w:proofErr w:type="spellEnd"/>
      <w:r w:rsidRPr="00C44226">
        <w:t xml:space="preserve"> на </w:t>
      </w:r>
      <w:proofErr w:type="spellStart"/>
      <w:r w:rsidRPr="00C44226">
        <w:t>підставі</w:t>
      </w:r>
      <w:proofErr w:type="spellEnd"/>
      <w:r w:rsidRPr="00C44226">
        <w:t xml:space="preserve"> </w:t>
      </w:r>
      <w:proofErr w:type="spellStart"/>
      <w:r w:rsidRPr="00C44226">
        <w:t>цього</w:t>
      </w:r>
      <w:proofErr w:type="spellEnd"/>
      <w:r w:rsidRPr="00C44226">
        <w:t xml:space="preserve"> Договору</w:t>
      </w:r>
    </w:p>
    <w:p w14:paraId="305C4D0D" w14:textId="77777777" w:rsidR="00722E2E" w:rsidRPr="000B6637" w:rsidRDefault="00722E2E" w:rsidP="000B6637">
      <w:pPr>
        <w:shd w:val="clear" w:color="auto" w:fill="FFFFFF"/>
        <w:spacing w:before="43"/>
        <w:jc w:val="center"/>
        <w:rPr>
          <w:bCs/>
          <w:lang w:val="uk-UA" w:eastAsia="ru-RU"/>
        </w:rPr>
      </w:pPr>
    </w:p>
    <w:p w14:paraId="6004C3C3" w14:textId="74B01B36" w:rsidR="00F0245B" w:rsidRPr="000B6637" w:rsidRDefault="00F0245B" w:rsidP="000B6637">
      <w:pPr>
        <w:widowControl/>
        <w:suppressAutoHyphens w:val="0"/>
        <w:spacing w:before="20" w:after="20"/>
        <w:jc w:val="center"/>
        <w:rPr>
          <w:b/>
          <w:lang w:val="uk-UA" w:eastAsia="ru-RU"/>
        </w:rPr>
      </w:pPr>
      <w:r w:rsidRPr="000B6637">
        <w:rPr>
          <w:b/>
          <w:lang w:val="uk-UA" w:eastAsia="ru-RU"/>
        </w:rPr>
        <w:t>8. ВИРІШЕННЯ СПОРІВ</w:t>
      </w:r>
    </w:p>
    <w:p w14:paraId="2310D3F1" w14:textId="77777777" w:rsidR="000B6637" w:rsidRPr="000B6637" w:rsidRDefault="000B6637" w:rsidP="000B6637">
      <w:pPr>
        <w:widowControl/>
        <w:suppressAutoHyphens w:val="0"/>
        <w:spacing w:before="20" w:after="20"/>
        <w:jc w:val="center"/>
        <w:rPr>
          <w:lang w:val="uk-UA" w:eastAsia="ru-RU"/>
        </w:rPr>
      </w:pPr>
    </w:p>
    <w:p w14:paraId="31D6FA17" w14:textId="77777777" w:rsidR="00F0245B" w:rsidRDefault="00F0245B" w:rsidP="00F0245B">
      <w:pPr>
        <w:widowControl/>
        <w:suppressAutoHyphens w:val="0"/>
        <w:spacing w:before="20" w:after="20"/>
        <w:ind w:firstLine="567"/>
        <w:jc w:val="both"/>
        <w:rPr>
          <w:lang w:val="uk-UA" w:eastAsia="ru-RU"/>
        </w:rPr>
      </w:pPr>
      <w:r>
        <w:rPr>
          <w:b/>
          <w:lang w:val="uk-UA" w:eastAsia="ru-RU"/>
        </w:rPr>
        <w:t>8</w:t>
      </w:r>
      <w:r w:rsidRPr="00F0245B">
        <w:rPr>
          <w:b/>
          <w:lang w:val="uk-UA" w:eastAsia="ru-RU"/>
        </w:rPr>
        <w:t>.1.</w:t>
      </w:r>
      <w:r w:rsidRPr="00F0245B">
        <w:rPr>
          <w:lang w:val="uk-UA" w:eastAsia="ru-RU"/>
        </w:rPr>
        <w:t xml:space="preserve">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14:paraId="1F450D90" w14:textId="77777777" w:rsidR="00C863F8" w:rsidRPr="00AB33A8" w:rsidRDefault="00F0245B" w:rsidP="00B62A54">
      <w:pPr>
        <w:shd w:val="clear" w:color="auto" w:fill="FFFFFF"/>
        <w:tabs>
          <w:tab w:val="left" w:pos="365"/>
        </w:tabs>
        <w:ind w:firstLine="567"/>
        <w:jc w:val="both"/>
        <w:rPr>
          <w:lang w:val="uk-UA" w:eastAsia="ru-RU"/>
        </w:rPr>
      </w:pPr>
      <w:r>
        <w:rPr>
          <w:b/>
          <w:lang w:val="uk-UA" w:eastAsia="ru-RU"/>
        </w:rPr>
        <w:t>8</w:t>
      </w:r>
      <w:r w:rsidRPr="00F0245B">
        <w:rPr>
          <w:b/>
          <w:lang w:val="uk-UA" w:eastAsia="ru-RU"/>
        </w:rPr>
        <w:t>.2.</w:t>
      </w:r>
      <w:r w:rsidRPr="00F0245B">
        <w:rPr>
          <w:lang w:val="uk-UA" w:eastAsia="ru-RU"/>
        </w:rPr>
        <w:t xml:space="preserve"> У разі недосягнення Сторонами згоди стосовно спірних питань, спір вирішується в судовому порядку згідно з чинним законодавством України і умовами цього Договору</w:t>
      </w:r>
      <w:r w:rsidR="00C863F8" w:rsidRPr="00AB33A8">
        <w:rPr>
          <w:lang w:val="uk-UA" w:eastAsia="ru-RU"/>
        </w:rPr>
        <w:t>.</w:t>
      </w:r>
    </w:p>
    <w:p w14:paraId="3726128C" w14:textId="77777777" w:rsidR="00C863F8" w:rsidRPr="00AB33A8" w:rsidRDefault="00C863F8" w:rsidP="000B6637">
      <w:pPr>
        <w:shd w:val="clear" w:color="auto" w:fill="FFFFFF"/>
        <w:tabs>
          <w:tab w:val="left" w:pos="365"/>
        </w:tabs>
        <w:jc w:val="center"/>
        <w:rPr>
          <w:lang w:val="uk-UA" w:eastAsia="ru-RU"/>
        </w:rPr>
      </w:pPr>
    </w:p>
    <w:p w14:paraId="4AA25867" w14:textId="5CB3BB31" w:rsidR="009D0D1F" w:rsidRDefault="00F0245B" w:rsidP="000B6637">
      <w:pPr>
        <w:widowControl/>
        <w:suppressAutoHyphens w:val="0"/>
        <w:spacing w:before="20" w:after="20"/>
        <w:jc w:val="center"/>
        <w:rPr>
          <w:b/>
          <w:lang w:val="uk-UA" w:eastAsia="ru-RU"/>
        </w:rPr>
      </w:pPr>
      <w:r>
        <w:rPr>
          <w:b/>
          <w:lang w:val="uk-UA" w:eastAsia="ru-RU"/>
        </w:rPr>
        <w:t>9</w:t>
      </w:r>
      <w:r w:rsidR="009D0D1F" w:rsidRPr="009D0D1F">
        <w:rPr>
          <w:b/>
          <w:lang w:val="uk-UA" w:eastAsia="ru-RU"/>
        </w:rPr>
        <w:t>. СТРОК ДІЇ, УМОВИ ЗМІНИ ТА ПРИПИНЕННЯ ДОГОВОРУ</w:t>
      </w:r>
    </w:p>
    <w:p w14:paraId="7621226F" w14:textId="77777777" w:rsidR="000B6637" w:rsidRPr="000B6637" w:rsidRDefault="000B6637" w:rsidP="000B6637">
      <w:pPr>
        <w:widowControl/>
        <w:suppressAutoHyphens w:val="0"/>
        <w:spacing w:before="20" w:after="20"/>
        <w:jc w:val="center"/>
        <w:rPr>
          <w:lang w:val="uk-UA" w:eastAsia="ru-RU"/>
        </w:rPr>
      </w:pPr>
    </w:p>
    <w:p w14:paraId="51265590" w14:textId="0C62E521" w:rsidR="009D0D1F" w:rsidRPr="009D0D1F" w:rsidRDefault="00F0245B" w:rsidP="00B62A54">
      <w:pPr>
        <w:widowControl/>
        <w:suppressAutoHyphens w:val="0"/>
        <w:spacing w:before="20" w:after="20"/>
        <w:ind w:firstLine="567"/>
        <w:jc w:val="both"/>
        <w:rPr>
          <w:lang w:val="uk-UA" w:eastAsia="ru-RU"/>
        </w:rPr>
      </w:pPr>
      <w:r>
        <w:rPr>
          <w:b/>
          <w:lang w:val="uk-UA" w:eastAsia="ru-RU"/>
        </w:rPr>
        <w:t>9</w:t>
      </w:r>
      <w:r w:rsidR="009D0D1F" w:rsidRPr="009D0D1F">
        <w:rPr>
          <w:b/>
          <w:lang w:val="uk-UA" w:eastAsia="ru-RU"/>
        </w:rPr>
        <w:t>.1.</w:t>
      </w:r>
      <w:r w:rsidR="009D0D1F" w:rsidRPr="009D0D1F">
        <w:rPr>
          <w:lang w:val="uk-UA" w:eastAsia="ru-RU"/>
        </w:rPr>
        <w:t xml:space="preserve"> Даний Договір набирає чинності з дня його підписання Сторонами і діє </w:t>
      </w:r>
      <w:r w:rsidR="000B6637">
        <w:rPr>
          <w:lang w:val="uk-UA" w:eastAsia="ru-RU"/>
        </w:rPr>
        <w:t>до 31 грудня</w:t>
      </w:r>
      <w:r w:rsidR="009D0D1F" w:rsidRPr="00AF1B34">
        <w:rPr>
          <w:lang w:val="uk-UA" w:eastAsia="ru-RU"/>
        </w:rPr>
        <w:t xml:space="preserve"> 202</w:t>
      </w:r>
      <w:r w:rsidRPr="00AF1B34">
        <w:rPr>
          <w:lang w:val="uk-UA" w:eastAsia="ru-RU"/>
        </w:rPr>
        <w:t>4</w:t>
      </w:r>
      <w:r w:rsidR="009D0D1F" w:rsidRPr="00AF1B34">
        <w:rPr>
          <w:lang w:val="uk-UA" w:eastAsia="ru-RU"/>
        </w:rPr>
        <w:t xml:space="preserve"> року, але в будь-якому випадку до повного виконання Сторонами своїх догов</w:t>
      </w:r>
      <w:r w:rsidR="009D0D1F" w:rsidRPr="009D0D1F">
        <w:rPr>
          <w:lang w:val="uk-UA" w:eastAsia="ru-RU"/>
        </w:rPr>
        <w:t>ірних зобов’язань.</w:t>
      </w:r>
    </w:p>
    <w:p w14:paraId="46AD4F9A" w14:textId="77777777" w:rsidR="001E733A" w:rsidRPr="001B10A1" w:rsidRDefault="00F0245B" w:rsidP="001E733A">
      <w:pPr>
        <w:shd w:val="clear" w:color="auto" w:fill="FFFFFF"/>
        <w:ind w:firstLine="567"/>
        <w:jc w:val="both"/>
      </w:pPr>
      <w:r>
        <w:rPr>
          <w:b/>
          <w:lang w:val="uk-UA" w:eastAsia="ru-RU"/>
        </w:rPr>
        <w:t>9</w:t>
      </w:r>
      <w:r w:rsidR="009D0D1F" w:rsidRPr="009D0D1F">
        <w:rPr>
          <w:b/>
          <w:lang w:val="uk-UA" w:eastAsia="ru-RU"/>
        </w:rPr>
        <w:t>.2.</w:t>
      </w:r>
      <w:r w:rsidR="009D0D1F" w:rsidRPr="009D0D1F">
        <w:rPr>
          <w:lang w:val="uk-UA" w:eastAsia="ru-RU"/>
        </w:rPr>
        <w:t xml:space="preserve"> </w:t>
      </w:r>
      <w:proofErr w:type="spellStart"/>
      <w:r w:rsidR="001E733A" w:rsidRPr="001B10A1">
        <w:rPr>
          <w:color w:val="000000"/>
        </w:rPr>
        <w:t>Усі</w:t>
      </w:r>
      <w:proofErr w:type="spellEnd"/>
      <w:r w:rsidR="001E733A" w:rsidRPr="001B10A1">
        <w:rPr>
          <w:color w:val="000000"/>
        </w:rPr>
        <w:t xml:space="preserve"> </w:t>
      </w:r>
      <w:proofErr w:type="spellStart"/>
      <w:r w:rsidR="001E733A" w:rsidRPr="001B10A1">
        <w:rPr>
          <w:color w:val="000000"/>
        </w:rPr>
        <w:t>зміни</w:t>
      </w:r>
      <w:proofErr w:type="spellEnd"/>
      <w:r w:rsidR="001E733A" w:rsidRPr="001B10A1">
        <w:rPr>
          <w:color w:val="000000"/>
        </w:rPr>
        <w:t xml:space="preserve"> </w:t>
      </w:r>
      <w:r w:rsidR="001E733A" w:rsidRPr="001B10A1">
        <w:rPr>
          <w:color w:val="000000"/>
          <w:lang w:val="uk-UA"/>
        </w:rPr>
        <w:t>до</w:t>
      </w:r>
      <w:r w:rsidR="001E733A" w:rsidRPr="001B10A1">
        <w:rPr>
          <w:color w:val="000000"/>
        </w:rPr>
        <w:t xml:space="preserve"> Договору </w:t>
      </w:r>
      <w:proofErr w:type="spellStart"/>
      <w:r w:rsidR="001E733A" w:rsidRPr="001B10A1">
        <w:rPr>
          <w:color w:val="000000"/>
        </w:rPr>
        <w:t>вносяться</w:t>
      </w:r>
      <w:proofErr w:type="spellEnd"/>
      <w:r w:rsidR="001E733A" w:rsidRPr="001B10A1">
        <w:rPr>
          <w:color w:val="000000"/>
        </w:rPr>
        <w:t xml:space="preserve"> в </w:t>
      </w:r>
      <w:proofErr w:type="spellStart"/>
      <w:r w:rsidR="001E733A" w:rsidRPr="001B10A1">
        <w:rPr>
          <w:color w:val="000000"/>
        </w:rPr>
        <w:t>період</w:t>
      </w:r>
      <w:proofErr w:type="spellEnd"/>
      <w:r w:rsidR="001E733A" w:rsidRPr="001B10A1">
        <w:rPr>
          <w:color w:val="000000"/>
        </w:rPr>
        <w:t xml:space="preserve"> </w:t>
      </w:r>
      <w:proofErr w:type="spellStart"/>
      <w:r w:rsidR="001E733A" w:rsidRPr="001B10A1">
        <w:rPr>
          <w:color w:val="000000"/>
        </w:rPr>
        <w:t>його</w:t>
      </w:r>
      <w:proofErr w:type="spellEnd"/>
      <w:r w:rsidR="001E733A" w:rsidRPr="001B10A1">
        <w:rPr>
          <w:color w:val="000000"/>
        </w:rPr>
        <w:t xml:space="preserve"> </w:t>
      </w:r>
      <w:proofErr w:type="spellStart"/>
      <w:r w:rsidR="001E733A" w:rsidRPr="001B10A1">
        <w:rPr>
          <w:color w:val="000000"/>
        </w:rPr>
        <w:t>дії</w:t>
      </w:r>
      <w:proofErr w:type="spellEnd"/>
      <w:r w:rsidR="001E733A" w:rsidRPr="001B10A1">
        <w:rPr>
          <w:color w:val="000000"/>
        </w:rPr>
        <w:t xml:space="preserve">, за </w:t>
      </w:r>
      <w:proofErr w:type="spellStart"/>
      <w:r w:rsidR="001E733A" w:rsidRPr="001B10A1">
        <w:rPr>
          <w:color w:val="000000"/>
        </w:rPr>
        <w:t>згодою</w:t>
      </w:r>
      <w:proofErr w:type="spellEnd"/>
      <w:r w:rsidR="001E733A" w:rsidRPr="001B10A1">
        <w:rPr>
          <w:color w:val="000000"/>
        </w:rPr>
        <w:t xml:space="preserve"> </w:t>
      </w:r>
      <w:proofErr w:type="spellStart"/>
      <w:r w:rsidR="001E733A" w:rsidRPr="001B10A1">
        <w:rPr>
          <w:color w:val="000000"/>
        </w:rPr>
        <w:t>Сторін</w:t>
      </w:r>
      <w:proofErr w:type="spellEnd"/>
      <w:r w:rsidR="001E733A" w:rsidRPr="001B10A1">
        <w:rPr>
          <w:color w:val="000000"/>
        </w:rPr>
        <w:t xml:space="preserve"> та з </w:t>
      </w:r>
      <w:proofErr w:type="spellStart"/>
      <w:r w:rsidR="001E733A" w:rsidRPr="001B10A1">
        <w:rPr>
          <w:color w:val="000000"/>
        </w:rPr>
        <w:t>урахуванням</w:t>
      </w:r>
      <w:proofErr w:type="spellEnd"/>
      <w:r w:rsidR="001E733A" w:rsidRPr="001B10A1">
        <w:rPr>
          <w:color w:val="000000"/>
        </w:rPr>
        <w:t xml:space="preserve"> </w:t>
      </w:r>
      <w:proofErr w:type="spellStart"/>
      <w:r w:rsidR="001E733A" w:rsidRPr="001B10A1">
        <w:rPr>
          <w:color w:val="000000"/>
        </w:rPr>
        <w:t>положень</w:t>
      </w:r>
      <w:proofErr w:type="spellEnd"/>
      <w:r w:rsidR="001E733A" w:rsidRPr="001B10A1">
        <w:rPr>
          <w:color w:val="000000"/>
        </w:rPr>
        <w:t xml:space="preserve"> Закону </w:t>
      </w:r>
      <w:proofErr w:type="spellStart"/>
      <w:r w:rsidR="001E733A" w:rsidRPr="001B10A1">
        <w:rPr>
          <w:color w:val="000000"/>
        </w:rPr>
        <w:t>України</w:t>
      </w:r>
      <w:proofErr w:type="spellEnd"/>
      <w:r w:rsidR="001E733A" w:rsidRPr="001B10A1">
        <w:rPr>
          <w:color w:val="000000"/>
        </w:rPr>
        <w:t xml:space="preserve"> «Про </w:t>
      </w:r>
      <w:proofErr w:type="spellStart"/>
      <w:r w:rsidR="001E733A" w:rsidRPr="001B10A1">
        <w:rPr>
          <w:color w:val="000000"/>
        </w:rPr>
        <w:t>публічні</w:t>
      </w:r>
      <w:proofErr w:type="spellEnd"/>
      <w:r w:rsidR="001E733A" w:rsidRPr="001B10A1">
        <w:rPr>
          <w:color w:val="000000"/>
        </w:rPr>
        <w:t xml:space="preserve"> </w:t>
      </w:r>
      <w:proofErr w:type="spellStart"/>
      <w:r w:rsidR="001E733A" w:rsidRPr="001B10A1">
        <w:rPr>
          <w:color w:val="000000"/>
        </w:rPr>
        <w:t>закупівлі</w:t>
      </w:r>
      <w:proofErr w:type="spellEnd"/>
      <w:r w:rsidR="001E733A" w:rsidRPr="001B10A1">
        <w:rPr>
          <w:color w:val="000000"/>
        </w:rPr>
        <w:t xml:space="preserve">», </w:t>
      </w:r>
      <w:proofErr w:type="gramStart"/>
      <w:r w:rsidR="001E733A" w:rsidRPr="001B10A1">
        <w:rPr>
          <w:color w:val="000000"/>
        </w:rPr>
        <w:t xml:space="preserve">шляхом  </w:t>
      </w:r>
      <w:proofErr w:type="spellStart"/>
      <w:r w:rsidR="001E733A" w:rsidRPr="001B10A1">
        <w:rPr>
          <w:color w:val="000000"/>
        </w:rPr>
        <w:t>укладення</w:t>
      </w:r>
      <w:proofErr w:type="spellEnd"/>
      <w:proofErr w:type="gramEnd"/>
      <w:r w:rsidR="001E733A" w:rsidRPr="001B10A1">
        <w:rPr>
          <w:color w:val="000000"/>
        </w:rPr>
        <w:t xml:space="preserve"> </w:t>
      </w:r>
      <w:proofErr w:type="spellStart"/>
      <w:r w:rsidR="001E733A" w:rsidRPr="001B10A1">
        <w:rPr>
          <w:color w:val="000000"/>
        </w:rPr>
        <w:t>додаткової</w:t>
      </w:r>
      <w:proofErr w:type="spellEnd"/>
      <w:r w:rsidR="001E733A" w:rsidRPr="001B10A1">
        <w:rPr>
          <w:color w:val="000000"/>
        </w:rPr>
        <w:t xml:space="preserve"> угоди до </w:t>
      </w:r>
      <w:proofErr w:type="spellStart"/>
      <w:r w:rsidR="001E733A" w:rsidRPr="001B10A1">
        <w:rPr>
          <w:color w:val="000000"/>
        </w:rPr>
        <w:t>даного</w:t>
      </w:r>
      <w:proofErr w:type="spellEnd"/>
      <w:r w:rsidR="001E733A" w:rsidRPr="001B10A1">
        <w:rPr>
          <w:color w:val="000000"/>
        </w:rPr>
        <w:t xml:space="preserve"> Договору, яка </w:t>
      </w:r>
      <w:proofErr w:type="spellStart"/>
      <w:r w:rsidR="001E733A" w:rsidRPr="001B10A1">
        <w:rPr>
          <w:color w:val="000000"/>
        </w:rPr>
        <w:t>стає</w:t>
      </w:r>
      <w:proofErr w:type="spellEnd"/>
      <w:r w:rsidR="001E733A" w:rsidRPr="001B10A1">
        <w:rPr>
          <w:color w:val="000000"/>
        </w:rPr>
        <w:t xml:space="preserve"> </w:t>
      </w:r>
      <w:proofErr w:type="spellStart"/>
      <w:r w:rsidR="001E733A" w:rsidRPr="001B10A1">
        <w:rPr>
          <w:color w:val="000000"/>
        </w:rPr>
        <w:t>невід’ємною</w:t>
      </w:r>
      <w:proofErr w:type="spellEnd"/>
      <w:r w:rsidR="001E733A" w:rsidRPr="001B10A1">
        <w:rPr>
          <w:color w:val="000000"/>
        </w:rPr>
        <w:t xml:space="preserve"> </w:t>
      </w:r>
      <w:proofErr w:type="spellStart"/>
      <w:r w:rsidR="001E733A" w:rsidRPr="001B10A1">
        <w:rPr>
          <w:color w:val="000000"/>
        </w:rPr>
        <w:t>його</w:t>
      </w:r>
      <w:proofErr w:type="spellEnd"/>
      <w:r w:rsidR="001E733A" w:rsidRPr="001B10A1">
        <w:rPr>
          <w:color w:val="000000"/>
        </w:rPr>
        <w:t xml:space="preserve"> </w:t>
      </w:r>
      <w:proofErr w:type="spellStart"/>
      <w:r w:rsidR="001E733A" w:rsidRPr="001B10A1">
        <w:rPr>
          <w:color w:val="000000"/>
        </w:rPr>
        <w:t>частиною</w:t>
      </w:r>
      <w:proofErr w:type="spellEnd"/>
      <w:r w:rsidR="001E733A" w:rsidRPr="001B10A1">
        <w:rPr>
          <w:color w:val="000000"/>
        </w:rPr>
        <w:t xml:space="preserve"> і </w:t>
      </w:r>
      <w:proofErr w:type="spellStart"/>
      <w:r w:rsidR="001E733A" w:rsidRPr="001B10A1">
        <w:rPr>
          <w:color w:val="000000"/>
        </w:rPr>
        <w:t>набирає</w:t>
      </w:r>
      <w:proofErr w:type="spellEnd"/>
      <w:r w:rsidR="001E733A" w:rsidRPr="001B10A1">
        <w:rPr>
          <w:color w:val="000000"/>
        </w:rPr>
        <w:t xml:space="preserve"> </w:t>
      </w:r>
      <w:proofErr w:type="spellStart"/>
      <w:r w:rsidR="001E733A" w:rsidRPr="001B10A1">
        <w:rPr>
          <w:color w:val="000000"/>
        </w:rPr>
        <w:t>чинності</w:t>
      </w:r>
      <w:proofErr w:type="spellEnd"/>
      <w:r w:rsidR="001E733A" w:rsidRPr="001B10A1">
        <w:rPr>
          <w:color w:val="000000"/>
        </w:rPr>
        <w:t xml:space="preserve"> </w:t>
      </w:r>
      <w:proofErr w:type="spellStart"/>
      <w:r w:rsidR="001E733A" w:rsidRPr="001B10A1">
        <w:rPr>
          <w:color w:val="000000"/>
        </w:rPr>
        <w:t>лише</w:t>
      </w:r>
      <w:proofErr w:type="spellEnd"/>
      <w:r w:rsidR="001E733A" w:rsidRPr="001B10A1">
        <w:rPr>
          <w:color w:val="000000"/>
        </w:rPr>
        <w:t xml:space="preserve"> </w:t>
      </w:r>
      <w:proofErr w:type="spellStart"/>
      <w:r w:rsidR="001E733A" w:rsidRPr="001B10A1">
        <w:rPr>
          <w:color w:val="000000"/>
        </w:rPr>
        <w:t>після</w:t>
      </w:r>
      <w:proofErr w:type="spellEnd"/>
      <w:r w:rsidR="001E733A" w:rsidRPr="001B10A1">
        <w:rPr>
          <w:color w:val="000000"/>
        </w:rPr>
        <w:t xml:space="preserve"> </w:t>
      </w:r>
      <w:proofErr w:type="spellStart"/>
      <w:r w:rsidR="001E733A" w:rsidRPr="001B10A1">
        <w:rPr>
          <w:color w:val="000000"/>
        </w:rPr>
        <w:t>її</w:t>
      </w:r>
      <w:proofErr w:type="spellEnd"/>
      <w:r w:rsidR="001E733A" w:rsidRPr="001B10A1">
        <w:rPr>
          <w:color w:val="000000"/>
        </w:rPr>
        <w:t xml:space="preserve"> </w:t>
      </w:r>
      <w:proofErr w:type="spellStart"/>
      <w:r w:rsidR="001E733A" w:rsidRPr="001B10A1">
        <w:rPr>
          <w:color w:val="000000"/>
        </w:rPr>
        <w:t>підписання</w:t>
      </w:r>
      <w:proofErr w:type="spellEnd"/>
      <w:r w:rsidR="001E733A" w:rsidRPr="001B10A1">
        <w:rPr>
          <w:color w:val="000000"/>
        </w:rPr>
        <w:t xml:space="preserve"> Сторонами.</w:t>
      </w:r>
    </w:p>
    <w:p w14:paraId="01D39C11" w14:textId="77777777" w:rsidR="001E733A" w:rsidRPr="001E733A" w:rsidRDefault="001E733A" w:rsidP="001E733A">
      <w:pPr>
        <w:shd w:val="clear" w:color="auto" w:fill="FFFFFF"/>
        <w:ind w:firstLine="567"/>
        <w:jc w:val="both"/>
        <w:rPr>
          <w:lang w:val="uk-UA"/>
        </w:rPr>
      </w:pPr>
      <w:r w:rsidRPr="001B10A1">
        <w:rPr>
          <w:b/>
          <w:color w:val="000000"/>
          <w:lang w:val="uk-UA"/>
        </w:rPr>
        <w:t>9.3.</w:t>
      </w:r>
      <w:r w:rsidRPr="001B10A1">
        <w:rPr>
          <w:color w:val="000000"/>
          <w:lang w:val="uk-UA"/>
        </w:rPr>
        <w:t xml:space="preserve"> </w:t>
      </w:r>
      <w:r w:rsidRPr="001E733A">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E16F8D7" w14:textId="77777777" w:rsidR="009D0D1F" w:rsidRDefault="00B62A54" w:rsidP="00B62A54">
      <w:pPr>
        <w:widowControl/>
        <w:suppressAutoHyphens w:val="0"/>
        <w:spacing w:before="20" w:after="20"/>
        <w:ind w:firstLine="567"/>
        <w:jc w:val="both"/>
        <w:rPr>
          <w:lang w:val="uk-UA" w:eastAsia="ru-RU"/>
        </w:rPr>
      </w:pPr>
      <w:r w:rsidRPr="00B62A54">
        <w:rPr>
          <w:b/>
          <w:lang w:val="uk-UA" w:eastAsia="ru-RU"/>
        </w:rPr>
        <w:t>9.4.</w:t>
      </w:r>
      <w:r>
        <w:rPr>
          <w:lang w:val="uk-UA" w:eastAsia="ru-RU"/>
        </w:rPr>
        <w:t xml:space="preserve"> </w:t>
      </w:r>
      <w:r w:rsidR="009D0D1F" w:rsidRPr="009D0D1F">
        <w:rPr>
          <w:lang w:val="uk-UA" w:eastAsia="ru-RU"/>
        </w:rPr>
        <w:t>Договір припиняється за згодою Сторін, у випадках встановлених цим Договором та/або чинним законодавством України.</w:t>
      </w:r>
    </w:p>
    <w:p w14:paraId="42552095" w14:textId="77777777" w:rsidR="001E733A" w:rsidRPr="001E733A" w:rsidRDefault="001E733A" w:rsidP="00CF0ED1">
      <w:pPr>
        <w:widowControl/>
        <w:suppressAutoHyphens w:val="0"/>
        <w:spacing w:before="20" w:after="20"/>
        <w:jc w:val="center"/>
        <w:rPr>
          <w:lang w:eastAsia="ru-RU"/>
        </w:rPr>
      </w:pPr>
    </w:p>
    <w:p w14:paraId="56CFC1C1" w14:textId="2EA3AAA0" w:rsidR="00F0245B" w:rsidRDefault="00F0245B" w:rsidP="00CF0ED1">
      <w:pPr>
        <w:widowControl/>
        <w:suppressAutoHyphens w:val="0"/>
        <w:spacing w:before="20" w:after="20"/>
        <w:jc w:val="center"/>
        <w:rPr>
          <w:b/>
          <w:lang w:val="uk-UA" w:eastAsia="ru-RU"/>
        </w:rPr>
      </w:pPr>
      <w:r>
        <w:rPr>
          <w:b/>
          <w:lang w:val="uk-UA" w:eastAsia="ru-RU"/>
        </w:rPr>
        <w:t>10</w:t>
      </w:r>
      <w:r w:rsidRPr="00F0245B">
        <w:rPr>
          <w:b/>
          <w:lang w:val="uk-UA" w:eastAsia="ru-RU"/>
        </w:rPr>
        <w:t>. ІНШІ УМОВИ</w:t>
      </w:r>
    </w:p>
    <w:p w14:paraId="57D57BE3" w14:textId="77777777" w:rsidR="000B6637" w:rsidRPr="000B6637" w:rsidRDefault="000B6637" w:rsidP="00CF0ED1">
      <w:pPr>
        <w:widowControl/>
        <w:suppressAutoHyphens w:val="0"/>
        <w:spacing w:before="20" w:after="20"/>
        <w:jc w:val="center"/>
        <w:rPr>
          <w:lang w:val="uk-UA" w:eastAsia="ru-RU"/>
        </w:rPr>
      </w:pPr>
    </w:p>
    <w:p w14:paraId="7B48E9D8" w14:textId="77777777" w:rsidR="00F0245B" w:rsidRPr="00F0245B" w:rsidRDefault="00F0245B" w:rsidP="00F0245B">
      <w:pPr>
        <w:widowControl/>
        <w:suppressAutoHyphens w:val="0"/>
        <w:spacing w:before="20" w:after="20"/>
        <w:ind w:firstLine="567"/>
        <w:jc w:val="both"/>
        <w:rPr>
          <w:lang w:val="uk-UA" w:eastAsia="ru-RU"/>
        </w:rPr>
      </w:pPr>
      <w:r>
        <w:rPr>
          <w:b/>
          <w:lang w:val="uk-UA" w:eastAsia="ru-RU"/>
        </w:rPr>
        <w:t>10</w:t>
      </w:r>
      <w:r w:rsidRPr="00F0245B">
        <w:rPr>
          <w:b/>
          <w:lang w:val="uk-UA" w:eastAsia="ru-RU"/>
        </w:rPr>
        <w:t>.1.</w:t>
      </w:r>
      <w:r w:rsidRPr="00F0245B">
        <w:rPr>
          <w:lang w:val="uk-UA" w:eastAsia="ru-RU"/>
        </w:rPr>
        <w:t xml:space="preserve"> Договір з додатками, які є його невід’ємною частиною, складений у двох примірниках, що мають однакову юридичну силу, по одному для кожної Сторони.</w:t>
      </w:r>
    </w:p>
    <w:p w14:paraId="373FF06A" w14:textId="77777777" w:rsidR="00F0245B" w:rsidRPr="00F0245B" w:rsidRDefault="00B62A54" w:rsidP="00B62A54">
      <w:pPr>
        <w:widowControl/>
        <w:suppressAutoHyphens w:val="0"/>
        <w:spacing w:before="20" w:after="20"/>
        <w:ind w:firstLine="567"/>
        <w:jc w:val="both"/>
        <w:rPr>
          <w:lang w:val="uk-UA" w:eastAsia="ru-RU"/>
        </w:rPr>
      </w:pPr>
      <w:r w:rsidRPr="00B62A54">
        <w:rPr>
          <w:b/>
          <w:lang w:val="uk-UA" w:eastAsia="ru-RU"/>
        </w:rPr>
        <w:t>10.2.</w:t>
      </w:r>
      <w:r>
        <w:rPr>
          <w:lang w:val="uk-UA" w:eastAsia="ru-RU"/>
        </w:rPr>
        <w:t xml:space="preserve"> </w:t>
      </w:r>
      <w:r w:rsidR="00F0245B" w:rsidRPr="00F0245B">
        <w:rPr>
          <w:lang w:val="uk-UA" w:eastAsia="ru-RU"/>
        </w:rPr>
        <w:t xml:space="preserve">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w:t>
      </w:r>
      <w:r w:rsidR="00F0245B" w:rsidRPr="00F0245B">
        <w:rPr>
          <w:lang w:val="uk-UA" w:eastAsia="ru-RU"/>
        </w:rPr>
        <w:lastRenderedPageBreak/>
        <w:t>податкових відносин та відносин у сфері бухгалтерського обліку, статистики, аудиту тощо у спосіб, визначений законодавством України.</w:t>
      </w:r>
    </w:p>
    <w:p w14:paraId="2AF6F08B" w14:textId="77777777" w:rsidR="00F0245B" w:rsidRPr="00F0245B" w:rsidRDefault="00F0245B" w:rsidP="00F0245B">
      <w:pPr>
        <w:widowControl/>
        <w:suppressAutoHyphens w:val="0"/>
        <w:spacing w:before="20" w:after="20"/>
        <w:ind w:firstLine="567"/>
        <w:jc w:val="both"/>
        <w:rPr>
          <w:lang w:val="uk-UA" w:eastAsia="ru-RU"/>
        </w:rPr>
      </w:pPr>
      <w:r>
        <w:rPr>
          <w:b/>
          <w:lang w:val="uk-UA" w:eastAsia="ru-RU"/>
        </w:rPr>
        <w:t>10</w:t>
      </w:r>
      <w:r w:rsidR="00B62A54">
        <w:rPr>
          <w:b/>
          <w:lang w:val="uk-UA" w:eastAsia="ru-RU"/>
        </w:rPr>
        <w:t>.3</w:t>
      </w:r>
      <w:r w:rsidRPr="00F0245B">
        <w:rPr>
          <w:b/>
          <w:lang w:val="uk-UA" w:eastAsia="ru-RU"/>
        </w:rPr>
        <w:t>.</w:t>
      </w:r>
      <w:r w:rsidRPr="00F0245B">
        <w:rPr>
          <w:lang w:val="uk-UA" w:eastAsia="ru-RU"/>
        </w:rPr>
        <w:t xml:space="preserve"> У випадку зміни свого найменування, місцезнаходження, номера контактного телефону, адреси електронної пошти, банківських або інших реквізитів, </w:t>
      </w:r>
      <w:r w:rsidRPr="00F0245B">
        <w:rPr>
          <w:color w:val="000000"/>
          <w:lang w:val="uk-UA" w:eastAsia="ru-RU"/>
        </w:rPr>
        <w:t xml:space="preserve">зазначених </w:t>
      </w:r>
      <w:r w:rsidR="00B62A54">
        <w:rPr>
          <w:color w:val="000000"/>
          <w:lang w:val="uk-UA" w:eastAsia="ru-RU"/>
        </w:rPr>
        <w:t>в цьому Договорі, реорганізацію чи</w:t>
      </w:r>
      <w:r w:rsidRPr="00F0245B">
        <w:rPr>
          <w:color w:val="000000"/>
          <w:lang w:val="uk-UA" w:eastAsia="ru-RU"/>
        </w:rPr>
        <w:t xml:space="preserve"> припинення</w:t>
      </w:r>
      <w:r w:rsidR="00B62A54">
        <w:rPr>
          <w:color w:val="000000"/>
          <w:lang w:val="uk-UA" w:eastAsia="ru-RU"/>
        </w:rPr>
        <w:t>,</w:t>
      </w:r>
      <w:r w:rsidRPr="00F0245B">
        <w:rPr>
          <w:color w:val="000000"/>
          <w:lang w:val="uk-UA" w:eastAsia="ru-RU"/>
        </w:rPr>
        <w:t xml:space="preserve"> </w:t>
      </w:r>
      <w:r w:rsidRPr="00F0245B">
        <w:rPr>
          <w:lang w:val="uk-UA" w:eastAsia="ru-RU"/>
        </w:rPr>
        <w:t xml:space="preserve">Сторони зобов’язуються протягом 10 (десяти) робочих днів з </w:t>
      </w:r>
      <w:r w:rsidRPr="00F0245B">
        <w:rPr>
          <w:color w:val="000000"/>
          <w:lang w:val="uk-UA" w:eastAsia="ru-RU"/>
        </w:rPr>
        <w:t xml:space="preserve">дня виникнення відповідних змін </w:t>
      </w:r>
      <w:r w:rsidRPr="00F0245B">
        <w:rPr>
          <w:lang w:val="uk-UA" w:eastAsia="ru-RU"/>
        </w:rPr>
        <w:t>письмово повідомити про це одна одну.</w:t>
      </w:r>
    </w:p>
    <w:p w14:paraId="5E76DCC3" w14:textId="77777777" w:rsidR="00F0245B" w:rsidRPr="00F0245B" w:rsidRDefault="00B62A54" w:rsidP="00B62A54">
      <w:pPr>
        <w:widowControl/>
        <w:suppressAutoHyphens w:val="0"/>
        <w:spacing w:before="20" w:after="20"/>
        <w:ind w:firstLine="567"/>
        <w:jc w:val="both"/>
        <w:rPr>
          <w:lang w:val="uk-UA" w:eastAsia="ru-RU"/>
        </w:rPr>
      </w:pPr>
      <w:r w:rsidRPr="00B62A54">
        <w:rPr>
          <w:b/>
          <w:lang w:val="uk-UA" w:eastAsia="ru-RU"/>
        </w:rPr>
        <w:t>10.4.</w:t>
      </w:r>
      <w:r>
        <w:rPr>
          <w:lang w:val="uk-UA" w:eastAsia="ru-RU"/>
        </w:rPr>
        <w:t xml:space="preserve"> </w:t>
      </w:r>
      <w:r w:rsidR="00F0245B" w:rsidRPr="00F0245B">
        <w:rPr>
          <w:lang w:val="uk-UA" w:eastAsia="ru-RU"/>
        </w:rPr>
        <w:t xml:space="preserve">Сторони домовились, що листування за цим Договором може вестися за допомогою засобів електронного зв’язку на електронні адреси, вказані в розділі </w:t>
      </w:r>
      <w:r>
        <w:rPr>
          <w:lang w:val="uk-UA" w:eastAsia="ru-RU"/>
        </w:rPr>
        <w:t xml:space="preserve">11 </w:t>
      </w:r>
      <w:r w:rsidR="00F0245B" w:rsidRPr="00F0245B">
        <w:rPr>
          <w:lang w:val="uk-UA" w:eastAsia="ru-RU"/>
        </w:rPr>
        <w:t>Договору.</w:t>
      </w:r>
    </w:p>
    <w:p w14:paraId="10FFFDA2" w14:textId="77777777" w:rsidR="00F0245B" w:rsidRPr="00F0245B" w:rsidRDefault="00F0245B" w:rsidP="00F0245B">
      <w:pPr>
        <w:widowControl/>
        <w:suppressAutoHyphens w:val="0"/>
        <w:spacing w:before="20" w:after="20"/>
        <w:ind w:firstLine="567"/>
        <w:jc w:val="both"/>
        <w:rPr>
          <w:lang w:val="uk-UA" w:eastAsia="ru-RU"/>
        </w:rPr>
      </w:pPr>
      <w:r>
        <w:rPr>
          <w:b/>
          <w:lang w:val="uk-UA" w:eastAsia="ru-RU"/>
        </w:rPr>
        <w:t>10</w:t>
      </w:r>
      <w:r w:rsidRPr="00F0245B">
        <w:rPr>
          <w:b/>
          <w:lang w:val="uk-UA" w:eastAsia="ru-RU"/>
        </w:rPr>
        <w:t>.</w:t>
      </w:r>
      <w:r w:rsidR="00B62A54">
        <w:rPr>
          <w:b/>
          <w:lang w:val="uk-UA" w:eastAsia="ru-RU"/>
        </w:rPr>
        <w:t>5</w:t>
      </w:r>
      <w:r w:rsidRPr="00F0245B">
        <w:rPr>
          <w:b/>
          <w:lang w:val="uk-UA" w:eastAsia="ru-RU"/>
        </w:rPr>
        <w:t>.</w:t>
      </w:r>
      <w:r w:rsidRPr="00F0245B">
        <w:rPr>
          <w:lang w:val="uk-UA" w:eastAsia="ru-RU"/>
        </w:rPr>
        <w:t xml:space="preserve">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14:paraId="47B1ECB1" w14:textId="77777777" w:rsidR="00F0245B" w:rsidRPr="00F0245B" w:rsidRDefault="00F0245B" w:rsidP="00F0245B">
      <w:pPr>
        <w:widowControl/>
        <w:suppressAutoHyphens w:val="0"/>
        <w:spacing w:before="20" w:after="20"/>
        <w:ind w:firstLine="567"/>
        <w:jc w:val="both"/>
        <w:rPr>
          <w:lang w:val="uk-UA" w:eastAsia="ru-RU"/>
        </w:rPr>
      </w:pPr>
      <w:r>
        <w:rPr>
          <w:b/>
          <w:lang w:val="uk-UA" w:eastAsia="ru-RU"/>
        </w:rPr>
        <w:t>10</w:t>
      </w:r>
      <w:r w:rsidR="00B62A54">
        <w:rPr>
          <w:b/>
          <w:lang w:val="uk-UA" w:eastAsia="ru-RU"/>
        </w:rPr>
        <w:t>.6</w:t>
      </w:r>
      <w:r w:rsidRPr="00F0245B">
        <w:rPr>
          <w:b/>
          <w:lang w:val="uk-UA" w:eastAsia="ru-RU"/>
        </w:rPr>
        <w:t>.</w:t>
      </w:r>
      <w:r w:rsidRPr="00F0245B">
        <w:rPr>
          <w:lang w:val="uk-UA" w:eastAsia="ru-RU"/>
        </w:rPr>
        <w:t xml:space="preserve"> Жодна зі Сторін не може передавати свої права та/або обов’язки за цим Договором третім особам без письмової згоди іншої Сторони Договору.</w:t>
      </w:r>
    </w:p>
    <w:p w14:paraId="0FD22F06" w14:textId="77777777" w:rsidR="00F0245B" w:rsidRPr="00F0245B" w:rsidRDefault="00B62A54" w:rsidP="00B62A54">
      <w:pPr>
        <w:widowControl/>
        <w:suppressAutoHyphens w:val="0"/>
        <w:spacing w:before="20" w:after="20"/>
        <w:ind w:firstLine="567"/>
        <w:jc w:val="both"/>
        <w:rPr>
          <w:lang w:val="uk-UA" w:eastAsia="ru-RU"/>
        </w:rPr>
      </w:pPr>
      <w:r w:rsidRPr="00B62A54">
        <w:rPr>
          <w:b/>
          <w:lang w:val="uk-UA" w:eastAsia="ru-RU"/>
        </w:rPr>
        <w:t>10.7.</w:t>
      </w:r>
      <w:r>
        <w:rPr>
          <w:lang w:val="uk-UA" w:eastAsia="ru-RU"/>
        </w:rPr>
        <w:t xml:space="preserve"> </w:t>
      </w:r>
      <w:r w:rsidR="00F0245B" w:rsidRPr="00F0245B">
        <w:rPr>
          <w:lang w:val="uk-UA" w:eastAsia="ru-RU"/>
        </w:rPr>
        <w:t>У випадках не передбачених Договором, Сторони керуються чинним законодавством України.</w:t>
      </w:r>
    </w:p>
    <w:p w14:paraId="0D62C22A" w14:textId="77777777" w:rsidR="0022500A" w:rsidRPr="00AB33A8" w:rsidRDefault="0022500A" w:rsidP="00A679FF">
      <w:pPr>
        <w:jc w:val="center"/>
        <w:rPr>
          <w:rStyle w:val="FontStyle21"/>
          <w:spacing w:val="2"/>
          <w:sz w:val="24"/>
          <w:szCs w:val="24"/>
          <w:lang w:val="uk-UA" w:eastAsia="uk-UA"/>
        </w:rPr>
      </w:pPr>
    </w:p>
    <w:p w14:paraId="20BF7597" w14:textId="77777777" w:rsidR="0022500A" w:rsidRPr="00AB33A8" w:rsidRDefault="006C2343" w:rsidP="00A679FF">
      <w:pPr>
        <w:pStyle w:val="Style4"/>
        <w:widowControl/>
      </w:pPr>
      <w:r>
        <w:rPr>
          <w:rStyle w:val="FontStyle19"/>
          <w:sz w:val="24"/>
          <w:szCs w:val="24"/>
          <w:lang w:val="uk-UA" w:eastAsia="uk-UA"/>
        </w:rPr>
        <w:t>11</w:t>
      </w:r>
      <w:r w:rsidR="0059082B" w:rsidRPr="00AB33A8">
        <w:rPr>
          <w:rStyle w:val="FontStyle19"/>
          <w:sz w:val="24"/>
          <w:szCs w:val="24"/>
          <w:lang w:val="uk-UA" w:eastAsia="uk-UA"/>
        </w:rPr>
        <w:t>. Юридичні адреси, реквізити і підписи Сторін</w:t>
      </w:r>
    </w:p>
    <w:p w14:paraId="6C0EDB66" w14:textId="77777777" w:rsidR="0022500A" w:rsidRPr="00AB33A8" w:rsidRDefault="0022500A" w:rsidP="00A679FF">
      <w:pPr>
        <w:pStyle w:val="Style4"/>
        <w:widowControl/>
      </w:pPr>
    </w:p>
    <w:tbl>
      <w:tblPr>
        <w:tblW w:w="20580" w:type="dxa"/>
        <w:tblInd w:w="-176" w:type="dxa"/>
        <w:tblLook w:val="0000" w:firstRow="0" w:lastRow="0" w:firstColumn="0" w:lastColumn="0" w:noHBand="0" w:noVBand="0"/>
      </w:tblPr>
      <w:tblGrid>
        <w:gridCol w:w="5516"/>
        <w:gridCol w:w="4738"/>
        <w:gridCol w:w="5512"/>
        <w:gridCol w:w="4814"/>
      </w:tblGrid>
      <w:tr w:rsidR="0099385C" w:rsidRPr="00AB33A8" w14:paraId="4C2F5C52" w14:textId="77777777" w:rsidTr="000B6637">
        <w:trPr>
          <w:trHeight w:val="463"/>
        </w:trPr>
        <w:tc>
          <w:tcPr>
            <w:tcW w:w="5516" w:type="dxa"/>
          </w:tcPr>
          <w:p w14:paraId="1103C514" w14:textId="77777777" w:rsidR="00EA655A" w:rsidRPr="00AB33A8" w:rsidRDefault="008F7806" w:rsidP="00CF0ED1">
            <w:pPr>
              <w:ind w:right="1135"/>
              <w:jc w:val="center"/>
              <w:rPr>
                <w:lang w:val="uk-UA"/>
              </w:rPr>
            </w:pPr>
            <w:r>
              <w:rPr>
                <w:b/>
                <w:bCs/>
                <w:lang w:val="uk-UA"/>
              </w:rPr>
              <w:t>ЗАМОВНИК</w:t>
            </w:r>
            <w:r w:rsidR="00EA655A" w:rsidRPr="00AB33A8">
              <w:rPr>
                <w:b/>
                <w:bCs/>
                <w:lang w:val="uk-UA"/>
              </w:rPr>
              <w:t>:</w:t>
            </w:r>
          </w:p>
        </w:tc>
        <w:tc>
          <w:tcPr>
            <w:tcW w:w="4738" w:type="dxa"/>
          </w:tcPr>
          <w:p w14:paraId="58AC4ED4" w14:textId="77777777" w:rsidR="00EA655A" w:rsidRPr="00AB33A8" w:rsidRDefault="008F7806" w:rsidP="00CF0ED1">
            <w:pPr>
              <w:jc w:val="center"/>
              <w:rPr>
                <w:b/>
                <w:bCs/>
                <w:lang w:val="uk-UA"/>
              </w:rPr>
            </w:pPr>
            <w:r>
              <w:rPr>
                <w:b/>
                <w:bCs/>
                <w:lang w:val="uk-UA"/>
              </w:rPr>
              <w:t>ВИКОНАВЕЦЬ</w:t>
            </w:r>
            <w:r w:rsidR="00EA655A" w:rsidRPr="00AB33A8">
              <w:rPr>
                <w:b/>
                <w:bCs/>
                <w:lang w:val="uk-UA"/>
              </w:rPr>
              <w:t>:</w:t>
            </w:r>
          </w:p>
        </w:tc>
        <w:tc>
          <w:tcPr>
            <w:tcW w:w="5512" w:type="dxa"/>
            <w:tcBorders>
              <w:left w:val="nil"/>
            </w:tcBorders>
            <w:shd w:val="clear" w:color="auto" w:fill="auto"/>
          </w:tcPr>
          <w:p w14:paraId="65590E8E" w14:textId="77777777" w:rsidR="00EA655A" w:rsidRPr="00AB33A8" w:rsidRDefault="00EA655A" w:rsidP="00EA655A">
            <w:pPr>
              <w:pStyle w:val="a8"/>
              <w:spacing w:after="0"/>
              <w:ind w:right="544"/>
              <w:jc w:val="center"/>
            </w:pPr>
            <w:r w:rsidRPr="00AB33A8">
              <w:rPr>
                <w:rStyle w:val="FontStyle21"/>
                <w:b/>
                <w:sz w:val="24"/>
                <w:szCs w:val="24"/>
                <w:lang w:val="uk-UA" w:eastAsia="uk-UA"/>
              </w:rPr>
              <w:t>«ЗАМОВНИК»</w:t>
            </w:r>
          </w:p>
        </w:tc>
        <w:tc>
          <w:tcPr>
            <w:tcW w:w="4814" w:type="dxa"/>
            <w:shd w:val="clear" w:color="auto" w:fill="auto"/>
          </w:tcPr>
          <w:p w14:paraId="24903AE0" w14:textId="77777777" w:rsidR="00EA655A" w:rsidRPr="00AB33A8" w:rsidRDefault="00EA655A" w:rsidP="00EA655A">
            <w:pPr>
              <w:tabs>
                <w:tab w:val="left" w:pos="984"/>
              </w:tabs>
              <w:ind w:right="602"/>
              <w:jc w:val="center"/>
            </w:pPr>
            <w:r w:rsidRPr="00AB33A8">
              <w:rPr>
                <w:rStyle w:val="FontStyle21"/>
                <w:b/>
                <w:sz w:val="24"/>
                <w:szCs w:val="24"/>
                <w:lang w:val="uk-UA" w:eastAsia="de-DE"/>
              </w:rPr>
              <w:t>«ВИКОНАВЕЦЬ»</w:t>
            </w:r>
          </w:p>
        </w:tc>
      </w:tr>
      <w:tr w:rsidR="00CF0ED1" w:rsidRPr="00AB33A8" w14:paraId="06CEADC1" w14:textId="77777777" w:rsidTr="000B6637">
        <w:trPr>
          <w:gridAfter w:val="2"/>
          <w:wAfter w:w="10326" w:type="dxa"/>
          <w:trHeight w:val="2738"/>
        </w:trPr>
        <w:tc>
          <w:tcPr>
            <w:tcW w:w="5516" w:type="dxa"/>
          </w:tcPr>
          <w:p w14:paraId="51DE7C5E" w14:textId="77777777" w:rsidR="00B24860" w:rsidRDefault="00B24860" w:rsidP="00B24860">
            <w:pPr>
              <w:pStyle w:val="af4"/>
              <w:ind w:right="1312"/>
              <w:jc w:val="center"/>
              <w:rPr>
                <w:rFonts w:ascii="Times New Roman" w:hAnsi="Times New Roman" w:cs="Times New Roman"/>
                <w:b/>
                <w:sz w:val="24"/>
                <w:szCs w:val="24"/>
                <w:lang w:val="uk-UA" w:bidi="hi-IN"/>
              </w:rPr>
            </w:pPr>
            <w:r>
              <w:rPr>
                <w:rFonts w:ascii="Times New Roman" w:hAnsi="Times New Roman" w:cs="Times New Roman"/>
                <w:b/>
                <w:sz w:val="24"/>
                <w:szCs w:val="24"/>
                <w:lang w:val="uk-UA" w:bidi="hi-IN"/>
              </w:rPr>
              <w:t>Виконавчий комітет</w:t>
            </w:r>
          </w:p>
          <w:p w14:paraId="5F5602F4" w14:textId="77777777" w:rsidR="00B24860" w:rsidRDefault="00B24860" w:rsidP="00B24860">
            <w:pPr>
              <w:pStyle w:val="af4"/>
              <w:ind w:right="1312"/>
              <w:jc w:val="center"/>
              <w:rPr>
                <w:rFonts w:ascii="Times New Roman" w:hAnsi="Times New Roman" w:cs="Times New Roman"/>
                <w:b/>
                <w:sz w:val="24"/>
                <w:szCs w:val="24"/>
                <w:lang w:val="uk-UA" w:bidi="hi-IN"/>
              </w:rPr>
            </w:pPr>
            <w:r>
              <w:rPr>
                <w:rFonts w:ascii="Times New Roman" w:hAnsi="Times New Roman" w:cs="Times New Roman"/>
                <w:b/>
                <w:sz w:val="24"/>
                <w:szCs w:val="24"/>
                <w:lang w:val="uk-UA" w:bidi="hi-IN"/>
              </w:rPr>
              <w:t>Сумської міської ради</w:t>
            </w:r>
          </w:p>
          <w:p w14:paraId="01BC3E8F" w14:textId="77777777" w:rsidR="00B24860" w:rsidRDefault="00B24860" w:rsidP="00B24860">
            <w:pPr>
              <w:pStyle w:val="af4"/>
              <w:jc w:val="center"/>
              <w:rPr>
                <w:rFonts w:ascii="Times New Roman" w:hAnsi="Times New Roman" w:cs="Times New Roman"/>
                <w:sz w:val="24"/>
                <w:szCs w:val="24"/>
                <w:lang w:val="uk-UA" w:bidi="hi-IN"/>
              </w:rPr>
            </w:pPr>
          </w:p>
          <w:p w14:paraId="2DB8A75A" w14:textId="77777777" w:rsidR="00B24860" w:rsidRDefault="00B24860" w:rsidP="00B24860">
            <w:pPr>
              <w:pStyle w:val="af4"/>
              <w:jc w:val="both"/>
              <w:rPr>
                <w:rFonts w:ascii="Times New Roman" w:hAnsi="Times New Roman" w:cs="Times New Roman"/>
                <w:sz w:val="24"/>
                <w:szCs w:val="24"/>
                <w:lang w:val="uk-UA" w:bidi="hi-IN"/>
              </w:rPr>
            </w:pPr>
            <w:r>
              <w:rPr>
                <w:rFonts w:ascii="Times New Roman" w:hAnsi="Times New Roman" w:cs="Times New Roman"/>
                <w:sz w:val="24"/>
                <w:szCs w:val="24"/>
                <w:lang w:val="uk-UA" w:bidi="hi-IN"/>
              </w:rPr>
              <w:t>40030, м. Суми, майдан Незалежності, 2</w:t>
            </w:r>
          </w:p>
          <w:p w14:paraId="1FF8F267" w14:textId="77777777" w:rsidR="00B24860" w:rsidRDefault="00B24860" w:rsidP="00B24860">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Код ЄДРПОУ: 04057942</w:t>
            </w:r>
          </w:p>
          <w:p w14:paraId="2C782792" w14:textId="77777777" w:rsidR="00B24860" w:rsidRDefault="00B24860" w:rsidP="00B24860">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р/р __________________________</w:t>
            </w:r>
          </w:p>
          <w:p w14:paraId="1892D0D3" w14:textId="77777777" w:rsidR="00B24860" w:rsidRDefault="00B24860" w:rsidP="00B24860">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в ДКСУ, м. Київ</w:t>
            </w:r>
          </w:p>
          <w:p w14:paraId="5361FEC0" w14:textId="4BDEB0DD" w:rsidR="00B24860" w:rsidRDefault="00B24860" w:rsidP="00B24860">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МФО 820172</w:t>
            </w:r>
          </w:p>
          <w:p w14:paraId="3933EEA5" w14:textId="6A23E5C1" w:rsidR="000B6637" w:rsidRDefault="000B6637" w:rsidP="00B24860">
            <w:pPr>
              <w:pStyle w:val="af4"/>
              <w:rPr>
                <w:rFonts w:ascii="Times New Roman" w:hAnsi="Times New Roman" w:cs="Times New Roman"/>
                <w:sz w:val="24"/>
                <w:szCs w:val="24"/>
                <w:lang w:val="uk-UA" w:bidi="hi-IN"/>
              </w:rPr>
            </w:pPr>
            <w:proofErr w:type="spellStart"/>
            <w:r>
              <w:rPr>
                <w:rFonts w:ascii="Times New Roman" w:hAnsi="Times New Roman" w:cs="Times New Roman"/>
                <w:sz w:val="24"/>
                <w:szCs w:val="24"/>
                <w:lang w:val="uk-UA" w:bidi="hi-IN"/>
              </w:rPr>
              <w:t>Тел</w:t>
            </w:r>
            <w:proofErr w:type="spellEnd"/>
            <w:r>
              <w:rPr>
                <w:rFonts w:ascii="Times New Roman" w:hAnsi="Times New Roman" w:cs="Times New Roman"/>
                <w:sz w:val="24"/>
                <w:szCs w:val="24"/>
                <w:lang w:val="uk-UA" w:bidi="hi-IN"/>
              </w:rPr>
              <w:t>. +38(0542) 700-560</w:t>
            </w:r>
          </w:p>
          <w:p w14:paraId="7E320629" w14:textId="77777777" w:rsidR="000B6637" w:rsidRDefault="000B6637" w:rsidP="00B24860">
            <w:pPr>
              <w:pStyle w:val="af4"/>
              <w:rPr>
                <w:rFonts w:ascii="Times New Roman" w:hAnsi="Times New Roman" w:cs="Times New Roman"/>
                <w:sz w:val="24"/>
                <w:szCs w:val="24"/>
                <w:lang w:val="uk-UA" w:bidi="hi-IN"/>
              </w:rPr>
            </w:pPr>
          </w:p>
          <w:p w14:paraId="4A911962" w14:textId="71E7F459" w:rsidR="00B24860" w:rsidRDefault="00850A9C" w:rsidP="00B24860">
            <w:pPr>
              <w:pStyle w:val="af4"/>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14:paraId="6A95F417" w14:textId="77777777" w:rsidR="000B6637" w:rsidRPr="00850A9C" w:rsidRDefault="000B6637" w:rsidP="00B24860">
            <w:pPr>
              <w:pStyle w:val="af4"/>
              <w:rPr>
                <w:rFonts w:ascii="Times New Roman" w:hAnsi="Times New Roman" w:cs="Times New Roman"/>
                <w:sz w:val="24"/>
                <w:szCs w:val="24"/>
                <w:lang w:val="uk-UA"/>
              </w:rPr>
            </w:pPr>
          </w:p>
          <w:p w14:paraId="2AA6895E" w14:textId="0CDB0EBE" w:rsidR="00CF0ED1" w:rsidRPr="00AB33A8" w:rsidRDefault="00B24860" w:rsidP="00B24860">
            <w:pPr>
              <w:pStyle w:val="af4"/>
              <w:rPr>
                <w:rFonts w:ascii="Times New Roman" w:hAnsi="Times New Roman" w:cs="Times New Roman"/>
                <w:sz w:val="24"/>
                <w:szCs w:val="24"/>
              </w:rPr>
            </w:pPr>
            <w:r>
              <w:rPr>
                <w:rFonts w:ascii="Times New Roman" w:hAnsi="Times New Roman" w:cs="Times New Roman"/>
                <w:sz w:val="24"/>
                <w:szCs w:val="24"/>
                <w:lang w:val="uk-UA"/>
              </w:rPr>
              <w:t>________________</w:t>
            </w:r>
            <w:r w:rsidR="000B6637">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w:t>
            </w:r>
            <w:r w:rsidR="000B6637">
              <w:rPr>
                <w:rFonts w:ascii="Times New Roman" w:hAnsi="Times New Roman" w:cs="Times New Roman"/>
                <w:sz w:val="24"/>
                <w:szCs w:val="24"/>
                <w:lang w:val="uk-UA"/>
              </w:rPr>
              <w:t xml:space="preserve"> /</w:t>
            </w:r>
          </w:p>
        </w:tc>
        <w:tc>
          <w:tcPr>
            <w:tcW w:w="4738" w:type="dxa"/>
          </w:tcPr>
          <w:p w14:paraId="039BA3E8" w14:textId="7014E202" w:rsidR="005D2C25" w:rsidRDefault="000B6637" w:rsidP="000B6637">
            <w:pPr>
              <w:jc w:val="center"/>
              <w:rPr>
                <w:lang w:val="uk-UA" w:bidi="hi-IN"/>
              </w:rPr>
            </w:pPr>
            <w:r>
              <w:rPr>
                <w:lang w:val="uk-UA" w:bidi="hi-IN"/>
              </w:rPr>
              <w:t>_____________________________</w:t>
            </w:r>
          </w:p>
          <w:p w14:paraId="3789BD5B" w14:textId="0448C04C" w:rsidR="005D2C25" w:rsidRDefault="000004A2" w:rsidP="000B6637">
            <w:pPr>
              <w:jc w:val="center"/>
              <w:rPr>
                <w:lang w:val="uk-UA" w:bidi="hi-IN"/>
              </w:rPr>
            </w:pPr>
            <w:r>
              <w:rPr>
                <w:lang w:val="uk-UA" w:bidi="hi-IN"/>
              </w:rPr>
              <w:t>_____________________________</w:t>
            </w:r>
          </w:p>
          <w:p w14:paraId="5CD887CB" w14:textId="77777777" w:rsidR="005D2C25" w:rsidRDefault="005D2C25" w:rsidP="00626B60">
            <w:pPr>
              <w:rPr>
                <w:lang w:val="uk-UA" w:bidi="hi-IN"/>
              </w:rPr>
            </w:pPr>
          </w:p>
          <w:p w14:paraId="32658416" w14:textId="30A736B5" w:rsidR="00626B60" w:rsidRDefault="000B6637" w:rsidP="00626B60">
            <w:pPr>
              <w:rPr>
                <w:lang w:val="uk-UA" w:bidi="hi-IN"/>
              </w:rPr>
            </w:pPr>
            <w:r>
              <w:rPr>
                <w:lang w:val="uk-UA" w:bidi="hi-IN"/>
              </w:rPr>
              <w:t>А</w:t>
            </w:r>
            <w:r w:rsidR="00626B60" w:rsidRPr="00431D70">
              <w:rPr>
                <w:lang w:val="uk-UA" w:bidi="hi-IN"/>
              </w:rPr>
              <w:t>дреса:</w:t>
            </w:r>
            <w:r>
              <w:rPr>
                <w:lang w:val="uk-UA" w:bidi="hi-IN"/>
              </w:rPr>
              <w:t>_______________________________</w:t>
            </w:r>
          </w:p>
          <w:p w14:paraId="6E319E4B" w14:textId="775D3083" w:rsidR="00850A9C" w:rsidRPr="00431D70" w:rsidRDefault="000B6637" w:rsidP="00626B60">
            <w:pPr>
              <w:rPr>
                <w:lang w:val="uk-UA" w:bidi="hi-IN"/>
              </w:rPr>
            </w:pPr>
            <w:r>
              <w:rPr>
                <w:lang w:val="uk-UA" w:bidi="hi-IN"/>
              </w:rPr>
              <w:t>Код ЄДРПОУ: _____________</w:t>
            </w:r>
          </w:p>
          <w:p w14:paraId="764F4B8A" w14:textId="5D8B6046" w:rsidR="00626B60" w:rsidRDefault="000B6637" w:rsidP="00626B60">
            <w:pPr>
              <w:rPr>
                <w:lang w:val="uk-UA" w:bidi="hi-IN"/>
              </w:rPr>
            </w:pPr>
            <w:r>
              <w:rPr>
                <w:lang w:val="uk-UA" w:bidi="hi-IN"/>
              </w:rPr>
              <w:t xml:space="preserve">р/р </w:t>
            </w:r>
            <w:r w:rsidR="005D2C25">
              <w:rPr>
                <w:lang w:val="uk-UA" w:bidi="hi-IN"/>
              </w:rPr>
              <w:t>_____________________________</w:t>
            </w:r>
          </w:p>
          <w:p w14:paraId="3F7D3123" w14:textId="12B8D945" w:rsidR="00850A9C" w:rsidRDefault="000B6637" w:rsidP="00626B60">
            <w:pPr>
              <w:rPr>
                <w:lang w:val="uk-UA" w:bidi="hi-IN"/>
              </w:rPr>
            </w:pPr>
            <w:r>
              <w:rPr>
                <w:lang w:val="uk-UA" w:bidi="hi-IN"/>
              </w:rPr>
              <w:t xml:space="preserve">в </w:t>
            </w:r>
            <w:r w:rsidR="005D2C25">
              <w:rPr>
                <w:lang w:val="uk-UA" w:bidi="hi-IN"/>
              </w:rPr>
              <w:t>_____________________________</w:t>
            </w:r>
          </w:p>
          <w:p w14:paraId="4668E8F1" w14:textId="52BEA52E" w:rsidR="00850A9C" w:rsidRDefault="000B6637" w:rsidP="00626B60">
            <w:pPr>
              <w:rPr>
                <w:lang w:val="uk-UA" w:bidi="hi-IN"/>
              </w:rPr>
            </w:pPr>
            <w:r>
              <w:rPr>
                <w:lang w:val="uk-UA" w:bidi="hi-IN"/>
              </w:rPr>
              <w:t>МФО ____________</w:t>
            </w:r>
          </w:p>
          <w:p w14:paraId="1F60D225" w14:textId="20098F8F" w:rsidR="00850A9C" w:rsidRDefault="000B6637" w:rsidP="00626B60">
            <w:pPr>
              <w:rPr>
                <w:lang w:val="uk-UA" w:bidi="hi-IN"/>
              </w:rPr>
            </w:pPr>
            <w:proofErr w:type="spellStart"/>
            <w:r>
              <w:rPr>
                <w:lang w:val="uk-UA" w:bidi="hi-IN"/>
              </w:rPr>
              <w:t>Тел</w:t>
            </w:r>
            <w:proofErr w:type="spellEnd"/>
            <w:r>
              <w:rPr>
                <w:lang w:val="uk-UA" w:bidi="hi-IN"/>
              </w:rPr>
              <w:t>. _________________</w:t>
            </w:r>
          </w:p>
          <w:p w14:paraId="73BB6BE6" w14:textId="77777777" w:rsidR="000B6637" w:rsidRDefault="000B6637" w:rsidP="00850A9C">
            <w:pPr>
              <w:rPr>
                <w:lang w:val="uk-UA" w:bidi="hi-IN"/>
              </w:rPr>
            </w:pPr>
          </w:p>
          <w:p w14:paraId="5451C95E" w14:textId="338A6720" w:rsidR="00CF0ED1" w:rsidRDefault="00626B60" w:rsidP="00850A9C">
            <w:pPr>
              <w:rPr>
                <w:lang w:val="uk-UA" w:bidi="hi-IN"/>
              </w:rPr>
            </w:pPr>
            <w:r>
              <w:rPr>
                <w:lang w:val="uk-UA" w:bidi="hi-IN"/>
              </w:rPr>
              <w:t>______________</w:t>
            </w:r>
            <w:r w:rsidR="005D2C25">
              <w:rPr>
                <w:lang w:val="uk-UA" w:bidi="hi-IN"/>
              </w:rPr>
              <w:t>________________</w:t>
            </w:r>
          </w:p>
          <w:p w14:paraId="5FA2F903" w14:textId="77777777" w:rsidR="000B6637" w:rsidRDefault="000B6637" w:rsidP="00850A9C">
            <w:pPr>
              <w:rPr>
                <w:lang w:val="uk-UA" w:bidi="hi-IN"/>
              </w:rPr>
            </w:pPr>
          </w:p>
          <w:p w14:paraId="2870B4A4" w14:textId="0C0D9937" w:rsidR="000B6637" w:rsidRPr="000B6637" w:rsidRDefault="000B6637" w:rsidP="00850A9C">
            <w:pPr>
              <w:rPr>
                <w:lang w:val="uk-UA"/>
              </w:rPr>
            </w:pPr>
            <w:r>
              <w:rPr>
                <w:lang w:val="uk-UA"/>
              </w:rPr>
              <w:t>___________________ / ______________ /</w:t>
            </w:r>
          </w:p>
        </w:tc>
      </w:tr>
    </w:tbl>
    <w:p w14:paraId="52D39091" w14:textId="77777777" w:rsidR="0022500A" w:rsidRPr="002C10F7" w:rsidRDefault="0022500A" w:rsidP="00A679FF">
      <w:pPr>
        <w:sectPr w:rsidR="0022500A" w:rsidRPr="002C10F7" w:rsidSect="00CF0ED1">
          <w:pgSz w:w="11906" w:h="16838"/>
          <w:pgMar w:top="709" w:right="707" w:bottom="709" w:left="1276" w:header="0" w:footer="0" w:gutter="0"/>
          <w:cols w:space="720"/>
          <w:formProt w:val="0"/>
          <w:docGrid w:linePitch="360"/>
        </w:sectPr>
      </w:pPr>
    </w:p>
    <w:p w14:paraId="195DDADA" w14:textId="77777777" w:rsidR="002C10F7" w:rsidRPr="002C10F7" w:rsidRDefault="002C10F7" w:rsidP="00A679FF">
      <w:pPr>
        <w:pStyle w:val="Style14"/>
        <w:widowControl/>
        <w:spacing w:line="240" w:lineRule="auto"/>
        <w:jc w:val="right"/>
        <w:rPr>
          <w:lang w:val="uk-UA"/>
        </w:rPr>
      </w:pPr>
      <w:r w:rsidRPr="002C10F7">
        <w:rPr>
          <w:lang w:val="uk-UA" w:eastAsia="uk-UA"/>
        </w:rPr>
        <w:lastRenderedPageBreak/>
        <w:t xml:space="preserve">Додаток № </w:t>
      </w:r>
      <w:r>
        <w:rPr>
          <w:lang w:val="uk-UA" w:eastAsia="uk-UA"/>
        </w:rPr>
        <w:t>1</w:t>
      </w:r>
    </w:p>
    <w:p w14:paraId="40A19E4F" w14:textId="77777777" w:rsidR="002C10F7" w:rsidRPr="002C10F7" w:rsidRDefault="002C10F7" w:rsidP="00A679FF">
      <w:pPr>
        <w:pStyle w:val="Style14"/>
        <w:widowControl/>
        <w:tabs>
          <w:tab w:val="left" w:leader="underscore" w:pos="3127"/>
        </w:tabs>
        <w:spacing w:line="240" w:lineRule="auto"/>
        <w:jc w:val="right"/>
        <w:rPr>
          <w:lang w:val="uk-UA"/>
        </w:rPr>
      </w:pPr>
      <w:r w:rsidRPr="002C10F7">
        <w:rPr>
          <w:rStyle w:val="FontStyle21"/>
          <w:sz w:val="24"/>
          <w:szCs w:val="24"/>
          <w:lang w:val="uk-UA" w:eastAsia="uk-UA"/>
        </w:rPr>
        <w:t>до Договору № __________</w:t>
      </w:r>
    </w:p>
    <w:p w14:paraId="1343109F" w14:textId="77777777" w:rsidR="002C10F7" w:rsidRPr="002C10F7" w:rsidRDefault="002C10F7" w:rsidP="00A679FF">
      <w:pPr>
        <w:pStyle w:val="Style14"/>
        <w:widowControl/>
        <w:tabs>
          <w:tab w:val="left" w:leader="underscore" w:pos="3127"/>
        </w:tabs>
        <w:spacing w:line="240" w:lineRule="auto"/>
        <w:jc w:val="right"/>
        <w:rPr>
          <w:lang w:val="uk-UA"/>
        </w:rPr>
      </w:pPr>
      <w:r w:rsidRPr="002C10F7">
        <w:rPr>
          <w:rStyle w:val="FontStyle21"/>
          <w:sz w:val="24"/>
          <w:szCs w:val="24"/>
          <w:lang w:val="uk-UA" w:eastAsia="uk-UA"/>
        </w:rPr>
        <w:t xml:space="preserve">від « </w:t>
      </w:r>
      <w:r>
        <w:rPr>
          <w:rStyle w:val="FontStyle21"/>
          <w:sz w:val="24"/>
          <w:szCs w:val="24"/>
          <w:lang w:val="uk-UA" w:eastAsia="uk-UA"/>
        </w:rPr>
        <w:t>____</w:t>
      </w:r>
      <w:r w:rsidRPr="002C10F7">
        <w:rPr>
          <w:rStyle w:val="FontStyle21"/>
          <w:sz w:val="24"/>
          <w:szCs w:val="24"/>
          <w:lang w:val="uk-UA" w:eastAsia="uk-UA"/>
        </w:rPr>
        <w:t xml:space="preserve"> » </w:t>
      </w:r>
      <w:r>
        <w:rPr>
          <w:rStyle w:val="FontStyle21"/>
          <w:sz w:val="24"/>
          <w:szCs w:val="24"/>
          <w:lang w:val="uk-UA" w:eastAsia="uk-UA"/>
        </w:rPr>
        <w:t>___________</w:t>
      </w:r>
      <w:r w:rsidRPr="002C10F7">
        <w:rPr>
          <w:rStyle w:val="FontStyle21"/>
          <w:sz w:val="24"/>
          <w:szCs w:val="24"/>
          <w:lang w:val="uk-UA" w:eastAsia="uk-UA"/>
        </w:rPr>
        <w:t xml:space="preserve"> 202</w:t>
      </w:r>
      <w:r w:rsidR="003D028F">
        <w:rPr>
          <w:rStyle w:val="FontStyle21"/>
          <w:sz w:val="24"/>
          <w:szCs w:val="24"/>
          <w:lang w:val="uk-UA" w:eastAsia="uk-UA"/>
        </w:rPr>
        <w:t>4</w:t>
      </w:r>
      <w:r>
        <w:rPr>
          <w:rStyle w:val="FontStyle21"/>
          <w:sz w:val="24"/>
          <w:szCs w:val="24"/>
          <w:lang w:val="uk-UA" w:eastAsia="uk-UA"/>
        </w:rPr>
        <w:t xml:space="preserve"> </w:t>
      </w:r>
      <w:r w:rsidRPr="002C10F7">
        <w:rPr>
          <w:rStyle w:val="FontStyle21"/>
          <w:sz w:val="24"/>
          <w:szCs w:val="24"/>
          <w:lang w:val="uk-UA" w:eastAsia="uk-UA"/>
        </w:rPr>
        <w:t>р</w:t>
      </w:r>
      <w:r>
        <w:rPr>
          <w:rStyle w:val="FontStyle21"/>
          <w:sz w:val="24"/>
          <w:szCs w:val="24"/>
          <w:lang w:val="uk-UA" w:eastAsia="uk-UA"/>
        </w:rPr>
        <w:t>оку</w:t>
      </w:r>
    </w:p>
    <w:p w14:paraId="0EE16806" w14:textId="2DDCFA0B" w:rsidR="002C10F7" w:rsidRDefault="002C10F7" w:rsidP="00A679FF">
      <w:pPr>
        <w:jc w:val="center"/>
        <w:rPr>
          <w:rStyle w:val="FontStyle19"/>
          <w:b w:val="0"/>
          <w:sz w:val="24"/>
          <w:szCs w:val="24"/>
          <w:lang w:val="uk-UA" w:eastAsia="uk-UA"/>
        </w:rPr>
      </w:pPr>
    </w:p>
    <w:p w14:paraId="11713537" w14:textId="77777777" w:rsidR="000B6637" w:rsidRPr="00CF0ED1" w:rsidRDefault="000B6637" w:rsidP="00A679FF">
      <w:pPr>
        <w:jc w:val="center"/>
        <w:rPr>
          <w:rStyle w:val="FontStyle19"/>
          <w:b w:val="0"/>
          <w:sz w:val="24"/>
          <w:szCs w:val="24"/>
          <w:lang w:val="uk-UA" w:eastAsia="uk-UA"/>
        </w:rPr>
      </w:pPr>
    </w:p>
    <w:p w14:paraId="786073DC" w14:textId="0C853A3D" w:rsidR="00AB33A8" w:rsidRPr="00CF0ED1" w:rsidRDefault="000C1EBC" w:rsidP="00AB33A8">
      <w:pPr>
        <w:tabs>
          <w:tab w:val="left" w:pos="5580"/>
        </w:tabs>
        <w:jc w:val="center"/>
        <w:rPr>
          <w:rStyle w:val="FontStyle21"/>
          <w:b/>
          <w:sz w:val="24"/>
          <w:szCs w:val="24"/>
          <w:lang w:val="uk-UA" w:eastAsia="uk-UA"/>
        </w:rPr>
      </w:pPr>
      <w:r>
        <w:rPr>
          <w:b/>
          <w:bCs/>
          <w:iCs/>
          <w:color w:val="000000" w:themeColor="text1"/>
          <w:lang w:val="uk-UA"/>
        </w:rPr>
        <w:t>Місце розміщення</w:t>
      </w:r>
      <w:r w:rsidR="00AB33A8" w:rsidRPr="00CF0ED1">
        <w:rPr>
          <w:b/>
          <w:bCs/>
          <w:iCs/>
          <w:color w:val="000000" w:themeColor="text1"/>
          <w:lang w:val="uk-UA"/>
        </w:rPr>
        <w:t xml:space="preserve"> </w:t>
      </w:r>
      <w:r>
        <w:rPr>
          <w:b/>
          <w:bCs/>
          <w:iCs/>
          <w:color w:val="000000" w:themeColor="text1"/>
          <w:lang w:val="uk-UA"/>
        </w:rPr>
        <w:t>об’єктів</w:t>
      </w:r>
    </w:p>
    <w:p w14:paraId="2749BC47" w14:textId="77777777" w:rsidR="00AB33A8" w:rsidRPr="00CF0ED1" w:rsidRDefault="00AB33A8" w:rsidP="00AB33A8">
      <w:pPr>
        <w:tabs>
          <w:tab w:val="left" w:pos="5580"/>
        </w:tabs>
        <w:jc w:val="center"/>
        <w:rPr>
          <w:bCs/>
          <w:iCs/>
          <w:color w:val="000000" w:themeColor="text1"/>
          <w:lang w:val="uk-UA"/>
        </w:rPr>
      </w:pPr>
    </w:p>
    <w:tbl>
      <w:tblPr>
        <w:tblpPr w:leftFromText="180" w:rightFromText="180" w:vertAnchor="text" w:tblpX="-147"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3969"/>
      </w:tblGrid>
      <w:tr w:rsidR="00AB33A8" w:rsidRPr="00CF0ED1" w14:paraId="5ADB9014" w14:textId="77777777" w:rsidTr="00011E7F">
        <w:trPr>
          <w:trHeight w:val="132"/>
        </w:trPr>
        <w:tc>
          <w:tcPr>
            <w:tcW w:w="562" w:type="dxa"/>
            <w:vAlign w:val="center"/>
          </w:tcPr>
          <w:p w14:paraId="52C8C549" w14:textId="77777777" w:rsidR="00AB33A8" w:rsidRPr="00CF0ED1" w:rsidRDefault="00AB33A8" w:rsidP="00011E7F">
            <w:pPr>
              <w:jc w:val="center"/>
              <w:rPr>
                <w:b/>
                <w:bCs/>
                <w:color w:val="000000"/>
                <w:lang w:val="uk-UA"/>
              </w:rPr>
            </w:pPr>
            <w:r w:rsidRPr="00CF0ED1">
              <w:rPr>
                <w:b/>
                <w:caps/>
                <w:snapToGrid w:val="0"/>
                <w:kern w:val="28"/>
                <w:lang w:val="uk-UA" w:eastAsia="ru-RU"/>
              </w:rPr>
              <w:t xml:space="preserve">№ </w:t>
            </w:r>
            <w:r w:rsidRPr="00CF0ED1">
              <w:rPr>
                <w:b/>
                <w:snapToGrid w:val="0"/>
                <w:kern w:val="28"/>
                <w:lang w:val="uk-UA" w:eastAsia="ru-RU"/>
              </w:rPr>
              <w:t>п/п</w:t>
            </w:r>
          </w:p>
        </w:tc>
        <w:tc>
          <w:tcPr>
            <w:tcW w:w="5670" w:type="dxa"/>
            <w:shd w:val="clear" w:color="auto" w:fill="auto"/>
            <w:vAlign w:val="center"/>
            <w:hideMark/>
          </w:tcPr>
          <w:p w14:paraId="7B456505" w14:textId="77777777" w:rsidR="00AB33A8" w:rsidRPr="00CF0ED1" w:rsidRDefault="00AB33A8" w:rsidP="00011E7F">
            <w:pPr>
              <w:jc w:val="center"/>
              <w:rPr>
                <w:b/>
                <w:bCs/>
                <w:color w:val="000000"/>
                <w:lang w:val="uk-UA"/>
              </w:rPr>
            </w:pPr>
            <w:r w:rsidRPr="00CF0ED1">
              <w:rPr>
                <w:b/>
                <w:bCs/>
                <w:color w:val="000000"/>
                <w:lang w:val="uk-UA"/>
              </w:rPr>
              <w:t>Повна назва закладу</w:t>
            </w:r>
          </w:p>
        </w:tc>
        <w:tc>
          <w:tcPr>
            <w:tcW w:w="3969" w:type="dxa"/>
            <w:shd w:val="clear" w:color="auto" w:fill="auto"/>
            <w:vAlign w:val="center"/>
            <w:hideMark/>
          </w:tcPr>
          <w:p w14:paraId="30417969" w14:textId="77777777" w:rsidR="00AB33A8" w:rsidRPr="00CF0ED1" w:rsidRDefault="00AB33A8" w:rsidP="00011E7F">
            <w:pPr>
              <w:jc w:val="center"/>
              <w:rPr>
                <w:b/>
                <w:bCs/>
                <w:color w:val="000000"/>
                <w:lang w:val="uk-UA"/>
              </w:rPr>
            </w:pPr>
            <w:r w:rsidRPr="00CF0ED1">
              <w:rPr>
                <w:b/>
                <w:bCs/>
                <w:color w:val="000000"/>
                <w:lang w:val="uk-UA"/>
              </w:rPr>
              <w:t xml:space="preserve">Адреса розташування </w:t>
            </w:r>
          </w:p>
        </w:tc>
      </w:tr>
      <w:tr w:rsidR="00AB33A8" w:rsidRPr="00CF0ED1" w14:paraId="62B55F86" w14:textId="77777777" w:rsidTr="00011E7F">
        <w:trPr>
          <w:trHeight w:val="630"/>
        </w:trPr>
        <w:tc>
          <w:tcPr>
            <w:tcW w:w="562" w:type="dxa"/>
            <w:vAlign w:val="center"/>
          </w:tcPr>
          <w:p w14:paraId="34332E6D" w14:textId="77777777" w:rsidR="00AB33A8" w:rsidRPr="00CF0ED1" w:rsidRDefault="00AB33A8" w:rsidP="00011E7F">
            <w:pPr>
              <w:pStyle w:val="1a"/>
              <w:jc w:val="center"/>
              <w:rPr>
                <w:sz w:val="24"/>
                <w:szCs w:val="24"/>
                <w:lang w:val="uk-UA"/>
              </w:rPr>
            </w:pPr>
            <w:r w:rsidRPr="00CF0ED1">
              <w:rPr>
                <w:sz w:val="24"/>
                <w:szCs w:val="24"/>
                <w:lang w:val="uk-UA"/>
              </w:rPr>
              <w:t>1</w:t>
            </w:r>
            <w:r w:rsidR="00CF0ED1" w:rsidRPr="00CF0ED1">
              <w:rPr>
                <w:sz w:val="24"/>
                <w:szCs w:val="24"/>
                <w:lang w:val="uk-UA"/>
              </w:rPr>
              <w:t>.</w:t>
            </w:r>
          </w:p>
        </w:tc>
        <w:tc>
          <w:tcPr>
            <w:tcW w:w="5670" w:type="dxa"/>
            <w:shd w:val="clear" w:color="auto" w:fill="auto"/>
            <w:vAlign w:val="center"/>
            <w:hideMark/>
          </w:tcPr>
          <w:p w14:paraId="2A88D94D" w14:textId="77777777" w:rsidR="00AB33A8" w:rsidRPr="00CF0ED1" w:rsidRDefault="00AB33A8" w:rsidP="00011E7F">
            <w:pPr>
              <w:pStyle w:val="1a"/>
              <w:rPr>
                <w:sz w:val="24"/>
                <w:szCs w:val="24"/>
                <w:lang w:val="uk-UA"/>
              </w:rPr>
            </w:pPr>
            <w:r w:rsidRPr="00CF0ED1">
              <w:rPr>
                <w:sz w:val="24"/>
                <w:szCs w:val="24"/>
                <w:lang w:val="uk-UA"/>
              </w:rPr>
              <w:t>Комунальна установа Сумська спеціалізована школа І-ІІІ ступенів №</w:t>
            </w:r>
            <w:r w:rsidR="00CF0ED1" w:rsidRPr="00CF0ED1">
              <w:rPr>
                <w:sz w:val="24"/>
                <w:szCs w:val="24"/>
                <w:lang w:val="uk-UA"/>
              </w:rPr>
              <w:t xml:space="preserve"> </w:t>
            </w:r>
            <w:r w:rsidRPr="00CF0ED1">
              <w:rPr>
                <w:sz w:val="24"/>
                <w:szCs w:val="24"/>
                <w:lang w:val="uk-UA"/>
              </w:rPr>
              <w:t xml:space="preserve">1 імені </w:t>
            </w:r>
            <w:proofErr w:type="spellStart"/>
            <w:r w:rsidRPr="00CF0ED1">
              <w:rPr>
                <w:sz w:val="24"/>
                <w:szCs w:val="24"/>
                <w:lang w:val="uk-UA"/>
              </w:rPr>
              <w:t>В.Стрельченка</w:t>
            </w:r>
            <w:proofErr w:type="spellEnd"/>
          </w:p>
        </w:tc>
        <w:tc>
          <w:tcPr>
            <w:tcW w:w="3969" w:type="dxa"/>
            <w:shd w:val="clear" w:color="auto" w:fill="auto"/>
            <w:vAlign w:val="center"/>
            <w:hideMark/>
          </w:tcPr>
          <w:p w14:paraId="5F05204F" w14:textId="77777777" w:rsidR="00AB33A8" w:rsidRPr="00CF0ED1" w:rsidRDefault="00AB33A8" w:rsidP="00011E7F">
            <w:pPr>
              <w:pStyle w:val="1a"/>
              <w:rPr>
                <w:sz w:val="24"/>
                <w:szCs w:val="24"/>
                <w:lang w:val="uk-UA"/>
              </w:rPr>
            </w:pPr>
            <w:r w:rsidRPr="00CF0ED1">
              <w:rPr>
                <w:sz w:val="24"/>
                <w:szCs w:val="24"/>
                <w:lang w:val="uk-UA"/>
              </w:rPr>
              <w:t xml:space="preserve">м. Суми, вул. </w:t>
            </w:r>
            <w:proofErr w:type="spellStart"/>
            <w:r w:rsidRPr="00CF0ED1">
              <w:rPr>
                <w:sz w:val="24"/>
                <w:szCs w:val="24"/>
                <w:lang w:val="uk-UA"/>
              </w:rPr>
              <w:t>Г.Кондратьєва</w:t>
            </w:r>
            <w:proofErr w:type="spellEnd"/>
            <w:r w:rsidRPr="00CF0ED1">
              <w:rPr>
                <w:sz w:val="24"/>
                <w:szCs w:val="24"/>
                <w:lang w:val="uk-UA"/>
              </w:rPr>
              <w:t>, 136</w:t>
            </w:r>
          </w:p>
        </w:tc>
      </w:tr>
      <w:tr w:rsidR="00AB33A8" w:rsidRPr="00CF0ED1" w14:paraId="3E0D220D" w14:textId="77777777" w:rsidTr="00011E7F">
        <w:trPr>
          <w:trHeight w:val="439"/>
        </w:trPr>
        <w:tc>
          <w:tcPr>
            <w:tcW w:w="562" w:type="dxa"/>
            <w:vAlign w:val="center"/>
          </w:tcPr>
          <w:p w14:paraId="631E75F0" w14:textId="77777777" w:rsidR="00AB33A8" w:rsidRPr="00CF0ED1" w:rsidRDefault="00AB33A8" w:rsidP="00011E7F">
            <w:pPr>
              <w:jc w:val="center"/>
              <w:rPr>
                <w:lang w:val="uk-UA"/>
              </w:rPr>
            </w:pPr>
            <w:r w:rsidRPr="00CF0ED1">
              <w:rPr>
                <w:lang w:val="uk-UA"/>
              </w:rPr>
              <w:t>2</w:t>
            </w:r>
            <w:r w:rsidR="00CF0ED1" w:rsidRPr="00CF0ED1">
              <w:rPr>
                <w:lang w:val="uk-UA"/>
              </w:rPr>
              <w:t>.</w:t>
            </w:r>
          </w:p>
        </w:tc>
        <w:tc>
          <w:tcPr>
            <w:tcW w:w="5670" w:type="dxa"/>
            <w:shd w:val="clear" w:color="auto" w:fill="auto"/>
            <w:vAlign w:val="center"/>
            <w:hideMark/>
          </w:tcPr>
          <w:p w14:paraId="229F655C" w14:textId="77777777" w:rsidR="00DF3C43" w:rsidRPr="00CF0ED1" w:rsidRDefault="00AB33A8" w:rsidP="00011E7F">
            <w:pPr>
              <w:rPr>
                <w:color w:val="000000"/>
                <w:lang w:val="uk-UA"/>
              </w:rPr>
            </w:pPr>
            <w:r w:rsidRPr="00CF0ED1">
              <w:rPr>
                <w:color w:val="000000"/>
                <w:lang w:val="uk-UA"/>
              </w:rPr>
              <w:t>Сумський заклад загальної середньої освіти</w:t>
            </w:r>
          </w:p>
          <w:p w14:paraId="580046D9" w14:textId="77777777" w:rsidR="00AB33A8" w:rsidRPr="00CF0ED1" w:rsidRDefault="00AB33A8" w:rsidP="00011E7F">
            <w:pPr>
              <w:rPr>
                <w:color w:val="000000"/>
                <w:lang w:val="uk-UA"/>
              </w:rPr>
            </w:pPr>
            <w:r w:rsidRPr="00CF0ED1">
              <w:rPr>
                <w:color w:val="000000"/>
                <w:lang w:val="uk-UA"/>
              </w:rPr>
              <w:t xml:space="preserve"> І-ІІІ ступенів № 2 СМР</w:t>
            </w:r>
          </w:p>
        </w:tc>
        <w:tc>
          <w:tcPr>
            <w:tcW w:w="3969" w:type="dxa"/>
            <w:shd w:val="clear" w:color="auto" w:fill="auto"/>
            <w:vAlign w:val="center"/>
            <w:hideMark/>
          </w:tcPr>
          <w:p w14:paraId="1DAAD72A" w14:textId="77777777" w:rsidR="00AB33A8" w:rsidRPr="00CF0ED1" w:rsidRDefault="00AB33A8" w:rsidP="00011E7F">
            <w:pPr>
              <w:pStyle w:val="1a"/>
              <w:rPr>
                <w:sz w:val="24"/>
                <w:szCs w:val="24"/>
                <w:lang w:val="uk-UA"/>
              </w:rPr>
            </w:pPr>
            <w:r w:rsidRPr="00CF0ED1">
              <w:rPr>
                <w:color w:val="000000"/>
                <w:sz w:val="24"/>
                <w:szCs w:val="24"/>
                <w:lang w:val="uk-UA"/>
              </w:rPr>
              <w:t xml:space="preserve">м. Суми, вул. </w:t>
            </w:r>
            <w:proofErr w:type="spellStart"/>
            <w:r w:rsidRPr="00CF0ED1">
              <w:rPr>
                <w:color w:val="000000"/>
                <w:sz w:val="24"/>
                <w:szCs w:val="24"/>
              </w:rPr>
              <w:t>Г.Кондратьєва</w:t>
            </w:r>
            <w:proofErr w:type="spellEnd"/>
            <w:r w:rsidRPr="00CF0ED1">
              <w:rPr>
                <w:color w:val="000000"/>
                <w:sz w:val="24"/>
                <w:szCs w:val="24"/>
              </w:rPr>
              <w:t>, 76</w:t>
            </w:r>
          </w:p>
        </w:tc>
      </w:tr>
      <w:tr w:rsidR="00AB33A8" w:rsidRPr="00CF0ED1" w14:paraId="239E5725" w14:textId="77777777" w:rsidTr="00011E7F">
        <w:trPr>
          <w:trHeight w:val="58"/>
        </w:trPr>
        <w:tc>
          <w:tcPr>
            <w:tcW w:w="562" w:type="dxa"/>
            <w:vAlign w:val="center"/>
          </w:tcPr>
          <w:p w14:paraId="18E0249E" w14:textId="77777777" w:rsidR="00AB33A8" w:rsidRPr="00CF0ED1" w:rsidRDefault="00AB33A8" w:rsidP="00011E7F">
            <w:pPr>
              <w:jc w:val="center"/>
              <w:rPr>
                <w:lang w:val="uk-UA"/>
              </w:rPr>
            </w:pPr>
            <w:r w:rsidRPr="00CF0ED1">
              <w:rPr>
                <w:lang w:val="uk-UA"/>
              </w:rPr>
              <w:t>3</w:t>
            </w:r>
            <w:r w:rsidR="00CF0ED1" w:rsidRPr="00CF0ED1">
              <w:rPr>
                <w:lang w:val="uk-UA"/>
              </w:rPr>
              <w:t>.</w:t>
            </w:r>
          </w:p>
        </w:tc>
        <w:tc>
          <w:tcPr>
            <w:tcW w:w="5670" w:type="dxa"/>
            <w:shd w:val="clear" w:color="auto" w:fill="auto"/>
            <w:vAlign w:val="center"/>
            <w:hideMark/>
          </w:tcPr>
          <w:p w14:paraId="69E97758"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загальноосвітня</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 4 </w:t>
            </w:r>
            <w:proofErr w:type="spellStart"/>
            <w:r w:rsidRPr="00CF0ED1">
              <w:rPr>
                <w:color w:val="000000"/>
              </w:rPr>
              <w:t>імені</w:t>
            </w:r>
            <w:proofErr w:type="spellEnd"/>
            <w:r w:rsidRPr="00CF0ED1">
              <w:rPr>
                <w:color w:val="000000"/>
              </w:rPr>
              <w:t xml:space="preserve"> Героя </w:t>
            </w:r>
            <w:proofErr w:type="spellStart"/>
            <w:r w:rsidRPr="00CF0ED1">
              <w:rPr>
                <w:color w:val="000000"/>
              </w:rPr>
              <w:t>України</w:t>
            </w:r>
            <w:proofErr w:type="spellEnd"/>
            <w:r w:rsidRPr="00CF0ED1">
              <w:rPr>
                <w:color w:val="000000"/>
              </w:rPr>
              <w:t xml:space="preserve"> </w:t>
            </w:r>
            <w:proofErr w:type="spellStart"/>
            <w:r w:rsidRPr="00CF0ED1">
              <w:rPr>
                <w:color w:val="000000"/>
              </w:rPr>
              <w:t>Олександра</w:t>
            </w:r>
            <w:proofErr w:type="spellEnd"/>
            <w:r w:rsidRPr="00CF0ED1">
              <w:rPr>
                <w:color w:val="000000"/>
              </w:rPr>
              <w:t xml:space="preserve"> </w:t>
            </w:r>
            <w:proofErr w:type="spellStart"/>
            <w:r w:rsidRPr="00CF0ED1">
              <w:rPr>
                <w:color w:val="000000"/>
              </w:rPr>
              <w:t>Аніщенка</w:t>
            </w:r>
            <w:proofErr w:type="spellEnd"/>
            <w:r w:rsidRPr="00CF0ED1">
              <w:rPr>
                <w:color w:val="000000"/>
              </w:rPr>
              <w:t xml:space="preserve"> СМР</w:t>
            </w:r>
          </w:p>
        </w:tc>
        <w:tc>
          <w:tcPr>
            <w:tcW w:w="3969" w:type="dxa"/>
            <w:shd w:val="clear" w:color="auto" w:fill="auto"/>
            <w:vAlign w:val="center"/>
            <w:hideMark/>
          </w:tcPr>
          <w:p w14:paraId="3C9462C8" w14:textId="77777777" w:rsidR="00AB33A8" w:rsidRPr="00CF0ED1" w:rsidRDefault="00AB33A8" w:rsidP="00011E7F">
            <w:pPr>
              <w:pStyle w:val="1a"/>
              <w:rPr>
                <w:sz w:val="24"/>
                <w:szCs w:val="24"/>
              </w:rPr>
            </w:pPr>
            <w:r w:rsidRPr="00CF0ED1">
              <w:rPr>
                <w:color w:val="000000"/>
                <w:sz w:val="24"/>
                <w:szCs w:val="24"/>
              </w:rPr>
              <w:t xml:space="preserve">м. </w:t>
            </w:r>
            <w:proofErr w:type="spellStart"/>
            <w:r w:rsidRPr="00CF0ED1">
              <w:rPr>
                <w:color w:val="000000"/>
                <w:sz w:val="24"/>
                <w:szCs w:val="24"/>
              </w:rPr>
              <w:t>Суми</w:t>
            </w:r>
            <w:proofErr w:type="spellEnd"/>
            <w:r w:rsidRPr="00CF0ED1">
              <w:rPr>
                <w:color w:val="000000"/>
                <w:sz w:val="24"/>
                <w:szCs w:val="24"/>
              </w:rPr>
              <w:t xml:space="preserve">, </w:t>
            </w:r>
            <w:proofErr w:type="spellStart"/>
            <w:r w:rsidRPr="00CF0ED1">
              <w:rPr>
                <w:color w:val="000000"/>
                <w:sz w:val="24"/>
                <w:szCs w:val="24"/>
              </w:rPr>
              <w:t>вул</w:t>
            </w:r>
            <w:proofErr w:type="spellEnd"/>
            <w:r w:rsidRPr="00CF0ED1">
              <w:rPr>
                <w:color w:val="000000"/>
                <w:sz w:val="24"/>
                <w:szCs w:val="24"/>
              </w:rPr>
              <w:t xml:space="preserve">. </w:t>
            </w:r>
            <w:proofErr w:type="spellStart"/>
            <w:r w:rsidRPr="00CF0ED1">
              <w:rPr>
                <w:color w:val="000000"/>
                <w:sz w:val="24"/>
                <w:szCs w:val="24"/>
              </w:rPr>
              <w:t>Петропавлівська</w:t>
            </w:r>
            <w:proofErr w:type="spellEnd"/>
            <w:r w:rsidRPr="00CF0ED1">
              <w:rPr>
                <w:color w:val="000000"/>
                <w:sz w:val="24"/>
                <w:szCs w:val="24"/>
              </w:rPr>
              <w:t>, 79</w:t>
            </w:r>
          </w:p>
        </w:tc>
      </w:tr>
      <w:tr w:rsidR="00AB33A8" w:rsidRPr="00CF0ED1" w14:paraId="48A2374B" w14:textId="77777777" w:rsidTr="00011E7F">
        <w:trPr>
          <w:trHeight w:val="274"/>
        </w:trPr>
        <w:tc>
          <w:tcPr>
            <w:tcW w:w="562" w:type="dxa"/>
            <w:vAlign w:val="center"/>
          </w:tcPr>
          <w:p w14:paraId="0C81DAAB" w14:textId="77777777" w:rsidR="00AB33A8" w:rsidRPr="00CF0ED1" w:rsidRDefault="00AB33A8" w:rsidP="00011E7F">
            <w:pPr>
              <w:jc w:val="center"/>
              <w:rPr>
                <w:lang w:val="uk-UA"/>
              </w:rPr>
            </w:pPr>
            <w:r w:rsidRPr="00CF0ED1">
              <w:rPr>
                <w:lang w:val="uk-UA"/>
              </w:rPr>
              <w:t>4</w:t>
            </w:r>
            <w:r w:rsidR="00CF0ED1" w:rsidRPr="00CF0ED1">
              <w:rPr>
                <w:lang w:val="uk-UA"/>
              </w:rPr>
              <w:t>.</w:t>
            </w:r>
          </w:p>
        </w:tc>
        <w:tc>
          <w:tcPr>
            <w:tcW w:w="5670" w:type="dxa"/>
            <w:shd w:val="clear" w:color="auto" w:fill="auto"/>
            <w:vAlign w:val="center"/>
            <w:hideMark/>
          </w:tcPr>
          <w:p w14:paraId="6CAE9CBF"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загальноосвітня</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w:t>
            </w:r>
            <w:r w:rsidR="00011E7F">
              <w:rPr>
                <w:color w:val="000000"/>
                <w:lang w:val="uk-UA"/>
              </w:rPr>
              <w:t xml:space="preserve"> </w:t>
            </w:r>
            <w:r w:rsidRPr="00CF0ED1">
              <w:rPr>
                <w:color w:val="000000"/>
              </w:rPr>
              <w:t>6</w:t>
            </w:r>
          </w:p>
        </w:tc>
        <w:tc>
          <w:tcPr>
            <w:tcW w:w="3969" w:type="dxa"/>
            <w:shd w:val="clear" w:color="auto" w:fill="auto"/>
            <w:vAlign w:val="center"/>
            <w:hideMark/>
          </w:tcPr>
          <w:p w14:paraId="01C0484C" w14:textId="77777777" w:rsidR="00AB33A8" w:rsidRPr="00CF0ED1" w:rsidRDefault="00AB33A8" w:rsidP="00011E7F">
            <w:pPr>
              <w:pStyle w:val="1a"/>
              <w:rPr>
                <w:sz w:val="24"/>
                <w:szCs w:val="24"/>
                <w:lang w:val="uk-UA"/>
              </w:rPr>
            </w:pPr>
            <w:r w:rsidRPr="00CF0ED1">
              <w:rPr>
                <w:color w:val="000000"/>
                <w:sz w:val="24"/>
                <w:szCs w:val="24"/>
              </w:rPr>
              <w:t xml:space="preserve">м. </w:t>
            </w:r>
            <w:proofErr w:type="spellStart"/>
            <w:r w:rsidRPr="00CF0ED1">
              <w:rPr>
                <w:color w:val="000000"/>
                <w:sz w:val="24"/>
                <w:szCs w:val="24"/>
              </w:rPr>
              <w:t>Суми</w:t>
            </w:r>
            <w:proofErr w:type="spellEnd"/>
            <w:r w:rsidRPr="00CF0ED1">
              <w:rPr>
                <w:color w:val="000000"/>
                <w:sz w:val="24"/>
                <w:szCs w:val="24"/>
              </w:rPr>
              <w:t xml:space="preserve">, </w:t>
            </w:r>
            <w:proofErr w:type="spellStart"/>
            <w:r w:rsidRPr="00CF0ED1">
              <w:rPr>
                <w:color w:val="000000"/>
                <w:sz w:val="24"/>
                <w:szCs w:val="24"/>
              </w:rPr>
              <w:t>вул</w:t>
            </w:r>
            <w:proofErr w:type="spellEnd"/>
            <w:r w:rsidRPr="00CF0ED1">
              <w:rPr>
                <w:color w:val="000000"/>
                <w:sz w:val="24"/>
                <w:szCs w:val="24"/>
              </w:rPr>
              <w:t xml:space="preserve">. </w:t>
            </w:r>
            <w:proofErr w:type="spellStart"/>
            <w:r w:rsidRPr="00CF0ED1">
              <w:rPr>
                <w:color w:val="000000"/>
                <w:sz w:val="24"/>
                <w:szCs w:val="24"/>
              </w:rPr>
              <w:t>Холодноярської</w:t>
            </w:r>
            <w:proofErr w:type="spellEnd"/>
            <w:r w:rsidRPr="00CF0ED1">
              <w:rPr>
                <w:color w:val="000000"/>
                <w:sz w:val="24"/>
                <w:szCs w:val="24"/>
              </w:rPr>
              <w:t xml:space="preserve"> </w:t>
            </w:r>
            <w:proofErr w:type="spellStart"/>
            <w:r w:rsidRPr="00CF0ED1">
              <w:rPr>
                <w:color w:val="000000"/>
                <w:sz w:val="24"/>
                <w:szCs w:val="24"/>
              </w:rPr>
              <w:t>бригади</w:t>
            </w:r>
            <w:proofErr w:type="spellEnd"/>
            <w:r w:rsidRPr="00CF0ED1">
              <w:rPr>
                <w:color w:val="000000"/>
                <w:sz w:val="24"/>
                <w:szCs w:val="24"/>
              </w:rPr>
              <w:t>, 17</w:t>
            </w:r>
          </w:p>
        </w:tc>
      </w:tr>
      <w:tr w:rsidR="00AB33A8" w:rsidRPr="00CF0ED1" w14:paraId="3F0527B8" w14:textId="77777777" w:rsidTr="00011E7F">
        <w:trPr>
          <w:trHeight w:val="70"/>
        </w:trPr>
        <w:tc>
          <w:tcPr>
            <w:tcW w:w="562" w:type="dxa"/>
            <w:vAlign w:val="center"/>
          </w:tcPr>
          <w:p w14:paraId="12300E1F" w14:textId="77777777" w:rsidR="00AB33A8" w:rsidRPr="00CF0ED1" w:rsidRDefault="00AB33A8" w:rsidP="00011E7F">
            <w:pPr>
              <w:jc w:val="center"/>
              <w:rPr>
                <w:lang w:val="uk-UA"/>
              </w:rPr>
            </w:pPr>
            <w:r w:rsidRPr="00CF0ED1">
              <w:rPr>
                <w:lang w:val="uk-UA"/>
              </w:rPr>
              <w:t>5</w:t>
            </w:r>
            <w:r w:rsidR="00CF0ED1" w:rsidRPr="00CF0ED1">
              <w:rPr>
                <w:lang w:val="uk-UA"/>
              </w:rPr>
              <w:t>.</w:t>
            </w:r>
          </w:p>
        </w:tc>
        <w:tc>
          <w:tcPr>
            <w:tcW w:w="5670" w:type="dxa"/>
            <w:shd w:val="clear" w:color="auto" w:fill="auto"/>
            <w:vAlign w:val="center"/>
            <w:hideMark/>
          </w:tcPr>
          <w:p w14:paraId="589A6585"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спеціалізована</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w:t>
            </w:r>
            <w:r w:rsidR="00011E7F">
              <w:rPr>
                <w:color w:val="000000"/>
                <w:lang w:val="uk-UA"/>
              </w:rPr>
              <w:t xml:space="preserve"> </w:t>
            </w:r>
            <w:r w:rsidRPr="00CF0ED1">
              <w:rPr>
                <w:color w:val="000000"/>
              </w:rPr>
              <w:t xml:space="preserve">7 </w:t>
            </w:r>
            <w:proofErr w:type="spellStart"/>
            <w:r w:rsidRPr="00CF0ED1">
              <w:rPr>
                <w:color w:val="000000"/>
              </w:rPr>
              <w:t>імені</w:t>
            </w:r>
            <w:proofErr w:type="spellEnd"/>
            <w:r w:rsidRPr="00CF0ED1">
              <w:rPr>
                <w:color w:val="000000"/>
              </w:rPr>
              <w:t xml:space="preserve"> Максима </w:t>
            </w:r>
            <w:proofErr w:type="spellStart"/>
            <w:r w:rsidRPr="00CF0ED1">
              <w:rPr>
                <w:color w:val="000000"/>
              </w:rPr>
              <w:t>Савченка</w:t>
            </w:r>
            <w:proofErr w:type="spellEnd"/>
            <w:r w:rsidRPr="00CF0ED1">
              <w:rPr>
                <w:color w:val="000000"/>
              </w:rPr>
              <w:t xml:space="preserve"> СМР</w:t>
            </w:r>
          </w:p>
        </w:tc>
        <w:tc>
          <w:tcPr>
            <w:tcW w:w="3969" w:type="dxa"/>
            <w:shd w:val="clear" w:color="auto" w:fill="auto"/>
            <w:vAlign w:val="center"/>
            <w:hideMark/>
          </w:tcPr>
          <w:p w14:paraId="36358A3D" w14:textId="77777777" w:rsidR="00AB33A8" w:rsidRPr="00CF0ED1" w:rsidRDefault="00AB33A8" w:rsidP="00011E7F">
            <w:pPr>
              <w:pStyle w:val="1a"/>
              <w:rPr>
                <w:sz w:val="24"/>
                <w:szCs w:val="24"/>
                <w:lang w:val="uk-UA"/>
              </w:rPr>
            </w:pPr>
            <w:r w:rsidRPr="00CF0ED1">
              <w:rPr>
                <w:color w:val="000000"/>
                <w:sz w:val="24"/>
                <w:szCs w:val="24"/>
              </w:rPr>
              <w:t xml:space="preserve">м. </w:t>
            </w:r>
            <w:proofErr w:type="spellStart"/>
            <w:r w:rsidRPr="00CF0ED1">
              <w:rPr>
                <w:color w:val="000000"/>
                <w:sz w:val="24"/>
                <w:szCs w:val="24"/>
              </w:rPr>
              <w:t>Суми</w:t>
            </w:r>
            <w:proofErr w:type="spellEnd"/>
            <w:r w:rsidRPr="00CF0ED1">
              <w:rPr>
                <w:color w:val="000000"/>
                <w:sz w:val="24"/>
                <w:szCs w:val="24"/>
              </w:rPr>
              <w:t xml:space="preserve">, </w:t>
            </w:r>
            <w:proofErr w:type="spellStart"/>
            <w:r w:rsidRPr="00CF0ED1">
              <w:rPr>
                <w:color w:val="000000"/>
                <w:sz w:val="24"/>
                <w:szCs w:val="24"/>
              </w:rPr>
              <w:t>вул</w:t>
            </w:r>
            <w:proofErr w:type="spellEnd"/>
            <w:r w:rsidRPr="00CF0ED1">
              <w:rPr>
                <w:color w:val="000000"/>
                <w:sz w:val="24"/>
                <w:szCs w:val="24"/>
              </w:rPr>
              <w:t xml:space="preserve">. Л. </w:t>
            </w:r>
            <w:proofErr w:type="spellStart"/>
            <w:r w:rsidRPr="00CF0ED1">
              <w:rPr>
                <w:color w:val="000000"/>
                <w:sz w:val="24"/>
                <w:szCs w:val="24"/>
              </w:rPr>
              <w:t>Українки</w:t>
            </w:r>
            <w:proofErr w:type="spellEnd"/>
            <w:r w:rsidRPr="00CF0ED1">
              <w:rPr>
                <w:color w:val="000000"/>
                <w:sz w:val="24"/>
                <w:szCs w:val="24"/>
              </w:rPr>
              <w:t xml:space="preserve">, 23  </w:t>
            </w:r>
          </w:p>
        </w:tc>
      </w:tr>
      <w:tr w:rsidR="00AB33A8" w:rsidRPr="00CF0ED1" w14:paraId="4E1A15B4" w14:textId="77777777" w:rsidTr="00011E7F">
        <w:trPr>
          <w:trHeight w:val="277"/>
        </w:trPr>
        <w:tc>
          <w:tcPr>
            <w:tcW w:w="562" w:type="dxa"/>
            <w:vAlign w:val="center"/>
          </w:tcPr>
          <w:p w14:paraId="43D1845A" w14:textId="77777777" w:rsidR="00AB33A8" w:rsidRPr="00CF0ED1" w:rsidRDefault="00AB33A8" w:rsidP="00011E7F">
            <w:pPr>
              <w:pStyle w:val="1a"/>
              <w:jc w:val="center"/>
              <w:rPr>
                <w:sz w:val="24"/>
                <w:szCs w:val="24"/>
                <w:lang w:val="uk-UA"/>
              </w:rPr>
            </w:pPr>
            <w:r w:rsidRPr="00CF0ED1">
              <w:rPr>
                <w:sz w:val="24"/>
                <w:szCs w:val="24"/>
                <w:lang w:val="uk-UA"/>
              </w:rPr>
              <w:t>6</w:t>
            </w:r>
            <w:r w:rsidR="00CF0ED1" w:rsidRPr="00CF0ED1">
              <w:rPr>
                <w:sz w:val="24"/>
                <w:szCs w:val="24"/>
                <w:lang w:val="uk-UA"/>
              </w:rPr>
              <w:t>.</w:t>
            </w:r>
          </w:p>
        </w:tc>
        <w:tc>
          <w:tcPr>
            <w:tcW w:w="5670" w:type="dxa"/>
            <w:shd w:val="clear" w:color="auto" w:fill="auto"/>
            <w:vAlign w:val="center"/>
            <w:hideMark/>
          </w:tcPr>
          <w:p w14:paraId="57CF479C"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загальноосвітня</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 8 </w:t>
            </w:r>
            <w:r w:rsidR="00DF3C43" w:rsidRPr="00CF0ED1">
              <w:rPr>
                <w:color w:val="000000"/>
                <w:lang w:val="uk-UA"/>
              </w:rPr>
              <w:t>С</w:t>
            </w:r>
            <w:r w:rsidRPr="00CF0ED1">
              <w:rPr>
                <w:color w:val="000000"/>
              </w:rPr>
              <w:t>МР</w:t>
            </w:r>
          </w:p>
        </w:tc>
        <w:tc>
          <w:tcPr>
            <w:tcW w:w="3969" w:type="dxa"/>
            <w:shd w:val="clear" w:color="auto" w:fill="auto"/>
            <w:vAlign w:val="center"/>
            <w:hideMark/>
          </w:tcPr>
          <w:p w14:paraId="45FB207C" w14:textId="77777777" w:rsidR="00AB33A8" w:rsidRPr="00CF0ED1" w:rsidRDefault="00AB33A8" w:rsidP="00011E7F">
            <w:pPr>
              <w:pStyle w:val="1a"/>
              <w:rPr>
                <w:sz w:val="24"/>
                <w:szCs w:val="24"/>
                <w:lang w:val="uk-UA"/>
              </w:rPr>
            </w:pPr>
            <w:r w:rsidRPr="00CF0ED1">
              <w:rPr>
                <w:color w:val="000000"/>
                <w:sz w:val="24"/>
                <w:szCs w:val="24"/>
              </w:rPr>
              <w:t xml:space="preserve">м. </w:t>
            </w:r>
            <w:proofErr w:type="spellStart"/>
            <w:r w:rsidRPr="00CF0ED1">
              <w:rPr>
                <w:color w:val="000000"/>
                <w:sz w:val="24"/>
                <w:szCs w:val="24"/>
              </w:rPr>
              <w:t>Суми</w:t>
            </w:r>
            <w:proofErr w:type="spellEnd"/>
            <w:r w:rsidRPr="00CF0ED1">
              <w:rPr>
                <w:color w:val="000000"/>
                <w:sz w:val="24"/>
                <w:szCs w:val="24"/>
              </w:rPr>
              <w:t xml:space="preserve">, </w:t>
            </w:r>
            <w:proofErr w:type="spellStart"/>
            <w:r w:rsidRPr="00CF0ED1">
              <w:rPr>
                <w:color w:val="000000"/>
                <w:sz w:val="24"/>
                <w:szCs w:val="24"/>
              </w:rPr>
              <w:t>вул</w:t>
            </w:r>
            <w:proofErr w:type="spellEnd"/>
            <w:r w:rsidRPr="00CF0ED1">
              <w:rPr>
                <w:color w:val="000000"/>
                <w:sz w:val="24"/>
                <w:szCs w:val="24"/>
              </w:rPr>
              <w:t xml:space="preserve">. </w:t>
            </w:r>
            <w:proofErr w:type="spellStart"/>
            <w:r w:rsidRPr="00CF0ED1">
              <w:rPr>
                <w:color w:val="000000"/>
                <w:sz w:val="24"/>
                <w:szCs w:val="24"/>
              </w:rPr>
              <w:t>Троїцька</w:t>
            </w:r>
            <w:proofErr w:type="spellEnd"/>
            <w:r w:rsidRPr="00CF0ED1">
              <w:rPr>
                <w:color w:val="000000"/>
                <w:sz w:val="24"/>
                <w:szCs w:val="24"/>
              </w:rPr>
              <w:t>, 7</w:t>
            </w:r>
          </w:p>
        </w:tc>
      </w:tr>
      <w:tr w:rsidR="00AB33A8" w:rsidRPr="00CF0ED1" w14:paraId="50A4599A" w14:textId="77777777" w:rsidTr="00011E7F">
        <w:trPr>
          <w:trHeight w:val="504"/>
        </w:trPr>
        <w:tc>
          <w:tcPr>
            <w:tcW w:w="562" w:type="dxa"/>
            <w:vAlign w:val="center"/>
          </w:tcPr>
          <w:p w14:paraId="59BF805E" w14:textId="77777777" w:rsidR="00AB33A8" w:rsidRPr="00CF0ED1" w:rsidRDefault="00AB33A8" w:rsidP="00011E7F">
            <w:pPr>
              <w:jc w:val="center"/>
              <w:rPr>
                <w:lang w:val="uk-UA"/>
              </w:rPr>
            </w:pPr>
            <w:r w:rsidRPr="00CF0ED1">
              <w:rPr>
                <w:lang w:val="uk-UA"/>
              </w:rPr>
              <w:t>7</w:t>
            </w:r>
            <w:r w:rsidR="00CF0ED1" w:rsidRPr="00CF0ED1">
              <w:rPr>
                <w:lang w:val="uk-UA"/>
              </w:rPr>
              <w:t>.</w:t>
            </w:r>
          </w:p>
        </w:tc>
        <w:tc>
          <w:tcPr>
            <w:tcW w:w="5670" w:type="dxa"/>
            <w:shd w:val="clear" w:color="auto" w:fill="auto"/>
            <w:vAlign w:val="center"/>
            <w:hideMark/>
          </w:tcPr>
          <w:p w14:paraId="22AC7828"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спеціалізована</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№9</w:t>
            </w:r>
          </w:p>
        </w:tc>
        <w:tc>
          <w:tcPr>
            <w:tcW w:w="3969" w:type="dxa"/>
            <w:shd w:val="clear" w:color="auto" w:fill="auto"/>
            <w:vAlign w:val="center"/>
            <w:hideMark/>
          </w:tcPr>
          <w:p w14:paraId="4D8A607C" w14:textId="77777777" w:rsidR="00AB33A8" w:rsidRPr="00CF0ED1" w:rsidRDefault="00AB33A8" w:rsidP="00011E7F">
            <w:pPr>
              <w:pStyle w:val="1a"/>
              <w:rPr>
                <w:sz w:val="24"/>
                <w:szCs w:val="24"/>
                <w:lang w:val="uk-UA"/>
              </w:rPr>
            </w:pPr>
            <w:r w:rsidRPr="00CF0ED1">
              <w:rPr>
                <w:color w:val="000000"/>
                <w:sz w:val="24"/>
                <w:szCs w:val="24"/>
              </w:rPr>
              <w:t xml:space="preserve">м. </w:t>
            </w:r>
            <w:proofErr w:type="spellStart"/>
            <w:r w:rsidRPr="00CF0ED1">
              <w:rPr>
                <w:color w:val="000000"/>
                <w:sz w:val="24"/>
                <w:szCs w:val="24"/>
              </w:rPr>
              <w:t>Суми</w:t>
            </w:r>
            <w:proofErr w:type="spellEnd"/>
            <w:r w:rsidRPr="00CF0ED1">
              <w:rPr>
                <w:color w:val="000000"/>
                <w:sz w:val="24"/>
                <w:szCs w:val="24"/>
              </w:rPr>
              <w:t xml:space="preserve">, </w:t>
            </w:r>
            <w:proofErr w:type="spellStart"/>
            <w:r w:rsidRPr="00CF0ED1">
              <w:rPr>
                <w:color w:val="000000"/>
                <w:sz w:val="24"/>
                <w:szCs w:val="24"/>
              </w:rPr>
              <w:t>вул</w:t>
            </w:r>
            <w:proofErr w:type="spellEnd"/>
            <w:r w:rsidRPr="00CF0ED1">
              <w:rPr>
                <w:color w:val="000000"/>
                <w:sz w:val="24"/>
                <w:szCs w:val="24"/>
              </w:rPr>
              <w:t xml:space="preserve">. </w:t>
            </w:r>
            <w:proofErr w:type="spellStart"/>
            <w:r w:rsidRPr="00CF0ED1">
              <w:rPr>
                <w:color w:val="000000"/>
                <w:sz w:val="24"/>
                <w:szCs w:val="24"/>
              </w:rPr>
              <w:t>Шістдесятників</w:t>
            </w:r>
            <w:proofErr w:type="spellEnd"/>
            <w:r w:rsidRPr="00CF0ED1">
              <w:rPr>
                <w:color w:val="000000"/>
                <w:sz w:val="24"/>
                <w:szCs w:val="24"/>
              </w:rPr>
              <w:t>, 3</w:t>
            </w:r>
          </w:p>
        </w:tc>
      </w:tr>
      <w:tr w:rsidR="00AB33A8" w:rsidRPr="00CF0ED1" w14:paraId="61D110C7" w14:textId="77777777" w:rsidTr="00011E7F">
        <w:trPr>
          <w:trHeight w:val="504"/>
        </w:trPr>
        <w:tc>
          <w:tcPr>
            <w:tcW w:w="562" w:type="dxa"/>
            <w:vAlign w:val="center"/>
          </w:tcPr>
          <w:p w14:paraId="4C0E39A5" w14:textId="77777777" w:rsidR="00AB33A8" w:rsidRPr="00CF0ED1" w:rsidRDefault="00AB33A8" w:rsidP="00011E7F">
            <w:pPr>
              <w:pStyle w:val="1a"/>
              <w:jc w:val="center"/>
              <w:rPr>
                <w:sz w:val="24"/>
                <w:szCs w:val="24"/>
                <w:lang w:val="uk-UA"/>
              </w:rPr>
            </w:pPr>
            <w:r w:rsidRPr="00CF0ED1">
              <w:rPr>
                <w:sz w:val="24"/>
                <w:szCs w:val="24"/>
                <w:lang w:val="uk-UA"/>
              </w:rPr>
              <w:t>8</w:t>
            </w:r>
            <w:r w:rsidR="00CF0ED1" w:rsidRPr="00CF0ED1">
              <w:rPr>
                <w:sz w:val="24"/>
                <w:szCs w:val="24"/>
                <w:lang w:val="uk-UA"/>
              </w:rPr>
              <w:t>.</w:t>
            </w:r>
          </w:p>
        </w:tc>
        <w:tc>
          <w:tcPr>
            <w:tcW w:w="5670" w:type="dxa"/>
            <w:shd w:val="clear" w:color="auto" w:fill="auto"/>
            <w:vAlign w:val="center"/>
            <w:hideMark/>
          </w:tcPr>
          <w:p w14:paraId="58C63A78" w14:textId="77777777" w:rsidR="00AD70C5" w:rsidRPr="00CF0ED1" w:rsidRDefault="00AB33A8" w:rsidP="00011E7F">
            <w:pPr>
              <w:rPr>
                <w:color w:val="000000"/>
                <w:lang w:val="uk-UA"/>
              </w:rPr>
            </w:pPr>
            <w:r w:rsidRPr="00CF0ED1">
              <w:rPr>
                <w:color w:val="000000"/>
                <w:lang w:val="uk-UA"/>
              </w:rPr>
              <w:t xml:space="preserve">Сумський заклад загальної середньої освіти </w:t>
            </w:r>
          </w:p>
          <w:p w14:paraId="47BDEB07" w14:textId="77777777" w:rsidR="00AB33A8" w:rsidRPr="00CF0ED1" w:rsidRDefault="00AB33A8" w:rsidP="00011E7F">
            <w:pPr>
              <w:rPr>
                <w:color w:val="000000"/>
                <w:lang w:val="uk-UA"/>
              </w:rPr>
            </w:pPr>
            <w:r w:rsidRPr="00CF0ED1">
              <w:rPr>
                <w:color w:val="000000"/>
                <w:lang w:val="uk-UA"/>
              </w:rPr>
              <w:t>І-ІІІ ступенів №</w:t>
            </w:r>
            <w:r w:rsidR="00AD70C5" w:rsidRPr="00CF0ED1">
              <w:rPr>
                <w:color w:val="000000"/>
                <w:lang w:val="uk-UA"/>
              </w:rPr>
              <w:t> </w:t>
            </w:r>
            <w:r w:rsidRPr="00CF0ED1">
              <w:rPr>
                <w:color w:val="000000"/>
                <w:lang w:val="uk-UA"/>
              </w:rPr>
              <w:t>10 СМР</w:t>
            </w:r>
          </w:p>
        </w:tc>
        <w:tc>
          <w:tcPr>
            <w:tcW w:w="3969" w:type="dxa"/>
            <w:shd w:val="clear" w:color="auto" w:fill="auto"/>
            <w:vAlign w:val="center"/>
            <w:hideMark/>
          </w:tcPr>
          <w:p w14:paraId="5BEE58C9" w14:textId="77777777" w:rsidR="00AB33A8" w:rsidRPr="00CF0ED1" w:rsidRDefault="00AB33A8" w:rsidP="00011E7F">
            <w:pPr>
              <w:pStyle w:val="1a"/>
              <w:rPr>
                <w:sz w:val="24"/>
                <w:szCs w:val="24"/>
                <w:lang w:val="uk-UA"/>
              </w:rPr>
            </w:pPr>
            <w:r w:rsidRPr="00CF0ED1">
              <w:rPr>
                <w:color w:val="000000"/>
                <w:sz w:val="24"/>
                <w:szCs w:val="24"/>
                <w:lang w:val="uk-UA"/>
              </w:rPr>
              <w:t xml:space="preserve">м. Суми, вул. </w:t>
            </w:r>
            <w:proofErr w:type="spellStart"/>
            <w:r w:rsidRPr="00CF0ED1">
              <w:rPr>
                <w:color w:val="000000"/>
                <w:sz w:val="24"/>
                <w:szCs w:val="24"/>
              </w:rPr>
              <w:t>Новомістенська</w:t>
            </w:r>
            <w:proofErr w:type="spellEnd"/>
            <w:r w:rsidRPr="00CF0ED1">
              <w:rPr>
                <w:color w:val="000000"/>
                <w:sz w:val="24"/>
                <w:szCs w:val="24"/>
              </w:rPr>
              <w:t>, 30</w:t>
            </w:r>
          </w:p>
        </w:tc>
      </w:tr>
      <w:tr w:rsidR="00AB33A8" w:rsidRPr="00CF0ED1" w14:paraId="3DF7D980" w14:textId="77777777" w:rsidTr="00011E7F">
        <w:trPr>
          <w:trHeight w:val="58"/>
        </w:trPr>
        <w:tc>
          <w:tcPr>
            <w:tcW w:w="562" w:type="dxa"/>
            <w:vAlign w:val="center"/>
          </w:tcPr>
          <w:p w14:paraId="2C7D8281" w14:textId="77777777" w:rsidR="00AB33A8" w:rsidRPr="00CF0ED1" w:rsidRDefault="00AB33A8" w:rsidP="00011E7F">
            <w:pPr>
              <w:jc w:val="center"/>
              <w:rPr>
                <w:lang w:val="uk-UA"/>
              </w:rPr>
            </w:pPr>
            <w:r w:rsidRPr="00CF0ED1">
              <w:rPr>
                <w:lang w:val="uk-UA"/>
              </w:rPr>
              <w:t>9</w:t>
            </w:r>
            <w:r w:rsidR="00CF0ED1" w:rsidRPr="00CF0ED1">
              <w:rPr>
                <w:lang w:val="uk-UA"/>
              </w:rPr>
              <w:t>.</w:t>
            </w:r>
          </w:p>
        </w:tc>
        <w:tc>
          <w:tcPr>
            <w:tcW w:w="5670" w:type="dxa"/>
            <w:shd w:val="clear" w:color="auto" w:fill="auto"/>
            <w:vAlign w:val="center"/>
            <w:hideMark/>
          </w:tcPr>
          <w:p w14:paraId="66044B07" w14:textId="77777777" w:rsidR="00AB33A8" w:rsidRPr="00CF0ED1" w:rsidRDefault="00AB33A8" w:rsidP="00011E7F">
            <w:pPr>
              <w:rPr>
                <w:color w:val="000000"/>
              </w:rPr>
            </w:pPr>
            <w:proofErr w:type="spellStart"/>
            <w:r w:rsidRPr="00CF0ED1">
              <w:rPr>
                <w:color w:val="000000"/>
              </w:rPr>
              <w:t>Сумська</w:t>
            </w:r>
            <w:proofErr w:type="spellEnd"/>
            <w:r w:rsidRPr="00CF0ED1">
              <w:rPr>
                <w:color w:val="000000"/>
              </w:rPr>
              <w:t xml:space="preserve"> початкова школа № 14 СМР</w:t>
            </w:r>
          </w:p>
        </w:tc>
        <w:tc>
          <w:tcPr>
            <w:tcW w:w="3969" w:type="dxa"/>
            <w:shd w:val="clear" w:color="auto" w:fill="auto"/>
            <w:vAlign w:val="center"/>
            <w:hideMark/>
          </w:tcPr>
          <w:p w14:paraId="4DBF4646"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Леоніда</w:t>
            </w:r>
            <w:proofErr w:type="spellEnd"/>
            <w:r w:rsidRPr="00CF0ED1">
              <w:rPr>
                <w:color w:val="000000"/>
              </w:rPr>
              <w:t xml:space="preserve"> </w:t>
            </w:r>
            <w:proofErr w:type="spellStart"/>
            <w:r w:rsidRPr="00CF0ED1">
              <w:rPr>
                <w:color w:val="000000"/>
              </w:rPr>
              <w:t>Бикова</w:t>
            </w:r>
            <w:proofErr w:type="spellEnd"/>
            <w:r w:rsidRPr="00CF0ED1">
              <w:rPr>
                <w:color w:val="000000"/>
              </w:rPr>
              <w:t>, 9</w:t>
            </w:r>
          </w:p>
        </w:tc>
      </w:tr>
      <w:tr w:rsidR="00AB33A8" w:rsidRPr="00CF0ED1" w14:paraId="265CD2B3" w14:textId="77777777" w:rsidTr="00011E7F">
        <w:trPr>
          <w:trHeight w:val="319"/>
        </w:trPr>
        <w:tc>
          <w:tcPr>
            <w:tcW w:w="562" w:type="dxa"/>
            <w:vAlign w:val="center"/>
          </w:tcPr>
          <w:p w14:paraId="685FD6D1" w14:textId="77777777" w:rsidR="00AB33A8" w:rsidRPr="00CF0ED1" w:rsidRDefault="00AB33A8" w:rsidP="00011E7F">
            <w:pPr>
              <w:jc w:val="center"/>
              <w:rPr>
                <w:lang w:val="uk-UA"/>
              </w:rPr>
            </w:pPr>
            <w:r w:rsidRPr="00CF0ED1">
              <w:rPr>
                <w:lang w:val="uk-UA"/>
              </w:rPr>
              <w:t>10</w:t>
            </w:r>
            <w:r w:rsidR="00CF0ED1" w:rsidRPr="00CF0ED1">
              <w:rPr>
                <w:lang w:val="uk-UA"/>
              </w:rPr>
              <w:t>.</w:t>
            </w:r>
          </w:p>
        </w:tc>
        <w:tc>
          <w:tcPr>
            <w:tcW w:w="5670" w:type="dxa"/>
            <w:shd w:val="clear" w:color="auto" w:fill="auto"/>
            <w:vAlign w:val="center"/>
            <w:hideMark/>
          </w:tcPr>
          <w:p w14:paraId="3FC10F87" w14:textId="77777777" w:rsidR="00AD70C5" w:rsidRPr="00CF0ED1" w:rsidRDefault="00AB33A8" w:rsidP="00011E7F">
            <w:pPr>
              <w:rPr>
                <w:color w:val="000000"/>
                <w:lang w:val="uk-UA"/>
              </w:rPr>
            </w:pPr>
            <w:r w:rsidRPr="00CF0ED1">
              <w:rPr>
                <w:color w:val="000000"/>
                <w:lang w:val="uk-UA"/>
              </w:rPr>
              <w:t xml:space="preserve">Сумський заклад загальної середньої освіти </w:t>
            </w:r>
          </w:p>
          <w:p w14:paraId="6C7D94B1" w14:textId="77777777" w:rsidR="00AB33A8" w:rsidRPr="00CF0ED1" w:rsidRDefault="00AB33A8" w:rsidP="00011E7F">
            <w:pPr>
              <w:rPr>
                <w:color w:val="000000"/>
                <w:lang w:val="uk-UA"/>
              </w:rPr>
            </w:pPr>
            <w:r w:rsidRPr="00CF0ED1">
              <w:rPr>
                <w:color w:val="000000"/>
                <w:lang w:val="uk-UA"/>
              </w:rPr>
              <w:t>І-ІІІ ступенів №15 СМР</w:t>
            </w:r>
          </w:p>
        </w:tc>
        <w:tc>
          <w:tcPr>
            <w:tcW w:w="3969" w:type="dxa"/>
            <w:shd w:val="clear" w:color="auto" w:fill="auto"/>
            <w:vAlign w:val="center"/>
            <w:hideMark/>
          </w:tcPr>
          <w:p w14:paraId="28BE44A9" w14:textId="77777777" w:rsidR="00AB33A8" w:rsidRPr="00CF0ED1" w:rsidRDefault="00AB33A8" w:rsidP="00011E7F">
            <w:pPr>
              <w:rPr>
                <w:lang w:val="uk-UA"/>
              </w:rPr>
            </w:pPr>
            <w:r w:rsidRPr="00CF0ED1">
              <w:rPr>
                <w:color w:val="000000"/>
                <w:lang w:val="uk-UA"/>
              </w:rPr>
              <w:t xml:space="preserve">м. Суми, вул. </w:t>
            </w:r>
            <w:proofErr w:type="spellStart"/>
            <w:r w:rsidRPr="00CF0ED1">
              <w:rPr>
                <w:color w:val="000000"/>
              </w:rPr>
              <w:t>Берестовська</w:t>
            </w:r>
            <w:proofErr w:type="spellEnd"/>
            <w:r w:rsidRPr="00CF0ED1">
              <w:rPr>
                <w:color w:val="000000"/>
              </w:rPr>
              <w:t>, 56</w:t>
            </w:r>
          </w:p>
        </w:tc>
      </w:tr>
      <w:tr w:rsidR="00AB33A8" w:rsidRPr="00CF0ED1" w14:paraId="30641F19" w14:textId="77777777" w:rsidTr="00011E7F">
        <w:trPr>
          <w:trHeight w:val="504"/>
        </w:trPr>
        <w:tc>
          <w:tcPr>
            <w:tcW w:w="562" w:type="dxa"/>
            <w:vAlign w:val="center"/>
          </w:tcPr>
          <w:p w14:paraId="520BE58F" w14:textId="77777777" w:rsidR="00AB33A8" w:rsidRPr="00CF0ED1" w:rsidRDefault="00AB33A8" w:rsidP="00011E7F">
            <w:pPr>
              <w:jc w:val="center"/>
              <w:rPr>
                <w:lang w:val="uk-UA"/>
              </w:rPr>
            </w:pPr>
            <w:r w:rsidRPr="00CF0ED1">
              <w:rPr>
                <w:lang w:val="uk-UA"/>
              </w:rPr>
              <w:t>11</w:t>
            </w:r>
            <w:r w:rsidR="00CF0ED1" w:rsidRPr="00CF0ED1">
              <w:rPr>
                <w:lang w:val="uk-UA"/>
              </w:rPr>
              <w:t>.</w:t>
            </w:r>
          </w:p>
        </w:tc>
        <w:tc>
          <w:tcPr>
            <w:tcW w:w="5670" w:type="dxa"/>
            <w:shd w:val="clear" w:color="auto" w:fill="auto"/>
            <w:vAlign w:val="center"/>
            <w:hideMark/>
          </w:tcPr>
          <w:p w14:paraId="2D727232" w14:textId="77777777" w:rsidR="00AB33A8" w:rsidRPr="00CF0ED1" w:rsidRDefault="00AB33A8" w:rsidP="00011E7F">
            <w:pPr>
              <w:rPr>
                <w:color w:val="000000"/>
                <w:lang w:val="uk-UA"/>
              </w:rPr>
            </w:pPr>
            <w:r w:rsidRPr="00CF0ED1">
              <w:rPr>
                <w:color w:val="000000"/>
                <w:lang w:val="uk-UA"/>
              </w:rPr>
              <w:t xml:space="preserve">Комунальна установа Сумський навчально-виховний комплекс № 16 імені Олексія </w:t>
            </w:r>
            <w:proofErr w:type="spellStart"/>
            <w:r w:rsidRPr="00CF0ED1">
              <w:rPr>
                <w:color w:val="000000"/>
                <w:lang w:val="uk-UA"/>
              </w:rPr>
              <w:t>Братушки</w:t>
            </w:r>
            <w:proofErr w:type="spellEnd"/>
            <w:r w:rsidRPr="00CF0ED1">
              <w:rPr>
                <w:color w:val="000000"/>
                <w:lang w:val="uk-UA"/>
              </w:rPr>
              <w:t xml:space="preserve">  ”Загальноосвітня школа І-ІІІ ступенів - дошкільний навчальний заклад” Сумської міської ради </w:t>
            </w:r>
          </w:p>
        </w:tc>
        <w:tc>
          <w:tcPr>
            <w:tcW w:w="3969" w:type="dxa"/>
            <w:shd w:val="clear" w:color="auto" w:fill="auto"/>
            <w:vAlign w:val="center"/>
            <w:hideMark/>
          </w:tcPr>
          <w:p w14:paraId="1A93BA70" w14:textId="77777777" w:rsidR="00AB33A8" w:rsidRPr="00CF0ED1" w:rsidRDefault="00AB33A8" w:rsidP="00011E7F">
            <w:pPr>
              <w:rPr>
                <w:lang w:val="uk-UA"/>
              </w:rPr>
            </w:pPr>
            <w:r w:rsidRPr="00CF0ED1">
              <w:rPr>
                <w:color w:val="000000"/>
                <w:lang w:val="uk-UA"/>
              </w:rPr>
              <w:t xml:space="preserve">м. Суми, вул. </w:t>
            </w:r>
            <w:proofErr w:type="spellStart"/>
            <w:r w:rsidRPr="00CF0ED1">
              <w:rPr>
                <w:color w:val="000000"/>
              </w:rPr>
              <w:t>Родини</w:t>
            </w:r>
            <w:proofErr w:type="spellEnd"/>
            <w:r w:rsidRPr="00CF0ED1">
              <w:rPr>
                <w:color w:val="000000"/>
              </w:rPr>
              <w:t xml:space="preserve"> </w:t>
            </w:r>
            <w:proofErr w:type="spellStart"/>
            <w:r w:rsidRPr="00CF0ED1">
              <w:rPr>
                <w:color w:val="000000"/>
              </w:rPr>
              <w:t>Янових</w:t>
            </w:r>
            <w:proofErr w:type="spellEnd"/>
            <w:r w:rsidRPr="00CF0ED1">
              <w:rPr>
                <w:color w:val="000000"/>
              </w:rPr>
              <w:t>, 12</w:t>
            </w:r>
          </w:p>
        </w:tc>
      </w:tr>
      <w:tr w:rsidR="00AB33A8" w:rsidRPr="00CF0ED1" w14:paraId="07F4E689" w14:textId="77777777" w:rsidTr="00011E7F">
        <w:trPr>
          <w:trHeight w:val="504"/>
        </w:trPr>
        <w:tc>
          <w:tcPr>
            <w:tcW w:w="562" w:type="dxa"/>
            <w:vAlign w:val="center"/>
          </w:tcPr>
          <w:p w14:paraId="0C09D5B5" w14:textId="77777777" w:rsidR="00AB33A8" w:rsidRPr="00CF0ED1" w:rsidRDefault="00AB33A8" w:rsidP="00011E7F">
            <w:pPr>
              <w:jc w:val="center"/>
              <w:rPr>
                <w:lang w:val="uk-UA"/>
              </w:rPr>
            </w:pPr>
            <w:r w:rsidRPr="00CF0ED1">
              <w:rPr>
                <w:lang w:val="uk-UA"/>
              </w:rPr>
              <w:t>12</w:t>
            </w:r>
            <w:r w:rsidR="00CF0ED1" w:rsidRPr="00CF0ED1">
              <w:rPr>
                <w:lang w:val="uk-UA"/>
              </w:rPr>
              <w:t>.</w:t>
            </w:r>
          </w:p>
        </w:tc>
        <w:tc>
          <w:tcPr>
            <w:tcW w:w="5670" w:type="dxa"/>
            <w:shd w:val="clear" w:color="auto" w:fill="auto"/>
            <w:vAlign w:val="center"/>
            <w:hideMark/>
          </w:tcPr>
          <w:p w14:paraId="70582923"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спеціалізована</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№17</w:t>
            </w:r>
          </w:p>
        </w:tc>
        <w:tc>
          <w:tcPr>
            <w:tcW w:w="3969" w:type="dxa"/>
            <w:shd w:val="clear" w:color="auto" w:fill="auto"/>
            <w:vAlign w:val="center"/>
            <w:hideMark/>
          </w:tcPr>
          <w:p w14:paraId="012F2040"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пр. М. </w:t>
            </w:r>
            <w:proofErr w:type="spellStart"/>
            <w:r w:rsidRPr="00CF0ED1">
              <w:rPr>
                <w:color w:val="000000"/>
              </w:rPr>
              <w:t>Лушпи</w:t>
            </w:r>
            <w:proofErr w:type="spellEnd"/>
            <w:r w:rsidRPr="00CF0ED1">
              <w:rPr>
                <w:color w:val="000000"/>
              </w:rPr>
              <w:t>, 18</w:t>
            </w:r>
          </w:p>
        </w:tc>
      </w:tr>
      <w:tr w:rsidR="00AB33A8" w:rsidRPr="00CF0ED1" w14:paraId="7A039809" w14:textId="77777777" w:rsidTr="00011E7F">
        <w:trPr>
          <w:trHeight w:val="504"/>
        </w:trPr>
        <w:tc>
          <w:tcPr>
            <w:tcW w:w="562" w:type="dxa"/>
            <w:vAlign w:val="center"/>
          </w:tcPr>
          <w:p w14:paraId="593CBA7C" w14:textId="77777777" w:rsidR="00AB33A8" w:rsidRPr="00CF0ED1" w:rsidRDefault="00AB33A8" w:rsidP="00011E7F">
            <w:pPr>
              <w:jc w:val="center"/>
              <w:rPr>
                <w:lang w:val="uk-UA"/>
              </w:rPr>
            </w:pPr>
            <w:r w:rsidRPr="00CF0ED1">
              <w:rPr>
                <w:lang w:val="uk-UA"/>
              </w:rPr>
              <w:t>13</w:t>
            </w:r>
            <w:r w:rsidR="00CF0ED1" w:rsidRPr="00CF0ED1">
              <w:rPr>
                <w:lang w:val="uk-UA"/>
              </w:rPr>
              <w:t>.</w:t>
            </w:r>
          </w:p>
        </w:tc>
        <w:tc>
          <w:tcPr>
            <w:tcW w:w="5670" w:type="dxa"/>
            <w:shd w:val="clear" w:color="auto" w:fill="auto"/>
            <w:vAlign w:val="center"/>
          </w:tcPr>
          <w:p w14:paraId="09CB0C8A"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w:t>
            </w:r>
            <w:r w:rsidR="00C663D7" w:rsidRPr="00CF0ED1">
              <w:rPr>
                <w:color w:val="000000"/>
              </w:rPr>
              <w:t>я</w:t>
            </w:r>
            <w:proofErr w:type="spellEnd"/>
            <w:r w:rsidR="00C663D7" w:rsidRPr="00CF0ED1">
              <w:rPr>
                <w:color w:val="000000"/>
              </w:rPr>
              <w:t xml:space="preserve"> школа І–ІІІ </w:t>
            </w:r>
            <w:proofErr w:type="spellStart"/>
            <w:r w:rsidR="00C663D7" w:rsidRPr="00CF0ED1">
              <w:rPr>
                <w:color w:val="000000"/>
              </w:rPr>
              <w:t>ступенів</w:t>
            </w:r>
            <w:proofErr w:type="spellEnd"/>
            <w:r w:rsidR="00C663D7" w:rsidRPr="00CF0ED1">
              <w:rPr>
                <w:color w:val="000000"/>
              </w:rPr>
              <w:t xml:space="preserve"> № 18 СМР</w:t>
            </w:r>
          </w:p>
        </w:tc>
        <w:tc>
          <w:tcPr>
            <w:tcW w:w="3969" w:type="dxa"/>
            <w:shd w:val="clear" w:color="auto" w:fill="auto"/>
            <w:vAlign w:val="center"/>
          </w:tcPr>
          <w:p w14:paraId="4DACD210"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Гетьмана</w:t>
            </w:r>
            <w:proofErr w:type="spellEnd"/>
            <w:r w:rsidRPr="00CF0ED1">
              <w:rPr>
                <w:color w:val="000000"/>
              </w:rPr>
              <w:t xml:space="preserve"> Павла </w:t>
            </w:r>
            <w:proofErr w:type="spellStart"/>
            <w:r w:rsidRPr="00CF0ED1">
              <w:rPr>
                <w:color w:val="000000"/>
              </w:rPr>
              <w:t>Скоропадського</w:t>
            </w:r>
            <w:proofErr w:type="spellEnd"/>
            <w:r w:rsidRPr="00CF0ED1">
              <w:rPr>
                <w:color w:val="000000"/>
              </w:rPr>
              <w:t>, 8</w:t>
            </w:r>
          </w:p>
        </w:tc>
      </w:tr>
      <w:tr w:rsidR="00AB33A8" w:rsidRPr="00CF0ED1" w14:paraId="2F2B1B8A" w14:textId="77777777" w:rsidTr="00011E7F">
        <w:trPr>
          <w:trHeight w:val="504"/>
        </w:trPr>
        <w:tc>
          <w:tcPr>
            <w:tcW w:w="562" w:type="dxa"/>
            <w:vAlign w:val="center"/>
          </w:tcPr>
          <w:p w14:paraId="76EC8482" w14:textId="77777777" w:rsidR="00AB33A8" w:rsidRPr="00CF0ED1" w:rsidRDefault="00AB33A8" w:rsidP="00011E7F">
            <w:pPr>
              <w:jc w:val="center"/>
              <w:rPr>
                <w:lang w:val="uk-UA"/>
              </w:rPr>
            </w:pPr>
            <w:r w:rsidRPr="00CF0ED1">
              <w:rPr>
                <w:lang w:val="uk-UA"/>
              </w:rPr>
              <w:t>14</w:t>
            </w:r>
            <w:r w:rsidR="00CF0ED1" w:rsidRPr="00CF0ED1">
              <w:rPr>
                <w:lang w:val="uk-UA"/>
              </w:rPr>
              <w:t>.</w:t>
            </w:r>
          </w:p>
        </w:tc>
        <w:tc>
          <w:tcPr>
            <w:tcW w:w="5670" w:type="dxa"/>
            <w:shd w:val="clear" w:color="auto" w:fill="auto"/>
            <w:vAlign w:val="center"/>
          </w:tcPr>
          <w:p w14:paraId="6AA45726"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w:t>
            </w:r>
            <w:r w:rsidR="000672D7" w:rsidRPr="00CF0ED1">
              <w:rPr>
                <w:color w:val="000000"/>
              </w:rPr>
              <w:t>світня</w:t>
            </w:r>
            <w:proofErr w:type="spellEnd"/>
            <w:r w:rsidR="000672D7" w:rsidRPr="00CF0ED1">
              <w:rPr>
                <w:color w:val="000000"/>
              </w:rPr>
              <w:t xml:space="preserve"> школа І-ІІІ </w:t>
            </w:r>
            <w:proofErr w:type="spellStart"/>
            <w:r w:rsidR="000672D7" w:rsidRPr="00CF0ED1">
              <w:rPr>
                <w:color w:val="000000"/>
              </w:rPr>
              <w:t>ступенів</w:t>
            </w:r>
            <w:proofErr w:type="spellEnd"/>
            <w:r w:rsidR="000672D7" w:rsidRPr="00CF0ED1">
              <w:rPr>
                <w:color w:val="000000"/>
              </w:rPr>
              <w:t xml:space="preserve"> №</w:t>
            </w:r>
            <w:r w:rsidR="00AD70C5" w:rsidRPr="00CF0ED1">
              <w:rPr>
                <w:color w:val="000000"/>
                <w:lang w:val="uk-UA"/>
              </w:rPr>
              <w:t> </w:t>
            </w:r>
            <w:r w:rsidR="000672D7" w:rsidRPr="00CF0ED1">
              <w:rPr>
                <w:color w:val="000000"/>
              </w:rPr>
              <w:t>20</w:t>
            </w:r>
          </w:p>
        </w:tc>
        <w:tc>
          <w:tcPr>
            <w:tcW w:w="3969" w:type="dxa"/>
            <w:shd w:val="clear" w:color="auto" w:fill="auto"/>
            <w:vAlign w:val="center"/>
          </w:tcPr>
          <w:p w14:paraId="3DB04A9C"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Металургів</w:t>
            </w:r>
            <w:proofErr w:type="spellEnd"/>
            <w:r w:rsidRPr="00CF0ED1">
              <w:rPr>
                <w:color w:val="000000"/>
              </w:rPr>
              <w:t>, 71</w:t>
            </w:r>
          </w:p>
        </w:tc>
      </w:tr>
      <w:tr w:rsidR="00AB33A8" w:rsidRPr="00CF0ED1" w14:paraId="3EB45AED" w14:textId="77777777" w:rsidTr="00011E7F">
        <w:trPr>
          <w:trHeight w:val="504"/>
        </w:trPr>
        <w:tc>
          <w:tcPr>
            <w:tcW w:w="562" w:type="dxa"/>
            <w:vAlign w:val="center"/>
          </w:tcPr>
          <w:p w14:paraId="23CC40F2" w14:textId="77777777" w:rsidR="00AB33A8" w:rsidRPr="00CF0ED1" w:rsidRDefault="00AB33A8" w:rsidP="00011E7F">
            <w:pPr>
              <w:jc w:val="center"/>
              <w:rPr>
                <w:lang w:val="uk-UA"/>
              </w:rPr>
            </w:pPr>
            <w:r w:rsidRPr="00CF0ED1">
              <w:rPr>
                <w:lang w:val="uk-UA"/>
              </w:rPr>
              <w:t>15</w:t>
            </w:r>
            <w:r w:rsidR="00CF0ED1" w:rsidRPr="00CF0ED1">
              <w:rPr>
                <w:lang w:val="uk-UA"/>
              </w:rPr>
              <w:t>.</w:t>
            </w:r>
          </w:p>
        </w:tc>
        <w:tc>
          <w:tcPr>
            <w:tcW w:w="5670" w:type="dxa"/>
            <w:shd w:val="clear" w:color="auto" w:fill="auto"/>
            <w:vAlign w:val="center"/>
          </w:tcPr>
          <w:p w14:paraId="6DE44626" w14:textId="77777777" w:rsidR="00AB33A8" w:rsidRPr="00CF0ED1" w:rsidRDefault="00AB33A8" w:rsidP="00011E7F">
            <w:pPr>
              <w:rPr>
                <w:color w:val="000000"/>
                <w:lang w:val="uk-UA"/>
              </w:rPr>
            </w:pPr>
            <w:r w:rsidRPr="00CF0ED1">
              <w:rPr>
                <w:color w:val="000000"/>
                <w:lang w:val="uk-UA"/>
              </w:rPr>
              <w:t>Сумський  заклад загальної середньої освіти І-ІІІ ступенів №</w:t>
            </w:r>
            <w:r w:rsidR="00AD70C5" w:rsidRPr="00CF0ED1">
              <w:rPr>
                <w:color w:val="000000"/>
                <w:lang w:val="uk-UA"/>
              </w:rPr>
              <w:t> </w:t>
            </w:r>
            <w:r w:rsidRPr="00CF0ED1">
              <w:rPr>
                <w:color w:val="000000"/>
                <w:lang w:val="uk-UA"/>
              </w:rPr>
              <w:t>21 СМР</w:t>
            </w:r>
          </w:p>
        </w:tc>
        <w:tc>
          <w:tcPr>
            <w:tcW w:w="3969" w:type="dxa"/>
            <w:shd w:val="clear" w:color="auto" w:fill="auto"/>
            <w:vAlign w:val="center"/>
          </w:tcPr>
          <w:p w14:paraId="69640F85" w14:textId="77777777" w:rsidR="00AB33A8" w:rsidRPr="00CF0ED1" w:rsidRDefault="00AB33A8" w:rsidP="00011E7F">
            <w:pPr>
              <w:rPr>
                <w:lang w:val="uk-UA"/>
              </w:rPr>
            </w:pPr>
            <w:r w:rsidRPr="00CF0ED1">
              <w:rPr>
                <w:color w:val="000000"/>
                <w:lang w:val="uk-UA"/>
              </w:rPr>
              <w:t xml:space="preserve">м. Суми, вул. </w:t>
            </w:r>
            <w:r w:rsidRPr="00CF0ED1">
              <w:rPr>
                <w:color w:val="000000"/>
              </w:rPr>
              <w:t xml:space="preserve">Олега </w:t>
            </w:r>
            <w:proofErr w:type="spellStart"/>
            <w:r w:rsidRPr="00CF0ED1">
              <w:rPr>
                <w:color w:val="000000"/>
              </w:rPr>
              <w:t>Балацького</w:t>
            </w:r>
            <w:proofErr w:type="spellEnd"/>
            <w:r w:rsidRPr="00CF0ED1">
              <w:rPr>
                <w:color w:val="000000"/>
              </w:rPr>
              <w:t>, 32</w:t>
            </w:r>
          </w:p>
        </w:tc>
      </w:tr>
      <w:tr w:rsidR="00AB33A8" w:rsidRPr="00CF0ED1" w14:paraId="08AA66D0" w14:textId="77777777" w:rsidTr="00011E7F">
        <w:trPr>
          <w:trHeight w:val="504"/>
        </w:trPr>
        <w:tc>
          <w:tcPr>
            <w:tcW w:w="562" w:type="dxa"/>
            <w:vAlign w:val="center"/>
          </w:tcPr>
          <w:p w14:paraId="2811085F" w14:textId="77777777" w:rsidR="00AB33A8" w:rsidRPr="00CF0ED1" w:rsidRDefault="00AB33A8" w:rsidP="00011E7F">
            <w:pPr>
              <w:jc w:val="center"/>
              <w:rPr>
                <w:lang w:val="uk-UA"/>
              </w:rPr>
            </w:pPr>
            <w:r w:rsidRPr="00CF0ED1">
              <w:rPr>
                <w:lang w:val="uk-UA"/>
              </w:rPr>
              <w:t>16</w:t>
            </w:r>
            <w:r w:rsidR="00CF0ED1" w:rsidRPr="00CF0ED1">
              <w:rPr>
                <w:lang w:val="uk-UA"/>
              </w:rPr>
              <w:t>.</w:t>
            </w:r>
          </w:p>
        </w:tc>
        <w:tc>
          <w:tcPr>
            <w:tcW w:w="5670" w:type="dxa"/>
            <w:shd w:val="clear" w:color="auto" w:fill="auto"/>
            <w:vAlign w:val="center"/>
          </w:tcPr>
          <w:p w14:paraId="307AE8EC"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загальноосвітня</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 22 </w:t>
            </w:r>
            <w:proofErr w:type="spellStart"/>
            <w:r w:rsidRPr="00CF0ED1">
              <w:rPr>
                <w:color w:val="000000"/>
              </w:rPr>
              <w:t>імені</w:t>
            </w:r>
            <w:proofErr w:type="spellEnd"/>
            <w:r w:rsidRPr="00CF0ED1">
              <w:rPr>
                <w:color w:val="000000"/>
              </w:rPr>
              <w:t xml:space="preserve"> </w:t>
            </w:r>
            <w:proofErr w:type="spellStart"/>
            <w:r w:rsidRPr="00CF0ED1">
              <w:rPr>
                <w:color w:val="000000"/>
              </w:rPr>
              <w:t>Ігоря</w:t>
            </w:r>
            <w:proofErr w:type="spellEnd"/>
            <w:r w:rsidRPr="00CF0ED1">
              <w:rPr>
                <w:color w:val="000000"/>
              </w:rPr>
              <w:t xml:space="preserve"> </w:t>
            </w:r>
            <w:proofErr w:type="spellStart"/>
            <w:r w:rsidRPr="00CF0ED1">
              <w:rPr>
                <w:color w:val="000000"/>
              </w:rPr>
              <w:t>Гольченка</w:t>
            </w:r>
            <w:proofErr w:type="spellEnd"/>
            <w:r w:rsidRPr="00CF0ED1">
              <w:rPr>
                <w:color w:val="000000"/>
              </w:rPr>
              <w:t xml:space="preserve"> СМР</w:t>
            </w:r>
          </w:p>
        </w:tc>
        <w:tc>
          <w:tcPr>
            <w:tcW w:w="3969" w:type="dxa"/>
            <w:shd w:val="clear" w:color="auto" w:fill="auto"/>
            <w:vAlign w:val="center"/>
          </w:tcPr>
          <w:p w14:paraId="7646795A"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Ковпака, 57</w:t>
            </w:r>
          </w:p>
        </w:tc>
      </w:tr>
      <w:tr w:rsidR="00AB33A8" w:rsidRPr="00CF0ED1" w14:paraId="355EA310" w14:textId="77777777" w:rsidTr="00011E7F">
        <w:trPr>
          <w:trHeight w:val="504"/>
        </w:trPr>
        <w:tc>
          <w:tcPr>
            <w:tcW w:w="562" w:type="dxa"/>
            <w:vAlign w:val="center"/>
          </w:tcPr>
          <w:p w14:paraId="0C36E972" w14:textId="77777777" w:rsidR="00AB33A8" w:rsidRPr="00CF0ED1" w:rsidRDefault="00AB33A8" w:rsidP="00011E7F">
            <w:pPr>
              <w:jc w:val="center"/>
              <w:rPr>
                <w:lang w:val="uk-UA"/>
              </w:rPr>
            </w:pPr>
            <w:r w:rsidRPr="00CF0ED1">
              <w:rPr>
                <w:lang w:val="uk-UA"/>
              </w:rPr>
              <w:t>17</w:t>
            </w:r>
            <w:r w:rsidR="00CF0ED1" w:rsidRPr="00CF0ED1">
              <w:rPr>
                <w:lang w:val="uk-UA"/>
              </w:rPr>
              <w:t>.</w:t>
            </w:r>
          </w:p>
        </w:tc>
        <w:tc>
          <w:tcPr>
            <w:tcW w:w="5670" w:type="dxa"/>
            <w:shd w:val="clear" w:color="auto" w:fill="auto"/>
            <w:vAlign w:val="center"/>
          </w:tcPr>
          <w:p w14:paraId="31A67083"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загальноосвітня</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 23</w:t>
            </w:r>
          </w:p>
        </w:tc>
        <w:tc>
          <w:tcPr>
            <w:tcW w:w="3969" w:type="dxa"/>
            <w:shd w:val="clear" w:color="auto" w:fill="auto"/>
            <w:vAlign w:val="center"/>
          </w:tcPr>
          <w:p w14:paraId="593730F9"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пр.М</w:t>
            </w:r>
            <w:proofErr w:type="spellEnd"/>
            <w:r w:rsidRPr="00CF0ED1">
              <w:rPr>
                <w:color w:val="000000"/>
              </w:rPr>
              <w:t xml:space="preserve">. </w:t>
            </w:r>
            <w:proofErr w:type="spellStart"/>
            <w:r w:rsidRPr="00CF0ED1">
              <w:rPr>
                <w:color w:val="000000"/>
              </w:rPr>
              <w:t>Лушпи</w:t>
            </w:r>
            <w:proofErr w:type="spellEnd"/>
            <w:r w:rsidRPr="00CF0ED1">
              <w:rPr>
                <w:color w:val="000000"/>
              </w:rPr>
              <w:t>, 36</w:t>
            </w:r>
          </w:p>
        </w:tc>
      </w:tr>
      <w:tr w:rsidR="00AB33A8" w:rsidRPr="00CF0ED1" w14:paraId="59A748EA" w14:textId="77777777" w:rsidTr="00011E7F">
        <w:trPr>
          <w:trHeight w:val="504"/>
        </w:trPr>
        <w:tc>
          <w:tcPr>
            <w:tcW w:w="562" w:type="dxa"/>
            <w:vAlign w:val="center"/>
          </w:tcPr>
          <w:p w14:paraId="0AA27827" w14:textId="77777777" w:rsidR="00AB33A8" w:rsidRPr="00CF0ED1" w:rsidRDefault="00AB33A8" w:rsidP="00011E7F">
            <w:pPr>
              <w:jc w:val="center"/>
              <w:rPr>
                <w:lang w:val="uk-UA"/>
              </w:rPr>
            </w:pPr>
            <w:r w:rsidRPr="00CF0ED1">
              <w:rPr>
                <w:lang w:val="uk-UA"/>
              </w:rPr>
              <w:t>18</w:t>
            </w:r>
            <w:r w:rsidR="00CF0ED1" w:rsidRPr="00CF0ED1">
              <w:rPr>
                <w:lang w:val="uk-UA"/>
              </w:rPr>
              <w:t>.</w:t>
            </w:r>
          </w:p>
        </w:tc>
        <w:tc>
          <w:tcPr>
            <w:tcW w:w="5670" w:type="dxa"/>
            <w:shd w:val="clear" w:color="auto" w:fill="auto"/>
            <w:vAlign w:val="center"/>
          </w:tcPr>
          <w:p w14:paraId="15E833C2"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загальноосвітня</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 24</w:t>
            </w:r>
          </w:p>
        </w:tc>
        <w:tc>
          <w:tcPr>
            <w:tcW w:w="3969" w:type="dxa"/>
            <w:shd w:val="clear" w:color="auto" w:fill="auto"/>
            <w:vAlign w:val="center"/>
          </w:tcPr>
          <w:p w14:paraId="081646D0"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Сергія</w:t>
            </w:r>
            <w:proofErr w:type="spellEnd"/>
            <w:r w:rsidRPr="00CF0ED1">
              <w:rPr>
                <w:color w:val="000000"/>
              </w:rPr>
              <w:t xml:space="preserve"> </w:t>
            </w:r>
            <w:proofErr w:type="spellStart"/>
            <w:r w:rsidRPr="00CF0ED1">
              <w:rPr>
                <w:color w:val="000000"/>
              </w:rPr>
              <w:t>Табали</w:t>
            </w:r>
            <w:proofErr w:type="spellEnd"/>
            <w:r w:rsidRPr="00CF0ED1">
              <w:rPr>
                <w:color w:val="000000"/>
              </w:rPr>
              <w:t xml:space="preserve"> (</w:t>
            </w:r>
            <w:proofErr w:type="spellStart"/>
            <w:r w:rsidRPr="00CF0ED1">
              <w:rPr>
                <w:color w:val="000000"/>
              </w:rPr>
              <w:t>Сєвєра</w:t>
            </w:r>
            <w:proofErr w:type="spellEnd"/>
            <w:r w:rsidRPr="00CF0ED1">
              <w:rPr>
                <w:color w:val="000000"/>
              </w:rPr>
              <w:t>), 20</w:t>
            </w:r>
          </w:p>
        </w:tc>
      </w:tr>
      <w:tr w:rsidR="00AB33A8" w:rsidRPr="00CF0ED1" w14:paraId="4B9B0008" w14:textId="77777777" w:rsidTr="00011E7F">
        <w:trPr>
          <w:trHeight w:val="269"/>
        </w:trPr>
        <w:tc>
          <w:tcPr>
            <w:tcW w:w="562" w:type="dxa"/>
            <w:vAlign w:val="center"/>
          </w:tcPr>
          <w:p w14:paraId="01A5316C" w14:textId="77777777" w:rsidR="00AB33A8" w:rsidRPr="00CF0ED1" w:rsidRDefault="00AB33A8" w:rsidP="00011E7F">
            <w:pPr>
              <w:jc w:val="center"/>
              <w:rPr>
                <w:lang w:val="uk-UA"/>
              </w:rPr>
            </w:pPr>
            <w:r w:rsidRPr="00CF0ED1">
              <w:rPr>
                <w:lang w:val="uk-UA"/>
              </w:rPr>
              <w:t>19</w:t>
            </w:r>
            <w:r w:rsidR="00CF0ED1" w:rsidRPr="00CF0ED1">
              <w:rPr>
                <w:lang w:val="uk-UA"/>
              </w:rPr>
              <w:t>.</w:t>
            </w:r>
          </w:p>
        </w:tc>
        <w:tc>
          <w:tcPr>
            <w:tcW w:w="5670" w:type="dxa"/>
            <w:shd w:val="clear" w:color="auto" w:fill="auto"/>
            <w:vAlign w:val="center"/>
          </w:tcPr>
          <w:p w14:paraId="3965ABBD"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спеціалізована</w:t>
            </w:r>
            <w:proofErr w:type="spellEnd"/>
            <w:r w:rsidRPr="00CF0ED1">
              <w:rPr>
                <w:color w:val="000000"/>
              </w:rPr>
              <w:t xml:space="preserve"> школа І-ІІІ </w:t>
            </w:r>
            <w:proofErr w:type="spellStart"/>
            <w:r w:rsidRPr="00CF0ED1">
              <w:rPr>
                <w:color w:val="000000"/>
              </w:rPr>
              <w:t>ступенів</w:t>
            </w:r>
            <w:proofErr w:type="spellEnd"/>
            <w:r w:rsidRPr="00CF0ED1">
              <w:rPr>
                <w:color w:val="000000"/>
              </w:rPr>
              <w:t xml:space="preserve"> №</w:t>
            </w:r>
            <w:r w:rsidR="00011E7F">
              <w:rPr>
                <w:color w:val="000000"/>
                <w:lang w:val="uk-UA"/>
              </w:rPr>
              <w:t xml:space="preserve"> </w:t>
            </w:r>
            <w:r w:rsidRPr="00CF0ED1">
              <w:rPr>
                <w:color w:val="000000"/>
              </w:rPr>
              <w:t>29</w:t>
            </w:r>
          </w:p>
        </w:tc>
        <w:tc>
          <w:tcPr>
            <w:tcW w:w="3969" w:type="dxa"/>
            <w:shd w:val="clear" w:color="auto" w:fill="auto"/>
            <w:vAlign w:val="center"/>
          </w:tcPr>
          <w:p w14:paraId="0C7A51A6"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Заливна</w:t>
            </w:r>
            <w:proofErr w:type="spellEnd"/>
            <w:r w:rsidRPr="00CF0ED1">
              <w:rPr>
                <w:color w:val="000000"/>
              </w:rPr>
              <w:t>, 25</w:t>
            </w:r>
          </w:p>
        </w:tc>
      </w:tr>
      <w:tr w:rsidR="00AB33A8" w:rsidRPr="00CF0ED1" w14:paraId="31E8004A" w14:textId="77777777" w:rsidTr="00011E7F">
        <w:trPr>
          <w:trHeight w:val="269"/>
        </w:trPr>
        <w:tc>
          <w:tcPr>
            <w:tcW w:w="562" w:type="dxa"/>
            <w:vAlign w:val="center"/>
          </w:tcPr>
          <w:p w14:paraId="145D0BA0" w14:textId="77777777" w:rsidR="00AB33A8" w:rsidRPr="00CF0ED1" w:rsidRDefault="00AB33A8" w:rsidP="00011E7F">
            <w:pPr>
              <w:jc w:val="center"/>
              <w:rPr>
                <w:lang w:val="uk-UA"/>
              </w:rPr>
            </w:pPr>
            <w:r w:rsidRPr="00CF0ED1">
              <w:rPr>
                <w:lang w:val="uk-UA"/>
              </w:rPr>
              <w:t>20</w:t>
            </w:r>
            <w:r w:rsidR="00CF0ED1" w:rsidRPr="00CF0ED1">
              <w:rPr>
                <w:lang w:val="uk-UA"/>
              </w:rPr>
              <w:t>.</w:t>
            </w:r>
          </w:p>
        </w:tc>
        <w:tc>
          <w:tcPr>
            <w:tcW w:w="5670" w:type="dxa"/>
            <w:shd w:val="clear" w:color="auto" w:fill="auto"/>
            <w:vAlign w:val="center"/>
          </w:tcPr>
          <w:p w14:paraId="5093AEFF" w14:textId="77777777" w:rsidR="00AB33A8" w:rsidRPr="00CF0ED1" w:rsidRDefault="00AB33A8" w:rsidP="00011E7F">
            <w:pPr>
              <w:rPr>
                <w:color w:val="000000"/>
              </w:rPr>
            </w:pPr>
            <w:proofErr w:type="spellStart"/>
            <w:r w:rsidRPr="00CF0ED1">
              <w:rPr>
                <w:color w:val="000000"/>
              </w:rPr>
              <w:t>Сумська</w:t>
            </w:r>
            <w:proofErr w:type="spellEnd"/>
            <w:r w:rsidRPr="00CF0ED1">
              <w:rPr>
                <w:color w:val="000000"/>
              </w:rPr>
              <w:t xml:space="preserve"> початкова школа № 30 "</w:t>
            </w:r>
            <w:proofErr w:type="spellStart"/>
            <w:r w:rsidRPr="00CF0ED1">
              <w:rPr>
                <w:color w:val="000000"/>
              </w:rPr>
              <w:t>Унікум</w:t>
            </w:r>
            <w:proofErr w:type="spellEnd"/>
            <w:r w:rsidRPr="00CF0ED1">
              <w:rPr>
                <w:color w:val="000000"/>
              </w:rPr>
              <w:t>" СМР</w:t>
            </w:r>
          </w:p>
        </w:tc>
        <w:tc>
          <w:tcPr>
            <w:tcW w:w="3969" w:type="dxa"/>
            <w:shd w:val="clear" w:color="auto" w:fill="auto"/>
            <w:vAlign w:val="center"/>
          </w:tcPr>
          <w:p w14:paraId="4CAD5D7A"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Івана</w:t>
            </w:r>
            <w:proofErr w:type="spellEnd"/>
            <w:r w:rsidRPr="00CF0ED1">
              <w:rPr>
                <w:color w:val="000000"/>
              </w:rPr>
              <w:t xml:space="preserve"> </w:t>
            </w:r>
            <w:proofErr w:type="spellStart"/>
            <w:r w:rsidRPr="00CF0ED1">
              <w:rPr>
                <w:color w:val="000000"/>
              </w:rPr>
              <w:t>Сірка</w:t>
            </w:r>
            <w:proofErr w:type="spellEnd"/>
            <w:r w:rsidRPr="00CF0ED1">
              <w:rPr>
                <w:color w:val="000000"/>
              </w:rPr>
              <w:t>, 2А</w:t>
            </w:r>
          </w:p>
        </w:tc>
      </w:tr>
      <w:tr w:rsidR="00AB33A8" w:rsidRPr="00CF0ED1" w14:paraId="4D160860" w14:textId="77777777" w:rsidTr="00011E7F">
        <w:trPr>
          <w:trHeight w:val="504"/>
        </w:trPr>
        <w:tc>
          <w:tcPr>
            <w:tcW w:w="562" w:type="dxa"/>
            <w:vAlign w:val="center"/>
          </w:tcPr>
          <w:p w14:paraId="2C5FF119" w14:textId="77777777" w:rsidR="00AB33A8" w:rsidRPr="00CF0ED1" w:rsidRDefault="00AB33A8" w:rsidP="00011E7F">
            <w:pPr>
              <w:jc w:val="center"/>
              <w:rPr>
                <w:lang w:val="uk-UA"/>
              </w:rPr>
            </w:pPr>
            <w:r w:rsidRPr="00CF0ED1">
              <w:rPr>
                <w:lang w:val="uk-UA"/>
              </w:rPr>
              <w:t>21</w:t>
            </w:r>
            <w:r w:rsidR="00CF0ED1" w:rsidRPr="00CF0ED1">
              <w:rPr>
                <w:lang w:val="uk-UA"/>
              </w:rPr>
              <w:t>.</w:t>
            </w:r>
          </w:p>
        </w:tc>
        <w:tc>
          <w:tcPr>
            <w:tcW w:w="5670" w:type="dxa"/>
            <w:shd w:val="clear" w:color="auto" w:fill="auto"/>
            <w:vAlign w:val="center"/>
          </w:tcPr>
          <w:p w14:paraId="77B11A3B"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Сумська</w:t>
            </w:r>
            <w:proofErr w:type="spellEnd"/>
            <w:r w:rsidRPr="00CF0ED1">
              <w:rPr>
                <w:color w:val="000000"/>
              </w:rPr>
              <w:t xml:space="preserve"> </w:t>
            </w:r>
            <w:proofErr w:type="spellStart"/>
            <w:r w:rsidRPr="00CF0ED1">
              <w:rPr>
                <w:color w:val="000000"/>
              </w:rPr>
              <w:t>класична</w:t>
            </w:r>
            <w:proofErr w:type="spellEnd"/>
            <w:r w:rsidRPr="00CF0ED1">
              <w:rPr>
                <w:color w:val="000000"/>
              </w:rPr>
              <w:t xml:space="preserve"> </w:t>
            </w:r>
            <w:proofErr w:type="spellStart"/>
            <w:r w:rsidRPr="00CF0ED1">
              <w:rPr>
                <w:color w:val="000000"/>
              </w:rPr>
              <w:t>гімназія</w:t>
            </w:r>
            <w:proofErr w:type="spellEnd"/>
            <w:r w:rsidRPr="00CF0ED1">
              <w:rPr>
                <w:color w:val="000000"/>
              </w:rPr>
              <w:t xml:space="preserve"> СМР</w:t>
            </w:r>
          </w:p>
        </w:tc>
        <w:tc>
          <w:tcPr>
            <w:tcW w:w="3969" w:type="dxa"/>
            <w:shd w:val="clear" w:color="auto" w:fill="auto"/>
            <w:vAlign w:val="center"/>
          </w:tcPr>
          <w:p w14:paraId="60483494"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Новоміської</w:t>
            </w:r>
            <w:proofErr w:type="spellEnd"/>
            <w:r w:rsidRPr="00CF0ED1">
              <w:rPr>
                <w:color w:val="000000"/>
              </w:rPr>
              <w:t xml:space="preserve"> </w:t>
            </w:r>
            <w:proofErr w:type="spellStart"/>
            <w:r w:rsidRPr="00CF0ED1">
              <w:rPr>
                <w:color w:val="000000"/>
              </w:rPr>
              <w:t>сотні</w:t>
            </w:r>
            <w:proofErr w:type="spellEnd"/>
            <w:r w:rsidRPr="00CF0ED1">
              <w:rPr>
                <w:color w:val="000000"/>
              </w:rPr>
              <w:t>, 5</w:t>
            </w:r>
          </w:p>
        </w:tc>
      </w:tr>
      <w:tr w:rsidR="00AB33A8" w:rsidRPr="00CF0ED1" w14:paraId="1B2812F0" w14:textId="77777777" w:rsidTr="00011E7F">
        <w:trPr>
          <w:trHeight w:val="504"/>
        </w:trPr>
        <w:tc>
          <w:tcPr>
            <w:tcW w:w="562" w:type="dxa"/>
            <w:vAlign w:val="center"/>
          </w:tcPr>
          <w:p w14:paraId="614C3951" w14:textId="77777777" w:rsidR="00AB33A8" w:rsidRPr="00CF0ED1" w:rsidRDefault="00AB33A8" w:rsidP="00011E7F">
            <w:pPr>
              <w:jc w:val="center"/>
              <w:rPr>
                <w:lang w:val="uk-UA"/>
              </w:rPr>
            </w:pPr>
            <w:r w:rsidRPr="00CF0ED1">
              <w:rPr>
                <w:lang w:val="uk-UA"/>
              </w:rPr>
              <w:lastRenderedPageBreak/>
              <w:t>22</w:t>
            </w:r>
            <w:r w:rsidR="00CF0ED1" w:rsidRPr="00CF0ED1">
              <w:rPr>
                <w:lang w:val="uk-UA"/>
              </w:rPr>
              <w:t>.</w:t>
            </w:r>
          </w:p>
        </w:tc>
        <w:tc>
          <w:tcPr>
            <w:tcW w:w="5670" w:type="dxa"/>
            <w:shd w:val="clear" w:color="auto" w:fill="auto"/>
            <w:vAlign w:val="center"/>
          </w:tcPr>
          <w:p w14:paraId="443FCE96"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заклад </w:t>
            </w:r>
            <w:proofErr w:type="spellStart"/>
            <w:r w:rsidRPr="00CF0ED1">
              <w:rPr>
                <w:color w:val="000000"/>
              </w:rPr>
              <w:t>загальної</w:t>
            </w:r>
            <w:proofErr w:type="spellEnd"/>
            <w:r w:rsidRPr="00CF0ED1">
              <w:rPr>
                <w:color w:val="000000"/>
              </w:rPr>
              <w:t xml:space="preserve"> </w:t>
            </w:r>
            <w:proofErr w:type="spellStart"/>
            <w:r w:rsidRPr="00CF0ED1">
              <w:rPr>
                <w:color w:val="000000"/>
              </w:rPr>
              <w:t>середньої</w:t>
            </w:r>
            <w:proofErr w:type="spellEnd"/>
            <w:r w:rsidRPr="00CF0ED1">
              <w:rPr>
                <w:color w:val="000000"/>
              </w:rPr>
              <w:t xml:space="preserve"> </w:t>
            </w:r>
            <w:proofErr w:type="spellStart"/>
            <w:r w:rsidRPr="00CF0ED1">
              <w:rPr>
                <w:color w:val="000000"/>
              </w:rPr>
              <w:t>освіти</w:t>
            </w:r>
            <w:proofErr w:type="spellEnd"/>
            <w:r w:rsidRPr="00CF0ED1">
              <w:rPr>
                <w:color w:val="000000"/>
              </w:rPr>
              <w:t xml:space="preserve"> </w:t>
            </w:r>
            <w:proofErr w:type="spellStart"/>
            <w:r w:rsidRPr="00CF0ED1">
              <w:rPr>
                <w:color w:val="000000"/>
              </w:rPr>
              <w:t>спеціальна</w:t>
            </w:r>
            <w:proofErr w:type="spellEnd"/>
            <w:r w:rsidRPr="00CF0ED1">
              <w:rPr>
                <w:color w:val="000000"/>
              </w:rPr>
              <w:t xml:space="preserve"> школа СМР</w:t>
            </w:r>
          </w:p>
        </w:tc>
        <w:tc>
          <w:tcPr>
            <w:tcW w:w="3969" w:type="dxa"/>
            <w:shd w:val="clear" w:color="auto" w:fill="auto"/>
            <w:vAlign w:val="center"/>
          </w:tcPr>
          <w:p w14:paraId="5EE53B7D"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пр-т </w:t>
            </w:r>
            <w:proofErr w:type="spellStart"/>
            <w:r w:rsidRPr="00CF0ED1">
              <w:rPr>
                <w:color w:val="000000"/>
              </w:rPr>
              <w:t>Свободи</w:t>
            </w:r>
            <w:proofErr w:type="spellEnd"/>
            <w:r w:rsidRPr="00CF0ED1">
              <w:rPr>
                <w:color w:val="000000"/>
              </w:rPr>
              <w:t>, 28</w:t>
            </w:r>
          </w:p>
        </w:tc>
      </w:tr>
      <w:tr w:rsidR="00AB33A8" w:rsidRPr="00CF0ED1" w14:paraId="20DD4B25" w14:textId="77777777" w:rsidTr="00011E7F">
        <w:trPr>
          <w:trHeight w:val="504"/>
        </w:trPr>
        <w:tc>
          <w:tcPr>
            <w:tcW w:w="562" w:type="dxa"/>
            <w:vAlign w:val="center"/>
          </w:tcPr>
          <w:p w14:paraId="6B6B4392" w14:textId="77777777" w:rsidR="00AB33A8" w:rsidRPr="00CF0ED1" w:rsidRDefault="00AB33A8" w:rsidP="00011E7F">
            <w:pPr>
              <w:jc w:val="center"/>
              <w:rPr>
                <w:lang w:val="uk-UA"/>
              </w:rPr>
            </w:pPr>
            <w:r w:rsidRPr="00CF0ED1">
              <w:rPr>
                <w:lang w:val="uk-UA"/>
              </w:rPr>
              <w:t>23</w:t>
            </w:r>
            <w:r w:rsidR="00CF0ED1" w:rsidRPr="00CF0ED1">
              <w:rPr>
                <w:lang w:val="uk-UA"/>
              </w:rPr>
              <w:t>.</w:t>
            </w:r>
          </w:p>
        </w:tc>
        <w:tc>
          <w:tcPr>
            <w:tcW w:w="5670" w:type="dxa"/>
            <w:shd w:val="clear" w:color="auto" w:fill="auto"/>
            <w:vAlign w:val="center"/>
          </w:tcPr>
          <w:p w14:paraId="0D0C35B2" w14:textId="77777777" w:rsidR="00AB33A8" w:rsidRPr="00CF0ED1" w:rsidRDefault="00AB33A8" w:rsidP="00011E7F">
            <w:pPr>
              <w:rPr>
                <w:color w:val="000000"/>
              </w:rPr>
            </w:pPr>
            <w:r w:rsidRPr="00CF0ED1">
              <w:rPr>
                <w:color w:val="000000"/>
              </w:rPr>
              <w:t xml:space="preserve">Заклад </w:t>
            </w:r>
            <w:proofErr w:type="spellStart"/>
            <w:r w:rsidRPr="00CF0ED1">
              <w:rPr>
                <w:color w:val="000000"/>
              </w:rPr>
              <w:t>дошкільної</w:t>
            </w:r>
            <w:proofErr w:type="spellEnd"/>
            <w:r w:rsidRPr="00CF0ED1">
              <w:rPr>
                <w:color w:val="000000"/>
              </w:rPr>
              <w:t xml:space="preserve"> </w:t>
            </w:r>
            <w:proofErr w:type="spellStart"/>
            <w:r w:rsidRPr="00CF0ED1">
              <w:rPr>
                <w:color w:val="000000"/>
              </w:rPr>
              <w:t>освіти</w:t>
            </w:r>
            <w:proofErr w:type="spellEnd"/>
            <w:r w:rsidRPr="00CF0ED1">
              <w:rPr>
                <w:color w:val="000000"/>
              </w:rPr>
              <w:t xml:space="preserve"> (</w:t>
            </w:r>
            <w:proofErr w:type="spellStart"/>
            <w:r w:rsidRPr="00CF0ED1">
              <w:rPr>
                <w:color w:val="000000"/>
              </w:rPr>
              <w:t>ясла</w:t>
            </w:r>
            <w:proofErr w:type="spellEnd"/>
            <w:r w:rsidRPr="00CF0ED1">
              <w:rPr>
                <w:color w:val="000000"/>
              </w:rPr>
              <w:t>-садок) № 1 «Ромашка» СМР</w:t>
            </w:r>
          </w:p>
        </w:tc>
        <w:tc>
          <w:tcPr>
            <w:tcW w:w="3969" w:type="dxa"/>
            <w:shd w:val="clear" w:color="auto" w:fill="auto"/>
            <w:vAlign w:val="center"/>
          </w:tcPr>
          <w:p w14:paraId="2874B8AB"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Олександра</w:t>
            </w:r>
            <w:proofErr w:type="spellEnd"/>
            <w:r w:rsidRPr="00CF0ED1">
              <w:rPr>
                <w:color w:val="000000"/>
              </w:rPr>
              <w:t xml:space="preserve"> Олеся, 3 А</w:t>
            </w:r>
          </w:p>
        </w:tc>
      </w:tr>
      <w:tr w:rsidR="00AB33A8" w:rsidRPr="00CF0ED1" w14:paraId="6F91A3F4" w14:textId="77777777" w:rsidTr="00011E7F">
        <w:trPr>
          <w:trHeight w:val="504"/>
        </w:trPr>
        <w:tc>
          <w:tcPr>
            <w:tcW w:w="562" w:type="dxa"/>
            <w:vAlign w:val="center"/>
          </w:tcPr>
          <w:p w14:paraId="649887CE" w14:textId="77777777" w:rsidR="00AB33A8" w:rsidRPr="00CF0ED1" w:rsidRDefault="00AB33A8" w:rsidP="00011E7F">
            <w:pPr>
              <w:jc w:val="center"/>
              <w:rPr>
                <w:lang w:val="uk-UA"/>
              </w:rPr>
            </w:pPr>
            <w:r w:rsidRPr="00CF0ED1">
              <w:rPr>
                <w:lang w:val="uk-UA"/>
              </w:rPr>
              <w:t>24</w:t>
            </w:r>
            <w:r w:rsidR="00CF0ED1" w:rsidRPr="00CF0ED1">
              <w:rPr>
                <w:lang w:val="uk-UA"/>
              </w:rPr>
              <w:t>.</w:t>
            </w:r>
          </w:p>
        </w:tc>
        <w:tc>
          <w:tcPr>
            <w:tcW w:w="5670" w:type="dxa"/>
            <w:shd w:val="clear" w:color="auto" w:fill="auto"/>
            <w:vAlign w:val="center"/>
          </w:tcPr>
          <w:p w14:paraId="4A9EE0F9"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2 "Ясочка"</w:t>
            </w:r>
          </w:p>
        </w:tc>
        <w:tc>
          <w:tcPr>
            <w:tcW w:w="3969" w:type="dxa"/>
            <w:shd w:val="clear" w:color="auto" w:fill="auto"/>
            <w:vAlign w:val="center"/>
          </w:tcPr>
          <w:p w14:paraId="4C2982F4"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Збройних</w:t>
            </w:r>
            <w:proofErr w:type="spellEnd"/>
            <w:r w:rsidRPr="00CF0ED1">
              <w:rPr>
                <w:color w:val="000000"/>
              </w:rPr>
              <w:t xml:space="preserve"> Сил </w:t>
            </w:r>
            <w:proofErr w:type="spellStart"/>
            <w:r w:rsidRPr="00CF0ED1">
              <w:rPr>
                <w:color w:val="000000"/>
              </w:rPr>
              <w:t>України</w:t>
            </w:r>
            <w:proofErr w:type="spellEnd"/>
            <w:r w:rsidRPr="00CF0ED1">
              <w:rPr>
                <w:color w:val="000000"/>
              </w:rPr>
              <w:t>, 39</w:t>
            </w:r>
          </w:p>
        </w:tc>
      </w:tr>
      <w:tr w:rsidR="00AB33A8" w:rsidRPr="00CF0ED1" w14:paraId="64299A6C" w14:textId="77777777" w:rsidTr="00011E7F">
        <w:trPr>
          <w:trHeight w:val="504"/>
        </w:trPr>
        <w:tc>
          <w:tcPr>
            <w:tcW w:w="562" w:type="dxa"/>
            <w:vAlign w:val="center"/>
          </w:tcPr>
          <w:p w14:paraId="414BB543" w14:textId="77777777" w:rsidR="00AB33A8" w:rsidRPr="00CF0ED1" w:rsidRDefault="00AB33A8" w:rsidP="00011E7F">
            <w:pPr>
              <w:jc w:val="center"/>
              <w:rPr>
                <w:lang w:val="uk-UA"/>
              </w:rPr>
            </w:pPr>
            <w:r w:rsidRPr="00CF0ED1">
              <w:rPr>
                <w:lang w:val="uk-UA"/>
              </w:rPr>
              <w:t>25</w:t>
            </w:r>
            <w:r w:rsidR="00CF0ED1" w:rsidRPr="00CF0ED1">
              <w:rPr>
                <w:lang w:val="uk-UA"/>
              </w:rPr>
              <w:t>.</w:t>
            </w:r>
          </w:p>
        </w:tc>
        <w:tc>
          <w:tcPr>
            <w:tcW w:w="5670" w:type="dxa"/>
            <w:shd w:val="clear" w:color="auto" w:fill="auto"/>
            <w:vAlign w:val="center"/>
          </w:tcPr>
          <w:p w14:paraId="10759B4B"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3 "Калинка</w:t>
            </w:r>
            <w:r w:rsidRPr="00CF0ED1">
              <w:rPr>
                <w:color w:val="000000"/>
                <w:lang w:val="uk-UA"/>
              </w:rPr>
              <w:t>"</w:t>
            </w:r>
          </w:p>
        </w:tc>
        <w:tc>
          <w:tcPr>
            <w:tcW w:w="3969" w:type="dxa"/>
            <w:shd w:val="clear" w:color="auto" w:fill="auto"/>
            <w:vAlign w:val="center"/>
          </w:tcPr>
          <w:p w14:paraId="0AD33875"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Герасима </w:t>
            </w:r>
            <w:proofErr w:type="spellStart"/>
            <w:r w:rsidRPr="00CF0ED1">
              <w:rPr>
                <w:color w:val="000000"/>
              </w:rPr>
              <w:t>Кондратьєва</w:t>
            </w:r>
            <w:proofErr w:type="spellEnd"/>
            <w:r w:rsidRPr="00CF0ED1">
              <w:rPr>
                <w:color w:val="000000"/>
              </w:rPr>
              <w:t>, 124</w:t>
            </w:r>
          </w:p>
        </w:tc>
      </w:tr>
      <w:tr w:rsidR="00AB33A8" w:rsidRPr="00CF0ED1" w14:paraId="5FB87559" w14:textId="77777777" w:rsidTr="00011E7F">
        <w:trPr>
          <w:trHeight w:val="504"/>
        </w:trPr>
        <w:tc>
          <w:tcPr>
            <w:tcW w:w="562" w:type="dxa"/>
            <w:vAlign w:val="center"/>
          </w:tcPr>
          <w:p w14:paraId="2B160ABC" w14:textId="77777777" w:rsidR="00AB33A8" w:rsidRPr="00CF0ED1" w:rsidRDefault="00AB33A8" w:rsidP="00011E7F">
            <w:pPr>
              <w:jc w:val="center"/>
              <w:rPr>
                <w:lang w:val="uk-UA"/>
              </w:rPr>
            </w:pPr>
            <w:r w:rsidRPr="00CF0ED1">
              <w:rPr>
                <w:lang w:val="uk-UA"/>
              </w:rPr>
              <w:t>26</w:t>
            </w:r>
            <w:r w:rsidR="00CF0ED1" w:rsidRPr="00CF0ED1">
              <w:rPr>
                <w:lang w:val="uk-UA"/>
              </w:rPr>
              <w:t>.</w:t>
            </w:r>
          </w:p>
        </w:tc>
        <w:tc>
          <w:tcPr>
            <w:tcW w:w="5670" w:type="dxa"/>
            <w:shd w:val="clear" w:color="auto" w:fill="auto"/>
            <w:vAlign w:val="center"/>
          </w:tcPr>
          <w:p w14:paraId="07A69E8D"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5 "</w:t>
            </w:r>
            <w:proofErr w:type="spellStart"/>
            <w:r w:rsidRPr="00CF0ED1">
              <w:rPr>
                <w:color w:val="000000"/>
              </w:rPr>
              <w:t>Снігуронька</w:t>
            </w:r>
            <w:proofErr w:type="spellEnd"/>
            <w:r w:rsidRPr="00CF0ED1">
              <w:rPr>
                <w:color w:val="000000"/>
              </w:rPr>
              <w:t>"</w:t>
            </w:r>
          </w:p>
        </w:tc>
        <w:tc>
          <w:tcPr>
            <w:tcW w:w="3969" w:type="dxa"/>
            <w:shd w:val="clear" w:color="auto" w:fill="auto"/>
            <w:vAlign w:val="center"/>
          </w:tcPr>
          <w:p w14:paraId="1E1D28F1"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Герасима </w:t>
            </w:r>
            <w:proofErr w:type="spellStart"/>
            <w:r w:rsidRPr="00CF0ED1">
              <w:rPr>
                <w:color w:val="000000"/>
              </w:rPr>
              <w:t>Кондратьєва</w:t>
            </w:r>
            <w:proofErr w:type="spellEnd"/>
            <w:r w:rsidRPr="00CF0ED1">
              <w:rPr>
                <w:color w:val="000000"/>
              </w:rPr>
              <w:t>, 142</w:t>
            </w:r>
          </w:p>
        </w:tc>
      </w:tr>
      <w:tr w:rsidR="00AB33A8" w:rsidRPr="00CF0ED1" w14:paraId="0784D00C" w14:textId="77777777" w:rsidTr="00011E7F">
        <w:trPr>
          <w:trHeight w:val="504"/>
        </w:trPr>
        <w:tc>
          <w:tcPr>
            <w:tcW w:w="562" w:type="dxa"/>
            <w:vAlign w:val="center"/>
          </w:tcPr>
          <w:p w14:paraId="427AC254" w14:textId="77777777" w:rsidR="00AB33A8" w:rsidRPr="00CF0ED1" w:rsidRDefault="00AB33A8" w:rsidP="00011E7F">
            <w:pPr>
              <w:jc w:val="center"/>
              <w:rPr>
                <w:lang w:val="uk-UA"/>
              </w:rPr>
            </w:pPr>
            <w:r w:rsidRPr="00CF0ED1">
              <w:rPr>
                <w:lang w:val="uk-UA"/>
              </w:rPr>
              <w:t>27</w:t>
            </w:r>
            <w:r w:rsidR="00CF0ED1" w:rsidRPr="00CF0ED1">
              <w:rPr>
                <w:lang w:val="uk-UA"/>
              </w:rPr>
              <w:t>.</w:t>
            </w:r>
          </w:p>
        </w:tc>
        <w:tc>
          <w:tcPr>
            <w:tcW w:w="5670" w:type="dxa"/>
            <w:shd w:val="clear" w:color="auto" w:fill="auto"/>
            <w:vAlign w:val="center"/>
          </w:tcPr>
          <w:p w14:paraId="7A7DF90A"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6 "</w:t>
            </w:r>
            <w:proofErr w:type="spellStart"/>
            <w:r w:rsidRPr="00CF0ED1">
              <w:rPr>
                <w:color w:val="000000"/>
              </w:rPr>
              <w:t>Метелик</w:t>
            </w:r>
            <w:proofErr w:type="spellEnd"/>
            <w:r w:rsidRPr="00CF0ED1">
              <w:rPr>
                <w:color w:val="000000"/>
              </w:rPr>
              <w:t>"</w:t>
            </w:r>
          </w:p>
        </w:tc>
        <w:tc>
          <w:tcPr>
            <w:tcW w:w="3969" w:type="dxa"/>
            <w:shd w:val="clear" w:color="auto" w:fill="auto"/>
            <w:vAlign w:val="center"/>
          </w:tcPr>
          <w:p w14:paraId="4DC7DD62"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Харківська</w:t>
            </w:r>
            <w:proofErr w:type="spellEnd"/>
            <w:r w:rsidRPr="00CF0ED1">
              <w:rPr>
                <w:color w:val="000000"/>
              </w:rPr>
              <w:t>, 10</w:t>
            </w:r>
          </w:p>
        </w:tc>
      </w:tr>
      <w:tr w:rsidR="00AB33A8" w:rsidRPr="00CF0ED1" w14:paraId="7EF4A824" w14:textId="77777777" w:rsidTr="00011E7F">
        <w:trPr>
          <w:trHeight w:val="504"/>
        </w:trPr>
        <w:tc>
          <w:tcPr>
            <w:tcW w:w="562" w:type="dxa"/>
            <w:vAlign w:val="center"/>
          </w:tcPr>
          <w:p w14:paraId="0D2E0EDD" w14:textId="77777777" w:rsidR="00AB33A8" w:rsidRPr="00CF0ED1" w:rsidRDefault="00AB33A8" w:rsidP="00011E7F">
            <w:pPr>
              <w:jc w:val="center"/>
              <w:rPr>
                <w:lang w:val="uk-UA"/>
              </w:rPr>
            </w:pPr>
            <w:r w:rsidRPr="00CF0ED1">
              <w:rPr>
                <w:lang w:val="uk-UA"/>
              </w:rPr>
              <w:t>28</w:t>
            </w:r>
            <w:r w:rsidR="00CF0ED1" w:rsidRPr="00CF0ED1">
              <w:rPr>
                <w:lang w:val="uk-UA"/>
              </w:rPr>
              <w:t>.</w:t>
            </w:r>
          </w:p>
        </w:tc>
        <w:tc>
          <w:tcPr>
            <w:tcW w:w="5670" w:type="dxa"/>
            <w:shd w:val="clear" w:color="auto" w:fill="auto"/>
            <w:vAlign w:val="center"/>
          </w:tcPr>
          <w:p w14:paraId="3AFCF819"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7 "</w:t>
            </w:r>
            <w:proofErr w:type="spellStart"/>
            <w:r w:rsidRPr="00CF0ED1">
              <w:rPr>
                <w:color w:val="000000"/>
              </w:rPr>
              <w:t>Попелюшка</w:t>
            </w:r>
            <w:proofErr w:type="spellEnd"/>
            <w:r w:rsidRPr="00CF0ED1">
              <w:rPr>
                <w:color w:val="000000"/>
              </w:rPr>
              <w:t>"</w:t>
            </w:r>
          </w:p>
        </w:tc>
        <w:tc>
          <w:tcPr>
            <w:tcW w:w="3969" w:type="dxa"/>
            <w:shd w:val="clear" w:color="auto" w:fill="auto"/>
            <w:vAlign w:val="center"/>
          </w:tcPr>
          <w:p w14:paraId="15C69952"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Миколи</w:t>
            </w:r>
            <w:proofErr w:type="spellEnd"/>
            <w:r w:rsidRPr="00CF0ED1">
              <w:rPr>
                <w:color w:val="000000"/>
              </w:rPr>
              <w:t xml:space="preserve"> </w:t>
            </w:r>
            <w:proofErr w:type="spellStart"/>
            <w:r w:rsidRPr="00CF0ED1">
              <w:rPr>
                <w:color w:val="000000"/>
              </w:rPr>
              <w:t>Сумцова</w:t>
            </w:r>
            <w:proofErr w:type="spellEnd"/>
            <w:r w:rsidRPr="00CF0ED1">
              <w:rPr>
                <w:color w:val="000000"/>
              </w:rPr>
              <w:t>, 18а</w:t>
            </w:r>
          </w:p>
        </w:tc>
      </w:tr>
      <w:tr w:rsidR="00AB33A8" w:rsidRPr="00CF0ED1" w14:paraId="635B8FBD" w14:textId="77777777" w:rsidTr="00011E7F">
        <w:trPr>
          <w:trHeight w:val="504"/>
        </w:trPr>
        <w:tc>
          <w:tcPr>
            <w:tcW w:w="562" w:type="dxa"/>
            <w:vAlign w:val="center"/>
          </w:tcPr>
          <w:p w14:paraId="0AE3669E" w14:textId="77777777" w:rsidR="00AB33A8" w:rsidRPr="00CF0ED1" w:rsidRDefault="00AB33A8" w:rsidP="00011E7F">
            <w:pPr>
              <w:jc w:val="center"/>
              <w:rPr>
                <w:lang w:val="uk-UA"/>
              </w:rPr>
            </w:pPr>
            <w:r w:rsidRPr="00CF0ED1">
              <w:rPr>
                <w:lang w:val="uk-UA"/>
              </w:rPr>
              <w:t>29</w:t>
            </w:r>
            <w:r w:rsidR="00CF0ED1" w:rsidRPr="00CF0ED1">
              <w:rPr>
                <w:lang w:val="uk-UA"/>
              </w:rPr>
              <w:t>.</w:t>
            </w:r>
          </w:p>
        </w:tc>
        <w:tc>
          <w:tcPr>
            <w:tcW w:w="5670" w:type="dxa"/>
            <w:shd w:val="clear" w:color="auto" w:fill="auto"/>
            <w:vAlign w:val="center"/>
          </w:tcPr>
          <w:p w14:paraId="50E4607D" w14:textId="77777777" w:rsidR="00AB33A8" w:rsidRPr="00CF0ED1" w:rsidRDefault="00AB33A8" w:rsidP="00011E7F">
            <w:pPr>
              <w:rPr>
                <w:color w:val="000000"/>
                <w:lang w:val="uk-UA"/>
              </w:rPr>
            </w:pPr>
            <w:r w:rsidRPr="00CF0ED1">
              <w:rPr>
                <w:color w:val="000000"/>
                <w:lang w:val="uk-UA"/>
              </w:rPr>
              <w:t>Заклад дошкільної освіти (ясла-садок) № 9 "Світлячок" СМР</w:t>
            </w:r>
          </w:p>
        </w:tc>
        <w:tc>
          <w:tcPr>
            <w:tcW w:w="3969" w:type="dxa"/>
            <w:shd w:val="clear" w:color="auto" w:fill="auto"/>
            <w:vAlign w:val="center"/>
          </w:tcPr>
          <w:p w14:paraId="645671E0"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r w:rsidRPr="00CF0ED1">
              <w:rPr>
                <w:color w:val="000000"/>
                <w:lang w:val="uk-UA"/>
              </w:rPr>
              <w:t xml:space="preserve">вул. </w:t>
            </w:r>
            <w:proofErr w:type="spellStart"/>
            <w:r w:rsidRPr="00CF0ED1">
              <w:rPr>
                <w:color w:val="000000"/>
              </w:rPr>
              <w:t>Збройних</w:t>
            </w:r>
            <w:proofErr w:type="spellEnd"/>
            <w:r w:rsidRPr="00CF0ED1">
              <w:rPr>
                <w:color w:val="000000"/>
              </w:rPr>
              <w:t xml:space="preserve"> Сил </w:t>
            </w:r>
            <w:proofErr w:type="spellStart"/>
            <w:r w:rsidRPr="00CF0ED1">
              <w:rPr>
                <w:color w:val="000000"/>
              </w:rPr>
              <w:t>України</w:t>
            </w:r>
            <w:proofErr w:type="spellEnd"/>
            <w:r w:rsidRPr="00CF0ED1">
              <w:rPr>
                <w:color w:val="000000"/>
              </w:rPr>
              <w:t>, 35-А</w:t>
            </w:r>
          </w:p>
        </w:tc>
      </w:tr>
      <w:tr w:rsidR="00AB33A8" w:rsidRPr="00CF0ED1" w14:paraId="7707BE76" w14:textId="77777777" w:rsidTr="00011E7F">
        <w:trPr>
          <w:trHeight w:val="504"/>
        </w:trPr>
        <w:tc>
          <w:tcPr>
            <w:tcW w:w="562" w:type="dxa"/>
            <w:vAlign w:val="center"/>
          </w:tcPr>
          <w:p w14:paraId="4AA63F0B" w14:textId="77777777" w:rsidR="00AB33A8" w:rsidRPr="00CF0ED1" w:rsidRDefault="00AB33A8" w:rsidP="00011E7F">
            <w:pPr>
              <w:jc w:val="center"/>
              <w:rPr>
                <w:lang w:val="uk-UA"/>
              </w:rPr>
            </w:pPr>
            <w:r w:rsidRPr="00CF0ED1">
              <w:rPr>
                <w:lang w:val="uk-UA"/>
              </w:rPr>
              <w:t>30</w:t>
            </w:r>
            <w:r w:rsidR="00CF0ED1" w:rsidRPr="00CF0ED1">
              <w:rPr>
                <w:lang w:val="uk-UA"/>
              </w:rPr>
              <w:t>.</w:t>
            </w:r>
          </w:p>
        </w:tc>
        <w:tc>
          <w:tcPr>
            <w:tcW w:w="5670" w:type="dxa"/>
            <w:shd w:val="clear" w:color="auto" w:fill="auto"/>
            <w:vAlign w:val="center"/>
          </w:tcPr>
          <w:p w14:paraId="66CD6CB9"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10 "</w:t>
            </w:r>
            <w:proofErr w:type="spellStart"/>
            <w:r w:rsidRPr="00CF0ED1">
              <w:rPr>
                <w:color w:val="000000"/>
              </w:rPr>
              <w:t>Малючок</w:t>
            </w:r>
            <w:proofErr w:type="spellEnd"/>
            <w:r w:rsidRPr="00CF0ED1">
              <w:rPr>
                <w:color w:val="000000"/>
              </w:rPr>
              <w:t>"</w:t>
            </w:r>
          </w:p>
        </w:tc>
        <w:tc>
          <w:tcPr>
            <w:tcW w:w="3969" w:type="dxa"/>
            <w:shd w:val="clear" w:color="auto" w:fill="auto"/>
            <w:vAlign w:val="center"/>
          </w:tcPr>
          <w:p w14:paraId="71D0EC57"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пр-т. Перемоги, 49</w:t>
            </w:r>
          </w:p>
        </w:tc>
      </w:tr>
      <w:tr w:rsidR="00AB33A8" w:rsidRPr="00CF0ED1" w14:paraId="5FA63D92" w14:textId="77777777" w:rsidTr="00011E7F">
        <w:trPr>
          <w:trHeight w:val="504"/>
        </w:trPr>
        <w:tc>
          <w:tcPr>
            <w:tcW w:w="562" w:type="dxa"/>
            <w:vAlign w:val="center"/>
          </w:tcPr>
          <w:p w14:paraId="7F22B49E" w14:textId="77777777" w:rsidR="00AB33A8" w:rsidRPr="00CF0ED1" w:rsidRDefault="00AB33A8" w:rsidP="00011E7F">
            <w:pPr>
              <w:jc w:val="center"/>
              <w:rPr>
                <w:lang w:val="uk-UA"/>
              </w:rPr>
            </w:pPr>
            <w:r w:rsidRPr="00CF0ED1">
              <w:rPr>
                <w:lang w:val="uk-UA"/>
              </w:rPr>
              <w:t>31</w:t>
            </w:r>
            <w:r w:rsidR="00CF0ED1" w:rsidRPr="00CF0ED1">
              <w:rPr>
                <w:lang w:val="uk-UA"/>
              </w:rPr>
              <w:t>.</w:t>
            </w:r>
          </w:p>
        </w:tc>
        <w:tc>
          <w:tcPr>
            <w:tcW w:w="5670" w:type="dxa"/>
            <w:shd w:val="clear" w:color="auto" w:fill="auto"/>
            <w:vAlign w:val="center"/>
          </w:tcPr>
          <w:p w14:paraId="7178060F" w14:textId="77777777" w:rsidR="00AB33A8" w:rsidRPr="00CF0ED1" w:rsidRDefault="00AB33A8" w:rsidP="00011E7F">
            <w:pPr>
              <w:rPr>
                <w:color w:val="000000"/>
                <w:lang w:val="uk-UA"/>
              </w:rPr>
            </w:pPr>
            <w:r w:rsidRPr="00CF0ED1">
              <w:rPr>
                <w:color w:val="000000"/>
                <w:lang w:val="uk-UA"/>
              </w:rPr>
              <w:t>Заклад дошкільної освіти (ясла-садок) № 12 «Олімпійський» СМР</w:t>
            </w:r>
          </w:p>
        </w:tc>
        <w:tc>
          <w:tcPr>
            <w:tcW w:w="3969" w:type="dxa"/>
            <w:shd w:val="clear" w:color="auto" w:fill="auto"/>
            <w:vAlign w:val="center"/>
          </w:tcPr>
          <w:p w14:paraId="248D669C" w14:textId="77777777" w:rsidR="00AB33A8" w:rsidRPr="00CF0ED1" w:rsidRDefault="00AB33A8" w:rsidP="00011E7F">
            <w:pPr>
              <w:rPr>
                <w:lang w:val="uk-UA"/>
              </w:rPr>
            </w:pPr>
            <w:r w:rsidRPr="00CF0ED1">
              <w:rPr>
                <w:color w:val="000000"/>
                <w:lang w:val="uk-UA"/>
              </w:rPr>
              <w:t xml:space="preserve">м. Суми, вул. </w:t>
            </w:r>
            <w:r w:rsidRPr="00CF0ED1">
              <w:rPr>
                <w:color w:val="000000"/>
              </w:rPr>
              <w:t>Н.-</w:t>
            </w:r>
            <w:proofErr w:type="spellStart"/>
            <w:r w:rsidRPr="00CF0ED1">
              <w:rPr>
                <w:color w:val="000000"/>
              </w:rPr>
              <w:t>Сироватська</w:t>
            </w:r>
            <w:proofErr w:type="spellEnd"/>
            <w:r w:rsidRPr="00CF0ED1">
              <w:rPr>
                <w:color w:val="000000"/>
              </w:rPr>
              <w:t>, 29</w:t>
            </w:r>
          </w:p>
        </w:tc>
      </w:tr>
      <w:tr w:rsidR="00AB33A8" w:rsidRPr="00CF0ED1" w14:paraId="706762EC" w14:textId="77777777" w:rsidTr="00011E7F">
        <w:trPr>
          <w:trHeight w:val="504"/>
        </w:trPr>
        <w:tc>
          <w:tcPr>
            <w:tcW w:w="562" w:type="dxa"/>
            <w:vAlign w:val="center"/>
          </w:tcPr>
          <w:p w14:paraId="0794EE26" w14:textId="77777777" w:rsidR="00AB33A8" w:rsidRPr="00CF0ED1" w:rsidRDefault="00AB33A8" w:rsidP="00011E7F">
            <w:pPr>
              <w:jc w:val="center"/>
              <w:rPr>
                <w:lang w:val="uk-UA"/>
              </w:rPr>
            </w:pPr>
            <w:r w:rsidRPr="00CF0ED1">
              <w:rPr>
                <w:lang w:val="uk-UA"/>
              </w:rPr>
              <w:t>32</w:t>
            </w:r>
            <w:r w:rsidR="00CF0ED1" w:rsidRPr="00CF0ED1">
              <w:rPr>
                <w:lang w:val="uk-UA"/>
              </w:rPr>
              <w:t>.</w:t>
            </w:r>
          </w:p>
        </w:tc>
        <w:tc>
          <w:tcPr>
            <w:tcW w:w="5670" w:type="dxa"/>
            <w:shd w:val="clear" w:color="auto" w:fill="auto"/>
            <w:vAlign w:val="center"/>
          </w:tcPr>
          <w:p w14:paraId="7780CEB0"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(центр розвитку </w:t>
            </w:r>
            <w:proofErr w:type="spellStart"/>
            <w:r w:rsidRPr="00CF0ED1">
              <w:rPr>
                <w:color w:val="000000"/>
              </w:rPr>
              <w:t>дитини</w:t>
            </w:r>
            <w:proofErr w:type="spellEnd"/>
            <w:r w:rsidRPr="00CF0ED1">
              <w:rPr>
                <w:color w:val="000000"/>
              </w:rPr>
              <w:t>) № 14 «</w:t>
            </w:r>
            <w:proofErr w:type="spellStart"/>
            <w:r w:rsidRPr="00CF0ED1">
              <w:rPr>
                <w:color w:val="000000"/>
              </w:rPr>
              <w:t>Золотий</w:t>
            </w:r>
            <w:proofErr w:type="spellEnd"/>
            <w:r w:rsidRPr="00CF0ED1">
              <w:rPr>
                <w:color w:val="000000"/>
              </w:rPr>
              <w:t xml:space="preserve"> </w:t>
            </w:r>
            <w:proofErr w:type="spellStart"/>
            <w:r w:rsidRPr="00CF0ED1">
              <w:rPr>
                <w:color w:val="000000"/>
              </w:rPr>
              <w:t>півник</w:t>
            </w:r>
            <w:proofErr w:type="spellEnd"/>
            <w:r w:rsidRPr="00CF0ED1">
              <w:rPr>
                <w:color w:val="000000"/>
              </w:rPr>
              <w:t>» СМР</w:t>
            </w:r>
          </w:p>
        </w:tc>
        <w:tc>
          <w:tcPr>
            <w:tcW w:w="3969" w:type="dxa"/>
            <w:shd w:val="clear" w:color="auto" w:fill="auto"/>
            <w:vAlign w:val="center"/>
          </w:tcPr>
          <w:p w14:paraId="2386408F" w14:textId="77777777" w:rsidR="00AB33A8" w:rsidRPr="00CF0ED1" w:rsidRDefault="00AB33A8" w:rsidP="00011E7F">
            <w:pPr>
              <w:rPr>
                <w:lang w:val="uk-UA"/>
              </w:rPr>
            </w:pPr>
            <w:r w:rsidRPr="00CF0ED1">
              <w:rPr>
                <w:color w:val="000000"/>
                <w:lang w:val="uk-UA"/>
              </w:rPr>
              <w:t xml:space="preserve">м. Суми, </w:t>
            </w:r>
            <w:r w:rsidRPr="00CF0ED1">
              <w:rPr>
                <w:color w:val="000000"/>
              </w:rPr>
              <w:t xml:space="preserve">пр-т </w:t>
            </w:r>
            <w:proofErr w:type="spellStart"/>
            <w:r w:rsidRPr="00CF0ED1">
              <w:rPr>
                <w:color w:val="000000"/>
              </w:rPr>
              <w:t>Свободи</w:t>
            </w:r>
            <w:proofErr w:type="spellEnd"/>
            <w:r w:rsidRPr="00CF0ED1">
              <w:rPr>
                <w:color w:val="000000"/>
              </w:rPr>
              <w:t xml:space="preserve">, 15 </w:t>
            </w:r>
          </w:p>
        </w:tc>
      </w:tr>
      <w:tr w:rsidR="00AB33A8" w:rsidRPr="00CF0ED1" w14:paraId="7A2B5AD8" w14:textId="77777777" w:rsidTr="00011E7F">
        <w:trPr>
          <w:trHeight w:val="504"/>
        </w:trPr>
        <w:tc>
          <w:tcPr>
            <w:tcW w:w="562" w:type="dxa"/>
            <w:vAlign w:val="center"/>
          </w:tcPr>
          <w:p w14:paraId="494AE1AF" w14:textId="77777777" w:rsidR="00AB33A8" w:rsidRPr="00CF0ED1" w:rsidRDefault="00AB33A8" w:rsidP="00011E7F">
            <w:pPr>
              <w:jc w:val="center"/>
              <w:rPr>
                <w:lang w:val="uk-UA"/>
              </w:rPr>
            </w:pPr>
            <w:r w:rsidRPr="00CF0ED1">
              <w:rPr>
                <w:lang w:val="uk-UA"/>
              </w:rPr>
              <w:t>33</w:t>
            </w:r>
            <w:r w:rsidR="00CF0ED1" w:rsidRPr="00CF0ED1">
              <w:rPr>
                <w:lang w:val="uk-UA"/>
              </w:rPr>
              <w:t>.</w:t>
            </w:r>
          </w:p>
        </w:tc>
        <w:tc>
          <w:tcPr>
            <w:tcW w:w="5670" w:type="dxa"/>
            <w:shd w:val="clear" w:color="auto" w:fill="auto"/>
            <w:vAlign w:val="center"/>
          </w:tcPr>
          <w:p w14:paraId="58C0CA6B"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15 "</w:t>
            </w:r>
            <w:proofErr w:type="spellStart"/>
            <w:r w:rsidRPr="00CF0ED1">
              <w:rPr>
                <w:color w:val="000000"/>
              </w:rPr>
              <w:t>Перлинка</w:t>
            </w:r>
            <w:proofErr w:type="spellEnd"/>
            <w:r w:rsidRPr="00CF0ED1">
              <w:rPr>
                <w:color w:val="000000"/>
              </w:rPr>
              <w:t>"</w:t>
            </w:r>
          </w:p>
        </w:tc>
        <w:tc>
          <w:tcPr>
            <w:tcW w:w="3969" w:type="dxa"/>
            <w:shd w:val="clear" w:color="auto" w:fill="auto"/>
            <w:vAlign w:val="center"/>
          </w:tcPr>
          <w:p w14:paraId="77224E86"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Олександра</w:t>
            </w:r>
            <w:proofErr w:type="spellEnd"/>
            <w:r w:rsidRPr="00CF0ED1">
              <w:rPr>
                <w:color w:val="000000"/>
              </w:rPr>
              <w:t xml:space="preserve"> Коваленка, 17</w:t>
            </w:r>
          </w:p>
        </w:tc>
      </w:tr>
      <w:tr w:rsidR="00AB33A8" w:rsidRPr="00CF0ED1" w14:paraId="3A291035" w14:textId="77777777" w:rsidTr="00011E7F">
        <w:trPr>
          <w:trHeight w:val="504"/>
        </w:trPr>
        <w:tc>
          <w:tcPr>
            <w:tcW w:w="562" w:type="dxa"/>
            <w:vAlign w:val="center"/>
          </w:tcPr>
          <w:p w14:paraId="6C490D86" w14:textId="77777777" w:rsidR="00AB33A8" w:rsidRPr="00CF0ED1" w:rsidRDefault="00AB33A8" w:rsidP="00011E7F">
            <w:pPr>
              <w:jc w:val="center"/>
              <w:rPr>
                <w:lang w:val="uk-UA"/>
              </w:rPr>
            </w:pPr>
            <w:r w:rsidRPr="00CF0ED1">
              <w:rPr>
                <w:lang w:val="uk-UA"/>
              </w:rPr>
              <w:t>34</w:t>
            </w:r>
            <w:r w:rsidR="00CF0ED1" w:rsidRPr="00CF0ED1">
              <w:rPr>
                <w:lang w:val="uk-UA"/>
              </w:rPr>
              <w:t>.</w:t>
            </w:r>
          </w:p>
        </w:tc>
        <w:tc>
          <w:tcPr>
            <w:tcW w:w="5670" w:type="dxa"/>
            <w:shd w:val="clear" w:color="auto" w:fill="auto"/>
            <w:vAlign w:val="center"/>
          </w:tcPr>
          <w:p w14:paraId="4998ADAA"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16 "Сонечко"</w:t>
            </w:r>
          </w:p>
        </w:tc>
        <w:tc>
          <w:tcPr>
            <w:tcW w:w="3969" w:type="dxa"/>
            <w:shd w:val="clear" w:color="auto" w:fill="auto"/>
            <w:vAlign w:val="center"/>
          </w:tcPr>
          <w:p w14:paraId="014B2076"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пр-т  М. </w:t>
            </w:r>
            <w:proofErr w:type="spellStart"/>
            <w:r w:rsidRPr="00CF0ED1">
              <w:rPr>
                <w:color w:val="000000"/>
              </w:rPr>
              <w:t>Лушпи</w:t>
            </w:r>
            <w:proofErr w:type="spellEnd"/>
            <w:r w:rsidRPr="00CF0ED1">
              <w:rPr>
                <w:color w:val="000000"/>
              </w:rPr>
              <w:t>, 45</w:t>
            </w:r>
          </w:p>
        </w:tc>
      </w:tr>
      <w:tr w:rsidR="00AB33A8" w:rsidRPr="00CF0ED1" w14:paraId="05118D3B" w14:textId="77777777" w:rsidTr="00011E7F">
        <w:trPr>
          <w:trHeight w:val="504"/>
        </w:trPr>
        <w:tc>
          <w:tcPr>
            <w:tcW w:w="562" w:type="dxa"/>
            <w:vAlign w:val="center"/>
          </w:tcPr>
          <w:p w14:paraId="545F83B7" w14:textId="77777777" w:rsidR="00AB33A8" w:rsidRPr="00CF0ED1" w:rsidRDefault="00AB33A8" w:rsidP="00011E7F">
            <w:pPr>
              <w:jc w:val="center"/>
              <w:rPr>
                <w:lang w:val="uk-UA"/>
              </w:rPr>
            </w:pPr>
            <w:r w:rsidRPr="00CF0ED1">
              <w:rPr>
                <w:lang w:val="uk-UA"/>
              </w:rPr>
              <w:t>35</w:t>
            </w:r>
            <w:r w:rsidR="00CF0ED1" w:rsidRPr="00CF0ED1">
              <w:rPr>
                <w:lang w:val="uk-UA"/>
              </w:rPr>
              <w:t>.</w:t>
            </w:r>
          </w:p>
        </w:tc>
        <w:tc>
          <w:tcPr>
            <w:tcW w:w="5670" w:type="dxa"/>
            <w:shd w:val="clear" w:color="auto" w:fill="auto"/>
            <w:vAlign w:val="center"/>
          </w:tcPr>
          <w:p w14:paraId="6F4CED34"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17 "</w:t>
            </w:r>
            <w:proofErr w:type="spellStart"/>
            <w:r w:rsidRPr="00CF0ED1">
              <w:rPr>
                <w:color w:val="000000"/>
              </w:rPr>
              <w:t>Радість</w:t>
            </w:r>
            <w:proofErr w:type="spellEnd"/>
            <w:r w:rsidRPr="00CF0ED1">
              <w:rPr>
                <w:color w:val="000000"/>
              </w:rPr>
              <w:t>"</w:t>
            </w:r>
          </w:p>
        </w:tc>
        <w:tc>
          <w:tcPr>
            <w:tcW w:w="3969" w:type="dxa"/>
            <w:shd w:val="clear" w:color="auto" w:fill="auto"/>
            <w:vAlign w:val="center"/>
          </w:tcPr>
          <w:p w14:paraId="7534C90A"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пр-т М. </w:t>
            </w:r>
            <w:proofErr w:type="spellStart"/>
            <w:r w:rsidRPr="00CF0ED1">
              <w:rPr>
                <w:color w:val="000000"/>
              </w:rPr>
              <w:t>Лушпи</w:t>
            </w:r>
            <w:proofErr w:type="spellEnd"/>
            <w:r w:rsidRPr="00CF0ED1">
              <w:rPr>
                <w:color w:val="000000"/>
              </w:rPr>
              <w:t>, 37</w:t>
            </w:r>
          </w:p>
        </w:tc>
      </w:tr>
      <w:tr w:rsidR="00AB33A8" w:rsidRPr="00CF0ED1" w14:paraId="4F7E64F0" w14:textId="77777777" w:rsidTr="00011E7F">
        <w:trPr>
          <w:trHeight w:val="504"/>
        </w:trPr>
        <w:tc>
          <w:tcPr>
            <w:tcW w:w="562" w:type="dxa"/>
            <w:vAlign w:val="center"/>
          </w:tcPr>
          <w:p w14:paraId="0D63C902" w14:textId="77777777" w:rsidR="00AB33A8" w:rsidRPr="00CF0ED1" w:rsidRDefault="00AB33A8" w:rsidP="00011E7F">
            <w:pPr>
              <w:jc w:val="center"/>
              <w:rPr>
                <w:lang w:val="uk-UA"/>
              </w:rPr>
            </w:pPr>
            <w:r w:rsidRPr="00CF0ED1">
              <w:rPr>
                <w:lang w:val="uk-UA"/>
              </w:rPr>
              <w:t>36</w:t>
            </w:r>
            <w:r w:rsidR="00CF0ED1" w:rsidRPr="00CF0ED1">
              <w:rPr>
                <w:lang w:val="uk-UA"/>
              </w:rPr>
              <w:t>.</w:t>
            </w:r>
          </w:p>
        </w:tc>
        <w:tc>
          <w:tcPr>
            <w:tcW w:w="5670" w:type="dxa"/>
            <w:shd w:val="clear" w:color="auto" w:fill="auto"/>
            <w:vAlign w:val="center"/>
          </w:tcPr>
          <w:p w14:paraId="48230A86"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(центр розвитку </w:t>
            </w:r>
            <w:proofErr w:type="spellStart"/>
            <w:r w:rsidRPr="00CF0ED1">
              <w:rPr>
                <w:color w:val="000000"/>
              </w:rPr>
              <w:t>дитини</w:t>
            </w:r>
            <w:proofErr w:type="spellEnd"/>
            <w:r w:rsidRPr="00CF0ED1">
              <w:rPr>
                <w:color w:val="000000"/>
              </w:rPr>
              <w:t>) № 18 «</w:t>
            </w:r>
            <w:proofErr w:type="spellStart"/>
            <w:r w:rsidRPr="00CF0ED1">
              <w:rPr>
                <w:color w:val="000000"/>
              </w:rPr>
              <w:t>Зірниця</w:t>
            </w:r>
            <w:proofErr w:type="spellEnd"/>
            <w:r w:rsidRPr="00CF0ED1">
              <w:rPr>
                <w:color w:val="000000"/>
              </w:rPr>
              <w:t>» СМР</w:t>
            </w:r>
          </w:p>
        </w:tc>
        <w:tc>
          <w:tcPr>
            <w:tcW w:w="3969" w:type="dxa"/>
            <w:shd w:val="clear" w:color="auto" w:fill="auto"/>
            <w:vAlign w:val="center"/>
          </w:tcPr>
          <w:p w14:paraId="03578462"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пр-т М. </w:t>
            </w:r>
            <w:proofErr w:type="spellStart"/>
            <w:r w:rsidRPr="00CF0ED1">
              <w:rPr>
                <w:color w:val="000000"/>
              </w:rPr>
              <w:t>Лушпи</w:t>
            </w:r>
            <w:proofErr w:type="spellEnd"/>
            <w:r w:rsidRPr="00CF0ED1">
              <w:rPr>
                <w:color w:val="000000"/>
              </w:rPr>
              <w:t>,  13</w:t>
            </w:r>
          </w:p>
        </w:tc>
      </w:tr>
      <w:tr w:rsidR="00AB33A8" w:rsidRPr="00CF0ED1" w14:paraId="723E154A" w14:textId="77777777" w:rsidTr="00011E7F">
        <w:trPr>
          <w:trHeight w:val="504"/>
        </w:trPr>
        <w:tc>
          <w:tcPr>
            <w:tcW w:w="562" w:type="dxa"/>
            <w:vAlign w:val="center"/>
          </w:tcPr>
          <w:p w14:paraId="3EF33403" w14:textId="77777777" w:rsidR="00AB33A8" w:rsidRPr="00CF0ED1" w:rsidRDefault="00AB33A8" w:rsidP="00011E7F">
            <w:pPr>
              <w:jc w:val="center"/>
              <w:rPr>
                <w:lang w:val="uk-UA"/>
              </w:rPr>
            </w:pPr>
            <w:r w:rsidRPr="00CF0ED1">
              <w:rPr>
                <w:lang w:val="uk-UA"/>
              </w:rPr>
              <w:t>37</w:t>
            </w:r>
            <w:r w:rsidR="00CF0ED1" w:rsidRPr="00CF0ED1">
              <w:rPr>
                <w:lang w:val="uk-UA"/>
              </w:rPr>
              <w:t>.</w:t>
            </w:r>
          </w:p>
        </w:tc>
        <w:tc>
          <w:tcPr>
            <w:tcW w:w="5670" w:type="dxa"/>
            <w:shd w:val="clear" w:color="auto" w:fill="auto"/>
            <w:vAlign w:val="center"/>
          </w:tcPr>
          <w:p w14:paraId="131F355A"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19 "</w:t>
            </w:r>
            <w:proofErr w:type="spellStart"/>
            <w:r w:rsidRPr="00CF0ED1">
              <w:rPr>
                <w:color w:val="000000"/>
              </w:rPr>
              <w:t>Рум'янок</w:t>
            </w:r>
            <w:proofErr w:type="spellEnd"/>
            <w:r w:rsidRPr="00CF0ED1">
              <w:rPr>
                <w:color w:val="000000"/>
              </w:rPr>
              <w:t>"</w:t>
            </w:r>
          </w:p>
        </w:tc>
        <w:tc>
          <w:tcPr>
            <w:tcW w:w="3969" w:type="dxa"/>
            <w:shd w:val="clear" w:color="auto" w:fill="auto"/>
            <w:vAlign w:val="center"/>
          </w:tcPr>
          <w:p w14:paraId="2F4E8481" w14:textId="77777777" w:rsidR="00AB33A8" w:rsidRPr="00CF0ED1" w:rsidRDefault="00C663D7"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пр</w:t>
            </w:r>
            <w:r w:rsidR="00AB33A8" w:rsidRPr="00CF0ED1">
              <w:rPr>
                <w:color w:val="000000"/>
              </w:rPr>
              <w:t xml:space="preserve">-т М.  </w:t>
            </w:r>
            <w:proofErr w:type="spellStart"/>
            <w:r w:rsidR="00AB33A8" w:rsidRPr="00CF0ED1">
              <w:rPr>
                <w:color w:val="000000"/>
              </w:rPr>
              <w:t>Лушпи</w:t>
            </w:r>
            <w:proofErr w:type="spellEnd"/>
            <w:r w:rsidR="00AB33A8" w:rsidRPr="00CF0ED1">
              <w:rPr>
                <w:color w:val="000000"/>
              </w:rPr>
              <w:t>, 3</w:t>
            </w:r>
          </w:p>
        </w:tc>
      </w:tr>
      <w:tr w:rsidR="00AB33A8" w:rsidRPr="00CF0ED1" w14:paraId="4154E27E" w14:textId="77777777" w:rsidTr="00011E7F">
        <w:trPr>
          <w:trHeight w:val="504"/>
        </w:trPr>
        <w:tc>
          <w:tcPr>
            <w:tcW w:w="562" w:type="dxa"/>
            <w:vAlign w:val="center"/>
          </w:tcPr>
          <w:p w14:paraId="52C39C36" w14:textId="77777777" w:rsidR="00AB33A8" w:rsidRPr="00CF0ED1" w:rsidRDefault="00AB33A8" w:rsidP="00011E7F">
            <w:pPr>
              <w:jc w:val="center"/>
              <w:rPr>
                <w:lang w:val="uk-UA"/>
              </w:rPr>
            </w:pPr>
            <w:r w:rsidRPr="00CF0ED1">
              <w:rPr>
                <w:lang w:val="uk-UA"/>
              </w:rPr>
              <w:t>38</w:t>
            </w:r>
            <w:r w:rsidR="00CF0ED1" w:rsidRPr="00CF0ED1">
              <w:rPr>
                <w:lang w:val="uk-UA"/>
              </w:rPr>
              <w:t>.</w:t>
            </w:r>
          </w:p>
        </w:tc>
        <w:tc>
          <w:tcPr>
            <w:tcW w:w="5670" w:type="dxa"/>
            <w:shd w:val="clear" w:color="auto" w:fill="auto"/>
            <w:vAlign w:val="center"/>
          </w:tcPr>
          <w:p w14:paraId="354CA5D9"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спеціальний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20 "</w:t>
            </w:r>
            <w:proofErr w:type="spellStart"/>
            <w:r w:rsidRPr="00CF0ED1">
              <w:rPr>
                <w:color w:val="000000"/>
              </w:rPr>
              <w:t>Посмішка</w:t>
            </w:r>
            <w:proofErr w:type="spellEnd"/>
            <w:r w:rsidRPr="00CF0ED1">
              <w:rPr>
                <w:color w:val="000000"/>
              </w:rPr>
              <w:t>"</w:t>
            </w:r>
          </w:p>
        </w:tc>
        <w:tc>
          <w:tcPr>
            <w:tcW w:w="3969" w:type="dxa"/>
            <w:shd w:val="clear" w:color="auto" w:fill="auto"/>
            <w:vAlign w:val="center"/>
          </w:tcPr>
          <w:p w14:paraId="588354B1"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Лучанська</w:t>
            </w:r>
            <w:proofErr w:type="spellEnd"/>
            <w:r w:rsidRPr="00CF0ED1">
              <w:rPr>
                <w:color w:val="000000"/>
              </w:rPr>
              <w:t>, 27</w:t>
            </w:r>
          </w:p>
        </w:tc>
      </w:tr>
      <w:tr w:rsidR="00AB33A8" w:rsidRPr="00CF0ED1" w14:paraId="031D69D8" w14:textId="77777777" w:rsidTr="00011E7F">
        <w:trPr>
          <w:trHeight w:val="504"/>
        </w:trPr>
        <w:tc>
          <w:tcPr>
            <w:tcW w:w="562" w:type="dxa"/>
            <w:vAlign w:val="center"/>
          </w:tcPr>
          <w:p w14:paraId="7081CD98" w14:textId="77777777" w:rsidR="00AB33A8" w:rsidRPr="00CF0ED1" w:rsidRDefault="00AB33A8" w:rsidP="00011E7F">
            <w:pPr>
              <w:jc w:val="center"/>
              <w:rPr>
                <w:lang w:val="uk-UA"/>
              </w:rPr>
            </w:pPr>
            <w:r w:rsidRPr="00CF0ED1">
              <w:rPr>
                <w:lang w:val="uk-UA"/>
              </w:rPr>
              <w:t>39</w:t>
            </w:r>
            <w:r w:rsidR="00CF0ED1" w:rsidRPr="00CF0ED1">
              <w:rPr>
                <w:lang w:val="uk-UA"/>
              </w:rPr>
              <w:t>.</w:t>
            </w:r>
          </w:p>
        </w:tc>
        <w:tc>
          <w:tcPr>
            <w:tcW w:w="5670" w:type="dxa"/>
            <w:shd w:val="clear" w:color="auto" w:fill="auto"/>
            <w:vAlign w:val="center"/>
          </w:tcPr>
          <w:p w14:paraId="3EB9278C" w14:textId="77777777" w:rsidR="00AB33A8" w:rsidRPr="00CF0ED1" w:rsidRDefault="00AB33A8" w:rsidP="00011E7F">
            <w:pPr>
              <w:rPr>
                <w:color w:val="000000"/>
              </w:rPr>
            </w:pPr>
            <w:r w:rsidRPr="00CF0ED1">
              <w:rPr>
                <w:color w:val="000000"/>
              </w:rPr>
              <w:t xml:space="preserve">Заклад </w:t>
            </w:r>
            <w:proofErr w:type="spellStart"/>
            <w:r w:rsidRPr="00CF0ED1">
              <w:rPr>
                <w:color w:val="000000"/>
              </w:rPr>
              <w:t>дошкільної</w:t>
            </w:r>
            <w:proofErr w:type="spellEnd"/>
            <w:r w:rsidRPr="00CF0ED1">
              <w:rPr>
                <w:color w:val="000000"/>
              </w:rPr>
              <w:t xml:space="preserve"> </w:t>
            </w:r>
            <w:proofErr w:type="spellStart"/>
            <w:r w:rsidRPr="00CF0ED1">
              <w:rPr>
                <w:color w:val="000000"/>
              </w:rPr>
              <w:t>освіти</w:t>
            </w:r>
            <w:proofErr w:type="spellEnd"/>
            <w:r w:rsidRPr="00CF0ED1">
              <w:rPr>
                <w:color w:val="000000"/>
              </w:rPr>
              <w:t xml:space="preserve"> (</w:t>
            </w:r>
            <w:proofErr w:type="spellStart"/>
            <w:r w:rsidRPr="00CF0ED1">
              <w:rPr>
                <w:color w:val="000000"/>
              </w:rPr>
              <w:t>ясла</w:t>
            </w:r>
            <w:proofErr w:type="spellEnd"/>
            <w:r w:rsidRPr="00CF0ED1">
              <w:rPr>
                <w:color w:val="000000"/>
              </w:rPr>
              <w:t>-садок) № 21 «Волошка» СМР</w:t>
            </w:r>
          </w:p>
        </w:tc>
        <w:tc>
          <w:tcPr>
            <w:tcW w:w="3969" w:type="dxa"/>
            <w:shd w:val="clear" w:color="auto" w:fill="auto"/>
            <w:vAlign w:val="center"/>
          </w:tcPr>
          <w:p w14:paraId="602EEBEA"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Данила </w:t>
            </w:r>
            <w:proofErr w:type="spellStart"/>
            <w:r w:rsidRPr="00CF0ED1">
              <w:rPr>
                <w:color w:val="000000"/>
              </w:rPr>
              <w:t>Галицького</w:t>
            </w:r>
            <w:proofErr w:type="spellEnd"/>
            <w:r w:rsidRPr="00CF0ED1">
              <w:rPr>
                <w:color w:val="000000"/>
              </w:rPr>
              <w:t>, 51</w:t>
            </w:r>
          </w:p>
        </w:tc>
      </w:tr>
      <w:tr w:rsidR="00AB33A8" w:rsidRPr="00CF0ED1" w14:paraId="054D9AB8" w14:textId="77777777" w:rsidTr="00011E7F">
        <w:trPr>
          <w:trHeight w:val="504"/>
        </w:trPr>
        <w:tc>
          <w:tcPr>
            <w:tcW w:w="562" w:type="dxa"/>
            <w:vAlign w:val="center"/>
          </w:tcPr>
          <w:p w14:paraId="1A724449" w14:textId="77777777" w:rsidR="00AB33A8" w:rsidRPr="00CF0ED1" w:rsidRDefault="00AB33A8" w:rsidP="00011E7F">
            <w:pPr>
              <w:jc w:val="center"/>
              <w:rPr>
                <w:lang w:val="uk-UA"/>
              </w:rPr>
            </w:pPr>
            <w:r w:rsidRPr="00CF0ED1">
              <w:rPr>
                <w:lang w:val="uk-UA"/>
              </w:rPr>
              <w:t>40</w:t>
            </w:r>
            <w:r w:rsidR="00CF0ED1" w:rsidRPr="00CF0ED1">
              <w:rPr>
                <w:lang w:val="uk-UA"/>
              </w:rPr>
              <w:t>.</w:t>
            </w:r>
          </w:p>
        </w:tc>
        <w:tc>
          <w:tcPr>
            <w:tcW w:w="5670" w:type="dxa"/>
            <w:shd w:val="clear" w:color="auto" w:fill="auto"/>
            <w:vAlign w:val="center"/>
          </w:tcPr>
          <w:p w14:paraId="2CB25C92"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25 "</w:t>
            </w:r>
            <w:proofErr w:type="spellStart"/>
            <w:r w:rsidRPr="00CF0ED1">
              <w:rPr>
                <w:color w:val="000000"/>
              </w:rPr>
              <w:t>Білосніжка</w:t>
            </w:r>
            <w:proofErr w:type="spellEnd"/>
            <w:r w:rsidRPr="00CF0ED1">
              <w:rPr>
                <w:color w:val="000000"/>
              </w:rPr>
              <w:t>"</w:t>
            </w:r>
          </w:p>
        </w:tc>
        <w:tc>
          <w:tcPr>
            <w:tcW w:w="3969" w:type="dxa"/>
            <w:shd w:val="clear" w:color="auto" w:fill="auto"/>
            <w:vAlign w:val="center"/>
          </w:tcPr>
          <w:p w14:paraId="5196126C"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Лесі</w:t>
            </w:r>
            <w:proofErr w:type="spellEnd"/>
            <w:r w:rsidRPr="00CF0ED1">
              <w:rPr>
                <w:color w:val="000000"/>
              </w:rPr>
              <w:t xml:space="preserve"> </w:t>
            </w:r>
            <w:proofErr w:type="spellStart"/>
            <w:r w:rsidRPr="00CF0ED1">
              <w:rPr>
                <w:color w:val="000000"/>
              </w:rPr>
              <w:t>Українки</w:t>
            </w:r>
            <w:proofErr w:type="spellEnd"/>
            <w:r w:rsidRPr="00CF0ED1">
              <w:rPr>
                <w:color w:val="000000"/>
              </w:rPr>
              <w:t>, 2/1</w:t>
            </w:r>
          </w:p>
        </w:tc>
      </w:tr>
      <w:tr w:rsidR="00AB33A8" w:rsidRPr="00CF0ED1" w14:paraId="02CBD5DA" w14:textId="77777777" w:rsidTr="00011E7F">
        <w:trPr>
          <w:trHeight w:val="504"/>
        </w:trPr>
        <w:tc>
          <w:tcPr>
            <w:tcW w:w="562" w:type="dxa"/>
            <w:vAlign w:val="center"/>
          </w:tcPr>
          <w:p w14:paraId="0D354463" w14:textId="77777777" w:rsidR="00AB33A8" w:rsidRPr="00CF0ED1" w:rsidRDefault="00AB33A8" w:rsidP="00011E7F">
            <w:pPr>
              <w:jc w:val="center"/>
              <w:rPr>
                <w:lang w:val="uk-UA"/>
              </w:rPr>
            </w:pPr>
            <w:r w:rsidRPr="00CF0ED1">
              <w:rPr>
                <w:lang w:val="uk-UA"/>
              </w:rPr>
              <w:t>41</w:t>
            </w:r>
            <w:r w:rsidR="00CF0ED1" w:rsidRPr="00CF0ED1">
              <w:rPr>
                <w:lang w:val="uk-UA"/>
              </w:rPr>
              <w:t>.</w:t>
            </w:r>
          </w:p>
        </w:tc>
        <w:tc>
          <w:tcPr>
            <w:tcW w:w="5670" w:type="dxa"/>
            <w:shd w:val="clear" w:color="auto" w:fill="auto"/>
            <w:vAlign w:val="center"/>
          </w:tcPr>
          <w:p w14:paraId="4F8D3EA4"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(центр розвитку </w:t>
            </w:r>
            <w:proofErr w:type="spellStart"/>
            <w:r w:rsidRPr="00CF0ED1">
              <w:rPr>
                <w:color w:val="000000"/>
              </w:rPr>
              <w:t>дитини</w:t>
            </w:r>
            <w:proofErr w:type="spellEnd"/>
            <w:r w:rsidRPr="00CF0ED1">
              <w:rPr>
                <w:color w:val="000000"/>
              </w:rPr>
              <w:t>) № 26 «</w:t>
            </w:r>
            <w:proofErr w:type="spellStart"/>
            <w:r w:rsidRPr="00CF0ED1">
              <w:rPr>
                <w:color w:val="000000"/>
              </w:rPr>
              <w:t>Ласкавушка</w:t>
            </w:r>
            <w:proofErr w:type="spellEnd"/>
            <w:r w:rsidRPr="00CF0ED1">
              <w:rPr>
                <w:color w:val="000000"/>
              </w:rPr>
              <w:t>» СМР</w:t>
            </w:r>
          </w:p>
        </w:tc>
        <w:tc>
          <w:tcPr>
            <w:tcW w:w="3969" w:type="dxa"/>
            <w:shd w:val="clear" w:color="auto" w:fill="auto"/>
            <w:vAlign w:val="center"/>
          </w:tcPr>
          <w:p w14:paraId="78A8E7A6"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пров</w:t>
            </w:r>
            <w:proofErr w:type="spellEnd"/>
            <w:r w:rsidRPr="00CF0ED1">
              <w:rPr>
                <w:color w:val="000000"/>
              </w:rPr>
              <w:t xml:space="preserve">. І. </w:t>
            </w:r>
            <w:proofErr w:type="spellStart"/>
            <w:r w:rsidRPr="00CF0ED1">
              <w:rPr>
                <w:color w:val="000000"/>
              </w:rPr>
              <w:t>Дерев'янка</w:t>
            </w:r>
            <w:proofErr w:type="spellEnd"/>
            <w:r w:rsidRPr="00CF0ED1">
              <w:rPr>
                <w:color w:val="000000"/>
              </w:rPr>
              <w:t>, 3</w:t>
            </w:r>
          </w:p>
        </w:tc>
      </w:tr>
      <w:tr w:rsidR="00AB33A8" w:rsidRPr="00CF0ED1" w14:paraId="6249A340" w14:textId="77777777" w:rsidTr="00011E7F">
        <w:trPr>
          <w:trHeight w:val="504"/>
        </w:trPr>
        <w:tc>
          <w:tcPr>
            <w:tcW w:w="562" w:type="dxa"/>
            <w:vAlign w:val="center"/>
          </w:tcPr>
          <w:p w14:paraId="60D7BA20" w14:textId="77777777" w:rsidR="00AB33A8" w:rsidRPr="00CF0ED1" w:rsidRDefault="00AB33A8" w:rsidP="00011E7F">
            <w:pPr>
              <w:jc w:val="center"/>
              <w:rPr>
                <w:lang w:val="uk-UA"/>
              </w:rPr>
            </w:pPr>
            <w:r w:rsidRPr="00CF0ED1">
              <w:rPr>
                <w:lang w:val="uk-UA"/>
              </w:rPr>
              <w:t>42</w:t>
            </w:r>
            <w:r w:rsidR="00CF0ED1" w:rsidRPr="00CF0ED1">
              <w:rPr>
                <w:lang w:val="uk-UA"/>
              </w:rPr>
              <w:t>.</w:t>
            </w:r>
          </w:p>
        </w:tc>
        <w:tc>
          <w:tcPr>
            <w:tcW w:w="5670" w:type="dxa"/>
            <w:shd w:val="clear" w:color="auto" w:fill="auto"/>
            <w:vAlign w:val="center"/>
          </w:tcPr>
          <w:p w14:paraId="4F0C44BA"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(центр розвитку </w:t>
            </w:r>
            <w:proofErr w:type="spellStart"/>
            <w:r w:rsidRPr="00CF0ED1">
              <w:rPr>
                <w:color w:val="000000"/>
              </w:rPr>
              <w:t>дитини</w:t>
            </w:r>
            <w:proofErr w:type="spellEnd"/>
            <w:r w:rsidRPr="00CF0ED1">
              <w:rPr>
                <w:color w:val="000000"/>
              </w:rPr>
              <w:t>) № 28 «</w:t>
            </w:r>
            <w:proofErr w:type="spellStart"/>
            <w:r w:rsidRPr="00CF0ED1">
              <w:rPr>
                <w:color w:val="000000"/>
              </w:rPr>
              <w:t>Ювілейний</w:t>
            </w:r>
            <w:proofErr w:type="spellEnd"/>
            <w:r w:rsidRPr="00CF0ED1">
              <w:rPr>
                <w:color w:val="000000"/>
              </w:rPr>
              <w:t>» СМР</w:t>
            </w:r>
          </w:p>
        </w:tc>
        <w:tc>
          <w:tcPr>
            <w:tcW w:w="3969" w:type="dxa"/>
            <w:shd w:val="clear" w:color="auto" w:fill="auto"/>
            <w:vAlign w:val="center"/>
          </w:tcPr>
          <w:p w14:paraId="24B58204"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Дмитра</w:t>
            </w:r>
            <w:proofErr w:type="spellEnd"/>
            <w:r w:rsidRPr="00CF0ED1">
              <w:rPr>
                <w:color w:val="000000"/>
              </w:rPr>
              <w:t xml:space="preserve"> </w:t>
            </w:r>
            <w:proofErr w:type="spellStart"/>
            <w:r w:rsidRPr="00CF0ED1">
              <w:rPr>
                <w:color w:val="000000"/>
              </w:rPr>
              <w:t>Бортнянського</w:t>
            </w:r>
            <w:proofErr w:type="spellEnd"/>
            <w:r w:rsidRPr="00CF0ED1">
              <w:rPr>
                <w:color w:val="000000"/>
              </w:rPr>
              <w:t>, 56</w:t>
            </w:r>
          </w:p>
        </w:tc>
      </w:tr>
      <w:tr w:rsidR="00AB33A8" w:rsidRPr="00CF0ED1" w14:paraId="61E33AA2" w14:textId="77777777" w:rsidTr="00011E7F">
        <w:trPr>
          <w:trHeight w:val="504"/>
        </w:trPr>
        <w:tc>
          <w:tcPr>
            <w:tcW w:w="562" w:type="dxa"/>
            <w:vAlign w:val="center"/>
          </w:tcPr>
          <w:p w14:paraId="3E08B93F" w14:textId="77777777" w:rsidR="00AB33A8" w:rsidRPr="00CF0ED1" w:rsidRDefault="00AB33A8" w:rsidP="00011E7F">
            <w:pPr>
              <w:jc w:val="center"/>
              <w:rPr>
                <w:lang w:val="uk-UA"/>
              </w:rPr>
            </w:pPr>
            <w:r w:rsidRPr="00CF0ED1">
              <w:rPr>
                <w:lang w:val="uk-UA"/>
              </w:rPr>
              <w:t>43</w:t>
            </w:r>
            <w:r w:rsidR="00CF0ED1" w:rsidRPr="00CF0ED1">
              <w:rPr>
                <w:lang w:val="uk-UA"/>
              </w:rPr>
              <w:t>.</w:t>
            </w:r>
          </w:p>
        </w:tc>
        <w:tc>
          <w:tcPr>
            <w:tcW w:w="5670" w:type="dxa"/>
            <w:shd w:val="clear" w:color="auto" w:fill="auto"/>
            <w:vAlign w:val="center"/>
          </w:tcPr>
          <w:p w14:paraId="6FB78E69"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31 "</w:t>
            </w:r>
            <w:proofErr w:type="spellStart"/>
            <w:r w:rsidRPr="00CF0ED1">
              <w:rPr>
                <w:color w:val="000000"/>
              </w:rPr>
              <w:t>Ягідка</w:t>
            </w:r>
            <w:proofErr w:type="spellEnd"/>
          </w:p>
        </w:tc>
        <w:tc>
          <w:tcPr>
            <w:tcW w:w="3969" w:type="dxa"/>
            <w:shd w:val="clear" w:color="auto" w:fill="auto"/>
            <w:vAlign w:val="center"/>
          </w:tcPr>
          <w:p w14:paraId="6FDF3AE4"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Білопільський</w:t>
            </w:r>
            <w:proofErr w:type="spellEnd"/>
            <w:r w:rsidRPr="00CF0ED1">
              <w:rPr>
                <w:color w:val="000000"/>
              </w:rPr>
              <w:t xml:space="preserve"> шлях, 25</w:t>
            </w:r>
          </w:p>
        </w:tc>
      </w:tr>
      <w:tr w:rsidR="00AB33A8" w:rsidRPr="00CF0ED1" w14:paraId="0C98BEA1" w14:textId="77777777" w:rsidTr="00011E7F">
        <w:trPr>
          <w:trHeight w:val="504"/>
        </w:trPr>
        <w:tc>
          <w:tcPr>
            <w:tcW w:w="562" w:type="dxa"/>
            <w:vAlign w:val="center"/>
          </w:tcPr>
          <w:p w14:paraId="654D31CA" w14:textId="77777777" w:rsidR="00AB33A8" w:rsidRPr="00CF0ED1" w:rsidRDefault="00AB33A8" w:rsidP="00011E7F">
            <w:pPr>
              <w:jc w:val="center"/>
              <w:rPr>
                <w:lang w:val="uk-UA"/>
              </w:rPr>
            </w:pPr>
            <w:r w:rsidRPr="00CF0ED1">
              <w:rPr>
                <w:lang w:val="uk-UA"/>
              </w:rPr>
              <w:t>44</w:t>
            </w:r>
            <w:r w:rsidR="00CF0ED1" w:rsidRPr="00CF0ED1">
              <w:rPr>
                <w:lang w:val="uk-UA"/>
              </w:rPr>
              <w:t>.</w:t>
            </w:r>
          </w:p>
        </w:tc>
        <w:tc>
          <w:tcPr>
            <w:tcW w:w="5670" w:type="dxa"/>
            <w:shd w:val="clear" w:color="auto" w:fill="auto"/>
            <w:vAlign w:val="center"/>
          </w:tcPr>
          <w:p w14:paraId="5D7C0386"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33 "Маринка"</w:t>
            </w:r>
          </w:p>
        </w:tc>
        <w:tc>
          <w:tcPr>
            <w:tcW w:w="3969" w:type="dxa"/>
            <w:shd w:val="clear" w:color="auto" w:fill="auto"/>
            <w:vAlign w:val="center"/>
          </w:tcPr>
          <w:p w14:paraId="79A01028"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Котляревського</w:t>
            </w:r>
            <w:proofErr w:type="spellEnd"/>
            <w:r w:rsidRPr="00CF0ED1">
              <w:rPr>
                <w:color w:val="000000"/>
              </w:rPr>
              <w:t>, 2</w:t>
            </w:r>
          </w:p>
        </w:tc>
      </w:tr>
      <w:tr w:rsidR="00AB33A8" w:rsidRPr="00CF0ED1" w14:paraId="28ADD9DA" w14:textId="77777777" w:rsidTr="00011E7F">
        <w:trPr>
          <w:trHeight w:val="504"/>
        </w:trPr>
        <w:tc>
          <w:tcPr>
            <w:tcW w:w="562" w:type="dxa"/>
            <w:vAlign w:val="center"/>
          </w:tcPr>
          <w:p w14:paraId="5AD5CFC6" w14:textId="77777777" w:rsidR="00AB33A8" w:rsidRPr="00CF0ED1" w:rsidRDefault="00AB33A8" w:rsidP="00011E7F">
            <w:pPr>
              <w:jc w:val="center"/>
              <w:rPr>
                <w:lang w:val="uk-UA"/>
              </w:rPr>
            </w:pPr>
            <w:r w:rsidRPr="00CF0ED1">
              <w:rPr>
                <w:lang w:val="uk-UA"/>
              </w:rPr>
              <w:t>45</w:t>
            </w:r>
            <w:r w:rsidR="00CF0ED1" w:rsidRPr="00CF0ED1">
              <w:rPr>
                <w:lang w:val="uk-UA"/>
              </w:rPr>
              <w:t>.</w:t>
            </w:r>
          </w:p>
        </w:tc>
        <w:tc>
          <w:tcPr>
            <w:tcW w:w="5670" w:type="dxa"/>
            <w:shd w:val="clear" w:color="auto" w:fill="auto"/>
            <w:vAlign w:val="center"/>
          </w:tcPr>
          <w:p w14:paraId="5790BBFD"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(центр розвитку </w:t>
            </w:r>
            <w:proofErr w:type="spellStart"/>
            <w:r w:rsidRPr="00CF0ED1">
              <w:rPr>
                <w:color w:val="000000"/>
              </w:rPr>
              <w:t>дитини</w:t>
            </w:r>
            <w:proofErr w:type="spellEnd"/>
            <w:r w:rsidRPr="00CF0ED1">
              <w:rPr>
                <w:color w:val="000000"/>
              </w:rPr>
              <w:t>) № 36 «</w:t>
            </w:r>
            <w:proofErr w:type="spellStart"/>
            <w:r w:rsidRPr="00CF0ED1">
              <w:rPr>
                <w:color w:val="000000"/>
              </w:rPr>
              <w:t>Червоненька</w:t>
            </w:r>
            <w:proofErr w:type="spellEnd"/>
            <w:r w:rsidRPr="00CF0ED1">
              <w:rPr>
                <w:color w:val="000000"/>
              </w:rPr>
              <w:t xml:space="preserve"> </w:t>
            </w:r>
            <w:proofErr w:type="spellStart"/>
            <w:r w:rsidRPr="00CF0ED1">
              <w:rPr>
                <w:color w:val="000000"/>
              </w:rPr>
              <w:t>квіточка</w:t>
            </w:r>
            <w:proofErr w:type="spellEnd"/>
            <w:r w:rsidRPr="00CF0ED1">
              <w:rPr>
                <w:color w:val="000000"/>
              </w:rPr>
              <w:t>» СМР</w:t>
            </w:r>
          </w:p>
        </w:tc>
        <w:tc>
          <w:tcPr>
            <w:tcW w:w="3969" w:type="dxa"/>
            <w:shd w:val="clear" w:color="auto" w:fill="auto"/>
            <w:vAlign w:val="center"/>
          </w:tcPr>
          <w:p w14:paraId="6688C9AD" w14:textId="77777777" w:rsidR="00AB33A8" w:rsidRPr="00CF0ED1" w:rsidRDefault="00AB33A8" w:rsidP="00011E7F">
            <w:pPr>
              <w:rPr>
                <w:lang w:val="uk-UA"/>
              </w:rPr>
            </w:pPr>
            <w:r w:rsidRPr="00CF0ED1">
              <w:rPr>
                <w:color w:val="000000"/>
                <w:lang w:val="uk-UA"/>
              </w:rPr>
              <w:t>м. Суми, вул. Революції Гідності, 12</w:t>
            </w:r>
          </w:p>
        </w:tc>
      </w:tr>
      <w:tr w:rsidR="00AB33A8" w:rsidRPr="00CF0ED1" w14:paraId="75EA6A1F" w14:textId="77777777" w:rsidTr="00011E7F">
        <w:trPr>
          <w:trHeight w:val="504"/>
        </w:trPr>
        <w:tc>
          <w:tcPr>
            <w:tcW w:w="562" w:type="dxa"/>
            <w:vAlign w:val="center"/>
          </w:tcPr>
          <w:p w14:paraId="308B382B" w14:textId="77777777" w:rsidR="00AB33A8" w:rsidRPr="00CF0ED1" w:rsidRDefault="00AB33A8" w:rsidP="00011E7F">
            <w:pPr>
              <w:jc w:val="center"/>
              <w:rPr>
                <w:lang w:val="uk-UA"/>
              </w:rPr>
            </w:pPr>
            <w:r w:rsidRPr="00CF0ED1">
              <w:rPr>
                <w:lang w:val="uk-UA"/>
              </w:rPr>
              <w:t>46</w:t>
            </w:r>
            <w:r w:rsidR="00CF0ED1" w:rsidRPr="00CF0ED1">
              <w:rPr>
                <w:lang w:val="uk-UA"/>
              </w:rPr>
              <w:t>.</w:t>
            </w:r>
          </w:p>
        </w:tc>
        <w:tc>
          <w:tcPr>
            <w:tcW w:w="5670" w:type="dxa"/>
            <w:shd w:val="clear" w:color="auto" w:fill="auto"/>
            <w:vAlign w:val="center"/>
          </w:tcPr>
          <w:p w14:paraId="67F69765"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39 "Теремок"</w:t>
            </w:r>
          </w:p>
        </w:tc>
        <w:tc>
          <w:tcPr>
            <w:tcW w:w="3969" w:type="dxa"/>
            <w:shd w:val="clear" w:color="auto" w:fill="auto"/>
            <w:vAlign w:val="center"/>
          </w:tcPr>
          <w:p w14:paraId="7A1AEC5B"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Металургів</w:t>
            </w:r>
            <w:proofErr w:type="spellEnd"/>
            <w:r w:rsidRPr="00CF0ED1">
              <w:rPr>
                <w:color w:val="000000"/>
              </w:rPr>
              <w:t>, 7а</w:t>
            </w:r>
          </w:p>
        </w:tc>
      </w:tr>
      <w:tr w:rsidR="00AB33A8" w:rsidRPr="00CF0ED1" w14:paraId="32406FCB" w14:textId="77777777" w:rsidTr="00011E7F">
        <w:trPr>
          <w:trHeight w:val="504"/>
        </w:trPr>
        <w:tc>
          <w:tcPr>
            <w:tcW w:w="562" w:type="dxa"/>
            <w:vAlign w:val="center"/>
          </w:tcPr>
          <w:p w14:paraId="3CF62C43" w14:textId="77777777" w:rsidR="00AB33A8" w:rsidRPr="00CF0ED1" w:rsidRDefault="00AB33A8" w:rsidP="00011E7F">
            <w:pPr>
              <w:jc w:val="center"/>
              <w:rPr>
                <w:lang w:val="uk-UA"/>
              </w:rPr>
            </w:pPr>
            <w:r w:rsidRPr="00CF0ED1">
              <w:rPr>
                <w:lang w:val="uk-UA"/>
              </w:rPr>
              <w:t>47</w:t>
            </w:r>
            <w:r w:rsidR="00CF0ED1" w:rsidRPr="00CF0ED1">
              <w:rPr>
                <w:lang w:val="uk-UA"/>
              </w:rPr>
              <w:t>.</w:t>
            </w:r>
          </w:p>
        </w:tc>
        <w:tc>
          <w:tcPr>
            <w:tcW w:w="5670" w:type="dxa"/>
            <w:shd w:val="clear" w:color="auto" w:fill="auto"/>
            <w:vAlign w:val="center"/>
          </w:tcPr>
          <w:p w14:paraId="4B0CC9B3" w14:textId="77777777" w:rsidR="00AB33A8" w:rsidRPr="00CF0ED1" w:rsidRDefault="00AB33A8" w:rsidP="00011E7F">
            <w:pPr>
              <w:rPr>
                <w:color w:val="000000"/>
              </w:rPr>
            </w:pPr>
            <w:proofErr w:type="spellStart"/>
            <w:r w:rsidRPr="00CF0ED1">
              <w:rPr>
                <w:color w:val="000000"/>
              </w:rPr>
              <w:t>Сумський</w:t>
            </w:r>
            <w:proofErr w:type="spellEnd"/>
            <w:r w:rsidRPr="00CF0ED1">
              <w:rPr>
                <w:color w:val="000000"/>
              </w:rPr>
              <w:t xml:space="preserve"> </w:t>
            </w:r>
            <w:proofErr w:type="spellStart"/>
            <w:r w:rsidRPr="00CF0ED1">
              <w:rPr>
                <w:color w:val="000000"/>
              </w:rPr>
              <w:t>дошкільний</w:t>
            </w:r>
            <w:proofErr w:type="spellEnd"/>
            <w:r w:rsidRPr="00CF0ED1">
              <w:rPr>
                <w:color w:val="000000"/>
              </w:rPr>
              <w:t xml:space="preserve"> </w:t>
            </w:r>
            <w:proofErr w:type="spellStart"/>
            <w:r w:rsidRPr="00CF0ED1">
              <w:rPr>
                <w:color w:val="000000"/>
              </w:rPr>
              <w:t>навчальний</w:t>
            </w:r>
            <w:proofErr w:type="spellEnd"/>
            <w:r w:rsidRPr="00CF0ED1">
              <w:rPr>
                <w:color w:val="000000"/>
              </w:rPr>
              <w:t xml:space="preserve"> заклад (</w:t>
            </w:r>
            <w:proofErr w:type="spellStart"/>
            <w:r w:rsidRPr="00CF0ED1">
              <w:rPr>
                <w:color w:val="000000"/>
              </w:rPr>
              <w:t>ясла</w:t>
            </w:r>
            <w:proofErr w:type="spellEnd"/>
            <w:r w:rsidRPr="00CF0ED1">
              <w:rPr>
                <w:color w:val="000000"/>
              </w:rPr>
              <w:t>-садок) № 40 "</w:t>
            </w:r>
            <w:proofErr w:type="spellStart"/>
            <w:r w:rsidRPr="00CF0ED1">
              <w:rPr>
                <w:color w:val="000000"/>
              </w:rPr>
              <w:t>Дельфін</w:t>
            </w:r>
            <w:proofErr w:type="spellEnd"/>
            <w:r w:rsidRPr="00CF0ED1">
              <w:rPr>
                <w:color w:val="000000"/>
              </w:rPr>
              <w:t>"</w:t>
            </w:r>
          </w:p>
        </w:tc>
        <w:tc>
          <w:tcPr>
            <w:tcW w:w="3969" w:type="dxa"/>
            <w:shd w:val="clear" w:color="auto" w:fill="auto"/>
            <w:vAlign w:val="center"/>
          </w:tcPr>
          <w:p w14:paraId="44A2BD2E"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Польська</w:t>
            </w:r>
            <w:proofErr w:type="spellEnd"/>
            <w:r w:rsidRPr="00CF0ED1">
              <w:rPr>
                <w:color w:val="000000"/>
              </w:rPr>
              <w:t xml:space="preserve">, 2   </w:t>
            </w:r>
          </w:p>
        </w:tc>
      </w:tr>
      <w:tr w:rsidR="00AB33A8" w:rsidRPr="00CF0ED1" w14:paraId="59D1FE45" w14:textId="77777777" w:rsidTr="00011E7F">
        <w:trPr>
          <w:trHeight w:val="504"/>
        </w:trPr>
        <w:tc>
          <w:tcPr>
            <w:tcW w:w="562" w:type="dxa"/>
            <w:vAlign w:val="center"/>
          </w:tcPr>
          <w:p w14:paraId="6D0D8FAB" w14:textId="77777777" w:rsidR="00AB33A8" w:rsidRPr="00CF0ED1" w:rsidRDefault="00AB33A8" w:rsidP="00011E7F">
            <w:pPr>
              <w:jc w:val="center"/>
              <w:rPr>
                <w:lang w:val="uk-UA"/>
              </w:rPr>
            </w:pPr>
            <w:r w:rsidRPr="00CF0ED1">
              <w:rPr>
                <w:lang w:val="uk-UA"/>
              </w:rPr>
              <w:lastRenderedPageBreak/>
              <w:t>48</w:t>
            </w:r>
            <w:r w:rsidR="00CF0ED1" w:rsidRPr="00CF0ED1">
              <w:rPr>
                <w:lang w:val="uk-UA"/>
              </w:rPr>
              <w:t>.</w:t>
            </w:r>
          </w:p>
        </w:tc>
        <w:tc>
          <w:tcPr>
            <w:tcW w:w="5670" w:type="dxa"/>
            <w:shd w:val="clear" w:color="auto" w:fill="auto"/>
            <w:vAlign w:val="center"/>
          </w:tcPr>
          <w:p w14:paraId="3C4D738E" w14:textId="279B5A0F" w:rsidR="00AB33A8" w:rsidRPr="00CF0ED1" w:rsidRDefault="00AB33A8" w:rsidP="000B6637">
            <w:pPr>
              <w:rPr>
                <w:color w:val="000000"/>
              </w:rPr>
            </w:pPr>
            <w:r w:rsidRPr="00CF0ED1">
              <w:rPr>
                <w:color w:val="000000"/>
                <w:lang w:val="uk-UA"/>
              </w:rPr>
              <w:t>Центр науково-технічної творчості молоді Сумської міської ради СМР</w:t>
            </w:r>
          </w:p>
        </w:tc>
        <w:tc>
          <w:tcPr>
            <w:tcW w:w="3969" w:type="dxa"/>
            <w:shd w:val="clear" w:color="auto" w:fill="auto"/>
            <w:vAlign w:val="center"/>
          </w:tcPr>
          <w:p w14:paraId="0256DFBD"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r w:rsidRPr="00CF0ED1">
              <w:rPr>
                <w:color w:val="000000"/>
                <w:lang w:val="uk-UA"/>
              </w:rPr>
              <w:t xml:space="preserve">вул. </w:t>
            </w:r>
            <w:r w:rsidRPr="00CF0ED1">
              <w:rPr>
                <w:color w:val="000000"/>
              </w:rPr>
              <w:t>ЗСУ, 18</w:t>
            </w:r>
          </w:p>
        </w:tc>
      </w:tr>
      <w:tr w:rsidR="00AB33A8" w:rsidRPr="00CF0ED1" w14:paraId="71B1D959" w14:textId="77777777" w:rsidTr="00011E7F">
        <w:trPr>
          <w:trHeight w:val="150"/>
        </w:trPr>
        <w:tc>
          <w:tcPr>
            <w:tcW w:w="562" w:type="dxa"/>
            <w:vAlign w:val="center"/>
          </w:tcPr>
          <w:p w14:paraId="68148824" w14:textId="77777777" w:rsidR="00AB33A8" w:rsidRPr="00CF0ED1" w:rsidRDefault="00AB33A8" w:rsidP="00011E7F">
            <w:pPr>
              <w:jc w:val="center"/>
              <w:rPr>
                <w:lang w:val="uk-UA"/>
              </w:rPr>
            </w:pPr>
            <w:r w:rsidRPr="00CF0ED1">
              <w:rPr>
                <w:lang w:val="uk-UA"/>
              </w:rPr>
              <w:t>49</w:t>
            </w:r>
            <w:r w:rsidR="00CF0ED1" w:rsidRPr="00CF0ED1">
              <w:rPr>
                <w:lang w:val="uk-UA"/>
              </w:rPr>
              <w:t>.</w:t>
            </w:r>
          </w:p>
        </w:tc>
        <w:tc>
          <w:tcPr>
            <w:tcW w:w="5670" w:type="dxa"/>
            <w:shd w:val="clear" w:color="auto" w:fill="auto"/>
            <w:vAlign w:val="center"/>
          </w:tcPr>
          <w:p w14:paraId="76B7AD35" w14:textId="77777777" w:rsidR="00AB33A8" w:rsidRPr="00CF0ED1" w:rsidRDefault="00AB33A8" w:rsidP="00011E7F">
            <w:pPr>
              <w:rPr>
                <w:color w:val="000000"/>
                <w:lang w:val="uk-UA"/>
              </w:rPr>
            </w:pPr>
            <w:proofErr w:type="spellStart"/>
            <w:r w:rsidRPr="00CF0ED1">
              <w:rPr>
                <w:color w:val="000000"/>
                <w:lang w:val="uk-UA"/>
              </w:rPr>
              <w:t>Адмінбудівля</w:t>
            </w:r>
            <w:proofErr w:type="spellEnd"/>
            <w:r w:rsidRPr="00CF0ED1">
              <w:rPr>
                <w:color w:val="000000"/>
                <w:lang w:val="uk-UA"/>
              </w:rPr>
              <w:t xml:space="preserve"> Сумської міської ради </w:t>
            </w:r>
          </w:p>
        </w:tc>
        <w:tc>
          <w:tcPr>
            <w:tcW w:w="3969" w:type="dxa"/>
            <w:shd w:val="clear" w:color="auto" w:fill="auto"/>
            <w:vAlign w:val="center"/>
          </w:tcPr>
          <w:p w14:paraId="7F7CCC2D"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r w:rsidRPr="00CF0ED1">
              <w:rPr>
                <w:color w:val="000000"/>
                <w:lang w:val="uk-UA"/>
              </w:rPr>
              <w:t xml:space="preserve">вул. </w:t>
            </w:r>
            <w:proofErr w:type="spellStart"/>
            <w:r w:rsidRPr="00CF0ED1">
              <w:rPr>
                <w:color w:val="000000"/>
              </w:rPr>
              <w:t>Британська</w:t>
            </w:r>
            <w:proofErr w:type="spellEnd"/>
            <w:r w:rsidRPr="00CF0ED1">
              <w:rPr>
                <w:color w:val="000000"/>
              </w:rPr>
              <w:t>, 21</w:t>
            </w:r>
          </w:p>
        </w:tc>
      </w:tr>
      <w:tr w:rsidR="000C1EBC" w:rsidRPr="00CF0ED1" w14:paraId="77BFECF4" w14:textId="77777777" w:rsidTr="00953F59">
        <w:trPr>
          <w:trHeight w:val="150"/>
        </w:trPr>
        <w:tc>
          <w:tcPr>
            <w:tcW w:w="562" w:type="dxa"/>
            <w:vAlign w:val="center"/>
          </w:tcPr>
          <w:p w14:paraId="37764541" w14:textId="1598247D" w:rsidR="000C1EBC" w:rsidRPr="00CF0ED1" w:rsidRDefault="000C1EBC" w:rsidP="000C1EBC">
            <w:pPr>
              <w:jc w:val="center"/>
              <w:rPr>
                <w:lang w:val="uk-UA"/>
              </w:rPr>
            </w:pPr>
            <w:r>
              <w:rPr>
                <w:lang w:val="uk-UA"/>
              </w:rPr>
              <w:t>50.</w:t>
            </w:r>
          </w:p>
        </w:tc>
        <w:tc>
          <w:tcPr>
            <w:tcW w:w="5670" w:type="dxa"/>
            <w:shd w:val="clear" w:color="auto" w:fill="auto"/>
          </w:tcPr>
          <w:p w14:paraId="4F4BAD3F" w14:textId="4F4B1DB4" w:rsidR="000C1EBC" w:rsidRPr="00CF0ED1" w:rsidRDefault="000C1EBC" w:rsidP="000C1EBC">
            <w:pPr>
              <w:rPr>
                <w:color w:val="000000"/>
                <w:lang w:val="uk-UA"/>
              </w:rPr>
            </w:pPr>
            <w:proofErr w:type="spellStart"/>
            <w:r w:rsidRPr="001E2E69">
              <w:t>Адмінбудівля</w:t>
            </w:r>
            <w:proofErr w:type="spellEnd"/>
            <w:r w:rsidRPr="001E2E69">
              <w:t xml:space="preserve"> </w:t>
            </w:r>
            <w:proofErr w:type="spellStart"/>
            <w:r w:rsidRPr="001E2E69">
              <w:t>Сумської</w:t>
            </w:r>
            <w:proofErr w:type="spellEnd"/>
            <w:r w:rsidRPr="001E2E69">
              <w:t xml:space="preserve"> </w:t>
            </w:r>
            <w:proofErr w:type="spellStart"/>
            <w:r w:rsidRPr="001E2E69">
              <w:t>міської</w:t>
            </w:r>
            <w:proofErr w:type="spellEnd"/>
            <w:r w:rsidRPr="001E2E69">
              <w:t xml:space="preserve"> ради </w:t>
            </w:r>
          </w:p>
        </w:tc>
        <w:tc>
          <w:tcPr>
            <w:tcW w:w="3969" w:type="dxa"/>
            <w:shd w:val="clear" w:color="auto" w:fill="auto"/>
          </w:tcPr>
          <w:p w14:paraId="2542338A" w14:textId="161207B7" w:rsidR="000C1EBC" w:rsidRPr="000C1EBC" w:rsidRDefault="000C1EBC" w:rsidP="000C1EBC">
            <w:pPr>
              <w:rPr>
                <w:color w:val="000000"/>
                <w:lang w:val="uk-UA"/>
              </w:rPr>
            </w:pPr>
            <w:r w:rsidRPr="001E2E69">
              <w:t xml:space="preserve">м. </w:t>
            </w:r>
            <w:proofErr w:type="spellStart"/>
            <w:r w:rsidRPr="001E2E69">
              <w:t>Суми</w:t>
            </w:r>
            <w:proofErr w:type="spellEnd"/>
            <w:r w:rsidRPr="001E2E69">
              <w:t xml:space="preserve">, </w:t>
            </w:r>
            <w:proofErr w:type="spellStart"/>
            <w:r w:rsidRPr="001E2E69">
              <w:t>вул</w:t>
            </w:r>
            <w:proofErr w:type="spellEnd"/>
            <w:r w:rsidRPr="001E2E69">
              <w:t xml:space="preserve">. </w:t>
            </w:r>
            <w:r>
              <w:rPr>
                <w:lang w:val="uk-UA"/>
              </w:rPr>
              <w:t>Харківська</w:t>
            </w:r>
            <w:r w:rsidRPr="001E2E69">
              <w:t xml:space="preserve">, </w:t>
            </w:r>
            <w:r>
              <w:rPr>
                <w:lang w:val="uk-UA"/>
              </w:rPr>
              <w:t>35</w:t>
            </w:r>
          </w:p>
        </w:tc>
      </w:tr>
      <w:tr w:rsidR="00AB33A8" w:rsidRPr="00CF0ED1" w14:paraId="591BBB00" w14:textId="77777777" w:rsidTr="00011E7F">
        <w:trPr>
          <w:trHeight w:val="238"/>
        </w:trPr>
        <w:tc>
          <w:tcPr>
            <w:tcW w:w="562" w:type="dxa"/>
            <w:vAlign w:val="center"/>
          </w:tcPr>
          <w:p w14:paraId="4EEC270A" w14:textId="1974AA93" w:rsidR="00AB33A8" w:rsidRPr="00CF0ED1" w:rsidRDefault="00AB33A8" w:rsidP="000C1EBC">
            <w:pPr>
              <w:jc w:val="center"/>
              <w:rPr>
                <w:lang w:val="uk-UA"/>
              </w:rPr>
            </w:pPr>
            <w:r w:rsidRPr="00CF0ED1">
              <w:rPr>
                <w:lang w:val="uk-UA"/>
              </w:rPr>
              <w:t>5</w:t>
            </w:r>
            <w:r w:rsidR="000C1EBC">
              <w:rPr>
                <w:lang w:val="uk-UA"/>
              </w:rPr>
              <w:t>1</w:t>
            </w:r>
            <w:r w:rsidR="00CF0ED1" w:rsidRPr="00CF0ED1">
              <w:rPr>
                <w:lang w:val="uk-UA"/>
              </w:rPr>
              <w:t>.</w:t>
            </w:r>
          </w:p>
        </w:tc>
        <w:tc>
          <w:tcPr>
            <w:tcW w:w="5670" w:type="dxa"/>
            <w:shd w:val="clear" w:color="auto" w:fill="auto"/>
            <w:vAlign w:val="center"/>
          </w:tcPr>
          <w:p w14:paraId="54A28046" w14:textId="1A9E479F" w:rsidR="00AB33A8" w:rsidRPr="00CF0ED1" w:rsidRDefault="003E6299" w:rsidP="00011E7F">
            <w:pPr>
              <w:rPr>
                <w:color w:val="000000"/>
                <w:lang w:val="uk-UA"/>
              </w:rPr>
            </w:pPr>
            <w:proofErr w:type="spellStart"/>
            <w:r w:rsidRPr="00CF0ED1">
              <w:rPr>
                <w:color w:val="000000"/>
                <w:lang w:val="uk-UA"/>
              </w:rPr>
              <w:t>Адмінбудівля</w:t>
            </w:r>
            <w:proofErr w:type="spellEnd"/>
            <w:r w:rsidR="000C1EBC">
              <w:rPr>
                <w:color w:val="000000"/>
                <w:lang w:val="uk-UA"/>
              </w:rPr>
              <w:t xml:space="preserve"> </w:t>
            </w:r>
            <w:r w:rsidR="000C1EBC">
              <w:t xml:space="preserve"> </w:t>
            </w:r>
            <w:r w:rsidR="000C1EBC" w:rsidRPr="000C1EBC">
              <w:rPr>
                <w:color w:val="000000"/>
                <w:lang w:val="uk-UA"/>
              </w:rPr>
              <w:t>Сумської міської ради</w:t>
            </w:r>
          </w:p>
        </w:tc>
        <w:tc>
          <w:tcPr>
            <w:tcW w:w="3969" w:type="dxa"/>
            <w:shd w:val="clear" w:color="auto" w:fill="auto"/>
            <w:vAlign w:val="center"/>
          </w:tcPr>
          <w:p w14:paraId="791FEEDE"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lang w:val="uk-UA"/>
              </w:rPr>
              <w:t>,</w:t>
            </w:r>
            <w:r w:rsidRPr="00CF0ED1">
              <w:rPr>
                <w:color w:val="000000"/>
              </w:rPr>
              <w:t xml:space="preserve"> </w:t>
            </w:r>
            <w:proofErr w:type="spellStart"/>
            <w:r w:rsidRPr="00CF0ED1">
              <w:rPr>
                <w:color w:val="000000"/>
              </w:rPr>
              <w:t>вул</w:t>
            </w:r>
            <w:proofErr w:type="spellEnd"/>
            <w:r w:rsidRPr="00CF0ED1">
              <w:rPr>
                <w:color w:val="000000"/>
              </w:rPr>
              <w:t xml:space="preserve">. </w:t>
            </w:r>
            <w:proofErr w:type="spellStart"/>
            <w:r w:rsidRPr="00CF0ED1">
              <w:rPr>
                <w:color w:val="000000"/>
              </w:rPr>
              <w:t>Привокзальна</w:t>
            </w:r>
            <w:proofErr w:type="spellEnd"/>
            <w:r w:rsidRPr="00CF0ED1">
              <w:rPr>
                <w:color w:val="000000"/>
              </w:rPr>
              <w:t>, 2/1</w:t>
            </w:r>
          </w:p>
        </w:tc>
      </w:tr>
      <w:tr w:rsidR="00AB33A8" w:rsidRPr="00CF0ED1" w14:paraId="50F38F9D" w14:textId="77777777" w:rsidTr="00011E7F">
        <w:trPr>
          <w:trHeight w:val="504"/>
        </w:trPr>
        <w:tc>
          <w:tcPr>
            <w:tcW w:w="562" w:type="dxa"/>
            <w:vAlign w:val="center"/>
          </w:tcPr>
          <w:p w14:paraId="17E1CEB0" w14:textId="13B332C7" w:rsidR="00AB33A8" w:rsidRPr="00CF0ED1" w:rsidRDefault="00AB33A8" w:rsidP="000C1EBC">
            <w:pPr>
              <w:jc w:val="center"/>
              <w:rPr>
                <w:lang w:val="uk-UA"/>
              </w:rPr>
            </w:pPr>
            <w:r w:rsidRPr="00CF0ED1">
              <w:rPr>
                <w:lang w:val="uk-UA"/>
              </w:rPr>
              <w:t>5</w:t>
            </w:r>
            <w:r w:rsidR="000C1EBC">
              <w:rPr>
                <w:lang w:val="uk-UA"/>
              </w:rPr>
              <w:t>2</w:t>
            </w:r>
            <w:r w:rsidR="00CF0ED1" w:rsidRPr="00CF0ED1">
              <w:rPr>
                <w:lang w:val="uk-UA"/>
              </w:rPr>
              <w:t>.</w:t>
            </w:r>
          </w:p>
        </w:tc>
        <w:tc>
          <w:tcPr>
            <w:tcW w:w="5670" w:type="dxa"/>
            <w:shd w:val="clear" w:color="auto" w:fill="auto"/>
            <w:vAlign w:val="center"/>
          </w:tcPr>
          <w:p w14:paraId="4CC2E7B0" w14:textId="77777777" w:rsidR="00AB33A8" w:rsidRPr="00CF0ED1" w:rsidRDefault="00AB33A8" w:rsidP="00011E7F">
            <w:pPr>
              <w:rPr>
                <w:color w:val="000000"/>
              </w:rPr>
            </w:pPr>
            <w:proofErr w:type="spellStart"/>
            <w:r w:rsidRPr="00CF0ED1">
              <w:rPr>
                <w:color w:val="000000"/>
              </w:rPr>
              <w:t>Комунальна</w:t>
            </w:r>
            <w:proofErr w:type="spellEnd"/>
            <w:r w:rsidRPr="00CF0ED1">
              <w:rPr>
                <w:color w:val="000000"/>
              </w:rPr>
              <w:t xml:space="preserve"> </w:t>
            </w:r>
            <w:proofErr w:type="spellStart"/>
            <w:r w:rsidRPr="00CF0ED1">
              <w:rPr>
                <w:color w:val="000000"/>
              </w:rPr>
              <w:t>установа</w:t>
            </w:r>
            <w:proofErr w:type="spellEnd"/>
            <w:r w:rsidRPr="00CF0ED1">
              <w:rPr>
                <w:color w:val="000000"/>
              </w:rPr>
              <w:t xml:space="preserve"> «</w:t>
            </w:r>
            <w:proofErr w:type="spellStart"/>
            <w:r w:rsidRPr="00CF0ED1">
              <w:rPr>
                <w:color w:val="000000"/>
              </w:rPr>
              <w:t>Сумський</w:t>
            </w:r>
            <w:proofErr w:type="spellEnd"/>
            <w:r w:rsidRPr="00CF0ED1">
              <w:rPr>
                <w:color w:val="000000"/>
              </w:rPr>
              <w:t xml:space="preserve"> </w:t>
            </w:r>
            <w:proofErr w:type="spellStart"/>
            <w:r w:rsidRPr="00CF0ED1">
              <w:rPr>
                <w:color w:val="000000"/>
              </w:rPr>
              <w:t>міський</w:t>
            </w:r>
            <w:proofErr w:type="spellEnd"/>
            <w:r w:rsidRPr="00CF0ED1">
              <w:rPr>
                <w:color w:val="000000"/>
              </w:rPr>
              <w:t xml:space="preserve"> </w:t>
            </w:r>
            <w:proofErr w:type="spellStart"/>
            <w:r w:rsidRPr="00CF0ED1">
              <w:rPr>
                <w:color w:val="000000"/>
              </w:rPr>
              <w:t>територіальний</w:t>
            </w:r>
            <w:proofErr w:type="spellEnd"/>
            <w:r w:rsidRPr="00CF0ED1">
              <w:rPr>
                <w:color w:val="000000"/>
              </w:rPr>
              <w:t xml:space="preserve"> центр </w:t>
            </w:r>
            <w:proofErr w:type="spellStart"/>
            <w:r w:rsidRPr="00CF0ED1">
              <w:rPr>
                <w:color w:val="000000"/>
              </w:rPr>
              <w:t>соціального</w:t>
            </w:r>
            <w:proofErr w:type="spellEnd"/>
            <w:r w:rsidRPr="00CF0ED1">
              <w:rPr>
                <w:color w:val="000000"/>
              </w:rPr>
              <w:t xml:space="preserve"> </w:t>
            </w:r>
            <w:proofErr w:type="spellStart"/>
            <w:r w:rsidRPr="00CF0ED1">
              <w:rPr>
                <w:color w:val="000000"/>
              </w:rPr>
              <w:t>обслуговування</w:t>
            </w:r>
            <w:proofErr w:type="spellEnd"/>
            <w:r w:rsidRPr="00CF0ED1">
              <w:rPr>
                <w:color w:val="000000"/>
              </w:rPr>
              <w:t xml:space="preserve"> (надання </w:t>
            </w:r>
            <w:proofErr w:type="spellStart"/>
            <w:r w:rsidRPr="00CF0ED1">
              <w:rPr>
                <w:color w:val="000000"/>
              </w:rPr>
              <w:t>соціальних</w:t>
            </w:r>
            <w:proofErr w:type="spellEnd"/>
            <w:r w:rsidRPr="00CF0ED1">
              <w:rPr>
                <w:color w:val="000000"/>
              </w:rPr>
              <w:t xml:space="preserve"> послуг) «</w:t>
            </w:r>
            <w:proofErr w:type="spellStart"/>
            <w:r w:rsidRPr="00CF0ED1">
              <w:rPr>
                <w:color w:val="000000"/>
              </w:rPr>
              <w:t>Берегиня</w:t>
            </w:r>
            <w:proofErr w:type="spellEnd"/>
            <w:r w:rsidRPr="00CF0ED1">
              <w:rPr>
                <w:color w:val="000000"/>
              </w:rPr>
              <w:t>»</w:t>
            </w:r>
          </w:p>
        </w:tc>
        <w:tc>
          <w:tcPr>
            <w:tcW w:w="3969" w:type="dxa"/>
            <w:shd w:val="clear" w:color="auto" w:fill="auto"/>
            <w:vAlign w:val="center"/>
          </w:tcPr>
          <w:p w14:paraId="6C3F3C27" w14:textId="77777777" w:rsidR="00AB33A8" w:rsidRPr="00CF0ED1" w:rsidRDefault="00AB33A8" w:rsidP="00011E7F">
            <w:pPr>
              <w:rPr>
                <w:lang w:val="uk-UA"/>
              </w:rPr>
            </w:pPr>
            <w:r w:rsidRPr="00CF0ED1">
              <w:rPr>
                <w:color w:val="000000"/>
              </w:rPr>
              <w:t xml:space="preserve">м. </w:t>
            </w:r>
            <w:proofErr w:type="spellStart"/>
            <w:r w:rsidRPr="00CF0ED1">
              <w:rPr>
                <w:color w:val="000000"/>
              </w:rPr>
              <w:t>Суми</w:t>
            </w:r>
            <w:proofErr w:type="spellEnd"/>
            <w:r w:rsidRPr="00CF0ED1">
              <w:rPr>
                <w:color w:val="000000"/>
              </w:rPr>
              <w:t xml:space="preserve">, </w:t>
            </w:r>
            <w:proofErr w:type="spellStart"/>
            <w:r w:rsidRPr="00CF0ED1">
              <w:rPr>
                <w:color w:val="000000"/>
              </w:rPr>
              <w:t>вулиця</w:t>
            </w:r>
            <w:proofErr w:type="spellEnd"/>
            <w:r w:rsidRPr="00CF0ED1">
              <w:rPr>
                <w:color w:val="000000"/>
              </w:rPr>
              <w:t xml:space="preserve"> </w:t>
            </w:r>
            <w:proofErr w:type="spellStart"/>
            <w:r w:rsidRPr="00CF0ED1">
              <w:rPr>
                <w:color w:val="000000"/>
              </w:rPr>
              <w:t>Підпільників</w:t>
            </w:r>
            <w:proofErr w:type="spellEnd"/>
            <w:r w:rsidRPr="00CF0ED1">
              <w:rPr>
                <w:color w:val="000000"/>
              </w:rPr>
              <w:t xml:space="preserve">  ОУН, 14</w:t>
            </w:r>
          </w:p>
        </w:tc>
      </w:tr>
    </w:tbl>
    <w:p w14:paraId="2AD96629" w14:textId="30B92564" w:rsidR="00011E7F" w:rsidRDefault="00011E7F" w:rsidP="00011E7F">
      <w:pPr>
        <w:pStyle w:val="Style4"/>
        <w:widowControl/>
      </w:pPr>
    </w:p>
    <w:p w14:paraId="69D676EA" w14:textId="77777777" w:rsidR="000B6637" w:rsidRPr="000B6637" w:rsidRDefault="000B6637" w:rsidP="000B6637">
      <w:pPr>
        <w:widowControl/>
        <w:jc w:val="center"/>
      </w:pPr>
    </w:p>
    <w:tbl>
      <w:tblPr>
        <w:tblW w:w="20580" w:type="dxa"/>
        <w:tblInd w:w="-176" w:type="dxa"/>
        <w:tblLook w:val="0000" w:firstRow="0" w:lastRow="0" w:firstColumn="0" w:lastColumn="0" w:noHBand="0" w:noVBand="0"/>
      </w:tblPr>
      <w:tblGrid>
        <w:gridCol w:w="5516"/>
        <w:gridCol w:w="4738"/>
        <w:gridCol w:w="5512"/>
        <w:gridCol w:w="4814"/>
      </w:tblGrid>
      <w:tr w:rsidR="000B6637" w:rsidRPr="000B6637" w14:paraId="27AF262E" w14:textId="77777777" w:rsidTr="000B6637">
        <w:trPr>
          <w:trHeight w:val="463"/>
        </w:trPr>
        <w:tc>
          <w:tcPr>
            <w:tcW w:w="5516" w:type="dxa"/>
          </w:tcPr>
          <w:p w14:paraId="639CDDD3" w14:textId="77777777" w:rsidR="000B6637" w:rsidRPr="000B6637" w:rsidRDefault="000B6637" w:rsidP="000B6637">
            <w:pPr>
              <w:ind w:right="1135"/>
              <w:jc w:val="center"/>
              <w:rPr>
                <w:lang w:val="uk-UA"/>
              </w:rPr>
            </w:pPr>
            <w:r w:rsidRPr="000B6637">
              <w:rPr>
                <w:b/>
                <w:bCs/>
                <w:lang w:val="uk-UA"/>
              </w:rPr>
              <w:t>ЗАМОВНИК:</w:t>
            </w:r>
          </w:p>
        </w:tc>
        <w:tc>
          <w:tcPr>
            <w:tcW w:w="4738" w:type="dxa"/>
          </w:tcPr>
          <w:p w14:paraId="13F6DA4C" w14:textId="77777777" w:rsidR="000B6637" w:rsidRPr="000B6637" w:rsidRDefault="000B6637" w:rsidP="000B6637">
            <w:pPr>
              <w:jc w:val="center"/>
              <w:rPr>
                <w:b/>
                <w:bCs/>
                <w:lang w:val="uk-UA"/>
              </w:rPr>
            </w:pPr>
            <w:r w:rsidRPr="000B6637">
              <w:rPr>
                <w:b/>
                <w:bCs/>
                <w:lang w:val="uk-UA"/>
              </w:rPr>
              <w:t>ВИКОНАВЕЦЬ:</w:t>
            </w:r>
          </w:p>
        </w:tc>
        <w:tc>
          <w:tcPr>
            <w:tcW w:w="5512" w:type="dxa"/>
            <w:tcBorders>
              <w:left w:val="nil"/>
            </w:tcBorders>
            <w:shd w:val="clear" w:color="auto" w:fill="auto"/>
          </w:tcPr>
          <w:p w14:paraId="002145A5" w14:textId="77777777" w:rsidR="000B6637" w:rsidRPr="000B6637" w:rsidRDefault="000B6637" w:rsidP="000B6637">
            <w:pPr>
              <w:widowControl/>
              <w:numPr>
                <w:ilvl w:val="0"/>
                <w:numId w:val="1"/>
              </w:numPr>
              <w:ind w:right="544"/>
              <w:jc w:val="center"/>
            </w:pPr>
            <w:r w:rsidRPr="000B6637">
              <w:rPr>
                <w:b/>
                <w:sz w:val="20"/>
                <w:szCs w:val="20"/>
                <w:lang w:val="uk-UA" w:eastAsia="uk-UA"/>
              </w:rPr>
              <w:t>«ЗАМОВНИК»</w:t>
            </w:r>
          </w:p>
        </w:tc>
        <w:tc>
          <w:tcPr>
            <w:tcW w:w="4814" w:type="dxa"/>
            <w:shd w:val="clear" w:color="auto" w:fill="auto"/>
          </w:tcPr>
          <w:p w14:paraId="1779689E" w14:textId="77777777" w:rsidR="000B6637" w:rsidRPr="000B6637" w:rsidRDefault="000B6637" w:rsidP="000B6637">
            <w:pPr>
              <w:tabs>
                <w:tab w:val="left" w:pos="984"/>
              </w:tabs>
              <w:ind w:right="602"/>
              <w:jc w:val="center"/>
            </w:pPr>
            <w:r w:rsidRPr="000B6637">
              <w:rPr>
                <w:b/>
                <w:sz w:val="20"/>
                <w:szCs w:val="20"/>
                <w:lang w:val="uk-UA" w:eastAsia="de-DE"/>
              </w:rPr>
              <w:t>«ВИКОНАВЕЦЬ»</w:t>
            </w:r>
          </w:p>
        </w:tc>
      </w:tr>
      <w:tr w:rsidR="000B6637" w:rsidRPr="000B6637" w14:paraId="32E3ED4D" w14:textId="77777777" w:rsidTr="000B6637">
        <w:trPr>
          <w:gridAfter w:val="2"/>
          <w:wAfter w:w="10326" w:type="dxa"/>
          <w:trHeight w:val="2738"/>
        </w:trPr>
        <w:tc>
          <w:tcPr>
            <w:tcW w:w="5516" w:type="dxa"/>
          </w:tcPr>
          <w:p w14:paraId="05587E13" w14:textId="77777777" w:rsidR="000B6637" w:rsidRPr="000B6637" w:rsidRDefault="000B6637" w:rsidP="000B6637">
            <w:pPr>
              <w:ind w:right="1312"/>
              <w:jc w:val="center"/>
              <w:textAlignment w:val="baseline"/>
              <w:rPr>
                <w:rFonts w:eastAsia="Calibri"/>
                <w:b/>
                <w:kern w:val="2"/>
                <w:lang w:val="uk-UA" w:bidi="hi-IN"/>
              </w:rPr>
            </w:pPr>
            <w:r w:rsidRPr="000B6637">
              <w:rPr>
                <w:rFonts w:eastAsia="Calibri"/>
                <w:b/>
                <w:kern w:val="2"/>
                <w:lang w:val="uk-UA" w:bidi="hi-IN"/>
              </w:rPr>
              <w:t>Виконавчий комітет</w:t>
            </w:r>
          </w:p>
          <w:p w14:paraId="2EE94FE8" w14:textId="77777777" w:rsidR="000B6637" w:rsidRPr="000B6637" w:rsidRDefault="000B6637" w:rsidP="000B6637">
            <w:pPr>
              <w:ind w:right="1312"/>
              <w:jc w:val="center"/>
              <w:textAlignment w:val="baseline"/>
              <w:rPr>
                <w:rFonts w:eastAsia="Calibri"/>
                <w:b/>
                <w:kern w:val="2"/>
                <w:lang w:val="uk-UA" w:bidi="hi-IN"/>
              </w:rPr>
            </w:pPr>
            <w:r w:rsidRPr="000B6637">
              <w:rPr>
                <w:rFonts w:eastAsia="Calibri"/>
                <w:b/>
                <w:kern w:val="2"/>
                <w:lang w:val="uk-UA" w:bidi="hi-IN"/>
              </w:rPr>
              <w:t>Сумської міської ради</w:t>
            </w:r>
          </w:p>
          <w:p w14:paraId="47AB492D" w14:textId="77777777" w:rsidR="000B6637" w:rsidRPr="000B6637" w:rsidRDefault="000B6637" w:rsidP="000B6637">
            <w:pPr>
              <w:jc w:val="center"/>
              <w:textAlignment w:val="baseline"/>
              <w:rPr>
                <w:rFonts w:eastAsia="Calibri"/>
                <w:kern w:val="2"/>
                <w:lang w:val="uk-UA" w:bidi="hi-IN"/>
              </w:rPr>
            </w:pPr>
          </w:p>
          <w:p w14:paraId="112331A5" w14:textId="77777777" w:rsidR="000B6637" w:rsidRPr="000B6637" w:rsidRDefault="000B6637" w:rsidP="000B6637">
            <w:pPr>
              <w:jc w:val="both"/>
              <w:textAlignment w:val="baseline"/>
              <w:rPr>
                <w:rFonts w:eastAsia="Calibri"/>
                <w:kern w:val="2"/>
                <w:lang w:val="uk-UA" w:bidi="hi-IN"/>
              </w:rPr>
            </w:pPr>
            <w:r w:rsidRPr="000B6637">
              <w:rPr>
                <w:rFonts w:eastAsia="Calibri"/>
                <w:kern w:val="2"/>
                <w:lang w:val="uk-UA" w:bidi="hi-IN"/>
              </w:rPr>
              <w:t>40030, м. Суми, майдан Незалежності, 2</w:t>
            </w:r>
          </w:p>
          <w:p w14:paraId="0E3448CF" w14:textId="77777777" w:rsidR="000B6637" w:rsidRPr="000B6637" w:rsidRDefault="000B6637" w:rsidP="000B6637">
            <w:pPr>
              <w:textAlignment w:val="baseline"/>
              <w:rPr>
                <w:rFonts w:eastAsia="Calibri"/>
                <w:kern w:val="2"/>
                <w:lang w:val="uk-UA" w:bidi="hi-IN"/>
              </w:rPr>
            </w:pPr>
            <w:r w:rsidRPr="000B6637">
              <w:rPr>
                <w:rFonts w:eastAsia="Calibri"/>
                <w:kern w:val="2"/>
                <w:lang w:val="uk-UA" w:bidi="hi-IN"/>
              </w:rPr>
              <w:t>Код ЄДРПОУ: 04057942</w:t>
            </w:r>
          </w:p>
          <w:p w14:paraId="06D9D3B7" w14:textId="77777777" w:rsidR="000B6637" w:rsidRPr="000B6637" w:rsidRDefault="000B6637" w:rsidP="000B6637">
            <w:pPr>
              <w:textAlignment w:val="baseline"/>
              <w:rPr>
                <w:rFonts w:eastAsia="Calibri"/>
                <w:kern w:val="2"/>
                <w:lang w:val="uk-UA" w:bidi="hi-IN"/>
              </w:rPr>
            </w:pPr>
            <w:r w:rsidRPr="000B6637">
              <w:rPr>
                <w:rFonts w:eastAsia="Calibri"/>
                <w:kern w:val="2"/>
                <w:lang w:val="uk-UA" w:bidi="hi-IN"/>
              </w:rPr>
              <w:t>р/р __________________________</w:t>
            </w:r>
          </w:p>
          <w:p w14:paraId="6D9BD4E4" w14:textId="77777777" w:rsidR="000B6637" w:rsidRPr="000B6637" w:rsidRDefault="000B6637" w:rsidP="000B6637">
            <w:pPr>
              <w:textAlignment w:val="baseline"/>
              <w:rPr>
                <w:rFonts w:eastAsia="Calibri"/>
                <w:kern w:val="2"/>
                <w:lang w:val="uk-UA" w:bidi="hi-IN"/>
              </w:rPr>
            </w:pPr>
            <w:r w:rsidRPr="000B6637">
              <w:rPr>
                <w:rFonts w:eastAsia="Calibri"/>
                <w:kern w:val="2"/>
                <w:lang w:val="uk-UA" w:bidi="hi-IN"/>
              </w:rPr>
              <w:t>в ДКСУ, м. Київ</w:t>
            </w:r>
          </w:p>
          <w:p w14:paraId="0E431EA0" w14:textId="77777777" w:rsidR="000B6637" w:rsidRPr="000B6637" w:rsidRDefault="000B6637" w:rsidP="000B6637">
            <w:pPr>
              <w:textAlignment w:val="baseline"/>
              <w:rPr>
                <w:rFonts w:eastAsia="Calibri"/>
                <w:kern w:val="2"/>
                <w:lang w:val="uk-UA" w:bidi="hi-IN"/>
              </w:rPr>
            </w:pPr>
            <w:r w:rsidRPr="000B6637">
              <w:rPr>
                <w:rFonts w:eastAsia="Calibri"/>
                <w:kern w:val="2"/>
                <w:lang w:val="uk-UA" w:bidi="hi-IN"/>
              </w:rPr>
              <w:t>МФО 820172</w:t>
            </w:r>
          </w:p>
          <w:p w14:paraId="3FFA93E7" w14:textId="77777777" w:rsidR="000B6637" w:rsidRPr="000B6637" w:rsidRDefault="000B6637" w:rsidP="000B6637">
            <w:pPr>
              <w:textAlignment w:val="baseline"/>
              <w:rPr>
                <w:rFonts w:eastAsia="Calibri"/>
                <w:kern w:val="2"/>
                <w:lang w:val="uk-UA" w:bidi="hi-IN"/>
              </w:rPr>
            </w:pPr>
            <w:proofErr w:type="spellStart"/>
            <w:r w:rsidRPr="000B6637">
              <w:rPr>
                <w:rFonts w:eastAsia="Calibri"/>
                <w:kern w:val="2"/>
                <w:lang w:val="uk-UA" w:bidi="hi-IN"/>
              </w:rPr>
              <w:t>Тел</w:t>
            </w:r>
            <w:proofErr w:type="spellEnd"/>
            <w:r w:rsidRPr="000B6637">
              <w:rPr>
                <w:rFonts w:eastAsia="Calibri"/>
                <w:kern w:val="2"/>
                <w:lang w:val="uk-UA" w:bidi="hi-IN"/>
              </w:rPr>
              <w:t>. +38(0542) 700-560</w:t>
            </w:r>
          </w:p>
          <w:p w14:paraId="0B08CC1A" w14:textId="77777777" w:rsidR="000B6637" w:rsidRPr="000B6637" w:rsidRDefault="000B6637" w:rsidP="000B6637">
            <w:pPr>
              <w:textAlignment w:val="baseline"/>
              <w:rPr>
                <w:rFonts w:eastAsia="Calibri"/>
                <w:kern w:val="2"/>
                <w:lang w:val="uk-UA" w:bidi="hi-IN"/>
              </w:rPr>
            </w:pPr>
          </w:p>
          <w:p w14:paraId="6B8ACA59" w14:textId="77777777" w:rsidR="000B6637" w:rsidRPr="000B6637" w:rsidRDefault="000B6637" w:rsidP="000B6637">
            <w:pPr>
              <w:textAlignment w:val="baseline"/>
              <w:rPr>
                <w:rFonts w:eastAsia="Calibri"/>
                <w:kern w:val="2"/>
                <w:lang w:val="uk-UA"/>
              </w:rPr>
            </w:pPr>
            <w:r w:rsidRPr="000B6637">
              <w:rPr>
                <w:rFonts w:eastAsia="Calibri"/>
                <w:kern w:val="2"/>
                <w:lang w:val="uk-UA"/>
              </w:rPr>
              <w:t>_________________________________</w:t>
            </w:r>
          </w:p>
          <w:p w14:paraId="4681AE6B" w14:textId="77777777" w:rsidR="000B6637" w:rsidRPr="000B6637" w:rsidRDefault="000B6637" w:rsidP="000B6637">
            <w:pPr>
              <w:textAlignment w:val="baseline"/>
              <w:rPr>
                <w:rFonts w:eastAsia="Calibri"/>
                <w:kern w:val="2"/>
                <w:lang w:val="uk-UA"/>
              </w:rPr>
            </w:pPr>
          </w:p>
          <w:p w14:paraId="780D22E6" w14:textId="77777777" w:rsidR="000B6637" w:rsidRPr="000B6637" w:rsidRDefault="000B6637" w:rsidP="000B6637">
            <w:pPr>
              <w:textAlignment w:val="baseline"/>
              <w:rPr>
                <w:rFonts w:eastAsia="Calibri"/>
                <w:kern w:val="2"/>
              </w:rPr>
            </w:pPr>
            <w:r w:rsidRPr="000B6637">
              <w:rPr>
                <w:rFonts w:eastAsia="Calibri"/>
                <w:kern w:val="2"/>
                <w:lang w:val="uk-UA"/>
              </w:rPr>
              <w:t>________________ / _________________ /</w:t>
            </w:r>
          </w:p>
        </w:tc>
        <w:tc>
          <w:tcPr>
            <w:tcW w:w="4738" w:type="dxa"/>
          </w:tcPr>
          <w:p w14:paraId="2B00BE34" w14:textId="77777777" w:rsidR="000B6637" w:rsidRPr="000B6637" w:rsidRDefault="000B6637" w:rsidP="000B6637">
            <w:pPr>
              <w:jc w:val="center"/>
              <w:rPr>
                <w:lang w:val="uk-UA" w:bidi="hi-IN"/>
              </w:rPr>
            </w:pPr>
            <w:r w:rsidRPr="000B6637">
              <w:rPr>
                <w:lang w:val="uk-UA" w:bidi="hi-IN"/>
              </w:rPr>
              <w:t>_____________________________</w:t>
            </w:r>
          </w:p>
          <w:p w14:paraId="568D930D" w14:textId="77777777" w:rsidR="000B6637" w:rsidRPr="000B6637" w:rsidRDefault="000B6637" w:rsidP="000B6637">
            <w:pPr>
              <w:jc w:val="center"/>
              <w:rPr>
                <w:lang w:val="uk-UA" w:bidi="hi-IN"/>
              </w:rPr>
            </w:pPr>
            <w:r w:rsidRPr="000B6637">
              <w:rPr>
                <w:lang w:val="uk-UA" w:bidi="hi-IN"/>
              </w:rPr>
              <w:t>_____________________________</w:t>
            </w:r>
          </w:p>
          <w:p w14:paraId="104F427A" w14:textId="77777777" w:rsidR="000B6637" w:rsidRPr="000B6637" w:rsidRDefault="000B6637" w:rsidP="000B6637">
            <w:pPr>
              <w:rPr>
                <w:lang w:val="uk-UA" w:bidi="hi-IN"/>
              </w:rPr>
            </w:pPr>
          </w:p>
          <w:p w14:paraId="4BB5F340" w14:textId="77777777" w:rsidR="000B6637" w:rsidRPr="000B6637" w:rsidRDefault="000B6637" w:rsidP="000B6637">
            <w:pPr>
              <w:rPr>
                <w:lang w:val="uk-UA" w:bidi="hi-IN"/>
              </w:rPr>
            </w:pPr>
            <w:r w:rsidRPr="000B6637">
              <w:rPr>
                <w:lang w:val="uk-UA" w:bidi="hi-IN"/>
              </w:rPr>
              <w:t>Адреса:_______________________________</w:t>
            </w:r>
          </w:p>
          <w:p w14:paraId="1E41A92E" w14:textId="77777777" w:rsidR="000B6637" w:rsidRPr="000B6637" w:rsidRDefault="000B6637" w:rsidP="000B6637">
            <w:pPr>
              <w:rPr>
                <w:lang w:val="uk-UA" w:bidi="hi-IN"/>
              </w:rPr>
            </w:pPr>
            <w:r w:rsidRPr="000B6637">
              <w:rPr>
                <w:lang w:val="uk-UA" w:bidi="hi-IN"/>
              </w:rPr>
              <w:t>Код ЄДРПОУ: _____________</w:t>
            </w:r>
          </w:p>
          <w:p w14:paraId="580415C3" w14:textId="77777777" w:rsidR="000B6637" w:rsidRPr="000B6637" w:rsidRDefault="000B6637" w:rsidP="000B6637">
            <w:pPr>
              <w:rPr>
                <w:lang w:val="uk-UA" w:bidi="hi-IN"/>
              </w:rPr>
            </w:pPr>
            <w:r w:rsidRPr="000B6637">
              <w:rPr>
                <w:lang w:val="uk-UA" w:bidi="hi-IN"/>
              </w:rPr>
              <w:t>р/р _____________________________</w:t>
            </w:r>
          </w:p>
          <w:p w14:paraId="2FC3C1B1" w14:textId="77777777" w:rsidR="000B6637" w:rsidRPr="000B6637" w:rsidRDefault="000B6637" w:rsidP="000B6637">
            <w:pPr>
              <w:rPr>
                <w:lang w:val="uk-UA" w:bidi="hi-IN"/>
              </w:rPr>
            </w:pPr>
            <w:r w:rsidRPr="000B6637">
              <w:rPr>
                <w:lang w:val="uk-UA" w:bidi="hi-IN"/>
              </w:rPr>
              <w:t>в _____________________________</w:t>
            </w:r>
          </w:p>
          <w:p w14:paraId="03EA73B4" w14:textId="77777777" w:rsidR="000B6637" w:rsidRPr="000B6637" w:rsidRDefault="000B6637" w:rsidP="000B6637">
            <w:pPr>
              <w:rPr>
                <w:lang w:val="uk-UA" w:bidi="hi-IN"/>
              </w:rPr>
            </w:pPr>
            <w:r w:rsidRPr="000B6637">
              <w:rPr>
                <w:lang w:val="uk-UA" w:bidi="hi-IN"/>
              </w:rPr>
              <w:t>МФО ____________</w:t>
            </w:r>
          </w:p>
          <w:p w14:paraId="5465700B" w14:textId="77777777" w:rsidR="000B6637" w:rsidRPr="000B6637" w:rsidRDefault="000B6637" w:rsidP="000B6637">
            <w:pPr>
              <w:rPr>
                <w:lang w:val="uk-UA" w:bidi="hi-IN"/>
              </w:rPr>
            </w:pPr>
            <w:proofErr w:type="spellStart"/>
            <w:r w:rsidRPr="000B6637">
              <w:rPr>
                <w:lang w:val="uk-UA" w:bidi="hi-IN"/>
              </w:rPr>
              <w:t>Тел</w:t>
            </w:r>
            <w:proofErr w:type="spellEnd"/>
            <w:r w:rsidRPr="000B6637">
              <w:rPr>
                <w:lang w:val="uk-UA" w:bidi="hi-IN"/>
              </w:rPr>
              <w:t>. _________________</w:t>
            </w:r>
          </w:p>
          <w:p w14:paraId="528843EA" w14:textId="77777777" w:rsidR="000B6637" w:rsidRPr="000B6637" w:rsidRDefault="000B6637" w:rsidP="000B6637">
            <w:pPr>
              <w:rPr>
                <w:lang w:val="uk-UA" w:bidi="hi-IN"/>
              </w:rPr>
            </w:pPr>
          </w:p>
          <w:p w14:paraId="50A253C1" w14:textId="77777777" w:rsidR="000B6637" w:rsidRPr="000B6637" w:rsidRDefault="000B6637" w:rsidP="000B6637">
            <w:pPr>
              <w:rPr>
                <w:lang w:val="uk-UA" w:bidi="hi-IN"/>
              </w:rPr>
            </w:pPr>
            <w:r w:rsidRPr="000B6637">
              <w:rPr>
                <w:lang w:val="uk-UA" w:bidi="hi-IN"/>
              </w:rPr>
              <w:t>______________________________</w:t>
            </w:r>
          </w:p>
          <w:p w14:paraId="7E73F497" w14:textId="77777777" w:rsidR="000B6637" w:rsidRPr="000B6637" w:rsidRDefault="000B6637" w:rsidP="000B6637">
            <w:pPr>
              <w:rPr>
                <w:lang w:val="uk-UA" w:bidi="hi-IN"/>
              </w:rPr>
            </w:pPr>
          </w:p>
          <w:p w14:paraId="417B511F" w14:textId="77777777" w:rsidR="000B6637" w:rsidRPr="000B6637" w:rsidRDefault="000B6637" w:rsidP="000B6637">
            <w:pPr>
              <w:rPr>
                <w:lang w:val="uk-UA"/>
              </w:rPr>
            </w:pPr>
            <w:r w:rsidRPr="000B6637">
              <w:rPr>
                <w:lang w:val="uk-UA"/>
              </w:rPr>
              <w:t>___________________ / ______________ /</w:t>
            </w:r>
          </w:p>
        </w:tc>
      </w:tr>
    </w:tbl>
    <w:p w14:paraId="49DC2F57" w14:textId="77777777" w:rsidR="000B6637" w:rsidRPr="00AB33A8" w:rsidRDefault="000B6637" w:rsidP="00011E7F">
      <w:pPr>
        <w:pStyle w:val="Style4"/>
        <w:widowControl/>
      </w:pPr>
    </w:p>
    <w:p w14:paraId="7CD54CB5" w14:textId="77777777" w:rsidR="002C10F7" w:rsidRDefault="002C10F7" w:rsidP="00A679FF">
      <w:pPr>
        <w:widowControl/>
        <w:suppressAutoHyphens w:val="0"/>
        <w:rPr>
          <w:lang w:val="uk-UA" w:eastAsia="uk-UA"/>
        </w:rPr>
      </w:pPr>
      <w:r>
        <w:rPr>
          <w:lang w:val="uk-UA" w:eastAsia="uk-UA"/>
        </w:rPr>
        <w:br w:type="page"/>
      </w:r>
    </w:p>
    <w:p w14:paraId="1DECBEF5" w14:textId="77777777" w:rsidR="0022500A" w:rsidRPr="002C10F7" w:rsidRDefault="0059082B" w:rsidP="00A679FF">
      <w:pPr>
        <w:pStyle w:val="Style14"/>
        <w:widowControl/>
        <w:spacing w:line="240" w:lineRule="auto"/>
        <w:jc w:val="right"/>
        <w:rPr>
          <w:lang w:val="uk-UA"/>
        </w:rPr>
      </w:pPr>
      <w:r w:rsidRPr="002C10F7">
        <w:rPr>
          <w:lang w:val="uk-UA" w:eastAsia="uk-UA"/>
        </w:rPr>
        <w:lastRenderedPageBreak/>
        <w:t xml:space="preserve">Додаток № </w:t>
      </w:r>
      <w:r w:rsidRPr="002C10F7">
        <w:rPr>
          <w:rStyle w:val="FontStyle21"/>
          <w:sz w:val="24"/>
          <w:szCs w:val="24"/>
          <w:lang w:val="uk-UA" w:eastAsia="uk-UA"/>
        </w:rPr>
        <w:t>2</w:t>
      </w:r>
    </w:p>
    <w:p w14:paraId="1E667294" w14:textId="77777777" w:rsidR="0022500A" w:rsidRPr="002C10F7" w:rsidRDefault="0059082B" w:rsidP="00A679FF">
      <w:pPr>
        <w:pStyle w:val="Style14"/>
        <w:widowControl/>
        <w:tabs>
          <w:tab w:val="left" w:leader="underscore" w:pos="3127"/>
        </w:tabs>
        <w:spacing w:line="240" w:lineRule="auto"/>
        <w:jc w:val="right"/>
        <w:rPr>
          <w:lang w:val="uk-UA"/>
        </w:rPr>
      </w:pPr>
      <w:r w:rsidRPr="002C10F7">
        <w:rPr>
          <w:rStyle w:val="FontStyle21"/>
          <w:sz w:val="24"/>
          <w:szCs w:val="24"/>
          <w:lang w:val="uk-UA" w:eastAsia="uk-UA"/>
        </w:rPr>
        <w:t>до Договору № __________</w:t>
      </w:r>
    </w:p>
    <w:p w14:paraId="5B466CBC" w14:textId="77777777" w:rsidR="0022500A" w:rsidRPr="002C10F7" w:rsidRDefault="0059082B" w:rsidP="00A679FF">
      <w:pPr>
        <w:pStyle w:val="Style14"/>
        <w:widowControl/>
        <w:tabs>
          <w:tab w:val="left" w:leader="underscore" w:pos="3127"/>
        </w:tabs>
        <w:spacing w:line="240" w:lineRule="auto"/>
        <w:jc w:val="right"/>
        <w:rPr>
          <w:lang w:val="uk-UA"/>
        </w:rPr>
      </w:pPr>
      <w:r w:rsidRPr="002C10F7">
        <w:rPr>
          <w:rStyle w:val="FontStyle21"/>
          <w:sz w:val="24"/>
          <w:szCs w:val="24"/>
          <w:lang w:val="uk-UA" w:eastAsia="uk-UA"/>
        </w:rPr>
        <w:t xml:space="preserve">від « </w:t>
      </w:r>
      <w:r w:rsidR="002C10F7">
        <w:rPr>
          <w:rStyle w:val="FontStyle21"/>
          <w:sz w:val="24"/>
          <w:szCs w:val="24"/>
          <w:lang w:val="uk-UA" w:eastAsia="uk-UA"/>
        </w:rPr>
        <w:t>____</w:t>
      </w:r>
      <w:r w:rsidRPr="002C10F7">
        <w:rPr>
          <w:rStyle w:val="FontStyle21"/>
          <w:sz w:val="24"/>
          <w:szCs w:val="24"/>
          <w:lang w:val="uk-UA" w:eastAsia="uk-UA"/>
        </w:rPr>
        <w:t xml:space="preserve"> » </w:t>
      </w:r>
      <w:r w:rsidR="002C10F7">
        <w:rPr>
          <w:rStyle w:val="FontStyle21"/>
          <w:sz w:val="24"/>
          <w:szCs w:val="24"/>
          <w:lang w:val="uk-UA" w:eastAsia="uk-UA"/>
        </w:rPr>
        <w:t>___________</w:t>
      </w:r>
      <w:r w:rsidRPr="002C10F7">
        <w:rPr>
          <w:rStyle w:val="FontStyle21"/>
          <w:sz w:val="24"/>
          <w:szCs w:val="24"/>
          <w:lang w:val="uk-UA" w:eastAsia="uk-UA"/>
        </w:rPr>
        <w:t xml:space="preserve"> 202</w:t>
      </w:r>
      <w:r w:rsidR="003D028F">
        <w:rPr>
          <w:rStyle w:val="FontStyle21"/>
          <w:sz w:val="24"/>
          <w:szCs w:val="24"/>
          <w:lang w:val="uk-UA" w:eastAsia="uk-UA"/>
        </w:rPr>
        <w:t>4</w:t>
      </w:r>
      <w:r w:rsidR="002C10F7">
        <w:rPr>
          <w:rStyle w:val="FontStyle21"/>
          <w:sz w:val="24"/>
          <w:szCs w:val="24"/>
          <w:lang w:val="uk-UA" w:eastAsia="uk-UA"/>
        </w:rPr>
        <w:t xml:space="preserve"> </w:t>
      </w:r>
      <w:r w:rsidRPr="002C10F7">
        <w:rPr>
          <w:rStyle w:val="FontStyle21"/>
          <w:sz w:val="24"/>
          <w:szCs w:val="24"/>
          <w:lang w:val="uk-UA" w:eastAsia="uk-UA"/>
        </w:rPr>
        <w:t>р</w:t>
      </w:r>
      <w:r w:rsidR="002C10F7">
        <w:rPr>
          <w:rStyle w:val="FontStyle21"/>
          <w:sz w:val="24"/>
          <w:szCs w:val="24"/>
          <w:lang w:val="uk-UA" w:eastAsia="uk-UA"/>
        </w:rPr>
        <w:t>оку</w:t>
      </w:r>
    </w:p>
    <w:p w14:paraId="1BC5CDDE" w14:textId="77777777" w:rsidR="000B6637" w:rsidRPr="002C10F7" w:rsidRDefault="000B6637" w:rsidP="00A679FF">
      <w:pPr>
        <w:jc w:val="center"/>
        <w:rPr>
          <w:caps/>
          <w:lang w:val="uk-UA"/>
        </w:rPr>
      </w:pPr>
    </w:p>
    <w:p w14:paraId="4BC74BAE" w14:textId="77777777" w:rsidR="002C10F7" w:rsidRPr="006170A2" w:rsidRDefault="00334FC9" w:rsidP="00A679FF">
      <w:pPr>
        <w:jc w:val="center"/>
        <w:rPr>
          <w:b/>
          <w:caps/>
          <w:lang w:val="uk-UA"/>
        </w:rPr>
      </w:pPr>
      <w:r>
        <w:rPr>
          <w:b/>
          <w:caps/>
          <w:lang w:val="uk-UA"/>
        </w:rPr>
        <w:t>СПЕЦИФІКАЦІЯ</w:t>
      </w:r>
    </w:p>
    <w:p w14:paraId="37AF2E73" w14:textId="77777777" w:rsidR="00790620" w:rsidRPr="002C10F7" w:rsidRDefault="00790620" w:rsidP="00A679FF">
      <w:pPr>
        <w:jc w:val="center"/>
        <w:rPr>
          <w:lang w:val="uk-UA"/>
        </w:rPr>
      </w:pPr>
    </w:p>
    <w:tbl>
      <w:tblPr>
        <w:tblW w:w="10272" w:type="dxa"/>
        <w:tblInd w:w="-145" w:type="dxa"/>
        <w:tblLayout w:type="fixed"/>
        <w:tblCellMar>
          <w:top w:w="55" w:type="dxa"/>
          <w:left w:w="55" w:type="dxa"/>
          <w:bottom w:w="55" w:type="dxa"/>
          <w:right w:w="55" w:type="dxa"/>
        </w:tblCellMar>
        <w:tblLook w:val="0000" w:firstRow="0" w:lastRow="0" w:firstColumn="0" w:lastColumn="0" w:noHBand="0" w:noVBand="0"/>
      </w:tblPr>
      <w:tblGrid>
        <w:gridCol w:w="509"/>
        <w:gridCol w:w="3744"/>
        <w:gridCol w:w="1416"/>
        <w:gridCol w:w="1761"/>
        <w:gridCol w:w="1708"/>
        <w:gridCol w:w="1134"/>
      </w:tblGrid>
      <w:tr w:rsidR="00F32341" w:rsidRPr="0070564D" w14:paraId="775C6B02" w14:textId="77777777" w:rsidTr="00524783">
        <w:tc>
          <w:tcPr>
            <w:tcW w:w="509" w:type="dxa"/>
            <w:tcBorders>
              <w:top w:val="single" w:sz="2" w:space="0" w:color="000000"/>
              <w:left w:val="single" w:sz="2" w:space="0" w:color="000000"/>
              <w:bottom w:val="single" w:sz="2" w:space="0" w:color="000000"/>
            </w:tcBorders>
            <w:shd w:val="clear" w:color="auto" w:fill="auto"/>
            <w:vAlign w:val="center"/>
          </w:tcPr>
          <w:p w14:paraId="5695BC41" w14:textId="77777777" w:rsidR="00F32341" w:rsidRPr="00F32341" w:rsidRDefault="00F32341" w:rsidP="00A679FF">
            <w:pPr>
              <w:jc w:val="center"/>
              <w:rPr>
                <w:sz w:val="22"/>
                <w:szCs w:val="22"/>
              </w:rPr>
            </w:pPr>
            <w:r w:rsidRPr="00F32341">
              <w:rPr>
                <w:sz w:val="22"/>
                <w:szCs w:val="22"/>
                <w:lang w:val="uk-UA"/>
              </w:rPr>
              <w:t>№</w:t>
            </w:r>
          </w:p>
          <w:p w14:paraId="4963F895" w14:textId="77777777" w:rsidR="00F32341" w:rsidRPr="00F32341" w:rsidRDefault="00F32341" w:rsidP="00A679FF">
            <w:pPr>
              <w:jc w:val="center"/>
              <w:rPr>
                <w:sz w:val="22"/>
                <w:szCs w:val="22"/>
              </w:rPr>
            </w:pPr>
            <w:r w:rsidRPr="00F32341">
              <w:rPr>
                <w:sz w:val="22"/>
                <w:szCs w:val="22"/>
                <w:lang w:val="uk-UA"/>
              </w:rPr>
              <w:t>з/п</w:t>
            </w:r>
          </w:p>
        </w:tc>
        <w:tc>
          <w:tcPr>
            <w:tcW w:w="3744" w:type="dxa"/>
            <w:tcBorders>
              <w:top w:val="single" w:sz="2" w:space="0" w:color="000000"/>
              <w:left w:val="single" w:sz="2" w:space="0" w:color="000000"/>
              <w:bottom w:val="single" w:sz="2" w:space="0" w:color="000000"/>
              <w:right w:val="single" w:sz="4" w:space="0" w:color="auto"/>
            </w:tcBorders>
            <w:shd w:val="clear" w:color="auto" w:fill="auto"/>
            <w:vAlign w:val="center"/>
          </w:tcPr>
          <w:p w14:paraId="1B444658" w14:textId="77777777" w:rsidR="00F32341" w:rsidRPr="00AD1DB9" w:rsidRDefault="00F32341" w:rsidP="00011E7F">
            <w:pPr>
              <w:jc w:val="center"/>
              <w:rPr>
                <w:bCs/>
                <w:lang w:val="uk-UA" w:eastAsia="en-US"/>
              </w:rPr>
            </w:pPr>
            <w:r w:rsidRPr="00AD1DB9">
              <w:rPr>
                <w:lang w:val="uk-UA"/>
              </w:rPr>
              <w:t>Найменування послуг</w:t>
            </w:r>
          </w:p>
        </w:tc>
        <w:tc>
          <w:tcPr>
            <w:tcW w:w="1416" w:type="dxa"/>
            <w:tcBorders>
              <w:top w:val="single" w:sz="2" w:space="0" w:color="000000"/>
              <w:left w:val="single" w:sz="4" w:space="0" w:color="auto"/>
              <w:bottom w:val="single" w:sz="2" w:space="0" w:color="000000"/>
              <w:right w:val="single" w:sz="2" w:space="0" w:color="000000"/>
            </w:tcBorders>
            <w:vAlign w:val="center"/>
          </w:tcPr>
          <w:p w14:paraId="254B6C1F" w14:textId="4C952F0A" w:rsidR="00F32341" w:rsidRPr="00AD1DB9" w:rsidRDefault="00F32341" w:rsidP="00CF0ED1">
            <w:pPr>
              <w:jc w:val="center"/>
              <w:rPr>
                <w:bCs/>
                <w:lang w:val="uk-UA" w:eastAsia="en-US"/>
              </w:rPr>
            </w:pPr>
            <w:r w:rsidRPr="00AD1DB9">
              <w:rPr>
                <w:bCs/>
                <w:lang w:val="uk-UA" w:eastAsia="en-US"/>
              </w:rPr>
              <w:t>Кількість обладнання, шт</w:t>
            </w:r>
            <w:r w:rsidR="00524783">
              <w:rPr>
                <w:bCs/>
                <w:lang w:val="uk-UA" w:eastAsia="en-US"/>
              </w:rPr>
              <w:t>.</w:t>
            </w:r>
          </w:p>
        </w:tc>
        <w:tc>
          <w:tcPr>
            <w:tcW w:w="1761" w:type="dxa"/>
            <w:tcBorders>
              <w:top w:val="single" w:sz="2" w:space="0" w:color="000000"/>
              <w:left w:val="single" w:sz="2" w:space="0" w:color="000000"/>
              <w:bottom w:val="single" w:sz="2" w:space="0" w:color="000000"/>
              <w:right w:val="single" w:sz="4" w:space="0" w:color="auto"/>
            </w:tcBorders>
            <w:shd w:val="clear" w:color="auto" w:fill="auto"/>
            <w:vAlign w:val="center"/>
          </w:tcPr>
          <w:p w14:paraId="597FA60B" w14:textId="0E7771D7" w:rsidR="00F32341" w:rsidRPr="00AD1DB9" w:rsidRDefault="00F32341" w:rsidP="000B6637">
            <w:pPr>
              <w:jc w:val="center"/>
            </w:pPr>
            <w:r w:rsidRPr="00AD1DB9">
              <w:rPr>
                <w:lang w:val="uk-UA"/>
              </w:rPr>
              <w:t>Кількість місяців надання послуг, місяців</w:t>
            </w:r>
            <w:r w:rsidR="00653B86" w:rsidRPr="00653B86">
              <w:rPr>
                <w:lang w:val="uk-UA"/>
              </w:rPr>
              <w:t>*</w:t>
            </w:r>
          </w:p>
        </w:tc>
        <w:tc>
          <w:tcPr>
            <w:tcW w:w="1704" w:type="dxa"/>
            <w:tcBorders>
              <w:top w:val="single" w:sz="2" w:space="0" w:color="000000"/>
              <w:left w:val="single" w:sz="4" w:space="0" w:color="auto"/>
              <w:bottom w:val="single" w:sz="2" w:space="0" w:color="000000"/>
            </w:tcBorders>
            <w:shd w:val="clear" w:color="auto" w:fill="auto"/>
            <w:vAlign w:val="center"/>
          </w:tcPr>
          <w:p w14:paraId="596533A6" w14:textId="5CB6041C" w:rsidR="00F32341" w:rsidRPr="00AD1DB9" w:rsidRDefault="00F32341" w:rsidP="00524783">
            <w:pPr>
              <w:jc w:val="center"/>
            </w:pPr>
            <w:r w:rsidRPr="00AD1DB9">
              <w:rPr>
                <w:lang w:val="uk-UA"/>
              </w:rPr>
              <w:t xml:space="preserve">Вартість </w:t>
            </w:r>
            <w:r w:rsidR="00653B86">
              <w:rPr>
                <w:lang w:val="uk-UA"/>
              </w:rPr>
              <w:t xml:space="preserve">обладнання </w:t>
            </w:r>
            <w:r w:rsidRPr="00AD1DB9">
              <w:rPr>
                <w:lang w:val="uk-UA"/>
              </w:rPr>
              <w:t xml:space="preserve">за одиницю, грн., </w:t>
            </w:r>
            <w:r w:rsidR="00364A9D" w:rsidRPr="00AD1DB9">
              <w:rPr>
                <w:lang w:val="uk-UA"/>
              </w:rPr>
              <w:t>з/</w:t>
            </w:r>
            <w:r w:rsidRPr="00AD1DB9">
              <w:rPr>
                <w:lang w:val="uk-UA"/>
              </w:rPr>
              <w:t>без ПДВ*</w:t>
            </w:r>
            <w:r w:rsidR="00653B86" w:rsidRPr="00653B86">
              <w:rPr>
                <w:lang w:val="uk-UA"/>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11EA76" w14:textId="7C4078BF" w:rsidR="00F32341" w:rsidRPr="00AD1DB9" w:rsidRDefault="00F32341" w:rsidP="00A679FF">
            <w:pPr>
              <w:jc w:val="center"/>
            </w:pPr>
            <w:r w:rsidRPr="00AD1DB9">
              <w:rPr>
                <w:bCs/>
                <w:lang w:val="uk-UA" w:eastAsia="en-US"/>
              </w:rPr>
              <w:t xml:space="preserve">Загальна вартість, грн., </w:t>
            </w:r>
            <w:r w:rsidR="00364A9D" w:rsidRPr="00AD1DB9">
              <w:rPr>
                <w:bCs/>
                <w:lang w:val="uk-UA" w:eastAsia="en-US"/>
              </w:rPr>
              <w:t>з/</w:t>
            </w:r>
            <w:r w:rsidRPr="00AD1DB9">
              <w:rPr>
                <w:bCs/>
                <w:lang w:val="uk-UA" w:eastAsia="en-US"/>
              </w:rPr>
              <w:t>без ПДВ</w:t>
            </w:r>
          </w:p>
        </w:tc>
      </w:tr>
      <w:tr w:rsidR="00524783" w:rsidRPr="00CD6F5A" w14:paraId="3A250115" w14:textId="77777777" w:rsidTr="00524783">
        <w:trPr>
          <w:trHeight w:val="902"/>
        </w:trPr>
        <w:tc>
          <w:tcPr>
            <w:tcW w:w="4253" w:type="dxa"/>
            <w:gridSpan w:val="2"/>
            <w:tcBorders>
              <w:left w:val="single" w:sz="2" w:space="0" w:color="000000"/>
              <w:bottom w:val="single" w:sz="4" w:space="0" w:color="auto"/>
              <w:right w:val="single" w:sz="4" w:space="0" w:color="auto"/>
            </w:tcBorders>
            <w:shd w:val="clear" w:color="auto" w:fill="auto"/>
            <w:vAlign w:val="center"/>
          </w:tcPr>
          <w:p w14:paraId="674E85BF" w14:textId="1900BE67" w:rsidR="00524783" w:rsidRPr="00524783" w:rsidRDefault="00524783" w:rsidP="00524783">
            <w:pPr>
              <w:ind w:left="171" w:right="86" w:firstLine="425"/>
              <w:jc w:val="both"/>
              <w:rPr>
                <w:rStyle w:val="FontStyle21"/>
                <w:b/>
                <w:sz w:val="24"/>
                <w:szCs w:val="24"/>
                <w:lang w:val="uk-UA" w:eastAsia="uk-UA"/>
              </w:rPr>
            </w:pPr>
            <w:r w:rsidRPr="00524783">
              <w:rPr>
                <w:b/>
                <w:lang w:val="uk-UA" w:eastAsia="ru-RU"/>
              </w:rPr>
              <w:t xml:space="preserve">Послуги з доступу до мережі Інтернет з використанням пасивної </w:t>
            </w:r>
            <w:proofErr w:type="spellStart"/>
            <w:r w:rsidRPr="00524783">
              <w:rPr>
                <w:b/>
                <w:lang w:val="uk-UA" w:eastAsia="ru-RU"/>
              </w:rPr>
              <w:t>волоконно</w:t>
            </w:r>
            <w:proofErr w:type="spellEnd"/>
            <w:r w:rsidRPr="00524783">
              <w:rPr>
                <w:b/>
                <w:lang w:val="uk-UA" w:eastAsia="ru-RU"/>
              </w:rPr>
              <w:t>-оптичної технології (PON)</w:t>
            </w:r>
            <w:r>
              <w:rPr>
                <w:b/>
                <w:lang w:val="uk-UA" w:eastAsia="ru-RU"/>
              </w:rPr>
              <w:t xml:space="preserve">, в </w:t>
            </w:r>
            <w:proofErr w:type="spellStart"/>
            <w:r>
              <w:rPr>
                <w:b/>
                <w:lang w:val="uk-UA" w:eastAsia="ru-RU"/>
              </w:rPr>
              <w:t>т.ч</w:t>
            </w:r>
            <w:proofErr w:type="spellEnd"/>
            <w:r>
              <w:rPr>
                <w:b/>
                <w:lang w:val="uk-UA" w:eastAsia="ru-RU"/>
              </w:rPr>
              <w:t>.</w:t>
            </w:r>
            <w:r w:rsidRPr="00524783">
              <w:rPr>
                <w:b/>
                <w:lang w:val="uk-UA" w:eastAsia="ru-RU"/>
              </w:rPr>
              <w:t>:</w:t>
            </w:r>
          </w:p>
        </w:tc>
        <w:tc>
          <w:tcPr>
            <w:tcW w:w="1416" w:type="dxa"/>
            <w:tcBorders>
              <w:left w:val="single" w:sz="4" w:space="0" w:color="auto"/>
              <w:bottom w:val="single" w:sz="2" w:space="0" w:color="000000"/>
              <w:right w:val="single" w:sz="2" w:space="0" w:color="000000"/>
            </w:tcBorders>
            <w:vAlign w:val="center"/>
          </w:tcPr>
          <w:p w14:paraId="4A6DF0D0" w14:textId="62324942" w:rsidR="00524783" w:rsidRPr="00CD6F5A" w:rsidRDefault="00524783" w:rsidP="00B03926">
            <w:pPr>
              <w:jc w:val="center"/>
              <w:rPr>
                <w:lang w:val="uk-UA"/>
              </w:rPr>
            </w:pPr>
          </w:p>
        </w:tc>
        <w:tc>
          <w:tcPr>
            <w:tcW w:w="1761" w:type="dxa"/>
            <w:tcBorders>
              <w:left w:val="single" w:sz="2" w:space="0" w:color="000000"/>
              <w:bottom w:val="single" w:sz="2" w:space="0" w:color="000000"/>
              <w:right w:val="single" w:sz="4" w:space="0" w:color="auto"/>
            </w:tcBorders>
            <w:shd w:val="clear" w:color="auto" w:fill="auto"/>
            <w:vAlign w:val="center"/>
          </w:tcPr>
          <w:p w14:paraId="76BC4223" w14:textId="78DA1A5D" w:rsidR="00524783" w:rsidRPr="00CD6F5A" w:rsidRDefault="00524783" w:rsidP="006F605F">
            <w:pPr>
              <w:jc w:val="center"/>
              <w:rPr>
                <w:lang w:val="uk-UA"/>
              </w:rPr>
            </w:pPr>
          </w:p>
        </w:tc>
        <w:tc>
          <w:tcPr>
            <w:tcW w:w="1704" w:type="dxa"/>
            <w:tcBorders>
              <w:left w:val="single" w:sz="4" w:space="0" w:color="auto"/>
              <w:bottom w:val="single" w:sz="2" w:space="0" w:color="000000"/>
            </w:tcBorders>
            <w:shd w:val="clear" w:color="auto" w:fill="auto"/>
            <w:vAlign w:val="center"/>
          </w:tcPr>
          <w:p w14:paraId="2F422C1B" w14:textId="7E9DECF5" w:rsidR="00524783" w:rsidRPr="00CD6F5A" w:rsidRDefault="00524783" w:rsidP="00B03926">
            <w:pPr>
              <w:jc w:val="center"/>
              <w:rPr>
                <w:lang w:val="uk-UA"/>
              </w:rPr>
            </w:pPr>
          </w:p>
        </w:tc>
        <w:tc>
          <w:tcPr>
            <w:tcW w:w="1134" w:type="dxa"/>
            <w:tcBorders>
              <w:left w:val="single" w:sz="2" w:space="0" w:color="000000"/>
              <w:bottom w:val="single" w:sz="2" w:space="0" w:color="000000"/>
              <w:right w:val="single" w:sz="2" w:space="0" w:color="000000"/>
            </w:tcBorders>
            <w:shd w:val="clear" w:color="auto" w:fill="auto"/>
            <w:vAlign w:val="center"/>
          </w:tcPr>
          <w:p w14:paraId="18A2D729" w14:textId="1756F912" w:rsidR="00524783" w:rsidRPr="00CD6F5A" w:rsidRDefault="00524783" w:rsidP="00B03926">
            <w:pPr>
              <w:jc w:val="center"/>
              <w:rPr>
                <w:lang w:val="uk-UA"/>
              </w:rPr>
            </w:pPr>
          </w:p>
        </w:tc>
      </w:tr>
      <w:tr w:rsidR="00524783" w:rsidRPr="00CD6F5A" w14:paraId="44FABA66" w14:textId="77777777" w:rsidTr="00524783">
        <w:trPr>
          <w:trHeight w:val="962"/>
        </w:trPr>
        <w:tc>
          <w:tcPr>
            <w:tcW w:w="509" w:type="dxa"/>
            <w:tcBorders>
              <w:left w:val="single" w:sz="2" w:space="0" w:color="000000"/>
              <w:bottom w:val="single" w:sz="4" w:space="0" w:color="auto"/>
            </w:tcBorders>
            <w:shd w:val="clear" w:color="auto" w:fill="auto"/>
            <w:vAlign w:val="center"/>
          </w:tcPr>
          <w:p w14:paraId="612DF09A" w14:textId="6E58C43B" w:rsidR="00524783" w:rsidRPr="00524783" w:rsidRDefault="00524783" w:rsidP="00B03926">
            <w:pPr>
              <w:jc w:val="center"/>
              <w:rPr>
                <w:sz w:val="22"/>
                <w:szCs w:val="22"/>
                <w:lang w:val="uk-UA"/>
              </w:rPr>
            </w:pPr>
            <w:r>
              <w:rPr>
                <w:sz w:val="22"/>
                <w:szCs w:val="22"/>
                <w:lang w:val="en-US"/>
              </w:rPr>
              <w:t>1</w:t>
            </w:r>
            <w:r>
              <w:rPr>
                <w:sz w:val="22"/>
                <w:szCs w:val="22"/>
                <w:lang w:val="uk-UA"/>
              </w:rPr>
              <w:t>.</w:t>
            </w:r>
          </w:p>
        </w:tc>
        <w:tc>
          <w:tcPr>
            <w:tcW w:w="3744" w:type="dxa"/>
            <w:tcBorders>
              <w:left w:val="single" w:sz="2" w:space="0" w:color="000000"/>
              <w:bottom w:val="single" w:sz="2" w:space="0" w:color="000000"/>
              <w:right w:val="single" w:sz="4" w:space="0" w:color="auto"/>
            </w:tcBorders>
            <w:shd w:val="clear" w:color="auto" w:fill="auto"/>
            <w:vAlign w:val="center"/>
          </w:tcPr>
          <w:p w14:paraId="3A74352A" w14:textId="5E758EB8" w:rsidR="00524783" w:rsidRPr="00CD6F5A" w:rsidRDefault="00524783" w:rsidP="00B03926">
            <w:pPr>
              <w:ind w:left="32" w:right="86"/>
              <w:jc w:val="both"/>
              <w:rPr>
                <w:lang w:val="uk-UA" w:eastAsia="ru-RU"/>
              </w:rPr>
            </w:pPr>
            <w:r w:rsidRPr="00524783">
              <w:rPr>
                <w:lang w:val="uk-UA" w:eastAsia="ru-RU"/>
              </w:rPr>
              <w:t>підключення пунктів незламності з встановленням маршрутизатору та блоку резервного живлення</w:t>
            </w:r>
          </w:p>
        </w:tc>
        <w:tc>
          <w:tcPr>
            <w:tcW w:w="1416" w:type="dxa"/>
            <w:tcBorders>
              <w:left w:val="single" w:sz="4" w:space="0" w:color="auto"/>
              <w:bottom w:val="single" w:sz="2" w:space="0" w:color="000000"/>
              <w:right w:val="single" w:sz="2" w:space="0" w:color="000000"/>
            </w:tcBorders>
            <w:vAlign w:val="center"/>
          </w:tcPr>
          <w:p w14:paraId="17285158" w14:textId="50CE54BA" w:rsidR="00524783" w:rsidRPr="00CD6F5A" w:rsidRDefault="00524783" w:rsidP="00B03926">
            <w:pPr>
              <w:jc w:val="center"/>
              <w:rPr>
                <w:lang w:val="uk-UA"/>
              </w:rPr>
            </w:pPr>
            <w:r>
              <w:rPr>
                <w:lang w:val="uk-UA"/>
              </w:rPr>
              <w:t>52</w:t>
            </w:r>
          </w:p>
        </w:tc>
        <w:tc>
          <w:tcPr>
            <w:tcW w:w="1761" w:type="dxa"/>
            <w:tcBorders>
              <w:left w:val="single" w:sz="2" w:space="0" w:color="000000"/>
              <w:bottom w:val="single" w:sz="2" w:space="0" w:color="000000"/>
              <w:right w:val="single" w:sz="4" w:space="0" w:color="auto"/>
            </w:tcBorders>
            <w:shd w:val="clear" w:color="auto" w:fill="auto"/>
            <w:vAlign w:val="center"/>
          </w:tcPr>
          <w:p w14:paraId="00C56295" w14:textId="16954DE5" w:rsidR="00524783" w:rsidRDefault="00524783" w:rsidP="006F605F">
            <w:pPr>
              <w:jc w:val="center"/>
              <w:rPr>
                <w:lang w:val="uk-UA"/>
              </w:rPr>
            </w:pPr>
            <w:r>
              <w:rPr>
                <w:lang w:val="uk-UA"/>
              </w:rPr>
              <w:t>-</w:t>
            </w:r>
          </w:p>
        </w:tc>
        <w:tc>
          <w:tcPr>
            <w:tcW w:w="1704" w:type="dxa"/>
            <w:tcBorders>
              <w:left w:val="single" w:sz="4" w:space="0" w:color="auto"/>
              <w:bottom w:val="single" w:sz="2" w:space="0" w:color="000000"/>
            </w:tcBorders>
            <w:shd w:val="clear" w:color="auto" w:fill="auto"/>
            <w:vAlign w:val="center"/>
          </w:tcPr>
          <w:p w14:paraId="2F6397CA" w14:textId="77777777" w:rsidR="00524783" w:rsidRPr="00CD6F5A" w:rsidRDefault="00524783" w:rsidP="00B03926">
            <w:pPr>
              <w:jc w:val="center"/>
              <w:rPr>
                <w:lang w:val="uk-UA"/>
              </w:rPr>
            </w:pPr>
          </w:p>
        </w:tc>
        <w:tc>
          <w:tcPr>
            <w:tcW w:w="1134" w:type="dxa"/>
            <w:tcBorders>
              <w:left w:val="single" w:sz="2" w:space="0" w:color="000000"/>
              <w:bottom w:val="single" w:sz="2" w:space="0" w:color="000000"/>
              <w:right w:val="single" w:sz="2" w:space="0" w:color="000000"/>
            </w:tcBorders>
            <w:shd w:val="clear" w:color="auto" w:fill="auto"/>
            <w:vAlign w:val="center"/>
          </w:tcPr>
          <w:p w14:paraId="1AC2F9ED" w14:textId="77777777" w:rsidR="00524783" w:rsidRPr="00CD6F5A" w:rsidRDefault="00524783" w:rsidP="00B03926">
            <w:pPr>
              <w:jc w:val="center"/>
              <w:rPr>
                <w:lang w:val="uk-UA"/>
              </w:rPr>
            </w:pPr>
          </w:p>
        </w:tc>
      </w:tr>
      <w:tr w:rsidR="00B03926" w:rsidRPr="00CD6F5A" w14:paraId="020CF9E1" w14:textId="77777777" w:rsidTr="00524783">
        <w:tc>
          <w:tcPr>
            <w:tcW w:w="509" w:type="dxa"/>
            <w:tcBorders>
              <w:top w:val="single" w:sz="4" w:space="0" w:color="auto"/>
              <w:left w:val="single" w:sz="2" w:space="0" w:color="000000"/>
              <w:bottom w:val="single" w:sz="2" w:space="0" w:color="000000"/>
            </w:tcBorders>
            <w:shd w:val="clear" w:color="auto" w:fill="auto"/>
            <w:vAlign w:val="center"/>
          </w:tcPr>
          <w:p w14:paraId="53CA0C87" w14:textId="480A579D" w:rsidR="00B03926" w:rsidRPr="00A90BE5" w:rsidRDefault="00E44509" w:rsidP="00524783">
            <w:pPr>
              <w:ind w:left="-53"/>
              <w:jc w:val="center"/>
              <w:rPr>
                <w:sz w:val="22"/>
                <w:szCs w:val="22"/>
                <w:lang w:val="uk-UA"/>
              </w:rPr>
            </w:pPr>
            <w:r w:rsidRPr="00A90BE5">
              <w:rPr>
                <w:sz w:val="22"/>
                <w:szCs w:val="22"/>
                <w:lang w:val="uk-UA"/>
              </w:rPr>
              <w:t>2.</w:t>
            </w:r>
          </w:p>
        </w:tc>
        <w:tc>
          <w:tcPr>
            <w:tcW w:w="3744" w:type="dxa"/>
            <w:tcBorders>
              <w:left w:val="single" w:sz="2" w:space="0" w:color="000000"/>
              <w:bottom w:val="single" w:sz="2" w:space="0" w:color="000000"/>
              <w:right w:val="single" w:sz="4" w:space="0" w:color="auto"/>
            </w:tcBorders>
            <w:shd w:val="clear" w:color="auto" w:fill="auto"/>
            <w:vAlign w:val="center"/>
          </w:tcPr>
          <w:p w14:paraId="094F6D10" w14:textId="4DFE5648" w:rsidR="00B03926" w:rsidRPr="00CD6F5A" w:rsidRDefault="00B03926" w:rsidP="006F605F">
            <w:pPr>
              <w:ind w:left="32" w:right="86"/>
              <w:jc w:val="both"/>
              <w:rPr>
                <w:rStyle w:val="FontStyle21"/>
                <w:sz w:val="24"/>
                <w:szCs w:val="24"/>
                <w:lang w:val="uk-UA" w:eastAsia="uk-UA"/>
              </w:rPr>
            </w:pPr>
            <w:r w:rsidRPr="00CD6F5A">
              <w:rPr>
                <w:lang w:val="uk-UA" w:eastAsia="ru-RU"/>
              </w:rPr>
              <w:t>абонентське обслуговування</w:t>
            </w:r>
            <w:r w:rsidR="00A90BE5" w:rsidRPr="00CD6F5A">
              <w:rPr>
                <w:lang w:val="uk-UA" w:eastAsia="ru-RU"/>
              </w:rPr>
              <w:t xml:space="preserve"> </w:t>
            </w:r>
            <w:r w:rsidR="00A90BE5" w:rsidRPr="00CD6F5A">
              <w:rPr>
                <w:lang w:val="uk-UA"/>
              </w:rPr>
              <w:t xml:space="preserve">мережі Інтернет з використанням пасивної </w:t>
            </w:r>
            <w:proofErr w:type="spellStart"/>
            <w:r w:rsidR="00A90BE5" w:rsidRPr="00CD6F5A">
              <w:rPr>
                <w:lang w:val="uk-UA"/>
              </w:rPr>
              <w:t>волоконно</w:t>
            </w:r>
            <w:proofErr w:type="spellEnd"/>
            <w:r w:rsidR="00A90BE5" w:rsidRPr="00CD6F5A">
              <w:rPr>
                <w:lang w:val="uk-UA"/>
              </w:rPr>
              <w:t>-оптичної технології (PON)</w:t>
            </w:r>
          </w:p>
        </w:tc>
        <w:tc>
          <w:tcPr>
            <w:tcW w:w="1416" w:type="dxa"/>
            <w:tcBorders>
              <w:left w:val="single" w:sz="4" w:space="0" w:color="auto"/>
              <w:bottom w:val="single" w:sz="2" w:space="0" w:color="000000"/>
              <w:right w:val="single" w:sz="2" w:space="0" w:color="000000"/>
            </w:tcBorders>
            <w:vAlign w:val="center"/>
          </w:tcPr>
          <w:p w14:paraId="4717C65E" w14:textId="0DD45EFE" w:rsidR="00B03926" w:rsidRPr="00CD6F5A" w:rsidRDefault="00E44509" w:rsidP="00B03926">
            <w:pPr>
              <w:jc w:val="center"/>
              <w:rPr>
                <w:lang w:val="uk-UA"/>
              </w:rPr>
            </w:pPr>
            <w:r w:rsidRPr="00CD6F5A">
              <w:rPr>
                <w:lang w:val="uk-UA"/>
              </w:rPr>
              <w:t>52</w:t>
            </w:r>
          </w:p>
        </w:tc>
        <w:tc>
          <w:tcPr>
            <w:tcW w:w="1761" w:type="dxa"/>
            <w:tcBorders>
              <w:left w:val="single" w:sz="2" w:space="0" w:color="000000"/>
              <w:bottom w:val="single" w:sz="2" w:space="0" w:color="000000"/>
              <w:right w:val="single" w:sz="4" w:space="0" w:color="auto"/>
            </w:tcBorders>
            <w:shd w:val="clear" w:color="auto" w:fill="auto"/>
            <w:vAlign w:val="center"/>
          </w:tcPr>
          <w:p w14:paraId="7621EFE4" w14:textId="7C5FBBFE" w:rsidR="00B03926" w:rsidRPr="00CD6F5A" w:rsidRDefault="003F6363" w:rsidP="00B03926">
            <w:pPr>
              <w:jc w:val="center"/>
              <w:rPr>
                <w:lang w:val="uk-UA"/>
              </w:rPr>
            </w:pPr>
            <w:r>
              <w:rPr>
                <w:lang w:val="uk-UA"/>
              </w:rPr>
              <w:t>4</w:t>
            </w:r>
          </w:p>
        </w:tc>
        <w:tc>
          <w:tcPr>
            <w:tcW w:w="1704" w:type="dxa"/>
            <w:tcBorders>
              <w:left w:val="single" w:sz="4" w:space="0" w:color="auto"/>
              <w:bottom w:val="single" w:sz="2" w:space="0" w:color="000000"/>
            </w:tcBorders>
            <w:shd w:val="clear" w:color="auto" w:fill="auto"/>
            <w:vAlign w:val="center"/>
          </w:tcPr>
          <w:p w14:paraId="0EFD05AD" w14:textId="715387DD" w:rsidR="00B03926" w:rsidRPr="00CD6F5A" w:rsidRDefault="00B03926" w:rsidP="00B03926">
            <w:pPr>
              <w:jc w:val="center"/>
              <w:rPr>
                <w:lang w:val="uk-UA"/>
              </w:rPr>
            </w:pPr>
          </w:p>
        </w:tc>
        <w:tc>
          <w:tcPr>
            <w:tcW w:w="1134" w:type="dxa"/>
            <w:tcBorders>
              <w:left w:val="single" w:sz="2" w:space="0" w:color="000000"/>
              <w:bottom w:val="single" w:sz="2" w:space="0" w:color="000000"/>
              <w:right w:val="single" w:sz="2" w:space="0" w:color="000000"/>
            </w:tcBorders>
            <w:shd w:val="clear" w:color="auto" w:fill="auto"/>
            <w:vAlign w:val="center"/>
          </w:tcPr>
          <w:p w14:paraId="1BCF7D77" w14:textId="0B986B28" w:rsidR="00B03926" w:rsidRPr="00CD6F5A" w:rsidRDefault="00B03926" w:rsidP="00B03926">
            <w:pPr>
              <w:jc w:val="center"/>
              <w:rPr>
                <w:lang w:val="uk-UA"/>
              </w:rPr>
            </w:pPr>
          </w:p>
        </w:tc>
      </w:tr>
      <w:tr w:rsidR="00B03926" w:rsidRPr="00A90BE5" w14:paraId="2C5AA0A4" w14:textId="77777777" w:rsidTr="00524783">
        <w:trPr>
          <w:trHeight w:val="239"/>
        </w:trPr>
        <w:tc>
          <w:tcPr>
            <w:tcW w:w="9138" w:type="dxa"/>
            <w:gridSpan w:val="5"/>
            <w:tcBorders>
              <w:left w:val="single" w:sz="2" w:space="0" w:color="000000"/>
              <w:bottom w:val="single" w:sz="2" w:space="0" w:color="000000"/>
              <w:right w:val="single" w:sz="4" w:space="0" w:color="auto"/>
            </w:tcBorders>
            <w:vAlign w:val="center"/>
          </w:tcPr>
          <w:p w14:paraId="4C54F1C3" w14:textId="77777777" w:rsidR="00B03926" w:rsidRPr="00CD6F5A" w:rsidRDefault="00B03926" w:rsidP="00B03926">
            <w:pPr>
              <w:ind w:right="148"/>
              <w:jc w:val="right"/>
              <w:rPr>
                <w:b/>
                <w:bCs/>
                <w:lang w:val="uk-UA"/>
              </w:rPr>
            </w:pPr>
            <w:r w:rsidRPr="00CD6F5A">
              <w:rPr>
                <w:b/>
                <w:lang w:val="uk-UA"/>
              </w:rPr>
              <w:t>Всього,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BA3DF" w14:textId="2C901B2D" w:rsidR="00B03926" w:rsidRPr="00CD6F5A" w:rsidRDefault="00B03926" w:rsidP="00CD6F5A">
            <w:pPr>
              <w:jc w:val="center"/>
              <w:rPr>
                <w:b/>
                <w:bCs/>
              </w:rPr>
            </w:pPr>
          </w:p>
        </w:tc>
      </w:tr>
    </w:tbl>
    <w:p w14:paraId="36D6C945" w14:textId="77777777" w:rsidR="006F605F" w:rsidRDefault="006F605F" w:rsidP="00524783">
      <w:pPr>
        <w:widowControl/>
        <w:suppressAutoHyphens w:val="0"/>
        <w:ind w:left="-142" w:firstLine="426"/>
        <w:jc w:val="both"/>
        <w:rPr>
          <w:lang w:val="uk-UA"/>
        </w:rPr>
      </w:pPr>
    </w:p>
    <w:p w14:paraId="314DDED6" w14:textId="6D7EDC50" w:rsidR="00043AFE" w:rsidRPr="00043AFE" w:rsidRDefault="00653B86" w:rsidP="00524783">
      <w:pPr>
        <w:widowControl/>
        <w:suppressAutoHyphens w:val="0"/>
        <w:ind w:left="-142" w:firstLine="142"/>
        <w:jc w:val="both"/>
        <w:rPr>
          <w:lang w:val="uk-UA"/>
        </w:rPr>
      </w:pPr>
      <w:r w:rsidRPr="00A90BE5">
        <w:rPr>
          <w:lang w:val="uk-UA"/>
        </w:rPr>
        <w:t>*</w:t>
      </w:r>
      <w:r w:rsidR="00A90BE5" w:rsidRPr="00A90BE5">
        <w:rPr>
          <w:sz w:val="28"/>
          <w:szCs w:val="28"/>
          <w:lang w:val="uk-UA"/>
        </w:rPr>
        <w:t xml:space="preserve"> </w:t>
      </w:r>
      <w:r w:rsidR="00043AFE" w:rsidRPr="00043AFE">
        <w:rPr>
          <w:lang w:val="uk-UA"/>
        </w:rPr>
        <w:t>вартість</w:t>
      </w:r>
      <w:r w:rsidR="00043AFE" w:rsidRPr="00043AFE">
        <w:rPr>
          <w:lang w:val="uk-UA" w:eastAsia="ru-RU"/>
        </w:rPr>
        <w:t xml:space="preserve"> абонентського обслуговування</w:t>
      </w:r>
      <w:r w:rsidR="001B2141">
        <w:rPr>
          <w:lang w:val="uk-UA" w:eastAsia="ru-RU"/>
        </w:rPr>
        <w:t xml:space="preserve"> з урахуванням терміну дії послуги</w:t>
      </w:r>
      <w:r w:rsidR="00CD6F5A">
        <w:rPr>
          <w:lang w:val="uk-UA"/>
        </w:rPr>
        <w:t xml:space="preserve"> 4</w:t>
      </w:r>
      <w:r w:rsidR="00043AFE" w:rsidRPr="00043AFE">
        <w:rPr>
          <w:lang w:val="uk-UA"/>
        </w:rPr>
        <w:t xml:space="preserve"> (</w:t>
      </w:r>
      <w:r w:rsidR="00CD6F5A">
        <w:rPr>
          <w:lang w:val="uk-UA"/>
        </w:rPr>
        <w:t>чотири</w:t>
      </w:r>
      <w:r w:rsidR="003F6363">
        <w:rPr>
          <w:lang w:val="uk-UA"/>
        </w:rPr>
        <w:t>) місяці</w:t>
      </w:r>
      <w:r w:rsidR="00043AFE" w:rsidRPr="006F605F">
        <w:rPr>
          <w:lang w:val="uk-UA"/>
        </w:rPr>
        <w:t xml:space="preserve"> </w:t>
      </w:r>
      <w:r w:rsidR="00043AFE" w:rsidRPr="00043AFE">
        <w:rPr>
          <w:lang w:val="uk-UA"/>
        </w:rPr>
        <w:t>за період березень та жовтень – грудень 2024 року;</w:t>
      </w:r>
    </w:p>
    <w:p w14:paraId="27E5F24F" w14:textId="102BE9C4" w:rsidR="00B03926" w:rsidRPr="00043AFE" w:rsidRDefault="00043AFE" w:rsidP="00524783">
      <w:pPr>
        <w:ind w:left="-142" w:firstLine="142"/>
        <w:jc w:val="both"/>
        <w:rPr>
          <w:lang w:val="uk-UA"/>
        </w:rPr>
      </w:pPr>
      <w:r w:rsidRPr="00043AFE">
        <w:rPr>
          <w:lang w:val="uk-UA"/>
        </w:rPr>
        <w:t xml:space="preserve">** </w:t>
      </w:r>
      <w:r w:rsidR="00A90BE5" w:rsidRPr="00043AFE">
        <w:rPr>
          <w:lang w:val="uk-UA"/>
        </w:rPr>
        <w:t>вартість підключення одного пункту незламності з встановленням маршрутизато</w:t>
      </w:r>
      <w:r w:rsidRPr="00043AFE">
        <w:rPr>
          <w:lang w:val="uk-UA"/>
        </w:rPr>
        <w:t xml:space="preserve">ру та блоку резервного живлення, а також </w:t>
      </w:r>
      <w:r w:rsidR="001B2141">
        <w:rPr>
          <w:lang w:val="uk-UA"/>
        </w:rPr>
        <w:t>надання</w:t>
      </w:r>
      <w:r w:rsidRPr="00043AFE">
        <w:rPr>
          <w:lang w:val="uk-UA"/>
        </w:rPr>
        <w:t xml:space="preserve"> абонентських послуг за один місяць.</w:t>
      </w:r>
    </w:p>
    <w:p w14:paraId="614C9E32" w14:textId="77777777" w:rsidR="00BF3101" w:rsidRDefault="00BF3101" w:rsidP="00524783">
      <w:pPr>
        <w:ind w:left="142"/>
        <w:jc w:val="both"/>
        <w:rPr>
          <w:lang w:val="uk-UA"/>
        </w:rPr>
      </w:pPr>
      <w:r>
        <w:rPr>
          <w:lang w:val="uk-UA"/>
        </w:rPr>
        <w:t>Інші вимоги до Замовлення:</w:t>
      </w:r>
    </w:p>
    <w:p w14:paraId="535DD442" w14:textId="60DC5807" w:rsidR="00E36F8C" w:rsidRPr="005008ED" w:rsidRDefault="00E36F8C" w:rsidP="00524783">
      <w:pPr>
        <w:pStyle w:val="af0"/>
        <w:numPr>
          <w:ilvl w:val="0"/>
          <w:numId w:val="18"/>
        </w:numPr>
        <w:ind w:left="426"/>
        <w:rPr>
          <w:lang w:val="uk-UA"/>
        </w:rPr>
      </w:pPr>
      <w:r w:rsidRPr="005008ED">
        <w:rPr>
          <w:lang w:val="uk-UA"/>
        </w:rPr>
        <w:t>Послуги зокрема включають:</w:t>
      </w:r>
    </w:p>
    <w:p w14:paraId="26278C01" w14:textId="48283C7B" w:rsidR="005008ED" w:rsidRPr="005008ED" w:rsidRDefault="005008ED" w:rsidP="005008ED">
      <w:pPr>
        <w:rPr>
          <w:lang w:val="uk-UA"/>
        </w:rPr>
      </w:pPr>
      <w:r>
        <w:rPr>
          <w:lang w:val="uk-UA"/>
        </w:rPr>
        <w:t xml:space="preserve">  - </w:t>
      </w:r>
      <w:r w:rsidRPr="005008ED">
        <w:rPr>
          <w:lang w:val="uk-UA"/>
        </w:rPr>
        <w:t>надання кінцевого телекомунікаційного обладнання в безкоштовне користування</w:t>
      </w:r>
      <w:r>
        <w:rPr>
          <w:lang w:val="uk-UA"/>
        </w:rPr>
        <w:t>;</w:t>
      </w:r>
    </w:p>
    <w:p w14:paraId="51A4B7A0" w14:textId="77777777" w:rsidR="00E36F8C" w:rsidRDefault="008A71BE" w:rsidP="0042406C">
      <w:pPr>
        <w:ind w:left="284" w:hanging="142"/>
        <w:jc w:val="both"/>
        <w:rPr>
          <w:lang w:val="uk-UA"/>
        </w:rPr>
      </w:pPr>
      <w:r>
        <w:rPr>
          <w:lang w:val="uk-UA"/>
        </w:rPr>
        <w:t xml:space="preserve">- </w:t>
      </w:r>
      <w:r w:rsidR="00DF3C43">
        <w:rPr>
          <w:lang w:val="uk-UA"/>
        </w:rPr>
        <w:t>п</w:t>
      </w:r>
      <w:r w:rsidR="00CF47AD">
        <w:rPr>
          <w:lang w:val="uk-UA"/>
        </w:rPr>
        <w:t>ідтримки працездатності</w:t>
      </w:r>
      <w:r w:rsidR="000672D7">
        <w:rPr>
          <w:lang w:val="uk-UA"/>
        </w:rPr>
        <w:t xml:space="preserve"> обладнання;</w:t>
      </w:r>
    </w:p>
    <w:p w14:paraId="2DCEC5D8" w14:textId="77777777" w:rsidR="00062510" w:rsidRPr="008A71BE" w:rsidRDefault="00062510" w:rsidP="0042406C">
      <w:pPr>
        <w:ind w:left="284" w:hanging="142"/>
        <w:jc w:val="both"/>
        <w:rPr>
          <w:lang w:val="uk-UA"/>
        </w:rPr>
      </w:pPr>
      <w:r>
        <w:rPr>
          <w:lang w:val="uk-UA"/>
        </w:rPr>
        <w:t xml:space="preserve">- тарифікація Послуг починається з дати оформлення ЗАМОВНИКОМ (абонентом) заявки на активацію Послуги в межах зазначеного </w:t>
      </w:r>
      <w:r w:rsidR="00B61495">
        <w:rPr>
          <w:lang w:val="uk-UA"/>
        </w:rPr>
        <w:t>ЗАМОВНИКОМ терміну, але не менше одного місяця;</w:t>
      </w:r>
    </w:p>
    <w:p w14:paraId="7088B11A" w14:textId="77777777" w:rsidR="000672D7" w:rsidRPr="008A71BE" w:rsidRDefault="008A71BE" w:rsidP="0042406C">
      <w:pPr>
        <w:ind w:left="284" w:hanging="142"/>
        <w:jc w:val="both"/>
        <w:rPr>
          <w:lang w:val="uk-UA"/>
        </w:rPr>
      </w:pPr>
      <w:r>
        <w:rPr>
          <w:lang w:val="uk-UA"/>
        </w:rPr>
        <w:t xml:space="preserve">- </w:t>
      </w:r>
      <w:r w:rsidR="00DF3C43" w:rsidRPr="008A71BE">
        <w:rPr>
          <w:lang w:val="uk-UA"/>
        </w:rPr>
        <w:t>в</w:t>
      </w:r>
      <w:r w:rsidR="000672D7" w:rsidRPr="008A71BE">
        <w:rPr>
          <w:lang w:val="uk-UA"/>
        </w:rPr>
        <w:t>іддалене консультування ЗАМОВНИКА щодо роботи обладнання;</w:t>
      </w:r>
    </w:p>
    <w:p w14:paraId="5CF59085" w14:textId="75DA6EEF" w:rsidR="00BF3101" w:rsidRDefault="008A71BE" w:rsidP="00524783">
      <w:pPr>
        <w:ind w:left="-142" w:firstLine="284"/>
        <w:jc w:val="both"/>
        <w:rPr>
          <w:lang w:val="uk-UA"/>
        </w:rPr>
      </w:pPr>
      <w:r>
        <w:rPr>
          <w:lang w:val="uk-UA"/>
        </w:rPr>
        <w:t xml:space="preserve">2) </w:t>
      </w:r>
      <w:r w:rsidR="00BF3101" w:rsidRPr="008A71BE">
        <w:rPr>
          <w:lang w:val="uk-UA"/>
        </w:rPr>
        <w:t>Організація підключення обладнання здійснюється ВИКОНАВЦЕМ без додаткових витрат зі сторони ЗАМОВНИКА (абонента). ВИКОНАВЕЦЬ повинен мати на увазі, що у З</w:t>
      </w:r>
      <w:r w:rsidR="00A96814">
        <w:rPr>
          <w:lang w:val="uk-UA"/>
        </w:rPr>
        <w:t>АМОВНИКА</w:t>
      </w:r>
      <w:r w:rsidR="00BF3101" w:rsidRPr="008A71BE">
        <w:rPr>
          <w:lang w:val="uk-UA"/>
        </w:rPr>
        <w:t xml:space="preserve"> (абонента) вже є існуюча Інтернет-мережа. Тому, будь-які роботи по переобладнанню існуючої мережі, або заміна існуючого обладнання в приміщеннях, виконуються за власний кошт ВИКОНАВЦЯ.</w:t>
      </w:r>
    </w:p>
    <w:p w14:paraId="04826393" w14:textId="77777777" w:rsidR="006F605F" w:rsidRPr="00AB33A8" w:rsidRDefault="006F605F" w:rsidP="006F605F">
      <w:pPr>
        <w:pStyle w:val="Style4"/>
        <w:widowControl/>
      </w:pPr>
    </w:p>
    <w:tbl>
      <w:tblPr>
        <w:tblW w:w="20580" w:type="dxa"/>
        <w:tblInd w:w="-176" w:type="dxa"/>
        <w:tblLook w:val="0000" w:firstRow="0" w:lastRow="0" w:firstColumn="0" w:lastColumn="0" w:noHBand="0" w:noVBand="0"/>
      </w:tblPr>
      <w:tblGrid>
        <w:gridCol w:w="5516"/>
        <w:gridCol w:w="4738"/>
        <w:gridCol w:w="5512"/>
        <w:gridCol w:w="4814"/>
      </w:tblGrid>
      <w:tr w:rsidR="006F605F" w:rsidRPr="00AB33A8" w14:paraId="226FE942" w14:textId="77777777" w:rsidTr="006F605F">
        <w:trPr>
          <w:trHeight w:val="275"/>
        </w:trPr>
        <w:tc>
          <w:tcPr>
            <w:tcW w:w="5516" w:type="dxa"/>
          </w:tcPr>
          <w:p w14:paraId="1932A717" w14:textId="77777777" w:rsidR="006F605F" w:rsidRPr="00AB33A8" w:rsidRDefault="006F605F" w:rsidP="00E05827">
            <w:pPr>
              <w:ind w:right="1135"/>
              <w:jc w:val="center"/>
              <w:rPr>
                <w:lang w:val="uk-UA"/>
              </w:rPr>
            </w:pPr>
            <w:r>
              <w:rPr>
                <w:b/>
                <w:bCs/>
                <w:lang w:val="uk-UA"/>
              </w:rPr>
              <w:t>ЗАМОВНИК</w:t>
            </w:r>
            <w:r w:rsidRPr="00AB33A8">
              <w:rPr>
                <w:b/>
                <w:bCs/>
                <w:lang w:val="uk-UA"/>
              </w:rPr>
              <w:t>:</w:t>
            </w:r>
          </w:p>
        </w:tc>
        <w:tc>
          <w:tcPr>
            <w:tcW w:w="4738" w:type="dxa"/>
          </w:tcPr>
          <w:p w14:paraId="4740E908" w14:textId="77777777" w:rsidR="006F605F" w:rsidRPr="00AB33A8" w:rsidRDefault="006F605F" w:rsidP="00E05827">
            <w:pPr>
              <w:jc w:val="center"/>
              <w:rPr>
                <w:b/>
                <w:bCs/>
                <w:lang w:val="uk-UA"/>
              </w:rPr>
            </w:pPr>
            <w:r>
              <w:rPr>
                <w:b/>
                <w:bCs/>
                <w:lang w:val="uk-UA"/>
              </w:rPr>
              <w:t>ВИКОНАВЕЦЬ</w:t>
            </w:r>
            <w:r w:rsidRPr="00AB33A8">
              <w:rPr>
                <w:b/>
                <w:bCs/>
                <w:lang w:val="uk-UA"/>
              </w:rPr>
              <w:t>:</w:t>
            </w:r>
          </w:p>
        </w:tc>
        <w:tc>
          <w:tcPr>
            <w:tcW w:w="5512" w:type="dxa"/>
            <w:tcBorders>
              <w:left w:val="nil"/>
            </w:tcBorders>
            <w:shd w:val="clear" w:color="auto" w:fill="auto"/>
          </w:tcPr>
          <w:p w14:paraId="2038C348" w14:textId="77777777" w:rsidR="006F605F" w:rsidRPr="00AB33A8" w:rsidRDefault="006F605F" w:rsidP="00E05827">
            <w:pPr>
              <w:pStyle w:val="a8"/>
              <w:spacing w:after="0"/>
              <w:ind w:right="544"/>
              <w:jc w:val="center"/>
            </w:pPr>
            <w:r w:rsidRPr="00AB33A8">
              <w:rPr>
                <w:rStyle w:val="FontStyle21"/>
                <w:b/>
                <w:sz w:val="24"/>
                <w:szCs w:val="24"/>
                <w:lang w:val="uk-UA" w:eastAsia="uk-UA"/>
              </w:rPr>
              <w:t>«ЗАМОВНИК»</w:t>
            </w:r>
          </w:p>
        </w:tc>
        <w:tc>
          <w:tcPr>
            <w:tcW w:w="4814" w:type="dxa"/>
            <w:shd w:val="clear" w:color="auto" w:fill="auto"/>
          </w:tcPr>
          <w:p w14:paraId="3CA85FCC" w14:textId="77777777" w:rsidR="006F605F" w:rsidRPr="00AB33A8" w:rsidRDefault="006F605F" w:rsidP="00E05827">
            <w:pPr>
              <w:tabs>
                <w:tab w:val="left" w:pos="984"/>
              </w:tabs>
              <w:ind w:right="602"/>
              <w:jc w:val="center"/>
            </w:pPr>
            <w:r w:rsidRPr="00AB33A8">
              <w:rPr>
                <w:rStyle w:val="FontStyle21"/>
                <w:b/>
                <w:sz w:val="24"/>
                <w:szCs w:val="24"/>
                <w:lang w:val="uk-UA" w:eastAsia="de-DE"/>
              </w:rPr>
              <w:t>«ВИКОНАВЕЦЬ»</w:t>
            </w:r>
          </w:p>
        </w:tc>
      </w:tr>
      <w:tr w:rsidR="006F605F" w:rsidRPr="00AB33A8" w14:paraId="3BD0AF7D" w14:textId="77777777" w:rsidTr="006F605F">
        <w:trPr>
          <w:gridAfter w:val="2"/>
          <w:wAfter w:w="10326" w:type="dxa"/>
          <w:trHeight w:val="47"/>
        </w:trPr>
        <w:tc>
          <w:tcPr>
            <w:tcW w:w="5516" w:type="dxa"/>
          </w:tcPr>
          <w:p w14:paraId="3A543BC7" w14:textId="77777777" w:rsidR="006F605F" w:rsidRDefault="006F605F" w:rsidP="00E05827">
            <w:pPr>
              <w:pStyle w:val="af4"/>
              <w:ind w:right="1312"/>
              <w:jc w:val="center"/>
              <w:rPr>
                <w:rFonts w:ascii="Times New Roman" w:hAnsi="Times New Roman" w:cs="Times New Roman"/>
                <w:b/>
                <w:sz w:val="24"/>
                <w:szCs w:val="24"/>
                <w:lang w:val="uk-UA" w:bidi="hi-IN"/>
              </w:rPr>
            </w:pPr>
            <w:r>
              <w:rPr>
                <w:rFonts w:ascii="Times New Roman" w:hAnsi="Times New Roman" w:cs="Times New Roman"/>
                <w:b/>
                <w:sz w:val="24"/>
                <w:szCs w:val="24"/>
                <w:lang w:val="uk-UA" w:bidi="hi-IN"/>
              </w:rPr>
              <w:t>Виконавчий комітет</w:t>
            </w:r>
          </w:p>
          <w:p w14:paraId="4C8620FA" w14:textId="77777777" w:rsidR="006F605F" w:rsidRDefault="006F605F" w:rsidP="00E05827">
            <w:pPr>
              <w:pStyle w:val="af4"/>
              <w:ind w:right="1312"/>
              <w:jc w:val="center"/>
              <w:rPr>
                <w:rFonts w:ascii="Times New Roman" w:hAnsi="Times New Roman" w:cs="Times New Roman"/>
                <w:b/>
                <w:sz w:val="24"/>
                <w:szCs w:val="24"/>
                <w:lang w:val="uk-UA" w:bidi="hi-IN"/>
              </w:rPr>
            </w:pPr>
            <w:r>
              <w:rPr>
                <w:rFonts w:ascii="Times New Roman" w:hAnsi="Times New Roman" w:cs="Times New Roman"/>
                <w:b/>
                <w:sz w:val="24"/>
                <w:szCs w:val="24"/>
                <w:lang w:val="uk-UA" w:bidi="hi-IN"/>
              </w:rPr>
              <w:t>Сумської міської ради</w:t>
            </w:r>
          </w:p>
          <w:p w14:paraId="50ABEEEF" w14:textId="77777777" w:rsidR="006F605F" w:rsidRPr="00524783" w:rsidRDefault="006F605F" w:rsidP="006F605F">
            <w:pPr>
              <w:pStyle w:val="af4"/>
              <w:jc w:val="both"/>
              <w:rPr>
                <w:rFonts w:ascii="Times New Roman" w:hAnsi="Times New Roman" w:cs="Times New Roman"/>
                <w:sz w:val="16"/>
                <w:szCs w:val="16"/>
                <w:lang w:val="uk-UA" w:bidi="hi-IN"/>
              </w:rPr>
            </w:pPr>
          </w:p>
          <w:p w14:paraId="6EFA380A" w14:textId="77777777" w:rsidR="006F605F" w:rsidRDefault="006F605F" w:rsidP="00E05827">
            <w:pPr>
              <w:pStyle w:val="af4"/>
              <w:jc w:val="both"/>
              <w:rPr>
                <w:rFonts w:ascii="Times New Roman" w:hAnsi="Times New Roman" w:cs="Times New Roman"/>
                <w:sz w:val="24"/>
                <w:szCs w:val="24"/>
                <w:lang w:val="uk-UA" w:bidi="hi-IN"/>
              </w:rPr>
            </w:pPr>
            <w:r>
              <w:rPr>
                <w:rFonts w:ascii="Times New Roman" w:hAnsi="Times New Roman" w:cs="Times New Roman"/>
                <w:sz w:val="24"/>
                <w:szCs w:val="24"/>
                <w:lang w:val="uk-UA" w:bidi="hi-IN"/>
              </w:rPr>
              <w:t>40030, м. Суми, майдан Незалежності, 2</w:t>
            </w:r>
          </w:p>
          <w:p w14:paraId="1044C315"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Код ЄДРПОУ: 04057942</w:t>
            </w:r>
          </w:p>
          <w:p w14:paraId="38FCC263"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р/р __________________________</w:t>
            </w:r>
          </w:p>
          <w:p w14:paraId="53BA2DED"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в ДКСУ, м. Київ</w:t>
            </w:r>
          </w:p>
          <w:p w14:paraId="2880AE66"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МФО 820172</w:t>
            </w:r>
          </w:p>
          <w:p w14:paraId="6BAF359A" w14:textId="77777777" w:rsidR="006F605F" w:rsidRDefault="006F605F" w:rsidP="00E05827">
            <w:pPr>
              <w:pStyle w:val="af4"/>
              <w:rPr>
                <w:rFonts w:ascii="Times New Roman" w:hAnsi="Times New Roman" w:cs="Times New Roman"/>
                <w:sz w:val="24"/>
                <w:szCs w:val="24"/>
                <w:lang w:val="uk-UA" w:bidi="hi-IN"/>
              </w:rPr>
            </w:pPr>
            <w:proofErr w:type="spellStart"/>
            <w:r>
              <w:rPr>
                <w:rFonts w:ascii="Times New Roman" w:hAnsi="Times New Roman" w:cs="Times New Roman"/>
                <w:sz w:val="24"/>
                <w:szCs w:val="24"/>
                <w:lang w:val="uk-UA" w:bidi="hi-IN"/>
              </w:rPr>
              <w:t>Тел</w:t>
            </w:r>
            <w:proofErr w:type="spellEnd"/>
            <w:r>
              <w:rPr>
                <w:rFonts w:ascii="Times New Roman" w:hAnsi="Times New Roman" w:cs="Times New Roman"/>
                <w:sz w:val="24"/>
                <w:szCs w:val="24"/>
                <w:lang w:val="uk-UA" w:bidi="hi-IN"/>
              </w:rPr>
              <w:t>. +38(0542) 700-560</w:t>
            </w:r>
          </w:p>
          <w:p w14:paraId="3BA837C7" w14:textId="77777777" w:rsidR="006F605F" w:rsidRPr="00524783" w:rsidRDefault="006F605F" w:rsidP="00E05827">
            <w:pPr>
              <w:pStyle w:val="af4"/>
              <w:rPr>
                <w:rFonts w:ascii="Times New Roman" w:hAnsi="Times New Roman" w:cs="Times New Roman"/>
                <w:sz w:val="16"/>
                <w:szCs w:val="16"/>
                <w:lang w:val="uk-UA" w:bidi="hi-IN"/>
              </w:rPr>
            </w:pPr>
          </w:p>
          <w:p w14:paraId="3F70973F" w14:textId="77777777" w:rsidR="006F605F" w:rsidRDefault="006F605F" w:rsidP="00E05827">
            <w:pPr>
              <w:pStyle w:val="af4"/>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14:paraId="5D673070" w14:textId="77777777" w:rsidR="006F605F" w:rsidRPr="00524783" w:rsidRDefault="006F605F" w:rsidP="00E05827">
            <w:pPr>
              <w:pStyle w:val="af4"/>
              <w:rPr>
                <w:rFonts w:ascii="Times New Roman" w:hAnsi="Times New Roman" w:cs="Times New Roman"/>
                <w:sz w:val="16"/>
                <w:szCs w:val="16"/>
                <w:lang w:val="uk-UA"/>
              </w:rPr>
            </w:pPr>
          </w:p>
          <w:p w14:paraId="5ABA2FBF" w14:textId="77777777" w:rsidR="006F605F" w:rsidRPr="00AB33A8" w:rsidRDefault="006F605F" w:rsidP="00E05827">
            <w:pPr>
              <w:pStyle w:val="af4"/>
              <w:rPr>
                <w:rFonts w:ascii="Times New Roman" w:hAnsi="Times New Roman" w:cs="Times New Roman"/>
                <w:sz w:val="24"/>
                <w:szCs w:val="24"/>
              </w:rPr>
            </w:pPr>
            <w:r>
              <w:rPr>
                <w:rFonts w:ascii="Times New Roman" w:hAnsi="Times New Roman" w:cs="Times New Roman"/>
                <w:sz w:val="24"/>
                <w:szCs w:val="24"/>
                <w:lang w:val="uk-UA"/>
              </w:rPr>
              <w:t>________________ / _________________ /</w:t>
            </w:r>
          </w:p>
        </w:tc>
        <w:tc>
          <w:tcPr>
            <w:tcW w:w="4738" w:type="dxa"/>
          </w:tcPr>
          <w:p w14:paraId="33C6A447" w14:textId="77777777" w:rsidR="006F605F" w:rsidRDefault="006F605F" w:rsidP="00E05827">
            <w:pPr>
              <w:jc w:val="center"/>
              <w:rPr>
                <w:lang w:val="uk-UA" w:bidi="hi-IN"/>
              </w:rPr>
            </w:pPr>
            <w:r>
              <w:rPr>
                <w:lang w:val="uk-UA" w:bidi="hi-IN"/>
              </w:rPr>
              <w:t>_____________________________</w:t>
            </w:r>
          </w:p>
          <w:p w14:paraId="6699153A" w14:textId="77777777" w:rsidR="006F605F" w:rsidRDefault="006F605F" w:rsidP="00E05827">
            <w:pPr>
              <w:jc w:val="center"/>
              <w:rPr>
                <w:lang w:val="uk-UA" w:bidi="hi-IN"/>
              </w:rPr>
            </w:pPr>
            <w:r>
              <w:rPr>
                <w:lang w:val="uk-UA" w:bidi="hi-IN"/>
              </w:rPr>
              <w:t>_____________________________</w:t>
            </w:r>
          </w:p>
          <w:p w14:paraId="19D03F52" w14:textId="77777777" w:rsidR="006F605F" w:rsidRPr="00524783" w:rsidRDefault="006F605F" w:rsidP="00E05827">
            <w:pPr>
              <w:rPr>
                <w:sz w:val="16"/>
                <w:szCs w:val="16"/>
                <w:lang w:val="uk-UA" w:bidi="hi-IN"/>
              </w:rPr>
            </w:pPr>
          </w:p>
          <w:p w14:paraId="6519D9D2" w14:textId="77777777" w:rsidR="006F605F" w:rsidRDefault="006F605F" w:rsidP="00E05827">
            <w:pPr>
              <w:rPr>
                <w:lang w:val="uk-UA" w:bidi="hi-IN"/>
              </w:rPr>
            </w:pPr>
            <w:r>
              <w:rPr>
                <w:lang w:val="uk-UA" w:bidi="hi-IN"/>
              </w:rPr>
              <w:t>А</w:t>
            </w:r>
            <w:r w:rsidRPr="00431D70">
              <w:rPr>
                <w:lang w:val="uk-UA" w:bidi="hi-IN"/>
              </w:rPr>
              <w:t>дреса:</w:t>
            </w:r>
            <w:r>
              <w:rPr>
                <w:lang w:val="uk-UA" w:bidi="hi-IN"/>
              </w:rPr>
              <w:t>_______________________________</w:t>
            </w:r>
          </w:p>
          <w:p w14:paraId="2BC62D80" w14:textId="77777777" w:rsidR="006F605F" w:rsidRPr="00431D70" w:rsidRDefault="006F605F" w:rsidP="00E05827">
            <w:pPr>
              <w:rPr>
                <w:lang w:val="uk-UA" w:bidi="hi-IN"/>
              </w:rPr>
            </w:pPr>
            <w:r>
              <w:rPr>
                <w:lang w:val="uk-UA" w:bidi="hi-IN"/>
              </w:rPr>
              <w:t>Код ЄДРПОУ: _____________</w:t>
            </w:r>
          </w:p>
          <w:p w14:paraId="6CCC43AA" w14:textId="77777777" w:rsidR="006F605F" w:rsidRDefault="006F605F" w:rsidP="00E05827">
            <w:pPr>
              <w:rPr>
                <w:lang w:val="uk-UA" w:bidi="hi-IN"/>
              </w:rPr>
            </w:pPr>
            <w:r>
              <w:rPr>
                <w:lang w:val="uk-UA" w:bidi="hi-IN"/>
              </w:rPr>
              <w:t>р/р _____________________________</w:t>
            </w:r>
          </w:p>
          <w:p w14:paraId="734CCB7D" w14:textId="77777777" w:rsidR="006F605F" w:rsidRDefault="006F605F" w:rsidP="00E05827">
            <w:pPr>
              <w:rPr>
                <w:lang w:val="uk-UA" w:bidi="hi-IN"/>
              </w:rPr>
            </w:pPr>
            <w:r>
              <w:rPr>
                <w:lang w:val="uk-UA" w:bidi="hi-IN"/>
              </w:rPr>
              <w:t>в _____________________________</w:t>
            </w:r>
          </w:p>
          <w:p w14:paraId="642768A1" w14:textId="77777777" w:rsidR="006F605F" w:rsidRDefault="006F605F" w:rsidP="00E05827">
            <w:pPr>
              <w:rPr>
                <w:lang w:val="uk-UA" w:bidi="hi-IN"/>
              </w:rPr>
            </w:pPr>
            <w:r>
              <w:rPr>
                <w:lang w:val="uk-UA" w:bidi="hi-IN"/>
              </w:rPr>
              <w:t>МФО ____________</w:t>
            </w:r>
          </w:p>
          <w:p w14:paraId="56E5C9D2" w14:textId="77777777" w:rsidR="006F605F" w:rsidRDefault="006F605F" w:rsidP="00E05827">
            <w:pPr>
              <w:rPr>
                <w:lang w:val="uk-UA" w:bidi="hi-IN"/>
              </w:rPr>
            </w:pPr>
            <w:proofErr w:type="spellStart"/>
            <w:r>
              <w:rPr>
                <w:lang w:val="uk-UA" w:bidi="hi-IN"/>
              </w:rPr>
              <w:t>Тел</w:t>
            </w:r>
            <w:proofErr w:type="spellEnd"/>
            <w:r>
              <w:rPr>
                <w:lang w:val="uk-UA" w:bidi="hi-IN"/>
              </w:rPr>
              <w:t>. _________________</w:t>
            </w:r>
          </w:p>
          <w:p w14:paraId="487C5541" w14:textId="77777777" w:rsidR="006F605F" w:rsidRPr="00524783" w:rsidRDefault="006F605F" w:rsidP="00E05827">
            <w:pPr>
              <w:rPr>
                <w:sz w:val="16"/>
                <w:szCs w:val="16"/>
                <w:lang w:val="uk-UA" w:bidi="hi-IN"/>
              </w:rPr>
            </w:pPr>
          </w:p>
          <w:p w14:paraId="64DF81E4" w14:textId="77777777" w:rsidR="006F605F" w:rsidRDefault="006F605F" w:rsidP="00E05827">
            <w:pPr>
              <w:rPr>
                <w:lang w:val="uk-UA" w:bidi="hi-IN"/>
              </w:rPr>
            </w:pPr>
            <w:r>
              <w:rPr>
                <w:lang w:val="uk-UA" w:bidi="hi-IN"/>
              </w:rPr>
              <w:t>______________________________</w:t>
            </w:r>
          </w:p>
          <w:p w14:paraId="6D86FB84" w14:textId="77777777" w:rsidR="006F605F" w:rsidRPr="00524783" w:rsidRDefault="006F605F" w:rsidP="00E05827">
            <w:pPr>
              <w:rPr>
                <w:sz w:val="16"/>
                <w:szCs w:val="16"/>
                <w:lang w:val="uk-UA" w:bidi="hi-IN"/>
              </w:rPr>
            </w:pPr>
          </w:p>
          <w:p w14:paraId="6E6BE22C" w14:textId="77777777" w:rsidR="006F605F" w:rsidRPr="000B6637" w:rsidRDefault="006F605F" w:rsidP="00E05827">
            <w:pPr>
              <w:rPr>
                <w:lang w:val="uk-UA"/>
              </w:rPr>
            </w:pPr>
            <w:r>
              <w:rPr>
                <w:lang w:val="uk-UA"/>
              </w:rPr>
              <w:t>___________________ / ______________ /</w:t>
            </w:r>
          </w:p>
        </w:tc>
      </w:tr>
    </w:tbl>
    <w:p w14:paraId="2C7666EE" w14:textId="2754F7D3" w:rsidR="009D53BE" w:rsidRPr="002C10F7" w:rsidRDefault="009D53BE" w:rsidP="009D53BE">
      <w:pPr>
        <w:pStyle w:val="Style14"/>
        <w:widowControl/>
        <w:spacing w:line="240" w:lineRule="auto"/>
        <w:jc w:val="right"/>
        <w:rPr>
          <w:lang w:val="uk-UA"/>
        </w:rPr>
      </w:pPr>
      <w:r w:rsidRPr="002C10F7">
        <w:rPr>
          <w:lang w:val="uk-UA" w:eastAsia="uk-UA"/>
        </w:rPr>
        <w:lastRenderedPageBreak/>
        <w:t>Додаток №</w:t>
      </w:r>
      <w:r w:rsidR="006F605F">
        <w:rPr>
          <w:lang w:val="uk-UA" w:eastAsia="uk-UA"/>
        </w:rPr>
        <w:t xml:space="preserve"> </w:t>
      </w:r>
      <w:r>
        <w:rPr>
          <w:lang w:val="uk-UA" w:eastAsia="uk-UA"/>
        </w:rPr>
        <w:t>3</w:t>
      </w:r>
    </w:p>
    <w:p w14:paraId="5557736E" w14:textId="77777777" w:rsidR="009D53BE" w:rsidRPr="002C10F7" w:rsidRDefault="009D53BE" w:rsidP="009D53BE">
      <w:pPr>
        <w:pStyle w:val="Style14"/>
        <w:widowControl/>
        <w:tabs>
          <w:tab w:val="left" w:leader="underscore" w:pos="3127"/>
        </w:tabs>
        <w:spacing w:line="240" w:lineRule="auto"/>
        <w:jc w:val="right"/>
        <w:rPr>
          <w:lang w:val="uk-UA"/>
        </w:rPr>
      </w:pPr>
      <w:r w:rsidRPr="002C10F7">
        <w:rPr>
          <w:rStyle w:val="FontStyle21"/>
          <w:sz w:val="24"/>
          <w:szCs w:val="24"/>
          <w:lang w:val="uk-UA" w:eastAsia="uk-UA"/>
        </w:rPr>
        <w:t>до Договору № __________</w:t>
      </w:r>
    </w:p>
    <w:p w14:paraId="16F41AEE" w14:textId="77777777" w:rsidR="009D53BE" w:rsidRPr="002C10F7" w:rsidRDefault="009D53BE" w:rsidP="009D53BE">
      <w:pPr>
        <w:pStyle w:val="Style14"/>
        <w:widowControl/>
        <w:tabs>
          <w:tab w:val="left" w:leader="underscore" w:pos="3127"/>
        </w:tabs>
        <w:spacing w:line="240" w:lineRule="auto"/>
        <w:jc w:val="right"/>
        <w:rPr>
          <w:lang w:val="uk-UA"/>
        </w:rPr>
      </w:pPr>
      <w:r w:rsidRPr="002C10F7">
        <w:rPr>
          <w:rStyle w:val="FontStyle21"/>
          <w:sz w:val="24"/>
          <w:szCs w:val="24"/>
          <w:lang w:val="uk-UA" w:eastAsia="uk-UA"/>
        </w:rPr>
        <w:t xml:space="preserve">від « </w:t>
      </w:r>
      <w:r>
        <w:rPr>
          <w:rStyle w:val="FontStyle21"/>
          <w:sz w:val="24"/>
          <w:szCs w:val="24"/>
          <w:lang w:val="uk-UA" w:eastAsia="uk-UA"/>
        </w:rPr>
        <w:t>____</w:t>
      </w:r>
      <w:r w:rsidRPr="002C10F7">
        <w:rPr>
          <w:rStyle w:val="FontStyle21"/>
          <w:sz w:val="24"/>
          <w:szCs w:val="24"/>
          <w:lang w:val="uk-UA" w:eastAsia="uk-UA"/>
        </w:rPr>
        <w:t xml:space="preserve"> » </w:t>
      </w:r>
      <w:r>
        <w:rPr>
          <w:rStyle w:val="FontStyle21"/>
          <w:sz w:val="24"/>
          <w:szCs w:val="24"/>
          <w:lang w:val="uk-UA" w:eastAsia="uk-UA"/>
        </w:rPr>
        <w:t>___________</w:t>
      </w:r>
      <w:r w:rsidRPr="002C10F7">
        <w:rPr>
          <w:rStyle w:val="FontStyle21"/>
          <w:sz w:val="24"/>
          <w:szCs w:val="24"/>
          <w:lang w:val="uk-UA" w:eastAsia="uk-UA"/>
        </w:rPr>
        <w:t xml:space="preserve"> 202</w:t>
      </w:r>
      <w:r>
        <w:rPr>
          <w:rStyle w:val="FontStyle21"/>
          <w:sz w:val="24"/>
          <w:szCs w:val="24"/>
          <w:lang w:val="uk-UA" w:eastAsia="uk-UA"/>
        </w:rPr>
        <w:t xml:space="preserve">4 </w:t>
      </w:r>
      <w:r w:rsidRPr="002C10F7">
        <w:rPr>
          <w:rStyle w:val="FontStyle21"/>
          <w:sz w:val="24"/>
          <w:szCs w:val="24"/>
          <w:lang w:val="uk-UA" w:eastAsia="uk-UA"/>
        </w:rPr>
        <w:t>р</w:t>
      </w:r>
      <w:r>
        <w:rPr>
          <w:rStyle w:val="FontStyle21"/>
          <w:sz w:val="24"/>
          <w:szCs w:val="24"/>
          <w:lang w:val="uk-UA" w:eastAsia="uk-UA"/>
        </w:rPr>
        <w:t>оку</w:t>
      </w:r>
    </w:p>
    <w:p w14:paraId="367206BB" w14:textId="01B42E07" w:rsidR="009D53BE" w:rsidRDefault="009D53BE" w:rsidP="00524783">
      <w:pPr>
        <w:ind w:left="-142"/>
        <w:jc w:val="center"/>
        <w:rPr>
          <w:kern w:val="2"/>
          <w:lang w:val="uk-UA"/>
        </w:rPr>
      </w:pPr>
    </w:p>
    <w:p w14:paraId="4F78F74B" w14:textId="77777777" w:rsidR="009D53BE" w:rsidRDefault="009D53BE" w:rsidP="00524783">
      <w:pPr>
        <w:ind w:left="-142"/>
        <w:jc w:val="center"/>
        <w:rPr>
          <w:b/>
          <w:lang w:val="uk-UA"/>
        </w:rPr>
      </w:pPr>
      <w:bookmarkStart w:id="2" w:name="_GoBack"/>
      <w:bookmarkEnd w:id="2"/>
      <w:r>
        <w:rPr>
          <w:b/>
        </w:rPr>
        <w:t>Угода про</w:t>
      </w:r>
      <w:r>
        <w:rPr>
          <w:b/>
          <w:lang w:val="uk-UA"/>
        </w:rPr>
        <w:t xml:space="preserve"> рівень обслуговування (</w:t>
      </w:r>
      <w:r>
        <w:rPr>
          <w:b/>
        </w:rPr>
        <w:t>SLA</w:t>
      </w:r>
      <w:r>
        <w:rPr>
          <w:b/>
          <w:lang w:val="uk-UA"/>
        </w:rPr>
        <w:t>)</w:t>
      </w:r>
    </w:p>
    <w:p w14:paraId="6EB3DD66" w14:textId="6FF86FEB" w:rsidR="009D53BE" w:rsidRDefault="009D53BE" w:rsidP="006F605F">
      <w:pPr>
        <w:pStyle w:val="a8"/>
        <w:spacing w:after="0"/>
        <w:ind w:left="-142" w:firstLine="709"/>
        <w:jc w:val="both"/>
        <w:rPr>
          <w:rStyle w:val="apple-style-span"/>
          <w:color w:val="000000"/>
        </w:rPr>
      </w:pPr>
      <w:r>
        <w:rPr>
          <w:lang w:val="uk-UA"/>
        </w:rPr>
        <w:t>_________________________________________________________</w:t>
      </w:r>
      <w:r w:rsidR="006F605F">
        <w:rPr>
          <w:lang w:val="uk-UA"/>
        </w:rPr>
        <w:t>____________</w:t>
      </w:r>
      <w:r>
        <w:rPr>
          <w:lang w:val="uk-UA"/>
        </w:rPr>
        <w:t>_, в особі _________________________________________________________</w:t>
      </w:r>
      <w:r w:rsidR="006F605F">
        <w:rPr>
          <w:lang w:val="uk-UA"/>
        </w:rPr>
        <w:t>__________</w:t>
      </w:r>
      <w:r>
        <w:rPr>
          <w:lang w:val="uk-UA"/>
        </w:rPr>
        <w:t xml:space="preserve">_, що діє на підставі _________________________________________________ названий надалі Виконавець, </w:t>
      </w:r>
      <w:r>
        <w:rPr>
          <w:rStyle w:val="apple-style-span"/>
          <w:color w:val="000000"/>
          <w:lang w:val="uk-UA"/>
        </w:rPr>
        <w:t>з одного боку, і виконавчий комітет Сумської міської ради, названий надалі Замовник, в особі _____________________________________________</w:t>
      </w:r>
      <w:r w:rsidR="006F605F">
        <w:rPr>
          <w:rStyle w:val="apple-style-span"/>
          <w:color w:val="000000"/>
          <w:lang w:val="uk-UA"/>
        </w:rPr>
        <w:t>_______________________________</w:t>
      </w:r>
      <w:r>
        <w:rPr>
          <w:rStyle w:val="apple-style-span"/>
          <w:color w:val="000000"/>
          <w:lang w:val="uk-UA"/>
        </w:rPr>
        <w:t>_, що діє на підставі ________________</w:t>
      </w:r>
      <w:r w:rsidR="006F605F">
        <w:rPr>
          <w:rStyle w:val="apple-style-span"/>
          <w:color w:val="000000"/>
          <w:lang w:val="uk-UA"/>
        </w:rPr>
        <w:t>_____________________________</w:t>
      </w:r>
      <w:r>
        <w:rPr>
          <w:rStyle w:val="apple-style-span"/>
          <w:color w:val="000000"/>
          <w:lang w:val="uk-UA"/>
        </w:rPr>
        <w:t>_, з іншого боку, разом за текстом названі Сторони, а окремо - Сторона, уклали цю угоду, що є невід’ємною частиною Договору надання послуг</w:t>
      </w:r>
      <w:r>
        <w:rPr>
          <w:rStyle w:val="apple-style-span"/>
          <w:lang w:val="uk-UA"/>
        </w:rPr>
        <w:t xml:space="preserve"> про</w:t>
      </w:r>
      <w:r>
        <w:rPr>
          <w:rStyle w:val="apple-style-span"/>
          <w:color w:val="000000"/>
          <w:lang w:val="uk-UA"/>
        </w:rPr>
        <w:t xml:space="preserve"> наступне:</w:t>
      </w:r>
    </w:p>
    <w:p w14:paraId="05417424" w14:textId="77777777" w:rsidR="009D53BE" w:rsidRPr="00BE5EC3" w:rsidRDefault="009D53BE" w:rsidP="006F605F">
      <w:pPr>
        <w:ind w:left="-142" w:firstLine="709"/>
      </w:pPr>
    </w:p>
    <w:p w14:paraId="3B1133B7" w14:textId="77777777" w:rsidR="009D53BE" w:rsidRDefault="009D53BE" w:rsidP="006F605F">
      <w:pPr>
        <w:ind w:left="-142" w:firstLine="709"/>
        <w:rPr>
          <w:b/>
          <w:lang w:val="uk-UA"/>
        </w:rPr>
      </w:pPr>
      <w:r>
        <w:rPr>
          <w:b/>
          <w:lang w:val="uk-UA"/>
        </w:rPr>
        <w:t>1. Предмет Угоди</w:t>
      </w:r>
    </w:p>
    <w:p w14:paraId="1DF9B485" w14:textId="6FE8841D" w:rsidR="009D53BE" w:rsidRDefault="009D53BE" w:rsidP="006F605F">
      <w:pPr>
        <w:ind w:left="-142" w:firstLine="709"/>
        <w:jc w:val="both"/>
        <w:rPr>
          <w:lang w:val="uk-UA"/>
        </w:rPr>
      </w:pPr>
      <w:r>
        <w:rPr>
          <w:lang w:val="uk-UA"/>
        </w:rPr>
        <w:t>1.1. Виконавець надає, а Замовник приймає послуги із</w:t>
      </w:r>
      <w:r w:rsidR="00FA2A91" w:rsidRPr="00FA2A91">
        <w:rPr>
          <w:rStyle w:val="apple-style-span"/>
          <w:color w:val="000000"/>
          <w:lang w:val="uk-UA"/>
        </w:rPr>
        <w:t xml:space="preserve">  доступу до мережі Інтернет з використанням пасивної волоконної-оптичної технології (PON)</w:t>
      </w:r>
      <w:r>
        <w:rPr>
          <w:lang w:val="uk-UA"/>
        </w:rPr>
        <w:t>.</w:t>
      </w:r>
    </w:p>
    <w:p w14:paraId="0F8F1F45" w14:textId="77777777" w:rsidR="009D53BE" w:rsidRPr="00BE5EC3" w:rsidRDefault="009D53BE" w:rsidP="006F605F">
      <w:pPr>
        <w:ind w:left="-142" w:firstLine="709"/>
        <w:rPr>
          <w:lang w:val="uk-UA"/>
        </w:rPr>
      </w:pPr>
    </w:p>
    <w:p w14:paraId="00AF6274" w14:textId="77777777" w:rsidR="009D53BE" w:rsidRDefault="009D53BE" w:rsidP="006F605F">
      <w:pPr>
        <w:ind w:left="-142" w:firstLine="709"/>
        <w:rPr>
          <w:b/>
          <w:lang w:val="uk-UA"/>
        </w:rPr>
      </w:pPr>
      <w:r>
        <w:rPr>
          <w:b/>
          <w:lang w:val="uk-UA"/>
        </w:rPr>
        <w:t>2. Обов’язки Сторін</w:t>
      </w:r>
    </w:p>
    <w:p w14:paraId="0C2A7583" w14:textId="77777777" w:rsidR="009D53BE" w:rsidRDefault="009D53BE" w:rsidP="006F605F">
      <w:pPr>
        <w:ind w:left="-142" w:firstLine="709"/>
        <w:rPr>
          <w:u w:val="single"/>
          <w:lang w:val="uk-UA"/>
        </w:rPr>
      </w:pPr>
      <w:r>
        <w:rPr>
          <w:u w:val="single"/>
          <w:lang w:val="uk-UA"/>
        </w:rPr>
        <w:t>2.1. Обов’язки Замовника</w:t>
      </w:r>
    </w:p>
    <w:p w14:paraId="53EACB5A" w14:textId="77777777" w:rsidR="009D53BE" w:rsidRDefault="009D53BE" w:rsidP="006F605F">
      <w:pPr>
        <w:ind w:left="-142" w:firstLine="709"/>
        <w:jc w:val="both"/>
        <w:rPr>
          <w:lang w:val="uk-UA"/>
        </w:rPr>
      </w:pPr>
      <w:r>
        <w:rPr>
          <w:lang w:val="uk-UA"/>
        </w:rPr>
        <w:t>2.1.1. Надати персоналу Виконавця доступ до техніки та мереж Замовника, що розташовані в його приміщеннях.</w:t>
      </w:r>
    </w:p>
    <w:p w14:paraId="71880E57" w14:textId="77777777" w:rsidR="009D53BE" w:rsidRDefault="009D53BE" w:rsidP="006F605F">
      <w:pPr>
        <w:ind w:left="-142" w:firstLine="709"/>
        <w:jc w:val="both"/>
        <w:rPr>
          <w:lang w:val="uk-UA"/>
        </w:rPr>
      </w:pPr>
      <w:r>
        <w:rPr>
          <w:lang w:val="uk-UA"/>
        </w:rPr>
        <w:t>2.1.2. Надати персоналу Виконавця облікові записи із правами, необхідними для виконання завдань.</w:t>
      </w:r>
    </w:p>
    <w:p w14:paraId="0B9B06DC" w14:textId="77777777" w:rsidR="009D53BE" w:rsidRDefault="009D53BE" w:rsidP="006F605F">
      <w:pPr>
        <w:ind w:left="-142" w:firstLine="709"/>
        <w:jc w:val="both"/>
        <w:rPr>
          <w:lang w:val="uk-UA"/>
        </w:rPr>
      </w:pPr>
      <w:r>
        <w:rPr>
          <w:lang w:val="uk-UA"/>
        </w:rPr>
        <w:t>2.1.3. Надавати достовірну та правдиву інформацію щодо комп’ютерної техніки та мереж, їх функціонування та забезпечення.</w:t>
      </w:r>
    </w:p>
    <w:p w14:paraId="5562E516" w14:textId="77777777" w:rsidR="009D53BE" w:rsidRDefault="009D53BE" w:rsidP="006F605F">
      <w:pPr>
        <w:ind w:left="-142" w:firstLine="709"/>
        <w:jc w:val="both"/>
        <w:rPr>
          <w:lang w:val="uk-UA"/>
        </w:rPr>
      </w:pPr>
      <w:r>
        <w:rPr>
          <w:lang w:val="uk-UA"/>
        </w:rPr>
        <w:t>2.1.4. Надавати достовірну та правдиву інформацію щодо діяльності Замовника та іншу інформацію, яка може бути необхідною для якісного надання Виконавцем послуг.</w:t>
      </w:r>
    </w:p>
    <w:p w14:paraId="4DFB5B8D" w14:textId="77777777" w:rsidR="009D53BE" w:rsidRDefault="009D53BE" w:rsidP="006F605F">
      <w:pPr>
        <w:ind w:left="-142" w:firstLine="709"/>
        <w:jc w:val="both"/>
        <w:rPr>
          <w:lang w:val="uk-UA"/>
        </w:rPr>
      </w:pPr>
      <w:r>
        <w:rPr>
          <w:lang w:val="uk-UA"/>
        </w:rPr>
        <w:t>2.1.5. Сприяти Виконавцю в наданні якісних послуг згідно даної Угоди.</w:t>
      </w:r>
    </w:p>
    <w:p w14:paraId="3EF412E7" w14:textId="77777777" w:rsidR="009D53BE" w:rsidRDefault="009D53BE" w:rsidP="006F605F">
      <w:pPr>
        <w:ind w:left="-142" w:firstLine="709"/>
        <w:jc w:val="both"/>
        <w:rPr>
          <w:lang w:val="uk-UA"/>
        </w:rPr>
      </w:pPr>
      <w:r>
        <w:rPr>
          <w:lang w:val="uk-UA"/>
        </w:rPr>
        <w:t>2.1.6. Своєчасно повідомляти Виконавця про всі проблеми та інциденти із технікою та мережами.</w:t>
      </w:r>
    </w:p>
    <w:p w14:paraId="34860A3A" w14:textId="77777777" w:rsidR="009D53BE" w:rsidRDefault="009D53BE" w:rsidP="006F605F">
      <w:pPr>
        <w:ind w:left="-142" w:firstLine="709"/>
        <w:jc w:val="both"/>
        <w:rPr>
          <w:lang w:val="uk-UA"/>
        </w:rPr>
      </w:pPr>
      <w:r>
        <w:rPr>
          <w:lang w:val="uk-UA"/>
        </w:rPr>
        <w:t>2.1.7. Надавати Виконавцю всю необхідну інформацію для з’ясування причин проблеми та своєчасного її вирішення.</w:t>
      </w:r>
    </w:p>
    <w:p w14:paraId="1543128A" w14:textId="77777777" w:rsidR="009D53BE" w:rsidRDefault="009D53BE" w:rsidP="006F605F">
      <w:pPr>
        <w:ind w:left="-142" w:firstLine="709"/>
        <w:jc w:val="both"/>
        <w:rPr>
          <w:u w:val="single"/>
          <w:lang w:val="uk-UA"/>
        </w:rPr>
      </w:pPr>
      <w:r>
        <w:rPr>
          <w:u w:val="single"/>
          <w:lang w:val="uk-UA"/>
        </w:rPr>
        <w:t>2.2. Обов’язки Виконавця</w:t>
      </w:r>
    </w:p>
    <w:p w14:paraId="492AE5D7" w14:textId="77777777" w:rsidR="009D53BE" w:rsidRDefault="009D53BE" w:rsidP="006F605F">
      <w:pPr>
        <w:ind w:left="-142" w:firstLine="709"/>
        <w:jc w:val="both"/>
        <w:rPr>
          <w:lang w:val="uk-UA"/>
        </w:rPr>
      </w:pPr>
      <w:r>
        <w:rPr>
          <w:lang w:val="uk-UA"/>
        </w:rPr>
        <w:t>2.2.1. Надавати Замовнику послуги якісно, відповідно до вимог Договору, даної Угоди та вимог Замовника.</w:t>
      </w:r>
    </w:p>
    <w:p w14:paraId="0DC03B4E" w14:textId="77777777" w:rsidR="009D53BE" w:rsidRDefault="009D53BE" w:rsidP="006F605F">
      <w:pPr>
        <w:ind w:left="-142" w:firstLine="709"/>
        <w:jc w:val="both"/>
        <w:rPr>
          <w:lang w:val="uk-UA"/>
        </w:rPr>
      </w:pPr>
      <w:r>
        <w:rPr>
          <w:lang w:val="uk-UA"/>
        </w:rPr>
        <w:t>2.2.2.  Надавати Замовнику послуги в терміни, передбачені цією Угодою.</w:t>
      </w:r>
    </w:p>
    <w:p w14:paraId="22AFDCC7" w14:textId="77777777" w:rsidR="009D53BE" w:rsidRDefault="009D53BE" w:rsidP="006F605F">
      <w:pPr>
        <w:ind w:left="-142" w:firstLine="709"/>
        <w:jc w:val="both"/>
        <w:rPr>
          <w:lang w:val="uk-UA"/>
        </w:rPr>
      </w:pPr>
      <w:r>
        <w:rPr>
          <w:lang w:val="uk-UA"/>
        </w:rPr>
        <w:t>2.2.3. Надавати до ІТ-підрозділу Замовника облікові записи із адміністративними правами до всіх систем та сервісів, що використовуються, створюються чи змінюються Виконавцем.</w:t>
      </w:r>
    </w:p>
    <w:p w14:paraId="4FB59609" w14:textId="77777777" w:rsidR="009D53BE" w:rsidRDefault="009D53BE" w:rsidP="006F605F">
      <w:pPr>
        <w:ind w:left="-142" w:firstLine="709"/>
        <w:jc w:val="both"/>
        <w:rPr>
          <w:lang w:val="uk-UA"/>
        </w:rPr>
      </w:pPr>
      <w:r>
        <w:rPr>
          <w:lang w:val="uk-UA"/>
        </w:rPr>
        <w:t>2.2.4. Надавати до ІТ-підрозділу Замовника ключі, доступи до будь-якого обладнання, шаф, комутаційних чи серверних, приміщень, що використовуються для розміщення обладнання чи елементів системи.</w:t>
      </w:r>
    </w:p>
    <w:p w14:paraId="0449A5A6" w14:textId="77777777" w:rsidR="009D53BE" w:rsidRDefault="009D53BE" w:rsidP="006F605F">
      <w:pPr>
        <w:ind w:left="-142" w:firstLine="709"/>
        <w:jc w:val="both"/>
        <w:rPr>
          <w:lang w:val="uk-UA"/>
        </w:rPr>
      </w:pPr>
      <w:r>
        <w:rPr>
          <w:lang w:val="uk-UA"/>
        </w:rPr>
        <w:t>2.2.4. Надавати Замовнику звіти про надані послуги за формою та обсягом, встановленим Замовником.</w:t>
      </w:r>
    </w:p>
    <w:p w14:paraId="186484A2" w14:textId="77777777" w:rsidR="009D53BE" w:rsidRDefault="009D53BE" w:rsidP="006F605F">
      <w:pPr>
        <w:ind w:left="-142" w:firstLine="709"/>
        <w:jc w:val="both"/>
        <w:rPr>
          <w:lang w:val="uk-UA"/>
        </w:rPr>
      </w:pPr>
      <w:r>
        <w:rPr>
          <w:lang w:val="uk-UA"/>
        </w:rPr>
        <w:t>2.2.5. Надавати достовірну та правдиву інформацію щодо діяльності Замовника та іншу інформацію, яка може бути необхідною для якісного надання Виконавцем послуг.</w:t>
      </w:r>
    </w:p>
    <w:p w14:paraId="6340FE96" w14:textId="77777777" w:rsidR="009D53BE" w:rsidRDefault="009D53BE" w:rsidP="006F605F">
      <w:pPr>
        <w:ind w:left="-142" w:firstLine="709"/>
        <w:jc w:val="both"/>
        <w:rPr>
          <w:lang w:val="uk-UA"/>
        </w:rPr>
      </w:pPr>
      <w:r>
        <w:rPr>
          <w:lang w:val="uk-UA"/>
        </w:rPr>
        <w:t>2.2.6. Своєчасно інформувати Замовника про всі проблеми та інциденти, виявлені Виконавцем що стосуються техніки та мереж Замовника.</w:t>
      </w:r>
    </w:p>
    <w:p w14:paraId="4F73A220" w14:textId="77777777" w:rsidR="009D53BE" w:rsidRDefault="009D53BE" w:rsidP="006F605F">
      <w:pPr>
        <w:ind w:left="-142" w:firstLine="709"/>
        <w:rPr>
          <w:lang w:val="uk-UA"/>
        </w:rPr>
      </w:pPr>
    </w:p>
    <w:p w14:paraId="221F731A" w14:textId="77777777" w:rsidR="009D53BE" w:rsidRDefault="009D53BE" w:rsidP="006F605F">
      <w:pPr>
        <w:ind w:left="-142" w:firstLine="709"/>
        <w:rPr>
          <w:b/>
          <w:lang w:val="uk-UA"/>
        </w:rPr>
      </w:pPr>
      <w:r>
        <w:rPr>
          <w:b/>
          <w:lang w:val="uk-UA"/>
        </w:rPr>
        <w:t>3. Положення про конфіденційність</w:t>
      </w:r>
    </w:p>
    <w:p w14:paraId="3B113C59" w14:textId="77777777" w:rsidR="009D53BE" w:rsidRDefault="009D53BE" w:rsidP="006F605F">
      <w:pPr>
        <w:ind w:left="-142" w:firstLine="709"/>
        <w:rPr>
          <w:u w:val="single"/>
          <w:lang w:val="uk-UA"/>
        </w:rPr>
      </w:pPr>
      <w:r>
        <w:rPr>
          <w:u w:val="single"/>
          <w:lang w:val="uk-UA"/>
        </w:rPr>
        <w:t>3.1. Обов’язки Замовника</w:t>
      </w:r>
    </w:p>
    <w:p w14:paraId="1F44FF78" w14:textId="77777777" w:rsidR="009D53BE" w:rsidRDefault="009D53BE" w:rsidP="006F605F">
      <w:pPr>
        <w:ind w:left="-142" w:firstLine="709"/>
        <w:jc w:val="both"/>
        <w:rPr>
          <w:lang w:val="uk-UA"/>
        </w:rPr>
      </w:pPr>
      <w:r>
        <w:rPr>
          <w:lang w:val="uk-UA"/>
        </w:rPr>
        <w:t>3.1.1. Не розголошувати та не передавати третім особам інформацію щодо інструментів та сервісів, які використовуються Виконавцем протягом 10 років з дня підписання даної Угоди.</w:t>
      </w:r>
    </w:p>
    <w:p w14:paraId="35096FF8" w14:textId="77777777" w:rsidR="009D53BE" w:rsidRDefault="009D53BE" w:rsidP="006F605F">
      <w:pPr>
        <w:ind w:left="-142" w:firstLine="709"/>
        <w:jc w:val="both"/>
        <w:rPr>
          <w:lang w:val="uk-UA"/>
        </w:rPr>
      </w:pPr>
      <w:r>
        <w:rPr>
          <w:lang w:val="uk-UA"/>
        </w:rPr>
        <w:t xml:space="preserve">3.1.2. Не розголошувати та не передавати третім особам особисті паролі, </w:t>
      </w:r>
      <w:proofErr w:type="spellStart"/>
      <w:r>
        <w:rPr>
          <w:lang w:val="uk-UA"/>
        </w:rPr>
        <w:t>авторизаційні</w:t>
      </w:r>
      <w:proofErr w:type="spellEnd"/>
      <w:r>
        <w:rPr>
          <w:lang w:val="uk-UA"/>
        </w:rPr>
        <w:t xml:space="preserve"> дані, іншу інформацію щодо доступу до інформаційних систем, ресурсів, сервісів та ІТ-послуг протягом </w:t>
      </w:r>
      <w:r>
        <w:rPr>
          <w:lang w:val="uk-UA"/>
        </w:rPr>
        <w:lastRenderedPageBreak/>
        <w:t>75 років з дня підписання даної Угоди.</w:t>
      </w:r>
    </w:p>
    <w:p w14:paraId="46193A9C" w14:textId="77777777" w:rsidR="009D53BE" w:rsidRDefault="009D53BE" w:rsidP="006F605F">
      <w:pPr>
        <w:ind w:left="-142" w:firstLine="709"/>
        <w:jc w:val="both"/>
        <w:rPr>
          <w:lang w:val="uk-UA"/>
        </w:rPr>
      </w:pPr>
      <w:r>
        <w:rPr>
          <w:lang w:val="uk-UA"/>
        </w:rPr>
        <w:t xml:space="preserve">3.1.3. Не передавати іншим особам як всередині організації, так і персоналу Виконавця та не розголошувати особисті паролі, </w:t>
      </w:r>
      <w:proofErr w:type="spellStart"/>
      <w:r>
        <w:rPr>
          <w:lang w:val="uk-UA"/>
        </w:rPr>
        <w:t>авторизаційні</w:t>
      </w:r>
      <w:proofErr w:type="spellEnd"/>
      <w:r>
        <w:rPr>
          <w:lang w:val="uk-UA"/>
        </w:rPr>
        <w:t xml:space="preserve"> дані, іншу інформацію щодо доступу до інформаційних систем, ресурсів, сервісів та ІТ-послуг.</w:t>
      </w:r>
    </w:p>
    <w:p w14:paraId="50EA5161" w14:textId="77777777" w:rsidR="009D53BE" w:rsidRDefault="009D53BE" w:rsidP="006F605F">
      <w:pPr>
        <w:ind w:left="-142" w:firstLine="709"/>
        <w:jc w:val="both"/>
        <w:rPr>
          <w:lang w:val="uk-UA"/>
        </w:rPr>
      </w:pPr>
      <w:r>
        <w:rPr>
          <w:lang w:val="uk-UA"/>
        </w:rPr>
        <w:t>3.1.4. У випадку намагання сторонніх осіб отримати відомості, що не підлягають розголошенню чи становлять конфіденційну інформацію Виконавця, уникнути такого розголошення та терміново повідомити про даний факт керівника Виконавця та керівника виконавчого органу Сумської міської ради з питань інформаційних технологій.</w:t>
      </w:r>
    </w:p>
    <w:p w14:paraId="4840E6DB" w14:textId="77777777" w:rsidR="009D53BE" w:rsidRDefault="009D53BE" w:rsidP="006F605F">
      <w:pPr>
        <w:ind w:left="-142" w:firstLine="709"/>
        <w:jc w:val="both"/>
        <w:rPr>
          <w:u w:val="single"/>
          <w:lang w:val="uk-UA"/>
        </w:rPr>
      </w:pPr>
      <w:r>
        <w:rPr>
          <w:u w:val="single"/>
          <w:lang w:val="uk-UA"/>
        </w:rPr>
        <w:t>3.2. Обов’язки Виконавця</w:t>
      </w:r>
    </w:p>
    <w:p w14:paraId="7CE5399E" w14:textId="77777777" w:rsidR="009D53BE" w:rsidRDefault="009D53BE" w:rsidP="006F605F">
      <w:pPr>
        <w:ind w:left="-142" w:firstLine="709"/>
        <w:jc w:val="both"/>
        <w:rPr>
          <w:lang w:val="uk-UA"/>
        </w:rPr>
      </w:pPr>
      <w:r>
        <w:rPr>
          <w:lang w:val="uk-UA"/>
        </w:rPr>
        <w:t>3.2.1. Провести роботу з персоналом та закріпити їх обов’язки щодо виконання умов даної Угоди.</w:t>
      </w:r>
    </w:p>
    <w:p w14:paraId="00E06F58" w14:textId="77777777" w:rsidR="009D53BE" w:rsidRDefault="009D53BE" w:rsidP="006F605F">
      <w:pPr>
        <w:ind w:left="-142" w:firstLine="709"/>
        <w:jc w:val="both"/>
        <w:rPr>
          <w:lang w:val="uk-UA"/>
        </w:rPr>
      </w:pPr>
      <w:r>
        <w:rPr>
          <w:lang w:val="uk-UA"/>
        </w:rPr>
        <w:t>3.2.2. Не передавати третім особам та не розкривати публічно інформацію, що містить відомості, які становлять службову інформацію та не може бути надана, відповідно до Переліку категорій відомостей, що становлять службову інформацію, якій присвоюється гриф «Для службового користування» в Сумській міській раді, затвердженому рішенням виконавчого комітету Сумської міської ради від 21.06.2016 № 338 «Про затвердження Переліку категорій відомостей, що становлять службову інформацію, якій присвоюється гриф «Для службового користування» в Сумській міській раді».</w:t>
      </w:r>
    </w:p>
    <w:p w14:paraId="3D1C29B5" w14:textId="77777777" w:rsidR="009D53BE" w:rsidRDefault="009D53BE" w:rsidP="006F605F">
      <w:pPr>
        <w:ind w:left="-142" w:firstLine="709"/>
        <w:jc w:val="both"/>
        <w:rPr>
          <w:lang w:val="uk-UA"/>
        </w:rPr>
      </w:pPr>
      <w:r>
        <w:rPr>
          <w:lang w:val="uk-UA"/>
        </w:rPr>
        <w:t>3.2.3. Дотримуватись вимог чинного законодавства України в галузі захисту персональних даних.</w:t>
      </w:r>
    </w:p>
    <w:p w14:paraId="7C78DB12" w14:textId="77777777" w:rsidR="009D53BE" w:rsidRDefault="009D53BE" w:rsidP="006F605F">
      <w:pPr>
        <w:ind w:left="-142" w:firstLine="709"/>
        <w:jc w:val="both"/>
        <w:rPr>
          <w:lang w:val="uk-UA"/>
        </w:rPr>
      </w:pPr>
      <w:r>
        <w:rPr>
          <w:lang w:val="uk-UA"/>
        </w:rPr>
        <w:t xml:space="preserve">3.2.4. Не розголошувати та не передавати третім особам будь-яку інформацію щодо внутрішніх процесів, організації, діяльності, виконання Замовником покладених на нього завдань, дані, що належать Замовнику, персональні дані, дані громадян що стали відомі в процесі роботи з Замовником протягом </w:t>
      </w:r>
      <w:proofErr w:type="spellStart"/>
      <w:r>
        <w:rPr>
          <w:lang w:val="uk-UA"/>
        </w:rPr>
        <w:t>протягом</w:t>
      </w:r>
      <w:proofErr w:type="spellEnd"/>
      <w:r>
        <w:rPr>
          <w:lang w:val="uk-UA"/>
        </w:rPr>
        <w:t xml:space="preserve"> 75 років з дня підписання даної Угоди без письмової згоди на то Замовника.</w:t>
      </w:r>
    </w:p>
    <w:p w14:paraId="4379306F" w14:textId="77777777" w:rsidR="009D53BE" w:rsidRDefault="009D53BE" w:rsidP="006F605F">
      <w:pPr>
        <w:ind w:left="-142" w:firstLine="709"/>
        <w:jc w:val="both"/>
        <w:rPr>
          <w:lang w:val="uk-UA"/>
        </w:rPr>
      </w:pPr>
      <w:r>
        <w:rPr>
          <w:lang w:val="uk-UA"/>
        </w:rPr>
        <w:t>3.2.5. Чітко виконувати вимоги нормативних актів, наказів Замовника, посадових інструкцій та положень із забезпечення конфіденційної інформації Замовника.</w:t>
      </w:r>
    </w:p>
    <w:p w14:paraId="1B43E592" w14:textId="77777777" w:rsidR="009D53BE" w:rsidRDefault="009D53BE" w:rsidP="006F605F">
      <w:pPr>
        <w:ind w:left="-142" w:firstLine="709"/>
        <w:jc w:val="both"/>
        <w:rPr>
          <w:lang w:val="uk-UA"/>
        </w:rPr>
      </w:pPr>
      <w:r>
        <w:rPr>
          <w:lang w:val="uk-UA"/>
        </w:rPr>
        <w:t>3.2.6. У випадку намагання сторонніх осіб отримати відомості, що не підлягають розголошенню чи становлять конфіденційну інформацію Замовника, уникнути такого розголошення та терміново повідомити про даний факт керівника Замовника та керівника відділу інформаційних технологій та комп’ютерного забезпечення Сумської міської ради.</w:t>
      </w:r>
    </w:p>
    <w:p w14:paraId="16CAE450" w14:textId="77777777" w:rsidR="009D53BE" w:rsidRDefault="009D53BE" w:rsidP="006F605F">
      <w:pPr>
        <w:ind w:left="-142" w:firstLine="709"/>
        <w:jc w:val="both"/>
        <w:rPr>
          <w:lang w:val="uk-UA"/>
        </w:rPr>
      </w:pPr>
      <w:r>
        <w:rPr>
          <w:lang w:val="uk-UA"/>
        </w:rPr>
        <w:t>3.2.7. Не використовувати інформацію, що не підлягає розголошенню чи становлять конфіденційну інформацію Замовника, для зайняття будь-якою діяльністю, що може завдати шкоду Замовнику.</w:t>
      </w:r>
    </w:p>
    <w:p w14:paraId="00A5957A" w14:textId="77777777" w:rsidR="009D53BE" w:rsidRDefault="009D53BE" w:rsidP="006F605F">
      <w:pPr>
        <w:ind w:left="-142" w:firstLine="709"/>
        <w:jc w:val="both"/>
        <w:rPr>
          <w:lang w:val="uk-UA"/>
        </w:rPr>
      </w:pPr>
      <w:bookmarkStart w:id="3" w:name="_Hlk14968193"/>
      <w:r>
        <w:rPr>
          <w:lang w:val="uk-UA"/>
        </w:rPr>
        <w:t xml:space="preserve">3.2.8. Терміново повідомляти керівника Замовника та керівника ІТ-підрозділу Замовника про втрату носіїв конфіденційної інформації чи інформації, що не підлягає розголошенню, особистих паролів, </w:t>
      </w:r>
      <w:proofErr w:type="spellStart"/>
      <w:r>
        <w:rPr>
          <w:lang w:val="uk-UA"/>
        </w:rPr>
        <w:t>авторизаційних</w:t>
      </w:r>
      <w:proofErr w:type="spellEnd"/>
      <w:r>
        <w:rPr>
          <w:lang w:val="uk-UA"/>
        </w:rPr>
        <w:t xml:space="preserve"> даних, іншої інформації щодо доступу до інформаційних систем, ресурсів, сервісів та ІТ-послуг, про наявність інших обставин, що можуть призвести до розголошення інформації, а також про причини та умови таких факторів.</w:t>
      </w:r>
    </w:p>
    <w:bookmarkEnd w:id="3"/>
    <w:p w14:paraId="6B641693" w14:textId="77777777" w:rsidR="009D53BE" w:rsidRDefault="009D53BE" w:rsidP="006F605F">
      <w:pPr>
        <w:ind w:left="-142" w:firstLine="709"/>
        <w:jc w:val="both"/>
        <w:rPr>
          <w:lang w:val="uk-UA"/>
        </w:rPr>
      </w:pPr>
      <w:r>
        <w:rPr>
          <w:lang w:val="uk-UA"/>
        </w:rPr>
        <w:t>3.2.9. Терміново повідомляти керівника Замовника про втрату ключів від приміщень Замовника чи Виконавця (у тому числі сейфів, шаф).</w:t>
      </w:r>
    </w:p>
    <w:p w14:paraId="79C2FA83" w14:textId="77777777" w:rsidR="009D53BE" w:rsidRPr="00BE5EC3" w:rsidRDefault="009D53BE" w:rsidP="006F605F">
      <w:pPr>
        <w:ind w:left="-142" w:firstLine="709"/>
        <w:rPr>
          <w:lang w:val="uk-UA"/>
        </w:rPr>
      </w:pPr>
    </w:p>
    <w:p w14:paraId="48117BBC" w14:textId="77777777" w:rsidR="009D53BE" w:rsidRDefault="009D53BE" w:rsidP="006F605F">
      <w:pPr>
        <w:ind w:left="-142" w:firstLine="709"/>
        <w:rPr>
          <w:b/>
          <w:lang w:val="uk-UA"/>
        </w:rPr>
      </w:pPr>
      <w:bookmarkStart w:id="4" w:name="_Hlk14968218"/>
      <w:r>
        <w:rPr>
          <w:b/>
          <w:lang w:val="uk-UA"/>
        </w:rPr>
        <w:t>4. Рівень надання послуг</w:t>
      </w:r>
    </w:p>
    <w:p w14:paraId="52A50E8A" w14:textId="77777777" w:rsidR="009D53BE" w:rsidRDefault="009D53BE" w:rsidP="006F605F">
      <w:pPr>
        <w:ind w:left="-142" w:firstLine="709"/>
        <w:rPr>
          <w:u w:val="single"/>
        </w:rPr>
      </w:pPr>
      <w:r>
        <w:rPr>
          <w:u w:val="single"/>
          <w:lang w:val="uk-UA"/>
        </w:rPr>
        <w:t>4.1. Загальні положення</w:t>
      </w:r>
    </w:p>
    <w:p w14:paraId="212BB5F3" w14:textId="77777777" w:rsidR="009D53BE" w:rsidRDefault="009D53BE" w:rsidP="006F605F">
      <w:pPr>
        <w:ind w:left="-142" w:firstLine="709"/>
        <w:jc w:val="both"/>
        <w:rPr>
          <w:lang w:val="uk-UA"/>
        </w:rPr>
      </w:pPr>
      <w:r>
        <w:rPr>
          <w:lang w:val="uk-UA"/>
        </w:rPr>
        <w:t>4.1.1. Угода про рівень обслуговування Послуг (SLA) містить опис цільових показників якості Послуги для Послуг, що надаються Замовнику, та перерахунок при оплаті за Послугу, на який Замовник має право у тому разі, якщо один або декілька з погоджених цільових показників якості Послуги не буде досягнуто.</w:t>
      </w:r>
    </w:p>
    <w:p w14:paraId="24F001BF" w14:textId="77777777" w:rsidR="009D53BE" w:rsidRDefault="009D53BE" w:rsidP="006F605F">
      <w:pPr>
        <w:ind w:left="-142" w:firstLine="709"/>
        <w:rPr>
          <w:u w:val="single"/>
        </w:rPr>
      </w:pPr>
      <w:r>
        <w:rPr>
          <w:u w:val="single"/>
          <w:lang w:val="uk-UA"/>
        </w:rPr>
        <w:t>4.2. Якість послуги</w:t>
      </w:r>
    </w:p>
    <w:p w14:paraId="267FC764" w14:textId="77777777" w:rsidR="009D53BE" w:rsidRDefault="009D53BE" w:rsidP="006F605F">
      <w:pPr>
        <w:ind w:left="-142" w:firstLine="709"/>
        <w:jc w:val="both"/>
        <w:rPr>
          <w:lang w:val="uk-UA"/>
        </w:rPr>
      </w:pPr>
      <w:r>
        <w:rPr>
          <w:lang w:val="uk-UA"/>
        </w:rPr>
        <w:t>4.2.1. Параметри та гарантії якості Послуг, передбачені в цьому SLA, наведено в переліку нижче:</w:t>
      </w:r>
    </w:p>
    <w:p w14:paraId="0F111A5A" w14:textId="77777777" w:rsidR="009D53BE" w:rsidRDefault="009D53BE" w:rsidP="006F605F">
      <w:pPr>
        <w:ind w:left="-142" w:firstLine="709"/>
        <w:jc w:val="both"/>
        <w:rPr>
          <w:lang w:val="uk-UA"/>
        </w:rPr>
      </w:pPr>
      <w:r>
        <w:rPr>
          <w:lang w:val="uk-UA"/>
        </w:rPr>
        <w:t>4.2.1.1. Обслуговування Замовника (Зв'язок між персоналом Замовника та Виконавця стосовно статусу інциденту</w:t>
      </w:r>
      <w:r>
        <w:t>)</w:t>
      </w:r>
      <w:r>
        <w:rPr>
          <w:lang w:val="uk-UA"/>
        </w:rPr>
        <w:t>;</w:t>
      </w:r>
    </w:p>
    <w:p w14:paraId="1E2CAC10" w14:textId="77777777" w:rsidR="009D53BE" w:rsidRDefault="009D53BE" w:rsidP="006F605F">
      <w:pPr>
        <w:ind w:left="-142" w:firstLine="709"/>
        <w:jc w:val="both"/>
        <w:rPr>
          <w:lang w:val="uk-UA"/>
        </w:rPr>
      </w:pPr>
      <w:r>
        <w:rPr>
          <w:lang w:val="uk-UA"/>
        </w:rPr>
        <w:t>4.2.1.2. Надання Послуги;</w:t>
      </w:r>
    </w:p>
    <w:p w14:paraId="32D1B296" w14:textId="77777777" w:rsidR="009D53BE" w:rsidRDefault="009D53BE" w:rsidP="006F605F">
      <w:pPr>
        <w:ind w:left="-142" w:firstLine="709"/>
        <w:jc w:val="both"/>
        <w:rPr>
          <w:lang w:val="uk-UA"/>
        </w:rPr>
      </w:pPr>
      <w:r>
        <w:rPr>
          <w:lang w:val="uk-UA"/>
        </w:rPr>
        <w:t>4.2.1.3. Доступність Послуги;</w:t>
      </w:r>
    </w:p>
    <w:p w14:paraId="31BCF6FD" w14:textId="77777777" w:rsidR="009D53BE" w:rsidRDefault="009D53BE" w:rsidP="006F605F">
      <w:pPr>
        <w:ind w:left="-142" w:firstLine="709"/>
        <w:jc w:val="both"/>
        <w:rPr>
          <w:lang w:val="uk-UA"/>
        </w:rPr>
      </w:pPr>
      <w:r>
        <w:rPr>
          <w:lang w:val="uk-UA"/>
        </w:rPr>
        <w:lastRenderedPageBreak/>
        <w:t>4.2.1.4. Відновлення Послуги (Реєстрація, класифікація, обробка  та вирішення інцидентів).</w:t>
      </w:r>
    </w:p>
    <w:p w14:paraId="395C213A" w14:textId="77777777" w:rsidR="009D53BE" w:rsidRDefault="009D53BE" w:rsidP="006F605F">
      <w:pPr>
        <w:ind w:left="-142" w:firstLine="709"/>
        <w:jc w:val="both"/>
        <w:rPr>
          <w:lang w:val="uk-UA"/>
        </w:rPr>
      </w:pPr>
      <w:r>
        <w:rPr>
          <w:lang w:val="uk-UA"/>
        </w:rPr>
        <w:t>4.2.2. Умови, відповідно до яких пропонуються зазначені гарантії якості Послуг, та відповідні визначення наведені у наступних пунктах цього SLA.</w:t>
      </w:r>
    </w:p>
    <w:p w14:paraId="1E737554" w14:textId="77777777" w:rsidR="009D53BE" w:rsidRDefault="009D53BE" w:rsidP="006F605F">
      <w:pPr>
        <w:ind w:left="-142" w:firstLine="709"/>
        <w:rPr>
          <w:u w:val="single"/>
          <w:lang w:val="uk-UA"/>
        </w:rPr>
      </w:pPr>
      <w:r>
        <w:rPr>
          <w:u w:val="single"/>
          <w:lang w:val="uk-UA"/>
        </w:rPr>
        <w:t>4.3. Класифікація інцидентів</w:t>
      </w:r>
    </w:p>
    <w:p w14:paraId="4E68E763" w14:textId="77777777" w:rsidR="009D53BE" w:rsidRDefault="009D53BE" w:rsidP="006F605F">
      <w:pPr>
        <w:ind w:left="-142" w:firstLine="709"/>
        <w:jc w:val="both"/>
        <w:rPr>
          <w:lang w:val="uk-UA"/>
        </w:rPr>
      </w:pPr>
      <w:r>
        <w:rPr>
          <w:lang w:val="uk-UA"/>
        </w:rPr>
        <w:t>4.3.1. Всі задачі, заявки, інциденти тощо по відношенню до Послуги, які виникають та/або послуги, роботи, завдання, задачі тощо, що необхідні для належного надання послуг, обов’язково надсилаються на електронну адресу.</w:t>
      </w:r>
    </w:p>
    <w:p w14:paraId="2981B2EF" w14:textId="77777777" w:rsidR="009D53BE" w:rsidRDefault="009D53BE" w:rsidP="006F605F">
      <w:pPr>
        <w:ind w:left="-142" w:firstLine="709"/>
        <w:jc w:val="both"/>
        <w:rPr>
          <w:lang w:val="uk-UA"/>
        </w:rPr>
      </w:pPr>
      <w:r>
        <w:rPr>
          <w:lang w:val="uk-UA"/>
        </w:rPr>
        <w:t>4.3.2. Задачі ставляться керівнику служби підтримки, або, у разі наявності узгодженого переліку відповідальних осіб за напрямками – напряму на відповідальних із дублюванням керівнику служби підтримки.</w:t>
      </w:r>
    </w:p>
    <w:p w14:paraId="6FBA38DD" w14:textId="77777777" w:rsidR="009D53BE" w:rsidRDefault="009D53BE" w:rsidP="006F605F">
      <w:pPr>
        <w:ind w:left="-142" w:firstLine="709"/>
        <w:jc w:val="both"/>
        <w:rPr>
          <w:lang w:val="uk-UA"/>
        </w:rPr>
      </w:pPr>
      <w:r>
        <w:rPr>
          <w:lang w:val="uk-UA"/>
        </w:rPr>
        <w:t>4.3.3. Час реагування та виконання задач розрізняється за їх статусом та режимом роботи служби підтримки:</w:t>
      </w:r>
    </w:p>
    <w:p w14:paraId="56245F69" w14:textId="77777777" w:rsidR="009D53BE" w:rsidRDefault="009D53BE" w:rsidP="006F605F">
      <w:pPr>
        <w:ind w:left="-142" w:firstLine="709"/>
      </w:pPr>
    </w:p>
    <w:tbl>
      <w:tblPr>
        <w:tblW w:w="5234" w:type="pct"/>
        <w:jc w:val="center"/>
        <w:tblCellMar>
          <w:left w:w="0" w:type="dxa"/>
          <w:right w:w="0" w:type="dxa"/>
        </w:tblCellMar>
        <w:tblLook w:val="04A0" w:firstRow="1" w:lastRow="0" w:firstColumn="1" w:lastColumn="0" w:noHBand="0" w:noVBand="1"/>
      </w:tblPr>
      <w:tblGrid>
        <w:gridCol w:w="1862"/>
        <w:gridCol w:w="1445"/>
        <w:gridCol w:w="2872"/>
        <w:gridCol w:w="1871"/>
        <w:gridCol w:w="2464"/>
      </w:tblGrid>
      <w:tr w:rsidR="009D53BE" w:rsidRPr="004747FE" w14:paraId="14083DDD" w14:textId="77777777" w:rsidTr="00E66F67">
        <w:trPr>
          <w:jc w:val="center"/>
        </w:trPr>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6D12FD" w14:textId="77777777" w:rsidR="009D53BE" w:rsidRDefault="009D53BE" w:rsidP="006F605F">
            <w:pPr>
              <w:spacing w:before="100" w:beforeAutospacing="1"/>
              <w:ind w:left="-142"/>
              <w:jc w:val="center"/>
            </w:pPr>
            <w:r>
              <w:rPr>
                <w:lang w:val="uk-UA"/>
              </w:rPr>
              <w:t>Категорія інциденту</w:t>
            </w:r>
          </w:p>
        </w:tc>
        <w:tc>
          <w:tcPr>
            <w:tcW w:w="687"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F7E5791" w14:textId="77777777" w:rsidR="009D53BE" w:rsidRDefault="009D53BE" w:rsidP="006F605F">
            <w:pPr>
              <w:spacing w:before="100" w:beforeAutospacing="1"/>
              <w:ind w:left="-142"/>
              <w:jc w:val="center"/>
            </w:pPr>
            <w:r>
              <w:rPr>
                <w:lang w:val="uk-UA"/>
              </w:rPr>
              <w:t>Час взяття в роботу</w:t>
            </w:r>
          </w:p>
        </w:tc>
        <w:tc>
          <w:tcPr>
            <w:tcW w:w="1366" w:type="pct"/>
            <w:tcBorders>
              <w:top w:val="single" w:sz="4" w:space="0" w:color="auto"/>
              <w:left w:val="single" w:sz="4" w:space="0" w:color="auto"/>
              <w:bottom w:val="single" w:sz="4" w:space="0" w:color="auto"/>
              <w:right w:val="single" w:sz="4" w:space="0" w:color="auto"/>
            </w:tcBorders>
            <w:hideMark/>
          </w:tcPr>
          <w:p w14:paraId="7CF21F7A" w14:textId="77777777" w:rsidR="009D53BE" w:rsidRDefault="009D53BE" w:rsidP="006F605F">
            <w:pPr>
              <w:spacing w:before="100" w:beforeAutospacing="1"/>
              <w:ind w:left="-142"/>
              <w:jc w:val="center"/>
              <w:rPr>
                <w:lang w:val="uk-UA"/>
              </w:rPr>
            </w:pPr>
            <w:r>
              <w:rPr>
                <w:lang w:val="uk-UA"/>
              </w:rPr>
              <w:t>Час реакції на зміни в задачі, відповіді, надання інформації тощо</w:t>
            </w:r>
          </w:p>
        </w:tc>
        <w:tc>
          <w:tcPr>
            <w:tcW w:w="8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E884C" w14:textId="77777777" w:rsidR="009D53BE" w:rsidRDefault="009D53BE" w:rsidP="006F605F">
            <w:pPr>
              <w:spacing w:before="100" w:beforeAutospacing="1"/>
              <w:ind w:left="-142"/>
              <w:jc w:val="center"/>
            </w:pPr>
            <w:r>
              <w:rPr>
                <w:lang w:val="uk-UA"/>
              </w:rPr>
              <w:t>Час вирішення задачі без додаткового опрацювання</w:t>
            </w:r>
          </w:p>
        </w:tc>
        <w:tc>
          <w:tcPr>
            <w:tcW w:w="117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5AFCAEA" w14:textId="77777777" w:rsidR="009D53BE" w:rsidRDefault="009D53BE" w:rsidP="006F605F">
            <w:pPr>
              <w:spacing w:before="100" w:beforeAutospacing="1"/>
              <w:ind w:left="-142"/>
              <w:jc w:val="center"/>
            </w:pPr>
            <w:r>
              <w:rPr>
                <w:lang w:val="uk-UA"/>
              </w:rPr>
              <w:t>Час вирішення задачі що потребує додаткового опрацювання</w:t>
            </w:r>
          </w:p>
        </w:tc>
      </w:tr>
      <w:tr w:rsidR="009D53BE" w14:paraId="0F99BA8D" w14:textId="77777777" w:rsidTr="00E66F67">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A0C5F" w14:textId="77777777" w:rsidR="009D53BE" w:rsidRDefault="009D53BE" w:rsidP="006F605F">
            <w:pPr>
              <w:spacing w:before="100" w:beforeAutospacing="1"/>
              <w:rPr>
                <w:lang w:val="uk-UA"/>
              </w:rPr>
            </w:pPr>
            <w:r>
              <w:rPr>
                <w:lang w:val="uk-UA"/>
              </w:rPr>
              <w:t>Нормальний</w:t>
            </w:r>
          </w:p>
        </w:tc>
        <w:tc>
          <w:tcPr>
            <w:tcW w:w="687" w:type="pct"/>
            <w:tcBorders>
              <w:top w:val="nil"/>
              <w:left w:val="nil"/>
              <w:bottom w:val="single" w:sz="8" w:space="0" w:color="auto"/>
              <w:right w:val="single" w:sz="4" w:space="0" w:color="auto"/>
            </w:tcBorders>
            <w:tcMar>
              <w:top w:w="0" w:type="dxa"/>
              <w:left w:w="108" w:type="dxa"/>
              <w:bottom w:w="0" w:type="dxa"/>
              <w:right w:w="108" w:type="dxa"/>
            </w:tcMar>
            <w:hideMark/>
          </w:tcPr>
          <w:p w14:paraId="1CF95E1F" w14:textId="77777777" w:rsidR="009D53BE" w:rsidRDefault="009D53BE" w:rsidP="006F605F">
            <w:pPr>
              <w:spacing w:before="100" w:beforeAutospacing="1"/>
              <w:ind w:left="-142"/>
              <w:jc w:val="center"/>
            </w:pPr>
            <w:r>
              <w:rPr>
                <w:lang w:val="uk-UA"/>
              </w:rPr>
              <w:t>6 години</w:t>
            </w:r>
          </w:p>
        </w:tc>
        <w:tc>
          <w:tcPr>
            <w:tcW w:w="1366" w:type="pct"/>
            <w:tcBorders>
              <w:top w:val="single" w:sz="4" w:space="0" w:color="auto"/>
              <w:left w:val="single" w:sz="4" w:space="0" w:color="auto"/>
              <w:bottom w:val="single" w:sz="4" w:space="0" w:color="auto"/>
              <w:right w:val="single" w:sz="4" w:space="0" w:color="auto"/>
            </w:tcBorders>
            <w:hideMark/>
          </w:tcPr>
          <w:p w14:paraId="259C9B49" w14:textId="77777777" w:rsidR="009D53BE" w:rsidRDefault="009D53BE" w:rsidP="006F605F">
            <w:pPr>
              <w:spacing w:before="100" w:beforeAutospacing="1"/>
              <w:ind w:left="-142"/>
              <w:jc w:val="center"/>
              <w:rPr>
                <w:lang w:val="uk-UA"/>
              </w:rPr>
            </w:pPr>
            <w:r>
              <w:rPr>
                <w:lang w:val="uk-UA"/>
              </w:rPr>
              <w:t>1 робочий день</w:t>
            </w:r>
          </w:p>
        </w:tc>
        <w:tc>
          <w:tcPr>
            <w:tcW w:w="8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E1910" w14:textId="77777777" w:rsidR="009D53BE" w:rsidRDefault="009D53BE" w:rsidP="006F605F">
            <w:pPr>
              <w:spacing w:before="100" w:beforeAutospacing="1"/>
              <w:jc w:val="center"/>
            </w:pPr>
            <w:r>
              <w:rPr>
                <w:lang w:val="uk-UA"/>
              </w:rPr>
              <w:t>2 робочі дні</w:t>
            </w:r>
          </w:p>
        </w:tc>
        <w:tc>
          <w:tcPr>
            <w:tcW w:w="117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614309C" w14:textId="77777777" w:rsidR="009D53BE" w:rsidRDefault="009D53BE" w:rsidP="006F605F">
            <w:pPr>
              <w:spacing w:before="100" w:beforeAutospacing="1"/>
              <w:jc w:val="center"/>
            </w:pPr>
            <w:r>
              <w:rPr>
                <w:lang w:val="uk-UA"/>
              </w:rPr>
              <w:t>5 робочих днів</w:t>
            </w:r>
          </w:p>
        </w:tc>
      </w:tr>
      <w:tr w:rsidR="009D53BE" w14:paraId="465393E0" w14:textId="77777777" w:rsidTr="00E66F67">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65997" w14:textId="77777777" w:rsidR="009D53BE" w:rsidRDefault="009D53BE" w:rsidP="006F605F">
            <w:pPr>
              <w:spacing w:before="100" w:beforeAutospacing="1"/>
              <w:rPr>
                <w:lang w:val="uk-UA"/>
              </w:rPr>
            </w:pPr>
            <w:r>
              <w:rPr>
                <w:lang w:val="uk-UA"/>
              </w:rPr>
              <w:t>Високий</w:t>
            </w:r>
          </w:p>
        </w:tc>
        <w:tc>
          <w:tcPr>
            <w:tcW w:w="687" w:type="pct"/>
            <w:tcBorders>
              <w:top w:val="nil"/>
              <w:left w:val="nil"/>
              <w:bottom w:val="single" w:sz="8" w:space="0" w:color="auto"/>
              <w:right w:val="single" w:sz="4" w:space="0" w:color="auto"/>
            </w:tcBorders>
            <w:tcMar>
              <w:top w:w="0" w:type="dxa"/>
              <w:left w:w="108" w:type="dxa"/>
              <w:bottom w:w="0" w:type="dxa"/>
              <w:right w:w="108" w:type="dxa"/>
            </w:tcMar>
            <w:hideMark/>
          </w:tcPr>
          <w:p w14:paraId="7DF7A954" w14:textId="77777777" w:rsidR="009D53BE" w:rsidRDefault="009D53BE" w:rsidP="006F605F">
            <w:pPr>
              <w:spacing w:before="100" w:beforeAutospacing="1"/>
              <w:ind w:left="-142"/>
              <w:jc w:val="center"/>
            </w:pPr>
            <w:r>
              <w:rPr>
                <w:lang w:val="uk-UA"/>
              </w:rPr>
              <w:t>2 години</w:t>
            </w:r>
          </w:p>
        </w:tc>
        <w:tc>
          <w:tcPr>
            <w:tcW w:w="1366" w:type="pct"/>
            <w:tcBorders>
              <w:top w:val="single" w:sz="4" w:space="0" w:color="auto"/>
              <w:left w:val="single" w:sz="4" w:space="0" w:color="auto"/>
              <w:bottom w:val="single" w:sz="4" w:space="0" w:color="auto"/>
              <w:right w:val="single" w:sz="4" w:space="0" w:color="auto"/>
            </w:tcBorders>
            <w:hideMark/>
          </w:tcPr>
          <w:p w14:paraId="2127F38E" w14:textId="77777777" w:rsidR="009D53BE" w:rsidRDefault="009D53BE" w:rsidP="006F605F">
            <w:pPr>
              <w:spacing w:before="100" w:beforeAutospacing="1"/>
              <w:jc w:val="center"/>
              <w:rPr>
                <w:lang w:val="uk-UA"/>
              </w:rPr>
            </w:pPr>
            <w:r>
              <w:rPr>
                <w:lang w:val="uk-UA"/>
              </w:rPr>
              <w:t>3 години</w:t>
            </w:r>
          </w:p>
        </w:tc>
        <w:tc>
          <w:tcPr>
            <w:tcW w:w="8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741C4" w14:textId="77777777" w:rsidR="009D53BE" w:rsidRDefault="009D53BE" w:rsidP="006F605F">
            <w:pPr>
              <w:spacing w:before="100" w:beforeAutospacing="1"/>
              <w:jc w:val="center"/>
            </w:pPr>
            <w:r>
              <w:rPr>
                <w:lang w:val="uk-UA"/>
              </w:rPr>
              <w:t>6 годин</w:t>
            </w:r>
          </w:p>
        </w:tc>
        <w:tc>
          <w:tcPr>
            <w:tcW w:w="117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562B200" w14:textId="77777777" w:rsidR="009D53BE" w:rsidRDefault="009D53BE" w:rsidP="006F605F">
            <w:pPr>
              <w:spacing w:before="100" w:beforeAutospacing="1"/>
              <w:jc w:val="center"/>
            </w:pPr>
            <w:r>
              <w:rPr>
                <w:lang w:val="uk-UA"/>
              </w:rPr>
              <w:t>2 робочі дні</w:t>
            </w:r>
          </w:p>
        </w:tc>
      </w:tr>
      <w:tr w:rsidR="009D53BE" w14:paraId="77B4ECF2" w14:textId="77777777" w:rsidTr="00E66F67">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CC51B" w14:textId="77777777" w:rsidR="009D53BE" w:rsidRDefault="009D53BE" w:rsidP="006F605F">
            <w:pPr>
              <w:spacing w:before="100" w:beforeAutospacing="1"/>
              <w:rPr>
                <w:lang w:val="uk-UA"/>
              </w:rPr>
            </w:pPr>
            <w:r>
              <w:rPr>
                <w:lang w:val="uk-UA"/>
              </w:rPr>
              <w:t>Терміновий</w:t>
            </w:r>
          </w:p>
        </w:tc>
        <w:tc>
          <w:tcPr>
            <w:tcW w:w="687" w:type="pct"/>
            <w:tcBorders>
              <w:top w:val="nil"/>
              <w:left w:val="nil"/>
              <w:bottom w:val="single" w:sz="8" w:space="0" w:color="auto"/>
              <w:right w:val="single" w:sz="4" w:space="0" w:color="auto"/>
            </w:tcBorders>
            <w:tcMar>
              <w:top w:w="0" w:type="dxa"/>
              <w:left w:w="108" w:type="dxa"/>
              <w:bottom w:w="0" w:type="dxa"/>
              <w:right w:w="108" w:type="dxa"/>
            </w:tcMar>
            <w:hideMark/>
          </w:tcPr>
          <w:p w14:paraId="75025048" w14:textId="77777777" w:rsidR="009D53BE" w:rsidRDefault="009D53BE" w:rsidP="006F605F">
            <w:pPr>
              <w:spacing w:before="100" w:beforeAutospacing="1"/>
              <w:ind w:left="-142"/>
              <w:jc w:val="center"/>
            </w:pPr>
            <w:r>
              <w:rPr>
                <w:lang w:val="uk-UA"/>
              </w:rPr>
              <w:t>30 хвилин</w:t>
            </w:r>
          </w:p>
        </w:tc>
        <w:tc>
          <w:tcPr>
            <w:tcW w:w="1366" w:type="pct"/>
            <w:tcBorders>
              <w:top w:val="single" w:sz="4" w:space="0" w:color="auto"/>
              <w:left w:val="single" w:sz="4" w:space="0" w:color="auto"/>
              <w:bottom w:val="single" w:sz="4" w:space="0" w:color="auto"/>
              <w:right w:val="single" w:sz="4" w:space="0" w:color="auto"/>
            </w:tcBorders>
            <w:hideMark/>
          </w:tcPr>
          <w:p w14:paraId="74CED230" w14:textId="77777777" w:rsidR="009D53BE" w:rsidRDefault="009D53BE" w:rsidP="006F605F">
            <w:pPr>
              <w:spacing w:before="100" w:beforeAutospacing="1"/>
              <w:jc w:val="center"/>
              <w:rPr>
                <w:lang w:val="uk-UA"/>
              </w:rPr>
            </w:pPr>
            <w:r>
              <w:rPr>
                <w:lang w:val="uk-UA"/>
              </w:rPr>
              <w:t>1 година</w:t>
            </w:r>
          </w:p>
        </w:tc>
        <w:tc>
          <w:tcPr>
            <w:tcW w:w="8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27B57" w14:textId="77777777" w:rsidR="009D53BE" w:rsidRDefault="009D53BE" w:rsidP="006F605F">
            <w:pPr>
              <w:spacing w:before="100" w:beforeAutospacing="1"/>
              <w:jc w:val="center"/>
            </w:pPr>
            <w:r>
              <w:rPr>
                <w:lang w:val="uk-UA"/>
              </w:rPr>
              <w:t>2 години</w:t>
            </w:r>
          </w:p>
        </w:tc>
        <w:tc>
          <w:tcPr>
            <w:tcW w:w="117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62294D9" w14:textId="77777777" w:rsidR="009D53BE" w:rsidRDefault="009D53BE" w:rsidP="006F605F">
            <w:pPr>
              <w:spacing w:before="100" w:beforeAutospacing="1"/>
              <w:jc w:val="center"/>
            </w:pPr>
            <w:r>
              <w:rPr>
                <w:lang w:val="uk-UA"/>
              </w:rPr>
              <w:t>6 годин</w:t>
            </w:r>
          </w:p>
        </w:tc>
      </w:tr>
    </w:tbl>
    <w:p w14:paraId="72F2EEE1" w14:textId="77777777" w:rsidR="009D53BE" w:rsidRDefault="009D53BE" w:rsidP="006F605F">
      <w:pPr>
        <w:ind w:left="-142" w:firstLine="709"/>
        <w:rPr>
          <w:lang w:val="uk-UA"/>
        </w:rPr>
      </w:pPr>
    </w:p>
    <w:p w14:paraId="6CC32E63" w14:textId="77777777" w:rsidR="009D53BE" w:rsidRDefault="009D53BE" w:rsidP="006F605F">
      <w:pPr>
        <w:ind w:left="-142" w:firstLine="709"/>
        <w:jc w:val="both"/>
        <w:rPr>
          <w:lang w:val="uk-UA"/>
        </w:rPr>
      </w:pPr>
      <w:r>
        <w:rPr>
          <w:lang w:val="uk-UA"/>
        </w:rPr>
        <w:t>4.3.5. Доступ персоналу Виконавця до приміщень Замовника відбувається за процедурою, визначеною Замовником.</w:t>
      </w:r>
    </w:p>
    <w:p w14:paraId="16D78786" w14:textId="77777777" w:rsidR="009D53BE" w:rsidRDefault="009D53BE" w:rsidP="006F605F">
      <w:pPr>
        <w:ind w:left="-142" w:firstLine="709"/>
        <w:rPr>
          <w:u w:val="single"/>
          <w:lang w:val="uk-UA"/>
        </w:rPr>
      </w:pPr>
      <w:r>
        <w:rPr>
          <w:u w:val="single"/>
          <w:lang w:val="uk-UA"/>
        </w:rPr>
        <w:t>4.4. Відновлення послуги</w:t>
      </w:r>
    </w:p>
    <w:p w14:paraId="6576E762" w14:textId="77777777" w:rsidR="009D53BE" w:rsidRDefault="009D53BE" w:rsidP="006F605F">
      <w:pPr>
        <w:ind w:left="-142" w:firstLine="709"/>
        <w:jc w:val="both"/>
        <w:rPr>
          <w:lang w:val="uk-UA"/>
        </w:rPr>
      </w:pPr>
      <w:r>
        <w:rPr>
          <w:lang w:val="uk-UA"/>
        </w:rPr>
        <w:t>4.4.1. Відновлення Послуги після виникнення інциденту має ґрунтуватися на класифікації (категорії) інциденту, наведеній у заявці про несправність.</w:t>
      </w:r>
    </w:p>
    <w:p w14:paraId="1D97944A" w14:textId="77777777" w:rsidR="009D53BE" w:rsidRDefault="009D53BE" w:rsidP="006F605F">
      <w:pPr>
        <w:ind w:left="-142" w:firstLine="709"/>
        <w:jc w:val="both"/>
        <w:rPr>
          <w:lang w:val="uk-UA"/>
        </w:rPr>
      </w:pPr>
      <w:r>
        <w:rPr>
          <w:lang w:val="uk-UA"/>
        </w:rPr>
        <w:t>4.4.2. Час реагування та виконання задач розрізняється за їх статусом та режимом роботи служби підтримки та визначений в п.4.3.3.</w:t>
      </w:r>
      <w:bookmarkEnd w:id="4"/>
      <w:r>
        <w:rPr>
          <w:lang w:val="uk-UA"/>
        </w:rPr>
        <w:t xml:space="preserve"> </w:t>
      </w:r>
    </w:p>
    <w:p w14:paraId="5B208DC2" w14:textId="77777777" w:rsidR="009D53BE" w:rsidRDefault="009D53BE" w:rsidP="006F605F">
      <w:pPr>
        <w:ind w:left="-142" w:firstLine="709"/>
        <w:jc w:val="both"/>
        <w:rPr>
          <w:lang w:val="uk-UA"/>
        </w:rPr>
      </w:pPr>
      <w:bookmarkStart w:id="5" w:name="_Hlk14968251"/>
      <w:r>
        <w:rPr>
          <w:lang w:val="uk-UA"/>
        </w:rPr>
        <w:t>4.4.3. Ініціювання відновлення означає початок стандартних процедур відновлення.</w:t>
      </w:r>
    </w:p>
    <w:p w14:paraId="0AEB3222" w14:textId="77777777" w:rsidR="009D53BE" w:rsidRDefault="009D53BE" w:rsidP="006F605F">
      <w:pPr>
        <w:ind w:left="-142" w:firstLine="709"/>
        <w:rPr>
          <w:u w:val="single"/>
          <w:lang w:val="uk-UA"/>
        </w:rPr>
      </w:pPr>
      <w:r>
        <w:rPr>
          <w:u w:val="single"/>
          <w:lang w:val="uk-UA"/>
        </w:rPr>
        <w:t>4.5. Підтримка Замовника</w:t>
      </w:r>
    </w:p>
    <w:p w14:paraId="7BEEEFFB" w14:textId="77777777" w:rsidR="009D53BE" w:rsidRDefault="009D53BE" w:rsidP="006F605F">
      <w:pPr>
        <w:ind w:left="-142" w:firstLine="709"/>
        <w:jc w:val="both"/>
        <w:rPr>
          <w:lang w:val="uk-UA"/>
        </w:rPr>
      </w:pPr>
      <w:r>
        <w:rPr>
          <w:lang w:val="uk-UA"/>
        </w:rPr>
        <w:t>4.5.1. Звичайний режим роботи покриває робочий час установи та робочі дні. Розширений режим роботи покриває визначений проміжок позаробочого часу, вихідні та святкові дні.</w:t>
      </w:r>
    </w:p>
    <w:p w14:paraId="187961C7" w14:textId="77777777" w:rsidR="009D53BE" w:rsidRDefault="009D53BE" w:rsidP="006F605F">
      <w:pPr>
        <w:ind w:left="-142" w:firstLine="709"/>
        <w:jc w:val="both"/>
        <w:rPr>
          <w:lang w:val="uk-UA"/>
        </w:rPr>
      </w:pPr>
      <w:r>
        <w:rPr>
          <w:lang w:val="uk-UA"/>
        </w:rPr>
        <w:t>4.5.2. Замовник може додатково встановлювати конкретні терміни виконання в заявці.</w:t>
      </w:r>
    </w:p>
    <w:p w14:paraId="03A8D0DC" w14:textId="77777777" w:rsidR="009D53BE" w:rsidRDefault="009D53BE" w:rsidP="006F605F">
      <w:pPr>
        <w:ind w:left="-142" w:firstLine="709"/>
        <w:jc w:val="both"/>
        <w:rPr>
          <w:lang w:val="uk-UA"/>
        </w:rPr>
      </w:pPr>
      <w:r>
        <w:rPr>
          <w:lang w:val="uk-UA"/>
        </w:rPr>
        <w:t>4.5.3. У разі неможливості виконання задачі у поставлені терміни Виконавець надає обґрунтування такої неможливості та пропонує власні терміни виконання робіт.</w:t>
      </w:r>
    </w:p>
    <w:p w14:paraId="7E6138EC" w14:textId="77777777" w:rsidR="009D53BE" w:rsidRDefault="009D53BE" w:rsidP="006F605F">
      <w:pPr>
        <w:ind w:left="-142" w:firstLine="709"/>
        <w:jc w:val="both"/>
        <w:rPr>
          <w:lang w:val="uk-UA"/>
        </w:rPr>
      </w:pPr>
      <w:r>
        <w:rPr>
          <w:lang w:val="uk-UA"/>
        </w:rPr>
        <w:t>4.5.4. Замовник може не погодитись із встановленим Виконавцем терміном та обґрунтуванням. В такому разі Виконавець зобов’язаний виконати роботи в обумовлений Замовником термін.</w:t>
      </w:r>
    </w:p>
    <w:p w14:paraId="72D1ADFE" w14:textId="77777777" w:rsidR="009D53BE" w:rsidRDefault="009D53BE" w:rsidP="006F605F">
      <w:pPr>
        <w:ind w:left="-142" w:firstLine="709"/>
        <w:rPr>
          <w:u w:val="single"/>
          <w:lang w:val="uk-UA"/>
        </w:rPr>
      </w:pPr>
      <w:r>
        <w:rPr>
          <w:u w:val="single"/>
          <w:lang w:val="uk-UA"/>
        </w:rPr>
        <w:t>4.6. Технічне обслуговування</w:t>
      </w:r>
    </w:p>
    <w:p w14:paraId="710CD7A4" w14:textId="77777777" w:rsidR="009D53BE" w:rsidRDefault="009D53BE" w:rsidP="006F605F">
      <w:pPr>
        <w:ind w:left="-142" w:firstLine="709"/>
        <w:jc w:val="both"/>
        <w:rPr>
          <w:lang w:val="uk-UA"/>
        </w:rPr>
      </w:pPr>
      <w:r>
        <w:rPr>
          <w:lang w:val="uk-UA"/>
        </w:rPr>
        <w:t>4.6.1. Проведення дій, що вимагають відключення сервісів, мають проводитись у не робочий час, узгоджений із Замовникам. Бажано – у нічний час.</w:t>
      </w:r>
    </w:p>
    <w:p w14:paraId="14B99DDA" w14:textId="77777777" w:rsidR="009D53BE" w:rsidRDefault="009D53BE" w:rsidP="006F605F">
      <w:pPr>
        <w:ind w:left="-142" w:firstLine="709"/>
        <w:jc w:val="both"/>
        <w:rPr>
          <w:lang w:val="uk-UA"/>
        </w:rPr>
      </w:pPr>
      <w:r>
        <w:rPr>
          <w:lang w:val="uk-UA"/>
        </w:rPr>
        <w:t>4.6.2. Виконавець може виконувати технічне обслуговування, що не впливає  на надання Послуг, за умови попереднього повідомлення Замовника.</w:t>
      </w:r>
    </w:p>
    <w:p w14:paraId="2FE95DA2" w14:textId="77777777" w:rsidR="009D53BE" w:rsidRDefault="009D53BE" w:rsidP="006F605F">
      <w:pPr>
        <w:ind w:left="-142" w:firstLine="709"/>
        <w:jc w:val="both"/>
        <w:rPr>
          <w:lang w:val="uk-UA"/>
        </w:rPr>
      </w:pPr>
      <w:r>
        <w:rPr>
          <w:lang w:val="uk-UA"/>
        </w:rPr>
        <w:t>4.6.3. Термінове технічне обслуговування.</w:t>
      </w:r>
    </w:p>
    <w:p w14:paraId="26B9D47D" w14:textId="77777777" w:rsidR="009D53BE" w:rsidRDefault="009D53BE" w:rsidP="006F605F">
      <w:pPr>
        <w:ind w:left="-142" w:firstLine="709"/>
        <w:jc w:val="both"/>
        <w:rPr>
          <w:lang w:val="uk-UA"/>
        </w:rPr>
      </w:pPr>
      <w:r>
        <w:rPr>
          <w:lang w:val="uk-UA"/>
        </w:rPr>
        <w:t>4.6.3.1. Термінове технічне обслуговування – будь-які заходи Виконавця для усунення умов, що можуть спричинити або спричиняють переривання Послуг та вимагають негайного виправлення помилок, які спричиняють переривання Послуг.</w:t>
      </w:r>
    </w:p>
    <w:p w14:paraId="42198192" w14:textId="77777777" w:rsidR="009D53BE" w:rsidRDefault="009D53BE" w:rsidP="006F605F">
      <w:pPr>
        <w:ind w:left="-142" w:firstLine="709"/>
        <w:jc w:val="both"/>
        <w:rPr>
          <w:lang w:val="uk-UA"/>
        </w:rPr>
      </w:pPr>
      <w:r>
        <w:rPr>
          <w:lang w:val="uk-UA"/>
        </w:rPr>
        <w:t>4.6.3.2. Виконавець може виконувати Термінове технічне обслуговування у будь-який час, коли виникає потреба, та має надати Замовнику повідомлення про Термінове технічне обслуговування,  як тільки таке повідомлення стане можливим з урахуванням наявних обставин. Виконавець зобов’язується регулярно  інформувати Замовника про статус такого технічного обслуговування.</w:t>
      </w:r>
    </w:p>
    <w:p w14:paraId="678CA6C9" w14:textId="77777777" w:rsidR="009D53BE" w:rsidRDefault="009D53BE" w:rsidP="006F605F">
      <w:pPr>
        <w:ind w:left="-142" w:firstLine="709"/>
        <w:jc w:val="both"/>
        <w:rPr>
          <w:lang w:val="uk-UA"/>
        </w:rPr>
      </w:pPr>
      <w:r>
        <w:rPr>
          <w:lang w:val="uk-UA"/>
        </w:rPr>
        <w:t xml:space="preserve">4.6.4. Будь-які дії Виконавця, що можуть призвести до зупинення надання сервісу Замовника чи перебоїв в роботи його систем чи мереж – мають проводитись виключно за погодженням із ІТ-підрозділом Замовника та у позаробочий час. Виключення з даного правила можуть становити лише </w:t>
      </w:r>
      <w:r>
        <w:rPr>
          <w:lang w:val="uk-UA"/>
        </w:rPr>
        <w:lastRenderedPageBreak/>
        <w:t>аварійні роботи, які окремо узгоджуються із ІТ-підрозділом Замовника.</w:t>
      </w:r>
    </w:p>
    <w:p w14:paraId="19E76AAD" w14:textId="77777777" w:rsidR="009D53BE" w:rsidRDefault="009D53BE" w:rsidP="006F605F">
      <w:pPr>
        <w:ind w:left="-142" w:firstLine="709"/>
        <w:rPr>
          <w:u w:val="single"/>
          <w:lang w:val="uk-UA"/>
        </w:rPr>
      </w:pPr>
      <w:r>
        <w:rPr>
          <w:u w:val="single"/>
          <w:lang w:val="uk-UA"/>
        </w:rPr>
        <w:t>4.7. Обов’язки Виконавця</w:t>
      </w:r>
    </w:p>
    <w:p w14:paraId="5DF439C6" w14:textId="77777777" w:rsidR="009D53BE" w:rsidRDefault="009D53BE" w:rsidP="006F605F">
      <w:pPr>
        <w:ind w:left="-142" w:firstLine="709"/>
        <w:jc w:val="both"/>
        <w:rPr>
          <w:lang w:val="uk-UA"/>
        </w:rPr>
      </w:pPr>
      <w:r>
        <w:rPr>
          <w:lang w:val="uk-UA"/>
        </w:rPr>
        <w:t>4.7.1. Виконавець забезпечує час працездатності сервісів Замовника на рівні 95% в робочий час протягом робочого тижня.</w:t>
      </w:r>
    </w:p>
    <w:p w14:paraId="7D595357" w14:textId="77777777" w:rsidR="009D53BE" w:rsidRDefault="009D53BE" w:rsidP="006F605F">
      <w:pPr>
        <w:ind w:left="-142" w:firstLine="709"/>
        <w:jc w:val="both"/>
        <w:rPr>
          <w:lang w:val="uk-UA"/>
        </w:rPr>
      </w:pPr>
      <w:r>
        <w:rPr>
          <w:lang w:val="uk-UA"/>
        </w:rPr>
        <w:t>4.7.2. Виконавець забезпечує додержання термінів, викладених у даній Угоді. У разі відхилення від вимог Угоди, Замовник в праві виставити Виконавцю претензію та штрафні санкції в розмірі та на умовах, визначених Договором.</w:t>
      </w:r>
    </w:p>
    <w:p w14:paraId="66DF3ED1" w14:textId="77777777" w:rsidR="009D53BE" w:rsidRDefault="009D53BE" w:rsidP="006F605F">
      <w:pPr>
        <w:ind w:left="-142" w:firstLine="709"/>
        <w:rPr>
          <w:u w:val="single"/>
          <w:lang w:val="uk-UA"/>
        </w:rPr>
      </w:pPr>
      <w:r>
        <w:rPr>
          <w:u w:val="single"/>
          <w:lang w:val="uk-UA"/>
        </w:rPr>
        <w:t>4.8. Обов’язки Замовника</w:t>
      </w:r>
    </w:p>
    <w:p w14:paraId="1D79CED7" w14:textId="77777777" w:rsidR="009D53BE" w:rsidRDefault="009D53BE" w:rsidP="006F605F">
      <w:pPr>
        <w:ind w:left="-142" w:firstLine="709"/>
        <w:jc w:val="both"/>
        <w:rPr>
          <w:lang w:val="uk-UA"/>
        </w:rPr>
      </w:pPr>
      <w:r>
        <w:rPr>
          <w:lang w:val="uk-UA"/>
        </w:rPr>
        <w:t>4.8.1. Поставлена Замовником на Виконавця задача повинна бути конкретною, заповненою згідно узгодженого переліку інформації, описані всі дії здійснені Замовником по даній задачі.</w:t>
      </w:r>
    </w:p>
    <w:bookmarkEnd w:id="5"/>
    <w:p w14:paraId="0CCC3C91" w14:textId="26DAC160" w:rsidR="00011E7F" w:rsidRDefault="00011E7F" w:rsidP="006F605F">
      <w:pPr>
        <w:pStyle w:val="Style4"/>
        <w:widowControl/>
      </w:pPr>
    </w:p>
    <w:p w14:paraId="7AD590F8" w14:textId="77777777" w:rsidR="006F605F" w:rsidRPr="00AB33A8" w:rsidRDefault="006F605F" w:rsidP="006F605F">
      <w:pPr>
        <w:pStyle w:val="Style4"/>
        <w:widowControl/>
      </w:pPr>
    </w:p>
    <w:tbl>
      <w:tblPr>
        <w:tblW w:w="20580" w:type="dxa"/>
        <w:tblInd w:w="-176" w:type="dxa"/>
        <w:tblLook w:val="0000" w:firstRow="0" w:lastRow="0" w:firstColumn="0" w:lastColumn="0" w:noHBand="0" w:noVBand="0"/>
      </w:tblPr>
      <w:tblGrid>
        <w:gridCol w:w="5519"/>
        <w:gridCol w:w="4738"/>
        <w:gridCol w:w="5510"/>
        <w:gridCol w:w="4813"/>
      </w:tblGrid>
      <w:tr w:rsidR="006F605F" w:rsidRPr="00AB33A8" w14:paraId="243B4B41" w14:textId="77777777" w:rsidTr="006F605F">
        <w:trPr>
          <w:trHeight w:val="463"/>
        </w:trPr>
        <w:tc>
          <w:tcPr>
            <w:tcW w:w="5519" w:type="dxa"/>
          </w:tcPr>
          <w:p w14:paraId="6E2760D1" w14:textId="77777777" w:rsidR="006F605F" w:rsidRPr="00AB33A8" w:rsidRDefault="006F605F" w:rsidP="00E05827">
            <w:pPr>
              <w:ind w:right="1135"/>
              <w:jc w:val="center"/>
              <w:rPr>
                <w:lang w:val="uk-UA"/>
              </w:rPr>
            </w:pPr>
            <w:r>
              <w:rPr>
                <w:b/>
                <w:bCs/>
                <w:lang w:val="uk-UA"/>
              </w:rPr>
              <w:t>ЗАМОВНИК</w:t>
            </w:r>
            <w:r w:rsidRPr="00AB33A8">
              <w:rPr>
                <w:b/>
                <w:bCs/>
                <w:lang w:val="uk-UA"/>
              </w:rPr>
              <w:t>:</w:t>
            </w:r>
          </w:p>
        </w:tc>
        <w:tc>
          <w:tcPr>
            <w:tcW w:w="4738" w:type="dxa"/>
          </w:tcPr>
          <w:p w14:paraId="77BA3353" w14:textId="77777777" w:rsidR="006F605F" w:rsidRPr="00AB33A8" w:rsidRDefault="006F605F" w:rsidP="00E05827">
            <w:pPr>
              <w:jc w:val="center"/>
              <w:rPr>
                <w:b/>
                <w:bCs/>
                <w:lang w:val="uk-UA"/>
              </w:rPr>
            </w:pPr>
            <w:r>
              <w:rPr>
                <w:b/>
                <w:bCs/>
                <w:lang w:val="uk-UA"/>
              </w:rPr>
              <w:t>ВИКОНАВЕЦЬ</w:t>
            </w:r>
            <w:r w:rsidRPr="00AB33A8">
              <w:rPr>
                <w:b/>
                <w:bCs/>
                <w:lang w:val="uk-UA"/>
              </w:rPr>
              <w:t>:</w:t>
            </w:r>
          </w:p>
        </w:tc>
        <w:tc>
          <w:tcPr>
            <w:tcW w:w="5510" w:type="dxa"/>
            <w:tcBorders>
              <w:left w:val="nil"/>
            </w:tcBorders>
            <w:shd w:val="clear" w:color="auto" w:fill="auto"/>
          </w:tcPr>
          <w:p w14:paraId="3D4FEBAB" w14:textId="77777777" w:rsidR="006F605F" w:rsidRPr="00AB33A8" w:rsidRDefault="006F605F" w:rsidP="00E05827">
            <w:pPr>
              <w:pStyle w:val="a8"/>
              <w:spacing w:after="0"/>
              <w:ind w:right="544"/>
              <w:jc w:val="center"/>
            </w:pPr>
            <w:r w:rsidRPr="00AB33A8">
              <w:rPr>
                <w:rStyle w:val="FontStyle21"/>
                <w:b/>
                <w:sz w:val="24"/>
                <w:szCs w:val="24"/>
                <w:lang w:val="uk-UA" w:eastAsia="uk-UA"/>
              </w:rPr>
              <w:t>«ЗАМОВНИК»</w:t>
            </w:r>
          </w:p>
        </w:tc>
        <w:tc>
          <w:tcPr>
            <w:tcW w:w="4813" w:type="dxa"/>
            <w:shd w:val="clear" w:color="auto" w:fill="auto"/>
          </w:tcPr>
          <w:p w14:paraId="3E10C3FB" w14:textId="77777777" w:rsidR="006F605F" w:rsidRPr="00AB33A8" w:rsidRDefault="006F605F" w:rsidP="00E05827">
            <w:pPr>
              <w:tabs>
                <w:tab w:val="left" w:pos="984"/>
              </w:tabs>
              <w:ind w:right="602"/>
              <w:jc w:val="center"/>
            </w:pPr>
            <w:r w:rsidRPr="00AB33A8">
              <w:rPr>
                <w:rStyle w:val="FontStyle21"/>
                <w:b/>
                <w:sz w:val="24"/>
                <w:szCs w:val="24"/>
                <w:lang w:val="uk-UA" w:eastAsia="de-DE"/>
              </w:rPr>
              <w:t>«ВИКОНАВЕЦЬ»</w:t>
            </w:r>
          </w:p>
        </w:tc>
      </w:tr>
      <w:tr w:rsidR="006F605F" w:rsidRPr="00AB33A8" w14:paraId="6744C8CA" w14:textId="77777777" w:rsidTr="006F605F">
        <w:trPr>
          <w:gridAfter w:val="2"/>
          <w:wAfter w:w="10323" w:type="dxa"/>
          <w:trHeight w:val="2738"/>
        </w:trPr>
        <w:tc>
          <w:tcPr>
            <w:tcW w:w="5519" w:type="dxa"/>
          </w:tcPr>
          <w:p w14:paraId="11C2B2A4" w14:textId="77777777" w:rsidR="006F605F" w:rsidRDefault="006F605F" w:rsidP="00E05827">
            <w:pPr>
              <w:pStyle w:val="af4"/>
              <w:ind w:right="1312"/>
              <w:jc w:val="center"/>
              <w:rPr>
                <w:rFonts w:ascii="Times New Roman" w:hAnsi="Times New Roman" w:cs="Times New Roman"/>
                <w:b/>
                <w:sz w:val="24"/>
                <w:szCs w:val="24"/>
                <w:lang w:val="uk-UA" w:bidi="hi-IN"/>
              </w:rPr>
            </w:pPr>
            <w:r>
              <w:rPr>
                <w:rFonts w:ascii="Times New Roman" w:hAnsi="Times New Roman" w:cs="Times New Roman"/>
                <w:b/>
                <w:sz w:val="24"/>
                <w:szCs w:val="24"/>
                <w:lang w:val="uk-UA" w:bidi="hi-IN"/>
              </w:rPr>
              <w:t>Виконавчий комітет</w:t>
            </w:r>
          </w:p>
          <w:p w14:paraId="754BEFA1" w14:textId="77777777" w:rsidR="006F605F" w:rsidRDefault="006F605F" w:rsidP="00E05827">
            <w:pPr>
              <w:pStyle w:val="af4"/>
              <w:ind w:right="1312"/>
              <w:jc w:val="center"/>
              <w:rPr>
                <w:rFonts w:ascii="Times New Roman" w:hAnsi="Times New Roman" w:cs="Times New Roman"/>
                <w:b/>
                <w:sz w:val="24"/>
                <w:szCs w:val="24"/>
                <w:lang w:val="uk-UA" w:bidi="hi-IN"/>
              </w:rPr>
            </w:pPr>
            <w:r>
              <w:rPr>
                <w:rFonts w:ascii="Times New Roman" w:hAnsi="Times New Roman" w:cs="Times New Roman"/>
                <w:b/>
                <w:sz w:val="24"/>
                <w:szCs w:val="24"/>
                <w:lang w:val="uk-UA" w:bidi="hi-IN"/>
              </w:rPr>
              <w:t>Сумської міської ради</w:t>
            </w:r>
          </w:p>
          <w:p w14:paraId="7D34DA36" w14:textId="77777777" w:rsidR="006F605F" w:rsidRDefault="006F605F" w:rsidP="00E05827">
            <w:pPr>
              <w:pStyle w:val="af4"/>
              <w:jc w:val="center"/>
              <w:rPr>
                <w:rFonts w:ascii="Times New Roman" w:hAnsi="Times New Roman" w:cs="Times New Roman"/>
                <w:sz w:val="24"/>
                <w:szCs w:val="24"/>
                <w:lang w:val="uk-UA" w:bidi="hi-IN"/>
              </w:rPr>
            </w:pPr>
          </w:p>
          <w:p w14:paraId="6FA44B04" w14:textId="77777777" w:rsidR="006F605F" w:rsidRDefault="006F605F" w:rsidP="00E05827">
            <w:pPr>
              <w:pStyle w:val="af4"/>
              <w:jc w:val="both"/>
              <w:rPr>
                <w:rFonts w:ascii="Times New Roman" w:hAnsi="Times New Roman" w:cs="Times New Roman"/>
                <w:sz w:val="24"/>
                <w:szCs w:val="24"/>
                <w:lang w:val="uk-UA" w:bidi="hi-IN"/>
              </w:rPr>
            </w:pPr>
            <w:r>
              <w:rPr>
                <w:rFonts w:ascii="Times New Roman" w:hAnsi="Times New Roman" w:cs="Times New Roman"/>
                <w:sz w:val="24"/>
                <w:szCs w:val="24"/>
                <w:lang w:val="uk-UA" w:bidi="hi-IN"/>
              </w:rPr>
              <w:t>40030, м. Суми, майдан Незалежності, 2</w:t>
            </w:r>
          </w:p>
          <w:p w14:paraId="0CDECCF8"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Код ЄДРПОУ: 04057942</w:t>
            </w:r>
          </w:p>
          <w:p w14:paraId="5A6A0AF4"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р/р __________________________</w:t>
            </w:r>
          </w:p>
          <w:p w14:paraId="313309B5"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в ДКСУ, м. Київ</w:t>
            </w:r>
          </w:p>
          <w:p w14:paraId="0E084125" w14:textId="77777777" w:rsidR="006F605F" w:rsidRDefault="006F605F" w:rsidP="00E05827">
            <w:pPr>
              <w:pStyle w:val="af4"/>
              <w:rPr>
                <w:rFonts w:ascii="Times New Roman" w:hAnsi="Times New Roman" w:cs="Times New Roman"/>
                <w:sz w:val="24"/>
                <w:szCs w:val="24"/>
                <w:lang w:val="uk-UA" w:bidi="hi-IN"/>
              </w:rPr>
            </w:pPr>
            <w:r>
              <w:rPr>
                <w:rFonts w:ascii="Times New Roman" w:hAnsi="Times New Roman" w:cs="Times New Roman"/>
                <w:sz w:val="24"/>
                <w:szCs w:val="24"/>
                <w:lang w:val="uk-UA" w:bidi="hi-IN"/>
              </w:rPr>
              <w:t>МФО 820172</w:t>
            </w:r>
          </w:p>
          <w:p w14:paraId="6DB7DA7E" w14:textId="77777777" w:rsidR="006F605F" w:rsidRDefault="006F605F" w:rsidP="00E05827">
            <w:pPr>
              <w:pStyle w:val="af4"/>
              <w:rPr>
                <w:rFonts w:ascii="Times New Roman" w:hAnsi="Times New Roman" w:cs="Times New Roman"/>
                <w:sz w:val="24"/>
                <w:szCs w:val="24"/>
                <w:lang w:val="uk-UA" w:bidi="hi-IN"/>
              </w:rPr>
            </w:pPr>
            <w:proofErr w:type="spellStart"/>
            <w:r>
              <w:rPr>
                <w:rFonts w:ascii="Times New Roman" w:hAnsi="Times New Roman" w:cs="Times New Roman"/>
                <w:sz w:val="24"/>
                <w:szCs w:val="24"/>
                <w:lang w:val="uk-UA" w:bidi="hi-IN"/>
              </w:rPr>
              <w:t>Тел</w:t>
            </w:r>
            <w:proofErr w:type="spellEnd"/>
            <w:r>
              <w:rPr>
                <w:rFonts w:ascii="Times New Roman" w:hAnsi="Times New Roman" w:cs="Times New Roman"/>
                <w:sz w:val="24"/>
                <w:szCs w:val="24"/>
                <w:lang w:val="uk-UA" w:bidi="hi-IN"/>
              </w:rPr>
              <w:t>. +38(0542) 700-560</w:t>
            </w:r>
          </w:p>
          <w:p w14:paraId="4145FA80" w14:textId="77777777" w:rsidR="006F605F" w:rsidRDefault="006F605F" w:rsidP="00E05827">
            <w:pPr>
              <w:pStyle w:val="af4"/>
              <w:rPr>
                <w:rFonts w:ascii="Times New Roman" w:hAnsi="Times New Roman" w:cs="Times New Roman"/>
                <w:sz w:val="24"/>
                <w:szCs w:val="24"/>
                <w:lang w:val="uk-UA" w:bidi="hi-IN"/>
              </w:rPr>
            </w:pPr>
          </w:p>
          <w:p w14:paraId="34A7DB8A" w14:textId="77777777" w:rsidR="006F605F" w:rsidRDefault="006F605F" w:rsidP="00E05827">
            <w:pPr>
              <w:pStyle w:val="af4"/>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14:paraId="269E0B36" w14:textId="77777777" w:rsidR="006F605F" w:rsidRPr="00850A9C" w:rsidRDefault="006F605F" w:rsidP="00E05827">
            <w:pPr>
              <w:pStyle w:val="af4"/>
              <w:rPr>
                <w:rFonts w:ascii="Times New Roman" w:hAnsi="Times New Roman" w:cs="Times New Roman"/>
                <w:sz w:val="24"/>
                <w:szCs w:val="24"/>
                <w:lang w:val="uk-UA"/>
              </w:rPr>
            </w:pPr>
          </w:p>
          <w:p w14:paraId="1820D470" w14:textId="77777777" w:rsidR="006F605F" w:rsidRPr="00AB33A8" w:rsidRDefault="006F605F" w:rsidP="00E05827">
            <w:pPr>
              <w:pStyle w:val="af4"/>
              <w:rPr>
                <w:rFonts w:ascii="Times New Roman" w:hAnsi="Times New Roman" w:cs="Times New Roman"/>
                <w:sz w:val="24"/>
                <w:szCs w:val="24"/>
              </w:rPr>
            </w:pPr>
            <w:r>
              <w:rPr>
                <w:rFonts w:ascii="Times New Roman" w:hAnsi="Times New Roman" w:cs="Times New Roman"/>
                <w:sz w:val="24"/>
                <w:szCs w:val="24"/>
                <w:lang w:val="uk-UA"/>
              </w:rPr>
              <w:t>________________ / _________________ /</w:t>
            </w:r>
          </w:p>
        </w:tc>
        <w:tc>
          <w:tcPr>
            <w:tcW w:w="4738" w:type="dxa"/>
          </w:tcPr>
          <w:p w14:paraId="3E827A8B" w14:textId="77777777" w:rsidR="006F605F" w:rsidRDefault="006F605F" w:rsidP="00E05827">
            <w:pPr>
              <w:jc w:val="center"/>
              <w:rPr>
                <w:lang w:val="uk-UA" w:bidi="hi-IN"/>
              </w:rPr>
            </w:pPr>
            <w:r>
              <w:rPr>
                <w:lang w:val="uk-UA" w:bidi="hi-IN"/>
              </w:rPr>
              <w:t>_____________________________</w:t>
            </w:r>
          </w:p>
          <w:p w14:paraId="2EA406A1" w14:textId="77777777" w:rsidR="006F605F" w:rsidRDefault="006F605F" w:rsidP="00E05827">
            <w:pPr>
              <w:jc w:val="center"/>
              <w:rPr>
                <w:lang w:val="uk-UA" w:bidi="hi-IN"/>
              </w:rPr>
            </w:pPr>
            <w:r>
              <w:rPr>
                <w:lang w:val="uk-UA" w:bidi="hi-IN"/>
              </w:rPr>
              <w:t>_____________________________</w:t>
            </w:r>
          </w:p>
          <w:p w14:paraId="659F2A0C" w14:textId="77777777" w:rsidR="006F605F" w:rsidRDefault="006F605F" w:rsidP="00E05827">
            <w:pPr>
              <w:rPr>
                <w:lang w:val="uk-UA" w:bidi="hi-IN"/>
              </w:rPr>
            </w:pPr>
          </w:p>
          <w:p w14:paraId="261D0D37" w14:textId="77777777" w:rsidR="006F605F" w:rsidRDefault="006F605F" w:rsidP="00E05827">
            <w:pPr>
              <w:rPr>
                <w:lang w:val="uk-UA" w:bidi="hi-IN"/>
              </w:rPr>
            </w:pPr>
            <w:r>
              <w:rPr>
                <w:lang w:val="uk-UA" w:bidi="hi-IN"/>
              </w:rPr>
              <w:t>А</w:t>
            </w:r>
            <w:r w:rsidRPr="00431D70">
              <w:rPr>
                <w:lang w:val="uk-UA" w:bidi="hi-IN"/>
              </w:rPr>
              <w:t>дреса:</w:t>
            </w:r>
            <w:r>
              <w:rPr>
                <w:lang w:val="uk-UA" w:bidi="hi-IN"/>
              </w:rPr>
              <w:t>_______________________________</w:t>
            </w:r>
          </w:p>
          <w:p w14:paraId="4390BE50" w14:textId="77777777" w:rsidR="006F605F" w:rsidRPr="00431D70" w:rsidRDefault="006F605F" w:rsidP="00E05827">
            <w:pPr>
              <w:rPr>
                <w:lang w:val="uk-UA" w:bidi="hi-IN"/>
              </w:rPr>
            </w:pPr>
            <w:r>
              <w:rPr>
                <w:lang w:val="uk-UA" w:bidi="hi-IN"/>
              </w:rPr>
              <w:t>Код ЄДРПОУ: _____________</w:t>
            </w:r>
          </w:p>
          <w:p w14:paraId="22E1D9E8" w14:textId="77777777" w:rsidR="006F605F" w:rsidRDefault="006F605F" w:rsidP="00E05827">
            <w:pPr>
              <w:rPr>
                <w:lang w:val="uk-UA" w:bidi="hi-IN"/>
              </w:rPr>
            </w:pPr>
            <w:r>
              <w:rPr>
                <w:lang w:val="uk-UA" w:bidi="hi-IN"/>
              </w:rPr>
              <w:t>р/р _____________________________</w:t>
            </w:r>
          </w:p>
          <w:p w14:paraId="4D7160C3" w14:textId="77777777" w:rsidR="006F605F" w:rsidRDefault="006F605F" w:rsidP="00E05827">
            <w:pPr>
              <w:rPr>
                <w:lang w:val="uk-UA" w:bidi="hi-IN"/>
              </w:rPr>
            </w:pPr>
            <w:r>
              <w:rPr>
                <w:lang w:val="uk-UA" w:bidi="hi-IN"/>
              </w:rPr>
              <w:t>в _____________________________</w:t>
            </w:r>
          </w:p>
          <w:p w14:paraId="1199FD9F" w14:textId="77777777" w:rsidR="006F605F" w:rsidRDefault="006F605F" w:rsidP="00E05827">
            <w:pPr>
              <w:rPr>
                <w:lang w:val="uk-UA" w:bidi="hi-IN"/>
              </w:rPr>
            </w:pPr>
            <w:r>
              <w:rPr>
                <w:lang w:val="uk-UA" w:bidi="hi-IN"/>
              </w:rPr>
              <w:t>МФО ____________</w:t>
            </w:r>
          </w:p>
          <w:p w14:paraId="5BA37C00" w14:textId="77777777" w:rsidR="006F605F" w:rsidRDefault="006F605F" w:rsidP="00E05827">
            <w:pPr>
              <w:rPr>
                <w:lang w:val="uk-UA" w:bidi="hi-IN"/>
              </w:rPr>
            </w:pPr>
            <w:proofErr w:type="spellStart"/>
            <w:r>
              <w:rPr>
                <w:lang w:val="uk-UA" w:bidi="hi-IN"/>
              </w:rPr>
              <w:t>Тел</w:t>
            </w:r>
            <w:proofErr w:type="spellEnd"/>
            <w:r>
              <w:rPr>
                <w:lang w:val="uk-UA" w:bidi="hi-IN"/>
              </w:rPr>
              <w:t>. _________________</w:t>
            </w:r>
          </w:p>
          <w:p w14:paraId="29D8F188" w14:textId="77777777" w:rsidR="006F605F" w:rsidRDefault="006F605F" w:rsidP="00E05827">
            <w:pPr>
              <w:rPr>
                <w:lang w:val="uk-UA" w:bidi="hi-IN"/>
              </w:rPr>
            </w:pPr>
          </w:p>
          <w:p w14:paraId="02B6A69B" w14:textId="77777777" w:rsidR="006F605F" w:rsidRDefault="006F605F" w:rsidP="00E05827">
            <w:pPr>
              <w:rPr>
                <w:lang w:val="uk-UA" w:bidi="hi-IN"/>
              </w:rPr>
            </w:pPr>
            <w:r>
              <w:rPr>
                <w:lang w:val="uk-UA" w:bidi="hi-IN"/>
              </w:rPr>
              <w:t>______________________________</w:t>
            </w:r>
          </w:p>
          <w:p w14:paraId="342244A0" w14:textId="77777777" w:rsidR="006F605F" w:rsidRDefault="006F605F" w:rsidP="00E05827">
            <w:pPr>
              <w:rPr>
                <w:lang w:val="uk-UA" w:bidi="hi-IN"/>
              </w:rPr>
            </w:pPr>
          </w:p>
          <w:p w14:paraId="21AF906F" w14:textId="77777777" w:rsidR="006F605F" w:rsidRPr="000B6637" w:rsidRDefault="006F605F" w:rsidP="00E05827">
            <w:pPr>
              <w:rPr>
                <w:lang w:val="uk-UA"/>
              </w:rPr>
            </w:pPr>
            <w:r>
              <w:rPr>
                <w:lang w:val="uk-UA"/>
              </w:rPr>
              <w:t>___________________ / ______________ /</w:t>
            </w:r>
          </w:p>
        </w:tc>
      </w:tr>
    </w:tbl>
    <w:p w14:paraId="56C2CDDA" w14:textId="77777777" w:rsidR="0022500A" w:rsidRPr="00011E7F" w:rsidRDefault="0022500A" w:rsidP="00011E7F">
      <w:pPr>
        <w:jc w:val="right"/>
        <w:rPr>
          <w:sz w:val="16"/>
          <w:szCs w:val="16"/>
        </w:rPr>
      </w:pPr>
    </w:p>
    <w:sectPr w:rsidR="0022500A" w:rsidRPr="00011E7F" w:rsidSect="00524783">
      <w:footerReference w:type="default" r:id="rId8"/>
      <w:pgSz w:w="11906" w:h="16838"/>
      <w:pgMar w:top="760" w:right="566" w:bottom="709" w:left="1276"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FC17B" w14:textId="77777777" w:rsidR="000B6637" w:rsidRDefault="000B6637" w:rsidP="0022500A">
      <w:r>
        <w:separator/>
      </w:r>
    </w:p>
  </w:endnote>
  <w:endnote w:type="continuationSeparator" w:id="0">
    <w:p w14:paraId="2A2A0F7B" w14:textId="77777777" w:rsidR="000B6637" w:rsidRDefault="000B6637" w:rsidP="0022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D220" w14:textId="77777777" w:rsidR="000B6637" w:rsidRPr="00524783" w:rsidRDefault="000B6637" w:rsidP="0052478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234B" w14:textId="77777777" w:rsidR="000B6637" w:rsidRDefault="000B6637" w:rsidP="0022500A">
      <w:r>
        <w:separator/>
      </w:r>
    </w:p>
  </w:footnote>
  <w:footnote w:type="continuationSeparator" w:id="0">
    <w:p w14:paraId="32B99567" w14:textId="77777777" w:rsidR="000B6637" w:rsidRDefault="000B6637" w:rsidP="0022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1"/>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97C1592"/>
    <w:multiLevelType w:val="hybridMultilevel"/>
    <w:tmpl w:val="41F81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E2A51"/>
    <w:multiLevelType w:val="multilevel"/>
    <w:tmpl w:val="12325FD2"/>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7B6BD7"/>
    <w:multiLevelType w:val="multilevel"/>
    <w:tmpl w:val="BDFE4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C9669D"/>
    <w:multiLevelType w:val="hybridMultilevel"/>
    <w:tmpl w:val="E7E02E16"/>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5" w15:restartNumberingAfterBreak="0">
    <w:nsid w:val="359D0982"/>
    <w:multiLevelType w:val="hybridMultilevel"/>
    <w:tmpl w:val="960498FC"/>
    <w:lvl w:ilvl="0" w:tplc="6FBE43CE">
      <w:start w:val="10"/>
      <w:numFmt w:val="bullet"/>
      <w:lvlText w:val=""/>
      <w:lvlJc w:val="left"/>
      <w:pPr>
        <w:ind w:left="720" w:hanging="360"/>
      </w:pPr>
      <w:rPr>
        <w:rFonts w:ascii="Symbol" w:eastAsia="Times New Roman" w:hAnsi="Symbol"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053491"/>
    <w:multiLevelType w:val="hybridMultilevel"/>
    <w:tmpl w:val="3AEA9834"/>
    <w:lvl w:ilvl="0" w:tplc="80C0EA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0F2602"/>
    <w:multiLevelType w:val="hybridMultilevel"/>
    <w:tmpl w:val="0B0AE97E"/>
    <w:lvl w:ilvl="0" w:tplc="16202C40">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8" w15:restartNumberingAfterBreak="0">
    <w:nsid w:val="47C3527E"/>
    <w:multiLevelType w:val="multilevel"/>
    <w:tmpl w:val="F8F0B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BF5285A"/>
    <w:multiLevelType w:val="hybridMultilevel"/>
    <w:tmpl w:val="CFE03C6E"/>
    <w:lvl w:ilvl="0" w:tplc="0FA69E5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52683400"/>
    <w:multiLevelType w:val="multilevel"/>
    <w:tmpl w:val="35F2FAF0"/>
    <w:lvl w:ilvl="0">
      <w:start w:val="1"/>
      <w:numFmt w:val="decimal"/>
      <w:lvlText w:val="%1."/>
      <w:lvlJc w:val="left"/>
      <w:pPr>
        <w:ind w:left="983" w:hanging="360"/>
      </w:pPr>
      <w:rPr>
        <w:rFonts w:hint="default"/>
        <w:b/>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11" w15:restartNumberingAfterBreak="0">
    <w:nsid w:val="54191A2F"/>
    <w:multiLevelType w:val="hybridMultilevel"/>
    <w:tmpl w:val="DA64C98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D24C2F"/>
    <w:multiLevelType w:val="multilevel"/>
    <w:tmpl w:val="A2B212CE"/>
    <w:lvl w:ilvl="0">
      <w:start w:val="1"/>
      <w:numFmt w:val="decimal"/>
      <w:lvlText w:val="%1."/>
      <w:lvlJc w:val="left"/>
      <w:pPr>
        <w:tabs>
          <w:tab w:val="num" w:pos="720"/>
        </w:tabs>
        <w:ind w:left="720" w:hanging="360"/>
      </w:pPr>
      <w:rPr>
        <w:b/>
        <w:color w:val="000000"/>
        <w:sz w:val="24"/>
      </w:rPr>
    </w:lvl>
    <w:lvl w:ilvl="1">
      <w:start w:val="1"/>
      <w:numFmt w:val="decimal"/>
      <w:lvlText w:val="%1.%2."/>
      <w:lvlJc w:val="left"/>
      <w:pPr>
        <w:tabs>
          <w:tab w:val="num" w:pos="1834"/>
        </w:tabs>
        <w:ind w:left="1834" w:hanging="1125"/>
      </w:pPr>
      <w:rPr>
        <w:sz w:val="24"/>
      </w:rPr>
    </w:lvl>
    <w:lvl w:ilvl="2">
      <w:start w:val="1"/>
      <w:numFmt w:val="decimal"/>
      <w:lvlText w:val="%1.%2.%3."/>
      <w:lvlJc w:val="left"/>
      <w:pPr>
        <w:tabs>
          <w:tab w:val="num" w:pos="2183"/>
        </w:tabs>
        <w:ind w:left="2183" w:hanging="1125"/>
      </w:pPr>
      <w:rPr>
        <w:sz w:val="24"/>
      </w:rPr>
    </w:lvl>
    <w:lvl w:ilvl="3">
      <w:start w:val="1"/>
      <w:numFmt w:val="decimal"/>
      <w:lvlText w:val="%1.%2.%3.%4."/>
      <w:lvlJc w:val="left"/>
      <w:pPr>
        <w:tabs>
          <w:tab w:val="num" w:pos="2532"/>
        </w:tabs>
        <w:ind w:left="2532" w:hanging="1125"/>
      </w:pPr>
      <w:rPr>
        <w:sz w:val="24"/>
      </w:rPr>
    </w:lvl>
    <w:lvl w:ilvl="4">
      <w:start w:val="1"/>
      <w:numFmt w:val="decimal"/>
      <w:lvlText w:val="%1.%2.%3.%4.%5."/>
      <w:lvlJc w:val="left"/>
      <w:pPr>
        <w:tabs>
          <w:tab w:val="num" w:pos="2881"/>
        </w:tabs>
        <w:ind w:left="2881" w:hanging="1125"/>
      </w:pPr>
      <w:rPr>
        <w:sz w:val="24"/>
      </w:rPr>
    </w:lvl>
    <w:lvl w:ilvl="5">
      <w:start w:val="1"/>
      <w:numFmt w:val="decimal"/>
      <w:lvlText w:val="%1.%2.%3.%4.%5.%6."/>
      <w:lvlJc w:val="left"/>
      <w:pPr>
        <w:tabs>
          <w:tab w:val="num" w:pos="3230"/>
        </w:tabs>
        <w:ind w:left="3230" w:hanging="1125"/>
      </w:pPr>
      <w:rPr>
        <w:sz w:val="24"/>
      </w:rPr>
    </w:lvl>
    <w:lvl w:ilvl="6">
      <w:start w:val="1"/>
      <w:numFmt w:val="decimal"/>
      <w:lvlText w:val="%1.%2.%3.%4.%5.%6.%7."/>
      <w:lvlJc w:val="left"/>
      <w:pPr>
        <w:tabs>
          <w:tab w:val="num" w:pos="3894"/>
        </w:tabs>
        <w:ind w:left="3894" w:hanging="1440"/>
      </w:pPr>
      <w:rPr>
        <w:sz w:val="24"/>
      </w:rPr>
    </w:lvl>
    <w:lvl w:ilvl="7">
      <w:start w:val="1"/>
      <w:numFmt w:val="decimal"/>
      <w:lvlText w:val="%1.%2.%3.%4.%5.%6.%7.%8."/>
      <w:lvlJc w:val="left"/>
      <w:pPr>
        <w:tabs>
          <w:tab w:val="num" w:pos="4243"/>
        </w:tabs>
        <w:ind w:left="4243" w:hanging="1440"/>
      </w:pPr>
      <w:rPr>
        <w:sz w:val="24"/>
      </w:rPr>
    </w:lvl>
    <w:lvl w:ilvl="8">
      <w:start w:val="1"/>
      <w:numFmt w:val="decimal"/>
      <w:lvlText w:val="%1.%2.%3.%4.%5.%6.%7.%8.%9."/>
      <w:lvlJc w:val="left"/>
      <w:pPr>
        <w:tabs>
          <w:tab w:val="num" w:pos="4952"/>
        </w:tabs>
        <w:ind w:left="4952" w:hanging="1800"/>
      </w:pPr>
      <w:rPr>
        <w:sz w:val="24"/>
      </w:rPr>
    </w:lvl>
  </w:abstractNum>
  <w:abstractNum w:abstractNumId="13" w15:restartNumberingAfterBreak="0">
    <w:nsid w:val="57977745"/>
    <w:multiLevelType w:val="hybridMultilevel"/>
    <w:tmpl w:val="56CC6230"/>
    <w:lvl w:ilvl="0" w:tplc="5E58A8E2">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14" w15:restartNumberingAfterBreak="0">
    <w:nsid w:val="5DD2103C"/>
    <w:multiLevelType w:val="hybridMultilevel"/>
    <w:tmpl w:val="01A2EC8A"/>
    <w:lvl w:ilvl="0" w:tplc="E3E46668">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5" w15:restartNumberingAfterBreak="0">
    <w:nsid w:val="639A631B"/>
    <w:multiLevelType w:val="hybridMultilevel"/>
    <w:tmpl w:val="C7B62950"/>
    <w:lvl w:ilvl="0" w:tplc="EADE0DE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7FD1884"/>
    <w:multiLevelType w:val="hybridMultilevel"/>
    <w:tmpl w:val="CA98E57E"/>
    <w:lvl w:ilvl="0" w:tplc="F6FA6220">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7" w15:restartNumberingAfterBreak="0">
    <w:nsid w:val="70FD6CEE"/>
    <w:multiLevelType w:val="multilevel"/>
    <w:tmpl w:val="56CC6230"/>
    <w:lvl w:ilvl="0">
      <w:start w:val="1"/>
      <w:numFmt w:val="decimal"/>
      <w:lvlText w:val="%1."/>
      <w:lvlJc w:val="left"/>
      <w:pPr>
        <w:ind w:left="983" w:hanging="360"/>
      </w:pPr>
      <w:rPr>
        <w:rFonts w:hint="default"/>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18" w15:restartNumberingAfterBreak="0">
    <w:nsid w:val="7F0E0851"/>
    <w:multiLevelType w:val="multilevel"/>
    <w:tmpl w:val="5F583922"/>
    <w:lvl w:ilvl="0">
      <w:start w:val="6"/>
      <w:numFmt w:val="decimal"/>
      <w:lvlText w:val="%1."/>
      <w:lvlJc w:val="left"/>
      <w:pPr>
        <w:ind w:left="360" w:hanging="360"/>
      </w:pPr>
      <w:rPr>
        <w:rFonts w:cs="Times New Roman"/>
        <w:sz w:val="24"/>
        <w:szCs w:val="24"/>
        <w:lang w:val="uk-UA" w:eastAsia="uk-UA"/>
      </w:rPr>
    </w:lvl>
    <w:lvl w:ilvl="1">
      <w:start w:val="2"/>
      <w:numFmt w:val="decimal"/>
      <w:lvlText w:val="%1.%2."/>
      <w:lvlJc w:val="left"/>
      <w:pPr>
        <w:ind w:left="360" w:hanging="360"/>
      </w:pPr>
      <w:rPr>
        <w:rFonts w:cs="Times New Roman"/>
        <w:sz w:val="24"/>
        <w:szCs w:val="24"/>
        <w:lang w:val="uk-UA" w:eastAsia="uk-UA"/>
      </w:rPr>
    </w:lvl>
    <w:lvl w:ilvl="2">
      <w:start w:val="1"/>
      <w:numFmt w:val="decimal"/>
      <w:lvlText w:val="%1.%2.%3."/>
      <w:lvlJc w:val="left"/>
      <w:pPr>
        <w:ind w:left="720" w:hanging="720"/>
      </w:pPr>
      <w:rPr>
        <w:rFonts w:cs="Times New Roman"/>
        <w:sz w:val="24"/>
        <w:szCs w:val="24"/>
        <w:lang w:val="uk-UA" w:eastAsia="uk-UA"/>
      </w:rPr>
    </w:lvl>
    <w:lvl w:ilvl="3">
      <w:start w:val="1"/>
      <w:numFmt w:val="decimal"/>
      <w:lvlText w:val="%1.%2.%3.%4."/>
      <w:lvlJc w:val="left"/>
      <w:pPr>
        <w:ind w:left="720" w:hanging="720"/>
      </w:pPr>
      <w:rPr>
        <w:rFonts w:cs="Times New Roman"/>
        <w:sz w:val="24"/>
        <w:szCs w:val="24"/>
        <w:lang w:val="uk-UA" w:eastAsia="uk-UA"/>
      </w:rPr>
    </w:lvl>
    <w:lvl w:ilvl="4">
      <w:start w:val="1"/>
      <w:numFmt w:val="decimal"/>
      <w:lvlText w:val="%1.%2.%3.%4.%5."/>
      <w:lvlJc w:val="left"/>
      <w:pPr>
        <w:ind w:left="1080" w:hanging="1080"/>
      </w:pPr>
      <w:rPr>
        <w:rFonts w:cs="Times New Roman"/>
        <w:sz w:val="24"/>
        <w:szCs w:val="24"/>
        <w:lang w:val="uk-UA" w:eastAsia="uk-UA"/>
      </w:rPr>
    </w:lvl>
    <w:lvl w:ilvl="5">
      <w:start w:val="1"/>
      <w:numFmt w:val="decimal"/>
      <w:lvlText w:val="%1.%2.%3.%4.%5.%6."/>
      <w:lvlJc w:val="left"/>
      <w:pPr>
        <w:ind w:left="1080" w:hanging="1080"/>
      </w:pPr>
      <w:rPr>
        <w:rFonts w:cs="Times New Roman"/>
        <w:sz w:val="24"/>
        <w:szCs w:val="24"/>
        <w:lang w:val="uk-UA" w:eastAsia="uk-UA"/>
      </w:rPr>
    </w:lvl>
    <w:lvl w:ilvl="6">
      <w:start w:val="1"/>
      <w:numFmt w:val="decimal"/>
      <w:lvlText w:val="%1.%2.%3.%4.%5.%6.%7."/>
      <w:lvlJc w:val="left"/>
      <w:pPr>
        <w:ind w:left="1440" w:hanging="1440"/>
      </w:pPr>
      <w:rPr>
        <w:rFonts w:cs="Times New Roman"/>
        <w:sz w:val="24"/>
        <w:szCs w:val="24"/>
        <w:lang w:val="uk-UA" w:eastAsia="uk-UA"/>
      </w:rPr>
    </w:lvl>
    <w:lvl w:ilvl="7">
      <w:start w:val="1"/>
      <w:numFmt w:val="decimal"/>
      <w:lvlText w:val="%1.%2.%3.%4.%5.%6.%7.%8."/>
      <w:lvlJc w:val="left"/>
      <w:pPr>
        <w:ind w:left="1440" w:hanging="1440"/>
      </w:pPr>
      <w:rPr>
        <w:rFonts w:cs="Times New Roman"/>
        <w:sz w:val="24"/>
        <w:szCs w:val="24"/>
        <w:lang w:val="uk-UA" w:eastAsia="uk-UA"/>
      </w:rPr>
    </w:lvl>
    <w:lvl w:ilvl="8">
      <w:start w:val="1"/>
      <w:numFmt w:val="decimal"/>
      <w:lvlText w:val="%1.%2.%3.%4.%5.%6.%7.%8.%9."/>
      <w:lvlJc w:val="left"/>
      <w:pPr>
        <w:ind w:left="1800" w:hanging="1800"/>
      </w:pPr>
      <w:rPr>
        <w:rFonts w:cs="Times New Roman"/>
        <w:sz w:val="24"/>
        <w:szCs w:val="24"/>
        <w:lang w:val="uk-UA" w:eastAsia="uk-UA"/>
      </w:rPr>
    </w:lvl>
  </w:abstractNum>
  <w:abstractNum w:abstractNumId="19"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2562"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2"/>
  </w:num>
  <w:num w:numId="4">
    <w:abstractNumId w:val="18"/>
  </w:num>
  <w:num w:numId="5">
    <w:abstractNumId w:val="4"/>
  </w:num>
  <w:num w:numId="6">
    <w:abstractNumId w:val="13"/>
  </w:num>
  <w:num w:numId="7">
    <w:abstractNumId w:val="17"/>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
  </w:num>
  <w:num w:numId="13">
    <w:abstractNumId w:val="16"/>
  </w:num>
  <w:num w:numId="14">
    <w:abstractNumId w:val="6"/>
  </w:num>
  <w:num w:numId="15">
    <w:abstractNumId w:val="7"/>
  </w:num>
  <w:num w:numId="16">
    <w:abstractNumId w:val="14"/>
  </w:num>
  <w:num w:numId="17">
    <w:abstractNumId w:val="19"/>
  </w:num>
  <w:num w:numId="18">
    <w:abstractNumId w:val="1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A"/>
    <w:rsid w:val="000004A2"/>
    <w:rsid w:val="00011E7F"/>
    <w:rsid w:val="00023FC8"/>
    <w:rsid w:val="00043AFE"/>
    <w:rsid w:val="00052BE4"/>
    <w:rsid w:val="00060416"/>
    <w:rsid w:val="00062510"/>
    <w:rsid w:val="00066027"/>
    <w:rsid w:val="000672D7"/>
    <w:rsid w:val="0006786B"/>
    <w:rsid w:val="00070FC6"/>
    <w:rsid w:val="00095EB7"/>
    <w:rsid w:val="000966B7"/>
    <w:rsid w:val="000A35DC"/>
    <w:rsid w:val="000B0801"/>
    <w:rsid w:val="000B6637"/>
    <w:rsid w:val="000C1EBC"/>
    <w:rsid w:val="000E22F0"/>
    <w:rsid w:val="00101FCE"/>
    <w:rsid w:val="00122665"/>
    <w:rsid w:val="00133F6E"/>
    <w:rsid w:val="001379C1"/>
    <w:rsid w:val="001410C6"/>
    <w:rsid w:val="00150A67"/>
    <w:rsid w:val="001570CD"/>
    <w:rsid w:val="0018213A"/>
    <w:rsid w:val="00193949"/>
    <w:rsid w:val="001B2141"/>
    <w:rsid w:val="001D6993"/>
    <w:rsid w:val="001E733A"/>
    <w:rsid w:val="001F021F"/>
    <w:rsid w:val="00211229"/>
    <w:rsid w:val="00217AA8"/>
    <w:rsid w:val="00221BC9"/>
    <w:rsid w:val="0022500A"/>
    <w:rsid w:val="00233680"/>
    <w:rsid w:val="00242E29"/>
    <w:rsid w:val="00243E68"/>
    <w:rsid w:val="00263BD1"/>
    <w:rsid w:val="00266B3C"/>
    <w:rsid w:val="002803E4"/>
    <w:rsid w:val="002900BF"/>
    <w:rsid w:val="00294DE4"/>
    <w:rsid w:val="002966F8"/>
    <w:rsid w:val="002967AB"/>
    <w:rsid w:val="002C10F7"/>
    <w:rsid w:val="002D0BFE"/>
    <w:rsid w:val="002F7497"/>
    <w:rsid w:val="003059BD"/>
    <w:rsid w:val="0031343C"/>
    <w:rsid w:val="0032502D"/>
    <w:rsid w:val="00334FC9"/>
    <w:rsid w:val="00342206"/>
    <w:rsid w:val="003430F0"/>
    <w:rsid w:val="00364A9D"/>
    <w:rsid w:val="00376A96"/>
    <w:rsid w:val="003850F2"/>
    <w:rsid w:val="0038534E"/>
    <w:rsid w:val="003D028F"/>
    <w:rsid w:val="003E6299"/>
    <w:rsid w:val="003F6363"/>
    <w:rsid w:val="00420F64"/>
    <w:rsid w:val="0042406C"/>
    <w:rsid w:val="00437043"/>
    <w:rsid w:val="00461841"/>
    <w:rsid w:val="004701AC"/>
    <w:rsid w:val="004F0D67"/>
    <w:rsid w:val="004F2595"/>
    <w:rsid w:val="005008ED"/>
    <w:rsid w:val="005061ED"/>
    <w:rsid w:val="005125BF"/>
    <w:rsid w:val="005236C4"/>
    <w:rsid w:val="00524783"/>
    <w:rsid w:val="0054622A"/>
    <w:rsid w:val="00572A55"/>
    <w:rsid w:val="0059082B"/>
    <w:rsid w:val="005A76DB"/>
    <w:rsid w:val="005A7E27"/>
    <w:rsid w:val="005B2C62"/>
    <w:rsid w:val="005B2D9B"/>
    <w:rsid w:val="005C0458"/>
    <w:rsid w:val="005C629B"/>
    <w:rsid w:val="005D2C25"/>
    <w:rsid w:val="005D329F"/>
    <w:rsid w:val="00603A83"/>
    <w:rsid w:val="00616287"/>
    <w:rsid w:val="006170A2"/>
    <w:rsid w:val="006267A0"/>
    <w:rsid w:val="00626B60"/>
    <w:rsid w:val="00643901"/>
    <w:rsid w:val="00653B86"/>
    <w:rsid w:val="00666EF9"/>
    <w:rsid w:val="006B5967"/>
    <w:rsid w:val="006C2343"/>
    <w:rsid w:val="006C3C03"/>
    <w:rsid w:val="006D4A58"/>
    <w:rsid w:val="006E0123"/>
    <w:rsid w:val="006E2592"/>
    <w:rsid w:val="006F605F"/>
    <w:rsid w:val="0070564D"/>
    <w:rsid w:val="00717A3A"/>
    <w:rsid w:val="00722E2E"/>
    <w:rsid w:val="00734646"/>
    <w:rsid w:val="00737CCC"/>
    <w:rsid w:val="00743B9F"/>
    <w:rsid w:val="0074498F"/>
    <w:rsid w:val="007613DC"/>
    <w:rsid w:val="00770316"/>
    <w:rsid w:val="00790620"/>
    <w:rsid w:val="00794BD4"/>
    <w:rsid w:val="007A01F2"/>
    <w:rsid w:val="007B05E7"/>
    <w:rsid w:val="007C0F6E"/>
    <w:rsid w:val="007D09F4"/>
    <w:rsid w:val="007D533F"/>
    <w:rsid w:val="007E1D30"/>
    <w:rsid w:val="0080270F"/>
    <w:rsid w:val="0080338E"/>
    <w:rsid w:val="00811707"/>
    <w:rsid w:val="00811B12"/>
    <w:rsid w:val="00814C38"/>
    <w:rsid w:val="0084519D"/>
    <w:rsid w:val="00850A9C"/>
    <w:rsid w:val="00857ACA"/>
    <w:rsid w:val="00883464"/>
    <w:rsid w:val="00892C7D"/>
    <w:rsid w:val="008A1082"/>
    <w:rsid w:val="008A71BE"/>
    <w:rsid w:val="008B29E6"/>
    <w:rsid w:val="008B70E0"/>
    <w:rsid w:val="008B7946"/>
    <w:rsid w:val="008F7806"/>
    <w:rsid w:val="009243D7"/>
    <w:rsid w:val="0094225F"/>
    <w:rsid w:val="0094330E"/>
    <w:rsid w:val="00953B38"/>
    <w:rsid w:val="00953F59"/>
    <w:rsid w:val="0098739F"/>
    <w:rsid w:val="00991A7E"/>
    <w:rsid w:val="00991EE1"/>
    <w:rsid w:val="0099385C"/>
    <w:rsid w:val="009D0D1F"/>
    <w:rsid w:val="009D53BE"/>
    <w:rsid w:val="00A0075C"/>
    <w:rsid w:val="00A0260B"/>
    <w:rsid w:val="00A04BF4"/>
    <w:rsid w:val="00A143FF"/>
    <w:rsid w:val="00A16D27"/>
    <w:rsid w:val="00A22DFA"/>
    <w:rsid w:val="00A30A1F"/>
    <w:rsid w:val="00A333F3"/>
    <w:rsid w:val="00A424B7"/>
    <w:rsid w:val="00A47507"/>
    <w:rsid w:val="00A679FF"/>
    <w:rsid w:val="00A90BE5"/>
    <w:rsid w:val="00A96814"/>
    <w:rsid w:val="00A96D74"/>
    <w:rsid w:val="00AB1E68"/>
    <w:rsid w:val="00AB33A8"/>
    <w:rsid w:val="00AB7410"/>
    <w:rsid w:val="00AC1003"/>
    <w:rsid w:val="00AC2BC7"/>
    <w:rsid w:val="00AD1DB9"/>
    <w:rsid w:val="00AD52AE"/>
    <w:rsid w:val="00AD70C5"/>
    <w:rsid w:val="00AE0DBE"/>
    <w:rsid w:val="00AE2DC3"/>
    <w:rsid w:val="00AF1B34"/>
    <w:rsid w:val="00B0066C"/>
    <w:rsid w:val="00B03926"/>
    <w:rsid w:val="00B13342"/>
    <w:rsid w:val="00B226FF"/>
    <w:rsid w:val="00B2460E"/>
    <w:rsid w:val="00B24860"/>
    <w:rsid w:val="00B2638E"/>
    <w:rsid w:val="00B27553"/>
    <w:rsid w:val="00B36B5E"/>
    <w:rsid w:val="00B61495"/>
    <w:rsid w:val="00B62A54"/>
    <w:rsid w:val="00B713EE"/>
    <w:rsid w:val="00B835C8"/>
    <w:rsid w:val="00B85612"/>
    <w:rsid w:val="00BB5130"/>
    <w:rsid w:val="00BB6E90"/>
    <w:rsid w:val="00BC1534"/>
    <w:rsid w:val="00BC3B32"/>
    <w:rsid w:val="00BD4F84"/>
    <w:rsid w:val="00BF28D4"/>
    <w:rsid w:val="00BF3101"/>
    <w:rsid w:val="00BF3A59"/>
    <w:rsid w:val="00C1164B"/>
    <w:rsid w:val="00C21DAA"/>
    <w:rsid w:val="00C265C7"/>
    <w:rsid w:val="00C3039C"/>
    <w:rsid w:val="00C354EF"/>
    <w:rsid w:val="00C663D7"/>
    <w:rsid w:val="00C71E60"/>
    <w:rsid w:val="00C863F8"/>
    <w:rsid w:val="00C94C7A"/>
    <w:rsid w:val="00CB3C81"/>
    <w:rsid w:val="00CB44FA"/>
    <w:rsid w:val="00CB7FD0"/>
    <w:rsid w:val="00CD0D84"/>
    <w:rsid w:val="00CD6F5A"/>
    <w:rsid w:val="00CE05C5"/>
    <w:rsid w:val="00CF0ED1"/>
    <w:rsid w:val="00CF1956"/>
    <w:rsid w:val="00CF47AD"/>
    <w:rsid w:val="00D11A25"/>
    <w:rsid w:val="00D30B4E"/>
    <w:rsid w:val="00D421D0"/>
    <w:rsid w:val="00D454E7"/>
    <w:rsid w:val="00D86AF1"/>
    <w:rsid w:val="00DE1C1A"/>
    <w:rsid w:val="00DF3C43"/>
    <w:rsid w:val="00E035F6"/>
    <w:rsid w:val="00E07563"/>
    <w:rsid w:val="00E12991"/>
    <w:rsid w:val="00E35115"/>
    <w:rsid w:val="00E36F8C"/>
    <w:rsid w:val="00E44509"/>
    <w:rsid w:val="00E4644F"/>
    <w:rsid w:val="00E61C97"/>
    <w:rsid w:val="00E623E3"/>
    <w:rsid w:val="00E65B68"/>
    <w:rsid w:val="00E66F67"/>
    <w:rsid w:val="00EA58E0"/>
    <w:rsid w:val="00EA655A"/>
    <w:rsid w:val="00EB57C3"/>
    <w:rsid w:val="00ED0630"/>
    <w:rsid w:val="00EE4D93"/>
    <w:rsid w:val="00EF3376"/>
    <w:rsid w:val="00F0245B"/>
    <w:rsid w:val="00F07983"/>
    <w:rsid w:val="00F079AF"/>
    <w:rsid w:val="00F22E8F"/>
    <w:rsid w:val="00F27E8A"/>
    <w:rsid w:val="00F32341"/>
    <w:rsid w:val="00F4163C"/>
    <w:rsid w:val="00F43AAF"/>
    <w:rsid w:val="00F44660"/>
    <w:rsid w:val="00F45B1D"/>
    <w:rsid w:val="00F66444"/>
    <w:rsid w:val="00F8451B"/>
    <w:rsid w:val="00F96517"/>
    <w:rsid w:val="00FA2A91"/>
    <w:rsid w:val="00FA5D77"/>
    <w:rsid w:val="00FC16B8"/>
    <w:rsid w:val="00FC3769"/>
    <w:rsid w:val="00FD116E"/>
    <w:rsid w:val="00FD27F7"/>
    <w:rsid w:val="00FF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A34A"/>
  <w15:docId w15:val="{4A506123-25AD-46F7-8E3C-B5D6F73A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37"/>
    <w:pPr>
      <w:widowControl w:val="0"/>
      <w:suppressAutoHyphens/>
    </w:pPr>
    <w:rPr>
      <w:rFonts w:ascii="Times New Roman" w:eastAsia="Times New Roman" w:hAnsi="Times New Roman" w:cs="Times New Roman"/>
      <w:sz w:val="24"/>
      <w:lang w:bidi="ar-SA"/>
    </w:rPr>
  </w:style>
  <w:style w:type="paragraph" w:styleId="1">
    <w:name w:val="heading 1"/>
    <w:basedOn w:val="a"/>
    <w:next w:val="a"/>
    <w:link w:val="10"/>
    <w:qFormat/>
    <w:rsid w:val="006F605F"/>
    <w:pPr>
      <w:keepNext/>
      <w:widowControl/>
      <w:numPr>
        <w:numId w:val="20"/>
      </w:numPr>
      <w:spacing w:before="240" w:after="60"/>
      <w:jc w:val="center"/>
      <w:outlineLvl w:val="0"/>
    </w:pPr>
    <w:rPr>
      <w:rFonts w:ascii="Arial" w:hAnsi="Arial"/>
      <w:b/>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48620D"/>
    <w:pPr>
      <w:keepNext/>
      <w:widowControl/>
      <w:numPr>
        <w:ilvl w:val="1"/>
        <w:numId w:val="1"/>
      </w:numPr>
      <w:ind w:left="-567" w:right="-1050"/>
      <w:outlineLvl w:val="1"/>
    </w:pPr>
    <w:rPr>
      <w:sz w:val="28"/>
      <w:szCs w:val="20"/>
    </w:rPr>
  </w:style>
  <w:style w:type="paragraph" w:customStyle="1" w:styleId="81">
    <w:name w:val="Заголовок 81"/>
    <w:basedOn w:val="a"/>
    <w:next w:val="a"/>
    <w:qFormat/>
    <w:rsid w:val="0048620D"/>
    <w:pPr>
      <w:numPr>
        <w:ilvl w:val="7"/>
        <w:numId w:val="1"/>
      </w:numPr>
      <w:spacing w:before="240" w:after="60"/>
      <w:outlineLvl w:val="7"/>
    </w:pPr>
    <w:rPr>
      <w:i/>
      <w:iCs/>
    </w:rPr>
  </w:style>
  <w:style w:type="character" w:customStyle="1" w:styleId="WW8Num1z0">
    <w:name w:val="WW8Num1z0"/>
    <w:qFormat/>
    <w:rsid w:val="0048620D"/>
  </w:style>
  <w:style w:type="character" w:customStyle="1" w:styleId="WW8Num1z1">
    <w:name w:val="WW8Num1z1"/>
    <w:qFormat/>
    <w:rsid w:val="0048620D"/>
  </w:style>
  <w:style w:type="character" w:customStyle="1" w:styleId="WW8Num1z2">
    <w:name w:val="WW8Num1z2"/>
    <w:qFormat/>
    <w:rsid w:val="0048620D"/>
  </w:style>
  <w:style w:type="character" w:customStyle="1" w:styleId="WW8Num1z3">
    <w:name w:val="WW8Num1z3"/>
    <w:qFormat/>
    <w:rsid w:val="0048620D"/>
  </w:style>
  <w:style w:type="character" w:customStyle="1" w:styleId="WW8Num1z4">
    <w:name w:val="WW8Num1z4"/>
    <w:qFormat/>
    <w:rsid w:val="0048620D"/>
  </w:style>
  <w:style w:type="character" w:customStyle="1" w:styleId="WW8Num1z5">
    <w:name w:val="WW8Num1z5"/>
    <w:qFormat/>
    <w:rsid w:val="0048620D"/>
  </w:style>
  <w:style w:type="character" w:customStyle="1" w:styleId="WW8Num1z6">
    <w:name w:val="WW8Num1z6"/>
    <w:qFormat/>
    <w:rsid w:val="0048620D"/>
  </w:style>
  <w:style w:type="character" w:customStyle="1" w:styleId="WW8Num1z7">
    <w:name w:val="WW8Num1z7"/>
    <w:qFormat/>
    <w:rsid w:val="0048620D"/>
  </w:style>
  <w:style w:type="character" w:customStyle="1" w:styleId="WW8Num1z8">
    <w:name w:val="WW8Num1z8"/>
    <w:qFormat/>
    <w:rsid w:val="0048620D"/>
  </w:style>
  <w:style w:type="character" w:customStyle="1" w:styleId="WW8Num2z0">
    <w:name w:val="WW8Num2z0"/>
    <w:qFormat/>
    <w:rsid w:val="0048620D"/>
    <w:rPr>
      <w:b/>
      <w:color w:val="000000"/>
    </w:rPr>
  </w:style>
  <w:style w:type="character" w:customStyle="1" w:styleId="WW8Num2z1">
    <w:name w:val="WW8Num2z1"/>
    <w:qFormat/>
    <w:rsid w:val="0048620D"/>
    <w:rPr>
      <w:sz w:val="24"/>
    </w:rPr>
  </w:style>
  <w:style w:type="character" w:customStyle="1" w:styleId="WW8Num3z0">
    <w:name w:val="WW8Num3z0"/>
    <w:qFormat/>
    <w:rsid w:val="0048620D"/>
    <w:rPr>
      <w:rFonts w:ascii="Times New Roman" w:hAnsi="Times New Roman" w:cs="Times New Roman"/>
      <w:sz w:val="24"/>
      <w:szCs w:val="24"/>
      <w:lang w:val="uk-UA" w:eastAsia="uk-UA"/>
    </w:rPr>
  </w:style>
  <w:style w:type="character" w:customStyle="1" w:styleId="WW8Num4z0">
    <w:name w:val="WW8Num4z0"/>
    <w:qFormat/>
    <w:rsid w:val="0048620D"/>
    <w:rPr>
      <w:rFonts w:ascii="Times New Roman" w:hAnsi="Times New Roman" w:cs="Times New Roman"/>
    </w:rPr>
  </w:style>
  <w:style w:type="character" w:customStyle="1" w:styleId="WW8Num5z0">
    <w:name w:val="WW8Num5z0"/>
    <w:qFormat/>
    <w:rsid w:val="0048620D"/>
    <w:rPr>
      <w:rFonts w:ascii="Times New Roman" w:hAnsi="Times New Roman" w:cs="Times New Roman"/>
    </w:rPr>
  </w:style>
  <w:style w:type="character" w:customStyle="1" w:styleId="2">
    <w:name w:val="Основной шрифт абзаца2"/>
    <w:qFormat/>
    <w:rsid w:val="0048620D"/>
  </w:style>
  <w:style w:type="character" w:customStyle="1" w:styleId="WW8Num3z1">
    <w:name w:val="WW8Num3z1"/>
    <w:qFormat/>
    <w:rsid w:val="0048620D"/>
    <w:rPr>
      <w:sz w:val="24"/>
    </w:rPr>
  </w:style>
  <w:style w:type="character" w:customStyle="1" w:styleId="WW8Num6z0">
    <w:name w:val="WW8Num6z0"/>
    <w:qFormat/>
    <w:rsid w:val="0048620D"/>
    <w:rPr>
      <w:rFonts w:ascii="Times New Roman" w:hAnsi="Times New Roman" w:cs="Times New Roman"/>
    </w:rPr>
  </w:style>
  <w:style w:type="character" w:customStyle="1" w:styleId="WW8Num7z0">
    <w:name w:val="WW8Num7z0"/>
    <w:qFormat/>
    <w:rsid w:val="0048620D"/>
    <w:rPr>
      <w:rFonts w:ascii="Times New Roman" w:hAnsi="Times New Roman" w:cs="Times New Roman"/>
    </w:rPr>
  </w:style>
  <w:style w:type="character" w:customStyle="1" w:styleId="WW8Num4z1">
    <w:name w:val="WW8Num4z1"/>
    <w:qFormat/>
    <w:rsid w:val="0048620D"/>
    <w:rPr>
      <w:sz w:val="24"/>
    </w:rPr>
  </w:style>
  <w:style w:type="character" w:customStyle="1" w:styleId="WW8Num6z1">
    <w:name w:val="WW8Num6z1"/>
    <w:qFormat/>
    <w:rsid w:val="0048620D"/>
    <w:rPr>
      <w:rFonts w:ascii="Courier New" w:hAnsi="Courier New" w:cs="Courier New"/>
    </w:rPr>
  </w:style>
  <w:style w:type="character" w:customStyle="1" w:styleId="WW8Num6z2">
    <w:name w:val="WW8Num6z2"/>
    <w:qFormat/>
    <w:rsid w:val="0048620D"/>
    <w:rPr>
      <w:rFonts w:ascii="Wingdings" w:hAnsi="Wingdings" w:cs="Wingdings"/>
    </w:rPr>
  </w:style>
  <w:style w:type="character" w:customStyle="1" w:styleId="WW8Num8z0">
    <w:name w:val="WW8Num8z0"/>
    <w:qFormat/>
    <w:rsid w:val="0048620D"/>
    <w:rPr>
      <w:rFonts w:ascii="Times New Roman" w:hAnsi="Times New Roman" w:cs="Times New Roman"/>
    </w:rPr>
  </w:style>
  <w:style w:type="character" w:customStyle="1" w:styleId="WW8Num9z0">
    <w:name w:val="WW8Num9z0"/>
    <w:qFormat/>
    <w:rsid w:val="0048620D"/>
  </w:style>
  <w:style w:type="character" w:customStyle="1" w:styleId="WW8Num10z0">
    <w:name w:val="WW8Num10z0"/>
    <w:qFormat/>
    <w:rsid w:val="0048620D"/>
    <w:rPr>
      <w:rFonts w:ascii="Times New Roman" w:hAnsi="Times New Roman" w:cs="Times New Roman"/>
    </w:rPr>
  </w:style>
  <w:style w:type="character" w:customStyle="1" w:styleId="WW8Num11z0">
    <w:name w:val="WW8Num11z0"/>
    <w:qFormat/>
    <w:rsid w:val="0048620D"/>
    <w:rPr>
      <w:rFonts w:ascii="Times New Roman" w:eastAsia="Times New Roman" w:hAnsi="Times New Roman" w:cs="Times New Roman"/>
    </w:rPr>
  </w:style>
  <w:style w:type="character" w:customStyle="1" w:styleId="WW8Num11z1">
    <w:name w:val="WW8Num11z1"/>
    <w:qFormat/>
    <w:rsid w:val="0048620D"/>
    <w:rPr>
      <w:rFonts w:ascii="Courier New" w:hAnsi="Courier New" w:cs="Courier New"/>
    </w:rPr>
  </w:style>
  <w:style w:type="character" w:customStyle="1" w:styleId="WW8Num11z2">
    <w:name w:val="WW8Num11z2"/>
    <w:qFormat/>
    <w:rsid w:val="0048620D"/>
    <w:rPr>
      <w:rFonts w:ascii="Wingdings" w:hAnsi="Wingdings" w:cs="Wingdings"/>
    </w:rPr>
  </w:style>
  <w:style w:type="character" w:customStyle="1" w:styleId="WW8Num11z3">
    <w:name w:val="WW8Num11z3"/>
    <w:qFormat/>
    <w:rsid w:val="0048620D"/>
    <w:rPr>
      <w:rFonts w:ascii="Symbol" w:hAnsi="Symbol" w:cs="Symbol"/>
    </w:rPr>
  </w:style>
  <w:style w:type="character" w:customStyle="1" w:styleId="WW8Num12z0">
    <w:name w:val="WW8Num12z0"/>
    <w:qFormat/>
    <w:rsid w:val="0048620D"/>
  </w:style>
  <w:style w:type="character" w:customStyle="1" w:styleId="WW8Num13z0">
    <w:name w:val="WW8Num13z0"/>
    <w:qFormat/>
    <w:rsid w:val="0048620D"/>
  </w:style>
  <w:style w:type="character" w:customStyle="1" w:styleId="WW8Num13z1">
    <w:name w:val="WW8Num13z1"/>
    <w:qFormat/>
    <w:rsid w:val="0048620D"/>
  </w:style>
  <w:style w:type="character" w:customStyle="1" w:styleId="WW8Num13z2">
    <w:name w:val="WW8Num13z2"/>
    <w:qFormat/>
    <w:rsid w:val="0048620D"/>
  </w:style>
  <w:style w:type="character" w:customStyle="1" w:styleId="WW8Num13z3">
    <w:name w:val="WW8Num13z3"/>
    <w:qFormat/>
    <w:rsid w:val="0048620D"/>
  </w:style>
  <w:style w:type="character" w:customStyle="1" w:styleId="WW8Num13z4">
    <w:name w:val="WW8Num13z4"/>
    <w:qFormat/>
    <w:rsid w:val="0048620D"/>
  </w:style>
  <w:style w:type="character" w:customStyle="1" w:styleId="WW8Num13z5">
    <w:name w:val="WW8Num13z5"/>
    <w:qFormat/>
    <w:rsid w:val="0048620D"/>
  </w:style>
  <w:style w:type="character" w:customStyle="1" w:styleId="WW8Num13z6">
    <w:name w:val="WW8Num13z6"/>
    <w:qFormat/>
    <w:rsid w:val="0048620D"/>
  </w:style>
  <w:style w:type="character" w:customStyle="1" w:styleId="WW8Num13z7">
    <w:name w:val="WW8Num13z7"/>
    <w:qFormat/>
    <w:rsid w:val="0048620D"/>
  </w:style>
  <w:style w:type="character" w:customStyle="1" w:styleId="WW8Num13z8">
    <w:name w:val="WW8Num13z8"/>
    <w:qFormat/>
    <w:rsid w:val="0048620D"/>
  </w:style>
  <w:style w:type="character" w:customStyle="1" w:styleId="WW8Num14z0">
    <w:name w:val="WW8Num14z0"/>
    <w:qFormat/>
    <w:rsid w:val="0048620D"/>
    <w:rPr>
      <w:rFonts w:cs="Times New Roman"/>
    </w:rPr>
  </w:style>
  <w:style w:type="character" w:customStyle="1" w:styleId="WW8Num14z1">
    <w:name w:val="WW8Num14z1"/>
    <w:qFormat/>
    <w:rsid w:val="0048620D"/>
    <w:rPr>
      <w:rFonts w:cs="Times New Roman"/>
    </w:rPr>
  </w:style>
  <w:style w:type="character" w:customStyle="1" w:styleId="WW8Num15z0">
    <w:name w:val="WW8Num15z0"/>
    <w:qFormat/>
    <w:rsid w:val="0048620D"/>
  </w:style>
  <w:style w:type="character" w:customStyle="1" w:styleId="WW8Num16z0">
    <w:name w:val="WW8Num16z0"/>
    <w:qFormat/>
    <w:rsid w:val="0048620D"/>
    <w:rPr>
      <w:sz w:val="24"/>
      <w:szCs w:val="24"/>
      <w:lang w:val="uk-UA"/>
    </w:rPr>
  </w:style>
  <w:style w:type="character" w:customStyle="1" w:styleId="WW8Num17z0">
    <w:name w:val="WW8Num17z0"/>
    <w:qFormat/>
    <w:rsid w:val="0048620D"/>
    <w:rPr>
      <w:rFonts w:ascii="Symbol" w:hAnsi="Symbol" w:cs="Symbol"/>
    </w:rPr>
  </w:style>
  <w:style w:type="character" w:customStyle="1" w:styleId="WW8Num17z1">
    <w:name w:val="WW8Num17z1"/>
    <w:qFormat/>
    <w:rsid w:val="0048620D"/>
    <w:rPr>
      <w:rFonts w:ascii="Courier New" w:hAnsi="Courier New" w:cs="Courier New"/>
    </w:rPr>
  </w:style>
  <w:style w:type="character" w:customStyle="1" w:styleId="WW8Num17z2">
    <w:name w:val="WW8Num17z2"/>
    <w:qFormat/>
    <w:rsid w:val="0048620D"/>
    <w:rPr>
      <w:rFonts w:ascii="Wingdings" w:hAnsi="Wingdings" w:cs="Wingdings"/>
    </w:rPr>
  </w:style>
  <w:style w:type="character" w:customStyle="1" w:styleId="WW8Num18z0">
    <w:name w:val="WW8Num18z0"/>
    <w:qFormat/>
    <w:rsid w:val="0048620D"/>
    <w:rPr>
      <w:rFonts w:ascii="Times New Roman" w:hAnsi="Times New Roman" w:cs="Times New Roman"/>
    </w:rPr>
  </w:style>
  <w:style w:type="character" w:customStyle="1" w:styleId="WW8Num19z0">
    <w:name w:val="WW8Num19z0"/>
    <w:qFormat/>
    <w:rsid w:val="0048620D"/>
  </w:style>
  <w:style w:type="character" w:customStyle="1" w:styleId="WW8Num20z0">
    <w:name w:val="WW8Num20z0"/>
    <w:qFormat/>
    <w:rsid w:val="0048620D"/>
  </w:style>
  <w:style w:type="character" w:customStyle="1" w:styleId="WW8Num20z1">
    <w:name w:val="WW8Num20z1"/>
    <w:qFormat/>
    <w:rsid w:val="0048620D"/>
  </w:style>
  <w:style w:type="character" w:customStyle="1" w:styleId="WW8Num20z2">
    <w:name w:val="WW8Num20z2"/>
    <w:qFormat/>
    <w:rsid w:val="0048620D"/>
  </w:style>
  <w:style w:type="character" w:customStyle="1" w:styleId="WW8Num20z3">
    <w:name w:val="WW8Num20z3"/>
    <w:qFormat/>
    <w:rsid w:val="0048620D"/>
  </w:style>
  <w:style w:type="character" w:customStyle="1" w:styleId="WW8Num20z4">
    <w:name w:val="WW8Num20z4"/>
    <w:qFormat/>
    <w:rsid w:val="0048620D"/>
  </w:style>
  <w:style w:type="character" w:customStyle="1" w:styleId="WW8Num20z5">
    <w:name w:val="WW8Num20z5"/>
    <w:qFormat/>
    <w:rsid w:val="0048620D"/>
  </w:style>
  <w:style w:type="character" w:customStyle="1" w:styleId="WW8Num20z6">
    <w:name w:val="WW8Num20z6"/>
    <w:qFormat/>
    <w:rsid w:val="0048620D"/>
  </w:style>
  <w:style w:type="character" w:customStyle="1" w:styleId="WW8Num20z7">
    <w:name w:val="WW8Num20z7"/>
    <w:qFormat/>
    <w:rsid w:val="0048620D"/>
  </w:style>
  <w:style w:type="character" w:customStyle="1" w:styleId="WW8Num20z8">
    <w:name w:val="WW8Num20z8"/>
    <w:qFormat/>
    <w:rsid w:val="0048620D"/>
  </w:style>
  <w:style w:type="character" w:customStyle="1" w:styleId="WW8Num21z0">
    <w:name w:val="WW8Num21z0"/>
    <w:qFormat/>
    <w:rsid w:val="0048620D"/>
  </w:style>
  <w:style w:type="character" w:customStyle="1" w:styleId="WW8Num22z0">
    <w:name w:val="WW8Num22z0"/>
    <w:qFormat/>
    <w:rsid w:val="0048620D"/>
  </w:style>
  <w:style w:type="character" w:customStyle="1" w:styleId="WW8Num23z0">
    <w:name w:val="WW8Num23z0"/>
    <w:qFormat/>
    <w:rsid w:val="0048620D"/>
    <w:rPr>
      <w:rFonts w:cs="Times New Roman"/>
      <w:color w:val="000000"/>
    </w:rPr>
  </w:style>
  <w:style w:type="character" w:customStyle="1" w:styleId="WW8Num23z1">
    <w:name w:val="WW8Num23z1"/>
    <w:qFormat/>
    <w:rsid w:val="0048620D"/>
    <w:rPr>
      <w:rFonts w:cs="Times New Roman"/>
    </w:rPr>
  </w:style>
  <w:style w:type="character" w:customStyle="1" w:styleId="WW8Num24z0">
    <w:name w:val="WW8Num24z0"/>
    <w:qFormat/>
    <w:rsid w:val="0048620D"/>
    <w:rPr>
      <w:rFonts w:ascii="Symbol" w:hAnsi="Symbol" w:cs="Symbol"/>
    </w:rPr>
  </w:style>
  <w:style w:type="character" w:customStyle="1" w:styleId="WW8Num24z1">
    <w:name w:val="WW8Num24z1"/>
    <w:qFormat/>
    <w:rsid w:val="0048620D"/>
    <w:rPr>
      <w:rFonts w:ascii="Courier New" w:hAnsi="Courier New" w:cs="Courier New"/>
    </w:rPr>
  </w:style>
  <w:style w:type="character" w:customStyle="1" w:styleId="WW8Num24z2">
    <w:name w:val="WW8Num24z2"/>
    <w:qFormat/>
    <w:rsid w:val="0048620D"/>
    <w:rPr>
      <w:rFonts w:ascii="Wingdings" w:hAnsi="Wingdings" w:cs="Wingdings"/>
    </w:rPr>
  </w:style>
  <w:style w:type="character" w:customStyle="1" w:styleId="WW8Num25z0">
    <w:name w:val="WW8Num25z0"/>
    <w:qFormat/>
    <w:rsid w:val="0048620D"/>
  </w:style>
  <w:style w:type="character" w:customStyle="1" w:styleId="WW8Num26z0">
    <w:name w:val="WW8Num26z0"/>
    <w:qFormat/>
    <w:rsid w:val="0048620D"/>
  </w:style>
  <w:style w:type="character" w:customStyle="1" w:styleId="WW8Num27z0">
    <w:name w:val="WW8Num27z0"/>
    <w:qFormat/>
    <w:rsid w:val="0048620D"/>
  </w:style>
  <w:style w:type="character" w:customStyle="1" w:styleId="WW8Num28z0">
    <w:name w:val="WW8Num28z0"/>
    <w:qFormat/>
    <w:rsid w:val="0048620D"/>
    <w:rPr>
      <w:rFonts w:ascii="Symbol" w:hAnsi="Symbol" w:cs="Symbol"/>
    </w:rPr>
  </w:style>
  <w:style w:type="character" w:customStyle="1" w:styleId="WW8Num28z2">
    <w:name w:val="WW8Num28z2"/>
    <w:qFormat/>
    <w:rsid w:val="0048620D"/>
    <w:rPr>
      <w:rFonts w:ascii="Wingdings" w:hAnsi="Wingdings" w:cs="Wingdings"/>
    </w:rPr>
  </w:style>
  <w:style w:type="character" w:customStyle="1" w:styleId="WW8Num28z4">
    <w:name w:val="WW8Num28z4"/>
    <w:qFormat/>
    <w:rsid w:val="0048620D"/>
    <w:rPr>
      <w:rFonts w:ascii="Courier New" w:hAnsi="Courier New" w:cs="Courier New"/>
    </w:rPr>
  </w:style>
  <w:style w:type="character" w:customStyle="1" w:styleId="WW8Num29z0">
    <w:name w:val="WW8Num29z0"/>
    <w:qFormat/>
    <w:rsid w:val="0048620D"/>
    <w:rPr>
      <w:b/>
      <w:color w:val="000000"/>
    </w:rPr>
  </w:style>
  <w:style w:type="character" w:customStyle="1" w:styleId="WW8Num29z1">
    <w:name w:val="WW8Num29z1"/>
    <w:qFormat/>
    <w:rsid w:val="0048620D"/>
  </w:style>
  <w:style w:type="character" w:customStyle="1" w:styleId="WW8Num30z0">
    <w:name w:val="WW8Num30z0"/>
    <w:qFormat/>
    <w:rsid w:val="0048620D"/>
  </w:style>
  <w:style w:type="character" w:customStyle="1" w:styleId="WW8Num31z0">
    <w:name w:val="WW8Num31z0"/>
    <w:qFormat/>
    <w:rsid w:val="0048620D"/>
  </w:style>
  <w:style w:type="character" w:customStyle="1" w:styleId="WW8Num31z1">
    <w:name w:val="WW8Num31z1"/>
    <w:qFormat/>
    <w:rsid w:val="0048620D"/>
    <w:rPr>
      <w:strike w:val="0"/>
      <w:dstrike w:val="0"/>
      <w:color w:val="000000"/>
      <w:sz w:val="24"/>
      <w:szCs w:val="24"/>
    </w:rPr>
  </w:style>
  <w:style w:type="character" w:customStyle="1" w:styleId="WW8Num31z2">
    <w:name w:val="WW8Num31z2"/>
    <w:qFormat/>
    <w:rsid w:val="0048620D"/>
  </w:style>
  <w:style w:type="character" w:customStyle="1" w:styleId="WW8Num31z3">
    <w:name w:val="WW8Num31z3"/>
    <w:qFormat/>
    <w:rsid w:val="0048620D"/>
  </w:style>
  <w:style w:type="character" w:customStyle="1" w:styleId="WW8Num31z4">
    <w:name w:val="WW8Num31z4"/>
    <w:qFormat/>
    <w:rsid w:val="0048620D"/>
  </w:style>
  <w:style w:type="character" w:customStyle="1" w:styleId="WW8Num31z5">
    <w:name w:val="WW8Num31z5"/>
    <w:qFormat/>
    <w:rsid w:val="0048620D"/>
  </w:style>
  <w:style w:type="character" w:customStyle="1" w:styleId="WW8Num31z6">
    <w:name w:val="WW8Num31z6"/>
    <w:qFormat/>
    <w:rsid w:val="0048620D"/>
  </w:style>
  <w:style w:type="character" w:customStyle="1" w:styleId="WW8Num31z7">
    <w:name w:val="WW8Num31z7"/>
    <w:qFormat/>
    <w:rsid w:val="0048620D"/>
  </w:style>
  <w:style w:type="character" w:customStyle="1" w:styleId="WW8Num31z8">
    <w:name w:val="WW8Num31z8"/>
    <w:qFormat/>
    <w:rsid w:val="0048620D"/>
  </w:style>
  <w:style w:type="character" w:customStyle="1" w:styleId="WW8Num32z0">
    <w:name w:val="WW8Num32z0"/>
    <w:qFormat/>
    <w:rsid w:val="0048620D"/>
  </w:style>
  <w:style w:type="character" w:customStyle="1" w:styleId="WW8Num33z0">
    <w:name w:val="WW8Num33z0"/>
    <w:qFormat/>
    <w:rsid w:val="0048620D"/>
    <w:rPr>
      <w:rFonts w:ascii="Symbol" w:hAnsi="Symbol" w:cs="Symbol"/>
    </w:rPr>
  </w:style>
  <w:style w:type="character" w:customStyle="1" w:styleId="WW8Num33z1">
    <w:name w:val="WW8Num33z1"/>
    <w:qFormat/>
    <w:rsid w:val="0048620D"/>
    <w:rPr>
      <w:rFonts w:ascii="Times New Roman" w:eastAsia="Times New Roman" w:hAnsi="Times New Roman" w:cs="Times New Roman"/>
    </w:rPr>
  </w:style>
  <w:style w:type="character" w:customStyle="1" w:styleId="WW8Num33z2">
    <w:name w:val="WW8Num33z2"/>
    <w:qFormat/>
    <w:rsid w:val="0048620D"/>
    <w:rPr>
      <w:rFonts w:ascii="Wingdings" w:hAnsi="Wingdings" w:cs="Wingdings"/>
    </w:rPr>
  </w:style>
  <w:style w:type="character" w:customStyle="1" w:styleId="WW8Num33z4">
    <w:name w:val="WW8Num33z4"/>
    <w:qFormat/>
    <w:rsid w:val="0048620D"/>
    <w:rPr>
      <w:rFonts w:ascii="Courier New" w:hAnsi="Courier New" w:cs="Courier New"/>
    </w:rPr>
  </w:style>
  <w:style w:type="character" w:customStyle="1" w:styleId="WW8Num34z0">
    <w:name w:val="WW8Num34z0"/>
    <w:qFormat/>
    <w:rsid w:val="0048620D"/>
    <w:rPr>
      <w:rFonts w:ascii="Times New Roman" w:hAnsi="Times New Roman" w:cs="Times New Roman"/>
    </w:rPr>
  </w:style>
  <w:style w:type="character" w:customStyle="1" w:styleId="WW8Num35z0">
    <w:name w:val="WW8Num35z0"/>
    <w:qFormat/>
    <w:rsid w:val="0048620D"/>
  </w:style>
  <w:style w:type="character" w:customStyle="1" w:styleId="WW8Num36z0">
    <w:name w:val="WW8Num36z0"/>
    <w:qFormat/>
    <w:rsid w:val="0048620D"/>
    <w:rPr>
      <w:rFonts w:ascii="Symbol" w:hAnsi="Symbol" w:cs="Symbol"/>
    </w:rPr>
  </w:style>
  <w:style w:type="character" w:customStyle="1" w:styleId="WW8Num36z1">
    <w:name w:val="WW8Num36z1"/>
    <w:qFormat/>
    <w:rsid w:val="0048620D"/>
    <w:rPr>
      <w:rFonts w:ascii="Courier New" w:hAnsi="Courier New" w:cs="Courier New"/>
    </w:rPr>
  </w:style>
  <w:style w:type="character" w:customStyle="1" w:styleId="WW8Num36z2">
    <w:name w:val="WW8Num36z2"/>
    <w:qFormat/>
    <w:rsid w:val="0048620D"/>
    <w:rPr>
      <w:rFonts w:ascii="Wingdings" w:hAnsi="Wingdings" w:cs="Wingdings"/>
    </w:rPr>
  </w:style>
  <w:style w:type="character" w:customStyle="1" w:styleId="WW8Num37z0">
    <w:name w:val="WW8Num37z0"/>
    <w:qFormat/>
    <w:rsid w:val="0048620D"/>
    <w:rPr>
      <w:lang w:val="uk-UA"/>
    </w:rPr>
  </w:style>
  <w:style w:type="character" w:customStyle="1" w:styleId="WW8Num38z0">
    <w:name w:val="WW8Num38z0"/>
    <w:qFormat/>
    <w:rsid w:val="0048620D"/>
    <w:rPr>
      <w:rFonts w:ascii="Times New Roman" w:hAnsi="Times New Roman" w:cs="Times New Roman"/>
    </w:rPr>
  </w:style>
  <w:style w:type="character" w:customStyle="1" w:styleId="WW8Num39z0">
    <w:name w:val="WW8Num39z0"/>
    <w:qFormat/>
    <w:rsid w:val="0048620D"/>
    <w:rPr>
      <w:rFonts w:cs="Times New Roman"/>
    </w:rPr>
  </w:style>
  <w:style w:type="character" w:customStyle="1" w:styleId="WW8Num39z1">
    <w:name w:val="WW8Num39z1"/>
    <w:qFormat/>
    <w:rsid w:val="0048620D"/>
    <w:rPr>
      <w:rFonts w:cs="Times New Roman"/>
    </w:rPr>
  </w:style>
  <w:style w:type="character" w:customStyle="1" w:styleId="WW8Num40z0">
    <w:name w:val="WW8Num40z0"/>
    <w:qFormat/>
    <w:rsid w:val="0048620D"/>
    <w:rPr>
      <w:rFonts w:ascii="Times New Roman" w:hAnsi="Times New Roman" w:cs="Times New Roman"/>
    </w:rPr>
  </w:style>
  <w:style w:type="character" w:customStyle="1" w:styleId="WW8Num41z0">
    <w:name w:val="WW8Num41z0"/>
    <w:qFormat/>
    <w:rsid w:val="0048620D"/>
    <w:rPr>
      <w:rFonts w:ascii="Times New Roman" w:eastAsia="Times New Roman" w:hAnsi="Times New Roman" w:cs="Times New Roman"/>
    </w:rPr>
  </w:style>
  <w:style w:type="character" w:customStyle="1" w:styleId="WW8Num41z1">
    <w:name w:val="WW8Num41z1"/>
    <w:qFormat/>
    <w:rsid w:val="0048620D"/>
    <w:rPr>
      <w:rFonts w:cs="Times New Roman"/>
    </w:rPr>
  </w:style>
  <w:style w:type="character" w:customStyle="1" w:styleId="WW8Num42z0">
    <w:name w:val="WW8Num42z0"/>
    <w:qFormat/>
    <w:rsid w:val="0048620D"/>
    <w:rPr>
      <w:rFonts w:ascii="Times New Roman" w:hAnsi="Times New Roman" w:cs="Times New Roman"/>
    </w:rPr>
  </w:style>
  <w:style w:type="character" w:customStyle="1" w:styleId="WW8Num43z0">
    <w:name w:val="WW8Num43z0"/>
    <w:qFormat/>
    <w:rsid w:val="0048620D"/>
    <w:rPr>
      <w:rFonts w:ascii="Times New Roman" w:hAnsi="Times New Roman" w:cs="Times New Roman"/>
    </w:rPr>
  </w:style>
  <w:style w:type="character" w:customStyle="1" w:styleId="WW8Num43z1">
    <w:name w:val="WW8Num43z1"/>
    <w:qFormat/>
    <w:rsid w:val="0048620D"/>
    <w:rPr>
      <w:rFonts w:ascii="Courier New" w:hAnsi="Courier New" w:cs="Courier New"/>
    </w:rPr>
  </w:style>
  <w:style w:type="character" w:customStyle="1" w:styleId="WW8Num43z2">
    <w:name w:val="WW8Num43z2"/>
    <w:qFormat/>
    <w:rsid w:val="0048620D"/>
    <w:rPr>
      <w:rFonts w:ascii="Wingdings" w:hAnsi="Wingdings" w:cs="Wingdings"/>
    </w:rPr>
  </w:style>
  <w:style w:type="character" w:customStyle="1" w:styleId="WW8Num43z3">
    <w:name w:val="WW8Num43z3"/>
    <w:qFormat/>
    <w:rsid w:val="0048620D"/>
    <w:rPr>
      <w:rFonts w:ascii="Symbol" w:hAnsi="Symbol" w:cs="Symbol"/>
    </w:rPr>
  </w:style>
  <w:style w:type="character" w:customStyle="1" w:styleId="WW8Num44z0">
    <w:name w:val="WW8Num44z0"/>
    <w:qFormat/>
    <w:rsid w:val="0048620D"/>
    <w:rPr>
      <w:rFonts w:ascii="Symbol" w:hAnsi="Symbol" w:cs="Symbol"/>
    </w:rPr>
  </w:style>
  <w:style w:type="character" w:customStyle="1" w:styleId="WW8Num44z1">
    <w:name w:val="WW8Num44z1"/>
    <w:qFormat/>
    <w:rsid w:val="0048620D"/>
    <w:rPr>
      <w:rFonts w:ascii="Times New Roman" w:eastAsia="Times New Roman" w:hAnsi="Times New Roman" w:cs="Times New Roman"/>
    </w:rPr>
  </w:style>
  <w:style w:type="character" w:customStyle="1" w:styleId="WW8Num44z2">
    <w:name w:val="WW8Num44z2"/>
    <w:qFormat/>
    <w:rsid w:val="0048620D"/>
    <w:rPr>
      <w:rFonts w:ascii="Wingdings" w:hAnsi="Wingdings" w:cs="Wingdings"/>
    </w:rPr>
  </w:style>
  <w:style w:type="character" w:customStyle="1" w:styleId="WW8Num44z4">
    <w:name w:val="WW8Num44z4"/>
    <w:qFormat/>
    <w:rsid w:val="0048620D"/>
    <w:rPr>
      <w:rFonts w:ascii="Courier New" w:hAnsi="Courier New" w:cs="Courier New"/>
    </w:rPr>
  </w:style>
  <w:style w:type="character" w:customStyle="1" w:styleId="WW8Num45z0">
    <w:name w:val="WW8Num45z0"/>
    <w:qFormat/>
    <w:rsid w:val="0048620D"/>
    <w:rPr>
      <w:rFonts w:cs="Times New Roman"/>
    </w:rPr>
  </w:style>
  <w:style w:type="character" w:customStyle="1" w:styleId="WW8Num46z0">
    <w:name w:val="WW8Num46z0"/>
    <w:qFormat/>
    <w:rsid w:val="0048620D"/>
    <w:rPr>
      <w:rFonts w:ascii="Times New Roman" w:hAnsi="Times New Roman" w:cs="Times New Roman"/>
    </w:rPr>
  </w:style>
  <w:style w:type="character" w:customStyle="1" w:styleId="WW8Num47z0">
    <w:name w:val="WW8Num47z0"/>
    <w:qFormat/>
    <w:rsid w:val="0048620D"/>
  </w:style>
  <w:style w:type="character" w:customStyle="1" w:styleId="WW8NumSt1z0">
    <w:name w:val="WW8NumSt1z0"/>
    <w:qFormat/>
    <w:rsid w:val="0048620D"/>
    <w:rPr>
      <w:rFonts w:ascii="Times New Roman" w:hAnsi="Times New Roman" w:cs="Times New Roman"/>
    </w:rPr>
  </w:style>
  <w:style w:type="character" w:customStyle="1" w:styleId="WW8NumSt11z0">
    <w:name w:val="WW8NumSt11z0"/>
    <w:qFormat/>
    <w:rsid w:val="0048620D"/>
    <w:rPr>
      <w:rFonts w:ascii="Times New Roman" w:hAnsi="Times New Roman" w:cs="Times New Roman"/>
    </w:rPr>
  </w:style>
  <w:style w:type="character" w:customStyle="1" w:styleId="11">
    <w:name w:val="Основной шрифт абзаца1"/>
    <w:qFormat/>
    <w:rsid w:val="0048620D"/>
  </w:style>
  <w:style w:type="character" w:customStyle="1" w:styleId="FontStyle17">
    <w:name w:val="Font Style17"/>
    <w:qFormat/>
    <w:rsid w:val="0048620D"/>
    <w:rPr>
      <w:rFonts w:ascii="Times New Roman" w:hAnsi="Times New Roman" w:cs="Times New Roman"/>
      <w:b/>
      <w:bCs/>
      <w:sz w:val="34"/>
      <w:szCs w:val="34"/>
    </w:rPr>
  </w:style>
  <w:style w:type="character" w:customStyle="1" w:styleId="FontStyle18">
    <w:name w:val="Font Style18"/>
    <w:qFormat/>
    <w:rsid w:val="0048620D"/>
    <w:rPr>
      <w:rFonts w:ascii="Times New Roman" w:hAnsi="Times New Roman" w:cs="Times New Roman"/>
      <w:sz w:val="14"/>
      <w:szCs w:val="14"/>
    </w:rPr>
  </w:style>
  <w:style w:type="character" w:customStyle="1" w:styleId="FontStyle19">
    <w:name w:val="Font Style19"/>
    <w:qFormat/>
    <w:rsid w:val="0048620D"/>
    <w:rPr>
      <w:rFonts w:ascii="Times New Roman" w:hAnsi="Times New Roman" w:cs="Times New Roman"/>
      <w:b/>
      <w:bCs/>
      <w:sz w:val="20"/>
      <w:szCs w:val="20"/>
    </w:rPr>
  </w:style>
  <w:style w:type="character" w:customStyle="1" w:styleId="FontStyle20">
    <w:name w:val="Font Style20"/>
    <w:qFormat/>
    <w:rsid w:val="0048620D"/>
    <w:rPr>
      <w:rFonts w:ascii="Times New Roman" w:hAnsi="Times New Roman" w:cs="Times New Roman"/>
      <w:sz w:val="30"/>
      <w:szCs w:val="30"/>
    </w:rPr>
  </w:style>
  <w:style w:type="character" w:customStyle="1" w:styleId="FontStyle21">
    <w:name w:val="Font Style21"/>
    <w:qFormat/>
    <w:rsid w:val="0048620D"/>
    <w:rPr>
      <w:rFonts w:ascii="Times New Roman" w:hAnsi="Times New Roman" w:cs="Times New Roman"/>
      <w:sz w:val="20"/>
      <w:szCs w:val="20"/>
    </w:rPr>
  </w:style>
  <w:style w:type="character" w:customStyle="1" w:styleId="FontStyle22">
    <w:name w:val="Font Style22"/>
    <w:qFormat/>
    <w:rsid w:val="0048620D"/>
    <w:rPr>
      <w:rFonts w:ascii="Times New Roman" w:hAnsi="Times New Roman" w:cs="Times New Roman"/>
      <w:i/>
      <w:iCs/>
      <w:sz w:val="20"/>
      <w:szCs w:val="20"/>
    </w:rPr>
  </w:style>
  <w:style w:type="character" w:customStyle="1" w:styleId="FontStyle23">
    <w:name w:val="Font Style23"/>
    <w:qFormat/>
    <w:rsid w:val="0048620D"/>
    <w:rPr>
      <w:rFonts w:ascii="Times New Roman" w:hAnsi="Times New Roman" w:cs="Times New Roman"/>
      <w:b/>
      <w:bCs/>
      <w:sz w:val="22"/>
      <w:szCs w:val="22"/>
    </w:rPr>
  </w:style>
  <w:style w:type="character" w:styleId="a3">
    <w:name w:val="page number"/>
    <w:basedOn w:val="11"/>
    <w:qFormat/>
    <w:rsid w:val="0048620D"/>
  </w:style>
  <w:style w:type="character" w:customStyle="1" w:styleId="a4">
    <w:name w:val="Знак Знак"/>
    <w:qFormat/>
    <w:rsid w:val="0048620D"/>
    <w:rPr>
      <w:sz w:val="24"/>
      <w:szCs w:val="24"/>
    </w:rPr>
  </w:style>
  <w:style w:type="character" w:customStyle="1" w:styleId="4">
    <w:name w:val="_ Знак4"/>
    <w:qFormat/>
    <w:rsid w:val="0048620D"/>
    <w:rPr>
      <w:rFonts w:ascii="Calibri" w:hAnsi="Calibri" w:cs="Calibri"/>
      <w:sz w:val="22"/>
      <w:szCs w:val="24"/>
      <w:lang w:val="uk-UA" w:bidi="ar-SA"/>
    </w:rPr>
  </w:style>
  <w:style w:type="character" w:customStyle="1" w:styleId="apple-converted-space">
    <w:name w:val="apple-converted-space"/>
    <w:basedOn w:val="11"/>
    <w:qFormat/>
    <w:rsid w:val="0048620D"/>
  </w:style>
  <w:style w:type="character" w:customStyle="1" w:styleId="FontStyle14">
    <w:name w:val="Font Style14"/>
    <w:qFormat/>
    <w:rsid w:val="0048620D"/>
    <w:rPr>
      <w:rFonts w:ascii="Times New Roman" w:hAnsi="Times New Roman" w:cs="Times New Roman"/>
      <w:b/>
      <w:bCs/>
      <w:sz w:val="22"/>
      <w:szCs w:val="22"/>
    </w:rPr>
  </w:style>
  <w:style w:type="character" w:customStyle="1" w:styleId="FontStyle16">
    <w:name w:val="Font Style16"/>
    <w:qFormat/>
    <w:rsid w:val="0048620D"/>
    <w:rPr>
      <w:rFonts w:ascii="Times New Roman" w:hAnsi="Times New Roman" w:cs="Times New Roman"/>
      <w:sz w:val="22"/>
      <w:szCs w:val="22"/>
    </w:rPr>
  </w:style>
  <w:style w:type="character" w:customStyle="1" w:styleId="a5">
    <w:name w:val="Основной текст с отступом Знак"/>
    <w:qFormat/>
    <w:rsid w:val="0048620D"/>
    <w:rPr>
      <w:sz w:val="24"/>
      <w:szCs w:val="24"/>
    </w:rPr>
  </w:style>
  <w:style w:type="character" w:customStyle="1" w:styleId="a6">
    <w:name w:val="Основной текст Знак"/>
    <w:qFormat/>
    <w:rsid w:val="0048620D"/>
    <w:rPr>
      <w:sz w:val="24"/>
      <w:szCs w:val="24"/>
    </w:rPr>
  </w:style>
  <w:style w:type="character" w:customStyle="1" w:styleId="a7">
    <w:name w:val="Нижний колонтитул Знак"/>
    <w:qFormat/>
    <w:rsid w:val="0048620D"/>
    <w:rPr>
      <w:sz w:val="24"/>
      <w:szCs w:val="24"/>
    </w:rPr>
  </w:style>
  <w:style w:type="character" w:customStyle="1" w:styleId="20">
    <w:name w:val="Основной текст (2)_"/>
    <w:basedOn w:val="a0"/>
    <w:qFormat/>
    <w:rsid w:val="0048620D"/>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
    <w:basedOn w:val="20"/>
    <w:qFormat/>
    <w:rsid w:val="0048620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23">
    <w:name w:val="Заголовок 2 Знак"/>
    <w:qFormat/>
    <w:rsid w:val="0048620D"/>
    <w:rPr>
      <w:sz w:val="28"/>
    </w:rPr>
  </w:style>
  <w:style w:type="paragraph" w:customStyle="1" w:styleId="12">
    <w:name w:val="Заголовок1"/>
    <w:basedOn w:val="a"/>
    <w:next w:val="a8"/>
    <w:qFormat/>
    <w:rsid w:val="0048620D"/>
    <w:pPr>
      <w:keepNext/>
      <w:spacing w:before="240" w:after="120"/>
    </w:pPr>
    <w:rPr>
      <w:rFonts w:ascii="Liberation Sans;Arial" w:eastAsia="Microsoft YaHei" w:hAnsi="Liberation Sans;Arial" w:cs="Lucida Sans"/>
      <w:sz w:val="28"/>
      <w:szCs w:val="28"/>
    </w:rPr>
  </w:style>
  <w:style w:type="paragraph" w:styleId="a8">
    <w:name w:val="Body Text"/>
    <w:basedOn w:val="a"/>
    <w:rsid w:val="0048620D"/>
    <w:pPr>
      <w:widowControl/>
      <w:spacing w:after="120"/>
    </w:pPr>
  </w:style>
  <w:style w:type="paragraph" w:styleId="a9">
    <w:name w:val="List"/>
    <w:basedOn w:val="a8"/>
    <w:rsid w:val="0048620D"/>
    <w:rPr>
      <w:rFonts w:cs="Lucida Sans"/>
    </w:rPr>
  </w:style>
  <w:style w:type="paragraph" w:customStyle="1" w:styleId="13">
    <w:name w:val="Название объекта1"/>
    <w:basedOn w:val="a"/>
    <w:qFormat/>
    <w:rsid w:val="0048620D"/>
    <w:pPr>
      <w:suppressLineNumbers/>
      <w:spacing w:before="120" w:after="120"/>
    </w:pPr>
    <w:rPr>
      <w:rFonts w:cs="Lucida Sans"/>
      <w:i/>
      <w:iCs/>
    </w:rPr>
  </w:style>
  <w:style w:type="paragraph" w:styleId="aa">
    <w:name w:val="index heading"/>
    <w:basedOn w:val="a"/>
    <w:qFormat/>
    <w:rsid w:val="0048620D"/>
    <w:pPr>
      <w:suppressLineNumbers/>
    </w:pPr>
    <w:rPr>
      <w:rFonts w:cs="Lucida Sans"/>
    </w:rPr>
  </w:style>
  <w:style w:type="paragraph" w:styleId="ab">
    <w:name w:val="caption"/>
    <w:basedOn w:val="a"/>
    <w:qFormat/>
    <w:rsid w:val="0048620D"/>
    <w:pPr>
      <w:suppressLineNumbers/>
      <w:spacing w:before="120" w:after="120"/>
    </w:pPr>
    <w:rPr>
      <w:rFonts w:cs="Lucida Sans"/>
      <w:i/>
      <w:iCs/>
    </w:rPr>
  </w:style>
  <w:style w:type="paragraph" w:customStyle="1" w:styleId="24">
    <w:name w:val="Указатель2"/>
    <w:basedOn w:val="a"/>
    <w:qFormat/>
    <w:rsid w:val="0048620D"/>
    <w:pPr>
      <w:suppressLineNumbers/>
    </w:pPr>
    <w:rPr>
      <w:rFonts w:cs="Lucida Sans"/>
    </w:rPr>
  </w:style>
  <w:style w:type="paragraph" w:customStyle="1" w:styleId="14">
    <w:name w:val="Название объекта1"/>
    <w:basedOn w:val="a"/>
    <w:qFormat/>
    <w:rsid w:val="0048620D"/>
    <w:pPr>
      <w:suppressLineNumbers/>
      <w:spacing w:before="120" w:after="120"/>
    </w:pPr>
    <w:rPr>
      <w:rFonts w:cs="Lucida Sans"/>
      <w:i/>
      <w:iCs/>
    </w:rPr>
  </w:style>
  <w:style w:type="paragraph" w:customStyle="1" w:styleId="15">
    <w:name w:val="Указатель1"/>
    <w:basedOn w:val="a"/>
    <w:qFormat/>
    <w:rsid w:val="0048620D"/>
    <w:pPr>
      <w:suppressLineNumbers/>
    </w:pPr>
    <w:rPr>
      <w:rFonts w:cs="Lucida Sans"/>
    </w:rPr>
  </w:style>
  <w:style w:type="paragraph" w:customStyle="1" w:styleId="Style1">
    <w:name w:val="Style1"/>
    <w:basedOn w:val="a"/>
    <w:qFormat/>
    <w:rsid w:val="0048620D"/>
  </w:style>
  <w:style w:type="paragraph" w:customStyle="1" w:styleId="Style2">
    <w:name w:val="Style2"/>
    <w:basedOn w:val="a"/>
    <w:qFormat/>
    <w:rsid w:val="0048620D"/>
    <w:pPr>
      <w:spacing w:line="278" w:lineRule="exact"/>
      <w:ind w:firstLine="782"/>
      <w:jc w:val="both"/>
    </w:pPr>
  </w:style>
  <w:style w:type="paragraph" w:customStyle="1" w:styleId="Style3">
    <w:name w:val="Style3"/>
    <w:basedOn w:val="a"/>
    <w:qFormat/>
    <w:rsid w:val="0048620D"/>
    <w:pPr>
      <w:spacing w:line="277" w:lineRule="exact"/>
      <w:ind w:firstLine="648"/>
      <w:jc w:val="both"/>
    </w:pPr>
  </w:style>
  <w:style w:type="paragraph" w:customStyle="1" w:styleId="Style4">
    <w:name w:val="Style4"/>
    <w:basedOn w:val="a"/>
    <w:qFormat/>
    <w:rsid w:val="0048620D"/>
    <w:pPr>
      <w:jc w:val="center"/>
    </w:pPr>
  </w:style>
  <w:style w:type="paragraph" w:customStyle="1" w:styleId="Style5">
    <w:name w:val="Style5"/>
    <w:basedOn w:val="a"/>
    <w:qFormat/>
    <w:rsid w:val="0048620D"/>
    <w:pPr>
      <w:spacing w:line="278" w:lineRule="exact"/>
      <w:jc w:val="center"/>
    </w:pPr>
  </w:style>
  <w:style w:type="paragraph" w:customStyle="1" w:styleId="Style6">
    <w:name w:val="Style6"/>
    <w:basedOn w:val="a"/>
    <w:qFormat/>
    <w:rsid w:val="0048620D"/>
    <w:pPr>
      <w:spacing w:line="278" w:lineRule="exact"/>
      <w:jc w:val="both"/>
    </w:pPr>
  </w:style>
  <w:style w:type="paragraph" w:customStyle="1" w:styleId="Style7">
    <w:name w:val="Style7"/>
    <w:basedOn w:val="a"/>
    <w:qFormat/>
    <w:rsid w:val="0048620D"/>
    <w:pPr>
      <w:spacing w:line="276" w:lineRule="exact"/>
      <w:ind w:firstLine="698"/>
      <w:jc w:val="both"/>
    </w:pPr>
  </w:style>
  <w:style w:type="paragraph" w:customStyle="1" w:styleId="Style8">
    <w:name w:val="Style8"/>
    <w:basedOn w:val="a"/>
    <w:qFormat/>
    <w:rsid w:val="0048620D"/>
  </w:style>
  <w:style w:type="paragraph" w:customStyle="1" w:styleId="Style9">
    <w:name w:val="Style9"/>
    <w:basedOn w:val="a"/>
    <w:qFormat/>
    <w:rsid w:val="0048620D"/>
  </w:style>
  <w:style w:type="paragraph" w:customStyle="1" w:styleId="Style10">
    <w:name w:val="Style10"/>
    <w:basedOn w:val="a"/>
    <w:qFormat/>
    <w:rsid w:val="0048620D"/>
  </w:style>
  <w:style w:type="paragraph" w:customStyle="1" w:styleId="Style11">
    <w:name w:val="Style11"/>
    <w:basedOn w:val="a"/>
    <w:qFormat/>
    <w:rsid w:val="0048620D"/>
    <w:pPr>
      <w:spacing w:line="281" w:lineRule="exact"/>
      <w:ind w:hanging="871"/>
    </w:pPr>
  </w:style>
  <w:style w:type="paragraph" w:customStyle="1" w:styleId="Style12">
    <w:name w:val="Style12"/>
    <w:basedOn w:val="a"/>
    <w:qFormat/>
    <w:rsid w:val="0048620D"/>
  </w:style>
  <w:style w:type="paragraph" w:customStyle="1" w:styleId="Style13">
    <w:name w:val="Style13"/>
    <w:basedOn w:val="a"/>
    <w:qFormat/>
    <w:rsid w:val="0048620D"/>
    <w:pPr>
      <w:spacing w:line="278" w:lineRule="exact"/>
      <w:ind w:firstLine="823"/>
      <w:jc w:val="both"/>
    </w:pPr>
  </w:style>
  <w:style w:type="paragraph" w:customStyle="1" w:styleId="Style14">
    <w:name w:val="Style14"/>
    <w:basedOn w:val="a"/>
    <w:qFormat/>
    <w:rsid w:val="0048620D"/>
    <w:pPr>
      <w:spacing w:line="276" w:lineRule="exact"/>
    </w:pPr>
  </w:style>
  <w:style w:type="paragraph" w:customStyle="1" w:styleId="Style15">
    <w:name w:val="Style15"/>
    <w:basedOn w:val="a"/>
    <w:qFormat/>
    <w:rsid w:val="0048620D"/>
  </w:style>
  <w:style w:type="paragraph" w:styleId="ac">
    <w:name w:val="Balloon Text"/>
    <w:basedOn w:val="a"/>
    <w:qFormat/>
    <w:rsid w:val="0048620D"/>
    <w:rPr>
      <w:rFonts w:ascii="Tahoma" w:hAnsi="Tahoma" w:cs="Tahoma"/>
      <w:sz w:val="16"/>
      <w:szCs w:val="16"/>
    </w:rPr>
  </w:style>
  <w:style w:type="paragraph" w:customStyle="1" w:styleId="ad">
    <w:name w:val="Верхний и нижний колонтитулы"/>
    <w:basedOn w:val="a"/>
    <w:qFormat/>
    <w:rsid w:val="0048620D"/>
    <w:pPr>
      <w:suppressLineNumbers/>
      <w:tabs>
        <w:tab w:val="center" w:pos="4819"/>
        <w:tab w:val="right" w:pos="9638"/>
      </w:tabs>
    </w:pPr>
  </w:style>
  <w:style w:type="paragraph" w:customStyle="1" w:styleId="16">
    <w:name w:val="Нижний колонтитул1"/>
    <w:basedOn w:val="a"/>
    <w:rsid w:val="0048620D"/>
    <w:pPr>
      <w:tabs>
        <w:tab w:val="center" w:pos="4677"/>
        <w:tab w:val="right" w:pos="9355"/>
      </w:tabs>
    </w:pPr>
  </w:style>
  <w:style w:type="paragraph" w:customStyle="1" w:styleId="17">
    <w:name w:val="Верхний колонтитул1"/>
    <w:basedOn w:val="a"/>
    <w:rsid w:val="0048620D"/>
    <w:pPr>
      <w:tabs>
        <w:tab w:val="center" w:pos="4677"/>
        <w:tab w:val="right" w:pos="9355"/>
      </w:tabs>
    </w:pPr>
  </w:style>
  <w:style w:type="paragraph" w:customStyle="1" w:styleId="ae">
    <w:name w:val="Стиль"/>
    <w:basedOn w:val="a"/>
    <w:qFormat/>
    <w:rsid w:val="0048620D"/>
    <w:pPr>
      <w:widowControl/>
    </w:pPr>
    <w:rPr>
      <w:rFonts w:ascii="Verdana" w:hAnsi="Verdana" w:cs="Verdana"/>
      <w:sz w:val="20"/>
      <w:szCs w:val="20"/>
      <w:lang w:val="en-US"/>
    </w:rPr>
  </w:style>
  <w:style w:type="paragraph" w:customStyle="1" w:styleId="af">
    <w:name w:val="_"/>
    <w:qFormat/>
    <w:rsid w:val="0048620D"/>
    <w:pPr>
      <w:suppressLineNumbers/>
      <w:suppressAutoHyphens/>
      <w:spacing w:after="120"/>
      <w:contextualSpacing/>
      <w:jc w:val="both"/>
    </w:pPr>
    <w:rPr>
      <w:rFonts w:ascii="Calibri" w:eastAsia="Times New Roman" w:hAnsi="Calibri" w:cs="Calibri"/>
      <w:sz w:val="22"/>
      <w:lang w:val="uk-UA" w:bidi="ar-SA"/>
    </w:rPr>
  </w:style>
  <w:style w:type="paragraph" w:styleId="af0">
    <w:name w:val="List Paragraph"/>
    <w:basedOn w:val="a"/>
    <w:qFormat/>
    <w:rsid w:val="0048620D"/>
    <w:pPr>
      <w:widowControl/>
      <w:ind w:left="720"/>
      <w:contextualSpacing/>
      <w:jc w:val="both"/>
    </w:pPr>
  </w:style>
  <w:style w:type="paragraph" w:customStyle="1" w:styleId="af1">
    <w:name w:val="Знак"/>
    <w:basedOn w:val="a"/>
    <w:qFormat/>
    <w:rsid w:val="0048620D"/>
    <w:pPr>
      <w:widowControl/>
    </w:pPr>
    <w:rPr>
      <w:rFonts w:ascii="Verdana" w:hAnsi="Verdana" w:cs="Verdana"/>
      <w:sz w:val="20"/>
      <w:szCs w:val="20"/>
      <w:lang w:val="en-US"/>
    </w:rPr>
  </w:style>
  <w:style w:type="paragraph" w:styleId="af2">
    <w:name w:val="Normal (Web)"/>
    <w:basedOn w:val="a"/>
    <w:uiPriority w:val="99"/>
    <w:qFormat/>
    <w:rsid w:val="0048620D"/>
    <w:pPr>
      <w:widowControl/>
      <w:spacing w:before="100" w:after="100"/>
    </w:pPr>
  </w:style>
  <w:style w:type="paragraph" w:styleId="af3">
    <w:name w:val="Body Text Indent"/>
    <w:basedOn w:val="a"/>
    <w:rsid w:val="0048620D"/>
    <w:pPr>
      <w:spacing w:after="120"/>
      <w:ind w:left="283"/>
    </w:pPr>
  </w:style>
  <w:style w:type="paragraph" w:customStyle="1" w:styleId="Standard">
    <w:name w:val="Standard"/>
    <w:qFormat/>
    <w:rsid w:val="0048620D"/>
    <w:pPr>
      <w:widowControl w:val="0"/>
      <w:suppressAutoHyphens/>
    </w:pPr>
    <w:rPr>
      <w:rFonts w:ascii="Arial" w:eastAsia="Times New Roman" w:hAnsi="Arial" w:cs="Tahoma"/>
      <w:kern w:val="2"/>
      <w:sz w:val="24"/>
      <w:lang w:bidi="ar-SA"/>
    </w:rPr>
  </w:style>
  <w:style w:type="paragraph" w:styleId="af4">
    <w:name w:val="No Spacing"/>
    <w:uiPriority w:val="99"/>
    <w:qFormat/>
    <w:rsid w:val="0048620D"/>
    <w:pPr>
      <w:widowControl w:val="0"/>
      <w:suppressAutoHyphens/>
      <w:textAlignment w:val="baseline"/>
    </w:pPr>
    <w:rPr>
      <w:rFonts w:ascii="Calibri" w:eastAsia="Calibri" w:hAnsi="Calibri" w:cs="Calibri"/>
      <w:kern w:val="2"/>
      <w:sz w:val="22"/>
      <w:szCs w:val="22"/>
      <w:lang w:bidi="ar-SA"/>
    </w:rPr>
  </w:style>
  <w:style w:type="paragraph" w:customStyle="1" w:styleId="18">
    <w:name w:val="Знак Знак1"/>
    <w:basedOn w:val="a"/>
    <w:qFormat/>
    <w:rsid w:val="0048620D"/>
    <w:pPr>
      <w:widowControl/>
    </w:pPr>
    <w:rPr>
      <w:rFonts w:ascii="Verdana" w:hAnsi="Verdana" w:cs="Verdana"/>
      <w:sz w:val="20"/>
      <w:szCs w:val="20"/>
      <w:lang w:val="en-US"/>
    </w:rPr>
  </w:style>
  <w:style w:type="paragraph" w:customStyle="1" w:styleId="af5">
    <w:name w:val="Содержимое таблицы"/>
    <w:basedOn w:val="a"/>
    <w:qFormat/>
    <w:rsid w:val="0048620D"/>
    <w:pPr>
      <w:suppressLineNumbers/>
    </w:pPr>
  </w:style>
  <w:style w:type="paragraph" w:customStyle="1" w:styleId="af6">
    <w:name w:val="Заголовок таблицы"/>
    <w:basedOn w:val="af5"/>
    <w:qFormat/>
    <w:rsid w:val="0048620D"/>
    <w:pPr>
      <w:jc w:val="center"/>
    </w:pPr>
    <w:rPr>
      <w:b/>
      <w:bCs/>
    </w:rPr>
  </w:style>
  <w:style w:type="numbering" w:customStyle="1" w:styleId="WW8Num1">
    <w:name w:val="WW8Num1"/>
    <w:qFormat/>
    <w:rsid w:val="0048620D"/>
  </w:style>
  <w:style w:type="numbering" w:customStyle="1" w:styleId="WW8Num2">
    <w:name w:val="WW8Num2"/>
    <w:qFormat/>
    <w:rsid w:val="0048620D"/>
  </w:style>
  <w:style w:type="numbering" w:customStyle="1" w:styleId="WW8Num3">
    <w:name w:val="WW8Num3"/>
    <w:qFormat/>
    <w:rsid w:val="0048620D"/>
  </w:style>
  <w:style w:type="numbering" w:customStyle="1" w:styleId="WW8Num4">
    <w:name w:val="WW8Num4"/>
    <w:qFormat/>
    <w:rsid w:val="0048620D"/>
  </w:style>
  <w:style w:type="paragraph" w:styleId="af7">
    <w:name w:val="header"/>
    <w:basedOn w:val="a"/>
    <w:link w:val="af8"/>
    <w:uiPriority w:val="99"/>
    <w:unhideWhenUsed/>
    <w:rsid w:val="002C10F7"/>
    <w:pPr>
      <w:tabs>
        <w:tab w:val="center" w:pos="4844"/>
        <w:tab w:val="right" w:pos="9689"/>
      </w:tabs>
    </w:pPr>
  </w:style>
  <w:style w:type="character" w:customStyle="1" w:styleId="af8">
    <w:name w:val="Верхний колонтитул Знак"/>
    <w:basedOn w:val="a0"/>
    <w:link w:val="af7"/>
    <w:uiPriority w:val="99"/>
    <w:rsid w:val="002C10F7"/>
    <w:rPr>
      <w:rFonts w:ascii="Times New Roman" w:eastAsia="Times New Roman" w:hAnsi="Times New Roman" w:cs="Times New Roman"/>
      <w:sz w:val="24"/>
      <w:lang w:bidi="ar-SA"/>
    </w:rPr>
  </w:style>
  <w:style w:type="paragraph" w:styleId="af9">
    <w:name w:val="footer"/>
    <w:basedOn w:val="a"/>
    <w:link w:val="19"/>
    <w:uiPriority w:val="99"/>
    <w:unhideWhenUsed/>
    <w:rsid w:val="002C10F7"/>
    <w:pPr>
      <w:tabs>
        <w:tab w:val="center" w:pos="4844"/>
        <w:tab w:val="right" w:pos="9689"/>
      </w:tabs>
    </w:pPr>
  </w:style>
  <w:style w:type="character" w:customStyle="1" w:styleId="19">
    <w:name w:val="Нижний колонтитул Знак1"/>
    <w:basedOn w:val="a0"/>
    <w:link w:val="af9"/>
    <w:uiPriority w:val="99"/>
    <w:rsid w:val="002C10F7"/>
    <w:rPr>
      <w:rFonts w:ascii="Times New Roman" w:eastAsia="Times New Roman" w:hAnsi="Times New Roman" w:cs="Times New Roman"/>
      <w:sz w:val="24"/>
      <w:lang w:bidi="ar-SA"/>
    </w:rPr>
  </w:style>
  <w:style w:type="character" w:styleId="afa">
    <w:name w:val="Emphasis"/>
    <w:basedOn w:val="a0"/>
    <w:uiPriority w:val="20"/>
    <w:qFormat/>
    <w:rsid w:val="00233680"/>
    <w:rPr>
      <w:i/>
      <w:iCs/>
    </w:rPr>
  </w:style>
  <w:style w:type="character" w:styleId="afb">
    <w:name w:val="Hyperlink"/>
    <w:basedOn w:val="a0"/>
    <w:uiPriority w:val="99"/>
    <w:unhideWhenUsed/>
    <w:rsid w:val="00EA655A"/>
    <w:rPr>
      <w:color w:val="0000FF" w:themeColor="hyperlink"/>
      <w:u w:val="single"/>
    </w:rPr>
  </w:style>
  <w:style w:type="paragraph" w:customStyle="1" w:styleId="1a">
    <w:name w:val="Обычный1"/>
    <w:rsid w:val="00AB33A8"/>
    <w:pPr>
      <w:widowControl w:val="0"/>
      <w:suppressAutoHyphens/>
    </w:pPr>
    <w:rPr>
      <w:rFonts w:ascii="Times New Roman" w:eastAsia="Times New Roman" w:hAnsi="Times New Roman" w:cs="Times New Roman"/>
      <w:szCs w:val="20"/>
      <w:lang w:bidi="ar-SA"/>
    </w:rPr>
  </w:style>
  <w:style w:type="character" w:customStyle="1" w:styleId="apple-style-span">
    <w:name w:val="apple-style-span"/>
    <w:basedOn w:val="a0"/>
    <w:qFormat/>
    <w:rsid w:val="00F079AF"/>
  </w:style>
  <w:style w:type="table" w:styleId="afc">
    <w:name w:val="Table Grid"/>
    <w:basedOn w:val="a1"/>
    <w:uiPriority w:val="59"/>
    <w:rsid w:val="009D53BE"/>
    <w:rPr>
      <w:rFonts w:ascii="Times New Roman" w:eastAsia="Times New Roman" w:hAnsi="Times New Roman" w:cs="Times New Roman"/>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1"/>
    <w:basedOn w:val="a"/>
    <w:rsid w:val="00B03926"/>
    <w:pPr>
      <w:widowControl/>
      <w:suppressAutoHyphens w:val="0"/>
    </w:pPr>
    <w:rPr>
      <w:rFonts w:ascii="Verdana" w:hAnsi="Verdana" w:cs="Verdana"/>
      <w:sz w:val="20"/>
      <w:szCs w:val="20"/>
      <w:lang w:val="en-US" w:eastAsia="en-US"/>
    </w:rPr>
  </w:style>
  <w:style w:type="character" w:customStyle="1" w:styleId="10">
    <w:name w:val="Заголовок 1 Знак"/>
    <w:basedOn w:val="a0"/>
    <w:link w:val="1"/>
    <w:rsid w:val="006F605F"/>
    <w:rPr>
      <w:rFonts w:ascii="Arial" w:eastAsia="Times New Roman" w:hAnsi="Arial" w:cs="Times New Roman"/>
      <w:b/>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6608">
      <w:bodyDiv w:val="1"/>
      <w:marLeft w:val="0"/>
      <w:marRight w:val="0"/>
      <w:marTop w:val="0"/>
      <w:marBottom w:val="0"/>
      <w:divBdr>
        <w:top w:val="none" w:sz="0" w:space="0" w:color="auto"/>
        <w:left w:val="none" w:sz="0" w:space="0" w:color="auto"/>
        <w:bottom w:val="none" w:sz="0" w:space="0" w:color="auto"/>
        <w:right w:val="none" w:sz="0" w:space="0" w:color="auto"/>
      </w:divBdr>
    </w:div>
    <w:div w:id="898319630">
      <w:bodyDiv w:val="1"/>
      <w:marLeft w:val="0"/>
      <w:marRight w:val="0"/>
      <w:marTop w:val="0"/>
      <w:marBottom w:val="0"/>
      <w:divBdr>
        <w:top w:val="none" w:sz="0" w:space="0" w:color="auto"/>
        <w:left w:val="none" w:sz="0" w:space="0" w:color="auto"/>
        <w:bottom w:val="none" w:sz="0" w:space="0" w:color="auto"/>
        <w:right w:val="none" w:sz="0" w:space="0" w:color="auto"/>
      </w:divBdr>
    </w:div>
    <w:div w:id="1257204548">
      <w:bodyDiv w:val="1"/>
      <w:marLeft w:val="0"/>
      <w:marRight w:val="0"/>
      <w:marTop w:val="0"/>
      <w:marBottom w:val="0"/>
      <w:divBdr>
        <w:top w:val="none" w:sz="0" w:space="0" w:color="auto"/>
        <w:left w:val="none" w:sz="0" w:space="0" w:color="auto"/>
        <w:bottom w:val="none" w:sz="0" w:space="0" w:color="auto"/>
        <w:right w:val="none" w:sz="0" w:space="0" w:color="auto"/>
      </w:divBdr>
    </w:div>
    <w:div w:id="1386833658">
      <w:bodyDiv w:val="1"/>
      <w:marLeft w:val="0"/>
      <w:marRight w:val="0"/>
      <w:marTop w:val="0"/>
      <w:marBottom w:val="0"/>
      <w:divBdr>
        <w:top w:val="none" w:sz="0" w:space="0" w:color="auto"/>
        <w:left w:val="none" w:sz="0" w:space="0" w:color="auto"/>
        <w:bottom w:val="none" w:sz="0" w:space="0" w:color="auto"/>
        <w:right w:val="none" w:sz="0" w:space="0" w:color="auto"/>
      </w:divBdr>
    </w:div>
    <w:div w:id="1550339198">
      <w:bodyDiv w:val="1"/>
      <w:marLeft w:val="0"/>
      <w:marRight w:val="0"/>
      <w:marTop w:val="0"/>
      <w:marBottom w:val="0"/>
      <w:divBdr>
        <w:top w:val="none" w:sz="0" w:space="0" w:color="auto"/>
        <w:left w:val="none" w:sz="0" w:space="0" w:color="auto"/>
        <w:bottom w:val="none" w:sz="0" w:space="0" w:color="auto"/>
        <w:right w:val="none" w:sz="0" w:space="0" w:color="auto"/>
      </w:divBdr>
    </w:div>
    <w:div w:id="205615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5FA2-6229-4C72-BAAF-195C8190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5884</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ДОГОВІР №  0071</vt:lpstr>
    </vt:vector>
  </TitlesOfParts>
  <Company>ARTLINE</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0071</dc:title>
  <dc:subject/>
  <dc:creator>GVJ</dc:creator>
  <dc:description/>
  <cp:lastModifiedBy>Воробйов Вадим Леонідович</cp:lastModifiedBy>
  <cp:revision>3</cp:revision>
  <cp:lastPrinted>2024-02-01T06:25:00Z</cp:lastPrinted>
  <dcterms:created xsi:type="dcterms:W3CDTF">2024-02-27T06:59:00Z</dcterms:created>
  <dcterms:modified xsi:type="dcterms:W3CDTF">2024-02-27T11:58:00Z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ARTLINE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