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6402E1">
            <w:pPr>
              <w:pStyle w:val="FR1"/>
              <w:rPr>
                <w:sz w:val="24"/>
                <w:szCs w:val="24"/>
              </w:rPr>
            </w:pPr>
            <w:r w:rsidRPr="0046751E">
              <w:rPr>
                <w:b/>
                <w:sz w:val="24"/>
                <w:szCs w:val="24"/>
              </w:rPr>
              <w:t xml:space="preserve">Відкриті торги на закупівлю </w:t>
            </w:r>
            <w:r w:rsidR="00A44CB7">
              <w:rPr>
                <w:b/>
                <w:sz w:val="24"/>
                <w:szCs w:val="24"/>
              </w:rPr>
              <w:t>послуг</w:t>
            </w:r>
            <w:r w:rsidR="00AE7E30" w:rsidRPr="008A489F">
              <w:rPr>
                <w:sz w:val="24"/>
                <w:szCs w:val="24"/>
              </w:rPr>
              <w:t xml:space="preserve">: </w:t>
            </w:r>
            <w:r w:rsidR="006402E1" w:rsidRPr="006402E1">
              <w:rPr>
                <w:rFonts w:eastAsiaTheme="minorHAnsi" w:cstheme="minorBidi"/>
                <w:sz w:val="24"/>
                <w:szCs w:val="24"/>
              </w:rPr>
              <w:t>Ліквідація стихійних сміттєзвалищ</w:t>
            </w:r>
            <w:r w:rsidR="006402E1" w:rsidRPr="009F7C20">
              <w:rPr>
                <w:rFonts w:eastAsiaTheme="minorHAnsi" w:cstheme="minorBidi"/>
                <w:b/>
                <w:sz w:val="24"/>
                <w:szCs w:val="24"/>
              </w:rPr>
              <w:t>,</w:t>
            </w:r>
            <w:r w:rsidR="006402E1">
              <w:rPr>
                <w:rFonts w:eastAsiaTheme="minorHAnsi" w:cstheme="minorBidi"/>
                <w:b/>
                <w:sz w:val="24"/>
                <w:szCs w:val="24"/>
              </w:rPr>
              <w:t xml:space="preserve"> </w:t>
            </w:r>
            <w:r w:rsidR="006402E1" w:rsidRPr="00E95D11">
              <w:rPr>
                <w:sz w:val="24"/>
                <w:szCs w:val="24"/>
              </w:rPr>
              <w:t xml:space="preserve">код національного класифікатора України ДК 021:2015 «Єдиний закупівельний словник» – 90510000-5 — </w:t>
            </w:r>
            <w:r w:rsidR="006402E1" w:rsidRPr="00D9206A">
              <w:rPr>
                <w:sz w:val="24"/>
                <w:szCs w:val="24"/>
              </w:rPr>
              <w:t>Утилізація / видалення сміття та поводження зі сміттям</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B5" w:rsidRDefault="00DF64B5" w:rsidP="00C80C46">
      <w:pPr>
        <w:spacing w:after="0" w:line="240" w:lineRule="auto"/>
      </w:pPr>
      <w:r>
        <w:separator/>
      </w:r>
    </w:p>
  </w:endnote>
  <w:endnote w:type="continuationSeparator" w:id="0">
    <w:p w:rsidR="00DF64B5" w:rsidRDefault="00DF64B5"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B5" w:rsidRDefault="00DF64B5" w:rsidP="00C80C46">
      <w:pPr>
        <w:spacing w:after="0" w:line="240" w:lineRule="auto"/>
      </w:pPr>
      <w:r>
        <w:separator/>
      </w:r>
    </w:p>
  </w:footnote>
  <w:footnote w:type="continuationSeparator" w:id="0">
    <w:p w:rsidR="00DF64B5" w:rsidRDefault="00DF64B5"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0BC8"/>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9F32-EDDD-4DBC-BFED-D657E6D5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142</cp:revision>
  <cp:lastPrinted>2017-12-04T15:39:00Z</cp:lastPrinted>
  <dcterms:created xsi:type="dcterms:W3CDTF">2017-05-18T13:21:00Z</dcterms:created>
  <dcterms:modified xsi:type="dcterms:W3CDTF">2023-12-06T12:40:00Z</dcterms:modified>
</cp:coreProperties>
</file>