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953DC" w14:textId="77777777" w:rsidR="00AA265C" w:rsidRPr="006833D3" w:rsidRDefault="00AA265C">
      <w:pPr>
        <w:jc w:val="right"/>
        <w:rPr>
          <w:rFonts w:ascii="Times New Roman" w:eastAsia="Times New Roman" w:hAnsi="Times New Roman" w:cs="Times New Roman"/>
          <w:color w:val="000000"/>
          <w:lang w:val="uk-UA" w:eastAsia="uk-UA" w:bidi="en-US"/>
        </w:rPr>
      </w:pPr>
      <w:r w:rsidRPr="006833D3">
        <w:rPr>
          <w:rFonts w:ascii="Times New Roman" w:hAnsi="Times New Roman" w:cs="Times New Roman"/>
          <w:lang w:val="uk-UA"/>
        </w:rPr>
        <w:t xml:space="preserve">Додаток 5 </w:t>
      </w:r>
    </w:p>
    <w:p w14:paraId="77B2F769" w14:textId="77777777" w:rsidR="00AA265C" w:rsidRPr="006833D3" w:rsidRDefault="00AA265C">
      <w:pPr>
        <w:jc w:val="right"/>
        <w:rPr>
          <w:lang w:val="uk-UA"/>
        </w:rPr>
      </w:pPr>
      <w:r w:rsidRPr="006833D3">
        <w:rPr>
          <w:rFonts w:ascii="Times New Roman" w:eastAsia="Times New Roman" w:hAnsi="Times New Roman" w:cs="Times New Roman"/>
          <w:color w:val="000000"/>
          <w:lang w:val="uk-UA" w:eastAsia="uk-UA" w:bidi="en-US"/>
        </w:rPr>
        <w:t xml:space="preserve">до тендерної документації </w:t>
      </w:r>
    </w:p>
    <w:p w14:paraId="27CA64D7" w14:textId="77777777" w:rsidR="00AA265C" w:rsidRPr="006833D3" w:rsidRDefault="00AA265C">
      <w:pPr>
        <w:ind w:left="5386"/>
        <w:jc w:val="both"/>
        <w:rPr>
          <w:lang w:val="uk-UA"/>
        </w:rPr>
      </w:pPr>
    </w:p>
    <w:p w14:paraId="1A8B62F3" w14:textId="77777777" w:rsidR="00AA265C" w:rsidRPr="006833D3" w:rsidRDefault="00AA265C">
      <w:pPr>
        <w:pStyle w:val="13"/>
        <w:ind w:firstLine="708"/>
        <w:jc w:val="both"/>
      </w:pPr>
    </w:p>
    <w:p w14:paraId="705FCBC2" w14:textId="77777777" w:rsidR="00AA265C" w:rsidRPr="006833D3" w:rsidRDefault="00AA265C">
      <w:pPr>
        <w:pStyle w:val="13"/>
        <w:ind w:firstLine="708"/>
        <w:jc w:val="both"/>
      </w:pPr>
    </w:p>
    <w:p w14:paraId="2618B642" w14:textId="77777777" w:rsidR="00AA265C" w:rsidRPr="006833D3" w:rsidRDefault="00AA265C">
      <w:pPr>
        <w:pStyle w:val="13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ar-SA"/>
        </w:rPr>
      </w:pPr>
      <w:r w:rsidRPr="006833D3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Форма „Тендерна пропозиція” подається Учасником у вигляді, наведеному нижче. </w:t>
      </w:r>
    </w:p>
    <w:p w14:paraId="1D14C14B" w14:textId="77777777" w:rsidR="00AA265C" w:rsidRPr="006833D3" w:rsidRDefault="00AA265C">
      <w:pPr>
        <w:pStyle w:val="13"/>
        <w:jc w:val="center"/>
        <w:rPr>
          <w:rFonts w:ascii="Times New Roman" w:hAnsi="Times New Roman" w:cs="Times New Roman"/>
          <w:b/>
          <w:sz w:val="28"/>
          <w:u w:val="single"/>
          <w:lang w:eastAsia="ar-SA"/>
        </w:rPr>
      </w:pPr>
    </w:p>
    <w:p w14:paraId="40482061" w14:textId="77777777" w:rsidR="00AA265C" w:rsidRPr="006833D3" w:rsidRDefault="00AA265C">
      <w:pPr>
        <w:pStyle w:val="13"/>
        <w:jc w:val="center"/>
        <w:rPr>
          <w:rFonts w:ascii="Times New Roman" w:hAnsi="Times New Roman" w:cs="Times New Roman"/>
          <w:b/>
          <w:sz w:val="24"/>
          <w:u w:val="single"/>
          <w:lang w:eastAsia="ar-SA"/>
        </w:rPr>
      </w:pPr>
      <w:r w:rsidRPr="006833D3">
        <w:rPr>
          <w:rFonts w:ascii="Times New Roman" w:hAnsi="Times New Roman" w:cs="Times New Roman"/>
          <w:b/>
          <w:sz w:val="28"/>
          <w:u w:val="single"/>
          <w:lang w:eastAsia="ar-SA"/>
        </w:rPr>
        <w:t>ФОРМА „Тендерна пропозиція ”</w:t>
      </w:r>
    </w:p>
    <w:p w14:paraId="2A0F03AE" w14:textId="77777777" w:rsidR="00AA265C" w:rsidRPr="006833D3" w:rsidRDefault="00AA265C">
      <w:pPr>
        <w:pStyle w:val="13"/>
        <w:jc w:val="center"/>
        <w:rPr>
          <w:rFonts w:ascii="Times New Roman" w:hAnsi="Times New Roman" w:cs="Times New Roman"/>
          <w:b/>
          <w:sz w:val="24"/>
          <w:u w:val="single"/>
          <w:lang w:eastAsia="ar-SA"/>
        </w:rPr>
      </w:pPr>
      <w:r w:rsidRPr="006833D3">
        <w:rPr>
          <w:rFonts w:ascii="Times New Roman" w:hAnsi="Times New Roman" w:cs="Times New Roman"/>
          <w:b/>
          <w:sz w:val="24"/>
          <w:u w:val="single"/>
          <w:lang w:eastAsia="ar-SA"/>
        </w:rPr>
        <w:t>(форма, яка подається Учасником на фірмовому бланку)</w:t>
      </w:r>
    </w:p>
    <w:p w14:paraId="1D0CE6E8" w14:textId="77777777" w:rsidR="00AA265C" w:rsidRPr="006833D3" w:rsidRDefault="00AA265C">
      <w:pPr>
        <w:pStyle w:val="13"/>
        <w:jc w:val="center"/>
        <w:rPr>
          <w:rFonts w:ascii="Times New Roman" w:hAnsi="Times New Roman" w:cs="Times New Roman"/>
          <w:b/>
          <w:sz w:val="24"/>
          <w:u w:val="single"/>
          <w:lang w:eastAsia="ar-SA"/>
        </w:rPr>
      </w:pPr>
    </w:p>
    <w:p w14:paraId="13030AB5" w14:textId="77777777" w:rsidR="00AA265C" w:rsidRPr="006833D3" w:rsidRDefault="00AA265C">
      <w:pPr>
        <w:pStyle w:val="13"/>
        <w:ind w:firstLine="708"/>
        <w:jc w:val="both"/>
        <w:rPr>
          <w:rFonts w:ascii="Times New Roman" w:hAnsi="Times New Roman" w:cs="Times New Roman"/>
        </w:rPr>
      </w:pPr>
      <w:r w:rsidRPr="006833D3">
        <w:rPr>
          <w:rFonts w:ascii="Times New Roman" w:hAnsi="Times New Roman" w:cs="Times New Roman"/>
          <w:sz w:val="24"/>
          <w:lang w:eastAsia="ar-SA"/>
        </w:rPr>
        <w:t>Ми, (назва Учасника), надаємо свою пропозицію щодо участі у торгах на закупівлю</w:t>
      </w:r>
      <w:r w:rsidR="006833D3">
        <w:rPr>
          <w:rFonts w:ascii="Times New Roman" w:hAnsi="Times New Roman" w:cs="Times New Roman"/>
          <w:sz w:val="24"/>
          <w:lang w:eastAsia="ar-SA"/>
        </w:rPr>
        <w:t xml:space="preserve"> </w:t>
      </w:r>
      <w:r w:rsidR="006833D3" w:rsidRPr="006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«Реконструкція каналізаційної мережі біля КНС по вул. Гагаріна 1, в с. Софіївська Борщагівка, Бучанського району Київської області» </w:t>
      </w:r>
      <w:r w:rsidR="006833D3" w:rsidRPr="006833D3">
        <w:rPr>
          <w:color w:val="191919"/>
          <w:sz w:val="24"/>
          <w:szCs w:val="24"/>
        </w:rPr>
        <w:t xml:space="preserve"> </w:t>
      </w:r>
      <w:r w:rsidR="006833D3" w:rsidRPr="006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(CPV за ДК 021:2015 код 45454000-4 Реконструкція)</w:t>
      </w:r>
      <w:r w:rsidR="006833D3" w:rsidRPr="006833D3">
        <w:rPr>
          <w:b/>
          <w:bCs/>
          <w:color w:val="191919"/>
          <w:sz w:val="24"/>
          <w:szCs w:val="24"/>
        </w:rPr>
        <w:t xml:space="preserve">, </w:t>
      </w:r>
      <w:r w:rsidRPr="006833D3">
        <w:rPr>
          <w:rFonts w:ascii="Times New Roman" w:hAnsi="Times New Roman" w:cs="Times New Roman"/>
          <w:sz w:val="24"/>
        </w:rPr>
        <w:t>згідно з технічними вимогами Замовника торгів.</w:t>
      </w:r>
    </w:p>
    <w:p w14:paraId="76BE6C9C" w14:textId="77777777" w:rsidR="00AA265C" w:rsidRPr="006833D3" w:rsidRDefault="00AA265C">
      <w:pPr>
        <w:ind w:firstLine="708"/>
        <w:jc w:val="both"/>
        <w:rPr>
          <w:lang w:val="uk-UA"/>
        </w:rPr>
      </w:pPr>
      <w:r w:rsidRPr="006833D3">
        <w:rPr>
          <w:rFonts w:ascii="Times New Roman" w:hAnsi="Times New Roman" w:cs="Times New Roman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025998FB" w14:textId="77777777" w:rsidR="00AA265C" w:rsidRPr="006833D3" w:rsidRDefault="00AA265C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14:paraId="424E95D9" w14:textId="77777777" w:rsidR="00AA265C" w:rsidRPr="006833D3" w:rsidRDefault="00AA265C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800000"/>
          <w:lang w:val="uk-UA"/>
        </w:rPr>
      </w:pPr>
      <w:r w:rsidRPr="006833D3">
        <w:rPr>
          <w:b/>
          <w:bCs/>
          <w:i/>
          <w:iCs/>
          <w:lang w:val="uk-UA"/>
        </w:rPr>
        <w:t>Надається у формі договірної ціни з урахуванням підсумкової відомості ресурсів та обсягів робіт, зазначених в Додатку 3 тендерної документації</w:t>
      </w:r>
    </w:p>
    <w:p w14:paraId="5BD7764E" w14:textId="77777777" w:rsidR="00AA265C" w:rsidRPr="006833D3" w:rsidRDefault="00AA265C">
      <w:pPr>
        <w:pStyle w:val="13"/>
        <w:ind w:firstLine="540"/>
        <w:jc w:val="both"/>
        <w:rPr>
          <w:rFonts w:ascii="Times New Roman" w:hAnsi="Times New Roman" w:cs="Times New Roman"/>
          <w:color w:val="800000"/>
          <w:sz w:val="24"/>
        </w:rPr>
      </w:pPr>
    </w:p>
    <w:p w14:paraId="73E28252" w14:textId="77777777" w:rsidR="00AA265C" w:rsidRPr="006833D3" w:rsidRDefault="00AA265C">
      <w:pPr>
        <w:pStyle w:val="13"/>
        <w:ind w:firstLine="540"/>
        <w:jc w:val="both"/>
        <w:rPr>
          <w:rFonts w:ascii="Times New Roman" w:hAnsi="Times New Roman" w:cs="Times New Roman"/>
          <w:sz w:val="24"/>
        </w:rPr>
      </w:pPr>
      <w:r w:rsidRPr="006833D3">
        <w:rPr>
          <w:rFonts w:ascii="Times New Roman" w:hAnsi="Times New Roman" w:cs="Times New Roman"/>
          <w:sz w:val="24"/>
        </w:rPr>
        <w:t xml:space="preserve">1. Ми погоджуємося дотримуватися умов цієї пропозиції протягом  90 календарних днів з дати кінцевого строку подання тендерних пропозицій.  </w:t>
      </w:r>
    </w:p>
    <w:p w14:paraId="53AE8AE2" w14:textId="77777777" w:rsidR="00AA265C" w:rsidRPr="006833D3" w:rsidRDefault="00AA265C">
      <w:pPr>
        <w:pStyle w:val="13"/>
        <w:ind w:firstLine="540"/>
        <w:jc w:val="both"/>
        <w:rPr>
          <w:rFonts w:ascii="Times New Roman" w:hAnsi="Times New Roman" w:cs="Times New Roman"/>
          <w:sz w:val="24"/>
        </w:rPr>
      </w:pPr>
      <w:r w:rsidRPr="006833D3">
        <w:rPr>
          <w:rFonts w:ascii="Times New Roman" w:hAnsi="Times New Roman" w:cs="Times New Roman"/>
          <w:sz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6A12ED1F" w14:textId="181B0D99" w:rsidR="00AA265C" w:rsidRPr="006833D3" w:rsidRDefault="00AA265C">
      <w:pPr>
        <w:pStyle w:val="13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6833D3">
        <w:rPr>
          <w:rFonts w:ascii="Times New Roman" w:hAnsi="Times New Roman" w:cs="Times New Roman"/>
          <w:sz w:val="24"/>
        </w:rPr>
        <w:t xml:space="preserve">3.  Ми зобов’язуємося </w:t>
      </w:r>
      <w:r w:rsidRPr="006833D3">
        <w:rPr>
          <w:rFonts w:ascii="Times New Roman" w:hAnsi="Times New Roman" w:cs="Times New Roman"/>
          <w:color w:val="000000"/>
          <w:sz w:val="24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F55B00">
        <w:rPr>
          <w:rFonts w:ascii="Times New Roman" w:hAnsi="Times New Roman" w:cs="Times New Roman"/>
          <w:color w:val="000000"/>
          <w:sz w:val="24"/>
        </w:rPr>
        <w:t>6</w:t>
      </w:r>
      <w:r w:rsidRPr="006833D3">
        <w:rPr>
          <w:rFonts w:ascii="Times New Roman" w:hAnsi="Times New Roman" w:cs="Times New Roman"/>
          <w:color w:val="000000"/>
          <w:sz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731FA31D" w14:textId="77777777" w:rsidR="00AA265C" w:rsidRPr="006833D3" w:rsidRDefault="00AA265C">
      <w:pPr>
        <w:pStyle w:val="13"/>
        <w:ind w:firstLine="540"/>
        <w:jc w:val="both"/>
        <w:rPr>
          <w:rFonts w:ascii="Times New Roman" w:hAnsi="Times New Roman" w:cs="Times New Roman"/>
          <w:i/>
          <w:iCs/>
          <w:lang w:eastAsia="ar-SA"/>
        </w:rPr>
      </w:pPr>
      <w:r w:rsidRPr="006833D3">
        <w:rPr>
          <w:rFonts w:ascii="Times New Roman" w:hAnsi="Times New Roman" w:cs="Times New Roman"/>
          <w:color w:val="000000"/>
          <w:sz w:val="24"/>
        </w:rPr>
        <w:t xml:space="preserve">4. Ми підтверджуємо, що в ціну  товару включені витрати на транспортування </w:t>
      </w:r>
      <w:r w:rsidRPr="006833D3">
        <w:rPr>
          <w:rFonts w:ascii="Times New Roman" w:eastAsia="Times New Roman" w:hAnsi="Times New Roman" w:cs="Times New Roman"/>
          <w:color w:val="000000"/>
          <w:sz w:val="24"/>
          <w:szCs w:val="24"/>
        </w:rPr>
        <w:t>(поставку Замовнику)</w:t>
      </w:r>
      <w:r w:rsidRPr="006833D3">
        <w:rPr>
          <w:rFonts w:ascii="Times New Roman" w:hAnsi="Times New Roman" w:cs="Times New Roman"/>
          <w:color w:val="000000"/>
          <w:sz w:val="24"/>
        </w:rPr>
        <w:t>.</w:t>
      </w:r>
    </w:p>
    <w:p w14:paraId="1FC17C1C" w14:textId="77777777" w:rsidR="00AA265C" w:rsidRPr="006833D3" w:rsidRDefault="00AA265C">
      <w:pPr>
        <w:ind w:firstLine="540"/>
        <w:jc w:val="center"/>
        <w:rPr>
          <w:rFonts w:ascii="Times New Roman" w:hAnsi="Times New Roman" w:cs="Times New Roman"/>
          <w:i/>
          <w:iCs/>
          <w:color w:val="0070C0"/>
          <w:u w:val="single"/>
          <w:lang w:val="uk-UA" w:eastAsia="ar-SA"/>
        </w:rPr>
      </w:pPr>
      <w:r w:rsidRPr="006833D3">
        <w:rPr>
          <w:rFonts w:ascii="Times New Roman" w:hAnsi="Times New Roman" w:cs="Times New Roman"/>
          <w:i/>
          <w:iCs/>
          <w:lang w:val="uk-UA" w:eastAsia="ar-SA"/>
        </w:rPr>
        <w:t>Посада, прізвище, ініціали, власноручний підпис уповноваженої особи Учасника, завірені печаткою (за наявності).</w:t>
      </w:r>
    </w:p>
    <w:p w14:paraId="5CC2F94A" w14:textId="77777777" w:rsidR="00AA265C" w:rsidRPr="006833D3" w:rsidRDefault="00AA265C">
      <w:pPr>
        <w:jc w:val="both"/>
        <w:rPr>
          <w:rFonts w:ascii="Times New Roman" w:hAnsi="Times New Roman" w:cs="Times New Roman"/>
          <w:i/>
          <w:iCs/>
          <w:color w:val="0070C0"/>
          <w:u w:val="single"/>
          <w:lang w:val="uk-UA" w:eastAsia="ar-SA"/>
        </w:rPr>
      </w:pPr>
    </w:p>
    <w:p w14:paraId="3EE271C9" w14:textId="77777777" w:rsidR="001A49EE" w:rsidRPr="006833D3" w:rsidRDefault="00AA265C">
      <w:pPr>
        <w:ind w:firstLine="709"/>
        <w:jc w:val="both"/>
        <w:rPr>
          <w:lang w:val="uk-UA"/>
        </w:rPr>
      </w:pPr>
      <w:r w:rsidRPr="0008187B">
        <w:rPr>
          <w:rFonts w:ascii="Times New Roman" w:eastAsia="Calibri" w:hAnsi="Times New Roman" w:cs="Times New Roman"/>
          <w:color w:val="000000"/>
          <w:szCs w:val="22"/>
          <w:lang w:val="uk-UA" w:bidi="ar-SA"/>
        </w:rPr>
        <w:t>Увага!!*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</w:t>
      </w:r>
      <w:r w:rsidRPr="006833D3">
        <w:rPr>
          <w:rFonts w:ascii="Times New Roman" w:hAnsi="Times New Roman" w:cs="Times New Roman"/>
          <w:b/>
          <w:i/>
          <w:iCs/>
          <w:color w:val="0070C0"/>
          <w:lang w:val="uk-UA" w:eastAsia="ar-SA"/>
        </w:rPr>
        <w:t>.</w:t>
      </w:r>
    </w:p>
    <w:sectPr w:rsidR="001A49EE" w:rsidRPr="006833D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3D3"/>
    <w:rsid w:val="0008187B"/>
    <w:rsid w:val="000977E6"/>
    <w:rsid w:val="001A49EE"/>
    <w:rsid w:val="00666C9A"/>
    <w:rsid w:val="006833D3"/>
    <w:rsid w:val="00AA265C"/>
    <w:rsid w:val="00F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F9886"/>
  <w15:chartTrackingRefBased/>
  <w15:docId w15:val="{6A9E80CA-00D0-4470-85E6-3E0EAB64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Arial Unicode MS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1">
    <w:name w:val="Основной шрифт абзаца1"/>
  </w:style>
  <w:style w:type="character" w:customStyle="1" w:styleId="a3">
    <w:name w:val="Шрифт абзацу за промовчанням"/>
  </w:style>
  <w:style w:type="character" w:customStyle="1" w:styleId="a4">
    <w:name w:val="Обычный (веб) Знак"/>
    <w:rPr>
      <w:sz w:val="24"/>
      <w:szCs w:val="24"/>
    </w:rPr>
  </w:style>
  <w:style w:type="character" w:customStyle="1" w:styleId="rvts0">
    <w:name w:val="rvts0"/>
    <w:rPr>
      <w:rFonts w:cs="Times New Roman"/>
    </w:rPr>
  </w:style>
  <w:style w:type="character" w:customStyle="1" w:styleId="a5">
    <w:name w:val="Без интервала Знак"/>
    <w:rPr>
      <w:rFonts w:ascii="Calibri" w:hAnsi="Calibri" w:cs="Calibri"/>
      <w:sz w:val="22"/>
      <w:szCs w:val="22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3">
    <w:name w:val="ListLabel 23"/>
    <w:rPr>
      <w:rFonts w:cs="Times New Roman"/>
      <w:sz w:val="28"/>
    </w:rPr>
  </w:style>
  <w:style w:type="character" w:customStyle="1" w:styleId="ListLabel283">
    <w:name w:val="ListLabel 283"/>
    <w:rPr>
      <w:rFonts w:cs="Wingdings"/>
    </w:rPr>
  </w:style>
  <w:style w:type="character" w:customStyle="1" w:styleId="ListLabel282">
    <w:name w:val="ListLabel 282"/>
    <w:rPr>
      <w:rFonts w:cs="Courier New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0">
    <w:name w:val="ListLabel 280"/>
    <w:rPr>
      <w:rFonts w:cs="Wingdings"/>
    </w:rPr>
  </w:style>
  <w:style w:type="character" w:customStyle="1" w:styleId="ListLabel279">
    <w:name w:val="ListLabel 279"/>
    <w:rPr>
      <w:rFonts w:cs="Courier New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7">
    <w:name w:val="ListLabel 277"/>
    <w:rPr>
      <w:rFonts w:cs="Wingdings"/>
    </w:rPr>
  </w:style>
  <w:style w:type="character" w:customStyle="1" w:styleId="ListLabel276">
    <w:name w:val="ListLabel 276"/>
    <w:rPr>
      <w:rFonts w:cs="Courier New"/>
    </w:rPr>
  </w:style>
  <w:style w:type="character" w:customStyle="1" w:styleId="ListLabel275">
    <w:name w:val="ListLabel 275"/>
    <w:rPr>
      <w:rFonts w:cs="Times New Roman"/>
      <w:b/>
      <w:sz w:val="24"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3">
    <w:name w:val="ListLabel 273"/>
    <w:rPr>
      <w:rFonts w:cs="Courier New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1">
    <w:name w:val="ListLabel 271"/>
    <w:rPr>
      <w:rFonts w:cs="Wingdings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69">
    <w:name w:val="ListLabel 269"/>
    <w:rPr>
      <w:rFonts w:cs="Symbol"/>
    </w:rPr>
  </w:style>
  <w:style w:type="character" w:customStyle="1" w:styleId="ListLabel268">
    <w:name w:val="ListLabel 268"/>
    <w:rPr>
      <w:rFonts w:cs="Wingdings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6">
    <w:name w:val="ListLabel 266"/>
    <w:rPr>
      <w:rFonts w:cs="Times New Roman"/>
      <w:b/>
      <w:sz w:val="24"/>
    </w:rPr>
  </w:style>
  <w:style w:type="character" w:customStyle="1" w:styleId="a6">
    <w:name w:val="Текст выноски Знак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uk-UA"/>
    </w:rPr>
  </w:style>
  <w:style w:type="character" w:customStyle="1" w:styleId="29">
    <w:name w:val="Основной текст (2) + 9"/>
    <w:rPr>
      <w:rFonts w:ascii="Verdana" w:eastAsia="Verdana" w:hAnsi="Verdana" w:cs="Verdana"/>
      <w:color w:val="000000"/>
      <w:spacing w:val="0"/>
      <w:w w:val="100"/>
      <w:sz w:val="19"/>
      <w:szCs w:val="19"/>
      <w:shd w:val="clear" w:color="auto" w:fill="FFFFFF"/>
      <w:lang w:val="en-US" w:bidi="en-US"/>
    </w:rPr>
  </w:style>
  <w:style w:type="character" w:customStyle="1" w:styleId="20">
    <w:name w:val="Основной шрифт абзаца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SimSun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lang w:val="uk-UA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1">
    <w:name w:val="WW8Num7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b/>
      <w:color w:val="000000"/>
      <w:kern w:val="0"/>
      <w:lang w:val="uk-UA" w:eastAsia="ru-RU" w:bidi="ar-SA"/>
    </w:rPr>
  </w:style>
  <w:style w:type="character" w:customStyle="1" w:styleId="WW8Num6z1">
    <w:name w:val="WW8Num6z1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  <w:kern w:val="0"/>
      <w:lang w:val="uk-UA" w:eastAsia="ru-RU" w:bidi="ar-S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  <w:color w:val="000000"/>
      <w:kern w:val="0"/>
      <w:lang w:val="uk-UA" w:eastAsia="ru-RU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  <w:rPr>
      <w:rFonts w:ascii="Times New Roman" w:hAnsi="Times New Roman" w:cs="Times New Roman"/>
      <w:color w:val="000000"/>
    </w:rPr>
  </w:style>
  <w:style w:type="character" w:customStyle="1" w:styleId="WW8Num2z0">
    <w:name w:val="WW8Num2z0"/>
    <w:rPr>
      <w:rFonts w:ascii="Times New Roman" w:hAnsi="Times New Roman" w:cs="Times New Roman"/>
      <w:color w:val="000000"/>
      <w:lang w:val="uk-UA"/>
    </w:rPr>
  </w:style>
  <w:style w:type="character" w:customStyle="1" w:styleId="WW8Num1z1">
    <w:name w:val="WW8Num1z1"/>
    <w:rPr>
      <w:rFonts w:cs="Times New Roman"/>
    </w:rPr>
  </w:style>
  <w:style w:type="character" w:customStyle="1" w:styleId="WW8Num1z0">
    <w:name w:val="WW8Num1z0"/>
    <w:rPr>
      <w:rFonts w:cs="Times New Roman"/>
      <w:sz w:val="28"/>
    </w:rPr>
  </w:style>
  <w:style w:type="paragraph" w:customStyle="1" w:styleId="21">
    <w:name w:val="Заголовок2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Textbody">
    <w:name w:val="Text body"/>
    <w:pPr>
      <w:widowControl w:val="0"/>
      <w:suppressAutoHyphens/>
      <w:spacing w:after="120"/>
      <w:textAlignment w:val="baseline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af0">
    <w:name w:val="Обычный (веб)"/>
    <w:basedOn w:val="a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14">
    <w:name w:val="Без інтервалів1"/>
    <w:pPr>
      <w:suppressAutoHyphens/>
    </w:pPr>
    <w:rPr>
      <w:rFonts w:ascii="Calibri" w:eastAsia="Calibri" w:hAnsi="Calibri" w:cs="Calibri"/>
      <w:color w:val="00000A"/>
      <w:kern w:val="2"/>
      <w:sz w:val="24"/>
      <w:szCs w:val="22"/>
      <w:lang w:val="ru-RU" w:eastAsia="zh-CN"/>
    </w:rPr>
  </w:style>
  <w:style w:type="paragraph" w:styleId="af1">
    <w:name w:val="No Spacing"/>
    <w:qFormat/>
    <w:pPr>
      <w:suppressAutoHyphens/>
    </w:pPr>
    <w:rPr>
      <w:rFonts w:ascii="Calibri" w:eastAsia="SimSun" w:hAnsi="Calibri" w:cs="Calibri"/>
      <w:kern w:val="2"/>
      <w:sz w:val="22"/>
      <w:szCs w:val="22"/>
      <w:lang w:val="uk-UA" w:eastAsia="zh-CN"/>
    </w:rPr>
  </w:style>
  <w:style w:type="paragraph" w:customStyle="1" w:styleId="af2">
    <w:name w:val="Другое"/>
    <w:basedOn w:val="a"/>
    <w:pPr>
      <w:widowControl w:val="0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Default">
    <w:name w:val="Default"/>
    <w:pPr>
      <w:suppressAutoHyphens/>
    </w:pPr>
    <w:rPr>
      <w:rFonts w:eastAsia="SimSun"/>
      <w:color w:val="000000"/>
      <w:kern w:val="2"/>
      <w:sz w:val="24"/>
      <w:szCs w:val="24"/>
      <w:lang w:val="ru-RU" w:eastAsia="zh-CN"/>
    </w:rPr>
  </w:style>
  <w:style w:type="paragraph" w:customStyle="1" w:styleId="15">
    <w:name w:val="Обычный (Интернет)1"/>
    <w:basedOn w:val="a"/>
    <w:pPr>
      <w:spacing w:after="280"/>
    </w:p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pPr>
      <w:suppressAutoHyphens/>
    </w:pPr>
    <w:rPr>
      <w:rFonts w:ascii="Liberation Serif" w:eastAsia="Arial Unicode MS" w:hAnsi="Liberation Serif" w:cs="Mangal"/>
      <w:kern w:val="2"/>
      <w:sz w:val="24"/>
      <w:szCs w:val="24"/>
      <w:lang w:val="ru-RU" w:eastAsia="zh-CN" w:bidi="hi-IN"/>
    </w:rPr>
  </w:style>
  <w:style w:type="paragraph" w:customStyle="1" w:styleId="17">
    <w:name w:val="Обычный1"/>
    <w:pPr>
      <w:suppressAutoHyphens/>
      <w:spacing w:line="276" w:lineRule="auto"/>
    </w:pPr>
    <w:rPr>
      <w:rFonts w:ascii="Arial" w:eastAsia="SimSun" w:hAnsi="Arial" w:cs="Arial"/>
      <w:color w:val="000000"/>
      <w:kern w:val="2"/>
      <w:sz w:val="22"/>
      <w:szCs w:val="22"/>
      <w:lang w:val="ru-RU"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30">
    <w:name w:val="Основной текст3"/>
    <w:basedOn w:val="a"/>
    <w:pPr>
      <w:widowControl w:val="0"/>
      <w:shd w:val="clear" w:color="auto" w:fill="FFFFFF"/>
      <w:spacing w:before="240" w:line="37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List Paragraph"/>
    <w:basedOn w:val="a"/>
    <w:qFormat/>
    <w:pPr>
      <w:suppressAutoHyphens w:val="0"/>
      <w:ind w:left="720"/>
      <w:contextualSpacing/>
    </w:pPr>
    <w:rPr>
      <w:rFonts w:ascii="Arial Unicode MS" w:hAnsi="Arial Unicode MS" w:cs="Times New Roman"/>
      <w:lang w:val="uk-UA" w:bidi="ar-SA"/>
    </w:rPr>
  </w:style>
  <w:style w:type="paragraph" w:customStyle="1" w:styleId="18">
    <w:name w:val="Заголовок №1"/>
    <w:basedOn w:val="a"/>
    <w:pPr>
      <w:shd w:val="clear" w:color="auto" w:fill="FFFFFF"/>
      <w:suppressAutoHyphens w:val="0"/>
      <w:spacing w:line="240" w:lineRule="exact"/>
    </w:pPr>
    <w:rPr>
      <w:rFonts w:ascii="Verdana" w:eastAsia="Verdana" w:hAnsi="Verdana" w:cs="Times New Roman"/>
      <w:b/>
      <w:bCs/>
      <w:i/>
      <w:iCs/>
      <w:color w:val="000000"/>
      <w:sz w:val="20"/>
      <w:szCs w:val="20"/>
      <w:lang w:bidi="ar-SA"/>
    </w:rPr>
  </w:style>
  <w:style w:type="paragraph" w:customStyle="1" w:styleId="4">
    <w:name w:val="Основной текст (4)"/>
    <w:basedOn w:val="a"/>
    <w:pPr>
      <w:shd w:val="clear" w:color="auto" w:fill="FFFFFF"/>
      <w:suppressAutoHyphens w:val="0"/>
      <w:spacing w:line="245" w:lineRule="exact"/>
      <w:ind w:hanging="320"/>
      <w:jc w:val="both"/>
    </w:pPr>
    <w:rPr>
      <w:rFonts w:ascii="Verdana" w:eastAsia="Verdana" w:hAnsi="Verdana" w:cs="Times New Roman"/>
      <w:color w:val="000000"/>
      <w:sz w:val="20"/>
      <w:szCs w:val="20"/>
      <w:lang w:bidi="ar-SA"/>
    </w:rPr>
  </w:style>
  <w:style w:type="paragraph" w:customStyle="1" w:styleId="LO-Normal">
    <w:name w:val="LO-Normal"/>
    <w:basedOn w:val="a"/>
    <w:pPr>
      <w:ind w:firstLine="567"/>
      <w:jc w:val="both"/>
    </w:pPr>
    <w:rPr>
      <w:rFonts w:ascii="Times New Roman" w:eastAsia="Times New Roman" w:hAnsi="Times New Roman" w:cs="MS Sans Serif"/>
      <w:color w:val="000000"/>
      <w:sz w:val="20"/>
      <w:szCs w:val="20"/>
      <w:lang w:bidi="ar-SA"/>
    </w:rPr>
  </w:style>
  <w:style w:type="paragraph" w:customStyle="1" w:styleId="24">
    <w:name w:val="Основной текст (2)"/>
    <w:basedOn w:val="a"/>
    <w:pPr>
      <w:shd w:val="clear" w:color="auto" w:fill="FFFFFF"/>
      <w:spacing w:before="1020" w:line="274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val="uk-UA" w:eastAsia="uk-UA" w:bidi="ar-SA"/>
    </w:rPr>
  </w:style>
  <w:style w:type="paragraph" w:customStyle="1" w:styleId="31">
    <w:name w:val="Основной текст (3)"/>
    <w:basedOn w:val="a"/>
    <w:pPr>
      <w:shd w:val="clear" w:color="auto" w:fill="FFFFFF"/>
      <w:suppressAutoHyphens w:val="0"/>
      <w:spacing w:after="60" w:line="0" w:lineRule="atLeast"/>
    </w:pPr>
    <w:rPr>
      <w:rFonts w:ascii="Verdana" w:eastAsia="Verdana" w:hAnsi="Verdana" w:cs="Times New Roman"/>
      <w:b/>
      <w:bCs/>
      <w:color w:val="000000"/>
      <w:sz w:val="20"/>
      <w:szCs w:val="20"/>
      <w:lang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19">
    <w:name w:val="Название1"/>
    <w:basedOn w:val="a"/>
    <w:p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kvadrovich@i.ua</dc:creator>
  <cp:keywords/>
  <cp:lastModifiedBy>PROTON</cp:lastModifiedBy>
  <cp:revision>6</cp:revision>
  <cp:lastPrinted>1899-12-31T22:00:00Z</cp:lastPrinted>
  <dcterms:created xsi:type="dcterms:W3CDTF">2023-09-18T09:48:00Z</dcterms:created>
  <dcterms:modified xsi:type="dcterms:W3CDTF">2023-09-28T12:13:00Z</dcterms:modified>
</cp:coreProperties>
</file>