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6A" w:rsidRPr="00F505BD" w:rsidRDefault="00C435AB" w:rsidP="00B908F9">
      <w:pPr>
        <w:pStyle w:val="3"/>
        <w:pageBreakBefore/>
        <w:spacing w:before="0" w:after="0"/>
        <w:ind w:left="709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ДОДАТОК 1</w:t>
      </w:r>
    </w:p>
    <w:p w:rsidR="00FE290A" w:rsidRPr="00F505BD" w:rsidRDefault="00FE290A" w:rsidP="00B908F9">
      <w:pPr>
        <w:ind w:left="7090"/>
        <w:rPr>
          <w:b/>
          <w:lang w:val="uk-UA"/>
        </w:rPr>
      </w:pPr>
      <w:r w:rsidRPr="00F505BD">
        <w:rPr>
          <w:b/>
          <w:lang w:val="uk-UA"/>
        </w:rPr>
        <w:t>до тендерної документації</w:t>
      </w:r>
    </w:p>
    <w:p w:rsidR="000E05DA" w:rsidRPr="00F505BD" w:rsidRDefault="000E05DA" w:rsidP="00B908F9">
      <w:pPr>
        <w:pStyle w:val="8"/>
        <w:spacing w:before="0" w:after="0"/>
        <w:ind w:right="-185"/>
        <w:jc w:val="center"/>
        <w:rPr>
          <w:rFonts w:ascii="Times New Roman" w:hAnsi="Times New Roman"/>
          <w:b/>
          <w:i w:val="0"/>
          <w:lang w:val="uk-UA"/>
        </w:rPr>
      </w:pPr>
    </w:p>
    <w:p w:rsidR="00AF4162" w:rsidRPr="00F505BD" w:rsidRDefault="005A2D6A" w:rsidP="00B908F9">
      <w:pPr>
        <w:pStyle w:val="8"/>
        <w:spacing w:before="0" w:after="0"/>
        <w:ind w:right="-185"/>
        <w:jc w:val="center"/>
        <w:rPr>
          <w:rFonts w:ascii="Times New Roman" w:hAnsi="Times New Roman"/>
          <w:b/>
          <w:i w:val="0"/>
          <w:sz w:val="28"/>
          <w:lang w:val="uk-UA"/>
        </w:rPr>
      </w:pPr>
      <w:r w:rsidRPr="00F505BD">
        <w:rPr>
          <w:rFonts w:ascii="Times New Roman" w:hAnsi="Times New Roman"/>
          <w:b/>
          <w:i w:val="0"/>
          <w:sz w:val="28"/>
          <w:lang w:val="uk-UA"/>
        </w:rPr>
        <w:t xml:space="preserve">Перелік документів, що мають бути подані </w:t>
      </w:r>
      <w:r w:rsidR="00740496" w:rsidRPr="00F505BD">
        <w:rPr>
          <w:rFonts w:ascii="Times New Roman" w:hAnsi="Times New Roman"/>
          <w:b/>
          <w:i w:val="0"/>
          <w:sz w:val="28"/>
          <w:lang w:val="uk-UA"/>
        </w:rPr>
        <w:t>у</w:t>
      </w:r>
      <w:r w:rsidRPr="00F505BD">
        <w:rPr>
          <w:rFonts w:ascii="Times New Roman" w:hAnsi="Times New Roman"/>
          <w:b/>
          <w:i w:val="0"/>
          <w:sz w:val="28"/>
          <w:lang w:val="uk-UA"/>
        </w:rPr>
        <w:t xml:space="preserve">часником </w:t>
      </w:r>
    </w:p>
    <w:p w:rsidR="005A2D6A" w:rsidRPr="00F505BD" w:rsidRDefault="005A2D6A" w:rsidP="00B908F9">
      <w:pPr>
        <w:pStyle w:val="8"/>
        <w:spacing w:before="0" w:after="0"/>
        <w:ind w:right="-185"/>
        <w:jc w:val="center"/>
        <w:rPr>
          <w:rFonts w:ascii="Times New Roman" w:hAnsi="Times New Roman"/>
          <w:b/>
          <w:i w:val="0"/>
          <w:sz w:val="28"/>
          <w:lang w:val="uk-UA"/>
        </w:rPr>
      </w:pPr>
      <w:r w:rsidRPr="00F505BD">
        <w:rPr>
          <w:rFonts w:ascii="Times New Roman" w:hAnsi="Times New Roman"/>
          <w:b/>
          <w:i w:val="0"/>
          <w:sz w:val="28"/>
          <w:lang w:val="uk-UA"/>
        </w:rPr>
        <w:t>у складі своєї тендерної пропозиції</w:t>
      </w:r>
    </w:p>
    <w:p w:rsidR="00750ABD" w:rsidRPr="00F505BD" w:rsidRDefault="00750ABD" w:rsidP="00B908F9">
      <w:pPr>
        <w:rPr>
          <w:lang w:val="uk-UA"/>
        </w:rPr>
      </w:pPr>
    </w:p>
    <w:p w:rsidR="005A2D6A" w:rsidRPr="005E23B2" w:rsidRDefault="005A2D6A" w:rsidP="005E23B2">
      <w:pPr>
        <w:pStyle w:val="aff"/>
        <w:numPr>
          <w:ilvl w:val="0"/>
          <w:numId w:val="20"/>
        </w:numPr>
        <w:jc w:val="center"/>
        <w:rPr>
          <w:b/>
          <w:bCs/>
          <w:lang w:val="uk-UA"/>
        </w:rPr>
      </w:pPr>
      <w:r w:rsidRPr="005E23B2">
        <w:rPr>
          <w:b/>
          <w:bCs/>
          <w:lang w:val="uk-UA"/>
        </w:rPr>
        <w:t xml:space="preserve">Для підтвердження відповідності кваліфікаційним критеріям </w:t>
      </w:r>
      <w:r w:rsidR="00740496" w:rsidRPr="005E23B2">
        <w:rPr>
          <w:b/>
          <w:bCs/>
          <w:lang w:val="uk-UA"/>
        </w:rPr>
        <w:t>у</w:t>
      </w:r>
      <w:r w:rsidRPr="005E23B2">
        <w:rPr>
          <w:b/>
          <w:bCs/>
          <w:lang w:val="uk-UA"/>
        </w:rPr>
        <w:t>часник у складі своєї тендерної пропозиції надає наступні документи</w:t>
      </w:r>
    </w:p>
    <w:p w:rsidR="00321DFB" w:rsidRPr="00F505BD" w:rsidRDefault="00321DFB" w:rsidP="00B908F9">
      <w:pPr>
        <w:jc w:val="center"/>
        <w:rPr>
          <w:b/>
          <w:bCs/>
          <w:lang w:val="uk-UA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79"/>
      </w:tblGrid>
      <w:tr w:rsidR="00584B5A" w:rsidRPr="00F505BD" w:rsidTr="00D56EB1">
        <w:trPr>
          <w:trHeight w:val="670"/>
        </w:trPr>
        <w:tc>
          <w:tcPr>
            <w:tcW w:w="2376" w:type="dxa"/>
            <w:vAlign w:val="center"/>
          </w:tcPr>
          <w:p w:rsidR="005A2D6A" w:rsidRPr="00F505BD" w:rsidRDefault="000A3133" w:rsidP="00B908F9">
            <w:pPr>
              <w:widowControl w:val="0"/>
              <w:jc w:val="center"/>
              <w:rPr>
                <w:bCs/>
                <w:lang w:val="uk-UA"/>
              </w:rPr>
            </w:pPr>
            <w:r w:rsidRPr="00F505BD">
              <w:rPr>
                <w:b/>
                <w:bCs/>
                <w:lang w:val="uk-UA"/>
              </w:rPr>
              <w:t>Кваліфікаційний</w:t>
            </w:r>
            <w:r w:rsidR="005A2D6A" w:rsidRPr="00F505BD">
              <w:rPr>
                <w:b/>
                <w:bCs/>
                <w:lang w:val="uk-UA"/>
              </w:rPr>
              <w:t xml:space="preserve"> критерій</w:t>
            </w:r>
          </w:p>
        </w:tc>
        <w:tc>
          <w:tcPr>
            <w:tcW w:w="8079" w:type="dxa"/>
            <w:vAlign w:val="center"/>
          </w:tcPr>
          <w:p w:rsidR="005A2D6A" w:rsidRPr="00F505BD" w:rsidRDefault="005A2D6A" w:rsidP="00B908F9">
            <w:pPr>
              <w:widowControl w:val="0"/>
              <w:jc w:val="center"/>
              <w:rPr>
                <w:b/>
                <w:lang w:val="uk-UA"/>
              </w:rPr>
            </w:pPr>
            <w:r w:rsidRPr="00F505BD">
              <w:rPr>
                <w:b/>
                <w:lang w:val="uk-UA"/>
              </w:rPr>
              <w:t xml:space="preserve">Документ, який підтверджує відповідність </w:t>
            </w:r>
          </w:p>
        </w:tc>
      </w:tr>
      <w:tr w:rsidR="004A1F1A" w:rsidRPr="004A1F1A" w:rsidTr="00F20297">
        <w:trPr>
          <w:trHeight w:val="276"/>
        </w:trPr>
        <w:tc>
          <w:tcPr>
            <w:tcW w:w="2376" w:type="dxa"/>
          </w:tcPr>
          <w:p w:rsidR="004A1F1A" w:rsidRPr="00F505BD" w:rsidRDefault="00D03118" w:rsidP="00D03118">
            <w:pPr>
              <w:pStyle w:val="26"/>
              <w:tabs>
                <w:tab w:val="left" w:pos="284"/>
              </w:tabs>
              <w:ind w:firstLine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r w:rsidR="004A1F1A">
              <w:rPr>
                <w:b/>
                <w:bCs/>
                <w:lang w:val="uk-UA"/>
              </w:rPr>
              <w:t>. Наявність документально підтвердженого досвіду виконання аналогічного (аналогічних) предметом закупівлі договору (договорів)</w:t>
            </w:r>
          </w:p>
        </w:tc>
        <w:tc>
          <w:tcPr>
            <w:tcW w:w="8079" w:type="dxa"/>
          </w:tcPr>
          <w:p w:rsidR="004A1F1A" w:rsidRDefault="004A1F1A" w:rsidP="00895D79">
            <w:pPr>
              <w:pStyle w:val="26"/>
              <w:spacing w:before="0" w:beforeAutospacing="0" w:after="0" w:afterAutospacing="0"/>
              <w:ind w:firstLine="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3.1 Надати аналогічний договір(и) відповідно до предмета закупівлі</w:t>
            </w:r>
            <w:r>
              <w:rPr>
                <w:b/>
                <w:lang w:val="uk-UA"/>
              </w:rPr>
              <w:t>.</w:t>
            </w:r>
          </w:p>
          <w:p w:rsidR="004A1F1A" w:rsidRPr="00536133" w:rsidRDefault="004A1F1A" w:rsidP="004A1F1A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 w:eastAsia="ar-SA"/>
              </w:rPr>
              <w:t>3.2</w:t>
            </w:r>
            <w:r w:rsidRPr="00536133">
              <w:rPr>
                <w:rFonts w:eastAsia="Calibri"/>
                <w:lang w:val="uk-UA" w:eastAsia="ar-SA"/>
              </w:rPr>
              <w:t xml:space="preserve">. Надати відгук(и) від замовника (ів) про </w:t>
            </w:r>
            <w:r w:rsidRPr="00536133">
              <w:rPr>
                <w:rFonts w:eastAsia="Calibri"/>
                <w:lang w:val="uk-UA"/>
              </w:rPr>
              <w:t>належне виконання учасником наданого договору(ів), (відгук надається на бланку замовника, що містить найменування замовника, із зазначенням дати та номеру договору, на який надано відгук, та інформації про належне виконання договору, у тому числі стосовно якості та строків, завірений підписом керівника замовника, наданий у 202</w:t>
            </w:r>
            <w:r w:rsidR="008B0D78">
              <w:rPr>
                <w:rFonts w:eastAsia="Calibri"/>
                <w:lang w:val="uk-UA"/>
              </w:rPr>
              <w:t>1</w:t>
            </w:r>
            <w:r w:rsidRPr="00536133">
              <w:rPr>
                <w:rFonts w:eastAsia="Calibri"/>
                <w:lang w:val="uk-UA"/>
              </w:rPr>
              <w:t xml:space="preserve"> році).</w:t>
            </w:r>
          </w:p>
          <w:p w:rsidR="004A1F1A" w:rsidRPr="004A1F1A" w:rsidRDefault="004A1F1A" w:rsidP="00895D79">
            <w:pPr>
              <w:pStyle w:val="26"/>
              <w:spacing w:before="0" w:beforeAutospacing="0" w:after="0" w:afterAutospacing="0"/>
              <w:ind w:firstLine="0"/>
              <w:jc w:val="both"/>
              <w:rPr>
                <w:b/>
              </w:rPr>
            </w:pPr>
          </w:p>
        </w:tc>
      </w:tr>
    </w:tbl>
    <w:p w:rsidR="005A2D6A" w:rsidRPr="00F505BD" w:rsidRDefault="005A2D6A" w:rsidP="00B908F9">
      <w:pPr>
        <w:ind w:firstLine="540"/>
        <w:jc w:val="both"/>
        <w:rPr>
          <w:bCs/>
          <w:lang w:val="uk-UA"/>
        </w:rPr>
      </w:pPr>
      <w:r w:rsidRPr="00F505BD">
        <w:rPr>
          <w:bCs/>
          <w:lang w:val="uk-UA"/>
        </w:rPr>
        <w:t>Учасник за власним бажанням може надати додаткові матеріали про його відповідність кваліфікаційним критеріям.</w:t>
      </w:r>
    </w:p>
    <w:p w:rsidR="005708DD" w:rsidRDefault="005708DD" w:rsidP="00B908F9">
      <w:pPr>
        <w:ind w:firstLine="540"/>
        <w:jc w:val="both"/>
        <w:rPr>
          <w:bCs/>
          <w:lang w:val="uk-UA"/>
        </w:rPr>
      </w:pPr>
      <w:r w:rsidRPr="00F505BD">
        <w:rPr>
          <w:bCs/>
          <w:lang w:val="uk-UA"/>
        </w:rPr>
        <w:t>У разі отримання факту зазначення у тендерній пропозиції будь-якої недостовірної інформації, що є суттєвою при визначенні результатів процедури закупівлі, замовник відхиляє тендерну пропозицію такого учасника.</w:t>
      </w:r>
    </w:p>
    <w:p w:rsidR="005E23B2" w:rsidRPr="00F505BD" w:rsidRDefault="005E23B2" w:rsidP="00B908F9">
      <w:pPr>
        <w:ind w:firstLine="540"/>
        <w:jc w:val="both"/>
        <w:rPr>
          <w:bCs/>
          <w:lang w:val="uk-UA"/>
        </w:rPr>
      </w:pPr>
    </w:p>
    <w:p w:rsidR="005E23B2" w:rsidRPr="005E23B2" w:rsidRDefault="005E23B2" w:rsidP="005E23B2">
      <w:pPr>
        <w:spacing w:before="240"/>
        <w:ind w:left="142"/>
        <w:contextualSpacing/>
        <w:jc w:val="both"/>
        <w:rPr>
          <w:b/>
          <w:bCs/>
          <w:color w:val="000000"/>
          <w:lang w:val="uk-UA"/>
        </w:rPr>
      </w:pPr>
      <w:bookmarkStart w:id="0" w:name="_Hlk74566690"/>
      <w:r>
        <w:rPr>
          <w:b/>
          <w:bCs/>
          <w:color w:val="000000"/>
          <w:lang w:val="uk-UA"/>
        </w:rPr>
        <w:t>2.</w:t>
      </w:r>
      <w:r w:rsidRPr="005E23B2">
        <w:rPr>
          <w:b/>
          <w:bCs/>
          <w:color w:val="000000"/>
          <w:lang w:val="uk-UA"/>
        </w:rPr>
        <w:t>Підтвердження відповідності УЧАСНИКА  вимогам, визначеним у статті 17 Закону “Про публічні закупівлі” (далі – Закон).</w:t>
      </w:r>
    </w:p>
    <w:p w:rsidR="005E23B2" w:rsidRPr="00AD68E4" w:rsidRDefault="005E23B2" w:rsidP="005E23B2">
      <w:pPr>
        <w:pStyle w:val="aff"/>
        <w:ind w:left="420"/>
        <w:rPr>
          <w:sz w:val="20"/>
          <w:szCs w:val="20"/>
          <w:lang w:eastAsia="uk-UA"/>
        </w:rPr>
      </w:pPr>
      <w:bookmarkStart w:id="1" w:name="_Hlk41326527"/>
    </w:p>
    <w:p w:rsidR="005E23B2" w:rsidRPr="00BA2530" w:rsidRDefault="005E23B2" w:rsidP="005E23B2">
      <w:pPr>
        <w:ind w:firstLine="420"/>
        <w:contextualSpacing/>
        <w:jc w:val="both"/>
        <w:rPr>
          <w:u w:val="single"/>
          <w:lang w:val="uk-UA"/>
        </w:rPr>
      </w:pPr>
      <w:r w:rsidRPr="00BA2530">
        <w:rPr>
          <w:u w:val="single"/>
          <w:lang w:val="uk-UA"/>
        </w:rPr>
        <w:t>Учасник</w:t>
      </w:r>
      <w:r w:rsidR="006F0AE0" w:rsidRPr="00BA2530">
        <w:rPr>
          <w:u w:val="single"/>
          <w:lang w:val="uk-UA"/>
        </w:rPr>
        <w:t xml:space="preserve"> </w:t>
      </w:r>
      <w:r w:rsidRPr="00BA2530">
        <w:rPr>
          <w:u w:val="single"/>
          <w:lang w:val="uk-UA"/>
        </w:rPr>
        <w:t>процедури</w:t>
      </w:r>
      <w:r w:rsidR="006F0AE0" w:rsidRPr="00BA2530">
        <w:rPr>
          <w:u w:val="single"/>
          <w:lang w:val="uk-UA"/>
        </w:rPr>
        <w:t xml:space="preserve"> </w:t>
      </w:r>
      <w:r w:rsidRPr="00BA2530">
        <w:rPr>
          <w:u w:val="single"/>
          <w:lang w:val="uk-UA"/>
        </w:rPr>
        <w:t>закупівлі, в тому числі об’єднання учасників, в електронній</w:t>
      </w:r>
      <w:r w:rsidR="006F0AE0" w:rsidRPr="00BA2530">
        <w:rPr>
          <w:u w:val="single"/>
          <w:lang w:val="uk-UA"/>
        </w:rPr>
        <w:t xml:space="preserve"> </w:t>
      </w:r>
      <w:r w:rsidRPr="00BA2530">
        <w:rPr>
          <w:u w:val="single"/>
          <w:lang w:val="uk-UA"/>
        </w:rPr>
        <w:t>системі</w:t>
      </w:r>
      <w:r w:rsidR="00E42269" w:rsidRPr="00BA2530">
        <w:rPr>
          <w:u w:val="single"/>
          <w:lang w:val="uk-UA"/>
        </w:rPr>
        <w:t xml:space="preserve"> </w:t>
      </w:r>
      <w:r w:rsidRPr="00BA2530">
        <w:rPr>
          <w:u w:val="single"/>
          <w:lang w:val="uk-UA"/>
        </w:rPr>
        <w:t>закупівель</w:t>
      </w:r>
      <w:r w:rsidR="00E42269" w:rsidRPr="00BA2530">
        <w:rPr>
          <w:u w:val="single"/>
          <w:lang w:val="uk-UA"/>
        </w:rPr>
        <w:t xml:space="preserve"> </w:t>
      </w:r>
      <w:r w:rsidRPr="00BA2530">
        <w:rPr>
          <w:u w:val="single"/>
          <w:lang w:val="uk-UA"/>
        </w:rPr>
        <w:t>під час подання</w:t>
      </w:r>
      <w:r w:rsidR="00E42269" w:rsidRPr="00BA2530">
        <w:rPr>
          <w:u w:val="single"/>
          <w:lang w:val="uk-UA"/>
        </w:rPr>
        <w:t xml:space="preserve"> </w:t>
      </w:r>
      <w:r w:rsidRPr="00BA2530">
        <w:rPr>
          <w:u w:val="single"/>
          <w:lang w:val="uk-UA"/>
        </w:rPr>
        <w:t>тендерної</w:t>
      </w:r>
      <w:r w:rsidR="00E42269" w:rsidRPr="00BA2530">
        <w:rPr>
          <w:u w:val="single"/>
          <w:lang w:val="uk-UA"/>
        </w:rPr>
        <w:t xml:space="preserve"> </w:t>
      </w:r>
      <w:r w:rsidRPr="00BA2530">
        <w:rPr>
          <w:u w:val="single"/>
          <w:lang w:val="uk-UA"/>
        </w:rPr>
        <w:t>пропозиції</w:t>
      </w:r>
      <w:r w:rsidR="00E42269" w:rsidRPr="00BA2530">
        <w:rPr>
          <w:u w:val="single"/>
          <w:lang w:val="uk-UA"/>
        </w:rPr>
        <w:t xml:space="preserve"> </w:t>
      </w:r>
      <w:r w:rsidRPr="00BA2530">
        <w:rPr>
          <w:b/>
          <w:bCs/>
          <w:u w:val="single"/>
          <w:lang w:val="uk-UA"/>
        </w:rPr>
        <w:t>підтверджує</w:t>
      </w:r>
      <w:r w:rsidR="00E42269" w:rsidRPr="00BA2530">
        <w:rPr>
          <w:b/>
          <w:bCs/>
          <w:u w:val="single"/>
          <w:lang w:val="uk-UA"/>
        </w:rPr>
        <w:t xml:space="preserve"> </w:t>
      </w:r>
      <w:r w:rsidRPr="00BA2530">
        <w:rPr>
          <w:b/>
          <w:bCs/>
          <w:u w:val="single"/>
          <w:lang w:val="uk-UA"/>
        </w:rPr>
        <w:t>відсутність</w:t>
      </w:r>
      <w:r w:rsidR="00E42269" w:rsidRPr="00BA2530">
        <w:rPr>
          <w:b/>
          <w:bCs/>
          <w:u w:val="single"/>
          <w:lang w:val="uk-UA"/>
        </w:rPr>
        <w:t xml:space="preserve"> </w:t>
      </w:r>
      <w:r w:rsidRPr="00BA2530">
        <w:rPr>
          <w:b/>
          <w:bCs/>
          <w:u w:val="single"/>
          <w:lang w:val="uk-UA"/>
        </w:rPr>
        <w:t xml:space="preserve">підстав, передбачених пунктами </w:t>
      </w:r>
      <w:r w:rsidR="00D03118">
        <w:rPr>
          <w:b/>
          <w:bCs/>
          <w:u w:val="single"/>
          <w:lang w:val="uk-UA"/>
        </w:rPr>
        <w:t>2,3,4,</w:t>
      </w:r>
      <w:r w:rsidRPr="00BA2530">
        <w:rPr>
          <w:b/>
          <w:bCs/>
          <w:u w:val="single"/>
          <w:lang w:val="uk-UA"/>
        </w:rPr>
        <w:t>5,6,</w:t>
      </w:r>
      <w:r w:rsidR="00D03118">
        <w:rPr>
          <w:b/>
          <w:bCs/>
          <w:u w:val="single"/>
          <w:lang w:val="uk-UA"/>
        </w:rPr>
        <w:t>8,9,10,11,</w:t>
      </w:r>
      <w:r w:rsidRPr="00BA2530">
        <w:rPr>
          <w:b/>
          <w:bCs/>
          <w:u w:val="single"/>
          <w:lang w:val="uk-UA"/>
        </w:rPr>
        <w:t>12 частини</w:t>
      </w:r>
      <w:r w:rsidR="006F0AE0" w:rsidRPr="00BA2530">
        <w:rPr>
          <w:b/>
          <w:bCs/>
          <w:u w:val="single"/>
          <w:lang w:val="uk-UA"/>
        </w:rPr>
        <w:t xml:space="preserve"> </w:t>
      </w:r>
      <w:r w:rsidR="00BA2530" w:rsidRPr="00BA2530">
        <w:rPr>
          <w:b/>
          <w:bCs/>
          <w:u w:val="single"/>
          <w:lang w:val="uk-UA"/>
        </w:rPr>
        <w:t>п</w:t>
      </w:r>
      <w:r w:rsidRPr="00BA2530">
        <w:rPr>
          <w:b/>
          <w:bCs/>
          <w:u w:val="single"/>
          <w:lang w:val="uk-UA"/>
        </w:rPr>
        <w:t>ершої</w:t>
      </w:r>
      <w:r w:rsidR="00BA2530" w:rsidRPr="00BA2530">
        <w:rPr>
          <w:b/>
          <w:bCs/>
          <w:u w:val="single"/>
          <w:lang w:val="uk-UA"/>
        </w:rPr>
        <w:t xml:space="preserve"> </w:t>
      </w:r>
      <w:r w:rsidRPr="00BA2530">
        <w:rPr>
          <w:b/>
          <w:bCs/>
          <w:u w:val="single"/>
          <w:lang w:val="uk-UA"/>
        </w:rPr>
        <w:t>статті 17 Закону шляхом заповнення</w:t>
      </w:r>
      <w:r w:rsidR="00E42269" w:rsidRPr="00BA2530">
        <w:rPr>
          <w:b/>
          <w:bCs/>
          <w:u w:val="single"/>
          <w:lang w:val="uk-UA"/>
        </w:rPr>
        <w:t xml:space="preserve"> </w:t>
      </w:r>
      <w:r w:rsidRPr="00BA2530">
        <w:rPr>
          <w:b/>
          <w:bCs/>
          <w:u w:val="single"/>
          <w:lang w:val="uk-UA"/>
        </w:rPr>
        <w:t>відповідних</w:t>
      </w:r>
      <w:r w:rsidR="00E42269" w:rsidRPr="00BA2530">
        <w:rPr>
          <w:b/>
          <w:bCs/>
          <w:u w:val="single"/>
          <w:lang w:val="uk-UA"/>
        </w:rPr>
        <w:t xml:space="preserve"> </w:t>
      </w:r>
      <w:r w:rsidRPr="00BA2530">
        <w:rPr>
          <w:b/>
          <w:bCs/>
          <w:u w:val="single"/>
          <w:lang w:val="uk-UA"/>
        </w:rPr>
        <w:t>електронних</w:t>
      </w:r>
      <w:r w:rsidR="00E42269" w:rsidRPr="00BA2530">
        <w:rPr>
          <w:b/>
          <w:bCs/>
          <w:u w:val="single"/>
          <w:lang w:val="uk-UA"/>
        </w:rPr>
        <w:t xml:space="preserve"> </w:t>
      </w:r>
      <w:r w:rsidRPr="00BA2530">
        <w:rPr>
          <w:b/>
          <w:bCs/>
          <w:u w:val="single"/>
          <w:lang w:val="uk-UA"/>
        </w:rPr>
        <w:t>полів, визначених</w:t>
      </w:r>
      <w:r w:rsidR="00E42269" w:rsidRPr="00BA2530">
        <w:rPr>
          <w:b/>
          <w:bCs/>
          <w:u w:val="single"/>
          <w:lang w:val="uk-UA"/>
        </w:rPr>
        <w:t xml:space="preserve"> </w:t>
      </w:r>
      <w:r w:rsidRPr="00BA2530">
        <w:rPr>
          <w:b/>
          <w:bCs/>
          <w:u w:val="single"/>
          <w:lang w:val="uk-UA"/>
        </w:rPr>
        <w:t>адміністратором</w:t>
      </w:r>
      <w:r w:rsidR="00E42269" w:rsidRPr="00BA2530">
        <w:rPr>
          <w:b/>
          <w:bCs/>
          <w:u w:val="single"/>
          <w:lang w:val="uk-UA"/>
        </w:rPr>
        <w:t xml:space="preserve"> </w:t>
      </w:r>
      <w:r w:rsidRPr="00BA2530">
        <w:rPr>
          <w:b/>
          <w:bCs/>
          <w:color w:val="333333"/>
          <w:u w:val="single"/>
          <w:shd w:val="clear" w:color="auto" w:fill="FFFFFF"/>
          <w:lang w:val="uk-UA"/>
        </w:rPr>
        <w:t>електронної</w:t>
      </w:r>
      <w:r w:rsidR="00E42269" w:rsidRPr="00BA2530">
        <w:rPr>
          <w:b/>
          <w:bCs/>
          <w:color w:val="333333"/>
          <w:u w:val="single"/>
          <w:shd w:val="clear" w:color="auto" w:fill="FFFFFF"/>
          <w:lang w:val="uk-UA"/>
        </w:rPr>
        <w:t xml:space="preserve"> </w:t>
      </w:r>
      <w:r w:rsidRPr="00BA2530">
        <w:rPr>
          <w:b/>
          <w:bCs/>
          <w:color w:val="333333"/>
          <w:u w:val="single"/>
          <w:shd w:val="clear" w:color="auto" w:fill="FFFFFF"/>
          <w:lang w:val="uk-UA"/>
        </w:rPr>
        <w:t>системи</w:t>
      </w:r>
      <w:r w:rsidR="00E42269" w:rsidRPr="00BA2530">
        <w:rPr>
          <w:b/>
          <w:bCs/>
          <w:color w:val="333333"/>
          <w:u w:val="single"/>
          <w:shd w:val="clear" w:color="auto" w:fill="FFFFFF"/>
          <w:lang w:val="uk-UA"/>
        </w:rPr>
        <w:t xml:space="preserve"> </w:t>
      </w:r>
      <w:r w:rsidRPr="00BA2530">
        <w:rPr>
          <w:b/>
          <w:bCs/>
          <w:color w:val="333333"/>
          <w:u w:val="single"/>
          <w:shd w:val="clear" w:color="auto" w:fill="FFFFFF"/>
          <w:lang w:val="uk-UA"/>
        </w:rPr>
        <w:t>закупівель</w:t>
      </w:r>
      <w:r w:rsidRPr="00BA2530">
        <w:rPr>
          <w:b/>
          <w:bCs/>
          <w:u w:val="single"/>
          <w:lang w:val="uk-UA"/>
        </w:rPr>
        <w:t xml:space="preserve"> і реалізованих в електронній</w:t>
      </w:r>
      <w:r w:rsidR="00E42269" w:rsidRPr="00BA2530">
        <w:rPr>
          <w:b/>
          <w:bCs/>
          <w:u w:val="single"/>
          <w:lang w:val="uk-UA"/>
        </w:rPr>
        <w:t xml:space="preserve"> </w:t>
      </w:r>
      <w:r w:rsidRPr="00BA2530">
        <w:rPr>
          <w:b/>
          <w:bCs/>
          <w:u w:val="single"/>
          <w:lang w:val="uk-UA"/>
        </w:rPr>
        <w:t>системі</w:t>
      </w:r>
      <w:r w:rsidR="00E42269" w:rsidRPr="00BA2530">
        <w:rPr>
          <w:b/>
          <w:bCs/>
          <w:u w:val="single"/>
          <w:lang w:val="uk-UA"/>
        </w:rPr>
        <w:t xml:space="preserve"> </w:t>
      </w:r>
      <w:r w:rsidRPr="00BA2530">
        <w:rPr>
          <w:b/>
          <w:bCs/>
          <w:u w:val="single"/>
          <w:lang w:val="uk-UA"/>
        </w:rPr>
        <w:t>закупівель.</w:t>
      </w:r>
    </w:p>
    <w:p w:rsidR="005E23B2" w:rsidRPr="00BA2530" w:rsidRDefault="005E23B2" w:rsidP="005E23B2">
      <w:pPr>
        <w:ind w:firstLine="420"/>
        <w:contextualSpacing/>
        <w:jc w:val="both"/>
        <w:rPr>
          <w:b/>
          <w:bCs/>
          <w:u w:val="single"/>
          <w:lang w:val="uk-UA"/>
        </w:rPr>
      </w:pPr>
      <w:r w:rsidRPr="00BA2530">
        <w:rPr>
          <w:b/>
          <w:bCs/>
          <w:u w:val="single"/>
          <w:lang w:val="uk-UA"/>
        </w:rPr>
        <w:t>Заповненням відповідних електронних полів вважається проставлення учасником відмітки в чекбоксі/прапорці/перемикачі або іншому елементі графічного інтерфейсу користувача в залежності від технічної реалізації на майданчику учасника.</w:t>
      </w:r>
    </w:p>
    <w:p w:rsidR="005E23B2" w:rsidRPr="00013984" w:rsidRDefault="005E23B2" w:rsidP="005E23B2">
      <w:pPr>
        <w:ind w:firstLine="420"/>
        <w:contextualSpacing/>
        <w:jc w:val="both"/>
        <w:rPr>
          <w:u w:val="single"/>
          <w:lang w:val="uk-UA"/>
        </w:rPr>
      </w:pPr>
      <w:r w:rsidRPr="00BA2530">
        <w:rPr>
          <w:u w:val="single"/>
          <w:lang w:val="uk-UA"/>
        </w:rPr>
        <w:t xml:space="preserve">Учасник процедури закупівлі, в тому числі об’єднання учасників, в електронній системі закупівель під час подання тендерної пропозиції </w:t>
      </w:r>
      <w:r w:rsidRPr="00BA2530">
        <w:rPr>
          <w:b/>
          <w:bCs/>
          <w:u w:val="single"/>
          <w:lang w:val="uk-UA"/>
        </w:rPr>
        <w:t>підтверджує відсутність підстави, передбаченої частиною другою статті 17 Закону у вигляді довідки, складеної учасником у довільній формі</w:t>
      </w:r>
      <w:r w:rsidRPr="00BA2530">
        <w:rPr>
          <w:u w:val="single"/>
          <w:lang w:val="uk-UA"/>
        </w:rPr>
        <w:t>, зміст якої підтверджує відсутність відповідної підстави для відмови в участі у процедурі</w:t>
      </w:r>
      <w:r w:rsidRPr="00013984">
        <w:rPr>
          <w:u w:val="single"/>
          <w:lang w:val="uk-UA"/>
        </w:rPr>
        <w:t xml:space="preserve"> закупівлі.</w:t>
      </w:r>
    </w:p>
    <w:p w:rsidR="005E23B2" w:rsidRPr="00013984" w:rsidRDefault="005E23B2" w:rsidP="005E23B2">
      <w:pPr>
        <w:ind w:firstLine="420"/>
        <w:contextualSpacing/>
        <w:jc w:val="both"/>
        <w:rPr>
          <w:u w:val="single"/>
          <w:lang w:val="uk-UA"/>
        </w:rPr>
      </w:pPr>
      <w:r w:rsidRPr="00013984">
        <w:rPr>
          <w:u w:val="single"/>
          <w:lang w:val="uk-UA"/>
        </w:rPr>
        <w:t xml:space="preserve">Учасник процедури закупівлі, в тому числі об’єднання учасників, що перебуває в обставинах, зазначених у частині другій цієї статті, </w:t>
      </w:r>
      <w:r w:rsidRPr="00013984">
        <w:rPr>
          <w:b/>
          <w:bCs/>
          <w:u w:val="single"/>
          <w:lang w:val="uk-UA"/>
        </w:rPr>
        <w:t>може надати підтвердження вжиття заходів для доведення своєї надійності</w:t>
      </w:r>
      <w:r w:rsidRPr="00013984">
        <w:rPr>
          <w:u w:val="single"/>
          <w:lang w:val="uk-UA"/>
        </w:rPr>
        <w:t>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</w:r>
    </w:p>
    <w:p w:rsidR="005E23B2" w:rsidRPr="00013984" w:rsidRDefault="005E23B2" w:rsidP="005E23B2">
      <w:pPr>
        <w:ind w:firstLine="708"/>
        <w:contextualSpacing/>
        <w:jc w:val="both"/>
        <w:rPr>
          <w:u w:val="single"/>
          <w:lang w:val="uk-UA"/>
        </w:rPr>
      </w:pPr>
      <w:r w:rsidRPr="00013984">
        <w:rPr>
          <w:color w:val="333333"/>
          <w:u w:val="single"/>
          <w:shd w:val="clear" w:color="auto" w:fill="FFFFFF"/>
          <w:lang w:val="uk-UA"/>
        </w:rPr>
        <w:t>Всю публічну інформацію щодо учасника, що оприлюднена у формі відкритих даних згідно із</w:t>
      </w:r>
      <w:r w:rsidRPr="00013984">
        <w:rPr>
          <w:color w:val="333333"/>
          <w:u w:val="single"/>
          <w:shd w:val="clear" w:color="auto" w:fill="FFFFFF"/>
        </w:rPr>
        <w:t> </w:t>
      </w:r>
      <w:hyperlink r:id="rId8" w:tgtFrame="_blank" w:history="1">
        <w:r w:rsidRPr="00013984">
          <w:rPr>
            <w:rStyle w:val="a3"/>
            <w:color w:val="000099"/>
            <w:shd w:val="clear" w:color="auto" w:fill="FFFFFF"/>
            <w:lang w:val="uk-UA"/>
          </w:rPr>
          <w:t>Законом України</w:t>
        </w:r>
      </w:hyperlink>
      <w:r w:rsidRPr="00013984">
        <w:rPr>
          <w:color w:val="333333"/>
          <w:u w:val="single"/>
          <w:shd w:val="clear" w:color="auto" w:fill="FFFFFF"/>
        </w:rPr>
        <w:t> </w:t>
      </w:r>
      <w:r w:rsidRPr="00013984">
        <w:rPr>
          <w:color w:val="333333"/>
          <w:u w:val="single"/>
          <w:shd w:val="clear" w:color="auto" w:fill="FFFFFF"/>
          <w:lang w:val="uk-UA"/>
        </w:rPr>
        <w:t>"Про доступ до публічної інформації"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замовник перевіряє самостійно.</w:t>
      </w:r>
    </w:p>
    <w:bookmarkEnd w:id="1"/>
    <w:p w:rsidR="005E23B2" w:rsidRDefault="005E23B2" w:rsidP="005E23B2">
      <w:pPr>
        <w:spacing w:before="240"/>
        <w:contextualSpacing/>
        <w:jc w:val="both"/>
        <w:rPr>
          <w:i/>
          <w:iCs/>
          <w:color w:val="000000"/>
          <w:lang w:val="uk-UA"/>
        </w:rPr>
      </w:pPr>
    </w:p>
    <w:p w:rsidR="005E23B2" w:rsidRPr="002662B6" w:rsidRDefault="005E23B2" w:rsidP="005E23B2">
      <w:pPr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 w:eastAsia="uk-UA"/>
        </w:rPr>
        <w:t>****</w:t>
      </w:r>
      <w:r w:rsidRPr="002662B6">
        <w:rPr>
          <w:sz w:val="20"/>
          <w:szCs w:val="20"/>
          <w:lang w:val="uk-UA" w:eastAsia="uk-UA"/>
        </w:rPr>
        <w:t>У випадку ненадання учасником інформації та/або довідки та/або</w:t>
      </w:r>
      <w:r>
        <w:rPr>
          <w:sz w:val="20"/>
          <w:szCs w:val="20"/>
          <w:lang w:val="uk-UA" w:eastAsia="uk-UA"/>
        </w:rPr>
        <w:t xml:space="preserve"> не</w:t>
      </w:r>
      <w:r w:rsidRPr="002662B6">
        <w:rPr>
          <w:sz w:val="20"/>
          <w:szCs w:val="20"/>
          <w:lang w:val="uk-UA" w:eastAsia="uk-UA"/>
        </w:rPr>
        <w:t xml:space="preserve"> здійснення підтвердження під час подання тендерної пропозиції або надання її/їх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таким, що не відповідає встановленим абзацом першим частини третьої </w:t>
      </w:r>
      <w:r w:rsidRPr="002662B6">
        <w:rPr>
          <w:sz w:val="20"/>
          <w:szCs w:val="20"/>
          <w:lang w:val="uk-UA" w:eastAsia="uk-UA"/>
        </w:rPr>
        <w:lastRenderedPageBreak/>
        <w:t>статті 22 Закону вимогам до учасника відповідно до законодавства та підлягає відхиленню на підставі пункту 1 частини 1 статті 31 Закону.</w:t>
      </w:r>
    </w:p>
    <w:bookmarkEnd w:id="0"/>
    <w:p w:rsidR="005E23B2" w:rsidRPr="0004086C" w:rsidRDefault="005E23B2" w:rsidP="0004086C">
      <w:pPr>
        <w:pStyle w:val="aff"/>
        <w:numPr>
          <w:ilvl w:val="0"/>
          <w:numId w:val="21"/>
        </w:numPr>
        <w:spacing w:before="240"/>
        <w:jc w:val="both"/>
        <w:rPr>
          <w:b/>
          <w:bCs/>
          <w:color w:val="000000"/>
          <w:lang w:val="uk-UA"/>
        </w:rPr>
      </w:pPr>
      <w:r w:rsidRPr="0004086C">
        <w:rPr>
          <w:b/>
          <w:bCs/>
          <w:color w:val="000000"/>
          <w:lang w:val="uk-UA"/>
        </w:rPr>
        <w:t>Перелік документів та інформації  для підтвердження відповідності ПЕРЕМОЖЦЯ вимогам, визначеним у статті 17 Закону  “Про публічні закупівлі”:</w:t>
      </w:r>
    </w:p>
    <w:p w:rsidR="0004086C" w:rsidRPr="0004086C" w:rsidRDefault="0004086C" w:rsidP="0004086C">
      <w:pPr>
        <w:pStyle w:val="aff"/>
        <w:spacing w:before="240"/>
        <w:ind w:left="720"/>
        <w:jc w:val="both"/>
        <w:rPr>
          <w:b/>
          <w:bCs/>
          <w:color w:val="000000"/>
          <w:lang w:val="uk-UA"/>
        </w:rPr>
      </w:pPr>
    </w:p>
    <w:p w:rsidR="005E23B2" w:rsidRPr="00314C24" w:rsidRDefault="005E23B2" w:rsidP="005E23B2">
      <w:pPr>
        <w:jc w:val="center"/>
        <w:rPr>
          <w:b/>
          <w:bCs/>
          <w:color w:val="000000"/>
          <w:lang w:val="uk-UA"/>
        </w:rPr>
      </w:pPr>
      <w:bookmarkStart w:id="2" w:name="_Hlk37754101"/>
      <w:r w:rsidRPr="00005250">
        <w:rPr>
          <w:color w:val="000000"/>
          <w:lang w:val="uk-UA"/>
        </w:rPr>
        <w:t> </w:t>
      </w:r>
      <w:r w:rsidRPr="00314C24">
        <w:rPr>
          <w:b/>
          <w:bCs/>
          <w:color w:val="000000"/>
          <w:lang w:val="uk-UA"/>
        </w:rPr>
        <w:t>3.1. Документи, які надаються  ПЕРЕМОЖЦЕМ (юридичною особою):</w:t>
      </w:r>
    </w:p>
    <w:tbl>
      <w:tblPr>
        <w:tblW w:w="0" w:type="auto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4418"/>
        <w:gridCol w:w="4384"/>
      </w:tblGrid>
      <w:tr w:rsidR="005E23B2" w:rsidRPr="00314C24" w:rsidTr="00E46A9F">
        <w:trPr>
          <w:trHeight w:val="14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2"/>
          <w:p w:rsidR="005E23B2" w:rsidRPr="00314C24" w:rsidRDefault="005E23B2" w:rsidP="00E46A9F">
            <w:pPr>
              <w:ind w:left="140" w:right="140"/>
              <w:jc w:val="center"/>
              <w:rPr>
                <w:b/>
                <w:bCs/>
                <w:color w:val="000000"/>
                <w:lang w:val="uk-UA"/>
              </w:rPr>
            </w:pPr>
            <w:r w:rsidRPr="00314C24">
              <w:rPr>
                <w:b/>
                <w:bCs/>
                <w:color w:val="000000"/>
                <w:lang w:val="uk-UA"/>
              </w:rPr>
              <w:t>№</w:t>
            </w:r>
          </w:p>
          <w:p w:rsidR="005E23B2" w:rsidRPr="00314C24" w:rsidRDefault="005E23B2" w:rsidP="00E46A9F">
            <w:pPr>
              <w:ind w:left="140" w:right="140"/>
              <w:jc w:val="center"/>
              <w:rPr>
                <w:b/>
                <w:bCs/>
                <w:color w:val="000000"/>
                <w:lang w:val="uk-UA"/>
              </w:rPr>
            </w:pPr>
            <w:r w:rsidRPr="00314C24">
              <w:rPr>
                <w:b/>
                <w:bCs/>
                <w:color w:val="000000"/>
                <w:lang w:val="uk-UA"/>
              </w:rPr>
              <w:t>п/п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3B2" w:rsidRPr="00314C24" w:rsidRDefault="005E23B2" w:rsidP="00E46A9F">
            <w:pPr>
              <w:ind w:left="140" w:right="140"/>
              <w:jc w:val="both"/>
              <w:rPr>
                <w:b/>
                <w:bCs/>
                <w:color w:val="000000"/>
                <w:lang w:val="uk-UA"/>
              </w:rPr>
            </w:pPr>
            <w:r w:rsidRPr="00314C24">
              <w:rPr>
                <w:b/>
                <w:bCs/>
                <w:color w:val="000000"/>
                <w:lang w:val="uk-UA"/>
              </w:rPr>
              <w:t>Вимоги статті 17 Закону</w:t>
            </w:r>
          </w:p>
          <w:p w:rsidR="005E23B2" w:rsidRPr="00314C24" w:rsidRDefault="005E23B2" w:rsidP="00E46A9F">
            <w:pPr>
              <w:ind w:left="140" w:right="140"/>
              <w:jc w:val="both"/>
              <w:rPr>
                <w:b/>
                <w:bCs/>
                <w:color w:val="000000"/>
                <w:lang w:val="uk-UA"/>
              </w:rPr>
            </w:pPr>
            <w:r w:rsidRPr="00314C24">
              <w:rPr>
                <w:b/>
                <w:bCs/>
                <w:color w:val="000000"/>
                <w:lang w:val="uk-UA"/>
              </w:rPr>
              <w:t>(Замовник приймає рішення про відмову учаснику в участі у процедурі закупівлі та зобов’язаний відхилити тендерну пропозицію учасника в разі, якщо)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3B2" w:rsidRPr="00314C24" w:rsidRDefault="005E23B2" w:rsidP="00E46A9F">
            <w:pPr>
              <w:ind w:right="140"/>
              <w:jc w:val="both"/>
              <w:rPr>
                <w:b/>
                <w:bCs/>
                <w:color w:val="000000"/>
                <w:lang w:val="uk-UA"/>
              </w:rPr>
            </w:pPr>
            <w:r w:rsidRPr="00314C24">
              <w:rPr>
                <w:b/>
                <w:bCs/>
                <w:color w:val="000000"/>
                <w:lang w:val="uk-UA"/>
              </w:rPr>
              <w:t>Переможець торгів на виконання вимоги статті 17 (підтвердження відсутності підстав) повинен надати таку інформацію:</w:t>
            </w:r>
          </w:p>
        </w:tc>
      </w:tr>
      <w:tr w:rsidR="005E23B2" w:rsidRPr="00B014A3" w:rsidTr="00E46A9F">
        <w:trPr>
          <w:trHeight w:val="225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B2" w:rsidRPr="00185067" w:rsidRDefault="00D03118" w:rsidP="00D03118">
            <w:pPr>
              <w:ind w:left="140" w:right="14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B2" w:rsidRPr="00185067" w:rsidRDefault="005E23B2" w:rsidP="00E46A9F">
            <w:pPr>
              <w:ind w:left="140" w:right="140"/>
              <w:jc w:val="both"/>
              <w:rPr>
                <w:color w:val="000000"/>
                <w:lang w:val="uk-UA"/>
              </w:rPr>
            </w:pPr>
            <w:r w:rsidRPr="00185067">
              <w:rPr>
                <w:color w:val="000000"/>
                <w:lang w:val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5E23B2" w:rsidRPr="00185067" w:rsidRDefault="005E23B2" w:rsidP="00E46A9F">
            <w:pPr>
              <w:ind w:left="140" w:right="140"/>
              <w:jc w:val="both"/>
              <w:rPr>
                <w:b/>
                <w:bCs/>
                <w:color w:val="000000"/>
                <w:lang w:val="uk-UA"/>
              </w:rPr>
            </w:pPr>
            <w:r w:rsidRPr="00185067">
              <w:rPr>
                <w:b/>
                <w:bCs/>
                <w:color w:val="000000"/>
                <w:lang w:val="uk-UA"/>
              </w:rPr>
              <w:t>(пункт 3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B2" w:rsidRPr="00185067" w:rsidRDefault="00B014A3" w:rsidP="00E46A9F">
            <w:pPr>
              <w:jc w:val="both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Довідка в довільній формі</w:t>
            </w:r>
          </w:p>
        </w:tc>
      </w:tr>
      <w:tr w:rsidR="00D03118" w:rsidRPr="00005250" w:rsidTr="00E46A9F">
        <w:trPr>
          <w:trHeight w:val="1687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118" w:rsidRPr="00185067" w:rsidRDefault="00D03118" w:rsidP="00D03118">
            <w:pPr>
              <w:ind w:left="140" w:right="14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118" w:rsidRPr="00185067" w:rsidRDefault="00D03118" w:rsidP="00D03118">
            <w:pPr>
              <w:ind w:left="140" w:right="140"/>
              <w:jc w:val="both"/>
              <w:rPr>
                <w:color w:val="000000"/>
                <w:lang w:val="uk-UA"/>
              </w:rPr>
            </w:pPr>
            <w:r w:rsidRPr="00185067">
              <w:rPr>
                <w:color w:val="000000"/>
                <w:lang w:val="uk-UA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</w:t>
            </w:r>
            <w:r w:rsidRPr="009421BF">
              <w:rPr>
                <w:color w:val="000000"/>
                <w:lang w:val="uk-UA"/>
              </w:rPr>
              <w:t>кримінальне правопорушення, вчинене з корисливих мотивів (зокрема, пов’язане</w:t>
            </w:r>
            <w:r w:rsidRPr="00185067">
              <w:rPr>
                <w:color w:val="000000"/>
                <w:lang w:val="uk-UA"/>
              </w:rPr>
              <w:t xml:space="preserve"> з хабарництвом, шахрайством та відмиванням коштів), судимість з якої не знято або не погашено у встановленому законом порядку.</w:t>
            </w:r>
          </w:p>
          <w:p w:rsidR="00D03118" w:rsidRPr="00185067" w:rsidRDefault="00D03118" w:rsidP="00D03118">
            <w:pPr>
              <w:ind w:left="140" w:right="140"/>
              <w:jc w:val="both"/>
              <w:rPr>
                <w:b/>
                <w:bCs/>
                <w:color w:val="000000"/>
                <w:lang w:val="uk-UA"/>
              </w:rPr>
            </w:pPr>
            <w:r w:rsidRPr="00185067">
              <w:rPr>
                <w:b/>
                <w:bCs/>
                <w:color w:val="000000"/>
                <w:lang w:val="uk-UA"/>
              </w:rPr>
              <w:t>(пункт 6 частини 1 статті 17 Закону)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118" w:rsidRPr="00BA2530" w:rsidRDefault="00D03118" w:rsidP="00D03118">
            <w:pPr>
              <w:shd w:val="clear" w:color="auto" w:fill="FFFFFF"/>
              <w:jc w:val="both"/>
              <w:rPr>
                <w:color w:val="050505"/>
                <w:szCs w:val="22"/>
                <w:lang w:val="uk-UA" w:eastAsia="uk-UA"/>
              </w:rPr>
            </w:pPr>
            <w:r w:rsidRPr="00BA2530">
              <w:rPr>
                <w:color w:val="050505"/>
                <w:szCs w:val="22"/>
                <w:lang w:val="uk-UA"/>
              </w:rPr>
              <w:t>Витяг з інформаційно-аналітичної системи "Облік відомостей про притягнення особи до кримінальної відповідальності та наявності судимості".</w:t>
            </w:r>
          </w:p>
          <w:p w:rsidR="00D03118" w:rsidRPr="00BA2530" w:rsidRDefault="00D03118" w:rsidP="00D03118">
            <w:pPr>
              <w:shd w:val="clear" w:color="auto" w:fill="FFFFFF"/>
              <w:jc w:val="both"/>
              <w:rPr>
                <w:color w:val="050505"/>
                <w:szCs w:val="22"/>
                <w:lang w:val="uk-UA"/>
              </w:rPr>
            </w:pPr>
            <w:r w:rsidRPr="00BA2530">
              <w:rPr>
                <w:noProof/>
                <w:color w:val="050505"/>
                <w:szCs w:val="22"/>
                <w:lang w:val="uk-UA" w:eastAsia="uk-UA"/>
              </w:rPr>
              <w:drawing>
                <wp:inline distT="0" distB="0" distL="0" distR="0" wp14:anchorId="790A3EEC" wp14:editId="191CE85C">
                  <wp:extent cx="152400" cy="152400"/>
                  <wp:effectExtent l="0" t="0" r="0" b="0"/>
                  <wp:docPr id="1" name="Рисунок 1" descr="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530">
              <w:rPr>
                <w:color w:val="050505"/>
                <w:szCs w:val="22"/>
                <w:lang w:val="uk-UA"/>
              </w:rPr>
              <w:t xml:space="preserve">Доступ до цієї інформаційно-аналітичної системи (ІАС), як і можливість отримати витяг, відкритий на порталі МВС - </w:t>
            </w:r>
            <w:hyperlink r:id="rId10" w:tgtFrame="_blank" w:history="1">
              <w:r w:rsidRPr="00BA2530">
                <w:rPr>
                  <w:rStyle w:val="a3"/>
                  <w:szCs w:val="22"/>
                  <w:bdr w:val="none" w:sz="0" w:space="0" w:color="auto" w:frame="1"/>
                  <w:lang w:val="uk-UA"/>
                </w:rPr>
                <w:t>https://vytiah.mvs.gov.ua/app/landing</w:t>
              </w:r>
            </w:hyperlink>
            <w:r w:rsidRPr="00BA2530">
              <w:rPr>
                <w:color w:val="050505"/>
                <w:szCs w:val="22"/>
                <w:lang w:val="uk-UA"/>
              </w:rPr>
              <w:t>.</w:t>
            </w:r>
          </w:p>
          <w:p w:rsidR="00D03118" w:rsidRPr="00944DAE" w:rsidRDefault="00D03118" w:rsidP="00D03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03118" w:rsidRPr="001D3671" w:rsidTr="00E46A9F">
        <w:trPr>
          <w:trHeight w:val="435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118" w:rsidRPr="00185067" w:rsidRDefault="00D03118" w:rsidP="00D03118">
            <w:pPr>
              <w:ind w:left="140" w:right="14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118" w:rsidRPr="00185067" w:rsidRDefault="00D03118" w:rsidP="00D03118">
            <w:pPr>
              <w:ind w:left="140" w:right="140"/>
              <w:jc w:val="both"/>
              <w:rPr>
                <w:color w:val="000000"/>
                <w:lang w:val="uk-UA"/>
              </w:rPr>
            </w:pPr>
            <w:r w:rsidRPr="00185067">
              <w:rPr>
                <w:color w:val="000000"/>
                <w:lang w:val="uk-UA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D03118" w:rsidRPr="00185067" w:rsidRDefault="00D03118" w:rsidP="00D03118">
            <w:pPr>
              <w:ind w:left="140" w:right="140"/>
              <w:jc w:val="both"/>
              <w:rPr>
                <w:b/>
                <w:bCs/>
                <w:color w:val="000000"/>
                <w:lang w:val="uk-UA"/>
              </w:rPr>
            </w:pPr>
            <w:r w:rsidRPr="00185067">
              <w:rPr>
                <w:b/>
                <w:bCs/>
                <w:color w:val="000000"/>
                <w:lang w:val="uk-UA"/>
              </w:rPr>
              <w:t>(пункт 12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118" w:rsidRPr="00BA2530" w:rsidRDefault="00D03118" w:rsidP="00D03118">
            <w:pPr>
              <w:shd w:val="clear" w:color="auto" w:fill="FFFFFF"/>
              <w:jc w:val="both"/>
              <w:rPr>
                <w:color w:val="050505"/>
                <w:szCs w:val="22"/>
                <w:lang w:val="uk-UA" w:eastAsia="uk-UA"/>
              </w:rPr>
            </w:pPr>
            <w:r w:rsidRPr="00BA2530">
              <w:rPr>
                <w:color w:val="050505"/>
                <w:szCs w:val="22"/>
                <w:lang w:val="uk-UA"/>
              </w:rPr>
              <w:t>Витяг з інформаційно-аналітичної системи "Облік відомостей про притягнення особи до кримінальної відповідальності та наявності судимості".</w:t>
            </w:r>
          </w:p>
          <w:p w:rsidR="00D03118" w:rsidRPr="00944DAE" w:rsidRDefault="00D03118" w:rsidP="00D03118">
            <w:pPr>
              <w:ind w:right="140"/>
              <w:jc w:val="both"/>
              <w:rPr>
                <w:strike/>
                <w:color w:val="000000"/>
              </w:rPr>
            </w:pPr>
            <w:r w:rsidRPr="00BA2530">
              <w:rPr>
                <w:noProof/>
                <w:color w:val="050505"/>
                <w:szCs w:val="22"/>
                <w:lang w:val="uk-UA" w:eastAsia="uk-UA"/>
              </w:rPr>
              <w:drawing>
                <wp:inline distT="0" distB="0" distL="0" distR="0" wp14:anchorId="44C08630" wp14:editId="28E8A6C5">
                  <wp:extent cx="152400" cy="152400"/>
                  <wp:effectExtent l="0" t="0" r="0" b="0"/>
                  <wp:docPr id="3" name="Рисунок 3" descr="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530">
              <w:rPr>
                <w:color w:val="050505"/>
                <w:szCs w:val="22"/>
                <w:lang w:val="uk-UA"/>
              </w:rPr>
              <w:t xml:space="preserve">Доступ до цієї інформаційно-аналітичної системи (ІАС), як і можливість отримати витяг, відкритий на порталі МВС - </w:t>
            </w:r>
            <w:hyperlink r:id="rId11" w:tgtFrame="_blank" w:history="1">
              <w:r w:rsidRPr="00BA2530">
                <w:rPr>
                  <w:rStyle w:val="a3"/>
                  <w:szCs w:val="22"/>
                  <w:bdr w:val="none" w:sz="0" w:space="0" w:color="auto" w:frame="1"/>
                  <w:lang w:val="uk-UA"/>
                </w:rPr>
                <w:t>https://vytiah.mvs.gov.ua/app/landing</w:t>
              </w:r>
            </w:hyperlink>
          </w:p>
        </w:tc>
      </w:tr>
    </w:tbl>
    <w:p w:rsidR="0004086C" w:rsidRDefault="0004086C" w:rsidP="005E23B2">
      <w:pPr>
        <w:spacing w:before="240"/>
        <w:jc w:val="center"/>
        <w:rPr>
          <w:b/>
          <w:bCs/>
          <w:color w:val="000000"/>
          <w:lang w:val="uk-UA"/>
        </w:rPr>
      </w:pPr>
    </w:p>
    <w:p w:rsidR="005E23B2" w:rsidRPr="002D6E64" w:rsidRDefault="005E23B2" w:rsidP="005E23B2">
      <w:pPr>
        <w:spacing w:before="240"/>
        <w:jc w:val="center"/>
        <w:rPr>
          <w:b/>
          <w:bCs/>
          <w:color w:val="000000"/>
          <w:lang w:val="uk-UA"/>
        </w:rPr>
      </w:pPr>
      <w:r w:rsidRPr="002D6E64">
        <w:rPr>
          <w:b/>
          <w:bCs/>
          <w:color w:val="000000"/>
          <w:lang w:val="uk-UA"/>
        </w:rPr>
        <w:t>3.2. Документи, які надаються ПЕРЕМОЖЦЕМ (фізичною особою чи фізичною особою-підприємцем):</w:t>
      </w:r>
    </w:p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4384"/>
      </w:tblGrid>
      <w:tr w:rsidR="005E23B2" w:rsidRPr="00005250" w:rsidTr="00E46A9F">
        <w:trPr>
          <w:trHeight w:val="17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3B2" w:rsidRPr="00314C24" w:rsidRDefault="005E23B2" w:rsidP="00E46A9F">
            <w:pPr>
              <w:ind w:left="100"/>
              <w:jc w:val="center"/>
              <w:rPr>
                <w:b/>
                <w:bCs/>
                <w:color w:val="000000"/>
                <w:lang w:val="uk-UA"/>
              </w:rPr>
            </w:pPr>
            <w:r w:rsidRPr="00314C24">
              <w:rPr>
                <w:b/>
                <w:bCs/>
                <w:color w:val="000000"/>
                <w:lang w:val="uk-UA"/>
              </w:rPr>
              <w:t>№</w:t>
            </w:r>
          </w:p>
          <w:p w:rsidR="005E23B2" w:rsidRPr="00314C24" w:rsidRDefault="005E23B2" w:rsidP="00E46A9F">
            <w:pPr>
              <w:ind w:left="100"/>
              <w:jc w:val="center"/>
              <w:rPr>
                <w:b/>
                <w:bCs/>
                <w:color w:val="000000"/>
                <w:lang w:val="uk-UA"/>
              </w:rPr>
            </w:pPr>
            <w:r w:rsidRPr="00314C24">
              <w:rPr>
                <w:b/>
                <w:bCs/>
                <w:color w:val="000000"/>
                <w:lang w:val="uk-UA"/>
              </w:rPr>
              <w:t>п/п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3B2" w:rsidRPr="00314C24" w:rsidRDefault="005E23B2" w:rsidP="00E46A9F">
            <w:pPr>
              <w:ind w:left="100"/>
              <w:jc w:val="both"/>
              <w:rPr>
                <w:b/>
                <w:bCs/>
                <w:color w:val="000000"/>
                <w:lang w:val="uk-UA"/>
              </w:rPr>
            </w:pPr>
            <w:r w:rsidRPr="00314C24">
              <w:rPr>
                <w:b/>
                <w:bCs/>
                <w:color w:val="000000"/>
                <w:lang w:val="uk-UA"/>
              </w:rPr>
              <w:t>Вимоги статті 17 Закону</w:t>
            </w:r>
          </w:p>
          <w:p w:rsidR="005E23B2" w:rsidRPr="00314C24" w:rsidRDefault="005E23B2" w:rsidP="00E46A9F">
            <w:pPr>
              <w:ind w:left="100"/>
              <w:jc w:val="both"/>
              <w:rPr>
                <w:b/>
                <w:bCs/>
                <w:color w:val="000000"/>
                <w:lang w:val="uk-UA"/>
              </w:rPr>
            </w:pPr>
            <w:r w:rsidRPr="00314C24">
              <w:rPr>
                <w:b/>
                <w:bCs/>
                <w:color w:val="000000"/>
                <w:lang w:val="uk-UA"/>
              </w:rPr>
              <w:t>(Замовник приймає рішення про відмову учаснику в участі у процедурі закупівлі та зобов’язаний відхилити тендерну пропозицію учасника в разі, якщо)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3B2" w:rsidRPr="00314C24" w:rsidRDefault="005E23B2" w:rsidP="00E46A9F">
            <w:pPr>
              <w:ind w:left="100"/>
              <w:jc w:val="both"/>
              <w:rPr>
                <w:b/>
                <w:bCs/>
                <w:color w:val="000000"/>
                <w:lang w:val="uk-UA"/>
              </w:rPr>
            </w:pPr>
            <w:r w:rsidRPr="00314C24">
              <w:rPr>
                <w:b/>
                <w:bCs/>
                <w:color w:val="000000"/>
                <w:lang w:val="uk-UA"/>
              </w:rPr>
              <w:t>Переможець торгів на виконання вимоги статті 17 (підтвердження відсутності підстав) повинен надати таку інформацію:</w:t>
            </w:r>
          </w:p>
        </w:tc>
      </w:tr>
      <w:tr w:rsidR="005E23B2" w:rsidRPr="00B014A3" w:rsidTr="00E46A9F">
        <w:trPr>
          <w:trHeight w:val="17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B2" w:rsidRPr="00314C24" w:rsidRDefault="005E23B2" w:rsidP="00E46A9F">
            <w:pPr>
              <w:ind w:left="100"/>
              <w:jc w:val="center"/>
              <w:rPr>
                <w:b/>
                <w:bCs/>
                <w:color w:val="000000"/>
                <w:lang w:val="uk-UA"/>
              </w:rPr>
            </w:pPr>
            <w:r w:rsidRPr="00145A40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B2" w:rsidRPr="00005250" w:rsidRDefault="005E23B2" w:rsidP="00E46A9F">
            <w:pPr>
              <w:ind w:left="140" w:right="140"/>
              <w:jc w:val="both"/>
              <w:rPr>
                <w:color w:val="000000"/>
                <w:lang w:val="uk-UA"/>
              </w:rPr>
            </w:pPr>
            <w:r w:rsidRPr="00005250">
              <w:rPr>
                <w:color w:val="000000"/>
                <w:lang w:val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5E23B2" w:rsidRPr="00145A40" w:rsidRDefault="005E23B2" w:rsidP="00E46A9F">
            <w:pPr>
              <w:ind w:left="100"/>
              <w:jc w:val="both"/>
              <w:rPr>
                <w:b/>
                <w:bCs/>
                <w:color w:val="000000"/>
                <w:lang w:val="uk-UA"/>
              </w:rPr>
            </w:pPr>
            <w:r w:rsidRPr="00145A40">
              <w:rPr>
                <w:b/>
                <w:bCs/>
                <w:color w:val="000000"/>
                <w:lang w:val="uk-UA"/>
              </w:rPr>
              <w:t>(пункт 3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B2" w:rsidRPr="00145A40" w:rsidRDefault="00B014A3" w:rsidP="00E46A9F">
            <w:pPr>
              <w:ind w:left="100"/>
              <w:jc w:val="both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Довідка в довільній формі</w:t>
            </w:r>
          </w:p>
        </w:tc>
      </w:tr>
      <w:tr w:rsidR="005E23B2" w:rsidRPr="00005250" w:rsidTr="00E46A9F">
        <w:trPr>
          <w:trHeight w:val="115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B2" w:rsidRPr="00145A40" w:rsidRDefault="005E23B2" w:rsidP="00E46A9F">
            <w:pPr>
              <w:ind w:left="100"/>
              <w:jc w:val="center"/>
              <w:rPr>
                <w:b/>
                <w:bCs/>
                <w:color w:val="000000"/>
                <w:lang w:val="uk-UA"/>
              </w:rPr>
            </w:pPr>
            <w:r w:rsidRPr="00145A40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B2" w:rsidRDefault="005E23B2" w:rsidP="00E46A9F">
            <w:pPr>
              <w:ind w:left="140" w:right="140"/>
              <w:jc w:val="both"/>
              <w:rPr>
                <w:color w:val="000000"/>
                <w:lang w:val="uk-UA"/>
              </w:rPr>
            </w:pPr>
            <w:r w:rsidRPr="00005250">
              <w:rPr>
                <w:color w:val="000000"/>
                <w:lang w:val="uk-UA"/>
              </w:rPr>
              <w:t xml:space="preserve">Фізична особа, яка є учасником процедури закупівлі, була засуджена за </w:t>
            </w:r>
            <w:r w:rsidRPr="009421BF">
              <w:rPr>
                <w:color w:val="000000"/>
                <w:lang w:val="uk-UA"/>
              </w:rPr>
              <w:t>кримінальне правопорушення, вчинене з корисливих мотивів (зокрема, пов’язане</w:t>
            </w:r>
            <w:r w:rsidRPr="00005250">
              <w:rPr>
                <w:color w:val="000000"/>
                <w:lang w:val="uk-UA"/>
              </w:rPr>
              <w:t>з хабарництвом та відмиванням коштів), судимість з якої не знято або не погашено у встановленому законом порядку</w:t>
            </w:r>
          </w:p>
          <w:p w:rsidR="005E23B2" w:rsidRPr="00145A40" w:rsidRDefault="005E23B2" w:rsidP="00E46A9F">
            <w:pPr>
              <w:ind w:right="140"/>
              <w:jc w:val="both"/>
              <w:rPr>
                <w:b/>
                <w:bCs/>
                <w:color w:val="000000"/>
                <w:lang w:val="uk-UA"/>
              </w:rPr>
            </w:pPr>
            <w:r w:rsidRPr="00145A40">
              <w:rPr>
                <w:b/>
                <w:bCs/>
                <w:color w:val="000000"/>
                <w:lang w:val="uk-UA"/>
              </w:rPr>
              <w:t xml:space="preserve"> (пункт 5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FD6" w:rsidRPr="00944DAE" w:rsidRDefault="005F0FD6" w:rsidP="005F0FD6">
            <w:pPr>
              <w:shd w:val="clear" w:color="auto" w:fill="FFFFFF"/>
              <w:jc w:val="both"/>
              <w:rPr>
                <w:color w:val="050505"/>
                <w:szCs w:val="22"/>
                <w:lang w:val="uk-UA" w:eastAsia="uk-UA"/>
              </w:rPr>
            </w:pPr>
            <w:r w:rsidRPr="00944DAE">
              <w:rPr>
                <w:color w:val="050505"/>
                <w:szCs w:val="22"/>
                <w:lang w:val="uk-UA"/>
              </w:rPr>
              <w:t>Ви</w:t>
            </w:r>
            <w:r w:rsidRPr="00944DAE">
              <w:rPr>
                <w:color w:val="050505"/>
                <w:szCs w:val="22"/>
              </w:rPr>
              <w:t>тяг з інформаційно-аналітичної системи "Облік відомостей про притягнення особи до кримінальної відповідальності та наявності судимості".</w:t>
            </w:r>
          </w:p>
          <w:p w:rsidR="005E23B2" w:rsidRPr="00005250" w:rsidRDefault="005F0FD6" w:rsidP="005F0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 w:rsidRPr="00944DAE">
              <w:rPr>
                <w:noProof/>
                <w:color w:val="050505"/>
                <w:szCs w:val="22"/>
                <w:lang w:val="uk-UA" w:eastAsia="uk-UA"/>
              </w:rPr>
              <w:drawing>
                <wp:inline distT="0" distB="0" distL="0" distR="0" wp14:anchorId="080D6F16" wp14:editId="066B4BE1">
                  <wp:extent cx="152400" cy="152400"/>
                  <wp:effectExtent l="0" t="0" r="0" b="0"/>
                  <wp:docPr id="4" name="Рисунок 4" descr="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DAE">
              <w:rPr>
                <w:color w:val="050505"/>
                <w:szCs w:val="22"/>
              </w:rPr>
              <w:t xml:space="preserve">Доступ до цієї інформаційно-аналітичної системи (ІАС), як і можливість отримати витяг, відкритий на порталі МВС - </w:t>
            </w:r>
            <w:hyperlink r:id="rId12" w:tgtFrame="_blank" w:history="1">
              <w:r w:rsidRPr="00944DAE">
                <w:rPr>
                  <w:rStyle w:val="a3"/>
                  <w:szCs w:val="22"/>
                  <w:bdr w:val="none" w:sz="0" w:space="0" w:color="auto" w:frame="1"/>
                </w:rPr>
                <w:t>https://vytiah.mvs.gov.ua/app/landing</w:t>
              </w:r>
            </w:hyperlink>
          </w:p>
        </w:tc>
      </w:tr>
      <w:tr w:rsidR="005E23B2" w:rsidRPr="001D3671" w:rsidTr="00E46A9F">
        <w:trPr>
          <w:trHeight w:val="435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3B2" w:rsidRPr="00145A40" w:rsidRDefault="005E23B2" w:rsidP="00E46A9F">
            <w:pPr>
              <w:ind w:left="100"/>
              <w:jc w:val="center"/>
              <w:rPr>
                <w:b/>
                <w:bCs/>
                <w:color w:val="000000"/>
                <w:lang w:val="uk-UA"/>
              </w:rPr>
            </w:pPr>
            <w:r w:rsidRPr="00145A40">
              <w:rPr>
                <w:b/>
                <w:bCs/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3B2" w:rsidRPr="00005250" w:rsidRDefault="005E23B2" w:rsidP="00E46A9F">
            <w:pPr>
              <w:ind w:left="100"/>
              <w:jc w:val="both"/>
              <w:rPr>
                <w:color w:val="000000"/>
                <w:lang w:val="uk-UA"/>
              </w:rPr>
            </w:pPr>
            <w:r w:rsidRPr="00005250">
              <w:rPr>
                <w:color w:val="000000"/>
                <w:lang w:val="uk-UA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color w:val="000000"/>
                <w:lang w:val="uk-UA"/>
              </w:rPr>
              <w:t>.</w:t>
            </w:r>
          </w:p>
          <w:p w:rsidR="005E23B2" w:rsidRPr="00145A40" w:rsidRDefault="005E23B2" w:rsidP="00E46A9F">
            <w:pPr>
              <w:ind w:left="100"/>
              <w:jc w:val="both"/>
              <w:rPr>
                <w:b/>
                <w:bCs/>
                <w:color w:val="000000"/>
                <w:lang w:val="uk-UA"/>
              </w:rPr>
            </w:pPr>
            <w:r w:rsidRPr="00145A40">
              <w:rPr>
                <w:b/>
                <w:bCs/>
                <w:color w:val="000000"/>
                <w:lang w:val="uk-UA"/>
              </w:rPr>
              <w:t>(пункт 12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FD6" w:rsidRPr="00944DAE" w:rsidRDefault="005F0FD6" w:rsidP="005F0FD6">
            <w:pPr>
              <w:shd w:val="clear" w:color="auto" w:fill="FFFFFF"/>
              <w:jc w:val="both"/>
              <w:rPr>
                <w:color w:val="050505"/>
                <w:szCs w:val="22"/>
                <w:lang w:val="uk-UA" w:eastAsia="uk-UA"/>
              </w:rPr>
            </w:pPr>
            <w:r w:rsidRPr="00944DAE">
              <w:rPr>
                <w:color w:val="050505"/>
                <w:szCs w:val="22"/>
                <w:lang w:val="uk-UA"/>
              </w:rPr>
              <w:t>Ви</w:t>
            </w:r>
            <w:r w:rsidRPr="00944DAE">
              <w:rPr>
                <w:color w:val="050505"/>
                <w:szCs w:val="22"/>
              </w:rPr>
              <w:t>тяг з інформаційно-аналітичної системи "Облік відомостей про притягнення особи до кримінальної відповідальності та наявності судимості".</w:t>
            </w:r>
          </w:p>
          <w:p w:rsidR="005E23B2" w:rsidRPr="00005250" w:rsidRDefault="005F0FD6" w:rsidP="005F0FD6">
            <w:pPr>
              <w:ind w:right="140"/>
              <w:jc w:val="both"/>
              <w:rPr>
                <w:color w:val="000000"/>
                <w:lang w:val="uk-UA"/>
              </w:rPr>
            </w:pPr>
            <w:r w:rsidRPr="00944DAE">
              <w:rPr>
                <w:noProof/>
                <w:color w:val="050505"/>
                <w:szCs w:val="22"/>
                <w:lang w:val="uk-UA" w:eastAsia="uk-UA"/>
              </w:rPr>
              <w:drawing>
                <wp:inline distT="0" distB="0" distL="0" distR="0" wp14:anchorId="080D6F16" wp14:editId="066B4BE1">
                  <wp:extent cx="152400" cy="152400"/>
                  <wp:effectExtent l="0" t="0" r="0" b="0"/>
                  <wp:docPr id="5" name="Рисунок 5" descr="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DAE">
              <w:rPr>
                <w:color w:val="050505"/>
                <w:szCs w:val="22"/>
              </w:rPr>
              <w:t xml:space="preserve">Доступ до цієї інформаційно-аналітичної системи (ІАС), як і можливість отримати витяг, відкритий на порталі МВС - </w:t>
            </w:r>
            <w:hyperlink r:id="rId13" w:tgtFrame="_blank" w:history="1">
              <w:r w:rsidRPr="00944DAE">
                <w:rPr>
                  <w:rStyle w:val="a3"/>
                  <w:szCs w:val="22"/>
                  <w:bdr w:val="none" w:sz="0" w:space="0" w:color="auto" w:frame="1"/>
                </w:rPr>
                <w:t>https://vytiah.mvs.gov.ua/app/landing</w:t>
              </w:r>
            </w:hyperlink>
          </w:p>
        </w:tc>
      </w:tr>
    </w:tbl>
    <w:p w:rsidR="005A2D6A" w:rsidRPr="00F505BD" w:rsidRDefault="005A2D6A" w:rsidP="00B908F9">
      <w:pPr>
        <w:ind w:firstLine="540"/>
        <w:jc w:val="right"/>
        <w:rPr>
          <w:b/>
          <w:lang w:val="uk-UA"/>
        </w:rPr>
      </w:pPr>
      <w:bookmarkStart w:id="3" w:name="_GoBack"/>
      <w:bookmarkEnd w:id="3"/>
    </w:p>
    <w:p w:rsidR="00AF4162" w:rsidRPr="00F505BD" w:rsidRDefault="005A2D6A" w:rsidP="00B908F9">
      <w:pPr>
        <w:pStyle w:val="1"/>
        <w:rPr>
          <w:rFonts w:ascii="Times New Roman" w:hAnsi="Times New Roman"/>
          <w:bCs w:val="0"/>
          <w:sz w:val="24"/>
          <w:szCs w:val="24"/>
          <w:lang w:val="uk-UA"/>
        </w:rPr>
      </w:pPr>
      <w:r w:rsidRPr="00F505BD">
        <w:rPr>
          <w:rFonts w:ascii="Times New Roman" w:hAnsi="Times New Roman"/>
          <w:sz w:val="24"/>
          <w:szCs w:val="24"/>
          <w:lang w:val="uk-UA"/>
        </w:rPr>
        <w:t xml:space="preserve">Інші документи, що мають бути подані </w:t>
      </w:r>
      <w:r w:rsidR="00294927" w:rsidRPr="00F505BD">
        <w:rPr>
          <w:rFonts w:ascii="Times New Roman" w:hAnsi="Times New Roman"/>
          <w:sz w:val="24"/>
          <w:szCs w:val="24"/>
          <w:lang w:val="uk-UA"/>
        </w:rPr>
        <w:t>у</w:t>
      </w:r>
      <w:r w:rsidRPr="00F505BD">
        <w:rPr>
          <w:rFonts w:ascii="Times New Roman" w:hAnsi="Times New Roman"/>
          <w:sz w:val="24"/>
          <w:szCs w:val="24"/>
          <w:lang w:val="uk-UA"/>
        </w:rPr>
        <w:t xml:space="preserve">часником </w:t>
      </w:r>
    </w:p>
    <w:p w:rsidR="005A2D6A" w:rsidRPr="00F505BD" w:rsidRDefault="005A2D6A" w:rsidP="00B908F9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F505BD">
        <w:rPr>
          <w:rFonts w:ascii="Times New Roman" w:hAnsi="Times New Roman"/>
          <w:sz w:val="24"/>
          <w:szCs w:val="24"/>
          <w:lang w:val="uk-UA"/>
        </w:rPr>
        <w:t>у складі своєї тендерної пропозиції</w:t>
      </w:r>
    </w:p>
    <w:p w:rsidR="00685918" w:rsidRPr="00F505BD" w:rsidRDefault="00685918" w:rsidP="00B908F9">
      <w:pPr>
        <w:rPr>
          <w:lang w:val="uk-UA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9975"/>
      </w:tblGrid>
      <w:tr w:rsidR="00584B5A" w:rsidRPr="00F505BD" w:rsidTr="00995C8C">
        <w:trPr>
          <w:cantSplit/>
        </w:trPr>
        <w:tc>
          <w:tcPr>
            <w:tcW w:w="458" w:type="dxa"/>
            <w:vAlign w:val="center"/>
          </w:tcPr>
          <w:p w:rsidR="005A2D6A" w:rsidRPr="00F505BD" w:rsidRDefault="005A2D6A" w:rsidP="00B908F9">
            <w:pPr>
              <w:tabs>
                <w:tab w:val="num" w:pos="1080"/>
                <w:tab w:val="left" w:pos="10381"/>
              </w:tabs>
              <w:jc w:val="center"/>
              <w:rPr>
                <w:b/>
                <w:bCs/>
                <w:lang w:val="uk-UA"/>
              </w:rPr>
            </w:pPr>
            <w:r w:rsidRPr="00F505BD">
              <w:rPr>
                <w:b/>
                <w:bCs/>
                <w:lang w:val="uk-UA"/>
              </w:rPr>
              <w:t>№</w:t>
            </w:r>
          </w:p>
        </w:tc>
        <w:tc>
          <w:tcPr>
            <w:tcW w:w="9975" w:type="dxa"/>
            <w:vAlign w:val="center"/>
          </w:tcPr>
          <w:p w:rsidR="005A2D6A" w:rsidRPr="00F505BD" w:rsidRDefault="005A2D6A" w:rsidP="00B908F9">
            <w:pPr>
              <w:tabs>
                <w:tab w:val="num" w:pos="1080"/>
                <w:tab w:val="left" w:pos="10381"/>
              </w:tabs>
              <w:jc w:val="center"/>
              <w:rPr>
                <w:b/>
                <w:bCs/>
                <w:lang w:val="uk-UA"/>
              </w:rPr>
            </w:pPr>
            <w:r w:rsidRPr="00F505BD">
              <w:rPr>
                <w:b/>
                <w:bCs/>
                <w:lang w:val="uk-UA"/>
              </w:rPr>
              <w:t>Назва документу</w:t>
            </w:r>
          </w:p>
        </w:tc>
      </w:tr>
      <w:tr w:rsidR="00584B5A" w:rsidRPr="00F505BD" w:rsidTr="00995C8C">
        <w:trPr>
          <w:cantSplit/>
        </w:trPr>
        <w:tc>
          <w:tcPr>
            <w:tcW w:w="458" w:type="dxa"/>
          </w:tcPr>
          <w:p w:rsidR="005A2D6A" w:rsidRPr="00F505BD" w:rsidRDefault="005A2D6A" w:rsidP="00B908F9">
            <w:pPr>
              <w:numPr>
                <w:ilvl w:val="0"/>
                <w:numId w:val="4"/>
              </w:numPr>
              <w:tabs>
                <w:tab w:val="clear" w:pos="1032"/>
                <w:tab w:val="num" w:pos="817"/>
                <w:tab w:val="left" w:pos="10381"/>
              </w:tabs>
              <w:ind w:left="0" w:right="-33" w:firstLine="0"/>
              <w:jc w:val="center"/>
              <w:rPr>
                <w:lang w:val="uk-UA"/>
              </w:rPr>
            </w:pPr>
          </w:p>
        </w:tc>
        <w:tc>
          <w:tcPr>
            <w:tcW w:w="9975" w:type="dxa"/>
          </w:tcPr>
          <w:p w:rsidR="005A2D6A" w:rsidRPr="00F505BD" w:rsidRDefault="00A3529B" w:rsidP="00B908F9">
            <w:pPr>
              <w:widowControl w:val="0"/>
              <w:tabs>
                <w:tab w:val="num" w:pos="1080"/>
                <w:tab w:val="left" w:pos="10381"/>
              </w:tabs>
              <w:jc w:val="both"/>
              <w:rPr>
                <w:b/>
                <w:bCs/>
                <w:lang w:val="uk-UA"/>
              </w:rPr>
            </w:pPr>
            <w:r w:rsidRPr="00F505BD">
              <w:rPr>
                <w:lang w:val="uk-UA"/>
              </w:rPr>
              <w:t>Статут зі змінами та доповненнями (у разі наявності зареєстрованих змін) а</w:t>
            </w:r>
            <w:r w:rsidR="00870F1D" w:rsidRPr="00F505BD">
              <w:rPr>
                <w:lang w:val="uk-UA"/>
              </w:rPr>
              <w:t>бо інш</w:t>
            </w:r>
            <w:r w:rsidR="00E82A88" w:rsidRPr="00F505BD">
              <w:rPr>
                <w:lang w:val="uk-UA"/>
              </w:rPr>
              <w:t>ий</w:t>
            </w:r>
            <w:r w:rsidR="00870F1D" w:rsidRPr="00F505BD">
              <w:rPr>
                <w:lang w:val="uk-UA"/>
              </w:rPr>
              <w:t xml:space="preserve"> установч</w:t>
            </w:r>
            <w:r w:rsidR="00E82A88" w:rsidRPr="00F505BD">
              <w:rPr>
                <w:lang w:val="uk-UA"/>
              </w:rPr>
              <w:t>ий</w:t>
            </w:r>
            <w:r w:rsidR="00870F1D" w:rsidRPr="00F505BD">
              <w:rPr>
                <w:lang w:val="uk-UA"/>
              </w:rPr>
              <w:t xml:space="preserve"> документ (для юридичних осіб)</w:t>
            </w:r>
          </w:p>
        </w:tc>
      </w:tr>
      <w:tr w:rsidR="00584B5A" w:rsidRPr="00F505BD" w:rsidTr="00995C8C">
        <w:trPr>
          <w:cantSplit/>
        </w:trPr>
        <w:tc>
          <w:tcPr>
            <w:tcW w:w="458" w:type="dxa"/>
          </w:tcPr>
          <w:p w:rsidR="00995C8C" w:rsidRPr="00F505BD" w:rsidRDefault="00995C8C" w:rsidP="00B908F9">
            <w:pPr>
              <w:numPr>
                <w:ilvl w:val="0"/>
                <w:numId w:val="4"/>
              </w:numPr>
              <w:tabs>
                <w:tab w:val="clear" w:pos="1032"/>
                <w:tab w:val="num" w:pos="817"/>
                <w:tab w:val="left" w:pos="10381"/>
              </w:tabs>
              <w:ind w:left="0" w:right="-33" w:firstLine="0"/>
              <w:jc w:val="center"/>
              <w:rPr>
                <w:lang w:val="uk-UA"/>
              </w:rPr>
            </w:pPr>
          </w:p>
        </w:tc>
        <w:tc>
          <w:tcPr>
            <w:tcW w:w="9975" w:type="dxa"/>
          </w:tcPr>
          <w:p w:rsidR="00995C8C" w:rsidRPr="00F505BD" w:rsidRDefault="00902BCB" w:rsidP="00B908F9">
            <w:pPr>
              <w:tabs>
                <w:tab w:val="num" w:pos="1080"/>
                <w:tab w:val="left" w:pos="10381"/>
              </w:tabs>
              <w:jc w:val="both"/>
              <w:rPr>
                <w:lang w:val="uk-UA"/>
              </w:rPr>
            </w:pPr>
            <w:r w:rsidRPr="009E550D">
              <w:rPr>
                <w:lang w:val="uk-UA"/>
              </w:rPr>
              <w:t>Документ щодо повноважень службової (посадової) особи або представника учасника процедури закупівлі, які будуть підписувати тендерну пропозицію та/або договір, укладений за результатами торгів (протокол (виписка з протоколу) засновників</w:t>
            </w:r>
            <w:r>
              <w:rPr>
                <w:lang w:val="uk-UA"/>
              </w:rPr>
              <w:t xml:space="preserve"> та</w:t>
            </w:r>
            <w:r w:rsidRPr="009E550D">
              <w:rPr>
                <w:lang w:val="uk-UA"/>
              </w:rPr>
              <w:t xml:space="preserve"> наказ про призначення, довіреність тощо)</w:t>
            </w:r>
          </w:p>
        </w:tc>
      </w:tr>
      <w:tr w:rsidR="00584B5A" w:rsidRPr="00F505BD" w:rsidTr="00995C8C">
        <w:trPr>
          <w:cantSplit/>
        </w:trPr>
        <w:tc>
          <w:tcPr>
            <w:tcW w:w="458" w:type="dxa"/>
          </w:tcPr>
          <w:p w:rsidR="00995C8C" w:rsidRPr="00F505BD" w:rsidRDefault="00995C8C" w:rsidP="00B908F9">
            <w:pPr>
              <w:numPr>
                <w:ilvl w:val="0"/>
                <w:numId w:val="4"/>
              </w:numPr>
              <w:tabs>
                <w:tab w:val="clear" w:pos="1032"/>
                <w:tab w:val="num" w:pos="817"/>
                <w:tab w:val="left" w:pos="10381"/>
              </w:tabs>
              <w:ind w:left="0" w:right="-33" w:firstLine="0"/>
              <w:jc w:val="center"/>
              <w:rPr>
                <w:lang w:val="uk-UA"/>
              </w:rPr>
            </w:pPr>
          </w:p>
        </w:tc>
        <w:tc>
          <w:tcPr>
            <w:tcW w:w="9975" w:type="dxa"/>
          </w:tcPr>
          <w:p w:rsidR="00995C8C" w:rsidRPr="00F505BD" w:rsidRDefault="00902BCB" w:rsidP="00B908F9">
            <w:pPr>
              <w:tabs>
                <w:tab w:val="num" w:pos="1080"/>
                <w:tab w:val="left" w:pos="10381"/>
              </w:tabs>
              <w:jc w:val="both"/>
              <w:rPr>
                <w:lang w:val="uk-UA"/>
              </w:rPr>
            </w:pPr>
            <w:r w:rsidRPr="009E550D">
              <w:rPr>
                <w:lang w:val="uk-UA"/>
              </w:rPr>
              <w:t>Свідоцтво про реєстрацію платника податку на додану вартість (чи Витяг з реєстру платників податку на додану вартість) або Свідоцтво платника єдиного податку (чи Витяг з реєстру платника єдиного податку)</w:t>
            </w:r>
          </w:p>
        </w:tc>
      </w:tr>
      <w:tr w:rsidR="00584B5A" w:rsidRPr="00D56EB1" w:rsidTr="00995C8C">
        <w:trPr>
          <w:cantSplit/>
        </w:trPr>
        <w:tc>
          <w:tcPr>
            <w:tcW w:w="458" w:type="dxa"/>
          </w:tcPr>
          <w:p w:rsidR="00995C8C" w:rsidRPr="00F505BD" w:rsidRDefault="00995C8C" w:rsidP="00B908F9">
            <w:pPr>
              <w:numPr>
                <w:ilvl w:val="0"/>
                <w:numId w:val="4"/>
              </w:numPr>
              <w:tabs>
                <w:tab w:val="clear" w:pos="1032"/>
                <w:tab w:val="num" w:pos="817"/>
                <w:tab w:val="left" w:pos="10381"/>
              </w:tabs>
              <w:ind w:left="0" w:right="-33" w:firstLine="0"/>
              <w:jc w:val="center"/>
              <w:rPr>
                <w:lang w:val="uk-UA"/>
              </w:rPr>
            </w:pPr>
          </w:p>
        </w:tc>
        <w:tc>
          <w:tcPr>
            <w:tcW w:w="9975" w:type="dxa"/>
          </w:tcPr>
          <w:p w:rsidR="00995C8C" w:rsidRPr="00F505BD" w:rsidRDefault="000424EA" w:rsidP="00B908F9">
            <w:pPr>
              <w:tabs>
                <w:tab w:val="num" w:pos="1080"/>
                <w:tab w:val="left" w:pos="10381"/>
              </w:tabs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Інформація</w:t>
            </w:r>
            <w:r w:rsidR="00902BCB" w:rsidRPr="008E4C8A">
              <w:rPr>
                <w:color w:val="000000"/>
                <w:lang w:val="uk-UA"/>
              </w:rPr>
              <w:t xml:space="preserve"> на фірмовому бланку учасника за підписом уповноваженої особи й завірену печаткою</w:t>
            </w:r>
            <w:r w:rsidR="00902BCB">
              <w:rPr>
                <w:color w:val="000000"/>
                <w:lang w:val="uk-UA"/>
              </w:rPr>
              <w:t xml:space="preserve"> (у разі наявності)</w:t>
            </w:r>
            <w:r w:rsidR="00902BCB" w:rsidRPr="008E4C8A">
              <w:rPr>
                <w:color w:val="000000"/>
                <w:lang w:val="uk-UA"/>
              </w:rPr>
              <w:t>, яка повинна містити контактні дані учасника (із зазначенням реквізитів учасника: найменування, коду ЄДРПОУ</w:t>
            </w:r>
            <w:r w:rsidR="00902BCB">
              <w:rPr>
                <w:color w:val="000000"/>
                <w:lang w:val="uk-UA"/>
              </w:rPr>
              <w:t xml:space="preserve"> або ІПН</w:t>
            </w:r>
            <w:r w:rsidR="00902BCB" w:rsidRPr="008E4C8A">
              <w:rPr>
                <w:color w:val="000000"/>
                <w:lang w:val="uk-UA"/>
              </w:rPr>
              <w:t>, розрахункових реквізитів, місцезнаходження, поштової адреси, телефону,  електронної адреси, відомостей про контактну особу (прізвище, ім'я, по-батьков</w:t>
            </w:r>
            <w:r w:rsidR="00902BCB">
              <w:rPr>
                <w:color w:val="000000"/>
                <w:lang w:val="uk-UA"/>
              </w:rPr>
              <w:t>і, посада, контактний телефон))</w:t>
            </w:r>
          </w:p>
        </w:tc>
      </w:tr>
      <w:tr w:rsidR="000424EA" w:rsidRPr="00D56EB1" w:rsidTr="00995C8C">
        <w:trPr>
          <w:cantSplit/>
        </w:trPr>
        <w:tc>
          <w:tcPr>
            <w:tcW w:w="458" w:type="dxa"/>
          </w:tcPr>
          <w:p w:rsidR="000424EA" w:rsidRPr="00F505BD" w:rsidRDefault="000424EA" w:rsidP="00B908F9">
            <w:pPr>
              <w:numPr>
                <w:ilvl w:val="0"/>
                <w:numId w:val="4"/>
              </w:numPr>
              <w:tabs>
                <w:tab w:val="clear" w:pos="1032"/>
                <w:tab w:val="num" w:pos="817"/>
                <w:tab w:val="left" w:pos="10381"/>
              </w:tabs>
              <w:ind w:left="0" w:right="-33" w:firstLine="0"/>
              <w:jc w:val="center"/>
              <w:rPr>
                <w:lang w:val="uk-UA"/>
              </w:rPr>
            </w:pPr>
          </w:p>
        </w:tc>
        <w:tc>
          <w:tcPr>
            <w:tcW w:w="9975" w:type="dxa"/>
          </w:tcPr>
          <w:p w:rsidR="000424EA" w:rsidRDefault="006A00AB" w:rsidP="00F20297">
            <w:pPr>
              <w:tabs>
                <w:tab w:val="num" w:pos="1080"/>
                <w:tab w:val="left" w:pos="10381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Копію </w:t>
            </w:r>
            <w:r w:rsidR="00F20297" w:rsidRPr="00F20297">
              <w:rPr>
                <w:bCs/>
                <w:lang w:val="uk-UA"/>
              </w:rPr>
              <w:t>ліцензії на право виробництва, зберігання, оптової та роздрібної торгівлі пальним, та місць виробництва, зберігання, оптової та роздрібної торгівлі пальним</w:t>
            </w:r>
            <w:r w:rsidR="00F20297">
              <w:rPr>
                <w:bCs/>
                <w:lang w:val="uk-UA"/>
              </w:rPr>
              <w:t>.</w:t>
            </w:r>
          </w:p>
        </w:tc>
      </w:tr>
      <w:tr w:rsidR="007D3834" w:rsidRPr="000424EA" w:rsidTr="00995C8C">
        <w:trPr>
          <w:cantSplit/>
        </w:trPr>
        <w:tc>
          <w:tcPr>
            <w:tcW w:w="458" w:type="dxa"/>
          </w:tcPr>
          <w:p w:rsidR="007D3834" w:rsidRPr="00F505BD" w:rsidRDefault="007D3834" w:rsidP="00B908F9">
            <w:pPr>
              <w:numPr>
                <w:ilvl w:val="0"/>
                <w:numId w:val="4"/>
              </w:numPr>
              <w:tabs>
                <w:tab w:val="clear" w:pos="1032"/>
                <w:tab w:val="num" w:pos="817"/>
                <w:tab w:val="left" w:pos="10381"/>
              </w:tabs>
              <w:ind w:left="0" w:right="-33" w:firstLine="0"/>
              <w:jc w:val="center"/>
              <w:rPr>
                <w:lang w:val="uk-UA"/>
              </w:rPr>
            </w:pPr>
          </w:p>
        </w:tc>
        <w:tc>
          <w:tcPr>
            <w:tcW w:w="9975" w:type="dxa"/>
          </w:tcPr>
          <w:p w:rsidR="00E42269" w:rsidRDefault="006A00AB" w:rsidP="00E42269">
            <w:pPr>
              <w:tabs>
                <w:tab w:val="num" w:pos="1080"/>
                <w:tab w:val="left" w:pos="1038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Лист</w:t>
            </w:r>
            <w:r w:rsidRPr="008F510D">
              <w:rPr>
                <w:lang w:val="uk-UA"/>
              </w:rPr>
              <w:t>-гаранті</w:t>
            </w:r>
            <w:r>
              <w:rPr>
                <w:lang w:val="uk-UA"/>
              </w:rPr>
              <w:t>я</w:t>
            </w:r>
            <w:r w:rsidRPr="008F510D">
              <w:rPr>
                <w:lang w:val="uk-UA"/>
              </w:rPr>
              <w:t>, за підписом уповноваженої особи учасника, щодо дотримання учасником в своїй діяльності норм чинного законодавства України, а саме: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від 28.04.2020 р. № 361-ІХ; Постанови Кабінету Міністрів від 07.11.2014р. №595 «Деякі питання фінансування бюджетних установ, здійснення соціальних виплат населенню та надання фінансової підтримки окремим підприємствам і організаціям Донецької та Луганської областей»; Постанови Кабінету Міністрів від 16.12.2015р. №1035 «Про обмеження поставок окремих товарів (робіт, послуг) з тимчасово окупованої території на іншу територію України та/або з іншої території України на тимчасово окуповану територію»; Постанови Кабінету Міністрів України від 30 грудня 2015р. №1147 «Про заборону ввезення на митну територію України товарів, що походять з Російської Федерації»</w:t>
            </w:r>
          </w:p>
        </w:tc>
      </w:tr>
    </w:tbl>
    <w:p w:rsidR="00C144B9" w:rsidRPr="00F505BD" w:rsidRDefault="00C144B9" w:rsidP="00B908F9">
      <w:pPr>
        <w:ind w:firstLine="540"/>
        <w:jc w:val="right"/>
        <w:rPr>
          <w:b/>
          <w:lang w:val="uk-UA"/>
        </w:rPr>
      </w:pPr>
    </w:p>
    <w:p w:rsidR="005C5FD6" w:rsidRPr="00F505BD" w:rsidRDefault="005C5FD6" w:rsidP="00B908F9">
      <w:pPr>
        <w:ind w:firstLine="540"/>
        <w:contextualSpacing/>
        <w:jc w:val="right"/>
        <w:rPr>
          <w:b/>
          <w:lang w:val="uk-UA"/>
        </w:rPr>
      </w:pPr>
    </w:p>
    <w:p w:rsidR="005C5FD6" w:rsidRPr="00F505BD" w:rsidRDefault="005C5FD6" w:rsidP="00B908F9">
      <w:pPr>
        <w:pStyle w:val="1"/>
        <w:spacing w:after="240"/>
        <w:contextualSpacing/>
        <w:rPr>
          <w:bCs w:val="0"/>
          <w:sz w:val="24"/>
          <w:szCs w:val="24"/>
          <w:lang w:val="uk-UA"/>
        </w:rPr>
      </w:pPr>
      <w:r w:rsidRPr="00F505BD">
        <w:rPr>
          <w:sz w:val="24"/>
          <w:szCs w:val="24"/>
          <w:lang w:val="uk-UA"/>
        </w:rPr>
        <w:lastRenderedPageBreak/>
        <w:t>Документи, що мають бути подані учасником у складі своєї тендерної пропозиції для підтвердження відповідності необхідним т</w:t>
      </w:r>
      <w:r w:rsidR="00FB5F2A" w:rsidRPr="00F505BD">
        <w:rPr>
          <w:sz w:val="24"/>
          <w:szCs w:val="24"/>
          <w:lang w:val="uk-UA"/>
        </w:rPr>
        <w:t xml:space="preserve">ехнічним, якісним та кількісним </w:t>
      </w:r>
      <w:r w:rsidRPr="00F505BD">
        <w:rPr>
          <w:sz w:val="24"/>
          <w:szCs w:val="24"/>
          <w:lang w:val="uk-UA"/>
        </w:rPr>
        <w:t>характеристикам</w:t>
      </w: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9975"/>
      </w:tblGrid>
      <w:tr w:rsidR="00584B5A" w:rsidRPr="00F505BD" w:rsidTr="004F5A8F">
        <w:trPr>
          <w:cantSplit/>
        </w:trPr>
        <w:tc>
          <w:tcPr>
            <w:tcW w:w="497" w:type="dxa"/>
            <w:vAlign w:val="center"/>
          </w:tcPr>
          <w:p w:rsidR="005C5FD6" w:rsidRPr="00F505BD" w:rsidRDefault="005C5FD6" w:rsidP="00B908F9">
            <w:pPr>
              <w:tabs>
                <w:tab w:val="num" w:pos="1080"/>
                <w:tab w:val="left" w:pos="10381"/>
              </w:tabs>
              <w:ind w:left="-38" w:right="-60"/>
              <w:jc w:val="center"/>
              <w:rPr>
                <w:b/>
                <w:bCs/>
                <w:lang w:val="uk-UA"/>
              </w:rPr>
            </w:pPr>
            <w:r w:rsidRPr="00F505BD">
              <w:rPr>
                <w:b/>
                <w:bCs/>
                <w:lang w:val="uk-UA"/>
              </w:rPr>
              <w:t>№</w:t>
            </w:r>
          </w:p>
        </w:tc>
        <w:tc>
          <w:tcPr>
            <w:tcW w:w="9975" w:type="dxa"/>
            <w:vAlign w:val="center"/>
          </w:tcPr>
          <w:p w:rsidR="005C5FD6" w:rsidRPr="00F505BD" w:rsidRDefault="005C5FD6" w:rsidP="00B908F9">
            <w:pPr>
              <w:tabs>
                <w:tab w:val="num" w:pos="1080"/>
                <w:tab w:val="left" w:pos="10381"/>
              </w:tabs>
              <w:jc w:val="center"/>
              <w:rPr>
                <w:b/>
                <w:bCs/>
                <w:lang w:val="uk-UA"/>
              </w:rPr>
            </w:pPr>
            <w:r w:rsidRPr="00F505BD">
              <w:rPr>
                <w:b/>
                <w:bCs/>
                <w:lang w:val="uk-UA"/>
              </w:rPr>
              <w:t>Назва документу</w:t>
            </w:r>
          </w:p>
        </w:tc>
      </w:tr>
      <w:tr w:rsidR="00584B5A" w:rsidRPr="00F505BD" w:rsidTr="004F5A8F">
        <w:trPr>
          <w:cantSplit/>
        </w:trPr>
        <w:tc>
          <w:tcPr>
            <w:tcW w:w="497" w:type="dxa"/>
          </w:tcPr>
          <w:p w:rsidR="005C5FD6" w:rsidRPr="00F505BD" w:rsidRDefault="007A06A4" w:rsidP="00B908F9">
            <w:pPr>
              <w:tabs>
                <w:tab w:val="left" w:pos="10381"/>
              </w:tabs>
              <w:ind w:left="-38"/>
              <w:jc w:val="center"/>
              <w:rPr>
                <w:lang w:val="uk-UA"/>
              </w:rPr>
            </w:pPr>
            <w:r w:rsidRPr="00F505BD">
              <w:rPr>
                <w:lang w:val="uk-UA"/>
              </w:rPr>
              <w:t>1</w:t>
            </w:r>
          </w:p>
        </w:tc>
        <w:tc>
          <w:tcPr>
            <w:tcW w:w="9975" w:type="dxa"/>
          </w:tcPr>
          <w:p w:rsidR="005C5FD6" w:rsidRPr="00F505BD" w:rsidRDefault="00AB3F5D" w:rsidP="00E42269">
            <w:pPr>
              <w:widowControl w:val="0"/>
              <w:tabs>
                <w:tab w:val="num" w:pos="1080"/>
                <w:tab w:val="left" w:pos="10381"/>
              </w:tabs>
              <w:jc w:val="both"/>
              <w:rPr>
                <w:b/>
                <w:bCs/>
                <w:lang w:val="uk-UA"/>
              </w:rPr>
            </w:pPr>
            <w:r w:rsidRPr="00F505BD">
              <w:rPr>
                <w:lang w:val="uk-UA"/>
              </w:rPr>
              <w:t xml:space="preserve">Гарантійний лист у довільній формі за підписом уповноваженої особи учасника на погодження учасника </w:t>
            </w:r>
            <w:r>
              <w:rPr>
                <w:lang w:val="uk-UA"/>
              </w:rPr>
              <w:t>і</w:t>
            </w:r>
            <w:r w:rsidRPr="00F505BD">
              <w:rPr>
                <w:lang w:val="uk-UA"/>
              </w:rPr>
              <w:t xml:space="preserve">з </w:t>
            </w:r>
            <w:r>
              <w:rPr>
                <w:lang w:val="uk-UA"/>
              </w:rPr>
              <w:t>загальними вимогами</w:t>
            </w:r>
            <w:r w:rsidRPr="00F505BD">
              <w:rPr>
                <w:lang w:val="uk-UA"/>
              </w:rPr>
              <w:t xml:space="preserve">, визначеними замовником у Додатку </w:t>
            </w:r>
            <w:r w:rsidR="00E42269">
              <w:rPr>
                <w:lang w:val="uk-UA"/>
              </w:rPr>
              <w:t>2</w:t>
            </w:r>
            <w:r w:rsidRPr="00F505BD">
              <w:rPr>
                <w:lang w:val="uk-UA"/>
              </w:rPr>
              <w:t xml:space="preserve"> до тендерної документації</w:t>
            </w:r>
          </w:p>
        </w:tc>
      </w:tr>
      <w:tr w:rsidR="00A51F09" w:rsidRPr="00300373" w:rsidTr="00895D79">
        <w:trPr>
          <w:cantSplit/>
          <w:trHeight w:val="640"/>
        </w:trPr>
        <w:tc>
          <w:tcPr>
            <w:tcW w:w="497" w:type="dxa"/>
          </w:tcPr>
          <w:p w:rsidR="00A51F09" w:rsidRPr="00F505BD" w:rsidRDefault="00A51F09" w:rsidP="00B908F9">
            <w:pPr>
              <w:tabs>
                <w:tab w:val="left" w:pos="10381"/>
              </w:tabs>
              <w:ind w:left="-38"/>
              <w:jc w:val="center"/>
              <w:rPr>
                <w:lang w:val="uk-UA"/>
              </w:rPr>
            </w:pPr>
            <w:r w:rsidRPr="00F505BD">
              <w:rPr>
                <w:lang w:val="uk-UA"/>
              </w:rPr>
              <w:t>2</w:t>
            </w:r>
          </w:p>
        </w:tc>
        <w:tc>
          <w:tcPr>
            <w:tcW w:w="9975" w:type="dxa"/>
          </w:tcPr>
          <w:p w:rsidR="00A51F09" w:rsidRPr="00F505BD" w:rsidRDefault="00895D79" w:rsidP="00E42269">
            <w:pPr>
              <w:widowControl w:val="0"/>
              <w:tabs>
                <w:tab w:val="num" w:pos="1080"/>
                <w:tab w:val="left" w:pos="1038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Документи, які підтверджуються технічні, якісні та кількісні характеристики предмет закупівлі відповідно до Додатку </w:t>
            </w:r>
            <w:r w:rsidR="00E42269">
              <w:rPr>
                <w:lang w:val="uk-UA"/>
              </w:rPr>
              <w:t>2</w:t>
            </w:r>
            <w:r>
              <w:rPr>
                <w:lang w:val="uk-UA"/>
              </w:rPr>
              <w:t xml:space="preserve"> до тендерної документації.</w:t>
            </w:r>
          </w:p>
        </w:tc>
      </w:tr>
      <w:tr w:rsidR="000B74D9" w:rsidRPr="004A1F1A" w:rsidTr="004F5A8F">
        <w:trPr>
          <w:cantSplit/>
        </w:trPr>
        <w:tc>
          <w:tcPr>
            <w:tcW w:w="497" w:type="dxa"/>
          </w:tcPr>
          <w:p w:rsidR="000B74D9" w:rsidRPr="00F505BD" w:rsidRDefault="000B74D9" w:rsidP="00B908F9">
            <w:pPr>
              <w:tabs>
                <w:tab w:val="left" w:pos="10381"/>
              </w:tabs>
              <w:ind w:left="-3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75" w:type="dxa"/>
          </w:tcPr>
          <w:p w:rsidR="000B74D9" w:rsidRPr="00902BCB" w:rsidRDefault="000B74D9" w:rsidP="00321B0B">
            <w:pPr>
              <w:tabs>
                <w:tab w:val="num" w:pos="1080"/>
                <w:tab w:val="left" w:pos="10381"/>
              </w:tabs>
              <w:jc w:val="both"/>
              <w:rPr>
                <w:lang w:val="uk-UA"/>
              </w:rPr>
            </w:pPr>
            <w:r w:rsidRPr="00902BCB">
              <w:rPr>
                <w:color w:val="000000"/>
                <w:szCs w:val="12"/>
                <w:lang w:val="uk-UA"/>
              </w:rPr>
              <w:t>Проект дог</w:t>
            </w:r>
            <w:r>
              <w:rPr>
                <w:color w:val="000000"/>
                <w:szCs w:val="12"/>
                <w:lang w:val="uk-UA"/>
              </w:rPr>
              <w:t>овору з усіма додатками (відповідно до Додатку №3</w:t>
            </w:r>
            <w:r w:rsidRPr="00902BCB">
              <w:rPr>
                <w:color w:val="000000"/>
                <w:szCs w:val="12"/>
                <w:lang w:val="uk-UA"/>
              </w:rPr>
              <w:t>)</w:t>
            </w:r>
            <w:r>
              <w:rPr>
                <w:color w:val="000000"/>
                <w:szCs w:val="12"/>
                <w:lang w:val="uk-UA"/>
              </w:rPr>
              <w:t xml:space="preserve"> заповнений</w:t>
            </w:r>
            <w:r w:rsidRPr="00902BCB">
              <w:rPr>
                <w:color w:val="000000"/>
                <w:szCs w:val="12"/>
                <w:lang w:val="uk-UA"/>
              </w:rPr>
              <w:t>, скріплений підписом уповноважен</w:t>
            </w:r>
            <w:r>
              <w:rPr>
                <w:color w:val="000000"/>
                <w:szCs w:val="12"/>
                <w:lang w:val="uk-UA"/>
              </w:rPr>
              <w:t>ої особи та завірений печаткою у</w:t>
            </w:r>
            <w:r w:rsidRPr="00902BCB">
              <w:rPr>
                <w:color w:val="000000"/>
                <w:szCs w:val="12"/>
                <w:lang w:val="uk-UA"/>
              </w:rPr>
              <w:t>часника</w:t>
            </w:r>
            <w:r>
              <w:rPr>
                <w:color w:val="000000"/>
                <w:szCs w:val="12"/>
                <w:lang w:val="uk-UA"/>
              </w:rPr>
              <w:t xml:space="preserve"> (у разі її наявності)</w:t>
            </w:r>
          </w:p>
        </w:tc>
      </w:tr>
      <w:tr w:rsidR="000B74D9" w:rsidRPr="00D56EB1" w:rsidTr="004F5A8F">
        <w:trPr>
          <w:cantSplit/>
        </w:trPr>
        <w:tc>
          <w:tcPr>
            <w:tcW w:w="497" w:type="dxa"/>
          </w:tcPr>
          <w:p w:rsidR="000B74D9" w:rsidRPr="00F505BD" w:rsidRDefault="000B74D9" w:rsidP="00B908F9">
            <w:pPr>
              <w:tabs>
                <w:tab w:val="left" w:pos="10381"/>
              </w:tabs>
              <w:ind w:left="-38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75" w:type="dxa"/>
          </w:tcPr>
          <w:p w:rsidR="000B74D9" w:rsidRPr="00F505BD" w:rsidRDefault="000B74D9" w:rsidP="00321B0B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F505BD">
              <w:rPr>
                <w:lang w:val="uk-UA"/>
              </w:rPr>
              <w:t xml:space="preserve">Гарантійний лист у довільній формі за підписом уповноваженої особи учасника </w:t>
            </w:r>
            <w:r>
              <w:rPr>
                <w:lang w:val="uk-UA"/>
              </w:rPr>
              <w:t>щодо</w:t>
            </w:r>
            <w:r w:rsidRPr="00F505BD">
              <w:rPr>
                <w:lang w:val="uk-UA"/>
              </w:rPr>
              <w:t xml:space="preserve"> заходів із захисту довкілля під час </w:t>
            </w:r>
            <w:r>
              <w:rPr>
                <w:lang w:val="uk-UA"/>
              </w:rPr>
              <w:t>постачання товару</w:t>
            </w:r>
            <w:r w:rsidRPr="00F505BD">
              <w:rPr>
                <w:lang w:val="uk-UA"/>
              </w:rPr>
              <w:t>, що є предметом закупівлі</w:t>
            </w:r>
          </w:p>
        </w:tc>
      </w:tr>
    </w:tbl>
    <w:p w:rsidR="000424EA" w:rsidRDefault="000424EA" w:rsidP="00B908F9">
      <w:pPr>
        <w:ind w:right="23"/>
        <w:jc w:val="both"/>
        <w:rPr>
          <w:i/>
          <w:sz w:val="22"/>
          <w:u w:val="single"/>
          <w:lang w:val="uk-UA"/>
        </w:rPr>
      </w:pPr>
    </w:p>
    <w:p w:rsidR="00DB1922" w:rsidRPr="00F505BD" w:rsidRDefault="00152D07" w:rsidP="00B908F9">
      <w:pPr>
        <w:ind w:right="23"/>
        <w:jc w:val="both"/>
        <w:rPr>
          <w:i/>
          <w:sz w:val="22"/>
          <w:lang w:val="uk-UA"/>
        </w:rPr>
      </w:pPr>
      <w:r w:rsidRPr="00F505BD">
        <w:rPr>
          <w:i/>
          <w:sz w:val="22"/>
          <w:u w:val="single"/>
          <w:lang w:val="uk-UA"/>
        </w:rPr>
        <w:t>Примітка:</w:t>
      </w:r>
      <w:r w:rsidR="00C679B5" w:rsidRPr="00F505BD">
        <w:rPr>
          <w:i/>
          <w:sz w:val="22"/>
          <w:lang w:val="uk-UA"/>
        </w:rPr>
        <w:t xml:space="preserve"> </w:t>
      </w:r>
    </w:p>
    <w:p w:rsidR="00302F68" w:rsidRPr="00F505BD" w:rsidRDefault="00DB1922" w:rsidP="00B908F9">
      <w:pPr>
        <w:ind w:right="23"/>
        <w:jc w:val="both"/>
        <w:rPr>
          <w:i/>
          <w:sz w:val="22"/>
          <w:lang w:val="uk-UA"/>
        </w:rPr>
      </w:pPr>
      <w:r w:rsidRPr="00F505BD">
        <w:rPr>
          <w:i/>
          <w:sz w:val="22"/>
          <w:lang w:val="uk-UA"/>
        </w:rPr>
        <w:t xml:space="preserve">* </w:t>
      </w:r>
      <w:r w:rsidR="00302F68" w:rsidRPr="00F505BD">
        <w:rPr>
          <w:i/>
          <w:sz w:val="22"/>
          <w:lang w:val="uk-UA"/>
        </w:rPr>
        <w:t xml:space="preserve">У разі ненадання вищезазначених документів (ліцензія та дозвіл) </w:t>
      </w:r>
      <w:r w:rsidR="004C2CB0" w:rsidRPr="00F505BD">
        <w:rPr>
          <w:i/>
          <w:sz w:val="22"/>
          <w:lang w:val="uk-UA"/>
        </w:rPr>
        <w:t>у</w:t>
      </w:r>
      <w:r w:rsidR="00302F68" w:rsidRPr="00F505BD">
        <w:rPr>
          <w:i/>
          <w:sz w:val="22"/>
          <w:lang w:val="uk-UA"/>
        </w:rPr>
        <w:t xml:space="preserve">часник повинен надати довідку з роз’ясненням причин ненадання документів відповідно до діючих законодавчих або інших </w:t>
      </w:r>
      <w:r w:rsidR="004C2CB0" w:rsidRPr="00F505BD">
        <w:rPr>
          <w:i/>
          <w:sz w:val="22"/>
          <w:lang w:val="uk-UA"/>
        </w:rPr>
        <w:t xml:space="preserve">нормативно-правових </w:t>
      </w:r>
      <w:r w:rsidR="00302F68" w:rsidRPr="00F505BD">
        <w:rPr>
          <w:i/>
          <w:sz w:val="22"/>
          <w:lang w:val="uk-UA"/>
        </w:rPr>
        <w:t>актів України.</w:t>
      </w:r>
    </w:p>
    <w:p w:rsidR="005C5FD6" w:rsidRPr="00F505BD" w:rsidRDefault="005C5FD6" w:rsidP="00B908F9">
      <w:pPr>
        <w:rPr>
          <w:b/>
          <w:i/>
          <w:lang w:val="uk-UA"/>
        </w:rPr>
      </w:pPr>
    </w:p>
    <w:p w:rsidR="0066378F" w:rsidRDefault="0066378F" w:rsidP="00B908F9">
      <w:pPr>
        <w:jc w:val="center"/>
        <w:rPr>
          <w:b/>
          <w:lang w:val="uk-UA"/>
        </w:rPr>
      </w:pPr>
    </w:p>
    <w:p w:rsidR="00861E2E" w:rsidRPr="006E428B" w:rsidRDefault="00861E2E" w:rsidP="00B908F9">
      <w:pPr>
        <w:tabs>
          <w:tab w:val="left" w:pos="10381"/>
        </w:tabs>
        <w:ind w:firstLine="567"/>
        <w:jc w:val="both"/>
        <w:rPr>
          <w:i/>
          <w:iCs/>
          <w:u w:val="single"/>
          <w:lang w:val="uk-UA"/>
        </w:rPr>
      </w:pPr>
    </w:p>
    <w:sectPr w:rsidR="00861E2E" w:rsidRPr="006E428B" w:rsidSect="00E660A7">
      <w:footerReference w:type="even" r:id="rId14"/>
      <w:footerReference w:type="default" r:id="rId15"/>
      <w:pgSz w:w="11906" w:h="16838" w:code="9"/>
      <w:pgMar w:top="568" w:right="510" w:bottom="709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31C" w:rsidRDefault="0071331C">
      <w:r>
        <w:separator/>
      </w:r>
    </w:p>
  </w:endnote>
  <w:endnote w:type="continuationSeparator" w:id="0">
    <w:p w:rsidR="0071331C" w:rsidRDefault="0071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D1E" w:rsidRDefault="00EE4A12">
    <w:pPr>
      <w:pStyle w:val="a4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45D1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45D1E" w:rsidRDefault="00645D1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D1E" w:rsidRDefault="00EE4A12" w:rsidP="00B43786">
    <w:pPr>
      <w:pStyle w:val="a4"/>
      <w:framePr w:wrap="around" w:vAnchor="text" w:hAnchor="page" w:x="5551" w:y="16"/>
      <w:rPr>
        <w:rStyle w:val="af1"/>
      </w:rPr>
    </w:pPr>
    <w:r>
      <w:rPr>
        <w:rStyle w:val="af1"/>
      </w:rPr>
      <w:fldChar w:fldCharType="begin"/>
    </w:r>
    <w:r w:rsidR="00645D1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44449">
      <w:rPr>
        <w:rStyle w:val="af1"/>
        <w:noProof/>
      </w:rPr>
      <w:t>5</w:t>
    </w:r>
    <w:r>
      <w:rPr>
        <w:rStyle w:val="af1"/>
      </w:rPr>
      <w:fldChar w:fldCharType="end"/>
    </w:r>
  </w:p>
  <w:p w:rsidR="00645D1E" w:rsidRDefault="00645D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31C" w:rsidRDefault="0071331C">
      <w:r>
        <w:separator/>
      </w:r>
    </w:p>
  </w:footnote>
  <w:footnote w:type="continuationSeparator" w:id="0">
    <w:p w:rsidR="0071331C" w:rsidRDefault="00713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635"/>
    <w:multiLevelType w:val="multilevel"/>
    <w:tmpl w:val="C0CA9766"/>
    <w:styleLink w:val="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pStyle w:val="20"/>
      <w:lvlText w:val="%1.%2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60"/>
        </w:tabs>
        <w:ind w:left="10260" w:hanging="2160"/>
      </w:pPr>
      <w:rPr>
        <w:rFonts w:cs="Times New Roman" w:hint="default"/>
      </w:rPr>
    </w:lvl>
  </w:abstractNum>
  <w:abstractNum w:abstractNumId="1" w15:restartNumberingAfterBreak="0">
    <w:nsid w:val="12E168B7"/>
    <w:multiLevelType w:val="hybridMultilevel"/>
    <w:tmpl w:val="713EC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BFC2289"/>
    <w:multiLevelType w:val="hybridMultilevel"/>
    <w:tmpl w:val="1EF298B8"/>
    <w:lvl w:ilvl="0" w:tplc="4D52CE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37340"/>
    <w:multiLevelType w:val="multilevel"/>
    <w:tmpl w:val="13B8E510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6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</w:abstractNum>
  <w:abstractNum w:abstractNumId="4" w15:restartNumberingAfterBreak="0">
    <w:nsid w:val="35AA0213"/>
    <w:multiLevelType w:val="hybridMultilevel"/>
    <w:tmpl w:val="764CD974"/>
    <w:lvl w:ilvl="0" w:tplc="7F4876B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8914796"/>
    <w:multiLevelType w:val="hybridMultilevel"/>
    <w:tmpl w:val="E128761E"/>
    <w:lvl w:ilvl="0" w:tplc="521C84C4">
      <w:numFmt w:val="bullet"/>
      <w:lvlText w:val="-"/>
      <w:lvlJc w:val="left"/>
      <w:pPr>
        <w:ind w:left="1065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14B239E"/>
    <w:multiLevelType w:val="hybridMultilevel"/>
    <w:tmpl w:val="BF1AE4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5072D"/>
    <w:multiLevelType w:val="hybridMultilevel"/>
    <w:tmpl w:val="6826F0E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66DEC"/>
    <w:multiLevelType w:val="hybridMultilevel"/>
    <w:tmpl w:val="0A6076D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D373E65"/>
    <w:multiLevelType w:val="hybridMultilevel"/>
    <w:tmpl w:val="F8268FDA"/>
    <w:lvl w:ilvl="0" w:tplc="9162F6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A50F1"/>
    <w:multiLevelType w:val="hybridMultilevel"/>
    <w:tmpl w:val="3354A914"/>
    <w:lvl w:ilvl="0" w:tplc="93A829F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5E2D39D3"/>
    <w:multiLevelType w:val="hybridMultilevel"/>
    <w:tmpl w:val="0D32A306"/>
    <w:lvl w:ilvl="0" w:tplc="F738D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C6729"/>
    <w:multiLevelType w:val="hybridMultilevel"/>
    <w:tmpl w:val="145C4D70"/>
    <w:lvl w:ilvl="0" w:tplc="EBE2F0CA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4" w15:restartNumberingAfterBreak="0">
    <w:nsid w:val="64C76FD0"/>
    <w:multiLevelType w:val="multilevel"/>
    <w:tmpl w:val="4BD0E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697D3E8F"/>
    <w:multiLevelType w:val="hybridMultilevel"/>
    <w:tmpl w:val="43D47EB8"/>
    <w:lvl w:ilvl="0" w:tplc="F738DB18">
      <w:start w:val="1"/>
      <w:numFmt w:val="bullet"/>
      <w:lvlText w:val="-"/>
      <w:lvlJc w:val="left"/>
      <w:pPr>
        <w:tabs>
          <w:tab w:val="num" w:pos="606"/>
        </w:tabs>
        <w:ind w:left="60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6" w15:restartNumberingAfterBreak="0">
    <w:nsid w:val="6C4A3499"/>
    <w:multiLevelType w:val="hybridMultilevel"/>
    <w:tmpl w:val="16B6B1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7384A"/>
    <w:multiLevelType w:val="hybridMultilevel"/>
    <w:tmpl w:val="807EF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236412"/>
    <w:multiLevelType w:val="multilevel"/>
    <w:tmpl w:val="3EB64A9E"/>
    <w:lvl w:ilvl="0">
      <w:start w:val="1"/>
      <w:numFmt w:val="decimal"/>
      <w:lvlText w:val="%1"/>
      <w:lvlJc w:val="left"/>
      <w:pPr>
        <w:tabs>
          <w:tab w:val="num" w:pos="1032"/>
        </w:tabs>
        <w:ind w:left="1032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</w:abstractNum>
  <w:abstractNum w:abstractNumId="19" w15:restartNumberingAfterBreak="0">
    <w:nsid w:val="7AFF5039"/>
    <w:multiLevelType w:val="hybridMultilevel"/>
    <w:tmpl w:val="17BE2D20"/>
    <w:lvl w:ilvl="0" w:tplc="5FD6244E">
      <w:start w:val="3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8"/>
  </w:num>
  <w:num w:numId="5">
    <w:abstractNumId w:val="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2520"/>
          </w:tabs>
          <w:ind w:left="2520" w:hanging="720"/>
        </w:pPr>
        <w:rPr>
          <w:rFonts w:ascii="Times New Roman" w:hAnsi="Times New Roman" w:cs="Times New Roman" w:hint="default"/>
          <w:sz w:val="24"/>
        </w:rPr>
      </w:lvl>
    </w:lvlOverride>
  </w:num>
  <w:num w:numId="6">
    <w:abstractNumId w:val="0"/>
  </w:num>
  <w:num w:numId="7">
    <w:abstractNumId w:val="13"/>
  </w:num>
  <w:num w:numId="8">
    <w:abstractNumId w:val="19"/>
  </w:num>
  <w:num w:numId="9">
    <w:abstractNumId w:val="4"/>
  </w:num>
  <w:num w:numId="10">
    <w:abstractNumId w:val="2"/>
  </w:num>
  <w:num w:numId="11">
    <w:abstractNumId w:val="5"/>
  </w:num>
  <w:num w:numId="12">
    <w:abstractNumId w:val="17"/>
  </w:num>
  <w:num w:numId="13">
    <w:abstractNumId w:val="11"/>
  </w:num>
  <w:num w:numId="14">
    <w:abstractNumId w:val="12"/>
  </w:num>
  <w:num w:numId="15">
    <w:abstractNumId w:val="16"/>
  </w:num>
  <w:num w:numId="16">
    <w:abstractNumId w:va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</w:num>
  <w:num w:numId="20">
    <w:abstractNumId w:val="6"/>
  </w:num>
  <w:num w:numId="2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96"/>
    <w:rsid w:val="00000526"/>
    <w:rsid w:val="000011DC"/>
    <w:rsid w:val="000013CF"/>
    <w:rsid w:val="00001E8E"/>
    <w:rsid w:val="00001FF3"/>
    <w:rsid w:val="00002FF2"/>
    <w:rsid w:val="000037DB"/>
    <w:rsid w:val="00004165"/>
    <w:rsid w:val="00004869"/>
    <w:rsid w:val="00004CDA"/>
    <w:rsid w:val="00005D11"/>
    <w:rsid w:val="00006731"/>
    <w:rsid w:val="00006974"/>
    <w:rsid w:val="0000713C"/>
    <w:rsid w:val="0000734C"/>
    <w:rsid w:val="00007680"/>
    <w:rsid w:val="0001055F"/>
    <w:rsid w:val="000109C3"/>
    <w:rsid w:val="00011E3A"/>
    <w:rsid w:val="00012268"/>
    <w:rsid w:val="0001248A"/>
    <w:rsid w:val="00012705"/>
    <w:rsid w:val="00013259"/>
    <w:rsid w:val="00013552"/>
    <w:rsid w:val="0001431C"/>
    <w:rsid w:val="000148CD"/>
    <w:rsid w:val="00014E1A"/>
    <w:rsid w:val="00015138"/>
    <w:rsid w:val="00016F64"/>
    <w:rsid w:val="00017726"/>
    <w:rsid w:val="00017873"/>
    <w:rsid w:val="00017F75"/>
    <w:rsid w:val="00020FD5"/>
    <w:rsid w:val="00021033"/>
    <w:rsid w:val="00022FB6"/>
    <w:rsid w:val="000249B7"/>
    <w:rsid w:val="0002621D"/>
    <w:rsid w:val="000277CE"/>
    <w:rsid w:val="00027DA7"/>
    <w:rsid w:val="00030F02"/>
    <w:rsid w:val="00031CFE"/>
    <w:rsid w:val="00032A26"/>
    <w:rsid w:val="0003356A"/>
    <w:rsid w:val="000342CD"/>
    <w:rsid w:val="000348AF"/>
    <w:rsid w:val="0003496C"/>
    <w:rsid w:val="00035230"/>
    <w:rsid w:val="000358B0"/>
    <w:rsid w:val="00035E8C"/>
    <w:rsid w:val="00035F1F"/>
    <w:rsid w:val="0004086C"/>
    <w:rsid w:val="000414F6"/>
    <w:rsid w:val="00042365"/>
    <w:rsid w:val="00042388"/>
    <w:rsid w:val="000424EA"/>
    <w:rsid w:val="0004426F"/>
    <w:rsid w:val="0004545F"/>
    <w:rsid w:val="000458D3"/>
    <w:rsid w:val="0004654E"/>
    <w:rsid w:val="0004704A"/>
    <w:rsid w:val="0004755C"/>
    <w:rsid w:val="00047652"/>
    <w:rsid w:val="00047A04"/>
    <w:rsid w:val="00052C69"/>
    <w:rsid w:val="00053457"/>
    <w:rsid w:val="00054B4C"/>
    <w:rsid w:val="00054C49"/>
    <w:rsid w:val="000558BC"/>
    <w:rsid w:val="00055909"/>
    <w:rsid w:val="00056117"/>
    <w:rsid w:val="0005618E"/>
    <w:rsid w:val="000565DC"/>
    <w:rsid w:val="00060B5C"/>
    <w:rsid w:val="0006333F"/>
    <w:rsid w:val="00064064"/>
    <w:rsid w:val="00064153"/>
    <w:rsid w:val="000646ED"/>
    <w:rsid w:val="000652D2"/>
    <w:rsid w:val="00065D53"/>
    <w:rsid w:val="00066C0C"/>
    <w:rsid w:val="00066F2D"/>
    <w:rsid w:val="0006754D"/>
    <w:rsid w:val="00070ED0"/>
    <w:rsid w:val="00071B88"/>
    <w:rsid w:val="00073F70"/>
    <w:rsid w:val="000741BA"/>
    <w:rsid w:val="00074341"/>
    <w:rsid w:val="000754E3"/>
    <w:rsid w:val="0007592C"/>
    <w:rsid w:val="00077156"/>
    <w:rsid w:val="00077DCA"/>
    <w:rsid w:val="0008224E"/>
    <w:rsid w:val="000841E4"/>
    <w:rsid w:val="00084D57"/>
    <w:rsid w:val="00085BEA"/>
    <w:rsid w:val="00085E16"/>
    <w:rsid w:val="000864AB"/>
    <w:rsid w:val="00086A36"/>
    <w:rsid w:val="000903A1"/>
    <w:rsid w:val="00090BF2"/>
    <w:rsid w:val="000929DC"/>
    <w:rsid w:val="00092C5D"/>
    <w:rsid w:val="0009319D"/>
    <w:rsid w:val="0009420B"/>
    <w:rsid w:val="00094AD5"/>
    <w:rsid w:val="00094D73"/>
    <w:rsid w:val="000952F7"/>
    <w:rsid w:val="00095381"/>
    <w:rsid w:val="0009579A"/>
    <w:rsid w:val="00095C94"/>
    <w:rsid w:val="00097923"/>
    <w:rsid w:val="000A01E4"/>
    <w:rsid w:val="000A05E5"/>
    <w:rsid w:val="000A070F"/>
    <w:rsid w:val="000A3133"/>
    <w:rsid w:val="000A3B07"/>
    <w:rsid w:val="000A5216"/>
    <w:rsid w:val="000A52FA"/>
    <w:rsid w:val="000A6CEA"/>
    <w:rsid w:val="000A7083"/>
    <w:rsid w:val="000A7CE2"/>
    <w:rsid w:val="000B0FB9"/>
    <w:rsid w:val="000B3651"/>
    <w:rsid w:val="000B38F1"/>
    <w:rsid w:val="000B3A83"/>
    <w:rsid w:val="000B427D"/>
    <w:rsid w:val="000B53C2"/>
    <w:rsid w:val="000B59BC"/>
    <w:rsid w:val="000B6A6D"/>
    <w:rsid w:val="000B6AF9"/>
    <w:rsid w:val="000B6B74"/>
    <w:rsid w:val="000B74D9"/>
    <w:rsid w:val="000B7D37"/>
    <w:rsid w:val="000C0563"/>
    <w:rsid w:val="000C13E2"/>
    <w:rsid w:val="000C1455"/>
    <w:rsid w:val="000C2A8E"/>
    <w:rsid w:val="000C2E6A"/>
    <w:rsid w:val="000C2FE1"/>
    <w:rsid w:val="000C715A"/>
    <w:rsid w:val="000D01A3"/>
    <w:rsid w:val="000D0980"/>
    <w:rsid w:val="000D1992"/>
    <w:rsid w:val="000D2C65"/>
    <w:rsid w:val="000D47C3"/>
    <w:rsid w:val="000D52D7"/>
    <w:rsid w:val="000D5666"/>
    <w:rsid w:val="000D5CFE"/>
    <w:rsid w:val="000D6107"/>
    <w:rsid w:val="000D650E"/>
    <w:rsid w:val="000D7FB0"/>
    <w:rsid w:val="000E05DA"/>
    <w:rsid w:val="000E0BFB"/>
    <w:rsid w:val="000E1BC5"/>
    <w:rsid w:val="000E1F60"/>
    <w:rsid w:val="000E2635"/>
    <w:rsid w:val="000E2C23"/>
    <w:rsid w:val="000E2DCB"/>
    <w:rsid w:val="000E2ED9"/>
    <w:rsid w:val="000E4F52"/>
    <w:rsid w:val="000E53E1"/>
    <w:rsid w:val="000E6FFA"/>
    <w:rsid w:val="000E7CCD"/>
    <w:rsid w:val="000F022D"/>
    <w:rsid w:val="000F0A72"/>
    <w:rsid w:val="000F117C"/>
    <w:rsid w:val="000F2C8B"/>
    <w:rsid w:val="000F330B"/>
    <w:rsid w:val="000F4F9C"/>
    <w:rsid w:val="000F5745"/>
    <w:rsid w:val="000F6345"/>
    <w:rsid w:val="000F73EF"/>
    <w:rsid w:val="00100E57"/>
    <w:rsid w:val="0010303B"/>
    <w:rsid w:val="001043CA"/>
    <w:rsid w:val="00104B25"/>
    <w:rsid w:val="001071FF"/>
    <w:rsid w:val="00110FB1"/>
    <w:rsid w:val="0011122A"/>
    <w:rsid w:val="00111605"/>
    <w:rsid w:val="00111DB2"/>
    <w:rsid w:val="00111E2E"/>
    <w:rsid w:val="00112210"/>
    <w:rsid w:val="00112AED"/>
    <w:rsid w:val="00112D1B"/>
    <w:rsid w:val="00112F1F"/>
    <w:rsid w:val="0011320D"/>
    <w:rsid w:val="00114086"/>
    <w:rsid w:val="001153E2"/>
    <w:rsid w:val="00115600"/>
    <w:rsid w:val="00115D44"/>
    <w:rsid w:val="00115DDC"/>
    <w:rsid w:val="00115E95"/>
    <w:rsid w:val="00116506"/>
    <w:rsid w:val="00116E74"/>
    <w:rsid w:val="0011779D"/>
    <w:rsid w:val="00117BCB"/>
    <w:rsid w:val="00120016"/>
    <w:rsid w:val="0012037A"/>
    <w:rsid w:val="0012046F"/>
    <w:rsid w:val="00122BB8"/>
    <w:rsid w:val="00124EF2"/>
    <w:rsid w:val="00125B28"/>
    <w:rsid w:val="00125D11"/>
    <w:rsid w:val="00125D86"/>
    <w:rsid w:val="0012605E"/>
    <w:rsid w:val="00126528"/>
    <w:rsid w:val="00126D81"/>
    <w:rsid w:val="00126F62"/>
    <w:rsid w:val="00131240"/>
    <w:rsid w:val="00132E8E"/>
    <w:rsid w:val="00133765"/>
    <w:rsid w:val="00134681"/>
    <w:rsid w:val="001347E9"/>
    <w:rsid w:val="00134EA4"/>
    <w:rsid w:val="001354B1"/>
    <w:rsid w:val="00135520"/>
    <w:rsid w:val="00135B77"/>
    <w:rsid w:val="001362F1"/>
    <w:rsid w:val="0014072D"/>
    <w:rsid w:val="00141957"/>
    <w:rsid w:val="00142D5A"/>
    <w:rsid w:val="00144815"/>
    <w:rsid w:val="00145629"/>
    <w:rsid w:val="0014689C"/>
    <w:rsid w:val="00146BB3"/>
    <w:rsid w:val="001471E9"/>
    <w:rsid w:val="001473B5"/>
    <w:rsid w:val="00150208"/>
    <w:rsid w:val="00150F99"/>
    <w:rsid w:val="00151349"/>
    <w:rsid w:val="00151BF0"/>
    <w:rsid w:val="00151BF2"/>
    <w:rsid w:val="00152D07"/>
    <w:rsid w:val="00152D2E"/>
    <w:rsid w:val="00155325"/>
    <w:rsid w:val="00155B5A"/>
    <w:rsid w:val="001568D8"/>
    <w:rsid w:val="00160028"/>
    <w:rsid w:val="001617AD"/>
    <w:rsid w:val="001624AE"/>
    <w:rsid w:val="0016330A"/>
    <w:rsid w:val="001634D9"/>
    <w:rsid w:val="00163D58"/>
    <w:rsid w:val="00163FD4"/>
    <w:rsid w:val="001642B4"/>
    <w:rsid w:val="00164A6B"/>
    <w:rsid w:val="00165024"/>
    <w:rsid w:val="00165260"/>
    <w:rsid w:val="001661E7"/>
    <w:rsid w:val="001669AE"/>
    <w:rsid w:val="00167AC0"/>
    <w:rsid w:val="00170199"/>
    <w:rsid w:val="00170BC8"/>
    <w:rsid w:val="00172587"/>
    <w:rsid w:val="00172EC6"/>
    <w:rsid w:val="0017355E"/>
    <w:rsid w:val="00173EDD"/>
    <w:rsid w:val="001746C0"/>
    <w:rsid w:val="00174811"/>
    <w:rsid w:val="00174CB3"/>
    <w:rsid w:val="001769FD"/>
    <w:rsid w:val="00176DCC"/>
    <w:rsid w:val="00177960"/>
    <w:rsid w:val="001800CA"/>
    <w:rsid w:val="00180393"/>
    <w:rsid w:val="00181831"/>
    <w:rsid w:val="00181E17"/>
    <w:rsid w:val="00181FC5"/>
    <w:rsid w:val="00183000"/>
    <w:rsid w:val="00183628"/>
    <w:rsid w:val="00184083"/>
    <w:rsid w:val="001860C4"/>
    <w:rsid w:val="001870F2"/>
    <w:rsid w:val="001906EE"/>
    <w:rsid w:val="00190CBB"/>
    <w:rsid w:val="001921D8"/>
    <w:rsid w:val="00192704"/>
    <w:rsid w:val="0019396D"/>
    <w:rsid w:val="00194653"/>
    <w:rsid w:val="001966A6"/>
    <w:rsid w:val="0019770E"/>
    <w:rsid w:val="001A046C"/>
    <w:rsid w:val="001A100A"/>
    <w:rsid w:val="001A314D"/>
    <w:rsid w:val="001A345F"/>
    <w:rsid w:val="001A3550"/>
    <w:rsid w:val="001A4D4E"/>
    <w:rsid w:val="001A5EDF"/>
    <w:rsid w:val="001A6148"/>
    <w:rsid w:val="001A695D"/>
    <w:rsid w:val="001B00CD"/>
    <w:rsid w:val="001B1C65"/>
    <w:rsid w:val="001B23A2"/>
    <w:rsid w:val="001B2D1C"/>
    <w:rsid w:val="001B47D8"/>
    <w:rsid w:val="001B577E"/>
    <w:rsid w:val="001B587A"/>
    <w:rsid w:val="001B61F9"/>
    <w:rsid w:val="001C18A6"/>
    <w:rsid w:val="001C4015"/>
    <w:rsid w:val="001C42DA"/>
    <w:rsid w:val="001C5893"/>
    <w:rsid w:val="001C5C0A"/>
    <w:rsid w:val="001C631A"/>
    <w:rsid w:val="001C7DCF"/>
    <w:rsid w:val="001D0990"/>
    <w:rsid w:val="001D1E31"/>
    <w:rsid w:val="001D1F50"/>
    <w:rsid w:val="001D3B6A"/>
    <w:rsid w:val="001D3D40"/>
    <w:rsid w:val="001D5A9E"/>
    <w:rsid w:val="001D6215"/>
    <w:rsid w:val="001D7278"/>
    <w:rsid w:val="001D777C"/>
    <w:rsid w:val="001D7DA3"/>
    <w:rsid w:val="001D7FDE"/>
    <w:rsid w:val="001E0609"/>
    <w:rsid w:val="001E0ED2"/>
    <w:rsid w:val="001E153D"/>
    <w:rsid w:val="001E191A"/>
    <w:rsid w:val="001E1B07"/>
    <w:rsid w:val="001E1E11"/>
    <w:rsid w:val="001E1FD3"/>
    <w:rsid w:val="001E3846"/>
    <w:rsid w:val="001E5614"/>
    <w:rsid w:val="001E58DA"/>
    <w:rsid w:val="001E5D1A"/>
    <w:rsid w:val="001E6628"/>
    <w:rsid w:val="001E7024"/>
    <w:rsid w:val="001F07D7"/>
    <w:rsid w:val="001F0F41"/>
    <w:rsid w:val="001F29D7"/>
    <w:rsid w:val="001F4922"/>
    <w:rsid w:val="001F579F"/>
    <w:rsid w:val="001F6202"/>
    <w:rsid w:val="001F76FA"/>
    <w:rsid w:val="001F773C"/>
    <w:rsid w:val="00202814"/>
    <w:rsid w:val="0020517F"/>
    <w:rsid w:val="00205CDE"/>
    <w:rsid w:val="00205E02"/>
    <w:rsid w:val="00206F9F"/>
    <w:rsid w:val="00207011"/>
    <w:rsid w:val="002110A9"/>
    <w:rsid w:val="00211DBC"/>
    <w:rsid w:val="00212133"/>
    <w:rsid w:val="00214347"/>
    <w:rsid w:val="002145CE"/>
    <w:rsid w:val="00217E45"/>
    <w:rsid w:val="00217E61"/>
    <w:rsid w:val="002205BC"/>
    <w:rsid w:val="00222EA8"/>
    <w:rsid w:val="0022415B"/>
    <w:rsid w:val="00225026"/>
    <w:rsid w:val="002252FD"/>
    <w:rsid w:val="002254D8"/>
    <w:rsid w:val="00225543"/>
    <w:rsid w:val="002255CC"/>
    <w:rsid w:val="00225642"/>
    <w:rsid w:val="002263A6"/>
    <w:rsid w:val="00227809"/>
    <w:rsid w:val="00227E5F"/>
    <w:rsid w:val="00231311"/>
    <w:rsid w:val="00233BF8"/>
    <w:rsid w:val="00233D19"/>
    <w:rsid w:val="00234419"/>
    <w:rsid w:val="00235892"/>
    <w:rsid w:val="00237251"/>
    <w:rsid w:val="0023732B"/>
    <w:rsid w:val="00237FBD"/>
    <w:rsid w:val="002413B0"/>
    <w:rsid w:val="002429D5"/>
    <w:rsid w:val="00243D2D"/>
    <w:rsid w:val="0024444B"/>
    <w:rsid w:val="00244D07"/>
    <w:rsid w:val="00245182"/>
    <w:rsid w:val="002465CC"/>
    <w:rsid w:val="00247CE0"/>
    <w:rsid w:val="00250A80"/>
    <w:rsid w:val="00251277"/>
    <w:rsid w:val="00251617"/>
    <w:rsid w:val="00251AE6"/>
    <w:rsid w:val="00252CA0"/>
    <w:rsid w:val="0025429D"/>
    <w:rsid w:val="002544A6"/>
    <w:rsid w:val="002569A7"/>
    <w:rsid w:val="002617AE"/>
    <w:rsid w:val="00263DE3"/>
    <w:rsid w:val="0026460B"/>
    <w:rsid w:val="00264FFC"/>
    <w:rsid w:val="00265551"/>
    <w:rsid w:val="00267F78"/>
    <w:rsid w:val="002708E6"/>
    <w:rsid w:val="0027323A"/>
    <w:rsid w:val="00273738"/>
    <w:rsid w:val="002754B2"/>
    <w:rsid w:val="002761B7"/>
    <w:rsid w:val="002773F6"/>
    <w:rsid w:val="00277CD6"/>
    <w:rsid w:val="002808D2"/>
    <w:rsid w:val="00281FAD"/>
    <w:rsid w:val="00283672"/>
    <w:rsid w:val="002838C9"/>
    <w:rsid w:val="002838EA"/>
    <w:rsid w:val="0028398D"/>
    <w:rsid w:val="00283B87"/>
    <w:rsid w:val="00285573"/>
    <w:rsid w:val="00285FCC"/>
    <w:rsid w:val="00287956"/>
    <w:rsid w:val="00290BBD"/>
    <w:rsid w:val="00292030"/>
    <w:rsid w:val="00292A88"/>
    <w:rsid w:val="0029387C"/>
    <w:rsid w:val="00294248"/>
    <w:rsid w:val="00294927"/>
    <w:rsid w:val="00295D08"/>
    <w:rsid w:val="002967FA"/>
    <w:rsid w:val="00296EAC"/>
    <w:rsid w:val="002A0F5C"/>
    <w:rsid w:val="002A1A35"/>
    <w:rsid w:val="002A1EAC"/>
    <w:rsid w:val="002A28C8"/>
    <w:rsid w:val="002A423F"/>
    <w:rsid w:val="002A4E9E"/>
    <w:rsid w:val="002A588F"/>
    <w:rsid w:val="002A70D8"/>
    <w:rsid w:val="002A7484"/>
    <w:rsid w:val="002B18B2"/>
    <w:rsid w:val="002B2380"/>
    <w:rsid w:val="002B2C1F"/>
    <w:rsid w:val="002B3ECA"/>
    <w:rsid w:val="002B442D"/>
    <w:rsid w:val="002B4CE8"/>
    <w:rsid w:val="002B7EFD"/>
    <w:rsid w:val="002C20C1"/>
    <w:rsid w:val="002C314B"/>
    <w:rsid w:val="002C3B38"/>
    <w:rsid w:val="002C44F1"/>
    <w:rsid w:val="002C45E7"/>
    <w:rsid w:val="002C5199"/>
    <w:rsid w:val="002C566D"/>
    <w:rsid w:val="002C6255"/>
    <w:rsid w:val="002C62A7"/>
    <w:rsid w:val="002C6E57"/>
    <w:rsid w:val="002D1E8D"/>
    <w:rsid w:val="002D249E"/>
    <w:rsid w:val="002D2CD3"/>
    <w:rsid w:val="002D34A9"/>
    <w:rsid w:val="002D421D"/>
    <w:rsid w:val="002D606A"/>
    <w:rsid w:val="002D6A45"/>
    <w:rsid w:val="002D76B1"/>
    <w:rsid w:val="002D7A9E"/>
    <w:rsid w:val="002E2264"/>
    <w:rsid w:val="002E3171"/>
    <w:rsid w:val="002E38A2"/>
    <w:rsid w:val="002E435D"/>
    <w:rsid w:val="002E4AA2"/>
    <w:rsid w:val="002E504E"/>
    <w:rsid w:val="002E647F"/>
    <w:rsid w:val="002E7BB0"/>
    <w:rsid w:val="002F17A0"/>
    <w:rsid w:val="002F1B15"/>
    <w:rsid w:val="002F3058"/>
    <w:rsid w:val="002F3D6C"/>
    <w:rsid w:val="002F5F09"/>
    <w:rsid w:val="002F6BF5"/>
    <w:rsid w:val="002F6FD9"/>
    <w:rsid w:val="002F798B"/>
    <w:rsid w:val="002F7A8E"/>
    <w:rsid w:val="00300373"/>
    <w:rsid w:val="003004C8"/>
    <w:rsid w:val="00300B9B"/>
    <w:rsid w:val="00301351"/>
    <w:rsid w:val="00302161"/>
    <w:rsid w:val="00302F39"/>
    <w:rsid w:val="00302F68"/>
    <w:rsid w:val="00303D8B"/>
    <w:rsid w:val="0030442B"/>
    <w:rsid w:val="00305F3F"/>
    <w:rsid w:val="00307619"/>
    <w:rsid w:val="003101D7"/>
    <w:rsid w:val="00310D6B"/>
    <w:rsid w:val="00310EB5"/>
    <w:rsid w:val="00311131"/>
    <w:rsid w:val="00312581"/>
    <w:rsid w:val="00312883"/>
    <w:rsid w:val="00312CC5"/>
    <w:rsid w:val="003153CD"/>
    <w:rsid w:val="00317025"/>
    <w:rsid w:val="00317498"/>
    <w:rsid w:val="0031765C"/>
    <w:rsid w:val="00317A09"/>
    <w:rsid w:val="00320525"/>
    <w:rsid w:val="003213DC"/>
    <w:rsid w:val="00321DFB"/>
    <w:rsid w:val="00322ED1"/>
    <w:rsid w:val="00324C82"/>
    <w:rsid w:val="00325959"/>
    <w:rsid w:val="00326B19"/>
    <w:rsid w:val="00327426"/>
    <w:rsid w:val="00330AD8"/>
    <w:rsid w:val="00330EA0"/>
    <w:rsid w:val="00331A5D"/>
    <w:rsid w:val="00332D0F"/>
    <w:rsid w:val="00333D3D"/>
    <w:rsid w:val="00333F3E"/>
    <w:rsid w:val="00334B38"/>
    <w:rsid w:val="00334CEE"/>
    <w:rsid w:val="00335964"/>
    <w:rsid w:val="00335C5D"/>
    <w:rsid w:val="0034087D"/>
    <w:rsid w:val="003414ED"/>
    <w:rsid w:val="003418CD"/>
    <w:rsid w:val="00341F11"/>
    <w:rsid w:val="00341FF7"/>
    <w:rsid w:val="00343599"/>
    <w:rsid w:val="00343954"/>
    <w:rsid w:val="00344D26"/>
    <w:rsid w:val="00345A03"/>
    <w:rsid w:val="0034603F"/>
    <w:rsid w:val="00346490"/>
    <w:rsid w:val="003470E1"/>
    <w:rsid w:val="00347ABA"/>
    <w:rsid w:val="00351C44"/>
    <w:rsid w:val="00351CD2"/>
    <w:rsid w:val="0035283A"/>
    <w:rsid w:val="00352EAE"/>
    <w:rsid w:val="0035424C"/>
    <w:rsid w:val="00357817"/>
    <w:rsid w:val="00360197"/>
    <w:rsid w:val="003605DC"/>
    <w:rsid w:val="00361C92"/>
    <w:rsid w:val="0036293B"/>
    <w:rsid w:val="00362E2D"/>
    <w:rsid w:val="00363370"/>
    <w:rsid w:val="0036471A"/>
    <w:rsid w:val="0036757C"/>
    <w:rsid w:val="003676E1"/>
    <w:rsid w:val="003716FA"/>
    <w:rsid w:val="003724D4"/>
    <w:rsid w:val="00372E55"/>
    <w:rsid w:val="0037306A"/>
    <w:rsid w:val="003738D2"/>
    <w:rsid w:val="00374EA4"/>
    <w:rsid w:val="00374EF6"/>
    <w:rsid w:val="00376044"/>
    <w:rsid w:val="00376461"/>
    <w:rsid w:val="0037674B"/>
    <w:rsid w:val="00377274"/>
    <w:rsid w:val="00380CBB"/>
    <w:rsid w:val="003810AB"/>
    <w:rsid w:val="00381889"/>
    <w:rsid w:val="003838A6"/>
    <w:rsid w:val="00383EA7"/>
    <w:rsid w:val="00385F9A"/>
    <w:rsid w:val="00386F5E"/>
    <w:rsid w:val="003873F4"/>
    <w:rsid w:val="00387568"/>
    <w:rsid w:val="003878CD"/>
    <w:rsid w:val="00391899"/>
    <w:rsid w:val="0039189D"/>
    <w:rsid w:val="00392503"/>
    <w:rsid w:val="003930D1"/>
    <w:rsid w:val="00394178"/>
    <w:rsid w:val="003959BB"/>
    <w:rsid w:val="003963D8"/>
    <w:rsid w:val="00396819"/>
    <w:rsid w:val="00397449"/>
    <w:rsid w:val="003974F9"/>
    <w:rsid w:val="003A0284"/>
    <w:rsid w:val="003A2E92"/>
    <w:rsid w:val="003A31F4"/>
    <w:rsid w:val="003A3EA7"/>
    <w:rsid w:val="003A5AA8"/>
    <w:rsid w:val="003A6086"/>
    <w:rsid w:val="003A62FE"/>
    <w:rsid w:val="003A67EB"/>
    <w:rsid w:val="003A6D5F"/>
    <w:rsid w:val="003A76C1"/>
    <w:rsid w:val="003A7F2F"/>
    <w:rsid w:val="003B0AEE"/>
    <w:rsid w:val="003B1C62"/>
    <w:rsid w:val="003B2DCC"/>
    <w:rsid w:val="003B307F"/>
    <w:rsid w:val="003B3296"/>
    <w:rsid w:val="003B39B0"/>
    <w:rsid w:val="003B3A07"/>
    <w:rsid w:val="003B3CCB"/>
    <w:rsid w:val="003B3D0B"/>
    <w:rsid w:val="003B440E"/>
    <w:rsid w:val="003B48E0"/>
    <w:rsid w:val="003B529E"/>
    <w:rsid w:val="003B6832"/>
    <w:rsid w:val="003B6B55"/>
    <w:rsid w:val="003B7EF8"/>
    <w:rsid w:val="003C008F"/>
    <w:rsid w:val="003C17E9"/>
    <w:rsid w:val="003C25B1"/>
    <w:rsid w:val="003C3033"/>
    <w:rsid w:val="003C7176"/>
    <w:rsid w:val="003C7D12"/>
    <w:rsid w:val="003C7E5C"/>
    <w:rsid w:val="003D0342"/>
    <w:rsid w:val="003D07C7"/>
    <w:rsid w:val="003D10E9"/>
    <w:rsid w:val="003D176B"/>
    <w:rsid w:val="003D1CAA"/>
    <w:rsid w:val="003D24F2"/>
    <w:rsid w:val="003D26E8"/>
    <w:rsid w:val="003D2B8D"/>
    <w:rsid w:val="003D3FD6"/>
    <w:rsid w:val="003D4062"/>
    <w:rsid w:val="003D4C50"/>
    <w:rsid w:val="003D4DDE"/>
    <w:rsid w:val="003D59DC"/>
    <w:rsid w:val="003D5A20"/>
    <w:rsid w:val="003E06B4"/>
    <w:rsid w:val="003E08DA"/>
    <w:rsid w:val="003E0A88"/>
    <w:rsid w:val="003E14C3"/>
    <w:rsid w:val="003E36AD"/>
    <w:rsid w:val="003E3FD1"/>
    <w:rsid w:val="003E4F6F"/>
    <w:rsid w:val="003E62AE"/>
    <w:rsid w:val="003E65CF"/>
    <w:rsid w:val="003F0106"/>
    <w:rsid w:val="003F01D3"/>
    <w:rsid w:val="003F042E"/>
    <w:rsid w:val="003F17A7"/>
    <w:rsid w:val="003F1F1E"/>
    <w:rsid w:val="003F29BB"/>
    <w:rsid w:val="003F6235"/>
    <w:rsid w:val="003F725B"/>
    <w:rsid w:val="00400350"/>
    <w:rsid w:val="00400D67"/>
    <w:rsid w:val="00401E8D"/>
    <w:rsid w:val="004028E1"/>
    <w:rsid w:val="00403217"/>
    <w:rsid w:val="00404DB0"/>
    <w:rsid w:val="0040513A"/>
    <w:rsid w:val="004067F5"/>
    <w:rsid w:val="0040710C"/>
    <w:rsid w:val="00407AAB"/>
    <w:rsid w:val="004102BA"/>
    <w:rsid w:val="0041194F"/>
    <w:rsid w:val="0041278E"/>
    <w:rsid w:val="0041291A"/>
    <w:rsid w:val="00413B94"/>
    <w:rsid w:val="00413E79"/>
    <w:rsid w:val="00414E62"/>
    <w:rsid w:val="004172C2"/>
    <w:rsid w:val="00420485"/>
    <w:rsid w:val="00420EDC"/>
    <w:rsid w:val="00420F17"/>
    <w:rsid w:val="00424755"/>
    <w:rsid w:val="00424AD8"/>
    <w:rsid w:val="00424D8D"/>
    <w:rsid w:val="004268F7"/>
    <w:rsid w:val="00426E68"/>
    <w:rsid w:val="00430F62"/>
    <w:rsid w:val="00431103"/>
    <w:rsid w:val="00431144"/>
    <w:rsid w:val="004325B5"/>
    <w:rsid w:val="00432732"/>
    <w:rsid w:val="00433BF5"/>
    <w:rsid w:val="004353C6"/>
    <w:rsid w:val="00436460"/>
    <w:rsid w:val="004369F4"/>
    <w:rsid w:val="00437859"/>
    <w:rsid w:val="004401FB"/>
    <w:rsid w:val="00443ACD"/>
    <w:rsid w:val="004445DC"/>
    <w:rsid w:val="00445AC3"/>
    <w:rsid w:val="00446020"/>
    <w:rsid w:val="00446F8A"/>
    <w:rsid w:val="00451510"/>
    <w:rsid w:val="004517A3"/>
    <w:rsid w:val="004550DA"/>
    <w:rsid w:val="00455B34"/>
    <w:rsid w:val="00457270"/>
    <w:rsid w:val="00457815"/>
    <w:rsid w:val="00461763"/>
    <w:rsid w:val="00461955"/>
    <w:rsid w:val="00461DBC"/>
    <w:rsid w:val="00461FD5"/>
    <w:rsid w:val="00465D2B"/>
    <w:rsid w:val="0046604E"/>
    <w:rsid w:val="00467B02"/>
    <w:rsid w:val="0047036F"/>
    <w:rsid w:val="004708D9"/>
    <w:rsid w:val="00471250"/>
    <w:rsid w:val="004713E3"/>
    <w:rsid w:val="00472AC6"/>
    <w:rsid w:val="00476432"/>
    <w:rsid w:val="00476FB3"/>
    <w:rsid w:val="004774AA"/>
    <w:rsid w:val="00477C27"/>
    <w:rsid w:val="00480666"/>
    <w:rsid w:val="00481336"/>
    <w:rsid w:val="00482D67"/>
    <w:rsid w:val="004841AA"/>
    <w:rsid w:val="00484A26"/>
    <w:rsid w:val="00486858"/>
    <w:rsid w:val="0048768B"/>
    <w:rsid w:val="0048798B"/>
    <w:rsid w:val="00491CCF"/>
    <w:rsid w:val="00492D2E"/>
    <w:rsid w:val="0049324B"/>
    <w:rsid w:val="00493554"/>
    <w:rsid w:val="00496739"/>
    <w:rsid w:val="00497264"/>
    <w:rsid w:val="00497B11"/>
    <w:rsid w:val="004A1B19"/>
    <w:rsid w:val="004A1F1A"/>
    <w:rsid w:val="004A734E"/>
    <w:rsid w:val="004A7564"/>
    <w:rsid w:val="004A780C"/>
    <w:rsid w:val="004B002E"/>
    <w:rsid w:val="004B017E"/>
    <w:rsid w:val="004B030D"/>
    <w:rsid w:val="004B097B"/>
    <w:rsid w:val="004B0FAB"/>
    <w:rsid w:val="004B29D0"/>
    <w:rsid w:val="004B2B1B"/>
    <w:rsid w:val="004B3019"/>
    <w:rsid w:val="004B5704"/>
    <w:rsid w:val="004B6B5A"/>
    <w:rsid w:val="004B6EAB"/>
    <w:rsid w:val="004B724A"/>
    <w:rsid w:val="004C082C"/>
    <w:rsid w:val="004C146B"/>
    <w:rsid w:val="004C23C7"/>
    <w:rsid w:val="004C274B"/>
    <w:rsid w:val="004C2CB0"/>
    <w:rsid w:val="004C3AAC"/>
    <w:rsid w:val="004C4997"/>
    <w:rsid w:val="004C53E6"/>
    <w:rsid w:val="004C54E4"/>
    <w:rsid w:val="004C5B9D"/>
    <w:rsid w:val="004C6738"/>
    <w:rsid w:val="004C6890"/>
    <w:rsid w:val="004D0031"/>
    <w:rsid w:val="004D01B9"/>
    <w:rsid w:val="004D0B75"/>
    <w:rsid w:val="004D158E"/>
    <w:rsid w:val="004D189A"/>
    <w:rsid w:val="004D29B1"/>
    <w:rsid w:val="004D2B24"/>
    <w:rsid w:val="004D32FC"/>
    <w:rsid w:val="004D6364"/>
    <w:rsid w:val="004D7730"/>
    <w:rsid w:val="004E169D"/>
    <w:rsid w:val="004E3066"/>
    <w:rsid w:val="004E3244"/>
    <w:rsid w:val="004E50DD"/>
    <w:rsid w:val="004E5A2E"/>
    <w:rsid w:val="004E756F"/>
    <w:rsid w:val="004E7AED"/>
    <w:rsid w:val="004F111F"/>
    <w:rsid w:val="004F13FF"/>
    <w:rsid w:val="004F17CD"/>
    <w:rsid w:val="004F1D0C"/>
    <w:rsid w:val="004F252C"/>
    <w:rsid w:val="004F2C6B"/>
    <w:rsid w:val="004F48A8"/>
    <w:rsid w:val="004F4C0F"/>
    <w:rsid w:val="004F4C67"/>
    <w:rsid w:val="004F5A8F"/>
    <w:rsid w:val="004F5CB1"/>
    <w:rsid w:val="004F62B8"/>
    <w:rsid w:val="004F7B8A"/>
    <w:rsid w:val="00501178"/>
    <w:rsid w:val="00501B5F"/>
    <w:rsid w:val="00502354"/>
    <w:rsid w:val="005029F4"/>
    <w:rsid w:val="005052B3"/>
    <w:rsid w:val="0050540B"/>
    <w:rsid w:val="00505478"/>
    <w:rsid w:val="00507B07"/>
    <w:rsid w:val="00507C71"/>
    <w:rsid w:val="00510088"/>
    <w:rsid w:val="00510C70"/>
    <w:rsid w:val="0051159F"/>
    <w:rsid w:val="00512179"/>
    <w:rsid w:val="00512344"/>
    <w:rsid w:val="0051360B"/>
    <w:rsid w:val="00514806"/>
    <w:rsid w:val="00517230"/>
    <w:rsid w:val="0052165D"/>
    <w:rsid w:val="005217CB"/>
    <w:rsid w:val="00521CCF"/>
    <w:rsid w:val="0052390B"/>
    <w:rsid w:val="00524BCC"/>
    <w:rsid w:val="00524BFD"/>
    <w:rsid w:val="00526540"/>
    <w:rsid w:val="00526A73"/>
    <w:rsid w:val="00527CE9"/>
    <w:rsid w:val="00531EE6"/>
    <w:rsid w:val="00532FF1"/>
    <w:rsid w:val="00533302"/>
    <w:rsid w:val="00533926"/>
    <w:rsid w:val="00535147"/>
    <w:rsid w:val="00536133"/>
    <w:rsid w:val="00537B63"/>
    <w:rsid w:val="00541575"/>
    <w:rsid w:val="005419DC"/>
    <w:rsid w:val="005426AF"/>
    <w:rsid w:val="00543A8A"/>
    <w:rsid w:val="00543BCA"/>
    <w:rsid w:val="00545279"/>
    <w:rsid w:val="0054684B"/>
    <w:rsid w:val="005479C7"/>
    <w:rsid w:val="00551BD6"/>
    <w:rsid w:val="00551F84"/>
    <w:rsid w:val="00554227"/>
    <w:rsid w:val="00554ED7"/>
    <w:rsid w:val="00555F0A"/>
    <w:rsid w:val="005567E9"/>
    <w:rsid w:val="00556D50"/>
    <w:rsid w:val="00563834"/>
    <w:rsid w:val="00564C58"/>
    <w:rsid w:val="005653B1"/>
    <w:rsid w:val="0056543E"/>
    <w:rsid w:val="005661DE"/>
    <w:rsid w:val="00567292"/>
    <w:rsid w:val="00567319"/>
    <w:rsid w:val="005675D1"/>
    <w:rsid w:val="00567792"/>
    <w:rsid w:val="005701FB"/>
    <w:rsid w:val="005708DD"/>
    <w:rsid w:val="00571F2E"/>
    <w:rsid w:val="00574025"/>
    <w:rsid w:val="00574140"/>
    <w:rsid w:val="00575A0F"/>
    <w:rsid w:val="00577621"/>
    <w:rsid w:val="005778CB"/>
    <w:rsid w:val="00577EB7"/>
    <w:rsid w:val="00581512"/>
    <w:rsid w:val="005824AC"/>
    <w:rsid w:val="0058314A"/>
    <w:rsid w:val="00583231"/>
    <w:rsid w:val="00583F4B"/>
    <w:rsid w:val="005849F4"/>
    <w:rsid w:val="00584B5A"/>
    <w:rsid w:val="00584E24"/>
    <w:rsid w:val="00585434"/>
    <w:rsid w:val="00585F71"/>
    <w:rsid w:val="005864FB"/>
    <w:rsid w:val="00587661"/>
    <w:rsid w:val="00587D2B"/>
    <w:rsid w:val="00592883"/>
    <w:rsid w:val="005937B2"/>
    <w:rsid w:val="005A0486"/>
    <w:rsid w:val="005A0E9D"/>
    <w:rsid w:val="005A2D6A"/>
    <w:rsid w:val="005A469C"/>
    <w:rsid w:val="005A7440"/>
    <w:rsid w:val="005A7539"/>
    <w:rsid w:val="005B18E4"/>
    <w:rsid w:val="005B3748"/>
    <w:rsid w:val="005B39B0"/>
    <w:rsid w:val="005B41D9"/>
    <w:rsid w:val="005B6A37"/>
    <w:rsid w:val="005B75A7"/>
    <w:rsid w:val="005C13D9"/>
    <w:rsid w:val="005C1804"/>
    <w:rsid w:val="005C2446"/>
    <w:rsid w:val="005C32B7"/>
    <w:rsid w:val="005C42C5"/>
    <w:rsid w:val="005C5FD6"/>
    <w:rsid w:val="005C62B2"/>
    <w:rsid w:val="005C6978"/>
    <w:rsid w:val="005C7AC8"/>
    <w:rsid w:val="005D046F"/>
    <w:rsid w:val="005D1EAC"/>
    <w:rsid w:val="005D26F9"/>
    <w:rsid w:val="005D2867"/>
    <w:rsid w:val="005D441A"/>
    <w:rsid w:val="005D60AB"/>
    <w:rsid w:val="005D6379"/>
    <w:rsid w:val="005D6A25"/>
    <w:rsid w:val="005D7A77"/>
    <w:rsid w:val="005D7BAD"/>
    <w:rsid w:val="005E0641"/>
    <w:rsid w:val="005E23B2"/>
    <w:rsid w:val="005E24A5"/>
    <w:rsid w:val="005E2B52"/>
    <w:rsid w:val="005E3F9F"/>
    <w:rsid w:val="005E467F"/>
    <w:rsid w:val="005E524A"/>
    <w:rsid w:val="005E53B1"/>
    <w:rsid w:val="005E6155"/>
    <w:rsid w:val="005E6D44"/>
    <w:rsid w:val="005E7BF9"/>
    <w:rsid w:val="005E7E1F"/>
    <w:rsid w:val="005F0FD6"/>
    <w:rsid w:val="005F2F77"/>
    <w:rsid w:val="005F312B"/>
    <w:rsid w:val="005F384C"/>
    <w:rsid w:val="005F7A59"/>
    <w:rsid w:val="005F7AB7"/>
    <w:rsid w:val="006025BA"/>
    <w:rsid w:val="00602ABD"/>
    <w:rsid w:val="00603904"/>
    <w:rsid w:val="00605C89"/>
    <w:rsid w:val="0060770F"/>
    <w:rsid w:val="00607C81"/>
    <w:rsid w:val="006101F2"/>
    <w:rsid w:val="00610C2B"/>
    <w:rsid w:val="00612037"/>
    <w:rsid w:val="00612B91"/>
    <w:rsid w:val="006131B6"/>
    <w:rsid w:val="006132AC"/>
    <w:rsid w:val="00613351"/>
    <w:rsid w:val="00614325"/>
    <w:rsid w:val="00614929"/>
    <w:rsid w:val="0061534F"/>
    <w:rsid w:val="006203EE"/>
    <w:rsid w:val="0062148A"/>
    <w:rsid w:val="00621747"/>
    <w:rsid w:val="00621815"/>
    <w:rsid w:val="00621BC5"/>
    <w:rsid w:val="00622065"/>
    <w:rsid w:val="006220E3"/>
    <w:rsid w:val="00622DBD"/>
    <w:rsid w:val="00623CBC"/>
    <w:rsid w:val="00623DCB"/>
    <w:rsid w:val="00623E5B"/>
    <w:rsid w:val="0062419F"/>
    <w:rsid w:val="00626658"/>
    <w:rsid w:val="006266E3"/>
    <w:rsid w:val="0062715B"/>
    <w:rsid w:val="00627224"/>
    <w:rsid w:val="006273D0"/>
    <w:rsid w:val="006304D9"/>
    <w:rsid w:val="0063050A"/>
    <w:rsid w:val="00630637"/>
    <w:rsid w:val="006353A6"/>
    <w:rsid w:val="006361A4"/>
    <w:rsid w:val="00637009"/>
    <w:rsid w:val="0063713F"/>
    <w:rsid w:val="00640663"/>
    <w:rsid w:val="006408B4"/>
    <w:rsid w:val="006409C9"/>
    <w:rsid w:val="0064181D"/>
    <w:rsid w:val="00642BEF"/>
    <w:rsid w:val="006436CF"/>
    <w:rsid w:val="00643ABE"/>
    <w:rsid w:val="00645D1E"/>
    <w:rsid w:val="00646BBE"/>
    <w:rsid w:val="006500ED"/>
    <w:rsid w:val="00651D5D"/>
    <w:rsid w:val="006539BA"/>
    <w:rsid w:val="00656522"/>
    <w:rsid w:val="0065723C"/>
    <w:rsid w:val="00657D5B"/>
    <w:rsid w:val="00660EE6"/>
    <w:rsid w:val="00661052"/>
    <w:rsid w:val="00661D75"/>
    <w:rsid w:val="0066276C"/>
    <w:rsid w:val="00662A59"/>
    <w:rsid w:val="0066378F"/>
    <w:rsid w:val="00667D04"/>
    <w:rsid w:val="0067063E"/>
    <w:rsid w:val="00670675"/>
    <w:rsid w:val="00670F19"/>
    <w:rsid w:val="006720A9"/>
    <w:rsid w:val="006721D0"/>
    <w:rsid w:val="006754BF"/>
    <w:rsid w:val="00675E26"/>
    <w:rsid w:val="0067764F"/>
    <w:rsid w:val="006777DB"/>
    <w:rsid w:val="006821D8"/>
    <w:rsid w:val="0068413F"/>
    <w:rsid w:val="00684746"/>
    <w:rsid w:val="0068493D"/>
    <w:rsid w:val="00684FDA"/>
    <w:rsid w:val="00685918"/>
    <w:rsid w:val="00685A94"/>
    <w:rsid w:val="00685E47"/>
    <w:rsid w:val="0069018D"/>
    <w:rsid w:val="006908B1"/>
    <w:rsid w:val="00690DB4"/>
    <w:rsid w:val="006934BC"/>
    <w:rsid w:val="00693A52"/>
    <w:rsid w:val="00693BAC"/>
    <w:rsid w:val="006956AB"/>
    <w:rsid w:val="00696B1C"/>
    <w:rsid w:val="006975B6"/>
    <w:rsid w:val="00697FFA"/>
    <w:rsid w:val="006A00AB"/>
    <w:rsid w:val="006A1753"/>
    <w:rsid w:val="006A4142"/>
    <w:rsid w:val="006A420C"/>
    <w:rsid w:val="006A4B38"/>
    <w:rsid w:val="006A57CC"/>
    <w:rsid w:val="006A59D5"/>
    <w:rsid w:val="006B0609"/>
    <w:rsid w:val="006B127C"/>
    <w:rsid w:val="006B12AC"/>
    <w:rsid w:val="006B2942"/>
    <w:rsid w:val="006B4625"/>
    <w:rsid w:val="006B4D30"/>
    <w:rsid w:val="006B53AA"/>
    <w:rsid w:val="006B61DB"/>
    <w:rsid w:val="006B6A27"/>
    <w:rsid w:val="006C3F32"/>
    <w:rsid w:val="006C43CC"/>
    <w:rsid w:val="006C4683"/>
    <w:rsid w:val="006C6041"/>
    <w:rsid w:val="006C6572"/>
    <w:rsid w:val="006D103A"/>
    <w:rsid w:val="006D1843"/>
    <w:rsid w:val="006D3163"/>
    <w:rsid w:val="006D33D6"/>
    <w:rsid w:val="006D3BBF"/>
    <w:rsid w:val="006D74DF"/>
    <w:rsid w:val="006D79FE"/>
    <w:rsid w:val="006E0278"/>
    <w:rsid w:val="006E050E"/>
    <w:rsid w:val="006E1958"/>
    <w:rsid w:val="006E428B"/>
    <w:rsid w:val="006E4D0A"/>
    <w:rsid w:val="006E55EA"/>
    <w:rsid w:val="006E585D"/>
    <w:rsid w:val="006E7E90"/>
    <w:rsid w:val="006E7ED5"/>
    <w:rsid w:val="006F0AD7"/>
    <w:rsid w:val="006F0AE0"/>
    <w:rsid w:val="006F15C1"/>
    <w:rsid w:val="006F1D35"/>
    <w:rsid w:val="006F1FD0"/>
    <w:rsid w:val="006F530A"/>
    <w:rsid w:val="006F7B46"/>
    <w:rsid w:val="006F7EC9"/>
    <w:rsid w:val="00701D07"/>
    <w:rsid w:val="007025B9"/>
    <w:rsid w:val="00702AD5"/>
    <w:rsid w:val="00703DD7"/>
    <w:rsid w:val="007042AC"/>
    <w:rsid w:val="00704C2D"/>
    <w:rsid w:val="007059D3"/>
    <w:rsid w:val="007064B2"/>
    <w:rsid w:val="00706E52"/>
    <w:rsid w:val="007075A6"/>
    <w:rsid w:val="00707AB6"/>
    <w:rsid w:val="00712244"/>
    <w:rsid w:val="0071331C"/>
    <w:rsid w:val="007147CE"/>
    <w:rsid w:val="00714E07"/>
    <w:rsid w:val="00715BBD"/>
    <w:rsid w:val="00715E73"/>
    <w:rsid w:val="00716A19"/>
    <w:rsid w:val="00716C72"/>
    <w:rsid w:val="00717B06"/>
    <w:rsid w:val="00717CE0"/>
    <w:rsid w:val="00720344"/>
    <w:rsid w:val="00720473"/>
    <w:rsid w:val="00721910"/>
    <w:rsid w:val="0072226C"/>
    <w:rsid w:val="00722412"/>
    <w:rsid w:val="00723668"/>
    <w:rsid w:val="00723A25"/>
    <w:rsid w:val="007247D9"/>
    <w:rsid w:val="00724C7F"/>
    <w:rsid w:val="007254E8"/>
    <w:rsid w:val="00726AFA"/>
    <w:rsid w:val="0073361E"/>
    <w:rsid w:val="00734596"/>
    <w:rsid w:val="00734C53"/>
    <w:rsid w:val="00735021"/>
    <w:rsid w:val="00735AD6"/>
    <w:rsid w:val="00736A29"/>
    <w:rsid w:val="00736AD2"/>
    <w:rsid w:val="0073710E"/>
    <w:rsid w:val="0073728A"/>
    <w:rsid w:val="00737656"/>
    <w:rsid w:val="00737AA1"/>
    <w:rsid w:val="00737B9D"/>
    <w:rsid w:val="00740496"/>
    <w:rsid w:val="00742E20"/>
    <w:rsid w:val="00743D6C"/>
    <w:rsid w:val="00744B09"/>
    <w:rsid w:val="00744C08"/>
    <w:rsid w:val="007454EB"/>
    <w:rsid w:val="007456D6"/>
    <w:rsid w:val="00746AB5"/>
    <w:rsid w:val="00746F4E"/>
    <w:rsid w:val="0074739E"/>
    <w:rsid w:val="00747457"/>
    <w:rsid w:val="00747F0B"/>
    <w:rsid w:val="0075022E"/>
    <w:rsid w:val="007504C2"/>
    <w:rsid w:val="00750876"/>
    <w:rsid w:val="00750ABD"/>
    <w:rsid w:val="007524E9"/>
    <w:rsid w:val="00752AEC"/>
    <w:rsid w:val="00753504"/>
    <w:rsid w:val="007538CB"/>
    <w:rsid w:val="0075505D"/>
    <w:rsid w:val="00755A9E"/>
    <w:rsid w:val="0075625E"/>
    <w:rsid w:val="00761062"/>
    <w:rsid w:val="007648B1"/>
    <w:rsid w:val="00764915"/>
    <w:rsid w:val="007664F0"/>
    <w:rsid w:val="007679D4"/>
    <w:rsid w:val="00767A71"/>
    <w:rsid w:val="00767E70"/>
    <w:rsid w:val="00770AAB"/>
    <w:rsid w:val="007710F1"/>
    <w:rsid w:val="00774AC2"/>
    <w:rsid w:val="00775B3C"/>
    <w:rsid w:val="00776811"/>
    <w:rsid w:val="007805EA"/>
    <w:rsid w:val="00781461"/>
    <w:rsid w:val="00782A41"/>
    <w:rsid w:val="00783731"/>
    <w:rsid w:val="007848CD"/>
    <w:rsid w:val="00785BDD"/>
    <w:rsid w:val="00787470"/>
    <w:rsid w:val="007904D4"/>
    <w:rsid w:val="0079066A"/>
    <w:rsid w:val="007909CD"/>
    <w:rsid w:val="007915C3"/>
    <w:rsid w:val="00792370"/>
    <w:rsid w:val="00793190"/>
    <w:rsid w:val="007931C2"/>
    <w:rsid w:val="0079367C"/>
    <w:rsid w:val="00793A8F"/>
    <w:rsid w:val="00793B51"/>
    <w:rsid w:val="00793C80"/>
    <w:rsid w:val="00793F42"/>
    <w:rsid w:val="00794162"/>
    <w:rsid w:val="00795E64"/>
    <w:rsid w:val="007961BA"/>
    <w:rsid w:val="00796AE8"/>
    <w:rsid w:val="007978F6"/>
    <w:rsid w:val="007A06A4"/>
    <w:rsid w:val="007A1730"/>
    <w:rsid w:val="007A3151"/>
    <w:rsid w:val="007A42D1"/>
    <w:rsid w:val="007A574D"/>
    <w:rsid w:val="007A6C65"/>
    <w:rsid w:val="007A6D3C"/>
    <w:rsid w:val="007B0162"/>
    <w:rsid w:val="007B0647"/>
    <w:rsid w:val="007B10AD"/>
    <w:rsid w:val="007B6496"/>
    <w:rsid w:val="007C03EB"/>
    <w:rsid w:val="007C1521"/>
    <w:rsid w:val="007C373A"/>
    <w:rsid w:val="007C4302"/>
    <w:rsid w:val="007C46AB"/>
    <w:rsid w:val="007C6210"/>
    <w:rsid w:val="007C6756"/>
    <w:rsid w:val="007D196B"/>
    <w:rsid w:val="007D33CA"/>
    <w:rsid w:val="007D3834"/>
    <w:rsid w:val="007D3A28"/>
    <w:rsid w:val="007D3B3F"/>
    <w:rsid w:val="007D4DA1"/>
    <w:rsid w:val="007D5D9C"/>
    <w:rsid w:val="007D69C3"/>
    <w:rsid w:val="007E02E4"/>
    <w:rsid w:val="007E0434"/>
    <w:rsid w:val="007E11C5"/>
    <w:rsid w:val="007E6AB9"/>
    <w:rsid w:val="007E6D04"/>
    <w:rsid w:val="007F2AEE"/>
    <w:rsid w:val="007F2C5F"/>
    <w:rsid w:val="007F2FE0"/>
    <w:rsid w:val="007F3029"/>
    <w:rsid w:val="007F411F"/>
    <w:rsid w:val="007F4387"/>
    <w:rsid w:val="007F559B"/>
    <w:rsid w:val="007F5CD1"/>
    <w:rsid w:val="007F6D8B"/>
    <w:rsid w:val="00801F45"/>
    <w:rsid w:val="00803048"/>
    <w:rsid w:val="00803553"/>
    <w:rsid w:val="00805966"/>
    <w:rsid w:val="00805A44"/>
    <w:rsid w:val="00810E0C"/>
    <w:rsid w:val="008113F7"/>
    <w:rsid w:val="008133A3"/>
    <w:rsid w:val="00814119"/>
    <w:rsid w:val="00814D0D"/>
    <w:rsid w:val="008155A7"/>
    <w:rsid w:val="00820B48"/>
    <w:rsid w:val="00822918"/>
    <w:rsid w:val="00823672"/>
    <w:rsid w:val="008261D3"/>
    <w:rsid w:val="0083004B"/>
    <w:rsid w:val="008305FE"/>
    <w:rsid w:val="00831AA6"/>
    <w:rsid w:val="00831B11"/>
    <w:rsid w:val="00832065"/>
    <w:rsid w:val="00833C59"/>
    <w:rsid w:val="008340EA"/>
    <w:rsid w:val="00834163"/>
    <w:rsid w:val="00835A2E"/>
    <w:rsid w:val="008361A6"/>
    <w:rsid w:val="0083658A"/>
    <w:rsid w:val="00836D71"/>
    <w:rsid w:val="00837094"/>
    <w:rsid w:val="00843813"/>
    <w:rsid w:val="0084406D"/>
    <w:rsid w:val="008447D0"/>
    <w:rsid w:val="00845C5E"/>
    <w:rsid w:val="0084616B"/>
    <w:rsid w:val="00851103"/>
    <w:rsid w:val="0085285D"/>
    <w:rsid w:val="00852964"/>
    <w:rsid w:val="0085306A"/>
    <w:rsid w:val="00854347"/>
    <w:rsid w:val="00854652"/>
    <w:rsid w:val="008551AE"/>
    <w:rsid w:val="0085573B"/>
    <w:rsid w:val="00855DB0"/>
    <w:rsid w:val="00856C79"/>
    <w:rsid w:val="00857666"/>
    <w:rsid w:val="008602BF"/>
    <w:rsid w:val="008607C4"/>
    <w:rsid w:val="008613FF"/>
    <w:rsid w:val="00861E2E"/>
    <w:rsid w:val="00862191"/>
    <w:rsid w:val="0086271D"/>
    <w:rsid w:val="00864DAD"/>
    <w:rsid w:val="00864FFF"/>
    <w:rsid w:val="008654A4"/>
    <w:rsid w:val="00865BDC"/>
    <w:rsid w:val="00865E4E"/>
    <w:rsid w:val="008661C5"/>
    <w:rsid w:val="00867196"/>
    <w:rsid w:val="00870F1D"/>
    <w:rsid w:val="00872A4C"/>
    <w:rsid w:val="0087395F"/>
    <w:rsid w:val="008744BF"/>
    <w:rsid w:val="00874B51"/>
    <w:rsid w:val="00875690"/>
    <w:rsid w:val="00875B85"/>
    <w:rsid w:val="00882B74"/>
    <w:rsid w:val="00882C69"/>
    <w:rsid w:val="00884F75"/>
    <w:rsid w:val="008852C2"/>
    <w:rsid w:val="008871B8"/>
    <w:rsid w:val="00890943"/>
    <w:rsid w:val="00892579"/>
    <w:rsid w:val="00892DEB"/>
    <w:rsid w:val="00894400"/>
    <w:rsid w:val="00895407"/>
    <w:rsid w:val="00895842"/>
    <w:rsid w:val="00895B55"/>
    <w:rsid w:val="00895D79"/>
    <w:rsid w:val="00897AAC"/>
    <w:rsid w:val="008A0CF7"/>
    <w:rsid w:val="008A1330"/>
    <w:rsid w:val="008A1373"/>
    <w:rsid w:val="008A2CE3"/>
    <w:rsid w:val="008A2D6D"/>
    <w:rsid w:val="008A393C"/>
    <w:rsid w:val="008A492E"/>
    <w:rsid w:val="008A4CD0"/>
    <w:rsid w:val="008A5189"/>
    <w:rsid w:val="008A6230"/>
    <w:rsid w:val="008A6630"/>
    <w:rsid w:val="008A68E0"/>
    <w:rsid w:val="008A6BB0"/>
    <w:rsid w:val="008A795F"/>
    <w:rsid w:val="008B04E4"/>
    <w:rsid w:val="008B0D78"/>
    <w:rsid w:val="008B1542"/>
    <w:rsid w:val="008B2587"/>
    <w:rsid w:val="008B2CFB"/>
    <w:rsid w:val="008B32FB"/>
    <w:rsid w:val="008B3603"/>
    <w:rsid w:val="008B42A2"/>
    <w:rsid w:val="008B4420"/>
    <w:rsid w:val="008B48BD"/>
    <w:rsid w:val="008B5D22"/>
    <w:rsid w:val="008B7CBC"/>
    <w:rsid w:val="008C1396"/>
    <w:rsid w:val="008C13A0"/>
    <w:rsid w:val="008C17CB"/>
    <w:rsid w:val="008C424F"/>
    <w:rsid w:val="008C5001"/>
    <w:rsid w:val="008C5E08"/>
    <w:rsid w:val="008C619B"/>
    <w:rsid w:val="008C63C8"/>
    <w:rsid w:val="008C67DE"/>
    <w:rsid w:val="008C6C0B"/>
    <w:rsid w:val="008C77A1"/>
    <w:rsid w:val="008D158D"/>
    <w:rsid w:val="008D438B"/>
    <w:rsid w:val="008D4A97"/>
    <w:rsid w:val="008D5FAA"/>
    <w:rsid w:val="008D6E3A"/>
    <w:rsid w:val="008D712C"/>
    <w:rsid w:val="008E103E"/>
    <w:rsid w:val="008E110A"/>
    <w:rsid w:val="008E2355"/>
    <w:rsid w:val="008E3420"/>
    <w:rsid w:val="008E491B"/>
    <w:rsid w:val="008E5362"/>
    <w:rsid w:val="008E58CB"/>
    <w:rsid w:val="008F04CF"/>
    <w:rsid w:val="008F0896"/>
    <w:rsid w:val="008F0E42"/>
    <w:rsid w:val="008F15C6"/>
    <w:rsid w:val="008F17F8"/>
    <w:rsid w:val="008F18F4"/>
    <w:rsid w:val="008F38D9"/>
    <w:rsid w:val="008F39AF"/>
    <w:rsid w:val="008F4EE8"/>
    <w:rsid w:val="008F5E3E"/>
    <w:rsid w:val="008F666A"/>
    <w:rsid w:val="008F68CD"/>
    <w:rsid w:val="0090008F"/>
    <w:rsid w:val="00901381"/>
    <w:rsid w:val="00902BCB"/>
    <w:rsid w:val="00903787"/>
    <w:rsid w:val="00903A1D"/>
    <w:rsid w:val="009045A0"/>
    <w:rsid w:val="0090530E"/>
    <w:rsid w:val="009055A0"/>
    <w:rsid w:val="0090685E"/>
    <w:rsid w:val="009076F4"/>
    <w:rsid w:val="0090770B"/>
    <w:rsid w:val="009106FE"/>
    <w:rsid w:val="009110B2"/>
    <w:rsid w:val="009152BB"/>
    <w:rsid w:val="009164CA"/>
    <w:rsid w:val="009201D8"/>
    <w:rsid w:val="00920856"/>
    <w:rsid w:val="00921BC9"/>
    <w:rsid w:val="00922206"/>
    <w:rsid w:val="00922D66"/>
    <w:rsid w:val="00925367"/>
    <w:rsid w:val="009267A0"/>
    <w:rsid w:val="00927992"/>
    <w:rsid w:val="00930980"/>
    <w:rsid w:val="00930FB1"/>
    <w:rsid w:val="0093269F"/>
    <w:rsid w:val="009332C0"/>
    <w:rsid w:val="0093345E"/>
    <w:rsid w:val="009336E9"/>
    <w:rsid w:val="00933AA4"/>
    <w:rsid w:val="00934B33"/>
    <w:rsid w:val="00934F2D"/>
    <w:rsid w:val="00935D08"/>
    <w:rsid w:val="00936587"/>
    <w:rsid w:val="0094048F"/>
    <w:rsid w:val="009412B7"/>
    <w:rsid w:val="00941957"/>
    <w:rsid w:val="00943380"/>
    <w:rsid w:val="0094391F"/>
    <w:rsid w:val="00944A3C"/>
    <w:rsid w:val="00944DAE"/>
    <w:rsid w:val="009462FD"/>
    <w:rsid w:val="009464C4"/>
    <w:rsid w:val="009474C2"/>
    <w:rsid w:val="00947B4A"/>
    <w:rsid w:val="00950B78"/>
    <w:rsid w:val="0095152F"/>
    <w:rsid w:val="00954F2A"/>
    <w:rsid w:val="00955B72"/>
    <w:rsid w:val="00955E56"/>
    <w:rsid w:val="00957A8D"/>
    <w:rsid w:val="00960B92"/>
    <w:rsid w:val="009617DE"/>
    <w:rsid w:val="00961D3F"/>
    <w:rsid w:val="00961E6B"/>
    <w:rsid w:val="009630F1"/>
    <w:rsid w:val="00964103"/>
    <w:rsid w:val="00965300"/>
    <w:rsid w:val="00965975"/>
    <w:rsid w:val="0096674E"/>
    <w:rsid w:val="009667D6"/>
    <w:rsid w:val="00967775"/>
    <w:rsid w:val="00970890"/>
    <w:rsid w:val="00970C32"/>
    <w:rsid w:val="00971E26"/>
    <w:rsid w:val="00972AD4"/>
    <w:rsid w:val="00972C24"/>
    <w:rsid w:val="00972C45"/>
    <w:rsid w:val="009735D4"/>
    <w:rsid w:val="0097379D"/>
    <w:rsid w:val="009747D8"/>
    <w:rsid w:val="00976A48"/>
    <w:rsid w:val="00977756"/>
    <w:rsid w:val="00981F09"/>
    <w:rsid w:val="00981F2F"/>
    <w:rsid w:val="009829D6"/>
    <w:rsid w:val="00982E39"/>
    <w:rsid w:val="00982F4E"/>
    <w:rsid w:val="009834BE"/>
    <w:rsid w:val="009842A5"/>
    <w:rsid w:val="00984FAE"/>
    <w:rsid w:val="00984FC3"/>
    <w:rsid w:val="00985591"/>
    <w:rsid w:val="0098706A"/>
    <w:rsid w:val="009903DD"/>
    <w:rsid w:val="00990AC8"/>
    <w:rsid w:val="00991B83"/>
    <w:rsid w:val="00992210"/>
    <w:rsid w:val="0099274C"/>
    <w:rsid w:val="00995C8C"/>
    <w:rsid w:val="00995E23"/>
    <w:rsid w:val="0099792D"/>
    <w:rsid w:val="00997BF4"/>
    <w:rsid w:val="009A0CF4"/>
    <w:rsid w:val="009A33F7"/>
    <w:rsid w:val="009A35C6"/>
    <w:rsid w:val="009A52F4"/>
    <w:rsid w:val="009A56A9"/>
    <w:rsid w:val="009A5E54"/>
    <w:rsid w:val="009A7339"/>
    <w:rsid w:val="009B0258"/>
    <w:rsid w:val="009B13A3"/>
    <w:rsid w:val="009B19F6"/>
    <w:rsid w:val="009B2778"/>
    <w:rsid w:val="009B3C96"/>
    <w:rsid w:val="009B3DEA"/>
    <w:rsid w:val="009B5727"/>
    <w:rsid w:val="009B5E23"/>
    <w:rsid w:val="009B5F32"/>
    <w:rsid w:val="009B6242"/>
    <w:rsid w:val="009B6C5A"/>
    <w:rsid w:val="009B73E7"/>
    <w:rsid w:val="009B7C2A"/>
    <w:rsid w:val="009C0379"/>
    <w:rsid w:val="009C04DD"/>
    <w:rsid w:val="009C0C26"/>
    <w:rsid w:val="009C2C8A"/>
    <w:rsid w:val="009C39BC"/>
    <w:rsid w:val="009C3AC2"/>
    <w:rsid w:val="009C4609"/>
    <w:rsid w:val="009C616C"/>
    <w:rsid w:val="009C67D7"/>
    <w:rsid w:val="009D0BD9"/>
    <w:rsid w:val="009D145A"/>
    <w:rsid w:val="009D1C25"/>
    <w:rsid w:val="009D2F35"/>
    <w:rsid w:val="009D36CC"/>
    <w:rsid w:val="009D4235"/>
    <w:rsid w:val="009D47EE"/>
    <w:rsid w:val="009D528C"/>
    <w:rsid w:val="009D639E"/>
    <w:rsid w:val="009D68FE"/>
    <w:rsid w:val="009D7433"/>
    <w:rsid w:val="009E019E"/>
    <w:rsid w:val="009E0CFF"/>
    <w:rsid w:val="009E0EBA"/>
    <w:rsid w:val="009E3580"/>
    <w:rsid w:val="009E3A96"/>
    <w:rsid w:val="009E5B5B"/>
    <w:rsid w:val="009E5D2F"/>
    <w:rsid w:val="009E614A"/>
    <w:rsid w:val="009E687C"/>
    <w:rsid w:val="009E6AAC"/>
    <w:rsid w:val="009E6F8C"/>
    <w:rsid w:val="009E731F"/>
    <w:rsid w:val="009E741C"/>
    <w:rsid w:val="009E7B0B"/>
    <w:rsid w:val="009F04AD"/>
    <w:rsid w:val="009F071F"/>
    <w:rsid w:val="009F0EA0"/>
    <w:rsid w:val="009F2B4D"/>
    <w:rsid w:val="009F3394"/>
    <w:rsid w:val="009F3F4C"/>
    <w:rsid w:val="009F450F"/>
    <w:rsid w:val="009F4B2D"/>
    <w:rsid w:val="009F4BFF"/>
    <w:rsid w:val="009F558F"/>
    <w:rsid w:val="009F5D6E"/>
    <w:rsid w:val="009F6DA2"/>
    <w:rsid w:val="009F6E34"/>
    <w:rsid w:val="009F72AB"/>
    <w:rsid w:val="009F77CC"/>
    <w:rsid w:val="009F7D87"/>
    <w:rsid w:val="00A000C2"/>
    <w:rsid w:val="00A00680"/>
    <w:rsid w:val="00A00AC7"/>
    <w:rsid w:val="00A06387"/>
    <w:rsid w:val="00A06489"/>
    <w:rsid w:val="00A072BC"/>
    <w:rsid w:val="00A1131B"/>
    <w:rsid w:val="00A129F2"/>
    <w:rsid w:val="00A15DB8"/>
    <w:rsid w:val="00A176A9"/>
    <w:rsid w:val="00A17F43"/>
    <w:rsid w:val="00A2015B"/>
    <w:rsid w:val="00A2176C"/>
    <w:rsid w:val="00A23434"/>
    <w:rsid w:val="00A246CD"/>
    <w:rsid w:val="00A24D14"/>
    <w:rsid w:val="00A250DD"/>
    <w:rsid w:val="00A26E6C"/>
    <w:rsid w:val="00A273C2"/>
    <w:rsid w:val="00A300E9"/>
    <w:rsid w:val="00A32022"/>
    <w:rsid w:val="00A32200"/>
    <w:rsid w:val="00A32473"/>
    <w:rsid w:val="00A33017"/>
    <w:rsid w:val="00A331CC"/>
    <w:rsid w:val="00A331F0"/>
    <w:rsid w:val="00A3529B"/>
    <w:rsid w:val="00A354F4"/>
    <w:rsid w:val="00A3564F"/>
    <w:rsid w:val="00A35B68"/>
    <w:rsid w:val="00A36F8E"/>
    <w:rsid w:val="00A37FA1"/>
    <w:rsid w:val="00A40E3F"/>
    <w:rsid w:val="00A43E65"/>
    <w:rsid w:val="00A47985"/>
    <w:rsid w:val="00A50D1C"/>
    <w:rsid w:val="00A51ED8"/>
    <w:rsid w:val="00A51F09"/>
    <w:rsid w:val="00A52A1E"/>
    <w:rsid w:val="00A53107"/>
    <w:rsid w:val="00A5584F"/>
    <w:rsid w:val="00A56476"/>
    <w:rsid w:val="00A56591"/>
    <w:rsid w:val="00A565A4"/>
    <w:rsid w:val="00A56E03"/>
    <w:rsid w:val="00A5713B"/>
    <w:rsid w:val="00A60982"/>
    <w:rsid w:val="00A61A26"/>
    <w:rsid w:val="00A62EB5"/>
    <w:rsid w:val="00A63B4C"/>
    <w:rsid w:val="00A663CC"/>
    <w:rsid w:val="00A6713B"/>
    <w:rsid w:val="00A67CAE"/>
    <w:rsid w:val="00A70481"/>
    <w:rsid w:val="00A71777"/>
    <w:rsid w:val="00A71E2F"/>
    <w:rsid w:val="00A72AF0"/>
    <w:rsid w:val="00A72E04"/>
    <w:rsid w:val="00A733F3"/>
    <w:rsid w:val="00A74BBF"/>
    <w:rsid w:val="00A75D35"/>
    <w:rsid w:val="00A770DE"/>
    <w:rsid w:val="00A771CC"/>
    <w:rsid w:val="00A8039E"/>
    <w:rsid w:val="00A80963"/>
    <w:rsid w:val="00A825E0"/>
    <w:rsid w:val="00A82AF4"/>
    <w:rsid w:val="00A8309B"/>
    <w:rsid w:val="00A837C5"/>
    <w:rsid w:val="00A83A20"/>
    <w:rsid w:val="00A8410C"/>
    <w:rsid w:val="00A8428B"/>
    <w:rsid w:val="00A86911"/>
    <w:rsid w:val="00A87195"/>
    <w:rsid w:val="00A8796C"/>
    <w:rsid w:val="00A9057F"/>
    <w:rsid w:val="00A90DD6"/>
    <w:rsid w:val="00A91BD4"/>
    <w:rsid w:val="00A94164"/>
    <w:rsid w:val="00A94762"/>
    <w:rsid w:val="00A94C47"/>
    <w:rsid w:val="00A953D9"/>
    <w:rsid w:val="00A961F5"/>
    <w:rsid w:val="00A96B4E"/>
    <w:rsid w:val="00A96DC7"/>
    <w:rsid w:val="00A96FFF"/>
    <w:rsid w:val="00A97C95"/>
    <w:rsid w:val="00A97EE6"/>
    <w:rsid w:val="00AA1093"/>
    <w:rsid w:val="00AA3014"/>
    <w:rsid w:val="00AA340B"/>
    <w:rsid w:val="00AA348E"/>
    <w:rsid w:val="00AA4032"/>
    <w:rsid w:val="00AA4F9A"/>
    <w:rsid w:val="00AA542D"/>
    <w:rsid w:val="00AA5A7A"/>
    <w:rsid w:val="00AA613B"/>
    <w:rsid w:val="00AB1EAA"/>
    <w:rsid w:val="00AB2C8C"/>
    <w:rsid w:val="00AB3F5D"/>
    <w:rsid w:val="00AB40AD"/>
    <w:rsid w:val="00AB4792"/>
    <w:rsid w:val="00AB5D57"/>
    <w:rsid w:val="00AB63B4"/>
    <w:rsid w:val="00AB708C"/>
    <w:rsid w:val="00AC18A7"/>
    <w:rsid w:val="00AC18C1"/>
    <w:rsid w:val="00AC2FDF"/>
    <w:rsid w:val="00AC44F9"/>
    <w:rsid w:val="00AC4631"/>
    <w:rsid w:val="00AC55DF"/>
    <w:rsid w:val="00AC78EE"/>
    <w:rsid w:val="00AC7A83"/>
    <w:rsid w:val="00AD03D9"/>
    <w:rsid w:val="00AD0E08"/>
    <w:rsid w:val="00AD201D"/>
    <w:rsid w:val="00AD2B06"/>
    <w:rsid w:val="00AD3597"/>
    <w:rsid w:val="00AD5356"/>
    <w:rsid w:val="00AD66F6"/>
    <w:rsid w:val="00AD6D9A"/>
    <w:rsid w:val="00AD777B"/>
    <w:rsid w:val="00AD79A9"/>
    <w:rsid w:val="00AE2F09"/>
    <w:rsid w:val="00AE4831"/>
    <w:rsid w:val="00AE4C73"/>
    <w:rsid w:val="00AE5B39"/>
    <w:rsid w:val="00AF0BF2"/>
    <w:rsid w:val="00AF0EFC"/>
    <w:rsid w:val="00AF1963"/>
    <w:rsid w:val="00AF198B"/>
    <w:rsid w:val="00AF1A25"/>
    <w:rsid w:val="00AF1AF4"/>
    <w:rsid w:val="00AF24A0"/>
    <w:rsid w:val="00AF2F1E"/>
    <w:rsid w:val="00AF3C00"/>
    <w:rsid w:val="00AF4162"/>
    <w:rsid w:val="00AF7E9A"/>
    <w:rsid w:val="00B003BD"/>
    <w:rsid w:val="00B0085D"/>
    <w:rsid w:val="00B00DAA"/>
    <w:rsid w:val="00B014A3"/>
    <w:rsid w:val="00B02E5A"/>
    <w:rsid w:val="00B039AE"/>
    <w:rsid w:val="00B03C2A"/>
    <w:rsid w:val="00B03E88"/>
    <w:rsid w:val="00B05981"/>
    <w:rsid w:val="00B05D44"/>
    <w:rsid w:val="00B07A3F"/>
    <w:rsid w:val="00B07D4F"/>
    <w:rsid w:val="00B12EDA"/>
    <w:rsid w:val="00B133E5"/>
    <w:rsid w:val="00B151D0"/>
    <w:rsid w:val="00B16BFB"/>
    <w:rsid w:val="00B1750B"/>
    <w:rsid w:val="00B176B1"/>
    <w:rsid w:val="00B21E2F"/>
    <w:rsid w:val="00B23207"/>
    <w:rsid w:val="00B23E73"/>
    <w:rsid w:val="00B245BF"/>
    <w:rsid w:val="00B246E3"/>
    <w:rsid w:val="00B24D12"/>
    <w:rsid w:val="00B24EF8"/>
    <w:rsid w:val="00B25B1D"/>
    <w:rsid w:val="00B262CF"/>
    <w:rsid w:val="00B26446"/>
    <w:rsid w:val="00B2735A"/>
    <w:rsid w:val="00B27446"/>
    <w:rsid w:val="00B30437"/>
    <w:rsid w:val="00B33343"/>
    <w:rsid w:val="00B35011"/>
    <w:rsid w:val="00B3573A"/>
    <w:rsid w:val="00B36302"/>
    <w:rsid w:val="00B37FB6"/>
    <w:rsid w:val="00B4148C"/>
    <w:rsid w:val="00B4254D"/>
    <w:rsid w:val="00B42D14"/>
    <w:rsid w:val="00B43786"/>
    <w:rsid w:val="00B4511C"/>
    <w:rsid w:val="00B4713E"/>
    <w:rsid w:val="00B473B2"/>
    <w:rsid w:val="00B47588"/>
    <w:rsid w:val="00B50B51"/>
    <w:rsid w:val="00B51335"/>
    <w:rsid w:val="00B51B15"/>
    <w:rsid w:val="00B55EED"/>
    <w:rsid w:val="00B577B0"/>
    <w:rsid w:val="00B578BA"/>
    <w:rsid w:val="00B57A8A"/>
    <w:rsid w:val="00B57D6B"/>
    <w:rsid w:val="00B57FFE"/>
    <w:rsid w:val="00B60790"/>
    <w:rsid w:val="00B60AEB"/>
    <w:rsid w:val="00B61898"/>
    <w:rsid w:val="00B61A9F"/>
    <w:rsid w:val="00B61CA1"/>
    <w:rsid w:val="00B6279F"/>
    <w:rsid w:val="00B62BA4"/>
    <w:rsid w:val="00B62C61"/>
    <w:rsid w:val="00B6346B"/>
    <w:rsid w:val="00B63990"/>
    <w:rsid w:val="00B6420D"/>
    <w:rsid w:val="00B64A40"/>
    <w:rsid w:val="00B6665A"/>
    <w:rsid w:val="00B6773B"/>
    <w:rsid w:val="00B7020C"/>
    <w:rsid w:val="00B70B7C"/>
    <w:rsid w:val="00B70C5C"/>
    <w:rsid w:val="00B71AF2"/>
    <w:rsid w:val="00B74663"/>
    <w:rsid w:val="00B7468F"/>
    <w:rsid w:val="00B74E26"/>
    <w:rsid w:val="00B752C4"/>
    <w:rsid w:val="00B76620"/>
    <w:rsid w:val="00B8173D"/>
    <w:rsid w:val="00B828FB"/>
    <w:rsid w:val="00B82A26"/>
    <w:rsid w:val="00B83349"/>
    <w:rsid w:val="00B85050"/>
    <w:rsid w:val="00B852CD"/>
    <w:rsid w:val="00B85492"/>
    <w:rsid w:val="00B869BF"/>
    <w:rsid w:val="00B87CC8"/>
    <w:rsid w:val="00B901C0"/>
    <w:rsid w:val="00B906C4"/>
    <w:rsid w:val="00B90758"/>
    <w:rsid w:val="00B908F9"/>
    <w:rsid w:val="00B91EE0"/>
    <w:rsid w:val="00B92AB7"/>
    <w:rsid w:val="00B92D58"/>
    <w:rsid w:val="00B940D7"/>
    <w:rsid w:val="00B948DB"/>
    <w:rsid w:val="00BA238F"/>
    <w:rsid w:val="00BA2530"/>
    <w:rsid w:val="00BA2730"/>
    <w:rsid w:val="00BA2FF6"/>
    <w:rsid w:val="00BA502F"/>
    <w:rsid w:val="00BB12F7"/>
    <w:rsid w:val="00BB416D"/>
    <w:rsid w:val="00BB5694"/>
    <w:rsid w:val="00BB69F4"/>
    <w:rsid w:val="00BB6F7C"/>
    <w:rsid w:val="00BC03B1"/>
    <w:rsid w:val="00BC18FF"/>
    <w:rsid w:val="00BC36DD"/>
    <w:rsid w:val="00BC47FA"/>
    <w:rsid w:val="00BC5881"/>
    <w:rsid w:val="00BC7307"/>
    <w:rsid w:val="00BC7356"/>
    <w:rsid w:val="00BC79E8"/>
    <w:rsid w:val="00BD1722"/>
    <w:rsid w:val="00BD1F65"/>
    <w:rsid w:val="00BD30AE"/>
    <w:rsid w:val="00BD3845"/>
    <w:rsid w:val="00BD6646"/>
    <w:rsid w:val="00BD677E"/>
    <w:rsid w:val="00BD7852"/>
    <w:rsid w:val="00BD7A4B"/>
    <w:rsid w:val="00BD7BF3"/>
    <w:rsid w:val="00BE0388"/>
    <w:rsid w:val="00BE13A7"/>
    <w:rsid w:val="00BE14E5"/>
    <w:rsid w:val="00BE4615"/>
    <w:rsid w:val="00BE4E5A"/>
    <w:rsid w:val="00BE53E3"/>
    <w:rsid w:val="00BE59D5"/>
    <w:rsid w:val="00BE6FD5"/>
    <w:rsid w:val="00BE7427"/>
    <w:rsid w:val="00BE7989"/>
    <w:rsid w:val="00BF0F86"/>
    <w:rsid w:val="00BF1C16"/>
    <w:rsid w:val="00BF4542"/>
    <w:rsid w:val="00BF583B"/>
    <w:rsid w:val="00C00017"/>
    <w:rsid w:val="00C01012"/>
    <w:rsid w:val="00C014F2"/>
    <w:rsid w:val="00C02202"/>
    <w:rsid w:val="00C0307A"/>
    <w:rsid w:val="00C03EB5"/>
    <w:rsid w:val="00C047A5"/>
    <w:rsid w:val="00C04890"/>
    <w:rsid w:val="00C04AD0"/>
    <w:rsid w:val="00C06483"/>
    <w:rsid w:val="00C06D47"/>
    <w:rsid w:val="00C074FB"/>
    <w:rsid w:val="00C1042F"/>
    <w:rsid w:val="00C10E09"/>
    <w:rsid w:val="00C118E0"/>
    <w:rsid w:val="00C1215B"/>
    <w:rsid w:val="00C1223B"/>
    <w:rsid w:val="00C12880"/>
    <w:rsid w:val="00C12D35"/>
    <w:rsid w:val="00C130B3"/>
    <w:rsid w:val="00C1438C"/>
    <w:rsid w:val="00C144B9"/>
    <w:rsid w:val="00C14D8D"/>
    <w:rsid w:val="00C1608C"/>
    <w:rsid w:val="00C218D6"/>
    <w:rsid w:val="00C23B10"/>
    <w:rsid w:val="00C25737"/>
    <w:rsid w:val="00C26239"/>
    <w:rsid w:val="00C2635B"/>
    <w:rsid w:val="00C26963"/>
    <w:rsid w:val="00C26A83"/>
    <w:rsid w:val="00C26F78"/>
    <w:rsid w:val="00C30A60"/>
    <w:rsid w:val="00C32533"/>
    <w:rsid w:val="00C3263A"/>
    <w:rsid w:val="00C32DDF"/>
    <w:rsid w:val="00C32FD2"/>
    <w:rsid w:val="00C344AE"/>
    <w:rsid w:val="00C34C0B"/>
    <w:rsid w:val="00C37F39"/>
    <w:rsid w:val="00C41FCD"/>
    <w:rsid w:val="00C425BF"/>
    <w:rsid w:val="00C42B7B"/>
    <w:rsid w:val="00C435AB"/>
    <w:rsid w:val="00C44449"/>
    <w:rsid w:val="00C45BBD"/>
    <w:rsid w:val="00C5143E"/>
    <w:rsid w:val="00C51B8B"/>
    <w:rsid w:val="00C52991"/>
    <w:rsid w:val="00C52AFB"/>
    <w:rsid w:val="00C5313B"/>
    <w:rsid w:val="00C537CD"/>
    <w:rsid w:val="00C53EB6"/>
    <w:rsid w:val="00C542FD"/>
    <w:rsid w:val="00C5433C"/>
    <w:rsid w:val="00C55958"/>
    <w:rsid w:val="00C5602D"/>
    <w:rsid w:val="00C57AB9"/>
    <w:rsid w:val="00C57DC0"/>
    <w:rsid w:val="00C57E0F"/>
    <w:rsid w:val="00C600CA"/>
    <w:rsid w:val="00C608B4"/>
    <w:rsid w:val="00C61370"/>
    <w:rsid w:val="00C6183F"/>
    <w:rsid w:val="00C62289"/>
    <w:rsid w:val="00C63C66"/>
    <w:rsid w:val="00C640FE"/>
    <w:rsid w:val="00C64E7B"/>
    <w:rsid w:val="00C66911"/>
    <w:rsid w:val="00C67509"/>
    <w:rsid w:val="00C679B5"/>
    <w:rsid w:val="00C67E25"/>
    <w:rsid w:val="00C67FF9"/>
    <w:rsid w:val="00C70287"/>
    <w:rsid w:val="00C7175D"/>
    <w:rsid w:val="00C743C9"/>
    <w:rsid w:val="00C74905"/>
    <w:rsid w:val="00C75459"/>
    <w:rsid w:val="00C76014"/>
    <w:rsid w:val="00C76D5B"/>
    <w:rsid w:val="00C779D1"/>
    <w:rsid w:val="00C77DEE"/>
    <w:rsid w:val="00C816DB"/>
    <w:rsid w:val="00C81C35"/>
    <w:rsid w:val="00C81F39"/>
    <w:rsid w:val="00C821DC"/>
    <w:rsid w:val="00C841CA"/>
    <w:rsid w:val="00C8544A"/>
    <w:rsid w:val="00C86427"/>
    <w:rsid w:val="00C86E5C"/>
    <w:rsid w:val="00C8735E"/>
    <w:rsid w:val="00C87C66"/>
    <w:rsid w:val="00C87EDB"/>
    <w:rsid w:val="00C90046"/>
    <w:rsid w:val="00C90199"/>
    <w:rsid w:val="00C90D8F"/>
    <w:rsid w:val="00C92759"/>
    <w:rsid w:val="00C928BC"/>
    <w:rsid w:val="00C92EE2"/>
    <w:rsid w:val="00C92F9F"/>
    <w:rsid w:val="00C93244"/>
    <w:rsid w:val="00C93A34"/>
    <w:rsid w:val="00C94BF7"/>
    <w:rsid w:val="00C95F91"/>
    <w:rsid w:val="00CA0F40"/>
    <w:rsid w:val="00CA13BF"/>
    <w:rsid w:val="00CA1D94"/>
    <w:rsid w:val="00CA21FB"/>
    <w:rsid w:val="00CA333F"/>
    <w:rsid w:val="00CA3931"/>
    <w:rsid w:val="00CA4DEE"/>
    <w:rsid w:val="00CA5678"/>
    <w:rsid w:val="00CA643D"/>
    <w:rsid w:val="00CA6B91"/>
    <w:rsid w:val="00CA7493"/>
    <w:rsid w:val="00CB016C"/>
    <w:rsid w:val="00CB175D"/>
    <w:rsid w:val="00CB1984"/>
    <w:rsid w:val="00CB1F1D"/>
    <w:rsid w:val="00CB2EE9"/>
    <w:rsid w:val="00CB34C6"/>
    <w:rsid w:val="00CB5046"/>
    <w:rsid w:val="00CB5613"/>
    <w:rsid w:val="00CB5B01"/>
    <w:rsid w:val="00CB5B9E"/>
    <w:rsid w:val="00CB662C"/>
    <w:rsid w:val="00CC2A7B"/>
    <w:rsid w:val="00CC308A"/>
    <w:rsid w:val="00CC385F"/>
    <w:rsid w:val="00CC5396"/>
    <w:rsid w:val="00CD2F41"/>
    <w:rsid w:val="00CD3F37"/>
    <w:rsid w:val="00CD4B9B"/>
    <w:rsid w:val="00CD55C5"/>
    <w:rsid w:val="00CD5605"/>
    <w:rsid w:val="00CD5F17"/>
    <w:rsid w:val="00CD602D"/>
    <w:rsid w:val="00CD6217"/>
    <w:rsid w:val="00CD70CB"/>
    <w:rsid w:val="00CD7C90"/>
    <w:rsid w:val="00CE104B"/>
    <w:rsid w:val="00CE12D7"/>
    <w:rsid w:val="00CE23D0"/>
    <w:rsid w:val="00CE2484"/>
    <w:rsid w:val="00CE309C"/>
    <w:rsid w:val="00CE430B"/>
    <w:rsid w:val="00CE439F"/>
    <w:rsid w:val="00CE4CB7"/>
    <w:rsid w:val="00CE5149"/>
    <w:rsid w:val="00CE541F"/>
    <w:rsid w:val="00CE6868"/>
    <w:rsid w:val="00CE72B2"/>
    <w:rsid w:val="00CF0946"/>
    <w:rsid w:val="00CF270A"/>
    <w:rsid w:val="00CF2D15"/>
    <w:rsid w:val="00CF301E"/>
    <w:rsid w:val="00CF3A7B"/>
    <w:rsid w:val="00CF4C98"/>
    <w:rsid w:val="00CF4CF6"/>
    <w:rsid w:val="00CF6190"/>
    <w:rsid w:val="00CF6FCB"/>
    <w:rsid w:val="00D00AF6"/>
    <w:rsid w:val="00D03118"/>
    <w:rsid w:val="00D0321E"/>
    <w:rsid w:val="00D05544"/>
    <w:rsid w:val="00D05E80"/>
    <w:rsid w:val="00D0634E"/>
    <w:rsid w:val="00D06F9E"/>
    <w:rsid w:val="00D07119"/>
    <w:rsid w:val="00D100E1"/>
    <w:rsid w:val="00D10112"/>
    <w:rsid w:val="00D11AC8"/>
    <w:rsid w:val="00D12F8F"/>
    <w:rsid w:val="00D1493C"/>
    <w:rsid w:val="00D15683"/>
    <w:rsid w:val="00D15A3F"/>
    <w:rsid w:val="00D15EC4"/>
    <w:rsid w:val="00D16A36"/>
    <w:rsid w:val="00D16B0A"/>
    <w:rsid w:val="00D16BEE"/>
    <w:rsid w:val="00D171E7"/>
    <w:rsid w:val="00D20827"/>
    <w:rsid w:val="00D21314"/>
    <w:rsid w:val="00D22170"/>
    <w:rsid w:val="00D222EE"/>
    <w:rsid w:val="00D23449"/>
    <w:rsid w:val="00D2429D"/>
    <w:rsid w:val="00D250BC"/>
    <w:rsid w:val="00D26B11"/>
    <w:rsid w:val="00D26DE6"/>
    <w:rsid w:val="00D27D83"/>
    <w:rsid w:val="00D3096B"/>
    <w:rsid w:val="00D30A80"/>
    <w:rsid w:val="00D30B39"/>
    <w:rsid w:val="00D32755"/>
    <w:rsid w:val="00D330C5"/>
    <w:rsid w:val="00D33BA7"/>
    <w:rsid w:val="00D34680"/>
    <w:rsid w:val="00D35220"/>
    <w:rsid w:val="00D355F3"/>
    <w:rsid w:val="00D35875"/>
    <w:rsid w:val="00D37B45"/>
    <w:rsid w:val="00D40468"/>
    <w:rsid w:val="00D41300"/>
    <w:rsid w:val="00D4203B"/>
    <w:rsid w:val="00D44770"/>
    <w:rsid w:val="00D44CEB"/>
    <w:rsid w:val="00D453F4"/>
    <w:rsid w:val="00D47E18"/>
    <w:rsid w:val="00D514E2"/>
    <w:rsid w:val="00D51A4C"/>
    <w:rsid w:val="00D51ADA"/>
    <w:rsid w:val="00D5257A"/>
    <w:rsid w:val="00D55272"/>
    <w:rsid w:val="00D56163"/>
    <w:rsid w:val="00D56EB1"/>
    <w:rsid w:val="00D57617"/>
    <w:rsid w:val="00D60320"/>
    <w:rsid w:val="00D607BF"/>
    <w:rsid w:val="00D614A8"/>
    <w:rsid w:val="00D61D39"/>
    <w:rsid w:val="00D61DF4"/>
    <w:rsid w:val="00D6227A"/>
    <w:rsid w:val="00D62534"/>
    <w:rsid w:val="00D6375E"/>
    <w:rsid w:val="00D65312"/>
    <w:rsid w:val="00D65375"/>
    <w:rsid w:val="00D6541D"/>
    <w:rsid w:val="00D668F7"/>
    <w:rsid w:val="00D66BE0"/>
    <w:rsid w:val="00D6762A"/>
    <w:rsid w:val="00D70A4E"/>
    <w:rsid w:val="00D72384"/>
    <w:rsid w:val="00D73E41"/>
    <w:rsid w:val="00D73F6E"/>
    <w:rsid w:val="00D74FBE"/>
    <w:rsid w:val="00D75D1C"/>
    <w:rsid w:val="00D77A79"/>
    <w:rsid w:val="00D80204"/>
    <w:rsid w:val="00D8077C"/>
    <w:rsid w:val="00D80C63"/>
    <w:rsid w:val="00D80E4D"/>
    <w:rsid w:val="00D8101C"/>
    <w:rsid w:val="00D8144F"/>
    <w:rsid w:val="00D819F0"/>
    <w:rsid w:val="00D81AAD"/>
    <w:rsid w:val="00D8367E"/>
    <w:rsid w:val="00D83DC8"/>
    <w:rsid w:val="00D843CC"/>
    <w:rsid w:val="00D84CE8"/>
    <w:rsid w:val="00D94934"/>
    <w:rsid w:val="00D94FE1"/>
    <w:rsid w:val="00D955DF"/>
    <w:rsid w:val="00D956D0"/>
    <w:rsid w:val="00D95823"/>
    <w:rsid w:val="00D95F3D"/>
    <w:rsid w:val="00D9602E"/>
    <w:rsid w:val="00D96908"/>
    <w:rsid w:val="00D9752D"/>
    <w:rsid w:val="00D9765D"/>
    <w:rsid w:val="00D97F8C"/>
    <w:rsid w:val="00DA0A8C"/>
    <w:rsid w:val="00DA0AA8"/>
    <w:rsid w:val="00DA0B29"/>
    <w:rsid w:val="00DA2752"/>
    <w:rsid w:val="00DA3515"/>
    <w:rsid w:val="00DA392C"/>
    <w:rsid w:val="00DA42CB"/>
    <w:rsid w:val="00DA472B"/>
    <w:rsid w:val="00DA48A0"/>
    <w:rsid w:val="00DA49FD"/>
    <w:rsid w:val="00DA523B"/>
    <w:rsid w:val="00DA54D5"/>
    <w:rsid w:val="00DA6093"/>
    <w:rsid w:val="00DA62F6"/>
    <w:rsid w:val="00DA694A"/>
    <w:rsid w:val="00DA6F38"/>
    <w:rsid w:val="00DB03A9"/>
    <w:rsid w:val="00DB18E0"/>
    <w:rsid w:val="00DB1922"/>
    <w:rsid w:val="00DB3580"/>
    <w:rsid w:val="00DB3735"/>
    <w:rsid w:val="00DB39EA"/>
    <w:rsid w:val="00DB48AC"/>
    <w:rsid w:val="00DB5C30"/>
    <w:rsid w:val="00DC04FE"/>
    <w:rsid w:val="00DC0F80"/>
    <w:rsid w:val="00DC2CDA"/>
    <w:rsid w:val="00DC46DB"/>
    <w:rsid w:val="00DC547F"/>
    <w:rsid w:val="00DC5566"/>
    <w:rsid w:val="00DC5AB1"/>
    <w:rsid w:val="00DC5B9C"/>
    <w:rsid w:val="00DC5E6B"/>
    <w:rsid w:val="00DC61E6"/>
    <w:rsid w:val="00DC63A5"/>
    <w:rsid w:val="00DC6ACD"/>
    <w:rsid w:val="00DC77AF"/>
    <w:rsid w:val="00DD138A"/>
    <w:rsid w:val="00DD1DD1"/>
    <w:rsid w:val="00DD20E2"/>
    <w:rsid w:val="00DD2383"/>
    <w:rsid w:val="00DD26EE"/>
    <w:rsid w:val="00DD3C4C"/>
    <w:rsid w:val="00DD4A5E"/>
    <w:rsid w:val="00DD6B07"/>
    <w:rsid w:val="00DD6E22"/>
    <w:rsid w:val="00DE094D"/>
    <w:rsid w:val="00DE1562"/>
    <w:rsid w:val="00DE1686"/>
    <w:rsid w:val="00DE1FDC"/>
    <w:rsid w:val="00DE261F"/>
    <w:rsid w:val="00DE2D64"/>
    <w:rsid w:val="00DE447B"/>
    <w:rsid w:val="00DE6737"/>
    <w:rsid w:val="00DE75AA"/>
    <w:rsid w:val="00DE79DC"/>
    <w:rsid w:val="00DE7BDA"/>
    <w:rsid w:val="00DF175A"/>
    <w:rsid w:val="00DF1B33"/>
    <w:rsid w:val="00DF3015"/>
    <w:rsid w:val="00DF431E"/>
    <w:rsid w:val="00DF4F09"/>
    <w:rsid w:val="00DF4FC4"/>
    <w:rsid w:val="00DF6814"/>
    <w:rsid w:val="00DF6A9F"/>
    <w:rsid w:val="00DF6F63"/>
    <w:rsid w:val="00DF7A26"/>
    <w:rsid w:val="00E00135"/>
    <w:rsid w:val="00E007BF"/>
    <w:rsid w:val="00E01D97"/>
    <w:rsid w:val="00E03701"/>
    <w:rsid w:val="00E0379A"/>
    <w:rsid w:val="00E042DB"/>
    <w:rsid w:val="00E04A80"/>
    <w:rsid w:val="00E05D19"/>
    <w:rsid w:val="00E0643C"/>
    <w:rsid w:val="00E06D4F"/>
    <w:rsid w:val="00E07019"/>
    <w:rsid w:val="00E11445"/>
    <w:rsid w:val="00E12A85"/>
    <w:rsid w:val="00E13AE3"/>
    <w:rsid w:val="00E16063"/>
    <w:rsid w:val="00E162E8"/>
    <w:rsid w:val="00E1781F"/>
    <w:rsid w:val="00E17A1B"/>
    <w:rsid w:val="00E20E74"/>
    <w:rsid w:val="00E22060"/>
    <w:rsid w:val="00E231AC"/>
    <w:rsid w:val="00E23ACF"/>
    <w:rsid w:val="00E23D58"/>
    <w:rsid w:val="00E243D6"/>
    <w:rsid w:val="00E2467D"/>
    <w:rsid w:val="00E24B17"/>
    <w:rsid w:val="00E25D05"/>
    <w:rsid w:val="00E25E24"/>
    <w:rsid w:val="00E27947"/>
    <w:rsid w:val="00E30487"/>
    <w:rsid w:val="00E309A4"/>
    <w:rsid w:val="00E30D92"/>
    <w:rsid w:val="00E32592"/>
    <w:rsid w:val="00E334BB"/>
    <w:rsid w:val="00E354A8"/>
    <w:rsid w:val="00E37735"/>
    <w:rsid w:val="00E37919"/>
    <w:rsid w:val="00E41219"/>
    <w:rsid w:val="00E415BA"/>
    <w:rsid w:val="00E41ED2"/>
    <w:rsid w:val="00E42269"/>
    <w:rsid w:val="00E433A1"/>
    <w:rsid w:val="00E43A04"/>
    <w:rsid w:val="00E44011"/>
    <w:rsid w:val="00E44148"/>
    <w:rsid w:val="00E45349"/>
    <w:rsid w:val="00E45467"/>
    <w:rsid w:val="00E462CF"/>
    <w:rsid w:val="00E46E00"/>
    <w:rsid w:val="00E5074C"/>
    <w:rsid w:val="00E50BEF"/>
    <w:rsid w:val="00E5146E"/>
    <w:rsid w:val="00E51A5D"/>
    <w:rsid w:val="00E526AA"/>
    <w:rsid w:val="00E526BD"/>
    <w:rsid w:val="00E5381A"/>
    <w:rsid w:val="00E541E6"/>
    <w:rsid w:val="00E5587B"/>
    <w:rsid w:val="00E558CE"/>
    <w:rsid w:val="00E55956"/>
    <w:rsid w:val="00E5595E"/>
    <w:rsid w:val="00E559E2"/>
    <w:rsid w:val="00E55D10"/>
    <w:rsid w:val="00E565E7"/>
    <w:rsid w:val="00E56AA8"/>
    <w:rsid w:val="00E57407"/>
    <w:rsid w:val="00E6011F"/>
    <w:rsid w:val="00E60F4A"/>
    <w:rsid w:val="00E6151C"/>
    <w:rsid w:val="00E6342C"/>
    <w:rsid w:val="00E64D4D"/>
    <w:rsid w:val="00E650CF"/>
    <w:rsid w:val="00E660A7"/>
    <w:rsid w:val="00E673B8"/>
    <w:rsid w:val="00E67608"/>
    <w:rsid w:val="00E6787D"/>
    <w:rsid w:val="00E67953"/>
    <w:rsid w:val="00E71986"/>
    <w:rsid w:val="00E71F20"/>
    <w:rsid w:val="00E71F21"/>
    <w:rsid w:val="00E735EE"/>
    <w:rsid w:val="00E73B14"/>
    <w:rsid w:val="00E74AB8"/>
    <w:rsid w:val="00E75778"/>
    <w:rsid w:val="00E76327"/>
    <w:rsid w:val="00E76C6A"/>
    <w:rsid w:val="00E772BA"/>
    <w:rsid w:val="00E804B0"/>
    <w:rsid w:val="00E82802"/>
    <w:rsid w:val="00E82A88"/>
    <w:rsid w:val="00E84A5B"/>
    <w:rsid w:val="00E85511"/>
    <w:rsid w:val="00E86A6E"/>
    <w:rsid w:val="00E87C0D"/>
    <w:rsid w:val="00E87DC2"/>
    <w:rsid w:val="00E9459D"/>
    <w:rsid w:val="00E95450"/>
    <w:rsid w:val="00E970BD"/>
    <w:rsid w:val="00EA0BF5"/>
    <w:rsid w:val="00EA1FB4"/>
    <w:rsid w:val="00EA3060"/>
    <w:rsid w:val="00EA3CD2"/>
    <w:rsid w:val="00EA431A"/>
    <w:rsid w:val="00EA442F"/>
    <w:rsid w:val="00EA4D17"/>
    <w:rsid w:val="00EA6964"/>
    <w:rsid w:val="00EA6DC6"/>
    <w:rsid w:val="00EA6ED6"/>
    <w:rsid w:val="00EA6F99"/>
    <w:rsid w:val="00EB0359"/>
    <w:rsid w:val="00EB074A"/>
    <w:rsid w:val="00EB172E"/>
    <w:rsid w:val="00EB20DA"/>
    <w:rsid w:val="00EB311A"/>
    <w:rsid w:val="00EB3EDC"/>
    <w:rsid w:val="00EB40E3"/>
    <w:rsid w:val="00EB45E3"/>
    <w:rsid w:val="00EB48E8"/>
    <w:rsid w:val="00EB4CB3"/>
    <w:rsid w:val="00EB68C1"/>
    <w:rsid w:val="00EB786C"/>
    <w:rsid w:val="00EC06CA"/>
    <w:rsid w:val="00EC1981"/>
    <w:rsid w:val="00EC21D8"/>
    <w:rsid w:val="00EC2319"/>
    <w:rsid w:val="00EC5174"/>
    <w:rsid w:val="00EC521B"/>
    <w:rsid w:val="00EC7872"/>
    <w:rsid w:val="00ED091F"/>
    <w:rsid w:val="00ED37E3"/>
    <w:rsid w:val="00ED3DE8"/>
    <w:rsid w:val="00ED4A62"/>
    <w:rsid w:val="00ED577B"/>
    <w:rsid w:val="00ED5F94"/>
    <w:rsid w:val="00ED611D"/>
    <w:rsid w:val="00ED66C9"/>
    <w:rsid w:val="00ED7C0A"/>
    <w:rsid w:val="00EE07DE"/>
    <w:rsid w:val="00EE11AA"/>
    <w:rsid w:val="00EE43BC"/>
    <w:rsid w:val="00EE4A12"/>
    <w:rsid w:val="00EE4AEF"/>
    <w:rsid w:val="00EE4E47"/>
    <w:rsid w:val="00EE53B0"/>
    <w:rsid w:val="00EE5FB5"/>
    <w:rsid w:val="00EE6593"/>
    <w:rsid w:val="00EE6909"/>
    <w:rsid w:val="00EF02BE"/>
    <w:rsid w:val="00EF0D38"/>
    <w:rsid w:val="00EF1FA5"/>
    <w:rsid w:val="00EF3CD4"/>
    <w:rsid w:val="00EF3FB8"/>
    <w:rsid w:val="00EF4F70"/>
    <w:rsid w:val="00EF6D1F"/>
    <w:rsid w:val="00EF7075"/>
    <w:rsid w:val="00F03612"/>
    <w:rsid w:val="00F03C99"/>
    <w:rsid w:val="00F04114"/>
    <w:rsid w:val="00F051C1"/>
    <w:rsid w:val="00F07CF6"/>
    <w:rsid w:val="00F1044C"/>
    <w:rsid w:val="00F11B8E"/>
    <w:rsid w:val="00F133A7"/>
    <w:rsid w:val="00F1350B"/>
    <w:rsid w:val="00F13A5D"/>
    <w:rsid w:val="00F13B97"/>
    <w:rsid w:val="00F13DDD"/>
    <w:rsid w:val="00F14387"/>
    <w:rsid w:val="00F1455D"/>
    <w:rsid w:val="00F145C9"/>
    <w:rsid w:val="00F14B72"/>
    <w:rsid w:val="00F1540D"/>
    <w:rsid w:val="00F15670"/>
    <w:rsid w:val="00F15924"/>
    <w:rsid w:val="00F15E57"/>
    <w:rsid w:val="00F1705A"/>
    <w:rsid w:val="00F20297"/>
    <w:rsid w:val="00F21E0A"/>
    <w:rsid w:val="00F22181"/>
    <w:rsid w:val="00F226DF"/>
    <w:rsid w:val="00F22EC6"/>
    <w:rsid w:val="00F23C3F"/>
    <w:rsid w:val="00F23D43"/>
    <w:rsid w:val="00F240D0"/>
    <w:rsid w:val="00F252CF"/>
    <w:rsid w:val="00F25BA2"/>
    <w:rsid w:val="00F273CA"/>
    <w:rsid w:val="00F30914"/>
    <w:rsid w:val="00F30E7B"/>
    <w:rsid w:val="00F310BC"/>
    <w:rsid w:val="00F3206D"/>
    <w:rsid w:val="00F325E0"/>
    <w:rsid w:val="00F325F8"/>
    <w:rsid w:val="00F3323C"/>
    <w:rsid w:val="00F333C5"/>
    <w:rsid w:val="00F34A7C"/>
    <w:rsid w:val="00F34EA3"/>
    <w:rsid w:val="00F3686B"/>
    <w:rsid w:val="00F37721"/>
    <w:rsid w:val="00F4062C"/>
    <w:rsid w:val="00F4102E"/>
    <w:rsid w:val="00F43039"/>
    <w:rsid w:val="00F438FB"/>
    <w:rsid w:val="00F505BD"/>
    <w:rsid w:val="00F514B2"/>
    <w:rsid w:val="00F540DC"/>
    <w:rsid w:val="00F540FA"/>
    <w:rsid w:val="00F542A1"/>
    <w:rsid w:val="00F54D82"/>
    <w:rsid w:val="00F552F3"/>
    <w:rsid w:val="00F56220"/>
    <w:rsid w:val="00F56891"/>
    <w:rsid w:val="00F56E56"/>
    <w:rsid w:val="00F572F9"/>
    <w:rsid w:val="00F5759D"/>
    <w:rsid w:val="00F57D7A"/>
    <w:rsid w:val="00F611A5"/>
    <w:rsid w:val="00F625A8"/>
    <w:rsid w:val="00F643E7"/>
    <w:rsid w:val="00F6484A"/>
    <w:rsid w:val="00F64F91"/>
    <w:rsid w:val="00F65768"/>
    <w:rsid w:val="00F6683D"/>
    <w:rsid w:val="00F67BF5"/>
    <w:rsid w:val="00F71159"/>
    <w:rsid w:val="00F72DE9"/>
    <w:rsid w:val="00F73632"/>
    <w:rsid w:val="00F76714"/>
    <w:rsid w:val="00F767BA"/>
    <w:rsid w:val="00F778AF"/>
    <w:rsid w:val="00F77ED8"/>
    <w:rsid w:val="00F81735"/>
    <w:rsid w:val="00F81F0C"/>
    <w:rsid w:val="00F8232B"/>
    <w:rsid w:val="00F82577"/>
    <w:rsid w:val="00F8274A"/>
    <w:rsid w:val="00F82758"/>
    <w:rsid w:val="00F82CF0"/>
    <w:rsid w:val="00F83483"/>
    <w:rsid w:val="00F838FD"/>
    <w:rsid w:val="00F8391E"/>
    <w:rsid w:val="00F84779"/>
    <w:rsid w:val="00F84895"/>
    <w:rsid w:val="00F84999"/>
    <w:rsid w:val="00F85051"/>
    <w:rsid w:val="00F879D2"/>
    <w:rsid w:val="00F9039C"/>
    <w:rsid w:val="00F90C48"/>
    <w:rsid w:val="00F913B1"/>
    <w:rsid w:val="00F9227A"/>
    <w:rsid w:val="00F9297B"/>
    <w:rsid w:val="00F9330B"/>
    <w:rsid w:val="00F9402C"/>
    <w:rsid w:val="00F9505F"/>
    <w:rsid w:val="00F97D38"/>
    <w:rsid w:val="00FA0426"/>
    <w:rsid w:val="00FA0506"/>
    <w:rsid w:val="00FA21BA"/>
    <w:rsid w:val="00FA25E1"/>
    <w:rsid w:val="00FA2839"/>
    <w:rsid w:val="00FA3C87"/>
    <w:rsid w:val="00FA406D"/>
    <w:rsid w:val="00FA4A45"/>
    <w:rsid w:val="00FA5536"/>
    <w:rsid w:val="00FA7093"/>
    <w:rsid w:val="00FB0336"/>
    <w:rsid w:val="00FB21F5"/>
    <w:rsid w:val="00FB232C"/>
    <w:rsid w:val="00FB3702"/>
    <w:rsid w:val="00FB5F2A"/>
    <w:rsid w:val="00FB6B01"/>
    <w:rsid w:val="00FB7728"/>
    <w:rsid w:val="00FB7C21"/>
    <w:rsid w:val="00FB7D41"/>
    <w:rsid w:val="00FB7F61"/>
    <w:rsid w:val="00FC0009"/>
    <w:rsid w:val="00FC0924"/>
    <w:rsid w:val="00FC1173"/>
    <w:rsid w:val="00FC16E7"/>
    <w:rsid w:val="00FC2064"/>
    <w:rsid w:val="00FC25BA"/>
    <w:rsid w:val="00FC2EEC"/>
    <w:rsid w:val="00FC35E2"/>
    <w:rsid w:val="00FC7021"/>
    <w:rsid w:val="00FD0F4C"/>
    <w:rsid w:val="00FD1603"/>
    <w:rsid w:val="00FD22B2"/>
    <w:rsid w:val="00FD3646"/>
    <w:rsid w:val="00FD365B"/>
    <w:rsid w:val="00FD3E70"/>
    <w:rsid w:val="00FD45A6"/>
    <w:rsid w:val="00FD4858"/>
    <w:rsid w:val="00FD4B76"/>
    <w:rsid w:val="00FD4FAC"/>
    <w:rsid w:val="00FD6F21"/>
    <w:rsid w:val="00FD71F3"/>
    <w:rsid w:val="00FD7C5F"/>
    <w:rsid w:val="00FE08D0"/>
    <w:rsid w:val="00FE1162"/>
    <w:rsid w:val="00FE14A6"/>
    <w:rsid w:val="00FE206B"/>
    <w:rsid w:val="00FE22E4"/>
    <w:rsid w:val="00FE231D"/>
    <w:rsid w:val="00FE290A"/>
    <w:rsid w:val="00FE3F6F"/>
    <w:rsid w:val="00FE454A"/>
    <w:rsid w:val="00FE5629"/>
    <w:rsid w:val="00FE6469"/>
    <w:rsid w:val="00FE7ADA"/>
    <w:rsid w:val="00FF0365"/>
    <w:rsid w:val="00FF0FFC"/>
    <w:rsid w:val="00FF1F25"/>
    <w:rsid w:val="00FF2F7F"/>
    <w:rsid w:val="00FF3433"/>
    <w:rsid w:val="00FF62AD"/>
    <w:rsid w:val="00FF6BC8"/>
    <w:rsid w:val="00FF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5BF13"/>
  <w15:docId w15:val="{CEFC7D2B-A4C7-4186-B348-D4959375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0D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B20D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"/>
    <w:next w:val="a"/>
    <w:link w:val="22"/>
    <w:uiPriority w:val="99"/>
    <w:qFormat/>
    <w:rsid w:val="00EB20DA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B20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B20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20DA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B20DA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B20DA"/>
    <w:pPr>
      <w:keepNext/>
      <w:tabs>
        <w:tab w:val="left" w:pos="3960"/>
      </w:tabs>
      <w:ind w:left="360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B20D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B20DA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543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uiPriority w:val="99"/>
    <w:semiHidden/>
    <w:locked/>
    <w:rsid w:val="00C543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5433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5433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5433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5433C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5433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5433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5433C"/>
    <w:rPr>
      <w:rFonts w:ascii="Cambria" w:hAnsi="Cambria" w:cs="Times New Roman"/>
    </w:rPr>
  </w:style>
  <w:style w:type="character" w:customStyle="1" w:styleId="23">
    <w:name w:val="Знак Знак2"/>
    <w:aliases w:val="Стандартный HTML Знак2,Знак Знак1 Знак2,Знак Знак Знак1"/>
    <w:rsid w:val="00EB20DA"/>
    <w:rPr>
      <w:rFonts w:ascii="Courier New" w:hAnsi="Courier New" w:cs="Courier New"/>
      <w:lang w:val="ru-RU" w:eastAsia="ru-RU" w:bidi="ar-SA"/>
    </w:rPr>
  </w:style>
  <w:style w:type="character" w:styleId="a3">
    <w:name w:val="Hyperlink"/>
    <w:uiPriority w:val="99"/>
    <w:rsid w:val="00EB20D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B20DA"/>
    <w:pPr>
      <w:tabs>
        <w:tab w:val="center" w:pos="4153"/>
        <w:tab w:val="right" w:pos="8306"/>
      </w:tabs>
      <w:spacing w:before="20" w:after="20"/>
      <w:ind w:firstLine="737"/>
      <w:jc w:val="both"/>
    </w:pPr>
  </w:style>
  <w:style w:type="character" w:customStyle="1" w:styleId="a5">
    <w:name w:val="Нижний колонтитул Знак"/>
    <w:link w:val="a4"/>
    <w:uiPriority w:val="99"/>
    <w:locked/>
    <w:rsid w:val="00C5433C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B20DA"/>
    <w:pPr>
      <w:spacing w:before="20" w:after="20"/>
      <w:ind w:firstLine="737"/>
      <w:jc w:val="both"/>
    </w:pPr>
  </w:style>
  <w:style w:type="character" w:customStyle="1" w:styleId="a7">
    <w:name w:val="Основной текст Знак"/>
    <w:link w:val="a6"/>
    <w:uiPriority w:val="99"/>
    <w:locked/>
    <w:rsid w:val="00C5433C"/>
    <w:rPr>
      <w:rFonts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EB20DA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C5433C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EB20DA"/>
    <w:rPr>
      <w:rFonts w:cs="Times New Roman"/>
      <w:vertAlign w:val="superscript"/>
    </w:rPr>
  </w:style>
  <w:style w:type="paragraph" w:styleId="HTML">
    <w:name w:val="HTML Preformatted"/>
    <w:aliases w:val="Стандартный HTML Знак1,Знак Знак1,Стандартный HTML Знак Знак1,Стандартный HTML Знак1 Знак,Стандартный HTML Знак Знак Знак,Знак Знак1 Знак,Стандартный HTML Знак Знак1 Знак,Стандартный HTML Знак Знак2,Стандартный HTML Знак Знак"/>
    <w:basedOn w:val="a"/>
    <w:link w:val="HTML0"/>
    <w:uiPriority w:val="99"/>
    <w:rsid w:val="00EB2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Стандартный HTML Знак1 Знак1,Знак Знак1 Знак1,Стандартный HTML Знак Знак1 Знак1,Стандартный HTML Знак1 Знак Знак,Стандартный HTML Знак Знак Знак Знак,Знак Знак1 Знак Знак,Стандартный HTML Знак Знак1 Знак Знак"/>
    <w:link w:val="HTML"/>
    <w:uiPriority w:val="99"/>
    <w:locked/>
    <w:rsid w:val="00C5433C"/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"/>
    <w:link w:val="ac"/>
    <w:uiPriority w:val="99"/>
    <w:rsid w:val="00EB20DA"/>
    <w:pPr>
      <w:ind w:right="22" w:firstLine="432"/>
      <w:jc w:val="both"/>
    </w:pPr>
    <w:rPr>
      <w:lang w:val="uk-UA"/>
    </w:rPr>
  </w:style>
  <w:style w:type="character" w:customStyle="1" w:styleId="ac">
    <w:name w:val="Основной текст с отступом Знак"/>
    <w:link w:val="ab"/>
    <w:uiPriority w:val="99"/>
    <w:locked/>
    <w:rsid w:val="006F0AD7"/>
    <w:rPr>
      <w:rFonts w:cs="Times New Roman"/>
      <w:sz w:val="24"/>
      <w:szCs w:val="24"/>
      <w:lang w:val="uk-UA" w:eastAsia="ru-RU"/>
    </w:rPr>
  </w:style>
  <w:style w:type="paragraph" w:styleId="24">
    <w:name w:val="Body Text 2"/>
    <w:basedOn w:val="a"/>
    <w:link w:val="25"/>
    <w:uiPriority w:val="99"/>
    <w:rsid w:val="00EB20DA"/>
    <w:pPr>
      <w:jc w:val="center"/>
    </w:pPr>
  </w:style>
  <w:style w:type="character" w:customStyle="1" w:styleId="25">
    <w:name w:val="Основной текст 2 Знак"/>
    <w:link w:val="24"/>
    <w:uiPriority w:val="99"/>
    <w:semiHidden/>
    <w:locked/>
    <w:rsid w:val="00C5433C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EB20DA"/>
    <w:pPr>
      <w:ind w:right="196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C5433C"/>
    <w:rPr>
      <w:rFonts w:cs="Times New Roman"/>
      <w:sz w:val="16"/>
      <w:szCs w:val="16"/>
    </w:rPr>
  </w:style>
  <w:style w:type="paragraph" w:customStyle="1" w:styleId="ad">
    <w:name w:val="Нормальний текст"/>
    <w:basedOn w:val="a"/>
    <w:rsid w:val="00EB20DA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26">
    <w:name w:val="Body Text Indent 2"/>
    <w:basedOn w:val="a"/>
    <w:link w:val="27"/>
    <w:uiPriority w:val="99"/>
    <w:rsid w:val="00EB20DA"/>
    <w:pPr>
      <w:spacing w:before="100" w:beforeAutospacing="1" w:after="100" w:afterAutospacing="1"/>
      <w:ind w:firstLine="252"/>
    </w:pPr>
  </w:style>
  <w:style w:type="character" w:customStyle="1" w:styleId="27">
    <w:name w:val="Основной текст с отступом 2 Знак"/>
    <w:link w:val="26"/>
    <w:uiPriority w:val="99"/>
    <w:locked/>
    <w:rsid w:val="00C5433C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rsid w:val="00EB20DA"/>
    <w:pPr>
      <w:ind w:right="23" w:firstLine="252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locked/>
    <w:rsid w:val="00C5433C"/>
    <w:rPr>
      <w:rFonts w:cs="Times New Roman"/>
      <w:sz w:val="16"/>
      <w:szCs w:val="16"/>
    </w:rPr>
  </w:style>
  <w:style w:type="paragraph" w:styleId="28">
    <w:name w:val="toc 2"/>
    <w:basedOn w:val="a"/>
    <w:next w:val="a"/>
    <w:autoRedefine/>
    <w:uiPriority w:val="99"/>
    <w:semiHidden/>
    <w:rsid w:val="00EB20DA"/>
    <w:pPr>
      <w:tabs>
        <w:tab w:val="right" w:leader="dot" w:pos="9628"/>
      </w:tabs>
      <w:ind w:left="1080" w:hanging="540"/>
    </w:pPr>
    <w:rPr>
      <w:smallCaps/>
      <w:noProof/>
      <w:sz w:val="22"/>
      <w:szCs w:val="22"/>
      <w:lang w:val="uk-UA"/>
    </w:rPr>
  </w:style>
  <w:style w:type="paragraph" w:styleId="ae">
    <w:name w:val="Title"/>
    <w:basedOn w:val="a"/>
    <w:link w:val="af"/>
    <w:uiPriority w:val="99"/>
    <w:qFormat/>
    <w:rsid w:val="00EB20D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Заголовок Знак"/>
    <w:link w:val="ae"/>
    <w:uiPriority w:val="99"/>
    <w:locked/>
    <w:rsid w:val="00C5433C"/>
    <w:rPr>
      <w:rFonts w:ascii="Cambria" w:hAnsi="Cambria" w:cs="Times New Roman"/>
      <w:b/>
      <w:bCs/>
      <w:kern w:val="28"/>
      <w:sz w:val="32"/>
      <w:szCs w:val="32"/>
    </w:rPr>
  </w:style>
  <w:style w:type="character" w:styleId="af0">
    <w:name w:val="FollowedHyperlink"/>
    <w:uiPriority w:val="99"/>
    <w:rsid w:val="00EB20DA"/>
    <w:rPr>
      <w:rFonts w:cs="Times New Roman"/>
      <w:color w:val="800080"/>
      <w:u w:val="single"/>
    </w:rPr>
  </w:style>
  <w:style w:type="paragraph" w:customStyle="1" w:styleId="Normal1">
    <w:name w:val="Normal1"/>
    <w:uiPriority w:val="99"/>
    <w:rsid w:val="00EB20DA"/>
    <w:pPr>
      <w:widowControl w:val="0"/>
      <w:spacing w:line="300" w:lineRule="auto"/>
      <w:ind w:firstLine="720"/>
      <w:jc w:val="both"/>
    </w:pPr>
    <w:rPr>
      <w:rFonts w:ascii="Courier New" w:hAnsi="Courier New"/>
      <w:sz w:val="28"/>
      <w:lang w:eastAsia="ru-RU"/>
    </w:rPr>
  </w:style>
  <w:style w:type="character" w:customStyle="1" w:styleId="apple-style-span">
    <w:name w:val="apple-style-span"/>
    <w:uiPriority w:val="99"/>
    <w:rsid w:val="00EB20DA"/>
    <w:rPr>
      <w:rFonts w:cs="Times New Roman"/>
    </w:rPr>
  </w:style>
  <w:style w:type="character" w:styleId="af1">
    <w:name w:val="page number"/>
    <w:uiPriority w:val="99"/>
    <w:rsid w:val="00EB20DA"/>
    <w:rPr>
      <w:rFonts w:cs="Times New Roman"/>
    </w:rPr>
  </w:style>
  <w:style w:type="paragraph" w:styleId="af2">
    <w:name w:val="Normal Indent"/>
    <w:basedOn w:val="a"/>
    <w:autoRedefine/>
    <w:uiPriority w:val="99"/>
    <w:rsid w:val="00EB20DA"/>
    <w:pPr>
      <w:widowControl w:val="0"/>
      <w:spacing w:line="281" w:lineRule="auto"/>
      <w:ind w:firstLine="737"/>
      <w:jc w:val="both"/>
    </w:pPr>
    <w:rPr>
      <w:szCs w:val="20"/>
      <w:lang w:val="uk-UA"/>
    </w:rPr>
  </w:style>
  <w:style w:type="paragraph" w:customStyle="1" w:styleId="35">
    <w:name w:val="заголовок 3"/>
    <w:basedOn w:val="a"/>
    <w:next w:val="a"/>
    <w:uiPriority w:val="99"/>
    <w:rsid w:val="00EB20DA"/>
    <w:pPr>
      <w:keepNext/>
      <w:widowControl w:val="0"/>
      <w:tabs>
        <w:tab w:val="left" w:pos="3119"/>
        <w:tab w:val="left" w:pos="7513"/>
      </w:tabs>
      <w:autoSpaceDE w:val="0"/>
      <w:autoSpaceDN w:val="0"/>
      <w:ind w:firstLine="567"/>
      <w:jc w:val="both"/>
      <w:outlineLvl w:val="2"/>
    </w:pPr>
    <w:rPr>
      <w:rFonts w:ascii="Arial" w:hAnsi="Arial" w:cs="Arial"/>
    </w:rPr>
  </w:style>
  <w:style w:type="paragraph" w:styleId="af3">
    <w:name w:val="Normal (Web)"/>
    <w:aliases w:val="Normal (Web) Char"/>
    <w:basedOn w:val="a"/>
    <w:link w:val="af4"/>
    <w:uiPriority w:val="99"/>
    <w:qFormat/>
    <w:rsid w:val="00EB20DA"/>
    <w:pPr>
      <w:spacing w:before="100" w:beforeAutospacing="1" w:after="100" w:afterAutospacing="1"/>
    </w:pPr>
    <w:rPr>
      <w:szCs w:val="20"/>
    </w:rPr>
  </w:style>
  <w:style w:type="character" w:styleId="af5">
    <w:name w:val="annotation reference"/>
    <w:uiPriority w:val="99"/>
    <w:semiHidden/>
    <w:rsid w:val="00EB20DA"/>
    <w:rPr>
      <w:rFonts w:cs="Times New Roman"/>
      <w:sz w:val="16"/>
      <w:szCs w:val="16"/>
    </w:rPr>
  </w:style>
  <w:style w:type="paragraph" w:styleId="af6">
    <w:name w:val="header"/>
    <w:basedOn w:val="a"/>
    <w:link w:val="af7"/>
    <w:uiPriority w:val="99"/>
    <w:rsid w:val="00EB20DA"/>
    <w:pPr>
      <w:tabs>
        <w:tab w:val="center" w:pos="4153"/>
        <w:tab w:val="right" w:pos="8306"/>
      </w:tabs>
      <w:spacing w:before="20" w:after="20"/>
      <w:ind w:firstLine="737"/>
      <w:jc w:val="both"/>
    </w:pPr>
  </w:style>
  <w:style w:type="character" w:customStyle="1" w:styleId="af7">
    <w:name w:val="Верхний колонтитул Знак"/>
    <w:link w:val="af6"/>
    <w:uiPriority w:val="99"/>
    <w:semiHidden/>
    <w:locked/>
    <w:rsid w:val="00C5433C"/>
    <w:rPr>
      <w:rFonts w:cs="Times New Roman"/>
      <w:sz w:val="24"/>
      <w:szCs w:val="24"/>
    </w:rPr>
  </w:style>
  <w:style w:type="paragraph" w:customStyle="1" w:styleId="Iauiue">
    <w:name w:val="Iau?iue"/>
    <w:uiPriority w:val="99"/>
    <w:rsid w:val="00EB20DA"/>
    <w:rPr>
      <w:lang w:val="ru-RU" w:eastAsia="en-US"/>
    </w:rPr>
  </w:style>
  <w:style w:type="paragraph" w:styleId="af8">
    <w:name w:val="annotation text"/>
    <w:basedOn w:val="a"/>
    <w:link w:val="af9"/>
    <w:uiPriority w:val="99"/>
    <w:semiHidden/>
    <w:rsid w:val="00EB20DA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locked/>
    <w:rsid w:val="00C5433C"/>
    <w:rPr>
      <w:rFonts w:cs="Times New Roman"/>
      <w:sz w:val="20"/>
      <w:szCs w:val="20"/>
    </w:rPr>
  </w:style>
  <w:style w:type="paragraph" w:styleId="afa">
    <w:name w:val="Block Text"/>
    <w:basedOn w:val="a"/>
    <w:rsid w:val="00A56476"/>
    <w:pPr>
      <w:spacing w:before="120"/>
      <w:ind w:left="284" w:right="43"/>
      <w:jc w:val="both"/>
    </w:pPr>
    <w:rPr>
      <w:szCs w:val="20"/>
      <w:lang w:val="uk-UA"/>
    </w:rPr>
  </w:style>
  <w:style w:type="paragraph" w:styleId="afb">
    <w:name w:val="Subtitle"/>
    <w:basedOn w:val="a"/>
    <w:link w:val="afc"/>
    <w:uiPriority w:val="99"/>
    <w:qFormat/>
    <w:rsid w:val="00A56476"/>
    <w:pPr>
      <w:spacing w:before="120" w:after="120"/>
      <w:jc w:val="center"/>
    </w:pPr>
    <w:rPr>
      <w:rFonts w:ascii="Cambria" w:hAnsi="Cambria"/>
    </w:rPr>
  </w:style>
  <w:style w:type="character" w:customStyle="1" w:styleId="afc">
    <w:name w:val="Подзаголовок Знак"/>
    <w:link w:val="afb"/>
    <w:uiPriority w:val="99"/>
    <w:locked/>
    <w:rsid w:val="00C5433C"/>
    <w:rPr>
      <w:rFonts w:ascii="Cambria" w:hAnsi="Cambria" w:cs="Times New Roman"/>
      <w:sz w:val="24"/>
      <w:szCs w:val="24"/>
    </w:rPr>
  </w:style>
  <w:style w:type="table" w:styleId="afd">
    <w:name w:val="Table Grid"/>
    <w:basedOn w:val="a1"/>
    <w:rsid w:val="00A8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uiPriority w:val="99"/>
    <w:rsid w:val="005426AF"/>
    <w:rPr>
      <w:rFonts w:cs="Times New Roman"/>
    </w:rPr>
  </w:style>
  <w:style w:type="paragraph" w:customStyle="1" w:styleId="afe">
    <w:name w:val="Таблица заголовки"/>
    <w:basedOn w:val="a"/>
    <w:uiPriority w:val="99"/>
    <w:rsid w:val="00FF62AD"/>
    <w:pPr>
      <w:spacing w:before="60" w:after="60"/>
      <w:jc w:val="center"/>
    </w:pPr>
    <w:rPr>
      <w:rFonts w:ascii="Arial" w:hAnsi="Arial" w:cs="Arial"/>
      <w:sz w:val="20"/>
      <w:szCs w:val="20"/>
      <w:lang w:eastAsia="uk-UA"/>
    </w:rPr>
  </w:style>
  <w:style w:type="character" w:customStyle="1" w:styleId="apple-converted-space">
    <w:name w:val="apple-converted-space"/>
    <w:rsid w:val="00111605"/>
    <w:rPr>
      <w:rFonts w:cs="Times New Roman"/>
    </w:rPr>
  </w:style>
  <w:style w:type="paragraph" w:customStyle="1" w:styleId="rvps14">
    <w:name w:val="rvps14"/>
    <w:basedOn w:val="a"/>
    <w:uiPriority w:val="99"/>
    <w:rsid w:val="009110B2"/>
    <w:pPr>
      <w:spacing w:before="100" w:beforeAutospacing="1" w:after="100" w:afterAutospacing="1"/>
    </w:pPr>
  </w:style>
  <w:style w:type="character" w:customStyle="1" w:styleId="rvts0">
    <w:name w:val="rvts0"/>
    <w:rsid w:val="00D37B45"/>
    <w:rPr>
      <w:rFonts w:cs="Times New Roman"/>
    </w:rPr>
  </w:style>
  <w:style w:type="paragraph" w:customStyle="1" w:styleId="ListParagraph1">
    <w:name w:val="List Paragraph1"/>
    <w:basedOn w:val="a"/>
    <w:uiPriority w:val="99"/>
    <w:rsid w:val="001D1F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">
    <w:name w:val="List Paragraph"/>
    <w:basedOn w:val="a"/>
    <w:uiPriority w:val="34"/>
    <w:qFormat/>
    <w:rsid w:val="0004755C"/>
    <w:pPr>
      <w:ind w:left="708"/>
    </w:pPr>
  </w:style>
  <w:style w:type="paragraph" w:customStyle="1" w:styleId="11">
    <w:name w:val="Абзац списка1"/>
    <w:basedOn w:val="a"/>
    <w:uiPriority w:val="99"/>
    <w:rsid w:val="003F17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Гриф и екзэмпляр"/>
    <w:basedOn w:val="a"/>
    <w:uiPriority w:val="99"/>
    <w:rsid w:val="003F17A7"/>
    <w:pPr>
      <w:jc w:val="right"/>
    </w:pPr>
    <w:rPr>
      <w:szCs w:val="28"/>
      <w:lang w:val="uk-UA" w:eastAsia="en-US"/>
    </w:rPr>
  </w:style>
  <w:style w:type="paragraph" w:customStyle="1" w:styleId="aff1">
    <w:name w:val="Согласовано и утверждаю"/>
    <w:basedOn w:val="a"/>
    <w:uiPriority w:val="99"/>
    <w:rsid w:val="003F17A7"/>
    <w:pPr>
      <w:jc w:val="center"/>
    </w:pPr>
    <w:rPr>
      <w:caps/>
      <w:szCs w:val="28"/>
      <w:lang w:val="uk-UA" w:eastAsia="en-US"/>
    </w:rPr>
  </w:style>
  <w:style w:type="paragraph" w:customStyle="1" w:styleId="aff2">
    <w:name w:val="Название (общее)"/>
    <w:basedOn w:val="a"/>
    <w:uiPriority w:val="99"/>
    <w:rsid w:val="003F17A7"/>
    <w:pPr>
      <w:jc w:val="center"/>
    </w:pPr>
    <w:rPr>
      <w:b/>
      <w:caps/>
      <w:lang w:val="uk-UA" w:eastAsia="en-US"/>
    </w:rPr>
  </w:style>
  <w:style w:type="paragraph" w:customStyle="1" w:styleId="aff3">
    <w:name w:val="Название (частное)"/>
    <w:basedOn w:val="a"/>
    <w:uiPriority w:val="99"/>
    <w:rsid w:val="003F17A7"/>
    <w:pPr>
      <w:jc w:val="center"/>
    </w:pPr>
    <w:rPr>
      <w:szCs w:val="28"/>
      <w:lang w:val="uk-UA" w:eastAsia="en-US"/>
    </w:rPr>
  </w:style>
  <w:style w:type="paragraph" w:customStyle="1" w:styleId="aff4">
    <w:name w:val="Обозначение документа"/>
    <w:basedOn w:val="a"/>
    <w:uiPriority w:val="99"/>
    <w:rsid w:val="003F17A7"/>
    <w:pPr>
      <w:jc w:val="center"/>
    </w:pPr>
    <w:rPr>
      <w:b/>
      <w:caps/>
      <w:lang w:val="uk-UA" w:eastAsia="en-US"/>
    </w:rPr>
  </w:style>
  <w:style w:type="paragraph" w:customStyle="1" w:styleId="aff5">
    <w:name w:val="Количество листов"/>
    <w:basedOn w:val="a"/>
    <w:uiPriority w:val="99"/>
    <w:rsid w:val="003F17A7"/>
    <w:pPr>
      <w:jc w:val="center"/>
    </w:pPr>
    <w:rPr>
      <w:szCs w:val="28"/>
      <w:lang w:val="uk-UA" w:eastAsia="en-US"/>
    </w:rPr>
  </w:style>
  <w:style w:type="paragraph" w:customStyle="1" w:styleId="aff6">
    <w:name w:val="Место создания и год"/>
    <w:basedOn w:val="a"/>
    <w:uiPriority w:val="99"/>
    <w:rsid w:val="003F17A7"/>
    <w:pPr>
      <w:jc w:val="center"/>
    </w:pPr>
    <w:rPr>
      <w:lang w:val="uk-UA" w:eastAsia="en-US"/>
    </w:rPr>
  </w:style>
  <w:style w:type="paragraph" w:customStyle="1" w:styleId="aff7">
    <w:name w:val="Основной шрифт (по центру)"/>
    <w:basedOn w:val="a"/>
    <w:uiPriority w:val="99"/>
    <w:rsid w:val="003F17A7"/>
    <w:pPr>
      <w:jc w:val="center"/>
    </w:pPr>
    <w:rPr>
      <w:szCs w:val="28"/>
      <w:lang w:val="uk-UA" w:eastAsia="en-US"/>
    </w:rPr>
  </w:style>
  <w:style w:type="paragraph" w:customStyle="1" w:styleId="aff8">
    <w:name w:val="Должности и подписи"/>
    <w:basedOn w:val="a"/>
    <w:uiPriority w:val="99"/>
    <w:rsid w:val="003F17A7"/>
    <w:rPr>
      <w:szCs w:val="28"/>
      <w:lang w:val="uk-UA" w:eastAsia="en-US"/>
    </w:rPr>
  </w:style>
  <w:style w:type="paragraph" w:customStyle="1" w:styleId="aff9">
    <w:name w:val="Основной шрифт"/>
    <w:uiPriority w:val="99"/>
    <w:rsid w:val="003F17A7"/>
    <w:pPr>
      <w:suppressAutoHyphens/>
    </w:pPr>
    <w:rPr>
      <w:sz w:val="24"/>
      <w:szCs w:val="28"/>
      <w:lang w:eastAsia="ar-SA"/>
    </w:rPr>
  </w:style>
  <w:style w:type="paragraph" w:styleId="20">
    <w:name w:val="List 2"/>
    <w:basedOn w:val="a"/>
    <w:locked/>
    <w:rsid w:val="003974F9"/>
    <w:pPr>
      <w:numPr>
        <w:ilvl w:val="1"/>
        <w:numId w:val="5"/>
      </w:numPr>
    </w:pPr>
    <w:rPr>
      <w:lang w:val="uk-UA" w:eastAsia="uk-UA"/>
    </w:rPr>
  </w:style>
  <w:style w:type="paragraph" w:customStyle="1" w:styleId="110">
    <w:name w:val="Абзац списка11"/>
    <w:basedOn w:val="a"/>
    <w:uiPriority w:val="99"/>
    <w:rsid w:val="000D47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a">
    <w:name w:val="annotation subject"/>
    <w:basedOn w:val="af8"/>
    <w:next w:val="af8"/>
    <w:link w:val="affb"/>
    <w:uiPriority w:val="99"/>
    <w:semiHidden/>
    <w:locked/>
    <w:rsid w:val="00134681"/>
    <w:rPr>
      <w:b/>
      <w:bCs/>
    </w:rPr>
  </w:style>
  <w:style w:type="character" w:customStyle="1" w:styleId="affb">
    <w:name w:val="Тема примечания Знак"/>
    <w:link w:val="affa"/>
    <w:uiPriority w:val="99"/>
    <w:semiHidden/>
    <w:locked/>
    <w:rsid w:val="0014072D"/>
    <w:rPr>
      <w:rFonts w:cs="Times New Roman"/>
      <w:b/>
      <w:bCs/>
      <w:sz w:val="20"/>
      <w:szCs w:val="20"/>
    </w:rPr>
  </w:style>
  <w:style w:type="paragraph" w:styleId="affc">
    <w:name w:val="Balloon Text"/>
    <w:basedOn w:val="a"/>
    <w:link w:val="affd"/>
    <w:locked/>
    <w:rsid w:val="00134681"/>
    <w:rPr>
      <w:sz w:val="2"/>
      <w:szCs w:val="20"/>
    </w:rPr>
  </w:style>
  <w:style w:type="character" w:customStyle="1" w:styleId="affd">
    <w:name w:val="Текст выноски Знак"/>
    <w:link w:val="affc"/>
    <w:locked/>
    <w:rsid w:val="0014072D"/>
    <w:rPr>
      <w:rFonts w:cs="Times New Roman"/>
      <w:sz w:val="2"/>
    </w:rPr>
  </w:style>
  <w:style w:type="character" w:customStyle="1" w:styleId="210">
    <w:name w:val="Знак Знак21"/>
    <w:uiPriority w:val="99"/>
    <w:rsid w:val="003C7176"/>
    <w:rPr>
      <w:rFonts w:ascii="Courier New" w:hAnsi="Courier New"/>
      <w:lang w:val="ru-RU" w:eastAsia="ru-RU"/>
    </w:rPr>
  </w:style>
  <w:style w:type="paragraph" w:customStyle="1" w:styleId="rvps2">
    <w:name w:val="rvps2"/>
    <w:basedOn w:val="a"/>
    <w:uiPriority w:val="99"/>
    <w:rsid w:val="003C7176"/>
    <w:pPr>
      <w:spacing w:before="100" w:beforeAutospacing="1" w:after="100" w:afterAutospacing="1"/>
    </w:pPr>
  </w:style>
  <w:style w:type="character" w:styleId="affe">
    <w:name w:val="Strong"/>
    <w:qFormat/>
    <w:rsid w:val="001E58DA"/>
    <w:rPr>
      <w:rFonts w:ascii="Times New Roman" w:hAnsi="Times New Roman" w:cs="Times New Roman"/>
      <w:b/>
      <w:bCs/>
    </w:rPr>
  </w:style>
  <w:style w:type="paragraph" w:styleId="afff">
    <w:name w:val="Plain Text"/>
    <w:basedOn w:val="a"/>
    <w:link w:val="afff0"/>
    <w:locked/>
    <w:rsid w:val="009464C4"/>
    <w:rPr>
      <w:rFonts w:ascii="Courier New" w:hAnsi="Courier New"/>
      <w:spacing w:val="8"/>
      <w:sz w:val="20"/>
      <w:szCs w:val="20"/>
      <w:lang w:val="en-GB"/>
    </w:rPr>
  </w:style>
  <w:style w:type="character" w:customStyle="1" w:styleId="afff0">
    <w:name w:val="Текст Знак"/>
    <w:link w:val="afff"/>
    <w:locked/>
    <w:rsid w:val="009464C4"/>
    <w:rPr>
      <w:rFonts w:ascii="Courier New" w:hAnsi="Courier New" w:cs="Times New Roman"/>
      <w:spacing w:val="8"/>
      <w:sz w:val="20"/>
      <w:szCs w:val="20"/>
      <w:lang w:val="en-GB"/>
    </w:rPr>
  </w:style>
  <w:style w:type="character" w:customStyle="1" w:styleId="220">
    <w:name w:val="Знак Знак22"/>
    <w:uiPriority w:val="99"/>
    <w:rsid w:val="00D94934"/>
    <w:rPr>
      <w:rFonts w:ascii="Courier New" w:hAnsi="Courier New"/>
      <w:lang w:val="ru-RU" w:eastAsia="ru-RU"/>
    </w:rPr>
  </w:style>
  <w:style w:type="table" w:styleId="-2">
    <w:name w:val="Light Shading Accent 2"/>
    <w:basedOn w:val="a1"/>
    <w:uiPriority w:val="99"/>
    <w:rsid w:val="00A71E2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f4">
    <w:name w:val="Обычный (веб) Знак"/>
    <w:aliases w:val="Normal (Web) Char Знак"/>
    <w:link w:val="af3"/>
    <w:uiPriority w:val="99"/>
    <w:locked/>
    <w:rsid w:val="000741BA"/>
    <w:rPr>
      <w:sz w:val="24"/>
    </w:rPr>
  </w:style>
  <w:style w:type="numbering" w:customStyle="1" w:styleId="2">
    <w:name w:val="список 2"/>
    <w:rsid w:val="002A0B0C"/>
    <w:pPr>
      <w:numPr>
        <w:numId w:val="6"/>
      </w:numPr>
    </w:pPr>
  </w:style>
  <w:style w:type="paragraph" w:customStyle="1" w:styleId="61">
    <w:name w:val="Знак6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styleId="afff2">
    <w:name w:val="endnote text"/>
    <w:basedOn w:val="a"/>
    <w:link w:val="afff3"/>
    <w:semiHidden/>
    <w:locked/>
    <w:rsid w:val="002252FD"/>
    <w:pPr>
      <w:widowControl w:val="0"/>
      <w:spacing w:before="140"/>
      <w:ind w:firstLine="680"/>
      <w:jc w:val="both"/>
    </w:pPr>
    <w:rPr>
      <w:sz w:val="20"/>
      <w:lang w:val="uk-UA"/>
    </w:rPr>
  </w:style>
  <w:style w:type="character" w:customStyle="1" w:styleId="afff3">
    <w:name w:val="Текст концевой сноски Знак"/>
    <w:link w:val="afff2"/>
    <w:semiHidden/>
    <w:rsid w:val="002252FD"/>
    <w:rPr>
      <w:szCs w:val="24"/>
      <w:lang w:val="uk-UA"/>
    </w:rPr>
  </w:style>
  <w:style w:type="paragraph" w:customStyle="1" w:styleId="afff4">
    <w:name w:val="Знак"/>
    <w:basedOn w:val="a"/>
    <w:link w:val="12"/>
    <w:rsid w:val="002252FD"/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afff5">
    <w:name w:val="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1 Знак"/>
    <w:basedOn w:val="a"/>
    <w:rsid w:val="002252FD"/>
    <w:rPr>
      <w:rFonts w:ascii="Verdana" w:hAnsi="Verdana"/>
      <w:lang w:val="en-US" w:eastAsia="en-US"/>
    </w:rPr>
  </w:style>
  <w:style w:type="paragraph" w:customStyle="1" w:styleId="afff6">
    <w:name w:val="Знак Знак Знак Знак Знак Знак Знак Знак Знак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character" w:styleId="afff7">
    <w:name w:val="Emphasis"/>
    <w:uiPriority w:val="99"/>
    <w:qFormat/>
    <w:rsid w:val="002252FD"/>
    <w:rPr>
      <w:i/>
      <w:iCs/>
    </w:rPr>
  </w:style>
  <w:style w:type="character" w:customStyle="1" w:styleId="36">
    <w:name w:val="Знак Знак3"/>
    <w:rsid w:val="002252FD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customStyle="1" w:styleId="62">
    <w:name w:val="Знак6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afff8">
    <w:name w:val="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63">
    <w:name w:val="Знак6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character" w:customStyle="1" w:styleId="HTML2">
    <w:name w:val="Стандартный HTML Знак Знак2 Знак"/>
    <w:rsid w:val="002252FD"/>
    <w:rPr>
      <w:rFonts w:ascii="Courier New" w:hAnsi="Courier New" w:cs="Courier New"/>
      <w:lang w:val="ru-RU" w:eastAsia="ru-RU" w:bidi="ar-SA"/>
    </w:rPr>
  </w:style>
  <w:style w:type="paragraph" w:customStyle="1" w:styleId="64">
    <w:name w:val="Знак6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character" w:customStyle="1" w:styleId="afff9">
    <w:name w:val="Основной текст_"/>
    <w:link w:val="71"/>
    <w:locked/>
    <w:rsid w:val="002252FD"/>
    <w:rPr>
      <w:spacing w:val="4"/>
      <w:sz w:val="21"/>
      <w:szCs w:val="21"/>
      <w:shd w:val="clear" w:color="auto" w:fill="FFFFFF"/>
    </w:rPr>
  </w:style>
  <w:style w:type="paragraph" w:customStyle="1" w:styleId="71">
    <w:name w:val="Основной текст7"/>
    <w:basedOn w:val="a"/>
    <w:link w:val="afff9"/>
    <w:rsid w:val="002252FD"/>
    <w:pPr>
      <w:widowControl w:val="0"/>
      <w:shd w:val="clear" w:color="auto" w:fill="FFFFFF"/>
      <w:spacing w:after="240" w:line="240" w:lineRule="atLeast"/>
      <w:jc w:val="right"/>
    </w:pPr>
    <w:rPr>
      <w:spacing w:val="4"/>
      <w:sz w:val="21"/>
      <w:szCs w:val="21"/>
    </w:rPr>
  </w:style>
  <w:style w:type="character" w:customStyle="1" w:styleId="14">
    <w:name w:val="Основной текст + Курсив1"/>
    <w:aliases w:val="Интервал 0 pt6"/>
    <w:rsid w:val="002252FD"/>
    <w:rPr>
      <w:rFonts w:ascii="Times New Roman" w:hAnsi="Times New Roman" w:cs="Times New Roman"/>
      <w:i/>
      <w:iCs/>
      <w:color w:val="000000"/>
      <w:spacing w:val="4"/>
      <w:w w:val="100"/>
      <w:position w:val="0"/>
      <w:sz w:val="21"/>
      <w:szCs w:val="21"/>
      <w:u w:val="none"/>
      <w:lang w:val="uk-UA" w:eastAsia="uk-UA" w:bidi="ar-SA"/>
    </w:rPr>
  </w:style>
  <w:style w:type="character" w:customStyle="1" w:styleId="37">
    <w:name w:val="Основной текст + Полужирный3"/>
    <w:rsid w:val="002252FD"/>
    <w:rPr>
      <w:rFonts w:ascii="Times New Roman" w:hAnsi="Times New Roman" w:cs="Times New Roman"/>
      <w:b/>
      <w:bCs/>
      <w:color w:val="000000"/>
      <w:spacing w:val="4"/>
      <w:w w:val="100"/>
      <w:position w:val="0"/>
      <w:sz w:val="21"/>
      <w:szCs w:val="21"/>
      <w:u w:val="none"/>
      <w:lang w:val="uk-UA" w:eastAsia="uk-UA" w:bidi="ar-SA"/>
    </w:rPr>
  </w:style>
  <w:style w:type="character" w:customStyle="1" w:styleId="2a">
    <w:name w:val="Основной текст2"/>
    <w:rsid w:val="002252FD"/>
    <w:rPr>
      <w:color w:val="000000"/>
      <w:spacing w:val="4"/>
      <w:w w:val="100"/>
      <w:position w:val="0"/>
      <w:sz w:val="21"/>
      <w:szCs w:val="21"/>
      <w:shd w:val="clear" w:color="auto" w:fill="FFFFFF"/>
      <w:lang w:val="uk-UA" w:eastAsia="uk-UA" w:bidi="ar-SA"/>
    </w:rPr>
  </w:style>
  <w:style w:type="paragraph" w:customStyle="1" w:styleId="xl65">
    <w:name w:val="xl65"/>
    <w:basedOn w:val="a"/>
    <w:rsid w:val="002252FD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rsid w:val="002252FD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73">
    <w:name w:val="xl73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74">
    <w:name w:val="xl74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2252FD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2252FD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2252F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character" w:customStyle="1" w:styleId="rvts23">
    <w:name w:val="rvts23"/>
    <w:basedOn w:val="a0"/>
    <w:rsid w:val="002252FD"/>
  </w:style>
  <w:style w:type="paragraph" w:customStyle="1" w:styleId="font5">
    <w:name w:val="font5"/>
    <w:basedOn w:val="a"/>
    <w:rsid w:val="002252FD"/>
    <w:pP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2252F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94">
    <w:name w:val="xl94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95">
    <w:name w:val="xl95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character" w:customStyle="1" w:styleId="se2968d9d">
    <w:name w:val="s_e2968d9d"/>
    <w:uiPriority w:val="99"/>
    <w:rsid w:val="002252FD"/>
    <w:rPr>
      <w:rFonts w:cs="Times New Roman"/>
    </w:rPr>
  </w:style>
  <w:style w:type="character" w:customStyle="1" w:styleId="hps">
    <w:name w:val="hps"/>
    <w:basedOn w:val="a0"/>
    <w:rsid w:val="002252FD"/>
  </w:style>
  <w:style w:type="character" w:customStyle="1" w:styleId="translation-chunk">
    <w:name w:val="translation-chunk"/>
    <w:basedOn w:val="a0"/>
    <w:rsid w:val="002252FD"/>
  </w:style>
  <w:style w:type="paragraph" w:customStyle="1" w:styleId="15">
    <w:name w:val="1"/>
    <w:basedOn w:val="a"/>
    <w:rsid w:val="002252FD"/>
    <w:rPr>
      <w:rFonts w:ascii="Verdana" w:hAnsi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 Знак Знак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NormalText">
    <w:name w:val="Normal Text"/>
    <w:basedOn w:val="a"/>
    <w:rsid w:val="002252FD"/>
    <w:pPr>
      <w:spacing w:before="120"/>
      <w:ind w:firstLine="567"/>
      <w:jc w:val="both"/>
    </w:pPr>
    <w:rPr>
      <w:rFonts w:ascii="Arial" w:hAnsi="Arial"/>
      <w:szCs w:val="20"/>
      <w:lang w:val="uk-UA"/>
    </w:rPr>
  </w:style>
  <w:style w:type="character" w:customStyle="1" w:styleId="shorttext">
    <w:name w:val="short_text"/>
    <w:basedOn w:val="a0"/>
    <w:rsid w:val="00151BF0"/>
  </w:style>
  <w:style w:type="paragraph" w:customStyle="1" w:styleId="16">
    <w:name w:val="Обычный1"/>
    <w:rsid w:val="008155A7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2">
    <w:name w:val="Основной шрифт абзаца1"/>
    <w:link w:val="afff4"/>
    <w:rsid w:val="005B41D9"/>
    <w:rPr>
      <w:rFonts w:ascii="Verdana" w:hAnsi="Verdana" w:cs="Verdana"/>
      <w:lang w:val="en-US" w:eastAsia="en-US"/>
    </w:rPr>
  </w:style>
  <w:style w:type="character" w:customStyle="1" w:styleId="WW8Num5z7">
    <w:name w:val="WW8Num5z7"/>
    <w:rsid w:val="00217E45"/>
  </w:style>
  <w:style w:type="paragraph" w:customStyle="1" w:styleId="2c">
    <w:name w:val="Обычный2"/>
    <w:rsid w:val="00F21E0A"/>
    <w:rPr>
      <w:rFonts w:ascii="Calibri" w:eastAsia="Calibri" w:hAnsi="Calibri" w:cs="Calibri"/>
      <w:lang w:eastAsia="ru-RU"/>
    </w:rPr>
  </w:style>
  <w:style w:type="paragraph" w:styleId="afffa">
    <w:name w:val="No Spacing"/>
    <w:link w:val="afffb"/>
    <w:uiPriority w:val="99"/>
    <w:qFormat/>
    <w:rsid w:val="00965975"/>
    <w:rPr>
      <w:rFonts w:ascii="Calibri" w:eastAsia="Calibri" w:hAnsi="Calibri"/>
      <w:sz w:val="22"/>
      <w:szCs w:val="22"/>
      <w:lang w:eastAsia="en-US"/>
    </w:rPr>
  </w:style>
  <w:style w:type="character" w:customStyle="1" w:styleId="afffb">
    <w:name w:val="Без интервала Знак"/>
    <w:link w:val="afffa"/>
    <w:uiPriority w:val="99"/>
    <w:rsid w:val="0096597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18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9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939-17" TargetMode="External"/><Relationship Id="rId13" Type="http://schemas.openxmlformats.org/officeDocument/2006/relationships/hyperlink" Target="https://vytiah.mvs.gov.ua/app/landing?fbclid=IwAR14dKRmHuOJwF_SmI00HSdFefRQsoqR1EvaaNbD4_g3X_79eEjIGWsgQ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ytiah.mvs.gov.ua/app/landing?fbclid=IwAR14dKRmHuOJwF_SmI00HSdFefRQsoqR1EvaaNbD4_g3X_79eEjIGWsgQH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ytiah.mvs.gov.ua/app/landing?fbclid=IwAR14dKRmHuOJwF_SmI00HSdFefRQsoqR1EvaaNbD4_g3X_79eEjIGWsgQH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ytiah.mvs.gov.ua/app/landing?fbclid=IwAR14dKRmHuOJwF_SmI00HSdFefRQsoqR1EvaaNbD4_g3X_79eEjIGWsgQH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B587D-09BC-4281-915F-1095C40A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7551</Words>
  <Characters>4305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Лоымвавлаллалатвилплдаклю</vt:lpstr>
    </vt:vector>
  </TitlesOfParts>
  <Company>DPE</Company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Лоымвавлаллалатвилплдаклю</dc:title>
  <dc:creator>prodan</dc:creator>
  <cp:lastModifiedBy>User</cp:lastModifiedBy>
  <cp:revision>2</cp:revision>
  <cp:lastPrinted>2021-04-07T06:21:00Z</cp:lastPrinted>
  <dcterms:created xsi:type="dcterms:W3CDTF">2022-11-01T11:57:00Z</dcterms:created>
  <dcterms:modified xsi:type="dcterms:W3CDTF">2022-11-01T11:57:00Z</dcterms:modified>
</cp:coreProperties>
</file>