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D7" w:rsidRDefault="006110D7">
      <w:pPr>
        <w:spacing w:after="0" w:line="240" w:lineRule="auto"/>
        <w:ind w:left="5660"/>
        <w:jc w:val="right"/>
        <w:rPr>
          <w:rFonts w:ascii="Times New Roman" w:eastAsia="Times New Roman" w:hAnsi="Times New Roman" w:cs="Times New Roman"/>
          <w:b/>
          <w:color w:val="000000"/>
          <w:sz w:val="24"/>
          <w:szCs w:val="24"/>
        </w:rPr>
      </w:pPr>
    </w:p>
    <w:p w:rsidR="006110D7" w:rsidRPr="00C30941" w:rsidRDefault="00AD60B4">
      <w:pPr>
        <w:spacing w:after="0" w:line="240" w:lineRule="auto"/>
        <w:ind w:left="5660"/>
        <w:jc w:val="right"/>
        <w:rPr>
          <w:rFonts w:ascii="Times New Roman" w:eastAsia="Times New Roman" w:hAnsi="Times New Roman" w:cs="Times New Roman"/>
          <w:sz w:val="24"/>
          <w:szCs w:val="24"/>
        </w:rPr>
      </w:pPr>
      <w:r w:rsidRPr="00C30941">
        <w:rPr>
          <w:rFonts w:ascii="Times New Roman" w:eastAsia="Times New Roman" w:hAnsi="Times New Roman" w:cs="Times New Roman"/>
          <w:b/>
          <w:color w:val="000000"/>
          <w:sz w:val="24"/>
          <w:szCs w:val="24"/>
        </w:rPr>
        <w:t>ДОДАТОК  2</w:t>
      </w:r>
    </w:p>
    <w:p w:rsidR="006110D7" w:rsidRPr="00C30941" w:rsidRDefault="00AD60B4">
      <w:pPr>
        <w:spacing w:after="0" w:line="240" w:lineRule="auto"/>
        <w:ind w:left="5660"/>
        <w:jc w:val="right"/>
        <w:rPr>
          <w:rFonts w:ascii="Times New Roman" w:eastAsia="Times New Roman" w:hAnsi="Times New Roman" w:cs="Times New Roman"/>
          <w:sz w:val="24"/>
          <w:szCs w:val="24"/>
        </w:rPr>
      </w:pPr>
      <w:r w:rsidRPr="00C30941">
        <w:rPr>
          <w:rFonts w:ascii="Times New Roman" w:eastAsia="Times New Roman" w:hAnsi="Times New Roman" w:cs="Times New Roman"/>
          <w:i/>
          <w:color w:val="000000"/>
          <w:sz w:val="24"/>
          <w:szCs w:val="24"/>
        </w:rPr>
        <w:t>до тендерної документації</w:t>
      </w:r>
      <w:r w:rsidRPr="00C30941">
        <w:rPr>
          <w:rFonts w:ascii="Times New Roman" w:eastAsia="Times New Roman" w:hAnsi="Times New Roman" w:cs="Times New Roman"/>
          <w:color w:val="000000"/>
          <w:sz w:val="24"/>
          <w:szCs w:val="24"/>
        </w:rPr>
        <w:t> </w:t>
      </w:r>
    </w:p>
    <w:p w:rsidR="00C30941" w:rsidRPr="009202C5" w:rsidRDefault="00AD60B4">
      <w:pPr>
        <w:spacing w:before="240" w:after="0" w:line="240" w:lineRule="auto"/>
        <w:jc w:val="center"/>
        <w:rPr>
          <w:rFonts w:ascii="Times New Roman" w:eastAsia="Times New Roman" w:hAnsi="Times New Roman" w:cs="Times New Roman"/>
          <w:b/>
          <w:color w:val="000000"/>
          <w:sz w:val="28"/>
        </w:rPr>
      </w:pPr>
      <w:r w:rsidRPr="009202C5">
        <w:rPr>
          <w:rFonts w:ascii="Times New Roman" w:eastAsia="Times New Roman" w:hAnsi="Times New Roman" w:cs="Times New Roman"/>
          <w:b/>
          <w:color w:val="000000"/>
          <w:sz w:val="28"/>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64F3E" w:rsidRPr="00AD102B" w:rsidRDefault="00F64F3E" w:rsidP="00700BE2">
      <w:pPr>
        <w:spacing w:before="240" w:after="0" w:line="240" w:lineRule="auto"/>
        <w:jc w:val="both"/>
        <w:rPr>
          <w:rFonts w:ascii="Times New Roman" w:eastAsia="Times New Roman" w:hAnsi="Times New Roman" w:cs="Times New Roman"/>
          <w:b/>
          <w:i/>
          <w:color w:val="000000"/>
        </w:rPr>
      </w:pPr>
    </w:p>
    <w:p w:rsidR="00BE5C0E" w:rsidRPr="009202C5" w:rsidRDefault="00C30941" w:rsidP="00BE5C0E">
      <w:pPr>
        <w:jc w:val="both"/>
        <w:rPr>
          <w:rFonts w:ascii="Times New Roman" w:hAnsi="Times New Roman" w:cs="Times New Roman"/>
          <w:iCs/>
          <w:sz w:val="28"/>
          <w:szCs w:val="28"/>
        </w:rPr>
      </w:pPr>
      <w:r w:rsidRPr="009202C5">
        <w:rPr>
          <w:rFonts w:ascii="Times New Roman" w:hAnsi="Times New Roman" w:cs="Times New Roman"/>
          <w:iCs/>
          <w:sz w:val="28"/>
          <w:szCs w:val="28"/>
        </w:rPr>
        <w:t xml:space="preserve">Предмет закупівлі </w:t>
      </w:r>
    </w:p>
    <w:p w:rsidR="00BF66D4" w:rsidRDefault="00BF66D4" w:rsidP="00B274EB">
      <w:pPr>
        <w:ind w:firstLine="709"/>
        <w:contextualSpacing/>
        <w:jc w:val="both"/>
        <w:rPr>
          <w:rFonts w:ascii="Times New Roman" w:hAnsi="Times New Roman" w:cs="Times New Roman"/>
          <w:b/>
          <w:sz w:val="28"/>
          <w:szCs w:val="28"/>
        </w:rPr>
      </w:pPr>
      <w:r w:rsidRPr="009202C5">
        <w:rPr>
          <w:rFonts w:ascii="Times New Roman" w:hAnsi="Times New Roman" w:cs="Times New Roman"/>
          <w:b/>
          <w:sz w:val="28"/>
          <w:szCs w:val="28"/>
        </w:rPr>
        <w:t>Свіжі овочі і фрукти (буряк столовий, морква, цибуля ріпчаста, капуста білокачанна, капуста цвітна, капуста синя, гарбуз свіжий, селера (корінь), часник свіжий, апельсини, мандарини, банани, яблука свіжі, лимони) згідно коду ДК 021:2015 – 03220000-9 - Овочі, фрукти та горіхи</w:t>
      </w:r>
    </w:p>
    <w:p w:rsidR="00DE6C99" w:rsidRPr="009202C5" w:rsidRDefault="00DE6C99" w:rsidP="00B274EB">
      <w:pPr>
        <w:ind w:firstLine="709"/>
        <w:contextualSpacing/>
        <w:jc w:val="both"/>
        <w:rPr>
          <w:rFonts w:ascii="Times New Roman" w:hAnsi="Times New Roman" w:cs="Times New Roman"/>
          <w:b/>
          <w:sz w:val="28"/>
          <w:szCs w:val="28"/>
        </w:rPr>
      </w:pPr>
    </w:p>
    <w:p w:rsidR="00422B43" w:rsidRDefault="00422B43" w:rsidP="00B274EB">
      <w:pPr>
        <w:ind w:firstLine="709"/>
        <w:contextualSpacing/>
        <w:jc w:val="both"/>
        <w:rPr>
          <w:rFonts w:ascii="Times New Roman" w:eastAsia="Times New Roman" w:hAnsi="Times New Roman" w:cs="Times New Roman"/>
          <w:i/>
          <w:color w:val="000000"/>
          <w:sz w:val="28"/>
          <w:szCs w:val="28"/>
          <w:lang w:eastAsia="ru-RU"/>
        </w:rPr>
      </w:pPr>
      <w:r w:rsidRPr="009202C5">
        <w:rPr>
          <w:rFonts w:ascii="Times New Roman" w:eastAsia="Times New Roman" w:hAnsi="Times New Roman" w:cs="Times New Roman"/>
          <w:i/>
          <w:color w:val="000000"/>
          <w:sz w:val="28"/>
          <w:szCs w:val="28"/>
          <w:lang w:eastAsia="ru-RU"/>
        </w:rPr>
        <w:t>Форма „Тендерна пропозиція” подається у вигляді, наведеному нижче.</w:t>
      </w:r>
    </w:p>
    <w:p w:rsidR="00DE6C99" w:rsidRPr="009202C5" w:rsidRDefault="00DE6C99" w:rsidP="00B274EB">
      <w:pPr>
        <w:ind w:firstLine="709"/>
        <w:contextualSpacing/>
        <w:jc w:val="both"/>
        <w:rPr>
          <w:rFonts w:ascii="Times New Roman" w:hAnsi="Times New Roman" w:cs="Times New Roman"/>
          <w:b/>
          <w:sz w:val="28"/>
          <w:szCs w:val="28"/>
        </w:rPr>
      </w:pPr>
    </w:p>
    <w:p w:rsidR="00422B43" w:rsidRPr="009202C5" w:rsidRDefault="00422B43" w:rsidP="00DE6C99">
      <w:pPr>
        <w:spacing w:after="0" w:line="240" w:lineRule="auto"/>
        <w:jc w:val="center"/>
        <w:rPr>
          <w:rFonts w:ascii="Times New Roman" w:eastAsia="Times New Roman" w:hAnsi="Times New Roman" w:cs="Times New Roman"/>
          <w:i/>
          <w:color w:val="000000"/>
          <w:sz w:val="28"/>
          <w:szCs w:val="28"/>
          <w:lang w:eastAsia="ru-RU"/>
        </w:rPr>
      </w:pPr>
      <w:r w:rsidRPr="009202C5">
        <w:rPr>
          <w:rFonts w:ascii="Times New Roman" w:eastAsia="Times New Roman" w:hAnsi="Times New Roman" w:cs="Times New Roman"/>
          <w:b/>
          <w:bCs/>
          <w:color w:val="000000"/>
          <w:sz w:val="28"/>
          <w:szCs w:val="28"/>
          <w:lang w:eastAsia="ru-RU"/>
        </w:rPr>
        <w:t>ФОРМА: "ТЕНДЕРНА ПРОПОЗИЦІЯ"</w:t>
      </w:r>
    </w:p>
    <w:p w:rsidR="00422B43" w:rsidRPr="009202C5" w:rsidRDefault="00422B43" w:rsidP="007C73FC">
      <w:pPr>
        <w:spacing w:after="0" w:line="240" w:lineRule="auto"/>
        <w:jc w:val="center"/>
        <w:rPr>
          <w:rFonts w:ascii="Times New Roman" w:eastAsia="Times New Roman" w:hAnsi="Times New Roman" w:cs="Times New Roman"/>
          <w:sz w:val="28"/>
          <w:szCs w:val="28"/>
          <w:lang w:eastAsia="ru-RU"/>
        </w:rPr>
      </w:pPr>
      <w:r w:rsidRPr="009202C5">
        <w:rPr>
          <w:rFonts w:ascii="Times New Roman" w:eastAsia="Times New Roman" w:hAnsi="Times New Roman" w:cs="Times New Roman"/>
          <w:b/>
          <w:sz w:val="28"/>
          <w:szCs w:val="28"/>
          <w:lang w:eastAsia="ru-RU"/>
        </w:rPr>
        <w:t>(форма, яка подається Учасником на фірмовому бланку  (в разі його наявності))</w:t>
      </w:r>
    </w:p>
    <w:p w:rsidR="00BF66D4" w:rsidRPr="009202C5" w:rsidRDefault="00422B43" w:rsidP="00BF66D4">
      <w:pPr>
        <w:ind w:firstLine="709"/>
        <w:contextualSpacing/>
        <w:jc w:val="both"/>
        <w:rPr>
          <w:rFonts w:ascii="Times New Roman" w:hAnsi="Times New Roman" w:cs="Times New Roman"/>
          <w:b/>
          <w:sz w:val="28"/>
          <w:szCs w:val="28"/>
        </w:rPr>
      </w:pPr>
      <w:r w:rsidRPr="009202C5">
        <w:rPr>
          <w:rFonts w:ascii="Times New Roman" w:eastAsia="Times New Roman" w:hAnsi="Times New Roman" w:cs="Times New Roman"/>
          <w:sz w:val="28"/>
          <w:szCs w:val="28"/>
          <w:lang w:eastAsia="ru-RU"/>
        </w:rPr>
        <w:t xml:space="preserve"> Ми, </w:t>
      </w:r>
      <w:r w:rsidRPr="009202C5">
        <w:rPr>
          <w:rFonts w:ascii="Times New Roman" w:eastAsia="Times New Roman" w:hAnsi="Times New Roman" w:cs="Times New Roman"/>
          <w:i/>
          <w:iCs/>
          <w:sz w:val="28"/>
          <w:szCs w:val="28"/>
          <w:lang w:eastAsia="ru-RU"/>
        </w:rPr>
        <w:t>(найменування Учасника)</w:t>
      </w:r>
      <w:r w:rsidRPr="009202C5">
        <w:rPr>
          <w:rFonts w:ascii="Times New Roman" w:eastAsia="Times New Roman" w:hAnsi="Times New Roman" w:cs="Times New Roman"/>
          <w:sz w:val="28"/>
          <w:szCs w:val="28"/>
          <w:lang w:eastAsia="ru-RU"/>
        </w:rPr>
        <w:t>, надаємо свою тендерну пропозицію щодо участі у відкритих торгах на закупівлю</w:t>
      </w:r>
      <w:r w:rsidRPr="009202C5">
        <w:rPr>
          <w:rFonts w:ascii="Times New Roman" w:eastAsia="Times New Roman" w:hAnsi="Times New Roman" w:cs="Times New Roman"/>
          <w:bCs/>
          <w:color w:val="000000"/>
          <w:sz w:val="28"/>
          <w:szCs w:val="28"/>
          <w:lang w:eastAsia="ru-RU"/>
        </w:rPr>
        <w:t xml:space="preserve"> з предметом закупівлі </w:t>
      </w:r>
      <w:r w:rsidR="00BF66D4" w:rsidRPr="009202C5">
        <w:rPr>
          <w:rFonts w:ascii="Times New Roman" w:hAnsi="Times New Roman" w:cs="Times New Roman"/>
          <w:b/>
          <w:sz w:val="28"/>
          <w:szCs w:val="28"/>
        </w:rPr>
        <w:t>Свіжі овочі і фрукти (буряк столовий, морква, цибуля ріпчаста, капуста білокачанна, капуста цвітна, капуста синя, гарбуз свіжий, селера (корінь), часник свіжий, апельсини, мандарини, банани, яблука свіжі, лимони) згідно коду ДК 021:2015 – 03220000-9 - Овочі, фрукти та горіхи</w:t>
      </w:r>
    </w:p>
    <w:p w:rsidR="00422B43" w:rsidRPr="009202C5" w:rsidRDefault="00422B43" w:rsidP="00BF66D4">
      <w:pPr>
        <w:contextualSpacing/>
        <w:jc w:val="both"/>
        <w:rPr>
          <w:rFonts w:ascii="Times New Roman" w:eastAsia="Times New Roman" w:hAnsi="Times New Roman" w:cs="Times New Roman"/>
          <w:bCs/>
          <w:sz w:val="28"/>
          <w:szCs w:val="28"/>
          <w:lang w:eastAsia="ru-RU"/>
        </w:rPr>
      </w:pPr>
      <w:r w:rsidRPr="009202C5">
        <w:rPr>
          <w:rFonts w:ascii="Times New Roman" w:eastAsia="Times New Roman" w:hAnsi="Times New Roman" w:cs="Times New Roman"/>
          <w:bCs/>
          <w:sz w:val="28"/>
          <w:szCs w:val="28"/>
          <w:lang w:eastAsia="ru-RU"/>
        </w:rPr>
        <w:t>1. Повне найменування Учасника _______________</w:t>
      </w:r>
      <w:r w:rsidR="009202C5">
        <w:rPr>
          <w:rFonts w:ascii="Times New Roman" w:eastAsia="Times New Roman" w:hAnsi="Times New Roman" w:cs="Times New Roman"/>
          <w:bCs/>
          <w:sz w:val="28"/>
          <w:szCs w:val="28"/>
          <w:lang w:eastAsia="ru-RU"/>
        </w:rPr>
        <w:t>______________</w:t>
      </w:r>
      <w:r w:rsidRPr="009202C5">
        <w:rPr>
          <w:rFonts w:ascii="Times New Roman" w:eastAsia="Times New Roman" w:hAnsi="Times New Roman" w:cs="Times New Roman"/>
          <w:bCs/>
          <w:sz w:val="28"/>
          <w:szCs w:val="28"/>
          <w:lang w:eastAsia="ru-RU"/>
        </w:rPr>
        <w:t>__</w:t>
      </w:r>
    </w:p>
    <w:p w:rsidR="00422B43" w:rsidRPr="009202C5" w:rsidRDefault="00422B43" w:rsidP="00422B43">
      <w:pPr>
        <w:spacing w:after="0" w:line="240" w:lineRule="auto"/>
        <w:ind w:right="509"/>
        <w:rPr>
          <w:rFonts w:ascii="Times New Roman" w:eastAsia="Times New Roman" w:hAnsi="Times New Roman" w:cs="Times New Roman"/>
          <w:bCs/>
          <w:sz w:val="28"/>
          <w:szCs w:val="28"/>
          <w:lang w:eastAsia="ru-RU"/>
        </w:rPr>
      </w:pPr>
      <w:r w:rsidRPr="009202C5">
        <w:rPr>
          <w:rFonts w:ascii="Times New Roman" w:eastAsia="Times New Roman" w:hAnsi="Times New Roman" w:cs="Times New Roman"/>
          <w:bCs/>
          <w:sz w:val="28"/>
          <w:szCs w:val="28"/>
          <w:lang w:eastAsia="ru-RU"/>
        </w:rPr>
        <w:t>2. Адреса (юридична та фактична) __________</w:t>
      </w:r>
      <w:r w:rsidR="009202C5">
        <w:rPr>
          <w:rFonts w:ascii="Times New Roman" w:eastAsia="Times New Roman" w:hAnsi="Times New Roman" w:cs="Times New Roman"/>
          <w:bCs/>
          <w:sz w:val="28"/>
          <w:szCs w:val="28"/>
          <w:lang w:eastAsia="ru-RU"/>
        </w:rPr>
        <w:t>___________________</w:t>
      </w:r>
      <w:r w:rsidRPr="009202C5">
        <w:rPr>
          <w:rFonts w:ascii="Times New Roman" w:eastAsia="Times New Roman" w:hAnsi="Times New Roman" w:cs="Times New Roman"/>
          <w:bCs/>
          <w:sz w:val="28"/>
          <w:szCs w:val="28"/>
          <w:lang w:eastAsia="ru-RU"/>
        </w:rPr>
        <w:t>______</w:t>
      </w:r>
    </w:p>
    <w:p w:rsidR="00422B43" w:rsidRPr="009202C5" w:rsidRDefault="00422B43" w:rsidP="00422B43">
      <w:pPr>
        <w:spacing w:after="0" w:line="240" w:lineRule="auto"/>
        <w:ind w:right="509"/>
        <w:rPr>
          <w:rFonts w:ascii="Times New Roman" w:eastAsia="Times New Roman" w:hAnsi="Times New Roman" w:cs="Times New Roman"/>
          <w:bCs/>
          <w:sz w:val="28"/>
          <w:szCs w:val="28"/>
          <w:lang w:eastAsia="ru-RU"/>
        </w:rPr>
      </w:pPr>
      <w:r w:rsidRPr="009202C5">
        <w:rPr>
          <w:rFonts w:ascii="Times New Roman" w:eastAsia="Times New Roman" w:hAnsi="Times New Roman" w:cs="Times New Roman"/>
          <w:bCs/>
          <w:sz w:val="28"/>
          <w:szCs w:val="28"/>
          <w:lang w:eastAsia="ru-RU"/>
        </w:rPr>
        <w:t>3. Телефон / факс ________________________</w:t>
      </w:r>
    </w:p>
    <w:p w:rsidR="00422B43" w:rsidRPr="009202C5" w:rsidRDefault="00422B43" w:rsidP="00422B43">
      <w:pPr>
        <w:spacing w:after="0" w:line="240" w:lineRule="auto"/>
        <w:ind w:right="509"/>
        <w:rPr>
          <w:rFonts w:ascii="Times New Roman" w:eastAsia="Times New Roman" w:hAnsi="Times New Roman" w:cs="Times New Roman"/>
          <w:bCs/>
          <w:sz w:val="28"/>
          <w:szCs w:val="28"/>
          <w:lang w:eastAsia="ru-RU"/>
        </w:rPr>
      </w:pPr>
      <w:r w:rsidRPr="009202C5">
        <w:rPr>
          <w:rFonts w:ascii="Times New Roman" w:eastAsia="Times New Roman" w:hAnsi="Times New Roman" w:cs="Times New Roman"/>
          <w:bCs/>
          <w:sz w:val="28"/>
          <w:szCs w:val="28"/>
          <w:lang w:eastAsia="ru-RU"/>
        </w:rPr>
        <w:t>4. Керівництво (прізвище, ім’я, по бат</w:t>
      </w:r>
      <w:r w:rsidR="009202C5">
        <w:rPr>
          <w:rFonts w:ascii="Times New Roman" w:eastAsia="Times New Roman" w:hAnsi="Times New Roman" w:cs="Times New Roman"/>
          <w:bCs/>
          <w:sz w:val="28"/>
          <w:szCs w:val="28"/>
          <w:lang w:eastAsia="ru-RU"/>
        </w:rPr>
        <w:t>ькові) ____________</w:t>
      </w:r>
      <w:r w:rsidRPr="009202C5">
        <w:rPr>
          <w:rFonts w:ascii="Times New Roman" w:eastAsia="Times New Roman" w:hAnsi="Times New Roman" w:cs="Times New Roman"/>
          <w:bCs/>
          <w:sz w:val="28"/>
          <w:szCs w:val="28"/>
          <w:lang w:eastAsia="ru-RU"/>
        </w:rPr>
        <w:t>_______________</w:t>
      </w:r>
    </w:p>
    <w:p w:rsidR="00422B43" w:rsidRPr="009202C5" w:rsidRDefault="00422B43" w:rsidP="00422B43">
      <w:pPr>
        <w:spacing w:after="0" w:line="240" w:lineRule="auto"/>
        <w:ind w:right="509"/>
        <w:rPr>
          <w:rFonts w:ascii="Times New Roman" w:eastAsia="Times New Roman" w:hAnsi="Times New Roman" w:cs="Times New Roman"/>
          <w:bCs/>
          <w:sz w:val="28"/>
          <w:szCs w:val="28"/>
          <w:lang w:eastAsia="ru-RU"/>
        </w:rPr>
      </w:pPr>
      <w:r w:rsidRPr="009202C5">
        <w:rPr>
          <w:rFonts w:ascii="Times New Roman" w:eastAsia="Times New Roman" w:hAnsi="Times New Roman" w:cs="Times New Roman"/>
          <w:bCs/>
          <w:sz w:val="28"/>
          <w:szCs w:val="28"/>
          <w:lang w:eastAsia="ru-RU"/>
        </w:rPr>
        <w:t>5. Код ЄДРПОУ _________________________</w:t>
      </w:r>
    </w:p>
    <w:p w:rsidR="00422B43" w:rsidRPr="00AD102B" w:rsidRDefault="00422B43" w:rsidP="00422B43">
      <w:pPr>
        <w:spacing w:after="0" w:line="240" w:lineRule="auto"/>
        <w:jc w:val="both"/>
        <w:rPr>
          <w:rFonts w:ascii="Times New Roman" w:eastAsia="Times New Roman" w:hAnsi="Times New Roman" w:cs="Times New Roman"/>
          <w:i/>
          <w:color w:val="000000"/>
          <w:lang w:eastAsia="ru-RU"/>
        </w:rPr>
      </w:pPr>
      <w:r w:rsidRPr="00AD102B">
        <w:rPr>
          <w:rFonts w:ascii="Times New Roman" w:eastAsia="Times New Roman" w:hAnsi="Times New Roman" w:cs="Times New Roman"/>
          <w:lang w:eastAsia="ru-RU"/>
        </w:rPr>
        <w:tab/>
      </w:r>
    </w:p>
    <w:tbl>
      <w:tblPr>
        <w:tblW w:w="10839" w:type="dxa"/>
        <w:tblInd w:w="-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9"/>
        <w:gridCol w:w="1198"/>
        <w:gridCol w:w="1276"/>
        <w:gridCol w:w="1613"/>
        <w:gridCol w:w="1259"/>
        <w:gridCol w:w="944"/>
        <w:gridCol w:w="1257"/>
        <w:gridCol w:w="943"/>
      </w:tblGrid>
      <w:tr w:rsidR="00422B43" w:rsidRPr="00AD102B" w:rsidTr="003E3DDE">
        <w:trPr>
          <w:trHeight w:val="1038"/>
        </w:trPr>
        <w:tc>
          <w:tcPr>
            <w:tcW w:w="2349" w:type="dxa"/>
            <w:vMerge w:val="restart"/>
            <w:tcBorders>
              <w:top w:val="single" w:sz="6" w:space="0" w:color="auto"/>
              <w:left w:val="single" w:sz="6" w:space="0" w:color="auto"/>
              <w:right w:val="single" w:sz="6" w:space="0" w:color="auto"/>
            </w:tcBorders>
            <w:shd w:val="clear" w:color="auto" w:fill="auto"/>
            <w:vAlign w:val="center"/>
          </w:tcPr>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НАЙМЕНУВАННЯ</w:t>
            </w:r>
          </w:p>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ТОВАРУ</w:t>
            </w:r>
          </w:p>
        </w:tc>
        <w:tc>
          <w:tcPr>
            <w:tcW w:w="1198" w:type="dxa"/>
            <w:vMerge w:val="restart"/>
            <w:tcBorders>
              <w:top w:val="single" w:sz="6" w:space="0" w:color="auto"/>
              <w:left w:val="single" w:sz="6" w:space="0" w:color="auto"/>
              <w:right w:val="single" w:sz="6" w:space="0" w:color="auto"/>
            </w:tcBorders>
            <w:shd w:val="clear" w:color="auto" w:fill="auto"/>
            <w:vAlign w:val="center"/>
          </w:tcPr>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Одиниця виміру</w:t>
            </w:r>
          </w:p>
        </w:tc>
        <w:tc>
          <w:tcPr>
            <w:tcW w:w="1276" w:type="dxa"/>
            <w:vMerge w:val="restart"/>
            <w:tcBorders>
              <w:top w:val="single" w:sz="6" w:space="0" w:color="auto"/>
              <w:left w:val="single" w:sz="6" w:space="0" w:color="auto"/>
              <w:right w:val="single" w:sz="6" w:space="0" w:color="auto"/>
            </w:tcBorders>
            <w:vAlign w:val="center"/>
          </w:tcPr>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Кількість</w:t>
            </w:r>
          </w:p>
        </w:tc>
        <w:tc>
          <w:tcPr>
            <w:tcW w:w="1613" w:type="dxa"/>
            <w:vMerge w:val="restart"/>
            <w:tcBorders>
              <w:top w:val="single" w:sz="6" w:space="0" w:color="auto"/>
              <w:left w:val="single" w:sz="6" w:space="0" w:color="auto"/>
              <w:right w:val="single" w:sz="6" w:space="0" w:color="auto"/>
            </w:tcBorders>
            <w:shd w:val="clear" w:color="auto" w:fill="auto"/>
            <w:vAlign w:val="center"/>
          </w:tcPr>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Країна походження товару</w:t>
            </w:r>
          </w:p>
        </w:tc>
        <w:tc>
          <w:tcPr>
            <w:tcW w:w="2203" w:type="dxa"/>
            <w:gridSpan w:val="2"/>
            <w:tcBorders>
              <w:top w:val="single" w:sz="4" w:space="0" w:color="auto"/>
              <w:left w:val="single" w:sz="6" w:space="0" w:color="auto"/>
              <w:bottom w:val="single" w:sz="4" w:space="0" w:color="auto"/>
              <w:right w:val="single" w:sz="6" w:space="0" w:color="auto"/>
            </w:tcBorders>
            <w:vAlign w:val="center"/>
          </w:tcPr>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Ціна</w:t>
            </w:r>
          </w:p>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за одиницю, грн.</w:t>
            </w:r>
          </w:p>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p>
        </w:tc>
        <w:tc>
          <w:tcPr>
            <w:tcW w:w="220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422B43" w:rsidRPr="00F14C1F" w:rsidRDefault="00422B43" w:rsidP="00867255">
            <w:pPr>
              <w:spacing w:after="0" w:line="240" w:lineRule="auto"/>
              <w:jc w:val="center"/>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Загальна вартість, грн.</w:t>
            </w:r>
          </w:p>
        </w:tc>
      </w:tr>
      <w:tr w:rsidR="00422B43" w:rsidRPr="00AD102B" w:rsidTr="003E3DDE">
        <w:trPr>
          <w:trHeight w:val="358"/>
        </w:trPr>
        <w:tc>
          <w:tcPr>
            <w:tcW w:w="2349" w:type="dxa"/>
            <w:vMerge/>
            <w:tcBorders>
              <w:left w:val="single" w:sz="6" w:space="0" w:color="auto"/>
              <w:bottom w:val="single" w:sz="6" w:space="0" w:color="auto"/>
              <w:right w:val="single" w:sz="6" w:space="0" w:color="auto"/>
            </w:tcBorders>
            <w:shd w:val="clear" w:color="auto" w:fill="auto"/>
            <w:vAlign w:val="center"/>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p>
        </w:tc>
        <w:tc>
          <w:tcPr>
            <w:tcW w:w="1198" w:type="dxa"/>
            <w:vMerge/>
            <w:tcBorders>
              <w:left w:val="single" w:sz="6" w:space="0" w:color="auto"/>
              <w:bottom w:val="single" w:sz="6" w:space="0" w:color="auto"/>
              <w:right w:val="single" w:sz="6" w:space="0" w:color="auto"/>
            </w:tcBorders>
            <w:shd w:val="clear" w:color="auto" w:fill="auto"/>
            <w:vAlign w:val="center"/>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p>
        </w:tc>
        <w:tc>
          <w:tcPr>
            <w:tcW w:w="1276" w:type="dxa"/>
            <w:vMerge/>
            <w:tcBorders>
              <w:left w:val="single" w:sz="6" w:space="0" w:color="auto"/>
              <w:bottom w:val="single" w:sz="6" w:space="0" w:color="auto"/>
              <w:right w:val="single" w:sz="6" w:space="0" w:color="auto"/>
            </w:tcBorders>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p>
        </w:tc>
        <w:tc>
          <w:tcPr>
            <w:tcW w:w="1613" w:type="dxa"/>
            <w:vMerge/>
            <w:tcBorders>
              <w:left w:val="single" w:sz="6" w:space="0" w:color="auto"/>
              <w:bottom w:val="single" w:sz="6" w:space="0" w:color="auto"/>
              <w:right w:val="single" w:sz="6" w:space="0" w:color="auto"/>
            </w:tcBorders>
            <w:shd w:val="clear" w:color="auto" w:fill="auto"/>
            <w:vAlign w:val="center"/>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p>
        </w:tc>
        <w:tc>
          <w:tcPr>
            <w:tcW w:w="1259" w:type="dxa"/>
            <w:tcBorders>
              <w:top w:val="single" w:sz="4" w:space="0" w:color="auto"/>
              <w:left w:val="single" w:sz="6" w:space="0" w:color="auto"/>
              <w:bottom w:val="single" w:sz="6" w:space="0" w:color="auto"/>
              <w:right w:val="single" w:sz="4" w:space="0" w:color="auto"/>
            </w:tcBorders>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без ПДВ</w:t>
            </w:r>
          </w:p>
        </w:tc>
        <w:tc>
          <w:tcPr>
            <w:tcW w:w="944" w:type="dxa"/>
            <w:tcBorders>
              <w:top w:val="single" w:sz="4" w:space="0" w:color="auto"/>
              <w:left w:val="single" w:sz="4" w:space="0" w:color="auto"/>
              <w:bottom w:val="single" w:sz="6" w:space="0" w:color="auto"/>
              <w:right w:val="single" w:sz="6" w:space="0" w:color="auto"/>
            </w:tcBorders>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з ПДВ</w:t>
            </w:r>
          </w:p>
        </w:tc>
        <w:tc>
          <w:tcPr>
            <w:tcW w:w="1257" w:type="dxa"/>
            <w:tcBorders>
              <w:top w:val="single" w:sz="4" w:space="0" w:color="auto"/>
              <w:left w:val="single" w:sz="6" w:space="0" w:color="auto"/>
              <w:bottom w:val="single" w:sz="6" w:space="0" w:color="auto"/>
              <w:right w:val="single" w:sz="6" w:space="0" w:color="auto"/>
            </w:tcBorders>
            <w:shd w:val="clear" w:color="auto" w:fill="auto"/>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без  ПДВ</w:t>
            </w:r>
          </w:p>
        </w:tc>
        <w:tc>
          <w:tcPr>
            <w:tcW w:w="943" w:type="dxa"/>
            <w:tcBorders>
              <w:top w:val="single" w:sz="4" w:space="0" w:color="auto"/>
              <w:left w:val="single" w:sz="6" w:space="0" w:color="auto"/>
              <w:bottom w:val="single" w:sz="6" w:space="0" w:color="auto"/>
              <w:right w:val="single" w:sz="6" w:space="0" w:color="auto"/>
            </w:tcBorders>
            <w:shd w:val="clear" w:color="auto" w:fill="auto"/>
          </w:tcPr>
          <w:p w:rsidR="00422B43" w:rsidRPr="00F14C1F" w:rsidRDefault="00422B43" w:rsidP="00867255">
            <w:pPr>
              <w:spacing w:after="0" w:line="240" w:lineRule="auto"/>
              <w:rPr>
                <w:rFonts w:ascii="Times New Roman" w:eastAsia="Times New Roman" w:hAnsi="Times New Roman" w:cs="Times New Roman"/>
                <w:b/>
                <w:sz w:val="28"/>
                <w:szCs w:val="24"/>
                <w:lang w:eastAsia="ru-RU"/>
              </w:rPr>
            </w:pPr>
            <w:r w:rsidRPr="00F14C1F">
              <w:rPr>
                <w:rFonts w:ascii="Times New Roman" w:eastAsia="Times New Roman" w:hAnsi="Times New Roman" w:cs="Times New Roman"/>
                <w:b/>
                <w:sz w:val="28"/>
                <w:szCs w:val="24"/>
                <w:lang w:eastAsia="ru-RU"/>
              </w:rPr>
              <w:t>з ПДВ</w:t>
            </w:r>
          </w:p>
        </w:tc>
      </w:tr>
      <w:tr w:rsidR="00422B43"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9202C5" w:rsidRDefault="00BF66D4" w:rsidP="00BF66D4">
            <w:pPr>
              <w:spacing w:line="300" w:lineRule="atLeast"/>
              <w:jc w:val="center"/>
              <w:textAlignment w:val="baseline"/>
              <w:rPr>
                <w:rFonts w:ascii="Times New Roman" w:hAnsi="Times New Roman" w:cs="Times New Roman"/>
                <w:b/>
                <w:bCs/>
                <w:color w:val="000000"/>
                <w:sz w:val="24"/>
                <w:szCs w:val="24"/>
                <w:lang w:eastAsia="zh-CN"/>
              </w:rPr>
            </w:pPr>
            <w:r w:rsidRPr="009202C5">
              <w:rPr>
                <w:rFonts w:ascii="Times New Roman" w:hAnsi="Times New Roman" w:cs="Times New Roman"/>
                <w:b/>
                <w:bCs/>
                <w:color w:val="000000"/>
                <w:sz w:val="24"/>
                <w:szCs w:val="24"/>
                <w:lang w:eastAsia="zh-CN"/>
              </w:rPr>
              <w:t>Буряк свіжий</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9202C5" w:rsidRDefault="00347A0F"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422B43"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13000</w:t>
            </w:r>
          </w:p>
        </w:tc>
        <w:tc>
          <w:tcPr>
            <w:tcW w:w="1613" w:type="dxa"/>
            <w:tcBorders>
              <w:top w:val="single" w:sz="6" w:space="0" w:color="auto"/>
              <w:left w:val="single" w:sz="6" w:space="0" w:color="auto"/>
              <w:bottom w:val="single" w:sz="6" w:space="0" w:color="auto"/>
              <w:right w:val="single" w:sz="6" w:space="0" w:color="auto"/>
            </w:tcBorders>
            <w:vAlign w:val="center"/>
          </w:tcPr>
          <w:p w:rsidR="00422B43" w:rsidRPr="009202C5" w:rsidRDefault="00422B43" w:rsidP="00867255">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422B43" w:rsidRPr="009202C5" w:rsidRDefault="00422B43" w:rsidP="00867255">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422B43" w:rsidRPr="009202C5" w:rsidRDefault="00422B43" w:rsidP="00867255">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9202C5" w:rsidRDefault="00422B43" w:rsidP="00867255">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9202C5" w:rsidRDefault="00422B43" w:rsidP="00867255">
            <w:pPr>
              <w:spacing w:after="0" w:line="240" w:lineRule="auto"/>
              <w:rPr>
                <w:rFonts w:ascii="Times New Roman" w:eastAsia="Times New Roman" w:hAnsi="Times New Roman" w:cs="Times New Roman"/>
                <w:b/>
                <w:sz w:val="24"/>
                <w:szCs w:val="24"/>
                <w:lang w:eastAsia="ru-RU"/>
              </w:rPr>
            </w:pPr>
          </w:p>
        </w:tc>
      </w:tr>
      <w:tr w:rsidR="00B274EB"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Морква свіжа</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9202C5" w:rsidRDefault="00B274EB"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274EB"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14000</w:t>
            </w:r>
          </w:p>
        </w:tc>
        <w:tc>
          <w:tcPr>
            <w:tcW w:w="1613" w:type="dxa"/>
            <w:tcBorders>
              <w:top w:val="single" w:sz="6" w:space="0" w:color="auto"/>
              <w:left w:val="single" w:sz="6" w:space="0" w:color="auto"/>
              <w:bottom w:val="single" w:sz="6" w:space="0" w:color="auto"/>
              <w:right w:val="single" w:sz="6" w:space="0" w:color="auto"/>
            </w:tcBorders>
            <w:vAlign w:val="center"/>
          </w:tcPr>
          <w:p w:rsidR="00B274EB" w:rsidRPr="009202C5" w:rsidRDefault="00B274EB" w:rsidP="00867255">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274EB" w:rsidRPr="009202C5" w:rsidRDefault="00B274EB" w:rsidP="00867255">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274EB" w:rsidRPr="009202C5" w:rsidRDefault="00B274EB" w:rsidP="00867255">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9202C5" w:rsidRDefault="00B274EB" w:rsidP="00867255">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9202C5" w:rsidRDefault="00B274EB" w:rsidP="00867255">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line="300" w:lineRule="atLeast"/>
              <w:jc w:val="center"/>
              <w:textAlignment w:val="baseline"/>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Цибуля ріпчаста</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hAnsi="Times New Roman" w:cs="Times New Roman"/>
                <w:color w:val="000000"/>
                <w:sz w:val="24"/>
                <w:szCs w:val="24"/>
              </w:rPr>
              <w:t>7000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Капуста білокачанна</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15000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Капуста цвітна</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800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Капуста синя</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hAnsi="Times New Roman" w:cs="Times New Roman"/>
                <w:color w:val="000000"/>
                <w:sz w:val="24"/>
                <w:szCs w:val="24"/>
              </w:rPr>
              <w:t>700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lastRenderedPageBreak/>
              <w:t>Гарбуз свіжий</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2200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Селера (корінь)</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500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Часник свіжий</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50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Апельсини</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10000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Мандарини</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6000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line="300" w:lineRule="atLeast"/>
              <w:jc w:val="center"/>
              <w:textAlignment w:val="baseline"/>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Банани</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10000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Яблука свіжі</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18000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BF66D4">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Лимони</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200</w:t>
            </w:r>
          </w:p>
        </w:tc>
        <w:tc>
          <w:tcPr>
            <w:tcW w:w="1613"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3E3DDE">
        <w:trPr>
          <w:trHeight w:val="358"/>
        </w:trPr>
        <w:tc>
          <w:tcPr>
            <w:tcW w:w="7695" w:type="dxa"/>
            <w:gridSpan w:val="5"/>
            <w:tcBorders>
              <w:top w:val="single" w:sz="6" w:space="0" w:color="auto"/>
              <w:left w:val="single" w:sz="6" w:space="0" w:color="auto"/>
              <w:bottom w:val="single" w:sz="6" w:space="0" w:color="auto"/>
              <w:right w:val="single" w:sz="6" w:space="0" w:color="auto"/>
            </w:tcBorders>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Всього без ПДВ</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3E3DDE">
        <w:trPr>
          <w:trHeight w:val="358"/>
        </w:trPr>
        <w:tc>
          <w:tcPr>
            <w:tcW w:w="7695" w:type="dxa"/>
            <w:gridSpan w:val="5"/>
            <w:tcBorders>
              <w:top w:val="single" w:sz="6" w:space="0" w:color="auto"/>
              <w:left w:val="single" w:sz="6" w:space="0" w:color="auto"/>
              <w:bottom w:val="single" w:sz="6" w:space="0" w:color="auto"/>
              <w:right w:val="single" w:sz="6" w:space="0" w:color="auto"/>
            </w:tcBorders>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ПДВ (20 %)</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r w:rsidR="00BF66D4" w:rsidRPr="00AD102B" w:rsidTr="003E3DDE">
        <w:trPr>
          <w:trHeight w:val="358"/>
        </w:trPr>
        <w:tc>
          <w:tcPr>
            <w:tcW w:w="7695" w:type="dxa"/>
            <w:gridSpan w:val="5"/>
            <w:tcBorders>
              <w:top w:val="single" w:sz="6" w:space="0" w:color="auto"/>
              <w:left w:val="single" w:sz="6" w:space="0" w:color="auto"/>
              <w:bottom w:val="single" w:sz="6" w:space="0" w:color="auto"/>
              <w:right w:val="single" w:sz="6" w:space="0" w:color="auto"/>
            </w:tcBorders>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r w:rsidRPr="009202C5">
              <w:rPr>
                <w:rFonts w:ascii="Times New Roman" w:eastAsia="Times New Roman" w:hAnsi="Times New Roman" w:cs="Times New Roman"/>
                <w:b/>
                <w:sz w:val="24"/>
                <w:szCs w:val="24"/>
                <w:lang w:eastAsia="ru-RU"/>
              </w:rPr>
              <w:t>Сума з ПДВ</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F66D4" w:rsidRPr="009202C5" w:rsidRDefault="00BF66D4" w:rsidP="00BF66D4">
            <w:pPr>
              <w:spacing w:after="0" w:line="240" w:lineRule="auto"/>
              <w:rPr>
                <w:rFonts w:ascii="Times New Roman" w:eastAsia="Times New Roman" w:hAnsi="Times New Roman" w:cs="Times New Roman"/>
                <w:b/>
                <w:sz w:val="24"/>
                <w:szCs w:val="24"/>
                <w:lang w:eastAsia="ru-RU"/>
              </w:rPr>
            </w:pPr>
          </w:p>
        </w:tc>
      </w:tr>
    </w:tbl>
    <w:p w:rsidR="00422B43" w:rsidRPr="00AD102B" w:rsidRDefault="00422B43" w:rsidP="00422B43">
      <w:pPr>
        <w:spacing w:after="0" w:line="240" w:lineRule="auto"/>
        <w:jc w:val="both"/>
        <w:rPr>
          <w:rFonts w:ascii="Times New Roman" w:eastAsia="Times New Roman" w:hAnsi="Times New Roman" w:cs="Times New Roman"/>
          <w:i/>
          <w:color w:val="000000"/>
          <w:lang w:eastAsia="ru-RU"/>
        </w:rPr>
      </w:pPr>
      <w:r w:rsidRPr="00AD102B">
        <w:rPr>
          <w:rFonts w:ascii="Times New Roman" w:eastAsia="Times New Roman" w:hAnsi="Times New Roman" w:cs="Times New Roman"/>
          <w:i/>
          <w:color w:val="000000"/>
          <w:lang w:eastAsia="ru-RU"/>
        </w:rPr>
        <w:t xml:space="preserve"> </w:t>
      </w:r>
    </w:p>
    <w:p w:rsidR="00422B43" w:rsidRPr="009202C5" w:rsidRDefault="00422B43" w:rsidP="00422B43">
      <w:pPr>
        <w:spacing w:after="0" w:line="240" w:lineRule="auto"/>
        <w:jc w:val="both"/>
        <w:rPr>
          <w:rFonts w:ascii="Times New Roman" w:eastAsia="Times New Roman" w:hAnsi="Times New Roman" w:cs="Times New Roman"/>
          <w:i/>
          <w:color w:val="000000"/>
          <w:sz w:val="24"/>
          <w:szCs w:val="24"/>
          <w:lang w:eastAsia="ru-RU"/>
        </w:rPr>
      </w:pPr>
      <w:r w:rsidRPr="009202C5">
        <w:rPr>
          <w:rFonts w:ascii="Times New Roman" w:eastAsia="Times New Roman" w:hAnsi="Times New Roman" w:cs="Times New Roman"/>
          <w:b/>
          <w:i/>
          <w:color w:val="000000"/>
          <w:sz w:val="24"/>
          <w:szCs w:val="24"/>
          <w:lang w:eastAsia="ru-RU"/>
        </w:rPr>
        <w:t>Загальна вартість тендерної пропозиції становить (з ПДВ</w:t>
      </w:r>
      <w:r w:rsidRPr="009202C5">
        <w:rPr>
          <w:rFonts w:ascii="Times New Roman" w:eastAsia="Times New Roman" w:hAnsi="Times New Roman" w:cs="Times New Roman"/>
          <w:b/>
          <w:i/>
          <w:color w:val="000000"/>
          <w:sz w:val="24"/>
          <w:szCs w:val="24"/>
          <w:lang w:val="ru-RU" w:eastAsia="ru-RU"/>
        </w:rPr>
        <w:t>**</w:t>
      </w:r>
      <w:r w:rsidRPr="009202C5">
        <w:rPr>
          <w:rFonts w:ascii="Times New Roman" w:eastAsia="Times New Roman" w:hAnsi="Times New Roman" w:cs="Times New Roman"/>
          <w:b/>
          <w:i/>
          <w:color w:val="000000"/>
          <w:sz w:val="24"/>
          <w:szCs w:val="24"/>
          <w:lang w:eastAsia="ru-RU"/>
        </w:rPr>
        <w:t>): ________гривень ________ копійок (сума прописом), у тому числі ПДВ</w:t>
      </w:r>
      <w:r w:rsidRPr="009202C5">
        <w:rPr>
          <w:rFonts w:ascii="Times New Roman" w:eastAsia="Times New Roman" w:hAnsi="Times New Roman" w:cs="Times New Roman"/>
          <w:b/>
          <w:i/>
          <w:color w:val="000000"/>
          <w:sz w:val="24"/>
          <w:szCs w:val="24"/>
          <w:lang w:val="ru-RU" w:eastAsia="ru-RU"/>
        </w:rPr>
        <w:t>**</w:t>
      </w:r>
      <w:r w:rsidRPr="009202C5">
        <w:rPr>
          <w:rFonts w:ascii="Times New Roman" w:eastAsia="Times New Roman" w:hAnsi="Times New Roman" w:cs="Times New Roman"/>
          <w:b/>
          <w:i/>
          <w:color w:val="000000"/>
          <w:sz w:val="24"/>
          <w:szCs w:val="24"/>
          <w:lang w:eastAsia="ru-RU"/>
        </w:rPr>
        <w:t xml:space="preserve"> ________гривень _________копійок.</w:t>
      </w:r>
    </w:p>
    <w:p w:rsidR="00422B43" w:rsidRPr="009202C5" w:rsidRDefault="00422B43" w:rsidP="00422B43">
      <w:pPr>
        <w:spacing w:after="0" w:line="240" w:lineRule="auto"/>
        <w:jc w:val="both"/>
        <w:rPr>
          <w:rFonts w:ascii="Times New Roman" w:eastAsia="Times New Roman" w:hAnsi="Times New Roman" w:cs="Times New Roman"/>
          <w:i/>
          <w:color w:val="000000"/>
          <w:sz w:val="24"/>
          <w:szCs w:val="24"/>
          <w:lang w:eastAsia="ru-RU"/>
        </w:rPr>
      </w:pPr>
      <w:r w:rsidRPr="009202C5">
        <w:rPr>
          <w:rFonts w:ascii="Times New Roman" w:eastAsia="Times New Roman" w:hAnsi="Times New Roman" w:cs="Times New Roman"/>
          <w:i/>
          <w:color w:val="000000"/>
          <w:sz w:val="24"/>
          <w:szCs w:val="24"/>
          <w:lang w:eastAsia="ru-RU"/>
        </w:rPr>
        <w:tab/>
        <w:t xml:space="preserve"> </w:t>
      </w:r>
    </w:p>
    <w:p w:rsidR="00422B43" w:rsidRPr="009202C5" w:rsidRDefault="00422B43" w:rsidP="00422B43">
      <w:pPr>
        <w:spacing w:after="0" w:line="240" w:lineRule="auto"/>
        <w:ind w:firstLine="567"/>
        <w:jc w:val="both"/>
        <w:rPr>
          <w:rFonts w:ascii="Times New Roman" w:eastAsia="Times New Roman" w:hAnsi="Times New Roman" w:cs="Times New Roman"/>
          <w:color w:val="000000"/>
          <w:sz w:val="24"/>
          <w:szCs w:val="24"/>
          <w:lang w:eastAsia="ru-RU"/>
        </w:rPr>
      </w:pPr>
      <w:r w:rsidRPr="009202C5">
        <w:rPr>
          <w:rFonts w:ascii="Times New Roman" w:eastAsia="Times New Roman" w:hAnsi="Times New Roman" w:cs="Times New Roman"/>
          <w:color w:val="000000"/>
          <w:sz w:val="24"/>
          <w:szCs w:val="24"/>
          <w:lang w:eastAsia="ru-RU"/>
        </w:rPr>
        <w:t>1. У разі визнання нас переможцем торгів, ми візьмемо на себе зобов'язання виконати усі умови, передбачені Договором.</w:t>
      </w:r>
    </w:p>
    <w:p w:rsidR="00422B43" w:rsidRPr="009202C5" w:rsidRDefault="00422B43" w:rsidP="00422B43">
      <w:pPr>
        <w:spacing w:after="0" w:line="240" w:lineRule="auto"/>
        <w:ind w:firstLine="540"/>
        <w:jc w:val="both"/>
        <w:rPr>
          <w:rFonts w:ascii="Times New Roman" w:eastAsia="Times New Roman" w:hAnsi="Times New Roman" w:cs="Times New Roman"/>
          <w:color w:val="000000"/>
          <w:spacing w:val="-6"/>
          <w:sz w:val="24"/>
          <w:szCs w:val="24"/>
          <w:lang w:eastAsia="ru-RU"/>
        </w:rPr>
      </w:pPr>
      <w:r w:rsidRPr="009202C5">
        <w:rPr>
          <w:rFonts w:ascii="Times New Roman" w:eastAsia="Times New Roman" w:hAnsi="Times New Roman" w:cs="Times New Roman"/>
          <w:color w:val="000000"/>
          <w:sz w:val="24"/>
          <w:szCs w:val="24"/>
          <w:lang w:eastAsia="ru-RU"/>
        </w:rPr>
        <w:t xml:space="preserve">2. </w:t>
      </w:r>
      <w:r w:rsidRPr="009202C5">
        <w:rPr>
          <w:rFonts w:ascii="Times New Roman" w:eastAsia="Times New Roman" w:hAnsi="Times New Roman" w:cs="Times New Roman"/>
          <w:color w:val="000000"/>
          <w:spacing w:val="-6"/>
          <w:sz w:val="24"/>
          <w:szCs w:val="24"/>
          <w:lang w:eastAsia="ru-RU"/>
        </w:rPr>
        <w:t xml:space="preserve">Ми погоджуємося дотримуватися умов цієї тендерної пропозиції протягом </w:t>
      </w:r>
      <w:r w:rsidRPr="009202C5">
        <w:rPr>
          <w:rFonts w:ascii="Times New Roman" w:eastAsia="Times New Roman" w:hAnsi="Times New Roman" w:cs="Times New Roman"/>
          <w:iCs/>
          <w:color w:val="000000"/>
          <w:spacing w:val="-6"/>
          <w:sz w:val="24"/>
          <w:szCs w:val="24"/>
          <w:lang w:eastAsia="ru-RU"/>
        </w:rPr>
        <w:t>120</w:t>
      </w:r>
      <w:r w:rsidRPr="009202C5">
        <w:rPr>
          <w:rFonts w:ascii="Times New Roman" w:eastAsia="Times New Roman" w:hAnsi="Times New Roman" w:cs="Times New Roman"/>
          <w:color w:val="000000"/>
          <w:spacing w:val="-6"/>
          <w:sz w:val="24"/>
          <w:szCs w:val="24"/>
          <w:lang w:eastAsia="ru-RU"/>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422B43" w:rsidRPr="009202C5" w:rsidRDefault="00422B43" w:rsidP="00422B43">
      <w:pPr>
        <w:spacing w:after="0" w:line="240" w:lineRule="auto"/>
        <w:jc w:val="both"/>
        <w:rPr>
          <w:rFonts w:ascii="Times New Roman" w:eastAsia="Times New Roman" w:hAnsi="Times New Roman" w:cs="Times New Roman"/>
          <w:color w:val="000000"/>
          <w:sz w:val="24"/>
          <w:szCs w:val="24"/>
          <w:lang w:eastAsia="ru-RU"/>
        </w:rPr>
      </w:pPr>
      <w:r w:rsidRPr="009202C5">
        <w:rPr>
          <w:rFonts w:ascii="Times New Roman" w:eastAsia="Times New Roman" w:hAnsi="Times New Roman" w:cs="Times New Roman"/>
          <w:color w:val="000000"/>
          <w:sz w:val="24"/>
          <w:szCs w:val="24"/>
          <w:lang w:eastAsia="ru-RU"/>
        </w:rPr>
        <w:t xml:space="preserve">         3.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422B43" w:rsidRPr="009202C5" w:rsidRDefault="00422B43" w:rsidP="00422B43">
      <w:pPr>
        <w:spacing w:after="0" w:line="240" w:lineRule="auto"/>
        <w:jc w:val="both"/>
        <w:rPr>
          <w:rFonts w:ascii="Times New Roman" w:eastAsia="Times New Roman" w:hAnsi="Times New Roman" w:cs="Times New Roman"/>
          <w:sz w:val="24"/>
          <w:szCs w:val="24"/>
          <w:lang w:eastAsia="ru-RU"/>
        </w:rPr>
      </w:pPr>
    </w:p>
    <w:tbl>
      <w:tblPr>
        <w:tblW w:w="10065" w:type="dxa"/>
        <w:tblInd w:w="108" w:type="dxa"/>
        <w:tblLayout w:type="fixed"/>
        <w:tblLook w:val="0000" w:firstRow="0" w:lastRow="0" w:firstColumn="0" w:lastColumn="0" w:noHBand="0" w:noVBand="0"/>
      </w:tblPr>
      <w:tblGrid>
        <w:gridCol w:w="3060"/>
        <w:gridCol w:w="2752"/>
        <w:gridCol w:w="4253"/>
      </w:tblGrid>
      <w:tr w:rsidR="00422B43" w:rsidRPr="009202C5" w:rsidTr="00867255">
        <w:trPr>
          <w:cantSplit/>
          <w:trHeight w:val="269"/>
        </w:trPr>
        <w:tc>
          <w:tcPr>
            <w:tcW w:w="3060" w:type="dxa"/>
            <w:tcBorders>
              <w:top w:val="single" w:sz="4" w:space="0" w:color="000000"/>
            </w:tcBorders>
          </w:tcPr>
          <w:p w:rsidR="00422B43" w:rsidRPr="009202C5" w:rsidRDefault="00422B43" w:rsidP="00867255">
            <w:pPr>
              <w:snapToGrid w:val="0"/>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 xml:space="preserve"> (посада керівника)</w:t>
            </w:r>
          </w:p>
        </w:tc>
        <w:tc>
          <w:tcPr>
            <w:tcW w:w="2752" w:type="dxa"/>
            <w:tcBorders>
              <w:top w:val="single" w:sz="4" w:space="0" w:color="000000"/>
            </w:tcBorders>
          </w:tcPr>
          <w:p w:rsidR="00422B43" w:rsidRPr="009202C5" w:rsidRDefault="00422B43" w:rsidP="00867255">
            <w:pPr>
              <w:snapToGrid w:val="0"/>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(П.І.Б.)</w:t>
            </w:r>
          </w:p>
        </w:tc>
        <w:tc>
          <w:tcPr>
            <w:tcW w:w="4253" w:type="dxa"/>
            <w:tcBorders>
              <w:top w:val="single" w:sz="4" w:space="0" w:color="000000"/>
            </w:tcBorders>
          </w:tcPr>
          <w:p w:rsidR="00422B43" w:rsidRPr="009202C5" w:rsidRDefault="00422B43" w:rsidP="00867255">
            <w:pPr>
              <w:snapToGrid w:val="0"/>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(підпис), М. П.*</w:t>
            </w:r>
          </w:p>
          <w:p w:rsidR="00422B43" w:rsidRPr="009202C5" w:rsidRDefault="00422B43" w:rsidP="00867255">
            <w:pPr>
              <w:spacing w:after="0" w:line="240" w:lineRule="auto"/>
              <w:jc w:val="center"/>
              <w:rPr>
                <w:rFonts w:ascii="Times New Roman" w:eastAsia="Times New Roman" w:hAnsi="Times New Roman" w:cs="Times New Roman"/>
                <w:sz w:val="24"/>
                <w:szCs w:val="24"/>
                <w:lang w:eastAsia="ru-RU"/>
              </w:rPr>
            </w:pPr>
          </w:p>
        </w:tc>
      </w:tr>
    </w:tbl>
    <w:p w:rsidR="00422B43" w:rsidRPr="009202C5" w:rsidRDefault="00422B43" w:rsidP="00422B43">
      <w:pPr>
        <w:spacing w:after="0" w:line="240" w:lineRule="auto"/>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Примітка:</w:t>
      </w:r>
    </w:p>
    <w:p w:rsidR="00422B43" w:rsidRPr="009202C5" w:rsidRDefault="00422B43" w:rsidP="00422B43">
      <w:pPr>
        <w:spacing w:after="0" w:line="240" w:lineRule="auto"/>
        <w:jc w:val="both"/>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422B43" w:rsidRPr="009202C5" w:rsidRDefault="00422B43" w:rsidP="00422B43">
      <w:pPr>
        <w:spacing w:after="0" w:line="240" w:lineRule="auto"/>
        <w:ind w:firstLine="360"/>
        <w:jc w:val="both"/>
        <w:rPr>
          <w:rFonts w:ascii="Times New Roman" w:eastAsia="Times New Roman" w:hAnsi="Times New Roman" w:cs="Times New Roman"/>
          <w:b/>
          <w:i/>
          <w:color w:val="000000"/>
          <w:spacing w:val="-10"/>
          <w:sz w:val="24"/>
          <w:szCs w:val="24"/>
          <w:lang w:eastAsia="ru-RU"/>
        </w:rPr>
      </w:pPr>
      <w:r w:rsidRPr="009202C5">
        <w:rPr>
          <w:rFonts w:ascii="Times New Roman" w:eastAsia="Times New Roman" w:hAnsi="Times New Roman" w:cs="Times New Roman"/>
          <w:b/>
          <w:sz w:val="24"/>
          <w:szCs w:val="24"/>
          <w:vertAlign w:val="superscript"/>
          <w:lang w:eastAsia="ru-RU"/>
        </w:rPr>
        <w:t xml:space="preserve">** </w:t>
      </w:r>
      <w:r w:rsidRPr="009202C5">
        <w:rPr>
          <w:rFonts w:ascii="Times New Roman" w:eastAsia="Times New Roman" w:hAnsi="Times New Roman" w:cs="Times New Roman"/>
          <w:sz w:val="24"/>
          <w:szCs w:val="24"/>
          <w:lang w:eastAsia="ru-RU"/>
        </w:rPr>
        <w:t>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r w:rsidRPr="009202C5">
        <w:rPr>
          <w:rFonts w:ascii="Times New Roman" w:eastAsia="Times New Roman" w:hAnsi="Times New Roman" w:cs="Times New Roman"/>
          <w:b/>
          <w:sz w:val="24"/>
          <w:szCs w:val="24"/>
          <w:lang w:eastAsia="ru-RU"/>
        </w:rPr>
        <w:t xml:space="preserve"> </w:t>
      </w:r>
      <w:r w:rsidRPr="009202C5">
        <w:rPr>
          <w:rFonts w:ascii="Times New Roman" w:eastAsia="Times New Roman" w:hAnsi="Times New Roman" w:cs="Times New Roman"/>
          <w:b/>
          <w:i/>
          <w:color w:val="000000"/>
          <w:spacing w:val="-10"/>
          <w:sz w:val="24"/>
          <w:szCs w:val="24"/>
          <w:lang w:eastAsia="ru-RU"/>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422B43" w:rsidRPr="00347A0F" w:rsidRDefault="00422B43" w:rsidP="00347A0F">
      <w:pPr>
        <w:jc w:val="center"/>
        <w:rPr>
          <w:rFonts w:ascii="Times New Roman" w:hAnsi="Times New Roman" w:cs="Times New Roman"/>
          <w:b/>
          <w:i/>
          <w:color w:val="000000"/>
          <w:highlight w:val="white"/>
        </w:rPr>
      </w:pPr>
      <w:r w:rsidRPr="00AD102B">
        <w:rPr>
          <w:rFonts w:ascii="Times New Roman" w:eastAsia="Times New Roman" w:hAnsi="Times New Roman" w:cs="Times New Roman"/>
          <w:b/>
          <w:i/>
          <w:color w:val="000000"/>
          <w:spacing w:val="-10"/>
          <w:lang w:eastAsia="ru-RU"/>
        </w:rPr>
        <w:br w:type="page"/>
      </w:r>
      <w:r w:rsidRPr="009202C5">
        <w:rPr>
          <w:rFonts w:ascii="Times New Roman" w:hAnsi="Times New Roman" w:cs="Times New Roman"/>
          <w:b/>
          <w:color w:val="000000"/>
          <w:sz w:val="28"/>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F66D4" w:rsidRPr="009202C5" w:rsidRDefault="00BF66D4" w:rsidP="00BF66D4">
      <w:pPr>
        <w:ind w:firstLine="709"/>
        <w:contextualSpacing/>
        <w:jc w:val="both"/>
        <w:rPr>
          <w:rFonts w:ascii="Times New Roman" w:hAnsi="Times New Roman" w:cs="Times New Roman"/>
          <w:b/>
          <w:sz w:val="24"/>
        </w:rPr>
      </w:pPr>
      <w:r w:rsidRPr="009202C5">
        <w:rPr>
          <w:rFonts w:ascii="Times New Roman" w:hAnsi="Times New Roman" w:cs="Times New Roman"/>
          <w:b/>
          <w:sz w:val="24"/>
        </w:rPr>
        <w:t>Свіжі овочі і фрукти (буряк столовий, морква, цибуля ріпчаста, капуста білокачанна, капуста цвітна, капуста синя, гарбуз свіжий, селера (корінь), часник свіжий, апельсини, мандарини, банани, яблука свіжі, лимони) згідно коду ДК 021:2015 – 03220000-9 - Овочі, фрукти та горіхи</w:t>
      </w:r>
    </w:p>
    <w:p w:rsidR="009B4B1A" w:rsidRPr="009202C5" w:rsidRDefault="009B4B1A" w:rsidP="009B4B1A">
      <w:pPr>
        <w:pStyle w:val="af5"/>
        <w:ind w:left="900"/>
        <w:jc w:val="both"/>
        <w:rPr>
          <w:rFonts w:ascii="Times New Roman" w:eastAsia="Calibri" w:hAnsi="Times New Roman" w:cs="Times New Roman"/>
          <w:b/>
          <w:sz w:val="28"/>
          <w:szCs w:val="24"/>
          <w:lang w:eastAsia="x-none"/>
        </w:rPr>
      </w:pPr>
      <w:r w:rsidRPr="009202C5">
        <w:rPr>
          <w:rFonts w:ascii="Times New Roman" w:eastAsia="Calibri" w:hAnsi="Times New Roman" w:cs="Times New Roman"/>
          <w:b/>
          <w:color w:val="000000"/>
          <w:sz w:val="28"/>
          <w:szCs w:val="24"/>
          <w:lang w:val="x-none" w:eastAsia="x-none"/>
        </w:rPr>
        <w:t>Опис предмета закупівлі</w:t>
      </w:r>
      <w:r w:rsidRPr="009202C5">
        <w:rPr>
          <w:rFonts w:ascii="Times New Roman" w:eastAsia="Calibri" w:hAnsi="Times New Roman" w:cs="Times New Roman"/>
          <w:b/>
          <w:color w:val="000000"/>
          <w:sz w:val="28"/>
          <w:szCs w:val="24"/>
          <w:lang w:eastAsia="x-none"/>
        </w:rPr>
        <w:t>:</w:t>
      </w:r>
    </w:p>
    <w:tbl>
      <w:tblPr>
        <w:tblpPr w:leftFromText="180" w:rightFromText="180" w:vertAnchor="text" w:horzAnchor="margin" w:tblpXSpec="center" w:tblpY="398"/>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436"/>
        <w:gridCol w:w="6687"/>
      </w:tblGrid>
      <w:tr w:rsidR="00BF66D4" w:rsidRPr="00AD102B" w:rsidTr="009202C5">
        <w:trPr>
          <w:trHeight w:val="234"/>
        </w:trPr>
        <w:tc>
          <w:tcPr>
            <w:tcW w:w="2310" w:type="dxa"/>
            <w:shd w:val="clear" w:color="auto" w:fill="auto"/>
            <w:noWrap/>
            <w:vAlign w:val="center"/>
          </w:tcPr>
          <w:p w:rsidR="00BF66D4" w:rsidRPr="009202C5" w:rsidRDefault="00BF66D4" w:rsidP="00190E83">
            <w:pPr>
              <w:jc w:val="center"/>
              <w:rPr>
                <w:rFonts w:ascii="Times New Roman" w:hAnsi="Times New Roman" w:cs="Times New Roman"/>
                <w:b/>
                <w:bCs/>
                <w:sz w:val="24"/>
                <w:szCs w:val="24"/>
              </w:rPr>
            </w:pPr>
            <w:r w:rsidRPr="009202C5">
              <w:rPr>
                <w:rFonts w:ascii="Times New Roman" w:hAnsi="Times New Roman" w:cs="Times New Roman"/>
                <w:b/>
                <w:bCs/>
                <w:sz w:val="24"/>
                <w:szCs w:val="24"/>
              </w:rPr>
              <w:t>Найменування</w:t>
            </w:r>
          </w:p>
        </w:tc>
        <w:tc>
          <w:tcPr>
            <w:tcW w:w="1436" w:type="dxa"/>
          </w:tcPr>
          <w:p w:rsidR="00BF66D4" w:rsidRPr="009202C5" w:rsidRDefault="00BF66D4" w:rsidP="00190E83">
            <w:pPr>
              <w:jc w:val="center"/>
              <w:rPr>
                <w:rFonts w:ascii="Times New Roman" w:hAnsi="Times New Roman" w:cs="Times New Roman"/>
                <w:b/>
                <w:bCs/>
                <w:sz w:val="24"/>
                <w:szCs w:val="24"/>
              </w:rPr>
            </w:pPr>
            <w:r w:rsidRPr="009202C5">
              <w:rPr>
                <w:rFonts w:ascii="Times New Roman" w:hAnsi="Times New Roman" w:cs="Times New Roman"/>
                <w:b/>
                <w:bCs/>
                <w:sz w:val="24"/>
                <w:szCs w:val="24"/>
              </w:rPr>
              <w:t>Кількість</w:t>
            </w:r>
          </w:p>
          <w:p w:rsidR="00BF66D4" w:rsidRPr="009202C5" w:rsidRDefault="00BF66D4" w:rsidP="00190E83">
            <w:pPr>
              <w:jc w:val="center"/>
              <w:rPr>
                <w:rFonts w:ascii="Times New Roman" w:hAnsi="Times New Roman" w:cs="Times New Roman"/>
                <w:b/>
                <w:bCs/>
                <w:sz w:val="24"/>
                <w:szCs w:val="24"/>
              </w:rPr>
            </w:pPr>
            <w:r w:rsidRPr="009202C5">
              <w:rPr>
                <w:rFonts w:ascii="Times New Roman" w:hAnsi="Times New Roman" w:cs="Times New Roman"/>
                <w:b/>
                <w:bCs/>
                <w:sz w:val="24"/>
                <w:szCs w:val="24"/>
              </w:rPr>
              <w:t xml:space="preserve">(кг) </w:t>
            </w:r>
          </w:p>
        </w:tc>
        <w:tc>
          <w:tcPr>
            <w:tcW w:w="6687" w:type="dxa"/>
            <w:shd w:val="clear" w:color="auto" w:fill="auto"/>
            <w:noWrap/>
            <w:vAlign w:val="center"/>
          </w:tcPr>
          <w:p w:rsidR="00BF66D4" w:rsidRPr="009202C5" w:rsidRDefault="00BF66D4" w:rsidP="00190E83">
            <w:pPr>
              <w:jc w:val="center"/>
              <w:rPr>
                <w:rFonts w:ascii="Times New Roman" w:hAnsi="Times New Roman" w:cs="Times New Roman"/>
                <w:b/>
                <w:bCs/>
                <w:sz w:val="24"/>
                <w:szCs w:val="24"/>
              </w:rPr>
            </w:pPr>
            <w:r w:rsidRPr="009202C5">
              <w:rPr>
                <w:rFonts w:ascii="Times New Roman" w:hAnsi="Times New Roman" w:cs="Times New Roman"/>
                <w:b/>
                <w:bCs/>
                <w:sz w:val="24"/>
                <w:szCs w:val="24"/>
              </w:rPr>
              <w:t>Якісні параметри</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line="300" w:lineRule="atLeast"/>
              <w:jc w:val="center"/>
              <w:textAlignment w:val="baseline"/>
              <w:rPr>
                <w:rFonts w:ascii="Times New Roman" w:hAnsi="Times New Roman" w:cs="Times New Roman"/>
                <w:b/>
                <w:bCs/>
                <w:color w:val="000000"/>
                <w:sz w:val="24"/>
                <w:szCs w:val="24"/>
                <w:lang w:eastAsia="zh-CN"/>
              </w:rPr>
            </w:pPr>
            <w:r w:rsidRPr="009202C5">
              <w:rPr>
                <w:rFonts w:ascii="Times New Roman" w:hAnsi="Times New Roman" w:cs="Times New Roman"/>
                <w:b/>
                <w:bCs/>
                <w:color w:val="000000"/>
                <w:sz w:val="24"/>
                <w:szCs w:val="24"/>
                <w:lang w:eastAsia="zh-CN"/>
              </w:rPr>
              <w:t>Буряк свіжий</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13000</w:t>
            </w:r>
          </w:p>
        </w:tc>
        <w:tc>
          <w:tcPr>
            <w:tcW w:w="6687" w:type="dxa"/>
            <w:shd w:val="clear" w:color="auto" w:fill="auto"/>
            <w:noWrap/>
          </w:tcPr>
          <w:p w:rsidR="00BF66D4" w:rsidRPr="009202C5" w:rsidRDefault="000D2843" w:rsidP="00BF66D4">
            <w:pPr>
              <w:contextualSpacing/>
              <w:jc w:val="both"/>
              <w:textAlignment w:val="top"/>
              <w:rPr>
                <w:rFonts w:ascii="Times New Roman" w:hAnsi="Times New Roman" w:cs="Times New Roman"/>
                <w:color w:val="000000"/>
                <w:sz w:val="24"/>
                <w:szCs w:val="24"/>
              </w:rPr>
            </w:pPr>
            <w:r w:rsidRPr="009202C5">
              <w:rPr>
                <w:rFonts w:ascii="Times New Roman" w:hAnsi="Times New Roman" w:cs="Times New Roman"/>
                <w:sz w:val="24"/>
                <w:szCs w:val="24"/>
              </w:rPr>
              <w:t>К</w:t>
            </w:r>
            <w:r w:rsidR="00BF66D4" w:rsidRPr="009202C5">
              <w:rPr>
                <w:rFonts w:ascii="Times New Roman" w:hAnsi="Times New Roman" w:cs="Times New Roman"/>
                <w:sz w:val="24"/>
                <w:szCs w:val="24"/>
              </w:rPr>
              <w:t>оренеплоди свіжі, цілі, чисті, не зів’ялі, не тріснуті, без пошкоджень, не уражені хворобами, без зайво зовнішньої вологи, типові для ботанічного сорту за формою і забарвленням, без ГМО. Допустимі коренеплоди з надламаними корінцями.</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Морква свіжа</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14000</w:t>
            </w:r>
          </w:p>
        </w:tc>
        <w:tc>
          <w:tcPr>
            <w:tcW w:w="6687" w:type="dxa"/>
            <w:shd w:val="clear" w:color="auto" w:fill="auto"/>
            <w:noWrap/>
          </w:tcPr>
          <w:p w:rsidR="00BF66D4" w:rsidRPr="009202C5" w:rsidRDefault="00BF66D4" w:rsidP="00BF66D4">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Коренеплоди свіжі, чисті, здорові, сухі, однорідні за формою, стиглість залежно від сезону,  форма, запах, смак – властиві даному ботанічному сорту, без сторонніх запахів та присмаків, колір-оранжево-червоний, без ГМО.</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line="300" w:lineRule="atLeast"/>
              <w:jc w:val="center"/>
              <w:textAlignment w:val="baseline"/>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Цибуля ріпчаста</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hAnsi="Times New Roman" w:cs="Times New Roman"/>
                <w:color w:val="000000"/>
                <w:sz w:val="24"/>
                <w:szCs w:val="24"/>
              </w:rPr>
              <w:t>7000</w:t>
            </w:r>
          </w:p>
        </w:tc>
        <w:tc>
          <w:tcPr>
            <w:tcW w:w="6687" w:type="dxa"/>
            <w:shd w:val="clear" w:color="auto" w:fill="auto"/>
            <w:noWrap/>
          </w:tcPr>
          <w:p w:rsidR="00BF66D4" w:rsidRPr="009202C5" w:rsidRDefault="000D2843" w:rsidP="00BF66D4">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Ц</w:t>
            </w:r>
            <w:r w:rsidR="00BF66D4" w:rsidRPr="009202C5">
              <w:rPr>
                <w:rFonts w:ascii="Times New Roman" w:hAnsi="Times New Roman" w:cs="Times New Roman"/>
                <w:sz w:val="24"/>
                <w:szCs w:val="24"/>
              </w:rPr>
              <w:t xml:space="preserve">ибулини визрілі, здорові, чисті, свіжі, сухі, непророслі, властивої для цього ботанічного сорту форми і забарвлення. Допускається до </w:t>
            </w:r>
            <w:r w:rsidR="00BF66D4" w:rsidRPr="009202C5">
              <w:rPr>
                <w:rFonts w:ascii="Times New Roman" w:hAnsi="Times New Roman" w:cs="Times New Roman"/>
                <w:i/>
                <w:iCs/>
                <w:sz w:val="24"/>
                <w:szCs w:val="24"/>
              </w:rPr>
              <w:t xml:space="preserve">5% </w:t>
            </w:r>
            <w:r w:rsidR="00BF66D4" w:rsidRPr="009202C5">
              <w:rPr>
                <w:rFonts w:ascii="Times New Roman" w:hAnsi="Times New Roman" w:cs="Times New Roman"/>
                <w:sz w:val="24"/>
                <w:szCs w:val="24"/>
              </w:rPr>
              <w:t xml:space="preserve">цибулин з </w:t>
            </w:r>
            <w:proofErr w:type="spellStart"/>
            <w:r w:rsidR="00BF66D4" w:rsidRPr="009202C5">
              <w:rPr>
                <w:rFonts w:ascii="Times New Roman" w:hAnsi="Times New Roman" w:cs="Times New Roman"/>
                <w:sz w:val="24"/>
                <w:szCs w:val="24"/>
              </w:rPr>
              <w:t>тріщинами</w:t>
            </w:r>
            <w:proofErr w:type="spellEnd"/>
            <w:r w:rsidR="00BF66D4" w:rsidRPr="009202C5">
              <w:rPr>
                <w:rFonts w:ascii="Times New Roman" w:hAnsi="Times New Roman" w:cs="Times New Roman"/>
                <w:sz w:val="24"/>
                <w:szCs w:val="24"/>
              </w:rPr>
              <w:t xml:space="preserve"> сухих лусок, до 10 % роздвоєних, які знаходяться під спільними сухими зовнішніми лусками, без ГМО.</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Капуста білокачанна</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15000</w:t>
            </w:r>
          </w:p>
        </w:tc>
        <w:tc>
          <w:tcPr>
            <w:tcW w:w="6687" w:type="dxa"/>
            <w:shd w:val="clear" w:color="auto" w:fill="auto"/>
            <w:noWrap/>
          </w:tcPr>
          <w:p w:rsidR="00BF66D4" w:rsidRPr="009202C5" w:rsidRDefault="000D2843" w:rsidP="00BF66D4">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Г</w:t>
            </w:r>
            <w:r w:rsidR="00BF66D4" w:rsidRPr="009202C5">
              <w:rPr>
                <w:rFonts w:ascii="Times New Roman" w:hAnsi="Times New Roman" w:cs="Times New Roman"/>
                <w:sz w:val="24"/>
                <w:szCs w:val="24"/>
              </w:rPr>
              <w:t xml:space="preserve">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r w:rsidR="00BF66D4" w:rsidRPr="009202C5">
              <w:rPr>
                <w:rFonts w:ascii="Times New Roman" w:hAnsi="Times New Roman" w:cs="Times New Roman"/>
                <w:sz w:val="24"/>
                <w:szCs w:val="24"/>
                <w:lang w:eastAsia="zh-CN"/>
              </w:rPr>
              <w:t xml:space="preserve"> </w:t>
            </w:r>
            <w:r w:rsidR="00BF66D4" w:rsidRPr="009202C5">
              <w:rPr>
                <w:rFonts w:ascii="Times New Roman" w:hAnsi="Times New Roman" w:cs="Times New Roman"/>
                <w:sz w:val="24"/>
                <w:szCs w:val="24"/>
              </w:rPr>
              <w:t>без ГМО.</w:t>
            </w:r>
            <w:r w:rsidR="00BF66D4" w:rsidRPr="009202C5">
              <w:rPr>
                <w:rFonts w:ascii="Times New Roman" w:hAnsi="Times New Roman" w:cs="Times New Roman"/>
                <w:sz w:val="24"/>
                <w:szCs w:val="24"/>
                <w:lang w:eastAsia="zh-CN"/>
              </w:rPr>
              <w:t xml:space="preserve"> Товар повинен відповідати вимогам діючих державних стандартів.</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Капуста цвітна</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800</w:t>
            </w:r>
          </w:p>
        </w:tc>
        <w:tc>
          <w:tcPr>
            <w:tcW w:w="6687" w:type="dxa"/>
            <w:shd w:val="clear" w:color="auto" w:fill="auto"/>
            <w:noWrap/>
          </w:tcPr>
          <w:p w:rsidR="00BF66D4" w:rsidRPr="009202C5" w:rsidRDefault="000D2843" w:rsidP="00BF66D4">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Г</w:t>
            </w:r>
            <w:r w:rsidR="00BF66D4" w:rsidRPr="009202C5">
              <w:rPr>
                <w:rFonts w:ascii="Times New Roman" w:hAnsi="Times New Roman" w:cs="Times New Roman"/>
                <w:sz w:val="24"/>
                <w:szCs w:val="24"/>
              </w:rPr>
              <w:t>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без ГМО.</w:t>
            </w:r>
            <w:r w:rsidR="00BF66D4" w:rsidRPr="009202C5">
              <w:rPr>
                <w:rFonts w:ascii="Times New Roman" w:hAnsi="Times New Roman" w:cs="Times New Roman"/>
                <w:sz w:val="24"/>
                <w:szCs w:val="24"/>
                <w:lang w:eastAsia="zh-CN"/>
              </w:rPr>
              <w:t xml:space="preserve"> Товар повинен відповідати вимогам діючих державних стандартів.</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Капуста синя</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hAnsi="Times New Roman" w:cs="Times New Roman"/>
                <w:color w:val="000000"/>
                <w:sz w:val="24"/>
                <w:szCs w:val="24"/>
              </w:rPr>
              <w:t>700</w:t>
            </w:r>
          </w:p>
        </w:tc>
        <w:tc>
          <w:tcPr>
            <w:tcW w:w="6687" w:type="dxa"/>
            <w:shd w:val="clear" w:color="auto" w:fill="auto"/>
            <w:noWrap/>
          </w:tcPr>
          <w:p w:rsidR="00BF66D4" w:rsidRPr="009202C5" w:rsidRDefault="000D2843" w:rsidP="00BF66D4">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Г</w:t>
            </w:r>
            <w:r w:rsidR="00BF66D4" w:rsidRPr="009202C5">
              <w:rPr>
                <w:rFonts w:ascii="Times New Roman" w:hAnsi="Times New Roman" w:cs="Times New Roman"/>
                <w:sz w:val="24"/>
                <w:szCs w:val="24"/>
              </w:rPr>
              <w:t xml:space="preserve">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r w:rsidR="00BF66D4" w:rsidRPr="009202C5">
              <w:rPr>
                <w:rFonts w:ascii="Times New Roman" w:hAnsi="Times New Roman" w:cs="Times New Roman"/>
                <w:sz w:val="24"/>
                <w:szCs w:val="24"/>
                <w:lang w:eastAsia="zh-CN"/>
              </w:rPr>
              <w:t xml:space="preserve"> </w:t>
            </w:r>
            <w:r w:rsidR="00BF66D4" w:rsidRPr="009202C5">
              <w:rPr>
                <w:rFonts w:ascii="Times New Roman" w:hAnsi="Times New Roman" w:cs="Times New Roman"/>
                <w:sz w:val="24"/>
                <w:szCs w:val="24"/>
              </w:rPr>
              <w:t>без ГМО.</w:t>
            </w:r>
            <w:r w:rsidR="00BF66D4" w:rsidRPr="009202C5">
              <w:rPr>
                <w:rFonts w:ascii="Times New Roman" w:hAnsi="Times New Roman" w:cs="Times New Roman"/>
                <w:sz w:val="24"/>
                <w:szCs w:val="24"/>
                <w:lang w:eastAsia="zh-CN"/>
              </w:rPr>
              <w:t xml:space="preserve"> Товар повинен відповідати вимогам діючих державних стандартів.</w:t>
            </w:r>
          </w:p>
        </w:tc>
      </w:tr>
      <w:tr w:rsidR="00BF66D4" w:rsidRPr="00AD102B" w:rsidTr="009202C5">
        <w:trPr>
          <w:trHeight w:val="930"/>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widowControl w:val="0"/>
              <w:ind w:right="120"/>
              <w:contextualSpacing/>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Гарбуз свіжий</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2200</w:t>
            </w:r>
          </w:p>
        </w:tc>
        <w:tc>
          <w:tcPr>
            <w:tcW w:w="6687" w:type="dxa"/>
            <w:shd w:val="clear" w:color="auto" w:fill="auto"/>
            <w:noWrap/>
          </w:tcPr>
          <w:p w:rsidR="00BF66D4" w:rsidRPr="009202C5" w:rsidRDefault="000D2843" w:rsidP="007C331E">
            <w:pPr>
              <w:jc w:val="both"/>
              <w:rPr>
                <w:rFonts w:ascii="Times New Roman" w:hAnsi="Times New Roman" w:cs="Times New Roman"/>
                <w:sz w:val="24"/>
                <w:szCs w:val="24"/>
              </w:rPr>
            </w:pPr>
            <w:r w:rsidRPr="009202C5">
              <w:rPr>
                <w:rFonts w:ascii="Times New Roman" w:hAnsi="Times New Roman" w:cs="Times New Roman"/>
                <w:sz w:val="24"/>
                <w:szCs w:val="24"/>
              </w:rPr>
              <w:t>П</w:t>
            </w:r>
            <w:r w:rsidR="00BF66D4" w:rsidRPr="009202C5">
              <w:rPr>
                <w:rFonts w:ascii="Times New Roman" w:hAnsi="Times New Roman" w:cs="Times New Roman"/>
                <w:sz w:val="24"/>
                <w:szCs w:val="24"/>
              </w:rPr>
              <w:t>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без ГМО.</w:t>
            </w:r>
          </w:p>
        </w:tc>
      </w:tr>
      <w:tr w:rsidR="00BF66D4" w:rsidRPr="00AD102B" w:rsidTr="009202C5">
        <w:trPr>
          <w:trHeight w:val="930"/>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after="0" w:line="240" w:lineRule="auto"/>
              <w:jc w:val="center"/>
              <w:rPr>
                <w:rFonts w:ascii="Times New Roman" w:eastAsia="Times New Roman" w:hAnsi="Times New Roman" w:cs="Times New Roman"/>
                <w:b/>
                <w:sz w:val="24"/>
                <w:szCs w:val="24"/>
                <w:lang w:eastAsia="ru-RU"/>
              </w:rPr>
            </w:pPr>
            <w:r w:rsidRPr="009202C5">
              <w:rPr>
                <w:rFonts w:ascii="Times New Roman" w:hAnsi="Times New Roman" w:cs="Times New Roman"/>
                <w:b/>
                <w:color w:val="000000"/>
                <w:sz w:val="24"/>
                <w:szCs w:val="24"/>
              </w:rPr>
              <w:t>Селера (корінь)</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rPr>
              <w:t>500</w:t>
            </w:r>
          </w:p>
        </w:tc>
        <w:tc>
          <w:tcPr>
            <w:tcW w:w="6687" w:type="dxa"/>
            <w:shd w:val="clear" w:color="auto" w:fill="auto"/>
            <w:noWrap/>
          </w:tcPr>
          <w:p w:rsidR="00BF66D4" w:rsidRPr="009202C5" w:rsidRDefault="000D2843" w:rsidP="000D2843">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К</w:t>
            </w:r>
            <w:r w:rsidR="00BF66D4" w:rsidRPr="009202C5">
              <w:rPr>
                <w:rFonts w:ascii="Times New Roman" w:hAnsi="Times New Roman" w:cs="Times New Roman"/>
                <w:sz w:val="24"/>
                <w:szCs w:val="24"/>
              </w:rPr>
              <w:t>оренеплоди свіжі, цілі, чисті, не зів’ялі, не тріснуті, без пошкоджень, не уражені хворобами, без зайво зовнішньої вологи, типові для ботанічного сорту за формою і забарвленням, без ГМО.</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Часник свіжий</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50</w:t>
            </w:r>
          </w:p>
        </w:tc>
        <w:tc>
          <w:tcPr>
            <w:tcW w:w="6687" w:type="dxa"/>
            <w:shd w:val="clear" w:color="auto" w:fill="auto"/>
            <w:noWrap/>
          </w:tcPr>
          <w:p w:rsidR="00BF66D4" w:rsidRPr="009202C5" w:rsidRDefault="000D2843" w:rsidP="000D2843">
            <w:pPr>
              <w:tabs>
                <w:tab w:val="left" w:pos="567"/>
                <w:tab w:val="left" w:pos="1985"/>
                <w:tab w:val="left" w:pos="2552"/>
              </w:tabs>
              <w:spacing w:before="100" w:beforeAutospacing="1" w:after="100" w:afterAutospacing="1"/>
              <w:contextualSpacing/>
              <w:jc w:val="both"/>
              <w:rPr>
                <w:rFonts w:ascii="Times New Roman" w:hAnsi="Times New Roman" w:cs="Times New Roman"/>
                <w:sz w:val="24"/>
                <w:szCs w:val="24"/>
              </w:rPr>
            </w:pPr>
            <w:r w:rsidRPr="009202C5">
              <w:rPr>
                <w:rFonts w:ascii="Times New Roman" w:hAnsi="Times New Roman" w:cs="Times New Roman"/>
                <w:sz w:val="24"/>
                <w:szCs w:val="24"/>
              </w:rPr>
              <w:t>Г</w:t>
            </w:r>
            <w:r w:rsidR="00BF66D4" w:rsidRPr="009202C5">
              <w:rPr>
                <w:rFonts w:ascii="Times New Roman" w:hAnsi="Times New Roman" w:cs="Times New Roman"/>
                <w:sz w:val="24"/>
                <w:szCs w:val="24"/>
              </w:rPr>
              <w:t xml:space="preserve">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r w:rsidR="00BF66D4" w:rsidRPr="009202C5">
              <w:rPr>
                <w:rFonts w:ascii="Times New Roman" w:hAnsi="Times New Roman" w:cs="Times New Roman"/>
                <w:sz w:val="24"/>
                <w:szCs w:val="24"/>
                <w:lang w:eastAsia="zh-CN"/>
              </w:rPr>
              <w:t xml:space="preserve"> </w:t>
            </w:r>
            <w:r w:rsidR="00BF66D4" w:rsidRPr="009202C5">
              <w:rPr>
                <w:rFonts w:ascii="Times New Roman" w:hAnsi="Times New Roman" w:cs="Times New Roman"/>
                <w:sz w:val="24"/>
                <w:szCs w:val="24"/>
              </w:rPr>
              <w:t>без ГМО.</w:t>
            </w:r>
            <w:r w:rsidR="00BF66D4" w:rsidRPr="009202C5">
              <w:rPr>
                <w:rFonts w:ascii="Times New Roman" w:hAnsi="Times New Roman" w:cs="Times New Roman"/>
                <w:sz w:val="24"/>
                <w:szCs w:val="24"/>
                <w:lang w:eastAsia="zh-CN"/>
              </w:rPr>
              <w:t xml:space="preserve"> Товар повинен відповідати вимогам діючих державних стандартів.</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Апельсини</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10000</w:t>
            </w:r>
          </w:p>
        </w:tc>
        <w:tc>
          <w:tcPr>
            <w:tcW w:w="6687" w:type="dxa"/>
            <w:shd w:val="clear" w:color="auto" w:fill="auto"/>
            <w:noWrap/>
          </w:tcPr>
          <w:p w:rsidR="00BF66D4" w:rsidRPr="009202C5" w:rsidRDefault="00BF66D4" w:rsidP="00BF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9202C5">
              <w:rPr>
                <w:rFonts w:ascii="Times New Roman" w:hAnsi="Times New Roman" w:cs="Times New Roman"/>
                <w:sz w:val="24"/>
                <w:szCs w:val="24"/>
              </w:rPr>
              <w:t>Апельсини повинні бути свіжі, чисті, не в’ялі, без механічних пошкоджень, не пошкоджені хворобами і шкідниками, достатньої зрілості. Без ГМО. Запах та смак своєрідні свіжим апельсинам, без зайвого запаху та присмаку. Колір від світло-помаранчевого до помаранчевого. Не допускаються плоди зелені, підморожені та з ознаками захворювань: цвілі, гнилі. Апельсини повинні бути запаковані в  картонний ящик. Тара повинна бути міцною, сухою, чистою, без сторонніх запахів.</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Мандарини</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6000</w:t>
            </w:r>
          </w:p>
        </w:tc>
        <w:tc>
          <w:tcPr>
            <w:tcW w:w="6687" w:type="dxa"/>
            <w:shd w:val="clear" w:color="auto" w:fill="auto"/>
            <w:noWrap/>
          </w:tcPr>
          <w:p w:rsidR="00BF66D4" w:rsidRPr="009202C5" w:rsidRDefault="00BF66D4" w:rsidP="00BF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9202C5">
              <w:rPr>
                <w:rFonts w:ascii="Times New Roman" w:hAnsi="Times New Roman" w:cs="Times New Roman"/>
                <w:sz w:val="24"/>
                <w:szCs w:val="24"/>
              </w:rPr>
              <w:t>Мандарини повинні бути свіжі, чисті, не в’ялі, без механічних пошкоджень, не пошкоджені хворобами і шкідниками, достатньої зрілості. Без ГМО. Запах та смак своєрідні свіжим апельсинам, без зайвого запаху та присмаку. Колір від світло-помаранчевого до помаранчевого. Не допускаються плоди зелені, підморожені та з ознаками захворювань: цвілі, гнилі. Апельсини повинні бути запаковані в  картонний ящик. Тара повинна бути міцною, сухою, чистою, без сторонніх запахів</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line="300" w:lineRule="atLeast"/>
              <w:jc w:val="center"/>
              <w:textAlignment w:val="baseline"/>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Банани</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10000</w:t>
            </w:r>
          </w:p>
        </w:tc>
        <w:tc>
          <w:tcPr>
            <w:tcW w:w="6687" w:type="dxa"/>
            <w:shd w:val="clear" w:color="auto" w:fill="auto"/>
            <w:noWrap/>
          </w:tcPr>
          <w:p w:rsidR="00BF66D4" w:rsidRPr="009202C5" w:rsidRDefault="00BF66D4" w:rsidP="00BF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9202C5">
              <w:rPr>
                <w:rFonts w:ascii="Times New Roman" w:hAnsi="Times New Roman" w:cs="Times New Roman"/>
                <w:sz w:val="24"/>
                <w:szCs w:val="24"/>
              </w:rPr>
              <w:t xml:space="preserve">Банани повинні бути свіжі, чисті, не в’ялі, без механічних пошкоджень, не пошкоджені хворобами і шкідниками, достатньої зрілості. Запах специфічний спілим бананам, смак солодкий, без зайвого присмаку та аромату. Плоди з зеленувато-жовтим, жовтим забарвленням шкірки, але не перезрілі, щільні,  м'якуш кремовий. Без ГМО. Не допускається - вміст плодів поламаних, з надривом шкірки у плодоніжки, глибокими порізами, сильними натисками, </w:t>
            </w:r>
            <w:proofErr w:type="spellStart"/>
            <w:r w:rsidRPr="009202C5">
              <w:rPr>
                <w:rFonts w:ascii="Times New Roman" w:hAnsi="Times New Roman" w:cs="Times New Roman"/>
                <w:sz w:val="24"/>
                <w:szCs w:val="24"/>
              </w:rPr>
              <w:t>тріщинами</w:t>
            </w:r>
            <w:proofErr w:type="spellEnd"/>
            <w:r w:rsidRPr="009202C5">
              <w:rPr>
                <w:rFonts w:ascii="Times New Roman" w:hAnsi="Times New Roman" w:cs="Times New Roman"/>
                <w:sz w:val="24"/>
                <w:szCs w:val="24"/>
              </w:rPr>
              <w:t xml:space="preserve"> шкірки, гнилих, запарених, зелених, підморожених, розчавлених, з сильними пошкодженнями,   перезрілих з темно-коричневим, чорним або плямистим забарвленням шкірки. Банани повинні бути запаковані гронами в ящик картонний. Тара повинна бути міцною, сухою, чистою, без сторонніх запахів.</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Яблука свіжі</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18000</w:t>
            </w:r>
          </w:p>
        </w:tc>
        <w:tc>
          <w:tcPr>
            <w:tcW w:w="6687" w:type="dxa"/>
            <w:shd w:val="clear" w:color="auto" w:fill="auto"/>
            <w:noWrap/>
          </w:tcPr>
          <w:p w:rsidR="00BF66D4" w:rsidRPr="009202C5" w:rsidRDefault="000D2843" w:rsidP="000D2843">
            <w:pPr>
              <w:rPr>
                <w:rFonts w:ascii="Times New Roman" w:hAnsi="Times New Roman" w:cs="Times New Roman"/>
                <w:sz w:val="24"/>
                <w:szCs w:val="24"/>
              </w:rPr>
            </w:pPr>
            <w:r w:rsidRPr="009202C5">
              <w:rPr>
                <w:rFonts w:ascii="Times New Roman" w:hAnsi="Times New Roman" w:cs="Times New Roman"/>
                <w:sz w:val="24"/>
                <w:szCs w:val="24"/>
                <w:shd w:val="clear" w:color="auto" w:fill="FFFFFF"/>
              </w:rPr>
              <w:t>П</w:t>
            </w:r>
            <w:r w:rsidR="00BF66D4" w:rsidRPr="009202C5">
              <w:rPr>
                <w:rFonts w:ascii="Times New Roman" w:hAnsi="Times New Roman" w:cs="Times New Roman"/>
                <w:sz w:val="24"/>
                <w:szCs w:val="24"/>
                <w:shd w:val="clear" w:color="auto" w:fill="FFFFFF"/>
              </w:rPr>
              <w:t xml:space="preserve">лоди достатньої зрілості, без ознак гнилі, механічного пошкодження та пошкодження шкідниками. Колір відповідно до сорту, без плям, </w:t>
            </w:r>
            <w:r w:rsidR="00BF66D4" w:rsidRPr="009202C5">
              <w:rPr>
                <w:rFonts w:ascii="Times New Roman" w:hAnsi="Times New Roman" w:cs="Times New Roman"/>
                <w:sz w:val="24"/>
                <w:szCs w:val="24"/>
              </w:rPr>
              <w:t>без ГМО.</w:t>
            </w:r>
            <w:r w:rsidR="00BF66D4" w:rsidRPr="009202C5">
              <w:rPr>
                <w:rFonts w:ascii="Times New Roman" w:hAnsi="Times New Roman" w:cs="Times New Roman"/>
                <w:sz w:val="24"/>
                <w:szCs w:val="24"/>
                <w:lang w:eastAsia="zh-CN"/>
              </w:rPr>
              <w:t xml:space="preserve"> Товар повинен відповідати вимогам діючих державних стандартів </w:t>
            </w:r>
          </w:p>
        </w:tc>
      </w:tr>
      <w:tr w:rsidR="00BF66D4" w:rsidRPr="00AD102B" w:rsidTr="009202C5">
        <w:trPr>
          <w:trHeight w:val="1133"/>
        </w:trPr>
        <w:tc>
          <w:tcPr>
            <w:tcW w:w="231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66D4" w:rsidRPr="009202C5" w:rsidRDefault="00BF66D4" w:rsidP="00BF66D4">
            <w:pPr>
              <w:spacing w:after="0" w:line="240" w:lineRule="auto"/>
              <w:jc w:val="center"/>
              <w:rPr>
                <w:rFonts w:ascii="Times New Roman" w:hAnsi="Times New Roman" w:cs="Times New Roman"/>
                <w:b/>
                <w:color w:val="000000"/>
                <w:sz w:val="24"/>
                <w:szCs w:val="24"/>
              </w:rPr>
            </w:pPr>
            <w:r w:rsidRPr="009202C5">
              <w:rPr>
                <w:rFonts w:ascii="Times New Roman" w:hAnsi="Times New Roman" w:cs="Times New Roman"/>
                <w:b/>
                <w:color w:val="000000"/>
                <w:sz w:val="24"/>
                <w:szCs w:val="24"/>
              </w:rPr>
              <w:t>Лимони</w:t>
            </w:r>
          </w:p>
        </w:tc>
        <w:tc>
          <w:tcPr>
            <w:tcW w:w="1436" w:type="dxa"/>
            <w:tcBorders>
              <w:top w:val="single" w:sz="6" w:space="0" w:color="auto"/>
              <w:left w:val="single" w:sz="6" w:space="0" w:color="auto"/>
              <w:bottom w:val="single" w:sz="6" w:space="0" w:color="auto"/>
              <w:right w:val="single" w:sz="6" w:space="0" w:color="auto"/>
            </w:tcBorders>
            <w:vAlign w:val="center"/>
          </w:tcPr>
          <w:p w:rsidR="00BF66D4" w:rsidRPr="009202C5" w:rsidRDefault="00BF66D4" w:rsidP="00BF66D4">
            <w:pPr>
              <w:spacing w:after="0" w:line="240" w:lineRule="auto"/>
              <w:jc w:val="center"/>
              <w:rPr>
                <w:rFonts w:ascii="Times New Roman" w:eastAsia="Times New Roman" w:hAnsi="Times New Roman" w:cs="Times New Roman"/>
                <w:sz w:val="24"/>
                <w:szCs w:val="24"/>
                <w:lang w:eastAsia="ru-RU"/>
              </w:rPr>
            </w:pPr>
            <w:r w:rsidRPr="009202C5">
              <w:rPr>
                <w:rFonts w:ascii="Times New Roman" w:eastAsia="Times New Roman" w:hAnsi="Times New Roman" w:cs="Times New Roman"/>
                <w:sz w:val="24"/>
                <w:szCs w:val="24"/>
                <w:lang w:eastAsia="ru-RU"/>
              </w:rPr>
              <w:t>200</w:t>
            </w:r>
          </w:p>
        </w:tc>
        <w:tc>
          <w:tcPr>
            <w:tcW w:w="6687" w:type="dxa"/>
            <w:shd w:val="clear" w:color="auto" w:fill="auto"/>
            <w:noWrap/>
          </w:tcPr>
          <w:p w:rsidR="00BF66D4" w:rsidRPr="009202C5" w:rsidRDefault="00BF66D4" w:rsidP="00BF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9202C5">
              <w:rPr>
                <w:rFonts w:ascii="Times New Roman" w:hAnsi="Times New Roman" w:cs="Times New Roman"/>
                <w:sz w:val="24"/>
                <w:szCs w:val="24"/>
              </w:rPr>
              <w:t>Лимони повинні бути свіжі, чисті, не в’ялі, без механічних пошкоджень, не пошкоджені хворобами і шкідниками, достатньої зрілості. Без ГМО. Запах та смак своєрідні свіжим лимонам, без зайвого запаху та присмаку. Колір від світло-жовтого до жовтого. Не допускаються плоди зелені, підморожені та з ознаками захворювань: цвілі, гнилі. Лимони повинні бути запаковані в  картонний ящик. Тара повинна бути міцною, сухою, чистою, без сторонніх запахів.</w:t>
            </w:r>
          </w:p>
        </w:tc>
      </w:tr>
    </w:tbl>
    <w:p w:rsidR="00497940" w:rsidRPr="00190E83" w:rsidRDefault="00497940" w:rsidP="00497940">
      <w:pPr>
        <w:spacing w:before="100" w:beforeAutospacing="1" w:after="100" w:afterAutospacing="1"/>
        <w:contextualSpacing/>
        <w:jc w:val="both"/>
        <w:rPr>
          <w:rFonts w:ascii="Times New Roman" w:hAnsi="Times New Roman" w:cs="Times New Roman"/>
          <w:i/>
          <w:color w:val="000000"/>
          <w:sz w:val="20"/>
          <w:szCs w:val="24"/>
        </w:rPr>
      </w:pPr>
      <w:r w:rsidRPr="00190E83">
        <w:rPr>
          <w:rFonts w:ascii="Times New Roman" w:hAnsi="Times New Roman" w:cs="Times New Roman"/>
          <w:i/>
          <w:color w:val="000000"/>
          <w:sz w:val="20"/>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97940" w:rsidRPr="00497940" w:rsidRDefault="00497940" w:rsidP="00497940">
      <w:pPr>
        <w:spacing w:before="100" w:beforeAutospacing="1" w:after="100" w:afterAutospacing="1"/>
        <w:contextualSpacing/>
        <w:jc w:val="both"/>
        <w:rPr>
          <w:rFonts w:ascii="Times New Roman" w:hAnsi="Times New Roman" w:cs="Times New Roman"/>
          <w:b/>
          <w:color w:val="000000"/>
          <w:sz w:val="20"/>
          <w:szCs w:val="24"/>
        </w:rPr>
      </w:pPr>
    </w:p>
    <w:p w:rsidR="003476B9" w:rsidRPr="009202C5" w:rsidRDefault="00465BA2" w:rsidP="00465BA2">
      <w:pPr>
        <w:ind w:firstLine="540"/>
        <w:jc w:val="both"/>
        <w:rPr>
          <w:rFonts w:ascii="Times New Roman" w:hAnsi="Times New Roman" w:cs="Times New Roman"/>
          <w:b/>
          <w:sz w:val="28"/>
          <w:lang w:eastAsia="en-US"/>
        </w:rPr>
      </w:pPr>
      <w:r w:rsidRPr="009202C5">
        <w:rPr>
          <w:rFonts w:ascii="Times New Roman" w:hAnsi="Times New Roman" w:cs="Times New Roman"/>
          <w:b/>
          <w:sz w:val="28"/>
          <w:lang w:eastAsia="en-US"/>
        </w:rPr>
        <w:t xml:space="preserve">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rsidR="00BE5C0E" w:rsidRPr="009202C5" w:rsidRDefault="00BE5C0E" w:rsidP="00322A66">
      <w:pPr>
        <w:jc w:val="both"/>
        <w:rPr>
          <w:rFonts w:ascii="Times New Roman" w:hAnsi="Times New Roman" w:cs="Times New Roman"/>
          <w:b/>
          <w:sz w:val="28"/>
          <w:lang w:eastAsia="en-US"/>
        </w:rPr>
      </w:pPr>
      <w:r w:rsidRPr="009202C5">
        <w:rPr>
          <w:rFonts w:ascii="Times New Roman" w:hAnsi="Times New Roman" w:cs="Times New Roman"/>
          <w:sz w:val="28"/>
        </w:rPr>
        <w:t xml:space="preserve">         </w:t>
      </w:r>
      <w:r w:rsidRPr="009202C5">
        <w:rPr>
          <w:rFonts w:ascii="Times New Roman" w:hAnsi="Times New Roman" w:cs="Times New Roman"/>
          <w:b/>
          <w:sz w:val="28"/>
          <w:lang w:eastAsia="en-US"/>
        </w:rPr>
        <w:t xml:space="preserve">Місце поставки – відповідно до додатку № </w:t>
      </w:r>
      <w:r w:rsidRPr="009202C5">
        <w:rPr>
          <w:rFonts w:ascii="Times New Roman" w:hAnsi="Times New Roman" w:cs="Times New Roman"/>
          <w:b/>
          <w:color w:val="000000"/>
          <w:sz w:val="28"/>
          <w:lang w:eastAsia="en-US"/>
        </w:rPr>
        <w:t>4</w:t>
      </w:r>
      <w:r w:rsidRPr="009202C5">
        <w:rPr>
          <w:rFonts w:ascii="Times New Roman" w:hAnsi="Times New Roman" w:cs="Times New Roman"/>
          <w:b/>
          <w:sz w:val="28"/>
          <w:lang w:eastAsia="en-US"/>
        </w:rPr>
        <w:t xml:space="preserve"> до тендерної документації.</w:t>
      </w:r>
    </w:p>
    <w:p w:rsidR="00BE5C0E" w:rsidRPr="009202C5" w:rsidRDefault="00BE5C0E" w:rsidP="00BE5C0E">
      <w:pPr>
        <w:ind w:firstLine="540"/>
        <w:jc w:val="both"/>
        <w:rPr>
          <w:rFonts w:ascii="Times New Roman" w:hAnsi="Times New Roman" w:cs="Times New Roman"/>
          <w:b/>
          <w:sz w:val="28"/>
          <w:lang w:eastAsia="en-US"/>
        </w:rPr>
      </w:pPr>
      <w:r w:rsidRPr="009202C5">
        <w:rPr>
          <w:rFonts w:ascii="Times New Roman" w:hAnsi="Times New Roman" w:cs="Times New Roman"/>
          <w:b/>
          <w:sz w:val="28"/>
          <w:lang w:eastAsia="en-US"/>
        </w:rPr>
        <w:t xml:space="preserve">Строк поставки – з дня укладення договору до </w:t>
      </w:r>
      <w:r w:rsidR="00497940" w:rsidRPr="009202C5">
        <w:rPr>
          <w:rFonts w:ascii="Times New Roman" w:hAnsi="Times New Roman" w:cs="Times New Roman"/>
          <w:b/>
          <w:sz w:val="28"/>
          <w:lang w:eastAsia="en-US"/>
        </w:rPr>
        <w:t>31.12.2024</w:t>
      </w:r>
      <w:r w:rsidRPr="009202C5">
        <w:rPr>
          <w:rFonts w:ascii="Times New Roman" w:hAnsi="Times New Roman" w:cs="Times New Roman"/>
          <w:b/>
          <w:sz w:val="28"/>
          <w:lang w:eastAsia="en-US"/>
        </w:rPr>
        <w:t xml:space="preserve"> </w:t>
      </w:r>
      <w:r w:rsidR="00497940" w:rsidRPr="009202C5">
        <w:rPr>
          <w:rFonts w:ascii="Times New Roman" w:hAnsi="Times New Roman" w:cs="Times New Roman"/>
          <w:b/>
          <w:sz w:val="28"/>
          <w:lang w:eastAsia="en-US"/>
        </w:rPr>
        <w:t>року, включно.</w:t>
      </w:r>
    </w:p>
    <w:p w:rsidR="00190E83" w:rsidRDefault="00497940" w:rsidP="009202C5">
      <w:pPr>
        <w:ind w:firstLine="540"/>
        <w:jc w:val="both"/>
        <w:rPr>
          <w:rFonts w:ascii="Times New Roman" w:hAnsi="Times New Roman" w:cs="Times New Roman"/>
          <w:b/>
          <w:sz w:val="28"/>
          <w:szCs w:val="24"/>
        </w:rPr>
      </w:pPr>
      <w:r w:rsidRPr="009202C5">
        <w:rPr>
          <w:rFonts w:ascii="Times New Roman" w:hAnsi="Times New Roman" w:cs="Times New Roman"/>
          <w:b/>
          <w:sz w:val="28"/>
          <w:szCs w:val="24"/>
        </w:rPr>
        <w:t xml:space="preserve">Доставка товарів, </w:t>
      </w:r>
      <w:proofErr w:type="spellStart"/>
      <w:r w:rsidRPr="009202C5">
        <w:rPr>
          <w:rFonts w:ascii="Times New Roman" w:hAnsi="Times New Roman" w:cs="Times New Roman"/>
          <w:b/>
          <w:sz w:val="28"/>
          <w:szCs w:val="24"/>
        </w:rPr>
        <w:t>завантажувально</w:t>
      </w:r>
      <w:proofErr w:type="spellEnd"/>
      <w:r w:rsidRPr="009202C5">
        <w:rPr>
          <w:rFonts w:ascii="Times New Roman" w:hAnsi="Times New Roman" w:cs="Times New Roman"/>
          <w:b/>
          <w:sz w:val="28"/>
          <w:szCs w:val="24"/>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9202C5" w:rsidRPr="009202C5" w:rsidRDefault="009202C5" w:rsidP="009202C5">
      <w:pPr>
        <w:ind w:firstLine="540"/>
        <w:jc w:val="both"/>
        <w:rPr>
          <w:rFonts w:ascii="Times New Roman" w:hAnsi="Times New Roman" w:cs="Times New Roman"/>
          <w:b/>
          <w:sz w:val="28"/>
          <w:szCs w:val="24"/>
        </w:rPr>
      </w:pPr>
    </w:p>
    <w:p w:rsidR="00BE5C0E" w:rsidRDefault="00BE5C0E" w:rsidP="009202C5">
      <w:pPr>
        <w:jc w:val="center"/>
        <w:rPr>
          <w:rFonts w:ascii="Times New Roman" w:hAnsi="Times New Roman" w:cs="Times New Roman"/>
          <w:b/>
          <w:sz w:val="28"/>
          <w:szCs w:val="28"/>
        </w:rPr>
      </w:pPr>
      <w:r w:rsidRPr="009202C5">
        <w:rPr>
          <w:rFonts w:ascii="Times New Roman" w:hAnsi="Times New Roman" w:cs="Times New Roman"/>
          <w:b/>
          <w:sz w:val="28"/>
          <w:szCs w:val="28"/>
        </w:rPr>
        <w:t>Загальні умови постачання:</w:t>
      </w:r>
    </w:p>
    <w:p w:rsidR="009202C5" w:rsidRPr="009202C5" w:rsidRDefault="009202C5" w:rsidP="009202C5">
      <w:pPr>
        <w:jc w:val="center"/>
        <w:rPr>
          <w:rFonts w:ascii="Times New Roman" w:hAnsi="Times New Roman" w:cs="Times New Roman"/>
          <w:b/>
          <w:sz w:val="28"/>
          <w:szCs w:val="28"/>
        </w:rPr>
      </w:pPr>
    </w:p>
    <w:p w:rsidR="00BE5C0E" w:rsidRPr="009202C5" w:rsidRDefault="00BE5C0E" w:rsidP="00BE5C0E">
      <w:pPr>
        <w:rPr>
          <w:rFonts w:ascii="Times New Roman" w:hAnsi="Times New Roman" w:cs="Times New Roman"/>
          <w:sz w:val="28"/>
        </w:rPr>
      </w:pPr>
      <w:r w:rsidRPr="009202C5">
        <w:rPr>
          <w:rFonts w:ascii="Times New Roman" w:hAnsi="Times New Roman" w:cs="Times New Roman"/>
          <w:b/>
          <w:sz w:val="28"/>
        </w:rPr>
        <w:t xml:space="preserve">     1. </w:t>
      </w:r>
      <w:r w:rsidRPr="009202C5">
        <w:rPr>
          <w:rFonts w:ascii="Times New Roman" w:hAnsi="Times New Roman" w:cs="Times New Roman"/>
          <w:sz w:val="28"/>
        </w:rPr>
        <w:t>Учасник надає</w:t>
      </w:r>
      <w:r w:rsidRPr="009202C5">
        <w:rPr>
          <w:rFonts w:ascii="Times New Roman" w:hAnsi="Times New Roman" w:cs="Times New Roman"/>
          <w:b/>
          <w:sz w:val="28"/>
        </w:rPr>
        <w:t xml:space="preserve"> гарантійний лист </w:t>
      </w:r>
      <w:r w:rsidRPr="009202C5">
        <w:rPr>
          <w:rFonts w:ascii="Times New Roman" w:hAnsi="Times New Roman" w:cs="Times New Roman"/>
          <w:sz w:val="28"/>
        </w:rPr>
        <w:t>про те, що він погоджується з такими умовами постачання товару:</w:t>
      </w:r>
    </w:p>
    <w:p w:rsidR="00BE5C0E" w:rsidRPr="009202C5" w:rsidRDefault="00BE5C0E" w:rsidP="00BE5C0E">
      <w:pPr>
        <w:jc w:val="both"/>
        <w:rPr>
          <w:rFonts w:ascii="Times New Roman" w:hAnsi="Times New Roman" w:cs="Times New Roman"/>
          <w:sz w:val="28"/>
          <w:szCs w:val="28"/>
        </w:rPr>
      </w:pPr>
      <w:r w:rsidRPr="009202C5">
        <w:rPr>
          <w:rFonts w:ascii="Times New Roman" w:hAnsi="Times New Roman" w:cs="Times New Roman"/>
          <w:sz w:val="28"/>
          <w:szCs w:val="28"/>
        </w:rPr>
        <w:t xml:space="preserve">          - Постачання товару відбуватиметься відповідно до заявок партіями, спеціальним транспортом постачальника починаючи з 7:30 години і впродовж дня поставки. Поставка товару  здійснюється в день, зазначений в замовленні Покупця.</w:t>
      </w:r>
    </w:p>
    <w:p w:rsidR="00BE5C0E" w:rsidRPr="009202C5" w:rsidRDefault="00BE5C0E" w:rsidP="00BE5C0E">
      <w:pPr>
        <w:jc w:val="both"/>
        <w:rPr>
          <w:rFonts w:ascii="Times New Roman" w:hAnsi="Times New Roman" w:cs="Times New Roman"/>
          <w:sz w:val="28"/>
          <w:szCs w:val="28"/>
        </w:rPr>
      </w:pPr>
      <w:r w:rsidRPr="009202C5">
        <w:rPr>
          <w:rFonts w:ascii="Times New Roman" w:hAnsi="Times New Roman" w:cs="Times New Roman"/>
          <w:sz w:val="28"/>
          <w:szCs w:val="28"/>
        </w:rPr>
        <w:t xml:space="preserve">          - Розрахунок за поставлений товар – у безготівковій формі. Розрахунки за поставлений товар здійснюватиметься за фактом його постачання згідно зведеного реєстру накладних від 20 числа місяця протягом 7 банківських днів з моменту отримання даного реєстру.</w:t>
      </w:r>
    </w:p>
    <w:p w:rsidR="00BE5C0E" w:rsidRPr="009202C5" w:rsidRDefault="00BE5C0E" w:rsidP="00BE5C0E">
      <w:pPr>
        <w:shd w:val="clear" w:color="auto" w:fill="FFFFFF"/>
        <w:tabs>
          <w:tab w:val="center" w:pos="426"/>
        </w:tabs>
        <w:jc w:val="both"/>
        <w:rPr>
          <w:rFonts w:ascii="Times New Roman" w:hAnsi="Times New Roman" w:cs="Times New Roman"/>
          <w:sz w:val="28"/>
          <w:szCs w:val="28"/>
          <w:u w:val="single"/>
        </w:rPr>
      </w:pPr>
      <w:r w:rsidRPr="009202C5">
        <w:rPr>
          <w:rFonts w:ascii="Times New Roman" w:hAnsi="Times New Roman" w:cs="Times New Roman"/>
          <w:sz w:val="28"/>
          <w:szCs w:val="28"/>
        </w:rPr>
        <w:t xml:space="preserve">           - Разом з кожною партією товару буде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Надані документи повинні бути діючим з урахуванням терміну реалізації товару. При передачі продуктів харчування покупцеві постачальник буде надавати первинні документи бухгалтерського обліку </w:t>
      </w:r>
      <w:r w:rsidRPr="009202C5">
        <w:rPr>
          <w:rFonts w:ascii="Times New Roman" w:hAnsi="Times New Roman" w:cs="Times New Roman"/>
          <w:color w:val="000000"/>
          <w:sz w:val="28"/>
          <w:szCs w:val="28"/>
        </w:rPr>
        <w:t>та</w:t>
      </w:r>
      <w:r w:rsidRPr="009202C5">
        <w:rPr>
          <w:rFonts w:ascii="Times New Roman" w:hAnsi="Times New Roman" w:cs="Times New Roman"/>
          <w:color w:val="FF0000"/>
          <w:sz w:val="28"/>
          <w:szCs w:val="28"/>
        </w:rPr>
        <w:t xml:space="preserve"> </w:t>
      </w:r>
      <w:r w:rsidRPr="009202C5">
        <w:rPr>
          <w:rFonts w:ascii="Times New Roman" w:hAnsi="Times New Roman" w:cs="Times New Roman"/>
          <w:sz w:val="28"/>
          <w:szCs w:val="28"/>
        </w:rPr>
        <w:t xml:space="preserve"> товарно-транспортні накладні.</w:t>
      </w:r>
    </w:p>
    <w:p w:rsidR="00BE5C0E" w:rsidRPr="009202C5" w:rsidRDefault="00BE5C0E" w:rsidP="00BE5C0E">
      <w:pPr>
        <w:jc w:val="both"/>
        <w:rPr>
          <w:rFonts w:ascii="Times New Roman" w:hAnsi="Times New Roman" w:cs="Times New Roman"/>
          <w:snapToGrid w:val="0"/>
          <w:color w:val="000000"/>
          <w:sz w:val="28"/>
          <w:szCs w:val="28"/>
        </w:rPr>
      </w:pPr>
      <w:r w:rsidRPr="009202C5">
        <w:rPr>
          <w:rFonts w:ascii="Times New Roman" w:hAnsi="Times New Roman" w:cs="Times New Roman"/>
          <w:sz w:val="28"/>
          <w:szCs w:val="28"/>
        </w:rPr>
        <w:t xml:space="preserve">          -  </w:t>
      </w:r>
      <w:r w:rsidRPr="009202C5">
        <w:rPr>
          <w:rFonts w:ascii="Times New Roman" w:hAnsi="Times New Roman" w:cs="Times New Roman"/>
          <w:snapToGrid w:val="0"/>
          <w:color w:val="000000"/>
          <w:sz w:val="28"/>
          <w:szCs w:val="28"/>
        </w:rPr>
        <w:t>Завантаження та  вивантаження товару здійснюється  представниками Учасника.</w:t>
      </w:r>
    </w:p>
    <w:p w:rsidR="00BE5C0E" w:rsidRPr="009202C5" w:rsidRDefault="00BE5C0E" w:rsidP="00BE5C0E">
      <w:pPr>
        <w:jc w:val="both"/>
        <w:rPr>
          <w:rFonts w:ascii="Times New Roman" w:hAnsi="Times New Roman" w:cs="Times New Roman"/>
          <w:sz w:val="28"/>
          <w:szCs w:val="28"/>
        </w:rPr>
      </w:pPr>
      <w:r w:rsidRPr="009202C5">
        <w:rPr>
          <w:rFonts w:ascii="Times New Roman" w:hAnsi="Times New Roman" w:cs="Times New Roman"/>
          <w:sz w:val="28"/>
          <w:szCs w:val="28"/>
        </w:rPr>
        <w:t xml:space="preserve">          - Якщо поставлений товар не буде відповідати своїм якісним характеристикам, постачальник замінить товар своїми силами і за свій рахунок протягом 8 годин. </w:t>
      </w:r>
    </w:p>
    <w:p w:rsidR="00BE5C0E" w:rsidRPr="009202C5" w:rsidRDefault="00BE5C0E" w:rsidP="00BE5C0E">
      <w:pPr>
        <w:jc w:val="both"/>
        <w:rPr>
          <w:rFonts w:ascii="Times New Roman" w:hAnsi="Times New Roman" w:cs="Times New Roman"/>
          <w:sz w:val="28"/>
          <w:szCs w:val="28"/>
        </w:rPr>
      </w:pPr>
      <w:r w:rsidRPr="009202C5">
        <w:rPr>
          <w:rFonts w:ascii="Times New Roman" w:hAnsi="Times New Roman" w:cs="Times New Roman"/>
          <w:sz w:val="28"/>
          <w:szCs w:val="28"/>
        </w:rPr>
        <w:t xml:space="preserve">          - Товар буде постачатися з терміном придатності не менше 90% загального терміну зберігання.</w:t>
      </w:r>
    </w:p>
    <w:p w:rsidR="00BE5C0E" w:rsidRPr="009202C5" w:rsidRDefault="00BE5C0E" w:rsidP="00BE5C0E">
      <w:pPr>
        <w:jc w:val="both"/>
        <w:rPr>
          <w:rFonts w:ascii="Times New Roman" w:hAnsi="Times New Roman" w:cs="Times New Roman"/>
          <w:sz w:val="28"/>
          <w:szCs w:val="28"/>
        </w:rPr>
      </w:pPr>
      <w:r w:rsidRPr="009202C5">
        <w:rPr>
          <w:rFonts w:ascii="Times New Roman" w:hAnsi="Times New Roman" w:cs="Times New Roman"/>
          <w:sz w:val="28"/>
          <w:szCs w:val="28"/>
        </w:rPr>
        <w:t xml:space="preserve">          - Товар буде в упаковці, яка відповідає характеру товару і захищатиме його від пошкоджень під час поставки. Упаковка міститиме всю необхідну інформацію про товар, згідно вимог чинного законодавства.</w:t>
      </w:r>
    </w:p>
    <w:p w:rsidR="00696329" w:rsidRPr="00BE5C0E" w:rsidRDefault="00696329" w:rsidP="00BE5C0E">
      <w:pPr>
        <w:jc w:val="both"/>
        <w:rPr>
          <w:rFonts w:ascii="Times New Roman" w:hAnsi="Times New Roman" w:cs="Times New Roman"/>
        </w:rPr>
      </w:pPr>
    </w:p>
    <w:p w:rsidR="00BE5C0E" w:rsidRPr="009202C5" w:rsidRDefault="00BE5C0E" w:rsidP="00696329">
      <w:pPr>
        <w:pStyle w:val="af5"/>
        <w:numPr>
          <w:ilvl w:val="0"/>
          <w:numId w:val="16"/>
        </w:numPr>
        <w:spacing w:after="0" w:line="240" w:lineRule="auto"/>
        <w:jc w:val="both"/>
        <w:rPr>
          <w:rFonts w:ascii="Times New Roman" w:hAnsi="Times New Roman" w:cs="Times New Roman"/>
          <w:sz w:val="28"/>
          <w:szCs w:val="28"/>
        </w:rPr>
      </w:pPr>
      <w:r w:rsidRPr="009202C5">
        <w:rPr>
          <w:rFonts w:ascii="Times New Roman" w:hAnsi="Times New Roman" w:cs="Times New Roman"/>
          <w:sz w:val="28"/>
          <w:szCs w:val="28"/>
        </w:rPr>
        <w:t xml:space="preserve">Учасник </w:t>
      </w:r>
      <w:r w:rsidRPr="009202C5">
        <w:rPr>
          <w:rFonts w:ascii="Times New Roman" w:hAnsi="Times New Roman" w:cs="Times New Roman"/>
          <w:b/>
          <w:sz w:val="28"/>
          <w:szCs w:val="28"/>
        </w:rPr>
        <w:t>надає лист-гарантію</w:t>
      </w:r>
      <w:r w:rsidRPr="009202C5">
        <w:rPr>
          <w:rFonts w:ascii="Times New Roman" w:hAnsi="Times New Roman" w:cs="Times New Roman"/>
          <w:sz w:val="28"/>
          <w:szCs w:val="28"/>
        </w:rPr>
        <w:t xml:space="preserve"> про те, що  всі поставленні товари будуть відповідати вимогам Закону України «</w:t>
      </w:r>
      <w:r w:rsidRPr="009202C5">
        <w:rPr>
          <w:rFonts w:ascii="Times New Roman" w:hAnsi="Times New Roman" w:cs="Times New Roman"/>
          <w:bCs/>
          <w:sz w:val="28"/>
          <w:szCs w:val="28"/>
          <w:bdr w:val="none" w:sz="0" w:space="0" w:color="auto" w:frame="1"/>
        </w:rPr>
        <w:t>Про безпечність та якість харчових продуктів</w:t>
      </w:r>
      <w:r w:rsidRPr="009202C5">
        <w:rPr>
          <w:rFonts w:ascii="Times New Roman" w:hAnsi="Times New Roman" w:cs="Times New Roman"/>
          <w:sz w:val="28"/>
          <w:szCs w:val="28"/>
        </w:rPr>
        <w:t>»</w:t>
      </w:r>
      <w:r w:rsidRPr="009202C5">
        <w:rPr>
          <w:rFonts w:ascii="Times New Roman" w:hAnsi="Times New Roman" w:cs="Times New Roman"/>
          <w:sz w:val="28"/>
          <w:szCs w:val="28"/>
          <w:bdr w:val="none" w:sz="0" w:space="0" w:color="auto" w:frame="1"/>
          <w:shd w:val="clear" w:color="auto" w:fill="FFFFFF"/>
        </w:rPr>
        <w:t xml:space="preserve"> від 23.12.1997</w:t>
      </w:r>
      <w:r w:rsidRPr="009202C5">
        <w:rPr>
          <w:rFonts w:ascii="Times New Roman" w:hAnsi="Times New Roman" w:cs="Times New Roman"/>
          <w:sz w:val="28"/>
          <w:szCs w:val="28"/>
          <w:shd w:val="clear" w:color="auto" w:fill="FFFFFF"/>
        </w:rPr>
        <w:t> № </w:t>
      </w:r>
      <w:r w:rsidRPr="009202C5">
        <w:rPr>
          <w:rFonts w:ascii="Times New Roman" w:hAnsi="Times New Roman" w:cs="Times New Roman"/>
          <w:bCs/>
          <w:sz w:val="28"/>
          <w:szCs w:val="28"/>
          <w:bdr w:val="none" w:sz="0" w:space="0" w:color="auto" w:frame="1"/>
          <w:shd w:val="clear" w:color="auto" w:fill="FFFFFF"/>
        </w:rPr>
        <w:t>771/97-ВР</w:t>
      </w:r>
      <w:r w:rsidRPr="009202C5">
        <w:rPr>
          <w:rFonts w:ascii="Times New Roman" w:hAnsi="Times New Roman" w:cs="Times New Roman"/>
          <w:sz w:val="28"/>
          <w:szCs w:val="28"/>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BE5C0E" w:rsidRPr="00BE5C0E" w:rsidRDefault="00BE5C0E" w:rsidP="00BE5C0E">
      <w:pPr>
        <w:ind w:left="720"/>
        <w:jc w:val="both"/>
        <w:rPr>
          <w:rFonts w:ascii="Times New Roman" w:hAnsi="Times New Roman" w:cs="Times New Roman"/>
        </w:rPr>
      </w:pPr>
    </w:p>
    <w:p w:rsidR="00BE5C0E" w:rsidRPr="009202C5" w:rsidRDefault="00BE5C0E" w:rsidP="00696329">
      <w:pPr>
        <w:pStyle w:val="af7"/>
        <w:ind w:left="709" w:hanging="709"/>
        <w:jc w:val="both"/>
        <w:rPr>
          <w:color w:val="000000"/>
          <w:sz w:val="28"/>
          <w:szCs w:val="28"/>
          <w:lang w:val="uk-UA"/>
        </w:rPr>
      </w:pPr>
      <w:r w:rsidRPr="009202C5">
        <w:rPr>
          <w:b/>
          <w:sz w:val="28"/>
          <w:szCs w:val="28"/>
          <w:lang w:val="uk-UA"/>
        </w:rPr>
        <w:t xml:space="preserve">      3</w:t>
      </w:r>
      <w:r w:rsidRPr="009202C5">
        <w:rPr>
          <w:sz w:val="28"/>
          <w:szCs w:val="28"/>
          <w:lang w:val="uk-UA"/>
        </w:rPr>
        <w:t xml:space="preserve">.  </w:t>
      </w:r>
      <w:r w:rsidRPr="009202C5">
        <w:rPr>
          <w:color w:val="000000"/>
          <w:sz w:val="28"/>
          <w:szCs w:val="28"/>
          <w:lang w:val="uk-UA"/>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w:t>
      </w:r>
      <w:r w:rsidRPr="009202C5">
        <w:rPr>
          <w:b/>
          <w:color w:val="000000"/>
          <w:sz w:val="28"/>
          <w:szCs w:val="28"/>
          <w:lang w:val="uk-UA"/>
        </w:rPr>
        <w:t>наступні документи:</w:t>
      </w:r>
    </w:p>
    <w:p w:rsidR="00BE5C0E" w:rsidRPr="009202C5" w:rsidRDefault="00BE5C0E" w:rsidP="00BE5C0E">
      <w:pPr>
        <w:pStyle w:val="af7"/>
        <w:jc w:val="both"/>
        <w:rPr>
          <w:color w:val="000000"/>
          <w:sz w:val="28"/>
          <w:lang w:val="uk-UA"/>
        </w:rPr>
      </w:pPr>
      <w:r w:rsidRPr="009202C5">
        <w:rPr>
          <w:color w:val="000000"/>
          <w:sz w:val="28"/>
          <w:lang w:val="uk-UA"/>
        </w:rPr>
        <w:t xml:space="preserve">       </w:t>
      </w:r>
      <w:r w:rsidRPr="009202C5">
        <w:rPr>
          <w:color w:val="000000"/>
          <w:sz w:val="28"/>
        </w:rPr>
        <w:t xml:space="preserve">-  </w:t>
      </w:r>
      <w:proofErr w:type="spellStart"/>
      <w:r w:rsidRPr="009202C5">
        <w:rPr>
          <w:b/>
          <w:color w:val="000000"/>
          <w:sz w:val="28"/>
        </w:rPr>
        <w:t>копію</w:t>
      </w:r>
      <w:proofErr w:type="spellEnd"/>
      <w:r w:rsidRPr="009202C5">
        <w:rPr>
          <w:color w:val="000000"/>
          <w:sz w:val="28"/>
        </w:rPr>
        <w:t xml:space="preserve"> </w:t>
      </w:r>
      <w:proofErr w:type="spellStart"/>
      <w:r w:rsidRPr="009202C5">
        <w:rPr>
          <w:b/>
          <w:color w:val="000000"/>
          <w:sz w:val="28"/>
        </w:rPr>
        <w:t>рішення</w:t>
      </w:r>
      <w:proofErr w:type="spellEnd"/>
      <w:r w:rsidRPr="009202C5">
        <w:rPr>
          <w:b/>
          <w:color w:val="000000"/>
          <w:sz w:val="28"/>
        </w:rPr>
        <w:t xml:space="preserve"> про </w:t>
      </w:r>
      <w:proofErr w:type="spellStart"/>
      <w:r w:rsidRPr="009202C5">
        <w:rPr>
          <w:b/>
          <w:color w:val="000000"/>
          <w:sz w:val="28"/>
        </w:rPr>
        <w:t>державну</w:t>
      </w:r>
      <w:proofErr w:type="spellEnd"/>
      <w:r w:rsidRPr="009202C5">
        <w:rPr>
          <w:b/>
          <w:color w:val="000000"/>
          <w:sz w:val="28"/>
        </w:rPr>
        <w:t xml:space="preserve"> </w:t>
      </w:r>
      <w:proofErr w:type="spellStart"/>
      <w:r w:rsidRPr="009202C5">
        <w:rPr>
          <w:b/>
          <w:color w:val="000000"/>
          <w:sz w:val="28"/>
        </w:rPr>
        <w:t>реєстрацію</w:t>
      </w:r>
      <w:proofErr w:type="spellEnd"/>
      <w:r w:rsidRPr="009202C5">
        <w:rPr>
          <w:b/>
          <w:color w:val="000000"/>
          <w:sz w:val="28"/>
        </w:rPr>
        <w:t xml:space="preserve"> </w:t>
      </w:r>
      <w:proofErr w:type="spellStart"/>
      <w:r w:rsidRPr="009202C5">
        <w:rPr>
          <w:b/>
          <w:color w:val="000000"/>
          <w:sz w:val="28"/>
        </w:rPr>
        <w:t>потужностей</w:t>
      </w:r>
      <w:proofErr w:type="spellEnd"/>
      <w:r w:rsidR="00465BA2" w:rsidRPr="009202C5">
        <w:rPr>
          <w:b/>
          <w:color w:val="000000"/>
          <w:sz w:val="28"/>
          <w:lang w:val="uk-UA"/>
        </w:rPr>
        <w:t>;</w:t>
      </w:r>
    </w:p>
    <w:p w:rsidR="00BE5C0E" w:rsidRPr="009202C5" w:rsidRDefault="00BE5C0E" w:rsidP="00BE5C0E">
      <w:pPr>
        <w:pStyle w:val="af7"/>
        <w:jc w:val="both"/>
        <w:rPr>
          <w:color w:val="000000"/>
          <w:sz w:val="28"/>
          <w:lang w:val="uk-UA"/>
        </w:rPr>
      </w:pPr>
      <w:r w:rsidRPr="009202C5">
        <w:rPr>
          <w:color w:val="000000"/>
          <w:sz w:val="28"/>
          <w:lang w:val="uk-UA"/>
        </w:rPr>
        <w:t xml:space="preserve">       </w:t>
      </w:r>
      <w:r w:rsidRPr="009202C5">
        <w:rPr>
          <w:color w:val="000000"/>
          <w:sz w:val="28"/>
        </w:rPr>
        <w:t xml:space="preserve">-  </w:t>
      </w:r>
      <w:r w:rsidRPr="009202C5">
        <w:rPr>
          <w:b/>
          <w:color w:val="000000"/>
          <w:sz w:val="28"/>
        </w:rPr>
        <w:t>лист-</w:t>
      </w:r>
      <w:proofErr w:type="spellStart"/>
      <w:proofErr w:type="gramStart"/>
      <w:r w:rsidRPr="009202C5">
        <w:rPr>
          <w:b/>
          <w:color w:val="000000"/>
          <w:sz w:val="28"/>
        </w:rPr>
        <w:t>гарантію</w:t>
      </w:r>
      <w:proofErr w:type="spellEnd"/>
      <w:r w:rsidRPr="009202C5">
        <w:rPr>
          <w:color w:val="000000"/>
          <w:sz w:val="28"/>
        </w:rPr>
        <w:t xml:space="preserve">,  </w:t>
      </w:r>
      <w:proofErr w:type="spellStart"/>
      <w:r w:rsidRPr="009202C5">
        <w:rPr>
          <w:color w:val="000000"/>
          <w:sz w:val="28"/>
        </w:rPr>
        <w:t>що</w:t>
      </w:r>
      <w:proofErr w:type="spellEnd"/>
      <w:proofErr w:type="gramEnd"/>
      <w:r w:rsidRPr="009202C5">
        <w:rPr>
          <w:color w:val="000000"/>
          <w:sz w:val="28"/>
        </w:rPr>
        <w:t xml:space="preserve"> </w:t>
      </w:r>
      <w:proofErr w:type="spellStart"/>
      <w:r w:rsidRPr="009202C5">
        <w:rPr>
          <w:color w:val="000000"/>
          <w:sz w:val="28"/>
        </w:rPr>
        <w:t>Учасник</w:t>
      </w:r>
      <w:proofErr w:type="spellEnd"/>
      <w:r w:rsidRPr="009202C5">
        <w:rPr>
          <w:color w:val="000000"/>
          <w:sz w:val="28"/>
        </w:rPr>
        <w:t xml:space="preserve"> </w:t>
      </w:r>
      <w:proofErr w:type="spellStart"/>
      <w:r w:rsidRPr="009202C5">
        <w:rPr>
          <w:color w:val="000000"/>
          <w:sz w:val="28"/>
        </w:rPr>
        <w:t>гарантує</w:t>
      </w:r>
      <w:proofErr w:type="spellEnd"/>
      <w:r w:rsidRPr="009202C5">
        <w:rPr>
          <w:color w:val="000000"/>
          <w:sz w:val="28"/>
        </w:rPr>
        <w:t xml:space="preserve"> </w:t>
      </w:r>
      <w:proofErr w:type="spellStart"/>
      <w:r w:rsidRPr="009202C5">
        <w:rPr>
          <w:color w:val="000000"/>
          <w:sz w:val="28"/>
        </w:rPr>
        <w:t>якість</w:t>
      </w:r>
      <w:proofErr w:type="spellEnd"/>
      <w:r w:rsidRPr="009202C5">
        <w:rPr>
          <w:color w:val="000000"/>
          <w:sz w:val="28"/>
        </w:rPr>
        <w:t xml:space="preserve"> товару, </w:t>
      </w:r>
      <w:proofErr w:type="spellStart"/>
      <w:r w:rsidRPr="009202C5">
        <w:rPr>
          <w:color w:val="000000"/>
          <w:sz w:val="28"/>
        </w:rPr>
        <w:t>що</w:t>
      </w:r>
      <w:proofErr w:type="spellEnd"/>
      <w:r w:rsidRPr="009202C5">
        <w:rPr>
          <w:color w:val="000000"/>
          <w:sz w:val="28"/>
        </w:rPr>
        <w:t xml:space="preserve"> </w:t>
      </w:r>
      <w:proofErr w:type="spellStart"/>
      <w:r w:rsidRPr="009202C5">
        <w:rPr>
          <w:color w:val="000000"/>
          <w:sz w:val="28"/>
        </w:rPr>
        <w:t>постачається</w:t>
      </w:r>
      <w:proofErr w:type="spellEnd"/>
      <w:r w:rsidRPr="009202C5">
        <w:rPr>
          <w:color w:val="000000"/>
          <w:sz w:val="28"/>
        </w:rPr>
        <w:t xml:space="preserve"> </w:t>
      </w:r>
      <w:proofErr w:type="spellStart"/>
      <w:r w:rsidRPr="009202C5">
        <w:rPr>
          <w:color w:val="000000"/>
          <w:sz w:val="28"/>
        </w:rPr>
        <w:t>Замовнику</w:t>
      </w:r>
      <w:proofErr w:type="spellEnd"/>
      <w:r w:rsidRPr="009202C5">
        <w:rPr>
          <w:color w:val="000000"/>
          <w:sz w:val="28"/>
        </w:rPr>
        <w:t xml:space="preserve"> за договором про </w:t>
      </w:r>
      <w:proofErr w:type="spellStart"/>
      <w:r w:rsidRPr="009202C5">
        <w:rPr>
          <w:color w:val="000000"/>
          <w:sz w:val="28"/>
        </w:rPr>
        <w:t>закупівлю</w:t>
      </w:r>
      <w:proofErr w:type="spellEnd"/>
      <w:r w:rsidRPr="009202C5">
        <w:rPr>
          <w:color w:val="000000"/>
          <w:sz w:val="28"/>
        </w:rPr>
        <w:t xml:space="preserve"> </w:t>
      </w:r>
      <w:proofErr w:type="spellStart"/>
      <w:r w:rsidRPr="009202C5">
        <w:rPr>
          <w:color w:val="000000"/>
          <w:sz w:val="28"/>
        </w:rPr>
        <w:t>протягом</w:t>
      </w:r>
      <w:proofErr w:type="spellEnd"/>
      <w:r w:rsidRPr="009202C5">
        <w:rPr>
          <w:color w:val="000000"/>
          <w:sz w:val="28"/>
        </w:rPr>
        <w:t xml:space="preserve"> </w:t>
      </w:r>
      <w:proofErr w:type="spellStart"/>
      <w:r w:rsidRPr="009202C5">
        <w:rPr>
          <w:color w:val="000000"/>
          <w:sz w:val="28"/>
        </w:rPr>
        <w:t>встановленого</w:t>
      </w:r>
      <w:proofErr w:type="spellEnd"/>
      <w:r w:rsidRPr="009202C5">
        <w:rPr>
          <w:color w:val="000000"/>
          <w:sz w:val="28"/>
        </w:rPr>
        <w:t xml:space="preserve"> строку </w:t>
      </w:r>
      <w:proofErr w:type="spellStart"/>
      <w:r w:rsidRPr="009202C5">
        <w:rPr>
          <w:color w:val="000000"/>
          <w:sz w:val="28"/>
        </w:rPr>
        <w:t>придатності</w:t>
      </w:r>
      <w:proofErr w:type="spellEnd"/>
      <w:r w:rsidRPr="009202C5">
        <w:rPr>
          <w:color w:val="000000"/>
          <w:sz w:val="28"/>
        </w:rPr>
        <w:t xml:space="preserve"> товару, при </w:t>
      </w:r>
      <w:proofErr w:type="spellStart"/>
      <w:r w:rsidRPr="009202C5">
        <w:rPr>
          <w:color w:val="000000"/>
          <w:sz w:val="28"/>
        </w:rPr>
        <w:t>умові</w:t>
      </w:r>
      <w:proofErr w:type="spellEnd"/>
      <w:r w:rsidRPr="009202C5">
        <w:rPr>
          <w:color w:val="000000"/>
          <w:sz w:val="28"/>
        </w:rPr>
        <w:t xml:space="preserve"> </w:t>
      </w:r>
      <w:proofErr w:type="spellStart"/>
      <w:r w:rsidRPr="009202C5">
        <w:rPr>
          <w:color w:val="000000"/>
          <w:sz w:val="28"/>
        </w:rPr>
        <w:t>дотрим</w:t>
      </w:r>
      <w:r w:rsidR="00696329" w:rsidRPr="009202C5">
        <w:rPr>
          <w:color w:val="000000"/>
          <w:sz w:val="28"/>
        </w:rPr>
        <w:t>ання</w:t>
      </w:r>
      <w:proofErr w:type="spellEnd"/>
      <w:r w:rsidR="00696329" w:rsidRPr="009202C5">
        <w:rPr>
          <w:color w:val="000000"/>
          <w:sz w:val="28"/>
        </w:rPr>
        <w:t xml:space="preserve"> </w:t>
      </w:r>
      <w:proofErr w:type="spellStart"/>
      <w:r w:rsidR="00696329" w:rsidRPr="009202C5">
        <w:rPr>
          <w:color w:val="000000"/>
          <w:sz w:val="28"/>
        </w:rPr>
        <w:t>Замовником</w:t>
      </w:r>
      <w:proofErr w:type="spellEnd"/>
      <w:r w:rsidR="00696329" w:rsidRPr="009202C5">
        <w:rPr>
          <w:color w:val="000000"/>
          <w:sz w:val="28"/>
        </w:rPr>
        <w:t xml:space="preserve"> умов </w:t>
      </w:r>
      <w:proofErr w:type="spellStart"/>
      <w:r w:rsidR="00696329" w:rsidRPr="009202C5">
        <w:rPr>
          <w:color w:val="000000"/>
          <w:sz w:val="28"/>
        </w:rPr>
        <w:t>збер</w:t>
      </w:r>
      <w:r w:rsidR="00465BA2" w:rsidRPr="009202C5">
        <w:rPr>
          <w:color w:val="000000"/>
          <w:sz w:val="28"/>
        </w:rPr>
        <w:t>ігання</w:t>
      </w:r>
      <w:proofErr w:type="spellEnd"/>
      <w:r w:rsidR="00465BA2" w:rsidRPr="009202C5">
        <w:rPr>
          <w:color w:val="000000"/>
          <w:sz w:val="28"/>
          <w:lang w:val="uk-UA"/>
        </w:rPr>
        <w:t>.</w:t>
      </w:r>
    </w:p>
    <w:p w:rsidR="00BE5C0E" w:rsidRPr="009202C5" w:rsidRDefault="00465BA2" w:rsidP="00CC2F5D">
      <w:pPr>
        <w:shd w:val="clear" w:color="auto" w:fill="FFFFFF"/>
        <w:tabs>
          <w:tab w:val="center" w:pos="426"/>
        </w:tabs>
        <w:spacing w:line="276" w:lineRule="auto"/>
        <w:jc w:val="center"/>
        <w:rPr>
          <w:rFonts w:ascii="Times New Roman" w:hAnsi="Times New Roman" w:cs="Times New Roman"/>
          <w:b/>
          <w:sz w:val="28"/>
          <w:szCs w:val="24"/>
        </w:rPr>
      </w:pPr>
      <w:r w:rsidRPr="009202C5">
        <w:rPr>
          <w:rFonts w:ascii="Times New Roman" w:hAnsi="Times New Roman" w:cs="Times New Roman"/>
          <w:b/>
          <w:color w:val="000000"/>
          <w:sz w:val="28"/>
        </w:rPr>
        <w:t xml:space="preserve">Учаснику необхідно подати </w:t>
      </w:r>
      <w:r w:rsidR="00BE5C0E" w:rsidRPr="009202C5">
        <w:rPr>
          <w:rFonts w:ascii="Times New Roman" w:hAnsi="Times New Roman" w:cs="Times New Roman"/>
          <w:b/>
          <w:color w:val="000000"/>
          <w:sz w:val="28"/>
          <w:szCs w:val="24"/>
        </w:rPr>
        <w:t>лист-гарантію</w:t>
      </w:r>
      <w:r w:rsidR="00696329" w:rsidRPr="009202C5">
        <w:rPr>
          <w:rFonts w:ascii="Times New Roman" w:hAnsi="Times New Roman" w:cs="Times New Roman"/>
          <w:b/>
          <w:color w:val="000000"/>
          <w:sz w:val="28"/>
          <w:szCs w:val="24"/>
        </w:rPr>
        <w:t xml:space="preserve"> про те, що</w:t>
      </w:r>
      <w:r w:rsidR="00BE5C0E" w:rsidRPr="009202C5">
        <w:rPr>
          <w:rFonts w:ascii="Times New Roman" w:hAnsi="Times New Roman" w:cs="Times New Roman"/>
          <w:b/>
          <w:color w:val="000000"/>
          <w:sz w:val="28"/>
          <w:szCs w:val="24"/>
        </w:rPr>
        <w:t>:</w:t>
      </w:r>
    </w:p>
    <w:p w:rsidR="00BE5C0E" w:rsidRPr="009202C5" w:rsidRDefault="00696329" w:rsidP="00190E83">
      <w:pPr>
        <w:shd w:val="clear" w:color="auto" w:fill="FFFFFF"/>
        <w:tabs>
          <w:tab w:val="center" w:pos="426"/>
        </w:tabs>
        <w:spacing w:after="0" w:line="276" w:lineRule="auto"/>
        <w:ind w:left="142" w:firstLine="284"/>
        <w:jc w:val="both"/>
        <w:rPr>
          <w:rFonts w:ascii="Times New Roman" w:hAnsi="Times New Roman" w:cs="Times New Roman"/>
          <w:sz w:val="28"/>
          <w:szCs w:val="28"/>
        </w:rPr>
      </w:pPr>
      <w:r w:rsidRPr="009202C5">
        <w:rPr>
          <w:rFonts w:ascii="Times New Roman" w:hAnsi="Times New Roman" w:cs="Times New Roman"/>
          <w:sz w:val="28"/>
          <w:szCs w:val="28"/>
        </w:rPr>
        <w:t>- П</w:t>
      </w:r>
      <w:r w:rsidR="00BE5C0E" w:rsidRPr="009202C5">
        <w:rPr>
          <w:rFonts w:ascii="Times New Roman" w:hAnsi="Times New Roman" w:cs="Times New Roman"/>
          <w:sz w:val="28"/>
          <w:szCs w:val="28"/>
        </w:rPr>
        <w:t xml:space="preserve">рацівники Учасника, які будуть пов'язані з безпосереднім постачанням предмета закупівлі до Замовника: водій транспорту, </w:t>
      </w:r>
      <w:r w:rsidR="00BE5C0E" w:rsidRPr="009202C5">
        <w:rPr>
          <w:rFonts w:ascii="Times New Roman" w:hAnsi="Times New Roman" w:cs="Times New Roman"/>
          <w:color w:val="000000"/>
          <w:sz w:val="28"/>
          <w:szCs w:val="28"/>
        </w:rPr>
        <w:t xml:space="preserve"> особи, що супроводжують продукти у дорозі </w:t>
      </w:r>
      <w:r w:rsidR="00BE5C0E" w:rsidRPr="009202C5">
        <w:rPr>
          <w:rFonts w:ascii="Times New Roman" w:hAnsi="Times New Roman" w:cs="Times New Roman"/>
          <w:sz w:val="28"/>
          <w:szCs w:val="28"/>
        </w:rPr>
        <w:t>та виконуватимуть  вантажно-розвантажувальні роботи</w:t>
      </w:r>
      <w:r w:rsidR="00BE5C0E" w:rsidRPr="009202C5">
        <w:rPr>
          <w:rFonts w:ascii="Times New Roman" w:hAnsi="Times New Roman" w:cs="Times New Roman"/>
          <w:color w:val="000000"/>
          <w:sz w:val="28"/>
          <w:szCs w:val="28"/>
        </w:rPr>
        <w:t>, будуть мати особисті медичні книжки</w:t>
      </w:r>
      <w:r w:rsidR="00BE5C0E" w:rsidRPr="009202C5">
        <w:rPr>
          <w:rFonts w:ascii="Times New Roman" w:hAnsi="Times New Roman" w:cs="Times New Roman"/>
          <w:sz w:val="28"/>
          <w:szCs w:val="28"/>
        </w:rPr>
        <w:t xml:space="preserve">, з відмітками результатів медичного огляду, дійсних на дату постачання.   </w:t>
      </w:r>
    </w:p>
    <w:p w:rsidR="00BE5C0E" w:rsidRPr="009202C5" w:rsidRDefault="00696329" w:rsidP="00190E83">
      <w:pPr>
        <w:widowControl w:val="0"/>
        <w:shd w:val="clear" w:color="auto" w:fill="FFFFFF"/>
        <w:tabs>
          <w:tab w:val="center" w:pos="426"/>
        </w:tabs>
        <w:spacing w:after="0" w:line="276" w:lineRule="auto"/>
        <w:ind w:left="142" w:right="113" w:firstLine="284"/>
        <w:contextualSpacing/>
        <w:jc w:val="both"/>
        <w:rPr>
          <w:rFonts w:ascii="Times New Roman" w:hAnsi="Times New Roman" w:cs="Times New Roman"/>
          <w:sz w:val="28"/>
          <w:szCs w:val="28"/>
        </w:rPr>
      </w:pPr>
      <w:r w:rsidRPr="009202C5">
        <w:rPr>
          <w:rFonts w:ascii="Times New Roman" w:hAnsi="Times New Roman" w:cs="Times New Roman"/>
          <w:sz w:val="28"/>
          <w:szCs w:val="28"/>
        </w:rPr>
        <w:t>- В</w:t>
      </w:r>
      <w:r w:rsidR="00BE5C0E" w:rsidRPr="009202C5">
        <w:rPr>
          <w:rFonts w:ascii="Times New Roman" w:hAnsi="Times New Roman" w:cs="Times New Roman"/>
          <w:sz w:val="28"/>
          <w:szCs w:val="28"/>
        </w:rPr>
        <w:t>одій транспорту або  особи, що супроводжуватимуть  продукти та виконуватимуть  вантажно-розвантажувальні роботи, будуть забезпечені санітарним одя</w:t>
      </w:r>
      <w:r w:rsidRPr="009202C5">
        <w:rPr>
          <w:rFonts w:ascii="Times New Roman" w:hAnsi="Times New Roman" w:cs="Times New Roman"/>
          <w:sz w:val="28"/>
          <w:szCs w:val="28"/>
        </w:rPr>
        <w:t>гом (халатом, рукавицями, тощо).</w:t>
      </w:r>
    </w:p>
    <w:p w:rsidR="00497940" w:rsidRPr="00190E83" w:rsidRDefault="00497940" w:rsidP="00CC2F5D">
      <w:pPr>
        <w:pStyle w:val="11"/>
        <w:spacing w:before="0" w:beforeAutospacing="0" w:after="0" w:afterAutospacing="0"/>
        <w:jc w:val="both"/>
        <w:rPr>
          <w:lang w:val="uk-UA"/>
        </w:rPr>
      </w:pPr>
    </w:p>
    <w:p w:rsidR="00497940" w:rsidRPr="009202C5" w:rsidRDefault="00465BA2" w:rsidP="00CC2F5D">
      <w:pPr>
        <w:shd w:val="clear" w:color="auto" w:fill="FFFFFF"/>
        <w:tabs>
          <w:tab w:val="center" w:pos="426"/>
        </w:tabs>
        <w:spacing w:line="276" w:lineRule="auto"/>
        <w:jc w:val="center"/>
        <w:rPr>
          <w:rFonts w:ascii="Times New Roman" w:hAnsi="Times New Roman" w:cs="Times New Roman"/>
          <w:b/>
          <w:sz w:val="28"/>
          <w:szCs w:val="24"/>
        </w:rPr>
      </w:pPr>
      <w:r w:rsidRPr="009202C5">
        <w:rPr>
          <w:rFonts w:ascii="Times New Roman" w:hAnsi="Times New Roman" w:cs="Times New Roman"/>
          <w:b/>
          <w:color w:val="000000"/>
          <w:sz w:val="28"/>
        </w:rPr>
        <w:t xml:space="preserve">Учаснику необхідно подати </w:t>
      </w:r>
      <w:r w:rsidRPr="009202C5">
        <w:rPr>
          <w:rFonts w:ascii="Times New Roman" w:hAnsi="Times New Roman" w:cs="Times New Roman"/>
          <w:b/>
          <w:color w:val="000000"/>
          <w:sz w:val="28"/>
          <w:szCs w:val="24"/>
        </w:rPr>
        <w:t>лист-гарантію про те, що:</w:t>
      </w:r>
    </w:p>
    <w:p w:rsidR="00BE5C0E" w:rsidRPr="009202C5" w:rsidRDefault="00642C56" w:rsidP="00696329">
      <w:pPr>
        <w:pStyle w:val="11"/>
        <w:spacing w:before="0" w:beforeAutospacing="0" w:after="0" w:afterAutospacing="0"/>
        <w:ind w:left="142" w:firstLine="708"/>
        <w:jc w:val="both"/>
        <w:rPr>
          <w:sz w:val="28"/>
          <w:lang w:val="uk-UA"/>
        </w:rPr>
      </w:pPr>
      <w:r>
        <w:rPr>
          <w:sz w:val="28"/>
          <w:lang w:val="uk-UA"/>
        </w:rPr>
        <w:t xml:space="preserve">Доставка товарів, </w:t>
      </w:r>
      <w:proofErr w:type="spellStart"/>
      <w:r w:rsidR="00BE5C0E" w:rsidRPr="009202C5">
        <w:rPr>
          <w:sz w:val="28"/>
          <w:lang w:val="uk-UA"/>
        </w:rPr>
        <w:t>завантажувально</w:t>
      </w:r>
      <w:proofErr w:type="spellEnd"/>
      <w:r w:rsidR="00BE5C0E" w:rsidRPr="009202C5">
        <w:rPr>
          <w:sz w:val="28"/>
          <w:lang w:val="uk-UA"/>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696329" w:rsidRPr="009202C5" w:rsidRDefault="00696329" w:rsidP="00347A0F">
      <w:pPr>
        <w:pStyle w:val="11"/>
        <w:spacing w:before="0" w:beforeAutospacing="0" w:after="0" w:afterAutospacing="0"/>
        <w:jc w:val="both"/>
        <w:rPr>
          <w:sz w:val="28"/>
        </w:rPr>
      </w:pPr>
    </w:p>
    <w:p w:rsidR="00BE5C0E" w:rsidRPr="009202C5" w:rsidRDefault="00BE5C0E" w:rsidP="00BE5C0E">
      <w:pPr>
        <w:shd w:val="clear" w:color="auto" w:fill="FFFFFF"/>
        <w:ind w:firstLine="720"/>
        <w:jc w:val="both"/>
        <w:rPr>
          <w:rFonts w:ascii="Times New Roman" w:hAnsi="Times New Roman" w:cs="Times New Roman"/>
          <w:b/>
          <w:color w:val="000000"/>
          <w:sz w:val="28"/>
          <w:szCs w:val="28"/>
        </w:rPr>
      </w:pPr>
      <w:r w:rsidRPr="009202C5">
        <w:rPr>
          <w:rFonts w:ascii="Times New Roman" w:hAnsi="Times New Roman" w:cs="Times New Roman"/>
          <w:b/>
          <w:sz w:val="28"/>
          <w:szCs w:val="28"/>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9202C5">
        <w:rPr>
          <w:rFonts w:ascii="Times New Roman" w:hAnsi="Times New Roman" w:cs="Times New Roman"/>
          <w:b/>
          <w:color w:val="000000"/>
          <w:sz w:val="28"/>
          <w:szCs w:val="28"/>
        </w:rPr>
        <w:t xml:space="preserve">є: </w:t>
      </w:r>
    </w:p>
    <w:p w:rsidR="00BE5C0E" w:rsidRPr="009202C5" w:rsidRDefault="00BE5C0E" w:rsidP="00497940">
      <w:pPr>
        <w:shd w:val="clear" w:color="auto" w:fill="FFFFFF"/>
        <w:jc w:val="both"/>
        <w:rPr>
          <w:rFonts w:ascii="Times New Roman" w:hAnsi="Times New Roman" w:cs="Times New Roman"/>
          <w:sz w:val="28"/>
          <w:szCs w:val="28"/>
        </w:rPr>
      </w:pPr>
      <w:r w:rsidRPr="009202C5">
        <w:rPr>
          <w:rFonts w:ascii="Times New Roman" w:hAnsi="Times New Roman" w:cs="Times New Roman"/>
          <w:b/>
          <w:sz w:val="28"/>
          <w:szCs w:val="28"/>
        </w:rPr>
        <w:t>1</w:t>
      </w:r>
      <w:r w:rsidRPr="009202C5">
        <w:rPr>
          <w:rFonts w:ascii="Times New Roman" w:hAnsi="Times New Roman" w:cs="Times New Roman"/>
          <w:sz w:val="28"/>
          <w:szCs w:val="28"/>
        </w:rPr>
        <w:t xml:space="preserve">.  технічна специфікація, складена учасником згідно </w:t>
      </w:r>
      <w:r w:rsidRPr="009202C5">
        <w:rPr>
          <w:rFonts w:ascii="Times New Roman" w:hAnsi="Times New Roman" w:cs="Times New Roman"/>
          <w:b/>
          <w:sz w:val="28"/>
          <w:szCs w:val="28"/>
        </w:rPr>
        <w:t>Таблиці 1</w:t>
      </w:r>
      <w:r w:rsidRPr="009202C5">
        <w:rPr>
          <w:rFonts w:ascii="Times New Roman" w:hAnsi="Times New Roman" w:cs="Times New Roman"/>
          <w:sz w:val="28"/>
          <w:szCs w:val="28"/>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9202C5">
        <w:rPr>
          <w:rFonts w:ascii="Times New Roman" w:hAnsi="Times New Roman" w:cs="Times New Roman"/>
          <w:b/>
          <w:sz w:val="28"/>
          <w:szCs w:val="28"/>
        </w:rPr>
        <w:t>*</w:t>
      </w:r>
      <w:r w:rsidRPr="009202C5">
        <w:rPr>
          <w:rFonts w:ascii="Times New Roman" w:hAnsi="Times New Roman" w:cs="Times New Roman"/>
          <w:b/>
          <w:i/>
          <w:sz w:val="28"/>
          <w:szCs w:val="28"/>
        </w:rPr>
        <w:t>у</w:t>
      </w:r>
      <w:r w:rsidRPr="009202C5">
        <w:rPr>
          <w:rFonts w:ascii="Times New Roman" w:hAnsi="Times New Roman" w:cs="Times New Roman"/>
          <w:b/>
          <w:i/>
          <w:color w:val="000000"/>
          <w:sz w:val="28"/>
          <w:szCs w:val="28"/>
        </w:rPr>
        <w:t xml:space="preserve"> разі зазначення країни походження товару з російської федерації учасник у складі тендерної пропозиції </w:t>
      </w:r>
      <w:r w:rsidRPr="009202C5">
        <w:rPr>
          <w:rFonts w:ascii="Times New Roman" w:hAnsi="Times New Roman" w:cs="Times New Roman"/>
          <w:b/>
          <w:i/>
          <w:color w:val="000000"/>
          <w:sz w:val="28"/>
          <w:szCs w:val="28"/>
          <w:u w:val="single"/>
        </w:rPr>
        <w:t>надає митну декларацію</w:t>
      </w:r>
      <w:r w:rsidRPr="009202C5">
        <w:rPr>
          <w:rFonts w:ascii="Times New Roman" w:hAnsi="Times New Roman" w:cs="Times New Roman"/>
          <w:b/>
          <w:i/>
          <w:color w:val="000000"/>
          <w:sz w:val="28"/>
          <w:szCs w:val="28"/>
        </w:rPr>
        <w:t>, що підтверджує ввезення цього товару на територію України до 24.02.2022 включно</w:t>
      </w:r>
      <w:r w:rsidRPr="009202C5">
        <w:rPr>
          <w:rFonts w:ascii="Times New Roman" w:hAnsi="Times New Roman" w:cs="Times New Roman"/>
          <w:color w:val="000000"/>
          <w:sz w:val="28"/>
          <w:szCs w:val="28"/>
        </w:rPr>
        <w:t xml:space="preserve">; </w:t>
      </w:r>
      <w:r w:rsidRPr="009202C5">
        <w:rPr>
          <w:rFonts w:ascii="Times New Roman" w:hAnsi="Times New Roman" w:cs="Times New Roman"/>
          <w:sz w:val="28"/>
          <w:szCs w:val="28"/>
        </w:rPr>
        <w:t>інформація про необхідні технічні, якісні та кількісні характеристики предмета закупівлі, у тому числі відповідна технічна специфікація.</w:t>
      </w:r>
      <w:r w:rsidRPr="009202C5">
        <w:rPr>
          <w:rFonts w:ascii="Times New Roman" w:hAnsi="Times New Roman" w:cs="Times New Roman"/>
          <w:b/>
          <w:i/>
          <w:sz w:val="28"/>
          <w:szCs w:val="28"/>
          <w:highlight w:val="white"/>
        </w:rPr>
        <w:t xml:space="preserve"> </w:t>
      </w:r>
    </w:p>
    <w:p w:rsidR="00BE5C0E" w:rsidRPr="009202C5" w:rsidRDefault="00BE5C0E" w:rsidP="00BE5C0E">
      <w:pPr>
        <w:shd w:val="clear" w:color="auto" w:fill="FFFFFF"/>
        <w:ind w:left="7200" w:firstLine="720"/>
        <w:jc w:val="both"/>
        <w:rPr>
          <w:rFonts w:ascii="Times New Roman" w:hAnsi="Times New Roman" w:cs="Times New Roman"/>
          <w:b/>
          <w:i/>
          <w:sz w:val="28"/>
          <w:szCs w:val="28"/>
          <w:highlight w:val="white"/>
        </w:rPr>
      </w:pPr>
      <w:r w:rsidRPr="009202C5">
        <w:rPr>
          <w:rFonts w:ascii="Times New Roman" w:hAnsi="Times New Roman" w:cs="Times New Roman"/>
          <w:b/>
          <w:i/>
          <w:sz w:val="28"/>
          <w:szCs w:val="28"/>
          <w:highlight w:val="white"/>
        </w:rPr>
        <w:t>Таблиця 1</w:t>
      </w:r>
    </w:p>
    <w:tbl>
      <w:tblPr>
        <w:tblW w:w="9949"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749"/>
        <w:gridCol w:w="2177"/>
        <w:gridCol w:w="2307"/>
        <w:gridCol w:w="1153"/>
        <w:gridCol w:w="1566"/>
        <w:gridCol w:w="1997"/>
      </w:tblGrid>
      <w:tr w:rsidR="00BE5C0E" w:rsidRPr="00CC2F5D" w:rsidTr="00CF2020">
        <w:trPr>
          <w:trHeight w:val="982"/>
        </w:trPr>
        <w:tc>
          <w:tcPr>
            <w:tcW w:w="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b/>
                <w:sz w:val="28"/>
                <w:szCs w:val="28"/>
                <w:highlight w:val="white"/>
              </w:rPr>
            </w:pPr>
            <w:bookmarkStart w:id="0" w:name="_heading=h.gjdgxs" w:colFirst="0" w:colLast="0"/>
            <w:bookmarkEnd w:id="0"/>
            <w:r w:rsidRPr="009202C5">
              <w:rPr>
                <w:rFonts w:ascii="Times New Roman" w:hAnsi="Times New Roman" w:cs="Times New Roman"/>
                <w:b/>
                <w:sz w:val="28"/>
                <w:szCs w:val="28"/>
                <w:highlight w:val="white"/>
              </w:rPr>
              <w:t>№ з/п</w:t>
            </w:r>
          </w:p>
        </w:tc>
        <w:tc>
          <w:tcPr>
            <w:tcW w:w="21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b/>
                <w:sz w:val="28"/>
                <w:szCs w:val="28"/>
                <w:highlight w:val="white"/>
              </w:rPr>
            </w:pPr>
            <w:r w:rsidRPr="009202C5">
              <w:rPr>
                <w:rFonts w:ascii="Times New Roman" w:hAnsi="Times New Roman" w:cs="Times New Roman"/>
                <w:b/>
                <w:sz w:val="28"/>
                <w:szCs w:val="28"/>
                <w:highlight w:val="white"/>
              </w:rPr>
              <w:t>Найменування  товару</w:t>
            </w:r>
          </w:p>
        </w:tc>
        <w:tc>
          <w:tcPr>
            <w:tcW w:w="2307" w:type="dxa"/>
            <w:tcBorders>
              <w:top w:val="single" w:sz="8" w:space="0" w:color="000000"/>
              <w:left w:val="nil"/>
              <w:bottom w:val="single" w:sz="8" w:space="0" w:color="000000"/>
              <w:right w:val="single" w:sz="4" w:space="0" w:color="000000"/>
            </w:tcBorders>
          </w:tcPr>
          <w:p w:rsidR="00BE5C0E" w:rsidRPr="009202C5" w:rsidRDefault="00BE5C0E" w:rsidP="00480937">
            <w:pPr>
              <w:jc w:val="center"/>
              <w:rPr>
                <w:rFonts w:ascii="Times New Roman" w:hAnsi="Times New Roman" w:cs="Times New Roman"/>
                <w:b/>
                <w:sz w:val="28"/>
                <w:szCs w:val="28"/>
                <w:highlight w:val="yellow"/>
              </w:rPr>
            </w:pPr>
            <w:r w:rsidRPr="009202C5">
              <w:rPr>
                <w:rFonts w:ascii="Times New Roman" w:hAnsi="Times New Roman" w:cs="Times New Roman"/>
                <w:b/>
                <w:sz w:val="28"/>
                <w:szCs w:val="28"/>
                <w:highlight w:val="white"/>
              </w:rPr>
              <w:t>Технічні характеристики товару</w:t>
            </w:r>
          </w:p>
        </w:tc>
        <w:tc>
          <w:tcPr>
            <w:tcW w:w="115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b/>
                <w:sz w:val="28"/>
                <w:szCs w:val="28"/>
                <w:highlight w:val="white"/>
              </w:rPr>
            </w:pPr>
            <w:r w:rsidRPr="009202C5">
              <w:rPr>
                <w:rFonts w:ascii="Times New Roman" w:hAnsi="Times New Roman" w:cs="Times New Roman"/>
                <w:b/>
                <w:sz w:val="28"/>
                <w:szCs w:val="28"/>
                <w:highlight w:val="white"/>
              </w:rPr>
              <w:t>Од. виміру</w:t>
            </w:r>
          </w:p>
        </w:tc>
        <w:tc>
          <w:tcPr>
            <w:tcW w:w="15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b/>
                <w:sz w:val="28"/>
                <w:szCs w:val="28"/>
                <w:highlight w:val="white"/>
              </w:rPr>
            </w:pPr>
            <w:r w:rsidRPr="009202C5">
              <w:rPr>
                <w:rFonts w:ascii="Times New Roman" w:hAnsi="Times New Roman" w:cs="Times New Roman"/>
                <w:b/>
                <w:sz w:val="28"/>
                <w:szCs w:val="28"/>
                <w:highlight w:val="white"/>
              </w:rPr>
              <w:t>Кількість</w:t>
            </w:r>
          </w:p>
        </w:tc>
        <w:tc>
          <w:tcPr>
            <w:tcW w:w="1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b/>
                <w:sz w:val="28"/>
                <w:szCs w:val="28"/>
                <w:highlight w:val="white"/>
              </w:rPr>
            </w:pPr>
            <w:r w:rsidRPr="009202C5">
              <w:rPr>
                <w:rFonts w:ascii="Times New Roman" w:hAnsi="Times New Roman" w:cs="Times New Roman"/>
                <w:b/>
                <w:sz w:val="28"/>
                <w:szCs w:val="28"/>
                <w:highlight w:val="white"/>
              </w:rPr>
              <w:t>Країна  походження товару*</w:t>
            </w:r>
          </w:p>
        </w:tc>
      </w:tr>
      <w:tr w:rsidR="00BE5C0E" w:rsidRPr="00CC2F5D" w:rsidTr="00CF2020">
        <w:trPr>
          <w:trHeight w:val="459"/>
        </w:trPr>
        <w:tc>
          <w:tcPr>
            <w:tcW w:w="7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i/>
                <w:sz w:val="28"/>
                <w:szCs w:val="28"/>
                <w:highlight w:val="white"/>
              </w:rPr>
            </w:pPr>
            <w:r w:rsidRPr="009202C5">
              <w:rPr>
                <w:rFonts w:ascii="Times New Roman" w:hAnsi="Times New Roman" w:cs="Times New Roman"/>
                <w:i/>
                <w:sz w:val="28"/>
                <w:szCs w:val="28"/>
                <w:highlight w:val="white"/>
              </w:rPr>
              <w:t>1</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i/>
                <w:sz w:val="28"/>
                <w:szCs w:val="28"/>
                <w:highlight w:val="white"/>
              </w:rPr>
            </w:pPr>
            <w:r w:rsidRPr="009202C5">
              <w:rPr>
                <w:rFonts w:ascii="Times New Roman" w:hAnsi="Times New Roman" w:cs="Times New Roman"/>
                <w:i/>
                <w:sz w:val="28"/>
                <w:szCs w:val="28"/>
                <w:highlight w:val="white"/>
              </w:rPr>
              <w:t>2</w:t>
            </w:r>
          </w:p>
        </w:tc>
        <w:tc>
          <w:tcPr>
            <w:tcW w:w="2307" w:type="dxa"/>
            <w:tcBorders>
              <w:top w:val="nil"/>
              <w:left w:val="nil"/>
              <w:bottom w:val="single" w:sz="8" w:space="0" w:color="000000"/>
              <w:right w:val="single" w:sz="4" w:space="0" w:color="000000"/>
            </w:tcBorders>
          </w:tcPr>
          <w:p w:rsidR="00BE5C0E" w:rsidRPr="009202C5" w:rsidRDefault="00BE5C0E" w:rsidP="00480937">
            <w:pPr>
              <w:jc w:val="center"/>
              <w:rPr>
                <w:rFonts w:ascii="Times New Roman" w:hAnsi="Times New Roman" w:cs="Times New Roman"/>
                <w:i/>
                <w:sz w:val="28"/>
                <w:szCs w:val="28"/>
                <w:highlight w:val="white"/>
              </w:rPr>
            </w:pPr>
            <w:r w:rsidRPr="009202C5">
              <w:rPr>
                <w:rFonts w:ascii="Times New Roman" w:hAnsi="Times New Roman" w:cs="Times New Roman"/>
                <w:i/>
                <w:sz w:val="28"/>
                <w:szCs w:val="28"/>
                <w:highlight w:val="white"/>
              </w:rPr>
              <w:t>3</w:t>
            </w:r>
          </w:p>
        </w:tc>
        <w:tc>
          <w:tcPr>
            <w:tcW w:w="1153"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i/>
                <w:sz w:val="28"/>
                <w:szCs w:val="28"/>
                <w:highlight w:val="white"/>
              </w:rPr>
            </w:pPr>
            <w:r w:rsidRPr="009202C5">
              <w:rPr>
                <w:rFonts w:ascii="Times New Roman" w:hAnsi="Times New Roman" w:cs="Times New Roman"/>
                <w:i/>
                <w:sz w:val="28"/>
                <w:szCs w:val="28"/>
                <w:highlight w:val="white"/>
              </w:rPr>
              <w:t>4</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i/>
                <w:sz w:val="28"/>
                <w:szCs w:val="28"/>
                <w:highlight w:val="white"/>
              </w:rPr>
            </w:pPr>
            <w:r w:rsidRPr="009202C5">
              <w:rPr>
                <w:rFonts w:ascii="Times New Roman" w:hAnsi="Times New Roman" w:cs="Times New Roman"/>
                <w:i/>
                <w:sz w:val="28"/>
                <w:szCs w:val="28"/>
                <w:highlight w:val="white"/>
              </w:rPr>
              <w:t>5</w:t>
            </w:r>
          </w:p>
        </w:tc>
        <w:tc>
          <w:tcPr>
            <w:tcW w:w="1997" w:type="dxa"/>
            <w:tcBorders>
              <w:top w:val="nil"/>
              <w:left w:val="nil"/>
              <w:bottom w:val="single" w:sz="8" w:space="0" w:color="000000"/>
              <w:right w:val="single" w:sz="8" w:space="0" w:color="000000"/>
            </w:tcBorders>
            <w:tcMar>
              <w:top w:w="100" w:type="dxa"/>
              <w:left w:w="100" w:type="dxa"/>
              <w:bottom w:w="100" w:type="dxa"/>
              <w:right w:w="100" w:type="dxa"/>
            </w:tcMar>
          </w:tcPr>
          <w:p w:rsidR="00BE5C0E" w:rsidRPr="009202C5" w:rsidRDefault="00BE5C0E" w:rsidP="00480937">
            <w:pPr>
              <w:jc w:val="center"/>
              <w:rPr>
                <w:rFonts w:ascii="Times New Roman" w:hAnsi="Times New Roman" w:cs="Times New Roman"/>
                <w:i/>
                <w:sz w:val="28"/>
                <w:szCs w:val="28"/>
                <w:highlight w:val="white"/>
              </w:rPr>
            </w:pPr>
            <w:r w:rsidRPr="009202C5">
              <w:rPr>
                <w:rFonts w:ascii="Times New Roman" w:hAnsi="Times New Roman" w:cs="Times New Roman"/>
                <w:i/>
                <w:sz w:val="28"/>
                <w:szCs w:val="28"/>
                <w:highlight w:val="white"/>
              </w:rPr>
              <w:t>6</w:t>
            </w:r>
          </w:p>
        </w:tc>
      </w:tr>
      <w:tr w:rsidR="00BE5C0E" w:rsidRPr="00CC2F5D" w:rsidTr="009202C5">
        <w:trPr>
          <w:trHeight w:val="126"/>
        </w:trPr>
        <w:tc>
          <w:tcPr>
            <w:tcW w:w="74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c>
          <w:tcPr>
            <w:tcW w:w="2177" w:type="dxa"/>
            <w:tcBorders>
              <w:top w:val="nil"/>
              <w:left w:val="nil"/>
              <w:bottom w:val="single" w:sz="4" w:space="0" w:color="auto"/>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c>
          <w:tcPr>
            <w:tcW w:w="2307" w:type="dxa"/>
            <w:tcBorders>
              <w:top w:val="nil"/>
              <w:left w:val="nil"/>
              <w:bottom w:val="single" w:sz="4" w:space="0" w:color="auto"/>
              <w:right w:val="single" w:sz="4" w:space="0" w:color="000000"/>
            </w:tcBorders>
          </w:tcPr>
          <w:p w:rsidR="00BE5C0E" w:rsidRPr="00CC2F5D" w:rsidRDefault="00BE5C0E" w:rsidP="00480937">
            <w:pPr>
              <w:jc w:val="both"/>
              <w:rPr>
                <w:rFonts w:ascii="Times New Roman" w:hAnsi="Times New Roman" w:cs="Times New Roman"/>
                <w:i/>
                <w:color w:val="FF0000"/>
                <w:szCs w:val="24"/>
                <w:highlight w:val="white"/>
              </w:rPr>
            </w:pPr>
          </w:p>
        </w:tc>
        <w:tc>
          <w:tcPr>
            <w:tcW w:w="1153"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c>
          <w:tcPr>
            <w:tcW w:w="1566" w:type="dxa"/>
            <w:tcBorders>
              <w:top w:val="nil"/>
              <w:left w:val="nil"/>
              <w:bottom w:val="single" w:sz="4" w:space="0" w:color="auto"/>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c>
          <w:tcPr>
            <w:tcW w:w="1997" w:type="dxa"/>
            <w:tcBorders>
              <w:top w:val="nil"/>
              <w:left w:val="nil"/>
              <w:bottom w:val="single" w:sz="4" w:space="0" w:color="auto"/>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r>
      <w:tr w:rsidR="009202C5" w:rsidRPr="00CC2F5D" w:rsidTr="009202C5">
        <w:trPr>
          <w:trHeight w:val="126"/>
        </w:trPr>
        <w:tc>
          <w:tcPr>
            <w:tcW w:w="74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217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2307" w:type="dxa"/>
            <w:tcBorders>
              <w:top w:val="single" w:sz="4" w:space="0" w:color="auto"/>
              <w:left w:val="nil"/>
              <w:bottom w:val="single" w:sz="4" w:space="0" w:color="auto"/>
              <w:right w:val="single" w:sz="4" w:space="0" w:color="000000"/>
            </w:tcBorders>
          </w:tcPr>
          <w:p w:rsidR="009202C5" w:rsidRPr="00CC2F5D" w:rsidRDefault="009202C5" w:rsidP="00480937">
            <w:pPr>
              <w:jc w:val="both"/>
              <w:rPr>
                <w:rFonts w:ascii="Times New Roman" w:hAnsi="Times New Roman" w:cs="Times New Roman"/>
                <w:i/>
                <w:color w:val="FF0000"/>
                <w:szCs w:val="24"/>
                <w:highlight w:val="white"/>
              </w:rPr>
            </w:pPr>
          </w:p>
        </w:tc>
        <w:tc>
          <w:tcPr>
            <w:tcW w:w="1153"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156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19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r>
      <w:tr w:rsidR="009202C5" w:rsidRPr="00CC2F5D" w:rsidTr="009202C5">
        <w:trPr>
          <w:trHeight w:val="126"/>
        </w:trPr>
        <w:tc>
          <w:tcPr>
            <w:tcW w:w="7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217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2307" w:type="dxa"/>
            <w:tcBorders>
              <w:top w:val="single" w:sz="4" w:space="0" w:color="auto"/>
              <w:left w:val="nil"/>
              <w:bottom w:val="single" w:sz="8" w:space="0" w:color="000000"/>
              <w:right w:val="single" w:sz="4" w:space="0" w:color="000000"/>
            </w:tcBorders>
          </w:tcPr>
          <w:p w:rsidR="009202C5" w:rsidRPr="00CC2F5D" w:rsidRDefault="009202C5" w:rsidP="00480937">
            <w:pPr>
              <w:jc w:val="both"/>
              <w:rPr>
                <w:rFonts w:ascii="Times New Roman" w:hAnsi="Times New Roman" w:cs="Times New Roman"/>
                <w:i/>
                <w:color w:val="FF0000"/>
                <w:szCs w:val="24"/>
                <w:highlight w:val="white"/>
              </w:rPr>
            </w:pPr>
          </w:p>
        </w:tc>
        <w:tc>
          <w:tcPr>
            <w:tcW w:w="115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156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c>
          <w:tcPr>
            <w:tcW w:w="199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202C5" w:rsidRPr="00CC2F5D" w:rsidRDefault="009202C5" w:rsidP="00480937">
            <w:pPr>
              <w:jc w:val="both"/>
              <w:rPr>
                <w:rFonts w:ascii="Times New Roman" w:hAnsi="Times New Roman" w:cs="Times New Roman"/>
                <w:i/>
                <w:color w:val="FF0000"/>
                <w:szCs w:val="24"/>
                <w:highlight w:val="white"/>
              </w:rPr>
            </w:pPr>
          </w:p>
        </w:tc>
      </w:tr>
    </w:tbl>
    <w:p w:rsidR="00BE5C0E" w:rsidRPr="009202C5" w:rsidRDefault="00BE5C0E" w:rsidP="009202C5">
      <w:pPr>
        <w:ind w:firstLine="283"/>
        <w:jc w:val="both"/>
        <w:rPr>
          <w:rFonts w:ascii="Times New Roman" w:hAnsi="Times New Roman" w:cs="Times New Roman"/>
          <w:i/>
          <w:szCs w:val="24"/>
        </w:rPr>
      </w:pPr>
      <w:r w:rsidRPr="00CC2F5D">
        <w:rPr>
          <w:rFonts w:ascii="Times New Roman" w:hAnsi="Times New Roman" w:cs="Times New Roman"/>
          <w:i/>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55429" w:rsidRPr="00D36E16" w:rsidRDefault="000E5F56" w:rsidP="00BE5C0E">
      <w:pPr>
        <w:numPr>
          <w:ilvl w:val="0"/>
          <w:numId w:val="6"/>
        </w:numPr>
        <w:spacing w:after="0" w:line="240" w:lineRule="auto"/>
        <w:jc w:val="both"/>
        <w:rPr>
          <w:rFonts w:ascii="Times New Roman" w:hAnsi="Times New Roman" w:cs="Times New Roman"/>
          <w:b/>
          <w:sz w:val="28"/>
          <w:szCs w:val="24"/>
        </w:rPr>
      </w:pPr>
      <w:r w:rsidRPr="00D36E16">
        <w:rPr>
          <w:rFonts w:ascii="Times New Roman" w:hAnsi="Times New Roman" w:cs="Times New Roman"/>
          <w:b/>
          <w:sz w:val="28"/>
          <w:szCs w:val="24"/>
        </w:rPr>
        <w:t xml:space="preserve">Учасник повинен надати: </w:t>
      </w:r>
    </w:p>
    <w:p w:rsidR="000E5F56" w:rsidRDefault="000E5F56" w:rsidP="000E5F56">
      <w:pPr>
        <w:spacing w:after="0" w:line="240" w:lineRule="auto"/>
        <w:ind w:left="720"/>
        <w:jc w:val="both"/>
        <w:rPr>
          <w:rFonts w:ascii="Times New Roman" w:hAnsi="Times New Roman" w:cs="Times New Roman"/>
          <w:b/>
          <w:sz w:val="24"/>
          <w:szCs w:val="24"/>
        </w:rPr>
      </w:pPr>
    </w:p>
    <w:p w:rsidR="000E5F56" w:rsidRPr="009202C5" w:rsidRDefault="000E5F56" w:rsidP="00D36E16">
      <w:pPr>
        <w:pStyle w:val="af5"/>
        <w:widowControl w:val="0"/>
        <w:numPr>
          <w:ilvl w:val="1"/>
          <w:numId w:val="16"/>
        </w:numPr>
        <w:spacing w:after="0" w:line="240" w:lineRule="auto"/>
        <w:ind w:left="-142" w:hanging="284"/>
        <w:jc w:val="both"/>
        <w:rPr>
          <w:rFonts w:ascii="Times New Roman" w:hAnsi="Times New Roman"/>
          <w:sz w:val="28"/>
          <w:szCs w:val="24"/>
        </w:rPr>
      </w:pPr>
      <w:r w:rsidRPr="00090309">
        <w:rPr>
          <w:rFonts w:ascii="Times New Roman" w:hAnsi="Times New Roman"/>
          <w:b/>
          <w:sz w:val="28"/>
          <w:szCs w:val="24"/>
        </w:rPr>
        <w:t>Документи</w:t>
      </w:r>
      <w:r w:rsidRPr="009202C5">
        <w:rPr>
          <w:rFonts w:ascii="Times New Roman" w:hAnsi="Times New Roman"/>
          <w:sz w:val="28"/>
          <w:szCs w:val="24"/>
        </w:rPr>
        <w:t xml:space="preserve">, що підтверджують проведення робіт із санітарної обробки спеціалізованого транспортного засобу (усіх ТЗ, якими буде здійснюватися поставка товару під час виконання договору, надати </w:t>
      </w:r>
      <w:r w:rsidRPr="00090309">
        <w:rPr>
          <w:rFonts w:ascii="Times New Roman" w:hAnsi="Times New Roman"/>
          <w:b/>
          <w:sz w:val="28"/>
          <w:szCs w:val="24"/>
        </w:rPr>
        <w:t>копію договору</w:t>
      </w:r>
      <w:r w:rsidRPr="009202C5">
        <w:rPr>
          <w:rFonts w:ascii="Times New Roman" w:hAnsi="Times New Roman"/>
          <w:sz w:val="28"/>
          <w:szCs w:val="24"/>
        </w:rPr>
        <w:t xml:space="preserve"> санітарної обробки з графіком</w:t>
      </w:r>
      <w:r w:rsidRPr="00090309">
        <w:rPr>
          <w:rFonts w:ascii="Times New Roman" w:hAnsi="Times New Roman"/>
          <w:b/>
          <w:sz w:val="28"/>
          <w:szCs w:val="24"/>
        </w:rPr>
        <w:t>, довідку (акт або інший документ)</w:t>
      </w:r>
      <w:r w:rsidRPr="009202C5">
        <w:rPr>
          <w:rFonts w:ascii="Times New Roman" w:hAnsi="Times New Roman"/>
          <w:sz w:val="28"/>
          <w:szCs w:val="24"/>
        </w:rPr>
        <w:t xml:space="preserve"> про санітарну обробку транспортних засобів, проведену спеціалізованим підприємством.</w:t>
      </w:r>
      <w:r w:rsidRPr="009202C5">
        <w:rPr>
          <w:rFonts w:ascii="Times New Roman" w:hAnsi="Times New Roman" w:cs="Times New Roman"/>
          <w:sz w:val="28"/>
          <w:szCs w:val="24"/>
        </w:rPr>
        <w:t xml:space="preserve"> </w:t>
      </w:r>
    </w:p>
    <w:p w:rsidR="00090309" w:rsidRDefault="009202C5" w:rsidP="009202C5">
      <w:pPr>
        <w:pStyle w:val="af5"/>
        <w:numPr>
          <w:ilvl w:val="1"/>
          <w:numId w:val="16"/>
        </w:numPr>
        <w:ind w:left="-142" w:hanging="202"/>
        <w:rPr>
          <w:rFonts w:ascii="Times New Roman" w:hAnsi="Times New Roman"/>
          <w:sz w:val="28"/>
          <w:szCs w:val="24"/>
        </w:rPr>
      </w:pPr>
      <w:r w:rsidRPr="009202C5">
        <w:rPr>
          <w:rFonts w:ascii="Times New Roman" w:hAnsi="Times New Roman"/>
          <w:b/>
          <w:sz w:val="28"/>
          <w:szCs w:val="24"/>
        </w:rPr>
        <w:t xml:space="preserve"> </w:t>
      </w:r>
      <w:r w:rsidR="000E5F56" w:rsidRPr="009202C5">
        <w:rPr>
          <w:rFonts w:ascii="Times New Roman" w:hAnsi="Times New Roman"/>
          <w:b/>
          <w:sz w:val="28"/>
          <w:szCs w:val="24"/>
        </w:rPr>
        <w:t>Надати договір</w:t>
      </w:r>
      <w:r w:rsidR="000E5F56" w:rsidRPr="009202C5">
        <w:rPr>
          <w:rFonts w:ascii="Times New Roman" w:hAnsi="Times New Roman"/>
          <w:sz w:val="28"/>
          <w:szCs w:val="24"/>
        </w:rPr>
        <w:t xml:space="preserve"> із спеціалізованим підприємством на проведення дезінфекції, дезінсекції, дезодорації складського приміщення</w:t>
      </w:r>
      <w:r w:rsidR="000E5F56" w:rsidRPr="009202C5">
        <w:rPr>
          <w:rFonts w:ascii="Times New Roman" w:hAnsi="Times New Roman"/>
          <w:b/>
          <w:sz w:val="28"/>
          <w:szCs w:val="24"/>
        </w:rPr>
        <w:t xml:space="preserve"> з відповідними документами, а саме акт або довідку</w:t>
      </w:r>
      <w:r w:rsidR="000E5F56" w:rsidRPr="009202C5">
        <w:rPr>
          <w:rFonts w:ascii="Times New Roman" w:hAnsi="Times New Roman"/>
          <w:sz w:val="28"/>
          <w:szCs w:val="24"/>
        </w:rPr>
        <w:t xml:space="preserve"> про проведення дезінфекції, дезінсекції,  дезодорації складського приміщення видані протягом останніх 6-х календарних місяців, що передують даті подання пропозиції. </w:t>
      </w:r>
    </w:p>
    <w:p w:rsidR="000E5F56" w:rsidRPr="009202C5" w:rsidRDefault="000E5F56" w:rsidP="00090309">
      <w:pPr>
        <w:pStyle w:val="af5"/>
        <w:ind w:left="-142" w:firstLine="720"/>
        <w:rPr>
          <w:rFonts w:ascii="Times New Roman" w:hAnsi="Times New Roman"/>
          <w:sz w:val="28"/>
          <w:szCs w:val="24"/>
        </w:rPr>
      </w:pPr>
      <w:r w:rsidRPr="009202C5">
        <w:rPr>
          <w:rFonts w:ascii="Times New Roman" w:hAnsi="Times New Roman"/>
          <w:sz w:val="28"/>
          <w:szCs w:val="24"/>
        </w:rPr>
        <w:t xml:space="preserve">В разі орендованих </w:t>
      </w:r>
      <w:proofErr w:type="spellStart"/>
      <w:r w:rsidRPr="009202C5">
        <w:rPr>
          <w:rFonts w:ascii="Times New Roman" w:hAnsi="Times New Roman"/>
          <w:sz w:val="28"/>
          <w:szCs w:val="24"/>
        </w:rPr>
        <w:t>потужностей</w:t>
      </w:r>
      <w:proofErr w:type="spellEnd"/>
      <w:r w:rsidRPr="009202C5">
        <w:rPr>
          <w:rFonts w:ascii="Times New Roman" w:hAnsi="Times New Roman"/>
          <w:sz w:val="28"/>
          <w:szCs w:val="24"/>
        </w:rPr>
        <w:t xml:space="preserve">, Учасник в складі тендерної пропозиції надає право установчі документи користування даними </w:t>
      </w:r>
      <w:proofErr w:type="spellStart"/>
      <w:r w:rsidRPr="009202C5">
        <w:rPr>
          <w:rFonts w:ascii="Times New Roman" w:hAnsi="Times New Roman"/>
          <w:sz w:val="28"/>
          <w:szCs w:val="24"/>
        </w:rPr>
        <w:t>потужностями</w:t>
      </w:r>
      <w:proofErr w:type="spellEnd"/>
      <w:r w:rsidRPr="009202C5">
        <w:rPr>
          <w:rFonts w:ascii="Times New Roman" w:hAnsi="Times New Roman"/>
          <w:sz w:val="28"/>
          <w:szCs w:val="24"/>
        </w:rPr>
        <w:t>.</w:t>
      </w:r>
    </w:p>
    <w:p w:rsidR="000E5F56" w:rsidRPr="00E33063" w:rsidRDefault="000E5F56" w:rsidP="00D36E16">
      <w:pPr>
        <w:pStyle w:val="af5"/>
        <w:widowControl w:val="0"/>
        <w:numPr>
          <w:ilvl w:val="0"/>
          <w:numId w:val="16"/>
        </w:numPr>
        <w:spacing w:after="0" w:line="240" w:lineRule="auto"/>
        <w:ind w:left="142" w:hanging="284"/>
        <w:jc w:val="both"/>
        <w:rPr>
          <w:rFonts w:ascii="Times New Roman" w:eastAsia="Times New Roman" w:hAnsi="Times New Roman" w:cs="Times New Roman"/>
          <w:strike/>
          <w:color w:val="FF0000"/>
          <w:sz w:val="28"/>
          <w:szCs w:val="24"/>
        </w:rPr>
      </w:pPr>
      <w:bookmarkStart w:id="1" w:name="_GoBack"/>
      <w:r w:rsidRPr="00E33063">
        <w:rPr>
          <w:rFonts w:ascii="Times New Roman" w:eastAsia="Times New Roman" w:hAnsi="Times New Roman" w:cs="Times New Roman"/>
          <w:b/>
          <w:strike/>
          <w:color w:val="FF0000"/>
          <w:sz w:val="28"/>
          <w:szCs w:val="24"/>
        </w:rPr>
        <w:t>Копії сертифікатів</w:t>
      </w:r>
      <w:r w:rsidRPr="00E33063">
        <w:rPr>
          <w:rFonts w:ascii="Times New Roman" w:eastAsia="Times New Roman" w:hAnsi="Times New Roman" w:cs="Times New Roman"/>
          <w:strike/>
          <w:color w:val="FF0000"/>
          <w:sz w:val="28"/>
          <w:szCs w:val="24"/>
        </w:rPr>
        <w:t xml:space="preserve">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0E5F56" w:rsidRPr="00E33063" w:rsidRDefault="000E5F56" w:rsidP="009202C5">
      <w:pPr>
        <w:pStyle w:val="af5"/>
        <w:widowControl w:val="0"/>
        <w:numPr>
          <w:ilvl w:val="0"/>
          <w:numId w:val="20"/>
        </w:numPr>
        <w:tabs>
          <w:tab w:val="left" w:pos="709"/>
        </w:tabs>
        <w:spacing w:after="0" w:line="240" w:lineRule="auto"/>
        <w:ind w:left="0" w:firstLine="567"/>
        <w:jc w:val="both"/>
        <w:rPr>
          <w:rFonts w:ascii="Times New Roman" w:eastAsia="Times New Roman" w:hAnsi="Times New Roman" w:cs="Times New Roman"/>
          <w:strike/>
          <w:color w:val="FF0000"/>
          <w:sz w:val="28"/>
          <w:szCs w:val="24"/>
        </w:rPr>
      </w:pPr>
      <w:r w:rsidRPr="00E33063">
        <w:rPr>
          <w:rFonts w:ascii="Times New Roman" w:eastAsia="Times New Roman" w:hAnsi="Times New Roman" w:cs="Times New Roman"/>
          <w:b/>
          <w:strike/>
          <w:color w:val="FF0000"/>
          <w:sz w:val="28"/>
          <w:szCs w:val="24"/>
        </w:rPr>
        <w:t>Сертифікат</w:t>
      </w:r>
      <w:r w:rsidRPr="00E33063">
        <w:rPr>
          <w:rFonts w:ascii="Times New Roman" w:eastAsia="Times New Roman" w:hAnsi="Times New Roman" w:cs="Times New Roman"/>
          <w:strike/>
          <w:color w:val="FF0000"/>
          <w:sz w:val="28"/>
          <w:szCs w:val="24"/>
        </w:rPr>
        <w:t xml:space="preserve"> виданий на ім’я учасника на систему управління якістю відповідно до ДСТУ EN ISO 9001:2018 (EN ISO 9001:2015, IDT; ISO 9001:2015, IDT) надання послуг зберігання, транспортування та розповсюдження харчових продуктів і напоїв, чинний на дату подання тендерної пропозиції.</w:t>
      </w:r>
    </w:p>
    <w:p w:rsidR="000E5F56" w:rsidRPr="00E33063" w:rsidRDefault="000E5F56" w:rsidP="009202C5">
      <w:pPr>
        <w:widowControl w:val="0"/>
        <w:spacing w:after="0" w:line="240" w:lineRule="auto"/>
        <w:ind w:firstLine="567"/>
        <w:jc w:val="both"/>
        <w:rPr>
          <w:rFonts w:ascii="Times New Roman" w:eastAsia="Times New Roman" w:hAnsi="Times New Roman" w:cs="Times New Roman"/>
          <w:strike/>
          <w:color w:val="FF0000"/>
          <w:sz w:val="28"/>
          <w:szCs w:val="24"/>
        </w:rPr>
      </w:pPr>
      <w:r w:rsidRPr="00E33063">
        <w:rPr>
          <w:rFonts w:ascii="Times New Roman" w:eastAsia="Times New Roman" w:hAnsi="Times New Roman" w:cs="Times New Roman"/>
          <w:strike/>
          <w:color w:val="FF0000"/>
          <w:sz w:val="28"/>
          <w:szCs w:val="24"/>
        </w:rPr>
        <w:t xml:space="preserve">- </w:t>
      </w:r>
      <w:r w:rsidR="009202C5" w:rsidRPr="00E33063">
        <w:rPr>
          <w:rFonts w:ascii="Times New Roman" w:eastAsia="Times New Roman" w:hAnsi="Times New Roman" w:cs="Times New Roman"/>
          <w:strike/>
          <w:color w:val="FF0000"/>
          <w:sz w:val="28"/>
          <w:szCs w:val="24"/>
        </w:rPr>
        <w:tab/>
      </w:r>
      <w:r w:rsidRPr="00E33063">
        <w:rPr>
          <w:rFonts w:ascii="Times New Roman" w:eastAsia="Times New Roman" w:hAnsi="Times New Roman" w:cs="Times New Roman"/>
          <w:b/>
          <w:strike/>
          <w:color w:val="FF0000"/>
          <w:sz w:val="28"/>
          <w:szCs w:val="24"/>
        </w:rPr>
        <w:t>Сертифікат</w:t>
      </w:r>
      <w:r w:rsidRPr="00E33063">
        <w:rPr>
          <w:rFonts w:ascii="Times New Roman" w:eastAsia="Times New Roman" w:hAnsi="Times New Roman" w:cs="Times New Roman"/>
          <w:strike/>
          <w:color w:val="FF0000"/>
          <w:sz w:val="28"/>
          <w:szCs w:val="24"/>
        </w:rPr>
        <w:t xml:space="preserve"> виданий на ім’я учасника на систему управління безпечністю харчових продуктів відповідно до ДСТУ ISO 22000:2019 (ISO 22000:2018, IDT) з відповідним кодом категорії харчового ланцюга: F (розповсюдження), G (надання послуг транспортування та зберігання), чинний на дату подання тендерної пропозиції.</w:t>
      </w:r>
    </w:p>
    <w:p w:rsidR="000E5F56" w:rsidRPr="00E33063" w:rsidRDefault="000E5F56" w:rsidP="000E5F56">
      <w:pPr>
        <w:widowControl w:val="0"/>
        <w:spacing w:after="0" w:line="240" w:lineRule="auto"/>
        <w:ind w:firstLine="708"/>
        <w:jc w:val="both"/>
        <w:rPr>
          <w:rFonts w:ascii="Times New Roman" w:eastAsia="Times New Roman" w:hAnsi="Times New Roman" w:cs="Times New Roman"/>
          <w:strike/>
          <w:color w:val="FF0000"/>
          <w:sz w:val="28"/>
          <w:szCs w:val="24"/>
        </w:rPr>
      </w:pPr>
      <w:r w:rsidRPr="00E33063">
        <w:rPr>
          <w:rFonts w:ascii="Times New Roman" w:eastAsia="Times New Roman" w:hAnsi="Times New Roman" w:cs="Times New Roman"/>
          <w:strike/>
          <w:color w:val="FF0000"/>
          <w:sz w:val="28"/>
          <w:szCs w:val="24"/>
        </w:rPr>
        <w:t xml:space="preserve">4. </w:t>
      </w:r>
      <w:r w:rsidR="00090309" w:rsidRPr="00E33063">
        <w:rPr>
          <w:rFonts w:ascii="Times New Roman" w:eastAsia="Times New Roman" w:hAnsi="Times New Roman" w:cs="Times New Roman"/>
          <w:b/>
          <w:strike/>
          <w:color w:val="FF0000"/>
          <w:sz w:val="28"/>
          <w:szCs w:val="24"/>
        </w:rPr>
        <w:t xml:space="preserve">Договір </w:t>
      </w:r>
      <w:r w:rsidR="00D36E16" w:rsidRPr="00E33063">
        <w:rPr>
          <w:rFonts w:ascii="Times New Roman" w:eastAsia="Times New Roman" w:hAnsi="Times New Roman" w:cs="Times New Roman"/>
          <w:b/>
          <w:strike/>
          <w:color w:val="FF0000"/>
          <w:sz w:val="28"/>
          <w:szCs w:val="24"/>
        </w:rPr>
        <w:t>або інший документ</w:t>
      </w:r>
      <w:r w:rsidR="00D36E16" w:rsidRPr="00E33063">
        <w:rPr>
          <w:rFonts w:ascii="Times New Roman" w:eastAsia="Times New Roman" w:hAnsi="Times New Roman" w:cs="Times New Roman"/>
          <w:strike/>
          <w:color w:val="FF0000"/>
          <w:sz w:val="28"/>
          <w:szCs w:val="24"/>
        </w:rPr>
        <w:t xml:space="preserve"> з акредитованою лабораторією на дослідження харчових продуктів, що дійсний на весь період поставки продукції.</w:t>
      </w:r>
    </w:p>
    <w:p w:rsidR="00D36E16" w:rsidRPr="00E33063" w:rsidRDefault="00D36E16" w:rsidP="000E5F56">
      <w:pPr>
        <w:widowControl w:val="0"/>
        <w:spacing w:after="0" w:line="240" w:lineRule="auto"/>
        <w:ind w:firstLine="708"/>
        <w:jc w:val="both"/>
        <w:rPr>
          <w:rFonts w:ascii="Times New Roman" w:eastAsia="Times New Roman" w:hAnsi="Times New Roman" w:cs="Times New Roman"/>
          <w:strike/>
          <w:color w:val="FF0000"/>
          <w:sz w:val="28"/>
          <w:szCs w:val="24"/>
        </w:rPr>
      </w:pPr>
      <w:r w:rsidRPr="00E33063">
        <w:rPr>
          <w:rFonts w:ascii="Times New Roman" w:eastAsia="Times New Roman" w:hAnsi="Times New Roman" w:cs="Times New Roman"/>
          <w:strike/>
          <w:color w:val="FF0000"/>
          <w:sz w:val="28"/>
          <w:szCs w:val="24"/>
        </w:rPr>
        <w:t xml:space="preserve">5. </w:t>
      </w:r>
      <w:r w:rsidRPr="00E33063">
        <w:rPr>
          <w:rFonts w:ascii="Times New Roman" w:eastAsia="Times New Roman" w:hAnsi="Times New Roman"/>
          <w:strike/>
          <w:color w:val="FF0000"/>
          <w:sz w:val="28"/>
          <w:szCs w:val="24"/>
        </w:rPr>
        <w:t xml:space="preserve">Для підтвердження дотримання температурного режиму учасник в складі тендерної пропозиції </w:t>
      </w:r>
      <w:r w:rsidRPr="00E33063">
        <w:rPr>
          <w:rFonts w:ascii="Times New Roman" w:eastAsia="Times New Roman" w:hAnsi="Times New Roman"/>
          <w:b/>
          <w:strike/>
          <w:color w:val="FF0000"/>
          <w:sz w:val="28"/>
          <w:szCs w:val="24"/>
        </w:rPr>
        <w:t>подає свідоцтво або інший документ</w:t>
      </w:r>
      <w:r w:rsidRPr="00E33063">
        <w:rPr>
          <w:rFonts w:ascii="Times New Roman" w:eastAsia="Times New Roman" w:hAnsi="Times New Roman"/>
          <w:strike/>
          <w:color w:val="FF0000"/>
          <w:sz w:val="28"/>
          <w:szCs w:val="24"/>
        </w:rPr>
        <w:t xml:space="preserve"> про калібрування автомобілів,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0E5F56" w:rsidRPr="00E33063" w:rsidRDefault="000E5F56" w:rsidP="000E5F56">
      <w:pPr>
        <w:pStyle w:val="af5"/>
        <w:widowControl w:val="0"/>
        <w:spacing w:after="0" w:line="240" w:lineRule="auto"/>
        <w:ind w:left="1478"/>
        <w:jc w:val="both"/>
        <w:rPr>
          <w:rFonts w:ascii="Times New Roman" w:hAnsi="Times New Roman"/>
          <w:strike/>
          <w:color w:val="FF0000"/>
          <w:sz w:val="24"/>
          <w:szCs w:val="24"/>
        </w:rPr>
      </w:pPr>
    </w:p>
    <w:p w:rsidR="000E5F56" w:rsidRPr="00E33063" w:rsidRDefault="000E5F56" w:rsidP="000E5F56">
      <w:pPr>
        <w:spacing w:after="0" w:line="240" w:lineRule="auto"/>
        <w:ind w:left="720"/>
        <w:jc w:val="both"/>
        <w:rPr>
          <w:rFonts w:ascii="Times New Roman" w:hAnsi="Times New Roman" w:cs="Times New Roman"/>
          <w:b/>
          <w:strike/>
          <w:color w:val="FF0000"/>
          <w:sz w:val="24"/>
          <w:szCs w:val="24"/>
        </w:rPr>
      </w:pPr>
    </w:p>
    <w:bookmarkEnd w:id="1"/>
    <w:p w:rsidR="00BE5C0E" w:rsidRPr="00BE5C0E" w:rsidRDefault="00BE5C0E" w:rsidP="00BE5C0E">
      <w:pPr>
        <w:widowControl w:val="0"/>
        <w:tabs>
          <w:tab w:val="left" w:pos="1080"/>
        </w:tabs>
        <w:spacing w:line="276" w:lineRule="auto"/>
        <w:jc w:val="both"/>
        <w:rPr>
          <w:rFonts w:ascii="Times New Roman" w:hAnsi="Times New Roman" w:cs="Times New Roman"/>
          <w:b/>
          <w:bCs/>
          <w:sz w:val="24"/>
          <w:szCs w:val="24"/>
        </w:rPr>
      </w:pPr>
    </w:p>
    <w:p w:rsidR="00C3728F" w:rsidRPr="00BE5C0E" w:rsidRDefault="00C3728F" w:rsidP="00C3728F">
      <w:pPr>
        <w:widowControl w:val="0"/>
        <w:tabs>
          <w:tab w:val="left" w:pos="1080"/>
        </w:tabs>
        <w:spacing w:line="276" w:lineRule="auto"/>
        <w:jc w:val="both"/>
        <w:rPr>
          <w:rFonts w:ascii="Times New Roman" w:hAnsi="Times New Roman" w:cs="Times New Roman"/>
          <w:b/>
          <w:bCs/>
          <w:sz w:val="24"/>
          <w:szCs w:val="24"/>
        </w:rPr>
      </w:pPr>
    </w:p>
    <w:p w:rsidR="00422B43" w:rsidRPr="002E2597" w:rsidRDefault="00422B43" w:rsidP="00C3728F">
      <w:pPr>
        <w:widowControl w:val="0"/>
        <w:suppressAutoHyphens/>
        <w:autoSpaceDE w:val="0"/>
        <w:spacing w:after="0" w:line="240" w:lineRule="auto"/>
        <w:ind w:firstLine="709"/>
        <w:contextualSpacing/>
        <w:jc w:val="both"/>
        <w:rPr>
          <w:rFonts w:ascii="Times New Roman" w:hAnsi="Times New Roman" w:cs="Times New Roman"/>
          <w:iCs/>
          <w:sz w:val="24"/>
          <w:szCs w:val="24"/>
        </w:rPr>
      </w:pPr>
    </w:p>
    <w:sectPr w:rsidR="00422B43" w:rsidRPr="002E259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F94"/>
    <w:multiLevelType w:val="hybridMultilevel"/>
    <w:tmpl w:val="5306645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4B3F71"/>
    <w:multiLevelType w:val="hybridMultilevel"/>
    <w:tmpl w:val="2DEE7BAE"/>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B21692"/>
    <w:multiLevelType w:val="hybridMultilevel"/>
    <w:tmpl w:val="5BFA1C3E"/>
    <w:lvl w:ilvl="0" w:tplc="E45AF51A">
      <w:start w:val="1"/>
      <w:numFmt w:val="decimal"/>
      <w:lvlText w:val="%1."/>
      <w:lvlJc w:val="left"/>
      <w:pPr>
        <w:ind w:left="720" w:hanging="360"/>
      </w:pPr>
      <w:rPr>
        <w:rFonts w:asciiTheme="minorHAnsi" w:eastAsia="Times New Roman"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161BA6"/>
    <w:multiLevelType w:val="hybridMultilevel"/>
    <w:tmpl w:val="E6120724"/>
    <w:lvl w:ilvl="0" w:tplc="30B2A878">
      <w:start w:val="1"/>
      <w:numFmt w:val="decimal"/>
      <w:lvlText w:val="%1."/>
      <w:lvlJc w:val="left"/>
      <w:pPr>
        <w:ind w:left="360" w:hanging="360"/>
      </w:pPr>
      <w:rPr>
        <w:rFonts w:cs="Times New Roman"/>
        <w:b/>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5" w15:restartNumberingAfterBreak="0">
    <w:nsid w:val="1A352408"/>
    <w:multiLevelType w:val="hybridMultilevel"/>
    <w:tmpl w:val="4B125522"/>
    <w:lvl w:ilvl="0" w:tplc="008A0EBA">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1277BB5"/>
    <w:multiLevelType w:val="hybridMultilevel"/>
    <w:tmpl w:val="A0626CE8"/>
    <w:lvl w:ilvl="0" w:tplc="0422000F">
      <w:start w:val="5"/>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460BE0"/>
    <w:multiLevelType w:val="hybridMultilevel"/>
    <w:tmpl w:val="7DE06DC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EB4B7A"/>
    <w:multiLevelType w:val="multilevel"/>
    <w:tmpl w:val="205A73A0"/>
    <w:lvl w:ilvl="0">
      <w:start w:val="2"/>
      <w:numFmt w:val="decimal"/>
      <w:lvlText w:val="%1."/>
      <w:lvlJc w:val="left"/>
      <w:pPr>
        <w:ind w:left="720" w:hanging="360"/>
      </w:pPr>
      <w:rPr>
        <w:rFonts w:hint="default"/>
        <w:b w:val="0"/>
      </w:rPr>
    </w:lvl>
    <w:lvl w:ilvl="1">
      <w:start w:val="1"/>
      <w:numFmt w:val="decimal"/>
      <w:isLgl/>
      <w:lvlText w:val="%2."/>
      <w:lvlJc w:val="left"/>
      <w:pPr>
        <w:ind w:left="1478" w:hanging="360"/>
      </w:pPr>
      <w:rPr>
        <w:rFonts w:ascii="Times New Roman" w:eastAsia="Calibri" w:hAnsi="Times New Roman" w:cs="Calibri"/>
      </w:rPr>
    </w:lvl>
    <w:lvl w:ilvl="2">
      <w:start w:val="1"/>
      <w:numFmt w:val="decimal"/>
      <w:isLgl/>
      <w:lvlText w:val="%1.%2.%3"/>
      <w:lvlJc w:val="left"/>
      <w:pPr>
        <w:ind w:left="2596" w:hanging="720"/>
      </w:pPr>
      <w:rPr>
        <w:rFonts w:hint="default"/>
      </w:rPr>
    </w:lvl>
    <w:lvl w:ilvl="3">
      <w:start w:val="1"/>
      <w:numFmt w:val="decimal"/>
      <w:isLgl/>
      <w:lvlText w:val="%1.%2.%3.%4"/>
      <w:lvlJc w:val="left"/>
      <w:pPr>
        <w:ind w:left="3714" w:hanging="1080"/>
      </w:pPr>
      <w:rPr>
        <w:rFonts w:hint="default"/>
      </w:rPr>
    </w:lvl>
    <w:lvl w:ilvl="4">
      <w:start w:val="1"/>
      <w:numFmt w:val="decimal"/>
      <w:isLgl/>
      <w:lvlText w:val="%1.%2.%3.%4.%5"/>
      <w:lvlJc w:val="left"/>
      <w:pPr>
        <w:ind w:left="4472" w:hanging="1080"/>
      </w:pPr>
      <w:rPr>
        <w:rFonts w:hint="default"/>
      </w:rPr>
    </w:lvl>
    <w:lvl w:ilvl="5">
      <w:start w:val="1"/>
      <w:numFmt w:val="decimal"/>
      <w:isLgl/>
      <w:lvlText w:val="%1.%2.%3.%4.%5.%6"/>
      <w:lvlJc w:val="left"/>
      <w:pPr>
        <w:ind w:left="5590" w:hanging="144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466" w:hanging="1800"/>
      </w:pPr>
      <w:rPr>
        <w:rFonts w:hint="default"/>
      </w:rPr>
    </w:lvl>
    <w:lvl w:ilvl="8">
      <w:start w:val="1"/>
      <w:numFmt w:val="decimal"/>
      <w:isLgl/>
      <w:lvlText w:val="%1.%2.%3.%4.%5.%6.%7.%8.%9"/>
      <w:lvlJc w:val="left"/>
      <w:pPr>
        <w:ind w:left="8584" w:hanging="2160"/>
      </w:pPr>
      <w:rPr>
        <w:rFonts w:hint="default"/>
      </w:rPr>
    </w:lvl>
  </w:abstractNum>
  <w:abstractNum w:abstractNumId="10" w15:restartNumberingAfterBreak="0">
    <w:nsid w:val="3386667F"/>
    <w:multiLevelType w:val="hybridMultilevel"/>
    <w:tmpl w:val="5FE08374"/>
    <w:lvl w:ilvl="0" w:tplc="01C40886">
      <w:start w:val="1"/>
      <w:numFmt w:val="decimal"/>
      <w:lvlText w:val="%1."/>
      <w:lvlJc w:val="left"/>
      <w:pPr>
        <w:ind w:left="720" w:hanging="360"/>
      </w:pPr>
      <w:rPr>
        <w:rFonts w:cs="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4A4A2EB6"/>
    <w:multiLevelType w:val="hybridMultilevel"/>
    <w:tmpl w:val="A4FE3D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50563F6"/>
    <w:multiLevelType w:val="multilevel"/>
    <w:tmpl w:val="BD5E79D4"/>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D723353"/>
    <w:multiLevelType w:val="multilevel"/>
    <w:tmpl w:val="08C48C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329CA"/>
    <w:multiLevelType w:val="hybridMultilevel"/>
    <w:tmpl w:val="C38EAAC0"/>
    <w:lvl w:ilvl="0" w:tplc="8C6A36D4">
      <w:start w:val="4"/>
      <w:numFmt w:val="decimal"/>
      <w:lvlText w:val="%1."/>
      <w:lvlJc w:val="left"/>
      <w:pPr>
        <w:ind w:left="1478" w:hanging="360"/>
      </w:pPr>
      <w:rPr>
        <w:rFonts w:hint="default"/>
      </w:rPr>
    </w:lvl>
    <w:lvl w:ilvl="1" w:tplc="04220019" w:tentative="1">
      <w:start w:val="1"/>
      <w:numFmt w:val="lowerLetter"/>
      <w:lvlText w:val="%2."/>
      <w:lvlJc w:val="left"/>
      <w:pPr>
        <w:ind w:left="2198" w:hanging="360"/>
      </w:pPr>
    </w:lvl>
    <w:lvl w:ilvl="2" w:tplc="0422001B" w:tentative="1">
      <w:start w:val="1"/>
      <w:numFmt w:val="lowerRoman"/>
      <w:lvlText w:val="%3."/>
      <w:lvlJc w:val="right"/>
      <w:pPr>
        <w:ind w:left="2918" w:hanging="180"/>
      </w:pPr>
    </w:lvl>
    <w:lvl w:ilvl="3" w:tplc="0422000F" w:tentative="1">
      <w:start w:val="1"/>
      <w:numFmt w:val="decimal"/>
      <w:lvlText w:val="%4."/>
      <w:lvlJc w:val="left"/>
      <w:pPr>
        <w:ind w:left="3638" w:hanging="360"/>
      </w:pPr>
    </w:lvl>
    <w:lvl w:ilvl="4" w:tplc="04220019" w:tentative="1">
      <w:start w:val="1"/>
      <w:numFmt w:val="lowerLetter"/>
      <w:lvlText w:val="%5."/>
      <w:lvlJc w:val="left"/>
      <w:pPr>
        <w:ind w:left="4358" w:hanging="360"/>
      </w:pPr>
    </w:lvl>
    <w:lvl w:ilvl="5" w:tplc="0422001B" w:tentative="1">
      <w:start w:val="1"/>
      <w:numFmt w:val="lowerRoman"/>
      <w:lvlText w:val="%6."/>
      <w:lvlJc w:val="right"/>
      <w:pPr>
        <w:ind w:left="5078" w:hanging="180"/>
      </w:pPr>
    </w:lvl>
    <w:lvl w:ilvl="6" w:tplc="0422000F" w:tentative="1">
      <w:start w:val="1"/>
      <w:numFmt w:val="decimal"/>
      <w:lvlText w:val="%7."/>
      <w:lvlJc w:val="left"/>
      <w:pPr>
        <w:ind w:left="5798" w:hanging="360"/>
      </w:pPr>
    </w:lvl>
    <w:lvl w:ilvl="7" w:tplc="04220019" w:tentative="1">
      <w:start w:val="1"/>
      <w:numFmt w:val="lowerLetter"/>
      <w:lvlText w:val="%8."/>
      <w:lvlJc w:val="left"/>
      <w:pPr>
        <w:ind w:left="6518" w:hanging="360"/>
      </w:pPr>
    </w:lvl>
    <w:lvl w:ilvl="8" w:tplc="0422001B" w:tentative="1">
      <w:start w:val="1"/>
      <w:numFmt w:val="lowerRoman"/>
      <w:lvlText w:val="%9."/>
      <w:lvlJc w:val="right"/>
      <w:pPr>
        <w:ind w:left="7238" w:hanging="180"/>
      </w:pPr>
    </w:lvl>
  </w:abstractNum>
  <w:abstractNum w:abstractNumId="16" w15:restartNumberingAfterBreak="0">
    <w:nsid w:val="64670FFB"/>
    <w:multiLevelType w:val="hybridMultilevel"/>
    <w:tmpl w:val="EBB4EA32"/>
    <w:lvl w:ilvl="0" w:tplc="0854E13A">
      <w:start w:val="1"/>
      <w:numFmt w:val="decimal"/>
      <w:lvlText w:val="%1."/>
      <w:lvlJc w:val="left"/>
      <w:pPr>
        <w:ind w:left="1118" w:hanging="40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710C200E"/>
    <w:multiLevelType w:val="hybridMultilevel"/>
    <w:tmpl w:val="269ED2FA"/>
    <w:lvl w:ilvl="0" w:tplc="71E28DC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79ED4BB4"/>
    <w:multiLevelType w:val="multilevel"/>
    <w:tmpl w:val="E312B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EB35A8"/>
    <w:multiLevelType w:val="hybridMultilevel"/>
    <w:tmpl w:val="7C9E26A4"/>
    <w:lvl w:ilvl="0" w:tplc="3E06DE72">
      <w:start w:val="1"/>
      <w:numFmt w:val="decimal"/>
      <w:lvlText w:val="%1"/>
      <w:lvlJc w:val="left"/>
      <w:pPr>
        <w:ind w:left="720" w:hanging="360"/>
      </w:pPr>
      <w:rPr>
        <w:rFonts w:cs="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8"/>
  </w:num>
  <w:num w:numId="8">
    <w:abstractNumId w:val="11"/>
  </w:num>
  <w:num w:numId="9">
    <w:abstractNumId w:val="17"/>
  </w:num>
  <w:num w:numId="10">
    <w:abstractNumId w:val="19"/>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6"/>
  </w:num>
  <w:num w:numId="16">
    <w:abstractNumId w:val="9"/>
  </w:num>
  <w:num w:numId="17">
    <w:abstractNumId w:val="12"/>
  </w:num>
  <w:num w:numId="18">
    <w:abstractNumId w:val="1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D7"/>
    <w:rsid w:val="00080D66"/>
    <w:rsid w:val="00090309"/>
    <w:rsid w:val="000941A9"/>
    <w:rsid w:val="000C470F"/>
    <w:rsid w:val="000D2843"/>
    <w:rsid w:val="000E5F56"/>
    <w:rsid w:val="000F44A2"/>
    <w:rsid w:val="001247F0"/>
    <w:rsid w:val="00190E83"/>
    <w:rsid w:val="001F1248"/>
    <w:rsid w:val="00205474"/>
    <w:rsid w:val="002E2597"/>
    <w:rsid w:val="002E5811"/>
    <w:rsid w:val="00322A66"/>
    <w:rsid w:val="003476B9"/>
    <w:rsid w:val="00347A0F"/>
    <w:rsid w:val="003C761C"/>
    <w:rsid w:val="003E3DDE"/>
    <w:rsid w:val="00422B43"/>
    <w:rsid w:val="00465BA2"/>
    <w:rsid w:val="00497940"/>
    <w:rsid w:val="004C425E"/>
    <w:rsid w:val="00587C40"/>
    <w:rsid w:val="00594DB4"/>
    <w:rsid w:val="006110D7"/>
    <w:rsid w:val="00642C56"/>
    <w:rsid w:val="00696329"/>
    <w:rsid w:val="00700BE2"/>
    <w:rsid w:val="00703B17"/>
    <w:rsid w:val="00747C42"/>
    <w:rsid w:val="007503A9"/>
    <w:rsid w:val="00796395"/>
    <w:rsid w:val="007C331E"/>
    <w:rsid w:val="007C73FC"/>
    <w:rsid w:val="0085680C"/>
    <w:rsid w:val="009202C5"/>
    <w:rsid w:val="00955429"/>
    <w:rsid w:val="009B4B1A"/>
    <w:rsid w:val="00A3422D"/>
    <w:rsid w:val="00AD102B"/>
    <w:rsid w:val="00AD60B4"/>
    <w:rsid w:val="00B274EB"/>
    <w:rsid w:val="00B45889"/>
    <w:rsid w:val="00BA02E9"/>
    <w:rsid w:val="00BB1083"/>
    <w:rsid w:val="00BE5C0E"/>
    <w:rsid w:val="00BF66D4"/>
    <w:rsid w:val="00C07A07"/>
    <w:rsid w:val="00C27D6A"/>
    <w:rsid w:val="00C30941"/>
    <w:rsid w:val="00C3728F"/>
    <w:rsid w:val="00C86BF0"/>
    <w:rsid w:val="00CC2F5D"/>
    <w:rsid w:val="00CF2020"/>
    <w:rsid w:val="00D03EDA"/>
    <w:rsid w:val="00D17B9D"/>
    <w:rsid w:val="00D36E16"/>
    <w:rsid w:val="00DE6C99"/>
    <w:rsid w:val="00E33063"/>
    <w:rsid w:val="00F14C1F"/>
    <w:rsid w:val="00F64F3E"/>
    <w:rsid w:val="00F8753B"/>
    <w:rsid w:val="00FB5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B3F8D-A8E3-4C94-98BE-4E40DBD8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1 Буллет,AC List 01,заголовок 1.1,название табл/рис,Список уровня 2,Elenco Normale,Number Bullets,List Paragraph (numbered (a)),Chapter10,----"/>
    <w:basedOn w:val="a"/>
    <w:link w:val="af6"/>
    <w:uiPriority w:val="34"/>
    <w:qFormat/>
    <w:rsid w:val="00703B17"/>
    <w:pPr>
      <w:spacing w:after="200" w:line="276" w:lineRule="auto"/>
      <w:ind w:left="720"/>
      <w:contextualSpacing/>
    </w:pPr>
    <w:rPr>
      <w:rFonts w:asciiTheme="minorHAnsi" w:eastAsiaTheme="minorEastAsia" w:hAnsiTheme="minorHAnsi" w:cstheme="minorBidi"/>
    </w:rPr>
  </w:style>
  <w:style w:type="character" w:customStyle="1" w:styleId="af6">
    <w:name w:val="Абзац списка Знак"/>
    <w:aliases w:val="1 Буллет Знак,AC List 01 Знак,заголовок 1.1 Знак,название табл/рис Знак,Список уровня 2 Знак,Elenco Normale Знак,Number Bullets Знак,List Paragraph (numbered (a)) Знак,Chapter10 Знак,---- Знак"/>
    <w:link w:val="af5"/>
    <w:locked/>
    <w:rsid w:val="00703B17"/>
    <w:rPr>
      <w:rFonts w:asciiTheme="minorHAnsi" w:eastAsiaTheme="minorEastAsia" w:hAnsiTheme="minorHAnsi" w:cstheme="minorBidi"/>
    </w:rPr>
  </w:style>
  <w:style w:type="paragraph" w:styleId="af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0"/>
    <w:qFormat/>
    <w:rsid w:val="00422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7"/>
    <w:locked/>
    <w:rsid w:val="00422B43"/>
    <w:rPr>
      <w:rFonts w:ascii="Times New Roman" w:eastAsia="Times New Roman" w:hAnsi="Times New Roman" w:cs="Times New Roman"/>
      <w:sz w:val="24"/>
      <w:szCs w:val="24"/>
      <w:lang w:val="ru-RU" w:eastAsia="ru-RU"/>
    </w:rPr>
  </w:style>
  <w:style w:type="paragraph" w:customStyle="1" w:styleId="11">
    <w:name w:val="Обычный (веб)1"/>
    <w:basedOn w:val="a"/>
    <w:semiHidden/>
    <w:rsid w:val="00422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Strong"/>
    <w:uiPriority w:val="22"/>
    <w:qFormat/>
    <w:rsid w:val="00422B43"/>
    <w:rPr>
      <w:b/>
      <w:bCs/>
    </w:rPr>
  </w:style>
  <w:style w:type="character" w:customStyle="1" w:styleId="viiyi">
    <w:name w:val="viiyi"/>
    <w:uiPriority w:val="99"/>
    <w:rsid w:val="00422B43"/>
    <w:rPr>
      <w:rFonts w:cs="Times New Roman"/>
    </w:rPr>
  </w:style>
  <w:style w:type="character" w:customStyle="1" w:styleId="jlqj4b">
    <w:name w:val="jlqj4b"/>
    <w:uiPriority w:val="99"/>
    <w:rsid w:val="00422B43"/>
    <w:rPr>
      <w:rFonts w:cs="Times New Roman"/>
    </w:rPr>
  </w:style>
  <w:style w:type="character" w:customStyle="1" w:styleId="FontStyle12">
    <w:name w:val="Font Style12"/>
    <w:uiPriority w:val="99"/>
    <w:rsid w:val="00796395"/>
    <w:rPr>
      <w:rFonts w:ascii="Times New Roman" w:hAnsi="Times New Roman"/>
      <w:b/>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3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10193</Words>
  <Characters>5811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cp:revision>
  <cp:lastPrinted>2023-06-23T12:21:00Z</cp:lastPrinted>
  <dcterms:created xsi:type="dcterms:W3CDTF">2023-06-12T13:41:00Z</dcterms:created>
  <dcterms:modified xsi:type="dcterms:W3CDTF">2023-12-18T10:18:00Z</dcterms:modified>
</cp:coreProperties>
</file>