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3519" w:rsidRPr="00FA45AB" w:rsidRDefault="00B73519" w:rsidP="00B73519">
      <w:pPr>
        <w:spacing w:after="0"/>
        <w:jc w:val="center"/>
        <w:rPr>
          <w:rFonts w:ascii="Times New Roman" w:hAnsi="Times New Roman"/>
          <w:b/>
          <w:sz w:val="28"/>
          <w:szCs w:val="28"/>
          <w:lang w:val="uk-UA"/>
        </w:rPr>
      </w:pPr>
    </w:p>
    <w:p w:rsidR="005C3EB9" w:rsidRPr="00FA45AB" w:rsidRDefault="005C6BA4" w:rsidP="005C3EB9">
      <w:pPr>
        <w:jc w:val="center"/>
        <w:rPr>
          <w:rFonts w:ascii="Times New Roman" w:hAnsi="Times New Roman"/>
          <w:b/>
          <w:bCs/>
          <w:color w:val="000000"/>
          <w:sz w:val="24"/>
          <w:szCs w:val="24"/>
          <w:lang w:val="uk-UA"/>
        </w:rPr>
      </w:pPr>
      <w:r w:rsidRPr="00FA45AB">
        <w:rPr>
          <w:rFonts w:ascii="Times New Roman" w:hAnsi="Times New Roman"/>
          <w:b/>
          <w:bCs/>
          <w:color w:val="000000"/>
          <w:sz w:val="24"/>
          <w:szCs w:val="24"/>
          <w:lang w:val="uk-UA"/>
        </w:rPr>
        <w:t>Тростянецька гімназія</w:t>
      </w:r>
    </w:p>
    <w:p w:rsidR="002F381E" w:rsidRPr="00FA45AB" w:rsidRDefault="002F381E" w:rsidP="005C3EB9">
      <w:pPr>
        <w:jc w:val="center"/>
        <w:rPr>
          <w:rFonts w:ascii="Times New Roman" w:hAnsi="Times New Roman"/>
          <w:b/>
          <w:bCs/>
          <w:color w:val="000000"/>
          <w:sz w:val="24"/>
          <w:szCs w:val="24"/>
          <w:u w:val="single"/>
          <w:lang w:val="uk-UA"/>
        </w:rPr>
      </w:pPr>
      <w:r w:rsidRPr="00FA45AB">
        <w:rPr>
          <w:rFonts w:ascii="Times New Roman" w:hAnsi="Times New Roman"/>
          <w:b/>
          <w:bCs/>
          <w:color w:val="000000"/>
          <w:sz w:val="24"/>
          <w:szCs w:val="24"/>
          <w:lang w:val="uk-UA"/>
        </w:rPr>
        <w:t>Тростянецької селищної ради Вінницької області</w:t>
      </w:r>
    </w:p>
    <w:p w:rsidR="00B73519" w:rsidRPr="00FA45AB" w:rsidRDefault="00B73519" w:rsidP="00B73519">
      <w:pPr>
        <w:spacing w:after="0"/>
        <w:ind w:left="4248"/>
        <w:jc w:val="center"/>
        <w:rPr>
          <w:rFonts w:ascii="Times New Roman" w:hAnsi="Times New Roman"/>
          <w:b/>
          <w:lang w:val="uk-UA"/>
        </w:rPr>
      </w:pPr>
    </w:p>
    <w:p w:rsidR="00B73519" w:rsidRPr="00FA45AB" w:rsidRDefault="00B73519" w:rsidP="002E775C">
      <w:pPr>
        <w:spacing w:after="0"/>
        <w:ind w:left="4248"/>
        <w:rPr>
          <w:rFonts w:ascii="Times New Roman" w:hAnsi="Times New Roman"/>
          <w:b/>
          <w:lang w:val="uk-UA"/>
        </w:rPr>
      </w:pPr>
    </w:p>
    <w:p w:rsidR="00B73519" w:rsidRPr="00FA45AB" w:rsidRDefault="00B73519" w:rsidP="002E775C">
      <w:pPr>
        <w:spacing w:after="0"/>
        <w:ind w:left="4248"/>
        <w:rPr>
          <w:rFonts w:ascii="Times New Roman" w:hAnsi="Times New Roman"/>
          <w:b/>
          <w:lang w:val="uk-UA"/>
        </w:rPr>
      </w:pPr>
    </w:p>
    <w:p w:rsidR="00B73519" w:rsidRPr="00FA45AB" w:rsidRDefault="00B73519" w:rsidP="0008423E">
      <w:pPr>
        <w:spacing w:after="0"/>
        <w:ind w:left="4248" w:firstLine="1564"/>
        <w:rPr>
          <w:rFonts w:ascii="Times New Roman" w:hAnsi="Times New Roman"/>
          <w:b/>
          <w:lang w:val="uk-UA"/>
        </w:rPr>
      </w:pPr>
    </w:p>
    <w:p w:rsidR="002E775C" w:rsidRPr="00FA45AB" w:rsidRDefault="00A52056" w:rsidP="00F85464">
      <w:pPr>
        <w:spacing w:after="0"/>
        <w:ind w:left="4248" w:firstLine="2698"/>
        <w:rPr>
          <w:rFonts w:ascii="Times New Roman" w:hAnsi="Times New Roman"/>
          <w:b/>
          <w:sz w:val="24"/>
          <w:szCs w:val="24"/>
          <w:lang w:val="uk-UA"/>
        </w:rPr>
      </w:pPr>
      <w:r w:rsidRPr="00FA45AB">
        <w:rPr>
          <w:rFonts w:ascii="Times New Roman" w:hAnsi="Times New Roman"/>
          <w:b/>
          <w:lang w:val="uk-UA"/>
        </w:rPr>
        <w:t xml:space="preserve">     </w:t>
      </w:r>
      <w:r w:rsidR="002D33B4">
        <w:rPr>
          <w:rFonts w:ascii="Times New Roman" w:hAnsi="Times New Roman"/>
          <w:b/>
          <w:lang w:val="uk-UA"/>
        </w:rPr>
        <w:t>«</w:t>
      </w:r>
      <w:r w:rsidR="002E775C" w:rsidRPr="00FA45AB">
        <w:rPr>
          <w:rFonts w:ascii="Times New Roman" w:hAnsi="Times New Roman"/>
          <w:b/>
          <w:sz w:val="24"/>
          <w:szCs w:val="24"/>
          <w:lang w:val="uk-UA"/>
        </w:rPr>
        <w:t>ЗАТВЕРДЖЕНО</w:t>
      </w:r>
      <w:r w:rsidR="002D33B4">
        <w:rPr>
          <w:rFonts w:ascii="Times New Roman" w:hAnsi="Times New Roman"/>
          <w:b/>
          <w:sz w:val="24"/>
          <w:szCs w:val="24"/>
          <w:lang w:val="uk-UA"/>
        </w:rPr>
        <w:t>»</w:t>
      </w:r>
    </w:p>
    <w:p w:rsidR="00B73519" w:rsidRPr="00FA45AB" w:rsidRDefault="002F381E" w:rsidP="002F381E">
      <w:pPr>
        <w:spacing w:after="0"/>
        <w:ind w:left="4248"/>
        <w:rPr>
          <w:rFonts w:ascii="Times New Roman" w:hAnsi="Times New Roman"/>
          <w:b/>
          <w:sz w:val="24"/>
          <w:szCs w:val="24"/>
          <w:lang w:val="uk-UA"/>
        </w:rPr>
      </w:pPr>
      <w:r w:rsidRPr="00FA45AB">
        <w:rPr>
          <w:rFonts w:ascii="Times New Roman" w:hAnsi="Times New Roman"/>
          <w:b/>
          <w:sz w:val="24"/>
          <w:szCs w:val="24"/>
          <w:lang w:val="uk-UA"/>
        </w:rPr>
        <w:t xml:space="preserve">                                 </w:t>
      </w:r>
      <w:r w:rsidR="00B73519" w:rsidRPr="00FA45AB">
        <w:rPr>
          <w:rFonts w:ascii="Times New Roman" w:hAnsi="Times New Roman"/>
          <w:b/>
          <w:sz w:val="24"/>
          <w:szCs w:val="24"/>
          <w:lang w:val="uk-UA"/>
        </w:rPr>
        <w:t>р</w:t>
      </w:r>
      <w:r w:rsidR="002E775C" w:rsidRPr="00FA45AB">
        <w:rPr>
          <w:rFonts w:ascii="Times New Roman" w:hAnsi="Times New Roman"/>
          <w:b/>
          <w:sz w:val="24"/>
          <w:szCs w:val="24"/>
          <w:lang w:val="uk-UA"/>
        </w:rPr>
        <w:t xml:space="preserve">ішенням Уповноваженої </w:t>
      </w:r>
      <w:r w:rsidR="002E775C" w:rsidRPr="002D33B4">
        <w:rPr>
          <w:rFonts w:ascii="Times New Roman" w:hAnsi="Times New Roman"/>
          <w:b/>
          <w:sz w:val="24"/>
          <w:szCs w:val="24"/>
          <w:lang w:val="uk-UA"/>
        </w:rPr>
        <w:t>особи</w:t>
      </w:r>
      <w:r w:rsidRPr="002D33B4">
        <w:rPr>
          <w:rFonts w:ascii="Times New Roman" w:hAnsi="Times New Roman"/>
          <w:b/>
          <w:sz w:val="24"/>
          <w:szCs w:val="24"/>
          <w:lang w:val="uk-UA"/>
        </w:rPr>
        <w:t xml:space="preserve"> №</w:t>
      </w:r>
      <w:r w:rsidR="001E7804">
        <w:rPr>
          <w:rFonts w:ascii="Times New Roman" w:hAnsi="Times New Roman"/>
          <w:b/>
          <w:sz w:val="24"/>
          <w:szCs w:val="24"/>
          <w:lang w:val="uk-UA"/>
        </w:rPr>
        <w:t>49</w:t>
      </w:r>
    </w:p>
    <w:p w:rsidR="00BC1814" w:rsidRPr="00FA45AB" w:rsidRDefault="002D33B4" w:rsidP="00AC2F02">
      <w:pPr>
        <w:spacing w:after="0"/>
        <w:ind w:left="4248" w:firstLine="2698"/>
        <w:rPr>
          <w:rFonts w:ascii="Times New Roman" w:hAnsi="Times New Roman"/>
          <w:b/>
          <w:lang w:val="uk-UA"/>
        </w:rPr>
      </w:pPr>
      <w:r>
        <w:rPr>
          <w:rFonts w:ascii="Times New Roman" w:hAnsi="Times New Roman"/>
          <w:b/>
          <w:sz w:val="24"/>
          <w:szCs w:val="24"/>
          <w:lang w:val="uk-UA"/>
        </w:rPr>
        <w:t>від «</w:t>
      </w:r>
      <w:r w:rsidR="001E7804">
        <w:rPr>
          <w:rFonts w:ascii="Times New Roman" w:hAnsi="Times New Roman"/>
          <w:b/>
          <w:sz w:val="24"/>
          <w:szCs w:val="24"/>
          <w:lang w:val="uk-UA"/>
        </w:rPr>
        <w:t>26</w:t>
      </w:r>
      <w:r>
        <w:rPr>
          <w:rFonts w:ascii="Times New Roman" w:hAnsi="Times New Roman"/>
          <w:b/>
          <w:sz w:val="24"/>
          <w:szCs w:val="24"/>
          <w:lang w:val="uk-UA"/>
        </w:rPr>
        <w:t>»</w:t>
      </w:r>
      <w:r w:rsidR="00B73519" w:rsidRPr="00FA45AB">
        <w:rPr>
          <w:rFonts w:ascii="Times New Roman" w:hAnsi="Times New Roman"/>
          <w:b/>
          <w:sz w:val="24"/>
          <w:szCs w:val="24"/>
          <w:lang w:val="uk-UA"/>
        </w:rPr>
        <w:t xml:space="preserve"> </w:t>
      </w:r>
      <w:r w:rsidR="000335B2" w:rsidRPr="00FA45AB">
        <w:rPr>
          <w:rFonts w:ascii="Times New Roman" w:hAnsi="Times New Roman"/>
          <w:b/>
          <w:sz w:val="24"/>
          <w:szCs w:val="24"/>
          <w:lang w:val="uk-UA"/>
        </w:rPr>
        <w:t>верес</w:t>
      </w:r>
      <w:r w:rsidR="005D09F3" w:rsidRPr="00FA45AB">
        <w:rPr>
          <w:rFonts w:ascii="Times New Roman" w:hAnsi="Times New Roman"/>
          <w:b/>
          <w:sz w:val="24"/>
          <w:szCs w:val="24"/>
          <w:lang w:val="uk-UA"/>
        </w:rPr>
        <w:t xml:space="preserve">ня </w:t>
      </w:r>
      <w:r w:rsidR="00613685" w:rsidRPr="00FA45AB">
        <w:rPr>
          <w:rFonts w:ascii="Times New Roman" w:hAnsi="Times New Roman"/>
          <w:b/>
          <w:sz w:val="24"/>
          <w:szCs w:val="24"/>
          <w:lang w:val="uk-UA"/>
        </w:rPr>
        <w:t xml:space="preserve"> </w:t>
      </w:r>
      <w:r w:rsidR="00B73519" w:rsidRPr="00FA45AB">
        <w:rPr>
          <w:rFonts w:ascii="Times New Roman" w:hAnsi="Times New Roman"/>
          <w:b/>
          <w:sz w:val="24"/>
          <w:szCs w:val="24"/>
          <w:lang w:val="uk-UA"/>
        </w:rPr>
        <w:t>202</w:t>
      </w:r>
      <w:r w:rsidR="002F381E" w:rsidRPr="00FA45AB">
        <w:rPr>
          <w:rFonts w:ascii="Times New Roman" w:hAnsi="Times New Roman"/>
          <w:b/>
          <w:sz w:val="24"/>
          <w:szCs w:val="24"/>
          <w:lang w:val="uk-UA"/>
        </w:rPr>
        <w:t>2</w:t>
      </w:r>
      <w:r w:rsidR="00B73519" w:rsidRPr="00FA45AB">
        <w:rPr>
          <w:rFonts w:ascii="Times New Roman" w:hAnsi="Times New Roman"/>
          <w:b/>
          <w:sz w:val="24"/>
          <w:szCs w:val="24"/>
          <w:lang w:val="uk-UA"/>
        </w:rPr>
        <w:t xml:space="preserve"> року</w:t>
      </w:r>
      <w:r w:rsidR="00BC1814" w:rsidRPr="00FA45AB">
        <w:rPr>
          <w:rFonts w:ascii="Times New Roman" w:hAnsi="Times New Roman"/>
          <w:b/>
          <w:lang w:val="uk-UA"/>
        </w:rPr>
        <w:t xml:space="preserve">   </w:t>
      </w:r>
    </w:p>
    <w:p w:rsidR="002E775C" w:rsidRPr="00FA45AB" w:rsidRDefault="00BC1814" w:rsidP="00AC2F02">
      <w:pPr>
        <w:spacing w:after="0" w:line="240" w:lineRule="auto"/>
        <w:ind w:firstLine="2698"/>
        <w:jc w:val="center"/>
        <w:rPr>
          <w:rFonts w:ascii="Times New Roman" w:hAnsi="Times New Roman"/>
          <w:b/>
          <w:lang w:val="uk-UA"/>
        </w:rPr>
      </w:pPr>
      <w:r w:rsidRPr="00FA45AB">
        <w:rPr>
          <w:rFonts w:ascii="Times New Roman" w:hAnsi="Times New Roman"/>
          <w:b/>
          <w:lang w:val="uk-UA"/>
        </w:rPr>
        <w:t xml:space="preserve">                                                      </w:t>
      </w:r>
      <w:r w:rsidR="00F85464" w:rsidRPr="00FA45AB">
        <w:rPr>
          <w:rFonts w:ascii="Times New Roman" w:hAnsi="Times New Roman"/>
          <w:b/>
          <w:lang w:val="uk-UA"/>
        </w:rPr>
        <w:t xml:space="preserve">                   </w:t>
      </w:r>
      <w:r w:rsidRPr="00FA45AB">
        <w:rPr>
          <w:rFonts w:ascii="Times New Roman" w:hAnsi="Times New Roman"/>
          <w:b/>
          <w:lang w:val="uk-UA"/>
        </w:rPr>
        <w:t xml:space="preserve"> ________________</w:t>
      </w:r>
      <w:r w:rsidR="005C6BA4" w:rsidRPr="00FA45AB">
        <w:rPr>
          <w:rFonts w:ascii="Times New Roman" w:hAnsi="Times New Roman"/>
          <w:b/>
          <w:lang w:val="uk-UA"/>
        </w:rPr>
        <w:t xml:space="preserve"> І. О. Ільченко</w:t>
      </w:r>
    </w:p>
    <w:p w:rsidR="00B73519" w:rsidRPr="00FA45AB" w:rsidRDefault="00B73519" w:rsidP="00F85464">
      <w:pPr>
        <w:spacing w:after="0" w:line="240" w:lineRule="auto"/>
        <w:ind w:firstLine="2698"/>
        <w:jc w:val="center"/>
        <w:rPr>
          <w:rFonts w:ascii="Times New Roman" w:hAnsi="Times New Roman"/>
          <w:b/>
          <w:lang w:val="uk-UA"/>
        </w:rPr>
      </w:pPr>
    </w:p>
    <w:p w:rsidR="00B73519" w:rsidRPr="00FA45AB" w:rsidRDefault="00B73519" w:rsidP="00F85464">
      <w:pPr>
        <w:spacing w:after="0" w:line="240" w:lineRule="auto"/>
        <w:ind w:firstLine="2698"/>
        <w:jc w:val="center"/>
        <w:rPr>
          <w:rFonts w:ascii="Times New Roman" w:hAnsi="Times New Roman"/>
          <w:b/>
          <w:lang w:val="uk-UA"/>
        </w:rPr>
      </w:pPr>
    </w:p>
    <w:p w:rsidR="00B73519" w:rsidRPr="00FA45AB" w:rsidRDefault="00B73519" w:rsidP="001F71DF">
      <w:pPr>
        <w:spacing w:after="0" w:line="240" w:lineRule="auto"/>
        <w:ind w:firstLine="2698"/>
        <w:rPr>
          <w:rFonts w:ascii="Times New Roman" w:hAnsi="Times New Roman"/>
          <w:b/>
          <w:lang w:val="uk-UA"/>
        </w:rPr>
      </w:pPr>
    </w:p>
    <w:p w:rsidR="00B73519" w:rsidRPr="00FA45AB" w:rsidRDefault="00B73519">
      <w:pPr>
        <w:spacing w:after="0" w:line="240" w:lineRule="auto"/>
        <w:jc w:val="center"/>
        <w:rPr>
          <w:rFonts w:ascii="Times New Roman" w:hAnsi="Times New Roman"/>
          <w:b/>
          <w:lang w:val="uk-UA"/>
        </w:rPr>
      </w:pPr>
    </w:p>
    <w:p w:rsidR="00B73519" w:rsidRPr="00FA45AB" w:rsidRDefault="00B73519">
      <w:pPr>
        <w:spacing w:after="0" w:line="240" w:lineRule="auto"/>
        <w:jc w:val="center"/>
        <w:rPr>
          <w:rFonts w:ascii="Times New Roman" w:hAnsi="Times New Roman"/>
          <w:b/>
          <w:lang w:val="uk-UA"/>
        </w:rPr>
      </w:pPr>
    </w:p>
    <w:p w:rsidR="00B73519" w:rsidRPr="00FA45AB" w:rsidRDefault="00B73519">
      <w:pPr>
        <w:spacing w:after="0" w:line="240" w:lineRule="auto"/>
        <w:jc w:val="center"/>
        <w:rPr>
          <w:rFonts w:ascii="Times New Roman" w:hAnsi="Times New Roman"/>
          <w:b/>
          <w:lang w:val="uk-UA"/>
        </w:rPr>
      </w:pPr>
    </w:p>
    <w:p w:rsidR="00BC1814" w:rsidRPr="00FA45AB" w:rsidRDefault="00BC1814">
      <w:pPr>
        <w:spacing w:after="0" w:line="240" w:lineRule="auto"/>
        <w:jc w:val="center"/>
        <w:rPr>
          <w:rFonts w:ascii="Times New Roman" w:hAnsi="Times New Roman"/>
          <w:b/>
          <w:lang w:val="uk-UA"/>
        </w:rPr>
      </w:pPr>
    </w:p>
    <w:p w:rsidR="00BC1814" w:rsidRPr="00FA45AB" w:rsidRDefault="00BC1814">
      <w:pPr>
        <w:spacing w:after="0" w:line="240" w:lineRule="auto"/>
        <w:jc w:val="center"/>
        <w:rPr>
          <w:rFonts w:ascii="Times New Roman" w:hAnsi="Times New Roman"/>
          <w:b/>
          <w:lang w:val="uk-UA"/>
        </w:rPr>
      </w:pPr>
    </w:p>
    <w:p w:rsidR="00B73519" w:rsidRPr="00FA45AB" w:rsidRDefault="00B73519" w:rsidP="00B73519">
      <w:pPr>
        <w:pStyle w:val="cee1fbf7edfbe9"/>
        <w:jc w:val="center"/>
        <w:rPr>
          <w:b/>
          <w:color w:val="auto"/>
          <w:sz w:val="28"/>
          <w:szCs w:val="28"/>
          <w:lang w:val="uk-UA"/>
        </w:rPr>
      </w:pPr>
      <w:r w:rsidRPr="00FA45AB">
        <w:rPr>
          <w:b/>
          <w:color w:val="auto"/>
          <w:sz w:val="28"/>
          <w:szCs w:val="28"/>
          <w:lang w:val="uk-UA"/>
        </w:rPr>
        <w:t xml:space="preserve">ОГОЛОШЕННЯ </w:t>
      </w:r>
    </w:p>
    <w:p w:rsidR="002E775C" w:rsidRPr="00FA45AB" w:rsidRDefault="002E775C">
      <w:pPr>
        <w:spacing w:after="0" w:line="240" w:lineRule="auto"/>
        <w:jc w:val="center"/>
        <w:rPr>
          <w:rFonts w:ascii="Times New Roman" w:hAnsi="Times New Roman"/>
          <w:b/>
          <w:sz w:val="28"/>
          <w:szCs w:val="28"/>
          <w:lang w:val="uk-UA"/>
        </w:rPr>
      </w:pPr>
    </w:p>
    <w:p w:rsidR="00B73519" w:rsidRPr="00FA45AB" w:rsidRDefault="00B73519" w:rsidP="00B73519">
      <w:pPr>
        <w:pStyle w:val="cee1fbf7edfbe9"/>
        <w:jc w:val="center"/>
        <w:rPr>
          <w:b/>
          <w:color w:val="auto"/>
          <w:sz w:val="28"/>
          <w:szCs w:val="28"/>
          <w:lang w:val="uk-UA"/>
        </w:rPr>
      </w:pPr>
      <w:r w:rsidRPr="00FA45AB">
        <w:rPr>
          <w:b/>
          <w:color w:val="auto"/>
          <w:sz w:val="28"/>
          <w:szCs w:val="28"/>
          <w:lang w:val="uk-UA"/>
        </w:rPr>
        <w:t>ПРО ПРОВЕДЕННЯ СПРОЩЕНОЇ ЗАКУПІВЛІ</w:t>
      </w:r>
    </w:p>
    <w:p w:rsidR="00B73519" w:rsidRPr="00FA45AB" w:rsidRDefault="00B73519" w:rsidP="00E57C8A">
      <w:pPr>
        <w:pStyle w:val="cee1fbf7edfbe9"/>
        <w:jc w:val="center"/>
        <w:rPr>
          <w:b/>
          <w:color w:val="auto"/>
          <w:sz w:val="28"/>
          <w:szCs w:val="28"/>
          <w:lang w:val="uk-UA"/>
        </w:rPr>
      </w:pPr>
    </w:p>
    <w:p w:rsidR="005C3EB9" w:rsidRPr="00FA45AB" w:rsidRDefault="001B0B20" w:rsidP="005C3EB9">
      <w:pPr>
        <w:pStyle w:val="af0"/>
        <w:suppressAutoHyphens w:val="0"/>
        <w:spacing w:after="120" w:line="240" w:lineRule="auto"/>
        <w:ind w:left="360"/>
        <w:jc w:val="center"/>
        <w:rPr>
          <w:rFonts w:ascii="Times New Roman" w:hAnsi="Times New Roman"/>
          <w:sz w:val="24"/>
          <w:szCs w:val="24"/>
          <w:lang w:val="uk-UA"/>
        </w:rPr>
      </w:pPr>
      <w:bookmarkStart w:id="0" w:name="titul_item_name"/>
      <w:bookmarkStart w:id="1" w:name="titul_item_dk_code"/>
      <w:bookmarkEnd w:id="0"/>
      <w:bookmarkEnd w:id="1"/>
      <w:r w:rsidRPr="00FA45AB">
        <w:rPr>
          <w:rFonts w:ascii="Times New Roman" w:eastAsia="Times New Roman" w:hAnsi="Times New Roman"/>
          <w:b/>
          <w:sz w:val="28"/>
          <w:szCs w:val="28"/>
          <w:lang w:val="uk-UA" w:eastAsia="ru-RU"/>
        </w:rPr>
        <w:t xml:space="preserve">ДК 021:2015: </w:t>
      </w:r>
      <w:r w:rsidR="005C3EB9" w:rsidRPr="00FA45AB">
        <w:rPr>
          <w:rFonts w:ascii="Times New Roman" w:hAnsi="Times New Roman"/>
          <w:b/>
          <w:sz w:val="24"/>
          <w:szCs w:val="24"/>
          <w:lang w:val="uk-UA"/>
        </w:rPr>
        <w:t>09130000-9 Нафта і дистиляти (Дизельне паливо)</w:t>
      </w: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B73519" w:rsidRPr="00FA45AB" w:rsidRDefault="00B73519">
      <w:pPr>
        <w:spacing w:after="0" w:line="240" w:lineRule="auto"/>
        <w:jc w:val="center"/>
        <w:rPr>
          <w:rFonts w:ascii="Times New Roman" w:hAnsi="Times New Roman"/>
          <w:b/>
          <w:sz w:val="28"/>
          <w:szCs w:val="28"/>
          <w:lang w:val="uk-UA"/>
        </w:rPr>
      </w:pPr>
    </w:p>
    <w:p w:rsidR="001B366E" w:rsidRPr="00FA45AB" w:rsidRDefault="001B366E">
      <w:pPr>
        <w:spacing w:after="0" w:line="240" w:lineRule="auto"/>
        <w:jc w:val="center"/>
        <w:rPr>
          <w:rFonts w:ascii="Times New Roman" w:hAnsi="Times New Roman"/>
          <w:b/>
          <w:sz w:val="28"/>
          <w:szCs w:val="28"/>
          <w:lang w:val="uk-UA"/>
        </w:rPr>
      </w:pPr>
    </w:p>
    <w:p w:rsidR="001B366E" w:rsidRPr="00FA45AB" w:rsidRDefault="001B366E">
      <w:pPr>
        <w:spacing w:after="0" w:line="240" w:lineRule="auto"/>
        <w:jc w:val="center"/>
        <w:rPr>
          <w:rFonts w:ascii="Times New Roman" w:hAnsi="Times New Roman"/>
          <w:b/>
          <w:sz w:val="28"/>
          <w:szCs w:val="28"/>
          <w:lang w:val="uk-UA"/>
        </w:rPr>
      </w:pPr>
    </w:p>
    <w:p w:rsidR="001B366E" w:rsidRPr="00FA45AB" w:rsidRDefault="001B366E">
      <w:pPr>
        <w:spacing w:after="0" w:line="240" w:lineRule="auto"/>
        <w:jc w:val="center"/>
        <w:rPr>
          <w:rFonts w:ascii="Times New Roman" w:hAnsi="Times New Roman"/>
          <w:b/>
          <w:sz w:val="28"/>
          <w:szCs w:val="28"/>
          <w:lang w:val="uk-UA"/>
        </w:rPr>
      </w:pPr>
    </w:p>
    <w:p w:rsidR="001B366E" w:rsidRPr="00FA45AB" w:rsidRDefault="001B366E">
      <w:pPr>
        <w:spacing w:after="0" w:line="240" w:lineRule="auto"/>
        <w:jc w:val="center"/>
        <w:rPr>
          <w:rFonts w:ascii="Times New Roman" w:hAnsi="Times New Roman"/>
          <w:b/>
          <w:sz w:val="28"/>
          <w:szCs w:val="28"/>
          <w:lang w:val="uk-UA"/>
        </w:rPr>
      </w:pPr>
    </w:p>
    <w:p w:rsidR="001B366E" w:rsidRPr="00FA45AB" w:rsidRDefault="001B366E">
      <w:pPr>
        <w:spacing w:after="0" w:line="240" w:lineRule="auto"/>
        <w:jc w:val="center"/>
        <w:rPr>
          <w:rFonts w:ascii="Times New Roman" w:hAnsi="Times New Roman"/>
          <w:b/>
          <w:sz w:val="28"/>
          <w:szCs w:val="28"/>
          <w:lang w:val="uk-UA"/>
        </w:rPr>
      </w:pPr>
    </w:p>
    <w:p w:rsidR="001B366E" w:rsidRPr="00FA45AB" w:rsidRDefault="001B366E" w:rsidP="005C6BA4">
      <w:pPr>
        <w:spacing w:after="0" w:line="240" w:lineRule="auto"/>
        <w:rPr>
          <w:rFonts w:ascii="Times New Roman" w:hAnsi="Times New Roman"/>
          <w:b/>
          <w:sz w:val="28"/>
          <w:szCs w:val="28"/>
          <w:lang w:val="uk-UA"/>
        </w:rPr>
      </w:pPr>
    </w:p>
    <w:p w:rsidR="001B366E" w:rsidRPr="00FA45AB" w:rsidRDefault="001B366E">
      <w:pPr>
        <w:spacing w:after="0" w:line="240" w:lineRule="auto"/>
        <w:jc w:val="center"/>
        <w:rPr>
          <w:rFonts w:ascii="Times New Roman" w:hAnsi="Times New Roman"/>
          <w:b/>
          <w:sz w:val="28"/>
          <w:szCs w:val="28"/>
          <w:lang w:val="uk-UA"/>
        </w:rPr>
      </w:pPr>
    </w:p>
    <w:p w:rsidR="00623A87" w:rsidRPr="00FA45AB" w:rsidRDefault="00E00566" w:rsidP="002D33B4">
      <w:pPr>
        <w:widowControl w:val="0"/>
        <w:tabs>
          <w:tab w:val="left" w:pos="0"/>
          <w:tab w:val="left" w:pos="5670"/>
        </w:tabs>
        <w:autoSpaceDE w:val="0"/>
        <w:autoSpaceDN w:val="0"/>
        <w:adjustRightInd w:val="0"/>
        <w:ind w:right="-2"/>
        <w:jc w:val="center"/>
        <w:rPr>
          <w:rFonts w:ascii="Times New Roman" w:eastAsia="Dotum" w:hAnsi="Times New Roman"/>
          <w:b/>
          <w:bCs/>
          <w:color w:val="000000"/>
          <w:sz w:val="24"/>
          <w:szCs w:val="24"/>
          <w:lang w:val="uk-UA" w:eastAsia="uk-UA"/>
        </w:rPr>
      </w:pPr>
      <w:r w:rsidRPr="00FA45AB">
        <w:rPr>
          <w:rFonts w:ascii="Times New Roman" w:eastAsia="Dotum" w:hAnsi="Times New Roman"/>
          <w:b/>
          <w:bCs/>
          <w:color w:val="000000"/>
          <w:sz w:val="24"/>
          <w:szCs w:val="24"/>
          <w:lang w:val="uk-UA" w:eastAsia="uk-UA"/>
        </w:rPr>
        <w:t>смт Тростянець 2022 рік</w:t>
      </w:r>
    </w:p>
    <w:tbl>
      <w:tblPr>
        <w:tblW w:w="20452" w:type="dxa"/>
        <w:tblInd w:w="-34" w:type="dxa"/>
        <w:tblLayout w:type="fixed"/>
        <w:tblLook w:val="0000" w:firstRow="0" w:lastRow="0" w:firstColumn="0" w:lastColumn="0" w:noHBand="0" w:noVBand="0"/>
      </w:tblPr>
      <w:tblGrid>
        <w:gridCol w:w="890"/>
        <w:gridCol w:w="3261"/>
        <w:gridCol w:w="6520"/>
        <w:gridCol w:w="9781"/>
      </w:tblGrid>
      <w:tr w:rsidR="00BF4C7B"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FA45AB" w:rsidRDefault="00BF4C7B" w:rsidP="00B51FDE">
            <w:pPr>
              <w:spacing w:after="0" w:line="240" w:lineRule="auto"/>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BF4C7B" w:rsidRPr="00FA45AB" w:rsidRDefault="00E57C8A" w:rsidP="00E57C8A">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І. ЗАГАЛЬНІ ПОЛОЖЕННЯ</w:t>
            </w:r>
          </w:p>
        </w:tc>
      </w:tr>
      <w:tr w:rsidR="00BF4C7B" w:rsidRPr="001E7804"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FA45AB" w:rsidRDefault="0097379C" w:rsidP="00B51FDE">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BF4C7B" w:rsidRPr="00FA45AB" w:rsidRDefault="00E57C8A" w:rsidP="00D91D55">
            <w:pPr>
              <w:spacing w:after="0" w:line="240" w:lineRule="auto"/>
              <w:rPr>
                <w:rFonts w:ascii="Times New Roman" w:hAnsi="Times New Roman"/>
                <w:sz w:val="24"/>
                <w:szCs w:val="24"/>
                <w:lang w:val="uk-UA"/>
              </w:rPr>
            </w:pPr>
            <w:r w:rsidRPr="00FA45AB">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3EB9" w:rsidRPr="00FA45AB" w:rsidRDefault="00BA4196" w:rsidP="005C3EB9">
            <w:pPr>
              <w:rPr>
                <w:rFonts w:ascii="Times New Roman" w:hAnsi="Times New Roman"/>
                <w:b/>
                <w:bCs/>
                <w:color w:val="000000"/>
                <w:sz w:val="24"/>
                <w:szCs w:val="24"/>
                <w:lang w:val="uk-UA"/>
              </w:rPr>
            </w:pPr>
            <w:r w:rsidRPr="00FA45AB">
              <w:rPr>
                <w:rFonts w:ascii="Times New Roman" w:hAnsi="Times New Roman"/>
                <w:b/>
                <w:bCs/>
                <w:color w:val="000000"/>
                <w:sz w:val="24"/>
                <w:szCs w:val="24"/>
                <w:lang w:val="uk-UA"/>
              </w:rPr>
              <w:t>Тростянецька гімназія</w:t>
            </w:r>
            <w:r w:rsidR="000335B2" w:rsidRPr="00FA45AB">
              <w:rPr>
                <w:rFonts w:ascii="Times New Roman" w:hAnsi="Times New Roman"/>
                <w:b/>
                <w:bCs/>
                <w:color w:val="000000"/>
                <w:sz w:val="24"/>
                <w:szCs w:val="24"/>
                <w:lang w:val="uk-UA"/>
              </w:rPr>
              <w:t xml:space="preserve"> </w:t>
            </w:r>
            <w:r w:rsidR="002F381E" w:rsidRPr="00FA45AB">
              <w:rPr>
                <w:rFonts w:ascii="Times New Roman" w:hAnsi="Times New Roman"/>
                <w:b/>
                <w:bCs/>
                <w:color w:val="000000"/>
                <w:sz w:val="24"/>
                <w:szCs w:val="24"/>
                <w:lang w:val="uk-UA"/>
              </w:rPr>
              <w:t>Тростянецької селищної ради Вінницької області</w:t>
            </w:r>
          </w:p>
          <w:p w:rsidR="00BA4196" w:rsidRPr="00FA45AB" w:rsidRDefault="00BA4196" w:rsidP="00BA4196">
            <w:pPr>
              <w:spacing w:after="0" w:line="240" w:lineRule="auto"/>
              <w:rPr>
                <w:rFonts w:ascii="Times New Roman" w:hAnsi="Times New Roman"/>
                <w:sz w:val="24"/>
                <w:szCs w:val="24"/>
                <w:lang w:val="uk-UA"/>
              </w:rPr>
            </w:pPr>
            <w:r w:rsidRPr="00FA45AB">
              <w:rPr>
                <w:rFonts w:ascii="Times New Roman" w:hAnsi="Times New Roman"/>
                <w:sz w:val="24"/>
                <w:szCs w:val="24"/>
                <w:lang w:val="uk-UA"/>
              </w:rPr>
              <w:t xml:space="preserve">24300 Вінницька область, Гайсинський  район, смт Тростянець, вулиця  Соборна, 94.  </w:t>
            </w:r>
          </w:p>
          <w:p w:rsidR="00BA4196" w:rsidRPr="00FA45AB" w:rsidRDefault="00BA4196" w:rsidP="00BA4196">
            <w:pPr>
              <w:spacing w:after="0" w:line="240" w:lineRule="auto"/>
              <w:rPr>
                <w:rFonts w:ascii="Times New Roman" w:hAnsi="Times New Roman"/>
                <w:sz w:val="24"/>
                <w:szCs w:val="24"/>
                <w:lang w:val="uk-UA"/>
              </w:rPr>
            </w:pPr>
          </w:p>
          <w:p w:rsidR="00E57C8A" w:rsidRPr="00FA45AB" w:rsidRDefault="00BA4196" w:rsidP="00BA4196">
            <w:pPr>
              <w:spacing w:after="0" w:line="240" w:lineRule="auto"/>
              <w:rPr>
                <w:rFonts w:ascii="Times New Roman" w:hAnsi="Times New Roman"/>
                <w:sz w:val="24"/>
                <w:szCs w:val="24"/>
                <w:lang w:val="uk-UA"/>
              </w:rPr>
            </w:pPr>
            <w:r w:rsidRPr="00FA45AB">
              <w:rPr>
                <w:rFonts w:ascii="Times New Roman" w:hAnsi="Times New Roman"/>
                <w:sz w:val="24"/>
                <w:szCs w:val="24"/>
                <w:lang w:val="uk-UA"/>
              </w:rPr>
              <w:t>Категорія 3 –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tc>
      </w:tr>
      <w:tr w:rsidR="002E25DE" w:rsidRPr="00FA45AB" w:rsidTr="002D33B4">
        <w:trPr>
          <w:gridAfter w:val="1"/>
          <w:wAfter w:w="9781" w:type="dxa"/>
          <w:trHeight w:val="1920"/>
        </w:trPr>
        <w:tc>
          <w:tcPr>
            <w:tcW w:w="890" w:type="dxa"/>
            <w:tcBorders>
              <w:top w:val="single" w:sz="4" w:space="0" w:color="000000"/>
              <w:left w:val="single" w:sz="4" w:space="0" w:color="000000"/>
            </w:tcBorders>
            <w:shd w:val="clear" w:color="auto" w:fill="auto"/>
            <w:vAlign w:val="center"/>
          </w:tcPr>
          <w:p w:rsidR="002E25DE" w:rsidRPr="00FA45AB" w:rsidRDefault="002E25DE" w:rsidP="00E57C8A">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2.</w:t>
            </w:r>
          </w:p>
        </w:tc>
        <w:tc>
          <w:tcPr>
            <w:tcW w:w="3261" w:type="dxa"/>
            <w:tcBorders>
              <w:top w:val="single" w:sz="4" w:space="0" w:color="000000"/>
              <w:left w:val="single" w:sz="4" w:space="0" w:color="000000"/>
              <w:right w:val="single" w:sz="4" w:space="0" w:color="auto"/>
            </w:tcBorders>
            <w:shd w:val="clear" w:color="auto" w:fill="auto"/>
          </w:tcPr>
          <w:p w:rsidR="002E25DE" w:rsidRPr="00FA45AB" w:rsidRDefault="002E25DE">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 xml:space="preserve">Посадові особи Замовника, уповноважені здійснювати зв’язок з учасниками спрощеної закупівлі </w:t>
            </w:r>
          </w:p>
          <w:p w:rsidR="002E25DE" w:rsidRPr="00FA45AB" w:rsidRDefault="002E25DE" w:rsidP="00BE1B1F">
            <w:pPr>
              <w:spacing w:after="0" w:line="240" w:lineRule="auto"/>
              <w:jc w:val="both"/>
              <w:rPr>
                <w:rFonts w:ascii="Times New Roman" w:hAnsi="Times New Roman"/>
                <w:sz w:val="24"/>
                <w:szCs w:val="24"/>
                <w:lang w:val="uk-UA"/>
              </w:rPr>
            </w:pPr>
          </w:p>
        </w:tc>
        <w:tc>
          <w:tcPr>
            <w:tcW w:w="6520" w:type="dxa"/>
            <w:tcBorders>
              <w:top w:val="single" w:sz="4" w:space="0" w:color="auto"/>
              <w:left w:val="single" w:sz="4" w:space="0" w:color="auto"/>
              <w:right w:val="single" w:sz="4" w:space="0" w:color="auto"/>
            </w:tcBorders>
            <w:shd w:val="clear" w:color="auto" w:fill="auto"/>
          </w:tcPr>
          <w:p w:rsidR="00BA4196" w:rsidRPr="00FA45AB" w:rsidRDefault="00BA4196" w:rsidP="00BA4196">
            <w:pPr>
              <w:pStyle w:val="af7"/>
              <w:rPr>
                <w:rFonts w:ascii="Times New Roman" w:hAnsi="Times New Roman"/>
                <w:sz w:val="24"/>
                <w:szCs w:val="24"/>
                <w:lang w:val="uk-UA"/>
              </w:rPr>
            </w:pPr>
            <w:r w:rsidRPr="00FA45AB">
              <w:rPr>
                <w:rFonts w:ascii="Times New Roman" w:hAnsi="Times New Roman"/>
                <w:sz w:val="24"/>
                <w:szCs w:val="24"/>
                <w:lang w:val="uk-UA"/>
              </w:rPr>
              <w:t>Ільченко Ірина Олександрівна, асистент вчителя, Уповноважена особа Замовника</w:t>
            </w:r>
          </w:p>
          <w:p w:rsidR="00BA4196" w:rsidRPr="00FA45AB" w:rsidRDefault="00BA4196" w:rsidP="00BA4196">
            <w:pPr>
              <w:pStyle w:val="af7"/>
              <w:rPr>
                <w:rFonts w:ascii="Times New Roman" w:hAnsi="Times New Roman"/>
                <w:sz w:val="24"/>
                <w:szCs w:val="24"/>
                <w:lang w:val="uk-UA"/>
              </w:rPr>
            </w:pPr>
            <w:proofErr w:type="spellStart"/>
            <w:r w:rsidRPr="00FA45AB">
              <w:rPr>
                <w:rFonts w:ascii="Times New Roman" w:hAnsi="Times New Roman"/>
                <w:sz w:val="24"/>
                <w:szCs w:val="24"/>
                <w:lang w:val="uk-UA"/>
              </w:rPr>
              <w:t>тел</w:t>
            </w:r>
            <w:proofErr w:type="spellEnd"/>
            <w:r w:rsidRPr="00FA45AB">
              <w:rPr>
                <w:rFonts w:ascii="Times New Roman" w:hAnsi="Times New Roman"/>
                <w:sz w:val="24"/>
                <w:szCs w:val="24"/>
                <w:lang w:val="uk-UA"/>
              </w:rPr>
              <w:t>./факс: (04343) 2-27-78.</w:t>
            </w:r>
          </w:p>
          <w:p w:rsidR="00BA4196" w:rsidRPr="00FA45AB" w:rsidRDefault="00BA4196" w:rsidP="00BA4196">
            <w:pPr>
              <w:pStyle w:val="af7"/>
              <w:rPr>
                <w:rFonts w:ascii="Times New Roman" w:hAnsi="Times New Roman"/>
                <w:sz w:val="24"/>
                <w:szCs w:val="24"/>
                <w:lang w:val="uk-UA"/>
              </w:rPr>
            </w:pPr>
            <w:r w:rsidRPr="00FA45AB">
              <w:rPr>
                <w:rFonts w:ascii="Times New Roman" w:hAnsi="Times New Roman"/>
                <w:sz w:val="24"/>
                <w:szCs w:val="24"/>
                <w:lang w:val="uk-UA"/>
              </w:rPr>
              <w:t>+380686226334</w:t>
            </w:r>
          </w:p>
          <w:p w:rsidR="00BA4196" w:rsidRPr="00FA45AB" w:rsidRDefault="00BA4196" w:rsidP="00BA4196">
            <w:pPr>
              <w:pStyle w:val="af7"/>
              <w:rPr>
                <w:rFonts w:ascii="Times New Roman" w:hAnsi="Times New Roman"/>
                <w:sz w:val="24"/>
                <w:szCs w:val="24"/>
                <w:lang w:val="uk-UA"/>
              </w:rPr>
            </w:pPr>
          </w:p>
          <w:p w:rsidR="002E25DE" w:rsidRPr="00FA45AB" w:rsidRDefault="00BA4196" w:rsidP="00BA4196">
            <w:pPr>
              <w:widowControl w:val="0"/>
              <w:suppressAutoHyphens w:val="0"/>
              <w:snapToGrid w:val="0"/>
              <w:spacing w:after="0" w:line="240" w:lineRule="auto"/>
              <w:jc w:val="both"/>
              <w:rPr>
                <w:rFonts w:ascii="Times New Roman" w:eastAsia="Times New Roman" w:hAnsi="Times New Roman"/>
                <w:sz w:val="24"/>
                <w:szCs w:val="20"/>
                <w:highlight w:val="yellow"/>
                <w:lang w:val="uk-UA" w:eastAsia="ru-RU"/>
              </w:rPr>
            </w:pPr>
            <w:r w:rsidRPr="00FA45AB">
              <w:rPr>
                <w:rFonts w:ascii="Times New Roman" w:hAnsi="Times New Roman"/>
                <w:sz w:val="24"/>
                <w:szCs w:val="24"/>
                <w:lang w:val="uk-UA"/>
              </w:rPr>
              <w:t>e-</w:t>
            </w:r>
            <w:proofErr w:type="spellStart"/>
            <w:r w:rsidRPr="00FA45AB">
              <w:rPr>
                <w:rFonts w:ascii="Times New Roman" w:hAnsi="Times New Roman"/>
                <w:sz w:val="24"/>
                <w:szCs w:val="24"/>
                <w:lang w:val="uk-UA"/>
              </w:rPr>
              <w:t>mail</w:t>
            </w:r>
            <w:proofErr w:type="spellEnd"/>
            <w:r w:rsidRPr="00FA45AB">
              <w:rPr>
                <w:rFonts w:ascii="Times New Roman" w:hAnsi="Times New Roman"/>
                <w:sz w:val="24"/>
                <w:szCs w:val="24"/>
                <w:lang w:val="uk-UA"/>
              </w:rPr>
              <w:t>: ira01012013@ukr.net</w:t>
            </w:r>
            <w:r w:rsidRPr="00FA45AB">
              <w:rPr>
                <w:rFonts w:ascii="Times New Roman" w:eastAsia="Times New Roman" w:hAnsi="Times New Roman"/>
                <w:sz w:val="24"/>
                <w:szCs w:val="20"/>
                <w:highlight w:val="yellow"/>
                <w:lang w:val="uk-UA" w:eastAsia="ru-RU"/>
              </w:rPr>
              <w:t xml:space="preserve"> </w:t>
            </w:r>
          </w:p>
        </w:tc>
      </w:tr>
      <w:tr w:rsidR="005C538C" w:rsidRPr="00FA45AB" w:rsidTr="005C6BA4">
        <w:trPr>
          <w:gridAfter w:val="1"/>
          <w:wAfter w:w="9781" w:type="dxa"/>
          <w:trHeight w:val="594"/>
        </w:trPr>
        <w:tc>
          <w:tcPr>
            <w:tcW w:w="890" w:type="dxa"/>
            <w:tcBorders>
              <w:top w:val="single" w:sz="4" w:space="0" w:color="000000"/>
              <w:left w:val="single" w:sz="4" w:space="0" w:color="000000"/>
              <w:bottom w:val="single" w:sz="4" w:space="0" w:color="000000"/>
            </w:tcBorders>
            <w:shd w:val="clear" w:color="auto" w:fill="auto"/>
            <w:vAlign w:val="center"/>
          </w:tcPr>
          <w:p w:rsidR="005C538C" w:rsidRPr="00FA45AB" w:rsidRDefault="0097379C" w:rsidP="00B51FDE">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3</w:t>
            </w:r>
            <w:r w:rsidR="005C538C" w:rsidRPr="00FA45AB">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5C538C" w:rsidRPr="00FA45AB" w:rsidRDefault="005C538C" w:rsidP="00D91D55">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Назва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786043" w:rsidRPr="00FA45AB" w:rsidRDefault="00062BCC" w:rsidP="00BA4196">
            <w:pPr>
              <w:suppressAutoHyphens w:val="0"/>
              <w:spacing w:after="120" w:line="240" w:lineRule="auto"/>
              <w:rPr>
                <w:rFonts w:ascii="Times New Roman" w:hAnsi="Times New Roman"/>
                <w:sz w:val="24"/>
                <w:szCs w:val="24"/>
                <w:lang w:val="uk-UA"/>
              </w:rPr>
            </w:pPr>
            <w:r w:rsidRPr="00FA45AB">
              <w:rPr>
                <w:rFonts w:ascii="Times New Roman" w:hAnsi="Times New Roman"/>
                <w:b/>
                <w:bCs/>
                <w:sz w:val="24"/>
                <w:szCs w:val="24"/>
                <w:lang w:val="uk-UA"/>
              </w:rPr>
              <w:t>ДК 021:2015</w:t>
            </w:r>
            <w:r w:rsidRPr="00FA45AB">
              <w:rPr>
                <w:rFonts w:ascii="Times New Roman" w:hAnsi="Times New Roman"/>
                <w:bCs/>
                <w:sz w:val="24"/>
                <w:szCs w:val="24"/>
                <w:lang w:val="uk-UA"/>
              </w:rPr>
              <w:t xml:space="preserve">: </w:t>
            </w:r>
            <w:r w:rsidR="00786043" w:rsidRPr="00FA45AB">
              <w:rPr>
                <w:rFonts w:ascii="Times New Roman" w:hAnsi="Times New Roman"/>
                <w:b/>
                <w:sz w:val="24"/>
                <w:szCs w:val="24"/>
                <w:lang w:val="uk-UA"/>
              </w:rPr>
              <w:t>09130000-9 Нафта і дистиляти (Дизельне паливо)</w:t>
            </w:r>
          </w:p>
          <w:p w:rsidR="005C538C" w:rsidRPr="00FA45AB" w:rsidRDefault="005C538C" w:rsidP="00786043">
            <w:pPr>
              <w:spacing w:line="300" w:lineRule="atLeast"/>
              <w:rPr>
                <w:rFonts w:ascii="Times New Roman" w:hAnsi="Times New Roman"/>
                <w:sz w:val="24"/>
                <w:szCs w:val="24"/>
                <w:highlight w:val="yellow"/>
                <w:lang w:val="uk-UA"/>
              </w:rPr>
            </w:pPr>
          </w:p>
        </w:tc>
      </w:tr>
      <w:tr w:rsidR="008B1236"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FA45AB" w:rsidRDefault="0097379C" w:rsidP="00B51FDE">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3</w:t>
            </w:r>
            <w:r w:rsidR="008B1236" w:rsidRPr="00FA45AB">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FA45AB" w:rsidRDefault="00013DAF" w:rsidP="00013DAF">
            <w:pPr>
              <w:spacing w:after="0" w:line="240" w:lineRule="auto"/>
              <w:rPr>
                <w:rFonts w:ascii="Times New Roman" w:hAnsi="Times New Roman"/>
                <w:sz w:val="24"/>
                <w:szCs w:val="24"/>
                <w:lang w:val="uk-UA"/>
              </w:rPr>
            </w:pPr>
            <w:r w:rsidRPr="00FA45AB">
              <w:rPr>
                <w:rFonts w:ascii="Times New Roman" w:hAnsi="Times New Roman"/>
                <w:sz w:val="24"/>
                <w:szCs w:val="24"/>
                <w:lang w:val="uk-UA"/>
              </w:rPr>
              <w:t>О</w:t>
            </w:r>
            <w:r w:rsidR="008B1236" w:rsidRPr="00FA45AB">
              <w:rPr>
                <w:rFonts w:ascii="Times New Roman" w:hAnsi="Times New Roman"/>
                <w:sz w:val="24"/>
                <w:szCs w:val="24"/>
                <w:lang w:val="uk-UA"/>
              </w:rPr>
              <w:t>пис окремої частини або частин предмета закупівлі (лота)</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414A4E" w:rsidRPr="00FA45AB" w:rsidRDefault="00414A4E" w:rsidP="0094387D">
            <w:pPr>
              <w:spacing w:line="300" w:lineRule="atLeast"/>
              <w:rPr>
                <w:rFonts w:ascii="Times New Roman" w:hAnsi="Times New Roman"/>
                <w:sz w:val="24"/>
                <w:szCs w:val="24"/>
                <w:lang w:val="uk-UA"/>
              </w:rPr>
            </w:pPr>
            <w:r w:rsidRPr="00FA45AB">
              <w:rPr>
                <w:rFonts w:ascii="Times New Roman" w:hAnsi="Times New Roman"/>
                <w:sz w:val="24"/>
                <w:szCs w:val="24"/>
                <w:lang w:val="uk-UA"/>
              </w:rPr>
              <w:t>відсутній</w:t>
            </w:r>
          </w:p>
        </w:tc>
      </w:tr>
      <w:tr w:rsidR="008B1236" w:rsidRPr="001E7804"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FA45AB" w:rsidRDefault="0097379C" w:rsidP="008B1236">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402232" w:rsidRDefault="008B1236" w:rsidP="008B1236">
            <w:pPr>
              <w:spacing w:after="0" w:line="240" w:lineRule="auto"/>
              <w:jc w:val="both"/>
              <w:rPr>
                <w:rFonts w:ascii="Times New Roman" w:hAnsi="Times New Roman"/>
                <w:sz w:val="24"/>
                <w:szCs w:val="24"/>
                <w:lang w:val="uk-UA"/>
              </w:rPr>
            </w:pPr>
            <w:r w:rsidRPr="00402232">
              <w:rPr>
                <w:rFonts w:ascii="Times New Roman" w:hAnsi="Times New Roman"/>
                <w:sz w:val="24"/>
                <w:szCs w:val="24"/>
                <w:lang w:val="uk-UA"/>
              </w:rPr>
              <w:t>Очікувана вартість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402232" w:rsidRDefault="00A52469" w:rsidP="00A52469">
            <w:pPr>
              <w:spacing w:line="300" w:lineRule="atLeast"/>
              <w:rPr>
                <w:rFonts w:ascii="Times New Roman" w:hAnsi="Times New Roman"/>
                <w:sz w:val="24"/>
                <w:szCs w:val="24"/>
                <w:lang w:val="uk-UA"/>
              </w:rPr>
            </w:pPr>
            <w:r w:rsidRPr="00402232">
              <w:rPr>
                <w:rFonts w:ascii="Times New Roman" w:hAnsi="Times New Roman"/>
                <w:b/>
                <w:sz w:val="24"/>
                <w:szCs w:val="24"/>
                <w:lang w:val="uk-UA"/>
              </w:rPr>
              <w:t>82</w:t>
            </w:r>
            <w:r w:rsidR="00402232">
              <w:rPr>
                <w:rFonts w:ascii="Times New Roman" w:hAnsi="Times New Roman"/>
                <w:b/>
                <w:sz w:val="24"/>
                <w:szCs w:val="24"/>
                <w:lang w:val="uk-UA"/>
              </w:rPr>
              <w:t> </w:t>
            </w:r>
            <w:r w:rsidRPr="00402232">
              <w:rPr>
                <w:rFonts w:ascii="Times New Roman" w:hAnsi="Times New Roman"/>
                <w:b/>
                <w:sz w:val="24"/>
                <w:szCs w:val="24"/>
                <w:lang w:val="uk-UA"/>
              </w:rPr>
              <w:t>50</w:t>
            </w:r>
            <w:r w:rsidR="00597AF2" w:rsidRPr="00402232">
              <w:rPr>
                <w:rFonts w:ascii="Times New Roman" w:hAnsi="Times New Roman"/>
                <w:b/>
                <w:sz w:val="24"/>
                <w:szCs w:val="24"/>
                <w:lang w:val="uk-UA"/>
              </w:rPr>
              <w:t>0</w:t>
            </w:r>
            <w:r w:rsidR="00402232">
              <w:rPr>
                <w:rFonts w:ascii="Times New Roman" w:hAnsi="Times New Roman"/>
                <w:b/>
                <w:sz w:val="24"/>
                <w:szCs w:val="24"/>
                <w:lang w:val="uk-UA"/>
              </w:rPr>
              <w:t>,</w:t>
            </w:r>
            <w:r w:rsidR="00C61C2D" w:rsidRPr="00402232">
              <w:rPr>
                <w:rFonts w:ascii="Times New Roman" w:hAnsi="Times New Roman"/>
                <w:b/>
                <w:sz w:val="24"/>
                <w:szCs w:val="24"/>
                <w:lang w:val="uk-UA"/>
              </w:rPr>
              <w:t>00 гр</w:t>
            </w:r>
            <w:r w:rsidR="00597AF2" w:rsidRPr="00402232">
              <w:rPr>
                <w:rFonts w:ascii="Times New Roman" w:hAnsi="Times New Roman"/>
                <w:b/>
                <w:sz w:val="24"/>
                <w:szCs w:val="24"/>
                <w:lang w:val="uk-UA"/>
              </w:rPr>
              <w:t>н.</w:t>
            </w:r>
            <w:r w:rsidR="00597AF2" w:rsidRPr="00402232">
              <w:rPr>
                <w:rFonts w:ascii="Times New Roman" w:hAnsi="Times New Roman"/>
                <w:sz w:val="24"/>
                <w:szCs w:val="24"/>
                <w:lang w:val="uk-UA"/>
              </w:rPr>
              <w:t xml:space="preserve"> (</w:t>
            </w:r>
            <w:r w:rsidRPr="00402232">
              <w:rPr>
                <w:rFonts w:ascii="Times New Roman" w:hAnsi="Times New Roman"/>
                <w:sz w:val="24"/>
                <w:szCs w:val="24"/>
                <w:lang w:val="uk-UA"/>
              </w:rPr>
              <w:t>Вісімдесят дві</w:t>
            </w:r>
            <w:r w:rsidR="00AC624B" w:rsidRPr="00402232">
              <w:rPr>
                <w:rFonts w:ascii="Times New Roman" w:hAnsi="Times New Roman"/>
                <w:sz w:val="24"/>
                <w:szCs w:val="24"/>
                <w:lang w:val="uk-UA"/>
              </w:rPr>
              <w:t xml:space="preserve"> тисяч </w:t>
            </w:r>
            <w:r w:rsidRPr="00402232">
              <w:rPr>
                <w:rFonts w:ascii="Times New Roman" w:hAnsi="Times New Roman"/>
                <w:sz w:val="24"/>
                <w:szCs w:val="24"/>
                <w:lang w:val="uk-UA"/>
              </w:rPr>
              <w:t>п’ятсот</w:t>
            </w:r>
            <w:r w:rsidR="00597AF2" w:rsidRPr="00402232">
              <w:rPr>
                <w:rFonts w:ascii="Times New Roman" w:hAnsi="Times New Roman"/>
                <w:sz w:val="24"/>
                <w:szCs w:val="24"/>
                <w:lang w:val="uk-UA"/>
              </w:rPr>
              <w:t xml:space="preserve"> </w:t>
            </w:r>
            <w:r w:rsidR="00C61C2D" w:rsidRPr="00402232">
              <w:rPr>
                <w:rFonts w:ascii="Times New Roman" w:hAnsi="Times New Roman"/>
                <w:sz w:val="24"/>
                <w:szCs w:val="24"/>
                <w:lang w:val="uk-UA"/>
              </w:rPr>
              <w:t>грн. 00 коп.)</w:t>
            </w:r>
            <w:r w:rsidR="00313701" w:rsidRPr="00402232">
              <w:rPr>
                <w:rFonts w:ascii="Times New Roman" w:hAnsi="Times New Roman"/>
                <w:sz w:val="24"/>
                <w:szCs w:val="24"/>
                <w:lang w:val="uk-UA"/>
              </w:rPr>
              <w:t xml:space="preserve"> </w:t>
            </w:r>
            <w:r w:rsidR="00402232">
              <w:rPr>
                <w:rFonts w:ascii="Times New Roman" w:hAnsi="Times New Roman"/>
                <w:sz w:val="24"/>
                <w:szCs w:val="24"/>
                <w:lang w:val="uk-UA"/>
              </w:rPr>
              <w:t>з </w:t>
            </w:r>
            <w:r w:rsidR="00313701" w:rsidRPr="00402232">
              <w:rPr>
                <w:rFonts w:ascii="Times New Roman" w:hAnsi="Times New Roman"/>
                <w:sz w:val="24"/>
                <w:szCs w:val="24"/>
                <w:lang w:val="uk-UA"/>
              </w:rPr>
              <w:t>ПДВ</w:t>
            </w:r>
            <w:r w:rsidR="00786043" w:rsidRPr="00402232">
              <w:rPr>
                <w:rFonts w:ascii="Times New Roman" w:hAnsi="Times New Roman"/>
                <w:sz w:val="24"/>
                <w:szCs w:val="24"/>
                <w:lang w:val="uk-UA"/>
              </w:rPr>
              <w:t xml:space="preserve"> </w:t>
            </w:r>
          </w:p>
        </w:tc>
      </w:tr>
      <w:tr w:rsidR="008B1236"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FA45AB" w:rsidRDefault="0097379C" w:rsidP="008B1236">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5</w:t>
            </w:r>
            <w:r w:rsidR="008B1236" w:rsidRPr="00FA45AB">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8B1236" w:rsidRPr="00FA45AB" w:rsidRDefault="008B1236" w:rsidP="008B1236">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Інформація про технічні, якісні та інші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FA45AB" w:rsidRDefault="00414A4E" w:rsidP="008B1236">
            <w:pPr>
              <w:pStyle w:val="af7"/>
              <w:ind w:firstLine="218"/>
              <w:jc w:val="both"/>
              <w:rPr>
                <w:rFonts w:ascii="Times New Roman" w:hAnsi="Times New Roman"/>
                <w:sz w:val="24"/>
                <w:szCs w:val="24"/>
                <w:lang w:val="uk-UA"/>
              </w:rPr>
            </w:pPr>
            <w:r w:rsidRPr="00FA45AB">
              <w:rPr>
                <w:rFonts w:ascii="Times New Roman" w:hAnsi="Times New Roman"/>
                <w:sz w:val="24"/>
                <w:szCs w:val="24"/>
                <w:lang w:val="uk-UA"/>
              </w:rPr>
              <w:t xml:space="preserve">Згідно </w:t>
            </w:r>
            <w:r w:rsidR="008B1236" w:rsidRPr="00FA45AB">
              <w:rPr>
                <w:rFonts w:ascii="Times New Roman" w:hAnsi="Times New Roman"/>
                <w:b/>
                <w:sz w:val="24"/>
                <w:szCs w:val="24"/>
                <w:lang w:val="uk-UA"/>
              </w:rPr>
              <w:t>Додатку</w:t>
            </w:r>
            <w:r w:rsidR="008D714E" w:rsidRPr="00FA45AB">
              <w:rPr>
                <w:rFonts w:ascii="Times New Roman" w:hAnsi="Times New Roman"/>
                <w:b/>
                <w:sz w:val="24"/>
                <w:szCs w:val="24"/>
                <w:lang w:val="uk-UA"/>
              </w:rPr>
              <w:t xml:space="preserve"> №</w:t>
            </w:r>
            <w:r w:rsidR="008B1236" w:rsidRPr="00FA45AB">
              <w:rPr>
                <w:rFonts w:ascii="Times New Roman" w:hAnsi="Times New Roman"/>
                <w:b/>
                <w:sz w:val="24"/>
                <w:szCs w:val="24"/>
                <w:lang w:val="uk-UA"/>
              </w:rPr>
              <w:t xml:space="preserve">  1 до</w:t>
            </w:r>
            <w:r w:rsidR="008B1236" w:rsidRPr="00FA45AB">
              <w:rPr>
                <w:rFonts w:ascii="Times New Roman" w:hAnsi="Times New Roman"/>
                <w:sz w:val="24"/>
                <w:szCs w:val="24"/>
                <w:lang w:val="uk-UA"/>
              </w:rPr>
              <w:t xml:space="preserve"> Оголошення.</w:t>
            </w:r>
          </w:p>
          <w:p w:rsidR="008B1236" w:rsidRPr="00FA45AB" w:rsidRDefault="008B1236" w:rsidP="008B1236">
            <w:pPr>
              <w:spacing w:after="0" w:line="240" w:lineRule="auto"/>
              <w:jc w:val="both"/>
              <w:rPr>
                <w:rFonts w:ascii="Times New Roman" w:hAnsi="Times New Roman"/>
                <w:sz w:val="24"/>
                <w:szCs w:val="24"/>
                <w:lang w:val="uk-UA"/>
              </w:rPr>
            </w:pPr>
          </w:p>
        </w:tc>
      </w:tr>
      <w:tr w:rsidR="008B1236"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FA45AB" w:rsidRDefault="0097379C" w:rsidP="008B1236">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6</w:t>
            </w:r>
            <w:r w:rsidR="008B1236" w:rsidRPr="00FA45AB">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FA45AB" w:rsidRDefault="008B1236" w:rsidP="008B1236">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50B6C" w:rsidRPr="00FA45AB" w:rsidRDefault="00C50B6C" w:rsidP="00C50B6C">
            <w:pPr>
              <w:pStyle w:val="af7"/>
              <w:rPr>
                <w:rFonts w:ascii="Times New Roman" w:hAnsi="Times New Roman"/>
                <w:sz w:val="24"/>
                <w:szCs w:val="24"/>
                <w:lang w:val="uk-UA"/>
              </w:rPr>
            </w:pPr>
            <w:r w:rsidRPr="00FA45AB">
              <w:rPr>
                <w:rFonts w:ascii="Times New Roman" w:hAnsi="Times New Roman"/>
                <w:sz w:val="24"/>
                <w:szCs w:val="24"/>
                <w:lang w:val="uk-UA"/>
              </w:rPr>
              <w:t xml:space="preserve">Обсяг поставки товару: </w:t>
            </w:r>
            <w:r w:rsidRPr="00FA45AB">
              <w:rPr>
                <w:rFonts w:ascii="Times New Roman" w:hAnsi="Times New Roman"/>
                <w:b/>
                <w:sz w:val="24"/>
                <w:szCs w:val="24"/>
                <w:lang w:val="uk-UA"/>
              </w:rPr>
              <w:t>згідно Додатку №1</w:t>
            </w:r>
            <w:r w:rsidRPr="00FA45AB">
              <w:rPr>
                <w:rFonts w:ascii="Times New Roman" w:hAnsi="Times New Roman"/>
                <w:sz w:val="24"/>
                <w:szCs w:val="24"/>
                <w:lang w:val="uk-UA"/>
              </w:rPr>
              <w:t xml:space="preserve"> до Оголошення</w:t>
            </w:r>
          </w:p>
          <w:p w:rsidR="00C50B6C" w:rsidRPr="00FA45AB" w:rsidRDefault="00C50B6C" w:rsidP="00C50B6C">
            <w:pPr>
              <w:pStyle w:val="af7"/>
              <w:jc w:val="both"/>
              <w:rPr>
                <w:rFonts w:ascii="Times New Roman" w:hAnsi="Times New Roman"/>
                <w:b/>
                <w:sz w:val="24"/>
                <w:szCs w:val="24"/>
                <w:lang w:val="uk-UA"/>
              </w:rPr>
            </w:pPr>
            <w:r w:rsidRPr="00FA45AB">
              <w:rPr>
                <w:rFonts w:ascii="Times New Roman" w:hAnsi="Times New Roman"/>
                <w:sz w:val="24"/>
                <w:szCs w:val="24"/>
                <w:lang w:val="uk-UA"/>
              </w:rPr>
              <w:t xml:space="preserve">Місце поставки товару: </w:t>
            </w:r>
            <w:r w:rsidRPr="00FA45AB">
              <w:rPr>
                <w:rFonts w:ascii="Times New Roman" w:hAnsi="Times New Roman"/>
                <w:b/>
                <w:sz w:val="24"/>
                <w:szCs w:val="24"/>
                <w:lang w:val="uk-UA"/>
              </w:rPr>
              <w:t>24300, Україна, Вінницька область, Гайсинський р-н,  автозаправні станції, що розташовані на території смт. Тростянець, а також  інші АЗС учасника на території України.</w:t>
            </w:r>
          </w:p>
          <w:p w:rsidR="00786043" w:rsidRPr="00FA45AB" w:rsidRDefault="00786043" w:rsidP="00786043">
            <w:pPr>
              <w:pStyle w:val="af0"/>
              <w:spacing w:after="120" w:line="240" w:lineRule="auto"/>
              <w:ind w:left="0"/>
              <w:rPr>
                <w:rFonts w:ascii="Times New Roman" w:hAnsi="Times New Roman"/>
                <w:b/>
                <w:bCs/>
                <w:sz w:val="24"/>
                <w:szCs w:val="24"/>
                <w:lang w:val="uk-UA"/>
              </w:rPr>
            </w:pPr>
          </w:p>
          <w:p w:rsidR="008B1236" w:rsidRPr="00FA45AB" w:rsidRDefault="008B1236" w:rsidP="002E2A4D">
            <w:pPr>
              <w:pStyle w:val="af0"/>
              <w:spacing w:after="0" w:line="240" w:lineRule="auto"/>
              <w:ind w:left="43"/>
              <w:rPr>
                <w:rFonts w:ascii="Times New Roman" w:hAnsi="Times New Roman"/>
                <w:sz w:val="24"/>
                <w:szCs w:val="24"/>
                <w:lang w:val="uk-UA"/>
              </w:rPr>
            </w:pPr>
          </w:p>
        </w:tc>
      </w:tr>
      <w:tr w:rsidR="00F241FF"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FA45AB" w:rsidRDefault="0097379C" w:rsidP="00F241FF">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7</w:t>
            </w:r>
            <w:r w:rsidR="00F241FF" w:rsidRPr="00FA45AB">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FA45AB" w:rsidRDefault="00F241FF" w:rsidP="00F241FF">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Строк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FA45AB" w:rsidRDefault="00786043" w:rsidP="002F381E">
            <w:pPr>
              <w:spacing w:after="0" w:line="240" w:lineRule="auto"/>
              <w:jc w:val="both"/>
              <w:rPr>
                <w:rFonts w:ascii="Times New Roman" w:hAnsi="Times New Roman"/>
                <w:b/>
                <w:sz w:val="24"/>
                <w:szCs w:val="24"/>
                <w:lang w:val="uk-UA"/>
              </w:rPr>
            </w:pPr>
            <w:r w:rsidRPr="00FA45AB">
              <w:rPr>
                <w:rFonts w:ascii="Times New Roman" w:hAnsi="Times New Roman"/>
                <w:b/>
                <w:sz w:val="24"/>
                <w:szCs w:val="24"/>
                <w:lang w:val="uk-UA"/>
              </w:rPr>
              <w:t>Протягом 202</w:t>
            </w:r>
            <w:r w:rsidR="002F381E" w:rsidRPr="00FA45AB">
              <w:rPr>
                <w:rFonts w:ascii="Times New Roman" w:hAnsi="Times New Roman"/>
                <w:b/>
                <w:sz w:val="24"/>
                <w:szCs w:val="24"/>
                <w:lang w:val="uk-UA"/>
              </w:rPr>
              <w:t>2</w:t>
            </w:r>
            <w:r w:rsidRPr="00FA45AB">
              <w:rPr>
                <w:rFonts w:ascii="Times New Roman" w:hAnsi="Times New Roman"/>
                <w:b/>
                <w:sz w:val="24"/>
                <w:szCs w:val="24"/>
                <w:lang w:val="uk-UA"/>
              </w:rPr>
              <w:t xml:space="preserve"> року (</w:t>
            </w:r>
            <w:r w:rsidR="00151A8C" w:rsidRPr="00FA45AB">
              <w:rPr>
                <w:rFonts w:ascii="Times New Roman" w:hAnsi="Times New Roman"/>
                <w:b/>
                <w:sz w:val="24"/>
                <w:szCs w:val="24"/>
                <w:lang w:val="uk-UA"/>
              </w:rPr>
              <w:t>д</w:t>
            </w:r>
            <w:r w:rsidR="00011B98" w:rsidRPr="00FA45AB">
              <w:rPr>
                <w:rFonts w:ascii="Times New Roman" w:hAnsi="Times New Roman"/>
                <w:b/>
                <w:sz w:val="24"/>
                <w:szCs w:val="24"/>
                <w:lang w:val="uk-UA"/>
              </w:rPr>
              <w:t xml:space="preserve">о </w:t>
            </w:r>
            <w:r w:rsidR="00151A8C" w:rsidRPr="00FA45AB">
              <w:rPr>
                <w:rFonts w:ascii="Times New Roman" w:hAnsi="Times New Roman"/>
                <w:b/>
                <w:sz w:val="24"/>
                <w:szCs w:val="24"/>
                <w:lang w:val="uk-UA"/>
              </w:rPr>
              <w:t>31 грудня</w:t>
            </w:r>
            <w:r w:rsidR="00011B98" w:rsidRPr="00FA45AB">
              <w:rPr>
                <w:rFonts w:ascii="Times New Roman" w:hAnsi="Times New Roman"/>
                <w:b/>
                <w:sz w:val="24"/>
                <w:szCs w:val="24"/>
                <w:lang w:val="uk-UA"/>
              </w:rPr>
              <w:t xml:space="preserve"> 202</w:t>
            </w:r>
            <w:r w:rsidR="002F381E" w:rsidRPr="00FA45AB">
              <w:rPr>
                <w:rFonts w:ascii="Times New Roman" w:hAnsi="Times New Roman"/>
                <w:b/>
                <w:sz w:val="24"/>
                <w:szCs w:val="24"/>
                <w:lang w:val="uk-UA"/>
              </w:rPr>
              <w:t>2</w:t>
            </w:r>
            <w:r w:rsidR="00011B98" w:rsidRPr="00FA45AB">
              <w:rPr>
                <w:rFonts w:ascii="Times New Roman" w:hAnsi="Times New Roman"/>
                <w:b/>
                <w:sz w:val="24"/>
                <w:szCs w:val="24"/>
                <w:lang w:val="uk-UA"/>
              </w:rPr>
              <w:t xml:space="preserve"> року</w:t>
            </w:r>
            <w:r w:rsidRPr="00FA45AB">
              <w:rPr>
                <w:rFonts w:ascii="Times New Roman" w:hAnsi="Times New Roman"/>
                <w:b/>
                <w:sz w:val="24"/>
                <w:szCs w:val="24"/>
                <w:lang w:val="uk-UA"/>
              </w:rPr>
              <w:t xml:space="preserve"> включно)</w:t>
            </w:r>
          </w:p>
        </w:tc>
      </w:tr>
      <w:tr w:rsidR="002662D7" w:rsidRPr="001E7804"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2662D7" w:rsidRPr="00FA45AB" w:rsidRDefault="002662D7" w:rsidP="00F241FF">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8.</w:t>
            </w:r>
          </w:p>
        </w:tc>
        <w:tc>
          <w:tcPr>
            <w:tcW w:w="3261" w:type="dxa"/>
            <w:tcBorders>
              <w:top w:val="single" w:sz="4" w:space="0" w:color="000000"/>
              <w:left w:val="single" w:sz="4" w:space="0" w:color="000000"/>
              <w:bottom w:val="single" w:sz="4" w:space="0" w:color="000000"/>
            </w:tcBorders>
            <w:shd w:val="clear" w:color="auto" w:fill="auto"/>
            <w:vAlign w:val="center"/>
          </w:tcPr>
          <w:p w:rsidR="002662D7" w:rsidRPr="00FA45AB" w:rsidRDefault="002662D7" w:rsidP="00F241FF">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Умови оплати (порядок здійснення розрахунків)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7168A" w:rsidRPr="00FA45AB" w:rsidRDefault="002662D7" w:rsidP="0047168A">
            <w:pPr>
              <w:pStyle w:val="18"/>
              <w:spacing w:line="240" w:lineRule="atLeast"/>
              <w:jc w:val="both"/>
              <w:rPr>
                <w:szCs w:val="24"/>
                <w:lang w:val="uk-UA" w:eastAsia="uk-UA"/>
              </w:rPr>
            </w:pPr>
            <w:r w:rsidRPr="00FA45AB">
              <w:rPr>
                <w:szCs w:val="24"/>
                <w:lang w:val="uk-UA"/>
              </w:rPr>
              <w:t xml:space="preserve">Замовник здійснює оплату вартості товару, який йому постачається, шляхом перерахування коштів на розрахунковий рахунок Учасника на підставі видаткових накладних при наявності бюджетного фінансування, протягом </w:t>
            </w:r>
            <w:r w:rsidRPr="00FA45AB">
              <w:rPr>
                <w:b/>
                <w:szCs w:val="24"/>
                <w:lang w:val="uk-UA"/>
              </w:rPr>
              <w:t>10 (десяти</w:t>
            </w:r>
            <w:r w:rsidRPr="00FA45AB">
              <w:rPr>
                <w:szCs w:val="24"/>
                <w:lang w:val="uk-UA"/>
              </w:rPr>
              <w:t xml:space="preserve">) банківських днів з </w:t>
            </w:r>
            <w:r w:rsidR="00950E74" w:rsidRPr="00FA45AB">
              <w:rPr>
                <w:szCs w:val="24"/>
                <w:lang w:val="uk-UA"/>
              </w:rPr>
              <w:t>дати надходження видаткової накладної на Товар до Покупця</w:t>
            </w:r>
            <w:r w:rsidRPr="00FA45AB">
              <w:rPr>
                <w:szCs w:val="24"/>
                <w:lang w:val="uk-UA"/>
              </w:rPr>
              <w:t>.</w:t>
            </w:r>
            <w:r w:rsidR="0047168A" w:rsidRPr="00FA45AB">
              <w:rPr>
                <w:b/>
                <w:szCs w:val="24"/>
                <w:lang w:val="uk-UA" w:eastAsia="uk-UA"/>
              </w:rPr>
              <w:t xml:space="preserve"> </w:t>
            </w:r>
            <w:r w:rsidR="0047168A" w:rsidRPr="00FA45AB">
              <w:rPr>
                <w:szCs w:val="24"/>
                <w:lang w:val="uk-UA" w:eastAsia="uk-UA"/>
              </w:rPr>
              <w:t>У разі затримки бюд</w:t>
            </w:r>
            <w:r w:rsidR="00950E74" w:rsidRPr="00FA45AB">
              <w:rPr>
                <w:szCs w:val="24"/>
                <w:lang w:val="uk-UA" w:eastAsia="uk-UA"/>
              </w:rPr>
              <w:t xml:space="preserve">жетного фінансування розрахунок </w:t>
            </w:r>
            <w:r w:rsidR="0047168A" w:rsidRPr="00FA45AB">
              <w:rPr>
                <w:szCs w:val="24"/>
                <w:lang w:val="uk-UA" w:eastAsia="uk-UA"/>
              </w:rPr>
              <w:t>здійснюється протягом 5 банківських днів з дати отримання Замовником бюджетного фінансування на свій реєстраційний рахунок.</w:t>
            </w:r>
          </w:p>
          <w:p w:rsidR="002662D7" w:rsidRPr="00FA45AB" w:rsidRDefault="002662D7" w:rsidP="00D16E06">
            <w:pPr>
              <w:pStyle w:val="af7"/>
              <w:rPr>
                <w:rFonts w:ascii="Times New Roman" w:hAnsi="Times New Roman"/>
                <w:sz w:val="24"/>
                <w:szCs w:val="24"/>
                <w:lang w:val="uk-UA"/>
              </w:rPr>
            </w:pPr>
          </w:p>
        </w:tc>
      </w:tr>
      <w:tr w:rsidR="002662D7" w:rsidRPr="00FA45AB" w:rsidTr="005C6BA4">
        <w:trPr>
          <w:gridAfter w:val="1"/>
          <w:wAfter w:w="9781" w:type="dxa"/>
          <w:trHeight w:val="5558"/>
        </w:trPr>
        <w:tc>
          <w:tcPr>
            <w:tcW w:w="890" w:type="dxa"/>
            <w:tcBorders>
              <w:top w:val="single" w:sz="4" w:space="0" w:color="000000"/>
              <w:left w:val="single" w:sz="4" w:space="0" w:color="000000"/>
              <w:bottom w:val="single" w:sz="4" w:space="0" w:color="000000"/>
            </w:tcBorders>
            <w:shd w:val="clear" w:color="auto" w:fill="auto"/>
            <w:vAlign w:val="center"/>
          </w:tcPr>
          <w:p w:rsidR="002662D7" w:rsidRPr="00FA45AB" w:rsidRDefault="002662D7" w:rsidP="00F241FF">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lastRenderedPageBreak/>
              <w:t>9.</w:t>
            </w:r>
          </w:p>
        </w:tc>
        <w:tc>
          <w:tcPr>
            <w:tcW w:w="3261" w:type="dxa"/>
            <w:tcBorders>
              <w:top w:val="single" w:sz="4" w:space="0" w:color="000000"/>
              <w:left w:val="single" w:sz="4" w:space="0" w:color="000000"/>
              <w:bottom w:val="single" w:sz="4" w:space="0" w:color="000000"/>
            </w:tcBorders>
            <w:shd w:val="clear" w:color="auto" w:fill="auto"/>
          </w:tcPr>
          <w:p w:rsidR="002662D7" w:rsidRPr="00FA45AB" w:rsidRDefault="002662D7" w:rsidP="00D457E6">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Період уточнення інформації про закупівлю (не менше трьох робочих днів)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2662D7" w:rsidRPr="00FA45AB" w:rsidRDefault="00F25E52" w:rsidP="00D457E6">
            <w:pPr>
              <w:pStyle w:val="af7"/>
              <w:ind w:firstLine="218"/>
              <w:jc w:val="both"/>
              <w:rPr>
                <w:rFonts w:ascii="Times New Roman" w:hAnsi="Times New Roman"/>
                <w:sz w:val="24"/>
                <w:szCs w:val="24"/>
                <w:lang w:val="uk-UA"/>
              </w:rPr>
            </w:pPr>
            <w:r w:rsidRPr="00FA45AB">
              <w:rPr>
                <w:rFonts w:ascii="Times New Roman" w:hAnsi="Times New Roman"/>
                <w:sz w:val="24"/>
                <w:szCs w:val="24"/>
                <w:lang w:val="uk-UA"/>
              </w:rPr>
              <w:t>Визначений в оголошенні, що оприлюднене в електронній системі закупівель.</w:t>
            </w:r>
          </w:p>
          <w:p w:rsidR="002662D7" w:rsidRPr="00FA45AB" w:rsidRDefault="002662D7" w:rsidP="00D457E6">
            <w:pPr>
              <w:pStyle w:val="af7"/>
              <w:ind w:firstLine="218"/>
              <w:jc w:val="both"/>
              <w:rPr>
                <w:rFonts w:ascii="Times New Roman" w:hAnsi="Times New Roman"/>
                <w:sz w:val="24"/>
                <w:szCs w:val="24"/>
                <w:lang w:val="uk-UA"/>
              </w:rPr>
            </w:pPr>
            <w:r w:rsidRPr="00FA45AB">
              <w:rPr>
                <w:rFonts w:ascii="Times New Roman" w:hAnsi="Times New Roman"/>
                <w:sz w:val="24"/>
                <w:szCs w:val="24"/>
                <w:lang w:val="uk-UA"/>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цьому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2" w:name="n1161"/>
            <w:bookmarkEnd w:id="2"/>
          </w:p>
          <w:p w:rsidR="002662D7" w:rsidRPr="00FA45AB" w:rsidRDefault="002662D7" w:rsidP="00D457E6">
            <w:pPr>
              <w:pStyle w:val="af7"/>
              <w:ind w:firstLine="218"/>
              <w:jc w:val="both"/>
              <w:rPr>
                <w:rFonts w:ascii="Times New Roman" w:hAnsi="Times New Roman"/>
                <w:sz w:val="24"/>
                <w:szCs w:val="24"/>
                <w:lang w:val="uk-UA"/>
              </w:rPr>
            </w:pPr>
            <w:bookmarkStart w:id="3" w:name="n1162"/>
            <w:bookmarkEnd w:id="3"/>
            <w:r w:rsidRPr="00FA45AB">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 цього Оголошення, та/або вимог до предмета закупівлі.</w:t>
            </w:r>
          </w:p>
          <w:p w:rsidR="002662D7" w:rsidRPr="00FA45AB" w:rsidRDefault="002662D7" w:rsidP="00D457E6">
            <w:pPr>
              <w:pStyle w:val="af7"/>
              <w:ind w:firstLine="218"/>
              <w:jc w:val="both"/>
              <w:rPr>
                <w:rFonts w:ascii="Times New Roman" w:hAnsi="Times New Roman"/>
                <w:sz w:val="24"/>
                <w:szCs w:val="24"/>
                <w:lang w:val="uk-UA"/>
              </w:rPr>
            </w:pPr>
            <w:bookmarkStart w:id="4" w:name="n1163"/>
            <w:bookmarkEnd w:id="4"/>
            <w:r w:rsidRPr="00FA45AB">
              <w:rPr>
                <w:rFonts w:ascii="Times New Roman" w:hAnsi="Times New Roman"/>
                <w:sz w:val="24"/>
                <w:szCs w:val="24"/>
                <w:lang w:val="uk-UA"/>
              </w:rPr>
              <w:t>У разі внесення змін до цього Оголошення строк для подання пропозицій продовжується Замовником в електронній системі закупівель не менше ніж на два робочі дні.</w:t>
            </w:r>
          </w:p>
          <w:p w:rsidR="002662D7" w:rsidRPr="00FA45AB" w:rsidRDefault="002662D7" w:rsidP="00D457E6">
            <w:pPr>
              <w:pStyle w:val="af7"/>
              <w:ind w:firstLine="218"/>
              <w:jc w:val="both"/>
              <w:rPr>
                <w:rFonts w:ascii="Times New Roman" w:hAnsi="Times New Roman"/>
                <w:sz w:val="24"/>
                <w:szCs w:val="24"/>
                <w:lang w:val="uk-UA"/>
              </w:rPr>
            </w:pPr>
            <w:bookmarkStart w:id="5" w:name="n1164"/>
            <w:bookmarkEnd w:id="5"/>
            <w:r w:rsidRPr="00FA45AB">
              <w:rPr>
                <w:rFonts w:ascii="Times New Roman" w:hAnsi="Times New Roman"/>
                <w:sz w:val="24"/>
                <w:szCs w:val="24"/>
                <w:lang w:val="uk-UA"/>
              </w:rPr>
              <w:t>Замовник має право з власної ініціативи внести зміни до  цього Оголошення та/або вимог до предмета закупівлі, але до початку строку подання пропозицій.</w:t>
            </w:r>
          </w:p>
        </w:tc>
      </w:tr>
      <w:tr w:rsidR="002662D7"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2662D7" w:rsidRPr="00FA45AB" w:rsidRDefault="002662D7" w:rsidP="00D457E6">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10.</w:t>
            </w:r>
          </w:p>
        </w:tc>
        <w:tc>
          <w:tcPr>
            <w:tcW w:w="3261" w:type="dxa"/>
            <w:tcBorders>
              <w:top w:val="single" w:sz="4" w:space="0" w:color="000000"/>
              <w:left w:val="single" w:sz="4" w:space="0" w:color="000000"/>
              <w:bottom w:val="single" w:sz="4" w:space="0" w:color="000000"/>
            </w:tcBorders>
            <w:shd w:val="clear" w:color="auto" w:fill="auto"/>
          </w:tcPr>
          <w:p w:rsidR="002662D7" w:rsidRPr="00FA45AB" w:rsidRDefault="002662D7" w:rsidP="00D457E6">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 xml:space="preserve">Кінцевий строк подання пропозицій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2662D7" w:rsidRPr="00FA45AB" w:rsidRDefault="002662D7" w:rsidP="00D574FC">
            <w:pPr>
              <w:pStyle w:val="af7"/>
              <w:ind w:firstLine="218"/>
              <w:jc w:val="both"/>
              <w:rPr>
                <w:rFonts w:ascii="Times New Roman" w:hAnsi="Times New Roman"/>
                <w:sz w:val="24"/>
                <w:szCs w:val="24"/>
                <w:lang w:val="uk-UA"/>
              </w:rPr>
            </w:pPr>
            <w:r w:rsidRPr="00FF7B68">
              <w:rPr>
                <w:rFonts w:ascii="Times New Roman" w:hAnsi="Times New Roman"/>
                <w:sz w:val="24"/>
                <w:szCs w:val="24"/>
                <w:lang w:val="uk-UA"/>
              </w:rPr>
              <w:t>Кінцевий строк подання пропозицій</w:t>
            </w:r>
            <w:r w:rsidR="002C7D24" w:rsidRPr="00FF7B68">
              <w:rPr>
                <w:rFonts w:ascii="Times New Roman" w:hAnsi="Times New Roman"/>
                <w:sz w:val="24"/>
                <w:szCs w:val="24"/>
                <w:lang w:val="uk-UA"/>
              </w:rPr>
              <w:t xml:space="preserve"> </w:t>
            </w:r>
            <w:r w:rsidRPr="00FF7B68">
              <w:rPr>
                <w:rFonts w:ascii="Times New Roman" w:hAnsi="Times New Roman"/>
                <w:sz w:val="24"/>
                <w:szCs w:val="24"/>
                <w:lang w:val="uk-UA"/>
              </w:rPr>
              <w:t xml:space="preserve">: </w:t>
            </w:r>
            <w:r w:rsidR="001E7804" w:rsidRPr="00FF7B68">
              <w:rPr>
                <w:rFonts w:ascii="Times New Roman" w:hAnsi="Times New Roman"/>
                <w:b/>
                <w:sz w:val="24"/>
                <w:szCs w:val="24"/>
                <w:lang w:val="uk-UA"/>
              </w:rPr>
              <w:t>0</w:t>
            </w:r>
            <w:r w:rsidR="00FF7B68" w:rsidRPr="00FF7B68">
              <w:rPr>
                <w:rFonts w:ascii="Times New Roman" w:hAnsi="Times New Roman"/>
                <w:b/>
                <w:sz w:val="24"/>
                <w:szCs w:val="24"/>
                <w:lang w:val="uk-UA"/>
              </w:rPr>
              <w:t>5</w:t>
            </w:r>
            <w:r w:rsidR="001E7804" w:rsidRPr="00FF7B68">
              <w:rPr>
                <w:rFonts w:ascii="Times New Roman" w:hAnsi="Times New Roman"/>
                <w:b/>
                <w:sz w:val="24"/>
                <w:szCs w:val="24"/>
                <w:lang w:val="uk-UA"/>
              </w:rPr>
              <w:t>.10</w:t>
            </w:r>
            <w:r w:rsidRPr="00FF7B68">
              <w:rPr>
                <w:rFonts w:ascii="Times New Roman" w:hAnsi="Times New Roman"/>
                <w:b/>
                <w:sz w:val="24"/>
                <w:szCs w:val="24"/>
                <w:lang w:val="uk-UA"/>
              </w:rPr>
              <w:t>.202</w:t>
            </w:r>
            <w:r w:rsidR="002F381E" w:rsidRPr="00FF7B68">
              <w:rPr>
                <w:rFonts w:ascii="Times New Roman" w:hAnsi="Times New Roman"/>
                <w:b/>
                <w:sz w:val="24"/>
                <w:szCs w:val="24"/>
                <w:lang w:val="uk-UA"/>
              </w:rPr>
              <w:t>2</w:t>
            </w:r>
            <w:r w:rsidRPr="00FF7B68">
              <w:rPr>
                <w:rFonts w:ascii="Times New Roman" w:hAnsi="Times New Roman"/>
                <w:b/>
                <w:sz w:val="24"/>
                <w:szCs w:val="24"/>
                <w:lang w:val="uk-UA"/>
              </w:rPr>
              <w:t>.</w:t>
            </w:r>
            <w:r w:rsidRPr="00FA45AB">
              <w:rPr>
                <w:rFonts w:ascii="Times New Roman" w:hAnsi="Times New Roman"/>
                <w:sz w:val="24"/>
                <w:szCs w:val="24"/>
                <w:lang w:val="uk-UA"/>
              </w:rPr>
              <w:t xml:space="preserve"> </w:t>
            </w:r>
            <w:bookmarkStart w:id="6" w:name="_GoBack"/>
            <w:bookmarkEnd w:id="6"/>
          </w:p>
          <w:p w:rsidR="002662D7" w:rsidRDefault="002662D7" w:rsidP="00D457E6">
            <w:pPr>
              <w:pStyle w:val="af7"/>
              <w:ind w:firstLine="218"/>
              <w:jc w:val="both"/>
              <w:rPr>
                <w:rFonts w:ascii="Times New Roman" w:hAnsi="Times New Roman"/>
                <w:sz w:val="24"/>
                <w:szCs w:val="24"/>
                <w:lang w:val="uk-UA"/>
              </w:rPr>
            </w:pPr>
            <w:r w:rsidRPr="00FA45AB">
              <w:rPr>
                <w:rFonts w:ascii="Times New Roman" w:hAnsi="Times New Roman"/>
                <w:sz w:val="24"/>
                <w:szCs w:val="24"/>
                <w:lang w:val="uk-U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00CE7BC4" w:rsidRPr="00FA45AB">
              <w:rPr>
                <w:rFonts w:ascii="Times New Roman" w:hAnsi="Times New Roman"/>
                <w:sz w:val="24"/>
                <w:szCs w:val="24"/>
                <w:lang w:val="uk-UA"/>
              </w:rPr>
              <w:t>.</w:t>
            </w:r>
          </w:p>
          <w:p w:rsidR="00B0684B" w:rsidRPr="00FA45AB" w:rsidRDefault="00B0684B" w:rsidP="00D457E6">
            <w:pPr>
              <w:pStyle w:val="af7"/>
              <w:ind w:firstLine="218"/>
              <w:jc w:val="both"/>
              <w:rPr>
                <w:rFonts w:ascii="Times New Roman" w:hAnsi="Times New Roman"/>
                <w:sz w:val="24"/>
                <w:szCs w:val="24"/>
                <w:lang w:val="uk-UA"/>
              </w:rPr>
            </w:pPr>
          </w:p>
        </w:tc>
      </w:tr>
      <w:tr w:rsidR="00F25E52"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45AB" w:rsidRDefault="00F25E52" w:rsidP="0097379C">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11.</w:t>
            </w:r>
          </w:p>
        </w:tc>
        <w:tc>
          <w:tcPr>
            <w:tcW w:w="3261" w:type="dxa"/>
            <w:tcBorders>
              <w:top w:val="single" w:sz="4" w:space="0" w:color="000000"/>
              <w:left w:val="single" w:sz="4" w:space="0" w:color="000000"/>
              <w:bottom w:val="single" w:sz="4" w:space="0" w:color="000000"/>
            </w:tcBorders>
            <w:shd w:val="clear" w:color="auto" w:fill="auto"/>
          </w:tcPr>
          <w:p w:rsidR="00F25E52" w:rsidRPr="00FA45AB" w:rsidRDefault="00F25E52" w:rsidP="00F241FF">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5E52" w:rsidRPr="00FA45AB" w:rsidRDefault="00F25E52" w:rsidP="00D16E06">
            <w:pPr>
              <w:pStyle w:val="TableParagraph"/>
              <w:spacing w:before="58"/>
              <w:ind w:left="71" w:right="60"/>
              <w:jc w:val="both"/>
              <w:rPr>
                <w:sz w:val="24"/>
              </w:rPr>
            </w:pPr>
            <w:r w:rsidRPr="00FA45AB">
              <w:rPr>
                <w:sz w:val="24"/>
              </w:rPr>
              <w:t xml:space="preserve">Оцінка пропозицій проводиться електронною системою закупівель автоматично на основі єдиного критерію </w:t>
            </w:r>
            <w:r w:rsidRPr="00FA45AB">
              <w:rPr>
                <w:b/>
                <w:sz w:val="24"/>
              </w:rPr>
              <w:t>«Ціна»</w:t>
            </w:r>
            <w:r w:rsidRPr="00FA45AB">
              <w:rPr>
                <w:sz w:val="24"/>
              </w:rPr>
              <w:t>, питома вага критерію «Ціна» складає</w:t>
            </w:r>
            <w:r w:rsidRPr="00FA45AB">
              <w:rPr>
                <w:spacing w:val="-2"/>
                <w:sz w:val="24"/>
              </w:rPr>
              <w:t xml:space="preserve"> </w:t>
            </w:r>
            <w:r w:rsidRPr="00FA45AB">
              <w:rPr>
                <w:sz w:val="24"/>
              </w:rPr>
              <w:t>100%.</w:t>
            </w:r>
          </w:p>
          <w:p w:rsidR="00F25E52" w:rsidRDefault="00F25E52" w:rsidP="00D16E06">
            <w:pPr>
              <w:spacing w:after="0" w:line="240" w:lineRule="auto"/>
              <w:rPr>
                <w:rFonts w:ascii="Times New Roman" w:hAnsi="Times New Roman"/>
                <w:b/>
                <w:sz w:val="24"/>
                <w:lang w:val="uk-UA"/>
              </w:rPr>
            </w:pPr>
            <w:r w:rsidRPr="00FA45AB">
              <w:rPr>
                <w:rFonts w:ascii="Times New Roman" w:hAnsi="Times New Roman"/>
                <w:b/>
                <w:sz w:val="24"/>
                <w:lang w:val="uk-UA"/>
              </w:rPr>
              <w:t>До ціни включається податок на додану вартість (у разі якщо Учасник є платником ПДВ)</w:t>
            </w:r>
          </w:p>
          <w:p w:rsidR="00B0684B" w:rsidRPr="00FA45AB" w:rsidRDefault="00B0684B" w:rsidP="00D16E06">
            <w:pPr>
              <w:spacing w:after="0" w:line="240" w:lineRule="auto"/>
              <w:rPr>
                <w:rFonts w:ascii="Times New Roman" w:hAnsi="Times New Roman"/>
                <w:b/>
                <w:sz w:val="24"/>
                <w:szCs w:val="24"/>
                <w:shd w:val="clear" w:color="auto" w:fill="FFFFFF"/>
                <w:lang w:val="uk-UA"/>
              </w:rPr>
            </w:pPr>
          </w:p>
        </w:tc>
      </w:tr>
      <w:tr w:rsidR="00F25E52"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45AB" w:rsidRDefault="00F25E52" w:rsidP="0097379C">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12.</w:t>
            </w:r>
          </w:p>
        </w:tc>
        <w:tc>
          <w:tcPr>
            <w:tcW w:w="3261" w:type="dxa"/>
            <w:tcBorders>
              <w:top w:val="single" w:sz="4" w:space="0" w:color="000000"/>
              <w:left w:val="single" w:sz="4" w:space="0" w:color="000000"/>
              <w:bottom w:val="single" w:sz="4" w:space="0" w:color="000000"/>
            </w:tcBorders>
            <w:shd w:val="clear" w:color="auto" w:fill="auto"/>
          </w:tcPr>
          <w:p w:rsidR="00F25E52" w:rsidRPr="00FA45AB" w:rsidRDefault="00F25E52" w:rsidP="00F241FF">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E52" w:rsidRPr="00FA45AB" w:rsidRDefault="00F25E52" w:rsidP="00F241FF">
            <w:pPr>
              <w:shd w:val="clear" w:color="auto" w:fill="FFFFFF" w:themeFill="background1"/>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Не вимагається</w:t>
            </w:r>
          </w:p>
        </w:tc>
      </w:tr>
      <w:tr w:rsidR="00F25E52"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45AB" w:rsidRDefault="00F25E52" w:rsidP="0097379C">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13.</w:t>
            </w:r>
          </w:p>
        </w:tc>
        <w:tc>
          <w:tcPr>
            <w:tcW w:w="3261" w:type="dxa"/>
            <w:tcBorders>
              <w:top w:val="single" w:sz="4" w:space="0" w:color="000000"/>
              <w:left w:val="single" w:sz="4" w:space="0" w:color="000000"/>
              <w:bottom w:val="single" w:sz="4" w:space="0" w:color="000000"/>
            </w:tcBorders>
            <w:shd w:val="clear" w:color="auto" w:fill="auto"/>
          </w:tcPr>
          <w:p w:rsidR="00F25E52" w:rsidRDefault="00F25E52" w:rsidP="00F241FF">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p w:rsidR="00B0684B" w:rsidRPr="00FA45AB" w:rsidRDefault="00B0684B" w:rsidP="00F241FF">
            <w:pPr>
              <w:spacing w:after="0" w:line="240" w:lineRule="auto"/>
              <w:jc w:val="both"/>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E52" w:rsidRPr="00FA45AB" w:rsidRDefault="00F25E52" w:rsidP="00F241FF">
            <w:pPr>
              <w:shd w:val="clear" w:color="auto" w:fill="FFFFFF" w:themeFill="background1"/>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Не вимагається</w:t>
            </w:r>
          </w:p>
        </w:tc>
      </w:tr>
      <w:tr w:rsidR="00F25E52" w:rsidRPr="00FA45AB" w:rsidTr="005C6BA4">
        <w:trPr>
          <w:gridAfter w:val="1"/>
          <w:wAfter w:w="9781" w:type="dxa"/>
          <w:trHeight w:val="2040"/>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45AB" w:rsidRDefault="00F25E52" w:rsidP="0097379C">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14.</w:t>
            </w:r>
          </w:p>
        </w:tc>
        <w:tc>
          <w:tcPr>
            <w:tcW w:w="3261" w:type="dxa"/>
            <w:tcBorders>
              <w:top w:val="single" w:sz="4" w:space="0" w:color="000000"/>
              <w:left w:val="single" w:sz="4" w:space="0" w:color="000000"/>
              <w:bottom w:val="single" w:sz="4" w:space="0" w:color="000000"/>
            </w:tcBorders>
            <w:shd w:val="clear" w:color="auto" w:fill="auto"/>
          </w:tcPr>
          <w:p w:rsidR="00F25E52" w:rsidRDefault="00F25E52" w:rsidP="00F241FF">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rsidR="00B0684B" w:rsidRPr="00FA45AB" w:rsidRDefault="00B0684B" w:rsidP="00F241FF">
            <w:pPr>
              <w:spacing w:after="0" w:line="240" w:lineRule="auto"/>
              <w:jc w:val="both"/>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5E52" w:rsidRPr="00FA45AB" w:rsidRDefault="00F25E52" w:rsidP="00F241FF">
            <w:pPr>
              <w:shd w:val="clear" w:color="auto" w:fill="FFFFFF" w:themeFill="background1"/>
              <w:spacing w:after="0" w:line="240" w:lineRule="auto"/>
              <w:jc w:val="both"/>
              <w:rPr>
                <w:rFonts w:ascii="Times New Roman" w:hAnsi="Times New Roman"/>
                <w:sz w:val="24"/>
                <w:szCs w:val="24"/>
                <w:lang w:val="uk-UA"/>
              </w:rPr>
            </w:pPr>
          </w:p>
          <w:p w:rsidR="00F25E52" w:rsidRPr="00FA45AB" w:rsidRDefault="00F25E52" w:rsidP="00F241FF">
            <w:pPr>
              <w:shd w:val="clear" w:color="auto" w:fill="FFFFFF" w:themeFill="background1"/>
              <w:spacing w:after="0" w:line="240" w:lineRule="auto"/>
              <w:jc w:val="both"/>
              <w:rPr>
                <w:rFonts w:ascii="Times New Roman" w:hAnsi="Times New Roman"/>
                <w:sz w:val="24"/>
                <w:szCs w:val="24"/>
                <w:lang w:val="uk-UA"/>
              </w:rPr>
            </w:pPr>
          </w:p>
          <w:p w:rsidR="00F25E52" w:rsidRPr="00FA45AB" w:rsidRDefault="001718D2" w:rsidP="00F241FF">
            <w:pPr>
              <w:shd w:val="clear" w:color="auto" w:fill="FFFFFF" w:themeFill="background1"/>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0,5% очікуваної вартості</w:t>
            </w:r>
          </w:p>
          <w:p w:rsidR="001718D2" w:rsidRPr="00FA45AB" w:rsidRDefault="001718D2" w:rsidP="00F241FF">
            <w:pPr>
              <w:shd w:val="clear" w:color="auto" w:fill="FFFFFF" w:themeFill="background1"/>
              <w:spacing w:after="0" w:line="240" w:lineRule="auto"/>
              <w:jc w:val="both"/>
              <w:rPr>
                <w:rFonts w:ascii="Times New Roman" w:hAnsi="Times New Roman"/>
                <w:sz w:val="24"/>
                <w:szCs w:val="24"/>
                <w:lang w:val="uk-UA"/>
              </w:rPr>
            </w:pPr>
          </w:p>
          <w:p w:rsidR="00F25E52" w:rsidRPr="00FA45AB" w:rsidRDefault="00F25E52" w:rsidP="00F241FF">
            <w:pPr>
              <w:shd w:val="clear" w:color="auto" w:fill="FFFFFF" w:themeFill="background1"/>
              <w:spacing w:after="0" w:line="240" w:lineRule="auto"/>
              <w:jc w:val="both"/>
              <w:rPr>
                <w:rFonts w:ascii="Times New Roman" w:hAnsi="Times New Roman"/>
                <w:sz w:val="24"/>
                <w:szCs w:val="24"/>
                <w:lang w:val="uk-UA"/>
              </w:rPr>
            </w:pPr>
          </w:p>
          <w:p w:rsidR="00F25E52" w:rsidRPr="00FA45AB" w:rsidRDefault="00F25E52" w:rsidP="00F241FF">
            <w:pPr>
              <w:shd w:val="clear" w:color="auto" w:fill="FFFFFF" w:themeFill="background1"/>
              <w:spacing w:after="0" w:line="240" w:lineRule="auto"/>
              <w:jc w:val="both"/>
              <w:rPr>
                <w:rFonts w:ascii="Times New Roman" w:hAnsi="Times New Roman"/>
                <w:sz w:val="24"/>
                <w:szCs w:val="24"/>
                <w:lang w:val="uk-UA"/>
              </w:rPr>
            </w:pPr>
          </w:p>
        </w:tc>
      </w:tr>
      <w:tr w:rsidR="00F25E52"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45AB" w:rsidRDefault="00F25E52" w:rsidP="00D457E6">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15.</w:t>
            </w:r>
          </w:p>
        </w:tc>
        <w:tc>
          <w:tcPr>
            <w:tcW w:w="3261" w:type="dxa"/>
            <w:tcBorders>
              <w:top w:val="single" w:sz="4" w:space="0" w:color="000000"/>
              <w:left w:val="single" w:sz="4" w:space="0" w:color="000000"/>
              <w:bottom w:val="single" w:sz="4" w:space="0" w:color="000000"/>
            </w:tcBorders>
            <w:shd w:val="clear" w:color="auto" w:fill="auto"/>
            <w:vAlign w:val="center"/>
          </w:tcPr>
          <w:p w:rsidR="00F25E52" w:rsidRPr="00FA45AB" w:rsidRDefault="00F25E52" w:rsidP="00D457E6">
            <w:pPr>
              <w:pStyle w:val="af7"/>
              <w:rPr>
                <w:rFonts w:ascii="Times New Roman" w:hAnsi="Times New Roman"/>
                <w:sz w:val="24"/>
                <w:szCs w:val="24"/>
                <w:lang w:val="uk-UA"/>
              </w:rPr>
            </w:pPr>
            <w:r w:rsidRPr="00FA45AB">
              <w:rPr>
                <w:rFonts w:ascii="Times New Roman" w:hAnsi="Times New Roman"/>
                <w:sz w:val="24"/>
                <w:szCs w:val="24"/>
                <w:lang w:val="uk-UA"/>
              </w:rPr>
              <w:t xml:space="preserve">Недискримінація Учасників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5E52" w:rsidRDefault="00F25E52" w:rsidP="00D457E6">
            <w:pPr>
              <w:pStyle w:val="rvps2"/>
              <w:shd w:val="clear" w:color="auto" w:fill="FFFFFF"/>
              <w:spacing w:before="0" w:after="0"/>
              <w:ind w:firstLine="218"/>
              <w:jc w:val="both"/>
              <w:rPr>
                <w:rFonts w:eastAsia="Calibri"/>
              </w:rPr>
            </w:pPr>
            <w:r w:rsidRPr="00FA45AB">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7" w:name="n207"/>
            <w:bookmarkEnd w:id="7"/>
            <w:r w:rsidRPr="00FA45AB">
              <w:rPr>
                <w:rFonts w:eastAsia="Calibri"/>
              </w:rPr>
              <w:t>.</w:t>
            </w:r>
          </w:p>
          <w:p w:rsidR="00B0684B" w:rsidRPr="00FA45AB" w:rsidRDefault="00B0684B" w:rsidP="00D457E6">
            <w:pPr>
              <w:pStyle w:val="rvps2"/>
              <w:shd w:val="clear" w:color="auto" w:fill="FFFFFF"/>
              <w:spacing w:before="0" w:after="0"/>
              <w:ind w:firstLine="218"/>
              <w:jc w:val="both"/>
              <w:rPr>
                <w:rFonts w:eastAsia="Calibri"/>
              </w:rPr>
            </w:pPr>
          </w:p>
        </w:tc>
      </w:tr>
      <w:tr w:rsidR="00F25E52"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45AB" w:rsidRDefault="00F25E52" w:rsidP="007204D1">
            <w:pP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5E52" w:rsidRPr="00FA45AB" w:rsidRDefault="00F25E52" w:rsidP="00AB056B">
            <w:pPr>
              <w:spacing w:line="240" w:lineRule="auto"/>
              <w:jc w:val="center"/>
              <w:rPr>
                <w:rFonts w:ascii="Times New Roman" w:hAnsi="Times New Roman"/>
                <w:sz w:val="24"/>
                <w:szCs w:val="24"/>
                <w:lang w:val="uk-UA"/>
              </w:rPr>
            </w:pPr>
            <w:r w:rsidRPr="00FA45AB">
              <w:rPr>
                <w:rFonts w:ascii="Times New Roman" w:hAnsi="Times New Roman"/>
                <w:sz w:val="24"/>
                <w:szCs w:val="24"/>
                <w:lang w:val="uk-UA"/>
              </w:rPr>
              <w:t>ІІ. ІНСТРУКЦІЯ З ПІДГОТОВКИ ПРОПОЗИЦІЙ</w:t>
            </w:r>
          </w:p>
        </w:tc>
      </w:tr>
      <w:tr w:rsidR="00F25E52" w:rsidRPr="001E7804" w:rsidTr="005C6BA4">
        <w:trPr>
          <w:gridAfter w:val="1"/>
          <w:wAfter w:w="9781" w:type="dxa"/>
          <w:trHeight w:val="2014"/>
        </w:trPr>
        <w:tc>
          <w:tcPr>
            <w:tcW w:w="890" w:type="dxa"/>
            <w:tcBorders>
              <w:top w:val="single" w:sz="4" w:space="0" w:color="000000"/>
              <w:left w:val="single" w:sz="4" w:space="0" w:color="000000"/>
              <w:bottom w:val="single" w:sz="4" w:space="0" w:color="000000"/>
            </w:tcBorders>
            <w:shd w:val="clear" w:color="auto" w:fill="auto"/>
            <w:vAlign w:val="center"/>
          </w:tcPr>
          <w:p w:rsidR="00F25E52" w:rsidRPr="00FA45AB" w:rsidRDefault="00F25E52" w:rsidP="00D457E6">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F25E52" w:rsidRPr="00FA45AB" w:rsidRDefault="00F25E52" w:rsidP="006B1E73">
            <w:pPr>
              <w:spacing w:after="0" w:line="240" w:lineRule="auto"/>
              <w:rPr>
                <w:rFonts w:ascii="Times New Roman" w:hAnsi="Times New Roman"/>
                <w:sz w:val="24"/>
                <w:szCs w:val="24"/>
                <w:lang w:val="uk-UA"/>
              </w:rPr>
            </w:pPr>
            <w:r w:rsidRPr="00FA45AB">
              <w:rPr>
                <w:rFonts w:ascii="Times New Roman" w:hAnsi="Times New Roman"/>
                <w:sz w:val="24"/>
                <w:szCs w:val="24"/>
                <w:lang w:val="uk-UA"/>
              </w:rPr>
              <w:t>Зміст і спосіб подання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5E52" w:rsidRPr="00FA45AB" w:rsidRDefault="00F25E52" w:rsidP="006B1E73">
            <w:pPr>
              <w:pStyle w:val="cee1fbf7edfbe9"/>
              <w:tabs>
                <w:tab w:val="left" w:pos="284"/>
              </w:tabs>
              <w:ind w:firstLine="321"/>
              <w:jc w:val="both"/>
              <w:rPr>
                <w:rFonts w:eastAsia="Calibri"/>
                <w:color w:val="auto"/>
                <w:lang w:val="uk-UA" w:eastAsia="zh-CN"/>
              </w:rPr>
            </w:pPr>
            <w:r w:rsidRPr="00FA45AB">
              <w:rPr>
                <w:rFonts w:eastAsia="Calibri"/>
                <w:color w:val="auto"/>
                <w:lang w:val="uk-UA" w:eastAsia="zh-CN"/>
              </w:rPr>
              <w:t>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w:t>
            </w:r>
            <w:r w:rsidR="008D714E" w:rsidRPr="00FA45AB">
              <w:rPr>
                <w:rFonts w:eastAsia="Calibri"/>
                <w:lang w:val="uk-UA"/>
              </w:rPr>
              <w:t>файли з розширенням «..</w:t>
            </w:r>
            <w:proofErr w:type="spellStart"/>
            <w:r w:rsidR="008D714E" w:rsidRPr="00FA45AB">
              <w:rPr>
                <w:rFonts w:eastAsia="Calibri"/>
                <w:lang w:val="uk-UA"/>
              </w:rPr>
              <w:t>pdf</w:t>
            </w:r>
            <w:proofErr w:type="spellEnd"/>
            <w:r w:rsidR="008D714E" w:rsidRPr="00FA45AB">
              <w:rPr>
                <w:rFonts w:eastAsia="Calibri"/>
                <w:lang w:val="uk-UA"/>
              </w:rPr>
              <w:t>.», «..</w:t>
            </w:r>
            <w:proofErr w:type="spellStart"/>
            <w:r w:rsidR="008D714E" w:rsidRPr="00FA45AB">
              <w:rPr>
                <w:rFonts w:eastAsia="Calibri"/>
                <w:lang w:val="uk-UA"/>
              </w:rPr>
              <w:t>jpeg</w:t>
            </w:r>
            <w:proofErr w:type="spellEnd"/>
            <w:r w:rsidR="008D714E" w:rsidRPr="00FA45AB">
              <w:rPr>
                <w:rFonts w:eastAsia="Calibri"/>
                <w:lang w:val="uk-UA"/>
              </w:rPr>
              <w:t>.», тощо</w:t>
            </w:r>
            <w:r w:rsidRPr="00FA45AB">
              <w:rPr>
                <w:rFonts w:eastAsia="Calibri"/>
                <w:color w:val="auto"/>
                <w:lang w:val="uk-UA" w:eastAsia="zh-CN"/>
              </w:rPr>
              <w:t>) через електронну систему закупівель, що підтверджують відповідність вимогам, визначеним Замовником, а саме:</w:t>
            </w:r>
          </w:p>
          <w:p w:rsidR="008D714E" w:rsidRPr="00FA45AB" w:rsidRDefault="008D714E" w:rsidP="008D714E">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FA45AB">
              <w:rPr>
                <w:rFonts w:ascii="Times New Roman" w:hAnsi="Times New Roman"/>
                <w:sz w:val="24"/>
                <w:szCs w:val="24"/>
                <w:lang w:val="uk-UA"/>
              </w:rPr>
              <w:t>інформації та/або документів, які підтверджують відповідність пропозиції Учасника технічним, якісним та іншим вимогам до предмета закупівлі, установленим Замовником (</w:t>
            </w:r>
            <w:r w:rsidRPr="00FA45AB">
              <w:rPr>
                <w:rFonts w:ascii="Times New Roman" w:hAnsi="Times New Roman"/>
                <w:b/>
                <w:sz w:val="24"/>
                <w:szCs w:val="24"/>
                <w:lang w:val="uk-UA"/>
              </w:rPr>
              <w:t>Додаток № 1</w:t>
            </w:r>
            <w:r w:rsidR="00C47419" w:rsidRPr="00FA45AB">
              <w:rPr>
                <w:rFonts w:ascii="Times New Roman" w:hAnsi="Times New Roman"/>
                <w:sz w:val="24"/>
                <w:szCs w:val="24"/>
                <w:lang w:val="uk-UA"/>
              </w:rPr>
              <w:t xml:space="preserve"> до цього оголошення).</w:t>
            </w:r>
          </w:p>
          <w:p w:rsidR="00F25E52" w:rsidRPr="00FA45AB" w:rsidRDefault="00F25E52"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FA45AB">
              <w:rPr>
                <w:rFonts w:ascii="Times New Roman" w:hAnsi="Times New Roman"/>
                <w:sz w:val="24"/>
                <w:szCs w:val="24"/>
                <w:lang w:val="uk-UA"/>
              </w:rPr>
              <w:t xml:space="preserve"> цінової пропозиції згідно </w:t>
            </w:r>
            <w:r w:rsidRPr="00FA45AB">
              <w:rPr>
                <w:rFonts w:ascii="Times New Roman" w:hAnsi="Times New Roman"/>
                <w:b/>
                <w:sz w:val="24"/>
                <w:szCs w:val="24"/>
                <w:lang w:val="uk-UA"/>
              </w:rPr>
              <w:t>Додатку № 2</w:t>
            </w:r>
            <w:r w:rsidR="00C47419" w:rsidRPr="00FA45AB">
              <w:rPr>
                <w:rFonts w:ascii="Times New Roman" w:hAnsi="Times New Roman"/>
                <w:sz w:val="24"/>
                <w:szCs w:val="24"/>
                <w:lang w:val="uk-UA"/>
              </w:rPr>
              <w:t xml:space="preserve"> до цього оголошення.</w:t>
            </w:r>
          </w:p>
          <w:p w:rsidR="00316250" w:rsidRPr="00FA45AB" w:rsidRDefault="00316250" w:rsidP="00316250">
            <w:pPr>
              <w:pStyle w:val="af7"/>
              <w:numPr>
                <w:ilvl w:val="0"/>
                <w:numId w:val="2"/>
              </w:numPr>
              <w:tabs>
                <w:tab w:val="left" w:pos="452"/>
              </w:tabs>
              <w:suppressAutoHyphens w:val="0"/>
              <w:ind w:left="0" w:firstLine="218"/>
              <w:jc w:val="both"/>
              <w:rPr>
                <w:rFonts w:ascii="Times New Roman" w:hAnsi="Times New Roman"/>
                <w:color w:val="000000"/>
                <w:sz w:val="24"/>
                <w:szCs w:val="24"/>
                <w:lang w:val="uk-UA"/>
              </w:rPr>
            </w:pPr>
            <w:r w:rsidRPr="00FA45AB">
              <w:rPr>
                <w:rFonts w:ascii="Times New Roman" w:hAnsi="Times New Roman"/>
                <w:sz w:val="24"/>
                <w:szCs w:val="24"/>
                <w:lang w:val="uk-UA"/>
              </w:rPr>
              <w:t xml:space="preserve">    д</w:t>
            </w:r>
            <w:r w:rsidRPr="00FA45AB">
              <w:rPr>
                <w:rFonts w:ascii="Times New Roman" w:hAnsi="Times New Roman"/>
                <w:color w:val="000000"/>
                <w:sz w:val="24"/>
                <w:szCs w:val="24"/>
                <w:lang w:val="uk-UA"/>
              </w:rPr>
              <w:t>овідка в довільній формі, з інформацією про виконання  аналогічного (аналогічних)</w:t>
            </w:r>
            <w:r w:rsidRPr="00FA45AB">
              <w:rPr>
                <w:rFonts w:ascii="Times New Roman" w:hAnsi="Times New Roman"/>
                <w:color w:val="000000"/>
                <w:sz w:val="24"/>
                <w:szCs w:val="24"/>
                <w:vertAlign w:val="superscript"/>
                <w:lang w:val="uk-UA"/>
              </w:rPr>
              <w:t>*</w:t>
            </w:r>
            <w:r w:rsidRPr="00FA45AB">
              <w:rPr>
                <w:rFonts w:ascii="Times New Roman" w:hAnsi="Times New Roman"/>
                <w:color w:val="000000"/>
                <w:sz w:val="24"/>
                <w:szCs w:val="24"/>
                <w:lang w:val="uk-UA"/>
              </w:rPr>
              <w:t xml:space="preserve"> за предметом закупівлі договору (договорів)  (не менше одного договору). На підтвердження досвіду виконання аналогічного (аналогічних) за предметом закупівлі договору (договорів) Учасник має надати:</w:t>
            </w:r>
          </w:p>
          <w:p w:rsidR="00316250" w:rsidRPr="00FA45AB" w:rsidRDefault="00316250" w:rsidP="00316250">
            <w:pPr>
              <w:spacing w:after="0"/>
              <w:jc w:val="both"/>
              <w:rPr>
                <w:rFonts w:ascii="Times New Roman" w:hAnsi="Times New Roman"/>
                <w:color w:val="000000"/>
                <w:sz w:val="24"/>
                <w:szCs w:val="24"/>
                <w:lang w:val="uk-UA"/>
              </w:rPr>
            </w:pPr>
            <w:r w:rsidRPr="00FA45AB">
              <w:rPr>
                <w:rFonts w:ascii="Times New Roman" w:hAnsi="Times New Roman"/>
                <w:color w:val="000000"/>
                <w:sz w:val="24"/>
                <w:szCs w:val="24"/>
                <w:lang w:val="uk-UA"/>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316250" w:rsidRPr="00FA45AB" w:rsidRDefault="00316250" w:rsidP="00316250">
            <w:pPr>
              <w:spacing w:after="0"/>
              <w:jc w:val="both"/>
              <w:rPr>
                <w:rFonts w:ascii="Times New Roman" w:hAnsi="Times New Roman"/>
                <w:sz w:val="24"/>
                <w:szCs w:val="24"/>
                <w:lang w:val="uk-UA"/>
              </w:rPr>
            </w:pPr>
            <w:r w:rsidRPr="00FA45AB">
              <w:rPr>
                <w:rFonts w:ascii="Times New Roman" w:hAnsi="Times New Roman"/>
                <w:sz w:val="24"/>
                <w:szCs w:val="24"/>
                <w:lang w:val="uk-UA"/>
              </w:rPr>
              <w:t>- копію (ї) накладної (накладних)/копію (її) іншого (</w:t>
            </w:r>
            <w:proofErr w:type="spellStart"/>
            <w:r w:rsidRPr="00FA45AB">
              <w:rPr>
                <w:rFonts w:ascii="Times New Roman" w:hAnsi="Times New Roman"/>
                <w:sz w:val="24"/>
                <w:szCs w:val="24"/>
                <w:lang w:val="uk-UA"/>
              </w:rPr>
              <w:t>их</w:t>
            </w:r>
            <w:proofErr w:type="spellEnd"/>
            <w:r w:rsidRPr="00FA45AB">
              <w:rPr>
                <w:rFonts w:ascii="Times New Roman" w:hAnsi="Times New Roman"/>
                <w:sz w:val="24"/>
                <w:szCs w:val="24"/>
                <w:lang w:val="uk-UA"/>
              </w:rPr>
              <w:t>) документу (</w:t>
            </w:r>
            <w:proofErr w:type="spellStart"/>
            <w:r w:rsidRPr="00FA45AB">
              <w:rPr>
                <w:rFonts w:ascii="Times New Roman" w:hAnsi="Times New Roman"/>
                <w:sz w:val="24"/>
                <w:szCs w:val="24"/>
                <w:lang w:val="uk-UA"/>
              </w:rPr>
              <w:t>ів</w:t>
            </w:r>
            <w:proofErr w:type="spellEnd"/>
            <w:r w:rsidRPr="00FA45AB">
              <w:rPr>
                <w:rFonts w:ascii="Times New Roman" w:hAnsi="Times New Roman"/>
                <w:sz w:val="24"/>
                <w:szCs w:val="24"/>
                <w:lang w:val="uk-UA"/>
              </w:rPr>
              <w:t>), що підтверджує (</w:t>
            </w:r>
            <w:proofErr w:type="spellStart"/>
            <w:r w:rsidRPr="00FA45AB">
              <w:rPr>
                <w:rFonts w:ascii="Times New Roman" w:hAnsi="Times New Roman"/>
                <w:sz w:val="24"/>
                <w:szCs w:val="24"/>
                <w:lang w:val="uk-UA"/>
              </w:rPr>
              <w:t>ють</w:t>
            </w:r>
            <w:proofErr w:type="spellEnd"/>
            <w:r w:rsidRPr="00FA45AB">
              <w:rPr>
                <w:rFonts w:ascii="Times New Roman" w:hAnsi="Times New Roman"/>
                <w:sz w:val="24"/>
                <w:szCs w:val="24"/>
                <w:lang w:val="uk-UA"/>
              </w:rPr>
              <w:t>) факт передачі товару згідно аналогічного (-</w:t>
            </w:r>
            <w:proofErr w:type="spellStart"/>
            <w:r w:rsidRPr="00FA45AB">
              <w:rPr>
                <w:rFonts w:ascii="Times New Roman" w:hAnsi="Times New Roman"/>
                <w:sz w:val="24"/>
                <w:szCs w:val="24"/>
                <w:lang w:val="uk-UA"/>
              </w:rPr>
              <w:t>их</w:t>
            </w:r>
            <w:proofErr w:type="spellEnd"/>
            <w:r w:rsidRPr="00FA45AB">
              <w:rPr>
                <w:rFonts w:ascii="Times New Roman" w:hAnsi="Times New Roman"/>
                <w:sz w:val="24"/>
                <w:szCs w:val="24"/>
                <w:lang w:val="uk-UA"/>
              </w:rPr>
              <w:t>) договору (-</w:t>
            </w:r>
            <w:proofErr w:type="spellStart"/>
            <w:r w:rsidRPr="00FA45AB">
              <w:rPr>
                <w:rFonts w:ascii="Times New Roman" w:hAnsi="Times New Roman"/>
                <w:sz w:val="24"/>
                <w:szCs w:val="24"/>
                <w:lang w:val="uk-UA"/>
              </w:rPr>
              <w:t>ів</w:t>
            </w:r>
            <w:proofErr w:type="spellEnd"/>
            <w:r w:rsidRPr="00FA45AB">
              <w:rPr>
                <w:rFonts w:ascii="Times New Roman" w:hAnsi="Times New Roman"/>
                <w:sz w:val="24"/>
                <w:szCs w:val="24"/>
                <w:lang w:val="uk-UA"/>
              </w:rPr>
              <w:t>) замовнику та виконання аналогічного(</w:t>
            </w:r>
            <w:proofErr w:type="spellStart"/>
            <w:r w:rsidRPr="00FA45AB">
              <w:rPr>
                <w:rFonts w:ascii="Times New Roman" w:hAnsi="Times New Roman"/>
                <w:sz w:val="24"/>
                <w:szCs w:val="24"/>
                <w:lang w:val="uk-UA"/>
              </w:rPr>
              <w:t>их</w:t>
            </w:r>
            <w:proofErr w:type="spellEnd"/>
            <w:r w:rsidRPr="00FA45AB">
              <w:rPr>
                <w:rFonts w:ascii="Times New Roman" w:hAnsi="Times New Roman"/>
                <w:sz w:val="24"/>
                <w:szCs w:val="24"/>
                <w:lang w:val="uk-UA"/>
              </w:rPr>
              <w:t>) договору(</w:t>
            </w:r>
            <w:proofErr w:type="spellStart"/>
            <w:r w:rsidRPr="00FA45AB">
              <w:rPr>
                <w:rFonts w:ascii="Times New Roman" w:hAnsi="Times New Roman"/>
                <w:sz w:val="24"/>
                <w:szCs w:val="24"/>
                <w:lang w:val="uk-UA"/>
              </w:rPr>
              <w:t>ів</w:t>
            </w:r>
            <w:proofErr w:type="spellEnd"/>
            <w:r w:rsidRPr="00FA45AB">
              <w:rPr>
                <w:rFonts w:ascii="Times New Roman" w:hAnsi="Times New Roman"/>
                <w:sz w:val="24"/>
                <w:szCs w:val="24"/>
                <w:lang w:val="uk-UA"/>
              </w:rPr>
              <w:t>) у повному або в частковому (дія якого не закінчена) обсязі.</w:t>
            </w:r>
          </w:p>
          <w:p w:rsidR="00316250" w:rsidRPr="00FA45AB" w:rsidRDefault="00316250" w:rsidP="00316250">
            <w:pPr>
              <w:pStyle w:val="af0"/>
              <w:widowControl w:val="0"/>
              <w:tabs>
                <w:tab w:val="left" w:pos="1080"/>
              </w:tabs>
              <w:spacing w:after="0"/>
              <w:ind w:left="0"/>
              <w:jc w:val="both"/>
              <w:rPr>
                <w:rFonts w:ascii="Times New Roman" w:hAnsi="Times New Roman"/>
                <w:b/>
                <w:sz w:val="24"/>
                <w:szCs w:val="24"/>
                <w:lang w:val="uk-UA"/>
              </w:rPr>
            </w:pPr>
            <w:r w:rsidRPr="00FA45AB">
              <w:rPr>
                <w:rFonts w:ascii="Times New Roman" w:hAnsi="Times New Roman"/>
                <w:b/>
                <w:iCs/>
                <w:sz w:val="24"/>
                <w:szCs w:val="24"/>
                <w:lang w:val="uk-UA"/>
              </w:rPr>
              <w:t>Інформація може надаватися про частково виконаний  договір, дія  якого не закінчена</w:t>
            </w:r>
            <w:r w:rsidRPr="00FA45AB">
              <w:rPr>
                <w:rFonts w:ascii="Times New Roman" w:hAnsi="Times New Roman"/>
                <w:b/>
                <w:i/>
                <w:iCs/>
                <w:sz w:val="24"/>
                <w:szCs w:val="24"/>
                <w:lang w:val="uk-UA"/>
              </w:rPr>
              <w:t>.</w:t>
            </w:r>
          </w:p>
          <w:p w:rsidR="00316250" w:rsidRPr="00FA45AB" w:rsidRDefault="00316250" w:rsidP="00316250">
            <w:pPr>
              <w:pBdr>
                <w:top w:val="nil"/>
                <w:left w:val="nil"/>
                <w:bottom w:val="nil"/>
                <w:right w:val="nil"/>
                <w:between w:val="nil"/>
              </w:pBdr>
              <w:shd w:val="clear" w:color="auto" w:fill="FFFFFF"/>
              <w:spacing w:after="0"/>
              <w:jc w:val="both"/>
              <w:rPr>
                <w:rFonts w:ascii="Times New Roman" w:hAnsi="Times New Roman"/>
                <w:sz w:val="24"/>
                <w:szCs w:val="24"/>
                <w:lang w:val="uk-UA"/>
              </w:rPr>
            </w:pPr>
            <w:r w:rsidRPr="00FA45AB">
              <w:rPr>
                <w:rFonts w:ascii="Times New Roman" w:eastAsia="Times New Roman" w:hAnsi="Times New Roman"/>
                <w:b/>
                <w:color w:val="000000"/>
                <w:sz w:val="24"/>
                <w:szCs w:val="24"/>
                <w:lang w:val="uk-UA"/>
              </w:rPr>
              <w:t>У разі неналежного виконання Учасником аналогічного договору, його  пропозиція буде відхилена.</w:t>
            </w:r>
          </w:p>
          <w:p w:rsidR="00316250" w:rsidRPr="00FA45AB" w:rsidRDefault="00316250" w:rsidP="00EC0220">
            <w:pPr>
              <w:spacing w:after="0" w:line="240" w:lineRule="auto"/>
              <w:rPr>
                <w:rFonts w:ascii="Times New Roman" w:eastAsia="Times New Roman" w:hAnsi="Times New Roman"/>
                <w:sz w:val="24"/>
                <w:szCs w:val="24"/>
                <w:lang w:val="uk-UA" w:eastAsia="ru-RU"/>
              </w:rPr>
            </w:pPr>
            <w:r w:rsidRPr="00FA45AB">
              <w:rPr>
                <w:rFonts w:ascii="Times New Roman" w:hAnsi="Times New Roman"/>
                <w:sz w:val="24"/>
                <w:szCs w:val="24"/>
                <w:lang w:val="uk-UA"/>
              </w:rPr>
              <w:t xml:space="preserve">* </w:t>
            </w:r>
            <w:r w:rsidRPr="00FA45AB">
              <w:rPr>
                <w:rFonts w:ascii="Times New Roman" w:hAnsi="Times New Roman"/>
                <w:b/>
                <w:i/>
                <w:sz w:val="24"/>
                <w:szCs w:val="24"/>
                <w:lang w:val="uk-UA"/>
              </w:rPr>
              <w:t xml:space="preserve">аналогічними договорами в розумінні цієї документації є договори на постачання </w:t>
            </w:r>
            <w:r w:rsidR="00705A22" w:rsidRPr="00FA45AB">
              <w:rPr>
                <w:rFonts w:ascii="Times New Roman" w:hAnsi="Times New Roman"/>
                <w:b/>
                <w:i/>
                <w:sz w:val="24"/>
                <w:szCs w:val="24"/>
                <w:lang w:val="uk-UA"/>
              </w:rPr>
              <w:t xml:space="preserve"> бензину та дизельного палива</w:t>
            </w:r>
            <w:r w:rsidR="00EC0220" w:rsidRPr="00FA45AB">
              <w:rPr>
                <w:rFonts w:ascii="Times New Roman" w:eastAsia="Times New Roman" w:hAnsi="Times New Roman"/>
                <w:b/>
                <w:i/>
                <w:sz w:val="24"/>
                <w:szCs w:val="24"/>
                <w:lang w:val="uk-UA" w:eastAsia="ru-RU"/>
              </w:rPr>
              <w:t xml:space="preserve"> </w:t>
            </w:r>
            <w:r w:rsidRPr="00FA45AB">
              <w:rPr>
                <w:rFonts w:ascii="Times New Roman" w:eastAsia="Times New Roman" w:hAnsi="Times New Roman"/>
                <w:b/>
                <w:i/>
                <w:sz w:val="24"/>
                <w:szCs w:val="24"/>
                <w:lang w:val="uk-UA" w:eastAsia="ru-RU"/>
              </w:rPr>
              <w:t>.</w:t>
            </w:r>
          </w:p>
          <w:p w:rsidR="00C47419" w:rsidRPr="00FA45AB" w:rsidRDefault="00C47419" w:rsidP="00C47419">
            <w:pPr>
              <w:pStyle w:val="af0"/>
              <w:spacing w:after="0"/>
              <w:ind w:left="0"/>
              <w:jc w:val="both"/>
              <w:rPr>
                <w:rFonts w:ascii="Times New Roman" w:hAnsi="Times New Roman"/>
                <w:sz w:val="24"/>
                <w:szCs w:val="24"/>
                <w:lang w:val="uk-UA"/>
              </w:rPr>
            </w:pPr>
            <w:r w:rsidRPr="00FA45AB">
              <w:rPr>
                <w:rFonts w:ascii="Times New Roman" w:hAnsi="Times New Roman"/>
                <w:sz w:val="24"/>
                <w:szCs w:val="24"/>
                <w:lang w:val="uk-UA"/>
              </w:rPr>
              <w:t xml:space="preserve">   </w:t>
            </w:r>
            <w:r w:rsidRPr="00FA45AB">
              <w:rPr>
                <w:rFonts w:ascii="Times New Roman" w:hAnsi="Times New Roman"/>
                <w:b/>
                <w:sz w:val="56"/>
                <w:szCs w:val="56"/>
                <w:lang w:val="uk-UA"/>
              </w:rPr>
              <w:t>.</w:t>
            </w:r>
            <w:r w:rsidRPr="00FA45AB">
              <w:rPr>
                <w:rFonts w:ascii="Times New Roman" w:hAnsi="Times New Roman"/>
                <w:sz w:val="24"/>
                <w:szCs w:val="24"/>
                <w:lang w:val="uk-UA"/>
              </w:rPr>
              <w:t>з</w:t>
            </w:r>
            <w:r w:rsidRPr="00FA45AB">
              <w:rPr>
                <w:rFonts w:ascii="Times New Roman" w:hAnsi="Times New Roman"/>
                <w:sz w:val="24"/>
                <w:szCs w:val="24"/>
                <w:shd w:val="clear" w:color="auto" w:fill="FFFFFF"/>
                <w:lang w:val="uk-UA"/>
              </w:rPr>
              <w:t xml:space="preserve">аповнений та підписаний проект договору про закупівлю товару (згідно </w:t>
            </w:r>
            <w:r w:rsidRPr="00FA45AB">
              <w:rPr>
                <w:rFonts w:ascii="Times New Roman" w:hAnsi="Times New Roman"/>
                <w:b/>
                <w:sz w:val="24"/>
                <w:szCs w:val="24"/>
                <w:shd w:val="clear" w:color="auto" w:fill="FFFFFF"/>
                <w:lang w:val="uk-UA"/>
              </w:rPr>
              <w:t>Додатку №3</w:t>
            </w:r>
            <w:r w:rsidRPr="00FA45AB">
              <w:rPr>
                <w:rFonts w:ascii="Times New Roman" w:hAnsi="Times New Roman"/>
                <w:sz w:val="24"/>
                <w:szCs w:val="24"/>
                <w:shd w:val="clear" w:color="auto" w:fill="FFFFFF"/>
                <w:lang w:val="uk-UA"/>
              </w:rPr>
              <w:t xml:space="preserve"> до цієї  документації). Учасник таким чином ознайомився із проектом договору та гарантує виконання своїх зобов’язань у разі підписання із ним договору на основі зазначеного проекту договору.</w:t>
            </w:r>
          </w:p>
          <w:p w:rsidR="00F25E52" w:rsidRPr="00FA45AB" w:rsidRDefault="00F25E52" w:rsidP="00011016">
            <w:pPr>
              <w:pStyle w:val="af7"/>
              <w:widowControl w:val="0"/>
              <w:numPr>
                <w:ilvl w:val="0"/>
                <w:numId w:val="2"/>
              </w:numPr>
              <w:tabs>
                <w:tab w:val="left" w:pos="420"/>
                <w:tab w:val="left" w:pos="452"/>
              </w:tabs>
              <w:suppressAutoHyphens w:val="0"/>
              <w:ind w:left="0" w:firstLine="218"/>
              <w:contextualSpacing/>
              <w:jc w:val="both"/>
              <w:rPr>
                <w:rFonts w:ascii="Times New Roman" w:hAnsi="Times New Roman"/>
                <w:sz w:val="24"/>
                <w:szCs w:val="24"/>
                <w:lang w:val="uk-UA"/>
              </w:rPr>
            </w:pPr>
            <w:bookmarkStart w:id="8" w:name="n1168"/>
            <w:bookmarkStart w:id="9" w:name="n1169"/>
            <w:bookmarkEnd w:id="8"/>
            <w:bookmarkEnd w:id="9"/>
            <w:r w:rsidRPr="00FA45AB">
              <w:rPr>
                <w:rFonts w:ascii="Times New Roman" w:hAnsi="Times New Roman"/>
                <w:sz w:val="24"/>
                <w:szCs w:val="24"/>
                <w:lang w:val="uk-UA"/>
              </w:rPr>
              <w:t>документа про створення об’єднання учасників (у разі якщо пропозиція подається таким об’єднанням);</w:t>
            </w:r>
          </w:p>
          <w:p w:rsidR="00F25E52" w:rsidRPr="00FA45AB" w:rsidRDefault="00824560" w:rsidP="00824560">
            <w:pPr>
              <w:pStyle w:val="af7"/>
              <w:widowControl w:val="0"/>
              <w:tabs>
                <w:tab w:val="left" w:pos="420"/>
                <w:tab w:val="left" w:pos="452"/>
              </w:tabs>
              <w:ind w:left="-34"/>
              <w:contextualSpacing/>
              <w:jc w:val="both"/>
              <w:rPr>
                <w:rFonts w:ascii="Times New Roman" w:hAnsi="Times New Roman"/>
                <w:sz w:val="24"/>
                <w:szCs w:val="24"/>
                <w:lang w:val="uk-UA"/>
              </w:rPr>
            </w:pPr>
            <w:r w:rsidRPr="00FA45AB">
              <w:rPr>
                <w:rFonts w:ascii="Times New Roman" w:hAnsi="Times New Roman"/>
                <w:sz w:val="24"/>
                <w:szCs w:val="24"/>
                <w:lang w:val="uk-UA"/>
              </w:rPr>
              <w:t xml:space="preserve">      </w:t>
            </w:r>
            <w:r w:rsidR="00F25E52" w:rsidRPr="00FA45AB">
              <w:rPr>
                <w:rFonts w:ascii="Times New Roman" w:hAnsi="Times New Roman"/>
                <w:sz w:val="24"/>
                <w:szCs w:val="24"/>
                <w:lang w:val="uk-UA"/>
              </w:rPr>
              <w:t>Замовником не вимагається від об’єднання учасників конкретної організаційно-правов</w:t>
            </w:r>
            <w:r w:rsidR="00C47419" w:rsidRPr="00FA45AB">
              <w:rPr>
                <w:rFonts w:ascii="Times New Roman" w:hAnsi="Times New Roman"/>
                <w:sz w:val="24"/>
                <w:szCs w:val="24"/>
                <w:lang w:val="uk-UA"/>
              </w:rPr>
              <w:t>ої форми для подання пропозиції.</w:t>
            </w:r>
          </w:p>
          <w:p w:rsidR="00C47419" w:rsidRPr="00FA45AB" w:rsidRDefault="00C47419" w:rsidP="00C47419">
            <w:pPr>
              <w:shd w:val="clear" w:color="auto" w:fill="FFFFFF"/>
              <w:jc w:val="both"/>
              <w:rPr>
                <w:rFonts w:ascii="Times New Roman" w:hAnsi="Times New Roman"/>
                <w:sz w:val="24"/>
                <w:szCs w:val="24"/>
                <w:shd w:val="clear" w:color="auto" w:fill="FFFFFF"/>
                <w:lang w:val="uk-UA"/>
              </w:rPr>
            </w:pPr>
            <w:r w:rsidRPr="00FA45AB">
              <w:rPr>
                <w:rFonts w:ascii="Times New Roman" w:hAnsi="Times New Roman"/>
                <w:sz w:val="24"/>
                <w:szCs w:val="24"/>
                <w:shd w:val="clear" w:color="auto" w:fill="FFFFFF"/>
                <w:lang w:val="uk-UA"/>
              </w:rPr>
              <w:t xml:space="preserve">   </w:t>
            </w:r>
            <w:r w:rsidRPr="00FA45AB">
              <w:rPr>
                <w:rFonts w:ascii="Times New Roman" w:hAnsi="Times New Roman"/>
                <w:b/>
                <w:sz w:val="52"/>
                <w:szCs w:val="52"/>
                <w:shd w:val="clear" w:color="auto" w:fill="FFFFFF"/>
                <w:lang w:val="uk-UA"/>
              </w:rPr>
              <w:t>.</w:t>
            </w:r>
            <w:r w:rsidR="0092683E" w:rsidRPr="00FA45AB">
              <w:rPr>
                <w:rFonts w:ascii="Times New Roman" w:hAnsi="Times New Roman"/>
                <w:sz w:val="24"/>
                <w:szCs w:val="24"/>
                <w:shd w:val="clear" w:color="auto" w:fill="FFFFFF"/>
                <w:lang w:val="uk-UA"/>
              </w:rPr>
              <w:t>д</w:t>
            </w:r>
            <w:r w:rsidRPr="00FA45AB">
              <w:rPr>
                <w:rFonts w:ascii="Times New Roman" w:hAnsi="Times New Roman"/>
                <w:sz w:val="24"/>
                <w:szCs w:val="24"/>
                <w:shd w:val="clear" w:color="auto" w:fill="FFFFFF"/>
                <w:lang w:val="uk-UA"/>
              </w:rPr>
              <w:t xml:space="preserve">окументи, що підтверджують повноваження посадової </w:t>
            </w:r>
            <w:r w:rsidRPr="00FA45AB">
              <w:rPr>
                <w:rFonts w:ascii="Times New Roman" w:hAnsi="Times New Roman"/>
                <w:sz w:val="24"/>
                <w:szCs w:val="24"/>
                <w:shd w:val="clear" w:color="auto" w:fill="FFFFFF"/>
                <w:lang w:val="uk-UA"/>
              </w:rPr>
              <w:lastRenderedPageBreak/>
              <w:t xml:space="preserve">особи або представника учасника спрощеної закупівлі щодо підпису документів оголошення про проведення спрощеної закупівлі (виписка з протоколу засновників та/або наказ про призначення та/або </w:t>
            </w:r>
            <w:proofErr w:type="spellStart"/>
            <w:r w:rsidRPr="00FA45AB">
              <w:rPr>
                <w:rFonts w:ascii="Times New Roman" w:hAnsi="Times New Roman"/>
                <w:sz w:val="24"/>
                <w:szCs w:val="24"/>
                <w:shd w:val="clear" w:color="auto" w:fill="FFFFFF"/>
                <w:lang w:val="uk-UA"/>
              </w:rPr>
              <w:t>довіренність</w:t>
            </w:r>
            <w:proofErr w:type="spellEnd"/>
            <w:r w:rsidRPr="00FA45AB">
              <w:rPr>
                <w:rFonts w:ascii="Times New Roman" w:hAnsi="Times New Roman"/>
                <w:sz w:val="24"/>
                <w:szCs w:val="24"/>
                <w:shd w:val="clear" w:color="auto" w:fill="FFFFFF"/>
                <w:lang w:val="uk-UA"/>
              </w:rPr>
              <w:t xml:space="preserve"> та/або доручення або інший документ, що підтверджує повноваження посадової особи або представника учасника на підписання документів).</w:t>
            </w:r>
          </w:p>
          <w:p w:rsidR="00C47419" w:rsidRPr="00FA45AB" w:rsidRDefault="00C47419" w:rsidP="00C47419">
            <w:pPr>
              <w:tabs>
                <w:tab w:val="left" w:pos="388"/>
                <w:tab w:val="left" w:pos="616"/>
                <w:tab w:val="left" w:pos="3600"/>
              </w:tabs>
              <w:snapToGrid w:val="0"/>
              <w:jc w:val="both"/>
              <w:rPr>
                <w:rFonts w:ascii="Times New Roman" w:hAnsi="Times New Roman"/>
                <w:sz w:val="24"/>
                <w:szCs w:val="24"/>
                <w:lang w:val="uk-UA"/>
              </w:rPr>
            </w:pPr>
            <w:r w:rsidRPr="00FA45AB">
              <w:rPr>
                <w:rFonts w:ascii="Times New Roman" w:hAnsi="Times New Roman"/>
                <w:sz w:val="24"/>
                <w:szCs w:val="24"/>
                <w:shd w:val="clear" w:color="auto" w:fill="FFFFFF"/>
                <w:lang w:val="uk-UA"/>
              </w:rPr>
              <w:t xml:space="preserve">     </w:t>
            </w:r>
            <w:r w:rsidRPr="00FA45AB">
              <w:rPr>
                <w:rFonts w:ascii="Times New Roman" w:hAnsi="Times New Roman"/>
                <w:b/>
                <w:sz w:val="52"/>
                <w:szCs w:val="52"/>
                <w:shd w:val="clear" w:color="auto" w:fill="FFFFFF"/>
                <w:lang w:val="uk-UA"/>
              </w:rPr>
              <w:t>.</w:t>
            </w:r>
            <w:r w:rsidR="0092683E" w:rsidRPr="00FA45AB">
              <w:rPr>
                <w:rFonts w:ascii="Times New Roman" w:hAnsi="Times New Roman"/>
                <w:sz w:val="24"/>
                <w:szCs w:val="24"/>
                <w:shd w:val="clear" w:color="auto" w:fill="FFFFFF"/>
                <w:lang w:val="uk-UA"/>
              </w:rPr>
              <w:t>д</w:t>
            </w:r>
            <w:r w:rsidRPr="00FA45AB">
              <w:rPr>
                <w:rFonts w:ascii="Times New Roman" w:hAnsi="Times New Roman"/>
                <w:sz w:val="24"/>
                <w:szCs w:val="24"/>
                <w:lang w:val="uk-UA"/>
              </w:rPr>
              <w:t>овідка в довільній формі про особу, що уповноважена підписувати договір про закупівлю у разі перемоги учасника у спрощеній закупівлі із зазначенням посади, прізвища, ім’я та по-батькові та переліку повноважень передбачених установчими документами та/або довіреністю.</w:t>
            </w:r>
            <w:r w:rsidR="00A7432F" w:rsidRPr="00FA45AB">
              <w:rPr>
                <w:rStyle w:val="WW8Num10z0"/>
                <w:color w:val="000000"/>
                <w:sz w:val="28"/>
                <w:szCs w:val="28"/>
                <w:lang w:val="uk-UA"/>
              </w:rPr>
              <w:t xml:space="preserve"> </w:t>
            </w:r>
          </w:p>
          <w:p w:rsidR="000762DA" w:rsidRPr="00FA45AB" w:rsidRDefault="00C47419" w:rsidP="000762DA">
            <w:pPr>
              <w:spacing w:after="0"/>
              <w:jc w:val="both"/>
              <w:rPr>
                <w:rFonts w:ascii="Times New Roman" w:hAnsi="Times New Roman"/>
                <w:color w:val="000000"/>
                <w:sz w:val="24"/>
                <w:szCs w:val="24"/>
                <w:shd w:val="clear" w:color="auto" w:fill="FFFFFF"/>
                <w:lang w:val="uk-UA"/>
              </w:rPr>
            </w:pPr>
            <w:r w:rsidRPr="00FA45AB">
              <w:rPr>
                <w:rFonts w:ascii="Times New Roman" w:hAnsi="Times New Roman"/>
                <w:color w:val="000000"/>
                <w:sz w:val="24"/>
                <w:szCs w:val="24"/>
                <w:shd w:val="clear" w:color="auto" w:fill="FFFFFF"/>
                <w:lang w:val="uk-UA"/>
              </w:rPr>
              <w:t xml:space="preserve">       </w:t>
            </w:r>
            <w:r w:rsidRPr="00FA45AB">
              <w:rPr>
                <w:rFonts w:ascii="Times New Roman" w:hAnsi="Times New Roman"/>
                <w:b/>
                <w:color w:val="000000"/>
                <w:sz w:val="52"/>
                <w:szCs w:val="52"/>
                <w:shd w:val="clear" w:color="auto" w:fill="FFFFFF"/>
                <w:lang w:val="uk-UA"/>
              </w:rPr>
              <w:t>.</w:t>
            </w:r>
            <w:r w:rsidR="0092683E" w:rsidRPr="00FA45AB">
              <w:rPr>
                <w:rFonts w:ascii="Times New Roman" w:hAnsi="Times New Roman"/>
                <w:color w:val="000000"/>
                <w:sz w:val="24"/>
                <w:szCs w:val="24"/>
                <w:shd w:val="clear" w:color="auto" w:fill="FFFFFF"/>
                <w:lang w:val="uk-UA"/>
              </w:rPr>
              <w:t>з</w:t>
            </w:r>
            <w:r w:rsidRPr="00FA45AB">
              <w:rPr>
                <w:rFonts w:ascii="Times New Roman" w:hAnsi="Times New Roman"/>
                <w:color w:val="000000"/>
                <w:sz w:val="24"/>
                <w:szCs w:val="24"/>
                <w:shd w:val="clear" w:color="auto" w:fill="FFFFFF"/>
                <w:lang w:val="uk-UA"/>
              </w:rPr>
              <w:t>авірена належним чином копія зареєстрованого Статуту чи іншого установчого документа, з усіма зареєстрованими змінами і доповненнями на момент подачі  пропозиції (для учасників-юридичних осіб, реєстрація та внесення змін до яких проводилися до 01.01.2016). У випадку здійснення державної реєстрації або внесення змін до установчого документа після 01.01.2016 надається: копія опису документів з кодом доступу; або лист в довільній формі, що містить код доступу, для можливості доступу до установчих документів юридичної особи на порталі електронних сервісів Міністерства юстиції України; або нотаріально завірена копія Статуту.</w:t>
            </w:r>
          </w:p>
          <w:p w:rsidR="0092683E" w:rsidRPr="00FA45AB" w:rsidRDefault="0092683E" w:rsidP="0092683E">
            <w:pPr>
              <w:pStyle w:val="2a"/>
              <w:shd w:val="clear" w:color="auto" w:fill="auto"/>
              <w:tabs>
                <w:tab w:val="left" w:pos="849"/>
              </w:tabs>
              <w:spacing w:line="240" w:lineRule="auto"/>
              <w:rPr>
                <w:rStyle w:val="29"/>
                <w:color w:val="000000"/>
                <w:sz w:val="24"/>
                <w:szCs w:val="24"/>
                <w:lang w:val="uk-UA"/>
              </w:rPr>
            </w:pPr>
            <w:r w:rsidRPr="00FA45AB">
              <w:rPr>
                <w:color w:val="000000"/>
                <w:sz w:val="24"/>
                <w:szCs w:val="24"/>
                <w:shd w:val="clear" w:color="auto" w:fill="FFFFFF"/>
                <w:lang w:val="uk-UA"/>
              </w:rPr>
              <w:t xml:space="preserve">    </w:t>
            </w:r>
            <w:r w:rsidRPr="00FA45AB">
              <w:rPr>
                <w:b/>
                <w:color w:val="000000"/>
                <w:sz w:val="52"/>
                <w:szCs w:val="52"/>
                <w:shd w:val="clear" w:color="auto" w:fill="FFFFFF"/>
                <w:lang w:val="uk-UA"/>
              </w:rPr>
              <w:t>.</w:t>
            </w:r>
            <w:r w:rsidRPr="00FA45AB">
              <w:rPr>
                <w:rStyle w:val="WW8Num10z0"/>
                <w:color w:val="000000"/>
                <w:sz w:val="28"/>
                <w:szCs w:val="28"/>
                <w:lang w:val="uk-UA"/>
              </w:rPr>
              <w:t xml:space="preserve"> </w:t>
            </w:r>
            <w:r w:rsidRPr="00FA45AB">
              <w:rPr>
                <w:rStyle w:val="29"/>
                <w:color w:val="000000"/>
                <w:sz w:val="24"/>
                <w:szCs w:val="24"/>
                <w:lang w:val="uk-UA"/>
              </w:rPr>
              <w:t>копія ліцензії або документа дозвільного характеру (у разі наявності) на провадження певного виду господарської діяльності</w:t>
            </w:r>
            <w:r w:rsidR="00812269" w:rsidRPr="00FA45AB">
              <w:rPr>
                <w:rStyle w:val="29"/>
                <w:color w:val="000000"/>
                <w:sz w:val="24"/>
                <w:szCs w:val="24"/>
                <w:lang w:val="uk-UA"/>
              </w:rPr>
              <w:t>, якщо отримання дозволу або ліцензії на провадження такого виду діяльності передбачено законом</w:t>
            </w:r>
            <w:r w:rsidR="00C97DEB" w:rsidRPr="00FA45AB">
              <w:rPr>
                <w:rStyle w:val="29"/>
                <w:color w:val="000000"/>
                <w:sz w:val="24"/>
                <w:szCs w:val="24"/>
                <w:lang w:val="uk-UA"/>
              </w:rPr>
              <w:t>.</w:t>
            </w:r>
          </w:p>
          <w:p w:rsidR="002E7652" w:rsidRPr="00FA45AB" w:rsidRDefault="002E7652" w:rsidP="002E7652">
            <w:pPr>
              <w:pStyle w:val="af7"/>
              <w:jc w:val="both"/>
              <w:rPr>
                <w:rFonts w:ascii="Times New Roman" w:hAnsi="Times New Roman"/>
                <w:b/>
                <w:sz w:val="24"/>
                <w:szCs w:val="24"/>
                <w:lang w:val="uk-UA"/>
              </w:rPr>
            </w:pPr>
            <w:r w:rsidRPr="00FA45AB">
              <w:rPr>
                <w:rStyle w:val="29"/>
                <w:color w:val="000000"/>
                <w:sz w:val="24"/>
                <w:szCs w:val="24"/>
                <w:lang w:val="uk-UA"/>
              </w:rPr>
              <w:t xml:space="preserve">    </w:t>
            </w:r>
            <w:r w:rsidRPr="00FA45AB">
              <w:rPr>
                <w:rStyle w:val="29"/>
                <w:b/>
                <w:color w:val="000000"/>
                <w:sz w:val="56"/>
                <w:szCs w:val="56"/>
                <w:lang w:val="uk-UA"/>
              </w:rPr>
              <w:t xml:space="preserve">. </w:t>
            </w:r>
            <w:r w:rsidRPr="00FA45AB">
              <w:rPr>
                <w:rFonts w:ascii="Times New Roman" w:hAnsi="Times New Roman"/>
                <w:b/>
                <w:sz w:val="24"/>
                <w:szCs w:val="24"/>
                <w:lang w:val="uk-UA"/>
              </w:rPr>
              <w:t>довідка у довільній формі</w:t>
            </w:r>
            <w:r w:rsidRPr="00FA45AB">
              <w:rPr>
                <w:rFonts w:ascii="Times New Roman" w:hAnsi="Times New Roman"/>
                <w:sz w:val="24"/>
                <w:szCs w:val="24"/>
                <w:lang w:val="uk-UA"/>
              </w:rPr>
              <w:t>, що технічні, якісні характеристики предмета закупівлі відповідають встановленим законодавством нормам та не мають негативного впливу на навколишнє довкілля та передбачають застосування необхідних заходів із захисту довкілля</w:t>
            </w:r>
            <w:r w:rsidRPr="00FA45AB">
              <w:rPr>
                <w:rFonts w:ascii="Times New Roman" w:hAnsi="Times New Roman"/>
                <w:b/>
                <w:sz w:val="24"/>
                <w:szCs w:val="24"/>
                <w:lang w:val="uk-UA"/>
              </w:rPr>
              <w:t>.</w:t>
            </w:r>
          </w:p>
          <w:p w:rsidR="00FA45AB" w:rsidRPr="00FA45AB" w:rsidRDefault="00FA45AB" w:rsidP="002E7652">
            <w:pPr>
              <w:pStyle w:val="af7"/>
              <w:jc w:val="both"/>
              <w:rPr>
                <w:rStyle w:val="29"/>
                <w:rFonts w:ascii="Times New Roman" w:hAnsi="Times New Roman"/>
                <w:color w:val="000000"/>
                <w:sz w:val="24"/>
                <w:szCs w:val="24"/>
                <w:shd w:val="clear" w:color="auto" w:fill="auto"/>
                <w:lang w:val="uk-UA"/>
              </w:rPr>
            </w:pPr>
            <w:r w:rsidRPr="00FA45AB">
              <w:rPr>
                <w:rStyle w:val="29"/>
                <w:b/>
                <w:color w:val="000000"/>
                <w:sz w:val="56"/>
                <w:szCs w:val="56"/>
                <w:lang w:val="uk-UA"/>
              </w:rPr>
              <w:t xml:space="preserve">  .</w:t>
            </w:r>
            <w:r w:rsidRPr="00FA45AB">
              <w:rPr>
                <w:rStyle w:val="29"/>
                <w:rFonts w:ascii="Times New Roman" w:hAnsi="Times New Roman"/>
                <w:b/>
                <w:color w:val="000000"/>
                <w:sz w:val="24"/>
                <w:szCs w:val="24"/>
                <w:lang w:val="uk-UA"/>
              </w:rPr>
              <w:t xml:space="preserve"> </w:t>
            </w:r>
            <w:r w:rsidRPr="00FA45AB">
              <w:rPr>
                <w:rFonts w:ascii="Times New Roman" w:hAnsi="Times New Roman"/>
                <w:b/>
                <w:color w:val="000000"/>
                <w:sz w:val="24"/>
                <w:szCs w:val="24"/>
                <w:lang w:val="uk-UA"/>
              </w:rPr>
              <w:t xml:space="preserve">інформацію </w:t>
            </w:r>
            <w:r w:rsidRPr="00FA45AB">
              <w:rPr>
                <w:rFonts w:ascii="Times New Roman" w:hAnsi="Times New Roman"/>
                <w:b/>
                <w:sz w:val="24"/>
                <w:szCs w:val="24"/>
                <w:lang w:val="uk-UA"/>
              </w:rPr>
              <w:t>у довільній формі</w:t>
            </w:r>
            <w:r w:rsidRPr="00FA45AB">
              <w:rPr>
                <w:rFonts w:ascii="Times New Roman" w:hAnsi="Times New Roman"/>
                <w:sz w:val="24"/>
                <w:szCs w:val="24"/>
                <w:lang w:val="uk-UA"/>
              </w:rPr>
              <w:t>, в</w:t>
            </w:r>
            <w:r w:rsidRPr="00FA45AB">
              <w:rPr>
                <w:rFonts w:ascii="Times New Roman" w:hAnsi="Times New Roman"/>
                <w:color w:val="000000"/>
                <w:sz w:val="24"/>
                <w:szCs w:val="24"/>
                <w:lang w:val="uk-UA"/>
              </w:rPr>
              <w:t xml:space="preserve"> електронному (сканованому) вигляді про мережу АЗС на яких буде здійснюватися заправка (вказати адреси АЗС).</w:t>
            </w:r>
          </w:p>
          <w:p w:rsidR="00F25E52" w:rsidRPr="00FA45AB" w:rsidRDefault="00F25E52" w:rsidP="00005B2B">
            <w:pPr>
              <w:pStyle w:val="af7"/>
              <w:numPr>
                <w:ilvl w:val="0"/>
                <w:numId w:val="2"/>
              </w:numPr>
              <w:tabs>
                <w:tab w:val="left" w:pos="452"/>
              </w:tabs>
              <w:suppressAutoHyphens w:val="0"/>
              <w:spacing w:before="120"/>
              <w:ind w:left="0" w:firstLine="218"/>
              <w:jc w:val="both"/>
              <w:rPr>
                <w:rFonts w:ascii="Times New Roman" w:hAnsi="Times New Roman"/>
                <w:sz w:val="24"/>
                <w:szCs w:val="24"/>
                <w:lang w:val="uk-UA"/>
              </w:rPr>
            </w:pPr>
            <w:r w:rsidRPr="00FA45AB">
              <w:rPr>
                <w:rFonts w:ascii="Times New Roman" w:hAnsi="Times New Roman"/>
                <w:sz w:val="24"/>
                <w:szCs w:val="24"/>
                <w:lang w:val="uk-UA"/>
              </w:rPr>
              <w:t>інш</w:t>
            </w:r>
            <w:r w:rsidR="000A7115" w:rsidRPr="00FA45AB">
              <w:rPr>
                <w:rFonts w:ascii="Times New Roman" w:hAnsi="Times New Roman"/>
                <w:sz w:val="24"/>
                <w:szCs w:val="24"/>
                <w:lang w:val="uk-UA"/>
              </w:rPr>
              <w:t>і</w:t>
            </w:r>
            <w:r w:rsidRPr="00FA45AB">
              <w:rPr>
                <w:rFonts w:ascii="Times New Roman" w:hAnsi="Times New Roman"/>
                <w:sz w:val="24"/>
                <w:szCs w:val="24"/>
                <w:lang w:val="uk-UA"/>
              </w:rPr>
              <w:t xml:space="preserve"> документ</w:t>
            </w:r>
            <w:r w:rsidR="000A7115" w:rsidRPr="00FA45AB">
              <w:rPr>
                <w:rFonts w:ascii="Times New Roman" w:hAnsi="Times New Roman"/>
                <w:sz w:val="24"/>
                <w:szCs w:val="24"/>
                <w:lang w:val="uk-UA"/>
              </w:rPr>
              <w:t>и</w:t>
            </w:r>
            <w:r w:rsidRPr="00FA45AB">
              <w:rPr>
                <w:rFonts w:ascii="Times New Roman" w:hAnsi="Times New Roman"/>
                <w:sz w:val="24"/>
                <w:szCs w:val="24"/>
                <w:lang w:val="uk-UA"/>
              </w:rPr>
              <w:t>, необхідність подання яких у складі пропозиції передбачена умовами цього Оголошення.</w:t>
            </w:r>
            <w:r w:rsidR="00BE0B85" w:rsidRPr="00FA45AB">
              <w:rPr>
                <w:rFonts w:ascii="Times New Roman" w:hAnsi="Times New Roman"/>
                <w:sz w:val="24"/>
                <w:szCs w:val="24"/>
                <w:lang w:val="uk-UA"/>
              </w:rPr>
              <w:t xml:space="preserve"> </w:t>
            </w:r>
          </w:p>
          <w:p w:rsidR="00F25E52" w:rsidRPr="00FA45AB" w:rsidRDefault="00F25E52" w:rsidP="006B1E73">
            <w:pPr>
              <w:pStyle w:val="cee1fbf7edfbe9"/>
              <w:tabs>
                <w:tab w:val="left" w:pos="284"/>
              </w:tabs>
              <w:ind w:firstLine="321"/>
              <w:jc w:val="both"/>
              <w:rPr>
                <w:rFonts w:eastAsia="Calibri"/>
                <w:color w:val="auto"/>
                <w:lang w:val="uk-UA" w:eastAsia="zh-CN"/>
              </w:rPr>
            </w:pPr>
            <w:r w:rsidRPr="00FA45AB">
              <w:rPr>
                <w:rFonts w:eastAsia="Calibri"/>
                <w:color w:val="auto"/>
                <w:lang w:val="uk-UA" w:eastAsia="zh-CN"/>
              </w:rPr>
              <w:t>Кожен Учасник має право подати лише одну пропозицію</w:t>
            </w:r>
            <w:r w:rsidR="00451691" w:rsidRPr="00FA45AB">
              <w:rPr>
                <w:rFonts w:eastAsia="Calibri"/>
                <w:color w:val="auto"/>
                <w:lang w:val="uk-UA" w:eastAsia="zh-CN"/>
              </w:rPr>
              <w:t>.</w:t>
            </w:r>
          </w:p>
          <w:p w:rsidR="00F25E52" w:rsidRPr="00FA45AB" w:rsidRDefault="00F25E52" w:rsidP="0073211C">
            <w:pPr>
              <w:pStyle w:val="af7"/>
              <w:ind w:firstLine="218"/>
              <w:jc w:val="both"/>
              <w:rPr>
                <w:rFonts w:ascii="Times New Roman" w:hAnsi="Times New Roman"/>
                <w:sz w:val="24"/>
                <w:szCs w:val="24"/>
                <w:lang w:val="uk-UA"/>
              </w:rPr>
            </w:pPr>
            <w:bookmarkStart w:id="10" w:name="n1170"/>
            <w:bookmarkStart w:id="11" w:name="n1171"/>
            <w:bookmarkStart w:id="12" w:name="n1172"/>
            <w:bookmarkEnd w:id="10"/>
            <w:bookmarkEnd w:id="11"/>
            <w:bookmarkEnd w:id="12"/>
            <w:r w:rsidRPr="00FA45AB">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F25E52" w:rsidRPr="00FA45AB" w:rsidRDefault="00F25E52" w:rsidP="005231AE">
            <w:pPr>
              <w:suppressAutoHyphens w:val="0"/>
              <w:spacing w:after="0" w:line="240" w:lineRule="auto"/>
              <w:ind w:firstLine="709"/>
              <w:jc w:val="both"/>
              <w:rPr>
                <w:rFonts w:ascii="Times New Roman" w:eastAsia="Times New Roman" w:hAnsi="Times New Roman"/>
                <w:color w:val="000000"/>
                <w:sz w:val="24"/>
                <w:szCs w:val="24"/>
                <w:lang w:val="uk-UA" w:eastAsia="ru-RU"/>
              </w:rPr>
            </w:pPr>
            <w:bookmarkStart w:id="13" w:name="_Hlk39053002"/>
            <w:r w:rsidRPr="00FA45AB">
              <w:rPr>
                <w:rFonts w:ascii="Times New Roman" w:eastAsia="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FA45AB">
              <w:rPr>
                <w:rFonts w:ascii="Times New Roman" w:eastAsia="Times New Roman" w:hAnsi="Times New Roman"/>
                <w:color w:val="000000"/>
                <w:sz w:val="24"/>
                <w:szCs w:val="24"/>
                <w:lang w:val="uk-UA" w:eastAsia="ru-RU"/>
              </w:rPr>
              <w:lastRenderedPageBreak/>
              <w:t>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електронний цифровий підпис (ЕЦП)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ЕЦП/КЕП на пропозицію в цілому та на кожен електронний документ окремо. Документи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F25E52" w:rsidRPr="00FA45AB" w:rsidRDefault="00F25E52" w:rsidP="005231AE">
            <w:pPr>
              <w:keepNext/>
              <w:keepLines/>
              <w:suppressAutoHyphens w:val="0"/>
              <w:spacing w:after="0" w:line="240" w:lineRule="auto"/>
              <w:ind w:firstLine="709"/>
              <w:contextualSpacing/>
              <w:jc w:val="both"/>
              <w:rPr>
                <w:rFonts w:ascii="Times New Roman" w:eastAsia="Times New Roman" w:hAnsi="Times New Roman"/>
                <w:color w:val="000000"/>
                <w:sz w:val="24"/>
                <w:szCs w:val="24"/>
                <w:lang w:val="uk-UA" w:eastAsia="ru-RU"/>
              </w:rPr>
            </w:pPr>
            <w:r w:rsidRPr="00FA45AB">
              <w:rPr>
                <w:rFonts w:ascii="Times New Roman" w:eastAsia="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bookmarkEnd w:id="13"/>
          <w:p w:rsidR="00F25E52" w:rsidRPr="00FA45AB" w:rsidRDefault="00F25E52" w:rsidP="005231AE">
            <w:pPr>
              <w:suppressAutoHyphens w:val="0"/>
              <w:spacing w:after="0" w:line="240" w:lineRule="auto"/>
              <w:ind w:firstLine="709"/>
              <w:jc w:val="both"/>
              <w:rPr>
                <w:rFonts w:ascii="Times New Roman" w:eastAsia="Times New Roman" w:hAnsi="Times New Roman"/>
                <w:sz w:val="24"/>
                <w:szCs w:val="24"/>
                <w:lang w:val="uk-UA" w:eastAsia="ru-RU"/>
              </w:rPr>
            </w:pPr>
            <w:r w:rsidRPr="00FA45AB">
              <w:rPr>
                <w:rFonts w:ascii="Times New Roman" w:eastAsia="Times New Roman" w:hAnsi="Times New Roman"/>
                <w:sz w:val="24"/>
                <w:szCs w:val="24"/>
                <w:lang w:val="uk-UA" w:eastAsia="ru-RU"/>
              </w:rPr>
              <w:t xml:space="preserve">Замовник перевіряє КЕП/ЕЦП учасника на сайті центрального </w:t>
            </w:r>
            <w:proofErr w:type="spellStart"/>
            <w:r w:rsidRPr="00FA45AB">
              <w:rPr>
                <w:rFonts w:ascii="Times New Roman" w:eastAsia="Times New Roman" w:hAnsi="Times New Roman"/>
                <w:sz w:val="24"/>
                <w:szCs w:val="24"/>
                <w:lang w:val="uk-UA" w:eastAsia="ru-RU"/>
              </w:rPr>
              <w:t>засвідчувального</w:t>
            </w:r>
            <w:proofErr w:type="spellEnd"/>
            <w:r w:rsidRPr="00FA45AB">
              <w:rPr>
                <w:rFonts w:ascii="Times New Roman" w:eastAsia="Times New Roman" w:hAnsi="Times New Roman"/>
                <w:sz w:val="24"/>
                <w:szCs w:val="24"/>
                <w:lang w:val="uk-UA" w:eastAsia="ru-RU"/>
              </w:rPr>
              <w:t xml:space="preserve"> органу за посиланням </w:t>
            </w:r>
            <w:hyperlink r:id="rId8" w:history="1">
              <w:r w:rsidRPr="00FA45AB">
                <w:rPr>
                  <w:rFonts w:ascii="Times New Roman" w:eastAsia="Times New Roman" w:hAnsi="Times New Roman"/>
                  <w:color w:val="0563C1"/>
                  <w:sz w:val="24"/>
                  <w:szCs w:val="24"/>
                  <w:u w:val="single"/>
                  <w:lang w:val="uk-UA" w:eastAsia="ru-RU"/>
                </w:rPr>
                <w:t>https://czo.gov.ua/verify</w:t>
              </w:r>
            </w:hyperlink>
            <w:r w:rsidRPr="00FA45AB">
              <w:rPr>
                <w:rFonts w:ascii="Times New Roman" w:eastAsia="Times New Roman" w:hAnsi="Times New Roman"/>
                <w:sz w:val="24"/>
                <w:szCs w:val="24"/>
                <w:lang w:val="uk-UA" w:eastAsia="ru-RU"/>
              </w:rPr>
              <w:t xml:space="preserve"> .</w:t>
            </w:r>
          </w:p>
          <w:p w:rsidR="00151B36" w:rsidRPr="00FA45AB" w:rsidRDefault="00151B36" w:rsidP="00151B36">
            <w:pPr>
              <w:spacing w:after="0" w:line="240" w:lineRule="auto"/>
              <w:jc w:val="both"/>
              <w:rPr>
                <w:rFonts w:ascii="Times New Roman" w:hAnsi="Times New Roman"/>
                <w:b/>
                <w:sz w:val="24"/>
                <w:szCs w:val="24"/>
                <w:lang w:val="uk-UA" w:eastAsia="ru-RU"/>
              </w:rPr>
            </w:pPr>
            <w:r w:rsidRPr="00FA45AB">
              <w:rPr>
                <w:rFonts w:ascii="Times New Roman" w:hAnsi="Times New Roman"/>
                <w:sz w:val="24"/>
                <w:szCs w:val="24"/>
                <w:lang w:val="uk-UA" w:eastAsia="ru-RU"/>
              </w:rPr>
              <w:t xml:space="preserve">          </w:t>
            </w:r>
            <w:r w:rsidRPr="00FA45AB">
              <w:rPr>
                <w:rFonts w:ascii="Times New Roman" w:hAnsi="Times New Roman"/>
                <w:b/>
                <w:sz w:val="24"/>
                <w:szCs w:val="24"/>
                <w:lang w:val="uk-UA" w:eastAsia="ru-RU"/>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FA45AB">
              <w:rPr>
                <w:rFonts w:ascii="Times New Roman" w:hAnsi="Times New Roman"/>
                <w:b/>
                <w:sz w:val="24"/>
                <w:szCs w:val="24"/>
                <w:lang w:val="uk-UA" w:eastAsia="ru-RU"/>
              </w:rPr>
              <w:t>відхилено</w:t>
            </w:r>
            <w:proofErr w:type="spellEnd"/>
            <w:r w:rsidRPr="00FA45AB">
              <w:rPr>
                <w:rFonts w:ascii="Times New Roman" w:hAnsi="Times New Roman"/>
                <w:b/>
                <w:sz w:val="24"/>
                <w:szCs w:val="24"/>
                <w:lang w:val="uk-UA" w:eastAsia="ru-RU"/>
              </w:rPr>
              <w:t xml:space="preserve"> на підставі підпункту 2 пункту 1 частини1 статті 31 Закону.</w:t>
            </w:r>
          </w:p>
          <w:p w:rsidR="00F25E52" w:rsidRPr="00FA45AB" w:rsidRDefault="00F25E52" w:rsidP="006B1E73">
            <w:pPr>
              <w:pStyle w:val="af7"/>
              <w:shd w:val="clear" w:color="auto" w:fill="FFFFFF"/>
              <w:ind w:firstLine="218"/>
              <w:jc w:val="both"/>
              <w:rPr>
                <w:rFonts w:ascii="Times New Roman" w:hAnsi="Times New Roman"/>
                <w:b/>
                <w:sz w:val="24"/>
                <w:szCs w:val="24"/>
                <w:lang w:val="uk-UA"/>
              </w:rPr>
            </w:pPr>
            <w:r w:rsidRPr="00FA45AB">
              <w:rPr>
                <w:rFonts w:ascii="Times New Roman" w:hAnsi="Times New Roman"/>
                <w:b/>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F25E52" w:rsidRPr="00FA45AB" w:rsidRDefault="00F25E52" w:rsidP="006B1E73">
            <w:pPr>
              <w:pStyle w:val="af7"/>
              <w:shd w:val="clear" w:color="auto" w:fill="FFFFFF"/>
              <w:ind w:firstLine="218"/>
              <w:jc w:val="both"/>
              <w:rPr>
                <w:rFonts w:ascii="Times New Roman" w:hAnsi="Times New Roman"/>
                <w:sz w:val="24"/>
                <w:szCs w:val="24"/>
                <w:lang w:val="uk-UA"/>
              </w:rPr>
            </w:pPr>
            <w:r w:rsidRPr="00FA45AB">
              <w:rPr>
                <w:rFonts w:ascii="Times New Roman" w:hAnsi="Times New Roman"/>
                <w:sz w:val="24"/>
                <w:szCs w:val="24"/>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w:t>
            </w:r>
            <w:r w:rsidRPr="00FA45AB">
              <w:rPr>
                <w:rFonts w:ascii="Times New Roman" w:hAnsi="Times New Roman"/>
                <w:b/>
                <w:sz w:val="24"/>
                <w:szCs w:val="24"/>
                <w:lang w:val="uk-UA"/>
              </w:rPr>
              <w:t>лист-роз’яснення</w:t>
            </w:r>
            <w:r w:rsidRPr="00FA45AB">
              <w:rPr>
                <w:rFonts w:ascii="Times New Roman" w:hAnsi="Times New Roman"/>
                <w:sz w:val="24"/>
                <w:szCs w:val="24"/>
                <w:lang w:val="uk-UA"/>
              </w:rPr>
              <w:t xml:space="preserve"> у довільній формі. </w:t>
            </w:r>
          </w:p>
          <w:p w:rsidR="00F25E52" w:rsidRPr="00FA45AB" w:rsidRDefault="00F25E52" w:rsidP="007204D1">
            <w:pPr>
              <w:pStyle w:val="af7"/>
              <w:shd w:val="clear" w:color="auto" w:fill="FFFFFF"/>
              <w:ind w:firstLine="218"/>
              <w:jc w:val="both"/>
              <w:rPr>
                <w:rFonts w:ascii="Times New Roman" w:hAnsi="Times New Roman"/>
                <w:sz w:val="24"/>
                <w:szCs w:val="24"/>
                <w:lang w:val="uk-UA"/>
              </w:rPr>
            </w:pPr>
            <w:r w:rsidRPr="00FA45AB">
              <w:rPr>
                <w:rFonts w:ascii="Times New Roman" w:hAnsi="Times New Roman"/>
                <w:sz w:val="24"/>
                <w:szCs w:val="24"/>
                <w:lang w:val="uk-UA"/>
              </w:rPr>
              <w:t xml:space="preserve">Відсутність документів, що не передбачені законодавством для учасників – юридичних, фізичних осіб, у </w:t>
            </w:r>
            <w:r w:rsidRPr="00FA45AB">
              <w:rPr>
                <w:rFonts w:ascii="Times New Roman" w:hAnsi="Times New Roman"/>
                <w:sz w:val="24"/>
                <w:szCs w:val="24"/>
                <w:lang w:val="uk-UA"/>
              </w:rPr>
              <w:lastRenderedPageBreak/>
              <w:t>тому числі фізичних осіб - підприємців, у складі пропозиції, не може бути підставою для її відхилення Замовником.</w:t>
            </w:r>
          </w:p>
          <w:p w:rsidR="003602E7" w:rsidRPr="00FA45AB" w:rsidRDefault="003602E7" w:rsidP="007204D1">
            <w:pPr>
              <w:pStyle w:val="af7"/>
              <w:shd w:val="clear" w:color="auto" w:fill="FFFFFF"/>
              <w:ind w:firstLine="218"/>
              <w:jc w:val="both"/>
              <w:rPr>
                <w:rFonts w:ascii="Times New Roman" w:hAnsi="Times New Roman"/>
                <w:sz w:val="24"/>
                <w:szCs w:val="24"/>
                <w:lang w:val="uk-UA"/>
              </w:rPr>
            </w:pPr>
            <w:r w:rsidRPr="00FA45AB">
              <w:rPr>
                <w:rFonts w:ascii="Times New Roman" w:hAnsi="Times New Roman"/>
                <w:b/>
                <w:sz w:val="24"/>
                <w:szCs w:val="24"/>
                <w:lang w:val="uk-UA" w:eastAsia="uk-UA"/>
              </w:rPr>
              <w:t>Неякісно скановані документи</w:t>
            </w:r>
            <w:r w:rsidRPr="00FA45AB">
              <w:rPr>
                <w:rFonts w:ascii="Times New Roman" w:hAnsi="Times New Roman"/>
                <w:sz w:val="24"/>
                <w:szCs w:val="24"/>
                <w:lang w:val="uk-UA" w:eastAsia="uk-UA"/>
              </w:rPr>
              <w:t xml:space="preserve"> (текст яких важко ідентифікувати, викладений не в повному обсязі, не є читабельним) до розгляду не приймаються та </w:t>
            </w:r>
            <w:r w:rsidRPr="00FA45AB">
              <w:rPr>
                <w:rFonts w:ascii="Times New Roman" w:hAnsi="Times New Roman"/>
                <w:b/>
                <w:sz w:val="24"/>
                <w:szCs w:val="24"/>
                <w:lang w:val="uk-UA" w:eastAsia="uk-UA"/>
              </w:rPr>
              <w:t>вважаються такими, що не подані</w:t>
            </w:r>
            <w:r w:rsidRPr="00FA45AB">
              <w:rPr>
                <w:rFonts w:ascii="Times New Roman" w:hAnsi="Times New Roman"/>
                <w:sz w:val="24"/>
                <w:szCs w:val="24"/>
                <w:lang w:val="uk-UA" w:eastAsia="uk-UA"/>
              </w:rPr>
              <w:t>.</w:t>
            </w:r>
          </w:p>
          <w:p w:rsidR="001F6F96" w:rsidRPr="00FA45AB" w:rsidRDefault="001F6F96" w:rsidP="007204D1">
            <w:pPr>
              <w:pStyle w:val="af7"/>
              <w:shd w:val="clear" w:color="auto" w:fill="FFFFFF"/>
              <w:ind w:firstLine="218"/>
              <w:jc w:val="both"/>
              <w:rPr>
                <w:rFonts w:ascii="Times New Roman" w:hAnsi="Times New Roman"/>
                <w:sz w:val="24"/>
                <w:szCs w:val="24"/>
                <w:lang w:val="uk-UA"/>
              </w:rPr>
            </w:pPr>
            <w:r w:rsidRPr="00FA45AB">
              <w:rPr>
                <w:rStyle w:val="rvts0"/>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FA45AB">
              <w:rPr>
                <w:rStyle w:val="rvts0"/>
                <w:rFonts w:ascii="Times New Roman" w:hAnsi="Times New Roman"/>
                <w:sz w:val="24"/>
                <w:szCs w:val="24"/>
                <w:lang w:val="uk-UA"/>
              </w:rPr>
              <w:t>правомірно</w:t>
            </w:r>
            <w:proofErr w:type="spellEnd"/>
            <w:r w:rsidRPr="00FA45AB">
              <w:rPr>
                <w:rStyle w:val="rvts0"/>
                <w:rFonts w:ascii="Times New Roman" w:hAnsi="Times New Roman"/>
                <w:sz w:val="24"/>
                <w:szCs w:val="24"/>
                <w:lang w:val="uk-UA"/>
              </w:rPr>
              <w:t xml:space="preserve"> з дотриманням вимог </w:t>
            </w:r>
            <w:r w:rsidRPr="00FA45AB">
              <w:rPr>
                <w:rStyle w:val="rvts0"/>
                <w:rFonts w:ascii="Times New Roman" w:hAnsi="Times New Roman"/>
                <w:b/>
                <w:sz w:val="24"/>
                <w:szCs w:val="24"/>
                <w:lang w:val="uk-UA"/>
              </w:rPr>
              <w:t>Закону України «Про захист персональних даних»</w:t>
            </w:r>
            <w:r w:rsidRPr="00FA45AB">
              <w:rPr>
                <w:rStyle w:val="rvts0"/>
                <w:rFonts w:ascii="Times New Roman" w:hAnsi="Times New Roman"/>
                <w:sz w:val="24"/>
                <w:szCs w:val="24"/>
                <w:lang w:val="uk-UA"/>
              </w:rPr>
              <w:t xml:space="preserve"> і учасник надає згоду на поширення такої інформації замовником відповідно до вимог Закону.</w:t>
            </w:r>
          </w:p>
        </w:tc>
      </w:tr>
      <w:tr w:rsidR="00F400EC" w:rsidRPr="00FA45AB" w:rsidTr="009F1E1A">
        <w:trPr>
          <w:gridAfter w:val="1"/>
          <w:wAfter w:w="9781" w:type="dxa"/>
          <w:trHeight w:val="1385"/>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pStyle w:val="af7"/>
              <w:rPr>
                <w:rFonts w:ascii="Times New Roman" w:hAnsi="Times New Roman"/>
                <w:sz w:val="24"/>
                <w:szCs w:val="24"/>
                <w:lang w:val="uk-UA"/>
              </w:rPr>
            </w:pPr>
            <w:r w:rsidRPr="00FA45AB">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tcPr>
          <w:p w:rsidR="00F400EC" w:rsidRPr="00FA45AB" w:rsidRDefault="00F400EC" w:rsidP="00D16E06">
            <w:pPr>
              <w:spacing w:after="0" w:line="240" w:lineRule="auto"/>
              <w:rPr>
                <w:rFonts w:ascii="Times New Roman" w:eastAsia="Times New Roman" w:hAnsi="Times New Roman"/>
                <w:b/>
                <w:sz w:val="24"/>
                <w:szCs w:val="24"/>
                <w:lang w:val="uk-UA"/>
              </w:rPr>
            </w:pPr>
            <w:r w:rsidRPr="00FA45AB">
              <w:rPr>
                <w:rFonts w:ascii="Times New Roman" w:eastAsia="Times New Roman" w:hAnsi="Times New Roman"/>
                <w:b/>
                <w:sz w:val="24"/>
                <w:szCs w:val="24"/>
                <w:lang w:val="uk-UA"/>
              </w:rPr>
              <w:t xml:space="preserve"> Інформація про валюту (валюти), у якій (яких) повинна бути розрахована і зазначена ціна пропозиції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400EC" w:rsidRPr="00FA45AB" w:rsidRDefault="00F400EC" w:rsidP="00D16E06">
            <w:pPr>
              <w:spacing w:after="0" w:line="240" w:lineRule="auto"/>
              <w:jc w:val="both"/>
              <w:rPr>
                <w:rFonts w:ascii="Times New Roman" w:eastAsia="Times New Roman" w:hAnsi="Times New Roman"/>
                <w:b/>
                <w:sz w:val="24"/>
                <w:szCs w:val="24"/>
                <w:lang w:val="uk-UA"/>
              </w:rPr>
            </w:pPr>
            <w:r w:rsidRPr="00FA45AB">
              <w:rPr>
                <w:rFonts w:ascii="Times New Roman" w:eastAsia="Times New Roman" w:hAnsi="Times New Roman"/>
                <w:sz w:val="24"/>
                <w:szCs w:val="24"/>
                <w:lang w:val="uk-UA"/>
              </w:rPr>
              <w:t xml:space="preserve">Валютою пропозиції торгів є гривня. </w:t>
            </w:r>
          </w:p>
        </w:tc>
      </w:tr>
      <w:tr w:rsidR="00F400EC" w:rsidRPr="001E7804" w:rsidTr="005C6BA4">
        <w:trPr>
          <w:gridAfter w:val="1"/>
          <w:wAfter w:w="9781" w:type="dxa"/>
          <w:trHeight w:val="3358"/>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pStyle w:val="af7"/>
              <w:rPr>
                <w:rFonts w:ascii="Times New Roman" w:hAnsi="Times New Roman"/>
                <w:sz w:val="24"/>
                <w:szCs w:val="24"/>
                <w:lang w:val="uk-UA"/>
              </w:rPr>
            </w:pPr>
            <w:r w:rsidRPr="00FA45AB">
              <w:rPr>
                <w:rFonts w:ascii="Times New Roman" w:hAnsi="Times New Roman"/>
                <w:sz w:val="24"/>
                <w:szCs w:val="24"/>
                <w:lang w:val="uk-UA"/>
              </w:rPr>
              <w:t>3.</w:t>
            </w:r>
          </w:p>
        </w:tc>
        <w:tc>
          <w:tcPr>
            <w:tcW w:w="3261"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pStyle w:val="af7"/>
              <w:rPr>
                <w:rFonts w:ascii="Times New Roman" w:hAnsi="Times New Roman"/>
                <w:sz w:val="24"/>
                <w:szCs w:val="24"/>
                <w:lang w:val="uk-UA"/>
              </w:rPr>
            </w:pPr>
            <w:r w:rsidRPr="00FA45AB">
              <w:rPr>
                <w:rFonts w:ascii="Times New Roman" w:hAnsi="Times New Roman"/>
                <w:sz w:val="24"/>
                <w:szCs w:val="24"/>
                <w:lang w:val="uk-UA"/>
              </w:rPr>
              <w:t>Інформація про мову (мови), якою (якими) повинні бути складені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45AB" w:rsidRDefault="00F400EC" w:rsidP="00F400EC">
            <w:pPr>
              <w:spacing w:after="0" w:line="240" w:lineRule="auto"/>
              <w:jc w:val="both"/>
              <w:rPr>
                <w:rFonts w:ascii="Times New Roman" w:eastAsia="Times New Roman" w:hAnsi="Times New Roman"/>
                <w:sz w:val="24"/>
                <w:szCs w:val="24"/>
                <w:lang w:val="uk-UA" w:eastAsia="ru-RU"/>
              </w:rPr>
            </w:pPr>
            <w:r w:rsidRPr="00FA45AB">
              <w:rPr>
                <w:rFonts w:ascii="Times New Roman" w:eastAsia="Times New Roman" w:hAnsi="Times New Roman"/>
                <w:sz w:val="24"/>
                <w:szCs w:val="24"/>
                <w:lang w:val="uk-UA" w:eastAsia="ru-RU"/>
              </w:rPr>
              <w:t>Пропозиція (цінова пропозиція) та усі документи пропозиції Учасника, що підготовлені безпосередньо Учасником, повинні бути надані українською мовою.</w:t>
            </w:r>
          </w:p>
          <w:p w:rsidR="00621CA9" w:rsidRPr="00FA45AB" w:rsidRDefault="00621CA9" w:rsidP="00621CA9">
            <w:pPr>
              <w:spacing w:after="0" w:line="240" w:lineRule="auto"/>
              <w:jc w:val="both"/>
              <w:rPr>
                <w:rFonts w:ascii="Times New Roman" w:hAnsi="Times New Roman"/>
                <w:sz w:val="24"/>
                <w:szCs w:val="24"/>
                <w:lang w:val="uk-UA"/>
              </w:rPr>
            </w:pPr>
            <w:r w:rsidRPr="00FA45AB">
              <w:rPr>
                <w:rFonts w:ascii="Times New Roman" w:eastAsia="Times New Roman" w:hAnsi="Times New Roman"/>
                <w:sz w:val="24"/>
                <w:szCs w:val="24"/>
                <w:lang w:val="uk-UA"/>
              </w:rPr>
              <w:t xml:space="preserve">    </w:t>
            </w:r>
            <w:r w:rsidRPr="00FA45AB">
              <w:rPr>
                <w:rFonts w:ascii="Times New Roman" w:hAnsi="Times New Roman"/>
                <w:sz w:val="24"/>
                <w:szCs w:val="24"/>
                <w:lang w:val="uk-UA"/>
              </w:rPr>
              <w:t xml:space="preserve">    </w:t>
            </w:r>
            <w:r w:rsidR="00EF07C6" w:rsidRPr="00FA45AB">
              <w:rPr>
                <w:rFonts w:ascii="Times New Roman" w:hAnsi="Times New Roman"/>
                <w:sz w:val="24"/>
                <w:szCs w:val="24"/>
                <w:lang w:val="uk-UA"/>
              </w:rPr>
              <w:t>П</w:t>
            </w:r>
            <w:r w:rsidRPr="00FA45AB">
              <w:rPr>
                <w:rFonts w:ascii="Times New Roman" w:hAnsi="Times New Roman"/>
                <w:sz w:val="24"/>
                <w:szCs w:val="24"/>
                <w:lang w:val="uk-UA"/>
              </w:rPr>
              <w:t>ропозиції, підготовлені учасниками, можуть бути викладені іншою мовою, при цьому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621CA9" w:rsidRPr="00FA45AB" w:rsidRDefault="00621CA9" w:rsidP="00621CA9">
            <w:pPr>
              <w:spacing w:after="0" w:line="240" w:lineRule="auto"/>
              <w:jc w:val="both"/>
              <w:rPr>
                <w:rFonts w:ascii="Times New Roman" w:hAnsi="Times New Roman"/>
                <w:color w:val="000000"/>
                <w:sz w:val="24"/>
                <w:szCs w:val="24"/>
                <w:lang w:val="uk-UA"/>
              </w:rPr>
            </w:pPr>
            <w:r w:rsidRPr="00FA45AB">
              <w:rPr>
                <w:rFonts w:ascii="Times New Roman" w:hAnsi="Times New Roman"/>
                <w:color w:val="000000"/>
                <w:sz w:val="24"/>
                <w:szCs w:val="24"/>
                <w:lang w:val="uk-UA"/>
              </w:rPr>
              <w:t xml:space="preserve">    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621CA9" w:rsidRPr="00FA45AB" w:rsidRDefault="00621CA9" w:rsidP="00621CA9">
            <w:pPr>
              <w:pStyle w:val="af7"/>
              <w:ind w:firstLine="218"/>
              <w:jc w:val="both"/>
              <w:rPr>
                <w:rFonts w:ascii="Times New Roman" w:hAnsi="Times New Roman"/>
                <w:sz w:val="24"/>
                <w:szCs w:val="24"/>
                <w:lang w:val="uk-UA"/>
              </w:rPr>
            </w:pPr>
            <w:r w:rsidRPr="00FA45AB">
              <w:rPr>
                <w:rFonts w:ascii="Times New Roman" w:hAnsi="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F400EC" w:rsidRPr="00FA45AB" w:rsidTr="005C6BA4">
        <w:trPr>
          <w:gridAfter w:val="1"/>
          <w:wAfter w:w="9781" w:type="dxa"/>
          <w:trHeight w:val="2581"/>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pStyle w:val="af7"/>
              <w:rPr>
                <w:rFonts w:ascii="Times New Roman" w:hAnsi="Times New Roman"/>
                <w:sz w:val="24"/>
                <w:szCs w:val="24"/>
                <w:lang w:val="uk-UA"/>
              </w:rPr>
            </w:pPr>
            <w:r w:rsidRPr="00FA45AB">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pStyle w:val="af7"/>
              <w:rPr>
                <w:rFonts w:ascii="Times New Roman" w:hAnsi="Times New Roman"/>
                <w:sz w:val="24"/>
                <w:szCs w:val="24"/>
                <w:lang w:val="uk-UA"/>
              </w:rPr>
            </w:pPr>
            <w:r w:rsidRPr="00FA45AB">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45AB" w:rsidRDefault="00F400EC" w:rsidP="007204D1">
            <w:pPr>
              <w:pStyle w:val="rvps2"/>
              <w:shd w:val="clear" w:color="auto" w:fill="FFFFFF"/>
              <w:spacing w:before="0" w:after="0"/>
              <w:ind w:firstLine="248"/>
              <w:jc w:val="both"/>
              <w:textAlignment w:val="baseline"/>
              <w:rPr>
                <w:rFonts w:eastAsia="Calibri"/>
              </w:rPr>
            </w:pPr>
            <w:r w:rsidRPr="00FA45AB">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F400EC" w:rsidRPr="00FA45AB" w:rsidRDefault="00F400EC" w:rsidP="007204D1">
            <w:pPr>
              <w:widowControl w:val="0"/>
              <w:tabs>
                <w:tab w:val="left" w:pos="431"/>
              </w:tabs>
              <w:autoSpaceDE w:val="0"/>
              <w:autoSpaceDN w:val="0"/>
              <w:adjustRightInd w:val="0"/>
              <w:ind w:firstLine="248"/>
              <w:jc w:val="both"/>
              <w:textAlignment w:val="baseline"/>
              <w:rPr>
                <w:rFonts w:ascii="Times New Roman" w:hAnsi="Times New Roman"/>
                <w:sz w:val="24"/>
                <w:szCs w:val="24"/>
                <w:lang w:val="uk-UA"/>
              </w:rPr>
            </w:pPr>
            <w:r w:rsidRPr="00FA45AB">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F400EC" w:rsidRPr="00FA45AB"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45AB">
              <w:rPr>
                <w:rFonts w:ascii="Times New Roman" w:hAnsi="Times New Roman"/>
                <w:sz w:val="24"/>
                <w:szCs w:val="24"/>
                <w:lang w:val="uk-UA"/>
              </w:rPr>
              <w:t xml:space="preserve">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“Про засудження комуністичного та націонал-соціалістичного (нацистського) тоталітарних режимів в Україні та заборону пропаганди їхньої </w:t>
            </w:r>
            <w:proofErr w:type="spellStart"/>
            <w:r w:rsidRPr="00FA45AB">
              <w:rPr>
                <w:rFonts w:ascii="Times New Roman" w:hAnsi="Times New Roman"/>
                <w:sz w:val="24"/>
                <w:szCs w:val="24"/>
                <w:lang w:val="uk-UA"/>
              </w:rPr>
              <w:t>символікиˮ</w:t>
            </w:r>
            <w:proofErr w:type="spellEnd"/>
            <w:r w:rsidRPr="00FA45AB">
              <w:rPr>
                <w:rFonts w:ascii="Times New Roman" w:hAnsi="Times New Roman"/>
                <w:sz w:val="24"/>
                <w:szCs w:val="24"/>
                <w:lang w:val="uk-UA"/>
              </w:rPr>
              <w:t>;</w:t>
            </w:r>
          </w:p>
          <w:p w:rsidR="00F400EC" w:rsidRPr="00FA45AB"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45AB">
              <w:rPr>
                <w:rFonts w:ascii="Times New Roman" w:hAnsi="Times New Roman"/>
                <w:sz w:val="24"/>
                <w:szCs w:val="24"/>
                <w:lang w:val="uk-UA"/>
              </w:rPr>
              <w:lastRenderedPageBreak/>
              <w:t>незначні неточності перекладу документа, якщо вони не впливають на зміст пропозиції Учасника;</w:t>
            </w:r>
          </w:p>
          <w:p w:rsidR="00F400EC" w:rsidRPr="00FA45AB"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45AB">
              <w:rPr>
                <w:rFonts w:ascii="Times New Roman" w:hAnsi="Times New Roman"/>
                <w:sz w:val="24"/>
                <w:szCs w:val="24"/>
                <w:lang w:val="uk-UA"/>
              </w:rPr>
              <w:t>незначна зміна форм довідок (листів тощо), що надаються відповідно до вимог цього Оголошення, а саме додавання та/або зміна назв стовпців (граф)/рядків, додавання речень/абзаців тощо;</w:t>
            </w:r>
          </w:p>
          <w:p w:rsidR="00F400EC" w:rsidRPr="00FA45AB"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45AB">
              <w:rPr>
                <w:rFonts w:ascii="Times New Roman" w:hAnsi="Times New Roman"/>
                <w:sz w:val="24"/>
                <w:szCs w:val="24"/>
                <w:lang w:val="uk-UA"/>
              </w:rPr>
              <w:t>зазначення Учасником іншої одиниці виміру.</w:t>
            </w:r>
          </w:p>
          <w:p w:rsidR="00F400EC" w:rsidRPr="00FA45AB"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FA45AB">
              <w:rPr>
                <w:rFonts w:ascii="Times New Roman" w:hAnsi="Times New Roman"/>
                <w:sz w:val="24"/>
                <w:szCs w:val="24"/>
                <w:lang w:val="uk-UA"/>
              </w:rPr>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rsidR="00F400EC" w:rsidRPr="00FA45AB" w:rsidRDefault="00F400EC" w:rsidP="00011016">
            <w:pPr>
              <w:widowControl w:val="0"/>
              <w:numPr>
                <w:ilvl w:val="0"/>
                <w:numId w:val="3"/>
              </w:numPr>
              <w:tabs>
                <w:tab w:val="left" w:pos="431"/>
              </w:tabs>
              <w:suppressAutoHyphens w:val="0"/>
              <w:autoSpaceDE w:val="0"/>
              <w:autoSpaceDN w:val="0"/>
              <w:adjustRightInd w:val="0"/>
              <w:spacing w:after="0" w:line="240" w:lineRule="auto"/>
              <w:ind w:left="0" w:firstLine="248"/>
              <w:contextualSpacing/>
              <w:jc w:val="both"/>
              <w:textAlignment w:val="baseline"/>
              <w:rPr>
                <w:rFonts w:ascii="Times New Roman" w:hAnsi="Times New Roman"/>
                <w:sz w:val="24"/>
                <w:szCs w:val="24"/>
                <w:lang w:val="uk-UA"/>
              </w:rPr>
            </w:pPr>
            <w:r w:rsidRPr="00FA45AB">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документа повністю відповідає вимогам цього Оголошення.</w:t>
            </w:r>
          </w:p>
          <w:p w:rsidR="00F400EC" w:rsidRPr="00FA45AB" w:rsidRDefault="00F400EC" w:rsidP="00011016">
            <w:pPr>
              <w:pStyle w:val="af0"/>
              <w:numPr>
                <w:ilvl w:val="0"/>
                <w:numId w:val="4"/>
              </w:numPr>
              <w:tabs>
                <w:tab w:val="left" w:pos="431"/>
              </w:tabs>
              <w:suppressAutoHyphens w:val="0"/>
              <w:spacing w:after="0" w:line="240" w:lineRule="auto"/>
              <w:ind w:left="0" w:firstLine="248"/>
              <w:jc w:val="both"/>
              <w:textAlignment w:val="baseline"/>
              <w:rPr>
                <w:rFonts w:ascii="Times New Roman" w:hAnsi="Times New Roman"/>
                <w:sz w:val="24"/>
                <w:szCs w:val="24"/>
                <w:lang w:val="uk-UA"/>
              </w:rPr>
            </w:pPr>
            <w:r w:rsidRPr="00FA45AB">
              <w:rPr>
                <w:rFonts w:ascii="Times New Roman" w:hAnsi="Times New Roman"/>
                <w:sz w:val="24"/>
                <w:szCs w:val="24"/>
                <w:lang w:val="uk-UA"/>
              </w:rPr>
              <w:t>зазначення неповного переліку інформації у певному документі, всупереч вимогам цього Оголошення, якщо така інформація повністю відображена в іншому документі (документах), поданому у складі пропозиції Учасника.</w:t>
            </w:r>
          </w:p>
        </w:tc>
      </w:tr>
      <w:tr w:rsidR="00F400EC" w:rsidRPr="00FA45AB" w:rsidTr="005C6BA4">
        <w:trPr>
          <w:gridAfter w:val="1"/>
          <w:wAfter w:w="9781" w:type="dxa"/>
          <w:trHeight w:val="391"/>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pStyle w:val="af7"/>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45AB" w:rsidRDefault="00F400EC" w:rsidP="007204D1">
            <w:pPr>
              <w:pStyle w:val="af7"/>
              <w:ind w:firstLine="218"/>
              <w:jc w:val="center"/>
              <w:rPr>
                <w:rFonts w:ascii="Times New Roman" w:hAnsi="Times New Roman"/>
                <w:sz w:val="24"/>
                <w:szCs w:val="24"/>
                <w:lang w:val="uk-UA"/>
              </w:rPr>
            </w:pPr>
            <w:r w:rsidRPr="00FA45AB">
              <w:rPr>
                <w:rFonts w:ascii="Times New Roman" w:hAnsi="Times New Roman"/>
                <w:sz w:val="24"/>
                <w:szCs w:val="24"/>
                <w:lang w:val="uk-UA"/>
              </w:rPr>
              <w:t>ІІІ. ОЦІНКА, РОЗГЛЯД ТА ВІДХИЛЕННЯ ПРОПОЗИЦІЙ</w:t>
            </w:r>
          </w:p>
        </w:tc>
      </w:tr>
      <w:tr w:rsidR="00F400EC"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pStyle w:val="af7"/>
              <w:jc w:val="center"/>
              <w:rPr>
                <w:rFonts w:ascii="Times New Roman" w:hAnsi="Times New Roman"/>
                <w:sz w:val="24"/>
                <w:szCs w:val="24"/>
                <w:lang w:val="uk-UA"/>
              </w:rPr>
            </w:pPr>
            <w:r w:rsidRPr="00FA45AB">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pStyle w:val="af7"/>
              <w:rPr>
                <w:rFonts w:ascii="Times New Roman" w:hAnsi="Times New Roman"/>
                <w:sz w:val="24"/>
                <w:szCs w:val="24"/>
                <w:lang w:val="uk-UA"/>
              </w:rPr>
            </w:pPr>
            <w:r w:rsidRPr="00FA45AB">
              <w:rPr>
                <w:rFonts w:ascii="Times New Roman" w:hAnsi="Times New Roman"/>
                <w:sz w:val="24"/>
                <w:szCs w:val="24"/>
                <w:lang w:val="uk-UA"/>
              </w:rPr>
              <w:t>Оцінка та розгляд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45AB" w:rsidRDefault="00F400EC" w:rsidP="007204D1">
            <w:pPr>
              <w:pStyle w:val="rvps2"/>
              <w:shd w:val="clear" w:color="auto" w:fill="FFFFFF"/>
              <w:spacing w:before="0" w:after="0"/>
              <w:ind w:firstLine="291"/>
              <w:jc w:val="both"/>
              <w:rPr>
                <w:rFonts w:eastAsia="Calibri"/>
              </w:rPr>
            </w:pPr>
            <w:bookmarkStart w:id="14" w:name="n1530"/>
            <w:bookmarkStart w:id="15" w:name="n1531"/>
            <w:bookmarkStart w:id="16" w:name="n1166"/>
            <w:bookmarkEnd w:id="14"/>
            <w:bookmarkEnd w:id="15"/>
            <w:bookmarkEnd w:id="16"/>
            <w:r w:rsidRPr="00FA45AB">
              <w:rPr>
                <w:rFonts w:eastAsia="Calibri"/>
              </w:rPr>
              <w:t xml:space="preserve">Розкриття пропозицій відбувається у порядку, передбаченому абзацами </w:t>
            </w:r>
            <w:hyperlink r:id="rId9" w:anchor="n1493" w:history="1">
              <w:r w:rsidRPr="00FA45AB">
                <w:rPr>
                  <w:rFonts w:eastAsia="Calibri"/>
                </w:rPr>
                <w:t>першим</w:t>
              </w:r>
            </w:hyperlink>
            <w:r w:rsidRPr="00FA45AB">
              <w:rPr>
                <w:rFonts w:eastAsia="Calibri"/>
              </w:rPr>
              <w:t xml:space="preserve"> і </w:t>
            </w:r>
            <w:hyperlink r:id="rId10" w:anchor="n1494" w:history="1">
              <w:r w:rsidRPr="00FA45AB">
                <w:rPr>
                  <w:rFonts w:eastAsia="Calibri"/>
                </w:rPr>
                <w:t>другим</w:t>
              </w:r>
            </w:hyperlink>
            <w:r w:rsidRPr="00FA45AB">
              <w:rPr>
                <w:rFonts w:eastAsia="Calibri"/>
              </w:rPr>
              <w:t xml:space="preserve"> частини першої статті 28 Закону.</w:t>
            </w:r>
          </w:p>
          <w:p w:rsidR="00F400EC" w:rsidRPr="00FA45AB" w:rsidRDefault="00F400EC" w:rsidP="007204D1">
            <w:pPr>
              <w:pStyle w:val="rvps2"/>
              <w:shd w:val="clear" w:color="auto" w:fill="FFFFFF"/>
              <w:spacing w:before="0" w:after="0"/>
              <w:ind w:firstLine="291"/>
              <w:jc w:val="both"/>
              <w:rPr>
                <w:rFonts w:eastAsia="Calibri"/>
              </w:rPr>
            </w:pPr>
            <w:bookmarkStart w:id="17" w:name="n1175"/>
            <w:bookmarkEnd w:id="17"/>
            <w:r w:rsidRPr="00FA45AB">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цьому Оголошенні, та вимогам до предмета закупівлі пропозиції Учасника.</w:t>
            </w:r>
          </w:p>
          <w:p w:rsidR="00F400EC" w:rsidRPr="00FA45AB" w:rsidRDefault="00F400EC" w:rsidP="007204D1">
            <w:pPr>
              <w:pStyle w:val="rvps2"/>
              <w:shd w:val="clear" w:color="auto" w:fill="FFFFFF"/>
              <w:spacing w:before="0" w:after="0"/>
              <w:ind w:firstLine="291"/>
              <w:jc w:val="both"/>
              <w:rPr>
                <w:rFonts w:eastAsia="Calibri"/>
              </w:rPr>
            </w:pPr>
            <w:r w:rsidRPr="00FA45AB">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 цьому Оголошенні, шляхом застосування електронного аукціону.</w:t>
            </w:r>
          </w:p>
          <w:p w:rsidR="00F400EC" w:rsidRPr="00FA45AB" w:rsidRDefault="00F400EC" w:rsidP="007204D1">
            <w:pPr>
              <w:pStyle w:val="rvps2"/>
              <w:shd w:val="clear" w:color="auto" w:fill="FFFFFF"/>
              <w:spacing w:before="0" w:after="0"/>
              <w:ind w:firstLine="291"/>
              <w:jc w:val="both"/>
              <w:rPr>
                <w:rFonts w:eastAsia="Calibri"/>
              </w:rPr>
            </w:pPr>
            <w:r w:rsidRPr="00FA45AB">
              <w:rPr>
                <w:rFonts w:eastAsia="Calibri"/>
              </w:rPr>
              <w:t>Замовник розглядає на відповідність умовам, визначеним в цьому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400EC" w:rsidRPr="00FA45AB" w:rsidRDefault="00F400EC" w:rsidP="007204D1">
            <w:pPr>
              <w:pStyle w:val="rvps2"/>
              <w:shd w:val="clear" w:color="auto" w:fill="FFFFFF"/>
              <w:spacing w:before="0" w:after="0"/>
              <w:ind w:firstLine="291"/>
              <w:jc w:val="both"/>
              <w:rPr>
                <w:rFonts w:eastAsia="Calibri"/>
              </w:rPr>
            </w:pPr>
            <w:bookmarkStart w:id="18" w:name="n1176"/>
            <w:bookmarkEnd w:id="18"/>
            <w:r w:rsidRPr="00FA45AB">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400EC" w:rsidRPr="00FA45AB" w:rsidRDefault="00F400EC" w:rsidP="007204D1">
            <w:pPr>
              <w:pStyle w:val="rvps2"/>
              <w:shd w:val="clear" w:color="auto" w:fill="FFFFFF"/>
              <w:spacing w:before="0" w:after="0"/>
              <w:ind w:firstLine="291"/>
              <w:jc w:val="both"/>
              <w:rPr>
                <w:rFonts w:eastAsia="Calibri"/>
              </w:rPr>
            </w:pPr>
            <w:bookmarkStart w:id="19" w:name="n1177"/>
            <w:bookmarkEnd w:id="19"/>
            <w:r w:rsidRPr="00FA45AB">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F400EC" w:rsidRPr="00FA45AB" w:rsidRDefault="00F400EC" w:rsidP="007204D1">
            <w:pPr>
              <w:pStyle w:val="rvps2"/>
              <w:shd w:val="clear" w:color="auto" w:fill="FFFFFF"/>
              <w:spacing w:before="0" w:after="0"/>
              <w:ind w:firstLine="291"/>
              <w:jc w:val="both"/>
              <w:rPr>
                <w:rFonts w:eastAsia="Calibri"/>
              </w:rPr>
            </w:pPr>
            <w:bookmarkStart w:id="20" w:name="n1178"/>
            <w:bookmarkEnd w:id="20"/>
            <w:r w:rsidRPr="00FA45AB">
              <w:rPr>
                <w:rFonts w:eastAsia="Calibri"/>
              </w:rPr>
              <w:t>Повідомлення про намір укласти договір про закупівлю Замовник оприлюднює в електронній системі закупівель.</w:t>
            </w:r>
          </w:p>
          <w:p w:rsidR="00F400EC" w:rsidRPr="00FA45AB" w:rsidRDefault="00F400EC" w:rsidP="007204D1">
            <w:pPr>
              <w:pStyle w:val="rvps2"/>
              <w:shd w:val="clear" w:color="auto" w:fill="FFFFFF"/>
              <w:spacing w:before="0" w:after="0"/>
              <w:ind w:firstLine="291"/>
              <w:jc w:val="both"/>
              <w:rPr>
                <w:rFonts w:eastAsia="Calibri"/>
              </w:rPr>
            </w:pPr>
            <w:bookmarkStart w:id="21" w:name="n1179"/>
            <w:bookmarkEnd w:id="21"/>
            <w:r w:rsidRPr="00FA45AB">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22" w:name="n1551"/>
            <w:bookmarkEnd w:id="22"/>
          </w:p>
        </w:tc>
      </w:tr>
      <w:tr w:rsidR="00F400EC"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pStyle w:val="af7"/>
              <w:rPr>
                <w:rFonts w:ascii="Times New Roman" w:hAnsi="Times New Roman"/>
                <w:sz w:val="24"/>
                <w:szCs w:val="24"/>
                <w:lang w:val="uk-UA"/>
              </w:rPr>
            </w:pPr>
            <w:r w:rsidRPr="00FA45AB">
              <w:rPr>
                <w:rFonts w:ascii="Times New Roman" w:hAnsi="Times New Roman"/>
                <w:sz w:val="24"/>
                <w:szCs w:val="24"/>
                <w:lang w:val="uk-UA"/>
              </w:rPr>
              <w:t>Відхилення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45AB" w:rsidRDefault="00F400EC" w:rsidP="007204D1">
            <w:pPr>
              <w:pStyle w:val="rvps2"/>
              <w:shd w:val="clear" w:color="auto" w:fill="FFFFFF"/>
              <w:spacing w:before="0" w:after="0"/>
              <w:ind w:firstLine="291"/>
              <w:jc w:val="both"/>
              <w:rPr>
                <w:rFonts w:eastAsia="Calibri"/>
              </w:rPr>
            </w:pPr>
            <w:r w:rsidRPr="00FA45AB">
              <w:rPr>
                <w:rFonts w:eastAsia="Calibri"/>
              </w:rPr>
              <w:t>Замовник відхиляє пропозицію в разі, якщо:</w:t>
            </w:r>
          </w:p>
          <w:p w:rsidR="00F400EC" w:rsidRPr="00FA45AB" w:rsidRDefault="00F400EC" w:rsidP="007204D1">
            <w:pPr>
              <w:pStyle w:val="rvps2"/>
              <w:shd w:val="clear" w:color="auto" w:fill="FFFFFF"/>
              <w:spacing w:before="0" w:after="0"/>
              <w:ind w:firstLine="291"/>
              <w:jc w:val="both"/>
              <w:rPr>
                <w:rFonts w:eastAsia="Calibri"/>
              </w:rPr>
            </w:pPr>
            <w:bookmarkStart w:id="23" w:name="n1182"/>
            <w:bookmarkEnd w:id="23"/>
            <w:r w:rsidRPr="00FA45AB">
              <w:rPr>
                <w:rFonts w:eastAsia="Calibri"/>
              </w:rPr>
              <w:t xml:space="preserve">1) пропозиція Учасника не відповідає умовам, визначеним в цьому Оголошенні, та вимогам до предмета </w:t>
            </w:r>
            <w:r w:rsidRPr="00FA45AB">
              <w:rPr>
                <w:rFonts w:eastAsia="Calibri"/>
              </w:rPr>
              <w:lastRenderedPageBreak/>
              <w:t>закупівлі;</w:t>
            </w:r>
          </w:p>
          <w:p w:rsidR="00F400EC" w:rsidRPr="00FA45AB" w:rsidRDefault="00F400EC" w:rsidP="007204D1">
            <w:pPr>
              <w:pStyle w:val="rvps2"/>
              <w:shd w:val="clear" w:color="auto" w:fill="FFFFFF"/>
              <w:spacing w:before="0" w:after="0"/>
              <w:ind w:firstLine="291"/>
              <w:jc w:val="both"/>
              <w:rPr>
                <w:rFonts w:eastAsia="Calibri"/>
              </w:rPr>
            </w:pPr>
            <w:bookmarkStart w:id="24" w:name="n1183"/>
            <w:bookmarkEnd w:id="24"/>
            <w:r w:rsidRPr="00FA45AB">
              <w:rPr>
                <w:rFonts w:eastAsia="Calibri"/>
              </w:rPr>
              <w:t>2) Учасник не надав забезпечення пропозиції, якщо таке  вимагалося Замовником;</w:t>
            </w:r>
          </w:p>
          <w:p w:rsidR="00F400EC" w:rsidRPr="00FA45AB" w:rsidRDefault="00F400EC" w:rsidP="007204D1">
            <w:pPr>
              <w:pStyle w:val="rvps2"/>
              <w:shd w:val="clear" w:color="auto" w:fill="FFFFFF"/>
              <w:spacing w:before="0" w:after="0"/>
              <w:ind w:firstLine="291"/>
              <w:jc w:val="both"/>
              <w:rPr>
                <w:rFonts w:eastAsia="Calibri"/>
              </w:rPr>
            </w:pPr>
            <w:bookmarkStart w:id="25" w:name="n1184"/>
            <w:bookmarkEnd w:id="25"/>
            <w:r w:rsidRPr="00FA45AB">
              <w:rPr>
                <w:rFonts w:eastAsia="Calibri"/>
              </w:rPr>
              <w:t>3) Учасник, який визначений переможцем спрощеної закупівлі, відмовився від укладення договору про закупівлю;</w:t>
            </w:r>
          </w:p>
          <w:p w:rsidR="00F400EC" w:rsidRPr="00FA45AB" w:rsidRDefault="00F400EC" w:rsidP="007204D1">
            <w:pPr>
              <w:pStyle w:val="rvps2"/>
              <w:shd w:val="clear" w:color="auto" w:fill="FFFFFF"/>
              <w:spacing w:before="0" w:after="0"/>
              <w:ind w:firstLine="291"/>
              <w:jc w:val="both"/>
              <w:rPr>
                <w:rFonts w:eastAsia="Calibri"/>
              </w:rPr>
            </w:pPr>
            <w:bookmarkStart w:id="26" w:name="n1185"/>
            <w:bookmarkEnd w:id="26"/>
            <w:r w:rsidRPr="00FA45AB">
              <w:rPr>
                <w:rFonts w:eastAsia="Calibri"/>
              </w:rPr>
              <w:t>4) якщо Учасник протягом одного року до дати оприлюднення цього Оголошення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F400EC" w:rsidRPr="00FA45AB" w:rsidRDefault="00F400EC" w:rsidP="007204D1">
            <w:pPr>
              <w:pStyle w:val="rvps2"/>
              <w:shd w:val="clear" w:color="auto" w:fill="FFFFFF"/>
              <w:spacing w:before="0" w:after="0"/>
              <w:ind w:firstLine="291"/>
              <w:jc w:val="both"/>
              <w:rPr>
                <w:rFonts w:eastAsia="Calibri"/>
              </w:rPr>
            </w:pPr>
            <w:bookmarkStart w:id="27" w:name="n1186"/>
            <w:bookmarkEnd w:id="27"/>
            <w:r w:rsidRPr="00FA45AB">
              <w:rPr>
                <w:rFonts w:eastAsia="Calibri"/>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400EC" w:rsidRPr="00FA45AB" w:rsidRDefault="00F400EC" w:rsidP="007204D1">
            <w:pPr>
              <w:pStyle w:val="rvps2"/>
              <w:shd w:val="clear" w:color="auto" w:fill="FFFFFF"/>
              <w:spacing w:before="0" w:after="0"/>
              <w:ind w:firstLine="291"/>
              <w:jc w:val="both"/>
              <w:rPr>
                <w:rFonts w:eastAsia="Calibri"/>
              </w:rPr>
            </w:pPr>
            <w:bookmarkStart w:id="28" w:name="n1187"/>
            <w:bookmarkEnd w:id="28"/>
            <w:r w:rsidRPr="00FA45AB">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цьому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400EC" w:rsidRPr="00FA45AB" w:rsidRDefault="00F400EC" w:rsidP="00BE1B1F">
            <w:pPr>
              <w:pStyle w:val="rvps2"/>
              <w:shd w:val="clear" w:color="auto" w:fill="FFFFFF"/>
              <w:spacing w:before="0" w:after="0"/>
              <w:jc w:val="both"/>
              <w:rPr>
                <w:rFonts w:eastAsia="Calibri"/>
              </w:rPr>
            </w:pPr>
          </w:p>
        </w:tc>
      </w:tr>
      <w:tr w:rsidR="00F400EC" w:rsidRPr="00FA45AB" w:rsidTr="005C6BA4">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400EC" w:rsidRPr="00FA45AB" w:rsidRDefault="00F400EC" w:rsidP="007204D1">
            <w:pPr>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400EC" w:rsidRPr="00FA45AB" w:rsidRDefault="00F400EC" w:rsidP="007204D1">
            <w:pPr>
              <w:spacing w:line="240" w:lineRule="auto"/>
              <w:jc w:val="center"/>
              <w:rPr>
                <w:rFonts w:ascii="Times New Roman" w:hAnsi="Times New Roman"/>
                <w:sz w:val="24"/>
                <w:szCs w:val="24"/>
                <w:lang w:val="uk-UA"/>
              </w:rPr>
            </w:pPr>
            <w:r w:rsidRPr="00FA45AB">
              <w:rPr>
                <w:rFonts w:ascii="Times New Roman" w:hAnsi="Times New Roman"/>
                <w:sz w:val="24"/>
                <w:szCs w:val="24"/>
                <w:lang w:val="uk-UA"/>
              </w:rPr>
              <w:t>IV. УКЛАДАННЯ ДОГОВОРУ ПРО ЗАКУПІВЛЮ</w:t>
            </w:r>
          </w:p>
        </w:tc>
      </w:tr>
      <w:tr w:rsidR="00D85FAD" w:rsidRPr="00FA45AB" w:rsidTr="005C6BA4">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D85FAD" w:rsidRPr="00FA45AB" w:rsidRDefault="00D85FAD" w:rsidP="007204D1">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 xml:space="preserve">1. </w:t>
            </w:r>
          </w:p>
        </w:tc>
        <w:tc>
          <w:tcPr>
            <w:tcW w:w="3261" w:type="dxa"/>
            <w:tcBorders>
              <w:top w:val="single" w:sz="4" w:space="0" w:color="000000"/>
              <w:left w:val="single" w:sz="4" w:space="0" w:color="000000"/>
              <w:bottom w:val="single" w:sz="4" w:space="0" w:color="000000"/>
            </w:tcBorders>
            <w:shd w:val="clear" w:color="auto" w:fill="auto"/>
            <w:vAlign w:val="center"/>
          </w:tcPr>
          <w:p w:rsidR="00D85FAD" w:rsidRPr="00FA45AB" w:rsidRDefault="00D85FAD" w:rsidP="007204D1">
            <w:pPr>
              <w:pStyle w:val="af7"/>
              <w:rPr>
                <w:rFonts w:ascii="Times New Roman" w:hAnsi="Times New Roman"/>
                <w:sz w:val="24"/>
                <w:szCs w:val="24"/>
                <w:lang w:val="uk-UA"/>
              </w:rPr>
            </w:pPr>
            <w:r w:rsidRPr="00FA45AB">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5FAD" w:rsidRPr="00FA45AB" w:rsidRDefault="00D85FAD" w:rsidP="00223F69">
            <w:pPr>
              <w:pStyle w:val="af7"/>
              <w:jc w:val="both"/>
              <w:rPr>
                <w:rFonts w:ascii="Times New Roman" w:hAnsi="Times New Roman"/>
                <w:sz w:val="24"/>
                <w:szCs w:val="24"/>
                <w:lang w:val="uk-UA"/>
              </w:rPr>
            </w:pPr>
            <w:r w:rsidRPr="00FA45AB">
              <w:rPr>
                <w:rFonts w:ascii="Times New Roman" w:hAnsi="Times New Roman"/>
                <w:sz w:val="24"/>
                <w:szCs w:val="24"/>
                <w:lang w:val="uk-UA"/>
              </w:rPr>
              <w:t xml:space="preserve">   </w:t>
            </w:r>
            <w:r w:rsidR="00BE042A" w:rsidRPr="00FA45AB">
              <w:rPr>
                <w:rFonts w:ascii="Times New Roman" w:hAnsi="Times New Roman"/>
                <w:sz w:val="24"/>
                <w:szCs w:val="24"/>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Pr="00FA45AB">
              <w:rPr>
                <w:rFonts w:ascii="Times New Roman" w:hAnsi="Times New Roman"/>
                <w:sz w:val="24"/>
                <w:szCs w:val="24"/>
                <w:lang w:val="uk-UA"/>
              </w:rPr>
              <w:t>Договір про закупівлю укладається згідно з вимогами статті 41 Закону</w:t>
            </w:r>
          </w:p>
        </w:tc>
      </w:tr>
      <w:tr w:rsidR="00D85FAD" w:rsidRPr="00FA45AB" w:rsidTr="005C6BA4">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D85FAD" w:rsidRPr="00FA45AB" w:rsidRDefault="00D85FAD" w:rsidP="007204D1">
            <w:pPr>
              <w:pStyle w:val="af7"/>
              <w:rPr>
                <w:rFonts w:ascii="Times New Roman" w:hAnsi="Times New Roman"/>
                <w:sz w:val="24"/>
                <w:szCs w:val="24"/>
                <w:lang w:val="uk-UA"/>
              </w:rPr>
            </w:pPr>
            <w:r w:rsidRPr="00FA45AB">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auto"/>
            <w:vAlign w:val="center"/>
          </w:tcPr>
          <w:p w:rsidR="00D85FAD" w:rsidRPr="00FA45AB" w:rsidRDefault="00D85FAD" w:rsidP="007204D1">
            <w:pPr>
              <w:pStyle w:val="af7"/>
              <w:rPr>
                <w:rFonts w:ascii="Times New Roman" w:hAnsi="Times New Roman"/>
                <w:sz w:val="24"/>
                <w:szCs w:val="24"/>
                <w:lang w:val="uk-UA"/>
              </w:rPr>
            </w:pPr>
            <w:r w:rsidRPr="00FA45AB">
              <w:rPr>
                <w:rFonts w:ascii="Times New Roman" w:hAnsi="Times New Roman"/>
                <w:sz w:val="24"/>
                <w:szCs w:val="24"/>
                <w:lang w:val="uk-UA"/>
              </w:rPr>
              <w:t>Дії Замовника 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5FAD" w:rsidRPr="00FA45AB" w:rsidRDefault="00D85FAD" w:rsidP="007204D1">
            <w:pPr>
              <w:pStyle w:val="af7"/>
              <w:tabs>
                <w:tab w:val="left" w:pos="211"/>
              </w:tabs>
              <w:ind w:firstLine="248"/>
              <w:jc w:val="both"/>
              <w:rPr>
                <w:rFonts w:ascii="Times New Roman" w:hAnsi="Times New Roman"/>
                <w:sz w:val="24"/>
                <w:szCs w:val="24"/>
                <w:lang w:val="uk-UA"/>
              </w:rPr>
            </w:pPr>
            <w:r w:rsidRPr="00FA45AB">
              <w:rPr>
                <w:rFonts w:ascii="Times New Roman" w:hAnsi="Times New Roman"/>
                <w:sz w:val="24"/>
                <w:szCs w:val="24"/>
                <w:lang w:val="uk-UA"/>
              </w:rPr>
              <w:t>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D85FAD" w:rsidRPr="00FA45AB" w:rsidTr="005C6BA4">
        <w:trPr>
          <w:gridAfter w:val="1"/>
          <w:wAfter w:w="9781" w:type="dxa"/>
          <w:trHeight w:val="450"/>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AD" w:rsidRPr="00FA45AB" w:rsidRDefault="00D85FAD" w:rsidP="00E0368B">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FA45AB">
              <w:rPr>
                <w:rFonts w:ascii="Times New Roman" w:eastAsia="Calibri" w:hAnsi="Times New Roman" w:cs="Times New Roman"/>
                <w:color w:val="auto"/>
                <w:sz w:val="24"/>
                <w:szCs w:val="24"/>
                <w:lang w:val="uk-UA"/>
              </w:rPr>
              <w:t>V. ВІДМІНА ЗАКУПІВЛІ</w:t>
            </w:r>
          </w:p>
        </w:tc>
      </w:tr>
      <w:tr w:rsidR="00D85FAD" w:rsidRPr="00FA45AB" w:rsidTr="005C6BA4">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D85FAD" w:rsidRPr="00FA45AB" w:rsidRDefault="00D85FAD" w:rsidP="007204D1">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D85FAD" w:rsidRPr="00FA45AB" w:rsidRDefault="00D85FAD" w:rsidP="007204D1">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Відміна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5FAD" w:rsidRPr="00FA45AB" w:rsidRDefault="00D85FAD" w:rsidP="007204D1">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1. Замовник відміняє спрощену закупівлю в разі:</w:t>
            </w:r>
          </w:p>
          <w:p w:rsidR="00D85FAD" w:rsidRPr="00FA45AB" w:rsidRDefault="00D85FAD" w:rsidP="007204D1">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1) відсутності подальшої потреби в закупівлі товарів, робіт і послуг;</w:t>
            </w:r>
          </w:p>
          <w:p w:rsidR="00D85FAD" w:rsidRPr="00FA45AB" w:rsidRDefault="00D85FAD" w:rsidP="007204D1">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D85FAD" w:rsidRPr="00FA45AB" w:rsidRDefault="00D85FAD" w:rsidP="007204D1">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3) скорочення видатків на здійснення закупівлі товарів, робіт і послуг.</w:t>
            </w:r>
          </w:p>
          <w:p w:rsidR="00D85FAD" w:rsidRPr="00FA45AB" w:rsidRDefault="00D85FAD" w:rsidP="007204D1">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D85FAD" w:rsidRPr="00FA45AB" w:rsidRDefault="00D85FAD" w:rsidP="007204D1">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1) відхилення всіх пропозицій згідно з частиною тринадцятою Закону;</w:t>
            </w:r>
          </w:p>
          <w:p w:rsidR="00D85FAD" w:rsidRPr="00FA45AB" w:rsidRDefault="00D85FAD" w:rsidP="007204D1">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2) відсутності пропозицій учасників для участі в ній.</w:t>
            </w:r>
          </w:p>
          <w:p w:rsidR="00D85FAD" w:rsidRPr="00FA45AB" w:rsidRDefault="00D85FAD" w:rsidP="00CC2F44">
            <w:pPr>
              <w:shd w:val="clear" w:color="auto" w:fill="FFFFFF"/>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lastRenderedPageBreak/>
              <w:t>Повідомлення про відміну закупівлі оприлюднюється в електронній системі закупівель:</w:t>
            </w:r>
          </w:p>
          <w:p w:rsidR="00D85FAD" w:rsidRPr="00FA45AB" w:rsidRDefault="00D85FAD"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D85FAD" w:rsidRPr="00FA45AB" w:rsidRDefault="00D85FAD"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D85FAD" w:rsidRPr="00FA45AB" w:rsidRDefault="00D85FAD" w:rsidP="00223F69">
            <w:pPr>
              <w:shd w:val="clear" w:color="auto" w:fill="FFFFFF"/>
              <w:spacing w:after="0" w:line="240" w:lineRule="auto"/>
              <w:ind w:firstLine="460"/>
              <w:jc w:val="both"/>
              <w:rPr>
                <w:rFonts w:ascii="Times New Roman" w:hAnsi="Times New Roman"/>
                <w:sz w:val="24"/>
                <w:szCs w:val="24"/>
                <w:lang w:val="uk-UA"/>
              </w:rPr>
            </w:pPr>
            <w:r w:rsidRPr="00FA45AB">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D85FAD" w:rsidRPr="00FA45AB" w:rsidTr="005C6BA4">
        <w:trPr>
          <w:trHeight w:val="983"/>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5FAD" w:rsidRPr="00FA45AB" w:rsidRDefault="00D85FAD" w:rsidP="0060087F">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lastRenderedPageBreak/>
              <w:t>VI. ІНША ІНФОРМАЦІЯ</w:t>
            </w:r>
          </w:p>
        </w:tc>
        <w:tc>
          <w:tcPr>
            <w:tcW w:w="9781" w:type="dxa"/>
            <w:shd w:val="clear" w:color="auto" w:fill="auto"/>
          </w:tcPr>
          <w:p w:rsidR="00D85FAD" w:rsidRPr="00FA45AB" w:rsidRDefault="00D85FAD" w:rsidP="0060087F">
            <w:pPr>
              <w:pStyle w:val="LO-normal"/>
              <w:widowControl w:val="0"/>
              <w:spacing w:line="240" w:lineRule="auto"/>
              <w:ind w:firstLine="318"/>
              <w:jc w:val="center"/>
              <w:rPr>
                <w:rFonts w:ascii="Times New Roman" w:eastAsia="Calibri" w:hAnsi="Times New Roman" w:cs="Times New Roman"/>
                <w:color w:val="auto"/>
                <w:sz w:val="24"/>
                <w:szCs w:val="24"/>
                <w:lang w:val="uk-UA"/>
              </w:rPr>
            </w:pPr>
          </w:p>
        </w:tc>
      </w:tr>
      <w:tr w:rsidR="00D85FAD" w:rsidRPr="00FA45AB" w:rsidTr="005C6BA4">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D85FAD" w:rsidRPr="00FA45AB" w:rsidRDefault="00D85FAD" w:rsidP="0060087F">
            <w:pPr>
              <w:spacing w:after="0" w:line="240" w:lineRule="auto"/>
              <w:jc w:val="center"/>
              <w:rPr>
                <w:rFonts w:ascii="Times New Roman" w:hAnsi="Times New Roman"/>
                <w:sz w:val="24"/>
                <w:szCs w:val="24"/>
                <w:lang w:val="uk-UA"/>
              </w:rPr>
            </w:pPr>
            <w:r w:rsidRPr="00FA45AB">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D85FAD" w:rsidRPr="00FA45AB" w:rsidRDefault="00D85FAD" w:rsidP="0060087F">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85FAD" w:rsidRPr="00FA45AB" w:rsidRDefault="00D85FAD" w:rsidP="0060087F">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 xml:space="preserve">1. Усі інші питання, які не передбачені даним Оголошення про проведення спрощеної закупівлі, регулюються чинним законодавством. Відповідальність за достовірність наданої інформації в своїй пропозиції несе </w:t>
            </w:r>
            <w:r w:rsidR="00BE0B85" w:rsidRPr="00FA45AB">
              <w:rPr>
                <w:rFonts w:ascii="Times New Roman" w:hAnsi="Times New Roman"/>
                <w:sz w:val="24"/>
                <w:szCs w:val="24"/>
                <w:lang w:val="uk-UA"/>
              </w:rPr>
              <w:t>У</w:t>
            </w:r>
            <w:r w:rsidRPr="00FA45AB">
              <w:rPr>
                <w:rFonts w:ascii="Times New Roman" w:hAnsi="Times New Roman"/>
                <w:sz w:val="24"/>
                <w:szCs w:val="24"/>
                <w:lang w:val="uk-UA"/>
              </w:rPr>
              <w:t>часник.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D85FAD" w:rsidRPr="00FA45AB" w:rsidRDefault="00D85FAD" w:rsidP="00C80D9E">
            <w:pPr>
              <w:shd w:val="clear" w:color="auto" w:fill="FFFFFF"/>
              <w:spacing w:after="0" w:line="240" w:lineRule="auto"/>
              <w:ind w:left="67"/>
              <w:rPr>
                <w:rFonts w:ascii="Times New Roman" w:hAnsi="Times New Roman"/>
                <w:sz w:val="24"/>
                <w:szCs w:val="24"/>
                <w:lang w:val="uk-UA"/>
              </w:rPr>
            </w:pPr>
            <w:r w:rsidRPr="00FA45AB">
              <w:rPr>
                <w:rFonts w:ascii="Times New Roman" w:hAnsi="Times New Roman"/>
                <w:sz w:val="24"/>
                <w:szCs w:val="24"/>
                <w:lang w:val="uk-UA"/>
              </w:rPr>
              <w:t>2. Замовник також приймає рішення про відмову учаснику в участі у спрощеній закупівлі та відхиляє його  пропозицію відповідно до п.1 ч. 13 ст. 14 Закону України «Про публічні закупівлі» (зі змінами)  у разі, якщо:</w:t>
            </w:r>
          </w:p>
          <w:p w:rsidR="00D85FAD" w:rsidRPr="00FA45AB" w:rsidRDefault="00D85FAD" w:rsidP="00274D51">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1)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w:t>
            </w:r>
            <w:r w:rsidR="00DF29E7" w:rsidRPr="00FA45AB">
              <w:rPr>
                <w:rFonts w:ascii="Times New Roman" w:hAnsi="Times New Roman"/>
                <w:sz w:val="24"/>
                <w:szCs w:val="24"/>
                <w:lang w:val="uk-UA"/>
              </w:rPr>
              <w:t>з Законом України "Про санкції".</w:t>
            </w:r>
          </w:p>
          <w:p w:rsidR="00D85FAD" w:rsidRPr="00FA45AB" w:rsidRDefault="00D85FAD" w:rsidP="00274D51">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3. 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 України. Вимога щодо скріплення печаткою не стосується Учасників, які провадять діяльність без печатки згідно з законодавством.</w:t>
            </w:r>
          </w:p>
          <w:p w:rsidR="00D85FAD" w:rsidRPr="00FA45AB" w:rsidRDefault="00D85FAD" w:rsidP="00223F69">
            <w:pPr>
              <w:shd w:val="clear" w:color="auto" w:fill="FFFFFF"/>
              <w:spacing w:after="0" w:line="240" w:lineRule="auto"/>
              <w:ind w:left="67"/>
              <w:jc w:val="both"/>
              <w:rPr>
                <w:rFonts w:ascii="Times New Roman" w:hAnsi="Times New Roman"/>
                <w:sz w:val="24"/>
                <w:szCs w:val="24"/>
                <w:lang w:val="uk-UA"/>
              </w:rPr>
            </w:pPr>
            <w:r w:rsidRPr="00FA45AB">
              <w:rPr>
                <w:rFonts w:ascii="Times New Roman" w:hAnsi="Times New Roman"/>
                <w:sz w:val="24"/>
                <w:szCs w:val="24"/>
                <w:lang w:val="uk-UA"/>
              </w:rPr>
              <w:t>4. Якщо вимога в спрощеній закупівлі встановлена декілька разів, учасник  може подати необхідний документ  або інформацію один раз.</w:t>
            </w:r>
          </w:p>
        </w:tc>
      </w:tr>
    </w:tbl>
    <w:p w:rsidR="00BF4C7B" w:rsidRPr="00FA45AB" w:rsidRDefault="00260BC0">
      <w:pPr>
        <w:jc w:val="both"/>
        <w:rPr>
          <w:rFonts w:ascii="Times New Roman" w:hAnsi="Times New Roman"/>
          <w:sz w:val="24"/>
          <w:szCs w:val="24"/>
          <w:u w:val="single"/>
          <w:lang w:val="uk-UA"/>
        </w:rPr>
      </w:pPr>
      <w:r w:rsidRPr="00FA45AB">
        <w:rPr>
          <w:rFonts w:ascii="Times New Roman" w:hAnsi="Times New Roman"/>
          <w:sz w:val="24"/>
          <w:szCs w:val="24"/>
          <w:u w:val="single"/>
          <w:lang w:val="uk-UA"/>
        </w:rPr>
        <w:t>Додатки до оголошення:</w:t>
      </w:r>
    </w:p>
    <w:p w:rsidR="00BF4C7B" w:rsidRPr="00FA45AB" w:rsidRDefault="00260BC0" w:rsidP="00B2372B">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 xml:space="preserve">Додаток № 1 – </w:t>
      </w:r>
      <w:r w:rsidR="00E0368B" w:rsidRPr="00FA45AB">
        <w:rPr>
          <w:rFonts w:ascii="Times New Roman" w:hAnsi="Times New Roman"/>
          <w:sz w:val="24"/>
          <w:szCs w:val="24"/>
          <w:lang w:val="uk-UA"/>
        </w:rPr>
        <w:t>Інформація про т</w:t>
      </w:r>
      <w:r w:rsidRPr="00FA45AB">
        <w:rPr>
          <w:rFonts w:ascii="Times New Roman" w:hAnsi="Times New Roman"/>
          <w:sz w:val="24"/>
          <w:szCs w:val="24"/>
          <w:lang w:val="uk-UA"/>
        </w:rPr>
        <w:t>ехнічні</w:t>
      </w:r>
      <w:r w:rsidR="00E0368B" w:rsidRPr="00FA45AB">
        <w:rPr>
          <w:rFonts w:ascii="Times New Roman" w:hAnsi="Times New Roman"/>
          <w:sz w:val="24"/>
          <w:szCs w:val="24"/>
          <w:lang w:val="uk-UA"/>
        </w:rPr>
        <w:t xml:space="preserve">, </w:t>
      </w:r>
      <w:r w:rsidRPr="00FA45AB">
        <w:rPr>
          <w:rFonts w:ascii="Times New Roman" w:hAnsi="Times New Roman"/>
          <w:sz w:val="24"/>
          <w:szCs w:val="24"/>
          <w:lang w:val="uk-UA"/>
        </w:rPr>
        <w:t>якісні</w:t>
      </w:r>
      <w:r w:rsidR="00E0368B" w:rsidRPr="00FA45AB">
        <w:rPr>
          <w:rFonts w:ascii="Times New Roman" w:hAnsi="Times New Roman"/>
          <w:sz w:val="24"/>
          <w:szCs w:val="24"/>
          <w:lang w:val="uk-UA"/>
        </w:rPr>
        <w:t xml:space="preserve"> та інші характеристики предмета закупівлі</w:t>
      </w:r>
      <w:r w:rsidRPr="00FA45AB">
        <w:rPr>
          <w:rFonts w:ascii="Times New Roman" w:hAnsi="Times New Roman"/>
          <w:sz w:val="24"/>
          <w:szCs w:val="24"/>
          <w:lang w:val="uk-UA"/>
        </w:rPr>
        <w:t>.</w:t>
      </w:r>
    </w:p>
    <w:p w:rsidR="00BF4C7B" w:rsidRPr="00FA45AB" w:rsidRDefault="003A2FBA" w:rsidP="00B2372B">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Додаток № 2</w:t>
      </w:r>
      <w:r w:rsidR="00260BC0" w:rsidRPr="00FA45AB">
        <w:rPr>
          <w:rFonts w:ascii="Times New Roman" w:hAnsi="Times New Roman"/>
          <w:sz w:val="24"/>
          <w:szCs w:val="24"/>
          <w:lang w:val="uk-UA"/>
        </w:rPr>
        <w:t xml:space="preserve"> – Форма </w:t>
      </w:r>
      <w:r w:rsidR="00E0368B" w:rsidRPr="00FA45AB">
        <w:rPr>
          <w:rFonts w:ascii="Times New Roman" w:hAnsi="Times New Roman"/>
          <w:sz w:val="24"/>
          <w:szCs w:val="24"/>
          <w:lang w:val="uk-UA"/>
        </w:rPr>
        <w:t xml:space="preserve">цінової </w:t>
      </w:r>
      <w:r w:rsidR="00260BC0" w:rsidRPr="00FA45AB">
        <w:rPr>
          <w:rFonts w:ascii="Times New Roman" w:hAnsi="Times New Roman"/>
          <w:sz w:val="24"/>
          <w:szCs w:val="24"/>
          <w:lang w:val="uk-UA"/>
        </w:rPr>
        <w:t>пропозиції.</w:t>
      </w:r>
    </w:p>
    <w:p w:rsidR="00B2372B" w:rsidRPr="00FA45AB" w:rsidRDefault="00B2372B" w:rsidP="00254810">
      <w:pPr>
        <w:spacing w:after="0" w:line="240" w:lineRule="auto"/>
        <w:jc w:val="both"/>
        <w:rPr>
          <w:rFonts w:ascii="Times New Roman" w:hAnsi="Times New Roman"/>
          <w:sz w:val="24"/>
          <w:szCs w:val="24"/>
          <w:lang w:val="uk-UA"/>
        </w:rPr>
      </w:pPr>
      <w:r w:rsidRPr="00FA45AB">
        <w:rPr>
          <w:rFonts w:ascii="Times New Roman" w:hAnsi="Times New Roman"/>
          <w:sz w:val="24"/>
          <w:szCs w:val="24"/>
          <w:lang w:val="uk-UA"/>
        </w:rPr>
        <w:t xml:space="preserve">Додаток № </w:t>
      </w:r>
      <w:r w:rsidR="0054665C" w:rsidRPr="00FA45AB">
        <w:rPr>
          <w:rFonts w:ascii="Times New Roman" w:hAnsi="Times New Roman"/>
          <w:sz w:val="24"/>
          <w:szCs w:val="24"/>
          <w:lang w:val="uk-UA"/>
        </w:rPr>
        <w:t>3</w:t>
      </w:r>
      <w:r w:rsidRPr="00FA45AB">
        <w:rPr>
          <w:rFonts w:ascii="Times New Roman" w:hAnsi="Times New Roman"/>
          <w:sz w:val="24"/>
          <w:szCs w:val="24"/>
          <w:lang w:val="uk-UA"/>
        </w:rPr>
        <w:t xml:space="preserve"> </w:t>
      </w:r>
      <w:r w:rsidR="001E13E1" w:rsidRPr="00FA45AB">
        <w:rPr>
          <w:rFonts w:ascii="Times New Roman" w:hAnsi="Times New Roman"/>
          <w:sz w:val="24"/>
          <w:szCs w:val="24"/>
          <w:lang w:val="uk-UA"/>
        </w:rPr>
        <w:t>–</w:t>
      </w:r>
      <w:r w:rsidRPr="00FA45AB">
        <w:rPr>
          <w:rFonts w:ascii="Times New Roman" w:hAnsi="Times New Roman"/>
          <w:sz w:val="24"/>
          <w:szCs w:val="24"/>
          <w:lang w:val="uk-UA"/>
        </w:rPr>
        <w:t xml:space="preserve"> </w:t>
      </w:r>
      <w:r w:rsidR="001E13E1" w:rsidRPr="00FA45AB">
        <w:rPr>
          <w:rFonts w:ascii="Times New Roman" w:hAnsi="Times New Roman"/>
          <w:sz w:val="24"/>
          <w:szCs w:val="24"/>
          <w:lang w:val="uk-UA"/>
        </w:rPr>
        <w:t>Проект договору</w:t>
      </w:r>
    </w:p>
    <w:p w:rsidR="0049168C" w:rsidRPr="00FA45AB" w:rsidRDefault="0049168C" w:rsidP="00254810">
      <w:pPr>
        <w:spacing w:after="0" w:line="240" w:lineRule="auto"/>
        <w:jc w:val="both"/>
        <w:rPr>
          <w:rFonts w:ascii="Times New Roman" w:hAnsi="Times New Roman"/>
          <w:sz w:val="24"/>
          <w:szCs w:val="24"/>
          <w:lang w:val="uk-UA"/>
        </w:rPr>
        <w:sectPr w:rsidR="0049168C" w:rsidRPr="00FA45AB" w:rsidSect="00CF2078">
          <w:headerReference w:type="default" r:id="rId11"/>
          <w:pgSz w:w="11906" w:h="16838"/>
          <w:pgMar w:top="568" w:right="707" w:bottom="426" w:left="709" w:header="720" w:footer="708" w:gutter="0"/>
          <w:cols w:space="720"/>
          <w:titlePg/>
          <w:docGrid w:linePitch="360"/>
        </w:sectPr>
      </w:pPr>
    </w:p>
    <w:p w:rsidR="00672239" w:rsidRPr="00AF4E05" w:rsidRDefault="00903A64" w:rsidP="00AF4E05">
      <w:pPr>
        <w:suppressAutoHyphens w:val="0"/>
        <w:spacing w:after="0" w:line="240" w:lineRule="auto"/>
        <w:ind w:right="240"/>
        <w:jc w:val="right"/>
        <w:rPr>
          <w:rFonts w:ascii="Times New Roman" w:eastAsia="Times New Roman" w:hAnsi="Times New Roman"/>
          <w:b/>
          <w:sz w:val="24"/>
          <w:szCs w:val="24"/>
          <w:lang w:val="uk-UA" w:eastAsia="uk-UA"/>
        </w:rPr>
      </w:pPr>
      <w:r w:rsidRPr="00FA45AB">
        <w:rPr>
          <w:rFonts w:ascii="Times New Roman" w:eastAsia="Times New Roman" w:hAnsi="Times New Roman"/>
          <w:b/>
          <w:sz w:val="24"/>
          <w:szCs w:val="24"/>
          <w:lang w:val="uk-UA" w:eastAsia="uk-UA"/>
        </w:rPr>
        <w:lastRenderedPageBreak/>
        <w:t>Додаток № 1</w:t>
      </w:r>
      <w:r w:rsidR="00432818" w:rsidRPr="00FA45AB">
        <w:rPr>
          <w:rFonts w:ascii="Times New Roman" w:eastAsia="Times New Roman" w:hAnsi="Times New Roman"/>
          <w:b/>
          <w:sz w:val="24"/>
          <w:szCs w:val="24"/>
          <w:lang w:val="uk-UA" w:eastAsia="uk-UA"/>
        </w:rPr>
        <w:t xml:space="preserve"> до Оголошення</w:t>
      </w:r>
    </w:p>
    <w:p w:rsidR="00B0684B" w:rsidRDefault="00B0684B" w:rsidP="0052399A">
      <w:pPr>
        <w:pStyle w:val="af7"/>
        <w:jc w:val="center"/>
        <w:rPr>
          <w:rFonts w:ascii="Times New Roman" w:hAnsi="Times New Roman"/>
          <w:sz w:val="24"/>
          <w:szCs w:val="24"/>
          <w:lang w:val="uk-UA"/>
        </w:rPr>
      </w:pPr>
    </w:p>
    <w:p w:rsidR="00AB5709" w:rsidRPr="00FA45AB" w:rsidRDefault="00AB5709" w:rsidP="004D54E6">
      <w:pPr>
        <w:pStyle w:val="af7"/>
        <w:jc w:val="center"/>
        <w:rPr>
          <w:rFonts w:ascii="Times New Roman" w:hAnsi="Times New Roman"/>
          <w:sz w:val="24"/>
          <w:szCs w:val="24"/>
          <w:lang w:val="uk-UA"/>
        </w:rPr>
      </w:pPr>
      <w:r w:rsidRPr="00FA45AB">
        <w:rPr>
          <w:rFonts w:ascii="Times New Roman" w:hAnsi="Times New Roman"/>
          <w:sz w:val="24"/>
          <w:szCs w:val="24"/>
          <w:lang w:val="uk-UA"/>
        </w:rPr>
        <w:t xml:space="preserve">ТЕХНІЧНА СПЕЦИФІКАЦІЯ </w:t>
      </w:r>
    </w:p>
    <w:p w:rsidR="0052399A" w:rsidRPr="00FA45AB" w:rsidRDefault="0052399A" w:rsidP="0052399A">
      <w:pPr>
        <w:pStyle w:val="af7"/>
        <w:jc w:val="center"/>
        <w:rPr>
          <w:rFonts w:ascii="Times New Roman" w:hAnsi="Times New Roman"/>
          <w:sz w:val="24"/>
          <w:szCs w:val="24"/>
          <w:lang w:val="uk-UA"/>
        </w:rPr>
      </w:pPr>
      <w:r w:rsidRPr="00FA45AB">
        <w:rPr>
          <w:rFonts w:ascii="Times New Roman" w:hAnsi="Times New Roman"/>
          <w:sz w:val="24"/>
          <w:szCs w:val="24"/>
          <w:lang w:val="uk-UA"/>
        </w:rPr>
        <w:t>Інформація про необхідні технічні, якісні та кількісні характеристики предмета закупівлі:</w:t>
      </w:r>
    </w:p>
    <w:p w:rsidR="0052399A" w:rsidRPr="00FA45AB" w:rsidRDefault="0052399A" w:rsidP="0052399A">
      <w:pPr>
        <w:pStyle w:val="af7"/>
        <w:jc w:val="center"/>
        <w:rPr>
          <w:rFonts w:ascii="Times New Roman" w:hAnsi="Times New Roman"/>
          <w:sz w:val="24"/>
          <w:szCs w:val="24"/>
          <w:lang w:val="uk-UA"/>
        </w:rPr>
      </w:pPr>
      <w:r w:rsidRPr="00FA45AB">
        <w:rPr>
          <w:rFonts w:ascii="Times New Roman" w:hAnsi="Times New Roman"/>
          <w:sz w:val="24"/>
          <w:szCs w:val="24"/>
          <w:lang w:val="uk-UA"/>
        </w:rPr>
        <w:t xml:space="preserve">Код за ДК 021:2015: 09130000-9 – Нафта і дистиляти (Дизельне паливо </w:t>
      </w:r>
      <w:r w:rsidR="00AF4E05">
        <w:rPr>
          <w:rFonts w:ascii="Times New Roman" w:hAnsi="Times New Roman"/>
          <w:sz w:val="24"/>
          <w:szCs w:val="24"/>
          <w:lang w:val="uk-UA"/>
        </w:rPr>
        <w:t>код за ДК 021:2015 -</w:t>
      </w:r>
      <w:r w:rsidR="00465E05">
        <w:rPr>
          <w:rFonts w:ascii="Times New Roman" w:hAnsi="Times New Roman"/>
          <w:sz w:val="24"/>
          <w:szCs w:val="24"/>
          <w:lang w:val="uk-UA"/>
        </w:rPr>
        <w:t>09134200-9</w:t>
      </w:r>
      <w:r w:rsidRPr="00FA45AB">
        <w:rPr>
          <w:rFonts w:ascii="Times New Roman" w:hAnsi="Times New Roman"/>
          <w:sz w:val="24"/>
          <w:szCs w:val="24"/>
          <w:lang w:val="uk-UA"/>
        </w:rPr>
        <w:t>)</w:t>
      </w:r>
    </w:p>
    <w:p w:rsidR="0052399A" w:rsidRPr="00FA45AB" w:rsidRDefault="0052399A" w:rsidP="0052399A">
      <w:pPr>
        <w:pStyle w:val="af7"/>
        <w:jc w:val="both"/>
        <w:rPr>
          <w:rFonts w:ascii="Times New Roman" w:hAnsi="Times New Roman"/>
          <w:sz w:val="24"/>
          <w:szCs w:val="24"/>
          <w:lang w:val="uk-UA"/>
        </w:rPr>
      </w:pPr>
    </w:p>
    <w:p w:rsidR="0052399A" w:rsidRPr="00FA45AB" w:rsidRDefault="0052399A" w:rsidP="0052399A">
      <w:pPr>
        <w:spacing w:after="0"/>
        <w:jc w:val="both"/>
        <w:rPr>
          <w:rFonts w:ascii="Times New Roman" w:hAnsi="Times New Roman"/>
          <w:b/>
          <w:sz w:val="24"/>
          <w:szCs w:val="24"/>
          <w:lang w:val="uk-UA"/>
        </w:rPr>
      </w:pPr>
      <w:r w:rsidRPr="00FA45AB">
        <w:rPr>
          <w:rFonts w:ascii="Times New Roman" w:hAnsi="Times New Roman"/>
          <w:sz w:val="24"/>
          <w:szCs w:val="24"/>
          <w:lang w:val="uk-UA"/>
        </w:rPr>
        <w:t xml:space="preserve">Ми, </w:t>
      </w:r>
      <w:r w:rsidRPr="00FA45AB">
        <w:rPr>
          <w:rFonts w:ascii="Times New Roman" w:hAnsi="Times New Roman"/>
          <w:b/>
          <w:sz w:val="24"/>
          <w:szCs w:val="24"/>
          <w:lang w:val="uk-UA"/>
        </w:rPr>
        <w:t>(</w:t>
      </w:r>
      <w:r w:rsidRPr="00FA45AB">
        <w:rPr>
          <w:rFonts w:ascii="Times New Roman" w:hAnsi="Times New Roman"/>
          <w:b/>
          <w:i/>
          <w:sz w:val="24"/>
          <w:szCs w:val="24"/>
          <w:lang w:val="uk-UA"/>
        </w:rPr>
        <w:t>назва Учасника</w:t>
      </w:r>
      <w:r w:rsidRPr="00FA45AB">
        <w:rPr>
          <w:rFonts w:ascii="Times New Roman" w:hAnsi="Times New Roman"/>
          <w:b/>
          <w:sz w:val="24"/>
          <w:szCs w:val="24"/>
          <w:lang w:val="uk-UA"/>
        </w:rPr>
        <w:t>),</w:t>
      </w:r>
      <w:r w:rsidRPr="00FA45AB">
        <w:rPr>
          <w:rFonts w:ascii="Times New Roman" w:hAnsi="Times New Roman"/>
          <w:sz w:val="24"/>
          <w:szCs w:val="24"/>
          <w:lang w:val="uk-UA"/>
        </w:rPr>
        <w:t xml:space="preserve"> надаємо інформацію про необхідні технічні, якісні та кількісні характеристики предмета закупівлі</w:t>
      </w:r>
      <w:r w:rsidRPr="00FA45AB">
        <w:rPr>
          <w:rFonts w:ascii="Times New Roman" w:hAnsi="Times New Roman"/>
          <w:b/>
          <w:sz w:val="24"/>
          <w:szCs w:val="24"/>
          <w:lang w:val="uk-UA"/>
        </w:rPr>
        <w:t>. *</w:t>
      </w:r>
    </w:p>
    <w:p w:rsidR="0052399A" w:rsidRPr="00AF4E05" w:rsidRDefault="0052399A" w:rsidP="0052399A">
      <w:pPr>
        <w:pStyle w:val="af0"/>
        <w:ind w:left="0"/>
        <w:textAlignment w:val="baseline"/>
        <w:rPr>
          <w:rFonts w:ascii="Times New Roman" w:hAnsi="Times New Roman"/>
          <w:b/>
          <w:i/>
          <w:lang w:val="uk-UA"/>
        </w:rPr>
      </w:pPr>
      <w:r w:rsidRPr="00FA45AB">
        <w:rPr>
          <w:rFonts w:ascii="Times New Roman" w:hAnsi="Times New Roman"/>
          <w:b/>
          <w:i/>
          <w:lang w:val="uk-UA"/>
        </w:rPr>
        <w:t>Обсяги та предмет закупівлі:</w:t>
      </w:r>
    </w:p>
    <w:tbl>
      <w:tblPr>
        <w:tblW w:w="10065" w:type="dxa"/>
        <w:tblInd w:w="108" w:type="dxa"/>
        <w:tblCellMar>
          <w:left w:w="10" w:type="dxa"/>
          <w:right w:w="10" w:type="dxa"/>
        </w:tblCellMar>
        <w:tblLook w:val="04A0" w:firstRow="1" w:lastRow="0" w:firstColumn="1" w:lastColumn="0" w:noHBand="0" w:noVBand="1"/>
      </w:tblPr>
      <w:tblGrid>
        <w:gridCol w:w="498"/>
        <w:gridCol w:w="2926"/>
        <w:gridCol w:w="2111"/>
        <w:gridCol w:w="1451"/>
        <w:gridCol w:w="3079"/>
      </w:tblGrid>
      <w:tr w:rsidR="0052399A" w:rsidRPr="006C54CD" w:rsidTr="00400160">
        <w:trPr>
          <w:trHeight w:val="383"/>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99A" w:rsidRPr="006C54CD" w:rsidRDefault="0052399A" w:rsidP="00F117C0">
            <w:pPr>
              <w:pStyle w:val="af9"/>
              <w:jc w:val="center"/>
              <w:rPr>
                <w:b/>
                <w:sz w:val="24"/>
                <w:lang w:val="uk-UA"/>
              </w:rPr>
            </w:pPr>
            <w:r w:rsidRPr="006C54CD">
              <w:rPr>
                <w:b/>
                <w:sz w:val="24"/>
                <w:lang w:val="uk-UA"/>
              </w:rPr>
              <w:t>№</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99A" w:rsidRPr="006C54CD" w:rsidRDefault="0052399A" w:rsidP="00F117C0">
            <w:pPr>
              <w:pStyle w:val="af9"/>
              <w:jc w:val="center"/>
              <w:rPr>
                <w:b/>
                <w:sz w:val="24"/>
                <w:lang w:val="uk-UA"/>
              </w:rPr>
            </w:pPr>
            <w:r w:rsidRPr="006C54CD">
              <w:rPr>
                <w:b/>
                <w:sz w:val="24"/>
                <w:lang w:val="uk-UA"/>
              </w:rPr>
              <w:t>Найменування товару</w:t>
            </w: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99A" w:rsidRPr="006C54CD" w:rsidRDefault="0052399A" w:rsidP="00F117C0">
            <w:pPr>
              <w:pStyle w:val="af9"/>
              <w:jc w:val="center"/>
              <w:rPr>
                <w:b/>
                <w:sz w:val="24"/>
                <w:lang w:val="uk-UA"/>
              </w:rPr>
            </w:pPr>
            <w:r w:rsidRPr="006C54CD">
              <w:rPr>
                <w:b/>
                <w:sz w:val="24"/>
                <w:lang w:val="uk-UA"/>
              </w:rPr>
              <w:t>Одиниця виміру</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99A" w:rsidRPr="006C54CD" w:rsidRDefault="0052399A" w:rsidP="00F117C0">
            <w:pPr>
              <w:pStyle w:val="af9"/>
              <w:jc w:val="center"/>
              <w:rPr>
                <w:b/>
                <w:sz w:val="24"/>
                <w:lang w:val="uk-UA"/>
              </w:rPr>
            </w:pPr>
            <w:r w:rsidRPr="006C54CD">
              <w:rPr>
                <w:b/>
                <w:sz w:val="24"/>
                <w:lang w:val="uk-UA"/>
              </w:rPr>
              <w:t>Кількість</w:t>
            </w:r>
          </w:p>
        </w:tc>
        <w:tc>
          <w:tcPr>
            <w:tcW w:w="3079" w:type="dxa"/>
            <w:tcBorders>
              <w:top w:val="single" w:sz="4" w:space="0" w:color="000000"/>
              <w:left w:val="single" w:sz="4" w:space="0" w:color="000000"/>
              <w:bottom w:val="single" w:sz="4" w:space="0" w:color="000000"/>
              <w:right w:val="single" w:sz="4" w:space="0" w:color="000000"/>
            </w:tcBorders>
            <w:vAlign w:val="center"/>
          </w:tcPr>
          <w:p w:rsidR="0052399A" w:rsidRPr="006C54CD" w:rsidRDefault="0052399A" w:rsidP="00F117C0">
            <w:pPr>
              <w:pStyle w:val="af9"/>
              <w:jc w:val="center"/>
              <w:rPr>
                <w:b/>
                <w:sz w:val="24"/>
                <w:lang w:val="uk-UA"/>
              </w:rPr>
            </w:pPr>
            <w:r w:rsidRPr="006C54CD">
              <w:rPr>
                <w:b/>
                <w:sz w:val="24"/>
                <w:lang w:val="uk-UA"/>
              </w:rPr>
              <w:t>Примітка</w:t>
            </w:r>
          </w:p>
        </w:tc>
      </w:tr>
      <w:tr w:rsidR="0052399A" w:rsidRPr="00FA45AB" w:rsidTr="00400160">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99A" w:rsidRPr="00FA45AB" w:rsidRDefault="0052399A" w:rsidP="00F117C0">
            <w:pPr>
              <w:pStyle w:val="af9"/>
              <w:jc w:val="center"/>
              <w:rPr>
                <w:lang w:val="uk-UA"/>
              </w:rPr>
            </w:pPr>
            <w:r w:rsidRPr="00FA45AB">
              <w:rPr>
                <w:lang w:val="uk-UA"/>
              </w:rPr>
              <w:t>1.</w:t>
            </w:r>
          </w:p>
        </w:tc>
        <w:tc>
          <w:tcPr>
            <w:tcW w:w="2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99A" w:rsidRPr="00FA45AB" w:rsidRDefault="0052399A" w:rsidP="00F117C0">
            <w:pPr>
              <w:pStyle w:val="LO-normal"/>
              <w:spacing w:line="240" w:lineRule="auto"/>
              <w:jc w:val="center"/>
              <w:rPr>
                <w:rStyle w:val="affb"/>
                <w:rFonts w:ascii="Times New Roman" w:hAnsi="Times New Roman"/>
                <w:color w:val="auto"/>
                <w:sz w:val="24"/>
                <w:szCs w:val="24"/>
                <w:lang w:val="uk-UA"/>
              </w:rPr>
            </w:pPr>
            <w:r w:rsidRPr="00FA45AB">
              <w:rPr>
                <w:rFonts w:ascii="Times New Roman" w:hAnsi="Times New Roman" w:cs="Times New Roman"/>
                <w:color w:val="auto"/>
                <w:sz w:val="24"/>
                <w:szCs w:val="24"/>
                <w:lang w:val="uk-UA"/>
              </w:rPr>
              <w:t xml:space="preserve">Дизельне паливо </w:t>
            </w:r>
          </w:p>
        </w:tc>
        <w:tc>
          <w:tcPr>
            <w:tcW w:w="2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99A" w:rsidRPr="00FA45AB" w:rsidRDefault="0052399A" w:rsidP="00F117C0">
            <w:pPr>
              <w:pStyle w:val="af9"/>
              <w:jc w:val="center"/>
              <w:rPr>
                <w:lang w:val="uk-UA"/>
              </w:rPr>
            </w:pPr>
            <w:r w:rsidRPr="00FA45AB">
              <w:rPr>
                <w:lang w:val="uk-UA"/>
              </w:rPr>
              <w:t>літр</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99A" w:rsidRPr="00C2276E" w:rsidRDefault="00B16593" w:rsidP="00F117C0">
            <w:pPr>
              <w:pStyle w:val="af9"/>
              <w:jc w:val="center"/>
              <w:rPr>
                <w:lang w:val="uk-UA"/>
              </w:rPr>
            </w:pPr>
            <w:r w:rsidRPr="00C2276E">
              <w:rPr>
                <w:lang w:val="uk-UA"/>
              </w:rPr>
              <w:t>1</w:t>
            </w:r>
            <w:r w:rsidR="0052399A" w:rsidRPr="00C2276E">
              <w:rPr>
                <w:lang w:val="uk-UA"/>
              </w:rPr>
              <w:t> </w:t>
            </w:r>
            <w:r w:rsidR="00400160" w:rsidRPr="00C2276E">
              <w:rPr>
                <w:lang w:val="uk-UA"/>
              </w:rPr>
              <w:t>5</w:t>
            </w:r>
            <w:r w:rsidR="0052399A" w:rsidRPr="00C2276E">
              <w:rPr>
                <w:lang w:val="uk-UA"/>
              </w:rPr>
              <w:t xml:space="preserve">00 </w:t>
            </w:r>
          </w:p>
        </w:tc>
        <w:tc>
          <w:tcPr>
            <w:tcW w:w="3079" w:type="dxa"/>
            <w:tcBorders>
              <w:top w:val="single" w:sz="4" w:space="0" w:color="000000"/>
              <w:left w:val="single" w:sz="4" w:space="0" w:color="000000"/>
              <w:bottom w:val="single" w:sz="4" w:space="0" w:color="000000"/>
              <w:right w:val="single" w:sz="4" w:space="0" w:color="000000"/>
            </w:tcBorders>
            <w:vAlign w:val="center"/>
          </w:tcPr>
          <w:p w:rsidR="0052399A" w:rsidRPr="00FA45AB" w:rsidRDefault="002E7652" w:rsidP="00A70930">
            <w:pPr>
              <w:pStyle w:val="af9"/>
              <w:jc w:val="center"/>
              <w:rPr>
                <w:lang w:val="uk-UA"/>
              </w:rPr>
            </w:pPr>
            <w:r w:rsidRPr="00FA45AB">
              <w:rPr>
                <w:lang w:val="uk-UA"/>
              </w:rPr>
              <w:t xml:space="preserve">паливні </w:t>
            </w:r>
            <w:r w:rsidR="0052399A" w:rsidRPr="00FA45AB">
              <w:rPr>
                <w:lang w:val="uk-UA"/>
              </w:rPr>
              <w:t>талони__ л.</w:t>
            </w:r>
          </w:p>
        </w:tc>
      </w:tr>
    </w:tbl>
    <w:p w:rsidR="0052399A" w:rsidRPr="00FA45AB" w:rsidRDefault="0052399A" w:rsidP="0052399A">
      <w:pPr>
        <w:pStyle w:val="af7"/>
        <w:jc w:val="both"/>
        <w:rPr>
          <w:rFonts w:ascii="Times New Roman" w:hAnsi="Times New Roman"/>
          <w:sz w:val="24"/>
          <w:szCs w:val="24"/>
          <w:lang w:val="uk-UA"/>
        </w:rPr>
      </w:pPr>
    </w:p>
    <w:p w:rsidR="0052399A" w:rsidRPr="00FA45AB" w:rsidRDefault="0052399A" w:rsidP="0052399A">
      <w:pPr>
        <w:pStyle w:val="af7"/>
        <w:jc w:val="both"/>
        <w:rPr>
          <w:rFonts w:ascii="Times New Roman" w:hAnsi="Times New Roman"/>
          <w:sz w:val="24"/>
          <w:szCs w:val="24"/>
          <w:lang w:val="uk-UA"/>
        </w:rPr>
      </w:pPr>
      <w:r w:rsidRPr="00FA45AB">
        <w:rPr>
          <w:rFonts w:ascii="Times New Roman" w:hAnsi="Times New Roman"/>
          <w:sz w:val="24"/>
          <w:szCs w:val="24"/>
          <w:lang w:val="uk-UA"/>
        </w:rPr>
        <w:t xml:space="preserve">1. Якість товару повинна відповідати діючим в Україні </w:t>
      </w:r>
      <w:proofErr w:type="spellStart"/>
      <w:r w:rsidRPr="00FA45AB">
        <w:rPr>
          <w:rFonts w:ascii="Times New Roman" w:hAnsi="Times New Roman"/>
          <w:sz w:val="24"/>
          <w:szCs w:val="24"/>
          <w:lang w:val="uk-UA"/>
        </w:rPr>
        <w:t>держстандартам</w:t>
      </w:r>
      <w:proofErr w:type="spellEnd"/>
      <w:r w:rsidRPr="00FA45AB">
        <w:rPr>
          <w:rFonts w:ascii="Times New Roman" w:hAnsi="Times New Roman"/>
          <w:sz w:val="24"/>
          <w:szCs w:val="24"/>
          <w:lang w:val="uk-UA"/>
        </w:rPr>
        <w:t xml:space="preserve"> та ТУ підприємства-виробника. Учасник повинен надати копії та засвідчити якість товару належними документами (копії сертифікатів якості, сертифікатів відповідності, технічних паспортів, тощо на кожний вид палива).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w:t>
      </w:r>
      <w:r w:rsidR="006C54CD">
        <w:rPr>
          <w:rFonts w:ascii="Times New Roman" w:hAnsi="Times New Roman"/>
          <w:sz w:val="24"/>
          <w:szCs w:val="24"/>
          <w:lang w:val="uk-UA"/>
        </w:rPr>
        <w:t>Д</w:t>
      </w:r>
      <w:r w:rsidRPr="00FA45AB">
        <w:rPr>
          <w:rFonts w:ascii="Times New Roman" w:hAnsi="Times New Roman"/>
          <w:sz w:val="24"/>
          <w:szCs w:val="24"/>
          <w:lang w:val="uk-UA"/>
        </w:rPr>
        <w:t>изельне паливо, що є предметом закупівлі, повинен відповідати:</w:t>
      </w:r>
    </w:p>
    <w:p w:rsidR="0052399A" w:rsidRPr="00FA45AB" w:rsidRDefault="0052399A" w:rsidP="0052399A">
      <w:pPr>
        <w:pStyle w:val="af7"/>
        <w:jc w:val="both"/>
        <w:rPr>
          <w:rFonts w:ascii="Times New Roman" w:hAnsi="Times New Roman"/>
          <w:sz w:val="24"/>
          <w:szCs w:val="24"/>
          <w:lang w:val="uk-UA"/>
        </w:rPr>
      </w:pPr>
      <w:r w:rsidRPr="00FA45AB">
        <w:rPr>
          <w:rFonts w:ascii="Times New Roman" w:hAnsi="Times New Roman"/>
          <w:sz w:val="24"/>
          <w:szCs w:val="24"/>
          <w:lang w:val="uk-UA"/>
        </w:rPr>
        <w:tab/>
        <w:t>- дизельне паливо – ДСТУ 7688:2015 Паливо дизельне Євро. Технічні умови;</w:t>
      </w:r>
    </w:p>
    <w:p w:rsidR="0052399A" w:rsidRPr="00FA45AB" w:rsidRDefault="0052399A" w:rsidP="0052399A">
      <w:pPr>
        <w:pStyle w:val="af7"/>
        <w:jc w:val="both"/>
        <w:rPr>
          <w:rFonts w:ascii="Times New Roman" w:hAnsi="Times New Roman"/>
          <w:b/>
          <w:sz w:val="24"/>
          <w:szCs w:val="24"/>
          <w:lang w:val="uk-UA"/>
        </w:rPr>
      </w:pPr>
      <w:r w:rsidRPr="00FA45AB">
        <w:rPr>
          <w:rFonts w:ascii="Times New Roman" w:hAnsi="Times New Roman"/>
          <w:sz w:val="24"/>
          <w:szCs w:val="24"/>
          <w:lang w:val="uk-UA"/>
        </w:rPr>
        <w:tab/>
        <w:t>2. Відпуск нафтопродуктів Замовнику здійснюється цілодобово по</w:t>
      </w:r>
      <w:r w:rsidR="002E7652" w:rsidRPr="00FA45AB">
        <w:rPr>
          <w:rFonts w:ascii="Times New Roman" w:hAnsi="Times New Roman"/>
          <w:sz w:val="24"/>
          <w:szCs w:val="24"/>
          <w:lang w:val="uk-UA"/>
        </w:rPr>
        <w:t xml:space="preserve"> паливних</w:t>
      </w:r>
      <w:r w:rsidRPr="00FA45AB">
        <w:rPr>
          <w:rFonts w:ascii="Times New Roman" w:hAnsi="Times New Roman"/>
          <w:sz w:val="24"/>
          <w:szCs w:val="24"/>
          <w:lang w:val="uk-UA"/>
        </w:rPr>
        <w:t xml:space="preserve"> талонах, що є підставою для відвантаження нафтопродуктів на власних/орендованих/партнерських АЗС учасника-переможця, що розташовані </w:t>
      </w:r>
      <w:r w:rsidR="0024694D">
        <w:rPr>
          <w:rFonts w:ascii="Times New Roman" w:hAnsi="Times New Roman"/>
          <w:b/>
          <w:sz w:val="24"/>
          <w:szCs w:val="24"/>
          <w:lang w:val="uk-UA"/>
        </w:rPr>
        <w:t xml:space="preserve">в смт </w:t>
      </w:r>
      <w:r w:rsidR="0024694D" w:rsidRPr="00F67EB4">
        <w:rPr>
          <w:rFonts w:ascii="Times New Roman" w:hAnsi="Times New Roman"/>
          <w:b/>
          <w:sz w:val="24"/>
          <w:szCs w:val="24"/>
          <w:lang w:val="uk-UA"/>
        </w:rPr>
        <w:t xml:space="preserve">Тростянець, </w:t>
      </w:r>
      <w:r w:rsidR="0024694D">
        <w:rPr>
          <w:rFonts w:ascii="Times New Roman" w:hAnsi="Times New Roman"/>
          <w:b/>
          <w:sz w:val="24"/>
          <w:szCs w:val="24"/>
          <w:lang w:val="uk-UA"/>
        </w:rPr>
        <w:t>Гайсинський р-н,</w:t>
      </w:r>
      <w:r w:rsidR="0024694D" w:rsidRPr="00F67EB4">
        <w:rPr>
          <w:rFonts w:ascii="Times New Roman" w:hAnsi="Times New Roman"/>
          <w:b/>
          <w:sz w:val="24"/>
          <w:szCs w:val="24"/>
          <w:lang w:val="uk-UA"/>
        </w:rPr>
        <w:t xml:space="preserve"> Вінницька обл., 24300, а також на інших АЗС учасника на території України.</w:t>
      </w:r>
    </w:p>
    <w:p w:rsidR="0052399A" w:rsidRPr="00FA45AB" w:rsidRDefault="0052399A" w:rsidP="0052399A">
      <w:pPr>
        <w:pStyle w:val="af7"/>
        <w:jc w:val="both"/>
        <w:rPr>
          <w:rFonts w:ascii="Times New Roman" w:hAnsi="Times New Roman"/>
          <w:sz w:val="24"/>
          <w:szCs w:val="24"/>
          <w:lang w:val="uk-UA"/>
        </w:rPr>
      </w:pPr>
      <w:r w:rsidRPr="00FA45AB">
        <w:rPr>
          <w:rFonts w:ascii="Times New Roman" w:hAnsi="Times New Roman"/>
          <w:sz w:val="24"/>
          <w:szCs w:val="24"/>
          <w:lang w:val="uk-UA"/>
        </w:rPr>
        <w:t>Заправка автотранспорту здійснюється відповідно до потреб Замовника.</w:t>
      </w:r>
    </w:p>
    <w:p w:rsidR="0052399A" w:rsidRPr="00FA45AB" w:rsidRDefault="0052399A" w:rsidP="0052399A">
      <w:pPr>
        <w:pStyle w:val="af7"/>
        <w:jc w:val="both"/>
        <w:rPr>
          <w:rFonts w:ascii="Times New Roman" w:hAnsi="Times New Roman"/>
          <w:sz w:val="24"/>
          <w:szCs w:val="24"/>
          <w:lang w:val="uk-UA"/>
        </w:rPr>
      </w:pPr>
      <w:r w:rsidRPr="00FA45AB">
        <w:rPr>
          <w:rFonts w:ascii="Times New Roman" w:hAnsi="Times New Roman"/>
          <w:sz w:val="24"/>
          <w:szCs w:val="24"/>
          <w:lang w:val="uk-UA"/>
        </w:rPr>
        <w:t xml:space="preserve">3. Учасник, відповідно до письмової заявки Замовника, у разі необхідності (обмін старого зразку на </w:t>
      </w:r>
      <w:r w:rsidR="002E7652" w:rsidRPr="00FA45AB">
        <w:rPr>
          <w:rFonts w:ascii="Times New Roman" w:hAnsi="Times New Roman"/>
          <w:sz w:val="24"/>
          <w:szCs w:val="24"/>
          <w:lang w:val="uk-UA"/>
        </w:rPr>
        <w:t xml:space="preserve">паливні </w:t>
      </w:r>
      <w:r w:rsidRPr="00FA45AB">
        <w:rPr>
          <w:rFonts w:ascii="Times New Roman" w:hAnsi="Times New Roman"/>
          <w:sz w:val="24"/>
          <w:szCs w:val="24"/>
          <w:lang w:val="uk-UA"/>
        </w:rPr>
        <w:t>талони</w:t>
      </w:r>
      <w:r w:rsidR="00F17D74" w:rsidRPr="00FA45AB">
        <w:rPr>
          <w:rFonts w:ascii="Times New Roman" w:hAnsi="Times New Roman"/>
          <w:sz w:val="24"/>
          <w:szCs w:val="24"/>
          <w:lang w:val="uk-UA"/>
        </w:rPr>
        <w:t xml:space="preserve"> </w:t>
      </w:r>
      <w:r w:rsidRPr="00FA45AB">
        <w:rPr>
          <w:rFonts w:ascii="Times New Roman" w:hAnsi="Times New Roman"/>
          <w:sz w:val="24"/>
          <w:szCs w:val="24"/>
          <w:lang w:val="uk-UA"/>
        </w:rPr>
        <w:t>нового зразку, закінчення терміну дії, тощо) забезпечує протягом семи робочих днів безкоштовний обмін</w:t>
      </w:r>
      <w:r w:rsidR="002E7652" w:rsidRPr="00FA45AB">
        <w:rPr>
          <w:rFonts w:ascii="Times New Roman" w:hAnsi="Times New Roman"/>
          <w:sz w:val="24"/>
          <w:szCs w:val="24"/>
          <w:lang w:val="uk-UA"/>
        </w:rPr>
        <w:t xml:space="preserve"> паливних </w:t>
      </w:r>
      <w:r w:rsidRPr="00FA45AB">
        <w:rPr>
          <w:rFonts w:ascii="Times New Roman" w:hAnsi="Times New Roman"/>
          <w:sz w:val="24"/>
          <w:szCs w:val="24"/>
          <w:lang w:val="uk-UA"/>
        </w:rPr>
        <w:t xml:space="preserve"> талонів</w:t>
      </w:r>
      <w:r w:rsidR="00F17D74" w:rsidRPr="00FA45AB">
        <w:rPr>
          <w:rFonts w:ascii="Times New Roman" w:hAnsi="Times New Roman"/>
          <w:sz w:val="24"/>
          <w:szCs w:val="24"/>
          <w:lang w:val="uk-UA"/>
        </w:rPr>
        <w:t xml:space="preserve"> </w:t>
      </w:r>
      <w:r w:rsidRPr="00FA45AB">
        <w:rPr>
          <w:rFonts w:ascii="Times New Roman" w:hAnsi="Times New Roman"/>
          <w:sz w:val="24"/>
          <w:szCs w:val="24"/>
          <w:lang w:val="uk-UA"/>
        </w:rPr>
        <w:t xml:space="preserve">рівнозначного номіналу без врахування коливання ціни, як протягом дії Договору так і впродовж не менше </w:t>
      </w:r>
      <w:r w:rsidR="002E7652" w:rsidRPr="00FA45AB">
        <w:rPr>
          <w:rFonts w:ascii="Times New Roman" w:hAnsi="Times New Roman"/>
          <w:sz w:val="24"/>
          <w:szCs w:val="24"/>
          <w:lang w:val="uk-UA"/>
        </w:rPr>
        <w:t>шести місяців</w:t>
      </w:r>
      <w:r w:rsidRPr="00FA45AB">
        <w:rPr>
          <w:rFonts w:ascii="Times New Roman" w:hAnsi="Times New Roman"/>
          <w:sz w:val="24"/>
          <w:szCs w:val="24"/>
          <w:lang w:val="uk-UA"/>
        </w:rPr>
        <w:t xml:space="preserve"> з дня постачання</w:t>
      </w:r>
      <w:r w:rsidR="002E7652" w:rsidRPr="00FA45AB">
        <w:rPr>
          <w:rFonts w:ascii="Times New Roman" w:hAnsi="Times New Roman"/>
          <w:sz w:val="24"/>
          <w:szCs w:val="24"/>
          <w:lang w:val="uk-UA"/>
        </w:rPr>
        <w:t xml:space="preserve"> паливних</w:t>
      </w:r>
      <w:r w:rsidRPr="00FA45AB">
        <w:rPr>
          <w:rFonts w:ascii="Times New Roman" w:hAnsi="Times New Roman"/>
          <w:sz w:val="24"/>
          <w:szCs w:val="24"/>
          <w:lang w:val="uk-UA"/>
        </w:rPr>
        <w:t xml:space="preserve"> талонів.</w:t>
      </w:r>
    </w:p>
    <w:p w:rsidR="0052399A" w:rsidRPr="00FA45AB" w:rsidRDefault="0052399A" w:rsidP="0052399A">
      <w:pPr>
        <w:pStyle w:val="af7"/>
        <w:jc w:val="both"/>
        <w:rPr>
          <w:rFonts w:ascii="Times New Roman" w:hAnsi="Times New Roman"/>
          <w:b/>
          <w:sz w:val="24"/>
          <w:szCs w:val="24"/>
          <w:lang w:val="uk-UA"/>
        </w:rPr>
      </w:pPr>
      <w:r w:rsidRPr="00FA45AB">
        <w:rPr>
          <w:rFonts w:ascii="Times New Roman" w:hAnsi="Times New Roman"/>
          <w:sz w:val="24"/>
          <w:szCs w:val="24"/>
          <w:lang w:val="uk-UA"/>
        </w:rPr>
        <w:t xml:space="preserve">4.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w:t>
      </w:r>
      <w:r w:rsidRPr="00FA45AB">
        <w:rPr>
          <w:rFonts w:ascii="Times New Roman" w:hAnsi="Times New Roman"/>
          <w:b/>
          <w:sz w:val="24"/>
          <w:szCs w:val="24"/>
          <w:lang w:val="uk-UA"/>
        </w:rPr>
        <w:t>довідки у довільній формі.</w:t>
      </w:r>
    </w:p>
    <w:p w:rsidR="0052399A" w:rsidRPr="00FA45AB" w:rsidRDefault="0052399A" w:rsidP="0052399A">
      <w:pPr>
        <w:pStyle w:val="af7"/>
        <w:jc w:val="both"/>
        <w:rPr>
          <w:rFonts w:ascii="Times New Roman" w:hAnsi="Times New Roman"/>
          <w:sz w:val="24"/>
          <w:szCs w:val="24"/>
          <w:lang w:val="uk-UA"/>
        </w:rPr>
      </w:pPr>
      <w:r w:rsidRPr="00FA45AB">
        <w:rPr>
          <w:rFonts w:ascii="Times New Roman" w:hAnsi="Times New Roman"/>
          <w:sz w:val="24"/>
          <w:szCs w:val="24"/>
          <w:lang w:val="uk-UA"/>
        </w:rPr>
        <w:t>5. При вияв</w:t>
      </w:r>
      <w:r w:rsidR="00A624C0" w:rsidRPr="00FA45AB">
        <w:rPr>
          <w:rFonts w:ascii="Times New Roman" w:hAnsi="Times New Roman"/>
          <w:sz w:val="24"/>
          <w:szCs w:val="24"/>
          <w:lang w:val="uk-UA"/>
        </w:rPr>
        <w:t>ленні Покупцем дефектів</w:t>
      </w:r>
      <w:r w:rsidR="00080E57" w:rsidRPr="00FA45AB">
        <w:rPr>
          <w:rFonts w:ascii="Times New Roman" w:hAnsi="Times New Roman"/>
          <w:sz w:val="24"/>
          <w:szCs w:val="24"/>
          <w:lang w:val="uk-UA"/>
        </w:rPr>
        <w:t xml:space="preserve"> паливних</w:t>
      </w:r>
      <w:r w:rsidR="00A624C0" w:rsidRPr="00FA45AB">
        <w:rPr>
          <w:rFonts w:ascii="Times New Roman" w:hAnsi="Times New Roman"/>
          <w:sz w:val="24"/>
          <w:szCs w:val="24"/>
          <w:lang w:val="uk-UA"/>
        </w:rPr>
        <w:t xml:space="preserve"> талонів</w:t>
      </w:r>
      <w:r w:rsidRPr="00FA45AB">
        <w:rPr>
          <w:rFonts w:ascii="Times New Roman" w:hAnsi="Times New Roman"/>
          <w:sz w:val="24"/>
          <w:szCs w:val="24"/>
          <w:lang w:val="uk-UA"/>
        </w:rPr>
        <w:t xml:space="preserve">, будь-чого іншого, що може якимось чином вплинути на якісні характеристики нафтопродуктів – Постачальник повинен змінити </w:t>
      </w:r>
      <w:r w:rsidR="00080E57" w:rsidRPr="00FA45AB">
        <w:rPr>
          <w:rFonts w:ascii="Times New Roman" w:hAnsi="Times New Roman"/>
          <w:sz w:val="24"/>
          <w:szCs w:val="24"/>
          <w:lang w:val="uk-UA"/>
        </w:rPr>
        <w:t xml:space="preserve">паливні </w:t>
      </w:r>
      <w:r w:rsidRPr="00FA45AB">
        <w:rPr>
          <w:rFonts w:ascii="Times New Roman" w:hAnsi="Times New Roman"/>
          <w:sz w:val="24"/>
          <w:szCs w:val="24"/>
          <w:lang w:val="uk-UA"/>
        </w:rPr>
        <w:t>талони в асортименті та кількості вказаній в письмовій заявці Покупця протягом п'яти робочих днів.</w:t>
      </w:r>
    </w:p>
    <w:p w:rsidR="0052399A" w:rsidRPr="00FA45AB" w:rsidRDefault="0052399A" w:rsidP="0052399A">
      <w:pPr>
        <w:pStyle w:val="af7"/>
        <w:jc w:val="both"/>
        <w:rPr>
          <w:rFonts w:ascii="Times New Roman" w:hAnsi="Times New Roman"/>
          <w:sz w:val="24"/>
          <w:szCs w:val="24"/>
          <w:lang w:val="uk-UA"/>
        </w:rPr>
      </w:pPr>
    </w:p>
    <w:p w:rsidR="0052399A" w:rsidRPr="00FA45AB" w:rsidRDefault="0052399A" w:rsidP="0052399A">
      <w:pPr>
        <w:spacing w:after="0"/>
        <w:ind w:firstLine="708"/>
        <w:jc w:val="both"/>
        <w:rPr>
          <w:rFonts w:ascii="Times New Roman" w:hAnsi="Times New Roman"/>
          <w:b/>
          <w:i/>
          <w:color w:val="000000"/>
          <w:sz w:val="24"/>
          <w:szCs w:val="24"/>
          <w:lang w:val="uk-UA"/>
        </w:rPr>
      </w:pPr>
      <w:r w:rsidRPr="00FA45AB">
        <w:rPr>
          <w:rFonts w:ascii="Times New Roman" w:hAnsi="Times New Roman"/>
          <w:b/>
          <w:i/>
          <w:color w:val="000000"/>
          <w:sz w:val="24"/>
          <w:szCs w:val="24"/>
          <w:lang w:val="uk-UA"/>
        </w:rPr>
        <w:t xml:space="preserve">Ми, </w:t>
      </w:r>
      <w:r w:rsidRPr="00FA45AB">
        <w:rPr>
          <w:rFonts w:ascii="Times New Roman" w:hAnsi="Times New Roman"/>
          <w:i/>
          <w:color w:val="000000"/>
          <w:sz w:val="24"/>
          <w:szCs w:val="24"/>
          <w:lang w:val="uk-UA"/>
        </w:rPr>
        <w:t>(назва Учасника)</w:t>
      </w:r>
      <w:r w:rsidRPr="00FA45AB">
        <w:rPr>
          <w:rFonts w:ascii="Times New Roman" w:hAnsi="Times New Roman"/>
          <w:b/>
          <w:i/>
          <w:color w:val="000000"/>
          <w:sz w:val="24"/>
          <w:szCs w:val="24"/>
          <w:lang w:val="uk-UA"/>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52399A" w:rsidRPr="00FA45AB" w:rsidRDefault="0052399A" w:rsidP="00163CAC">
      <w:pPr>
        <w:spacing w:after="0"/>
        <w:ind w:firstLine="708"/>
        <w:jc w:val="both"/>
        <w:rPr>
          <w:rFonts w:ascii="Times New Roman" w:hAnsi="Times New Roman"/>
          <w:b/>
          <w:i/>
          <w:color w:val="000000"/>
          <w:sz w:val="24"/>
          <w:szCs w:val="24"/>
          <w:lang w:val="uk-UA"/>
        </w:rPr>
      </w:pPr>
      <w:r w:rsidRPr="00FA45AB">
        <w:rPr>
          <w:rFonts w:ascii="Times New Roman" w:hAnsi="Times New Roman"/>
          <w:b/>
          <w:i/>
          <w:color w:val="000000"/>
          <w:sz w:val="24"/>
          <w:szCs w:val="24"/>
          <w:lang w:val="uk-UA"/>
        </w:rPr>
        <w:t>Якщо під час надання товару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rsidR="00FA1226" w:rsidRPr="00AF4E05" w:rsidRDefault="0052399A" w:rsidP="00AF4E05">
      <w:pPr>
        <w:spacing w:after="0"/>
        <w:ind w:firstLine="708"/>
        <w:jc w:val="both"/>
        <w:rPr>
          <w:rFonts w:ascii="Times New Roman" w:hAnsi="Times New Roman"/>
          <w:b/>
          <w:i/>
          <w:color w:val="000000"/>
          <w:sz w:val="24"/>
          <w:szCs w:val="24"/>
          <w:lang w:val="uk-UA"/>
        </w:rPr>
      </w:pPr>
      <w:r w:rsidRPr="00FA45AB">
        <w:rPr>
          <w:rFonts w:ascii="Times New Roman" w:hAnsi="Times New Roman"/>
          <w:b/>
          <w:i/>
          <w:color w:val="000000"/>
          <w:sz w:val="24"/>
          <w:szCs w:val="24"/>
          <w:lang w:val="uk-UA"/>
        </w:rPr>
        <w:t>У разі укладання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FA1226" w:rsidRPr="00FA45AB" w:rsidRDefault="00FA1226" w:rsidP="00FA1226">
      <w:pPr>
        <w:suppressAutoHyphens w:val="0"/>
        <w:spacing w:after="0" w:line="240" w:lineRule="auto"/>
        <w:jc w:val="both"/>
        <w:rPr>
          <w:rFonts w:ascii="Times New Roman" w:eastAsia="Times New Roman" w:hAnsi="Times New Roman"/>
          <w:sz w:val="24"/>
          <w:szCs w:val="24"/>
          <w:lang w:val="uk-UA" w:eastAsia="uk-UA"/>
        </w:rPr>
      </w:pPr>
      <w:r w:rsidRPr="00FA45AB">
        <w:rPr>
          <w:rFonts w:ascii="Times New Roman" w:eastAsia="Times New Roman" w:hAnsi="Times New Roman"/>
          <w:sz w:val="24"/>
          <w:szCs w:val="24"/>
          <w:lang w:val="uk-UA" w:eastAsia="uk-UA"/>
        </w:rPr>
        <w:t xml:space="preserve">Посада, прізвище, ініціали, </w:t>
      </w:r>
    </w:p>
    <w:p w:rsidR="00FA1226" w:rsidRPr="00FA45AB" w:rsidRDefault="00FA1226" w:rsidP="00FA1226">
      <w:pPr>
        <w:suppressAutoHyphens w:val="0"/>
        <w:spacing w:after="0" w:line="240" w:lineRule="auto"/>
        <w:jc w:val="both"/>
        <w:rPr>
          <w:rFonts w:ascii="Times New Roman" w:eastAsia="Times New Roman" w:hAnsi="Times New Roman"/>
          <w:sz w:val="24"/>
          <w:szCs w:val="24"/>
          <w:lang w:val="uk-UA" w:eastAsia="uk-UA"/>
        </w:rPr>
      </w:pPr>
      <w:r w:rsidRPr="00FA45AB">
        <w:rPr>
          <w:rFonts w:ascii="Times New Roman" w:eastAsia="Times New Roman" w:hAnsi="Times New Roman"/>
          <w:sz w:val="24"/>
          <w:szCs w:val="24"/>
          <w:lang w:val="uk-UA" w:eastAsia="uk-UA"/>
        </w:rPr>
        <w:t xml:space="preserve">підпис уповноваженої особи </w:t>
      </w:r>
    </w:p>
    <w:p w:rsidR="00FA1226" w:rsidRPr="00FA45AB" w:rsidRDefault="00FA1226" w:rsidP="00FA1226">
      <w:pPr>
        <w:suppressAutoHyphens w:val="0"/>
        <w:spacing w:after="0" w:line="240" w:lineRule="auto"/>
        <w:jc w:val="both"/>
        <w:rPr>
          <w:rFonts w:ascii="Times New Roman" w:eastAsia="Times New Roman" w:hAnsi="Times New Roman"/>
          <w:sz w:val="24"/>
          <w:szCs w:val="24"/>
          <w:lang w:val="uk-UA" w:eastAsia="uk-UA"/>
        </w:rPr>
      </w:pPr>
      <w:r w:rsidRPr="00FA45AB">
        <w:rPr>
          <w:rFonts w:ascii="Times New Roman" w:eastAsia="Times New Roman" w:hAnsi="Times New Roman"/>
          <w:sz w:val="24"/>
          <w:szCs w:val="24"/>
          <w:lang w:val="uk-UA" w:eastAsia="uk-UA"/>
        </w:rPr>
        <w:t>підприємства/фізичної особи,                                                 ________</w:t>
      </w:r>
      <w:r w:rsidR="004D54E6">
        <w:rPr>
          <w:rFonts w:ascii="Times New Roman" w:eastAsia="Times New Roman" w:hAnsi="Times New Roman"/>
          <w:sz w:val="24"/>
          <w:szCs w:val="24"/>
          <w:lang w:val="uk-UA" w:eastAsia="uk-UA"/>
        </w:rPr>
        <w:t>___</w:t>
      </w:r>
      <w:r w:rsidRPr="00FA45AB">
        <w:rPr>
          <w:rFonts w:ascii="Times New Roman" w:eastAsia="Times New Roman" w:hAnsi="Times New Roman"/>
          <w:sz w:val="24"/>
          <w:szCs w:val="24"/>
          <w:lang w:val="uk-UA" w:eastAsia="uk-UA"/>
        </w:rPr>
        <w:t>_____(___________)</w:t>
      </w:r>
    </w:p>
    <w:p w:rsidR="00FA1226" w:rsidRPr="00FA45AB" w:rsidRDefault="00FA1226" w:rsidP="00FA1226">
      <w:pPr>
        <w:suppressAutoHyphens w:val="0"/>
        <w:spacing w:after="0" w:line="240" w:lineRule="auto"/>
        <w:ind w:firstLine="567"/>
        <w:jc w:val="both"/>
        <w:rPr>
          <w:rFonts w:ascii="Times New Roman" w:hAnsi="Times New Roman"/>
          <w:b/>
          <w:color w:val="000000"/>
          <w:sz w:val="26"/>
          <w:szCs w:val="26"/>
          <w:lang w:val="uk-UA"/>
        </w:rPr>
      </w:pPr>
      <w:r w:rsidRPr="00FA45AB">
        <w:rPr>
          <w:rFonts w:ascii="Times New Roman" w:eastAsia="Times New Roman" w:hAnsi="Times New Roman"/>
          <w:sz w:val="24"/>
          <w:szCs w:val="24"/>
          <w:lang w:val="uk-UA" w:eastAsia="uk-UA"/>
        </w:rPr>
        <w:t>завірені печаткою</w:t>
      </w:r>
      <w:r w:rsidRPr="00FA45AB">
        <w:rPr>
          <w:rFonts w:ascii="Times New Roman" w:hAnsi="Times New Roman"/>
          <w:b/>
          <w:color w:val="000000"/>
          <w:sz w:val="26"/>
          <w:szCs w:val="26"/>
          <w:lang w:val="uk-UA"/>
        </w:rPr>
        <w:t xml:space="preserve">                                 </w:t>
      </w:r>
    </w:p>
    <w:p w:rsidR="00672239" w:rsidRPr="00FA45AB" w:rsidRDefault="00672239"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163CAC" w:rsidRPr="00FA45AB" w:rsidRDefault="00163CAC" w:rsidP="00AB5709">
      <w:pPr>
        <w:spacing w:after="0"/>
        <w:ind w:firstLine="567"/>
        <w:jc w:val="both"/>
        <w:rPr>
          <w:rFonts w:ascii="Times New Roman" w:hAnsi="Times New Roman"/>
          <w:i/>
          <w:color w:val="000000"/>
          <w:sz w:val="24"/>
          <w:szCs w:val="24"/>
          <w:lang w:val="uk-UA"/>
        </w:rPr>
      </w:pPr>
      <w:r w:rsidRPr="00FA45AB">
        <w:rPr>
          <w:rFonts w:ascii="Times New Roman" w:hAnsi="Times New Roman"/>
          <w:i/>
          <w:color w:val="000000"/>
          <w:sz w:val="24"/>
          <w:szCs w:val="24"/>
          <w:lang w:val="uk-UA"/>
        </w:rPr>
        <w:lastRenderedPageBreak/>
        <w:t>Усі посилання в технічній специфікації</w:t>
      </w:r>
      <w:r w:rsidR="00AB5709" w:rsidRPr="00FA45AB">
        <w:rPr>
          <w:rFonts w:ascii="Times New Roman" w:hAnsi="Times New Roman"/>
          <w:i/>
          <w:color w:val="000000"/>
          <w:sz w:val="24"/>
          <w:szCs w:val="24"/>
          <w:lang w:val="uk-UA"/>
        </w:rPr>
        <w:t xml:space="preserve"> </w:t>
      </w:r>
      <w:r w:rsidRPr="00FA45AB">
        <w:rPr>
          <w:rFonts w:ascii="Times New Roman" w:hAnsi="Times New Roman"/>
          <w:i/>
          <w:color w:val="000000"/>
          <w:sz w:val="24"/>
          <w:szCs w:val="24"/>
          <w:lang w:val="uk-UA"/>
        </w:rPr>
        <w:t xml:space="preserve"> </w:t>
      </w:r>
      <w:r w:rsidR="00AB5709" w:rsidRPr="00FA45AB">
        <w:rPr>
          <w:rFonts w:ascii="Times New Roman" w:hAnsi="Times New Roman"/>
          <w:i/>
          <w:color w:val="000000"/>
          <w:sz w:val="24"/>
          <w:szCs w:val="24"/>
          <w:lang w:val="uk-UA"/>
        </w:rPr>
        <w:t>даного оголошення про проведення спрощеної закупівлі</w:t>
      </w:r>
      <w:r w:rsidRPr="00FA45AB">
        <w:rPr>
          <w:rFonts w:ascii="Times New Roman" w:hAnsi="Times New Roman"/>
          <w:i/>
          <w:color w:val="000000"/>
          <w:sz w:val="24"/>
          <w:szCs w:val="24"/>
          <w:lang w:val="uk-UA"/>
        </w:rPr>
        <w:t xml:space="preserve">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w:t>
      </w:r>
    </w:p>
    <w:p w:rsidR="00163CAC" w:rsidRPr="00FA45AB" w:rsidRDefault="00163CAC" w:rsidP="00163CAC">
      <w:pPr>
        <w:spacing w:after="0"/>
        <w:jc w:val="both"/>
        <w:rPr>
          <w:rFonts w:ascii="Times New Roman" w:hAnsi="Times New Roman"/>
          <w:i/>
          <w:color w:val="000000"/>
          <w:sz w:val="24"/>
          <w:szCs w:val="24"/>
          <w:lang w:val="uk-UA"/>
        </w:rPr>
      </w:pPr>
    </w:p>
    <w:p w:rsidR="00163CAC" w:rsidRPr="00FA45AB" w:rsidRDefault="00163CAC" w:rsidP="00163CAC">
      <w:pPr>
        <w:spacing w:after="0"/>
        <w:jc w:val="both"/>
        <w:rPr>
          <w:rFonts w:ascii="Times New Roman" w:hAnsi="Times New Roman"/>
          <w:i/>
          <w:color w:val="000000"/>
          <w:sz w:val="24"/>
          <w:szCs w:val="24"/>
          <w:lang w:val="uk-UA"/>
        </w:rPr>
      </w:pPr>
      <w:r w:rsidRPr="00FA45AB">
        <w:rPr>
          <w:rFonts w:ascii="Times New Roman" w:hAnsi="Times New Roman"/>
          <w:i/>
          <w:color w:val="000000"/>
          <w:sz w:val="24"/>
          <w:szCs w:val="24"/>
          <w:lang w:val="uk-UA"/>
        </w:rPr>
        <w:t xml:space="preserve">* або еквівалент (технічні характеристики еквіваленту не повинні бути гіршими). У випадку надання учасником еквіваленту, він має надати </w:t>
      </w:r>
      <w:r w:rsidRPr="00FA45AB">
        <w:rPr>
          <w:rFonts w:ascii="Times New Roman" w:hAnsi="Times New Roman"/>
          <w:b/>
          <w:i/>
          <w:color w:val="000000"/>
          <w:sz w:val="24"/>
          <w:szCs w:val="24"/>
          <w:lang w:val="uk-UA"/>
        </w:rPr>
        <w:t>порівняльну таблицю</w:t>
      </w:r>
      <w:r w:rsidRPr="00FA45AB">
        <w:rPr>
          <w:rFonts w:ascii="Times New Roman" w:hAnsi="Times New Roman"/>
          <w:i/>
          <w:color w:val="000000"/>
          <w:sz w:val="24"/>
          <w:szCs w:val="24"/>
          <w:lang w:val="uk-UA"/>
        </w:rPr>
        <w:t xml:space="preserve"> запропонованого товару з товаром, який вимагається Замовником.</w:t>
      </w:r>
    </w:p>
    <w:p w:rsidR="00163CAC" w:rsidRPr="00FA45AB" w:rsidRDefault="00163CAC" w:rsidP="00163CAC">
      <w:pPr>
        <w:pStyle w:val="af7"/>
        <w:jc w:val="both"/>
        <w:rPr>
          <w:rFonts w:ascii="Times New Roman" w:hAnsi="Times New Roman"/>
          <w:sz w:val="24"/>
          <w:szCs w:val="24"/>
          <w:lang w:val="uk-UA"/>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CA7035" w:rsidRPr="00FA45AB" w:rsidRDefault="00CA7035"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CA7035" w:rsidRPr="00FA45AB" w:rsidRDefault="00CA7035"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CA7035" w:rsidRPr="00FA45AB" w:rsidRDefault="00CA7035"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B86113"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AF4E05" w:rsidRDefault="00AF4E05"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AF4E05" w:rsidRDefault="00AF4E05"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AF4E05" w:rsidRDefault="00AF4E05"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AF4E05" w:rsidRDefault="00AF4E05"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AF4E05" w:rsidRDefault="00AF4E05"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4A7DB2" w:rsidRDefault="004A7DB2"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4A7DB2" w:rsidRDefault="004A7DB2"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4A7DB2" w:rsidRPr="00FA45AB" w:rsidRDefault="004A7DB2"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7A23C9" w:rsidRPr="00FA45AB" w:rsidRDefault="007A23C9" w:rsidP="007A23C9">
      <w:pPr>
        <w:suppressAutoHyphens w:val="0"/>
        <w:spacing w:after="0" w:line="240" w:lineRule="auto"/>
        <w:ind w:right="240"/>
        <w:jc w:val="right"/>
        <w:rPr>
          <w:rFonts w:ascii="Times New Roman" w:eastAsia="Times New Roman" w:hAnsi="Times New Roman"/>
          <w:b/>
          <w:sz w:val="24"/>
          <w:szCs w:val="24"/>
          <w:lang w:val="uk-UA" w:eastAsia="uk-UA"/>
        </w:rPr>
      </w:pPr>
      <w:r w:rsidRPr="00FA45AB">
        <w:rPr>
          <w:rFonts w:ascii="Times New Roman" w:eastAsia="Times New Roman" w:hAnsi="Times New Roman"/>
          <w:b/>
          <w:sz w:val="24"/>
          <w:szCs w:val="24"/>
          <w:lang w:val="uk-UA" w:eastAsia="uk-UA"/>
        </w:rPr>
        <w:lastRenderedPageBreak/>
        <w:t>Додаток № 2 до Оголошення</w:t>
      </w:r>
    </w:p>
    <w:p w:rsidR="007A23C9" w:rsidRPr="00FA45AB" w:rsidRDefault="007A23C9" w:rsidP="00B86113">
      <w:pPr>
        <w:ind w:right="196"/>
        <w:jc w:val="center"/>
        <w:rPr>
          <w:b/>
          <w:lang w:val="uk-UA"/>
        </w:rPr>
      </w:pPr>
    </w:p>
    <w:p w:rsidR="00B86113" w:rsidRPr="00FA45AB" w:rsidRDefault="007A23C9" w:rsidP="00B86113">
      <w:pPr>
        <w:ind w:right="196"/>
        <w:jc w:val="center"/>
        <w:rPr>
          <w:rFonts w:ascii="Times New Roman" w:hAnsi="Times New Roman"/>
          <w:b/>
          <w:caps/>
          <w:lang w:val="uk-UA"/>
        </w:rPr>
      </w:pPr>
      <w:r w:rsidRPr="00FA45AB">
        <w:rPr>
          <w:rFonts w:ascii="Times New Roman" w:hAnsi="Times New Roman"/>
          <w:b/>
          <w:caps/>
          <w:lang w:val="uk-UA"/>
        </w:rPr>
        <w:t>ЦІНОВА</w:t>
      </w:r>
      <w:r w:rsidR="00B86113" w:rsidRPr="00FA45AB">
        <w:rPr>
          <w:rFonts w:ascii="Times New Roman" w:hAnsi="Times New Roman"/>
          <w:b/>
          <w:caps/>
          <w:lang w:val="uk-UA"/>
        </w:rPr>
        <w:t xml:space="preserve"> пропозиці</w:t>
      </w:r>
      <w:r w:rsidRPr="00FA45AB">
        <w:rPr>
          <w:rFonts w:ascii="Times New Roman" w:hAnsi="Times New Roman"/>
          <w:b/>
          <w:caps/>
          <w:lang w:val="uk-UA"/>
        </w:rPr>
        <w:t>я</w:t>
      </w:r>
    </w:p>
    <w:p w:rsidR="00B86113" w:rsidRPr="00FA45AB" w:rsidRDefault="00B86113" w:rsidP="00B86113">
      <w:pPr>
        <w:jc w:val="both"/>
        <w:rPr>
          <w:rFonts w:ascii="Times New Roman" w:hAnsi="Times New Roman"/>
          <w:sz w:val="24"/>
          <w:szCs w:val="24"/>
          <w:lang w:val="uk-UA"/>
        </w:rPr>
      </w:pPr>
      <w:r w:rsidRPr="00FA45AB">
        <w:rPr>
          <w:rFonts w:ascii="Times New Roman" w:hAnsi="Times New Roman"/>
          <w:sz w:val="24"/>
          <w:szCs w:val="24"/>
          <w:lang w:val="uk-UA"/>
        </w:rPr>
        <w:t xml:space="preserve">  _______________________________________________________________________________</w:t>
      </w:r>
    </w:p>
    <w:p w:rsidR="004A7DB2" w:rsidRDefault="004A7DB2" w:rsidP="001F7CF6">
      <w:pPr>
        <w:pStyle w:val="af7"/>
        <w:jc w:val="center"/>
        <w:rPr>
          <w:rFonts w:ascii="Times New Roman" w:hAnsi="Times New Roman"/>
          <w:sz w:val="24"/>
          <w:szCs w:val="24"/>
          <w:lang w:val="uk-UA"/>
        </w:rPr>
      </w:pPr>
      <w:r>
        <w:rPr>
          <w:rFonts w:ascii="Times New Roman" w:hAnsi="Times New Roman"/>
          <w:sz w:val="24"/>
          <w:szCs w:val="24"/>
          <w:lang w:val="uk-UA"/>
        </w:rPr>
        <w:t>(</w:t>
      </w:r>
      <w:r w:rsidR="00B86113" w:rsidRPr="00FA45AB">
        <w:rPr>
          <w:rFonts w:ascii="Times New Roman" w:hAnsi="Times New Roman"/>
          <w:sz w:val="24"/>
          <w:szCs w:val="24"/>
          <w:lang w:val="uk-UA"/>
        </w:rPr>
        <w:t xml:space="preserve">назва </w:t>
      </w:r>
      <w:r w:rsidR="001F7CF6" w:rsidRPr="00FA45AB">
        <w:rPr>
          <w:rFonts w:ascii="Times New Roman" w:hAnsi="Times New Roman"/>
          <w:sz w:val="24"/>
          <w:szCs w:val="24"/>
          <w:lang w:val="uk-UA"/>
        </w:rPr>
        <w:t>Учасника</w:t>
      </w:r>
      <w:r w:rsidR="00B86113" w:rsidRPr="00FA45AB">
        <w:rPr>
          <w:rFonts w:ascii="Times New Roman" w:hAnsi="Times New Roman"/>
          <w:sz w:val="24"/>
          <w:szCs w:val="24"/>
          <w:lang w:val="uk-UA"/>
        </w:rPr>
        <w:t xml:space="preserve">), </w:t>
      </w:r>
    </w:p>
    <w:p w:rsidR="001F7CF6" w:rsidRPr="00FA45AB" w:rsidRDefault="00B86113" w:rsidP="001F7CF6">
      <w:pPr>
        <w:pStyle w:val="af7"/>
        <w:jc w:val="center"/>
        <w:rPr>
          <w:rFonts w:ascii="Times New Roman" w:hAnsi="Times New Roman"/>
          <w:sz w:val="24"/>
          <w:szCs w:val="24"/>
          <w:lang w:val="uk-UA"/>
        </w:rPr>
      </w:pPr>
      <w:r w:rsidRPr="00FA45AB">
        <w:rPr>
          <w:rFonts w:ascii="Times New Roman" w:hAnsi="Times New Roman"/>
          <w:sz w:val="24"/>
          <w:szCs w:val="24"/>
          <w:lang w:val="uk-UA"/>
        </w:rPr>
        <w:t xml:space="preserve">надає свою пропозицію щодо участі у закупівлі товару </w:t>
      </w:r>
      <w:r w:rsidRPr="00FA45AB">
        <w:rPr>
          <w:rFonts w:ascii="Times New Roman" w:hAnsi="Times New Roman"/>
          <w:b/>
          <w:sz w:val="24"/>
          <w:szCs w:val="24"/>
          <w:lang w:val="uk-UA"/>
        </w:rPr>
        <w:t>:</w:t>
      </w:r>
      <w:r w:rsidRPr="00FA45AB">
        <w:rPr>
          <w:rFonts w:ascii="Times New Roman" w:hAnsi="Times New Roman"/>
          <w:sz w:val="24"/>
          <w:szCs w:val="24"/>
          <w:lang w:val="uk-UA"/>
        </w:rPr>
        <w:t xml:space="preserve"> за кодом ДК 021:2015 - 09130000-9 Нафта і дистиляти</w:t>
      </w:r>
      <w:r w:rsidR="001F7CF6" w:rsidRPr="00FA45AB">
        <w:rPr>
          <w:rFonts w:ascii="Times New Roman" w:hAnsi="Times New Roman"/>
          <w:sz w:val="24"/>
          <w:szCs w:val="24"/>
          <w:lang w:val="uk-UA"/>
        </w:rPr>
        <w:t xml:space="preserve"> (Дизельне паливо код за ДК 021:2015 - 09134200-9)</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979"/>
      </w:tblGrid>
      <w:tr w:rsidR="00B86113" w:rsidRPr="00FA45AB" w:rsidTr="00B74836">
        <w:tc>
          <w:tcPr>
            <w:tcW w:w="3086" w:type="dxa"/>
            <w:vMerge w:val="restart"/>
            <w:vAlign w:val="center"/>
          </w:tcPr>
          <w:p w:rsidR="00B86113" w:rsidRPr="00FA45AB" w:rsidRDefault="00B86113" w:rsidP="00F117C0">
            <w:pPr>
              <w:rPr>
                <w:rFonts w:ascii="Times New Roman" w:hAnsi="Times New Roman"/>
                <w:sz w:val="24"/>
                <w:szCs w:val="24"/>
                <w:lang w:val="uk-UA"/>
              </w:rPr>
            </w:pPr>
            <w:r w:rsidRPr="00FA45AB">
              <w:rPr>
                <w:rFonts w:ascii="Times New Roman" w:hAnsi="Times New Roman"/>
                <w:sz w:val="24"/>
                <w:szCs w:val="24"/>
                <w:lang w:val="uk-UA"/>
              </w:rPr>
              <w:t>Відомості про підприємство</w:t>
            </w:r>
          </w:p>
        </w:tc>
        <w:tc>
          <w:tcPr>
            <w:tcW w:w="6979" w:type="dxa"/>
            <w:vAlign w:val="center"/>
          </w:tcPr>
          <w:p w:rsidR="00B86113" w:rsidRPr="00FA45AB" w:rsidRDefault="00B86113" w:rsidP="00F117C0">
            <w:pPr>
              <w:rPr>
                <w:rFonts w:ascii="Times New Roman" w:hAnsi="Times New Roman"/>
                <w:sz w:val="24"/>
                <w:szCs w:val="24"/>
                <w:lang w:val="uk-UA"/>
              </w:rPr>
            </w:pPr>
            <w:r w:rsidRPr="00FA45AB">
              <w:rPr>
                <w:rFonts w:ascii="Times New Roman" w:hAnsi="Times New Roman"/>
                <w:sz w:val="24"/>
                <w:szCs w:val="24"/>
                <w:lang w:val="uk-UA"/>
              </w:rPr>
              <w:t>Повне найменування учасника – суб’єкта господарювання</w:t>
            </w:r>
          </w:p>
        </w:tc>
      </w:tr>
      <w:tr w:rsidR="00B86113" w:rsidRPr="00FA45AB" w:rsidTr="00B74836">
        <w:tc>
          <w:tcPr>
            <w:tcW w:w="3086" w:type="dxa"/>
            <w:vMerge/>
            <w:vAlign w:val="center"/>
          </w:tcPr>
          <w:p w:rsidR="00B86113" w:rsidRPr="00FA45AB" w:rsidRDefault="00B86113" w:rsidP="00F117C0">
            <w:pPr>
              <w:rPr>
                <w:rFonts w:ascii="Times New Roman" w:hAnsi="Times New Roman"/>
                <w:b/>
                <w:sz w:val="24"/>
                <w:szCs w:val="24"/>
                <w:lang w:val="uk-UA"/>
              </w:rPr>
            </w:pPr>
          </w:p>
        </w:tc>
        <w:tc>
          <w:tcPr>
            <w:tcW w:w="6979" w:type="dxa"/>
            <w:vAlign w:val="center"/>
          </w:tcPr>
          <w:p w:rsidR="00B86113" w:rsidRPr="00FA45AB" w:rsidRDefault="00B86113" w:rsidP="00F117C0">
            <w:pPr>
              <w:rPr>
                <w:rFonts w:ascii="Times New Roman" w:hAnsi="Times New Roman"/>
                <w:sz w:val="24"/>
                <w:szCs w:val="24"/>
                <w:lang w:val="uk-UA"/>
              </w:rPr>
            </w:pPr>
            <w:r w:rsidRPr="00FA45AB">
              <w:rPr>
                <w:rFonts w:ascii="Times New Roman" w:hAnsi="Times New Roman"/>
                <w:sz w:val="24"/>
                <w:szCs w:val="24"/>
                <w:lang w:val="uk-UA"/>
              </w:rPr>
              <w:t>Ідентифікаційний код за ЄДРПОУ або реєстраційний номер облікової картки платника податків</w:t>
            </w:r>
          </w:p>
        </w:tc>
      </w:tr>
      <w:tr w:rsidR="00B86113" w:rsidRPr="00FA45AB" w:rsidTr="00B74836">
        <w:trPr>
          <w:trHeight w:val="694"/>
        </w:trPr>
        <w:tc>
          <w:tcPr>
            <w:tcW w:w="3086" w:type="dxa"/>
            <w:vMerge/>
            <w:vAlign w:val="center"/>
          </w:tcPr>
          <w:p w:rsidR="00B86113" w:rsidRPr="00FA45AB" w:rsidRDefault="00B86113" w:rsidP="00F117C0">
            <w:pPr>
              <w:rPr>
                <w:rFonts w:ascii="Times New Roman" w:hAnsi="Times New Roman"/>
                <w:b/>
                <w:sz w:val="24"/>
                <w:szCs w:val="24"/>
                <w:lang w:val="uk-UA"/>
              </w:rPr>
            </w:pPr>
          </w:p>
        </w:tc>
        <w:tc>
          <w:tcPr>
            <w:tcW w:w="6979" w:type="dxa"/>
            <w:vAlign w:val="center"/>
          </w:tcPr>
          <w:p w:rsidR="00B86113" w:rsidRPr="00FA45AB" w:rsidRDefault="00B86113" w:rsidP="00F117C0">
            <w:pPr>
              <w:rPr>
                <w:rFonts w:ascii="Times New Roman" w:hAnsi="Times New Roman"/>
                <w:sz w:val="24"/>
                <w:szCs w:val="24"/>
                <w:lang w:val="uk-UA"/>
              </w:rPr>
            </w:pPr>
            <w:r w:rsidRPr="00FA45AB">
              <w:rPr>
                <w:rFonts w:ascii="Times New Roman" w:hAnsi="Times New Roman"/>
                <w:sz w:val="24"/>
                <w:szCs w:val="24"/>
                <w:lang w:val="uk-UA"/>
              </w:rPr>
              <w:t>Реквізити (адреса - юридична та фактична, телефон, факс, телефон для контактів, e-</w:t>
            </w:r>
            <w:proofErr w:type="spellStart"/>
            <w:r w:rsidRPr="00FA45AB">
              <w:rPr>
                <w:rFonts w:ascii="Times New Roman" w:hAnsi="Times New Roman"/>
                <w:sz w:val="24"/>
                <w:szCs w:val="24"/>
                <w:lang w:val="uk-UA"/>
              </w:rPr>
              <w:t>mail</w:t>
            </w:r>
            <w:proofErr w:type="spellEnd"/>
            <w:r w:rsidRPr="00FA45AB">
              <w:rPr>
                <w:rFonts w:ascii="Times New Roman" w:hAnsi="Times New Roman"/>
                <w:sz w:val="24"/>
                <w:szCs w:val="24"/>
                <w:lang w:val="uk-UA"/>
              </w:rPr>
              <w:t>)</w:t>
            </w:r>
          </w:p>
        </w:tc>
      </w:tr>
      <w:tr w:rsidR="00B86113" w:rsidRPr="00FA45AB" w:rsidTr="00B74836">
        <w:trPr>
          <w:trHeight w:val="799"/>
        </w:trPr>
        <w:tc>
          <w:tcPr>
            <w:tcW w:w="3086" w:type="dxa"/>
            <w:vAlign w:val="center"/>
          </w:tcPr>
          <w:p w:rsidR="00B86113" w:rsidRPr="00FA45AB" w:rsidRDefault="00B86113" w:rsidP="00F117C0">
            <w:pPr>
              <w:rPr>
                <w:rFonts w:ascii="Times New Roman" w:hAnsi="Times New Roman"/>
                <w:b/>
                <w:sz w:val="24"/>
                <w:szCs w:val="24"/>
                <w:lang w:val="uk-UA"/>
              </w:rPr>
            </w:pPr>
            <w:r w:rsidRPr="00FA45AB">
              <w:rPr>
                <w:rFonts w:ascii="Times New Roman" w:hAnsi="Times New Roman"/>
                <w:sz w:val="24"/>
                <w:szCs w:val="24"/>
                <w:lang w:val="uk-UA"/>
              </w:rPr>
              <w:t>Вартість пропозиції</w:t>
            </w:r>
          </w:p>
        </w:tc>
        <w:tc>
          <w:tcPr>
            <w:tcW w:w="6979" w:type="dxa"/>
            <w:vAlign w:val="center"/>
          </w:tcPr>
          <w:p w:rsidR="00B86113" w:rsidRPr="00FA45AB" w:rsidRDefault="00B86113" w:rsidP="001F7CF6">
            <w:pPr>
              <w:rPr>
                <w:rFonts w:ascii="Times New Roman" w:hAnsi="Times New Roman"/>
                <w:sz w:val="24"/>
                <w:szCs w:val="24"/>
                <w:lang w:val="uk-UA"/>
              </w:rPr>
            </w:pPr>
            <w:r w:rsidRPr="00FA45AB">
              <w:rPr>
                <w:rFonts w:ascii="Times New Roman" w:hAnsi="Times New Roman"/>
                <w:sz w:val="24"/>
                <w:szCs w:val="24"/>
                <w:lang w:val="uk-UA"/>
              </w:rPr>
              <w:t xml:space="preserve">Учасник вказує загальну вартість предмету закупівлі </w:t>
            </w:r>
            <w:r w:rsidRPr="00FA45AB">
              <w:rPr>
                <w:rFonts w:ascii="Times New Roman" w:hAnsi="Times New Roman"/>
                <w:b/>
                <w:sz w:val="24"/>
                <w:szCs w:val="24"/>
                <w:lang w:val="uk-UA"/>
              </w:rPr>
              <w:t>(стартова сума аукціону)</w:t>
            </w:r>
            <w:r w:rsidRPr="00FA45AB">
              <w:rPr>
                <w:rFonts w:ascii="Times New Roman" w:hAnsi="Times New Roman"/>
                <w:sz w:val="24"/>
                <w:szCs w:val="24"/>
                <w:lang w:val="uk-UA"/>
              </w:rPr>
              <w:t xml:space="preserve"> в гривнях цифрами та прописом  з урахуванням ПДВ</w:t>
            </w:r>
            <w:r w:rsidR="001F7CF6" w:rsidRPr="00FA45AB">
              <w:rPr>
                <w:rFonts w:ascii="Times New Roman" w:hAnsi="Times New Roman"/>
                <w:sz w:val="24"/>
                <w:szCs w:val="24"/>
                <w:lang w:val="uk-UA"/>
              </w:rPr>
              <w:t xml:space="preserve"> (якщо є платником ПДВ)</w:t>
            </w:r>
            <w:r w:rsidRPr="00FA45AB">
              <w:rPr>
                <w:rFonts w:ascii="Times New Roman" w:hAnsi="Times New Roman"/>
                <w:sz w:val="24"/>
                <w:szCs w:val="24"/>
                <w:lang w:val="uk-UA"/>
              </w:rPr>
              <w:t>.</w:t>
            </w:r>
          </w:p>
        </w:tc>
      </w:tr>
      <w:tr w:rsidR="00B86113" w:rsidRPr="00FA45AB" w:rsidTr="00B74836">
        <w:trPr>
          <w:trHeight w:val="534"/>
        </w:trPr>
        <w:tc>
          <w:tcPr>
            <w:tcW w:w="3086" w:type="dxa"/>
            <w:vAlign w:val="center"/>
          </w:tcPr>
          <w:p w:rsidR="00B86113" w:rsidRPr="00FA45AB" w:rsidRDefault="00B86113" w:rsidP="00F117C0">
            <w:pPr>
              <w:rPr>
                <w:rFonts w:ascii="Times New Roman" w:hAnsi="Times New Roman"/>
                <w:sz w:val="24"/>
                <w:szCs w:val="24"/>
                <w:lang w:val="uk-UA"/>
              </w:rPr>
            </w:pPr>
            <w:r w:rsidRPr="00FA45AB">
              <w:rPr>
                <w:rFonts w:ascii="Times New Roman" w:hAnsi="Times New Roman"/>
                <w:sz w:val="24"/>
                <w:szCs w:val="24"/>
                <w:lang w:val="uk-UA"/>
              </w:rPr>
              <w:t>Інформація про систему оподаткування, на якій перебуває Учасник як суб’єкт підприємницької діяльності із зазначенням відсоткової ставки</w:t>
            </w:r>
          </w:p>
        </w:tc>
        <w:tc>
          <w:tcPr>
            <w:tcW w:w="6979" w:type="dxa"/>
            <w:vAlign w:val="center"/>
          </w:tcPr>
          <w:p w:rsidR="00B86113" w:rsidRPr="00FA45AB" w:rsidRDefault="00B86113" w:rsidP="00F117C0">
            <w:pPr>
              <w:rPr>
                <w:rFonts w:ascii="Times New Roman" w:hAnsi="Times New Roman"/>
                <w:b/>
                <w:sz w:val="24"/>
                <w:szCs w:val="24"/>
                <w:lang w:val="uk-UA"/>
              </w:rPr>
            </w:pPr>
          </w:p>
        </w:tc>
      </w:tr>
      <w:tr w:rsidR="00B86113" w:rsidRPr="00FA45AB" w:rsidTr="00B74836">
        <w:trPr>
          <w:trHeight w:val="534"/>
        </w:trPr>
        <w:tc>
          <w:tcPr>
            <w:tcW w:w="3086" w:type="dxa"/>
            <w:vAlign w:val="center"/>
          </w:tcPr>
          <w:p w:rsidR="00B86113" w:rsidRPr="00FA45AB" w:rsidRDefault="00B86113" w:rsidP="00F117C0">
            <w:pPr>
              <w:rPr>
                <w:rFonts w:ascii="Times New Roman" w:hAnsi="Times New Roman"/>
                <w:b/>
                <w:sz w:val="24"/>
                <w:szCs w:val="24"/>
                <w:lang w:val="uk-UA"/>
              </w:rPr>
            </w:pPr>
            <w:r w:rsidRPr="00FA45AB">
              <w:rPr>
                <w:rFonts w:ascii="Times New Roman" w:hAnsi="Times New Roman"/>
                <w:sz w:val="24"/>
                <w:szCs w:val="24"/>
                <w:lang w:val="uk-UA"/>
              </w:rPr>
              <w:t>Термін поставки товару</w:t>
            </w:r>
          </w:p>
        </w:tc>
        <w:tc>
          <w:tcPr>
            <w:tcW w:w="6979" w:type="dxa"/>
            <w:vAlign w:val="center"/>
          </w:tcPr>
          <w:p w:rsidR="00B86113" w:rsidRPr="00FA45AB" w:rsidRDefault="00980389" w:rsidP="00F117C0">
            <w:pPr>
              <w:rPr>
                <w:rFonts w:ascii="Times New Roman" w:hAnsi="Times New Roman"/>
                <w:b/>
                <w:sz w:val="24"/>
                <w:szCs w:val="24"/>
                <w:lang w:val="uk-UA"/>
              </w:rPr>
            </w:pPr>
            <w:r w:rsidRPr="001A42F1">
              <w:rPr>
                <w:rFonts w:ascii="Times New Roman" w:hAnsi="Times New Roman"/>
                <w:b/>
                <w:sz w:val="24"/>
                <w:szCs w:val="24"/>
                <w:lang w:val="uk-UA"/>
              </w:rPr>
              <w:t>Протягом 2022 року (до 31 грудня 2022 року включно)</w:t>
            </w:r>
          </w:p>
        </w:tc>
      </w:tr>
      <w:tr w:rsidR="00B86113" w:rsidRPr="00FA45AB" w:rsidTr="00B74836">
        <w:tc>
          <w:tcPr>
            <w:tcW w:w="3086" w:type="dxa"/>
            <w:vAlign w:val="center"/>
          </w:tcPr>
          <w:p w:rsidR="00B86113" w:rsidRPr="00FA45AB" w:rsidRDefault="00B86113" w:rsidP="00F117C0">
            <w:pPr>
              <w:rPr>
                <w:rFonts w:ascii="Times New Roman" w:hAnsi="Times New Roman"/>
                <w:sz w:val="24"/>
                <w:szCs w:val="24"/>
                <w:lang w:val="uk-UA"/>
              </w:rPr>
            </w:pPr>
            <w:r w:rsidRPr="00FA45AB">
              <w:rPr>
                <w:rFonts w:ascii="Times New Roman" w:hAnsi="Times New Roman"/>
                <w:sz w:val="24"/>
                <w:szCs w:val="24"/>
                <w:lang w:val="uk-UA"/>
              </w:rPr>
              <w:t>Відомості про особу (осіб), які уповноважені представляти інтереси Учасника</w:t>
            </w:r>
          </w:p>
        </w:tc>
        <w:tc>
          <w:tcPr>
            <w:tcW w:w="6979" w:type="dxa"/>
            <w:vAlign w:val="center"/>
          </w:tcPr>
          <w:p w:rsidR="00B86113" w:rsidRPr="00FA45AB" w:rsidRDefault="00B86113" w:rsidP="00F117C0">
            <w:pPr>
              <w:rPr>
                <w:rFonts w:ascii="Times New Roman" w:hAnsi="Times New Roman"/>
                <w:sz w:val="24"/>
                <w:szCs w:val="24"/>
                <w:lang w:val="uk-UA"/>
              </w:rPr>
            </w:pPr>
            <w:r w:rsidRPr="00FA45AB">
              <w:rPr>
                <w:rFonts w:ascii="Times New Roman" w:hAnsi="Times New Roman"/>
                <w:sz w:val="24"/>
                <w:szCs w:val="24"/>
                <w:lang w:val="uk-UA"/>
              </w:rPr>
              <w:t>(Прізвище, ім’я, по батькові, посада, контактний телефон).</w:t>
            </w:r>
          </w:p>
        </w:tc>
      </w:tr>
    </w:tbl>
    <w:p w:rsidR="00B86113" w:rsidRPr="00FA45AB" w:rsidRDefault="00B86113" w:rsidP="00B86113">
      <w:pPr>
        <w:jc w:val="center"/>
        <w:outlineLvl w:val="0"/>
        <w:rPr>
          <w:rFonts w:ascii="Times New Roman" w:hAnsi="Times New Roman"/>
          <w:b/>
          <w:sz w:val="24"/>
          <w:szCs w:val="24"/>
          <w:lang w:val="uk-UA"/>
        </w:rPr>
      </w:pPr>
    </w:p>
    <w:tbl>
      <w:tblPr>
        <w:tblW w:w="10065" w:type="dxa"/>
        <w:tblInd w:w="108" w:type="dxa"/>
        <w:tblLayout w:type="fixed"/>
        <w:tblLook w:val="00A0" w:firstRow="1" w:lastRow="0" w:firstColumn="1" w:lastColumn="0" w:noHBand="0" w:noVBand="0"/>
      </w:tblPr>
      <w:tblGrid>
        <w:gridCol w:w="993"/>
        <w:gridCol w:w="3118"/>
        <w:gridCol w:w="1560"/>
        <w:gridCol w:w="992"/>
        <w:gridCol w:w="1559"/>
        <w:gridCol w:w="1843"/>
      </w:tblGrid>
      <w:tr w:rsidR="001F7CF6" w:rsidRPr="00FA45AB" w:rsidTr="00AF4E05">
        <w:trPr>
          <w:cantSplit/>
          <w:trHeight w:val="658"/>
        </w:trPr>
        <w:tc>
          <w:tcPr>
            <w:tcW w:w="993" w:type="dxa"/>
            <w:tcBorders>
              <w:top w:val="single" w:sz="4" w:space="0" w:color="auto"/>
              <w:left w:val="single" w:sz="4" w:space="0" w:color="auto"/>
              <w:bottom w:val="single" w:sz="4" w:space="0" w:color="auto"/>
              <w:right w:val="single" w:sz="4" w:space="0" w:color="auto"/>
            </w:tcBorders>
            <w:vAlign w:val="center"/>
          </w:tcPr>
          <w:p w:rsidR="00B86113" w:rsidRPr="00FA45AB" w:rsidRDefault="00B86113" w:rsidP="00F117C0">
            <w:pPr>
              <w:jc w:val="center"/>
              <w:rPr>
                <w:rFonts w:ascii="Times New Roman" w:hAnsi="Times New Roman"/>
                <w:b/>
                <w:bCs/>
                <w:sz w:val="24"/>
                <w:szCs w:val="24"/>
                <w:lang w:val="uk-UA"/>
              </w:rPr>
            </w:pPr>
            <w:r w:rsidRPr="00FA45AB">
              <w:rPr>
                <w:rFonts w:ascii="Times New Roman" w:hAnsi="Times New Roman"/>
                <w:b/>
                <w:bCs/>
                <w:sz w:val="24"/>
                <w:szCs w:val="24"/>
                <w:lang w:val="uk-UA"/>
              </w:rPr>
              <w:t>№ з/п</w:t>
            </w:r>
          </w:p>
        </w:tc>
        <w:tc>
          <w:tcPr>
            <w:tcW w:w="3118" w:type="dxa"/>
            <w:tcBorders>
              <w:top w:val="single" w:sz="4" w:space="0" w:color="auto"/>
              <w:left w:val="nil"/>
              <w:bottom w:val="single" w:sz="4" w:space="0" w:color="auto"/>
              <w:right w:val="single" w:sz="4" w:space="0" w:color="auto"/>
            </w:tcBorders>
            <w:vAlign w:val="center"/>
          </w:tcPr>
          <w:p w:rsidR="00B86113" w:rsidRPr="00FA45AB" w:rsidRDefault="00B86113" w:rsidP="00F117C0">
            <w:pPr>
              <w:jc w:val="center"/>
              <w:rPr>
                <w:rFonts w:ascii="Times New Roman" w:hAnsi="Times New Roman"/>
                <w:b/>
                <w:bCs/>
                <w:sz w:val="24"/>
                <w:szCs w:val="24"/>
                <w:lang w:val="uk-UA"/>
              </w:rPr>
            </w:pPr>
            <w:r w:rsidRPr="00FA45AB">
              <w:rPr>
                <w:rFonts w:ascii="Times New Roman" w:hAnsi="Times New Roman"/>
                <w:b/>
                <w:bCs/>
                <w:sz w:val="24"/>
                <w:szCs w:val="24"/>
                <w:lang w:val="uk-UA"/>
              </w:rPr>
              <w:t xml:space="preserve">Найменування </w:t>
            </w:r>
            <w:r w:rsidR="00C65AB7" w:rsidRPr="00FA45AB">
              <w:rPr>
                <w:rFonts w:ascii="Times New Roman" w:hAnsi="Times New Roman"/>
                <w:b/>
                <w:bCs/>
                <w:sz w:val="24"/>
                <w:szCs w:val="24"/>
                <w:lang w:val="uk-UA"/>
              </w:rPr>
              <w:t>товару</w:t>
            </w:r>
          </w:p>
        </w:tc>
        <w:tc>
          <w:tcPr>
            <w:tcW w:w="1560" w:type="dxa"/>
            <w:tcBorders>
              <w:top w:val="single" w:sz="4" w:space="0" w:color="auto"/>
              <w:left w:val="nil"/>
              <w:bottom w:val="single" w:sz="4" w:space="0" w:color="auto"/>
              <w:right w:val="single" w:sz="4" w:space="0" w:color="auto"/>
            </w:tcBorders>
            <w:vAlign w:val="center"/>
          </w:tcPr>
          <w:p w:rsidR="00B86113" w:rsidRPr="00FA45AB" w:rsidRDefault="00B86113" w:rsidP="00F117C0">
            <w:pPr>
              <w:jc w:val="center"/>
              <w:rPr>
                <w:rFonts w:ascii="Times New Roman" w:hAnsi="Times New Roman"/>
                <w:b/>
                <w:bCs/>
                <w:sz w:val="24"/>
                <w:szCs w:val="24"/>
                <w:lang w:val="uk-UA"/>
              </w:rPr>
            </w:pPr>
            <w:r w:rsidRPr="00FA45AB">
              <w:rPr>
                <w:rFonts w:ascii="Times New Roman" w:hAnsi="Times New Roman"/>
                <w:b/>
                <w:bCs/>
                <w:sz w:val="24"/>
                <w:szCs w:val="24"/>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B86113" w:rsidRPr="00FA45AB" w:rsidRDefault="00B86113" w:rsidP="00F117C0">
            <w:pPr>
              <w:jc w:val="center"/>
              <w:rPr>
                <w:rFonts w:ascii="Times New Roman" w:hAnsi="Times New Roman"/>
                <w:b/>
                <w:bCs/>
                <w:sz w:val="24"/>
                <w:szCs w:val="24"/>
                <w:lang w:val="uk-UA"/>
              </w:rPr>
            </w:pPr>
            <w:r w:rsidRPr="00FA45AB">
              <w:rPr>
                <w:rFonts w:ascii="Times New Roman" w:hAnsi="Times New Roman"/>
                <w:b/>
                <w:bCs/>
                <w:sz w:val="24"/>
                <w:szCs w:val="24"/>
                <w:lang w:val="uk-UA"/>
              </w:rPr>
              <w:t>Кіль</w:t>
            </w:r>
            <w:r w:rsidR="001F7CF6" w:rsidRPr="00FA45AB">
              <w:rPr>
                <w:rFonts w:ascii="Times New Roman" w:hAnsi="Times New Roman"/>
                <w:b/>
                <w:bCs/>
                <w:sz w:val="24"/>
                <w:szCs w:val="24"/>
                <w:lang w:val="uk-UA"/>
              </w:rPr>
              <w:t>-</w:t>
            </w:r>
            <w:r w:rsidRPr="00FA45AB">
              <w:rPr>
                <w:rFonts w:ascii="Times New Roman" w:hAnsi="Times New Roman"/>
                <w:b/>
                <w:bCs/>
                <w:sz w:val="24"/>
                <w:szCs w:val="24"/>
                <w:lang w:val="uk-UA"/>
              </w:rPr>
              <w:t>кість, літр</w:t>
            </w:r>
          </w:p>
        </w:tc>
        <w:tc>
          <w:tcPr>
            <w:tcW w:w="1559" w:type="dxa"/>
            <w:tcBorders>
              <w:top w:val="single" w:sz="4" w:space="0" w:color="auto"/>
              <w:left w:val="single" w:sz="4" w:space="0" w:color="auto"/>
              <w:bottom w:val="single" w:sz="4" w:space="0" w:color="auto"/>
              <w:right w:val="single" w:sz="4" w:space="0" w:color="auto"/>
            </w:tcBorders>
            <w:vAlign w:val="center"/>
          </w:tcPr>
          <w:p w:rsidR="00B86113" w:rsidRPr="00FA45AB" w:rsidRDefault="00B86113" w:rsidP="00F117C0">
            <w:pPr>
              <w:jc w:val="center"/>
              <w:rPr>
                <w:rFonts w:ascii="Times New Roman" w:hAnsi="Times New Roman"/>
                <w:b/>
                <w:bCs/>
                <w:sz w:val="24"/>
                <w:szCs w:val="24"/>
                <w:lang w:val="uk-UA"/>
              </w:rPr>
            </w:pPr>
            <w:r w:rsidRPr="00FA45AB">
              <w:rPr>
                <w:rFonts w:ascii="Times New Roman" w:hAnsi="Times New Roman"/>
                <w:b/>
                <w:bCs/>
                <w:sz w:val="24"/>
                <w:szCs w:val="24"/>
                <w:lang w:val="uk-UA"/>
              </w:rPr>
              <w:t>Ціна за одиницю товару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B86113" w:rsidRPr="00FA45AB" w:rsidRDefault="00B86113" w:rsidP="00F117C0">
            <w:pPr>
              <w:jc w:val="center"/>
              <w:rPr>
                <w:rFonts w:ascii="Times New Roman" w:hAnsi="Times New Roman"/>
                <w:b/>
                <w:bCs/>
                <w:sz w:val="24"/>
                <w:szCs w:val="24"/>
                <w:lang w:val="uk-UA"/>
              </w:rPr>
            </w:pPr>
            <w:r w:rsidRPr="00FA45AB">
              <w:rPr>
                <w:rFonts w:ascii="Times New Roman" w:hAnsi="Times New Roman"/>
                <w:b/>
                <w:bCs/>
                <w:sz w:val="24"/>
                <w:szCs w:val="24"/>
                <w:lang w:val="uk-UA"/>
              </w:rPr>
              <w:t>Ціна  товару без ПДВ (грн.)</w:t>
            </w:r>
          </w:p>
        </w:tc>
      </w:tr>
      <w:tr w:rsidR="001F7CF6" w:rsidRPr="00FA45AB" w:rsidTr="00AF4E05">
        <w:trPr>
          <w:cantSplit/>
          <w:trHeight w:val="329"/>
        </w:trPr>
        <w:tc>
          <w:tcPr>
            <w:tcW w:w="993" w:type="dxa"/>
            <w:tcBorders>
              <w:top w:val="nil"/>
              <w:left w:val="single" w:sz="4" w:space="0" w:color="auto"/>
              <w:bottom w:val="single" w:sz="4" w:space="0" w:color="000000"/>
              <w:right w:val="single" w:sz="4" w:space="0" w:color="auto"/>
            </w:tcBorders>
          </w:tcPr>
          <w:p w:rsidR="00B86113" w:rsidRPr="00FA45AB" w:rsidRDefault="00B86113" w:rsidP="00F117C0">
            <w:pPr>
              <w:rPr>
                <w:rFonts w:ascii="Times New Roman" w:hAnsi="Times New Roman"/>
                <w:sz w:val="24"/>
                <w:szCs w:val="24"/>
                <w:lang w:val="uk-UA"/>
              </w:rPr>
            </w:pPr>
            <w:r w:rsidRPr="00FA45AB">
              <w:rPr>
                <w:rFonts w:ascii="Times New Roman" w:hAnsi="Times New Roman"/>
                <w:sz w:val="24"/>
                <w:szCs w:val="24"/>
                <w:lang w:val="uk-UA"/>
              </w:rPr>
              <w:t>1.</w:t>
            </w:r>
          </w:p>
        </w:tc>
        <w:tc>
          <w:tcPr>
            <w:tcW w:w="3118" w:type="dxa"/>
            <w:tcBorders>
              <w:top w:val="nil"/>
              <w:left w:val="single" w:sz="4" w:space="0" w:color="auto"/>
              <w:bottom w:val="single" w:sz="4" w:space="0" w:color="000000"/>
              <w:right w:val="single" w:sz="4" w:space="0" w:color="auto"/>
            </w:tcBorders>
            <w:vAlign w:val="center"/>
          </w:tcPr>
          <w:p w:rsidR="00B86113" w:rsidRPr="00FA45AB" w:rsidRDefault="00B86113" w:rsidP="00F117C0">
            <w:pPr>
              <w:pStyle w:val="LO-normal"/>
              <w:spacing w:line="240" w:lineRule="auto"/>
              <w:rPr>
                <w:rStyle w:val="affb"/>
                <w:rFonts w:ascii="Times New Roman" w:hAnsi="Times New Roman" w:cs="Times New Roman"/>
                <w:color w:val="auto"/>
                <w:sz w:val="24"/>
                <w:szCs w:val="24"/>
                <w:lang w:val="uk-UA"/>
              </w:rPr>
            </w:pPr>
            <w:r w:rsidRPr="00FA45AB">
              <w:rPr>
                <w:rFonts w:ascii="Times New Roman" w:hAnsi="Times New Roman" w:cs="Times New Roman"/>
                <w:color w:val="auto"/>
                <w:sz w:val="24"/>
                <w:szCs w:val="24"/>
                <w:lang w:val="uk-UA"/>
              </w:rPr>
              <w:t xml:space="preserve">Дизельне паливо </w:t>
            </w:r>
          </w:p>
        </w:tc>
        <w:tc>
          <w:tcPr>
            <w:tcW w:w="1560" w:type="dxa"/>
            <w:tcBorders>
              <w:top w:val="single" w:sz="4" w:space="0" w:color="auto"/>
              <w:left w:val="nil"/>
              <w:bottom w:val="single" w:sz="4" w:space="0" w:color="000000"/>
              <w:right w:val="single" w:sz="4" w:space="0" w:color="auto"/>
            </w:tcBorders>
          </w:tcPr>
          <w:p w:rsidR="00B86113" w:rsidRPr="00FA45AB" w:rsidRDefault="001F7CF6" w:rsidP="00F117C0">
            <w:pPr>
              <w:rPr>
                <w:rFonts w:ascii="Times New Roman" w:hAnsi="Times New Roman"/>
                <w:sz w:val="24"/>
                <w:szCs w:val="24"/>
                <w:lang w:val="uk-UA"/>
              </w:rPr>
            </w:pPr>
            <w:r w:rsidRPr="00FA45AB">
              <w:rPr>
                <w:rFonts w:ascii="Times New Roman" w:hAnsi="Times New Roman"/>
                <w:sz w:val="24"/>
                <w:szCs w:val="24"/>
                <w:lang w:val="uk-UA"/>
              </w:rPr>
              <w:t>л</w:t>
            </w:r>
            <w:r w:rsidR="00B86113" w:rsidRPr="00FA45AB">
              <w:rPr>
                <w:rFonts w:ascii="Times New Roman" w:hAnsi="Times New Roman"/>
                <w:sz w:val="24"/>
                <w:szCs w:val="24"/>
                <w:lang w:val="uk-UA"/>
              </w:rPr>
              <w:t>ітр</w:t>
            </w:r>
          </w:p>
        </w:tc>
        <w:tc>
          <w:tcPr>
            <w:tcW w:w="992" w:type="dxa"/>
            <w:tcBorders>
              <w:top w:val="nil"/>
              <w:left w:val="single" w:sz="4" w:space="0" w:color="auto"/>
              <w:bottom w:val="single" w:sz="4" w:space="0" w:color="000000"/>
              <w:right w:val="single" w:sz="4" w:space="0" w:color="auto"/>
            </w:tcBorders>
          </w:tcPr>
          <w:p w:rsidR="00B86113" w:rsidRPr="00FA45AB" w:rsidRDefault="00B16593" w:rsidP="00F117C0">
            <w:pPr>
              <w:shd w:val="clear" w:color="auto" w:fill="FFFFFF"/>
              <w:rPr>
                <w:rFonts w:ascii="Times New Roman" w:hAnsi="Times New Roman"/>
                <w:sz w:val="24"/>
                <w:szCs w:val="24"/>
                <w:lang w:val="uk-UA"/>
              </w:rPr>
            </w:pPr>
            <w:r w:rsidRPr="00FA45AB">
              <w:rPr>
                <w:rFonts w:ascii="Times New Roman" w:hAnsi="Times New Roman"/>
                <w:sz w:val="24"/>
                <w:szCs w:val="24"/>
                <w:lang w:val="uk-UA"/>
              </w:rPr>
              <w:t>1</w:t>
            </w:r>
            <w:r w:rsidR="00480AC1">
              <w:rPr>
                <w:rFonts w:ascii="Times New Roman" w:hAnsi="Times New Roman"/>
                <w:sz w:val="24"/>
                <w:szCs w:val="24"/>
                <w:lang w:val="uk-UA"/>
              </w:rPr>
              <w:t>5</w:t>
            </w:r>
            <w:r w:rsidR="00B86113" w:rsidRPr="00FA45AB">
              <w:rPr>
                <w:rFonts w:ascii="Times New Roman" w:hAnsi="Times New Roman"/>
                <w:sz w:val="24"/>
                <w:szCs w:val="24"/>
                <w:lang w:val="uk-UA"/>
              </w:rPr>
              <w:t>00</w:t>
            </w:r>
          </w:p>
        </w:tc>
        <w:tc>
          <w:tcPr>
            <w:tcW w:w="1559" w:type="dxa"/>
            <w:tcBorders>
              <w:top w:val="nil"/>
              <w:left w:val="single" w:sz="4" w:space="0" w:color="auto"/>
              <w:bottom w:val="single" w:sz="4" w:space="0" w:color="000000"/>
              <w:right w:val="single" w:sz="4" w:space="0" w:color="auto"/>
            </w:tcBorders>
          </w:tcPr>
          <w:p w:rsidR="00B86113" w:rsidRPr="00FA45AB" w:rsidRDefault="00B86113" w:rsidP="00F117C0">
            <w:pPr>
              <w:shd w:val="clear" w:color="auto" w:fill="FFFFFF"/>
              <w:rPr>
                <w:rFonts w:ascii="Times New Roman" w:hAnsi="Times New Roman"/>
                <w:sz w:val="24"/>
                <w:szCs w:val="24"/>
                <w:highlight w:val="yellow"/>
                <w:lang w:val="uk-UA"/>
              </w:rPr>
            </w:pPr>
          </w:p>
        </w:tc>
        <w:tc>
          <w:tcPr>
            <w:tcW w:w="1843" w:type="dxa"/>
            <w:tcBorders>
              <w:top w:val="nil"/>
              <w:left w:val="single" w:sz="4" w:space="0" w:color="auto"/>
              <w:bottom w:val="single" w:sz="4" w:space="0" w:color="000000"/>
              <w:right w:val="single" w:sz="4" w:space="0" w:color="auto"/>
            </w:tcBorders>
          </w:tcPr>
          <w:p w:rsidR="00B86113" w:rsidRPr="00FA45AB" w:rsidRDefault="00B86113" w:rsidP="00F117C0">
            <w:pPr>
              <w:shd w:val="clear" w:color="auto" w:fill="FFFFFF"/>
              <w:rPr>
                <w:rFonts w:ascii="Times New Roman" w:hAnsi="Times New Roman"/>
                <w:sz w:val="24"/>
                <w:szCs w:val="24"/>
                <w:highlight w:val="yellow"/>
                <w:lang w:val="uk-UA"/>
              </w:rPr>
            </w:pPr>
          </w:p>
        </w:tc>
      </w:tr>
      <w:tr w:rsidR="00B86113" w:rsidRPr="00FA45AB" w:rsidTr="00AF4E05">
        <w:trPr>
          <w:cantSplit/>
          <w:trHeight w:val="136"/>
        </w:trPr>
        <w:tc>
          <w:tcPr>
            <w:tcW w:w="4111" w:type="dxa"/>
            <w:gridSpan w:val="2"/>
            <w:tcBorders>
              <w:top w:val="single" w:sz="4" w:space="0" w:color="000000"/>
              <w:left w:val="single" w:sz="4" w:space="0" w:color="auto"/>
              <w:bottom w:val="single" w:sz="4" w:space="0" w:color="auto"/>
              <w:right w:val="single" w:sz="4" w:space="0" w:color="auto"/>
            </w:tcBorders>
            <w:vAlign w:val="center"/>
          </w:tcPr>
          <w:p w:rsidR="00B86113" w:rsidRPr="00FA45AB" w:rsidRDefault="00B86113" w:rsidP="00F117C0">
            <w:pPr>
              <w:rPr>
                <w:rFonts w:ascii="Times New Roman" w:hAnsi="Times New Roman"/>
                <w:b/>
                <w:sz w:val="24"/>
                <w:szCs w:val="24"/>
                <w:lang w:val="uk-UA"/>
              </w:rPr>
            </w:pPr>
            <w:r w:rsidRPr="00FA45AB">
              <w:rPr>
                <w:rFonts w:ascii="Times New Roman" w:hAnsi="Times New Roman"/>
                <w:b/>
                <w:sz w:val="24"/>
                <w:szCs w:val="24"/>
                <w:lang w:val="uk-UA"/>
              </w:rPr>
              <w:t>Всього</w:t>
            </w:r>
            <w:r w:rsidR="001F7CF6" w:rsidRPr="00FA45AB">
              <w:rPr>
                <w:rFonts w:ascii="Times New Roman" w:hAnsi="Times New Roman"/>
                <w:b/>
                <w:sz w:val="24"/>
                <w:szCs w:val="24"/>
                <w:lang w:val="uk-UA"/>
              </w:rPr>
              <w:t xml:space="preserve"> без ПДВ</w:t>
            </w:r>
            <w:r w:rsidRPr="00FA45AB">
              <w:rPr>
                <w:rFonts w:ascii="Times New Roman" w:hAnsi="Times New Roman"/>
                <w:b/>
                <w:sz w:val="24"/>
                <w:szCs w:val="24"/>
                <w:lang w:val="uk-UA"/>
              </w:rPr>
              <w:t>:</w:t>
            </w:r>
          </w:p>
        </w:tc>
        <w:tc>
          <w:tcPr>
            <w:tcW w:w="1560" w:type="dxa"/>
            <w:tcBorders>
              <w:top w:val="single" w:sz="4" w:space="0" w:color="000000"/>
              <w:left w:val="single" w:sz="4" w:space="0" w:color="auto"/>
              <w:bottom w:val="single" w:sz="4" w:space="0" w:color="auto"/>
              <w:right w:val="single" w:sz="4" w:space="0" w:color="auto"/>
            </w:tcBorders>
            <w:vAlign w:val="center"/>
          </w:tcPr>
          <w:p w:rsidR="00B86113" w:rsidRPr="00FA45AB" w:rsidRDefault="00B86113" w:rsidP="00F117C0">
            <w:pPr>
              <w:jc w:val="center"/>
              <w:rPr>
                <w:rFonts w:ascii="Times New Roman" w:hAnsi="Times New Roman"/>
                <w:sz w:val="24"/>
                <w:szCs w:val="24"/>
                <w:lang w:val="uk-UA"/>
              </w:rPr>
            </w:pPr>
          </w:p>
        </w:tc>
        <w:tc>
          <w:tcPr>
            <w:tcW w:w="992" w:type="dxa"/>
            <w:tcBorders>
              <w:top w:val="single" w:sz="4" w:space="0" w:color="000000"/>
              <w:left w:val="single" w:sz="4" w:space="0" w:color="auto"/>
              <w:bottom w:val="single" w:sz="4" w:space="0" w:color="auto"/>
              <w:right w:val="single" w:sz="4" w:space="0" w:color="auto"/>
            </w:tcBorders>
          </w:tcPr>
          <w:p w:rsidR="00B86113" w:rsidRPr="00FA45AB" w:rsidRDefault="00B86113" w:rsidP="00F117C0">
            <w:pPr>
              <w:shd w:val="clear" w:color="auto" w:fill="FFFFFF"/>
              <w:rPr>
                <w:rFonts w:ascii="Times New Roman" w:hAnsi="Times New Roman"/>
                <w:sz w:val="24"/>
                <w:szCs w:val="24"/>
                <w:lang w:val="uk-UA"/>
              </w:rPr>
            </w:pPr>
          </w:p>
        </w:tc>
        <w:tc>
          <w:tcPr>
            <w:tcW w:w="1559" w:type="dxa"/>
            <w:tcBorders>
              <w:top w:val="single" w:sz="4" w:space="0" w:color="000000"/>
              <w:left w:val="single" w:sz="4" w:space="0" w:color="auto"/>
              <w:bottom w:val="single" w:sz="4" w:space="0" w:color="auto"/>
              <w:right w:val="single" w:sz="4" w:space="0" w:color="auto"/>
            </w:tcBorders>
          </w:tcPr>
          <w:p w:rsidR="00B86113" w:rsidRPr="00FA45AB" w:rsidRDefault="00B86113" w:rsidP="00F117C0">
            <w:pPr>
              <w:shd w:val="clear" w:color="auto" w:fill="FFFFFF"/>
              <w:rPr>
                <w:rFonts w:ascii="Times New Roman" w:hAnsi="Times New Roman"/>
                <w:sz w:val="24"/>
                <w:szCs w:val="24"/>
                <w:lang w:val="uk-UA"/>
              </w:rPr>
            </w:pPr>
          </w:p>
        </w:tc>
        <w:tc>
          <w:tcPr>
            <w:tcW w:w="1843" w:type="dxa"/>
            <w:tcBorders>
              <w:top w:val="single" w:sz="4" w:space="0" w:color="000000"/>
              <w:left w:val="single" w:sz="4" w:space="0" w:color="auto"/>
              <w:bottom w:val="single" w:sz="4" w:space="0" w:color="auto"/>
              <w:right w:val="single" w:sz="4" w:space="0" w:color="auto"/>
            </w:tcBorders>
          </w:tcPr>
          <w:p w:rsidR="00B86113" w:rsidRPr="00FA45AB" w:rsidRDefault="00B86113" w:rsidP="00F117C0">
            <w:pPr>
              <w:shd w:val="clear" w:color="auto" w:fill="FFFFFF"/>
              <w:rPr>
                <w:rFonts w:ascii="Times New Roman" w:hAnsi="Times New Roman"/>
                <w:sz w:val="24"/>
                <w:szCs w:val="24"/>
                <w:lang w:val="uk-UA"/>
              </w:rPr>
            </w:pPr>
          </w:p>
        </w:tc>
      </w:tr>
      <w:tr w:rsidR="00B86113" w:rsidRPr="00FA45AB" w:rsidTr="00AF4E05">
        <w:trPr>
          <w:cantSplit/>
          <w:trHeight w:val="229"/>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113" w:rsidRPr="00FA45AB" w:rsidRDefault="00B86113" w:rsidP="00F117C0">
            <w:pPr>
              <w:rPr>
                <w:rFonts w:ascii="Times New Roman" w:hAnsi="Times New Roman"/>
                <w:b/>
                <w:sz w:val="24"/>
                <w:szCs w:val="24"/>
                <w:lang w:val="uk-UA"/>
              </w:rPr>
            </w:pPr>
            <w:r w:rsidRPr="00FA45AB">
              <w:rPr>
                <w:rFonts w:ascii="Times New Roman" w:hAnsi="Times New Roman"/>
                <w:b/>
                <w:sz w:val="24"/>
                <w:szCs w:val="24"/>
                <w:lang w:val="uk-UA"/>
              </w:rPr>
              <w:t>ПДВ:</w:t>
            </w:r>
          </w:p>
        </w:tc>
        <w:tc>
          <w:tcPr>
            <w:tcW w:w="1560" w:type="dxa"/>
            <w:tcBorders>
              <w:top w:val="single" w:sz="4" w:space="0" w:color="auto"/>
              <w:left w:val="single" w:sz="4" w:space="0" w:color="auto"/>
              <w:bottom w:val="single" w:sz="4" w:space="0" w:color="auto"/>
              <w:right w:val="single" w:sz="4" w:space="0" w:color="auto"/>
            </w:tcBorders>
            <w:vAlign w:val="center"/>
          </w:tcPr>
          <w:p w:rsidR="00B86113" w:rsidRPr="00FA45AB" w:rsidRDefault="00B86113" w:rsidP="00F117C0">
            <w:pPr>
              <w:jc w:val="center"/>
              <w:rPr>
                <w:rFonts w:ascii="Times New Roman" w:hAnsi="Times New Roman"/>
                <w:sz w:val="24"/>
                <w:szCs w:val="24"/>
                <w:lang w:val="uk-UA"/>
              </w:rPr>
            </w:pPr>
          </w:p>
        </w:tc>
        <w:tc>
          <w:tcPr>
            <w:tcW w:w="992" w:type="dxa"/>
            <w:tcBorders>
              <w:top w:val="nil"/>
              <w:left w:val="single" w:sz="4" w:space="0" w:color="auto"/>
              <w:bottom w:val="single" w:sz="4" w:space="0" w:color="auto"/>
              <w:right w:val="single" w:sz="4" w:space="0" w:color="auto"/>
            </w:tcBorders>
          </w:tcPr>
          <w:p w:rsidR="00B86113" w:rsidRPr="00FA45AB" w:rsidRDefault="00B86113" w:rsidP="00F117C0">
            <w:pPr>
              <w:shd w:val="clear" w:color="auto" w:fill="FFFFFF"/>
              <w:rPr>
                <w:rFonts w:ascii="Times New Roman" w:hAnsi="Times New Roman"/>
                <w:sz w:val="24"/>
                <w:szCs w:val="24"/>
                <w:lang w:val="uk-UA"/>
              </w:rPr>
            </w:pPr>
          </w:p>
        </w:tc>
        <w:tc>
          <w:tcPr>
            <w:tcW w:w="1559" w:type="dxa"/>
            <w:tcBorders>
              <w:top w:val="nil"/>
              <w:left w:val="single" w:sz="4" w:space="0" w:color="auto"/>
              <w:bottom w:val="single" w:sz="4" w:space="0" w:color="auto"/>
              <w:right w:val="single" w:sz="4" w:space="0" w:color="auto"/>
            </w:tcBorders>
          </w:tcPr>
          <w:p w:rsidR="00B86113" w:rsidRPr="00FA45AB" w:rsidRDefault="00B86113" w:rsidP="00F117C0">
            <w:pPr>
              <w:shd w:val="clear" w:color="auto" w:fill="FFFFFF"/>
              <w:rPr>
                <w:rFonts w:ascii="Times New Roman" w:hAnsi="Times New Roman"/>
                <w:sz w:val="24"/>
                <w:szCs w:val="24"/>
                <w:lang w:val="uk-UA"/>
              </w:rPr>
            </w:pPr>
          </w:p>
        </w:tc>
        <w:tc>
          <w:tcPr>
            <w:tcW w:w="1843" w:type="dxa"/>
            <w:tcBorders>
              <w:top w:val="nil"/>
              <w:left w:val="single" w:sz="4" w:space="0" w:color="auto"/>
              <w:bottom w:val="single" w:sz="4" w:space="0" w:color="auto"/>
              <w:right w:val="single" w:sz="4" w:space="0" w:color="auto"/>
            </w:tcBorders>
          </w:tcPr>
          <w:p w:rsidR="00B86113" w:rsidRPr="00FA45AB" w:rsidRDefault="00B86113" w:rsidP="00F117C0">
            <w:pPr>
              <w:shd w:val="clear" w:color="auto" w:fill="FFFFFF"/>
              <w:rPr>
                <w:rFonts w:ascii="Times New Roman" w:hAnsi="Times New Roman"/>
                <w:sz w:val="24"/>
                <w:szCs w:val="24"/>
                <w:lang w:val="uk-UA"/>
              </w:rPr>
            </w:pPr>
          </w:p>
        </w:tc>
      </w:tr>
      <w:tr w:rsidR="00B86113" w:rsidRPr="00FA45AB" w:rsidTr="00AF4E05">
        <w:trPr>
          <w:cantSplit/>
          <w:trHeight w:val="144"/>
        </w:trPr>
        <w:tc>
          <w:tcPr>
            <w:tcW w:w="4111" w:type="dxa"/>
            <w:gridSpan w:val="2"/>
            <w:tcBorders>
              <w:left w:val="single" w:sz="4" w:space="0" w:color="auto"/>
              <w:bottom w:val="single" w:sz="4" w:space="0" w:color="auto"/>
              <w:right w:val="single" w:sz="4" w:space="0" w:color="auto"/>
            </w:tcBorders>
            <w:shd w:val="clear" w:color="auto" w:fill="auto"/>
            <w:vAlign w:val="center"/>
          </w:tcPr>
          <w:p w:rsidR="00B86113" w:rsidRPr="00FA45AB" w:rsidRDefault="00B86113" w:rsidP="00F117C0">
            <w:pPr>
              <w:rPr>
                <w:rFonts w:ascii="Times New Roman" w:hAnsi="Times New Roman"/>
                <w:b/>
                <w:sz w:val="24"/>
                <w:szCs w:val="24"/>
                <w:lang w:val="uk-UA"/>
              </w:rPr>
            </w:pPr>
            <w:r w:rsidRPr="00FA45AB">
              <w:rPr>
                <w:rFonts w:ascii="Times New Roman" w:hAnsi="Times New Roman"/>
                <w:b/>
                <w:sz w:val="24"/>
                <w:szCs w:val="24"/>
                <w:lang w:val="uk-UA"/>
              </w:rPr>
              <w:t>Всього з ПДВ:</w:t>
            </w:r>
          </w:p>
        </w:tc>
        <w:tc>
          <w:tcPr>
            <w:tcW w:w="1560" w:type="dxa"/>
            <w:tcBorders>
              <w:top w:val="single" w:sz="4" w:space="0" w:color="auto"/>
              <w:left w:val="single" w:sz="4" w:space="0" w:color="auto"/>
              <w:bottom w:val="single" w:sz="4" w:space="0" w:color="auto"/>
              <w:right w:val="single" w:sz="4" w:space="0" w:color="auto"/>
            </w:tcBorders>
            <w:vAlign w:val="center"/>
          </w:tcPr>
          <w:p w:rsidR="00B86113" w:rsidRPr="00FA45AB" w:rsidRDefault="00B86113" w:rsidP="00F117C0">
            <w:pPr>
              <w:jc w:val="center"/>
              <w:rPr>
                <w:rFonts w:ascii="Times New Roman" w:hAnsi="Times New Roman"/>
                <w:sz w:val="24"/>
                <w:szCs w:val="24"/>
                <w:lang w:val="uk-UA"/>
              </w:rPr>
            </w:pPr>
          </w:p>
        </w:tc>
        <w:tc>
          <w:tcPr>
            <w:tcW w:w="992" w:type="dxa"/>
            <w:tcBorders>
              <w:top w:val="nil"/>
              <w:left w:val="single" w:sz="4" w:space="0" w:color="auto"/>
              <w:bottom w:val="single" w:sz="4" w:space="0" w:color="auto"/>
              <w:right w:val="single" w:sz="4" w:space="0" w:color="auto"/>
            </w:tcBorders>
          </w:tcPr>
          <w:p w:rsidR="00B86113" w:rsidRPr="00FA45AB" w:rsidRDefault="00B86113" w:rsidP="00F117C0">
            <w:pPr>
              <w:shd w:val="clear" w:color="auto" w:fill="FFFFFF"/>
              <w:rPr>
                <w:rFonts w:ascii="Times New Roman" w:hAnsi="Times New Roman"/>
                <w:sz w:val="24"/>
                <w:szCs w:val="24"/>
                <w:lang w:val="uk-UA"/>
              </w:rPr>
            </w:pPr>
          </w:p>
        </w:tc>
        <w:tc>
          <w:tcPr>
            <w:tcW w:w="1559" w:type="dxa"/>
            <w:tcBorders>
              <w:top w:val="nil"/>
              <w:left w:val="single" w:sz="4" w:space="0" w:color="auto"/>
              <w:bottom w:val="single" w:sz="4" w:space="0" w:color="auto"/>
              <w:right w:val="single" w:sz="4" w:space="0" w:color="auto"/>
            </w:tcBorders>
          </w:tcPr>
          <w:p w:rsidR="00B86113" w:rsidRPr="00FA45AB" w:rsidRDefault="00B86113" w:rsidP="00F117C0">
            <w:pPr>
              <w:shd w:val="clear" w:color="auto" w:fill="FFFFFF"/>
              <w:rPr>
                <w:rFonts w:ascii="Times New Roman" w:hAnsi="Times New Roman"/>
                <w:sz w:val="24"/>
                <w:szCs w:val="24"/>
                <w:lang w:val="uk-UA"/>
              </w:rPr>
            </w:pPr>
          </w:p>
        </w:tc>
        <w:tc>
          <w:tcPr>
            <w:tcW w:w="1843" w:type="dxa"/>
            <w:tcBorders>
              <w:top w:val="nil"/>
              <w:left w:val="single" w:sz="4" w:space="0" w:color="auto"/>
              <w:bottom w:val="single" w:sz="4" w:space="0" w:color="auto"/>
              <w:right w:val="single" w:sz="4" w:space="0" w:color="auto"/>
            </w:tcBorders>
          </w:tcPr>
          <w:p w:rsidR="00B86113" w:rsidRPr="00FA45AB" w:rsidRDefault="00B86113" w:rsidP="00F117C0">
            <w:pPr>
              <w:shd w:val="clear" w:color="auto" w:fill="FFFFFF"/>
              <w:rPr>
                <w:rFonts w:ascii="Times New Roman" w:hAnsi="Times New Roman"/>
                <w:sz w:val="24"/>
                <w:szCs w:val="24"/>
                <w:lang w:val="uk-UA"/>
              </w:rPr>
            </w:pPr>
          </w:p>
        </w:tc>
      </w:tr>
    </w:tbl>
    <w:p w:rsidR="00B86113" w:rsidRPr="00FA45AB" w:rsidRDefault="00B86113" w:rsidP="00B86113">
      <w:pPr>
        <w:jc w:val="both"/>
        <w:rPr>
          <w:rFonts w:ascii="Times New Roman" w:hAnsi="Times New Roman"/>
          <w:b/>
          <w:sz w:val="24"/>
          <w:szCs w:val="24"/>
          <w:lang w:val="uk-UA"/>
        </w:rPr>
      </w:pPr>
    </w:p>
    <w:p w:rsidR="00B86113" w:rsidRPr="00FA45AB" w:rsidRDefault="00B86113" w:rsidP="001F7CF6">
      <w:pPr>
        <w:ind w:firstLine="708"/>
        <w:jc w:val="both"/>
        <w:rPr>
          <w:rFonts w:ascii="Times New Roman" w:hAnsi="Times New Roman"/>
          <w:sz w:val="24"/>
          <w:szCs w:val="24"/>
          <w:lang w:val="uk-UA"/>
        </w:rPr>
      </w:pPr>
      <w:r w:rsidRPr="00FA45AB">
        <w:rPr>
          <w:rFonts w:ascii="Times New Roman" w:hAnsi="Times New Roman"/>
          <w:b/>
          <w:sz w:val="24"/>
          <w:szCs w:val="24"/>
          <w:lang w:val="uk-UA"/>
        </w:rPr>
        <w:lastRenderedPageBreak/>
        <w:t>Примітка:</w:t>
      </w:r>
      <w:r w:rsidRPr="00FA45AB">
        <w:rPr>
          <w:rFonts w:ascii="Times New Roman" w:hAnsi="Times New Roman"/>
          <w:sz w:val="24"/>
          <w:szCs w:val="24"/>
          <w:lang w:val="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r w:rsidR="001F7CF6" w:rsidRPr="00FA45AB">
        <w:rPr>
          <w:rFonts w:ascii="Times New Roman" w:hAnsi="Times New Roman"/>
          <w:sz w:val="24"/>
          <w:szCs w:val="24"/>
          <w:lang w:val="uk-UA"/>
        </w:rPr>
        <w:t xml:space="preserve"> </w:t>
      </w:r>
      <w:r w:rsidRPr="00FA45AB">
        <w:rPr>
          <w:rFonts w:ascii="Times New Roman" w:hAnsi="Times New Roman"/>
          <w:sz w:val="24"/>
          <w:szCs w:val="24"/>
          <w:lang w:val="uk-UA"/>
        </w:rPr>
        <w:t>Вартість пропозиції учасника повинна включати доставку та розвантаження товару.</w:t>
      </w:r>
    </w:p>
    <w:p w:rsidR="00B86113" w:rsidRPr="00FA45AB" w:rsidRDefault="00B86113" w:rsidP="00C65AB7">
      <w:pPr>
        <w:ind w:firstLine="708"/>
        <w:jc w:val="both"/>
        <w:rPr>
          <w:rFonts w:ascii="Times New Roman" w:hAnsi="Times New Roman"/>
          <w:b/>
          <w:sz w:val="24"/>
          <w:szCs w:val="24"/>
          <w:u w:val="single"/>
          <w:lang w:val="uk-UA"/>
        </w:rPr>
      </w:pPr>
      <w:r w:rsidRPr="00FA45AB">
        <w:rPr>
          <w:rFonts w:ascii="Times New Roman" w:hAnsi="Times New Roman"/>
          <w:sz w:val="24"/>
          <w:szCs w:val="24"/>
          <w:lang w:val="uk-UA"/>
        </w:rPr>
        <w:t>Ознайомившись з документацією</w:t>
      </w:r>
      <w:r w:rsidR="00C65AB7" w:rsidRPr="00FA45AB">
        <w:rPr>
          <w:rFonts w:ascii="Times New Roman" w:hAnsi="Times New Roman"/>
          <w:sz w:val="24"/>
          <w:szCs w:val="24"/>
          <w:lang w:val="uk-UA"/>
        </w:rPr>
        <w:t xml:space="preserve"> оголошення про проведення спрощеної закупівлі</w:t>
      </w:r>
      <w:r w:rsidRPr="00FA45AB">
        <w:rPr>
          <w:rFonts w:ascii="Times New Roman" w:hAnsi="Times New Roman"/>
          <w:sz w:val="24"/>
          <w:szCs w:val="24"/>
          <w:lang w:val="uk-UA"/>
        </w:rPr>
        <w:t xml:space="preserve">,  ми маємо можливість і погоджуємось забезпечити </w:t>
      </w:r>
      <w:r w:rsidR="00480AC1">
        <w:rPr>
          <w:rFonts w:ascii="Times New Roman" w:hAnsi="Times New Roman"/>
          <w:b/>
          <w:bCs/>
          <w:color w:val="000000"/>
          <w:sz w:val="24"/>
          <w:szCs w:val="24"/>
          <w:lang w:val="uk-UA"/>
        </w:rPr>
        <w:t>Тростянецька гімназія</w:t>
      </w:r>
      <w:r w:rsidR="00480AC1" w:rsidRPr="00F67EB4">
        <w:rPr>
          <w:rFonts w:ascii="Times New Roman" w:hAnsi="Times New Roman"/>
          <w:b/>
          <w:bCs/>
          <w:color w:val="000000"/>
          <w:sz w:val="24"/>
          <w:szCs w:val="24"/>
          <w:lang w:val="uk-UA"/>
        </w:rPr>
        <w:t xml:space="preserve"> Тростянецької селищної ради Вінницької області</w:t>
      </w:r>
      <w:r w:rsidR="00480AC1" w:rsidRPr="00F67EB4">
        <w:rPr>
          <w:rFonts w:ascii="Times New Roman" w:hAnsi="Times New Roman"/>
          <w:color w:val="000000"/>
          <w:sz w:val="24"/>
          <w:szCs w:val="24"/>
          <w:lang w:val="uk-UA"/>
        </w:rPr>
        <w:t xml:space="preserve"> </w:t>
      </w:r>
      <w:r w:rsidRPr="00FA45AB">
        <w:rPr>
          <w:rFonts w:ascii="Times New Roman" w:hAnsi="Times New Roman"/>
          <w:sz w:val="24"/>
          <w:szCs w:val="24"/>
          <w:lang w:val="uk-UA"/>
        </w:rPr>
        <w:t>товаром відповідної якості, в необхідній кількості та в установлені Замовником строки.</w:t>
      </w:r>
    </w:p>
    <w:p w:rsidR="00B86113" w:rsidRPr="00FA45AB" w:rsidRDefault="00B86113" w:rsidP="00B86113">
      <w:pPr>
        <w:ind w:firstLine="708"/>
        <w:jc w:val="both"/>
        <w:rPr>
          <w:rFonts w:ascii="Times New Roman" w:hAnsi="Times New Roman"/>
          <w:sz w:val="24"/>
          <w:szCs w:val="24"/>
          <w:lang w:val="uk-UA"/>
        </w:rPr>
      </w:pPr>
      <w:r w:rsidRPr="00FA45AB">
        <w:rPr>
          <w:rFonts w:ascii="Times New Roman" w:hAnsi="Times New Roman"/>
          <w:sz w:val="24"/>
          <w:szCs w:val="24"/>
          <w:lang w:val="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86113" w:rsidRPr="00FA45AB" w:rsidRDefault="00B86113"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1F7CF6" w:rsidRPr="00FA45AB" w:rsidRDefault="001F7CF6" w:rsidP="001F7CF6">
      <w:pPr>
        <w:suppressAutoHyphens w:val="0"/>
        <w:spacing w:after="0" w:line="240" w:lineRule="auto"/>
        <w:jc w:val="both"/>
        <w:rPr>
          <w:rFonts w:ascii="Times New Roman" w:eastAsia="Times New Roman" w:hAnsi="Times New Roman"/>
          <w:sz w:val="24"/>
          <w:szCs w:val="24"/>
          <w:lang w:val="uk-UA" w:eastAsia="uk-UA"/>
        </w:rPr>
      </w:pPr>
      <w:r w:rsidRPr="00FA45AB">
        <w:rPr>
          <w:rFonts w:ascii="Times New Roman" w:eastAsia="Times New Roman" w:hAnsi="Times New Roman"/>
          <w:sz w:val="24"/>
          <w:szCs w:val="24"/>
          <w:lang w:val="uk-UA" w:eastAsia="uk-UA"/>
        </w:rPr>
        <w:t xml:space="preserve">Посада, прізвище, ініціали, </w:t>
      </w:r>
    </w:p>
    <w:p w:rsidR="001F7CF6" w:rsidRPr="00FA45AB" w:rsidRDefault="001F7CF6" w:rsidP="001F7CF6">
      <w:pPr>
        <w:suppressAutoHyphens w:val="0"/>
        <w:spacing w:after="0" w:line="240" w:lineRule="auto"/>
        <w:jc w:val="both"/>
        <w:rPr>
          <w:rFonts w:ascii="Times New Roman" w:eastAsia="Times New Roman" w:hAnsi="Times New Roman"/>
          <w:sz w:val="24"/>
          <w:szCs w:val="24"/>
          <w:lang w:val="uk-UA" w:eastAsia="uk-UA"/>
        </w:rPr>
      </w:pPr>
      <w:r w:rsidRPr="00FA45AB">
        <w:rPr>
          <w:rFonts w:ascii="Times New Roman" w:eastAsia="Times New Roman" w:hAnsi="Times New Roman"/>
          <w:sz w:val="24"/>
          <w:szCs w:val="24"/>
          <w:lang w:val="uk-UA" w:eastAsia="uk-UA"/>
        </w:rPr>
        <w:t xml:space="preserve">підпис уповноваженої особи </w:t>
      </w:r>
    </w:p>
    <w:p w:rsidR="001F7CF6" w:rsidRPr="00FA45AB" w:rsidRDefault="001F7CF6" w:rsidP="001F7CF6">
      <w:pPr>
        <w:suppressAutoHyphens w:val="0"/>
        <w:spacing w:after="0" w:line="240" w:lineRule="auto"/>
        <w:jc w:val="both"/>
        <w:rPr>
          <w:rFonts w:ascii="Times New Roman" w:eastAsia="Times New Roman" w:hAnsi="Times New Roman"/>
          <w:sz w:val="24"/>
          <w:szCs w:val="24"/>
          <w:lang w:val="uk-UA" w:eastAsia="uk-UA"/>
        </w:rPr>
      </w:pPr>
      <w:r w:rsidRPr="00FA45AB">
        <w:rPr>
          <w:rFonts w:ascii="Times New Roman" w:eastAsia="Times New Roman" w:hAnsi="Times New Roman"/>
          <w:sz w:val="24"/>
          <w:szCs w:val="24"/>
          <w:lang w:val="uk-UA" w:eastAsia="uk-UA"/>
        </w:rPr>
        <w:t>підприємства/фізичної особи,                                                 _____________(___________)</w:t>
      </w:r>
    </w:p>
    <w:p w:rsidR="001F7CF6" w:rsidRPr="00FA45AB" w:rsidRDefault="001F7CF6" w:rsidP="001F7CF6">
      <w:pPr>
        <w:suppressAutoHyphens w:val="0"/>
        <w:spacing w:after="0" w:line="240" w:lineRule="auto"/>
        <w:ind w:firstLine="567"/>
        <w:jc w:val="both"/>
        <w:rPr>
          <w:rFonts w:ascii="Times New Roman" w:hAnsi="Times New Roman"/>
          <w:b/>
          <w:color w:val="000000"/>
          <w:sz w:val="26"/>
          <w:szCs w:val="26"/>
          <w:lang w:val="uk-UA"/>
        </w:rPr>
      </w:pPr>
      <w:r w:rsidRPr="00FA45AB">
        <w:rPr>
          <w:rFonts w:ascii="Times New Roman" w:eastAsia="Times New Roman" w:hAnsi="Times New Roman"/>
          <w:sz w:val="24"/>
          <w:szCs w:val="24"/>
          <w:lang w:val="uk-UA" w:eastAsia="uk-UA"/>
        </w:rPr>
        <w:t>завірені печаткою</w:t>
      </w:r>
      <w:r w:rsidRPr="00FA45AB">
        <w:rPr>
          <w:rFonts w:ascii="Times New Roman" w:hAnsi="Times New Roman"/>
          <w:b/>
          <w:color w:val="000000"/>
          <w:sz w:val="26"/>
          <w:szCs w:val="26"/>
          <w:lang w:val="uk-UA"/>
        </w:rPr>
        <w:t xml:space="preserve">                                 </w:t>
      </w:r>
    </w:p>
    <w:p w:rsidR="001F7CF6" w:rsidRPr="00FA45AB" w:rsidRDefault="001F7CF6" w:rsidP="001F7CF6">
      <w:pPr>
        <w:tabs>
          <w:tab w:val="left" w:leader="underscore" w:pos="5991"/>
        </w:tabs>
        <w:suppressAutoHyphens w:val="0"/>
        <w:spacing w:after="0" w:line="240" w:lineRule="auto"/>
        <w:rPr>
          <w:rFonts w:ascii="Times New Roman" w:hAnsi="Times New Roman"/>
          <w:sz w:val="24"/>
          <w:szCs w:val="24"/>
          <w:lang w:val="uk-UA"/>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420FC" w:rsidRPr="00FA45AB" w:rsidRDefault="00F420FC"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E43BF" w:rsidRPr="00FA45AB" w:rsidRDefault="00FE43BF"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E43BF" w:rsidRPr="00FA45AB" w:rsidRDefault="00FE43BF"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E43BF" w:rsidRPr="00FA45AB" w:rsidRDefault="00FE43BF"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E43BF" w:rsidRPr="00FA45AB" w:rsidRDefault="00FE43BF"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E43BF" w:rsidRPr="00FA45AB" w:rsidRDefault="00FE43BF" w:rsidP="001118E8">
      <w:pPr>
        <w:widowControl w:val="0"/>
        <w:suppressAutoHyphens w:val="0"/>
        <w:spacing w:after="0" w:line="240" w:lineRule="auto"/>
        <w:ind w:right="113"/>
        <w:jc w:val="both"/>
        <w:rPr>
          <w:rFonts w:ascii="Times New Roman" w:eastAsia="Times New Roman" w:hAnsi="Times New Roman"/>
          <w:color w:val="000000"/>
          <w:sz w:val="24"/>
          <w:szCs w:val="24"/>
          <w:lang w:val="uk-UA" w:eastAsia="ru-RU"/>
        </w:rPr>
      </w:pPr>
    </w:p>
    <w:p w:rsidR="00FE43BF" w:rsidRPr="00124587" w:rsidRDefault="00FE43BF" w:rsidP="002D6D88">
      <w:pPr>
        <w:widowControl w:val="0"/>
        <w:suppressAutoHyphens w:val="0"/>
        <w:spacing w:after="0" w:line="240" w:lineRule="auto"/>
        <w:ind w:right="113"/>
        <w:jc w:val="both"/>
        <w:rPr>
          <w:rFonts w:ascii="Times New Roman" w:eastAsia="Times New Roman" w:hAnsi="Times New Roman"/>
          <w:color w:val="000000"/>
          <w:sz w:val="24"/>
          <w:szCs w:val="24"/>
          <w:lang w:eastAsia="ru-RU"/>
        </w:rPr>
      </w:pPr>
    </w:p>
    <w:sectPr w:rsidR="00FE43BF" w:rsidRPr="00124587" w:rsidSect="0049168C">
      <w:pgSz w:w="11906" w:h="16838"/>
      <w:pgMar w:top="568" w:right="707" w:bottom="426" w:left="709"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FCA" w:rsidRDefault="00137FCA">
      <w:pPr>
        <w:spacing w:after="0" w:line="240" w:lineRule="auto"/>
      </w:pPr>
      <w:r>
        <w:separator/>
      </w:r>
    </w:p>
  </w:endnote>
  <w:endnote w:type="continuationSeparator" w:id="0">
    <w:p w:rsidR="00137FCA" w:rsidRDefault="0013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Droid Sans Fallback">
    <w:charset w:val="01"/>
    <w:family w:val="auto"/>
    <w:pitch w:val="variable"/>
    <w:sig w:usb0="00000001" w:usb1="00000000" w:usb2="00000000" w:usb3="00000000" w:csb0="00000004" w:csb1="00000000"/>
  </w:font>
  <w:font w:name="FreeSans">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charset w:val="00"/>
    <w:family w:val="auto"/>
    <w:pitch w:val="variable"/>
  </w:font>
  <w:font w:name="NTCourierVK/Cyrillic, 'Times Ne">
    <w:charset w:val="00"/>
    <w:family w:val="auto"/>
    <w:pitch w:val="default"/>
  </w:font>
  <w:font w:name="TimesET, '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Droid Sans">
    <w:charset w:val="00"/>
    <w:family w:val="auto"/>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FCA" w:rsidRDefault="00137FCA">
      <w:pPr>
        <w:spacing w:after="0" w:line="240" w:lineRule="auto"/>
      </w:pPr>
      <w:r>
        <w:separator/>
      </w:r>
    </w:p>
  </w:footnote>
  <w:footnote w:type="continuationSeparator" w:id="0">
    <w:p w:rsidR="00137FCA" w:rsidRDefault="00137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CA" w:rsidRPr="00291995" w:rsidRDefault="00137FCA" w:rsidP="00260BC0">
    <w:pPr>
      <w:pStyle w:val="af5"/>
      <w:rPr>
        <w:sz w:val="20"/>
        <w:szCs w:val="20"/>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3DA68E6"/>
    <w:multiLevelType w:val="multilevel"/>
    <w:tmpl w:val="D6BEED54"/>
    <w:styleLink w:val="WW8Num13"/>
    <w:lvl w:ilvl="0">
      <w:start w:val="10"/>
      <w:numFmt w:val="decimal"/>
      <w:suff w:val="space"/>
      <w:lvlText w:val="%1."/>
      <w:lvlJc w:val="left"/>
      <w:pPr>
        <w:ind w:left="720" w:hanging="360"/>
      </w:p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b w:val="0"/>
        <w:i w:val="0"/>
      </w:rPr>
    </w:lvl>
    <w:lvl w:ilvl="3">
      <w:start w:val="1"/>
      <w:numFmt w:val="decimal"/>
      <w:lvlText w:val="%1.%2.%3.%4."/>
      <w:lvlJc w:val="left"/>
      <w:pPr>
        <w:ind w:left="1571"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nsid w:val="12FE424C"/>
    <w:multiLevelType w:val="multilevel"/>
    <w:tmpl w:val="250EF0C6"/>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1CDF5A5F"/>
    <w:multiLevelType w:val="multilevel"/>
    <w:tmpl w:val="900C8C14"/>
    <w:styleLink w:val="WW8Num21"/>
    <w:lvl w:ilvl="0">
      <w:start w:val="3"/>
      <w:numFmt w:val="decimal"/>
      <w:suff w:val="space"/>
      <w:lvlText w:val="%1."/>
      <w:lvlJc w:val="left"/>
      <w:pPr>
        <w:ind w:left="405" w:hanging="405"/>
      </w:pPr>
      <w:rPr>
        <w:b/>
      </w:rPr>
    </w:lvl>
    <w:lvl w:ilvl="1">
      <w:start w:val="1"/>
      <w:numFmt w:val="decimal"/>
      <w:suff w:val="space"/>
      <w:lvlText w:val="%1.%2."/>
      <w:lvlJc w:val="left"/>
      <w:rPr>
        <w:b w:val="0"/>
        <w:sz w:val="14"/>
        <w:szCs w:val="14"/>
      </w:rPr>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550" w:hanging="1080"/>
      </w:pPr>
    </w:lvl>
    <w:lvl w:ilvl="8">
      <w:start w:val="1"/>
      <w:numFmt w:val="decimal"/>
      <w:lvlText w:val="%1.%2.%3.%4.%5.%6.%7.%8.%9."/>
      <w:lvlJc w:val="left"/>
      <w:pPr>
        <w:ind w:left="3120" w:hanging="1440"/>
      </w:pPr>
    </w:lvl>
  </w:abstractNum>
  <w:abstractNum w:abstractNumId="10">
    <w:nsid w:val="209E7E35"/>
    <w:multiLevelType w:val="hybridMultilevel"/>
    <w:tmpl w:val="1D20B9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27474E0"/>
    <w:multiLevelType w:val="multilevel"/>
    <w:tmpl w:val="3BBAD664"/>
    <w:styleLink w:val="WW8Num8"/>
    <w:lvl w:ilvl="0">
      <w:start w:val="12"/>
      <w:numFmt w:val="decimal"/>
      <w:suff w:val="space"/>
      <w:lvlText w:val="%1."/>
      <w:lvlJc w:val="left"/>
      <w:pPr>
        <w:ind w:left="360" w:hanging="360"/>
      </w:pPr>
    </w:lvl>
    <w:lvl w:ilvl="1">
      <w:start w:val="1"/>
      <w:numFmt w:val="decimal"/>
      <w:suff w:val="space"/>
      <w:lvlText w:val="%1.%2."/>
      <w:lvlJc w:val="left"/>
      <w:rPr>
        <w:color w:val="00000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2">
    <w:nsid w:val="24034F1C"/>
    <w:multiLevelType w:val="hybridMultilevel"/>
    <w:tmpl w:val="412C9AEE"/>
    <w:lvl w:ilvl="0" w:tplc="B7CA327E">
      <w:start w:val="1"/>
      <w:numFmt w:val="bullet"/>
      <w:lvlText w:val="-"/>
      <w:lvlJc w:val="left"/>
      <w:pPr>
        <w:ind w:left="502" w:hanging="360"/>
      </w:pPr>
      <w:rPr>
        <w:rFonts w:ascii="Times New Roman" w:hAnsi="Times New Roman" w:cs="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3">
    <w:nsid w:val="25416D27"/>
    <w:multiLevelType w:val="multilevel"/>
    <w:tmpl w:val="99A85AFA"/>
    <w:styleLink w:val="WW8Num4"/>
    <w:lvl w:ilvl="0">
      <w:start w:val="8"/>
      <w:numFmt w:val="decimal"/>
      <w:lvlText w:val="%1."/>
      <w:lvlJc w:val="left"/>
      <w:pPr>
        <w:ind w:left="360" w:hanging="360"/>
      </w:pPr>
    </w:lvl>
    <w:lvl w:ilvl="1">
      <w:start w:val="5"/>
      <w:numFmt w:val="decimal"/>
      <w:suff w:val="space"/>
      <w:lvlText w:val="%1.%2."/>
      <w:lvlJc w:val="left"/>
    </w:lvl>
    <w:lvl w:ilvl="2">
      <w:start w:val="1"/>
      <w:numFmt w:val="decimal"/>
      <w:suff w:val="space"/>
      <w:lvlText w:val="%1.%2.%3."/>
      <w:lvlJc w:val="left"/>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29363BB6"/>
    <w:multiLevelType w:val="multilevel"/>
    <w:tmpl w:val="0996307C"/>
    <w:styleLink w:val="WW8Num19"/>
    <w:lvl w:ilvl="0">
      <w:start w:val="5"/>
      <w:numFmt w:val="decimal"/>
      <w:suff w:val="space"/>
      <w:lvlText w:val="%1."/>
      <w:lvlJc w:val="left"/>
      <w:pPr>
        <w:ind w:left="360" w:hanging="360"/>
      </w:pPr>
      <w:rPr>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lvl>
    <w:lvl w:ilvl="3">
      <w:start w:val="1"/>
      <w:numFmt w:val="decimal"/>
      <w:lvlText w:val="%1.%2.%3.%4."/>
      <w:lvlJc w:val="left"/>
      <w:pPr>
        <w:ind w:left="687" w:hanging="720"/>
      </w:pPr>
    </w:lvl>
    <w:lvl w:ilvl="4">
      <w:start w:val="1"/>
      <w:numFmt w:val="decimal"/>
      <w:lvlText w:val="%1.%2.%3.%4.%5."/>
      <w:lvlJc w:val="left"/>
      <w:pPr>
        <w:ind w:left="676" w:hanging="720"/>
      </w:pPr>
    </w:lvl>
    <w:lvl w:ilvl="5">
      <w:start w:val="1"/>
      <w:numFmt w:val="decimal"/>
      <w:lvlText w:val="%1.%2.%3.%4.%5.%6."/>
      <w:lvlJc w:val="left"/>
      <w:pPr>
        <w:ind w:left="665" w:hanging="720"/>
      </w:pPr>
    </w:lvl>
    <w:lvl w:ilvl="6">
      <w:start w:val="1"/>
      <w:numFmt w:val="decimal"/>
      <w:lvlText w:val="%1.%2.%3.%4.%5.%6.%7."/>
      <w:lvlJc w:val="left"/>
      <w:pPr>
        <w:ind w:left="1014" w:hanging="1080"/>
      </w:pPr>
    </w:lvl>
    <w:lvl w:ilvl="7">
      <w:start w:val="1"/>
      <w:numFmt w:val="decimal"/>
      <w:lvlText w:val="%1.%2.%3.%4.%5.%6.%7.%8."/>
      <w:lvlJc w:val="left"/>
      <w:pPr>
        <w:ind w:left="1003" w:hanging="1080"/>
      </w:pPr>
    </w:lvl>
    <w:lvl w:ilvl="8">
      <w:start w:val="1"/>
      <w:numFmt w:val="decimal"/>
      <w:lvlText w:val="%1.%2.%3.%4.%5.%6.%7.%8.%9."/>
      <w:lvlJc w:val="left"/>
      <w:pPr>
        <w:ind w:left="992" w:hanging="1080"/>
      </w:pPr>
    </w:lvl>
  </w:abstractNum>
  <w:abstractNum w:abstractNumId="15">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6">
    <w:nsid w:val="2E011AB3"/>
    <w:multiLevelType w:val="multilevel"/>
    <w:tmpl w:val="00761E8C"/>
    <w:styleLink w:val="WW8Num18"/>
    <w:lvl w:ilvl="0">
      <w:start w:val="4"/>
      <w:numFmt w:val="decimal"/>
      <w:lvlText w:val="%1."/>
      <w:lvlJc w:val="left"/>
      <w:pPr>
        <w:ind w:left="630" w:hanging="630"/>
      </w:pPr>
    </w:lvl>
    <w:lvl w:ilvl="1">
      <w:start w:val="12"/>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318F7DCD"/>
    <w:multiLevelType w:val="multilevel"/>
    <w:tmpl w:val="95485BE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lang w:val="uk-UA"/>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8">
    <w:nsid w:val="33D123CB"/>
    <w:multiLevelType w:val="multilevel"/>
    <w:tmpl w:val="33F00BF6"/>
    <w:styleLink w:val="WW8Num6"/>
    <w:lvl w:ilvl="0">
      <w:start w:val="11"/>
      <w:numFmt w:val="decimal"/>
      <w:suff w:val="space"/>
      <w:lvlText w:val="%1."/>
      <w:lvlJc w:val="left"/>
      <w:pPr>
        <w:ind w:left="360" w:hanging="360"/>
      </w:pPr>
    </w:lvl>
    <w:lvl w:ilvl="1">
      <w:start w:val="1"/>
      <w:numFmt w:val="decimal"/>
      <w:suff w:val="space"/>
      <w:lvlText w:val="%1.%2."/>
      <w:lvlJc w:val="left"/>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9">
    <w:nsid w:val="35DB4346"/>
    <w:multiLevelType w:val="multilevel"/>
    <w:tmpl w:val="B5368716"/>
    <w:styleLink w:val="WW8Num14"/>
    <w:lvl w:ilvl="0">
      <w:start w:val="9"/>
      <w:numFmt w:val="decimal"/>
      <w:suff w:val="space"/>
      <w:lvlText w:val="%1."/>
      <w:lvlJc w:val="left"/>
      <w:pPr>
        <w:ind w:left="720" w:hanging="360"/>
      </w:p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0">
    <w:nsid w:val="380D7BBE"/>
    <w:multiLevelType w:val="multilevel"/>
    <w:tmpl w:val="DEA4CC86"/>
    <w:styleLink w:val="WW8Num9"/>
    <w:lvl w:ilvl="0">
      <w:start w:val="5"/>
      <w:numFmt w:val="decimal"/>
      <w:suff w:val="space"/>
      <w:lvlText w:val="%1."/>
      <w:lvlJc w:val="left"/>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b w:val="0"/>
        <w:i w:val="0"/>
      </w:rPr>
    </w:lvl>
    <w:lvl w:ilvl="3">
      <w:start w:val="1"/>
      <w:numFmt w:val="decimal"/>
      <w:lvlText w:val="%1.%2.%3.%4."/>
      <w:lvlJc w:val="left"/>
      <w:pPr>
        <w:ind w:left="1080"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1">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DD95EA3"/>
    <w:multiLevelType w:val="multilevel"/>
    <w:tmpl w:val="DAB63120"/>
    <w:styleLink w:val="WW8Num12"/>
    <w:lvl w:ilvl="0">
      <w:start w:val="7"/>
      <w:numFmt w:val="decimal"/>
      <w:suff w:val="space"/>
      <w:lvlText w:val="%1."/>
      <w:lvlJc w:val="left"/>
      <w:pPr>
        <w:ind w:left="360" w:hanging="360"/>
      </w:p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9463B9"/>
    <w:multiLevelType w:val="multilevel"/>
    <w:tmpl w:val="09148AEA"/>
    <w:styleLink w:val="Outline"/>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5">
    <w:nsid w:val="4ACD61A5"/>
    <w:multiLevelType w:val="multilevel"/>
    <w:tmpl w:val="59E86C42"/>
    <w:styleLink w:val="WW8Num20"/>
    <w:lvl w:ilvl="0">
      <w:start w:val="6"/>
      <w:numFmt w:val="decimal"/>
      <w:lvlText w:val="%1."/>
      <w:lvlJc w:val="left"/>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4D991F28"/>
    <w:multiLevelType w:val="multilevel"/>
    <w:tmpl w:val="F65A906E"/>
    <w:styleLink w:val="WW8Num7"/>
    <w:lvl w:ilvl="0">
      <w:start w:val="4"/>
      <w:numFmt w:val="decimal"/>
      <w:lvlText w:val="%1"/>
      <w:lvlJc w:val="left"/>
      <w:pPr>
        <w:ind w:left="450" w:hanging="450"/>
      </w:pPr>
      <w:rPr>
        <w:b/>
      </w:rPr>
    </w:lvl>
    <w:lvl w:ilvl="1">
      <w:start w:val="12"/>
      <w:numFmt w:val="decimal"/>
      <w:lvlText w:val="%1.%2"/>
      <w:lvlJc w:val="left"/>
      <w:pPr>
        <w:ind w:left="450" w:hanging="450"/>
      </w:pPr>
      <w:rPr>
        <w:b/>
      </w:rPr>
    </w:lvl>
    <w:lvl w:ilvl="2">
      <w:start w:val="1"/>
      <w:numFmt w:val="decimal"/>
      <w:lvlText w:val="%1.%2.%3"/>
      <w:lvlJc w:val="left"/>
      <w:pPr>
        <w:ind w:left="450" w:hanging="450"/>
      </w:pPr>
      <w:rPr>
        <w:lang w:val="uk-UA"/>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7">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8">
    <w:nsid w:val="501F07E3"/>
    <w:multiLevelType w:val="multilevel"/>
    <w:tmpl w:val="77321DFA"/>
    <w:styleLink w:val="WW8Num11"/>
    <w:lvl w:ilvl="0">
      <w:start w:val="2"/>
      <w:numFmt w:val="decimal"/>
      <w:suff w:val="space"/>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b w:val="0"/>
        <w:i w:val="0"/>
        <w:sz w:val="16"/>
        <w:szCs w:val="16"/>
      </w:rPr>
    </w:lvl>
    <w:lvl w:ilvl="4">
      <w:start w:val="1"/>
      <w:numFmt w:val="decimal"/>
      <w:lvlText w:val="%1.%2.%3.%4.%5."/>
      <w:lvlJc w:val="left"/>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9">
    <w:nsid w:val="51102C4B"/>
    <w:multiLevelType w:val="multilevel"/>
    <w:tmpl w:val="D9843542"/>
    <w:styleLink w:val="WW8Num16"/>
    <w:lvl w:ilvl="0">
      <w:start w:val="3"/>
      <w:numFmt w:val="decimal"/>
      <w:lvlText w:val="%1."/>
      <w:lvlJc w:val="left"/>
      <w:pPr>
        <w:ind w:left="435" w:hanging="435"/>
      </w:pPr>
    </w:lvl>
    <w:lvl w:ilvl="1">
      <w:start w:val="21"/>
      <w:numFmt w:val="decimal"/>
      <w:lvlText w:val="%1.%2."/>
      <w:lvlJc w:val="left"/>
      <w:pPr>
        <w:ind w:left="435" w:hanging="435"/>
      </w:pPr>
    </w:lvl>
    <w:lvl w:ilvl="2">
      <w:start w:val="2"/>
      <w:numFmt w:val="decimal"/>
      <w:lvlText w:val="%1.%2.%3."/>
      <w:lvlJc w:val="left"/>
      <w:pPr>
        <w:ind w:left="435" w:hanging="43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30">
    <w:nsid w:val="517377BF"/>
    <w:multiLevelType w:val="multilevel"/>
    <w:tmpl w:val="43126040"/>
    <w:styleLink w:val="WWOutlineListStyle2"/>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52C81934"/>
    <w:multiLevelType w:val="multilevel"/>
    <w:tmpl w:val="3300F4F8"/>
    <w:styleLink w:val="WW8Num17"/>
    <w:lvl w:ilvl="0">
      <w:start w:val="1"/>
      <w:numFmt w:val="decimal"/>
      <w:lvlText w:val="4.%1"/>
      <w:lvlJc w:val="left"/>
      <w:pPr>
        <w:ind w:left="720" w:hanging="360"/>
      </w:pPr>
      <w:rPr>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3">
    <w:nsid w:val="5ABA6A77"/>
    <w:multiLevelType w:val="multilevel"/>
    <w:tmpl w:val="29EED666"/>
    <w:styleLink w:val="WW8Num1"/>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34">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5">
    <w:nsid w:val="5ED31920"/>
    <w:multiLevelType w:val="multilevel"/>
    <w:tmpl w:val="180E4A02"/>
    <w:styleLink w:val="WWOutlineListStyle"/>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61647D8F"/>
    <w:multiLevelType w:val="multilevel"/>
    <w:tmpl w:val="676880D8"/>
    <w:styleLink w:val="WW8Num5"/>
    <w:lvl w:ilvl="0">
      <w:start w:val="1"/>
      <w:numFmt w:val="decimal"/>
      <w:suff w:val="space"/>
      <w:lvlText w:val="%1."/>
      <w:lvlJc w:val="left"/>
      <w:pPr>
        <w:ind w:left="720" w:hanging="360"/>
      </w:p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b w:val="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7">
    <w:nsid w:val="63F87E73"/>
    <w:multiLevelType w:val="multilevel"/>
    <w:tmpl w:val="88FA5110"/>
    <w:styleLink w:val="WW8Num3"/>
    <w:lvl w:ilvl="0">
      <w:start w:val="1"/>
      <w:numFmt w:val="decimal"/>
      <w:suff w:val="space"/>
      <w:lvlText w:val="%1."/>
      <w:lvlJc w:val="left"/>
      <w:pPr>
        <w:ind w:left="720" w:hanging="360"/>
      </w:pPr>
      <w:rPr>
        <w:b/>
        <w:sz w:val="14"/>
        <w:szCs w:val="14"/>
      </w:r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8">
    <w:nsid w:val="643920D3"/>
    <w:multiLevelType w:val="multilevel"/>
    <w:tmpl w:val="0C64AF90"/>
    <w:styleLink w:val="WWOutlineListStyle3"/>
    <w:lvl w:ilvl="0">
      <w:start w:val="1"/>
      <w:numFmt w:val="none"/>
      <w:lvlText w:val=""/>
      <w:lvlJc w:val="left"/>
    </w:lvl>
    <w:lvl w:ilvl="1">
      <w:start w:val="1"/>
      <w:numFmt w:val="decimal"/>
      <w:pStyle w:val="2"/>
      <w:lvlText w:val="%1.%2."/>
      <w:lvlJc w:val="left"/>
      <w:pPr>
        <w:ind w:left="0" w:firstLine="113"/>
      </w:pPr>
      <w:rPr>
        <w:rFonts w:ascii="Calibri" w:hAnsi="Calibri" w:cs="Calibri"/>
        <w:b w:val="0"/>
        <w:i w:val="0"/>
        <w:sz w:val="20"/>
        <w:szCs w:val="20"/>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40">
    <w:nsid w:val="6B0144D2"/>
    <w:multiLevelType w:val="multilevel"/>
    <w:tmpl w:val="F20C7A7E"/>
    <w:styleLink w:val="WW8Num15"/>
    <w:lvl w:ilvl="0">
      <w:start w:val="4"/>
      <w:numFmt w:val="decimal"/>
      <w:suff w:val="space"/>
      <w:lvlText w:val="%1."/>
      <w:lvlJc w:val="left"/>
      <w:pPr>
        <w:ind w:left="360" w:hanging="360"/>
      </w:pPr>
    </w:lvl>
    <w:lvl w:ilvl="1">
      <w:start w:val="1"/>
      <w:numFmt w:val="decimal"/>
      <w:suff w:val="space"/>
      <w:lvlText w:val="%1.%2."/>
      <w:lvlJc w:val="left"/>
    </w:lvl>
    <w:lvl w:ilvl="2">
      <w:start w:val="1"/>
      <w:numFmt w:val="decimal"/>
      <w:suff w:val="space"/>
      <w:lvlText w:val="%1.%2.%3."/>
      <w:lvlJc w:val="left"/>
      <w:rPr>
        <w:b w:val="0"/>
        <w:i w:val="0"/>
      </w:rPr>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1">
    <w:nsid w:val="73334113"/>
    <w:multiLevelType w:val="multilevel"/>
    <w:tmpl w:val="660C3AB0"/>
    <w:styleLink w:val="WWOutlineListStyle1"/>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4">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34"/>
  </w:num>
  <w:num w:numId="4">
    <w:abstractNumId w:val="44"/>
  </w:num>
  <w:num w:numId="5">
    <w:abstractNumId w:val="38"/>
  </w:num>
  <w:num w:numId="6">
    <w:abstractNumId w:val="30"/>
  </w:num>
  <w:num w:numId="7">
    <w:abstractNumId w:val="41"/>
  </w:num>
  <w:num w:numId="8">
    <w:abstractNumId w:val="35"/>
  </w:num>
  <w:num w:numId="9">
    <w:abstractNumId w:val="24"/>
  </w:num>
  <w:num w:numId="10">
    <w:abstractNumId w:val="33"/>
  </w:num>
  <w:num w:numId="11">
    <w:abstractNumId w:val="32"/>
  </w:num>
  <w:num w:numId="12">
    <w:abstractNumId w:val="37"/>
  </w:num>
  <w:num w:numId="13">
    <w:abstractNumId w:val="13"/>
  </w:num>
  <w:num w:numId="14">
    <w:abstractNumId w:val="36"/>
  </w:num>
  <w:num w:numId="15">
    <w:abstractNumId w:val="26"/>
  </w:num>
  <w:num w:numId="16">
    <w:abstractNumId w:val="7"/>
  </w:num>
  <w:num w:numId="17">
    <w:abstractNumId w:val="28"/>
  </w:num>
  <w:num w:numId="18">
    <w:abstractNumId w:val="22"/>
  </w:num>
  <w:num w:numId="19">
    <w:abstractNumId w:val="40"/>
  </w:num>
  <w:num w:numId="20">
    <w:abstractNumId w:val="29"/>
  </w:num>
  <w:num w:numId="21">
    <w:abstractNumId w:val="31"/>
  </w:num>
  <w:num w:numId="22">
    <w:abstractNumId w:val="16"/>
  </w:num>
  <w:num w:numId="23">
    <w:abstractNumId w:val="14"/>
  </w:num>
  <w:num w:numId="24">
    <w:abstractNumId w:val="3"/>
  </w:num>
  <w:num w:numId="25">
    <w:abstractNumId w:val="9"/>
  </w:num>
  <w:num w:numId="26">
    <w:abstractNumId w:val="11"/>
  </w:num>
  <w:num w:numId="27">
    <w:abstractNumId w:val="18"/>
  </w:num>
  <w:num w:numId="28">
    <w:abstractNumId w:val="19"/>
  </w:num>
  <w:num w:numId="29">
    <w:abstractNumId w:val="20"/>
  </w:num>
  <w:num w:numId="30">
    <w:abstractNumId w:val="25"/>
  </w:num>
  <w:num w:numId="31">
    <w:abstractNumId w:val="39"/>
  </w:num>
  <w:num w:numId="32">
    <w:abstractNumId w:val="21"/>
  </w:num>
  <w:num w:numId="33">
    <w:abstractNumId w:val="27"/>
  </w:num>
  <w:num w:numId="34">
    <w:abstractNumId w:val="8"/>
  </w:num>
  <w:num w:numId="35">
    <w:abstractNumId w:val="42"/>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5"/>
  </w:num>
  <w:num w:numId="40">
    <w:abstractNumId w:val="12"/>
  </w:num>
  <w:num w:numId="41">
    <w:abstractNumId w:val="43"/>
  </w:num>
  <w:num w:numId="4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2664"/>
    <w:rsid w:val="00003F06"/>
    <w:rsid w:val="00005254"/>
    <w:rsid w:val="00005B2B"/>
    <w:rsid w:val="00011016"/>
    <w:rsid w:val="000115FD"/>
    <w:rsid w:val="00011B98"/>
    <w:rsid w:val="00012ABB"/>
    <w:rsid w:val="00013DAF"/>
    <w:rsid w:val="00014550"/>
    <w:rsid w:val="00014877"/>
    <w:rsid w:val="00015555"/>
    <w:rsid w:val="00016F52"/>
    <w:rsid w:val="0002598E"/>
    <w:rsid w:val="0002611F"/>
    <w:rsid w:val="000274AB"/>
    <w:rsid w:val="00027E7E"/>
    <w:rsid w:val="00030792"/>
    <w:rsid w:val="000327FC"/>
    <w:rsid w:val="00032DE7"/>
    <w:rsid w:val="000335B2"/>
    <w:rsid w:val="000363F5"/>
    <w:rsid w:val="00040E1C"/>
    <w:rsid w:val="00042FC6"/>
    <w:rsid w:val="000446DB"/>
    <w:rsid w:val="0004605C"/>
    <w:rsid w:val="00053262"/>
    <w:rsid w:val="00062BCC"/>
    <w:rsid w:val="00073EDF"/>
    <w:rsid w:val="00074691"/>
    <w:rsid w:val="0007628A"/>
    <w:rsid w:val="000762DA"/>
    <w:rsid w:val="000770C1"/>
    <w:rsid w:val="00080E57"/>
    <w:rsid w:val="00083AD0"/>
    <w:rsid w:val="0008423E"/>
    <w:rsid w:val="00086AB8"/>
    <w:rsid w:val="00092B57"/>
    <w:rsid w:val="00093B63"/>
    <w:rsid w:val="00093D64"/>
    <w:rsid w:val="00093F88"/>
    <w:rsid w:val="00094CCD"/>
    <w:rsid w:val="00094E8A"/>
    <w:rsid w:val="000A062A"/>
    <w:rsid w:val="000A4E26"/>
    <w:rsid w:val="000A6945"/>
    <w:rsid w:val="000A7115"/>
    <w:rsid w:val="000A77BE"/>
    <w:rsid w:val="000B1FB6"/>
    <w:rsid w:val="000B328F"/>
    <w:rsid w:val="000B402B"/>
    <w:rsid w:val="000B43F7"/>
    <w:rsid w:val="000B4B5C"/>
    <w:rsid w:val="000B58AF"/>
    <w:rsid w:val="000B7EE5"/>
    <w:rsid w:val="000C5030"/>
    <w:rsid w:val="000D1CE7"/>
    <w:rsid w:val="000D3056"/>
    <w:rsid w:val="000D5400"/>
    <w:rsid w:val="000E18EB"/>
    <w:rsid w:val="000E1EC7"/>
    <w:rsid w:val="000E2FDC"/>
    <w:rsid w:val="000E312D"/>
    <w:rsid w:val="000E7467"/>
    <w:rsid w:val="000F075C"/>
    <w:rsid w:val="000F176C"/>
    <w:rsid w:val="000F77E9"/>
    <w:rsid w:val="00101C90"/>
    <w:rsid w:val="00102471"/>
    <w:rsid w:val="00110E88"/>
    <w:rsid w:val="001118E8"/>
    <w:rsid w:val="00114715"/>
    <w:rsid w:val="00115FF5"/>
    <w:rsid w:val="001164EB"/>
    <w:rsid w:val="00117F57"/>
    <w:rsid w:val="00122199"/>
    <w:rsid w:val="00122270"/>
    <w:rsid w:val="00122981"/>
    <w:rsid w:val="001237C6"/>
    <w:rsid w:val="00124587"/>
    <w:rsid w:val="00124BC8"/>
    <w:rsid w:val="0012795E"/>
    <w:rsid w:val="00131688"/>
    <w:rsid w:val="001336D0"/>
    <w:rsid w:val="001358D2"/>
    <w:rsid w:val="001358E5"/>
    <w:rsid w:val="00137FCA"/>
    <w:rsid w:val="0014021E"/>
    <w:rsid w:val="00141053"/>
    <w:rsid w:val="00141C19"/>
    <w:rsid w:val="00141F08"/>
    <w:rsid w:val="00142AE4"/>
    <w:rsid w:val="001448B2"/>
    <w:rsid w:val="00146C34"/>
    <w:rsid w:val="001503B5"/>
    <w:rsid w:val="00151A8C"/>
    <w:rsid w:val="00151B36"/>
    <w:rsid w:val="001539FD"/>
    <w:rsid w:val="00155226"/>
    <w:rsid w:val="00155D83"/>
    <w:rsid w:val="0015704E"/>
    <w:rsid w:val="00161ACF"/>
    <w:rsid w:val="00162C8E"/>
    <w:rsid w:val="00163CAC"/>
    <w:rsid w:val="0016485F"/>
    <w:rsid w:val="001718D2"/>
    <w:rsid w:val="00171B9D"/>
    <w:rsid w:val="00171BED"/>
    <w:rsid w:val="00176E59"/>
    <w:rsid w:val="001773D6"/>
    <w:rsid w:val="0018259A"/>
    <w:rsid w:val="00182C68"/>
    <w:rsid w:val="00186F38"/>
    <w:rsid w:val="00192C4F"/>
    <w:rsid w:val="00192ED8"/>
    <w:rsid w:val="00193BC0"/>
    <w:rsid w:val="00194360"/>
    <w:rsid w:val="001951B2"/>
    <w:rsid w:val="00195680"/>
    <w:rsid w:val="00196205"/>
    <w:rsid w:val="001A5781"/>
    <w:rsid w:val="001A7A11"/>
    <w:rsid w:val="001B0B20"/>
    <w:rsid w:val="001B2907"/>
    <w:rsid w:val="001B3045"/>
    <w:rsid w:val="001B366E"/>
    <w:rsid w:val="001B4033"/>
    <w:rsid w:val="001B59EE"/>
    <w:rsid w:val="001B70A0"/>
    <w:rsid w:val="001C2821"/>
    <w:rsid w:val="001C4341"/>
    <w:rsid w:val="001C5159"/>
    <w:rsid w:val="001D04D9"/>
    <w:rsid w:val="001D5692"/>
    <w:rsid w:val="001D6C1C"/>
    <w:rsid w:val="001E13E1"/>
    <w:rsid w:val="001E1EB8"/>
    <w:rsid w:val="001E21A0"/>
    <w:rsid w:val="001E2205"/>
    <w:rsid w:val="001E380E"/>
    <w:rsid w:val="001E779C"/>
    <w:rsid w:val="001E7804"/>
    <w:rsid w:val="001F0153"/>
    <w:rsid w:val="001F571C"/>
    <w:rsid w:val="001F67E2"/>
    <w:rsid w:val="001F6B5C"/>
    <w:rsid w:val="001F6F96"/>
    <w:rsid w:val="001F71DF"/>
    <w:rsid w:val="001F7CF6"/>
    <w:rsid w:val="00202E42"/>
    <w:rsid w:val="00202FA4"/>
    <w:rsid w:val="0020347A"/>
    <w:rsid w:val="0020348B"/>
    <w:rsid w:val="00206689"/>
    <w:rsid w:val="002069E2"/>
    <w:rsid w:val="00206C99"/>
    <w:rsid w:val="00207880"/>
    <w:rsid w:val="00211A55"/>
    <w:rsid w:val="00212BDC"/>
    <w:rsid w:val="0021391C"/>
    <w:rsid w:val="00214B62"/>
    <w:rsid w:val="00215655"/>
    <w:rsid w:val="0021696C"/>
    <w:rsid w:val="00223EA3"/>
    <w:rsid w:val="00223F69"/>
    <w:rsid w:val="002262EF"/>
    <w:rsid w:val="00227428"/>
    <w:rsid w:val="00227738"/>
    <w:rsid w:val="00230673"/>
    <w:rsid w:val="00232BE8"/>
    <w:rsid w:val="00232DF5"/>
    <w:rsid w:val="002332A5"/>
    <w:rsid w:val="00240917"/>
    <w:rsid w:val="00240B02"/>
    <w:rsid w:val="00242009"/>
    <w:rsid w:val="00245383"/>
    <w:rsid w:val="0024694D"/>
    <w:rsid w:val="00246A57"/>
    <w:rsid w:val="002523C6"/>
    <w:rsid w:val="00252DEF"/>
    <w:rsid w:val="00253951"/>
    <w:rsid w:val="00254810"/>
    <w:rsid w:val="00255DDC"/>
    <w:rsid w:val="00257A11"/>
    <w:rsid w:val="00260BC0"/>
    <w:rsid w:val="00261D98"/>
    <w:rsid w:val="002627D6"/>
    <w:rsid w:val="00263415"/>
    <w:rsid w:val="00264509"/>
    <w:rsid w:val="002662D7"/>
    <w:rsid w:val="00266395"/>
    <w:rsid w:val="00266411"/>
    <w:rsid w:val="00267717"/>
    <w:rsid w:val="0027313B"/>
    <w:rsid w:val="00274D51"/>
    <w:rsid w:val="002755C8"/>
    <w:rsid w:val="00276672"/>
    <w:rsid w:val="00277F63"/>
    <w:rsid w:val="00281D42"/>
    <w:rsid w:val="00282F8B"/>
    <w:rsid w:val="00283085"/>
    <w:rsid w:val="002833E9"/>
    <w:rsid w:val="002867AD"/>
    <w:rsid w:val="00287376"/>
    <w:rsid w:val="00291180"/>
    <w:rsid w:val="00291995"/>
    <w:rsid w:val="00292E17"/>
    <w:rsid w:val="00295E0A"/>
    <w:rsid w:val="002A0947"/>
    <w:rsid w:val="002A4359"/>
    <w:rsid w:val="002B2C8F"/>
    <w:rsid w:val="002B38B2"/>
    <w:rsid w:val="002B6962"/>
    <w:rsid w:val="002B7B24"/>
    <w:rsid w:val="002C00C3"/>
    <w:rsid w:val="002C1B29"/>
    <w:rsid w:val="002C1D04"/>
    <w:rsid w:val="002C641A"/>
    <w:rsid w:val="002C7D24"/>
    <w:rsid w:val="002D33B4"/>
    <w:rsid w:val="002D4BA4"/>
    <w:rsid w:val="002D650D"/>
    <w:rsid w:val="002D6D88"/>
    <w:rsid w:val="002D745B"/>
    <w:rsid w:val="002E06E1"/>
    <w:rsid w:val="002E25DE"/>
    <w:rsid w:val="002E2A4D"/>
    <w:rsid w:val="002E3A0F"/>
    <w:rsid w:val="002E3BB4"/>
    <w:rsid w:val="002E58BF"/>
    <w:rsid w:val="002E7652"/>
    <w:rsid w:val="002E775C"/>
    <w:rsid w:val="002E7988"/>
    <w:rsid w:val="002F2078"/>
    <w:rsid w:val="002F2E69"/>
    <w:rsid w:val="002F381E"/>
    <w:rsid w:val="002F408F"/>
    <w:rsid w:val="002F4465"/>
    <w:rsid w:val="002F45FD"/>
    <w:rsid w:val="00300123"/>
    <w:rsid w:val="003019A8"/>
    <w:rsid w:val="0030205B"/>
    <w:rsid w:val="0030605F"/>
    <w:rsid w:val="00306F8B"/>
    <w:rsid w:val="00310A05"/>
    <w:rsid w:val="003110C6"/>
    <w:rsid w:val="00313701"/>
    <w:rsid w:val="00313C38"/>
    <w:rsid w:val="00316250"/>
    <w:rsid w:val="00316E67"/>
    <w:rsid w:val="00317300"/>
    <w:rsid w:val="00320B03"/>
    <w:rsid w:val="00320DD4"/>
    <w:rsid w:val="00325BD1"/>
    <w:rsid w:val="00325C23"/>
    <w:rsid w:val="00327F8A"/>
    <w:rsid w:val="00336A5E"/>
    <w:rsid w:val="00337339"/>
    <w:rsid w:val="00337ECE"/>
    <w:rsid w:val="003403C1"/>
    <w:rsid w:val="003405AE"/>
    <w:rsid w:val="00344106"/>
    <w:rsid w:val="003449B0"/>
    <w:rsid w:val="00350B1F"/>
    <w:rsid w:val="003538DE"/>
    <w:rsid w:val="00353EEA"/>
    <w:rsid w:val="003602E7"/>
    <w:rsid w:val="00361AA8"/>
    <w:rsid w:val="00363F40"/>
    <w:rsid w:val="00364F9F"/>
    <w:rsid w:val="00366568"/>
    <w:rsid w:val="00367603"/>
    <w:rsid w:val="00370FB4"/>
    <w:rsid w:val="003724C7"/>
    <w:rsid w:val="0037261E"/>
    <w:rsid w:val="00373CEA"/>
    <w:rsid w:val="00380B08"/>
    <w:rsid w:val="003813B0"/>
    <w:rsid w:val="003835D9"/>
    <w:rsid w:val="0038606B"/>
    <w:rsid w:val="003876D4"/>
    <w:rsid w:val="00387B1C"/>
    <w:rsid w:val="00390D9C"/>
    <w:rsid w:val="0039140A"/>
    <w:rsid w:val="003915EB"/>
    <w:rsid w:val="00394D96"/>
    <w:rsid w:val="003954E0"/>
    <w:rsid w:val="0039721C"/>
    <w:rsid w:val="003973A2"/>
    <w:rsid w:val="003A013F"/>
    <w:rsid w:val="003A155B"/>
    <w:rsid w:val="003A1B5A"/>
    <w:rsid w:val="003A1D98"/>
    <w:rsid w:val="003A240F"/>
    <w:rsid w:val="003A2FBA"/>
    <w:rsid w:val="003A3528"/>
    <w:rsid w:val="003A6857"/>
    <w:rsid w:val="003B09FC"/>
    <w:rsid w:val="003B2B97"/>
    <w:rsid w:val="003B2C9C"/>
    <w:rsid w:val="003B4000"/>
    <w:rsid w:val="003B5E03"/>
    <w:rsid w:val="003B688F"/>
    <w:rsid w:val="003C15FA"/>
    <w:rsid w:val="003C38C1"/>
    <w:rsid w:val="003C3F05"/>
    <w:rsid w:val="003C762A"/>
    <w:rsid w:val="003D0D04"/>
    <w:rsid w:val="003D2B87"/>
    <w:rsid w:val="003E2F0B"/>
    <w:rsid w:val="003E401A"/>
    <w:rsid w:val="003E5CEE"/>
    <w:rsid w:val="003E5EB3"/>
    <w:rsid w:val="003E5F9F"/>
    <w:rsid w:val="003F18B4"/>
    <w:rsid w:val="003F4FC3"/>
    <w:rsid w:val="00400160"/>
    <w:rsid w:val="00402232"/>
    <w:rsid w:val="00407AF5"/>
    <w:rsid w:val="00407CF1"/>
    <w:rsid w:val="00407DA9"/>
    <w:rsid w:val="00410C5D"/>
    <w:rsid w:val="00412F55"/>
    <w:rsid w:val="00413DFD"/>
    <w:rsid w:val="0041459C"/>
    <w:rsid w:val="00414A4E"/>
    <w:rsid w:val="00416785"/>
    <w:rsid w:val="00420698"/>
    <w:rsid w:val="004206AA"/>
    <w:rsid w:val="00424155"/>
    <w:rsid w:val="00425309"/>
    <w:rsid w:val="00430A88"/>
    <w:rsid w:val="00432818"/>
    <w:rsid w:val="00436171"/>
    <w:rsid w:val="004403F4"/>
    <w:rsid w:val="00443168"/>
    <w:rsid w:val="00443BBB"/>
    <w:rsid w:val="00446743"/>
    <w:rsid w:val="00450C2C"/>
    <w:rsid w:val="00451691"/>
    <w:rsid w:val="00451963"/>
    <w:rsid w:val="00452D9D"/>
    <w:rsid w:val="0045441E"/>
    <w:rsid w:val="00460EFE"/>
    <w:rsid w:val="00463CB1"/>
    <w:rsid w:val="00464E22"/>
    <w:rsid w:val="00465E05"/>
    <w:rsid w:val="004708F1"/>
    <w:rsid w:val="0047168A"/>
    <w:rsid w:val="00477D44"/>
    <w:rsid w:val="00480AC1"/>
    <w:rsid w:val="004851C2"/>
    <w:rsid w:val="0049168C"/>
    <w:rsid w:val="00493823"/>
    <w:rsid w:val="00493F7C"/>
    <w:rsid w:val="004952A4"/>
    <w:rsid w:val="00496C17"/>
    <w:rsid w:val="004A17E4"/>
    <w:rsid w:val="004A75F6"/>
    <w:rsid w:val="004A7777"/>
    <w:rsid w:val="004A7DB2"/>
    <w:rsid w:val="004B3AA6"/>
    <w:rsid w:val="004B5157"/>
    <w:rsid w:val="004B758A"/>
    <w:rsid w:val="004C201F"/>
    <w:rsid w:val="004C3011"/>
    <w:rsid w:val="004C3DF6"/>
    <w:rsid w:val="004C5371"/>
    <w:rsid w:val="004C7E2F"/>
    <w:rsid w:val="004D50E3"/>
    <w:rsid w:val="004D54E6"/>
    <w:rsid w:val="004D5CC8"/>
    <w:rsid w:val="004D74C2"/>
    <w:rsid w:val="004E05CC"/>
    <w:rsid w:val="004E21A0"/>
    <w:rsid w:val="004E4396"/>
    <w:rsid w:val="004E608A"/>
    <w:rsid w:val="004E7309"/>
    <w:rsid w:val="004F2041"/>
    <w:rsid w:val="004F33E6"/>
    <w:rsid w:val="004F4351"/>
    <w:rsid w:val="004F5249"/>
    <w:rsid w:val="004F5454"/>
    <w:rsid w:val="004F5523"/>
    <w:rsid w:val="004F734E"/>
    <w:rsid w:val="004F750E"/>
    <w:rsid w:val="00501055"/>
    <w:rsid w:val="0050125F"/>
    <w:rsid w:val="00503C7D"/>
    <w:rsid w:val="00504536"/>
    <w:rsid w:val="00506712"/>
    <w:rsid w:val="005068E1"/>
    <w:rsid w:val="00507AFD"/>
    <w:rsid w:val="0051171C"/>
    <w:rsid w:val="005121D8"/>
    <w:rsid w:val="00512B9A"/>
    <w:rsid w:val="00514BBB"/>
    <w:rsid w:val="005167E1"/>
    <w:rsid w:val="00517C84"/>
    <w:rsid w:val="005231AE"/>
    <w:rsid w:val="0052399A"/>
    <w:rsid w:val="00523E90"/>
    <w:rsid w:val="005321D5"/>
    <w:rsid w:val="00535F6B"/>
    <w:rsid w:val="0053629B"/>
    <w:rsid w:val="005373CB"/>
    <w:rsid w:val="00537932"/>
    <w:rsid w:val="00542FCE"/>
    <w:rsid w:val="00543040"/>
    <w:rsid w:val="00543F4B"/>
    <w:rsid w:val="00546653"/>
    <w:rsid w:val="0054665C"/>
    <w:rsid w:val="00550E66"/>
    <w:rsid w:val="00551720"/>
    <w:rsid w:val="005519BA"/>
    <w:rsid w:val="00551C5F"/>
    <w:rsid w:val="00553ACE"/>
    <w:rsid w:val="00553FE4"/>
    <w:rsid w:val="0055529D"/>
    <w:rsid w:val="00555334"/>
    <w:rsid w:val="00557018"/>
    <w:rsid w:val="005610DF"/>
    <w:rsid w:val="00563782"/>
    <w:rsid w:val="0056477D"/>
    <w:rsid w:val="0056616A"/>
    <w:rsid w:val="00567D8C"/>
    <w:rsid w:val="00570C8E"/>
    <w:rsid w:val="00571DA2"/>
    <w:rsid w:val="00573CFD"/>
    <w:rsid w:val="00574B5F"/>
    <w:rsid w:val="005751AF"/>
    <w:rsid w:val="00576A7D"/>
    <w:rsid w:val="00583E4D"/>
    <w:rsid w:val="00584BA9"/>
    <w:rsid w:val="00585B78"/>
    <w:rsid w:val="0059177F"/>
    <w:rsid w:val="00591C9E"/>
    <w:rsid w:val="0059297D"/>
    <w:rsid w:val="00593109"/>
    <w:rsid w:val="00593806"/>
    <w:rsid w:val="005939DF"/>
    <w:rsid w:val="00594A34"/>
    <w:rsid w:val="00594F29"/>
    <w:rsid w:val="00595285"/>
    <w:rsid w:val="00595C0A"/>
    <w:rsid w:val="0059610B"/>
    <w:rsid w:val="00596C26"/>
    <w:rsid w:val="00596C9C"/>
    <w:rsid w:val="00597AF2"/>
    <w:rsid w:val="005A387D"/>
    <w:rsid w:val="005A4243"/>
    <w:rsid w:val="005A5A1A"/>
    <w:rsid w:val="005A6019"/>
    <w:rsid w:val="005B0711"/>
    <w:rsid w:val="005B07AD"/>
    <w:rsid w:val="005B1551"/>
    <w:rsid w:val="005B16A8"/>
    <w:rsid w:val="005B247B"/>
    <w:rsid w:val="005B3E6C"/>
    <w:rsid w:val="005B59E9"/>
    <w:rsid w:val="005B59FF"/>
    <w:rsid w:val="005C1238"/>
    <w:rsid w:val="005C177B"/>
    <w:rsid w:val="005C1798"/>
    <w:rsid w:val="005C3EB9"/>
    <w:rsid w:val="005C4896"/>
    <w:rsid w:val="005C538C"/>
    <w:rsid w:val="005C5642"/>
    <w:rsid w:val="005C642D"/>
    <w:rsid w:val="005C6914"/>
    <w:rsid w:val="005C6BA4"/>
    <w:rsid w:val="005D09F3"/>
    <w:rsid w:val="005D304C"/>
    <w:rsid w:val="005D404B"/>
    <w:rsid w:val="005D4CFE"/>
    <w:rsid w:val="005E2415"/>
    <w:rsid w:val="005E24D2"/>
    <w:rsid w:val="005E3513"/>
    <w:rsid w:val="005E3E77"/>
    <w:rsid w:val="005E6C61"/>
    <w:rsid w:val="005F13F3"/>
    <w:rsid w:val="005F3568"/>
    <w:rsid w:val="005F36F1"/>
    <w:rsid w:val="005F4454"/>
    <w:rsid w:val="005F5538"/>
    <w:rsid w:val="005F71FB"/>
    <w:rsid w:val="0060087F"/>
    <w:rsid w:val="00600E8D"/>
    <w:rsid w:val="00607B3A"/>
    <w:rsid w:val="006106FF"/>
    <w:rsid w:val="0061169C"/>
    <w:rsid w:val="0061188B"/>
    <w:rsid w:val="00611E5E"/>
    <w:rsid w:val="006122D1"/>
    <w:rsid w:val="00613685"/>
    <w:rsid w:val="00617A5D"/>
    <w:rsid w:val="00621411"/>
    <w:rsid w:val="00621CA9"/>
    <w:rsid w:val="00623A87"/>
    <w:rsid w:val="00633605"/>
    <w:rsid w:val="00633F30"/>
    <w:rsid w:val="00643B2D"/>
    <w:rsid w:val="0064661E"/>
    <w:rsid w:val="006535A9"/>
    <w:rsid w:val="00653626"/>
    <w:rsid w:val="006552BD"/>
    <w:rsid w:val="006562CD"/>
    <w:rsid w:val="0066250D"/>
    <w:rsid w:val="0066464A"/>
    <w:rsid w:val="00665487"/>
    <w:rsid w:val="0067008C"/>
    <w:rsid w:val="006716BE"/>
    <w:rsid w:val="00671EC9"/>
    <w:rsid w:val="00672239"/>
    <w:rsid w:val="00675788"/>
    <w:rsid w:val="006768B2"/>
    <w:rsid w:val="00680DDB"/>
    <w:rsid w:val="00683982"/>
    <w:rsid w:val="006864D5"/>
    <w:rsid w:val="00687B42"/>
    <w:rsid w:val="00690659"/>
    <w:rsid w:val="0069105D"/>
    <w:rsid w:val="006912F3"/>
    <w:rsid w:val="00694227"/>
    <w:rsid w:val="00695094"/>
    <w:rsid w:val="00696C49"/>
    <w:rsid w:val="00696FD7"/>
    <w:rsid w:val="006A0E1A"/>
    <w:rsid w:val="006A1E44"/>
    <w:rsid w:val="006A3170"/>
    <w:rsid w:val="006A3A44"/>
    <w:rsid w:val="006A46DC"/>
    <w:rsid w:val="006B1E73"/>
    <w:rsid w:val="006C0CCF"/>
    <w:rsid w:val="006C2E53"/>
    <w:rsid w:val="006C54CD"/>
    <w:rsid w:val="006D138B"/>
    <w:rsid w:val="006D51D7"/>
    <w:rsid w:val="006E0DDA"/>
    <w:rsid w:val="006E0F30"/>
    <w:rsid w:val="006E46FC"/>
    <w:rsid w:val="006E51D0"/>
    <w:rsid w:val="006F16C8"/>
    <w:rsid w:val="006F5FD3"/>
    <w:rsid w:val="00705A22"/>
    <w:rsid w:val="00705F49"/>
    <w:rsid w:val="00710124"/>
    <w:rsid w:val="00710877"/>
    <w:rsid w:val="007120A2"/>
    <w:rsid w:val="007124C7"/>
    <w:rsid w:val="007204D1"/>
    <w:rsid w:val="007207B6"/>
    <w:rsid w:val="00721D50"/>
    <w:rsid w:val="0072208E"/>
    <w:rsid w:val="0072565A"/>
    <w:rsid w:val="007256B4"/>
    <w:rsid w:val="00731827"/>
    <w:rsid w:val="0073211C"/>
    <w:rsid w:val="0073445A"/>
    <w:rsid w:val="00734F04"/>
    <w:rsid w:val="00736AEE"/>
    <w:rsid w:val="007410B1"/>
    <w:rsid w:val="0074236A"/>
    <w:rsid w:val="00742ABC"/>
    <w:rsid w:val="00743735"/>
    <w:rsid w:val="0074491B"/>
    <w:rsid w:val="00744BFF"/>
    <w:rsid w:val="00747986"/>
    <w:rsid w:val="00750AAA"/>
    <w:rsid w:val="00751AE1"/>
    <w:rsid w:val="00751CA3"/>
    <w:rsid w:val="0075218C"/>
    <w:rsid w:val="007541CF"/>
    <w:rsid w:val="00754228"/>
    <w:rsid w:val="00761677"/>
    <w:rsid w:val="0076190C"/>
    <w:rsid w:val="00761DF1"/>
    <w:rsid w:val="007661B6"/>
    <w:rsid w:val="00772B53"/>
    <w:rsid w:val="00772C2A"/>
    <w:rsid w:val="007739E6"/>
    <w:rsid w:val="00781690"/>
    <w:rsid w:val="0078330A"/>
    <w:rsid w:val="00786043"/>
    <w:rsid w:val="00786FCA"/>
    <w:rsid w:val="00787541"/>
    <w:rsid w:val="00790509"/>
    <w:rsid w:val="0079083E"/>
    <w:rsid w:val="007909BF"/>
    <w:rsid w:val="00797E1A"/>
    <w:rsid w:val="007A23C9"/>
    <w:rsid w:val="007A28C6"/>
    <w:rsid w:val="007A49D9"/>
    <w:rsid w:val="007A4E4C"/>
    <w:rsid w:val="007A75E3"/>
    <w:rsid w:val="007B4A66"/>
    <w:rsid w:val="007B58BC"/>
    <w:rsid w:val="007C08F1"/>
    <w:rsid w:val="007C49CE"/>
    <w:rsid w:val="007D394E"/>
    <w:rsid w:val="007E50F0"/>
    <w:rsid w:val="007E6433"/>
    <w:rsid w:val="007F20EF"/>
    <w:rsid w:val="007F3C98"/>
    <w:rsid w:val="007F4A6D"/>
    <w:rsid w:val="00801997"/>
    <w:rsid w:val="00802E8A"/>
    <w:rsid w:val="008077B6"/>
    <w:rsid w:val="00812269"/>
    <w:rsid w:val="00813CB4"/>
    <w:rsid w:val="00815283"/>
    <w:rsid w:val="00816667"/>
    <w:rsid w:val="00817832"/>
    <w:rsid w:val="00824560"/>
    <w:rsid w:val="008246CF"/>
    <w:rsid w:val="00826E70"/>
    <w:rsid w:val="00831875"/>
    <w:rsid w:val="00831A0E"/>
    <w:rsid w:val="00832C68"/>
    <w:rsid w:val="0083448B"/>
    <w:rsid w:val="00834962"/>
    <w:rsid w:val="00836224"/>
    <w:rsid w:val="00836338"/>
    <w:rsid w:val="008363A5"/>
    <w:rsid w:val="00837C1F"/>
    <w:rsid w:val="0084001C"/>
    <w:rsid w:val="00841315"/>
    <w:rsid w:val="00844AC8"/>
    <w:rsid w:val="00844BB9"/>
    <w:rsid w:val="00844FCD"/>
    <w:rsid w:val="00846FBB"/>
    <w:rsid w:val="0085193C"/>
    <w:rsid w:val="00856221"/>
    <w:rsid w:val="0085680E"/>
    <w:rsid w:val="00862108"/>
    <w:rsid w:val="00862F68"/>
    <w:rsid w:val="008647A5"/>
    <w:rsid w:val="0086680F"/>
    <w:rsid w:val="008706E7"/>
    <w:rsid w:val="00871C8A"/>
    <w:rsid w:val="00877342"/>
    <w:rsid w:val="008773FB"/>
    <w:rsid w:val="00882325"/>
    <w:rsid w:val="008854E8"/>
    <w:rsid w:val="008863CA"/>
    <w:rsid w:val="00887CFB"/>
    <w:rsid w:val="008910AB"/>
    <w:rsid w:val="00893129"/>
    <w:rsid w:val="00894354"/>
    <w:rsid w:val="0089687F"/>
    <w:rsid w:val="008972F4"/>
    <w:rsid w:val="008A143A"/>
    <w:rsid w:val="008A19A4"/>
    <w:rsid w:val="008A2FBF"/>
    <w:rsid w:val="008A3E9B"/>
    <w:rsid w:val="008A5F93"/>
    <w:rsid w:val="008A7D6F"/>
    <w:rsid w:val="008B046B"/>
    <w:rsid w:val="008B0C94"/>
    <w:rsid w:val="008B0DFA"/>
    <w:rsid w:val="008B1236"/>
    <w:rsid w:val="008B1507"/>
    <w:rsid w:val="008B19C7"/>
    <w:rsid w:val="008C4A79"/>
    <w:rsid w:val="008C6345"/>
    <w:rsid w:val="008C751C"/>
    <w:rsid w:val="008D0504"/>
    <w:rsid w:val="008D06D4"/>
    <w:rsid w:val="008D35A4"/>
    <w:rsid w:val="008D714E"/>
    <w:rsid w:val="008E2299"/>
    <w:rsid w:val="008E2986"/>
    <w:rsid w:val="008E47F4"/>
    <w:rsid w:val="008E57F1"/>
    <w:rsid w:val="008F091F"/>
    <w:rsid w:val="008F0B5C"/>
    <w:rsid w:val="008F1ADE"/>
    <w:rsid w:val="008F1EF0"/>
    <w:rsid w:val="008F3A54"/>
    <w:rsid w:val="008F56B9"/>
    <w:rsid w:val="008F6A3E"/>
    <w:rsid w:val="00900314"/>
    <w:rsid w:val="00902E34"/>
    <w:rsid w:val="00903A64"/>
    <w:rsid w:val="00903C82"/>
    <w:rsid w:val="0090539B"/>
    <w:rsid w:val="009063B6"/>
    <w:rsid w:val="00914777"/>
    <w:rsid w:val="009178F3"/>
    <w:rsid w:val="00920311"/>
    <w:rsid w:val="00922EF2"/>
    <w:rsid w:val="009232AB"/>
    <w:rsid w:val="00925635"/>
    <w:rsid w:val="009256C7"/>
    <w:rsid w:val="00926720"/>
    <w:rsid w:val="0092683E"/>
    <w:rsid w:val="009307BC"/>
    <w:rsid w:val="0093222B"/>
    <w:rsid w:val="00932516"/>
    <w:rsid w:val="00932AB9"/>
    <w:rsid w:val="00937FC6"/>
    <w:rsid w:val="00940DD8"/>
    <w:rsid w:val="0094387D"/>
    <w:rsid w:val="00943D61"/>
    <w:rsid w:val="00944D71"/>
    <w:rsid w:val="009472A6"/>
    <w:rsid w:val="00950E74"/>
    <w:rsid w:val="00951677"/>
    <w:rsid w:val="00955ADC"/>
    <w:rsid w:val="00956E59"/>
    <w:rsid w:val="00961732"/>
    <w:rsid w:val="0096327F"/>
    <w:rsid w:val="00963378"/>
    <w:rsid w:val="00964ADF"/>
    <w:rsid w:val="009651A3"/>
    <w:rsid w:val="00970768"/>
    <w:rsid w:val="00970ECE"/>
    <w:rsid w:val="00971080"/>
    <w:rsid w:val="00971296"/>
    <w:rsid w:val="00971FEF"/>
    <w:rsid w:val="00972657"/>
    <w:rsid w:val="009733EB"/>
    <w:rsid w:val="0097379C"/>
    <w:rsid w:val="00975961"/>
    <w:rsid w:val="00980389"/>
    <w:rsid w:val="00982665"/>
    <w:rsid w:val="00983838"/>
    <w:rsid w:val="00983AAF"/>
    <w:rsid w:val="00990CB3"/>
    <w:rsid w:val="009925D7"/>
    <w:rsid w:val="00994BFF"/>
    <w:rsid w:val="00994F22"/>
    <w:rsid w:val="00995A44"/>
    <w:rsid w:val="00995DFE"/>
    <w:rsid w:val="009A3B67"/>
    <w:rsid w:val="009A4A4A"/>
    <w:rsid w:val="009A5A4E"/>
    <w:rsid w:val="009B0A83"/>
    <w:rsid w:val="009B2E5D"/>
    <w:rsid w:val="009B4A3E"/>
    <w:rsid w:val="009B5B74"/>
    <w:rsid w:val="009B6137"/>
    <w:rsid w:val="009C0650"/>
    <w:rsid w:val="009C3F99"/>
    <w:rsid w:val="009C4502"/>
    <w:rsid w:val="009D259C"/>
    <w:rsid w:val="009D2DDF"/>
    <w:rsid w:val="009D4821"/>
    <w:rsid w:val="009D5906"/>
    <w:rsid w:val="009D5EFC"/>
    <w:rsid w:val="009E0361"/>
    <w:rsid w:val="009E0485"/>
    <w:rsid w:val="009E262D"/>
    <w:rsid w:val="009E54F3"/>
    <w:rsid w:val="009E6F6B"/>
    <w:rsid w:val="009F0158"/>
    <w:rsid w:val="009F0790"/>
    <w:rsid w:val="009F08C3"/>
    <w:rsid w:val="009F1668"/>
    <w:rsid w:val="009F1E1A"/>
    <w:rsid w:val="009F2867"/>
    <w:rsid w:val="009F2B4D"/>
    <w:rsid w:val="009F66D0"/>
    <w:rsid w:val="00A00E52"/>
    <w:rsid w:val="00A07675"/>
    <w:rsid w:val="00A121E2"/>
    <w:rsid w:val="00A13135"/>
    <w:rsid w:val="00A135F3"/>
    <w:rsid w:val="00A14943"/>
    <w:rsid w:val="00A20FAE"/>
    <w:rsid w:val="00A21DF8"/>
    <w:rsid w:val="00A21F7D"/>
    <w:rsid w:val="00A22B78"/>
    <w:rsid w:val="00A24FE1"/>
    <w:rsid w:val="00A26107"/>
    <w:rsid w:val="00A30770"/>
    <w:rsid w:val="00A358E8"/>
    <w:rsid w:val="00A403CC"/>
    <w:rsid w:val="00A439FA"/>
    <w:rsid w:val="00A46C31"/>
    <w:rsid w:val="00A51D99"/>
    <w:rsid w:val="00A51DCC"/>
    <w:rsid w:val="00A52056"/>
    <w:rsid w:val="00A52469"/>
    <w:rsid w:val="00A55ADC"/>
    <w:rsid w:val="00A600AD"/>
    <w:rsid w:val="00A61259"/>
    <w:rsid w:val="00A624C0"/>
    <w:rsid w:val="00A650BD"/>
    <w:rsid w:val="00A6536B"/>
    <w:rsid w:val="00A657BB"/>
    <w:rsid w:val="00A66E19"/>
    <w:rsid w:val="00A70930"/>
    <w:rsid w:val="00A7432F"/>
    <w:rsid w:val="00A748B8"/>
    <w:rsid w:val="00A75155"/>
    <w:rsid w:val="00A7580A"/>
    <w:rsid w:val="00A7790B"/>
    <w:rsid w:val="00A8471A"/>
    <w:rsid w:val="00A862B4"/>
    <w:rsid w:val="00A8674F"/>
    <w:rsid w:val="00A90124"/>
    <w:rsid w:val="00A9215C"/>
    <w:rsid w:val="00A95663"/>
    <w:rsid w:val="00A97226"/>
    <w:rsid w:val="00A97662"/>
    <w:rsid w:val="00A97FDD"/>
    <w:rsid w:val="00AA0600"/>
    <w:rsid w:val="00AA1E27"/>
    <w:rsid w:val="00AA6629"/>
    <w:rsid w:val="00AA7B38"/>
    <w:rsid w:val="00AB056B"/>
    <w:rsid w:val="00AB05BE"/>
    <w:rsid w:val="00AB0A0D"/>
    <w:rsid w:val="00AB291A"/>
    <w:rsid w:val="00AB43EC"/>
    <w:rsid w:val="00AB53B5"/>
    <w:rsid w:val="00AB5709"/>
    <w:rsid w:val="00AB611D"/>
    <w:rsid w:val="00AB6549"/>
    <w:rsid w:val="00AC0005"/>
    <w:rsid w:val="00AC2C2D"/>
    <w:rsid w:val="00AC2F02"/>
    <w:rsid w:val="00AC4F40"/>
    <w:rsid w:val="00AC624B"/>
    <w:rsid w:val="00AC6272"/>
    <w:rsid w:val="00AC72C1"/>
    <w:rsid w:val="00AD4183"/>
    <w:rsid w:val="00AE0E9B"/>
    <w:rsid w:val="00AE1AAF"/>
    <w:rsid w:val="00AE1D27"/>
    <w:rsid w:val="00AE29B1"/>
    <w:rsid w:val="00AE2EDD"/>
    <w:rsid w:val="00AE7E8F"/>
    <w:rsid w:val="00AF0338"/>
    <w:rsid w:val="00AF07CC"/>
    <w:rsid w:val="00AF110E"/>
    <w:rsid w:val="00AF12DE"/>
    <w:rsid w:val="00AF2CB9"/>
    <w:rsid w:val="00AF4E05"/>
    <w:rsid w:val="00AF76A0"/>
    <w:rsid w:val="00B03500"/>
    <w:rsid w:val="00B03996"/>
    <w:rsid w:val="00B057E7"/>
    <w:rsid w:val="00B05A55"/>
    <w:rsid w:val="00B0684B"/>
    <w:rsid w:val="00B124EE"/>
    <w:rsid w:val="00B1359E"/>
    <w:rsid w:val="00B1374D"/>
    <w:rsid w:val="00B154A1"/>
    <w:rsid w:val="00B16593"/>
    <w:rsid w:val="00B16A21"/>
    <w:rsid w:val="00B201AD"/>
    <w:rsid w:val="00B212EB"/>
    <w:rsid w:val="00B2372B"/>
    <w:rsid w:val="00B23FD2"/>
    <w:rsid w:val="00B253E3"/>
    <w:rsid w:val="00B2564E"/>
    <w:rsid w:val="00B2620B"/>
    <w:rsid w:val="00B26CB1"/>
    <w:rsid w:val="00B271BB"/>
    <w:rsid w:val="00B30F02"/>
    <w:rsid w:val="00B3113A"/>
    <w:rsid w:val="00B31D27"/>
    <w:rsid w:val="00B320B3"/>
    <w:rsid w:val="00B32F79"/>
    <w:rsid w:val="00B3381F"/>
    <w:rsid w:val="00B33A05"/>
    <w:rsid w:val="00B33D6F"/>
    <w:rsid w:val="00B3477C"/>
    <w:rsid w:val="00B410B8"/>
    <w:rsid w:val="00B50358"/>
    <w:rsid w:val="00B51466"/>
    <w:rsid w:val="00B5168F"/>
    <w:rsid w:val="00B51FDE"/>
    <w:rsid w:val="00B55020"/>
    <w:rsid w:val="00B56EAA"/>
    <w:rsid w:val="00B63A93"/>
    <w:rsid w:val="00B643C1"/>
    <w:rsid w:val="00B706E1"/>
    <w:rsid w:val="00B73519"/>
    <w:rsid w:val="00B73AE8"/>
    <w:rsid w:val="00B74836"/>
    <w:rsid w:val="00B75987"/>
    <w:rsid w:val="00B75BDF"/>
    <w:rsid w:val="00B75F2C"/>
    <w:rsid w:val="00B813A7"/>
    <w:rsid w:val="00B82290"/>
    <w:rsid w:val="00B86113"/>
    <w:rsid w:val="00B937D7"/>
    <w:rsid w:val="00B94371"/>
    <w:rsid w:val="00B94446"/>
    <w:rsid w:val="00B94A81"/>
    <w:rsid w:val="00B95D6F"/>
    <w:rsid w:val="00B97AC0"/>
    <w:rsid w:val="00BA19D5"/>
    <w:rsid w:val="00BA4196"/>
    <w:rsid w:val="00BA4A5D"/>
    <w:rsid w:val="00BA5ED4"/>
    <w:rsid w:val="00BA63FC"/>
    <w:rsid w:val="00BB2E14"/>
    <w:rsid w:val="00BC1814"/>
    <w:rsid w:val="00BC33D2"/>
    <w:rsid w:val="00BC7811"/>
    <w:rsid w:val="00BD3DA4"/>
    <w:rsid w:val="00BD3F0E"/>
    <w:rsid w:val="00BD423B"/>
    <w:rsid w:val="00BD428B"/>
    <w:rsid w:val="00BE042A"/>
    <w:rsid w:val="00BE0B85"/>
    <w:rsid w:val="00BE1B1F"/>
    <w:rsid w:val="00BE2239"/>
    <w:rsid w:val="00BE3F23"/>
    <w:rsid w:val="00BE48E4"/>
    <w:rsid w:val="00BE71A6"/>
    <w:rsid w:val="00BF23E3"/>
    <w:rsid w:val="00BF39CA"/>
    <w:rsid w:val="00BF486B"/>
    <w:rsid w:val="00BF4C7B"/>
    <w:rsid w:val="00BF6DE0"/>
    <w:rsid w:val="00BF71D7"/>
    <w:rsid w:val="00BF76DF"/>
    <w:rsid w:val="00BF7DA9"/>
    <w:rsid w:val="00C021E3"/>
    <w:rsid w:val="00C02919"/>
    <w:rsid w:val="00C044BD"/>
    <w:rsid w:val="00C10E15"/>
    <w:rsid w:val="00C11835"/>
    <w:rsid w:val="00C140C5"/>
    <w:rsid w:val="00C20364"/>
    <w:rsid w:val="00C2276E"/>
    <w:rsid w:val="00C23E13"/>
    <w:rsid w:val="00C25BD7"/>
    <w:rsid w:val="00C26692"/>
    <w:rsid w:val="00C30F46"/>
    <w:rsid w:val="00C30F8D"/>
    <w:rsid w:val="00C33695"/>
    <w:rsid w:val="00C33CA7"/>
    <w:rsid w:val="00C35357"/>
    <w:rsid w:val="00C36434"/>
    <w:rsid w:val="00C37E46"/>
    <w:rsid w:val="00C4065C"/>
    <w:rsid w:val="00C4480E"/>
    <w:rsid w:val="00C473CA"/>
    <w:rsid w:val="00C47419"/>
    <w:rsid w:val="00C507F5"/>
    <w:rsid w:val="00C50B6C"/>
    <w:rsid w:val="00C50BCD"/>
    <w:rsid w:val="00C5141A"/>
    <w:rsid w:val="00C51AC6"/>
    <w:rsid w:val="00C51F9E"/>
    <w:rsid w:val="00C5217C"/>
    <w:rsid w:val="00C55C54"/>
    <w:rsid w:val="00C573EB"/>
    <w:rsid w:val="00C60663"/>
    <w:rsid w:val="00C60E50"/>
    <w:rsid w:val="00C61C2D"/>
    <w:rsid w:val="00C6252A"/>
    <w:rsid w:val="00C6359C"/>
    <w:rsid w:val="00C65AB7"/>
    <w:rsid w:val="00C663D7"/>
    <w:rsid w:val="00C664E8"/>
    <w:rsid w:val="00C72551"/>
    <w:rsid w:val="00C73742"/>
    <w:rsid w:val="00C77F13"/>
    <w:rsid w:val="00C80D9E"/>
    <w:rsid w:val="00C818BD"/>
    <w:rsid w:val="00C847AB"/>
    <w:rsid w:val="00C862C5"/>
    <w:rsid w:val="00C87AB3"/>
    <w:rsid w:val="00C900E4"/>
    <w:rsid w:val="00C90543"/>
    <w:rsid w:val="00C909A1"/>
    <w:rsid w:val="00C9450A"/>
    <w:rsid w:val="00C964C6"/>
    <w:rsid w:val="00C979FE"/>
    <w:rsid w:val="00C97DEB"/>
    <w:rsid w:val="00CA1A8D"/>
    <w:rsid w:val="00CA306A"/>
    <w:rsid w:val="00CA7035"/>
    <w:rsid w:val="00CB41F9"/>
    <w:rsid w:val="00CB6051"/>
    <w:rsid w:val="00CC1A6C"/>
    <w:rsid w:val="00CC2F44"/>
    <w:rsid w:val="00CC4837"/>
    <w:rsid w:val="00CC5121"/>
    <w:rsid w:val="00CC6D58"/>
    <w:rsid w:val="00CD1FDF"/>
    <w:rsid w:val="00CE06EE"/>
    <w:rsid w:val="00CE0B96"/>
    <w:rsid w:val="00CE5880"/>
    <w:rsid w:val="00CE5FDA"/>
    <w:rsid w:val="00CE7BC4"/>
    <w:rsid w:val="00CF2078"/>
    <w:rsid w:val="00CF3ABF"/>
    <w:rsid w:val="00CF6DC4"/>
    <w:rsid w:val="00D01854"/>
    <w:rsid w:val="00D01915"/>
    <w:rsid w:val="00D01CDF"/>
    <w:rsid w:val="00D035AF"/>
    <w:rsid w:val="00D05EAE"/>
    <w:rsid w:val="00D079E1"/>
    <w:rsid w:val="00D115AF"/>
    <w:rsid w:val="00D1323A"/>
    <w:rsid w:val="00D16E06"/>
    <w:rsid w:val="00D2111B"/>
    <w:rsid w:val="00D21F3F"/>
    <w:rsid w:val="00D252AC"/>
    <w:rsid w:val="00D25E3A"/>
    <w:rsid w:val="00D268FA"/>
    <w:rsid w:val="00D27E5E"/>
    <w:rsid w:val="00D3002C"/>
    <w:rsid w:val="00D314D0"/>
    <w:rsid w:val="00D31BDB"/>
    <w:rsid w:val="00D33309"/>
    <w:rsid w:val="00D35114"/>
    <w:rsid w:val="00D42963"/>
    <w:rsid w:val="00D42BF3"/>
    <w:rsid w:val="00D446EF"/>
    <w:rsid w:val="00D447C3"/>
    <w:rsid w:val="00D457E6"/>
    <w:rsid w:val="00D45802"/>
    <w:rsid w:val="00D53903"/>
    <w:rsid w:val="00D574FC"/>
    <w:rsid w:val="00D5774F"/>
    <w:rsid w:val="00D601B8"/>
    <w:rsid w:val="00D60520"/>
    <w:rsid w:val="00D613AF"/>
    <w:rsid w:val="00D6319A"/>
    <w:rsid w:val="00D642FA"/>
    <w:rsid w:val="00D6713B"/>
    <w:rsid w:val="00D70EA3"/>
    <w:rsid w:val="00D73A81"/>
    <w:rsid w:val="00D74FF8"/>
    <w:rsid w:val="00D763AF"/>
    <w:rsid w:val="00D763DF"/>
    <w:rsid w:val="00D76F2F"/>
    <w:rsid w:val="00D805EF"/>
    <w:rsid w:val="00D8179D"/>
    <w:rsid w:val="00D82CD6"/>
    <w:rsid w:val="00D85FAD"/>
    <w:rsid w:val="00D86CF6"/>
    <w:rsid w:val="00D87347"/>
    <w:rsid w:val="00D900CB"/>
    <w:rsid w:val="00D91D55"/>
    <w:rsid w:val="00D92463"/>
    <w:rsid w:val="00D94E5A"/>
    <w:rsid w:val="00D956EA"/>
    <w:rsid w:val="00DA0F4C"/>
    <w:rsid w:val="00DA1F24"/>
    <w:rsid w:val="00DA3D76"/>
    <w:rsid w:val="00DA7015"/>
    <w:rsid w:val="00DB03DA"/>
    <w:rsid w:val="00DB0F97"/>
    <w:rsid w:val="00DB4042"/>
    <w:rsid w:val="00DB492C"/>
    <w:rsid w:val="00DB7C4A"/>
    <w:rsid w:val="00DC110C"/>
    <w:rsid w:val="00DC2083"/>
    <w:rsid w:val="00DC3265"/>
    <w:rsid w:val="00DC365F"/>
    <w:rsid w:val="00DC3C5B"/>
    <w:rsid w:val="00DC42EC"/>
    <w:rsid w:val="00DC5173"/>
    <w:rsid w:val="00DC52FF"/>
    <w:rsid w:val="00DC73CA"/>
    <w:rsid w:val="00DD0DAE"/>
    <w:rsid w:val="00DE0E47"/>
    <w:rsid w:val="00DE4538"/>
    <w:rsid w:val="00DE78B7"/>
    <w:rsid w:val="00DF0F0D"/>
    <w:rsid w:val="00DF29E7"/>
    <w:rsid w:val="00DF436D"/>
    <w:rsid w:val="00DF6358"/>
    <w:rsid w:val="00DF683F"/>
    <w:rsid w:val="00E00566"/>
    <w:rsid w:val="00E006AB"/>
    <w:rsid w:val="00E009F4"/>
    <w:rsid w:val="00E02640"/>
    <w:rsid w:val="00E0368B"/>
    <w:rsid w:val="00E0454C"/>
    <w:rsid w:val="00E065D7"/>
    <w:rsid w:val="00E11A00"/>
    <w:rsid w:val="00E13497"/>
    <w:rsid w:val="00E21345"/>
    <w:rsid w:val="00E2236D"/>
    <w:rsid w:val="00E247FC"/>
    <w:rsid w:val="00E24E29"/>
    <w:rsid w:val="00E31FBE"/>
    <w:rsid w:val="00E42969"/>
    <w:rsid w:val="00E46F74"/>
    <w:rsid w:val="00E50FE6"/>
    <w:rsid w:val="00E517A1"/>
    <w:rsid w:val="00E536AA"/>
    <w:rsid w:val="00E541CA"/>
    <w:rsid w:val="00E56F09"/>
    <w:rsid w:val="00E57C8A"/>
    <w:rsid w:val="00E60101"/>
    <w:rsid w:val="00E62A0D"/>
    <w:rsid w:val="00E647C0"/>
    <w:rsid w:val="00E7199E"/>
    <w:rsid w:val="00E76758"/>
    <w:rsid w:val="00E839F2"/>
    <w:rsid w:val="00E94004"/>
    <w:rsid w:val="00E9505C"/>
    <w:rsid w:val="00EA0B5A"/>
    <w:rsid w:val="00EA17D1"/>
    <w:rsid w:val="00EA6CDE"/>
    <w:rsid w:val="00EB04CA"/>
    <w:rsid w:val="00EB45F4"/>
    <w:rsid w:val="00EB4ADD"/>
    <w:rsid w:val="00EB615F"/>
    <w:rsid w:val="00EC0220"/>
    <w:rsid w:val="00EC18B7"/>
    <w:rsid w:val="00EC1E1C"/>
    <w:rsid w:val="00EC2141"/>
    <w:rsid w:val="00EC328C"/>
    <w:rsid w:val="00EC3F4E"/>
    <w:rsid w:val="00EC4C97"/>
    <w:rsid w:val="00ED0855"/>
    <w:rsid w:val="00ED10CB"/>
    <w:rsid w:val="00ED4A57"/>
    <w:rsid w:val="00ED5AF6"/>
    <w:rsid w:val="00ED5C41"/>
    <w:rsid w:val="00EE0D7E"/>
    <w:rsid w:val="00EE0FD6"/>
    <w:rsid w:val="00EE1243"/>
    <w:rsid w:val="00EE48ED"/>
    <w:rsid w:val="00EE729D"/>
    <w:rsid w:val="00EF07C6"/>
    <w:rsid w:val="00EF4659"/>
    <w:rsid w:val="00EF596C"/>
    <w:rsid w:val="00EF7E61"/>
    <w:rsid w:val="00F0051B"/>
    <w:rsid w:val="00F02A41"/>
    <w:rsid w:val="00F03B37"/>
    <w:rsid w:val="00F066BA"/>
    <w:rsid w:val="00F069C3"/>
    <w:rsid w:val="00F06D99"/>
    <w:rsid w:val="00F06DC1"/>
    <w:rsid w:val="00F1054E"/>
    <w:rsid w:val="00F117C0"/>
    <w:rsid w:val="00F13349"/>
    <w:rsid w:val="00F142B6"/>
    <w:rsid w:val="00F17CD2"/>
    <w:rsid w:val="00F17D74"/>
    <w:rsid w:val="00F21F40"/>
    <w:rsid w:val="00F23016"/>
    <w:rsid w:val="00F241FF"/>
    <w:rsid w:val="00F24DCD"/>
    <w:rsid w:val="00F25C61"/>
    <w:rsid w:val="00F25D29"/>
    <w:rsid w:val="00F25E52"/>
    <w:rsid w:val="00F26798"/>
    <w:rsid w:val="00F30DFD"/>
    <w:rsid w:val="00F318B8"/>
    <w:rsid w:val="00F3235A"/>
    <w:rsid w:val="00F32533"/>
    <w:rsid w:val="00F32C48"/>
    <w:rsid w:val="00F35F2D"/>
    <w:rsid w:val="00F36D11"/>
    <w:rsid w:val="00F400EC"/>
    <w:rsid w:val="00F40D43"/>
    <w:rsid w:val="00F41C4D"/>
    <w:rsid w:val="00F420FC"/>
    <w:rsid w:val="00F42594"/>
    <w:rsid w:val="00F4603D"/>
    <w:rsid w:val="00F469AA"/>
    <w:rsid w:val="00F53DB1"/>
    <w:rsid w:val="00F54731"/>
    <w:rsid w:val="00F54A03"/>
    <w:rsid w:val="00F5569D"/>
    <w:rsid w:val="00F60F0D"/>
    <w:rsid w:val="00F62509"/>
    <w:rsid w:val="00F662A3"/>
    <w:rsid w:val="00F7174E"/>
    <w:rsid w:val="00F71787"/>
    <w:rsid w:val="00F77A9C"/>
    <w:rsid w:val="00F8034F"/>
    <w:rsid w:val="00F81F37"/>
    <w:rsid w:val="00F82BED"/>
    <w:rsid w:val="00F82FCC"/>
    <w:rsid w:val="00F85464"/>
    <w:rsid w:val="00F85C54"/>
    <w:rsid w:val="00F86DA0"/>
    <w:rsid w:val="00F877C1"/>
    <w:rsid w:val="00F9184E"/>
    <w:rsid w:val="00F92985"/>
    <w:rsid w:val="00FA04AB"/>
    <w:rsid w:val="00FA1226"/>
    <w:rsid w:val="00FA2E68"/>
    <w:rsid w:val="00FA45AB"/>
    <w:rsid w:val="00FA48A4"/>
    <w:rsid w:val="00FA581A"/>
    <w:rsid w:val="00FA6D4C"/>
    <w:rsid w:val="00FA7267"/>
    <w:rsid w:val="00FB2530"/>
    <w:rsid w:val="00FB47DD"/>
    <w:rsid w:val="00FB555A"/>
    <w:rsid w:val="00FB5BEF"/>
    <w:rsid w:val="00FC41AF"/>
    <w:rsid w:val="00FC6F2E"/>
    <w:rsid w:val="00FC73FB"/>
    <w:rsid w:val="00FD0919"/>
    <w:rsid w:val="00FD0C5D"/>
    <w:rsid w:val="00FD4C62"/>
    <w:rsid w:val="00FD4D2E"/>
    <w:rsid w:val="00FD5A93"/>
    <w:rsid w:val="00FD5B62"/>
    <w:rsid w:val="00FD5F1A"/>
    <w:rsid w:val="00FD6275"/>
    <w:rsid w:val="00FE0566"/>
    <w:rsid w:val="00FE0D07"/>
    <w:rsid w:val="00FE2074"/>
    <w:rsid w:val="00FE2ACC"/>
    <w:rsid w:val="00FE43BF"/>
    <w:rsid w:val="00FE6667"/>
    <w:rsid w:val="00FF0DA6"/>
    <w:rsid w:val="00FF1229"/>
    <w:rsid w:val="00FF41C9"/>
    <w:rsid w:val="00FF43BE"/>
    <w:rsid w:val="00FF47E1"/>
    <w:rsid w:val="00FF52BB"/>
    <w:rsid w:val="00FF6357"/>
    <w:rsid w:val="00FF6AAF"/>
    <w:rsid w:val="00FF6B56"/>
    <w:rsid w:val="00FF7B68"/>
    <w:rsid w:val="00FF7DD9"/>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87288C38-90BE-40A4-A69E-85DB484E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link w:val="af8"/>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9">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a">
    <w:name w:val="Содержимое таблицы"/>
    <w:basedOn w:val="a"/>
    <w:rsid w:val="00BF4C7B"/>
    <w:pPr>
      <w:suppressLineNumbers/>
    </w:pPr>
  </w:style>
  <w:style w:type="paragraph" w:customStyle="1" w:styleId="afb">
    <w:name w:val="Заголовок таблицы"/>
    <w:basedOn w:val="afa"/>
    <w:rsid w:val="00BF4C7B"/>
    <w:pPr>
      <w:jc w:val="center"/>
    </w:pPr>
    <w:rPr>
      <w:b/>
      <w:bCs/>
    </w:rPr>
  </w:style>
  <w:style w:type="paragraph" w:customStyle="1" w:styleId="afc">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0"/>
    <w:uiPriority w:val="34"/>
    <w:rsid w:val="007204D1"/>
    <w:rPr>
      <w:rFonts w:ascii="Calibri" w:eastAsia="Calibri" w:hAnsi="Calibri"/>
      <w:sz w:val="22"/>
      <w:szCs w:val="22"/>
      <w:lang w:eastAsia="zh-CN"/>
    </w:rPr>
  </w:style>
  <w:style w:type="paragraph" w:styleId="afd">
    <w:name w:val="Body Text Indent"/>
    <w:basedOn w:val="a"/>
    <w:link w:val="afe"/>
    <w:unhideWhenUsed/>
    <w:rsid w:val="0064661E"/>
    <w:pPr>
      <w:spacing w:after="120"/>
      <w:ind w:left="283"/>
    </w:pPr>
  </w:style>
  <w:style w:type="character" w:customStyle="1" w:styleId="afe">
    <w:name w:val="Основной текст с отступом Знак"/>
    <w:basedOn w:val="a1"/>
    <w:link w:val="afd"/>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5"/>
      </w:numPr>
    </w:pPr>
  </w:style>
  <w:style w:type="paragraph" w:customStyle="1" w:styleId="2">
    <w:name w:val="а2"/>
    <w:basedOn w:val="Standard"/>
    <w:rsid w:val="00731827"/>
    <w:pPr>
      <w:numPr>
        <w:ilvl w:val="1"/>
        <w:numId w:val="5"/>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f">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0">
    <w:name w:val="АБВ"/>
    <w:basedOn w:val="Standard"/>
    <w:rsid w:val="00731827"/>
    <w:pPr>
      <w:spacing w:after="40" w:line="204" w:lineRule="auto"/>
      <w:jc w:val="both"/>
    </w:pPr>
    <w:rPr>
      <w:rFonts w:ascii="Calibri" w:hAnsi="Calibri" w:cs="Calibri"/>
      <w:sz w:val="20"/>
    </w:rPr>
  </w:style>
  <w:style w:type="paragraph" w:customStyle="1" w:styleId="aff1">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2">
    <w:name w:val="АБВ Знак"/>
    <w:rsid w:val="00731827"/>
    <w:rPr>
      <w:rFonts w:ascii="Calibri" w:hAnsi="Calibri" w:cs="Calibri"/>
      <w:szCs w:val="24"/>
    </w:rPr>
  </w:style>
  <w:style w:type="character" w:customStyle="1" w:styleId="aff3">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4">
    <w:name w:val="Текст примечания Знак"/>
    <w:basedOn w:val="24"/>
    <w:rsid w:val="00731827"/>
  </w:style>
  <w:style w:type="character" w:styleId="aff5">
    <w:name w:val="Emphasis"/>
    <w:rsid w:val="00731827"/>
    <w:rPr>
      <w:i/>
      <w:iCs/>
    </w:rPr>
  </w:style>
  <w:style w:type="numbering" w:customStyle="1" w:styleId="WWOutlineListStyle2">
    <w:name w:val="WW_OutlineListStyle_2"/>
    <w:basedOn w:val="a3"/>
    <w:rsid w:val="00731827"/>
    <w:pPr>
      <w:numPr>
        <w:numId w:val="6"/>
      </w:numPr>
    </w:pPr>
  </w:style>
  <w:style w:type="numbering" w:customStyle="1" w:styleId="WWOutlineListStyle1">
    <w:name w:val="WW_OutlineListStyle_1"/>
    <w:basedOn w:val="a3"/>
    <w:rsid w:val="00731827"/>
    <w:pPr>
      <w:numPr>
        <w:numId w:val="7"/>
      </w:numPr>
    </w:pPr>
  </w:style>
  <w:style w:type="numbering" w:customStyle="1" w:styleId="WWOutlineListStyle">
    <w:name w:val="WW_OutlineListStyle"/>
    <w:basedOn w:val="a3"/>
    <w:rsid w:val="00731827"/>
    <w:pPr>
      <w:numPr>
        <w:numId w:val="8"/>
      </w:numPr>
    </w:pPr>
  </w:style>
  <w:style w:type="numbering" w:customStyle="1" w:styleId="Outline">
    <w:name w:val="Outline"/>
    <w:basedOn w:val="a3"/>
    <w:rsid w:val="00731827"/>
    <w:pPr>
      <w:numPr>
        <w:numId w:val="9"/>
      </w:numPr>
    </w:pPr>
  </w:style>
  <w:style w:type="numbering" w:customStyle="1" w:styleId="WW8Num1">
    <w:name w:val="WW8Num1"/>
    <w:basedOn w:val="a3"/>
    <w:rsid w:val="00731827"/>
    <w:pPr>
      <w:numPr>
        <w:numId w:val="10"/>
      </w:numPr>
    </w:pPr>
  </w:style>
  <w:style w:type="numbering" w:customStyle="1" w:styleId="WW8Num2">
    <w:name w:val="WW8Num2"/>
    <w:basedOn w:val="a3"/>
    <w:rsid w:val="00731827"/>
    <w:pPr>
      <w:numPr>
        <w:numId w:val="11"/>
      </w:numPr>
    </w:pPr>
  </w:style>
  <w:style w:type="numbering" w:customStyle="1" w:styleId="WW8Num3">
    <w:name w:val="WW8Num3"/>
    <w:basedOn w:val="a3"/>
    <w:rsid w:val="00731827"/>
    <w:pPr>
      <w:numPr>
        <w:numId w:val="12"/>
      </w:numPr>
    </w:pPr>
  </w:style>
  <w:style w:type="numbering" w:customStyle="1" w:styleId="WW8Num4">
    <w:name w:val="WW8Num4"/>
    <w:basedOn w:val="a3"/>
    <w:rsid w:val="00731827"/>
    <w:pPr>
      <w:numPr>
        <w:numId w:val="13"/>
      </w:numPr>
    </w:pPr>
  </w:style>
  <w:style w:type="numbering" w:customStyle="1" w:styleId="WW8Num5">
    <w:name w:val="WW8Num5"/>
    <w:basedOn w:val="a3"/>
    <w:rsid w:val="00731827"/>
    <w:pPr>
      <w:numPr>
        <w:numId w:val="14"/>
      </w:numPr>
    </w:pPr>
  </w:style>
  <w:style w:type="numbering" w:customStyle="1" w:styleId="WW8Num6">
    <w:name w:val="WW8Num6"/>
    <w:basedOn w:val="a3"/>
    <w:rsid w:val="00731827"/>
    <w:pPr>
      <w:numPr>
        <w:numId w:val="27"/>
      </w:numPr>
    </w:pPr>
  </w:style>
  <w:style w:type="numbering" w:customStyle="1" w:styleId="WW8Num7">
    <w:name w:val="WW8Num7"/>
    <w:basedOn w:val="a3"/>
    <w:rsid w:val="00731827"/>
    <w:pPr>
      <w:numPr>
        <w:numId w:val="15"/>
      </w:numPr>
    </w:pPr>
  </w:style>
  <w:style w:type="numbering" w:customStyle="1" w:styleId="WW8Num8">
    <w:name w:val="WW8Num8"/>
    <w:basedOn w:val="a3"/>
    <w:rsid w:val="00731827"/>
    <w:pPr>
      <w:numPr>
        <w:numId w:val="26"/>
      </w:numPr>
    </w:pPr>
  </w:style>
  <w:style w:type="numbering" w:customStyle="1" w:styleId="WW8Num9">
    <w:name w:val="WW8Num9"/>
    <w:basedOn w:val="a3"/>
    <w:rsid w:val="00731827"/>
    <w:pPr>
      <w:numPr>
        <w:numId w:val="29"/>
      </w:numPr>
    </w:pPr>
  </w:style>
  <w:style w:type="numbering" w:customStyle="1" w:styleId="WW8Num10">
    <w:name w:val="WW8Num10"/>
    <w:basedOn w:val="a3"/>
    <w:rsid w:val="00731827"/>
    <w:pPr>
      <w:numPr>
        <w:numId w:val="16"/>
      </w:numPr>
    </w:pPr>
  </w:style>
  <w:style w:type="numbering" w:customStyle="1" w:styleId="WW8Num11">
    <w:name w:val="WW8Num11"/>
    <w:basedOn w:val="a3"/>
    <w:rsid w:val="00731827"/>
    <w:pPr>
      <w:numPr>
        <w:numId w:val="17"/>
      </w:numPr>
    </w:pPr>
  </w:style>
  <w:style w:type="numbering" w:customStyle="1" w:styleId="WW8Num12">
    <w:name w:val="WW8Num12"/>
    <w:basedOn w:val="a3"/>
    <w:rsid w:val="00731827"/>
    <w:pPr>
      <w:numPr>
        <w:numId w:val="18"/>
      </w:numPr>
    </w:pPr>
  </w:style>
  <w:style w:type="numbering" w:customStyle="1" w:styleId="WW8Num13">
    <w:name w:val="WW8Num13"/>
    <w:basedOn w:val="a3"/>
    <w:rsid w:val="00731827"/>
    <w:pPr>
      <w:numPr>
        <w:numId w:val="24"/>
      </w:numPr>
    </w:pPr>
  </w:style>
  <w:style w:type="numbering" w:customStyle="1" w:styleId="WW8Num14">
    <w:name w:val="WW8Num14"/>
    <w:basedOn w:val="a3"/>
    <w:rsid w:val="00731827"/>
    <w:pPr>
      <w:numPr>
        <w:numId w:val="28"/>
      </w:numPr>
    </w:pPr>
  </w:style>
  <w:style w:type="numbering" w:customStyle="1" w:styleId="WW8Num15">
    <w:name w:val="WW8Num15"/>
    <w:basedOn w:val="a3"/>
    <w:rsid w:val="00731827"/>
    <w:pPr>
      <w:numPr>
        <w:numId w:val="19"/>
      </w:numPr>
    </w:pPr>
  </w:style>
  <w:style w:type="numbering" w:customStyle="1" w:styleId="WW8Num16">
    <w:name w:val="WW8Num16"/>
    <w:basedOn w:val="a3"/>
    <w:rsid w:val="00731827"/>
    <w:pPr>
      <w:numPr>
        <w:numId w:val="20"/>
      </w:numPr>
    </w:pPr>
  </w:style>
  <w:style w:type="numbering" w:customStyle="1" w:styleId="WW8Num17">
    <w:name w:val="WW8Num17"/>
    <w:basedOn w:val="a3"/>
    <w:rsid w:val="00731827"/>
    <w:pPr>
      <w:numPr>
        <w:numId w:val="21"/>
      </w:numPr>
    </w:pPr>
  </w:style>
  <w:style w:type="numbering" w:customStyle="1" w:styleId="WW8Num18">
    <w:name w:val="WW8Num18"/>
    <w:basedOn w:val="a3"/>
    <w:rsid w:val="00731827"/>
    <w:pPr>
      <w:numPr>
        <w:numId w:val="22"/>
      </w:numPr>
    </w:pPr>
  </w:style>
  <w:style w:type="numbering" w:customStyle="1" w:styleId="WW8Num19">
    <w:name w:val="WW8Num19"/>
    <w:basedOn w:val="a3"/>
    <w:rsid w:val="00731827"/>
    <w:pPr>
      <w:numPr>
        <w:numId w:val="23"/>
      </w:numPr>
    </w:pPr>
  </w:style>
  <w:style w:type="numbering" w:customStyle="1" w:styleId="WW8Num20">
    <w:name w:val="WW8Num20"/>
    <w:basedOn w:val="a3"/>
    <w:rsid w:val="00731827"/>
    <w:pPr>
      <w:numPr>
        <w:numId w:val="30"/>
      </w:numPr>
    </w:pPr>
  </w:style>
  <w:style w:type="numbering" w:customStyle="1" w:styleId="WW8Num21">
    <w:name w:val="WW8Num21"/>
    <w:basedOn w:val="a3"/>
    <w:rsid w:val="00731827"/>
    <w:pPr>
      <w:numPr>
        <w:numId w:val="2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6">
    <w:name w:val="FollowedHyperlink"/>
    <w:rsid w:val="00CF2078"/>
    <w:rPr>
      <w:color w:val="800080"/>
      <w:u w:val="single"/>
    </w:rPr>
  </w:style>
  <w:style w:type="character" w:customStyle="1" w:styleId="1f4">
    <w:name w:val="Знак примечания1"/>
    <w:rsid w:val="00CF2078"/>
    <w:rPr>
      <w:sz w:val="16"/>
      <w:szCs w:val="16"/>
    </w:rPr>
  </w:style>
  <w:style w:type="paragraph" w:customStyle="1" w:styleId="27">
    <w:name w:val="Заголовок2"/>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5">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27"/>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 w:type="character" w:customStyle="1" w:styleId="af8">
    <w:name w:val="Без интервала Знак"/>
    <w:link w:val="af7"/>
    <w:locked/>
    <w:rsid w:val="002662D7"/>
    <w:rPr>
      <w:rFonts w:ascii="Calibri" w:eastAsia="Calibri" w:hAnsi="Calibri"/>
      <w:sz w:val="22"/>
      <w:szCs w:val="22"/>
      <w:lang w:eastAsia="zh-CN"/>
    </w:rPr>
  </w:style>
  <w:style w:type="paragraph" w:customStyle="1" w:styleId="TableParagraph">
    <w:name w:val="Table Paragraph"/>
    <w:basedOn w:val="a"/>
    <w:uiPriority w:val="1"/>
    <w:qFormat/>
    <w:rsid w:val="00F25E52"/>
    <w:pPr>
      <w:widowControl w:val="0"/>
      <w:suppressAutoHyphens w:val="0"/>
      <w:autoSpaceDE w:val="0"/>
      <w:autoSpaceDN w:val="0"/>
      <w:spacing w:after="0" w:line="240" w:lineRule="auto"/>
      <w:ind w:left="107"/>
    </w:pPr>
    <w:rPr>
      <w:rFonts w:ascii="Times New Roman" w:eastAsia="Times New Roman" w:hAnsi="Times New Roman"/>
      <w:lang w:val="uk-UA" w:eastAsia="en-US"/>
    </w:rPr>
  </w:style>
  <w:style w:type="paragraph" w:customStyle="1" w:styleId="28">
    <w:name w:val="Обычный2"/>
    <w:rsid w:val="00672239"/>
    <w:pPr>
      <w:widowControl w:val="0"/>
      <w:snapToGrid w:val="0"/>
      <w:spacing w:line="278" w:lineRule="auto"/>
      <w:ind w:firstLine="460"/>
    </w:pPr>
    <w:rPr>
      <w:rFonts w:ascii="Arial" w:hAnsi="Arial"/>
      <w:lang w:val="uk-UA"/>
    </w:rPr>
  </w:style>
  <w:style w:type="character" w:styleId="affb">
    <w:name w:val="Subtle Emphasis"/>
    <w:qFormat/>
    <w:rsid w:val="0052399A"/>
    <w:rPr>
      <w:i/>
      <w:iCs/>
      <w:color w:val="808080"/>
    </w:rPr>
  </w:style>
  <w:style w:type="character" w:customStyle="1" w:styleId="29">
    <w:name w:val="Основной текст (2)_"/>
    <w:link w:val="2a"/>
    <w:locked/>
    <w:rsid w:val="0092683E"/>
    <w:rPr>
      <w:shd w:val="clear" w:color="auto" w:fill="FFFFFF"/>
    </w:rPr>
  </w:style>
  <w:style w:type="paragraph" w:customStyle="1" w:styleId="2a">
    <w:name w:val="Основной текст (2)"/>
    <w:basedOn w:val="a"/>
    <w:link w:val="29"/>
    <w:rsid w:val="0092683E"/>
    <w:pPr>
      <w:widowControl w:val="0"/>
      <w:shd w:val="clear" w:color="auto" w:fill="FFFFFF"/>
      <w:suppressAutoHyphens w:val="0"/>
      <w:spacing w:after="0" w:line="274" w:lineRule="exact"/>
      <w:jc w:val="both"/>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891963462">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DBD9-8B1D-4110-BD41-E214C741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14</Pages>
  <Words>18633</Words>
  <Characters>10621</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29196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Lenovo</cp:lastModifiedBy>
  <cp:revision>482</cp:revision>
  <cp:lastPrinted>2020-11-18T08:21:00Z</cp:lastPrinted>
  <dcterms:created xsi:type="dcterms:W3CDTF">2020-07-15T12:40:00Z</dcterms:created>
  <dcterms:modified xsi:type="dcterms:W3CDTF">2022-09-26T14:26:00Z</dcterms:modified>
</cp:coreProperties>
</file>