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bookmarkStart w:id="0" w:name="_GoBack"/>
      <w:bookmarkEnd w:id="0"/>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12E4B7F8" w14:textId="77777777" w:rsidR="001929D7" w:rsidRDefault="001929D7" w:rsidP="00591258">
      <w:pPr>
        <w:spacing w:line="240" w:lineRule="auto"/>
        <w:ind w:firstLine="0"/>
        <w:rPr>
          <w:sz w:val="28"/>
          <w:szCs w:val="28"/>
        </w:rPr>
      </w:pP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1" w:name="BM25"/>
      <w:bookmarkStart w:id="2" w:name="BM26"/>
      <w:bookmarkStart w:id="3" w:name="BM29"/>
      <w:bookmarkEnd w:id="1"/>
      <w:bookmarkEnd w:id="2"/>
      <w:bookmarkEnd w:id="3"/>
      <w:r w:rsidRPr="00CF1B9D">
        <w:rPr>
          <w:b/>
          <w:bCs/>
          <w:sz w:val="28"/>
          <w:szCs w:val="28"/>
        </w:rPr>
        <w:t>ПРЕДМЕТ  ДОГОВОРУ.</w:t>
      </w:r>
    </w:p>
    <w:p w14:paraId="2FE4994D" w14:textId="461B4894"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DC4C70">
        <w:rPr>
          <w:b/>
          <w:sz w:val="28"/>
          <w:szCs w:val="28"/>
        </w:rPr>
        <w:t>риба, ракоподібні та продукція водного господарства (жива риба)</w:t>
      </w:r>
      <w:r w:rsidR="006B71F0">
        <w:rPr>
          <w:b/>
          <w:bCs/>
          <w:sz w:val="28"/>
          <w:szCs w:val="28"/>
        </w:rPr>
        <w:t>.</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5E33F025"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DC4C70">
        <w:rPr>
          <w:b/>
          <w:i/>
          <w:sz w:val="28"/>
          <w:szCs w:val="28"/>
        </w:rPr>
        <w:t>0331</w:t>
      </w:r>
      <w:r w:rsidR="006B71F0">
        <w:rPr>
          <w:b/>
          <w:i/>
          <w:sz w:val="28"/>
          <w:szCs w:val="28"/>
        </w:rPr>
        <w:t>0000-</w:t>
      </w:r>
      <w:r w:rsidR="00DC4C70">
        <w:rPr>
          <w:b/>
          <w:i/>
          <w:sz w:val="28"/>
          <w:szCs w:val="28"/>
        </w:rPr>
        <w:t>5</w:t>
      </w:r>
      <w:r w:rsidRPr="00CF1B9D">
        <w:rPr>
          <w:b/>
          <w:bCs/>
          <w:i/>
          <w:iCs/>
          <w:sz w:val="28"/>
          <w:szCs w:val="28"/>
        </w:rPr>
        <w:t>.</w:t>
      </w:r>
    </w:p>
    <w:p w14:paraId="0B8E9A1C" w14:textId="0D7EDD04"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DC4C70">
        <w:rPr>
          <w:b/>
          <w:sz w:val="28"/>
          <w:szCs w:val="28"/>
        </w:rPr>
        <w:t>риба, ракоподібні та продукція водного господарства (жива риба).</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1780DDC"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4" w:name="BM34"/>
      <w:bookmarkStart w:id="5" w:name="BM35"/>
      <w:bookmarkEnd w:id="4"/>
      <w:bookmarkEnd w:id="5"/>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6" w:name="BM39"/>
      <w:bookmarkEnd w:id="6"/>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7752EF47" w14:textId="77777777" w:rsidR="00057748" w:rsidRPr="00D67881" w:rsidRDefault="00057748" w:rsidP="00057748">
      <w:pPr>
        <w:pStyle w:val="HTML"/>
        <w:ind w:left="720"/>
        <w:jc w:val="both"/>
        <w:rPr>
          <w:rFonts w:ascii="Times New Roman" w:hAnsi="Times New Roman" w:cs="Times New Roman"/>
          <w:color w:val="auto"/>
          <w:sz w:val="28"/>
          <w:szCs w:val="28"/>
        </w:rPr>
      </w:pP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56C52745"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7" w:name="BM44"/>
      <w:bookmarkEnd w:id="7"/>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45"/>
      <w:bookmarkEnd w:id="8"/>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45A5C6E7" w14:textId="77777777" w:rsidR="001929D7" w:rsidRPr="00CF1B9D" w:rsidRDefault="001929D7" w:rsidP="00591258">
      <w:pPr>
        <w:tabs>
          <w:tab w:val="num" w:pos="1440"/>
        </w:tabs>
        <w:spacing w:line="240" w:lineRule="auto"/>
        <w:ind w:left="741" w:firstLine="0"/>
        <w:rPr>
          <w:sz w:val="28"/>
          <w:szCs w:val="28"/>
        </w:rPr>
      </w:pP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lastRenderedPageBreak/>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50E8007C" w14:textId="77777777" w:rsidR="001929D7" w:rsidRPr="00CF1B9D" w:rsidRDefault="001929D7" w:rsidP="00591258">
      <w:pPr>
        <w:widowControl w:val="0"/>
        <w:tabs>
          <w:tab w:val="num" w:pos="1440"/>
        </w:tabs>
        <w:spacing w:line="240" w:lineRule="auto"/>
        <w:ind w:left="720" w:firstLine="0"/>
        <w:rPr>
          <w:snapToGrid w:val="0"/>
          <w:sz w:val="28"/>
          <w:szCs w:val="28"/>
        </w:rPr>
      </w:pP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w:t>
      </w:r>
      <w:r w:rsidRPr="00CF1B9D">
        <w:rPr>
          <w:sz w:val="28"/>
          <w:szCs w:val="28"/>
        </w:rPr>
        <w:lastRenderedPageBreak/>
        <w:t>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526275C" w14:textId="77777777" w:rsidR="001929D7" w:rsidRPr="00CF1B9D" w:rsidRDefault="001929D7" w:rsidP="00591258">
      <w:pPr>
        <w:pStyle w:val="a9"/>
        <w:tabs>
          <w:tab w:val="num" w:pos="1440"/>
        </w:tabs>
        <w:spacing w:after="0" w:line="240" w:lineRule="auto"/>
        <w:ind w:left="720" w:firstLine="0"/>
        <w:rPr>
          <w:sz w:val="28"/>
          <w:szCs w:val="28"/>
        </w:rPr>
      </w:pP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w:t>
      </w:r>
      <w:r w:rsidRPr="00CF1B9D">
        <w:rPr>
          <w:sz w:val="28"/>
          <w:szCs w:val="28"/>
        </w:rPr>
        <w:lastRenderedPageBreak/>
        <w:t>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14:paraId="6B38C5B9"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14:paraId="7C064B4E" w14:textId="77777777"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4815C23D" w14:textId="77777777" w:rsidR="001929D7" w:rsidRDefault="001929D7" w:rsidP="00591258">
      <w:pPr>
        <w:tabs>
          <w:tab w:val="left" w:pos="1260"/>
          <w:tab w:val="num" w:pos="1440"/>
        </w:tabs>
        <w:spacing w:line="240" w:lineRule="auto"/>
        <w:ind w:left="720" w:firstLine="0"/>
        <w:rPr>
          <w:sz w:val="28"/>
          <w:szCs w:val="28"/>
        </w:rPr>
      </w:pP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w:t>
      </w:r>
      <w:r w:rsidRPr="00CF1B9D">
        <w:rPr>
          <w:sz w:val="28"/>
          <w:szCs w:val="28"/>
        </w:rPr>
        <w:lastRenderedPageBreak/>
        <w:t>його найменування, адреси), а також дати та номеру Договору, за яким здійснюється передача Товару.</w:t>
      </w:r>
    </w:p>
    <w:p w14:paraId="19E90914" w14:textId="77777777" w:rsidR="001929D7" w:rsidRPr="00CF1B9D" w:rsidRDefault="001929D7" w:rsidP="00591258">
      <w:pPr>
        <w:tabs>
          <w:tab w:val="left" w:pos="1080"/>
          <w:tab w:val="num" w:pos="1440"/>
        </w:tabs>
        <w:spacing w:line="240" w:lineRule="auto"/>
        <w:ind w:left="720" w:firstLine="0"/>
        <w:rPr>
          <w:sz w:val="28"/>
          <w:szCs w:val="28"/>
        </w:rPr>
      </w:pP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6904FA4F" w14:textId="77777777" w:rsidR="001929D7" w:rsidRPr="00CF1B9D" w:rsidRDefault="001929D7" w:rsidP="00591258">
      <w:pPr>
        <w:pStyle w:val="1"/>
        <w:ind w:left="720"/>
        <w:jc w:val="both"/>
        <w:rPr>
          <w:rFonts w:ascii="Times New Roman" w:hAnsi="Times New Roman" w:cs="Times New Roman"/>
          <w:sz w:val="28"/>
          <w:szCs w:val="28"/>
          <w:lang w:val="uk-UA"/>
        </w:rPr>
      </w:pP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C8AFEEE" w14:textId="77777777" w:rsidR="001929D7" w:rsidRPr="007420F6" w:rsidRDefault="001929D7" w:rsidP="00591258">
      <w:pPr>
        <w:pStyle w:val="a9"/>
        <w:tabs>
          <w:tab w:val="left" w:pos="1080"/>
          <w:tab w:val="num" w:pos="1440"/>
        </w:tabs>
        <w:spacing w:after="0" w:line="240" w:lineRule="auto"/>
        <w:ind w:left="720" w:firstLine="0"/>
        <w:rPr>
          <w:color w:val="FF0000"/>
          <w:sz w:val="28"/>
          <w:szCs w:val="28"/>
        </w:rPr>
      </w:pP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5B930BCE" w14:textId="77777777" w:rsidR="001929D7" w:rsidRPr="00CF1B9D" w:rsidRDefault="001929D7" w:rsidP="00591258">
      <w:pPr>
        <w:tabs>
          <w:tab w:val="left" w:pos="1260"/>
          <w:tab w:val="num" w:pos="1440"/>
        </w:tabs>
        <w:spacing w:line="240" w:lineRule="auto"/>
        <w:ind w:left="720" w:firstLine="0"/>
        <w:rPr>
          <w:b/>
          <w:bCs/>
          <w:sz w:val="28"/>
          <w:szCs w:val="28"/>
        </w:rPr>
      </w:pP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lastRenderedPageBreak/>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w:t>
      </w:r>
      <w:r w:rsidRPr="00BE3D26">
        <w:rPr>
          <w:color w:val="auto"/>
        </w:rPr>
        <w:lastRenderedPageBreak/>
        <w:t>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42183FF" w14:textId="77777777"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 xml:space="preserve">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w:t>
      </w:r>
      <w:r w:rsidRPr="00C4758F">
        <w:rPr>
          <w:rStyle w:val="22"/>
          <w:rFonts w:ascii="Times New Roman" w:hAnsi="Times New Roman"/>
          <w:sz w:val="28"/>
          <w:szCs w:val="28"/>
        </w:rPr>
        <w:lastRenderedPageBreak/>
        <w:t>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77777777"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04D77E4" w14:textId="0DEDCF66" w:rsidR="00DC4C70" w:rsidRPr="005A4879" w:rsidRDefault="00DC4C70" w:rsidP="00DC4C70">
      <w:pPr>
        <w:widowControl w:val="0"/>
        <w:shd w:val="clear" w:color="auto" w:fill="FFFFFF"/>
        <w:tabs>
          <w:tab w:val="left" w:pos="720"/>
        </w:tabs>
        <w:autoSpaceDE w:val="0"/>
        <w:autoSpaceDN w:val="0"/>
        <w:adjustRightInd w:val="0"/>
        <w:spacing w:line="240" w:lineRule="auto"/>
        <w:ind w:left="720" w:firstLine="0"/>
        <w:rPr>
          <w:sz w:val="28"/>
          <w:szCs w:val="28"/>
        </w:rPr>
      </w:pPr>
      <w:r>
        <w:rPr>
          <w:b/>
          <w:sz w:val="28"/>
          <w:szCs w:val="28"/>
        </w:rPr>
        <w:t>Риба, ракоподібні та продукція водного господарства (жива риба).</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4C19E2CE" w:rsidR="00F76F1D" w:rsidRDefault="00DC4C70" w:rsidP="00E57B5A">
      <w:pPr>
        <w:pStyle w:val="a4"/>
        <w:spacing w:after="0"/>
        <w:jc w:val="center"/>
        <w:rPr>
          <w:b/>
          <w:snapToGrid w:val="0"/>
        </w:rPr>
      </w:pPr>
      <w:r>
        <w:rPr>
          <w:b/>
          <w:snapToGrid w:val="0"/>
        </w:rPr>
        <w:t>0331</w:t>
      </w:r>
      <w:r w:rsidR="00F76F1D" w:rsidRPr="00FB33B3">
        <w:rPr>
          <w:b/>
          <w:snapToGrid w:val="0"/>
        </w:rPr>
        <w:t>0000-</w:t>
      </w:r>
      <w:r>
        <w:rPr>
          <w:b/>
          <w:snapToGrid w:val="0"/>
        </w:rPr>
        <w:t>5</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908"/>
        <w:gridCol w:w="1276"/>
        <w:gridCol w:w="1276"/>
        <w:gridCol w:w="1030"/>
        <w:gridCol w:w="1379"/>
        <w:gridCol w:w="1323"/>
      </w:tblGrid>
      <w:tr w:rsidR="005A79CC" w14:paraId="350A40CB" w14:textId="77777777" w:rsidTr="0003048C">
        <w:tc>
          <w:tcPr>
            <w:tcW w:w="744" w:type="dxa"/>
          </w:tcPr>
          <w:p w14:paraId="2F97A24D" w14:textId="77777777" w:rsidR="005A79CC" w:rsidRPr="00005168" w:rsidRDefault="005A79CC" w:rsidP="0060698C">
            <w:pPr>
              <w:ind w:firstLine="0"/>
              <w:rPr>
                <w:b/>
              </w:rPr>
            </w:pPr>
            <w:r w:rsidRPr="00005168">
              <w:rPr>
                <w:b/>
              </w:rPr>
              <w:t xml:space="preserve">№ </w:t>
            </w:r>
          </w:p>
          <w:p w14:paraId="673A1F77" w14:textId="77777777" w:rsidR="005A79CC" w:rsidRPr="00005168" w:rsidRDefault="005A79CC" w:rsidP="0060698C">
            <w:pPr>
              <w:ind w:firstLine="0"/>
              <w:rPr>
                <w:b/>
              </w:rPr>
            </w:pPr>
            <w:r w:rsidRPr="00005168">
              <w:rPr>
                <w:b/>
              </w:rPr>
              <w:t>з/п</w:t>
            </w:r>
          </w:p>
        </w:tc>
        <w:tc>
          <w:tcPr>
            <w:tcW w:w="2908" w:type="dxa"/>
            <w:vAlign w:val="center"/>
          </w:tcPr>
          <w:p w14:paraId="3BD5FA9D" w14:textId="77777777" w:rsidR="005A79CC" w:rsidRPr="00005168" w:rsidRDefault="005A79CC" w:rsidP="00005168">
            <w:pPr>
              <w:ind w:firstLine="0"/>
              <w:jc w:val="center"/>
              <w:rPr>
                <w:b/>
              </w:rPr>
            </w:pPr>
            <w:r w:rsidRPr="00005168">
              <w:rPr>
                <w:b/>
              </w:rPr>
              <w:t>Найменування товару</w:t>
            </w:r>
          </w:p>
        </w:tc>
        <w:tc>
          <w:tcPr>
            <w:tcW w:w="1276" w:type="dxa"/>
            <w:vAlign w:val="center"/>
          </w:tcPr>
          <w:p w14:paraId="1AFC1F78" w14:textId="77777777" w:rsidR="005A79CC" w:rsidRPr="00005168" w:rsidRDefault="005A79CC" w:rsidP="00005168">
            <w:pPr>
              <w:ind w:firstLine="0"/>
              <w:jc w:val="center"/>
              <w:rPr>
                <w:b/>
              </w:rPr>
            </w:pPr>
            <w:r w:rsidRPr="00005168">
              <w:rPr>
                <w:b/>
              </w:rPr>
              <w:t>Одиниця виміру</w:t>
            </w:r>
          </w:p>
        </w:tc>
        <w:tc>
          <w:tcPr>
            <w:tcW w:w="1276" w:type="dxa"/>
            <w:vAlign w:val="center"/>
          </w:tcPr>
          <w:p w14:paraId="55500E8B" w14:textId="77777777" w:rsidR="005A79CC" w:rsidRPr="00005168" w:rsidRDefault="005A79CC" w:rsidP="00005168">
            <w:pPr>
              <w:ind w:firstLine="0"/>
              <w:jc w:val="center"/>
              <w:rPr>
                <w:b/>
              </w:rPr>
            </w:pPr>
            <w:r w:rsidRPr="00005168">
              <w:rPr>
                <w:b/>
              </w:rPr>
              <w:t>Кількість</w:t>
            </w:r>
          </w:p>
        </w:tc>
        <w:tc>
          <w:tcPr>
            <w:tcW w:w="1030" w:type="dxa"/>
            <w:vAlign w:val="center"/>
          </w:tcPr>
          <w:p w14:paraId="7B4ABD10" w14:textId="77777777" w:rsidR="00005168" w:rsidRDefault="005A79CC" w:rsidP="003275A8">
            <w:pPr>
              <w:ind w:firstLine="0"/>
              <w:jc w:val="center"/>
              <w:rPr>
                <w:b/>
              </w:rPr>
            </w:pPr>
            <w:r w:rsidRPr="00005168">
              <w:rPr>
                <w:b/>
              </w:rPr>
              <w:t>Ціна</w:t>
            </w:r>
          </w:p>
          <w:p w14:paraId="7D441575" w14:textId="77777777" w:rsidR="005A79CC" w:rsidRPr="00005168" w:rsidRDefault="003275A8" w:rsidP="003275A8">
            <w:pPr>
              <w:ind w:firstLine="0"/>
              <w:jc w:val="center"/>
              <w:rPr>
                <w:b/>
              </w:rPr>
            </w:pPr>
            <w:r>
              <w:rPr>
                <w:b/>
              </w:rPr>
              <w:t>з/</w:t>
            </w:r>
            <w:r w:rsidR="005A79CC" w:rsidRPr="00005168">
              <w:rPr>
                <w:b/>
              </w:rPr>
              <w:t>без ПДВ</w:t>
            </w:r>
          </w:p>
        </w:tc>
        <w:tc>
          <w:tcPr>
            <w:tcW w:w="1379" w:type="dxa"/>
            <w:vAlign w:val="center"/>
          </w:tcPr>
          <w:p w14:paraId="37F81314" w14:textId="77777777" w:rsidR="005A79CC" w:rsidRPr="00005168" w:rsidRDefault="005A79CC" w:rsidP="00005168">
            <w:pPr>
              <w:ind w:firstLine="0"/>
              <w:rPr>
                <w:b/>
              </w:rPr>
            </w:pPr>
            <w:r w:rsidRPr="00005168">
              <w:rPr>
                <w:b/>
              </w:rPr>
              <w:t xml:space="preserve">Вартість </w:t>
            </w:r>
          </w:p>
          <w:p w14:paraId="4300BD8F" w14:textId="77777777" w:rsidR="005A79CC" w:rsidRPr="00005168" w:rsidRDefault="005A79CC" w:rsidP="00005168">
            <w:pPr>
              <w:ind w:firstLine="0"/>
              <w:rPr>
                <w:b/>
              </w:rPr>
            </w:pPr>
            <w:r w:rsidRPr="00005168">
              <w:rPr>
                <w:b/>
              </w:rPr>
              <w:t>з / без ПДВ</w:t>
            </w:r>
          </w:p>
        </w:tc>
        <w:tc>
          <w:tcPr>
            <w:tcW w:w="1323" w:type="dxa"/>
          </w:tcPr>
          <w:p w14:paraId="0E74E1E2" w14:textId="77777777" w:rsidR="005A79CC" w:rsidRPr="00005168" w:rsidRDefault="005A79CC" w:rsidP="00005168">
            <w:pPr>
              <w:ind w:firstLine="0"/>
              <w:rPr>
                <w:b/>
              </w:rPr>
            </w:pPr>
            <w:r w:rsidRPr="00005168">
              <w:rPr>
                <w:b/>
              </w:rPr>
              <w:t>Країна виробник</w:t>
            </w:r>
          </w:p>
        </w:tc>
      </w:tr>
      <w:tr w:rsidR="008F13F8" w14:paraId="3684C493" w14:textId="77777777" w:rsidTr="0003048C">
        <w:tc>
          <w:tcPr>
            <w:tcW w:w="744" w:type="dxa"/>
          </w:tcPr>
          <w:p w14:paraId="65646D3B" w14:textId="77777777" w:rsidR="008F13F8" w:rsidRPr="00B21D3C" w:rsidRDefault="008F13F8" w:rsidP="00B07DE3">
            <w:pPr>
              <w:pStyle w:val="ad"/>
              <w:numPr>
                <w:ilvl w:val="0"/>
                <w:numId w:val="12"/>
              </w:numPr>
              <w:jc w:val="both"/>
              <w:rPr>
                <w:rFonts w:ascii="Times New Roman" w:hAnsi="Times New Roman"/>
                <w:sz w:val="24"/>
                <w:szCs w:val="24"/>
                <w:lang w:val="uk-UA"/>
              </w:rPr>
            </w:pPr>
          </w:p>
        </w:tc>
        <w:tc>
          <w:tcPr>
            <w:tcW w:w="2908" w:type="dxa"/>
          </w:tcPr>
          <w:p w14:paraId="58BF6732" w14:textId="06498D90" w:rsidR="008F13F8" w:rsidRPr="002C5270" w:rsidRDefault="00DC4C70" w:rsidP="002C5270">
            <w:pPr>
              <w:ind w:firstLine="0"/>
              <w:rPr>
                <w:sz w:val="28"/>
                <w:szCs w:val="28"/>
              </w:rPr>
            </w:pPr>
            <w:r w:rsidRPr="00DC4C70">
              <w:rPr>
                <w:sz w:val="28"/>
                <w:szCs w:val="28"/>
              </w:rPr>
              <w:t>Риба жива (короп)</w:t>
            </w:r>
          </w:p>
        </w:tc>
        <w:tc>
          <w:tcPr>
            <w:tcW w:w="1276" w:type="dxa"/>
          </w:tcPr>
          <w:p w14:paraId="41E6BF2F" w14:textId="5C67C26E" w:rsidR="008F13F8" w:rsidRPr="009108F1" w:rsidRDefault="008F13F8" w:rsidP="004D6CAD">
            <w:pPr>
              <w:jc w:val="left"/>
            </w:pPr>
            <w:r w:rsidRPr="0058275D">
              <w:rPr>
                <w:sz w:val="28"/>
                <w:szCs w:val="28"/>
              </w:rPr>
              <w:t>кг</w:t>
            </w:r>
          </w:p>
        </w:tc>
        <w:tc>
          <w:tcPr>
            <w:tcW w:w="1276" w:type="dxa"/>
            <w:vAlign w:val="center"/>
          </w:tcPr>
          <w:p w14:paraId="4C4135A1" w14:textId="781AAF97" w:rsidR="008F13F8" w:rsidRPr="009108F1" w:rsidRDefault="00BF4C06" w:rsidP="009108F1">
            <w:pPr>
              <w:ind w:firstLine="0"/>
              <w:jc w:val="center"/>
            </w:pPr>
            <w:r>
              <w:rPr>
                <w:sz w:val="28"/>
                <w:szCs w:val="28"/>
              </w:rPr>
              <w:t>800</w:t>
            </w:r>
          </w:p>
        </w:tc>
        <w:tc>
          <w:tcPr>
            <w:tcW w:w="1030" w:type="dxa"/>
          </w:tcPr>
          <w:p w14:paraId="7CB34D3B" w14:textId="77777777" w:rsidR="008F13F8" w:rsidRPr="009108F1" w:rsidRDefault="008F13F8" w:rsidP="00E11F0F"/>
        </w:tc>
        <w:tc>
          <w:tcPr>
            <w:tcW w:w="1379" w:type="dxa"/>
          </w:tcPr>
          <w:p w14:paraId="05A6D848" w14:textId="77777777" w:rsidR="008F13F8" w:rsidRPr="009108F1" w:rsidRDefault="008F13F8" w:rsidP="00E11F0F"/>
        </w:tc>
        <w:tc>
          <w:tcPr>
            <w:tcW w:w="1323" w:type="dxa"/>
          </w:tcPr>
          <w:p w14:paraId="6CC401C5" w14:textId="77777777" w:rsidR="008F13F8" w:rsidRPr="009108F1" w:rsidRDefault="008F13F8" w:rsidP="00E11F0F"/>
        </w:tc>
      </w:tr>
      <w:tr w:rsidR="005A79CC" w14:paraId="5DFBAAD3" w14:textId="77777777" w:rsidTr="0003048C">
        <w:tc>
          <w:tcPr>
            <w:tcW w:w="7234" w:type="dxa"/>
            <w:gridSpan w:val="5"/>
          </w:tcPr>
          <w:p w14:paraId="1E76055C" w14:textId="77777777" w:rsidR="005A79CC" w:rsidRPr="005A79CC" w:rsidRDefault="005A79CC" w:rsidP="0060698C">
            <w:pPr>
              <w:jc w:val="right"/>
              <w:rPr>
                <w:b/>
                <w:sz w:val="28"/>
                <w:szCs w:val="28"/>
              </w:rPr>
            </w:pPr>
            <w:r w:rsidRPr="005A79CC">
              <w:rPr>
                <w:b/>
                <w:sz w:val="28"/>
                <w:szCs w:val="28"/>
              </w:rPr>
              <w:t>Всього:</w:t>
            </w:r>
          </w:p>
        </w:tc>
        <w:tc>
          <w:tcPr>
            <w:tcW w:w="1379" w:type="dxa"/>
          </w:tcPr>
          <w:p w14:paraId="30B8589D" w14:textId="77777777" w:rsidR="005A79CC" w:rsidRPr="005A79CC" w:rsidRDefault="005A79CC" w:rsidP="00E11F0F">
            <w:pPr>
              <w:rPr>
                <w:sz w:val="28"/>
                <w:szCs w:val="28"/>
              </w:rPr>
            </w:pPr>
          </w:p>
        </w:tc>
        <w:tc>
          <w:tcPr>
            <w:tcW w:w="1323" w:type="dxa"/>
          </w:tcPr>
          <w:p w14:paraId="2B2C4FBC" w14:textId="77777777" w:rsidR="005A79CC" w:rsidRPr="005A79CC" w:rsidRDefault="005A79CC" w:rsidP="00E11F0F">
            <w:pPr>
              <w:rPr>
                <w:sz w:val="28"/>
                <w:szCs w:val="28"/>
              </w:rPr>
            </w:pPr>
          </w:p>
        </w:tc>
      </w:tr>
    </w:tbl>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77777777"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57748"/>
    <w:rsid w:val="00062182"/>
    <w:rsid w:val="00075F75"/>
    <w:rsid w:val="000C2974"/>
    <w:rsid w:val="000E56F8"/>
    <w:rsid w:val="00102A89"/>
    <w:rsid w:val="00102DD5"/>
    <w:rsid w:val="00141CD6"/>
    <w:rsid w:val="0018711C"/>
    <w:rsid w:val="001929D7"/>
    <w:rsid w:val="001A26BC"/>
    <w:rsid w:val="001B0C76"/>
    <w:rsid w:val="00243CEF"/>
    <w:rsid w:val="0024602E"/>
    <w:rsid w:val="00254037"/>
    <w:rsid w:val="0026405D"/>
    <w:rsid w:val="00276A78"/>
    <w:rsid w:val="00290212"/>
    <w:rsid w:val="00290FA4"/>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1897-10D9-4BCE-96EA-6AEE3012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3326</Words>
  <Characters>23032</Characters>
  <Application>Microsoft Office Word</Application>
  <DocSecurity>0</DocSecurity>
  <Lines>191</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dcterms:created xsi:type="dcterms:W3CDTF">2023-11-30T08:33:00Z</dcterms:created>
  <dcterms:modified xsi:type="dcterms:W3CDTF">2024-03-29T08:08:00Z</dcterms:modified>
</cp:coreProperties>
</file>