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E53C0A" w:rsidRDefault="005474BC" w:rsidP="005474B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3C0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ХАРАКТЕРИСТИКИ</w:t>
      </w:r>
    </w:p>
    <w:p w:rsidR="003B17B2" w:rsidRPr="00E53C0A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C0A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5474BC" w:rsidRPr="00E53C0A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53C0A">
        <w:rPr>
          <w:rFonts w:ascii="Times New Roman" w:hAnsi="Times New Roman" w:cs="Times New Roman"/>
          <w:b/>
          <w:bCs/>
          <w:sz w:val="24"/>
          <w:szCs w:val="24"/>
        </w:rPr>
        <w:t xml:space="preserve"> ЗАКУПІВЛІ</w:t>
      </w:r>
    </w:p>
    <w:p w:rsidR="00C63B17" w:rsidRPr="00E53C0A" w:rsidRDefault="00590A85" w:rsidP="00C63B17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history="1">
        <w:r w:rsidRPr="00590A85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uk-UA"/>
          </w:rPr>
          <w:t xml:space="preserve"> М’ясо</w:t>
        </w:r>
      </w:hyperlink>
      <w:r w:rsidRPr="00590A8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(свинина лопатка безкісткова охолоджена, тушка курки охолоджена  ) Код національного класифікатора Україн</w:t>
      </w:r>
      <w:bookmarkStart w:id="0" w:name="_GoBack"/>
      <w:bookmarkEnd w:id="0"/>
      <w:r w:rsidRPr="00590A8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 ДК 021:2015 “Єдиний закупівельний словник”– 15110000-2</w:t>
      </w:r>
    </w:p>
    <w:p w:rsidR="00567B61" w:rsidRPr="00E53C0A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ЗАГАЛЬНІ ВИМОГИ</w:t>
      </w: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57260" w:rsidRP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E53C0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рідше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</w:t>
      </w:r>
      <w:r w:rsidR="00E53C0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</w:t>
      </w:r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="00B14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тиждень</w:t>
      </w:r>
      <w:proofErr w:type="spellEnd"/>
      <w:proofErr w:type="gram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крім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вихідних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святкових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заявок </w:t>
      </w:r>
      <w:proofErr w:type="spellStart"/>
      <w:r w:rsidR="00D9311D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Замовника</w:t>
      </w:r>
      <w:proofErr w:type="spellEnd"/>
    </w:p>
    <w:p w:rsidR="00567B61" w:rsidRPr="00E53C0A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E53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</w:t>
      </w:r>
      <w:proofErr w:type="gramStart"/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E53C0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gramEnd"/>
      <w:r w:rsidRPr="00E53C0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що товар не відповідає встановленим якісним характеристикам</w:t>
      </w:r>
      <w:r w:rsidR="004936C1"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3C0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77B0A" w:rsidRPr="00E53C0A" w:rsidRDefault="00567B61" w:rsidP="004936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C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E53C0A">
        <w:rPr>
          <w:rFonts w:ascii="Times New Roman" w:hAnsi="Times New Roman" w:cs="Times New Roman"/>
          <w:sz w:val="24"/>
          <w:szCs w:val="24"/>
        </w:rPr>
        <w:t xml:space="preserve">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3B17B2" w:rsidRPr="00E53C0A" w:rsidRDefault="003B17B2" w:rsidP="00567B61">
      <w:pPr>
        <w:widowControl w:val="0"/>
        <w:suppressAutoHyphens/>
        <w:autoSpaceDE w:val="0"/>
        <w:spacing w:after="0" w:line="264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0743" w:rsidRPr="00E53C0A" w:rsidRDefault="00160743" w:rsidP="00160743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53C0A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ЯКІСНІ ВИМОГИ</w:t>
      </w:r>
      <w:r w:rsidRPr="00E53C0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8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94"/>
        <w:gridCol w:w="702"/>
        <w:gridCol w:w="715"/>
        <w:gridCol w:w="1718"/>
        <w:gridCol w:w="2843"/>
      </w:tblGrid>
      <w:tr w:rsidR="00EC104D" w:rsidRPr="00E53C0A" w:rsidTr="00590A85">
        <w:trPr>
          <w:trHeight w:val="1161"/>
        </w:trPr>
        <w:tc>
          <w:tcPr>
            <w:tcW w:w="458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94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702" w:type="dxa"/>
            <w:textDirection w:val="btLr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715" w:type="dxa"/>
            <w:textDirection w:val="btLr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718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2843" w:type="dxa"/>
            <w:vAlign w:val="center"/>
          </w:tcPr>
          <w:p w:rsidR="00EC104D" w:rsidRPr="00E53C0A" w:rsidRDefault="00EC104D" w:rsidP="00A11C7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</w:t>
            </w:r>
            <w:proofErr w:type="spellEnd"/>
            <w:r w:rsidRPr="00E5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поставки</w:t>
            </w:r>
          </w:p>
        </w:tc>
      </w:tr>
      <w:tr w:rsidR="00590A85" w:rsidRPr="00E53C0A" w:rsidTr="00590A85">
        <w:trPr>
          <w:trHeight w:val="678"/>
        </w:trPr>
        <w:tc>
          <w:tcPr>
            <w:tcW w:w="458" w:type="dxa"/>
            <w:vAlign w:val="center"/>
          </w:tcPr>
          <w:p w:rsidR="00590A85" w:rsidRPr="00E53C0A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E53C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4" w:type="dxa"/>
            <w:vAlign w:val="center"/>
          </w:tcPr>
          <w:p w:rsidR="00590A85" w:rsidRPr="00E53C0A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0A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свинина лопатка безкісткова охолоджена</w:t>
            </w:r>
          </w:p>
        </w:tc>
        <w:tc>
          <w:tcPr>
            <w:tcW w:w="702" w:type="dxa"/>
            <w:vAlign w:val="center"/>
          </w:tcPr>
          <w:p w:rsidR="00590A85" w:rsidRPr="00E53C0A" w:rsidRDefault="00590A85" w:rsidP="00590A85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3C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715" w:type="dxa"/>
            <w:vAlign w:val="center"/>
          </w:tcPr>
          <w:p w:rsidR="00590A85" w:rsidRPr="00E53C0A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270</w:t>
            </w:r>
          </w:p>
        </w:tc>
        <w:tc>
          <w:tcPr>
            <w:tcW w:w="1718" w:type="dxa"/>
            <w:vAlign w:val="center"/>
          </w:tcPr>
          <w:p w:rsidR="00590A85" w:rsidRPr="0091339D" w:rsidRDefault="00590A85" w:rsidP="00590A85">
            <w:pPr>
              <w:pStyle w:val="c1e0e7eee2fbe9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Товар п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овинен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відповідати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показникам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безпечності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якості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харчових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продуктів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передбачені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чинним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України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в тому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числі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Законом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України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принципи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вимоги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безпечності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якості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харчових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продуктів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»,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державними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галузевими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стандартами.</w:t>
            </w:r>
            <w:r w:rsidRPr="009133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90A85" w:rsidRPr="00590A85" w:rsidRDefault="00590A85" w:rsidP="00590A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3" w:type="dxa"/>
          </w:tcPr>
          <w:p w:rsidR="00590A85" w:rsidRPr="0091339D" w:rsidRDefault="00590A85" w:rsidP="00590A85">
            <w:pPr>
              <w:rPr>
                <w:rFonts w:ascii="Times New Roman" w:hAnsi="Times New Roman" w:cs="Times New Roman"/>
              </w:rPr>
            </w:pPr>
            <w:r w:rsidRPr="00063A4F">
              <w:rPr>
                <w:rFonts w:ascii="Times New Roman" w:hAnsi="Times New Roman" w:cs="Times New Roman"/>
              </w:rPr>
              <w:t xml:space="preserve">Свинина </w:t>
            </w:r>
            <w:proofErr w:type="spellStart"/>
            <w:r w:rsidRPr="00063A4F">
              <w:rPr>
                <w:rFonts w:ascii="Times New Roman" w:hAnsi="Times New Roman" w:cs="Times New Roman"/>
              </w:rPr>
              <w:t>охолоджена</w:t>
            </w:r>
            <w:proofErr w:type="spellEnd"/>
            <w:r w:rsidRPr="00063A4F">
              <w:rPr>
                <w:rFonts w:ascii="Times New Roman" w:hAnsi="Times New Roman" w:cs="Times New Roman"/>
              </w:rPr>
              <w:t xml:space="preserve"> нежирна</w:t>
            </w:r>
            <w:r w:rsidRPr="009133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339D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грамів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жиру на 100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грамів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м’яса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) І </w:t>
            </w:r>
            <w:proofErr w:type="spellStart"/>
            <w:r w:rsidRPr="0091339D">
              <w:rPr>
                <w:rFonts w:ascii="Times New Roman" w:hAnsi="Times New Roman" w:cs="Times New Roman"/>
              </w:rPr>
              <w:t>ґатунку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339D">
              <w:rPr>
                <w:rFonts w:ascii="Times New Roman" w:hAnsi="Times New Roman" w:cs="Times New Roman"/>
              </w:rPr>
              <w:t>лопаткова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кісток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обжилована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м’ясна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обрізна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, великими шматками.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Поверхня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м’яса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рівна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необвітрена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м'ясо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зачищене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від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сухожиль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грубих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поверхневих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плівок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хрящів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дрібних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кісток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допускається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Колір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і запах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характерні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доброякісного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м’яса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</w:rPr>
              <w:t>смаків</w:t>
            </w:r>
            <w:proofErr w:type="spellEnd"/>
            <w:r w:rsidRPr="0091339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1339D">
              <w:rPr>
                <w:rFonts w:ascii="Times New Roman" w:hAnsi="Times New Roman" w:cs="Times New Roman"/>
              </w:rPr>
              <w:t>запахів</w:t>
            </w:r>
            <w:proofErr w:type="spellEnd"/>
            <w:r w:rsidRPr="0091339D">
              <w:rPr>
                <w:rFonts w:ascii="Times New Roman" w:hAnsi="Times New Roman" w:cs="Times New Roman"/>
              </w:rPr>
              <w:t>.</w:t>
            </w:r>
          </w:p>
          <w:p w:rsidR="00590A85" w:rsidRPr="0091339D" w:rsidRDefault="00590A85" w:rsidP="00590A85">
            <w:pPr>
              <w:pStyle w:val="c1e0e7eee2fbe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0A85" w:rsidRPr="00E53C0A" w:rsidTr="00590A85">
        <w:trPr>
          <w:trHeight w:val="678"/>
        </w:trPr>
        <w:tc>
          <w:tcPr>
            <w:tcW w:w="458" w:type="dxa"/>
            <w:vAlign w:val="center"/>
          </w:tcPr>
          <w:p w:rsidR="00590A85" w:rsidRPr="00590A85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394" w:type="dxa"/>
            <w:vAlign w:val="center"/>
          </w:tcPr>
          <w:p w:rsidR="00590A85" w:rsidRPr="00590A85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90A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тушка курки охолоджена  </w:t>
            </w:r>
          </w:p>
        </w:tc>
        <w:tc>
          <w:tcPr>
            <w:tcW w:w="702" w:type="dxa"/>
            <w:vAlign w:val="center"/>
          </w:tcPr>
          <w:p w:rsidR="00590A85" w:rsidRPr="00E53C0A" w:rsidRDefault="00590A85" w:rsidP="00590A85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715" w:type="dxa"/>
            <w:vAlign w:val="center"/>
          </w:tcPr>
          <w:p w:rsidR="00590A85" w:rsidRDefault="00590A85" w:rsidP="00590A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718" w:type="dxa"/>
            <w:vAlign w:val="center"/>
          </w:tcPr>
          <w:p w:rsidR="00590A85" w:rsidRPr="0091339D" w:rsidRDefault="00590A85" w:rsidP="00590A85">
            <w:pPr>
              <w:pStyle w:val="c1e0e7eee2fbe9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Товар п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овинен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відповідати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показникам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безпечності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якості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харчових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продуктів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передбачені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чинним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України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в тому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числі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Законом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України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принципи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вимоги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безпечності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якості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харчових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продуктів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»,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державними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галузевими</w:t>
            </w:r>
            <w:proofErr w:type="spellEnd"/>
            <w:r w:rsidRPr="0091339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стандартами.</w:t>
            </w:r>
            <w:r w:rsidRPr="009133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90A85" w:rsidRPr="00590A85" w:rsidRDefault="00590A85" w:rsidP="00590A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3" w:type="dxa"/>
          </w:tcPr>
          <w:p w:rsidR="00590A85" w:rsidRPr="0091339D" w:rsidRDefault="00590A85" w:rsidP="00590A85">
            <w:pPr>
              <w:pStyle w:val="c1e0e7eee2fbe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339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Добре знекровлена з чистою поверхнею, без згустків крові, зовнішня поверхня суха, не завітрена. Оперення повністю видалено. </w:t>
            </w:r>
          </w:p>
          <w:p w:rsidR="00590A85" w:rsidRPr="00063A4F" w:rsidRDefault="00590A85" w:rsidP="00590A85">
            <w:pPr>
              <w:rPr>
                <w:rFonts w:ascii="Times New Roman" w:hAnsi="Times New Roman" w:cs="Times New Roman"/>
              </w:rPr>
            </w:pPr>
            <w:r w:rsidRPr="0091339D">
              <w:rPr>
                <w:rFonts w:ascii="Times New Roman" w:hAnsi="Times New Roman" w:cs="Times New Roman"/>
                <w:bCs/>
              </w:rPr>
              <w:lastRenderedPageBreak/>
              <w:t xml:space="preserve">Запах,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властивий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доброякісному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м’ясу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птиці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, без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сторонніх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запахів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. Не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допускається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ознак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псування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ослизнення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339D">
              <w:rPr>
                <w:rFonts w:ascii="Times New Roman" w:hAnsi="Times New Roman" w:cs="Times New Roman"/>
                <w:bCs/>
              </w:rPr>
              <w:t>тощо</w:t>
            </w:r>
            <w:proofErr w:type="spellEnd"/>
            <w:r w:rsidRPr="0091339D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567B61" w:rsidRPr="00E53C0A" w:rsidRDefault="00567B61" w:rsidP="003B1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7B61" w:rsidRPr="00E53C0A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E80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8127A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134A4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1157E5"/>
    <w:multiLevelType w:val="hybridMultilevel"/>
    <w:tmpl w:val="02D6087C"/>
    <w:lvl w:ilvl="0" w:tplc="E00E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1037E"/>
    <w:rsid w:val="00056DB2"/>
    <w:rsid w:val="0013379C"/>
    <w:rsid w:val="00160743"/>
    <w:rsid w:val="00175629"/>
    <w:rsid w:val="001954FC"/>
    <w:rsid w:val="001B5C6B"/>
    <w:rsid w:val="001D16B5"/>
    <w:rsid w:val="00220F3B"/>
    <w:rsid w:val="0023678D"/>
    <w:rsid w:val="00277B0A"/>
    <w:rsid w:val="002B3DB9"/>
    <w:rsid w:val="003B17B2"/>
    <w:rsid w:val="0044257E"/>
    <w:rsid w:val="004936C1"/>
    <w:rsid w:val="004F7ED4"/>
    <w:rsid w:val="0050419C"/>
    <w:rsid w:val="005474BC"/>
    <w:rsid w:val="00567B61"/>
    <w:rsid w:val="00590A85"/>
    <w:rsid w:val="00725B93"/>
    <w:rsid w:val="00786DCC"/>
    <w:rsid w:val="008050FF"/>
    <w:rsid w:val="00841634"/>
    <w:rsid w:val="008A6672"/>
    <w:rsid w:val="00911011"/>
    <w:rsid w:val="0091447E"/>
    <w:rsid w:val="009421C2"/>
    <w:rsid w:val="0096617B"/>
    <w:rsid w:val="00990838"/>
    <w:rsid w:val="009A79C9"/>
    <w:rsid w:val="00A242D1"/>
    <w:rsid w:val="00AC12AB"/>
    <w:rsid w:val="00B079FB"/>
    <w:rsid w:val="00B1474C"/>
    <w:rsid w:val="00B14A9B"/>
    <w:rsid w:val="00B41A19"/>
    <w:rsid w:val="00B41A3F"/>
    <w:rsid w:val="00B8314B"/>
    <w:rsid w:val="00C139B8"/>
    <w:rsid w:val="00C63B17"/>
    <w:rsid w:val="00C855C2"/>
    <w:rsid w:val="00CF2480"/>
    <w:rsid w:val="00D851AC"/>
    <w:rsid w:val="00D9311D"/>
    <w:rsid w:val="00DC3299"/>
    <w:rsid w:val="00DC389E"/>
    <w:rsid w:val="00DC4426"/>
    <w:rsid w:val="00E40286"/>
    <w:rsid w:val="00E5325D"/>
    <w:rsid w:val="00E53C0A"/>
    <w:rsid w:val="00E85E4D"/>
    <w:rsid w:val="00E96089"/>
    <w:rsid w:val="00EC104D"/>
    <w:rsid w:val="00F13438"/>
    <w:rsid w:val="00F57260"/>
    <w:rsid w:val="00FC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618"/>
  <w15:docId w15:val="{2FFD414D-56AD-4757-9C76-13DBABA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9C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3C0A"/>
    <w:rPr>
      <w:i/>
      <w:iCs/>
      <w:color w:val="404040" w:themeColor="text1" w:themeTint="BF"/>
    </w:rPr>
  </w:style>
  <w:style w:type="paragraph" w:customStyle="1" w:styleId="c1e0e7eee2fbe9">
    <w:name w:val="Бc1аe0зe7оeeвe2ыfbйe9"/>
    <w:uiPriority w:val="99"/>
    <w:rsid w:val="00590A85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9055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20220818</cp:lastModifiedBy>
  <cp:revision>7</cp:revision>
  <cp:lastPrinted>2021-12-14T08:50:00Z</cp:lastPrinted>
  <dcterms:created xsi:type="dcterms:W3CDTF">2023-10-24T19:51:00Z</dcterms:created>
  <dcterms:modified xsi:type="dcterms:W3CDTF">2023-10-25T19:02:00Z</dcterms:modified>
</cp:coreProperties>
</file>