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E060" w14:textId="77777777" w:rsidR="006704B4"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w:t>
      </w:r>
      <w:r w:rsidR="006704B4">
        <w:rPr>
          <w:rFonts w:ascii="Times New Roman" w:eastAsia="Times New Roman" w:hAnsi="Times New Roman" w:cs="Times New Roman"/>
          <w:b/>
          <w:color w:val="222222"/>
          <w:sz w:val="24"/>
          <w:szCs w:val="24"/>
        </w:rPr>
        <w:t>№ _____</w:t>
      </w:r>
      <w:r>
        <w:rPr>
          <w:rFonts w:ascii="Times New Roman" w:eastAsia="Times New Roman" w:hAnsi="Times New Roman" w:cs="Times New Roman"/>
          <w:b/>
          <w:color w:val="222222"/>
          <w:sz w:val="24"/>
          <w:szCs w:val="24"/>
        </w:rPr>
        <w:t xml:space="preserve"> </w:t>
      </w:r>
    </w:p>
    <w:p w14:paraId="182AA75B" w14:textId="77777777" w:rsidR="00572637" w:rsidRPr="006704B4" w:rsidRDefault="00855186">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ПРО ЗАКУПІВЛЮ </w:t>
      </w:r>
      <w:r w:rsidR="006704B4">
        <w:rPr>
          <w:rFonts w:ascii="Times New Roman" w:eastAsia="Times New Roman" w:hAnsi="Times New Roman" w:cs="Times New Roman"/>
          <w:b/>
          <w:color w:val="222222"/>
          <w:sz w:val="24"/>
          <w:szCs w:val="24"/>
          <w:lang w:val="uk-UA"/>
        </w:rPr>
        <w:t>ТОВАРУ</w:t>
      </w:r>
    </w:p>
    <w:p w14:paraId="376317CA"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3A3A9A">
        <w:rPr>
          <w:rFonts w:ascii="Times New Roman" w:eastAsia="Times New Roman" w:hAnsi="Times New Roman" w:cs="Times New Roman"/>
          <w:color w:val="222222"/>
          <w:sz w:val="24"/>
          <w:szCs w:val="24"/>
          <w:lang w:val="uk-UA"/>
        </w:rPr>
        <w:t>Черкаси</w:t>
      </w:r>
      <w:r w:rsidR="006704B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__________ 20</w:t>
      </w:r>
      <w:r w:rsidR="00A61535">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14:paraId="6F947007" w14:textId="77777777" w:rsidR="00572637" w:rsidRDefault="00DC18D4">
      <w:pPr>
        <w:spacing w:before="240" w:after="240" w:line="240" w:lineRule="auto"/>
        <w:ind w:firstLine="420"/>
        <w:jc w:val="both"/>
        <w:rPr>
          <w:rFonts w:ascii="Times New Roman" w:eastAsia="Times New Roman" w:hAnsi="Times New Roman" w:cs="Times New Roman"/>
          <w:color w:val="222222"/>
          <w:sz w:val="24"/>
          <w:szCs w:val="24"/>
        </w:rPr>
      </w:pPr>
      <w:r w:rsidRPr="00DC18D4">
        <w:rPr>
          <w:rFonts w:ascii="Times New Roman" w:eastAsia="Times New Roman" w:hAnsi="Times New Roman" w:cs="Times New Roman"/>
          <w:b/>
          <w:color w:val="222222"/>
          <w:sz w:val="24"/>
          <w:szCs w:val="24"/>
          <w:lang w:val="uk-UA"/>
        </w:rPr>
        <w:t>ГОЛОВНЕ УПРАВЛІННЯ ДЕРЖПРОДСПОЖИВСЛУЖБИ В ЧЕРКАСЬКІЙ ОБЛАСТІ</w:t>
      </w:r>
      <w:r w:rsidR="00855186">
        <w:rPr>
          <w:rFonts w:ascii="Times New Roman" w:eastAsia="Times New Roman" w:hAnsi="Times New Roman" w:cs="Times New Roman"/>
          <w:color w:val="222222"/>
          <w:sz w:val="24"/>
          <w:szCs w:val="24"/>
        </w:rPr>
        <w:t xml:space="preserve">, код ЄДРПОУ </w:t>
      </w:r>
      <w:r w:rsidRPr="00DC18D4">
        <w:rPr>
          <w:rFonts w:ascii="Times New Roman" w:eastAsia="Times New Roman" w:hAnsi="Times New Roman" w:cs="Times New Roman"/>
          <w:b/>
          <w:color w:val="222222"/>
          <w:sz w:val="24"/>
          <w:szCs w:val="24"/>
          <w:lang w:val="uk-UA"/>
        </w:rPr>
        <w:t>40333440</w:t>
      </w:r>
      <w:r w:rsidR="00855186">
        <w:rPr>
          <w:rFonts w:ascii="Times New Roman" w:eastAsia="Times New Roman" w:hAnsi="Times New Roman" w:cs="Times New Roman"/>
          <w:color w:val="222222"/>
          <w:sz w:val="24"/>
          <w:szCs w:val="24"/>
        </w:rPr>
        <w:t xml:space="preserve">, надалі іменується – Покупець, в особі </w:t>
      </w:r>
      <w:r w:rsidR="007D703F">
        <w:rPr>
          <w:rFonts w:ascii="Times New Roman" w:eastAsia="Times New Roman" w:hAnsi="Times New Roman" w:cs="Times New Roman"/>
          <w:color w:val="222222"/>
          <w:sz w:val="24"/>
          <w:szCs w:val="24"/>
          <w:lang w:val="uk-UA"/>
        </w:rPr>
        <w:t>першого заступника</w:t>
      </w:r>
      <w:r>
        <w:rPr>
          <w:rFonts w:ascii="Times New Roman" w:eastAsia="Times New Roman" w:hAnsi="Times New Roman" w:cs="Times New Roman"/>
          <w:color w:val="222222"/>
          <w:sz w:val="24"/>
          <w:szCs w:val="24"/>
          <w:lang w:val="uk-UA"/>
        </w:rPr>
        <w:t xml:space="preserve"> начальника</w:t>
      </w:r>
      <w:r w:rsidR="007D703F">
        <w:rPr>
          <w:rFonts w:ascii="Times New Roman" w:eastAsia="Times New Roman" w:hAnsi="Times New Roman" w:cs="Times New Roman"/>
          <w:color w:val="222222"/>
          <w:sz w:val="24"/>
          <w:szCs w:val="24"/>
          <w:lang w:val="uk-UA"/>
        </w:rPr>
        <w:t xml:space="preserve"> Дубової Олени Дмитрівни</w:t>
      </w:r>
      <w:r w:rsidR="00855186">
        <w:rPr>
          <w:rFonts w:ascii="Times New Roman" w:eastAsia="Times New Roman" w:hAnsi="Times New Roman" w:cs="Times New Roman"/>
          <w:color w:val="222222"/>
          <w:sz w:val="24"/>
          <w:szCs w:val="24"/>
        </w:rPr>
        <w:t>, яка діє на підстав</w:t>
      </w:r>
      <w:r w:rsidR="00235D35">
        <w:rPr>
          <w:rFonts w:ascii="Times New Roman" w:eastAsia="Times New Roman" w:hAnsi="Times New Roman" w:cs="Times New Roman"/>
          <w:color w:val="222222"/>
          <w:sz w:val="24"/>
          <w:szCs w:val="24"/>
          <w:lang w:val="uk-UA"/>
        </w:rPr>
        <w:t xml:space="preserve"> </w:t>
      </w:r>
      <w:r w:rsidR="003A3A9A">
        <w:rPr>
          <w:rFonts w:ascii="Times New Roman" w:eastAsia="Times New Roman" w:hAnsi="Times New Roman" w:cs="Times New Roman"/>
          <w:color w:val="222222"/>
          <w:sz w:val="24"/>
          <w:szCs w:val="24"/>
          <w:lang w:val="uk-UA"/>
        </w:rPr>
        <w:t>Положення</w:t>
      </w:r>
      <w:r w:rsidR="00855186">
        <w:rPr>
          <w:rFonts w:ascii="Times New Roman" w:eastAsia="Times New Roman" w:hAnsi="Times New Roman" w:cs="Times New Roman"/>
          <w:color w:val="222222"/>
          <w:sz w:val="24"/>
          <w:szCs w:val="24"/>
        </w:rPr>
        <w:t>, з однієї сторони, та</w:t>
      </w:r>
      <w:r w:rsidR="003A3A9A">
        <w:rPr>
          <w:rFonts w:ascii="Times New Roman" w:eastAsia="Times New Roman" w:hAnsi="Times New Roman" w:cs="Times New Roman"/>
          <w:color w:val="222222"/>
          <w:sz w:val="24"/>
          <w:szCs w:val="24"/>
          <w:lang w:val="uk-UA"/>
        </w:rPr>
        <w:t xml:space="preserve"> </w:t>
      </w:r>
      <w:r w:rsidR="00855186">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2C9ABFF8"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47C357A6" w14:textId="77777777" w:rsidR="00572637" w:rsidRPr="00B134E6" w:rsidRDefault="00B134E6" w:rsidP="00A61535">
      <w:pPr>
        <w:spacing w:line="300" w:lineRule="atLeast"/>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855186">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7D703F">
        <w:rPr>
          <w:rFonts w:ascii="Times New Roman" w:eastAsia="Times New Roman" w:hAnsi="Times New Roman" w:cs="Times New Roman"/>
          <w:color w:val="222222"/>
          <w:sz w:val="24"/>
          <w:szCs w:val="24"/>
          <w:lang w:val="uk-UA"/>
        </w:rPr>
        <w:t xml:space="preserve"> (Папір формату А-4)</w:t>
      </w:r>
      <w:r w:rsidR="00855186">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технічної документації до нього, </w:t>
      </w:r>
      <w:r w:rsidR="00235D35" w:rsidRPr="00235D35">
        <w:rPr>
          <w:rFonts w:ascii="Times New Roman" w:eastAsia="Times New Roman" w:hAnsi="Times New Roman" w:cs="Times New Roman"/>
          <w:color w:val="222222"/>
          <w:sz w:val="24"/>
          <w:szCs w:val="24"/>
        </w:rPr>
        <w:t xml:space="preserve">Код ДК: </w:t>
      </w:r>
      <w:r w:rsidR="00A61535" w:rsidRPr="006B097E">
        <w:rPr>
          <w:rFonts w:ascii="Times New Roman" w:eastAsia="Times New Roman" w:hAnsi="Times New Roman" w:cs="Times New Roman"/>
          <w:color w:val="222222"/>
          <w:sz w:val="24"/>
          <w:szCs w:val="24"/>
        </w:rPr>
        <w:t> </w:t>
      </w:r>
      <w:r w:rsidRPr="00B134E6">
        <w:rPr>
          <w:rFonts w:ascii="Times New Roman" w:eastAsia="Times New Roman" w:hAnsi="Times New Roman" w:cs="Times New Roman"/>
          <w:color w:val="222222"/>
          <w:sz w:val="24"/>
          <w:szCs w:val="24"/>
        </w:rPr>
        <w:t xml:space="preserve">30190000-7 - Офісне устаткування та приладдя різне </w:t>
      </w:r>
      <w:r w:rsidR="00855186">
        <w:rPr>
          <w:rFonts w:ascii="Times New Roman" w:eastAsia="Times New Roman" w:hAnsi="Times New Roman" w:cs="Times New Roman"/>
          <w:color w:val="222222"/>
          <w:sz w:val="24"/>
          <w:szCs w:val="24"/>
        </w:rPr>
        <w:t>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2C064AE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14:paraId="08736FD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4F960CE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4A79E18B"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40CE735A"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B2C2613"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77BD93B2"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14:paraId="3ED809FA" w14:textId="77777777" w:rsidR="00B134E6"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00A61535">
        <w:rPr>
          <w:rFonts w:ascii="Times New Roman" w:eastAsia="Times New Roman" w:hAnsi="Times New Roman" w:cs="Times New Roman"/>
          <w:color w:val="222222"/>
          <w:sz w:val="24"/>
          <w:szCs w:val="24"/>
          <w:lang w:val="uk-UA"/>
        </w:rPr>
        <w:t xml:space="preserve"> </w:t>
      </w:r>
    </w:p>
    <w:p w14:paraId="01038E78" w14:textId="77777777" w:rsidR="00A61535" w:rsidRPr="00A61535" w:rsidRDefault="00A6153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Загальна сума договору становить:</w:t>
      </w:r>
      <w:r w:rsidR="00DC18D4">
        <w:rPr>
          <w:rFonts w:ascii="Times New Roman" w:eastAsia="Times New Roman" w:hAnsi="Times New Roman" w:cs="Times New Roman"/>
          <w:color w:val="222222"/>
          <w:sz w:val="24"/>
          <w:szCs w:val="24"/>
          <w:lang w:val="uk-UA"/>
        </w:rPr>
        <w:t>__________________________________________</w:t>
      </w:r>
    </w:p>
    <w:p w14:paraId="007D527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14:paraId="62D21E1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14:paraId="31D827F0"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4C80DE6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06E1FD4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14:paraId="26BF368F" w14:textId="77777777" w:rsidR="00572637" w:rsidRDefault="00E7227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w:t>
      </w:r>
      <w:r w:rsidR="00855186">
        <w:rPr>
          <w:rFonts w:ascii="Times New Roman" w:eastAsia="Times New Roman" w:hAnsi="Times New Roman" w:cs="Times New Roman"/>
          <w:color w:val="222222"/>
          <w:sz w:val="24"/>
          <w:szCs w:val="24"/>
        </w:rPr>
        <w:t>.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09CDFA6" w14:textId="77777777" w:rsidR="00E72275" w:rsidRDefault="00E7227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w:t>
      </w:r>
      <w:r w:rsidR="00855186">
        <w:rPr>
          <w:rFonts w:ascii="Times New Roman" w:eastAsia="Times New Roman" w:hAnsi="Times New Roman" w:cs="Times New Roman"/>
          <w:color w:val="222222"/>
          <w:sz w:val="24"/>
          <w:szCs w:val="24"/>
        </w:rPr>
        <w:t>. Фінансування здійснюється за кошти</w:t>
      </w:r>
      <w:r w:rsidR="00FB74F4">
        <w:rPr>
          <w:rFonts w:ascii="Times New Roman" w:eastAsia="Times New Roman" w:hAnsi="Times New Roman" w:cs="Times New Roman"/>
          <w:color w:val="222222"/>
          <w:sz w:val="24"/>
          <w:szCs w:val="24"/>
          <w:lang w:val="uk-UA"/>
        </w:rPr>
        <w:t xml:space="preserve"> </w:t>
      </w:r>
      <w:r w:rsidR="006704B4">
        <w:rPr>
          <w:rFonts w:ascii="Times New Roman" w:eastAsia="Times New Roman" w:hAnsi="Times New Roman" w:cs="Times New Roman"/>
          <w:color w:val="222222"/>
          <w:sz w:val="24"/>
          <w:szCs w:val="24"/>
          <w:lang w:val="uk-UA"/>
        </w:rPr>
        <w:t>державного бюджету</w:t>
      </w:r>
      <w:r>
        <w:rPr>
          <w:rFonts w:ascii="Times New Roman" w:eastAsia="Times New Roman" w:hAnsi="Times New Roman" w:cs="Times New Roman"/>
          <w:color w:val="222222"/>
          <w:sz w:val="24"/>
          <w:szCs w:val="24"/>
        </w:rPr>
        <w:t>.</w:t>
      </w:r>
    </w:p>
    <w:p w14:paraId="6D3C92A8" w14:textId="77777777" w:rsidR="00572637" w:rsidRDefault="00E7227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w:t>
      </w:r>
      <w:r w:rsidR="00855186">
        <w:rPr>
          <w:rFonts w:ascii="Times New Roman" w:eastAsia="Times New Roman" w:hAnsi="Times New Roman" w:cs="Times New Roman"/>
          <w:color w:val="222222"/>
          <w:sz w:val="24"/>
          <w:szCs w:val="24"/>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7D32F71"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BCFD7FF" w14:textId="77777777" w:rsidR="00A61535" w:rsidRDefault="007D703F">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4.1</w:t>
      </w:r>
      <w:r w:rsidR="00855186">
        <w:rPr>
          <w:rFonts w:ascii="Times New Roman" w:eastAsia="Times New Roman" w:hAnsi="Times New Roman" w:cs="Times New Roman"/>
          <w:color w:val="222222"/>
          <w:sz w:val="24"/>
          <w:szCs w:val="24"/>
        </w:rPr>
        <w:t>. Місце поставки Товару</w:t>
      </w:r>
      <w:r w:rsidR="003A3A9A">
        <w:rPr>
          <w:rFonts w:ascii="Times New Roman" w:eastAsia="Times New Roman" w:hAnsi="Times New Roman" w:cs="Times New Roman"/>
          <w:color w:val="222222"/>
          <w:sz w:val="24"/>
          <w:szCs w:val="24"/>
          <w:lang w:val="uk-UA"/>
        </w:rPr>
        <w:t xml:space="preserve">: </w:t>
      </w:r>
      <w:r w:rsidR="00DC18D4">
        <w:rPr>
          <w:rFonts w:ascii="Times New Roman" w:eastAsia="Times New Roman" w:hAnsi="Times New Roman" w:cs="Times New Roman"/>
          <w:color w:val="222222"/>
          <w:sz w:val="24"/>
          <w:szCs w:val="24"/>
          <w:lang w:val="uk-UA"/>
        </w:rPr>
        <w:t>18001, Черкаська область, м. Черкаси, вул.Смілянська,120</w:t>
      </w:r>
    </w:p>
    <w:p w14:paraId="3F9E123A" w14:textId="77777777" w:rsidR="00572637" w:rsidRDefault="007D703F">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lang w:val="uk-UA"/>
        </w:rPr>
        <w:t>2</w:t>
      </w:r>
      <w:r w:rsidR="00855186">
        <w:rPr>
          <w:rFonts w:ascii="Times New Roman" w:eastAsia="Times New Roman" w:hAnsi="Times New Roman" w:cs="Times New Roman"/>
          <w:color w:val="222222"/>
          <w:sz w:val="24"/>
          <w:szCs w:val="24"/>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2E2E0494" w14:textId="77777777" w:rsidR="00572637" w:rsidRDefault="007D703F">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4.3</w:t>
      </w:r>
      <w:r w:rsidR="00855186">
        <w:rPr>
          <w:rFonts w:ascii="Times New Roman" w:eastAsia="Times New Roman" w:hAnsi="Times New Roman" w:cs="Times New Roman"/>
          <w:color w:val="222222"/>
          <w:sz w:val="24"/>
          <w:szCs w:val="24"/>
        </w:rPr>
        <w:t>. Неналежне оформлення Постачальником</w:t>
      </w:r>
      <w:r>
        <w:rPr>
          <w:rFonts w:ascii="Times New Roman" w:eastAsia="Times New Roman" w:hAnsi="Times New Roman" w:cs="Times New Roman"/>
          <w:color w:val="222222"/>
          <w:sz w:val="24"/>
          <w:szCs w:val="24"/>
        </w:rPr>
        <w:t xml:space="preserve"> документів, зазначених в п. 4.</w:t>
      </w:r>
      <w:r>
        <w:rPr>
          <w:rFonts w:ascii="Times New Roman" w:eastAsia="Times New Roman" w:hAnsi="Times New Roman" w:cs="Times New Roman"/>
          <w:color w:val="222222"/>
          <w:sz w:val="24"/>
          <w:szCs w:val="24"/>
          <w:lang w:val="uk-UA"/>
        </w:rPr>
        <w:t>2</w:t>
      </w:r>
      <w:r w:rsidR="00855186">
        <w:rPr>
          <w:rFonts w:ascii="Times New Roman" w:eastAsia="Times New Roman" w:hAnsi="Times New Roman" w:cs="Times New Roman"/>
          <w:color w:val="222222"/>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6725C83"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5C53D0A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6785FF3"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14:paraId="2305B97B"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2DA9731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8B1C154"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14:paraId="36528A49"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w:t>
      </w:r>
      <w:r w:rsidR="005938FB">
        <w:rPr>
          <w:rFonts w:ascii="Times New Roman" w:eastAsia="Times New Roman" w:hAnsi="Times New Roman" w:cs="Times New Roman"/>
          <w:color w:val="222222"/>
          <w:sz w:val="24"/>
          <w:szCs w:val="24"/>
        </w:rPr>
        <w:t xml:space="preserve">ередаватись у належній </w:t>
      </w:r>
      <w:r>
        <w:rPr>
          <w:rFonts w:ascii="Times New Roman" w:eastAsia="Times New Roman" w:hAnsi="Times New Roman" w:cs="Times New Roman"/>
          <w:color w:val="222222"/>
          <w:sz w:val="24"/>
          <w:szCs w:val="24"/>
        </w:rPr>
        <w:t xml:space="preserve"> упаковці для  забезпечення цілісності Товару та збереження його якості під час транспортування.</w:t>
      </w:r>
    </w:p>
    <w:p w14:paraId="178FD309" w14:textId="77777777" w:rsidR="00572637" w:rsidRDefault="005938F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w:t>
      </w:r>
      <w:r w:rsidR="00855186">
        <w:rPr>
          <w:rFonts w:ascii="Times New Roman" w:eastAsia="Times New Roman" w:hAnsi="Times New Roman" w:cs="Times New Roman"/>
          <w:color w:val="222222"/>
          <w:sz w:val="24"/>
          <w:szCs w:val="24"/>
        </w:rPr>
        <w:t xml:space="preserve">. Товар має бути упакований Постачальником таким чином, щоб не допустити його знищення чи псування, а також уберегти </w:t>
      </w:r>
      <w:proofErr w:type="spellStart"/>
      <w:r w:rsidR="00855186">
        <w:rPr>
          <w:rFonts w:ascii="Times New Roman" w:eastAsia="Times New Roman" w:hAnsi="Times New Roman" w:cs="Times New Roman"/>
          <w:color w:val="222222"/>
          <w:sz w:val="24"/>
          <w:szCs w:val="24"/>
        </w:rPr>
        <w:t>вiд</w:t>
      </w:r>
      <w:proofErr w:type="spellEnd"/>
      <w:r w:rsidR="00855186">
        <w:rPr>
          <w:rFonts w:ascii="Times New Roman" w:eastAsia="Times New Roman" w:hAnsi="Times New Roman" w:cs="Times New Roman"/>
          <w:color w:val="222222"/>
          <w:sz w:val="24"/>
          <w:szCs w:val="24"/>
        </w:rPr>
        <w:t xml:space="preserve"> атмосферних </w:t>
      </w:r>
      <w:proofErr w:type="spellStart"/>
      <w:r w:rsidR="00855186">
        <w:rPr>
          <w:rFonts w:ascii="Times New Roman" w:eastAsia="Times New Roman" w:hAnsi="Times New Roman" w:cs="Times New Roman"/>
          <w:color w:val="222222"/>
          <w:sz w:val="24"/>
          <w:szCs w:val="24"/>
        </w:rPr>
        <w:t>впливiв</w:t>
      </w:r>
      <w:proofErr w:type="spellEnd"/>
      <w:r w:rsidR="00855186">
        <w:rPr>
          <w:rFonts w:ascii="Times New Roman" w:eastAsia="Times New Roman" w:hAnsi="Times New Roman" w:cs="Times New Roman"/>
          <w:color w:val="222222"/>
          <w:sz w:val="24"/>
          <w:szCs w:val="24"/>
        </w:rPr>
        <w:t xml:space="preserve"> та забезпечити його безпечне перевезення.</w:t>
      </w:r>
    </w:p>
    <w:p w14:paraId="039FC2CF" w14:textId="77777777" w:rsidR="00572637" w:rsidRDefault="005938F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w:t>
      </w:r>
      <w:r w:rsidR="00855186">
        <w:rPr>
          <w:rFonts w:ascii="Times New Roman" w:eastAsia="Times New Roman" w:hAnsi="Times New Roman" w:cs="Times New Roman"/>
          <w:color w:val="222222"/>
          <w:sz w:val="24"/>
          <w:szCs w:val="24"/>
        </w:rPr>
        <w:t>.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23013E11"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01B6D4D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Доставка Товару до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14:paraId="5E10EF1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4AB0FFC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w:t>
      </w:r>
      <w:r>
        <w:rPr>
          <w:rFonts w:ascii="Times New Roman" w:eastAsia="Times New Roman" w:hAnsi="Times New Roman" w:cs="Times New Roman"/>
          <w:color w:val="222222"/>
          <w:sz w:val="24"/>
          <w:szCs w:val="24"/>
        </w:rPr>
        <w:lastRenderedPageBreak/>
        <w:t>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352400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056F1D3F"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2C19F0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8FFAA2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32F6F19"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7DC5FAD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2F3604B8"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14:paraId="465FDA3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14:paraId="6644365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61E696A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662F6594"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4358CCD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40B7011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47B09C0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5D5F855F"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348C87DF"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0E45413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11E4A91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7.3. Покупець зобов'язаний:</w:t>
      </w:r>
    </w:p>
    <w:p w14:paraId="0C37885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4977035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75C728B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7472031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54EC967D"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1356283B"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6B522BB5"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A63BB82"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6F1D54B2"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53473523"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6DCE5EF2"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211D64F3"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7FB67BA4"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6B239B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4E5CF42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5F0E56E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14:paraId="4427B4C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24E20B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8.5. Оплата штрафних санкцій не звільняє винну Сторону від обов’язку виконати всі свої зобов’язання за цим Договором.</w:t>
      </w:r>
    </w:p>
    <w:p w14:paraId="4A4AB73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2F63C0E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0EC246D"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1E3E4084"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553DD66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0570E13"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66C3D4E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1CA9DC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5127257"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FB95829"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478049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w:t>
      </w:r>
      <w:r>
        <w:rPr>
          <w:rFonts w:ascii="Times New Roman" w:eastAsia="Times New Roman" w:hAnsi="Times New Roman" w:cs="Times New Roman"/>
          <w:color w:val="222222"/>
          <w:sz w:val="24"/>
          <w:szCs w:val="24"/>
        </w:rPr>
        <w:lastRenderedPageBreak/>
        <w:t>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B55240B"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C549842"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461E2C8"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A460572"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1B4BCABF"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5ADBD2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53F659A"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C29A14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41C326C"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08C7441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5F8BB437"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14:paraId="0D8D92FA" w14:textId="77777777" w:rsidR="00B04FC6" w:rsidRDefault="00855186" w:rsidP="00B04FC6">
      <w:pPr>
        <w:spacing w:before="240" w:after="240" w:line="240" w:lineRule="auto"/>
        <w:ind w:firstLine="420"/>
        <w:jc w:val="both"/>
        <w:rPr>
          <w:rFonts w:ascii="Times New Roman" w:eastAsia="Times New Roman" w:hAnsi="Times New Roman" w:cs="Times New Roman"/>
          <w:color w:val="222222"/>
          <w:sz w:val="24"/>
          <w:szCs w:val="24"/>
        </w:rPr>
      </w:pPr>
      <w:r w:rsidRPr="00B04FC6">
        <w:rPr>
          <w:rFonts w:ascii="Times New Roman" w:eastAsia="Times New Roman" w:hAnsi="Times New Roman" w:cs="Times New Roman"/>
          <w:color w:val="222222"/>
          <w:sz w:val="24"/>
          <w:szCs w:val="24"/>
        </w:rPr>
        <w:lastRenderedPageBreak/>
        <w:t>1</w:t>
      </w:r>
      <w:r w:rsidR="00FB74F4" w:rsidRPr="00B04FC6">
        <w:rPr>
          <w:rFonts w:ascii="Times New Roman" w:eastAsia="Times New Roman" w:hAnsi="Times New Roman" w:cs="Times New Roman"/>
          <w:color w:val="222222"/>
          <w:sz w:val="24"/>
          <w:szCs w:val="24"/>
          <w:lang w:val="uk-UA"/>
        </w:rPr>
        <w:t>3</w:t>
      </w:r>
      <w:r w:rsidRPr="00B04FC6">
        <w:rPr>
          <w:rFonts w:ascii="Times New Roman" w:eastAsia="Times New Roman" w:hAnsi="Times New Roman" w:cs="Times New Roman"/>
          <w:color w:val="222222"/>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w:t>
      </w:r>
      <w:r w:rsidR="00B04FC6" w:rsidRPr="00B04FC6">
        <w:rPr>
          <w:rFonts w:ascii="Times New Roman" w:eastAsia="Times New Roman" w:hAnsi="Times New Roman" w:cs="Times New Roman"/>
          <w:color w:val="222222"/>
          <w:sz w:val="24"/>
          <w:szCs w:val="24"/>
          <w:lang w:val="uk-UA"/>
        </w:rPr>
        <w:t>і діє до 31 грудня 2024 року.</w:t>
      </w:r>
    </w:p>
    <w:p w14:paraId="0B4C3101"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w:t>
      </w:r>
      <w:r w:rsidR="00B04FC6">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 Покупець  має право односторонньої відмови від цього Договору у разі:</w:t>
      </w:r>
    </w:p>
    <w:p w14:paraId="05009EFA"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03DF855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310BD82A"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2E709083"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2F64AF7B"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sidR="00B04FC6">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44ACDCDF"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14:paraId="36A23306"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78C491F"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2BDDD8DE"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78D595B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34DE4C60"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14:paraId="4F24DB1C"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.6. Податковий статус постачальника та Покупця за цим Договором визначаються у розділі</w:t>
      </w:r>
    </w:p>
    <w:p w14:paraId="53F6B203"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A180C0F" w14:textId="77777777" w:rsidR="00572637" w:rsidRDefault="0085518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479375AA" w14:textId="77777777"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7F15C8E8" w14:textId="77777777"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1C9576F" w14:textId="77777777"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2BE736" w14:textId="77777777"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4351CAB3" w14:textId="77777777"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14:paraId="33DA1BD4" w14:textId="77777777"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tbl>
      <w:tblPr>
        <w:tblStyle w:val="afff3"/>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90"/>
      </w:tblGrid>
      <w:tr w:rsidR="00572637" w14:paraId="6D1E7FE8" w14:textId="77777777" w:rsidTr="00CE4651">
        <w:trPr>
          <w:trHeight w:val="32"/>
        </w:trPr>
        <w:tc>
          <w:tcPr>
            <w:tcW w:w="9690" w:type="dxa"/>
            <w:tcBorders>
              <w:top w:val="nil"/>
              <w:left w:val="nil"/>
              <w:bottom w:val="nil"/>
              <w:right w:val="nil"/>
            </w:tcBorders>
            <w:tcMar>
              <w:top w:w="100" w:type="dxa"/>
              <w:left w:w="100" w:type="dxa"/>
              <w:bottom w:w="100" w:type="dxa"/>
              <w:right w:w="100" w:type="dxa"/>
            </w:tcMar>
          </w:tcPr>
          <w:p w14:paraId="516A75F2" w14:textId="77777777" w:rsidR="00B04FC6" w:rsidRDefault="00855186">
            <w:pPr>
              <w:spacing w:before="240" w:after="240" w:line="240" w:lineRule="auto"/>
              <w:ind w:left="-100" w:right="-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.2. Невід’ємною частиною цього Договору є:</w:t>
            </w:r>
            <w:r w:rsidR="00B04FC6">
              <w:rPr>
                <w:rFonts w:ascii="Times New Roman" w:eastAsia="Times New Roman" w:hAnsi="Times New Roman" w:cs="Times New Roman"/>
                <w:color w:val="222222"/>
                <w:sz w:val="24"/>
                <w:szCs w:val="24"/>
              </w:rPr>
              <w:t xml:space="preserve"> Специфікація (Додаток № 1).</w:t>
            </w:r>
          </w:p>
          <w:p w14:paraId="7C3BAE43" w14:textId="77777777" w:rsidR="00B04FC6" w:rsidRDefault="00B04FC6">
            <w:pPr>
              <w:spacing w:before="240" w:after="240" w:line="240" w:lineRule="auto"/>
              <w:ind w:left="-100" w:right="-40"/>
              <w:jc w:val="center"/>
              <w:rPr>
                <w:rFonts w:ascii="Times New Roman" w:eastAsia="Times New Roman" w:hAnsi="Times New Roman" w:cs="Times New Roman"/>
                <w:color w:val="222222"/>
                <w:sz w:val="24"/>
                <w:szCs w:val="24"/>
              </w:rPr>
            </w:pPr>
          </w:p>
          <w:p w14:paraId="18992904" w14:textId="77777777" w:rsidR="00572637" w:rsidRDefault="00B04FC6">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16</w:t>
            </w:r>
            <w:r w:rsidR="00855186">
              <w:rPr>
                <w:rFonts w:ascii="Times New Roman" w:eastAsia="Times New Roman" w:hAnsi="Times New Roman" w:cs="Times New Roman"/>
                <w:b/>
                <w:i/>
                <w:color w:val="222222"/>
                <w:sz w:val="24"/>
                <w:szCs w:val="24"/>
              </w:rPr>
              <w:t>. МІСЦЕЗНАХОДЖЕННЯ І РЕКВІЗИТИ СТОРІН</w:t>
            </w:r>
          </w:p>
          <w:p w14:paraId="46C74EDA" w14:textId="77777777" w:rsidR="00235D35" w:rsidRPr="00BC782D" w:rsidRDefault="00235D35" w:rsidP="00235D35">
            <w:pPr>
              <w:spacing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w:t>
            </w:r>
            <w:r w:rsidRPr="00BC782D">
              <w:rPr>
                <w:rFonts w:ascii="Times New Roman" w:hAnsi="Times New Roman" w:cs="Times New Roman"/>
                <w:b/>
                <w:sz w:val="24"/>
                <w:szCs w:val="24"/>
                <w:lang w:eastAsia="en-US"/>
              </w:rPr>
              <w:t>Замовник»                                                            «Постачальник»</w:t>
            </w:r>
          </w:p>
          <w:p w14:paraId="6728D736" w14:textId="77777777" w:rsidR="005570DB" w:rsidRDefault="00DC18D4" w:rsidP="00235D35">
            <w:pPr>
              <w:tabs>
                <w:tab w:val="left" w:pos="5640"/>
              </w:tabs>
              <w:spacing w:line="240" w:lineRule="auto"/>
              <w:ind w:firstLine="360"/>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 xml:space="preserve">Головне управління </w:t>
            </w:r>
          </w:p>
          <w:p w14:paraId="24D5208A" w14:textId="77777777" w:rsidR="005570DB" w:rsidRDefault="00DC18D4" w:rsidP="00235D35">
            <w:pPr>
              <w:tabs>
                <w:tab w:val="left" w:pos="5640"/>
              </w:tabs>
              <w:spacing w:line="240" w:lineRule="auto"/>
              <w:ind w:firstLine="360"/>
              <w:jc w:val="both"/>
              <w:rPr>
                <w:rFonts w:ascii="Times New Roman" w:hAnsi="Times New Roman" w:cs="Times New Roman"/>
                <w:b/>
                <w:sz w:val="24"/>
                <w:szCs w:val="24"/>
                <w:lang w:val="uk-UA" w:eastAsia="en-US"/>
              </w:rPr>
            </w:pPr>
            <w:proofErr w:type="spellStart"/>
            <w:r>
              <w:rPr>
                <w:rFonts w:ascii="Times New Roman" w:hAnsi="Times New Roman" w:cs="Times New Roman"/>
                <w:b/>
                <w:sz w:val="24"/>
                <w:szCs w:val="24"/>
                <w:lang w:val="uk-UA" w:eastAsia="en-US"/>
              </w:rPr>
              <w:t>Держпродспоживслужби</w:t>
            </w:r>
            <w:proofErr w:type="spellEnd"/>
            <w:r>
              <w:rPr>
                <w:rFonts w:ascii="Times New Roman" w:hAnsi="Times New Roman" w:cs="Times New Roman"/>
                <w:b/>
                <w:sz w:val="24"/>
                <w:szCs w:val="24"/>
                <w:lang w:val="uk-UA" w:eastAsia="en-US"/>
              </w:rPr>
              <w:t xml:space="preserve"> </w:t>
            </w:r>
          </w:p>
          <w:p w14:paraId="1F4E1385" w14:textId="77777777" w:rsidR="00235D35" w:rsidRDefault="00DC18D4" w:rsidP="00235D35">
            <w:pPr>
              <w:tabs>
                <w:tab w:val="left" w:pos="5640"/>
              </w:tabs>
              <w:spacing w:line="240" w:lineRule="auto"/>
              <w:ind w:firstLine="360"/>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в Черкаській області</w:t>
            </w:r>
          </w:p>
          <w:p w14:paraId="114F9070"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sidRPr="005570DB">
              <w:rPr>
                <w:rFonts w:ascii="Times New Roman" w:hAnsi="Times New Roman" w:cs="Times New Roman"/>
                <w:sz w:val="24"/>
                <w:szCs w:val="24"/>
                <w:lang w:val="uk-UA" w:eastAsia="en-US"/>
              </w:rPr>
              <w:t>Місцезнаходження/поштова адреса:</w:t>
            </w:r>
          </w:p>
          <w:p w14:paraId="3464D83A"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18001,м.Черкаси, вул.Смілянська,120</w:t>
            </w:r>
          </w:p>
          <w:p w14:paraId="1BC8041C"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Код ЄДРПОУ 40333440</w:t>
            </w:r>
          </w:p>
          <w:p w14:paraId="6352743F"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р/р </w:t>
            </w:r>
            <w:r>
              <w:rPr>
                <w:rFonts w:ascii="Times New Roman" w:hAnsi="Times New Roman" w:cs="Times New Roman"/>
                <w:sz w:val="24"/>
                <w:szCs w:val="24"/>
                <w:lang w:val="en-US" w:eastAsia="en-US"/>
              </w:rPr>
              <w:t>UA</w:t>
            </w:r>
            <w:r>
              <w:rPr>
                <w:rFonts w:ascii="Times New Roman" w:hAnsi="Times New Roman" w:cs="Times New Roman"/>
                <w:sz w:val="24"/>
                <w:szCs w:val="24"/>
                <w:lang w:val="uk-UA" w:eastAsia="en-US"/>
              </w:rPr>
              <w:t>118201720343180006000094088</w:t>
            </w:r>
          </w:p>
          <w:p w14:paraId="6D427910"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Pr="005570DB">
              <w:rPr>
                <w:rFonts w:ascii="Times New Roman" w:hAnsi="Times New Roman" w:cs="Times New Roman"/>
                <w:sz w:val="24"/>
                <w:szCs w:val="24"/>
                <w:lang w:val="uk-UA" w:eastAsia="en-US"/>
              </w:rPr>
              <w:t xml:space="preserve">    </w:t>
            </w:r>
            <w:r>
              <w:rPr>
                <w:rFonts w:ascii="Times New Roman" w:hAnsi="Times New Roman" w:cs="Times New Roman"/>
                <w:sz w:val="24"/>
                <w:szCs w:val="24"/>
                <w:lang w:val="en-US" w:eastAsia="en-US"/>
              </w:rPr>
              <w:t>UA</w:t>
            </w:r>
            <w:r>
              <w:rPr>
                <w:rFonts w:ascii="Times New Roman" w:hAnsi="Times New Roman" w:cs="Times New Roman"/>
                <w:sz w:val="24"/>
                <w:szCs w:val="24"/>
                <w:lang w:val="uk-UA" w:eastAsia="en-US"/>
              </w:rPr>
              <w:t>278201720343171006200094088</w:t>
            </w:r>
          </w:p>
          <w:p w14:paraId="2A2B5566"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в </w:t>
            </w:r>
            <w:proofErr w:type="spellStart"/>
            <w:r>
              <w:rPr>
                <w:rFonts w:ascii="Times New Roman" w:hAnsi="Times New Roman" w:cs="Times New Roman"/>
                <w:sz w:val="24"/>
                <w:szCs w:val="24"/>
                <w:lang w:val="uk-UA" w:eastAsia="en-US"/>
              </w:rPr>
              <w:t>Держказначейська</w:t>
            </w:r>
            <w:proofErr w:type="spellEnd"/>
            <w:r>
              <w:rPr>
                <w:rFonts w:ascii="Times New Roman" w:hAnsi="Times New Roman" w:cs="Times New Roman"/>
                <w:sz w:val="24"/>
                <w:szCs w:val="24"/>
                <w:lang w:val="uk-UA" w:eastAsia="en-US"/>
              </w:rPr>
              <w:t xml:space="preserve"> служба України</w:t>
            </w:r>
          </w:p>
          <w:p w14:paraId="5B77E3D3"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м.Київ</w:t>
            </w:r>
            <w:proofErr w:type="spellEnd"/>
            <w:r>
              <w:rPr>
                <w:rFonts w:ascii="Times New Roman" w:hAnsi="Times New Roman" w:cs="Times New Roman"/>
                <w:sz w:val="24"/>
                <w:szCs w:val="24"/>
                <w:lang w:val="uk-UA" w:eastAsia="en-US"/>
              </w:rPr>
              <w:t>, МФО 820172</w:t>
            </w:r>
          </w:p>
          <w:p w14:paraId="216BF138" w14:textId="77777777" w:rsidR="005570DB" w:rsidRDefault="005570DB" w:rsidP="00235D35">
            <w:pPr>
              <w:tabs>
                <w:tab w:val="left" w:pos="5640"/>
              </w:tabs>
              <w:spacing w:line="240" w:lineRule="auto"/>
              <w:ind w:firstLine="36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Тел</w:t>
            </w:r>
            <w:proofErr w:type="spellEnd"/>
            <w:r>
              <w:rPr>
                <w:rFonts w:ascii="Times New Roman" w:hAnsi="Times New Roman" w:cs="Times New Roman"/>
                <w:sz w:val="24"/>
                <w:szCs w:val="24"/>
                <w:lang w:val="uk-UA" w:eastAsia="en-US"/>
              </w:rPr>
              <w:t>./факс (0472)63-05-27</w:t>
            </w:r>
          </w:p>
          <w:p w14:paraId="4511A379" w14:textId="77777777" w:rsidR="005570DB" w:rsidRPr="005570DB" w:rsidRDefault="005570DB" w:rsidP="00235D35">
            <w:pPr>
              <w:tabs>
                <w:tab w:val="left" w:pos="5640"/>
              </w:tabs>
              <w:spacing w:line="240" w:lineRule="auto"/>
              <w:ind w:firstLine="36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w:t>
            </w:r>
            <w:r>
              <w:rPr>
                <w:rFonts w:ascii="Times New Roman" w:hAnsi="Times New Roman" w:cs="Times New Roman"/>
                <w:sz w:val="24"/>
                <w:szCs w:val="24"/>
                <w:lang w:val="uk-UA" w:eastAsia="en-US"/>
              </w:rPr>
              <w:t>:</w:t>
            </w:r>
            <w:r>
              <w:rPr>
                <w:rFonts w:ascii="Times New Roman" w:hAnsi="Times New Roman" w:cs="Times New Roman"/>
                <w:sz w:val="24"/>
                <w:szCs w:val="24"/>
                <w:lang w:val="en-US" w:eastAsia="en-US"/>
              </w:rPr>
              <w:t xml:space="preserve"> post@consumer.gov.ua</w:t>
            </w:r>
          </w:p>
          <w:tbl>
            <w:tblPr>
              <w:tblW w:w="10382" w:type="dxa"/>
              <w:tblInd w:w="112" w:type="dxa"/>
              <w:tblLayout w:type="fixed"/>
              <w:tblLook w:val="0000" w:firstRow="0" w:lastRow="0" w:firstColumn="0" w:lastColumn="0" w:noHBand="0" w:noVBand="0"/>
            </w:tblPr>
            <w:tblGrid>
              <w:gridCol w:w="5912"/>
              <w:gridCol w:w="4470"/>
            </w:tblGrid>
            <w:tr w:rsidR="00235D35" w:rsidRPr="00BC782D" w14:paraId="60F8C7BF" w14:textId="77777777" w:rsidTr="00CE4651">
              <w:trPr>
                <w:trHeight w:val="80"/>
              </w:trPr>
              <w:tc>
                <w:tcPr>
                  <w:tcW w:w="5912" w:type="dxa"/>
                  <w:shd w:val="clear" w:color="auto" w:fill="auto"/>
                </w:tcPr>
                <w:p w14:paraId="50B9204A" w14:textId="77777777" w:rsidR="005938FB" w:rsidRDefault="005938FB" w:rsidP="00235D35">
                  <w:pPr>
                    <w:suppressAutoHyphens/>
                    <w:spacing w:line="240" w:lineRule="auto"/>
                    <w:jc w:val="both"/>
                    <w:rPr>
                      <w:rFonts w:ascii="Times New Roman" w:eastAsia="Times New Roman" w:hAnsi="Times New Roman" w:cs="Times New Roman"/>
                      <w:b/>
                      <w:sz w:val="24"/>
                      <w:szCs w:val="24"/>
                      <w:lang w:eastAsia="zh-CN"/>
                    </w:rPr>
                  </w:pPr>
                </w:p>
                <w:p w14:paraId="69188DB9" w14:textId="77777777" w:rsidR="00235D35" w:rsidRPr="00BC782D" w:rsidRDefault="005938FB" w:rsidP="00235D35">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 xml:space="preserve">Перший </w:t>
                  </w:r>
                  <w:proofErr w:type="spellStart"/>
                  <w:r>
                    <w:rPr>
                      <w:rFonts w:ascii="Times New Roman" w:eastAsia="Times New Roman" w:hAnsi="Times New Roman" w:cs="Times New Roman"/>
                      <w:b/>
                      <w:sz w:val="24"/>
                      <w:szCs w:val="24"/>
                      <w:lang w:val="uk-UA" w:eastAsia="zh-CN"/>
                    </w:rPr>
                    <w:t>заступник</w:t>
                  </w:r>
                  <w:r w:rsidR="005570DB" w:rsidRPr="005570DB">
                    <w:rPr>
                      <w:rFonts w:ascii="Times New Roman" w:eastAsia="Times New Roman" w:hAnsi="Times New Roman" w:cs="Times New Roman"/>
                      <w:sz w:val="24"/>
                      <w:szCs w:val="24"/>
                      <w:lang w:val="uk-UA" w:eastAsia="zh-CN"/>
                    </w:rPr>
                    <w:t>.начальника</w:t>
                  </w:r>
                  <w:proofErr w:type="spellEnd"/>
                  <w:r w:rsidR="005570DB" w:rsidRPr="005570DB">
                    <w:rPr>
                      <w:rFonts w:ascii="Times New Roman" w:eastAsia="Times New Roman" w:hAnsi="Times New Roman" w:cs="Times New Roman"/>
                      <w:sz w:val="24"/>
                      <w:szCs w:val="24"/>
                      <w:lang w:val="uk-UA" w:eastAsia="zh-CN"/>
                    </w:rPr>
                    <w:t xml:space="preserve"> </w:t>
                  </w:r>
                </w:p>
                <w:p w14:paraId="6E01E00D" w14:textId="77777777" w:rsidR="00235D35" w:rsidRPr="00BC782D" w:rsidRDefault="005570DB" w:rsidP="003A3A9A">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w:t>
                  </w:r>
                  <w:r w:rsidR="005938FB">
                    <w:rPr>
                      <w:rFonts w:ascii="Times New Roman" w:eastAsia="Times New Roman" w:hAnsi="Times New Roman" w:cs="Times New Roman"/>
                      <w:b/>
                      <w:sz w:val="24"/>
                      <w:szCs w:val="24"/>
                      <w:lang w:val="uk-UA" w:eastAsia="zh-CN"/>
                    </w:rPr>
                    <w:t>Олена ДУБОВА</w:t>
                  </w:r>
                  <w:r>
                    <w:rPr>
                      <w:rFonts w:ascii="Times New Roman" w:eastAsia="Times New Roman" w:hAnsi="Times New Roman" w:cs="Times New Roman"/>
                      <w:b/>
                      <w:sz w:val="24"/>
                      <w:szCs w:val="24"/>
                      <w:lang w:val="uk-UA" w:eastAsia="zh-CN"/>
                    </w:rPr>
                    <w:t>/</w:t>
                  </w:r>
                  <w:r w:rsidR="00235D35" w:rsidRPr="00BC782D">
                    <w:rPr>
                      <w:rFonts w:ascii="Times New Roman" w:eastAsia="Times New Roman" w:hAnsi="Times New Roman" w:cs="Times New Roman"/>
                      <w:b/>
                      <w:sz w:val="24"/>
                      <w:szCs w:val="24"/>
                      <w:lang w:eastAsia="zh-CN"/>
                    </w:rPr>
                    <w:t xml:space="preserve"> </w:t>
                  </w:r>
                </w:p>
              </w:tc>
              <w:tc>
                <w:tcPr>
                  <w:tcW w:w="4470" w:type="dxa"/>
                  <w:shd w:val="clear" w:color="auto" w:fill="auto"/>
                </w:tcPr>
                <w:p w14:paraId="58FD3780"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05470F2E"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121E1DD9"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286BC1E9"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48FAC456"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574AF606"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661CFA11"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00B23B2A"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50947DB1"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6BA6DB6C"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7B3CA7A8" w14:textId="77777777"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tc>
            </w:tr>
          </w:tbl>
          <w:p w14:paraId="4313E3FF" w14:textId="77777777" w:rsidR="00572637" w:rsidRDefault="00572637">
            <w:pPr>
              <w:spacing w:before="240" w:after="240" w:line="240" w:lineRule="auto"/>
              <w:ind w:left="-100" w:right="-40"/>
              <w:rPr>
                <w:rFonts w:ascii="Times New Roman" w:eastAsia="Times New Roman" w:hAnsi="Times New Roman" w:cs="Times New Roman"/>
                <w:b/>
                <w:i/>
                <w:color w:val="222222"/>
                <w:sz w:val="24"/>
                <w:szCs w:val="24"/>
              </w:rPr>
            </w:pPr>
          </w:p>
        </w:tc>
      </w:tr>
    </w:tbl>
    <w:p w14:paraId="461DD20E" w14:textId="77777777" w:rsidR="00572637" w:rsidRDefault="00855186" w:rsidP="00CE4651">
      <w:pPr>
        <w:spacing w:after="200" w:line="240" w:lineRule="auto"/>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Додаток 1</w:t>
      </w:r>
    </w:p>
    <w:p w14:paraId="011036C9" w14:textId="77777777"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14:paraId="66126C5F" w14:textId="77777777" w:rsidR="00572637" w:rsidRDefault="006704B4"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2024</w:t>
      </w:r>
      <w:r w:rsidR="00855186">
        <w:rPr>
          <w:rFonts w:ascii="Times New Roman" w:eastAsia="Times New Roman" w:hAnsi="Times New Roman" w:cs="Times New Roman"/>
          <w:b/>
          <w:color w:val="222222"/>
          <w:sz w:val="24"/>
          <w:szCs w:val="24"/>
        </w:rPr>
        <w:t xml:space="preserve"> р.</w:t>
      </w:r>
    </w:p>
    <w:p w14:paraId="6BD470EC" w14:textId="77777777" w:rsidR="00572637" w:rsidRDefault="00855186" w:rsidP="00FB74F4">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572637" w14:paraId="478D67F4"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FFCEF11"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56C3738"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38F233B"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54757A3"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CF9F3D0"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C0B461C" w14:textId="77777777"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572637" w14:paraId="33F0522F"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D9D5EF"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3DF0E094"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5CE474CA"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43616038"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09B52155"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04CC7D51"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14:paraId="3DCE85AB"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8DB309"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481A3191" w14:textId="77777777" w:rsidR="00572637" w:rsidRDefault="0085518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2FEC6497"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1ADBB153" w14:textId="77777777"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792E8707"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08FF1B7F"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14:paraId="293AEB49"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EAC33E"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750FE5C"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14:paraId="69D59762"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4611D85"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CB65487"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14:paraId="1F1983F6"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21D6A5C"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D862A81" w14:textId="77777777"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30E839D4" w14:textId="77777777" w:rsidR="00FB74F4" w:rsidRDefault="00FB74F4" w:rsidP="00FB74F4">
      <w:pPr>
        <w:suppressAutoHyphens/>
        <w:spacing w:line="240" w:lineRule="auto"/>
        <w:ind w:left="360" w:firstLine="540"/>
        <w:jc w:val="both"/>
        <w:rPr>
          <w:rFonts w:ascii="Times New Roman" w:eastAsia="Times New Roman" w:hAnsi="Times New Roman" w:cs="Times New Roman"/>
          <w:b/>
          <w:color w:val="222222"/>
          <w:sz w:val="24"/>
          <w:szCs w:val="24"/>
        </w:rPr>
      </w:pPr>
    </w:p>
    <w:p w14:paraId="57FF3C1A" w14:textId="77777777" w:rsidR="00FB74F4" w:rsidRPr="00BC782D" w:rsidRDefault="00FB74F4" w:rsidP="00FB74F4">
      <w:pPr>
        <w:widowControl w:val="0"/>
        <w:spacing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14:paraId="53AEA69A" w14:textId="77777777" w:rsidR="005570DB" w:rsidRDefault="005570DB" w:rsidP="00CA5B35">
      <w:pPr>
        <w:spacing w:line="240" w:lineRule="auto"/>
        <w:jc w:val="both"/>
        <w:rPr>
          <w:rFonts w:ascii="Times New Roman" w:hAnsi="Times New Roman" w:cs="Times New Roman"/>
          <w:sz w:val="24"/>
          <w:szCs w:val="24"/>
          <w:lang w:eastAsia="en-US"/>
        </w:rPr>
      </w:pPr>
    </w:p>
    <w:p w14:paraId="6E3A3184" w14:textId="77777777" w:rsidR="00FB74F4" w:rsidRPr="00BC782D" w:rsidRDefault="00FB74F4" w:rsidP="00FB74F4">
      <w:pPr>
        <w:spacing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tbl>
      <w:tblPr>
        <w:tblW w:w="16018" w:type="dxa"/>
        <w:tblInd w:w="108" w:type="dxa"/>
        <w:tblLayout w:type="fixed"/>
        <w:tblLook w:val="0000" w:firstRow="0" w:lastRow="0" w:firstColumn="0" w:lastColumn="0" w:noHBand="0" w:noVBand="0"/>
      </w:tblPr>
      <w:tblGrid>
        <w:gridCol w:w="5670"/>
        <w:gridCol w:w="5670"/>
        <w:gridCol w:w="4678"/>
      </w:tblGrid>
      <w:tr w:rsidR="00FB74F4" w:rsidRPr="00BC782D" w14:paraId="0C2E8855" w14:textId="77777777" w:rsidTr="00CA466F">
        <w:trPr>
          <w:trHeight w:val="560"/>
        </w:trPr>
        <w:tc>
          <w:tcPr>
            <w:tcW w:w="5670" w:type="dxa"/>
          </w:tcPr>
          <w:p w14:paraId="498A9169" w14:textId="77777777" w:rsidR="005570DB" w:rsidRDefault="005570DB" w:rsidP="005570DB">
            <w:pPr>
              <w:tabs>
                <w:tab w:val="left" w:pos="5640"/>
              </w:tabs>
              <w:spacing w:line="240" w:lineRule="auto"/>
              <w:ind w:firstLine="360"/>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 xml:space="preserve">Головне управління </w:t>
            </w:r>
          </w:p>
          <w:p w14:paraId="63F937BE" w14:textId="77777777" w:rsidR="005570DB" w:rsidRDefault="005570DB" w:rsidP="005570DB">
            <w:pPr>
              <w:tabs>
                <w:tab w:val="left" w:pos="5640"/>
              </w:tabs>
              <w:spacing w:line="240" w:lineRule="auto"/>
              <w:ind w:firstLine="360"/>
              <w:jc w:val="both"/>
              <w:rPr>
                <w:rFonts w:ascii="Times New Roman" w:hAnsi="Times New Roman" w:cs="Times New Roman"/>
                <w:b/>
                <w:sz w:val="24"/>
                <w:szCs w:val="24"/>
                <w:lang w:val="uk-UA" w:eastAsia="en-US"/>
              </w:rPr>
            </w:pPr>
            <w:proofErr w:type="spellStart"/>
            <w:r>
              <w:rPr>
                <w:rFonts w:ascii="Times New Roman" w:hAnsi="Times New Roman" w:cs="Times New Roman"/>
                <w:b/>
                <w:sz w:val="24"/>
                <w:szCs w:val="24"/>
                <w:lang w:val="uk-UA" w:eastAsia="en-US"/>
              </w:rPr>
              <w:t>Держпродспоживслужби</w:t>
            </w:r>
            <w:proofErr w:type="spellEnd"/>
            <w:r>
              <w:rPr>
                <w:rFonts w:ascii="Times New Roman" w:hAnsi="Times New Roman" w:cs="Times New Roman"/>
                <w:b/>
                <w:sz w:val="24"/>
                <w:szCs w:val="24"/>
                <w:lang w:val="uk-UA" w:eastAsia="en-US"/>
              </w:rPr>
              <w:t xml:space="preserve"> </w:t>
            </w:r>
          </w:p>
          <w:p w14:paraId="6ADC629E" w14:textId="77777777" w:rsidR="005570DB" w:rsidRDefault="005570DB" w:rsidP="005570DB">
            <w:pPr>
              <w:tabs>
                <w:tab w:val="left" w:pos="5640"/>
              </w:tabs>
              <w:spacing w:line="240" w:lineRule="auto"/>
              <w:ind w:firstLine="360"/>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в Черкаській області</w:t>
            </w:r>
          </w:p>
          <w:p w14:paraId="23C02523"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sidRPr="005570DB">
              <w:rPr>
                <w:rFonts w:ascii="Times New Roman" w:hAnsi="Times New Roman" w:cs="Times New Roman"/>
                <w:sz w:val="24"/>
                <w:szCs w:val="24"/>
                <w:lang w:val="uk-UA" w:eastAsia="en-US"/>
              </w:rPr>
              <w:t>Місцезнаходження/поштова адреса:</w:t>
            </w:r>
          </w:p>
          <w:p w14:paraId="1D5D6C2F"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18001,м.Черкаси, вул.Смілянська,120</w:t>
            </w:r>
          </w:p>
          <w:p w14:paraId="240C10F5"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Код ЄДРПОУ 40333440</w:t>
            </w:r>
          </w:p>
          <w:p w14:paraId="7DF33E39"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р/р </w:t>
            </w:r>
            <w:r>
              <w:rPr>
                <w:rFonts w:ascii="Times New Roman" w:hAnsi="Times New Roman" w:cs="Times New Roman"/>
                <w:sz w:val="24"/>
                <w:szCs w:val="24"/>
                <w:lang w:val="en-US" w:eastAsia="en-US"/>
              </w:rPr>
              <w:t>UA</w:t>
            </w:r>
            <w:r>
              <w:rPr>
                <w:rFonts w:ascii="Times New Roman" w:hAnsi="Times New Roman" w:cs="Times New Roman"/>
                <w:sz w:val="24"/>
                <w:szCs w:val="24"/>
                <w:lang w:val="uk-UA" w:eastAsia="en-US"/>
              </w:rPr>
              <w:t>118201720343180006000094088</w:t>
            </w:r>
          </w:p>
          <w:p w14:paraId="77A70BE3"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Pr="005570DB">
              <w:rPr>
                <w:rFonts w:ascii="Times New Roman" w:hAnsi="Times New Roman" w:cs="Times New Roman"/>
                <w:sz w:val="24"/>
                <w:szCs w:val="24"/>
                <w:lang w:val="uk-UA" w:eastAsia="en-US"/>
              </w:rPr>
              <w:t xml:space="preserve">    </w:t>
            </w:r>
            <w:r>
              <w:rPr>
                <w:rFonts w:ascii="Times New Roman" w:hAnsi="Times New Roman" w:cs="Times New Roman"/>
                <w:sz w:val="24"/>
                <w:szCs w:val="24"/>
                <w:lang w:val="en-US" w:eastAsia="en-US"/>
              </w:rPr>
              <w:t>UA</w:t>
            </w:r>
            <w:r>
              <w:rPr>
                <w:rFonts w:ascii="Times New Roman" w:hAnsi="Times New Roman" w:cs="Times New Roman"/>
                <w:sz w:val="24"/>
                <w:szCs w:val="24"/>
                <w:lang w:val="uk-UA" w:eastAsia="en-US"/>
              </w:rPr>
              <w:t>278201720343171006200094088</w:t>
            </w:r>
          </w:p>
          <w:p w14:paraId="5E7FF4FB"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в </w:t>
            </w:r>
            <w:proofErr w:type="spellStart"/>
            <w:r>
              <w:rPr>
                <w:rFonts w:ascii="Times New Roman" w:hAnsi="Times New Roman" w:cs="Times New Roman"/>
                <w:sz w:val="24"/>
                <w:szCs w:val="24"/>
                <w:lang w:val="uk-UA" w:eastAsia="en-US"/>
              </w:rPr>
              <w:t>Держказначейська</w:t>
            </w:r>
            <w:proofErr w:type="spellEnd"/>
            <w:r>
              <w:rPr>
                <w:rFonts w:ascii="Times New Roman" w:hAnsi="Times New Roman" w:cs="Times New Roman"/>
                <w:sz w:val="24"/>
                <w:szCs w:val="24"/>
                <w:lang w:val="uk-UA" w:eastAsia="en-US"/>
              </w:rPr>
              <w:t xml:space="preserve"> служба України</w:t>
            </w:r>
          </w:p>
          <w:p w14:paraId="6DE62237"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м.Київ</w:t>
            </w:r>
            <w:proofErr w:type="spellEnd"/>
            <w:r>
              <w:rPr>
                <w:rFonts w:ascii="Times New Roman" w:hAnsi="Times New Roman" w:cs="Times New Roman"/>
                <w:sz w:val="24"/>
                <w:szCs w:val="24"/>
                <w:lang w:val="uk-UA" w:eastAsia="en-US"/>
              </w:rPr>
              <w:t>, МФО 820172</w:t>
            </w:r>
          </w:p>
          <w:p w14:paraId="30BB7A70" w14:textId="77777777" w:rsidR="005570DB" w:rsidRDefault="005570DB" w:rsidP="005570DB">
            <w:pPr>
              <w:tabs>
                <w:tab w:val="left" w:pos="5640"/>
              </w:tabs>
              <w:spacing w:line="240" w:lineRule="auto"/>
              <w:ind w:firstLine="36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Тел</w:t>
            </w:r>
            <w:proofErr w:type="spellEnd"/>
            <w:r>
              <w:rPr>
                <w:rFonts w:ascii="Times New Roman" w:hAnsi="Times New Roman" w:cs="Times New Roman"/>
                <w:sz w:val="24"/>
                <w:szCs w:val="24"/>
                <w:lang w:val="uk-UA" w:eastAsia="en-US"/>
              </w:rPr>
              <w:t>./факс (0472)63-05-27</w:t>
            </w:r>
          </w:p>
          <w:p w14:paraId="0B5E45EE" w14:textId="343FB4C2" w:rsidR="005570DB" w:rsidRPr="00CE4651" w:rsidRDefault="005570DB" w:rsidP="00CE4651">
            <w:pPr>
              <w:tabs>
                <w:tab w:val="left" w:pos="5640"/>
              </w:tabs>
              <w:spacing w:line="240" w:lineRule="auto"/>
              <w:ind w:firstLine="360"/>
              <w:jc w:val="both"/>
              <w:rPr>
                <w:rFonts w:ascii="Times New Roman" w:hAnsi="Times New Roman" w:cs="Times New Roman"/>
                <w:sz w:val="24"/>
                <w:szCs w:val="24"/>
                <w:lang w:val="uk-UA" w:eastAsia="en-US"/>
              </w:rPr>
            </w:pPr>
            <w:r>
              <w:rPr>
                <w:rFonts w:ascii="Times New Roman" w:hAnsi="Times New Roman" w:cs="Times New Roman"/>
                <w:sz w:val="24"/>
                <w:szCs w:val="24"/>
                <w:lang w:val="en-US" w:eastAsia="en-US"/>
              </w:rPr>
              <w:t>E</w:t>
            </w:r>
            <w:r w:rsidRPr="005570DB">
              <w:rPr>
                <w:rFonts w:ascii="Times New Roman" w:hAnsi="Times New Roman" w:cs="Times New Roman"/>
                <w:sz w:val="24"/>
                <w:szCs w:val="24"/>
                <w:lang w:val="uk-UA"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val="uk-UA" w:eastAsia="en-US"/>
              </w:rPr>
              <w:t>:</w:t>
            </w:r>
            <w:r w:rsidRPr="005570DB">
              <w:rPr>
                <w:rFonts w:ascii="Times New Roman" w:hAnsi="Times New Roman" w:cs="Times New Roman"/>
                <w:sz w:val="24"/>
                <w:szCs w:val="24"/>
                <w:lang w:val="uk-UA" w:eastAsia="en-US"/>
              </w:rPr>
              <w:t xml:space="preserve"> </w:t>
            </w:r>
            <w:r>
              <w:rPr>
                <w:rFonts w:ascii="Times New Roman" w:hAnsi="Times New Roman" w:cs="Times New Roman"/>
                <w:sz w:val="24"/>
                <w:szCs w:val="24"/>
                <w:lang w:val="en-US" w:eastAsia="en-US"/>
              </w:rPr>
              <w:t>post</w:t>
            </w:r>
            <w:r w:rsidRPr="005570DB">
              <w:rPr>
                <w:rFonts w:ascii="Times New Roman" w:hAnsi="Times New Roman" w:cs="Times New Roman"/>
                <w:sz w:val="24"/>
                <w:szCs w:val="24"/>
                <w:lang w:val="uk-UA" w:eastAsia="en-US"/>
              </w:rPr>
              <w:t>@</w:t>
            </w:r>
            <w:r>
              <w:rPr>
                <w:rFonts w:ascii="Times New Roman" w:hAnsi="Times New Roman" w:cs="Times New Roman"/>
                <w:sz w:val="24"/>
                <w:szCs w:val="24"/>
                <w:lang w:val="en-US" w:eastAsia="en-US"/>
              </w:rPr>
              <w:t>consumer</w:t>
            </w:r>
            <w:r w:rsidRPr="005570DB">
              <w:rPr>
                <w:rFonts w:ascii="Times New Roman" w:hAnsi="Times New Roman" w:cs="Times New Roman"/>
                <w:sz w:val="24"/>
                <w:szCs w:val="24"/>
                <w:lang w:val="uk-UA" w:eastAsia="en-US"/>
              </w:rPr>
              <w:t>.</w:t>
            </w:r>
            <w:r>
              <w:rPr>
                <w:rFonts w:ascii="Times New Roman" w:hAnsi="Times New Roman" w:cs="Times New Roman"/>
                <w:sz w:val="24"/>
                <w:szCs w:val="24"/>
                <w:lang w:val="en-US" w:eastAsia="en-US"/>
              </w:rPr>
              <w:t>gov</w:t>
            </w:r>
            <w:r w:rsidRPr="005570DB">
              <w:rPr>
                <w:rFonts w:ascii="Times New Roman" w:hAnsi="Times New Roman" w:cs="Times New Roman"/>
                <w:sz w:val="24"/>
                <w:szCs w:val="24"/>
                <w:lang w:val="uk-UA" w:eastAsia="en-US"/>
              </w:rPr>
              <w:t>.</w:t>
            </w:r>
            <w:proofErr w:type="spellStart"/>
            <w:r>
              <w:rPr>
                <w:rFonts w:ascii="Times New Roman" w:hAnsi="Times New Roman" w:cs="Times New Roman"/>
                <w:sz w:val="24"/>
                <w:szCs w:val="24"/>
                <w:lang w:val="en-US" w:eastAsia="en-US"/>
              </w:rPr>
              <w:t>u</w:t>
            </w:r>
            <w:r w:rsidR="00CE4651">
              <w:rPr>
                <w:rFonts w:ascii="Times New Roman" w:hAnsi="Times New Roman" w:cs="Times New Roman"/>
                <w:sz w:val="24"/>
                <w:szCs w:val="24"/>
                <w:lang w:val="en-US" w:eastAsia="en-US"/>
              </w:rPr>
              <w:t>а</w:t>
            </w:r>
            <w:proofErr w:type="spellEnd"/>
          </w:p>
          <w:p w14:paraId="3AAD5FCD" w14:textId="77777777" w:rsidR="00E56B7D" w:rsidRPr="00BC782D" w:rsidRDefault="00E56B7D" w:rsidP="00E56B7D">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 xml:space="preserve">Перший </w:t>
            </w:r>
            <w:proofErr w:type="spellStart"/>
            <w:r>
              <w:rPr>
                <w:rFonts w:ascii="Times New Roman" w:eastAsia="Times New Roman" w:hAnsi="Times New Roman" w:cs="Times New Roman"/>
                <w:b/>
                <w:sz w:val="24"/>
                <w:szCs w:val="24"/>
                <w:lang w:val="uk-UA" w:eastAsia="zh-CN"/>
              </w:rPr>
              <w:t>заступник</w:t>
            </w:r>
            <w:r w:rsidRPr="005570DB">
              <w:rPr>
                <w:rFonts w:ascii="Times New Roman" w:eastAsia="Times New Roman" w:hAnsi="Times New Roman" w:cs="Times New Roman"/>
                <w:sz w:val="24"/>
                <w:szCs w:val="24"/>
                <w:lang w:val="uk-UA" w:eastAsia="zh-CN"/>
              </w:rPr>
              <w:t>.начальника</w:t>
            </w:r>
            <w:proofErr w:type="spellEnd"/>
            <w:r w:rsidRPr="005570DB">
              <w:rPr>
                <w:rFonts w:ascii="Times New Roman" w:eastAsia="Times New Roman" w:hAnsi="Times New Roman" w:cs="Times New Roman"/>
                <w:sz w:val="24"/>
                <w:szCs w:val="24"/>
                <w:lang w:val="uk-UA" w:eastAsia="zh-CN"/>
              </w:rPr>
              <w:t xml:space="preserve"> </w:t>
            </w:r>
          </w:p>
          <w:p w14:paraId="284118FC" w14:textId="77777777" w:rsidR="00FB74F4" w:rsidRPr="00BC782D" w:rsidRDefault="00E56B7D" w:rsidP="00E56B7D">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w:t>
            </w:r>
            <w:r>
              <w:rPr>
                <w:rFonts w:ascii="Times New Roman" w:eastAsia="Times New Roman" w:hAnsi="Times New Roman" w:cs="Times New Roman"/>
                <w:b/>
                <w:sz w:val="24"/>
                <w:szCs w:val="24"/>
                <w:lang w:val="uk-UA" w:eastAsia="zh-CN"/>
              </w:rPr>
              <w:t>Олена ДУБОВА/</w:t>
            </w:r>
            <w:r w:rsidRPr="00BC782D">
              <w:rPr>
                <w:rFonts w:ascii="Times New Roman" w:eastAsia="Times New Roman" w:hAnsi="Times New Roman" w:cs="Times New Roman"/>
                <w:b/>
                <w:sz w:val="24"/>
                <w:szCs w:val="24"/>
                <w:lang w:eastAsia="zh-CN"/>
              </w:rPr>
              <w:t xml:space="preserve"> </w:t>
            </w:r>
          </w:p>
          <w:p w14:paraId="64684965" w14:textId="77777777" w:rsidR="00FB74F4" w:rsidRPr="00BC782D" w:rsidRDefault="00FB74F4" w:rsidP="003A3A9A">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 xml:space="preserve"> </w:t>
            </w:r>
          </w:p>
        </w:tc>
        <w:tc>
          <w:tcPr>
            <w:tcW w:w="5670" w:type="dxa"/>
            <w:shd w:val="clear" w:color="auto" w:fill="auto"/>
          </w:tcPr>
          <w:p w14:paraId="0FD49D55" w14:textId="77777777"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6AA48019"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43D31E17"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15363E7C"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5D07E4A0"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12DAB634"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6B8CA7D4"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14:paraId="0E0F6009"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14:paraId="7EE40205" w14:textId="77777777"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14:paraId="7030EAEF" w14:textId="77777777" w:rsidR="00572637" w:rsidRDefault="00572637">
      <w:pPr>
        <w:spacing w:before="240" w:after="160" w:line="256" w:lineRule="auto"/>
        <w:rPr>
          <w:rFonts w:ascii="Times New Roman" w:eastAsia="Times New Roman" w:hAnsi="Times New Roman" w:cs="Times New Roman"/>
          <w:b/>
          <w:color w:val="222222"/>
          <w:sz w:val="24"/>
          <w:szCs w:val="24"/>
        </w:rPr>
      </w:pPr>
    </w:p>
    <w:sectPr w:rsidR="00572637" w:rsidSect="002D6B68">
      <w:headerReference w:type="default" r:id="rId8"/>
      <w:pgSz w:w="11909" w:h="16834"/>
      <w:pgMar w:top="709"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667A" w14:textId="77777777" w:rsidR="00F67BB9" w:rsidRDefault="00F67BB9">
      <w:pPr>
        <w:spacing w:line="240" w:lineRule="auto"/>
      </w:pPr>
      <w:r>
        <w:separator/>
      </w:r>
    </w:p>
  </w:endnote>
  <w:endnote w:type="continuationSeparator" w:id="0">
    <w:p w14:paraId="74A4A9D0" w14:textId="77777777" w:rsidR="00F67BB9" w:rsidRDefault="00F67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305D" w14:textId="77777777" w:rsidR="00F67BB9" w:rsidRDefault="00F67BB9">
      <w:pPr>
        <w:spacing w:line="240" w:lineRule="auto"/>
      </w:pPr>
      <w:r>
        <w:separator/>
      </w:r>
    </w:p>
  </w:footnote>
  <w:footnote w:type="continuationSeparator" w:id="0">
    <w:p w14:paraId="687F0549" w14:textId="77777777" w:rsidR="00F67BB9" w:rsidRDefault="00F67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4B0A" w14:textId="77777777" w:rsidR="00572637" w:rsidRDefault="00572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50464"/>
    <w:multiLevelType w:val="multilevel"/>
    <w:tmpl w:val="3C56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079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7"/>
    <w:rsid w:val="00120EA5"/>
    <w:rsid w:val="001D00CA"/>
    <w:rsid w:val="00235D35"/>
    <w:rsid w:val="00291FEE"/>
    <w:rsid w:val="002D6B68"/>
    <w:rsid w:val="003A3A9A"/>
    <w:rsid w:val="003B15ED"/>
    <w:rsid w:val="005570DB"/>
    <w:rsid w:val="00572637"/>
    <w:rsid w:val="005938FB"/>
    <w:rsid w:val="00615FEC"/>
    <w:rsid w:val="00655514"/>
    <w:rsid w:val="006704B4"/>
    <w:rsid w:val="006B097E"/>
    <w:rsid w:val="007D703F"/>
    <w:rsid w:val="00813662"/>
    <w:rsid w:val="00855186"/>
    <w:rsid w:val="00982C6C"/>
    <w:rsid w:val="009A65CE"/>
    <w:rsid w:val="009A66DE"/>
    <w:rsid w:val="00A61535"/>
    <w:rsid w:val="00B04FC6"/>
    <w:rsid w:val="00B134E6"/>
    <w:rsid w:val="00CA5B35"/>
    <w:rsid w:val="00CE4651"/>
    <w:rsid w:val="00DC18D4"/>
    <w:rsid w:val="00E56B7D"/>
    <w:rsid w:val="00E72275"/>
    <w:rsid w:val="00ED47B2"/>
    <w:rsid w:val="00ED4D3A"/>
    <w:rsid w:val="00F01665"/>
    <w:rsid w:val="00F67BB9"/>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AF53"/>
  <w15:docId w15:val="{04594B30-F2B9-4DFA-8A77-529C191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0914">
      <w:bodyDiv w:val="1"/>
      <w:marLeft w:val="0"/>
      <w:marRight w:val="0"/>
      <w:marTop w:val="0"/>
      <w:marBottom w:val="0"/>
      <w:divBdr>
        <w:top w:val="none" w:sz="0" w:space="0" w:color="auto"/>
        <w:left w:val="none" w:sz="0" w:space="0" w:color="auto"/>
        <w:bottom w:val="none" w:sz="0" w:space="0" w:color="auto"/>
        <w:right w:val="none" w:sz="0" w:space="0" w:color="auto"/>
      </w:divBdr>
      <w:divsChild>
        <w:div w:id="1706365161">
          <w:marLeft w:val="0"/>
          <w:marRight w:val="0"/>
          <w:marTop w:val="0"/>
          <w:marBottom w:val="0"/>
          <w:divBdr>
            <w:top w:val="none" w:sz="0" w:space="0" w:color="auto"/>
            <w:left w:val="none" w:sz="0" w:space="0" w:color="auto"/>
            <w:bottom w:val="none" w:sz="0" w:space="0" w:color="auto"/>
            <w:right w:val="none" w:sz="0" w:space="0" w:color="auto"/>
          </w:divBdr>
        </w:div>
      </w:divsChild>
    </w:div>
    <w:div w:id="488903754">
      <w:bodyDiv w:val="1"/>
      <w:marLeft w:val="0"/>
      <w:marRight w:val="0"/>
      <w:marTop w:val="0"/>
      <w:marBottom w:val="0"/>
      <w:divBdr>
        <w:top w:val="none" w:sz="0" w:space="0" w:color="auto"/>
        <w:left w:val="none" w:sz="0" w:space="0" w:color="auto"/>
        <w:bottom w:val="none" w:sz="0" w:space="0" w:color="auto"/>
        <w:right w:val="none" w:sz="0" w:space="0" w:color="auto"/>
      </w:divBdr>
      <w:divsChild>
        <w:div w:id="1167749564">
          <w:marLeft w:val="0"/>
          <w:marRight w:val="0"/>
          <w:marTop w:val="0"/>
          <w:marBottom w:val="0"/>
          <w:divBdr>
            <w:top w:val="none" w:sz="0" w:space="0" w:color="auto"/>
            <w:left w:val="none" w:sz="0" w:space="0" w:color="auto"/>
            <w:bottom w:val="none" w:sz="0" w:space="0" w:color="auto"/>
            <w:right w:val="none" w:sz="0" w:space="0" w:color="auto"/>
          </w:divBdr>
        </w:div>
      </w:divsChild>
    </w:div>
    <w:div w:id="89870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22</cp:revision>
  <dcterms:created xsi:type="dcterms:W3CDTF">2023-10-24T09:55:00Z</dcterms:created>
  <dcterms:modified xsi:type="dcterms:W3CDTF">2024-02-09T09:45:00Z</dcterms:modified>
</cp:coreProperties>
</file>