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6FD" w:rsidRPr="003B36FD" w:rsidRDefault="003B36FD" w:rsidP="003B36FD">
      <w:pPr>
        <w:pStyle w:val="12"/>
        <w:jc w:val="center"/>
        <w:rPr>
          <w:b/>
          <w:sz w:val="28"/>
          <w:szCs w:val="28"/>
        </w:rPr>
      </w:pPr>
      <w:r w:rsidRPr="003B36FD">
        <w:rPr>
          <w:b/>
          <w:sz w:val="28"/>
          <w:szCs w:val="28"/>
        </w:rPr>
        <w:t xml:space="preserve">4 державний пожежно-рятувальний загін </w:t>
      </w:r>
    </w:p>
    <w:p w:rsidR="003B36FD" w:rsidRPr="003B36FD" w:rsidRDefault="003B36FD" w:rsidP="003B36FD">
      <w:pPr>
        <w:pStyle w:val="12"/>
        <w:jc w:val="center"/>
        <w:rPr>
          <w:b/>
          <w:sz w:val="28"/>
          <w:szCs w:val="28"/>
        </w:rPr>
      </w:pPr>
      <w:r w:rsidRPr="003B36FD">
        <w:rPr>
          <w:b/>
          <w:sz w:val="28"/>
          <w:szCs w:val="28"/>
        </w:rPr>
        <w:t>Головного управління Державної служби України з надзвичайних ситуацій у Сумській області</w:t>
      </w:r>
    </w:p>
    <w:p w:rsidR="003B36FD" w:rsidRPr="007524DA" w:rsidRDefault="00C31701" w:rsidP="003B36FD">
      <w:pPr>
        <w:pStyle w:val="c7e0e3eeebeee2eeea"/>
        <w:ind w:left="0"/>
        <w:rPr>
          <w:rFonts w:ascii="Times New Roman" w:hAnsi="Times New Roman" w:cs="Times New Roman"/>
          <w:sz w:val="24"/>
          <w:szCs w:val="24"/>
          <w:highlight w:val="white"/>
        </w:rPr>
      </w:pPr>
      <w:r>
        <w:rPr>
          <w:rFonts w:ascii="Times New Roman" w:hAnsi="Times New Roman"/>
          <w:noProof/>
          <w:sz w:val="24"/>
          <w:szCs w:val="24"/>
          <w:lang w:eastAsia="uk-UA"/>
        </w:rPr>
        <w:drawing>
          <wp:anchor distT="0" distB="0" distL="114300" distR="114300" simplePos="0" relativeHeight="251658240" behindDoc="1" locked="0" layoutInCell="1" allowOverlap="1" wp14:anchorId="6229FBDF" wp14:editId="7FB0812F">
            <wp:simplePos x="0" y="0"/>
            <wp:positionH relativeFrom="column">
              <wp:posOffset>2606040</wp:posOffset>
            </wp:positionH>
            <wp:positionV relativeFrom="paragraph">
              <wp:posOffset>95250</wp:posOffset>
            </wp:positionV>
            <wp:extent cx="1885950" cy="1674495"/>
            <wp:effectExtent l="0" t="0" r="0"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112214181510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85950" cy="1674495"/>
                    </a:xfrm>
                    <a:prstGeom prst="rect">
                      <a:avLst/>
                    </a:prstGeom>
                  </pic:spPr>
                </pic:pic>
              </a:graphicData>
            </a:graphic>
            <wp14:sizeRelH relativeFrom="page">
              <wp14:pctWidth>0</wp14:pctWidth>
            </wp14:sizeRelH>
            <wp14:sizeRelV relativeFrom="page">
              <wp14:pctHeight>0</wp14:pctHeight>
            </wp14:sizeRelV>
          </wp:anchor>
        </w:drawing>
      </w: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sz w:val="24"/>
          <w:szCs w:val="24"/>
          <w:highlight w:val="yellow"/>
        </w:rPr>
      </w:pPr>
    </w:p>
    <w:p w:rsidR="003B36FD" w:rsidRPr="007524DA" w:rsidRDefault="003B36FD" w:rsidP="003B36FD">
      <w:pPr>
        <w:pStyle w:val="c7e0e3eeebeee2eeea"/>
        <w:ind w:left="0"/>
        <w:rPr>
          <w:rFonts w:ascii="Times New Roman" w:hAnsi="Times New Roman" w:cs="Times New Roman"/>
          <w:b w:val="0"/>
          <w:bCs w:val="0"/>
          <w:sz w:val="24"/>
          <w:szCs w:val="24"/>
          <w:highlight w:val="yellow"/>
        </w:rPr>
      </w:pPr>
    </w:p>
    <w:p w:rsidR="003B36FD" w:rsidRPr="007524DA" w:rsidRDefault="003B36FD" w:rsidP="003B36FD">
      <w:pPr>
        <w:pStyle w:val="c7e0e3eeebeee2eeea"/>
        <w:ind w:left="0"/>
        <w:rPr>
          <w:rFonts w:ascii="Times New Roman" w:hAnsi="Times New Roman" w:cs="Times New Roman"/>
          <w:color w:val="auto"/>
          <w:sz w:val="24"/>
          <w:szCs w:val="24"/>
          <w:highlight w:val="white"/>
        </w:rPr>
      </w:pPr>
    </w:p>
    <w:p w:rsidR="003B36FD" w:rsidRPr="003B36FD" w:rsidRDefault="003B36FD" w:rsidP="00C31701">
      <w:pPr>
        <w:ind w:left="5664" w:firstLine="708"/>
        <w:jc w:val="center"/>
        <w:rPr>
          <w:rFonts w:ascii="Times New Roman" w:hAnsi="Times New Roman"/>
          <w:b/>
          <w:bCs/>
          <w:sz w:val="24"/>
          <w:szCs w:val="24"/>
        </w:rPr>
      </w:pPr>
      <w:r w:rsidRPr="003B36FD">
        <w:rPr>
          <w:rFonts w:ascii="Times New Roman" w:hAnsi="Times New Roman"/>
          <w:sz w:val="24"/>
          <w:szCs w:val="24"/>
          <w:highlight w:val="white"/>
        </w:rPr>
        <w:t xml:space="preserve">    Ігор ЯРЕМЕНКО</w:t>
      </w: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E73490" w:rsidRDefault="00E73490" w:rsidP="00E73490">
      <w:pPr>
        <w:spacing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ТЕНДЕРНА ДОКУМЕНТАЦІЯ</w:t>
      </w:r>
    </w:p>
    <w:p w:rsidR="00E73490" w:rsidRDefault="00E73490" w:rsidP="00E73490">
      <w:pPr>
        <w:spacing w:before="240" w:after="0" w:line="240" w:lineRule="auto"/>
        <w:jc w:val="center"/>
        <w:rPr>
          <w:rFonts w:ascii="Times New Roman" w:eastAsia="Times New Roman" w:hAnsi="Times New Roman"/>
          <w:color w:val="4A86E8"/>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по процедурі</w:t>
      </w:r>
      <w:r>
        <w:rPr>
          <w:rFonts w:ascii="Times New Roman" w:eastAsia="Times New Roman" w:hAnsi="Times New Roman"/>
          <w:b/>
          <w:color w:val="000000"/>
          <w:sz w:val="24"/>
          <w:szCs w:val="24"/>
        </w:rPr>
        <w:t xml:space="preserve"> ВІДКРИТІ ТОРГИ </w:t>
      </w:r>
      <w:r>
        <w:rPr>
          <w:rFonts w:ascii="Times New Roman" w:eastAsia="Times New Roman" w:hAnsi="Times New Roman"/>
          <w:b/>
          <w:color w:val="4A86E8"/>
          <w:sz w:val="24"/>
          <w:szCs w:val="24"/>
        </w:rPr>
        <w:t>(з особливостями)</w:t>
      </w:r>
    </w:p>
    <w:p w:rsidR="003B36FD" w:rsidRPr="00E73490" w:rsidRDefault="00E73490" w:rsidP="00E73490">
      <w:pPr>
        <w:widowControl w:val="0"/>
        <w:suppressAutoHyphens/>
        <w:autoSpaceDN w:val="0"/>
        <w:spacing w:after="0" w:line="240" w:lineRule="auto"/>
        <w:jc w:val="center"/>
        <w:textAlignment w:val="baseline"/>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на закупівлю</w:t>
      </w:r>
      <w:r>
        <w:rPr>
          <w:rFonts w:ascii="Times New Roman" w:eastAsia="Times New Roman" w:hAnsi="Times New Roman"/>
          <w:color w:val="000000"/>
          <w:sz w:val="24"/>
          <w:szCs w:val="24"/>
          <w:lang w:val="uk-UA"/>
        </w:rPr>
        <w:t xml:space="preserve"> послуги</w:t>
      </w:r>
    </w:p>
    <w:p w:rsidR="00E73490" w:rsidRPr="003B36FD" w:rsidRDefault="00E73490" w:rsidP="00E73490">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FD4E18" w:rsidRDefault="00E17DD0" w:rsidP="003B36FD">
      <w:pPr>
        <w:widowControl w:val="0"/>
        <w:contextualSpacing/>
        <w:jc w:val="center"/>
        <w:rPr>
          <w:rFonts w:ascii="Times New Roman" w:hAnsi="Times New Roman"/>
          <w:sz w:val="28"/>
          <w:szCs w:val="28"/>
          <w:lang w:val="uk-UA" w:eastAsia="uk-UA"/>
        </w:rPr>
      </w:pPr>
      <w:r w:rsidRPr="00FD4E18">
        <w:rPr>
          <w:rFonts w:ascii="Times New Roman" w:hAnsi="Times New Roman"/>
          <w:sz w:val="28"/>
          <w:szCs w:val="28"/>
        </w:rPr>
        <w:t>Послуги з ремонту і технічного обслуговування мототранспортних засобів</w:t>
      </w:r>
      <w:r w:rsidR="00FD4E18" w:rsidRPr="00FD4E18">
        <w:rPr>
          <w:rFonts w:ascii="Times New Roman" w:hAnsi="Times New Roman"/>
          <w:sz w:val="28"/>
          <w:szCs w:val="28"/>
          <w:lang w:eastAsia="uk-UA"/>
        </w:rPr>
        <w:t xml:space="preserve"> (ДК 021:2015 - </w:t>
      </w:r>
      <w:r w:rsidR="00FD4E18" w:rsidRPr="00FD4E18">
        <w:rPr>
          <w:rFonts w:ascii="Times New Roman" w:hAnsi="Times New Roman"/>
          <w:sz w:val="28"/>
          <w:szCs w:val="28"/>
        </w:rPr>
        <w:t>50110000-9 «Послуги з ремонту і технічного обслуговування мототранспортних засобів і супутнього обладнання»</w:t>
      </w:r>
      <w:r w:rsidR="00FD4E18" w:rsidRPr="00FD4E18">
        <w:rPr>
          <w:rFonts w:ascii="Times New Roman" w:hAnsi="Times New Roman"/>
          <w:sz w:val="28"/>
          <w:szCs w:val="28"/>
          <w:lang w:eastAsia="uk-UA"/>
        </w:rPr>
        <w:t>)</w:t>
      </w:r>
      <w:r w:rsidR="003B36FD" w:rsidRPr="00FD4E18">
        <w:rPr>
          <w:rFonts w:ascii="Times New Roman" w:hAnsi="Times New Roman"/>
          <w:sz w:val="28"/>
          <w:szCs w:val="28"/>
          <w:lang w:val="uk-UA" w:eastAsia="uk-UA"/>
        </w:rPr>
        <w:t xml:space="preserve">  </w:t>
      </w:r>
    </w:p>
    <w:p w:rsidR="003B36FD" w:rsidRPr="00B40E85" w:rsidRDefault="003B36FD" w:rsidP="003B36FD">
      <w:pPr>
        <w:rPr>
          <w:sz w:val="28"/>
          <w:szCs w:val="28"/>
          <w:lang w:val="uk-UA"/>
        </w:rPr>
      </w:pPr>
    </w:p>
    <w:p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E73490" w:rsidRPr="00537068" w:rsidRDefault="00E7349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754BA0" w:rsidRPr="00537068" w:rsidRDefault="00754BA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3B36FD" w:rsidRPr="003B36FD" w:rsidRDefault="003B36FD" w:rsidP="003B36FD">
      <w:pPr>
        <w:jc w:val="center"/>
        <w:rPr>
          <w:rFonts w:ascii="Times New Roman" w:hAnsi="Times New Roman"/>
          <w:b/>
          <w:sz w:val="24"/>
          <w:szCs w:val="24"/>
          <w:lang w:eastAsia="uk-UA"/>
        </w:rPr>
      </w:pPr>
      <w:r w:rsidRPr="003B36FD">
        <w:rPr>
          <w:rFonts w:ascii="Times New Roman" w:hAnsi="Times New Roman"/>
          <w:b/>
          <w:sz w:val="24"/>
          <w:szCs w:val="24"/>
          <w:lang w:eastAsia="uk-UA"/>
        </w:rPr>
        <w:t>м.Конотоп</w:t>
      </w:r>
    </w:p>
    <w:p w:rsidR="003B36FD" w:rsidRPr="003B36FD" w:rsidRDefault="00C31701" w:rsidP="003B36FD">
      <w:pPr>
        <w:jc w:val="center"/>
        <w:rPr>
          <w:rFonts w:ascii="Times New Roman" w:hAnsi="Times New Roman"/>
          <w:bCs/>
          <w:sz w:val="24"/>
          <w:szCs w:val="24"/>
        </w:rPr>
      </w:pPr>
      <w:r>
        <w:rPr>
          <w:rFonts w:ascii="Times New Roman" w:hAnsi="Times New Roman"/>
          <w:bCs/>
          <w:sz w:val="24"/>
          <w:szCs w:val="24"/>
        </w:rPr>
        <w:t>202</w:t>
      </w:r>
      <w:r w:rsidR="00E17DD0">
        <w:rPr>
          <w:rFonts w:ascii="Times New Roman" w:hAnsi="Times New Roman"/>
          <w:bCs/>
          <w:sz w:val="24"/>
          <w:szCs w:val="24"/>
          <w:lang w:val="uk-UA"/>
        </w:rPr>
        <w:t>4</w:t>
      </w:r>
      <w:r w:rsidR="003B36FD" w:rsidRPr="003B36FD">
        <w:rPr>
          <w:rFonts w:ascii="Times New Roman" w:hAnsi="Times New Roman"/>
          <w:bCs/>
          <w:sz w:val="24"/>
          <w:szCs w:val="24"/>
        </w:rPr>
        <w:t>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E73490" w:rsidRPr="00E73490" w:rsidRDefault="006D666D" w:rsidP="00E7349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E73490" w:rsidRPr="00E73490">
              <w:rPr>
                <w:rFonts w:ascii="Times New Roman" w:eastAsia="Times New Roman" w:hAnsi="Times New Roman"/>
                <w:sz w:val="24"/>
                <w:szCs w:val="24"/>
                <w:lang w:val="uk-UA"/>
              </w:rPr>
              <w:t>(із змінами й доповненнями) (далі — Особливості).</w:t>
            </w:r>
          </w:p>
          <w:p w:rsidR="00B413F2" w:rsidRPr="00B413F2" w:rsidRDefault="00E73490" w:rsidP="00E73490">
            <w:pPr>
              <w:spacing w:after="0" w:line="240" w:lineRule="auto"/>
              <w:jc w:val="both"/>
              <w:rPr>
                <w:rFonts w:ascii="Times New Roman" w:eastAsia="Times New Roman" w:hAnsi="Times New Roman"/>
                <w:sz w:val="24"/>
                <w:szCs w:val="24"/>
                <w:lang w:val="uk-UA" w:eastAsia="ru-RU"/>
              </w:rPr>
            </w:pPr>
            <w:r w:rsidRPr="00E7349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sz w:val="24"/>
                <w:szCs w:val="24"/>
              </w:rPr>
              <w:t>Особливостях.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EB7F35" w:rsidRDefault="00B413F2" w:rsidP="00B413F2">
            <w:pPr>
              <w:spacing w:before="150" w:after="150" w:line="240" w:lineRule="auto"/>
              <w:rPr>
                <w:rFonts w:ascii="Times New Roman" w:eastAsia="Times New Roman" w:hAnsi="Times New Roman"/>
                <w:sz w:val="24"/>
                <w:szCs w:val="24"/>
                <w:lang w:val="uk-UA" w:eastAsia="ru-RU"/>
              </w:rPr>
            </w:pP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4 державний пожежно-рятувальний загін Головного управління Державної служби України з надзвичайних ситуацій у Сумській області</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3B36FD" w:rsidRPr="00EB7F35" w:rsidRDefault="003B36FD" w:rsidP="003B36FD">
            <w:pPr>
              <w:spacing w:before="100" w:beforeAutospacing="1"/>
              <w:rPr>
                <w:rFonts w:ascii="Times New Roman" w:hAnsi="Times New Roman"/>
                <w:sz w:val="24"/>
                <w:szCs w:val="24"/>
              </w:rPr>
            </w:pPr>
            <w:r w:rsidRPr="00EB7F35">
              <w:rPr>
                <w:rFonts w:ascii="Times New Roman" w:hAnsi="Times New Roman"/>
                <w:color w:val="000000"/>
                <w:sz w:val="24"/>
                <w:szCs w:val="24"/>
              </w:rPr>
              <w:t xml:space="preserve">вул. Успенсько-Троїцька, буд. 92, Сумська </w:t>
            </w:r>
            <w:proofErr w:type="gramStart"/>
            <w:r w:rsidRPr="00EB7F35">
              <w:rPr>
                <w:rFonts w:ascii="Times New Roman" w:hAnsi="Times New Roman"/>
                <w:color w:val="000000"/>
                <w:sz w:val="24"/>
                <w:szCs w:val="24"/>
              </w:rPr>
              <w:t xml:space="preserve">область,   </w:t>
            </w:r>
            <w:proofErr w:type="gramEnd"/>
            <w:r w:rsidR="00E73490">
              <w:rPr>
                <w:rFonts w:ascii="Times New Roman" w:hAnsi="Times New Roman"/>
                <w:color w:val="000000"/>
                <w:sz w:val="24"/>
                <w:szCs w:val="24"/>
                <w:lang w:val="uk-UA"/>
              </w:rPr>
              <w:t xml:space="preserve">      </w:t>
            </w:r>
            <w:r w:rsidRPr="00EB7F35">
              <w:rPr>
                <w:rFonts w:ascii="Times New Roman" w:hAnsi="Times New Roman"/>
                <w:color w:val="000000"/>
                <w:sz w:val="24"/>
                <w:szCs w:val="24"/>
              </w:rPr>
              <w:t>м. Конотоп, 41615</w:t>
            </w:r>
          </w:p>
        </w:tc>
      </w:tr>
      <w:tr w:rsidR="003B36FD" w:rsidRPr="000A74B5" w:rsidTr="00B413F2">
        <w:tc>
          <w:tcPr>
            <w:tcW w:w="300" w:type="pct"/>
            <w:shd w:val="clear" w:color="auto" w:fill="FFFFFF"/>
            <w:hideMark/>
          </w:tcPr>
          <w:p w:rsidR="003B36FD" w:rsidRPr="00B413F2" w:rsidRDefault="003B36FD" w:rsidP="003B36FD">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3B36FD" w:rsidRPr="00B413F2" w:rsidRDefault="003B36FD" w:rsidP="003B36FD">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 особа</w:t>
            </w:r>
            <w:r>
              <w:rPr>
                <w:rFonts w:ascii="Times New Roman" w:eastAsia="Times New Roman" w:hAnsi="Times New Roman"/>
                <w:sz w:val="24"/>
                <w:szCs w:val="24"/>
                <w:lang w:val="uk-UA" w:eastAsia="ru-RU"/>
              </w:rPr>
              <w:t xml:space="preserve"> </w:t>
            </w:r>
            <w:r w:rsidRPr="00B413F2">
              <w:rPr>
                <w:rFonts w:ascii="Times New Roman" w:eastAsia="Times New Roman" w:hAnsi="Times New Roman"/>
                <w:sz w:val="24"/>
                <w:szCs w:val="24"/>
                <w:lang w:val="uk-UA" w:eastAsia="ru-RU"/>
              </w:rPr>
              <w:t>замовника, уповноважена здійснювати зв'язок з учасниками</w:t>
            </w:r>
          </w:p>
        </w:tc>
        <w:tc>
          <w:tcPr>
            <w:tcW w:w="3150" w:type="pct"/>
            <w:shd w:val="clear" w:color="auto" w:fill="FFFFFF"/>
            <w:hideMark/>
          </w:tcPr>
          <w:p w:rsidR="00E17DD0"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Яременко Ігор Валентинович –</w:t>
            </w:r>
            <w:r w:rsidR="00E17DD0">
              <w:rPr>
                <w:rFonts w:ascii="Times New Roman" w:hAnsi="Times New Roman"/>
                <w:color w:val="000000"/>
                <w:sz w:val="24"/>
                <w:szCs w:val="24"/>
                <w:lang w:val="uk-UA"/>
              </w:rPr>
              <w:t xml:space="preserve"> заступник </w:t>
            </w:r>
            <w:r w:rsidRPr="00EB7F35">
              <w:rPr>
                <w:rFonts w:ascii="Times New Roman" w:hAnsi="Times New Roman"/>
                <w:color w:val="000000"/>
                <w:sz w:val="24"/>
                <w:szCs w:val="24"/>
              </w:rPr>
              <w:t>начальник</w:t>
            </w:r>
            <w:r w:rsidR="00E17DD0">
              <w:rPr>
                <w:rFonts w:ascii="Times New Roman" w:hAnsi="Times New Roman"/>
                <w:color w:val="000000"/>
                <w:sz w:val="24"/>
                <w:szCs w:val="24"/>
                <w:lang w:val="uk-UA"/>
              </w:rPr>
              <w:t>а</w:t>
            </w:r>
            <w:r w:rsidRPr="00EB7F35">
              <w:rPr>
                <w:rFonts w:ascii="Times New Roman" w:hAnsi="Times New Roman"/>
                <w:color w:val="000000"/>
                <w:sz w:val="24"/>
                <w:szCs w:val="24"/>
              </w:rPr>
              <w:t xml:space="preserve"> </w:t>
            </w:r>
          </w:p>
          <w:p w:rsidR="003B36FD" w:rsidRPr="00EB7F35" w:rsidRDefault="003B36FD" w:rsidP="003B36FD">
            <w:pPr>
              <w:spacing w:after="0"/>
              <w:rPr>
                <w:rFonts w:ascii="Times New Roman" w:hAnsi="Times New Roman"/>
                <w:color w:val="000000"/>
                <w:sz w:val="24"/>
                <w:szCs w:val="24"/>
              </w:rPr>
            </w:pPr>
            <w:r w:rsidRPr="00EB7F35">
              <w:rPr>
                <w:rFonts w:ascii="Times New Roman" w:hAnsi="Times New Roman"/>
                <w:color w:val="000000"/>
                <w:sz w:val="24"/>
                <w:szCs w:val="24"/>
              </w:rPr>
              <w:t xml:space="preserve">4 ДПРЗ ГУ ДСНС України у Сумській області, </w:t>
            </w:r>
          </w:p>
          <w:p w:rsidR="003B36FD" w:rsidRPr="00EB7F35" w:rsidRDefault="003B36FD" w:rsidP="003B36FD">
            <w:pPr>
              <w:spacing w:after="0"/>
              <w:rPr>
                <w:rFonts w:ascii="Times New Roman" w:hAnsi="Times New Roman"/>
                <w:sz w:val="24"/>
                <w:szCs w:val="24"/>
              </w:rPr>
            </w:pPr>
            <w:r w:rsidRPr="00EB7F35">
              <w:rPr>
                <w:rFonts w:ascii="Times New Roman" w:hAnsi="Times New Roman"/>
                <w:color w:val="000000"/>
                <w:sz w:val="24"/>
                <w:szCs w:val="24"/>
              </w:rPr>
              <w:t xml:space="preserve">тел. 0964085101, електронна адреса </w:t>
            </w:r>
          </w:p>
          <w:p w:rsidR="003B36FD" w:rsidRPr="00EB7F35" w:rsidRDefault="003B36FD" w:rsidP="003B36FD">
            <w:pPr>
              <w:rPr>
                <w:rFonts w:ascii="Times New Roman" w:hAnsi="Times New Roman"/>
                <w:sz w:val="24"/>
                <w:szCs w:val="24"/>
                <w:lang w:eastAsia="ru-RU"/>
              </w:rPr>
            </w:pPr>
            <w:r w:rsidRPr="00EB7F35">
              <w:rPr>
                <w:rFonts w:ascii="Times New Roman" w:hAnsi="Times New Roman"/>
                <w:color w:val="0000FF"/>
                <w:sz w:val="24"/>
                <w:szCs w:val="24"/>
                <w:u w:val="single"/>
                <w:lang w:val="en-US"/>
              </w:rPr>
              <w:t>dprz</w:t>
            </w:r>
            <w:r w:rsidRPr="00EB7F35">
              <w:rPr>
                <w:rFonts w:ascii="Times New Roman" w:hAnsi="Times New Roman"/>
                <w:color w:val="0000FF"/>
                <w:sz w:val="24"/>
                <w:szCs w:val="24"/>
                <w:u w:val="single"/>
              </w:rPr>
              <w:t>04@sm.dsns.gov.ua</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B413F2" w:rsidRPr="00B413F2" w:rsidRDefault="00B413F2" w:rsidP="00E73490">
            <w:pPr>
              <w:tabs>
                <w:tab w:val="left" w:pos="1890"/>
              </w:tabs>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E73490">
              <w:rPr>
                <w:rFonts w:ascii="Times New Roman" w:eastAsia="Times New Roman" w:hAnsi="Times New Roman"/>
                <w:sz w:val="24"/>
                <w:szCs w:val="24"/>
                <w:lang w:val="uk-UA" w:eastAsia="ru-RU"/>
              </w:rPr>
              <w:t xml:space="preserve"> </w:t>
            </w:r>
            <w:r w:rsidR="00E73490">
              <w:rPr>
                <w:rFonts w:ascii="Times New Roman" w:eastAsia="Times New Roman" w:hAnsi="Times New Roman"/>
                <w:color w:val="4A86E8"/>
                <w:sz w:val="24"/>
                <w:szCs w:val="24"/>
              </w:rPr>
              <w:t>з особливостями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754BA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341B2C" w:rsidRPr="00341B2C" w:rsidRDefault="00E17DD0" w:rsidP="00E17DD0">
            <w:pPr>
              <w:spacing w:after="0"/>
              <w:jc w:val="both"/>
              <w:rPr>
                <w:rFonts w:ascii="Times New Roman" w:hAnsi="Times New Roman"/>
                <w:sz w:val="24"/>
                <w:szCs w:val="24"/>
              </w:rPr>
            </w:pPr>
            <w:r w:rsidRPr="00341B2C">
              <w:rPr>
                <w:rFonts w:ascii="Times New Roman" w:hAnsi="Times New Roman"/>
                <w:sz w:val="24"/>
                <w:szCs w:val="24"/>
              </w:rPr>
              <w:t>Послуги з ремонту і технічного обслуговування мототранспортних засобів</w:t>
            </w:r>
            <w:r w:rsidRPr="00341B2C">
              <w:rPr>
                <w:rFonts w:ascii="Times New Roman" w:hAnsi="Times New Roman"/>
                <w:sz w:val="24"/>
                <w:szCs w:val="24"/>
                <w:lang w:eastAsia="uk-UA"/>
              </w:rPr>
              <w:t xml:space="preserve"> </w:t>
            </w:r>
            <w:r w:rsidR="00341B2C" w:rsidRPr="00341B2C">
              <w:rPr>
                <w:rFonts w:ascii="Times New Roman" w:hAnsi="Times New Roman"/>
                <w:sz w:val="24"/>
                <w:szCs w:val="24"/>
                <w:lang w:eastAsia="uk-UA"/>
              </w:rPr>
              <w:t xml:space="preserve">(ДК 021:2015 - </w:t>
            </w:r>
            <w:r w:rsidR="00341B2C" w:rsidRPr="00341B2C">
              <w:rPr>
                <w:rFonts w:ascii="Times New Roman" w:hAnsi="Times New Roman"/>
                <w:sz w:val="24"/>
                <w:szCs w:val="24"/>
              </w:rPr>
              <w:t xml:space="preserve">50110000-9 «Послуги з ремонту </w:t>
            </w:r>
          </w:p>
          <w:p w:rsidR="00341B2C" w:rsidRPr="00341B2C" w:rsidRDefault="00341B2C" w:rsidP="00341B2C">
            <w:pPr>
              <w:spacing w:after="0"/>
              <w:jc w:val="both"/>
              <w:rPr>
                <w:rFonts w:ascii="Times New Roman" w:hAnsi="Times New Roman"/>
                <w:sz w:val="24"/>
                <w:szCs w:val="24"/>
              </w:rPr>
            </w:pPr>
            <w:r w:rsidRPr="00341B2C">
              <w:rPr>
                <w:rFonts w:ascii="Times New Roman" w:hAnsi="Times New Roman"/>
                <w:sz w:val="24"/>
                <w:szCs w:val="24"/>
              </w:rPr>
              <w:t>і технічного обслуговування мототранспортних засобів</w:t>
            </w:r>
          </w:p>
          <w:p w:rsidR="00D46DFC" w:rsidRPr="00D46DFC" w:rsidRDefault="00341B2C" w:rsidP="00341B2C">
            <w:pPr>
              <w:widowControl w:val="0"/>
              <w:spacing w:after="0"/>
              <w:contextualSpacing/>
              <w:rPr>
                <w:rFonts w:ascii="Times New Roman" w:hAnsi="Times New Roman"/>
                <w:noProof/>
                <w:sz w:val="24"/>
                <w:szCs w:val="28"/>
                <w:lang w:val="uk-UA" w:eastAsia="uk-UA"/>
              </w:rPr>
            </w:pPr>
            <w:r w:rsidRPr="00341B2C">
              <w:rPr>
                <w:rFonts w:ascii="Times New Roman" w:hAnsi="Times New Roman"/>
                <w:sz w:val="24"/>
                <w:szCs w:val="24"/>
              </w:rPr>
              <w:t>і супутнього обладнання»</w:t>
            </w:r>
            <w:r w:rsidRPr="00341B2C">
              <w:rPr>
                <w:rFonts w:ascii="Times New Roman" w:hAnsi="Times New Roman"/>
                <w:sz w:val="24"/>
                <w:szCs w:val="24"/>
                <w:lang w:eastAsia="uk-UA"/>
              </w:rPr>
              <w:t>)</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3B36FD" w:rsidRDefault="00E73490" w:rsidP="00F84E5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rPr>
              <w:t>Закупівля здійснюється щодо предмет</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закупівлі в цілому.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rsidR="00B413F2" w:rsidRPr="00E73490" w:rsidRDefault="00E73490" w:rsidP="0010179F">
            <w:pPr>
              <w:rPr>
                <w:rFonts w:ascii="Times New Roman" w:hAnsi="Times New Roman"/>
                <w:sz w:val="24"/>
                <w:szCs w:val="24"/>
              </w:rPr>
            </w:pPr>
            <w:r>
              <w:rPr>
                <w:rFonts w:ascii="Times New Roman" w:hAnsi="Times New Roman"/>
                <w:sz w:val="24"/>
                <w:szCs w:val="24"/>
                <w:lang w:val="uk-UA"/>
              </w:rPr>
              <w:t xml:space="preserve"> </w:t>
            </w:r>
            <w:r w:rsidR="00E17DD0">
              <w:rPr>
                <w:rFonts w:ascii="Times New Roman" w:hAnsi="Times New Roman"/>
                <w:sz w:val="24"/>
                <w:szCs w:val="24"/>
                <w:lang w:val="uk-UA"/>
              </w:rPr>
              <w:t>Зазначено в Додатку 2.</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поставки товарів</w:t>
            </w:r>
            <w:r w:rsidR="009D2F13">
              <w:rPr>
                <w:rFonts w:ascii="Times New Roman" w:eastAsia="Times New Roman" w:hAnsi="Times New Roman"/>
                <w:sz w:val="24"/>
                <w:szCs w:val="24"/>
                <w:lang w:val="uk-UA" w:eastAsia="ru-RU"/>
              </w:rPr>
              <w:t xml:space="preserve">, </w:t>
            </w:r>
            <w:r w:rsidR="009D2F13" w:rsidRPr="00A056AA">
              <w:rPr>
                <w:rFonts w:ascii="Times New Roman" w:hAnsi="Times New Roman"/>
                <w:sz w:val="24"/>
                <w:szCs w:val="24"/>
                <w:lang w:val="uk-UA"/>
              </w:rPr>
              <w:t>виконання робіт, надання послуг</w:t>
            </w:r>
          </w:p>
        </w:tc>
        <w:tc>
          <w:tcPr>
            <w:tcW w:w="3150" w:type="pct"/>
            <w:shd w:val="clear" w:color="auto" w:fill="FFFFFF"/>
            <w:hideMark/>
          </w:tcPr>
          <w:p w:rsidR="00B413F2" w:rsidRPr="00B413F2" w:rsidRDefault="00B7327F" w:rsidP="00630FCD">
            <w:pPr>
              <w:spacing w:before="150" w:after="150" w:line="240" w:lineRule="auto"/>
              <w:rPr>
                <w:rFonts w:ascii="Times New Roman" w:eastAsia="Times New Roman" w:hAnsi="Times New Roman"/>
                <w:sz w:val="24"/>
                <w:szCs w:val="24"/>
                <w:lang w:val="uk-UA" w:eastAsia="ru-RU"/>
              </w:rPr>
            </w:pPr>
            <w:r w:rsidRPr="008A025B">
              <w:rPr>
                <w:rFonts w:ascii="Times New Roman" w:hAnsi="Times New Roman"/>
                <w:sz w:val="24"/>
                <w:szCs w:val="24"/>
              </w:rPr>
              <w:t xml:space="preserve">до </w:t>
            </w:r>
            <w:r w:rsidR="00630FCD">
              <w:rPr>
                <w:rFonts w:ascii="Times New Roman" w:hAnsi="Times New Roman"/>
                <w:sz w:val="24"/>
                <w:szCs w:val="24"/>
                <w:lang w:val="uk-UA"/>
              </w:rPr>
              <w:t>31.12.202</w:t>
            </w:r>
            <w:r w:rsidR="00E17DD0">
              <w:rPr>
                <w:rFonts w:ascii="Times New Roman" w:hAnsi="Times New Roman"/>
                <w:sz w:val="24"/>
                <w:szCs w:val="24"/>
                <w:lang w:val="uk-UA"/>
              </w:rPr>
              <w:t>4</w:t>
            </w:r>
            <w:r w:rsidR="00630FCD">
              <w:rPr>
                <w:rFonts w:ascii="Times New Roman" w:hAnsi="Times New Roman"/>
                <w:sz w:val="24"/>
                <w:szCs w:val="24"/>
                <w:lang w:val="uk-UA"/>
              </w:rPr>
              <w:t xml:space="preserve"> року</w:t>
            </w:r>
            <w:r w:rsidR="00E73490">
              <w:rPr>
                <w:rFonts w:ascii="Times New Roman" w:hAnsi="Times New Roman"/>
                <w:sz w:val="24"/>
                <w:szCs w:val="24"/>
                <w:lang w:val="uk-UA"/>
              </w:rPr>
              <w:t xml:space="preserve"> включно</w:t>
            </w:r>
            <w:r>
              <w:rPr>
                <w:rFonts w:ascii="Times New Roman" w:hAnsi="Times New Roman"/>
                <w:sz w:val="24"/>
                <w:szCs w:val="24"/>
                <w:lang w:val="uk-UA"/>
              </w:rPr>
              <w:t>.</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Учасники (резиденти та нерезиденти) всіх форм власності та організаційно-правових форм беруть участь </w:t>
            </w:r>
            <w:proofErr w:type="gramStart"/>
            <w:r>
              <w:rPr>
                <w:rFonts w:ascii="Times New Roman" w:eastAsia="Times New Roman" w:hAnsi="Times New Roman"/>
                <w:color w:val="000000"/>
                <w:sz w:val="24"/>
                <w:szCs w:val="24"/>
              </w:rPr>
              <w:t>у процедурах</w:t>
            </w:r>
            <w:proofErr w:type="gramEnd"/>
            <w:r>
              <w:rPr>
                <w:rFonts w:ascii="Times New Roman" w:eastAsia="Times New Roman" w:hAnsi="Times New Roman"/>
                <w:color w:val="000000"/>
                <w:sz w:val="24"/>
                <w:szCs w:val="24"/>
              </w:rPr>
              <w:t xml:space="preserve"> закупівель на рівних умовах.</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E73490" w:rsidRDefault="00E73490" w:rsidP="00E73490">
            <w:pPr>
              <w:widowControl w:val="0"/>
              <w:ind w:right="140"/>
              <w:jc w:val="both"/>
              <w:rPr>
                <w:rFonts w:ascii="Times New Roman" w:eastAsia="Times New Roman" w:hAnsi="Times New Roman"/>
                <w:sz w:val="24"/>
                <w:szCs w:val="24"/>
              </w:rPr>
            </w:pPr>
            <w:r>
              <w:rPr>
                <w:rFonts w:ascii="Times New Roman" w:eastAsia="Times New Roman" w:hAnsi="Times New Roman"/>
                <w:color w:val="000000"/>
                <w:sz w:val="24"/>
                <w:szCs w:val="24"/>
              </w:rPr>
              <w:t>Валютою тендерної пропозиції є гривня.</w:t>
            </w:r>
            <w:r>
              <w:rPr>
                <w:rFonts w:ascii="Times New Roman" w:eastAsia="Times New Roman" w:hAnsi="Times New Roman"/>
              </w:rPr>
              <w:t xml:space="preserve"> </w:t>
            </w:r>
            <w:r>
              <w:rPr>
                <w:rFonts w:ascii="Times New Roman" w:eastAsia="Times New Roman" w:hAnsi="Times New Roman"/>
                <w:b/>
                <w:i/>
                <w:color w:val="000000"/>
                <w:sz w:val="24"/>
                <w:szCs w:val="24"/>
              </w:rPr>
              <w:t xml:space="preserve">У разі якщо учасником процедури закупівлі є </w:t>
            </w:r>
            <w:proofErr w:type="gramStart"/>
            <w:r>
              <w:rPr>
                <w:rFonts w:ascii="Times New Roman" w:eastAsia="Times New Roman" w:hAnsi="Times New Roman"/>
                <w:b/>
                <w:i/>
                <w:color w:val="000000"/>
                <w:sz w:val="24"/>
                <w:szCs w:val="24"/>
              </w:rPr>
              <w:t>нерезидент</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такий</w:t>
            </w:r>
            <w:proofErr w:type="gramEnd"/>
            <w:r>
              <w:rPr>
                <w:rFonts w:ascii="Times New Roman" w:eastAsia="Times New Roman" w:hAnsi="Times New Roman"/>
                <w:color w:val="000000"/>
                <w:sz w:val="24"/>
                <w:szCs w:val="24"/>
              </w:rPr>
              <w:t xml:space="preserve"> </w:t>
            </w:r>
            <w:r>
              <w:rPr>
                <w:rFonts w:ascii="Times New Roman" w:eastAsia="Times New Roman" w:hAnsi="Times New Roman"/>
                <w:sz w:val="24"/>
                <w:szCs w:val="24"/>
              </w:rPr>
              <w:t>у</w:t>
            </w:r>
            <w:r>
              <w:rPr>
                <w:rFonts w:ascii="Times New Roman" w:eastAsia="Times New Roman" w:hAnsi="Times New Roman"/>
                <w:color w:val="000000"/>
                <w:sz w:val="24"/>
                <w:szCs w:val="24"/>
              </w:rPr>
              <w:t>часник зазначає ціну пропозиції в електронній системі закупівель у валюті – гривня.</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Мова тендерної пропозиції – українська.</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sz w:val="24"/>
                <w:szCs w:val="24"/>
              </w:rPr>
              <w:t>іншою мовою</w:t>
            </w:r>
            <w:r>
              <w:rPr>
                <w:rFonts w:ascii="Times New Roman" w:eastAsia="Times New Roman" w:hAnsi="Times New Roman"/>
                <w:color w:val="000000"/>
                <w:sz w:val="24"/>
                <w:szCs w:val="24"/>
              </w:rPr>
              <w:t>. Визначальним є текст, викладений українською мовою.</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Уся інформація розміщується в електронній системі закупівель українською мовою, </w:t>
            </w:r>
            <w:proofErr w:type="gramStart"/>
            <w:r>
              <w:rPr>
                <w:rFonts w:ascii="Times New Roman" w:eastAsia="Times New Roman" w:hAnsi="Times New Roman"/>
                <w:color w:val="000000"/>
                <w:sz w:val="24"/>
                <w:szCs w:val="24"/>
              </w:rPr>
              <w:t>крім  тих</w:t>
            </w:r>
            <w:proofErr w:type="gramEnd"/>
            <w:r>
              <w:rPr>
                <w:rFonts w:ascii="Times New Roman" w:eastAsia="Times New Roman" w:hAnsi="Times New Roman"/>
                <w:color w:val="000000"/>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sz w:val="24"/>
                <w:szCs w:val="24"/>
              </w:rPr>
              <w:t>І</w:t>
            </w:r>
            <w:r>
              <w:rPr>
                <w:rFonts w:ascii="Times New Roman" w:eastAsia="Times New Roman" w:hAnsi="Times New Roman"/>
                <w:color w:val="000000"/>
                <w:sz w:val="24"/>
                <w:szCs w:val="24"/>
              </w:rPr>
              <w:t>нтернет, адреси електронної пошти, торговельної марки (знак</w:t>
            </w:r>
            <w:r>
              <w:rPr>
                <w:rFonts w:ascii="Times New Roman" w:eastAsia="Times New Roman" w:hAnsi="Times New Roman"/>
                <w:sz w:val="24"/>
                <w:szCs w:val="24"/>
              </w:rPr>
              <w:t>а</w:t>
            </w:r>
            <w:r>
              <w:rPr>
                <w:rFonts w:ascii="Times New Roman" w:eastAsia="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sz w:val="24"/>
                <w:szCs w:val="24"/>
              </w:rPr>
              <w:t>в</w:t>
            </w:r>
            <w:r>
              <w:rPr>
                <w:rFonts w:ascii="Times New Roman" w:eastAsia="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sz w:val="24"/>
                <w:szCs w:val="24"/>
              </w:rPr>
              <w:t>українською мовою</w:t>
            </w:r>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lastRenderedPageBreak/>
              <w:t>Виключення:</w:t>
            </w:r>
          </w:p>
          <w:p w:rsidR="00E73490" w:rsidRDefault="00E73490" w:rsidP="00E73490">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тому числі якщо такі документи надані іноземною мовою </w:t>
            </w:r>
            <w:proofErr w:type="gramStart"/>
            <w:r>
              <w:rPr>
                <w:rFonts w:ascii="Times New Roman" w:eastAsia="Times New Roman" w:hAnsi="Times New Roman"/>
                <w:color w:val="000000"/>
                <w:sz w:val="24"/>
                <w:szCs w:val="24"/>
              </w:rPr>
              <w:t>без перекладу</w:t>
            </w:r>
            <w:proofErr w:type="gramEnd"/>
            <w:r>
              <w:rPr>
                <w:rFonts w:ascii="Times New Roman" w:eastAsia="Times New Roman" w:hAnsi="Times New Roman"/>
                <w:color w:val="000000"/>
                <w:sz w:val="24"/>
                <w:szCs w:val="24"/>
              </w:rPr>
              <w:t xml:space="preserve">. </w:t>
            </w:r>
          </w:p>
          <w:p w:rsidR="00E73490" w:rsidRDefault="00E73490" w:rsidP="00E73490">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2.  </w:t>
            </w: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w:t>
            </w:r>
            <w:proofErr w:type="gramStart"/>
            <w:r>
              <w:rPr>
                <w:rFonts w:ascii="Times New Roman" w:eastAsia="Times New Roman" w:hAnsi="Times New Roman"/>
                <w:sz w:val="24"/>
                <w:szCs w:val="24"/>
              </w:rPr>
              <w:t>без перекладу</w:t>
            </w:r>
            <w:proofErr w:type="gramEnd"/>
            <w:r>
              <w:rPr>
                <w:rFonts w:ascii="Times New Roman" w:eastAsia="Times New Roman" w:hAnsi="Times New Roman"/>
                <w:sz w:val="24"/>
                <w:szCs w:val="24"/>
              </w:rPr>
              <w:t>.</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E73490" w:rsidRPr="00E73490"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E73490" w:rsidRPr="00E73490" w:rsidRDefault="00E73490" w:rsidP="00E73490">
            <w:pPr>
              <w:widowControl w:val="0"/>
              <w:jc w:val="both"/>
              <w:rPr>
                <w:rFonts w:ascii="Times New Roman" w:eastAsia="Times New Roman" w:hAnsi="Times New Roman"/>
                <w:sz w:val="24"/>
                <w:szCs w:val="24"/>
                <w:highlight w:val="white"/>
                <w:lang w:val="uk-UA"/>
              </w:rPr>
            </w:pPr>
            <w:r w:rsidRPr="00E73490">
              <w:rPr>
                <w:rFonts w:ascii="Times New Roman" w:eastAsia="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повинен </w:t>
            </w:r>
            <w:r>
              <w:rPr>
                <w:rFonts w:ascii="Times New Roman" w:eastAsia="Times New Roman" w:hAnsi="Times New Roman"/>
                <w:b/>
                <w:i/>
                <w:sz w:val="24"/>
                <w:szCs w:val="24"/>
                <w:highlight w:val="white"/>
              </w:rPr>
              <w:t>протягом трьох днів</w:t>
            </w:r>
            <w:r>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73490" w:rsidRDefault="00E73490" w:rsidP="00E73490">
            <w:pPr>
              <w:widowControl w:val="0"/>
              <w:jc w:val="both"/>
              <w:rPr>
                <w:rFonts w:ascii="Times New Roman" w:eastAsia="Times New Roman" w:hAnsi="Times New Roman"/>
                <w:i/>
                <w:sz w:val="24"/>
                <w:szCs w:val="24"/>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p>
        </w:tc>
      </w:tr>
      <w:tr w:rsidR="00E73490" w:rsidRPr="000A74B5" w:rsidTr="00B413F2">
        <w:tc>
          <w:tcPr>
            <w:tcW w:w="300" w:type="pct"/>
            <w:shd w:val="clear" w:color="auto" w:fill="FFFFFF"/>
            <w:hideMark/>
          </w:tcPr>
          <w:p w:rsidR="00E73490" w:rsidRPr="00B413F2" w:rsidRDefault="00E73490" w:rsidP="00E73490">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E73490" w:rsidRPr="00B413F2" w:rsidRDefault="00E73490" w:rsidP="00E73490">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E73490" w:rsidRDefault="00E73490" w:rsidP="00E73490">
            <w:pPr>
              <w:spacing w:before="12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sz w:val="24"/>
                  <w:szCs w:val="24"/>
                  <w:highlight w:val="white"/>
                </w:rPr>
                <w:t>статті 8</w:t>
              </w:r>
            </w:hyperlink>
            <w:r>
              <w:rPr>
                <w:rFonts w:ascii="Times New Roman" w:eastAsia="Times New Roman" w:hAnsi="Times New Roman"/>
                <w:sz w:val="24"/>
                <w:szCs w:val="24"/>
                <w:highlight w:val="white"/>
              </w:rPr>
              <w:t xml:space="preserve"> Закону, або за результатами звернень, або на підставі </w:t>
            </w:r>
            <w:r>
              <w:rPr>
                <w:rFonts w:ascii="Times New Roman" w:eastAsia="Times New Roman" w:hAnsi="Times New Roman"/>
                <w:sz w:val="24"/>
                <w:szCs w:val="24"/>
                <w:highlight w:val="white"/>
              </w:rPr>
              <w:lastRenderedPageBreak/>
              <w:t xml:space="preserve">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E73490">
              <w:rPr>
                <w:rFonts w:ascii="Times New Roman" w:eastAsia="Times New Roman" w:hAnsi="Times New Roman"/>
                <w:sz w:val="24"/>
                <w:szCs w:val="24"/>
                <w:highlight w:val="white"/>
              </w:rPr>
              <w:t xml:space="preserve">а саме в оголошенні про проведення відкритих торгів, таким чином, щоб з моменту внесення змін до тендерної </w:t>
            </w:r>
            <w:r>
              <w:rPr>
                <w:rFonts w:ascii="Times New Roman" w:eastAsia="Times New Roman" w:hAnsi="Times New Roman"/>
                <w:sz w:val="24"/>
                <w:szCs w:val="24"/>
                <w:highlight w:val="white"/>
              </w:rPr>
              <w:t>документації до закінчення кінцевого строку подання тендерних пропозицій залишалося не менше чотирьох днів.</w:t>
            </w:r>
          </w:p>
          <w:p w:rsidR="00E73490" w:rsidRDefault="00E73490" w:rsidP="00E73490">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i/>
                <w:sz w:val="24"/>
                <w:szCs w:val="24"/>
                <w:highlight w:val="white"/>
              </w:rPr>
              <w:t xml:space="preserve"> </w:t>
            </w:r>
            <w:r>
              <w:rPr>
                <w:rFonts w:ascii="Times New Roman" w:eastAsia="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FA59AF" w:rsidRDefault="00B413F2" w:rsidP="003A00C6">
            <w:pPr>
              <w:spacing w:after="0" w:line="240" w:lineRule="auto"/>
              <w:jc w:val="center"/>
              <w:rPr>
                <w:rFonts w:ascii="Times New Roman" w:eastAsia="Times New Roman" w:hAnsi="Times New Roman"/>
                <w:b/>
                <w:bCs/>
                <w:sz w:val="24"/>
                <w:szCs w:val="24"/>
                <w:highlight w:val="yellow"/>
                <w:lang w:val="uk-UA" w:eastAsia="ru-RU"/>
              </w:rPr>
            </w:pPr>
            <w:r w:rsidRPr="00773DC8">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773DC8" w:rsidRPr="00E73490" w:rsidTr="008D474D">
        <w:tc>
          <w:tcPr>
            <w:tcW w:w="300" w:type="pct"/>
            <w:shd w:val="clear" w:color="auto" w:fill="FFFFFF"/>
            <w:hideMark/>
          </w:tcPr>
          <w:p w:rsidR="00773DC8" w:rsidRPr="00B413F2" w:rsidRDefault="00773DC8" w:rsidP="00773DC8">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73DC8" w:rsidRPr="00B413F2" w:rsidRDefault="00773DC8" w:rsidP="00773DC8">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vAlign w:val="center"/>
            <w:hideMark/>
          </w:tcPr>
          <w:p w:rsidR="00773DC8" w:rsidRPr="008D474D"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Тендерні пропозиції подаються відповідно </w:t>
            </w:r>
            <w:proofErr w:type="gramStart"/>
            <w:r>
              <w:rPr>
                <w:rFonts w:ascii="Times New Roman" w:eastAsia="Times New Roman" w:hAnsi="Times New Roman"/>
                <w:sz w:val="24"/>
                <w:szCs w:val="24"/>
              </w:rPr>
              <w:t>до порядку</w:t>
            </w:r>
            <w:proofErr w:type="gramEnd"/>
            <w:r>
              <w:rPr>
                <w:rFonts w:ascii="Times New Roman" w:eastAsia="Times New Roman" w:hAnsi="Times New Roman"/>
                <w:sz w:val="24"/>
                <w:szCs w:val="24"/>
              </w:rPr>
              <w:t xml:space="preserve">, визначеного статтею 26 Закону, крім положень частин </w:t>
            </w:r>
            <w:r w:rsidRPr="008D474D">
              <w:rPr>
                <w:rFonts w:ascii="Times New Roman" w:eastAsia="Times New Roman" w:hAnsi="Times New Roman"/>
                <w:sz w:val="24"/>
                <w:szCs w:val="24"/>
                <w:highlight w:val="white"/>
              </w:rPr>
              <w:t xml:space="preserve">першої, четвертої, шостої та сьомої статті 26 Закону. </w:t>
            </w:r>
          </w:p>
          <w:p w:rsidR="00773DC8" w:rsidRPr="008D474D" w:rsidRDefault="00773DC8" w:rsidP="00773DC8">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4D">
                <w:rPr>
                  <w:rFonts w:ascii="Times New Roman" w:eastAsia="Times New Roman" w:hAnsi="Times New Roman"/>
                  <w:sz w:val="24"/>
                  <w:szCs w:val="24"/>
                  <w:highlight w:val="white"/>
                </w:rPr>
                <w:t>пункті 47</w:t>
              </w:r>
            </w:hyperlink>
            <w:r w:rsidRPr="008D474D">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b/>
                <w:i/>
                <w:sz w:val="24"/>
                <w:szCs w:val="24"/>
              </w:rPr>
              <w:t>згідно</w:t>
            </w:r>
            <w:r>
              <w:rPr>
                <w:rFonts w:ascii="Times New Roman" w:eastAsia="Times New Roman" w:hAnsi="Times New Roman"/>
                <w:sz w:val="24"/>
                <w:szCs w:val="24"/>
              </w:rPr>
              <w:t xml:space="preserve"> з </w:t>
            </w:r>
            <w:r>
              <w:rPr>
                <w:rFonts w:ascii="Times New Roman" w:eastAsia="Times New Roman" w:hAnsi="Times New Roman"/>
                <w:b/>
                <w:i/>
                <w:sz w:val="24"/>
                <w:szCs w:val="24"/>
              </w:rPr>
              <w:t>Додатком 1</w:t>
            </w:r>
            <w:r>
              <w:rPr>
                <w:rFonts w:ascii="Times New Roman" w:eastAsia="Times New Roman" w:hAnsi="Times New Roman"/>
                <w:sz w:val="24"/>
                <w:szCs w:val="24"/>
              </w:rPr>
              <w:t xml:space="preserve"> до цієї тендерної документації;</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інформацією щодо відсутності підстав, установлених в пункт</w:t>
            </w:r>
            <w:r w:rsidRPr="008D474D">
              <w:rPr>
                <w:rFonts w:ascii="Times New Roman" w:eastAsia="Times New Roman" w:hAnsi="Times New Roman"/>
                <w:sz w:val="24"/>
                <w:szCs w:val="24"/>
                <w:highlight w:val="white"/>
              </w:rPr>
              <w:t xml:space="preserve">і 47 Особливостей, – </w:t>
            </w:r>
            <w:r w:rsidRPr="008D474D">
              <w:rPr>
                <w:rFonts w:ascii="Times New Roman" w:eastAsia="Times New Roman" w:hAnsi="Times New Roman"/>
                <w:b/>
                <w:i/>
                <w:sz w:val="24"/>
                <w:szCs w:val="24"/>
                <w:highlight w:val="white"/>
              </w:rPr>
              <w:t>згідно з Додатком 1</w:t>
            </w:r>
            <w:r w:rsidRPr="008D474D">
              <w:rPr>
                <w:rFonts w:ascii="Times New Roman" w:eastAsia="Times New Roman" w:hAnsi="Times New Roman"/>
                <w:sz w:val="24"/>
                <w:szCs w:val="24"/>
                <w:highlight w:val="white"/>
              </w:rPr>
              <w:t xml:space="preserve"> до цієї тендерної </w:t>
            </w:r>
            <w:r>
              <w:rPr>
                <w:rFonts w:ascii="Times New Roman" w:eastAsia="Times New Roman" w:hAnsi="Times New Roman"/>
                <w:sz w:val="24"/>
                <w:szCs w:val="24"/>
                <w:highlight w:val="white"/>
              </w:rPr>
              <w:t>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Pr>
                <w:rFonts w:ascii="Times New Roman" w:eastAsia="Times New Roman" w:hAnsi="Times New Roman"/>
                <w:sz w:val="24"/>
                <w:szCs w:val="24"/>
                <w:highlight w:val="white"/>
              </w:rPr>
              <w:lastRenderedPageBreak/>
              <w:t xml:space="preserve">відповідності таких учасників об’єднання установленим </w:t>
            </w:r>
            <w:r w:rsidRPr="008D474D">
              <w:rPr>
                <w:rFonts w:ascii="Times New Roman" w:eastAsia="Times New Roman" w:hAnsi="Times New Roman"/>
                <w:sz w:val="24"/>
                <w:szCs w:val="24"/>
                <w:highlight w:val="white"/>
              </w:rPr>
              <w:t xml:space="preserve">кваліфікаційним критеріям та підставам, визначеним </w:t>
            </w:r>
            <w:hyperlink r:id="rId10"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w:t>
            </w:r>
            <w:r w:rsidRPr="008D474D">
              <w:rPr>
                <w:rFonts w:ascii="Times New Roman" w:eastAsia="Times New Roman" w:hAnsi="Times New Roman"/>
                <w:sz w:val="24"/>
                <w:szCs w:val="24"/>
              </w:rPr>
              <w:t xml:space="preserve">Особливостей, - згідно з </w:t>
            </w:r>
            <w:r w:rsidRPr="008D474D">
              <w:rPr>
                <w:rFonts w:ascii="Times New Roman" w:eastAsia="Times New Roman" w:hAnsi="Times New Roman"/>
                <w:b/>
                <w:i/>
                <w:sz w:val="24"/>
                <w:szCs w:val="24"/>
              </w:rPr>
              <w:t xml:space="preserve">Додатком 1 </w:t>
            </w:r>
            <w:r w:rsidRPr="008D474D">
              <w:rPr>
                <w:rFonts w:ascii="Times New Roman" w:eastAsia="Times New Roman" w:hAnsi="Times New Roman"/>
                <w:sz w:val="24"/>
                <w:szCs w:val="24"/>
              </w:rPr>
              <w:t>до цієї тендерної документації;</w:t>
            </w:r>
          </w:p>
          <w:p w:rsidR="00773DC8" w:rsidRPr="008D474D" w:rsidRDefault="00773DC8" w:rsidP="00773DC8">
            <w:pPr>
              <w:widowControl w:val="0"/>
              <w:numPr>
                <w:ilvl w:val="0"/>
                <w:numId w:val="19"/>
              </w:numPr>
              <w:spacing w:after="0" w:line="240" w:lineRule="auto"/>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інформацією щодо </w:t>
            </w:r>
            <w:proofErr w:type="gramStart"/>
            <w:r w:rsidRPr="008D474D">
              <w:rPr>
                <w:rFonts w:ascii="Times New Roman" w:eastAsia="Times New Roman" w:hAnsi="Times New Roman"/>
                <w:sz w:val="24"/>
                <w:szCs w:val="24"/>
              </w:rPr>
              <w:t>кожного  субпідрядника</w:t>
            </w:r>
            <w:proofErr w:type="gramEnd"/>
            <w:r w:rsidRPr="008D474D">
              <w:rPr>
                <w:rFonts w:ascii="Times New Roman" w:eastAsia="Times New Roman" w:hAnsi="Times New Roman"/>
                <w:sz w:val="24"/>
                <w:szCs w:val="24"/>
              </w:rPr>
              <w:t xml:space="preserve">/ співвиконавця у разі залучення (відповідно до </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п. 7</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«Інформація про субпідрядника/</w:t>
            </w:r>
            <w:r w:rsidR="008D474D">
              <w:rPr>
                <w:rFonts w:ascii="Times New Roman" w:eastAsia="Times New Roman" w:hAnsi="Times New Roman"/>
                <w:sz w:val="24"/>
                <w:szCs w:val="24"/>
                <w:lang w:val="uk-UA"/>
              </w:rPr>
              <w:t xml:space="preserve"> </w:t>
            </w:r>
            <w:r w:rsidRPr="008D474D">
              <w:rPr>
                <w:rFonts w:ascii="Times New Roman" w:eastAsia="Times New Roman" w:hAnsi="Times New Roman"/>
                <w:sz w:val="24"/>
                <w:szCs w:val="24"/>
              </w:rPr>
              <w:t>співвиконавця» даного Розділу);</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773DC8" w:rsidRDefault="00773DC8" w:rsidP="00773DC8">
            <w:pPr>
              <w:widowControl w:val="0"/>
              <w:numPr>
                <w:ilvl w:val="0"/>
                <w:numId w:val="19"/>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іншою інформацією та документами, відповідно до вимог цієї тендерної документації та додатків до неї.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Рекомендується документи у складі </w:t>
            </w:r>
            <w:proofErr w:type="gramStart"/>
            <w:r>
              <w:rPr>
                <w:rFonts w:ascii="Times New Roman" w:eastAsia="Times New Roman" w:hAnsi="Times New Roman"/>
                <w:sz w:val="24"/>
                <w:szCs w:val="24"/>
              </w:rPr>
              <w:t>пропозиції  Учасника</w:t>
            </w:r>
            <w:proofErr w:type="gramEnd"/>
            <w:r>
              <w:rPr>
                <w:rFonts w:ascii="Times New Roman" w:eastAsia="Times New Roman" w:hAnsi="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73DC8" w:rsidRDefault="00773DC8" w:rsidP="00773DC8">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Переможець процедури закупівлі у строк, що не перевищує </w:t>
            </w:r>
            <w:r>
              <w:rPr>
                <w:rFonts w:ascii="Times New Roman" w:eastAsia="Times New Roman" w:hAnsi="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73DC8" w:rsidRDefault="00773DC8" w:rsidP="00773DC8">
            <w:pPr>
              <w:widowControl w:val="0"/>
              <w:jc w:val="both"/>
              <w:rPr>
                <w:rFonts w:ascii="Times New Roman" w:eastAsia="Times New Roman" w:hAnsi="Times New Roman"/>
                <w:b/>
                <w:sz w:val="24"/>
                <w:szCs w:val="24"/>
                <w:highlight w:val="cyan"/>
              </w:rPr>
            </w:pPr>
            <w:r w:rsidRPr="008D474D">
              <w:rPr>
                <w:rFonts w:ascii="Times New Roman" w:eastAsia="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73DC8" w:rsidRDefault="00773DC8" w:rsidP="00773DC8">
            <w:pPr>
              <w:widowControl w:val="0"/>
              <w:jc w:val="both"/>
              <w:rPr>
                <w:rFonts w:ascii="Times New Roman" w:eastAsia="Times New Roman" w:hAnsi="Times New Roman"/>
                <w:b/>
                <w:i/>
                <w:sz w:val="24"/>
                <w:szCs w:val="24"/>
              </w:rPr>
            </w:pPr>
            <w:r>
              <w:rPr>
                <w:rFonts w:ascii="Times New Roman" w:eastAsia="Times New Roman" w:hAnsi="Times New Roman"/>
                <w:b/>
                <w:i/>
                <w:sz w:val="24"/>
                <w:szCs w:val="24"/>
              </w:rPr>
              <w:t>Опис та приклади формальних несуттєвих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sz w:val="24"/>
                <w:szCs w:val="24"/>
              </w:rPr>
              <w:lastRenderedPageBreak/>
              <w:t xml:space="preserve">помилки та описки. </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Опис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w:t>
            </w:r>
            <w:r>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великої літери;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уживання розділових знаків та відмінювання слів у реченні;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використання слова або мовного звороту, запозичених з іншої мови;</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застосування правил переносу частини слова з рядка в рядок;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sz w:val="24"/>
                <w:szCs w:val="24"/>
              </w:rPr>
              <w:tab/>
              <w:t>написання слів разом та/або окремо, та/або через дефіс;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2.</w:t>
            </w:r>
            <w:r>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3.</w:t>
            </w:r>
            <w:r>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4.</w:t>
            </w:r>
            <w:r>
              <w:rPr>
                <w:rFonts w:ascii="Times New Roman" w:eastAsia="Times New Roman" w:hAnsi="Times New Roman"/>
                <w:sz w:val="24"/>
                <w:szCs w:val="24"/>
              </w:rPr>
              <w:tab/>
              <w:t xml:space="preserve">Окрема сторінка (сторінки) копії документа </w:t>
            </w:r>
            <w:r>
              <w:rPr>
                <w:rFonts w:ascii="Times New Roman" w:eastAsia="Times New Roman" w:hAnsi="Times New Roman"/>
                <w:sz w:val="24"/>
                <w:szCs w:val="24"/>
              </w:rPr>
              <w:lastRenderedPageBreak/>
              <w:t>(документів) не завірена підписом та / або печаткою учасника процедури закупівлі (у разі її використання).</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5.</w:t>
            </w:r>
            <w:r>
              <w:rPr>
                <w:rFonts w:ascii="Times New Roman" w:eastAsia="Times New Roman" w:hAnsi="Times New Roman"/>
                <w:sz w:val="24"/>
                <w:szCs w:val="24"/>
              </w:rPr>
              <w:tab/>
              <w:t>У</w:t>
            </w:r>
            <w:proofErr w:type="gramEnd"/>
            <w:r>
              <w:rPr>
                <w:rFonts w:ascii="Times New Roman" w:eastAsia="Times New Roman" w:hAnsi="Times New Roman"/>
                <w:sz w:val="24"/>
                <w:szCs w:val="24"/>
              </w:rPr>
              <w:t xml:space="preserve">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6.</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7.</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8.</w:t>
            </w:r>
            <w:r>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9.</w:t>
            </w:r>
            <w:r>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10.</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11.</w:t>
            </w:r>
            <w:r>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12.</w:t>
            </w:r>
            <w:r>
              <w:rPr>
                <w:rFonts w:ascii="Times New Roman" w:eastAsia="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Pr>
                <w:rFonts w:ascii="Times New Roman" w:eastAsia="Times New Roman" w:hAnsi="Times New Roman"/>
                <w:sz w:val="24"/>
                <w:szCs w:val="24"/>
              </w:rPr>
              <w:lastRenderedPageBreak/>
              <w:t>формат документа забезпечує можливість його перегляду.</w:t>
            </w:r>
          </w:p>
          <w:p w:rsidR="00773DC8" w:rsidRDefault="00773DC8" w:rsidP="00773DC8">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«Інформація в довільній формі» замість «Інформація</w:t>
            </w: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 xml:space="preserve">Лист-пояснення» замість «Лист», «довідка» замість «гарантійний лист», «інформація» замість «довідка»; </w:t>
            </w:r>
          </w:p>
          <w:p w:rsidR="00773DC8" w:rsidRDefault="00773DC8" w:rsidP="00773DC8">
            <w:pPr>
              <w:widowControl w:val="0"/>
              <w:jc w:val="both"/>
              <w:rPr>
                <w:rFonts w:ascii="Times New Roman" w:eastAsia="Times New Roman" w:hAnsi="Times New Roman"/>
                <w:sz w:val="24"/>
                <w:szCs w:val="24"/>
              </w:rPr>
            </w:pPr>
            <w:proofErr w:type="gramStart"/>
            <w:r>
              <w:rPr>
                <w:rFonts w:ascii="Times New Roman" w:eastAsia="Times New Roman" w:hAnsi="Times New Roman"/>
                <w:sz w:val="24"/>
                <w:szCs w:val="24"/>
              </w:rPr>
              <w:t>—  «</w:t>
            </w:r>
            <w:proofErr w:type="gramEnd"/>
            <w:r>
              <w:rPr>
                <w:rFonts w:ascii="Times New Roman" w:eastAsia="Times New Roman" w:hAnsi="Times New Roman"/>
                <w:sz w:val="24"/>
                <w:szCs w:val="24"/>
              </w:rPr>
              <w:t>м.київ» замість «м.Київ»;</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-ок» замість «поря – док»;</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«ненадається» замість «не надається»»;</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rsidR="00773DC8" w:rsidRDefault="00773DC8" w:rsidP="00773DC8">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учасник розмістив (завантажив) документ у форматі «JPG» </w:t>
            </w:r>
            <w:proofErr w:type="gramStart"/>
            <w:r>
              <w:rPr>
                <w:rFonts w:ascii="Times New Roman" w:eastAsia="Times New Roman" w:hAnsi="Times New Roman"/>
                <w:sz w:val="24"/>
                <w:szCs w:val="24"/>
              </w:rPr>
              <w:t>замість  документа</w:t>
            </w:r>
            <w:proofErr w:type="gramEnd"/>
            <w:r>
              <w:rPr>
                <w:rFonts w:ascii="Times New Roman" w:eastAsia="Times New Roman" w:hAnsi="Times New Roman"/>
                <w:sz w:val="24"/>
                <w:szCs w:val="24"/>
              </w:rPr>
              <w:t xml:space="preserve"> у форматі «pdf» (PortableDocumentFormat)». </w:t>
            </w:r>
          </w:p>
          <w:p w:rsidR="00773DC8" w:rsidRPr="008D474D" w:rsidRDefault="00773DC8" w:rsidP="00773DC8">
            <w:pPr>
              <w:widowControl w:val="0"/>
              <w:ind w:left="40" w:hanging="20"/>
              <w:jc w:val="both"/>
              <w:rPr>
                <w:rFonts w:ascii="Times New Roman" w:eastAsia="Times New Roman" w:hAnsi="Times New Roman"/>
                <w:color w:val="000000"/>
                <w:sz w:val="24"/>
                <w:szCs w:val="24"/>
              </w:rPr>
            </w:pPr>
            <w:r w:rsidRPr="008D474D">
              <w:rPr>
                <w:rFonts w:ascii="Times New Roman" w:eastAsia="Times New Roman" w:hAnsi="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4D">
              <w:rPr>
                <w:rFonts w:ascii="Times New Roman" w:eastAsia="Times New Roman" w:hAnsi="Times New Roman"/>
                <w:sz w:val="24"/>
                <w:szCs w:val="24"/>
              </w:rPr>
              <w:t>у</w:t>
            </w:r>
            <w:r w:rsidRPr="008D474D">
              <w:rPr>
                <w:rFonts w:ascii="Times New Roman" w:eastAsia="Times New Roman" w:hAnsi="Times New Roman"/>
                <w:color w:val="000000"/>
                <w:sz w:val="24"/>
                <w:szCs w:val="24"/>
              </w:rPr>
              <w:t xml:space="preserve">часники при формуванні ціни пропозиції повинні враховувати вимоги </w:t>
            </w:r>
            <w:r w:rsidRPr="008D474D">
              <w:rPr>
                <w:rFonts w:ascii="Times New Roman" w:eastAsia="Times New Roman" w:hAnsi="Times New Roman"/>
                <w:sz w:val="24"/>
                <w:szCs w:val="24"/>
              </w:rPr>
              <w:t>п</w:t>
            </w:r>
            <w:r w:rsidRPr="008D474D">
              <w:rPr>
                <w:rFonts w:ascii="Times New Roman" w:eastAsia="Times New Roman" w:hAnsi="Times New Roman"/>
                <w:color w:val="000000"/>
                <w:sz w:val="24"/>
                <w:szCs w:val="24"/>
              </w:rPr>
              <w:t>останови Кабінету Міністрів України № 332 від 04.04.2001 р.</w:t>
            </w:r>
          </w:p>
          <w:p w:rsidR="00773DC8" w:rsidRDefault="00773DC8" w:rsidP="00773DC8">
            <w:pPr>
              <w:widowControl w:val="0"/>
              <w:ind w:left="40" w:hanging="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УВАГА!!!</w:t>
            </w:r>
          </w:p>
          <w:p w:rsidR="00773DC8" w:rsidRDefault="00773DC8" w:rsidP="00773DC8">
            <w:pPr>
              <w:widowControl w:val="0"/>
              <w:jc w:val="both"/>
              <w:rPr>
                <w:rFonts w:ascii="Times New Roman" w:eastAsia="Times New Roman" w:hAnsi="Times New Roman"/>
                <w:b/>
                <w:color w:val="000000"/>
                <w:sz w:val="24"/>
                <w:szCs w:val="24"/>
              </w:rPr>
            </w:pPr>
            <w:bookmarkStart w:id="0" w:name="_heading=h.3znysh7" w:colFirst="0" w:colLast="0"/>
            <w:bookmarkEnd w:id="0"/>
            <w:r>
              <w:rPr>
                <w:rFonts w:ascii="Times New Roman" w:eastAsia="Times New Roman" w:hAnsi="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w:t>
            </w:r>
            <w:r>
              <w:rPr>
                <w:rFonts w:ascii="Times New Roman" w:eastAsia="Times New Roman" w:hAnsi="Times New Roman"/>
                <w:b/>
                <w:color w:val="000000"/>
                <w:sz w:val="24"/>
                <w:szCs w:val="24"/>
              </w:rPr>
              <w:lastRenderedPageBreak/>
              <w:t xml:space="preserve">пропозиція учасника має відповідати ряду вимог: </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rsidR="00773DC8"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2) тендерна пропозиція учасника повинна бути </w:t>
            </w:r>
            <w:proofErr w:type="gramStart"/>
            <w:r>
              <w:rPr>
                <w:rFonts w:ascii="Times New Roman" w:eastAsia="Times New Roman" w:hAnsi="Times New Roman"/>
                <w:b/>
                <w:color w:val="000000"/>
                <w:sz w:val="24"/>
                <w:szCs w:val="24"/>
              </w:rPr>
              <w:t xml:space="preserve">підписана  </w:t>
            </w:r>
            <w:r w:rsidRPr="008D474D">
              <w:rPr>
                <w:rFonts w:ascii="Times New Roman" w:eastAsia="Times New Roman" w:hAnsi="Times New Roman"/>
                <w:b/>
                <w:color w:val="000000"/>
                <w:sz w:val="24"/>
                <w:szCs w:val="24"/>
              </w:rPr>
              <w:t>кваліфікованим</w:t>
            </w:r>
            <w:proofErr w:type="gramEnd"/>
            <w:r w:rsidRPr="008D474D">
              <w:rPr>
                <w:rFonts w:ascii="Times New Roman" w:eastAsia="Times New Roman" w:hAnsi="Times New Roman"/>
                <w:b/>
                <w:color w:val="000000"/>
                <w:sz w:val="24"/>
                <w:szCs w:val="24"/>
              </w:rPr>
              <w:t xml:space="preserve"> електронним підписом (КЕП)/удосконаленим електронним підпи</w:t>
            </w:r>
            <w:r w:rsidRPr="008D474D">
              <w:rPr>
                <w:rFonts w:ascii="Times New Roman" w:eastAsia="Times New Roman" w:hAnsi="Times New Roman"/>
                <w:b/>
                <w:sz w:val="24"/>
                <w:szCs w:val="24"/>
              </w:rPr>
              <w:t>сом (УЕП)</w:t>
            </w:r>
            <w:r>
              <w:rPr>
                <w:rFonts w:ascii="Times New Roman" w:eastAsia="Times New Roman" w:hAnsi="Times New Roman"/>
                <w:b/>
                <w:color w:val="000000"/>
                <w:sz w:val="24"/>
                <w:szCs w:val="24"/>
              </w:rPr>
              <w:t>;</w:t>
            </w:r>
          </w:p>
          <w:p w:rsidR="00773DC8" w:rsidRPr="008D474D" w:rsidRDefault="00773DC8" w:rsidP="00773DC8">
            <w:pPr>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3) якщо тендерна пропозиція містить і скановані, і електронні документи, потрібно накласти </w:t>
            </w:r>
            <w:r w:rsidRPr="008D474D">
              <w:rPr>
                <w:rFonts w:ascii="Times New Roman" w:eastAsia="Times New Roman" w:hAnsi="Times New Roman"/>
                <w:b/>
                <w:color w:val="000000"/>
                <w:sz w:val="24"/>
                <w:szCs w:val="24"/>
              </w:rPr>
              <w:t>КЕП/УЕП на тендерну пропозицію в цілому та на кожен електронний документ окремо.</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Винятки:</w:t>
            </w:r>
          </w:p>
          <w:p w:rsidR="00773DC8" w:rsidRPr="008D474D" w:rsidRDefault="00773DC8" w:rsidP="00773DC8">
            <w:pPr>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773DC8" w:rsidRDefault="00773DC8" w:rsidP="00773DC8">
            <w:pPr>
              <w:widowControl w:val="0"/>
              <w:jc w:val="both"/>
              <w:rPr>
                <w:rFonts w:ascii="Times New Roman" w:eastAsia="Times New Roman" w:hAnsi="Times New Roman"/>
                <w:b/>
                <w:color w:val="000000"/>
                <w:sz w:val="24"/>
                <w:szCs w:val="24"/>
              </w:rPr>
            </w:pPr>
            <w:r w:rsidRPr="008D474D">
              <w:rPr>
                <w:rFonts w:ascii="Times New Roman" w:eastAsia="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w:t>
            </w:r>
            <w:r>
              <w:rPr>
                <w:rFonts w:ascii="Times New Roman" w:eastAsia="Times New Roman" w:hAnsi="Times New Roman"/>
                <w:b/>
                <w:color w:val="000000"/>
                <w:sz w:val="24"/>
                <w:szCs w:val="24"/>
              </w:rPr>
              <w:t xml:space="preserve">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73DC8" w:rsidRDefault="00773DC8" w:rsidP="00773DC8">
            <w:pPr>
              <w:widowControl w:val="0"/>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773DC8" w:rsidRDefault="00773DC8" w:rsidP="00773DC8">
            <w:pPr>
              <w:widowControl w:val="0"/>
              <w:ind w:left="40" w:hanging="20"/>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Замовник </w:t>
            </w:r>
            <w:r w:rsidRPr="008D474D">
              <w:rPr>
                <w:rFonts w:ascii="Times New Roman" w:eastAsia="Times New Roman" w:hAnsi="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b/>
                <w:color w:val="000000"/>
                <w:sz w:val="24"/>
                <w:szCs w:val="24"/>
              </w:rPr>
              <w:t xml:space="preserve"> (власника ключа). </w:t>
            </w:r>
          </w:p>
          <w:p w:rsidR="00773DC8" w:rsidRDefault="00773DC8" w:rsidP="00773DC8">
            <w:pPr>
              <w:widowControl w:val="0"/>
              <w:jc w:val="both"/>
              <w:rPr>
                <w:rFonts w:ascii="Times New Roman" w:eastAsia="Times New Roman" w:hAnsi="Times New Roman"/>
                <w:color w:val="0D0D0D"/>
                <w:sz w:val="24"/>
                <w:szCs w:val="24"/>
              </w:rPr>
            </w:pPr>
            <w:bookmarkStart w:id="1" w:name="_heading=h.2et92p0" w:colFirst="0" w:colLast="0"/>
            <w:bookmarkEnd w:id="1"/>
            <w:r>
              <w:rPr>
                <w:rFonts w:ascii="Times New Roman" w:eastAsia="Times New Roman" w:hAnsi="Times New Roman"/>
                <w:color w:val="000000"/>
                <w:sz w:val="24"/>
                <w:szCs w:val="24"/>
              </w:rPr>
              <w:t xml:space="preserve">Всі документи тендерної </w:t>
            </w:r>
            <w:proofErr w:type="gramStart"/>
            <w:r>
              <w:rPr>
                <w:rFonts w:ascii="Times New Roman" w:eastAsia="Times New Roman" w:hAnsi="Times New Roman"/>
                <w:color w:val="000000"/>
                <w:sz w:val="24"/>
                <w:szCs w:val="24"/>
              </w:rPr>
              <w:t>пропозиції  подаються</w:t>
            </w:r>
            <w:proofErr w:type="gramEnd"/>
            <w:r>
              <w:rPr>
                <w:rFonts w:ascii="Times New Roman" w:eastAsia="Times New Roman" w:hAnsi="Times New Roman"/>
                <w:color w:val="000000"/>
                <w:sz w:val="24"/>
                <w:szCs w:val="24"/>
              </w:rPr>
              <w:t xml:space="preserve"> в електронному вигляді через електронну систему закупівель (шляхом завантаження сканованих </w:t>
            </w:r>
            <w:r>
              <w:rPr>
                <w:rFonts w:ascii="Times New Roman" w:eastAsia="Times New Roman" w:hAnsi="Times New Roman"/>
                <w:color w:val="000000"/>
                <w:sz w:val="24"/>
                <w:szCs w:val="24"/>
              </w:rPr>
              <w:lastRenderedPageBreak/>
              <w:t>документів або електронних документів в електронну систему закупівель).</w:t>
            </w:r>
            <w:r>
              <w:rPr>
                <w:rFonts w:ascii="Times New Roman" w:eastAsia="Times New Roman" w:hAnsi="Times New Roman"/>
                <w:color w:val="0D0D0D"/>
                <w:sz w:val="24"/>
                <w:szCs w:val="24"/>
              </w:rPr>
              <w:t xml:space="preserve"> </w:t>
            </w:r>
          </w:p>
          <w:p w:rsidR="00773DC8" w:rsidRDefault="00773DC8" w:rsidP="00773DC8">
            <w:pPr>
              <w:widowControl w:val="0"/>
              <w:jc w:val="both"/>
              <w:rPr>
                <w:rFonts w:ascii="Times New Roman" w:eastAsia="Times New Roman" w:hAnsi="Times New Roman"/>
                <w:sz w:val="24"/>
                <w:szCs w:val="24"/>
              </w:rPr>
            </w:pPr>
            <w:bookmarkStart w:id="2" w:name="_heading=h.hjqm8skarbdr" w:colFirst="0" w:colLast="0"/>
            <w:bookmarkEnd w:id="2"/>
            <w:r>
              <w:rPr>
                <w:rFonts w:ascii="Times New Roman" w:eastAsia="Times New Roman" w:hAnsi="Times New Roman"/>
                <w:sz w:val="24"/>
                <w:szCs w:val="24"/>
              </w:rPr>
              <w:t xml:space="preserve">Тендерні пропозиції мають право подавати всі заінтересовані особи. </w:t>
            </w:r>
          </w:p>
          <w:p w:rsidR="00773DC8" w:rsidRPr="008D474D" w:rsidRDefault="00773DC8" w:rsidP="00773DC8">
            <w:pPr>
              <w:widowControl w:val="0"/>
              <w:jc w:val="both"/>
              <w:rPr>
                <w:rFonts w:ascii="Times New Roman" w:eastAsia="Times New Roman" w:hAnsi="Times New Roman"/>
                <w:sz w:val="24"/>
                <w:szCs w:val="24"/>
                <w:lang w:val="uk-UA"/>
              </w:rPr>
            </w:pPr>
            <w:bookmarkStart w:id="3" w:name="_heading=h.ftj7vaqoric" w:colFirst="0" w:colLast="0"/>
            <w:bookmarkEnd w:id="3"/>
            <w:r>
              <w:rPr>
                <w:rFonts w:ascii="Times New Roman" w:eastAsia="Times New Roman" w:hAnsi="Times New Roman"/>
                <w:sz w:val="24"/>
                <w:szCs w:val="24"/>
              </w:rPr>
              <w:t>Кожен учасник має право подати тільки одну тендерну пропозицію</w:t>
            </w:r>
            <w:r w:rsidR="008D474D">
              <w:rPr>
                <w:rFonts w:ascii="Times New Roman" w:eastAsia="Times New Roman" w:hAnsi="Times New Roman"/>
                <w:sz w:val="24"/>
                <w:szCs w:val="24"/>
                <w:highlight w:val="white"/>
                <w:lang w:val="uk-UA"/>
              </w:rPr>
              <w:t>.</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A378C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7157DD" w:rsidRDefault="00DC0363" w:rsidP="007157DD">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rsidR="00B413F2" w:rsidRPr="00B413F2" w:rsidRDefault="00B413F2" w:rsidP="001B5F21">
            <w:pPr>
              <w:spacing w:before="150" w:after="150" w:line="240" w:lineRule="auto"/>
              <w:jc w:val="both"/>
              <w:rPr>
                <w:rFonts w:ascii="Times New Roman" w:eastAsia="Times New Roman" w:hAnsi="Times New Roman"/>
                <w:sz w:val="24"/>
                <w:szCs w:val="24"/>
                <w:lang w:val="uk-UA" w:eastAsia="ru-RU"/>
              </w:rPr>
            </w:pP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3E3D7F" w:rsidRPr="008D474D" w:rsidRDefault="003E3D7F" w:rsidP="003E3D7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вважаються дійсними </w:t>
            </w:r>
            <w:r w:rsidRPr="008D474D">
              <w:rPr>
                <w:rFonts w:ascii="Times New Roman" w:eastAsia="Times New Roman" w:hAnsi="Times New Roman"/>
                <w:b/>
                <w:i/>
                <w:sz w:val="24"/>
                <w:szCs w:val="24"/>
                <w:u w:val="single"/>
              </w:rPr>
              <w:t>протягом 120 (ста двадцяти) днів</w:t>
            </w:r>
            <w:r w:rsidRPr="008D474D">
              <w:rPr>
                <w:rFonts w:ascii="Times New Roman" w:eastAsia="Times New Roman" w:hAnsi="Times New Roman"/>
                <w:sz w:val="24"/>
                <w:szCs w:val="24"/>
              </w:rPr>
              <w:t xml:space="preserve"> із дати кінцевого строку подання тендерних пропозицій. </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3E3D7F" w:rsidRPr="008D474D" w:rsidRDefault="003E3D7F" w:rsidP="003E3D7F">
            <w:pPr>
              <w:widowControl w:val="0"/>
              <w:jc w:val="both"/>
              <w:rPr>
                <w:rFonts w:ascii="Times New Roman" w:eastAsia="Times New Roman" w:hAnsi="Times New Roman"/>
                <w:sz w:val="24"/>
                <w:szCs w:val="24"/>
                <w:u w:val="single"/>
              </w:rPr>
            </w:pPr>
            <w:r w:rsidRPr="008D474D">
              <w:rPr>
                <w:rFonts w:ascii="Times New Roman" w:eastAsia="Times New Roman" w:hAnsi="Times New Roman"/>
                <w:sz w:val="24"/>
                <w:szCs w:val="24"/>
              </w:rPr>
              <w:t xml:space="preserve">Учасник процедури закупівлі </w:t>
            </w:r>
            <w:r w:rsidRPr="008D474D">
              <w:rPr>
                <w:rFonts w:ascii="Times New Roman" w:eastAsia="Times New Roman" w:hAnsi="Times New Roman"/>
                <w:sz w:val="24"/>
                <w:szCs w:val="24"/>
                <w:u w:val="single"/>
              </w:rPr>
              <w:t>має право:</w:t>
            </w:r>
          </w:p>
          <w:p w:rsidR="003E3D7F" w:rsidRPr="008D474D"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3E3D7F" w:rsidRDefault="003E3D7F" w:rsidP="003E3D7F">
            <w:pPr>
              <w:widowControl w:val="0"/>
              <w:jc w:val="both"/>
              <w:rPr>
                <w:rFonts w:ascii="Times New Roman" w:eastAsia="Times New Roman" w:hAnsi="Times New Roman"/>
                <w:sz w:val="24"/>
                <w:szCs w:val="24"/>
              </w:rPr>
            </w:pPr>
            <w:r w:rsidRPr="008D474D">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B413F2" w:rsidRPr="00E94849"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B413F2" w:rsidRPr="003E3D7F" w:rsidRDefault="003E3D7F" w:rsidP="00B413F2">
            <w:pPr>
              <w:spacing w:before="150" w:after="150" w:line="240" w:lineRule="auto"/>
              <w:rPr>
                <w:rFonts w:ascii="Times New Roman" w:eastAsia="Times New Roman" w:hAnsi="Times New Roman"/>
                <w:sz w:val="24"/>
                <w:szCs w:val="24"/>
                <w:lang w:val="uk-UA" w:eastAsia="ru-RU"/>
              </w:rPr>
            </w:pPr>
            <w:r w:rsidRPr="003E3D7F">
              <w:rPr>
                <w:rFonts w:ascii="Times New Roman" w:eastAsia="Times New Roman" w:hAnsi="Times New Roman"/>
                <w:color w:val="000000"/>
                <w:sz w:val="24"/>
                <w:szCs w:val="24"/>
              </w:rPr>
              <w:t>Кваліфікаційні критерії до учасників та вимоги</w:t>
            </w:r>
            <w:r w:rsidRPr="003E3D7F">
              <w:rPr>
                <w:rFonts w:ascii="Times New Roman" w:eastAsia="Times New Roman" w:hAnsi="Times New Roman"/>
                <w:sz w:val="24"/>
                <w:szCs w:val="24"/>
              </w:rPr>
              <w:t xml:space="preserve">, </w:t>
            </w:r>
            <w:proofErr w:type="gramStart"/>
            <w:r w:rsidRPr="003E3D7F">
              <w:rPr>
                <w:rFonts w:ascii="Times New Roman" w:eastAsia="Times New Roman" w:hAnsi="Times New Roman"/>
                <w:sz w:val="24"/>
                <w:szCs w:val="24"/>
              </w:rPr>
              <w:t>згідно  з</w:t>
            </w:r>
            <w:proofErr w:type="gramEnd"/>
            <w:r w:rsidRPr="003E3D7F">
              <w:rPr>
                <w:rFonts w:ascii="Times New Roman" w:eastAsia="Times New Roman" w:hAnsi="Times New Roman"/>
                <w:sz w:val="24"/>
                <w:szCs w:val="24"/>
              </w:rPr>
              <w:t xml:space="preserve"> пунктом 28  та пунктом </w:t>
            </w:r>
            <w:r w:rsidRPr="003E3D7F">
              <w:rPr>
                <w:rFonts w:ascii="Times New Roman" w:eastAsia="Times New Roman" w:hAnsi="Times New Roman"/>
                <w:color w:val="00B050"/>
                <w:sz w:val="24"/>
                <w:szCs w:val="24"/>
                <w:highlight w:val="white"/>
              </w:rPr>
              <w:t xml:space="preserve">47 </w:t>
            </w:r>
            <w:r w:rsidRPr="003E3D7F">
              <w:rPr>
                <w:rFonts w:ascii="Times New Roman" w:eastAsia="Times New Roman" w:hAnsi="Times New Roman"/>
                <w:color w:val="00B050"/>
                <w:sz w:val="24"/>
                <w:szCs w:val="24"/>
              </w:rPr>
              <w:t xml:space="preserve"> </w:t>
            </w:r>
            <w:r w:rsidRPr="003E3D7F">
              <w:rPr>
                <w:rFonts w:ascii="Times New Roman" w:eastAsia="Times New Roman" w:hAnsi="Times New Roman"/>
                <w:sz w:val="24"/>
                <w:szCs w:val="24"/>
              </w:rPr>
              <w:t>Особливостей</w:t>
            </w:r>
          </w:p>
        </w:tc>
        <w:tc>
          <w:tcPr>
            <w:tcW w:w="3150" w:type="pct"/>
            <w:shd w:val="clear" w:color="auto" w:fill="FFFFFF"/>
            <w:hideMark/>
          </w:tcPr>
          <w:p w:rsidR="003E3D7F" w:rsidRDefault="003E3D7F" w:rsidP="003E3D7F">
            <w:pPr>
              <w:widowControl w:val="0"/>
              <w:ind w:right="120"/>
              <w:jc w:val="both"/>
              <w:rPr>
                <w:rFonts w:ascii="Times New Roman" w:eastAsia="Times New Roman" w:hAnsi="Times New Roman"/>
                <w:sz w:val="24"/>
                <w:szCs w:val="24"/>
              </w:rPr>
            </w:pPr>
            <w:r>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b/>
                <w:i/>
                <w:sz w:val="24"/>
                <w:szCs w:val="24"/>
              </w:rPr>
              <w:t>Додатку 1</w:t>
            </w:r>
            <w:r>
              <w:rPr>
                <w:rFonts w:ascii="Times New Roman" w:eastAsia="Times New Roman" w:hAnsi="Times New Roman"/>
                <w:i/>
                <w:sz w:val="24"/>
                <w:szCs w:val="24"/>
              </w:rPr>
              <w:t xml:space="preserve"> </w:t>
            </w:r>
            <w:r>
              <w:rPr>
                <w:rFonts w:ascii="Times New Roman" w:eastAsia="Times New Roman" w:hAnsi="Times New Roman"/>
                <w:sz w:val="24"/>
                <w:szCs w:val="24"/>
              </w:rPr>
              <w:t xml:space="preserve">до цієї тендерної документації. </w:t>
            </w:r>
          </w:p>
          <w:p w:rsidR="003E3D7F" w:rsidRDefault="003E3D7F" w:rsidP="003E3D7F">
            <w:pPr>
              <w:widowControl w:val="0"/>
              <w:ind w:right="120"/>
              <w:jc w:val="both"/>
              <w:rPr>
                <w:rFonts w:ascii="Times New Roman" w:eastAsia="Times New Roman" w:hAnsi="Times New Roman"/>
                <w:sz w:val="24"/>
                <w:szCs w:val="24"/>
              </w:rPr>
            </w:pPr>
            <w:proofErr w:type="gramStart"/>
            <w:r>
              <w:rPr>
                <w:rFonts w:ascii="Times New Roman" w:eastAsia="Times New Roman" w:hAnsi="Times New Roman"/>
                <w:sz w:val="24"/>
                <w:szCs w:val="24"/>
              </w:rPr>
              <w:t>Спосіб  підтвердження</w:t>
            </w:r>
            <w:proofErr w:type="gramEnd"/>
            <w:r>
              <w:rPr>
                <w:rFonts w:ascii="Times New Roman" w:eastAsia="Times New Roman" w:hAnsi="Times New Roman"/>
                <w:sz w:val="24"/>
                <w:szCs w:val="24"/>
              </w:rPr>
              <w:t xml:space="preserve"> відповідності учасника критеріям і вимогам згідно із законодавством наведено в</w:t>
            </w:r>
            <w:r>
              <w:rPr>
                <w:rFonts w:ascii="Times New Roman" w:eastAsia="Times New Roman" w:hAnsi="Times New Roman"/>
                <w:b/>
                <w:sz w:val="24"/>
                <w:szCs w:val="24"/>
              </w:rPr>
              <w:t xml:space="preserve"> </w:t>
            </w:r>
            <w:r>
              <w:rPr>
                <w:rFonts w:ascii="Times New Roman" w:eastAsia="Times New Roman" w:hAnsi="Times New Roman"/>
                <w:b/>
                <w:i/>
                <w:sz w:val="24"/>
                <w:szCs w:val="24"/>
              </w:rPr>
              <w:t>Додатку 1</w:t>
            </w:r>
            <w:r>
              <w:rPr>
                <w:rFonts w:ascii="Times New Roman" w:eastAsia="Times New Roman" w:hAnsi="Times New Roman"/>
                <w:sz w:val="24"/>
                <w:szCs w:val="24"/>
              </w:rPr>
              <w:t xml:space="preserve"> до цієї тендерної документації. </w:t>
            </w:r>
          </w:p>
          <w:p w:rsidR="003E3D7F" w:rsidRDefault="003E3D7F" w:rsidP="003E3D7F">
            <w:pPr>
              <w:widowControl w:val="0"/>
              <w:ind w:right="120"/>
              <w:jc w:val="both"/>
              <w:rPr>
                <w:rFonts w:ascii="Times New Roman" w:eastAsia="Times New Roman" w:hAnsi="Times New Roman"/>
                <w:b/>
                <w:sz w:val="24"/>
                <w:szCs w:val="24"/>
              </w:rPr>
            </w:pPr>
            <w:r>
              <w:rPr>
                <w:rFonts w:ascii="Times New Roman" w:eastAsia="Times New Roman" w:hAnsi="Times New Roman"/>
                <w:b/>
                <w:sz w:val="24"/>
                <w:szCs w:val="24"/>
              </w:rPr>
              <w:lastRenderedPageBreak/>
              <w:t xml:space="preserve">Підстави, визначені </w:t>
            </w:r>
            <w:r w:rsidRPr="008D474D">
              <w:rPr>
                <w:rFonts w:ascii="Times New Roman" w:eastAsia="Times New Roman" w:hAnsi="Times New Roman"/>
                <w:b/>
                <w:sz w:val="24"/>
                <w:szCs w:val="24"/>
              </w:rPr>
              <w:t xml:space="preserve">пунктом </w:t>
            </w:r>
            <w:r w:rsidRPr="008D474D">
              <w:rPr>
                <w:rFonts w:ascii="Times New Roman" w:eastAsia="Times New Roman" w:hAnsi="Times New Roman"/>
                <w:b/>
                <w:sz w:val="24"/>
                <w:szCs w:val="24"/>
                <w:highlight w:val="white"/>
              </w:rPr>
              <w:t xml:space="preserve">47 </w:t>
            </w:r>
            <w:r w:rsidRPr="008D474D">
              <w:rPr>
                <w:rFonts w:ascii="Times New Roman" w:eastAsia="Times New Roman" w:hAnsi="Times New Roman"/>
                <w:b/>
                <w:sz w:val="24"/>
                <w:szCs w:val="24"/>
              </w:rPr>
              <w:t>Особливостей</w:t>
            </w:r>
            <w:r>
              <w:rPr>
                <w:rFonts w:ascii="Times New Roman" w:eastAsia="Times New Roman" w:hAnsi="Times New Roman"/>
                <w:b/>
                <w:sz w:val="24"/>
                <w:szCs w:val="24"/>
              </w:rPr>
              <w:t>.</w:t>
            </w:r>
          </w:p>
          <w:p w:rsidR="003E3D7F" w:rsidRDefault="003E3D7F" w:rsidP="003E3D7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Pr>
                <w:rFonts w:ascii="Times New Roman" w:eastAsia="Times New Roman" w:hAnsi="Times New Roman"/>
                <w:sz w:val="24"/>
                <w:szCs w:val="24"/>
              </w:rPr>
              <w:t>в будь</w:t>
            </w:r>
            <w:proofErr w:type="gramEnd"/>
            <w:r>
              <w:rPr>
                <w:rFonts w:ascii="Times New Roman" w:eastAsia="Times New Roman" w:hAnsi="Times New Roman"/>
                <w:sz w:val="24"/>
                <w:szCs w:val="24"/>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color w:val="000000"/>
                <w:sz w:val="28"/>
                <w:szCs w:val="28"/>
              </w:rPr>
              <w:t>3</w:t>
            </w:r>
            <w:r>
              <w:rPr>
                <w:rFonts w:ascii="Times New Roman" w:eastAsia="Times New Roman" w:hAnsi="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sz w:val="24"/>
                  <w:szCs w:val="24"/>
                </w:rPr>
                <w:t>пунктом 4</w:t>
              </w:r>
            </w:hyperlink>
            <w:r>
              <w:rPr>
                <w:rFonts w:ascii="Times New Roman" w:eastAsia="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7) тендерна пропозиція подана учасником процедури закупівлі, який є пов’язаною особою з </w:t>
            </w:r>
            <w:r>
              <w:rPr>
                <w:rFonts w:ascii="Times New Roman" w:eastAsia="Times New Roman" w:hAnsi="Times New Roman"/>
                <w:sz w:val="24"/>
                <w:szCs w:val="24"/>
              </w:rPr>
              <w:lastRenderedPageBreak/>
              <w:t>іншими учасниками процедури закупівлі та/або з уповноваженою особою (особами), та/або з керівником замовника;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3E3D7F" w:rsidRDefault="003E3D7F" w:rsidP="003E3D7F">
            <w:pPr>
              <w:ind w:firstLine="567"/>
              <w:jc w:val="both"/>
              <w:rPr>
                <w:rFonts w:ascii="Times New Roman" w:eastAsia="Times New Roman" w:hAnsi="Times New Roman"/>
                <w:sz w:val="24"/>
                <w:szCs w:val="24"/>
              </w:rPr>
            </w:pPr>
            <w:r>
              <w:rPr>
                <w:rFonts w:ascii="Times New Roman" w:eastAsia="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w:t>
            </w:r>
            <w:r w:rsidRPr="008D474D">
              <w:rPr>
                <w:rFonts w:ascii="Times New Roman" w:eastAsia="Times New Roman" w:hAnsi="Times New Roman"/>
                <w:sz w:val="24"/>
                <w:szCs w:val="24"/>
              </w:rPr>
              <w:t xml:space="preserve">до якої застосовано санкцію у вигляді заборони на здійснення </w:t>
            </w:r>
            <w:r w:rsidRPr="008D474D">
              <w:rPr>
                <w:rFonts w:ascii="Times New Roman" w:eastAsia="Times New Roman" w:hAnsi="Times New Roman"/>
                <w:sz w:val="24"/>
                <w:szCs w:val="24"/>
                <w:highlight w:val="white"/>
              </w:rPr>
              <w:t xml:space="preserve">нею публічних закупівель товарів, робіт і послуг згідно із Законом України </w:t>
            </w:r>
            <w:r>
              <w:rPr>
                <w:rFonts w:ascii="Times New Roman" w:eastAsia="Times New Roman" w:hAnsi="Times New Roman"/>
                <w:sz w:val="24"/>
                <w:szCs w:val="24"/>
                <w:highlight w:val="white"/>
              </w:rPr>
              <w:t>“Про санкції”;</w:t>
            </w:r>
          </w:p>
          <w:p w:rsidR="003E3D7F" w:rsidRDefault="003E3D7F" w:rsidP="003E3D7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E3D7F" w:rsidRDefault="003E3D7F" w:rsidP="003E3D7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8D474D">
              <w:rPr>
                <w:rFonts w:ascii="Times New Roman" w:eastAsia="Times New Roman" w:hAnsi="Times New Roman"/>
                <w:sz w:val="24"/>
                <w:szCs w:val="24"/>
                <w:highlight w:val="white"/>
              </w:rPr>
              <w:t xml:space="preserve">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w:t>
            </w:r>
            <w:r>
              <w:rPr>
                <w:rFonts w:ascii="Times New Roman" w:eastAsia="Times New Roman" w:hAnsi="Times New Roman"/>
                <w:sz w:val="24"/>
                <w:szCs w:val="24"/>
                <w:highlight w:val="white"/>
              </w:rPr>
              <w:t xml:space="preserve">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Pr>
                <w:rFonts w:ascii="Times New Roman" w:eastAsia="Times New Roman" w:hAnsi="Times New Roman"/>
                <w:sz w:val="24"/>
                <w:szCs w:val="24"/>
                <w:highlight w:val="white"/>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0363" w:rsidRPr="00B413F2" w:rsidRDefault="003E3D7F" w:rsidP="003E3D7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olor w:val="00B050"/>
                <w:sz w:val="24"/>
                <w:szCs w:val="24"/>
                <w:highlight w:val="white"/>
              </w:rPr>
              <w:t>47</w:t>
            </w:r>
            <w:r>
              <w:rPr>
                <w:rFonts w:ascii="Times New Roman" w:eastAsia="Times New Roman" w:hAnsi="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B413F2" w:rsidRPr="00B413F2" w:rsidRDefault="003E3D7F"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sz w:val="24"/>
                  <w:szCs w:val="24"/>
                </w:rPr>
                <w:t xml:space="preserve"> пунктом третім </w:t>
              </w:r>
            </w:hyperlink>
            <w:hyperlink r:id="rId13">
              <w:r>
                <w:rPr>
                  <w:rFonts w:ascii="Times New Roman" w:eastAsia="Times New Roman" w:hAnsi="Times New Roman"/>
                  <w:sz w:val="24"/>
                  <w:szCs w:val="24"/>
                  <w:u w:val="single"/>
                </w:rPr>
                <w:t>частини друго</w:t>
              </w:r>
            </w:hyperlink>
            <w:r>
              <w:rPr>
                <w:rFonts w:ascii="Times New Roman" w:eastAsia="Times New Roman" w:hAnsi="Times New Roman"/>
                <w:sz w:val="24"/>
                <w:szCs w:val="24"/>
              </w:rPr>
              <w:t xml:space="preserve">ї статті 22 Закону зазначено в </w:t>
            </w:r>
            <w:r>
              <w:rPr>
                <w:rFonts w:ascii="Times New Roman" w:eastAsia="Times New Roman" w:hAnsi="Times New Roman"/>
                <w:b/>
                <w:i/>
                <w:sz w:val="24"/>
                <w:szCs w:val="24"/>
              </w:rPr>
              <w:t>Додатку 2</w:t>
            </w:r>
            <w:r>
              <w:rPr>
                <w:rFonts w:ascii="Times New Roman" w:eastAsia="Times New Roman" w:hAnsi="Times New Roman"/>
                <w:b/>
                <w:sz w:val="24"/>
                <w:szCs w:val="24"/>
              </w:rPr>
              <w:t xml:space="preserve"> </w:t>
            </w:r>
            <w:r>
              <w:rPr>
                <w:rFonts w:ascii="Times New Roman" w:eastAsia="Times New Roman" w:hAnsi="Times New Roman"/>
                <w:sz w:val="24"/>
                <w:szCs w:val="24"/>
              </w:rPr>
              <w:t>до цієї тендерної документації.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016C3E" w:rsidRPr="00B413F2" w:rsidRDefault="003E3D7F" w:rsidP="00502948">
            <w:pPr>
              <w:spacing w:before="150" w:after="150" w:line="240" w:lineRule="auto"/>
              <w:jc w:val="both"/>
              <w:rPr>
                <w:rFonts w:ascii="Times New Roman" w:eastAsia="Times New Roman" w:hAnsi="Times New Roman"/>
                <w:sz w:val="24"/>
                <w:szCs w:val="24"/>
                <w:lang w:val="uk-UA" w:eastAsia="ru-RU"/>
              </w:rPr>
            </w:pPr>
            <w:r w:rsidRPr="003E3D7F">
              <w:rPr>
                <w:rFonts w:ascii="Times New Roman" w:eastAsia="Times New Roman" w:hAnsi="Times New Roman"/>
                <w:sz w:val="24"/>
                <w:szCs w:val="24"/>
                <w:highlight w:val="white"/>
                <w:lang w:val="uk-UA"/>
              </w:rPr>
              <w:t>У</w:t>
            </w:r>
            <w:r w:rsidRPr="003E3D7F">
              <w:rPr>
                <w:rFonts w:ascii="Times New Roman" w:eastAsia="Times New Roman" w:hAnsi="Times New Roman"/>
                <w:color w:val="000000"/>
                <w:sz w:val="24"/>
                <w:szCs w:val="24"/>
                <w:highlight w:val="white"/>
                <w:lang w:val="uk-UA"/>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w:t>
            </w:r>
            <w:r w:rsidRPr="008D474D">
              <w:rPr>
                <w:rFonts w:ascii="Times New Roman" w:eastAsia="Times New Roman" w:hAnsi="Times New Roman"/>
                <w:sz w:val="24"/>
                <w:szCs w:val="24"/>
                <w:highlight w:val="white"/>
                <w:lang w:val="uk-UA"/>
              </w:rPr>
              <w:t xml:space="preserve">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w:t>
            </w:r>
            <w:r w:rsidRPr="003E3D7F">
              <w:rPr>
                <w:rFonts w:ascii="Times New Roman" w:eastAsia="Times New Roman" w:hAnsi="Times New Roman"/>
                <w:color w:val="000000"/>
                <w:sz w:val="24"/>
                <w:szCs w:val="24"/>
                <w:highlight w:val="white"/>
                <w:lang w:val="uk-UA"/>
              </w:rPr>
              <w:t xml:space="preserve">закупівлю </w:t>
            </w:r>
            <w:r>
              <w:rPr>
                <w:rFonts w:ascii="Times New Roman" w:eastAsia="Times New Roman" w:hAnsi="Times New Roman"/>
                <w:i/>
                <w:color w:val="000000"/>
                <w:sz w:val="24"/>
                <w:szCs w:val="24"/>
                <w:highlight w:val="white"/>
              </w:rPr>
              <w:t>(надається у разі залучення).</w:t>
            </w:r>
          </w:p>
        </w:tc>
      </w:tr>
      <w:tr w:rsidR="00B413F2" w:rsidRPr="0071481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502948" w:rsidRPr="009F6917" w:rsidRDefault="000A5534" w:rsidP="00502948">
            <w:pPr>
              <w:spacing w:before="150" w:after="15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К</w:t>
            </w:r>
            <w:r w:rsidR="00B413F2" w:rsidRPr="00B413F2">
              <w:rPr>
                <w:rFonts w:ascii="Times New Roman" w:eastAsia="Times New Roman" w:hAnsi="Times New Roman"/>
                <w:sz w:val="24"/>
                <w:szCs w:val="24"/>
                <w:lang w:val="uk-UA" w:eastAsia="ru-RU"/>
              </w:rPr>
              <w:t>інцевий строк подання тендерних пропозицій</w:t>
            </w:r>
            <w:r w:rsidR="00016C3E">
              <w:rPr>
                <w:rFonts w:ascii="Times New Roman" w:eastAsia="Times New Roman" w:hAnsi="Times New Roman"/>
                <w:sz w:val="24"/>
                <w:szCs w:val="24"/>
                <w:lang w:val="uk-UA" w:eastAsia="ru-RU"/>
              </w:rPr>
              <w:t xml:space="preserve">: </w:t>
            </w:r>
            <w:r w:rsidR="009F6917" w:rsidRPr="00A056AA">
              <w:rPr>
                <w:rFonts w:ascii="Times New Roman" w:hAnsi="Times New Roman"/>
                <w:sz w:val="24"/>
                <w:szCs w:val="24"/>
              </w:rPr>
              <w:t>Зазначено в електронній системі</w:t>
            </w:r>
            <w:r w:rsidR="009F6917">
              <w:rPr>
                <w:rFonts w:ascii="Times New Roman" w:hAnsi="Times New Roman"/>
                <w:sz w:val="24"/>
                <w:szCs w:val="24"/>
                <w:lang w:val="uk-UA"/>
              </w:rPr>
              <w:t>.</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lastRenderedPageBreak/>
              <w:t>Отримана тендерна пропозиція вноситься автоматично до реєстру отриманих тендерних пропозицій.</w:t>
            </w:r>
          </w:p>
          <w:p w:rsidR="00E558E3" w:rsidRDefault="00E558E3" w:rsidP="00E558E3">
            <w:pPr>
              <w:widowControl w:val="0"/>
              <w:jc w:val="both"/>
              <w:rPr>
                <w:rFonts w:ascii="Times New Roman" w:eastAsia="Times New Roman" w:hAnsi="Times New Roman"/>
                <w:sz w:val="24"/>
                <w:szCs w:val="24"/>
              </w:rPr>
            </w:pPr>
            <w:r>
              <w:rPr>
                <w:rFonts w:ascii="Times New Roman" w:eastAsia="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413F2" w:rsidRPr="007025FF" w:rsidRDefault="00E558E3"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025FF" w:rsidRPr="008D474D" w:rsidRDefault="007025FF" w:rsidP="007025FF">
            <w:pPr>
              <w:shd w:val="clear" w:color="auto" w:fill="FFFFFF"/>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44F88" w:rsidRPr="00244F88" w:rsidRDefault="007025FF" w:rsidP="007025FF">
            <w:pPr>
              <w:spacing w:before="150" w:after="150" w:line="240" w:lineRule="auto"/>
              <w:jc w:val="both"/>
              <w:rPr>
                <w:rFonts w:ascii="Times New Roman" w:eastAsia="Times New Roman" w:hAnsi="Times New Roman"/>
                <w:sz w:val="24"/>
                <w:szCs w:val="24"/>
                <w:lang w:eastAsia="ru-RU"/>
              </w:rPr>
            </w:pPr>
            <w:r w:rsidRPr="008D474D">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8D474D">
                <w:rPr>
                  <w:rFonts w:ascii="Times New Roman" w:eastAsia="Times New Roman" w:hAnsi="Times New Roman"/>
                  <w:sz w:val="24"/>
                  <w:szCs w:val="24"/>
                  <w:highlight w:val="white"/>
                </w:rPr>
                <w:t>47</w:t>
              </w:r>
            </w:hyperlink>
            <w:r w:rsidRPr="008D474D">
              <w:rPr>
                <w:rFonts w:ascii="Times New Roman" w:eastAsia="Times New Roman" w:hAnsi="Times New Roman"/>
                <w:sz w:val="24"/>
                <w:szCs w:val="24"/>
                <w:highlight w:val="white"/>
              </w:rPr>
              <w:t xml:space="preserve"> Особливостей.</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7025FF" w:rsidRPr="008D474D" w:rsidRDefault="007025FF" w:rsidP="007025FF">
            <w:pPr>
              <w:shd w:val="clear" w:color="auto" w:fill="FFFFFF"/>
              <w:jc w:val="both"/>
              <w:rPr>
                <w:rFonts w:ascii="Times New Roman" w:eastAsia="Times New Roman" w:hAnsi="Times New Roman"/>
                <w:sz w:val="24"/>
                <w:szCs w:val="24"/>
                <w:highlight w:val="white"/>
                <w:lang w:val="uk-UA"/>
              </w:rPr>
            </w:pPr>
            <w:r w:rsidRPr="008D474D">
              <w:rPr>
                <w:rFonts w:ascii="Times New Roman" w:eastAsia="Times New Roman" w:hAnsi="Times New Roman"/>
                <w:sz w:val="24"/>
                <w:szCs w:val="24"/>
                <w:highlight w:val="white"/>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8D474D">
                <w:rPr>
                  <w:rFonts w:ascii="Times New Roman" w:eastAsia="Times New Roman" w:hAnsi="Times New Roman"/>
                  <w:sz w:val="24"/>
                  <w:szCs w:val="24"/>
                  <w:highlight w:val="white"/>
                  <w:lang w:val="uk-UA"/>
                </w:rPr>
                <w:t>шістнадцятої</w:t>
              </w:r>
            </w:hyperlink>
            <w:r w:rsidRPr="008D474D">
              <w:rPr>
                <w:rFonts w:ascii="Times New Roman" w:eastAsia="Times New Roman" w:hAnsi="Times New Roman"/>
                <w:sz w:val="24"/>
                <w:szCs w:val="24"/>
                <w:highlight w:val="white"/>
                <w:lang w:val="uk-UA"/>
              </w:rPr>
              <w:t>, абзаців другого і третього частини п’ятнадцятої статті 29 Закону не застосовуються) з урахуванням положень пункту 43 Особливостей.</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025FF" w:rsidRPr="008D474D" w:rsidRDefault="007025FF" w:rsidP="007025FF">
            <w:pPr>
              <w:widowControl w:val="0"/>
              <w:jc w:val="both"/>
              <w:rPr>
                <w:rFonts w:ascii="Times New Roman" w:eastAsia="Times New Roman" w:hAnsi="Times New Roman"/>
                <w:sz w:val="24"/>
                <w:szCs w:val="24"/>
                <w:highlight w:val="white"/>
              </w:rPr>
            </w:pPr>
            <w:r w:rsidRPr="008D474D">
              <w:rPr>
                <w:rFonts w:ascii="Times New Roman" w:eastAsia="Times New Roman" w:hAnsi="Times New Roman"/>
                <w:sz w:val="24"/>
                <w:szCs w:val="24"/>
                <w:highlight w:val="white"/>
              </w:rPr>
              <w:t>Критерії та методика оцінки визначаються відповідно до статті 29 Закону.</w:t>
            </w:r>
          </w:p>
          <w:p w:rsidR="007025FF" w:rsidRDefault="007025FF" w:rsidP="007025FF">
            <w:pPr>
              <w:widowControl w:val="0"/>
              <w:jc w:val="both"/>
              <w:rPr>
                <w:rFonts w:ascii="Times New Roman" w:eastAsia="Times New Roman" w:hAnsi="Times New Roman"/>
                <w:b/>
                <w:sz w:val="24"/>
                <w:szCs w:val="24"/>
                <w:highlight w:val="white"/>
              </w:rPr>
            </w:pPr>
            <w:r>
              <w:rPr>
                <w:rFonts w:ascii="Times New Roman" w:eastAsia="Times New Roman" w:hAnsi="Times New Roman"/>
                <w:b/>
                <w:sz w:val="24"/>
                <w:szCs w:val="24"/>
                <w:highlight w:val="white"/>
              </w:rPr>
              <w:t xml:space="preserve">Перелік критеріїв та методика оцінки тендерної </w:t>
            </w:r>
            <w:r>
              <w:rPr>
                <w:rFonts w:ascii="Times New Roman" w:eastAsia="Times New Roman" w:hAnsi="Times New Roman"/>
                <w:b/>
                <w:sz w:val="24"/>
                <w:szCs w:val="24"/>
                <w:highlight w:val="white"/>
              </w:rPr>
              <w:lastRenderedPageBreak/>
              <w:t>пропозиції із зазначенням питомої ваги критерію:</w:t>
            </w:r>
          </w:p>
          <w:p w:rsidR="007025FF" w:rsidRPr="009A07B9" w:rsidRDefault="007025FF" w:rsidP="007025FF">
            <w:pPr>
              <w:widowControl w:val="0"/>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025FF" w:rsidRPr="009A07B9" w:rsidRDefault="007025FF" w:rsidP="007025FF">
            <w:pPr>
              <w:widowControl w:val="0"/>
              <w:jc w:val="both"/>
              <w:rPr>
                <w:rFonts w:ascii="Times New Roman" w:eastAsia="Times New Roman" w:hAnsi="Times New Roman"/>
                <w:i/>
                <w:sz w:val="24"/>
                <w:szCs w:val="24"/>
                <w:highlight w:val="white"/>
              </w:rPr>
            </w:pPr>
            <w:r w:rsidRPr="009A07B9">
              <w:rPr>
                <w:rFonts w:ascii="Times New Roman" w:eastAsia="Times New Roman" w:hAnsi="Times New Roman"/>
                <w:i/>
                <w:sz w:val="24"/>
                <w:szCs w:val="24"/>
                <w:highlight w:val="white"/>
              </w:rPr>
              <w:t>(у разі якщо подано дві і більше тендерних пропозицій).</w:t>
            </w:r>
          </w:p>
          <w:p w:rsidR="007025FF" w:rsidRPr="009A07B9" w:rsidRDefault="007025FF" w:rsidP="007025FF">
            <w:pPr>
              <w:shd w:val="clear" w:color="auto" w:fill="FFFFFF"/>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025FF" w:rsidRPr="009A07B9" w:rsidRDefault="007025FF" w:rsidP="007025FF">
            <w:pPr>
              <w:widowControl w:val="0"/>
              <w:jc w:val="both"/>
              <w:rPr>
                <w:rFonts w:ascii="Times New Roman" w:eastAsia="Times New Roman" w:hAnsi="Times New Roman"/>
                <w:i/>
                <w:sz w:val="24"/>
                <w:szCs w:val="24"/>
                <w:highlight w:val="yellow"/>
              </w:rPr>
            </w:pPr>
            <w:r w:rsidRPr="009A07B9">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025FF" w:rsidRPr="009A07B9"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25FF" w:rsidRDefault="007025FF" w:rsidP="007025FF">
            <w:pPr>
              <w:widowControl w:val="0"/>
              <w:jc w:val="both"/>
              <w:rPr>
                <w:rFonts w:ascii="Times New Roman" w:eastAsia="Times New Roman" w:hAnsi="Times New Roman"/>
                <w:b/>
                <w:i/>
                <w:color w:val="4A86E8"/>
                <w:sz w:val="24"/>
                <w:szCs w:val="24"/>
                <w:highlight w:val="white"/>
              </w:rPr>
            </w:pPr>
            <w:r w:rsidRPr="009A07B9">
              <w:rPr>
                <w:rFonts w:ascii="Times New Roman" w:eastAsia="Times New Roman" w:hAnsi="Times New Roman"/>
                <w:i/>
                <w:sz w:val="24"/>
                <w:szCs w:val="24"/>
              </w:rPr>
              <w:t>До розгляду</w:t>
            </w:r>
            <w:r w:rsidRPr="009A07B9">
              <w:rPr>
                <w:rFonts w:ascii="Times New Roman" w:eastAsia="Times New Roman" w:hAnsi="Times New Roman"/>
                <w:i/>
                <w:sz w:val="24"/>
                <w:szCs w:val="24"/>
                <w:u w:val="single"/>
              </w:rPr>
              <w:t xml:space="preserve"> не приймається</w:t>
            </w:r>
            <w:r w:rsidRPr="009A07B9">
              <w:rPr>
                <w:rFonts w:ascii="Times New Roman" w:eastAsia="Times New Roman" w:hAnsi="Times New Roman"/>
                <w:i/>
                <w:sz w:val="24"/>
                <w:szCs w:val="24"/>
              </w:rPr>
              <w:t xml:space="preserve"> тендерна пропозиція, ціна якої є вищою ніж очікувана вартість предмета </w:t>
            </w:r>
            <w:r w:rsidRPr="009A07B9">
              <w:rPr>
                <w:rFonts w:ascii="Times New Roman" w:eastAsia="Times New Roman" w:hAnsi="Times New Roman"/>
                <w:i/>
                <w:sz w:val="24"/>
                <w:szCs w:val="24"/>
              </w:rPr>
              <w:lastRenderedPageBreak/>
              <w:t>закупівлі, визначена замовником в оголошенні про проведення відкритих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Оцінка тендерних пропозицій здійснюється на основі критерію „Ціна”. Питома вага – 100 %.</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Pr>
                <w:rFonts w:ascii="Times New Roman" w:eastAsia="Times New Roman" w:hAnsi="Times New Roman"/>
                <w:sz w:val="24"/>
                <w:szCs w:val="24"/>
              </w:rPr>
              <w:t>учасник  не</w:t>
            </w:r>
            <w:proofErr w:type="gramEnd"/>
            <w:r>
              <w:rPr>
                <w:rFonts w:ascii="Times New Roman" w:eastAsia="Times New Roman" w:hAnsi="Times New Roman"/>
                <w:sz w:val="24"/>
                <w:szCs w:val="24"/>
              </w:rPr>
              <w:t xml:space="preserve"> є платником ПДВ, а також без ПДВ - якщо предмет закупівлі не оподатковується.</w:t>
            </w:r>
          </w:p>
          <w:p w:rsidR="00016C3E" w:rsidRPr="007025FF" w:rsidRDefault="007025FF" w:rsidP="007025FF">
            <w:pPr>
              <w:widowControl w:val="0"/>
              <w:jc w:val="both"/>
              <w:rPr>
                <w:rFonts w:ascii="Times New Roman" w:eastAsia="Times New Roman" w:hAnsi="Times New Roman"/>
                <w:sz w:val="24"/>
                <w:szCs w:val="24"/>
              </w:rPr>
            </w:pPr>
            <w:r w:rsidRPr="009A07B9">
              <w:rPr>
                <w:rFonts w:ascii="Times New Roman" w:eastAsia="Times New Roman" w:hAnsi="Times New Roman"/>
                <w:sz w:val="24"/>
                <w:szCs w:val="24"/>
              </w:rPr>
              <w:t>Оцінка здійснюється щодо предмета закупівлі в цілому.</w:t>
            </w:r>
          </w:p>
        </w:tc>
      </w:tr>
      <w:tr w:rsidR="00B413F2" w:rsidRPr="00E7349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7025FF" w:rsidRPr="007025FF" w:rsidRDefault="007025FF" w:rsidP="007025FF">
            <w:pPr>
              <w:widowControl w:val="0"/>
              <w:jc w:val="both"/>
              <w:rPr>
                <w:rFonts w:ascii="Times New Roman" w:eastAsia="Times New Roman" w:hAnsi="Times New Roman"/>
                <w:sz w:val="24"/>
                <w:szCs w:val="24"/>
                <w:lang w:val="uk-UA"/>
              </w:rPr>
            </w:pPr>
            <w:r w:rsidRPr="007025FF">
              <w:rPr>
                <w:rFonts w:ascii="Times New Roman" w:eastAsia="Times New Roman" w:hAnsi="Times New Roman"/>
                <w:color w:val="000000"/>
                <w:sz w:val="24"/>
                <w:szCs w:val="24"/>
                <w:lang w:val="uk-UA"/>
              </w:rPr>
              <w:t>Вартість тендерної пропозиції та всі інші ціни повинні бути чітко визначені.</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 розрахунку </w:t>
            </w:r>
            <w:proofErr w:type="gramStart"/>
            <w:r>
              <w:rPr>
                <w:rFonts w:ascii="Times New Roman" w:eastAsia="Times New Roman" w:hAnsi="Times New Roman"/>
                <w:color w:val="000000"/>
                <w:sz w:val="24"/>
                <w:szCs w:val="24"/>
              </w:rPr>
              <w:t>ціни  пропозиції</w:t>
            </w:r>
            <w:proofErr w:type="gramEnd"/>
            <w:r>
              <w:rPr>
                <w:rFonts w:ascii="Times New Roman" w:eastAsia="Times New Roman" w:hAnsi="Times New Roman"/>
                <w:color w:val="000000"/>
                <w:sz w:val="24"/>
                <w:szCs w:val="24"/>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w:t>
            </w:r>
            <w:proofErr w:type="gramStart"/>
            <w:r>
              <w:rPr>
                <w:rFonts w:ascii="Times New Roman" w:eastAsia="Times New Roman" w:hAnsi="Times New Roman"/>
                <w:color w:val="000000"/>
                <w:sz w:val="24"/>
                <w:szCs w:val="24"/>
              </w:rPr>
              <w:t>числі  у</w:t>
            </w:r>
            <w:proofErr w:type="gramEnd"/>
            <w:r>
              <w:rPr>
                <w:rFonts w:ascii="Times New Roman" w:eastAsia="Times New Roman" w:hAnsi="Times New Roman"/>
                <w:color w:val="000000"/>
                <w:sz w:val="24"/>
                <w:szCs w:val="24"/>
              </w:rPr>
              <w:t xml:space="preserve"> разі відміни торгів чи визнання торгів такими, що не відбулися).</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sz w:val="24"/>
                <w:szCs w:val="24"/>
              </w:rPr>
              <w:t>ею</w:t>
            </w:r>
            <w:r>
              <w:rPr>
                <w:rFonts w:ascii="Times New Roman" w:eastAsia="Times New Roman" w:hAnsi="Times New Roman"/>
                <w:color w:val="000000"/>
                <w:sz w:val="24"/>
                <w:szCs w:val="24"/>
              </w:rPr>
              <w:t xml:space="preserve"> 358 Кримінального </w:t>
            </w:r>
            <w:r>
              <w:rPr>
                <w:rFonts w:ascii="Times New Roman" w:eastAsia="Times New Roman" w:hAnsi="Times New Roman"/>
                <w:sz w:val="24"/>
                <w:szCs w:val="24"/>
              </w:rPr>
              <w:t>к</w:t>
            </w:r>
            <w:r>
              <w:rPr>
                <w:rFonts w:ascii="Times New Roman" w:eastAsia="Times New Roman" w:hAnsi="Times New Roman"/>
                <w:color w:val="000000"/>
                <w:sz w:val="24"/>
                <w:szCs w:val="24"/>
              </w:rPr>
              <w:t>одексу України.</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b/>
                <w:i/>
                <w:color w:val="000000"/>
                <w:sz w:val="24"/>
                <w:szCs w:val="24"/>
                <w:u w:val="single"/>
              </w:rPr>
              <w:lastRenderedPageBreak/>
              <w:t>Інші умови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не подаються ними у складі тендерної пропозиції.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юридичних, фізичних осіб, у тому числі фізичних осіб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  Учасники торгів — нерезиденти для виконання вимог щодо подання документів, передбачених </w:t>
            </w:r>
            <w:proofErr w:type="gramStart"/>
            <w:r>
              <w:rPr>
                <w:rFonts w:ascii="Times New Roman" w:eastAsia="Times New Roman" w:hAnsi="Times New Roman"/>
                <w:b/>
                <w:i/>
                <w:color w:val="000000"/>
                <w:sz w:val="24"/>
                <w:szCs w:val="24"/>
              </w:rPr>
              <w:t>Додатком  1</w:t>
            </w:r>
            <w:proofErr w:type="gramEnd"/>
            <w:r>
              <w:rPr>
                <w:rFonts w:ascii="Times New Roman" w:eastAsia="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6.  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w:t>
            </w:r>
            <w:proofErr w:type="gramStart"/>
            <w:r>
              <w:rPr>
                <w:rFonts w:ascii="Times New Roman" w:eastAsia="Times New Roman" w:hAnsi="Times New Roman"/>
                <w:color w:val="000000"/>
                <w:sz w:val="24"/>
                <w:szCs w:val="24"/>
              </w:rPr>
              <w:t>до абзацу</w:t>
            </w:r>
            <w:proofErr w:type="gramEnd"/>
            <w:r>
              <w:rPr>
                <w:rFonts w:ascii="Times New Roman" w:eastAsia="Times New Roman" w:hAnsi="Times New Roman"/>
                <w:color w:val="000000"/>
                <w:sz w:val="24"/>
                <w:szCs w:val="24"/>
              </w:rPr>
              <w:t xml:space="preserve"> 4 статті 2 Закону України «Про захист персональних даних» від 01.06.2010 № 2297-VI.</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w:t>
            </w:r>
            <w:r>
              <w:rPr>
                <w:rFonts w:ascii="Times New Roman" w:eastAsia="Times New Roman" w:hAnsi="Times New Roman"/>
                <w:color w:val="000000"/>
                <w:sz w:val="24"/>
                <w:szCs w:val="24"/>
              </w:rPr>
              <w:lastRenderedPageBreak/>
              <w:t>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sz w:val="24"/>
                <w:szCs w:val="24"/>
              </w:rPr>
              <w:t>є</w:t>
            </w:r>
            <w:r>
              <w:rPr>
                <w:rFonts w:ascii="Times New Roman" w:eastAsia="Times New Roman" w:hAnsi="Times New Roman"/>
                <w:color w:val="000000"/>
                <w:sz w:val="24"/>
                <w:szCs w:val="24"/>
              </w:rPr>
              <w:t xml:space="preserve">ктом договору про закупівлю, викладеним </w:t>
            </w:r>
            <w:r>
              <w:rPr>
                <w:rFonts w:ascii="Times New Roman" w:eastAsia="Times New Roman" w:hAnsi="Times New Roman"/>
                <w:sz w:val="24"/>
                <w:szCs w:val="24"/>
              </w:rPr>
              <w:t>у</w:t>
            </w:r>
            <w:r>
              <w:rPr>
                <w:rFonts w:ascii="Times New Roman" w:eastAsia="Times New Roman" w:hAnsi="Times New Roman"/>
                <w:color w:val="000000"/>
                <w:sz w:val="24"/>
                <w:szCs w:val="24"/>
              </w:rPr>
              <w:t xml:space="preserve">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b/>
                <w:i/>
                <w:color w:val="000000"/>
                <w:sz w:val="24"/>
                <w:szCs w:val="24"/>
              </w:rPr>
              <w:t>в п. 4 Розділу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9. Якщо вимога в тендерній документації встановлена декілька разів, учасник/переможець може подати необхідний </w:t>
            </w:r>
            <w:proofErr w:type="gramStart"/>
            <w:r>
              <w:rPr>
                <w:rFonts w:ascii="Times New Roman" w:eastAsia="Times New Roman" w:hAnsi="Times New Roman"/>
                <w:color w:val="000000"/>
                <w:sz w:val="24"/>
                <w:szCs w:val="24"/>
              </w:rPr>
              <w:t>документ  або</w:t>
            </w:r>
            <w:proofErr w:type="gramEnd"/>
            <w:r>
              <w:rPr>
                <w:rFonts w:ascii="Times New Roman" w:eastAsia="Times New Roman" w:hAnsi="Times New Roman"/>
                <w:color w:val="000000"/>
                <w:sz w:val="24"/>
                <w:szCs w:val="24"/>
              </w:rPr>
              <w:t xml:space="preserve"> інформацію один раз.</w:t>
            </w:r>
          </w:p>
          <w:p w:rsidR="007025FF" w:rsidRDefault="007025FF" w:rsidP="007025FF">
            <w:pPr>
              <w:widowControl w:val="0"/>
              <w:pBdr>
                <w:top w:val="nil"/>
                <w:left w:val="nil"/>
                <w:bottom w:val="nil"/>
                <w:right w:val="nil"/>
                <w:between w:val="nil"/>
              </w:pBdr>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10.Фактом подання тендерної пропозиції учасник підтверджує, що у попередніх відносинах </w:t>
            </w:r>
            <w:proofErr w:type="gramStart"/>
            <w:r>
              <w:rPr>
                <w:rFonts w:ascii="Times New Roman" w:eastAsia="Times New Roman" w:hAnsi="Times New Roman"/>
                <w:color w:val="000000"/>
                <w:sz w:val="24"/>
                <w:szCs w:val="24"/>
              </w:rPr>
              <w:t>між  Учасником</w:t>
            </w:r>
            <w:proofErr w:type="gramEnd"/>
            <w:r>
              <w:rPr>
                <w:rFonts w:ascii="Times New Roman" w:eastAsia="Times New Roman" w:hAnsi="Times New Roman"/>
                <w:color w:val="000000"/>
                <w:sz w:val="24"/>
                <w:szCs w:val="24"/>
              </w:rPr>
              <w:t xml:space="preserve">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025FF" w:rsidRDefault="007025FF" w:rsidP="007025FF">
            <w:pPr>
              <w:widowControl w:val="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11. </w:t>
            </w:r>
            <w:r>
              <w:rPr>
                <w:rFonts w:ascii="Times New Roman" w:eastAsia="Times New Roman" w:hAnsi="Times New Roman"/>
                <w:sz w:val="24"/>
                <w:szCs w:val="24"/>
              </w:rPr>
              <w:t>Тендерна п</w:t>
            </w:r>
            <w:r>
              <w:rPr>
                <w:rFonts w:ascii="Times New Roman" w:eastAsia="Times New Roman" w:hAnsi="Times New Roman"/>
                <w:color w:val="000000"/>
                <w:sz w:val="24"/>
                <w:szCs w:val="24"/>
              </w:rPr>
              <w:t>ропозиція учасника може містити документи з водяними знаками.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w:t>
            </w:r>
            <w:r>
              <w:rPr>
                <w:rFonts w:ascii="Times New Roman" w:eastAsia="Times New Roman" w:hAnsi="Times New Roman"/>
                <w:sz w:val="24"/>
                <w:szCs w:val="24"/>
              </w:rPr>
              <w:lastRenderedPageBreak/>
              <w:t>постановою заборонено ввезення на митну територію України в митному режимі імпорту товарів з Російської Федерації;</w:t>
            </w:r>
          </w:p>
          <w:p w:rsidR="007025FF" w:rsidRDefault="007025FF" w:rsidP="007025FF">
            <w:pPr>
              <w:widowControl w:val="0"/>
              <w:pBdr>
                <w:top w:val="nil"/>
                <w:left w:val="nil"/>
                <w:bottom w:val="nil"/>
                <w:right w:val="nil"/>
                <w:between w:val="nil"/>
              </w:pBdr>
              <w:jc w:val="both"/>
              <w:rPr>
                <w:rFonts w:ascii="Times New Roman" w:eastAsia="Times New Roman" w:hAnsi="Times New Roman"/>
                <w:i/>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509E9" w:rsidRPr="007025FF" w:rsidRDefault="007025FF" w:rsidP="007025FF">
            <w:pPr>
              <w:spacing w:before="150" w:after="15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rPr>
              <w:t xml:space="preserve">А також враховувати, </w:t>
            </w:r>
            <w:r w:rsidRPr="009A07B9">
              <w:rPr>
                <w:rFonts w:ascii="Times New Roman" w:eastAsia="Times New Roman" w:hAnsi="Times New Roman"/>
                <w:sz w:val="24"/>
                <w:szCs w:val="24"/>
              </w:rPr>
              <w:t xml:space="preserve">що в Україні </w:t>
            </w:r>
            <w:r w:rsidRPr="009A07B9">
              <w:rPr>
                <w:rFonts w:ascii="Times New Roman" w:eastAsia="Times New Roman" w:hAnsi="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025FF" w:rsidRPr="00E73490" w:rsidTr="008D474D">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vAlign w:val="center"/>
            <w:hideMark/>
          </w:tcPr>
          <w:p w:rsidR="007025FF" w:rsidRDefault="007025FF" w:rsidP="007025FF">
            <w:pPr>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підпадає під підстави, встановлені пунктом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r>
              <w:rPr>
                <w:rFonts w:ascii="Times New Roman" w:eastAsia="Times New Roman" w:hAnsi="Times New Roman"/>
                <w:sz w:val="24"/>
                <w:szCs w:val="24"/>
                <w:highlight w:val="white"/>
              </w:rPr>
              <w:lastRenderedPageBreak/>
              <w:t>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2) тендерна пропозиція:</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w:t>
            </w:r>
            <w:r w:rsidRPr="009A07B9">
              <w:rPr>
                <w:rFonts w:ascii="Times New Roman" w:eastAsia="Times New Roman" w:hAnsi="Times New Roman"/>
                <w:sz w:val="24"/>
                <w:szCs w:val="24"/>
                <w:highlight w:val="white"/>
              </w:rPr>
              <w:lastRenderedPageBreak/>
              <w:t xml:space="preserve">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9A07B9">
                <w:rPr>
                  <w:rFonts w:ascii="Times New Roman" w:eastAsia="Times New Roman" w:hAnsi="Times New Roman"/>
                  <w:sz w:val="24"/>
                  <w:szCs w:val="24"/>
                  <w:highlight w:val="white"/>
                </w:rPr>
                <w:t>пункту 4</w:t>
              </w:r>
            </w:hyperlink>
            <w:r w:rsidRPr="009A07B9">
              <w:rPr>
                <w:rFonts w:ascii="Times New Roman" w:eastAsia="Times New Roman" w:hAnsi="Times New Roman"/>
                <w:sz w:val="24"/>
                <w:szCs w:val="24"/>
                <w:highlight w:val="white"/>
              </w:rPr>
              <w:t>3 цих особливостей;</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строк дії якої закінчився;</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не відповідає вимогам, установленим у тендерній документації відповідно </w:t>
            </w:r>
            <w:proofErr w:type="gramStart"/>
            <w:r>
              <w:rPr>
                <w:rFonts w:ascii="Times New Roman" w:eastAsia="Times New Roman" w:hAnsi="Times New Roman"/>
                <w:sz w:val="24"/>
                <w:szCs w:val="24"/>
                <w:highlight w:val="white"/>
              </w:rPr>
              <w:t>до абзацу</w:t>
            </w:r>
            <w:proofErr w:type="gramEnd"/>
            <w:r>
              <w:rPr>
                <w:rFonts w:ascii="Times New Roman" w:eastAsia="Times New Roman" w:hAnsi="Times New Roman"/>
                <w:sz w:val="24"/>
                <w:szCs w:val="24"/>
                <w:highlight w:val="white"/>
              </w:rPr>
              <w:t xml:space="preserve"> першого частини третьої статті 22 Закону;</w:t>
            </w:r>
          </w:p>
          <w:p w:rsidR="007025FF"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переможець процедури закупівлі:</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відмовився від підписання договору про закупівлю відповідно до вимог тендерної документації або </w:t>
            </w:r>
            <w:r w:rsidRPr="009A07B9">
              <w:rPr>
                <w:rFonts w:ascii="Times New Roman" w:eastAsia="Times New Roman" w:hAnsi="Times New Roman"/>
                <w:sz w:val="24"/>
                <w:szCs w:val="24"/>
                <w:highlight w:val="white"/>
              </w:rPr>
              <w:t>укладення договору про закупівлю;</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rsidR="007025FF" w:rsidRPr="009A07B9" w:rsidRDefault="007025FF" w:rsidP="007025FF">
            <w:pPr>
              <w:shd w:val="clear" w:color="auto" w:fill="FFFFFF"/>
              <w:ind w:firstLine="567"/>
              <w:jc w:val="both"/>
              <w:rPr>
                <w:rFonts w:ascii="Times New Roman" w:eastAsia="Times New Roman" w:hAnsi="Times New Roman"/>
                <w:sz w:val="24"/>
                <w:szCs w:val="24"/>
                <w:highlight w:val="white"/>
              </w:rPr>
            </w:pPr>
            <w:r w:rsidRPr="009A07B9">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025FF" w:rsidRDefault="007025FF" w:rsidP="007025FF">
            <w:pPr>
              <w:shd w:val="clear" w:color="auto" w:fill="FFFFFF"/>
              <w:ind w:firstLine="567"/>
              <w:jc w:val="both"/>
              <w:rPr>
                <w:rFonts w:ascii="Times New Roman" w:eastAsia="Times New Roman" w:hAnsi="Times New Roman"/>
                <w:b/>
                <w:i/>
                <w:sz w:val="24"/>
                <w:szCs w:val="24"/>
                <w:highlight w:val="white"/>
              </w:rPr>
            </w:pPr>
            <w:r w:rsidRPr="009A07B9">
              <w:rPr>
                <w:rFonts w:ascii="Times New Roman" w:eastAsia="Times New Roman" w:hAnsi="Times New Roman"/>
                <w:b/>
                <w:i/>
                <w:sz w:val="24"/>
                <w:szCs w:val="24"/>
                <w:highlight w:val="white"/>
              </w:rPr>
              <w:t xml:space="preserve">Замовник може відхилити тендерну пропозицію </w:t>
            </w:r>
            <w:r>
              <w:rPr>
                <w:rFonts w:ascii="Times New Roman" w:eastAsia="Times New Roman" w:hAnsi="Times New Roman"/>
                <w:b/>
                <w:i/>
                <w:sz w:val="24"/>
                <w:szCs w:val="24"/>
                <w:highlight w:val="white"/>
              </w:rPr>
              <w:t>із зазначенням аргументації в електронній системі закупівель у разі, коли:</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025FF" w:rsidRDefault="007025FF" w:rsidP="007025FF">
            <w:pPr>
              <w:ind w:firstLine="567"/>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 учасник процедури закупівлі не виконав свої зобов’язання за раніше укладеним договором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color w:val="00B050"/>
                <w:sz w:val="24"/>
                <w:szCs w:val="24"/>
                <w:highlight w:val="white"/>
              </w:rPr>
              <w:t>з</w:t>
            </w:r>
            <w:r>
              <w:rPr>
                <w:rFonts w:ascii="Times New Roman" w:eastAsia="Times New Roman" w:hAnsi="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025FF" w:rsidRDefault="007025FF" w:rsidP="007025FF">
            <w:p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025FF" w:rsidRPr="000A74B5" w:rsidTr="00B413F2">
        <w:tc>
          <w:tcPr>
            <w:tcW w:w="5000" w:type="pct"/>
            <w:gridSpan w:val="3"/>
            <w:shd w:val="clear" w:color="auto" w:fill="FFFFFF"/>
            <w:hideMark/>
          </w:tcPr>
          <w:p w:rsidR="007025FF" w:rsidRPr="00B413F2" w:rsidRDefault="007025FF" w:rsidP="007025FF">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Pr>
                <w:rFonts w:ascii="Times New Roman" w:eastAsia="Times New Roman" w:hAnsi="Times New Roman"/>
                <w:sz w:val="24"/>
                <w:szCs w:val="24"/>
                <w:lang w:val="uk-UA" w:eastAsia="ru-RU"/>
              </w:rPr>
              <w:t>вся</w:t>
            </w:r>
          </w:p>
        </w:tc>
        <w:tc>
          <w:tcPr>
            <w:tcW w:w="3150" w:type="pct"/>
            <w:shd w:val="clear" w:color="auto" w:fill="FFFFFF"/>
            <w:hideMark/>
          </w:tcPr>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Замовник відміняє відкриті торги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відсутності подальшої потреби в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відміни відкритих торгів замовник </w:t>
            </w:r>
            <w:r>
              <w:rPr>
                <w:rFonts w:ascii="Times New Roman" w:eastAsia="Times New Roman" w:hAnsi="Times New Roman"/>
                <w:b/>
                <w:i/>
                <w:sz w:val="24"/>
                <w:szCs w:val="24"/>
                <w:highlight w:val="white"/>
              </w:rPr>
              <w:t xml:space="preserve">протягом </w:t>
            </w:r>
            <w:r>
              <w:rPr>
                <w:rFonts w:ascii="Times New Roman" w:eastAsia="Times New Roman" w:hAnsi="Times New Roman"/>
                <w:b/>
                <w:i/>
                <w:sz w:val="24"/>
                <w:szCs w:val="24"/>
                <w:highlight w:val="white"/>
              </w:rPr>
              <w:lastRenderedPageBreak/>
              <w:t>одного робочого дня</w:t>
            </w:r>
            <w:r>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025FF" w:rsidRDefault="007025FF" w:rsidP="007025FF">
            <w:pPr>
              <w:widowControl w:val="0"/>
              <w:jc w:val="both"/>
              <w:rPr>
                <w:rFonts w:ascii="Times New Roman" w:eastAsia="Times New Roman" w:hAnsi="Times New Roman"/>
                <w:b/>
                <w:i/>
                <w:sz w:val="24"/>
                <w:szCs w:val="24"/>
                <w:highlight w:val="white"/>
              </w:rPr>
            </w:pPr>
            <w:r>
              <w:rPr>
                <w:rFonts w:ascii="Times New Roman" w:eastAsia="Times New Roman" w:hAnsi="Times New Roman"/>
                <w:b/>
                <w:i/>
                <w:sz w:val="24"/>
                <w:szCs w:val="24"/>
                <w:highlight w:val="white"/>
              </w:rPr>
              <w:t>Відкриті торги автоматично відміняються електронною системою закупівель у разі:</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Відкриті торги можуть бути відмінені частково (за лотом).</w:t>
            </w:r>
          </w:p>
          <w:p w:rsidR="007025FF" w:rsidRPr="00877A5C" w:rsidRDefault="007025FF" w:rsidP="007025FF">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olor w:val="4A86E8"/>
                <w:sz w:val="24"/>
                <w:szCs w:val="24"/>
                <w:highlight w:val="white"/>
              </w:rPr>
              <w:t>.</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7025FF" w:rsidRDefault="007025FF" w:rsidP="007025FF">
            <w:pPr>
              <w:widowControl w:val="0"/>
              <w:jc w:val="both"/>
              <w:rPr>
                <w:rFonts w:ascii="Times New Roman" w:eastAsia="Times New Roman" w:hAnsi="Times New Roman"/>
                <w:sz w:val="24"/>
                <w:szCs w:val="24"/>
                <w:highlight w:val="white"/>
              </w:rPr>
            </w:pPr>
            <w:r w:rsidRPr="007025FF">
              <w:rPr>
                <w:rFonts w:ascii="Times New Roman" w:eastAsia="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25FF">
              <w:rPr>
                <w:rFonts w:ascii="Times New Roman" w:eastAsia="Times New Roman" w:hAnsi="Times New Roman"/>
                <w:b/>
                <w:i/>
                <w:sz w:val="24"/>
                <w:szCs w:val="24"/>
                <w:highlight w:val="white"/>
                <w:lang w:val="uk-UA"/>
              </w:rPr>
              <w:t>не пізніше ніж через 15 днів</w:t>
            </w:r>
            <w:r w:rsidRPr="007025FF">
              <w:rPr>
                <w:rFonts w:ascii="Times New Roman" w:eastAsia="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eastAsia="Times New Roman" w:hAnsi="Times New Roman"/>
                <w:sz w:val="24"/>
                <w:szCs w:val="24"/>
                <w:highlight w:val="white"/>
              </w:rPr>
              <w:t xml:space="preserve">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rsidR="007025FF" w:rsidRDefault="007025FF" w:rsidP="007025FF">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highlight w:val="white"/>
              </w:rPr>
              <w:t xml:space="preserve">З метою забезпечення права на оскарження рішень замовника </w:t>
            </w:r>
            <w:proofErr w:type="gramStart"/>
            <w:r>
              <w:rPr>
                <w:rFonts w:ascii="Times New Roman" w:eastAsia="Times New Roman" w:hAnsi="Times New Roman"/>
                <w:sz w:val="24"/>
                <w:szCs w:val="24"/>
                <w:highlight w:val="white"/>
              </w:rPr>
              <w:t>до органу</w:t>
            </w:r>
            <w:proofErr w:type="gramEnd"/>
            <w:r>
              <w:rPr>
                <w:rFonts w:ascii="Times New Roman" w:eastAsia="Times New Roman" w:hAnsi="Times New Roman"/>
                <w:sz w:val="24"/>
                <w:szCs w:val="24"/>
                <w:highlight w:val="white"/>
              </w:rPr>
              <w:t xml:space="preserve"> оскарження договір про 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7025FF" w:rsidRDefault="007025FF" w:rsidP="007025FF">
            <w:pPr>
              <w:widowControl w:val="0"/>
              <w:ind w:right="120"/>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Проєкт </w:t>
            </w:r>
            <w:r>
              <w:rPr>
                <w:rFonts w:ascii="Times New Roman" w:eastAsia="Times New Roman" w:hAnsi="Times New Roman"/>
                <w:sz w:val="24"/>
                <w:szCs w:val="24"/>
              </w:rPr>
              <w:t>д</w:t>
            </w:r>
            <w:r>
              <w:rPr>
                <w:rFonts w:ascii="Times New Roman" w:eastAsia="Times New Roman" w:hAnsi="Times New Roman"/>
                <w:color w:val="000000"/>
                <w:sz w:val="24"/>
                <w:szCs w:val="24"/>
              </w:rPr>
              <w:t xml:space="preserve">оговору про закупівлю викладено в </w:t>
            </w:r>
            <w:r>
              <w:rPr>
                <w:rFonts w:ascii="Times New Roman" w:eastAsia="Times New Roman" w:hAnsi="Times New Roman"/>
                <w:b/>
                <w:i/>
                <w:color w:val="000000"/>
                <w:sz w:val="24"/>
                <w:szCs w:val="24"/>
              </w:rPr>
              <w:t>Додатку 3</w:t>
            </w:r>
            <w:r>
              <w:rPr>
                <w:rFonts w:ascii="Times New Roman" w:eastAsia="Times New Roman" w:hAnsi="Times New Roman"/>
                <w:color w:val="000000"/>
                <w:sz w:val="24"/>
                <w:szCs w:val="24"/>
              </w:rPr>
              <w:t xml:space="preserve"> до цієї тендерної документації.</w:t>
            </w:r>
          </w:p>
          <w:p w:rsidR="007025FF" w:rsidRDefault="007025FF" w:rsidP="007025FF">
            <w:pPr>
              <w:widowControl w:val="0"/>
              <w:ind w:right="12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rPr>
              <w:t>у строки, визначені пунктом 2 «Строк укладання договору про закупівлю» цього розділу.</w:t>
            </w:r>
          </w:p>
          <w:p w:rsidR="007025FF" w:rsidRPr="00B413F2" w:rsidRDefault="007025FF" w:rsidP="007025FF">
            <w:pPr>
              <w:spacing w:before="150" w:after="150" w:line="240" w:lineRule="auto"/>
              <w:jc w:val="both"/>
              <w:rPr>
                <w:rFonts w:ascii="Times New Roman" w:eastAsia="Times New Roman" w:hAnsi="Times New Roman"/>
                <w:sz w:val="24"/>
                <w:szCs w:val="24"/>
                <w:lang w:val="uk-UA" w:eastAsia="ru-RU"/>
              </w:rPr>
            </w:pPr>
            <w:r w:rsidRPr="009A07B9">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025FF" w:rsidRPr="000A74B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7025FF" w:rsidRPr="009A07B9" w:rsidRDefault="007025FF" w:rsidP="007025FF">
            <w:pPr>
              <w:widowControl w:val="0"/>
              <w:jc w:val="both"/>
              <w:rPr>
                <w:rFonts w:ascii="Times New Roman" w:eastAsia="Times New Roman" w:hAnsi="Times New Roman"/>
                <w:sz w:val="24"/>
                <w:szCs w:val="24"/>
                <w:highlight w:val="white"/>
                <w:lang w:val="uk-UA"/>
              </w:rPr>
            </w:pPr>
            <w:r w:rsidRPr="009A07B9">
              <w:rPr>
                <w:rFonts w:ascii="Times New Roman" w:eastAsia="Times New Roman" w:hAnsi="Times New Roman"/>
                <w:sz w:val="24"/>
                <w:szCs w:val="24"/>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025FF" w:rsidRDefault="007025FF" w:rsidP="007025FF">
            <w:pPr>
              <w:widowControl w:val="0"/>
              <w:jc w:val="both"/>
              <w:rPr>
                <w:rFonts w:ascii="Times New Roman" w:eastAsia="Times New Roman" w:hAnsi="Times New Roman"/>
                <w:sz w:val="24"/>
                <w:szCs w:val="24"/>
              </w:rPr>
            </w:pPr>
            <w:r>
              <w:rPr>
                <w:rFonts w:ascii="Times New Roman" w:eastAsia="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025FF" w:rsidRDefault="007025FF" w:rsidP="007025FF">
            <w:pPr>
              <w:shd w:val="clear" w:color="auto" w:fill="FFFFFF"/>
              <w:spacing w:before="120"/>
              <w:jc w:val="both"/>
              <w:rPr>
                <w:rFonts w:ascii="Times New Roman" w:eastAsia="Times New Roman" w:hAnsi="Times New Roman"/>
                <w:sz w:val="24"/>
                <w:szCs w:val="24"/>
              </w:rPr>
            </w:pPr>
            <w:r>
              <w:rPr>
                <w:rFonts w:ascii="Times New Roman" w:eastAsia="Times New Roman" w:hAnsi="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A07B9">
              <w:rPr>
                <w:rFonts w:ascii="Times New Roman" w:eastAsia="Times New Roman" w:hAnsi="Times New Roman"/>
                <w:sz w:val="24"/>
                <w:szCs w:val="24"/>
                <w:highlight w:val="white"/>
              </w:rPr>
              <w:t>у тому числі за результатами електронного аукціону, кр</w:t>
            </w:r>
            <w:r w:rsidRPr="009A07B9">
              <w:rPr>
                <w:rFonts w:ascii="Times New Roman" w:eastAsia="Times New Roman" w:hAnsi="Times New Roman"/>
                <w:sz w:val="24"/>
                <w:szCs w:val="24"/>
              </w:rPr>
              <w:t>ім випадків</w:t>
            </w:r>
            <w:r>
              <w:rPr>
                <w:rFonts w:ascii="Times New Roman" w:eastAsia="Times New Roman" w:hAnsi="Times New Roman"/>
                <w:sz w:val="24"/>
                <w:szCs w:val="24"/>
              </w:rPr>
              <w:t>:</w:t>
            </w:r>
          </w:p>
          <w:p w:rsidR="007025FF" w:rsidRDefault="007025FF" w:rsidP="007025FF">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визначення грошового еквівалента зобов’язання в іноземній валюті;</w:t>
            </w:r>
          </w:p>
          <w:p w:rsidR="007025FF" w:rsidRPr="009A07B9" w:rsidRDefault="007025FF" w:rsidP="009A07B9">
            <w:pPr>
              <w:widowControl w:val="0"/>
              <w:pBdr>
                <w:top w:val="nil"/>
                <w:left w:val="nil"/>
                <w:bottom w:val="nil"/>
                <w:right w:val="nil"/>
                <w:between w:val="nil"/>
              </w:pBdr>
              <w:jc w:val="both"/>
              <w:rPr>
                <w:rFonts w:ascii="Times New Roman" w:eastAsia="Times New Roman" w:hAnsi="Times New Roman"/>
                <w:sz w:val="24"/>
                <w:szCs w:val="24"/>
              </w:rPr>
            </w:pPr>
            <w:r>
              <w:rPr>
                <w:rFonts w:ascii="Times New Roman" w:eastAsia="Times New Roman" w:hAnsi="Times New Roman"/>
                <w:sz w:val="24"/>
                <w:szCs w:val="24"/>
              </w:rPr>
              <w:t>перерахунку ціни в бік зменшення ціни тендерної пропозиції переможця без зменшення обсягів закупівлі;</w:t>
            </w:r>
          </w:p>
        </w:tc>
      </w:tr>
      <w:tr w:rsidR="007025FF" w:rsidRPr="00A378C5" w:rsidTr="00B413F2">
        <w:tc>
          <w:tcPr>
            <w:tcW w:w="300" w:type="pct"/>
            <w:shd w:val="clear" w:color="auto" w:fill="FFFFFF"/>
            <w:hideMark/>
          </w:tcPr>
          <w:p w:rsidR="007025FF" w:rsidRPr="00B413F2" w:rsidRDefault="007025FF" w:rsidP="007025FF">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7025FF" w:rsidRPr="00B413F2" w:rsidRDefault="007025FF" w:rsidP="007025FF">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EA2F86" w:rsidRDefault="00EA2F86">
      <w:pPr>
        <w:rPr>
          <w:lang w:val="uk-UA"/>
        </w:rPr>
      </w:pPr>
    </w:p>
    <w:p w:rsidR="007025FF" w:rsidRDefault="007025FF" w:rsidP="007025FF">
      <w:pPr>
        <w:widowControl w:val="0"/>
        <w:spacing w:after="0" w:line="240" w:lineRule="auto"/>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Додатки: </w:t>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r>
      <w:r>
        <w:rPr>
          <w:rFonts w:ascii="Times New Roman" w:eastAsia="Times New Roman" w:hAnsi="Times New Roman"/>
          <w:sz w:val="24"/>
          <w:szCs w:val="24"/>
          <w:highlight w:val="white"/>
        </w:rPr>
        <w:tab/>
        <w:t xml:space="preserve">1. Додаток 1 до тендерної документації на </w:t>
      </w:r>
      <w:r w:rsidR="00E305B7">
        <w:rPr>
          <w:rFonts w:ascii="Times New Roman" w:eastAsia="Times New Roman" w:hAnsi="Times New Roman"/>
          <w:sz w:val="24"/>
          <w:szCs w:val="24"/>
          <w:highlight w:val="white"/>
          <w:lang w:val="uk-UA"/>
        </w:rPr>
        <w:t>4</w:t>
      </w:r>
      <w:r>
        <w:rPr>
          <w:rFonts w:ascii="Times New Roman" w:eastAsia="Times New Roman" w:hAnsi="Times New Roman"/>
          <w:sz w:val="24"/>
          <w:szCs w:val="24"/>
          <w:highlight w:val="white"/>
        </w:rPr>
        <w:t xml:space="preserve"> арк. в 1 прим.</w:t>
      </w:r>
    </w:p>
    <w:p w:rsidR="007025FF" w:rsidRPr="00307564" w:rsidRDefault="007025FF" w:rsidP="007025FF">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highlight w:val="white"/>
        </w:rPr>
        <w:t xml:space="preserve">                                               2. Додаток 2 до тендерної </w:t>
      </w:r>
      <w:r w:rsidRPr="00307564">
        <w:rPr>
          <w:rFonts w:ascii="Times New Roman" w:eastAsia="Times New Roman" w:hAnsi="Times New Roman"/>
          <w:sz w:val="24"/>
          <w:szCs w:val="24"/>
        </w:rPr>
        <w:t xml:space="preserve">документації на </w:t>
      </w:r>
      <w:r w:rsidR="00307564" w:rsidRPr="00307564">
        <w:rPr>
          <w:rFonts w:ascii="Times New Roman" w:eastAsia="Times New Roman" w:hAnsi="Times New Roman"/>
          <w:sz w:val="24"/>
          <w:szCs w:val="24"/>
          <w:lang w:val="uk-UA"/>
        </w:rPr>
        <w:t>2</w:t>
      </w:r>
      <w:r w:rsidRPr="00307564">
        <w:rPr>
          <w:rFonts w:ascii="Times New Roman" w:eastAsia="Times New Roman" w:hAnsi="Times New Roman"/>
          <w:sz w:val="24"/>
          <w:szCs w:val="24"/>
        </w:rPr>
        <w:t xml:space="preserve"> арк. в 1 прим.</w:t>
      </w:r>
    </w:p>
    <w:p w:rsidR="007025FF" w:rsidRDefault="007025FF" w:rsidP="007025FF">
      <w:pPr>
        <w:rPr>
          <w:rFonts w:ascii="Times New Roman" w:eastAsia="Times New Roman" w:hAnsi="Times New Roman"/>
          <w:highlight w:val="white"/>
        </w:rPr>
      </w:pPr>
      <w:r w:rsidRPr="00307564">
        <w:rPr>
          <w:rFonts w:ascii="Times New Roman" w:eastAsia="Times New Roman" w:hAnsi="Times New Roman"/>
          <w:sz w:val="24"/>
          <w:szCs w:val="24"/>
        </w:rPr>
        <w:t xml:space="preserve">                                               3. Додаток 3 до тендерної документації на </w:t>
      </w:r>
      <w:r w:rsidR="00307564" w:rsidRPr="00307564">
        <w:rPr>
          <w:rFonts w:ascii="Times New Roman" w:eastAsia="Times New Roman" w:hAnsi="Times New Roman"/>
          <w:sz w:val="24"/>
          <w:szCs w:val="24"/>
          <w:lang w:val="uk-UA"/>
        </w:rPr>
        <w:t>4</w:t>
      </w:r>
      <w:r w:rsidRPr="00307564">
        <w:rPr>
          <w:rFonts w:ascii="Times New Roman" w:eastAsia="Times New Roman" w:hAnsi="Times New Roman"/>
          <w:sz w:val="24"/>
          <w:szCs w:val="24"/>
        </w:rPr>
        <w:t xml:space="preserve"> арк. в 1 </w:t>
      </w:r>
      <w:r>
        <w:rPr>
          <w:rFonts w:ascii="Times New Roman" w:eastAsia="Times New Roman" w:hAnsi="Times New Roman"/>
          <w:sz w:val="24"/>
          <w:szCs w:val="24"/>
          <w:highlight w:val="white"/>
        </w:rPr>
        <w:t>прим</w:t>
      </w:r>
    </w:p>
    <w:p w:rsidR="001979E9" w:rsidRPr="007025FF" w:rsidRDefault="001979E9"/>
    <w:p w:rsidR="004236CB" w:rsidRDefault="004236CB" w:rsidP="002626D5">
      <w:pPr>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9A07B9" w:rsidRDefault="009A07B9" w:rsidP="00963510">
      <w:pPr>
        <w:spacing w:after="0" w:line="240" w:lineRule="auto"/>
        <w:jc w:val="right"/>
        <w:rPr>
          <w:rFonts w:ascii="Times New Roman" w:hAnsi="Times New Roman"/>
          <w:b/>
          <w:bCs/>
          <w:sz w:val="24"/>
          <w:szCs w:val="24"/>
          <w:lang w:val="uk-UA"/>
        </w:rPr>
      </w:pPr>
    </w:p>
    <w:p w:rsidR="003157CF" w:rsidRDefault="003157CF" w:rsidP="003157CF">
      <w:pPr>
        <w:spacing w:after="0" w:line="240" w:lineRule="auto"/>
        <w:ind w:left="1440"/>
        <w:rPr>
          <w:rFonts w:ascii="Times New Roman" w:eastAsia="Times New Roman" w:hAnsi="Times New Roman"/>
          <w:b/>
          <w:sz w:val="20"/>
          <w:szCs w:val="20"/>
        </w:rPr>
      </w:pPr>
      <w:r>
        <w:rPr>
          <w:rFonts w:ascii="Times New Roman" w:eastAsia="Times New Roman" w:hAnsi="Times New Roman"/>
          <w:b/>
          <w:i/>
          <w:color w:val="4A86E8"/>
          <w:sz w:val="24"/>
          <w:szCs w:val="24"/>
        </w:rPr>
        <w:t xml:space="preserve">          </w:t>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r>
        <w:rPr>
          <w:rFonts w:ascii="Times New Roman" w:eastAsia="Times New Roman" w:hAnsi="Times New Roman"/>
          <w:b/>
          <w:i/>
          <w:color w:val="4A86E8"/>
          <w:sz w:val="24"/>
          <w:szCs w:val="24"/>
        </w:rPr>
        <w:tab/>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b/>
          <w:color w:val="000000"/>
          <w:sz w:val="20"/>
          <w:szCs w:val="20"/>
        </w:rPr>
        <w:lastRenderedPageBreak/>
        <w:t>ДОДАТОК 1</w:t>
      </w:r>
    </w:p>
    <w:p w:rsidR="003157CF" w:rsidRDefault="003157CF" w:rsidP="003157CF">
      <w:pPr>
        <w:spacing w:after="0" w:line="240" w:lineRule="auto"/>
        <w:ind w:left="5660" w:firstLine="700"/>
        <w:jc w:val="right"/>
        <w:rPr>
          <w:rFonts w:ascii="Times New Roman" w:eastAsia="Times New Roman" w:hAnsi="Times New Roman"/>
          <w:sz w:val="20"/>
          <w:szCs w:val="20"/>
        </w:rPr>
      </w:pPr>
      <w:r>
        <w:rPr>
          <w:rFonts w:ascii="Times New Roman" w:eastAsia="Times New Roman" w:hAnsi="Times New Roman"/>
          <w:i/>
          <w:color w:val="000000"/>
          <w:sz w:val="20"/>
          <w:szCs w:val="20"/>
        </w:rPr>
        <w:t>до тендерної документації</w:t>
      </w:r>
    </w:p>
    <w:p w:rsidR="003157CF" w:rsidRDefault="003157CF" w:rsidP="003157CF">
      <w:pPr>
        <w:spacing w:after="0" w:line="240" w:lineRule="auto"/>
        <w:ind w:left="5660" w:firstLine="700"/>
        <w:jc w:val="both"/>
        <w:rPr>
          <w:rFonts w:ascii="Times New Roman" w:eastAsia="Times New Roman" w:hAnsi="Times New Roman"/>
          <w:sz w:val="20"/>
          <w:szCs w:val="20"/>
        </w:rPr>
      </w:pPr>
      <w:r>
        <w:rPr>
          <w:rFonts w:ascii="Times New Roman" w:eastAsia="Times New Roman" w:hAnsi="Times New Roman"/>
          <w:i/>
          <w:color w:val="000000"/>
          <w:sz w:val="20"/>
          <w:szCs w:val="20"/>
        </w:rPr>
        <w:t> </w:t>
      </w:r>
    </w:p>
    <w:p w:rsidR="003157CF" w:rsidRDefault="003157CF" w:rsidP="003157CF">
      <w:pPr>
        <w:numPr>
          <w:ilvl w:val="0"/>
          <w:numId w:val="22"/>
        </w:numPr>
        <w:shd w:val="clear" w:color="auto" w:fill="FFFFFF"/>
        <w:spacing w:after="0" w:line="240" w:lineRule="auto"/>
        <w:ind w:left="502"/>
        <w:jc w:val="both"/>
        <w:rPr>
          <w:rFonts w:ascii="Times New Roman" w:eastAsia="Times New Roman" w:hAnsi="Times New Roman"/>
          <w:b/>
          <w:color w:val="000000"/>
          <w:sz w:val="20"/>
          <w:szCs w:val="20"/>
        </w:rPr>
      </w:pPr>
      <w:r>
        <w:rPr>
          <w:rFonts w:ascii="Times New Roman" w:eastAsia="Times New Roman" w:hAnsi="Times New Roman"/>
          <w:b/>
          <w:color w:val="000000"/>
          <w:sz w:val="20"/>
          <w:szCs w:val="20"/>
        </w:rPr>
        <w:t xml:space="preserve">Перелік документів та </w:t>
      </w:r>
      <w:proofErr w:type="gramStart"/>
      <w:r>
        <w:rPr>
          <w:rFonts w:ascii="Times New Roman" w:eastAsia="Times New Roman" w:hAnsi="Times New Roman"/>
          <w:b/>
          <w:color w:val="000000"/>
          <w:sz w:val="20"/>
          <w:szCs w:val="20"/>
        </w:rPr>
        <w:t>інформації  для</w:t>
      </w:r>
      <w:proofErr w:type="gramEnd"/>
      <w:r>
        <w:rPr>
          <w:rFonts w:ascii="Times New Roman" w:eastAsia="Times New Roman" w:hAnsi="Times New Roman"/>
          <w:b/>
          <w:color w:val="000000"/>
          <w:sz w:val="20"/>
          <w:szCs w:val="20"/>
        </w:rPr>
        <w:t xml:space="preserve"> підтвердження відповідності УЧАСНИКА  кваліфікаційним критеріям, визначеним у статті 16 Закону “Про публічні закупівлі”:</w:t>
      </w:r>
    </w:p>
    <w:p w:rsidR="003157CF" w:rsidRDefault="003157CF" w:rsidP="003157CF">
      <w:pPr>
        <w:spacing w:after="0" w:line="240" w:lineRule="auto"/>
        <w:ind w:left="885"/>
        <w:jc w:val="center"/>
        <w:rPr>
          <w:rFonts w:ascii="Times New Roman" w:eastAsia="Times New Roman" w:hAnsi="Times New Roman"/>
          <w:b/>
          <w:i/>
          <w:color w:val="4A86E8"/>
          <w:sz w:val="20"/>
          <w:szCs w:val="20"/>
        </w:rPr>
      </w:pPr>
    </w:p>
    <w:p w:rsidR="003157CF" w:rsidRDefault="003157CF" w:rsidP="003157CF">
      <w:pPr>
        <w:spacing w:after="0" w:line="240" w:lineRule="auto"/>
        <w:ind w:left="885"/>
        <w:jc w:val="center"/>
        <w:rPr>
          <w:rFonts w:ascii="Times New Roman" w:eastAsia="Times New Roman" w:hAnsi="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3157CF" w:rsidTr="00E17DD0">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 xml:space="preserve">№ </w:t>
            </w:r>
            <w:r>
              <w:rPr>
                <w:rFonts w:ascii="Times New Roman" w:eastAsia="Times New Roman" w:hAnsi="Times New Roman"/>
                <w:b/>
                <w:sz w:val="20"/>
                <w:szCs w:val="20"/>
              </w:rPr>
              <w:t>з</w:t>
            </w:r>
            <w:r>
              <w:rPr>
                <w:rFonts w:ascii="Times New Roman" w:eastAsia="Times New Roman" w:hAnsi="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3157CF" w:rsidRDefault="003157CF" w:rsidP="00E17DD0">
            <w:pPr>
              <w:spacing w:before="240" w:after="0" w:line="240" w:lineRule="auto"/>
              <w:jc w:val="center"/>
              <w:rPr>
                <w:rFonts w:ascii="Times New Roman" w:eastAsia="Times New Roman" w:hAnsi="Times New Roman"/>
                <w:sz w:val="20"/>
                <w:szCs w:val="20"/>
              </w:rPr>
            </w:pPr>
            <w:r w:rsidRPr="00FD41CA">
              <w:rPr>
                <w:rFonts w:ascii="Times New Roman" w:eastAsia="Times New Roman" w:hAnsi="Times New Roman"/>
                <w:b/>
                <w:sz w:val="20"/>
                <w:szCs w:val="20"/>
              </w:rPr>
              <w:t>Документи та інформація</w:t>
            </w:r>
            <w:r>
              <w:rPr>
                <w:rFonts w:ascii="Times New Roman" w:eastAsia="Times New Roman" w:hAnsi="Times New Roman"/>
                <w:b/>
                <w:color w:val="000000"/>
                <w:sz w:val="20"/>
                <w:szCs w:val="20"/>
              </w:rPr>
              <w:t>, які підтверджують відповідність Учасника кваліфікаційним критеріям**</w:t>
            </w:r>
          </w:p>
        </w:tc>
      </w:tr>
      <w:tr w:rsidR="003157CF" w:rsidTr="00E17DD0">
        <w:trPr>
          <w:trHeight w:val="4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305B7" w:rsidRDefault="00E305B7" w:rsidP="00E17DD0">
            <w:pPr>
              <w:spacing w:after="0" w:line="240" w:lineRule="auto"/>
              <w:jc w:val="center"/>
              <w:rPr>
                <w:rFonts w:ascii="Times New Roman" w:eastAsia="Times New Roman" w:hAnsi="Times New Roman"/>
                <w:sz w:val="20"/>
                <w:szCs w:val="20"/>
                <w:lang w:val="uk-UA"/>
              </w:rPr>
            </w:pPr>
            <w:r>
              <w:rPr>
                <w:rFonts w:ascii="Times New Roman" w:eastAsia="Times New Roman" w:hAnsi="Times New Roman"/>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rPr>
                <w:rFonts w:ascii="Times New Roman" w:eastAsia="Times New Roman" w:hAnsi="Times New Roman"/>
                <w:sz w:val="20"/>
                <w:szCs w:val="20"/>
              </w:rPr>
            </w:pPr>
            <w:r>
              <w:rPr>
                <w:rFonts w:ascii="Times New Roman" w:eastAsia="Times New Roman" w:hAnsi="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3157CF" w:rsidRPr="00FD41CA"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.1.1. довідку в довільній формі, з інформацією про </w:t>
            </w:r>
            <w:proofErr w:type="gramStart"/>
            <w:r w:rsidR="003157CF">
              <w:rPr>
                <w:rFonts w:ascii="Times New Roman" w:eastAsia="Times New Roman" w:hAnsi="Times New Roman"/>
                <w:color w:val="000000"/>
                <w:sz w:val="20"/>
                <w:szCs w:val="20"/>
              </w:rPr>
              <w:t>виконання  аналогічного</w:t>
            </w:r>
            <w:proofErr w:type="gramEnd"/>
            <w:r w:rsidR="003157CF">
              <w:rPr>
                <w:rFonts w:ascii="Times New Roman" w:eastAsia="Times New Roman" w:hAnsi="Times New Roman"/>
                <w:color w:val="000000"/>
                <w:sz w:val="20"/>
                <w:szCs w:val="20"/>
              </w:rPr>
              <w:t xml:space="preserve"> (аналогічних) за предметом закупівлі договору (договорів)  (не менше одного договору).</w:t>
            </w:r>
          </w:p>
          <w:p w:rsidR="003157CF" w:rsidRDefault="00E305B7" w:rsidP="00E17DD0">
            <w:pPr>
              <w:spacing w:after="0" w:line="240" w:lineRule="auto"/>
              <w:jc w:val="both"/>
              <w:rPr>
                <w:rFonts w:ascii="Times New Roman" w:eastAsia="Times New Roman" w:hAnsi="Times New Roman"/>
                <w:sz w:val="20"/>
                <w:szCs w:val="20"/>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 xml:space="preserve">.1.2. не менше 1 копії договору, зазначеного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довідці </w:t>
            </w:r>
            <w:r w:rsidR="003157CF">
              <w:rPr>
                <w:rFonts w:ascii="Times New Roman" w:eastAsia="Times New Roman" w:hAnsi="Times New Roman"/>
                <w:sz w:val="20"/>
                <w:szCs w:val="20"/>
              </w:rPr>
              <w:t>в</w:t>
            </w:r>
            <w:r w:rsidR="003157CF">
              <w:rPr>
                <w:rFonts w:ascii="Times New Roman" w:eastAsia="Times New Roman" w:hAnsi="Times New Roman"/>
                <w:color w:val="000000"/>
                <w:sz w:val="20"/>
                <w:szCs w:val="20"/>
              </w:rPr>
              <w:t xml:space="preserve"> повному обсязі,</w:t>
            </w:r>
          </w:p>
          <w:p w:rsidR="003157CF" w:rsidRDefault="00E305B7"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color w:val="000000"/>
                <w:sz w:val="20"/>
                <w:szCs w:val="20"/>
                <w:lang w:val="uk-UA"/>
              </w:rPr>
              <w:t>1</w:t>
            </w:r>
            <w:r w:rsidR="003157CF">
              <w:rPr>
                <w:rFonts w:ascii="Times New Roman" w:eastAsia="Times New Roman" w:hAnsi="Times New Roman"/>
                <w:color w:val="000000"/>
                <w:sz w:val="20"/>
                <w:szCs w:val="20"/>
              </w:rPr>
              <w:t>.1.3. копії/ю документів/</w:t>
            </w:r>
            <w:r w:rsidR="003157CF">
              <w:rPr>
                <w:rFonts w:ascii="Times New Roman" w:eastAsia="Times New Roman" w:hAnsi="Times New Roman"/>
                <w:sz w:val="20"/>
                <w:szCs w:val="20"/>
              </w:rPr>
              <w:t>а</w:t>
            </w:r>
            <w:r w:rsidR="003157CF">
              <w:rPr>
                <w:rFonts w:ascii="Times New Roman" w:eastAsia="Times New Roman" w:hAnsi="Times New Roman"/>
                <w:color w:val="000000"/>
                <w:sz w:val="20"/>
                <w:szCs w:val="20"/>
              </w:rPr>
              <w:t xml:space="preserve"> на підтвердження виконання не менше ніж одного договору, заз</w:t>
            </w:r>
            <w:r w:rsidR="003157CF">
              <w:rPr>
                <w:rFonts w:ascii="Times New Roman" w:eastAsia="Times New Roman" w:hAnsi="Times New Roman"/>
                <w:color w:val="000000"/>
                <w:sz w:val="20"/>
                <w:szCs w:val="20"/>
                <w:highlight w:val="white"/>
              </w:rPr>
              <w:t>наченого в наданій Учасником довідці. </w:t>
            </w: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b/>
                <w:sz w:val="20"/>
                <w:szCs w:val="20"/>
              </w:rPr>
              <w:t>або</w:t>
            </w:r>
            <w:r w:rsidRPr="00FD41CA">
              <w:rPr>
                <w:rFonts w:ascii="Times New Roman" w:eastAsia="Times New Roman" w:hAnsi="Times New Roman"/>
                <w:sz w:val="20"/>
                <w:szCs w:val="20"/>
              </w:rPr>
              <w:t> </w:t>
            </w:r>
          </w:p>
          <w:p w:rsidR="003157CF" w:rsidRDefault="003157CF" w:rsidP="00E17DD0">
            <w:pPr>
              <w:spacing w:after="0" w:line="240" w:lineRule="auto"/>
              <w:jc w:val="both"/>
              <w:rPr>
                <w:rFonts w:ascii="Times New Roman" w:eastAsia="Times New Roman" w:hAnsi="Times New Roman"/>
                <w:color w:val="4A86E8"/>
                <w:sz w:val="20"/>
                <w:szCs w:val="20"/>
              </w:rPr>
            </w:pPr>
            <w:r>
              <w:rPr>
                <w:rFonts w:ascii="Times New Roman" w:eastAsia="Times New Roman" w:hAnsi="Times New Roman"/>
                <w:color w:val="000000"/>
                <w:sz w:val="20"/>
                <w:szCs w:val="20"/>
                <w:highlight w:val="white"/>
              </w:rPr>
              <w:t>лист</w:t>
            </w:r>
            <w:r>
              <w:rPr>
                <w:rFonts w:ascii="Times New Roman" w:eastAsia="Times New Roman" w:hAnsi="Times New Roman"/>
                <w:sz w:val="20"/>
                <w:szCs w:val="20"/>
                <w:highlight w:val="white"/>
              </w:rPr>
              <w:t>-</w:t>
            </w:r>
            <w:r>
              <w:rPr>
                <w:rFonts w:ascii="Times New Roman" w:eastAsia="Times New Roman" w:hAnsi="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sz w:val="20"/>
                <w:szCs w:val="20"/>
                <w:highlight w:val="white"/>
              </w:rPr>
              <w:t>им</w:t>
            </w:r>
            <w:r>
              <w:rPr>
                <w:rFonts w:ascii="Times New Roman" w:eastAsia="Times New Roman" w:hAnsi="Times New Roman"/>
                <w:color w:val="000000"/>
                <w:sz w:val="20"/>
                <w:szCs w:val="20"/>
                <w:highlight w:val="white"/>
              </w:rPr>
              <w:t xml:space="preserve"> договор</w:t>
            </w:r>
            <w:r>
              <w:rPr>
                <w:rFonts w:ascii="Times New Roman" w:eastAsia="Times New Roman" w:hAnsi="Times New Roman"/>
                <w:sz w:val="20"/>
                <w:szCs w:val="20"/>
                <w:highlight w:val="white"/>
              </w:rPr>
              <w:t>ом</w:t>
            </w:r>
            <w:r>
              <w:rPr>
                <w:rFonts w:ascii="Times New Roman" w:eastAsia="Times New Roman" w:hAnsi="Times New Roman"/>
                <w:color w:val="000000"/>
                <w:sz w:val="20"/>
                <w:szCs w:val="20"/>
                <w:highlight w:val="white"/>
              </w:rPr>
              <w:t xml:space="preserve">, </w:t>
            </w:r>
            <w:r w:rsidRPr="00FD41CA">
              <w:rPr>
                <w:rFonts w:ascii="Times New Roman" w:eastAsia="Times New Roman" w:hAnsi="Times New Roman"/>
                <w:sz w:val="20"/>
                <w:szCs w:val="20"/>
              </w:rPr>
              <w:t xml:space="preserve">який зазначено в довідці та надано у складі тендерної пропозиції про </w:t>
            </w:r>
            <w:r>
              <w:rPr>
                <w:rFonts w:ascii="Times New Roman" w:eastAsia="Times New Roman" w:hAnsi="Times New Roman"/>
                <w:color w:val="000000"/>
                <w:sz w:val="20"/>
                <w:szCs w:val="20"/>
              </w:rPr>
              <w:t xml:space="preserve">належне виконання цього договору. </w:t>
            </w:r>
          </w:p>
          <w:p w:rsidR="003157CF" w:rsidRDefault="003157CF" w:rsidP="00E17DD0">
            <w:pPr>
              <w:spacing w:after="0" w:line="240" w:lineRule="auto"/>
              <w:rPr>
                <w:rFonts w:ascii="Times New Roman" w:eastAsia="Times New Roman" w:hAnsi="Times New Roman"/>
                <w:color w:val="4A86E8"/>
                <w:sz w:val="20"/>
                <w:szCs w:val="20"/>
              </w:rPr>
            </w:pPr>
          </w:p>
          <w:p w:rsidR="003157CF" w:rsidRPr="00FD41CA" w:rsidRDefault="003157CF" w:rsidP="00E17DD0">
            <w:pPr>
              <w:spacing w:after="0" w:line="240" w:lineRule="auto"/>
              <w:jc w:val="both"/>
              <w:rPr>
                <w:rFonts w:ascii="Times New Roman" w:eastAsia="Times New Roman" w:hAnsi="Times New Roman"/>
                <w:sz w:val="20"/>
                <w:szCs w:val="20"/>
              </w:rPr>
            </w:pPr>
            <w:r w:rsidRPr="00FD41CA">
              <w:rPr>
                <w:rFonts w:ascii="Times New Roman" w:eastAsia="Times New Roman" w:hAnsi="Times New Roman"/>
                <w:i/>
                <w:sz w:val="20"/>
                <w:szCs w:val="20"/>
              </w:rPr>
              <w:t xml:space="preserve">Аналогічний договір може надаватися без додатків, специфікацій, додаткових угод, тощо до аналогічного договору, які зазначені в ньому як невід’ємні </w:t>
            </w:r>
            <w:proofErr w:type="gramStart"/>
            <w:r w:rsidRPr="00FD41CA">
              <w:rPr>
                <w:rFonts w:ascii="Times New Roman" w:eastAsia="Times New Roman" w:hAnsi="Times New Roman"/>
                <w:i/>
                <w:sz w:val="20"/>
                <w:szCs w:val="20"/>
              </w:rPr>
              <w:t>частини  договору</w:t>
            </w:r>
            <w:proofErr w:type="gramEnd"/>
            <w:r w:rsidRPr="00FD41CA">
              <w:rPr>
                <w:rFonts w:ascii="Times New Roman" w:eastAsia="Times New Roman" w:hAnsi="Times New Roman"/>
                <w:i/>
                <w:sz w:val="20"/>
                <w:szCs w:val="20"/>
              </w:rPr>
              <w:t xml:space="preserve">. Їх відсутність не буде </w:t>
            </w:r>
            <w:proofErr w:type="gramStart"/>
            <w:r w:rsidRPr="00FD41CA">
              <w:rPr>
                <w:rFonts w:ascii="Times New Roman" w:eastAsia="Times New Roman" w:hAnsi="Times New Roman"/>
                <w:i/>
                <w:sz w:val="20"/>
                <w:szCs w:val="20"/>
              </w:rPr>
              <w:t>вважатись  невідповідністю</w:t>
            </w:r>
            <w:proofErr w:type="gramEnd"/>
            <w:r w:rsidRPr="00FD41CA">
              <w:rPr>
                <w:rFonts w:ascii="Times New Roman" w:eastAsia="Times New Roman" w:hAnsi="Times New Roman"/>
                <w:i/>
                <w:sz w:val="20"/>
                <w:szCs w:val="20"/>
              </w:rPr>
              <w:t xml:space="preserve"> тендерної пропозиції  учасника.</w:t>
            </w:r>
          </w:p>
          <w:p w:rsidR="003157CF" w:rsidRDefault="003157CF" w:rsidP="00E17DD0">
            <w:pPr>
              <w:spacing w:after="0" w:line="240" w:lineRule="auto"/>
              <w:jc w:val="both"/>
              <w:rPr>
                <w:rFonts w:ascii="Times New Roman" w:eastAsia="Times New Roman" w:hAnsi="Times New Roman"/>
                <w:sz w:val="20"/>
                <w:szCs w:val="20"/>
              </w:rPr>
            </w:pPr>
          </w:p>
        </w:tc>
      </w:tr>
    </w:tbl>
    <w:p w:rsidR="003157CF" w:rsidRPr="00FD41CA" w:rsidRDefault="003157CF" w:rsidP="003157CF">
      <w:pPr>
        <w:spacing w:before="20" w:after="20" w:line="240" w:lineRule="auto"/>
        <w:jc w:val="both"/>
        <w:rPr>
          <w:rFonts w:ascii="Times New Roman" w:eastAsia="Times New Roman" w:hAnsi="Times New Roman"/>
          <w:highlight w:val="white"/>
        </w:rPr>
      </w:pPr>
      <w:r>
        <w:rPr>
          <w:rFonts w:ascii="Times New Roman" w:eastAsia="Times New Roman" w:hAnsi="Times New Roman"/>
          <w:b/>
          <w:sz w:val="20"/>
          <w:szCs w:val="20"/>
        </w:rPr>
        <w:t xml:space="preserve">2. </w:t>
      </w:r>
      <w:r>
        <w:rPr>
          <w:rFonts w:ascii="Times New Roman" w:eastAsia="Times New Roman" w:hAnsi="Times New Roman"/>
          <w:b/>
          <w:color w:val="000000"/>
          <w:sz w:val="20"/>
          <w:szCs w:val="20"/>
        </w:rPr>
        <w:t xml:space="preserve">Підтвердження відповідності УЧАСНИКА </w:t>
      </w:r>
      <w:r>
        <w:rPr>
          <w:rFonts w:ascii="Times New Roman" w:eastAsia="Times New Roman" w:hAnsi="Times New Roman"/>
        </w:rPr>
        <w:t xml:space="preserve">(в тому числі для об’єднання учасників як учасника </w:t>
      </w:r>
      <w:proofErr w:type="gramStart"/>
      <w:r>
        <w:rPr>
          <w:rFonts w:ascii="Times New Roman" w:eastAsia="Times New Roman" w:hAnsi="Times New Roman"/>
        </w:rPr>
        <w:t>процедури)  вимогам</w:t>
      </w:r>
      <w:proofErr w:type="gramEnd"/>
      <w:r>
        <w:rPr>
          <w:rFonts w:ascii="Times New Roman" w:eastAsia="Times New Roman" w:hAnsi="Times New Roman"/>
        </w:rPr>
        <w:t>, визначени</w:t>
      </w:r>
      <w:r>
        <w:rPr>
          <w:rFonts w:ascii="Times New Roman" w:eastAsia="Times New Roman" w:hAnsi="Times New Roman"/>
          <w:highlight w:val="white"/>
        </w:rPr>
        <w:t xml:space="preserve">м у </w:t>
      </w:r>
      <w:r w:rsidRPr="00FD41CA">
        <w:rPr>
          <w:rFonts w:ascii="Times New Roman" w:eastAsia="Times New Roman" w:hAnsi="Times New Roman"/>
          <w:highlight w:val="white"/>
        </w:rPr>
        <w:t>пункті 47 Особливостей.</w:t>
      </w:r>
    </w:p>
    <w:p w:rsidR="003157CF" w:rsidRPr="00FD41CA" w:rsidRDefault="003157CF" w:rsidP="003157CF">
      <w:pPr>
        <w:spacing w:after="0"/>
        <w:ind w:firstLine="567"/>
        <w:jc w:val="both"/>
        <w:rPr>
          <w:rFonts w:ascii="Times New Roman" w:eastAsia="Times New Roman" w:hAnsi="Times New Roman"/>
          <w:sz w:val="20"/>
          <w:szCs w:val="20"/>
          <w:highlight w:val="white"/>
        </w:rPr>
      </w:pPr>
      <w:r w:rsidRPr="00FD41CA">
        <w:rPr>
          <w:rFonts w:ascii="Times New Roman" w:eastAsia="Times New Roman" w:hAnsi="Times New Roman"/>
          <w:sz w:val="20"/>
          <w:szCs w:val="20"/>
          <w:highlight w:val="white"/>
        </w:rPr>
        <w:t xml:space="preserve">Учасник процедури закупівлі підтверджує відсутність підстав, зазначених в пункті 47 </w:t>
      </w:r>
      <w:proofErr w:type="gramStart"/>
      <w:r w:rsidRPr="00FD41CA">
        <w:rPr>
          <w:rFonts w:ascii="Times New Roman" w:eastAsia="Times New Roman" w:hAnsi="Times New Roman"/>
          <w:sz w:val="20"/>
          <w:szCs w:val="20"/>
          <w:highlight w:val="white"/>
        </w:rPr>
        <w:t>Особливостей  (</w:t>
      </w:r>
      <w:proofErr w:type="gramEnd"/>
      <w:r w:rsidRPr="00FD41CA">
        <w:rPr>
          <w:rFonts w:ascii="Times New Roman" w:eastAsia="Times New Roman" w:hAnsi="Times New Roman"/>
          <w:sz w:val="20"/>
          <w:szCs w:val="20"/>
          <w:highlight w:val="white"/>
        </w:rPr>
        <w:t>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proofErr w:type="gramStart"/>
      <w:r w:rsidRPr="00FD41CA">
        <w:rPr>
          <w:rFonts w:ascii="Times New Roman" w:eastAsia="Times New Roman" w:hAnsi="Times New Roman"/>
          <w:sz w:val="20"/>
          <w:szCs w:val="20"/>
        </w:rPr>
        <w:t>Учасник  повинен</w:t>
      </w:r>
      <w:proofErr w:type="gramEnd"/>
      <w:r w:rsidRPr="00FD41CA">
        <w:rPr>
          <w:rFonts w:ascii="Times New Roman" w:eastAsia="Times New Roman" w:hAnsi="Times New Roman"/>
          <w:sz w:val="20"/>
          <w:szCs w:val="20"/>
        </w:rPr>
        <w:t xml:space="preserve"> надати </w:t>
      </w:r>
      <w:r w:rsidRPr="00FD41CA">
        <w:rPr>
          <w:rFonts w:ascii="Times New Roman" w:eastAsia="Times New Roman" w:hAnsi="Times New Roman"/>
          <w:b/>
          <w:sz w:val="20"/>
          <w:szCs w:val="20"/>
        </w:rPr>
        <w:t>довідку у довільній формі</w:t>
      </w:r>
      <w:r w:rsidRPr="00FD41CA">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FD41CA">
        <w:rPr>
          <w:rFonts w:ascii="Times New Roman" w:eastAsia="Times New Roman" w:hAnsi="Times New Roman"/>
          <w:sz w:val="20"/>
          <w:szCs w:val="20"/>
          <w:highlight w:val="white"/>
        </w:rPr>
        <w:t xml:space="preserve">47 </w:t>
      </w:r>
      <w:r w:rsidRPr="00FD41CA">
        <w:rPr>
          <w:rFonts w:ascii="Times New Roman" w:eastAsia="Times New Roman" w:hAnsi="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w:t>
      </w:r>
      <w:r>
        <w:rPr>
          <w:rFonts w:ascii="Times New Roman" w:eastAsia="Times New Roman" w:hAnsi="Times New Roman"/>
          <w:sz w:val="20"/>
          <w:szCs w:val="20"/>
        </w:rPr>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157CF" w:rsidRPr="00FD41CA"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FD41CA">
        <w:rPr>
          <w:rFonts w:ascii="Times New Roman" w:eastAsia="Times New Roman" w:hAnsi="Times New Roman"/>
          <w:sz w:val="20"/>
          <w:szCs w:val="20"/>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w:t>
      </w:r>
      <w:r w:rsidRPr="00FD41CA">
        <w:rPr>
          <w:rFonts w:ascii="Times New Roman" w:eastAsia="Times New Roman" w:hAnsi="Times New Roman"/>
          <w:sz w:val="28"/>
          <w:szCs w:val="28"/>
        </w:rPr>
        <w:t xml:space="preserve"> </w:t>
      </w:r>
      <w:r w:rsidRPr="00FD41CA">
        <w:rPr>
          <w:rFonts w:ascii="Times New Roman" w:eastAsia="Times New Roman" w:hAnsi="Times New Roman"/>
          <w:sz w:val="20"/>
          <w:szCs w:val="20"/>
        </w:rPr>
        <w:t>підстав, визначених пунктом 47 Особливостей.</w:t>
      </w:r>
    </w:p>
    <w:p w:rsidR="003157CF" w:rsidRDefault="003157CF" w:rsidP="003157CF">
      <w:pPr>
        <w:spacing w:after="80"/>
        <w:jc w:val="both"/>
        <w:rPr>
          <w:rFonts w:ascii="Times New Roman" w:eastAsia="Times New Roman" w:hAnsi="Times New Roman"/>
          <w:color w:val="00B050"/>
          <w:sz w:val="20"/>
          <w:szCs w:val="20"/>
          <w:highlight w:val="yellow"/>
        </w:rPr>
      </w:pPr>
    </w:p>
    <w:p w:rsidR="003157CF" w:rsidRDefault="003157CF" w:rsidP="003157CF">
      <w:pPr>
        <w:pBdr>
          <w:top w:val="nil"/>
          <w:left w:val="nil"/>
          <w:bottom w:val="nil"/>
          <w:right w:val="nil"/>
          <w:between w:val="nil"/>
        </w:pBdr>
        <w:spacing w:after="0" w:line="240" w:lineRule="auto"/>
        <w:jc w:val="both"/>
        <w:rPr>
          <w:rFonts w:ascii="Times New Roman" w:eastAsia="Times New Roman" w:hAnsi="Times New Roman"/>
          <w:b/>
          <w:highlight w:val="white"/>
        </w:rPr>
      </w:pPr>
      <w:r>
        <w:rPr>
          <w:rFonts w:ascii="Times New Roman" w:eastAsia="Times New Roman" w:hAnsi="Times New Roman"/>
          <w:b/>
        </w:rPr>
        <w:t xml:space="preserve">3. </w:t>
      </w:r>
      <w:r>
        <w:rPr>
          <w:rFonts w:ascii="Times New Roman" w:eastAsia="Times New Roman" w:hAnsi="Times New Roman"/>
          <w:b/>
          <w:color w:val="000000"/>
        </w:rPr>
        <w:t xml:space="preserve">Перелік документів та </w:t>
      </w:r>
      <w:proofErr w:type="gramStart"/>
      <w:r>
        <w:rPr>
          <w:rFonts w:ascii="Times New Roman" w:eastAsia="Times New Roman" w:hAnsi="Times New Roman"/>
          <w:b/>
          <w:color w:val="000000"/>
        </w:rPr>
        <w:t>інформації  для</w:t>
      </w:r>
      <w:proofErr w:type="gramEnd"/>
      <w:r>
        <w:rPr>
          <w:rFonts w:ascii="Times New Roman" w:eastAsia="Times New Roman" w:hAnsi="Times New Roman"/>
          <w:b/>
          <w:color w:val="000000"/>
        </w:rPr>
        <w:t xml:space="preserve"> підтвердження відповідності ПЕРЕМОЖЦЯ вимогам, </w:t>
      </w:r>
      <w:r>
        <w:rPr>
          <w:rFonts w:ascii="Times New Roman" w:eastAsia="Times New Roman" w:hAnsi="Times New Roman"/>
          <w:b/>
        </w:rPr>
        <w:t xml:space="preserve">визначеним у </w:t>
      </w:r>
      <w:r w:rsidRPr="00E7427C">
        <w:rPr>
          <w:rFonts w:ascii="Times New Roman" w:eastAsia="Times New Roman" w:hAnsi="Times New Roman"/>
          <w:b/>
        </w:rPr>
        <w:t>пун</w:t>
      </w:r>
      <w:r w:rsidRPr="00E7427C">
        <w:rPr>
          <w:rFonts w:ascii="Times New Roman" w:eastAsia="Times New Roman" w:hAnsi="Times New Roman"/>
          <w:b/>
          <w:highlight w:val="white"/>
        </w:rPr>
        <w:t xml:space="preserve">кті </w:t>
      </w:r>
      <w:r w:rsidRPr="00E7427C">
        <w:rPr>
          <w:rFonts w:ascii="Times New Roman" w:eastAsia="Times New Roman" w:hAnsi="Times New Roman"/>
          <w:sz w:val="20"/>
          <w:szCs w:val="20"/>
          <w:highlight w:val="white"/>
        </w:rPr>
        <w:t>47</w:t>
      </w:r>
      <w:r w:rsidRPr="00E7427C">
        <w:rPr>
          <w:rFonts w:ascii="Times New Roman" w:eastAsia="Times New Roman" w:hAnsi="Times New Roman"/>
          <w:b/>
          <w:highlight w:val="white"/>
        </w:rPr>
        <w:t xml:space="preserve"> Ос</w:t>
      </w:r>
      <w:r>
        <w:rPr>
          <w:rFonts w:ascii="Times New Roman" w:eastAsia="Times New Roman" w:hAnsi="Times New Roman"/>
          <w:b/>
          <w:highlight w:val="white"/>
        </w:rPr>
        <w:t>обливостей:</w:t>
      </w:r>
    </w:p>
    <w:p w:rsidR="003157CF" w:rsidRPr="00E7427C"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Переможець процедури закупівлі у строк, що </w:t>
      </w:r>
      <w:r>
        <w:rPr>
          <w:rFonts w:ascii="Times New Roman" w:eastAsia="Times New Roman" w:hAnsi="Times New Roman"/>
          <w:b/>
          <w:i/>
          <w:sz w:val="20"/>
          <w:szCs w:val="20"/>
          <w:highlight w:val="white"/>
        </w:rPr>
        <w:t xml:space="preserve">не перевищує чотири дні </w:t>
      </w:r>
      <w:r>
        <w:rPr>
          <w:rFonts w:ascii="Times New Roman" w:eastAsia="Times New Roman" w:hAnsi="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7427C">
        <w:rPr>
          <w:rFonts w:ascii="Times New Roman" w:eastAsia="Times New Roman" w:hAnsi="Times New Roman"/>
          <w:sz w:val="20"/>
          <w:szCs w:val="20"/>
          <w:highlight w:val="white"/>
        </w:rPr>
        <w:t xml:space="preserve">підпунктах 3, 5, 6 і 12 та в абзаці чотирнадцятому пункту 47 Особливостей. </w:t>
      </w:r>
    </w:p>
    <w:p w:rsidR="003157CF" w:rsidRDefault="003157CF" w:rsidP="003157CF">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w:t>
      </w:r>
      <w:r>
        <w:rPr>
          <w:rFonts w:ascii="Times New Roman" w:eastAsia="Times New Roman" w:hAnsi="Times New Roman"/>
          <w:sz w:val="20"/>
          <w:szCs w:val="20"/>
          <w:highlight w:val="white"/>
        </w:rPr>
        <w:t>за днем відповідної події календарний або робочий день, залежно від того, у яких днях (календарних чи робочих) обраховується відповідний строк.</w:t>
      </w:r>
    </w:p>
    <w:p w:rsidR="003157CF" w:rsidRDefault="003157CF" w:rsidP="003157CF">
      <w:pPr>
        <w:spacing w:after="0" w:line="240" w:lineRule="auto"/>
        <w:rPr>
          <w:rFonts w:ascii="Times New Roman" w:eastAsia="Times New Roman" w:hAnsi="Times New Roman"/>
          <w:b/>
          <w:sz w:val="20"/>
          <w:szCs w:val="20"/>
          <w:highlight w:val="white"/>
        </w:rPr>
      </w:pPr>
    </w:p>
    <w:p w:rsidR="003157CF" w:rsidRDefault="003157CF" w:rsidP="003157CF">
      <w:pPr>
        <w:spacing w:after="0" w:line="240" w:lineRule="auto"/>
        <w:rPr>
          <w:rFonts w:ascii="Times New Roman" w:eastAsia="Times New Roman" w:hAnsi="Times New Roman"/>
          <w:b/>
          <w:color w:val="000000"/>
          <w:sz w:val="20"/>
          <w:szCs w:val="20"/>
          <w:highlight w:val="white"/>
        </w:rPr>
      </w:pPr>
      <w:r>
        <w:rPr>
          <w:rFonts w:ascii="Times New Roman" w:eastAsia="Times New Roman" w:hAnsi="Times New Roman"/>
          <w:color w:val="000000"/>
          <w:sz w:val="20"/>
          <w:szCs w:val="20"/>
          <w:highlight w:val="white"/>
        </w:rPr>
        <w:lastRenderedPageBreak/>
        <w:t> </w:t>
      </w:r>
      <w:r>
        <w:rPr>
          <w:rFonts w:ascii="Times New Roman" w:eastAsia="Times New Roman" w:hAnsi="Times New Roman"/>
          <w:b/>
          <w:color w:val="000000"/>
          <w:sz w:val="20"/>
          <w:szCs w:val="20"/>
          <w:highlight w:val="white"/>
        </w:rPr>
        <w:t xml:space="preserve">3.1. Документи, які </w:t>
      </w:r>
      <w:proofErr w:type="gramStart"/>
      <w:r>
        <w:rPr>
          <w:rFonts w:ascii="Times New Roman" w:eastAsia="Times New Roman" w:hAnsi="Times New Roman"/>
          <w:b/>
          <w:color w:val="000000"/>
          <w:sz w:val="20"/>
          <w:szCs w:val="20"/>
          <w:highlight w:val="white"/>
        </w:rPr>
        <w:t>надаються  ПЕРЕМОЖЦЕМ</w:t>
      </w:r>
      <w:proofErr w:type="gramEnd"/>
      <w:r>
        <w:rPr>
          <w:rFonts w:ascii="Times New Roman" w:eastAsia="Times New Roman" w:hAnsi="Times New Roman"/>
          <w:b/>
          <w:color w:val="000000"/>
          <w:sz w:val="20"/>
          <w:szCs w:val="20"/>
          <w:highlight w:val="white"/>
        </w:rPr>
        <w:t xml:space="preserve">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3157CF" w:rsidTr="00E17DD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w:t>
            </w:r>
          </w:p>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з</w:t>
            </w:r>
            <w:r>
              <w:rPr>
                <w:rFonts w:ascii="Times New Roman" w:eastAsia="Times New Roman" w:hAnsi="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w:t>
            </w:r>
          </w:p>
          <w:p w:rsidR="003157CF" w:rsidRDefault="003157CF" w:rsidP="00E17DD0">
            <w:pPr>
              <w:spacing w:after="0" w:line="240" w:lineRule="auto"/>
              <w:ind w:left="100"/>
              <w:jc w:val="center"/>
              <w:rPr>
                <w:rFonts w:ascii="Times New Roman" w:eastAsia="Times New Roman" w:hAnsi="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 xml:space="preserve">Переможець торгів на виконання вимоги згідно п. </w:t>
            </w:r>
            <w:r w:rsidRPr="00E7427C">
              <w:rPr>
                <w:rFonts w:ascii="Times New Roman" w:eastAsia="Times New Roman" w:hAnsi="Times New Roman"/>
                <w:sz w:val="20"/>
                <w:szCs w:val="20"/>
                <w:highlight w:val="white"/>
              </w:rPr>
              <w:t>47</w:t>
            </w:r>
            <w:r w:rsidRPr="00E7427C">
              <w:rPr>
                <w:rFonts w:ascii="Times New Roman" w:eastAsia="Times New Roman" w:hAnsi="Times New Roman"/>
                <w:b/>
                <w:sz w:val="20"/>
                <w:szCs w:val="20"/>
                <w:highlight w:val="white"/>
              </w:rPr>
              <w:t xml:space="preserve"> Особливостей (підтвердження відсутності підстав</w:t>
            </w:r>
            <w:r>
              <w:rPr>
                <w:rFonts w:ascii="Times New Roman" w:eastAsia="Times New Roman" w:hAnsi="Times New Roman"/>
                <w:b/>
                <w:sz w:val="20"/>
                <w:szCs w:val="20"/>
                <w:highlight w:val="white"/>
              </w:rPr>
              <w:t>) повинен надати таку інформацію:</w:t>
            </w:r>
          </w:p>
        </w:tc>
      </w:tr>
      <w:tr w:rsidR="003157CF" w:rsidTr="00E17DD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Pr>
                <w:rFonts w:ascii="Times New Roman" w:eastAsia="Times New Roman" w:hAnsi="Times New Roman"/>
                <w:sz w:val="20"/>
                <w:szCs w:val="20"/>
                <w:highlight w:val="white"/>
              </w:rPr>
              <w:t>законом  до</w:t>
            </w:r>
            <w:proofErr w:type="gramEnd"/>
            <w:r>
              <w:rPr>
                <w:rFonts w:ascii="Times New Roman" w:eastAsia="Times New Roman" w:hAnsi="Times New Roman"/>
                <w:sz w:val="20"/>
                <w:szCs w:val="20"/>
                <w:highlight w:val="white"/>
              </w:rPr>
              <w:t xml:space="preserve"> </w:t>
            </w:r>
            <w:r w:rsidRPr="00E7427C">
              <w:rPr>
                <w:rFonts w:ascii="Times New Roman" w:eastAsia="Times New Roman" w:hAnsi="Times New Roman"/>
                <w:sz w:val="20"/>
                <w:szCs w:val="20"/>
                <w:highlight w:val="white"/>
              </w:rPr>
              <w:t>відповідальності за вчинення корупційного правопорушення або правопорушення, пов’язаного з корупцією.</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right="140"/>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Tr="00E17DD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w:t>
            </w:r>
            <w:r w:rsidRPr="00E7427C">
              <w:rPr>
                <w:rFonts w:ascii="Times New Roman" w:eastAsia="Times New Roman" w:hAnsi="Times New Roman"/>
                <w:sz w:val="20"/>
                <w:szCs w:val="20"/>
                <w:highlight w:val="white"/>
              </w:rPr>
              <w:t>відмиванням коштів), судимість з якого не знято або не погашено в установленому законом порядку.</w:t>
            </w:r>
          </w:p>
          <w:p w:rsidR="003157CF" w:rsidRDefault="003157CF" w:rsidP="00E17DD0">
            <w:pPr>
              <w:spacing w:after="0" w:line="240" w:lineRule="auto"/>
              <w:ind w:right="140"/>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(підпункт 6 пункт</w:t>
            </w:r>
            <w:r w:rsidRPr="00E7427C">
              <w:rPr>
                <w:rFonts w:ascii="Times New Roman" w:eastAsia="Times New Roman" w:hAnsi="Times New Roman"/>
                <w:b/>
                <w:sz w:val="20"/>
                <w:szCs w:val="20"/>
                <w:highlight w:val="white"/>
              </w:rPr>
              <w:t xml:space="preserve"> 47</w:t>
            </w:r>
            <w:r w:rsidRPr="00E7427C">
              <w:rPr>
                <w:rFonts w:ascii="Times New Roman" w:eastAsia="Times New Roman" w:hAnsi="Times New Roman"/>
                <w:sz w:val="20"/>
                <w:szCs w:val="20"/>
                <w:highlight w:val="white"/>
              </w:rPr>
              <w:t xml:space="preserve"> Особливостей</w:t>
            </w:r>
            <w:r>
              <w:rPr>
                <w:rFonts w:ascii="Times New Roman" w:eastAsia="Times New Roman" w:hAnsi="Times New Roman"/>
                <w:sz w:val="20"/>
                <w:szCs w:val="20"/>
                <w:highlight w:val="white"/>
              </w:rPr>
              <w:t>)</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rFonts w:ascii="Times New Roman" w:eastAsia="Times New Roman" w:hAnsi="Times New Roman"/>
                <w:sz w:val="20"/>
                <w:szCs w:val="20"/>
                <w:highlight w:val="white"/>
              </w:rPr>
              <w:t>керівника</w:t>
            </w:r>
            <w:r>
              <w:rPr>
                <w:rFonts w:ascii="Times New Roman" w:eastAsia="Times New Roman" w:hAnsi="Times New Roman"/>
                <w:b/>
                <w:sz w:val="20"/>
                <w:szCs w:val="20"/>
                <w:highlight w:val="white"/>
              </w:rPr>
              <w:t xml:space="preserve"> учасника процедури закупівлі. </w:t>
            </w:r>
          </w:p>
          <w:p w:rsidR="003157CF" w:rsidRDefault="003157CF" w:rsidP="00E17DD0">
            <w:pPr>
              <w:spacing w:after="0" w:line="240" w:lineRule="auto"/>
              <w:jc w:val="both"/>
              <w:rPr>
                <w:rFonts w:ascii="Times New Roman" w:eastAsia="Times New Roman" w:hAnsi="Times New Roman"/>
                <w:b/>
                <w:sz w:val="20"/>
                <w:szCs w:val="20"/>
                <w:highlight w:val="white"/>
              </w:rPr>
            </w:pPr>
          </w:p>
          <w:p w:rsidR="003157CF" w:rsidRDefault="003157CF" w:rsidP="00E17DD0">
            <w:pPr>
              <w:spacing w:after="0"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Документ повинен бути не більше тридцятиденної давнини від дати подання документа.</w:t>
            </w:r>
            <w:r>
              <w:rPr>
                <w:rFonts w:ascii="Times New Roman" w:eastAsia="Times New Roman" w:hAnsi="Times New Roman"/>
                <w:sz w:val="20"/>
                <w:szCs w:val="20"/>
                <w:highlight w:val="white"/>
              </w:rPr>
              <w:t> </w:t>
            </w:r>
          </w:p>
        </w:tc>
      </w:tr>
      <w:tr w:rsidR="003157CF" w:rsidTr="00E17DD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sz w:val="20"/>
                <w:szCs w:val="20"/>
                <w:highlight w:val="white"/>
              </w:rPr>
            </w:pPr>
            <w:r>
              <w:rPr>
                <w:rFonts w:ascii="Times New Roman" w:eastAsia="Times New Roman" w:hAnsi="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E7427C">
              <w:rPr>
                <w:rFonts w:ascii="Times New Roman" w:eastAsia="Times New Roman" w:hAnsi="Times New Roman"/>
                <w:sz w:val="20"/>
                <w:szCs w:val="20"/>
                <w:highlight w:val="white"/>
              </w:rPr>
              <w:t>пов’язаного з використанням дитячої праці чи будь-якими формами торгівлі людьми.</w:t>
            </w:r>
          </w:p>
          <w:p w:rsidR="003157CF"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12 пункт 47 Особливостей</w:t>
            </w:r>
            <w:r>
              <w:rPr>
                <w:rFonts w:ascii="Times New Roman" w:eastAsia="Times New Roman" w:hAnsi="Times New Roman"/>
                <w:b/>
                <w:sz w:val="20"/>
                <w:szCs w:val="20"/>
                <w:highlight w:val="white"/>
              </w:rPr>
              <w:t>)</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Default="003157CF" w:rsidP="00E17DD0">
            <w:pPr>
              <w:widowControl w:val="0"/>
              <w:pBdr>
                <w:top w:val="nil"/>
                <w:left w:val="nil"/>
                <w:bottom w:val="nil"/>
                <w:right w:val="nil"/>
                <w:between w:val="nil"/>
              </w:pBdr>
              <w:spacing w:after="0" w:line="276" w:lineRule="auto"/>
              <w:rPr>
                <w:rFonts w:ascii="Times New Roman" w:eastAsia="Times New Roman" w:hAnsi="Times New Roman"/>
                <w:b/>
                <w:sz w:val="20"/>
                <w:szCs w:val="20"/>
              </w:rPr>
            </w:pPr>
          </w:p>
        </w:tc>
      </w:tr>
      <w:tr w:rsidR="003157CF" w:rsidTr="00E17DD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jc w:val="center"/>
              <w:rPr>
                <w:rFonts w:ascii="Times New Roman" w:eastAsia="Times New Roman" w:hAnsi="Times New Roman"/>
                <w:b/>
                <w:sz w:val="20"/>
                <w:szCs w:val="20"/>
                <w:highlight w:val="white"/>
              </w:rPr>
            </w:pPr>
            <w:r>
              <w:rPr>
                <w:rFonts w:ascii="Times New Roman" w:eastAsia="Times New Roman" w:hAnsi="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E7427C">
              <w:rPr>
                <w:rFonts w:ascii="Times New Roman" w:eastAsia="Times New Roman" w:hAnsi="Times New Roman"/>
                <w:sz w:val="20"/>
                <w:szCs w:val="20"/>
                <w:highlight w:val="white"/>
              </w:rPr>
              <w:t xml:space="preserve">для доведення своєї надійності, незважаючи на наявність відповідної підстави для відмови в участі у відкритих торгах.  </w:t>
            </w:r>
          </w:p>
          <w:p w:rsidR="003157CF"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r>
              <w:rPr>
                <w:rFonts w:ascii="Times New Roman" w:eastAsia="Times New Roman" w:hAnsi="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Pr>
                <w:rFonts w:ascii="Times New Roman" w:eastAsia="Times New Roman" w:hAnsi="Times New Roman"/>
                <w:b/>
                <w:sz w:val="20"/>
                <w:szCs w:val="20"/>
                <w:highlight w:val="white"/>
              </w:rPr>
              <w:t>Довідка в довільній формі</w:t>
            </w:r>
            <w:r>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Default="003157CF" w:rsidP="003157CF">
      <w:pPr>
        <w:spacing w:after="0" w:line="240" w:lineRule="auto"/>
        <w:rPr>
          <w:rFonts w:ascii="Times New Roman" w:eastAsia="Times New Roman" w:hAnsi="Times New Roman"/>
          <w:b/>
          <w:color w:val="000000"/>
          <w:sz w:val="20"/>
          <w:szCs w:val="20"/>
        </w:rPr>
      </w:pPr>
    </w:p>
    <w:p w:rsidR="003157CF" w:rsidRDefault="003157CF" w:rsidP="003157CF">
      <w:pPr>
        <w:spacing w:before="240" w:after="0" w:line="240" w:lineRule="auto"/>
        <w:jc w:val="center"/>
        <w:rPr>
          <w:rFonts w:ascii="Times New Roman" w:eastAsia="Times New Roman" w:hAnsi="Times New Roman"/>
          <w:sz w:val="20"/>
          <w:szCs w:val="20"/>
        </w:rPr>
      </w:pPr>
      <w:r>
        <w:rPr>
          <w:rFonts w:ascii="Times New Roman" w:eastAsia="Times New Roman" w:hAnsi="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b/>
          <w:sz w:val="20"/>
          <w:szCs w:val="20"/>
        </w:rPr>
        <w:t xml:space="preserve"> — </w:t>
      </w:r>
      <w:r>
        <w:rPr>
          <w:rFonts w:ascii="Times New Roman" w:eastAsia="Times New Roman" w:hAnsi="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3157CF" w:rsidRPr="00E7427C" w:rsidTr="00E17DD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w:t>
            </w:r>
          </w:p>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 xml:space="preserve">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Особливостей</w:t>
            </w:r>
          </w:p>
          <w:p w:rsidR="003157CF" w:rsidRPr="00E7427C" w:rsidRDefault="003157CF" w:rsidP="00E17DD0">
            <w:pPr>
              <w:spacing w:after="0" w:line="240" w:lineRule="auto"/>
              <w:ind w:left="100"/>
              <w:jc w:val="center"/>
              <w:rPr>
                <w:rFonts w:ascii="Times New Roman" w:eastAsia="Times New Roman" w:hAnsi="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 xml:space="preserve">Переможець </w:t>
            </w:r>
            <w:r w:rsidRPr="00E7427C">
              <w:rPr>
                <w:rFonts w:ascii="Times New Roman" w:eastAsia="Times New Roman" w:hAnsi="Times New Roman"/>
                <w:b/>
                <w:sz w:val="20"/>
                <w:szCs w:val="20"/>
                <w:highlight w:val="white"/>
              </w:rPr>
              <w:t xml:space="preserve">торгів на виконання вимоги </w:t>
            </w:r>
            <w:r w:rsidRPr="00E7427C">
              <w:rPr>
                <w:rFonts w:ascii="Times New Roman" w:eastAsia="Times New Roman" w:hAnsi="Times New Roman"/>
                <w:sz w:val="20"/>
                <w:szCs w:val="20"/>
                <w:highlight w:val="white"/>
              </w:rPr>
              <w:t xml:space="preserve">згідно пункту </w:t>
            </w:r>
            <w:r w:rsidRPr="00E7427C">
              <w:rPr>
                <w:rFonts w:ascii="Times New Roman" w:eastAsia="Times New Roman" w:hAnsi="Times New Roman"/>
                <w:b/>
                <w:sz w:val="20"/>
                <w:szCs w:val="20"/>
                <w:highlight w:val="white"/>
              </w:rPr>
              <w:t>47</w:t>
            </w:r>
            <w:r w:rsidRPr="00E7427C">
              <w:rPr>
                <w:rFonts w:ascii="Times New Roman" w:eastAsia="Times New Roman" w:hAnsi="Times New Roman"/>
                <w:sz w:val="20"/>
                <w:szCs w:val="20"/>
                <w:highlight w:val="white"/>
              </w:rPr>
              <w:t xml:space="preserve"> Особ</w:t>
            </w:r>
            <w:r w:rsidRPr="00E7427C">
              <w:rPr>
                <w:rFonts w:ascii="Times New Roman" w:eastAsia="Times New Roman" w:hAnsi="Times New Roman"/>
                <w:sz w:val="20"/>
                <w:szCs w:val="20"/>
              </w:rPr>
              <w:t>ливостей</w:t>
            </w:r>
            <w:r w:rsidRPr="00E7427C">
              <w:rPr>
                <w:rFonts w:ascii="Times New Roman" w:eastAsia="Times New Roman" w:hAnsi="Times New Roman"/>
                <w:b/>
                <w:sz w:val="20"/>
                <w:szCs w:val="20"/>
              </w:rPr>
              <w:t xml:space="preserve"> (підтвердження відсутності підстав) повинен надати таку інформацію:</w:t>
            </w:r>
          </w:p>
        </w:tc>
      </w:tr>
      <w:tr w:rsidR="003157CF" w:rsidRPr="00E7427C" w:rsidTr="00E17DD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E7427C">
              <w:rPr>
                <w:rFonts w:ascii="Times New Roman" w:eastAsia="Times New Roman" w:hAnsi="Times New Roman"/>
                <w:sz w:val="20"/>
                <w:szCs w:val="20"/>
                <w:highlight w:val="white"/>
              </w:rPr>
              <w:t>законом  до</w:t>
            </w:r>
            <w:proofErr w:type="gramEnd"/>
            <w:r w:rsidRPr="00E7427C">
              <w:rPr>
                <w:rFonts w:ascii="Times New Roman" w:eastAsia="Times New Roman" w:hAnsi="Times New Roman"/>
                <w:sz w:val="20"/>
                <w:szCs w:val="20"/>
                <w:highlight w:val="white"/>
              </w:rPr>
              <w:t xml:space="preserve"> відповідальності за вчинення корупційного правопорушення або правопорушення, пов’язаного з корупцією.</w:t>
            </w:r>
          </w:p>
          <w:p w:rsidR="003157CF" w:rsidRPr="00E7427C" w:rsidRDefault="003157CF" w:rsidP="00E17DD0">
            <w:pP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right="140"/>
              <w:jc w:val="both"/>
              <w:rPr>
                <w:rFonts w:ascii="Times New Roman" w:eastAsia="Times New Roman" w:hAnsi="Times New Roman"/>
                <w:sz w:val="20"/>
                <w:szCs w:val="20"/>
              </w:rPr>
            </w:pPr>
            <w:r w:rsidRPr="00E7427C">
              <w:rPr>
                <w:rFonts w:ascii="Times New Roman" w:eastAsia="Times New Roman" w:hAnsi="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E7427C">
              <w:rPr>
                <w:rFonts w:ascii="Times New Roman" w:eastAsia="Times New Roman" w:hAnsi="Times New Roman"/>
                <w:b/>
                <w:sz w:val="20"/>
                <w:szCs w:val="20"/>
              </w:rPr>
              <w:t>є  учасником</w:t>
            </w:r>
            <w:proofErr w:type="gramEnd"/>
            <w:r w:rsidRPr="00E7427C">
              <w:rPr>
                <w:rFonts w:ascii="Times New Roman" w:eastAsia="Times New Roman" w:hAnsi="Times New Roman"/>
                <w:b/>
                <w:sz w:val="20"/>
                <w:szCs w:val="20"/>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3157CF" w:rsidRPr="00E7427C" w:rsidTr="00E17DD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jc w:val="both"/>
              <w:rPr>
                <w:rFonts w:ascii="Times New Roman" w:eastAsia="Times New Roman" w:hAnsi="Times New Roman"/>
                <w:b/>
                <w:sz w:val="20"/>
                <w:szCs w:val="20"/>
              </w:rPr>
            </w:pPr>
            <w:r w:rsidRPr="00E7427C">
              <w:rPr>
                <w:rFonts w:ascii="Times New Roman" w:eastAsia="Times New Roman" w:hAnsi="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157CF" w:rsidRPr="00E7427C" w:rsidRDefault="003157CF" w:rsidP="00E17DD0">
            <w:pPr>
              <w:spacing w:after="0" w:line="240" w:lineRule="auto"/>
              <w:jc w:val="both"/>
              <w:rPr>
                <w:rFonts w:ascii="Times New Roman" w:eastAsia="Times New Roman" w:hAnsi="Times New Roman"/>
                <w:b/>
                <w:sz w:val="20"/>
                <w:szCs w:val="20"/>
              </w:rPr>
            </w:pPr>
          </w:p>
          <w:p w:rsidR="003157CF" w:rsidRPr="00E7427C" w:rsidRDefault="003157CF" w:rsidP="00E17DD0">
            <w:pPr>
              <w:spacing w:after="0" w:line="240" w:lineRule="auto"/>
              <w:jc w:val="both"/>
              <w:rPr>
                <w:rFonts w:ascii="Times New Roman" w:eastAsia="Times New Roman" w:hAnsi="Times New Roman"/>
                <w:sz w:val="20"/>
                <w:szCs w:val="20"/>
              </w:rPr>
            </w:pPr>
            <w:r w:rsidRPr="00E7427C">
              <w:rPr>
                <w:rFonts w:ascii="Times New Roman" w:eastAsia="Times New Roman" w:hAnsi="Times New Roman"/>
                <w:b/>
                <w:sz w:val="20"/>
                <w:szCs w:val="20"/>
              </w:rPr>
              <w:t>Документ повинен бути не більше тридцятиденної давнини від дати подання документа.</w:t>
            </w:r>
            <w:r w:rsidRPr="00E7427C">
              <w:rPr>
                <w:rFonts w:ascii="Times New Roman" w:eastAsia="Times New Roman" w:hAnsi="Times New Roman"/>
                <w:sz w:val="20"/>
                <w:szCs w:val="20"/>
              </w:rPr>
              <w:t> </w:t>
            </w:r>
          </w:p>
        </w:tc>
      </w:tr>
      <w:tr w:rsidR="003157CF" w:rsidRPr="00E7427C" w:rsidTr="00E17DD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157CF" w:rsidRPr="00E7427C" w:rsidRDefault="003157CF" w:rsidP="00E17DD0">
            <w:pP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157CF" w:rsidRPr="00E7427C" w:rsidRDefault="003157CF" w:rsidP="00E17DD0">
            <w:pPr>
              <w:widowControl w:val="0"/>
              <w:pBdr>
                <w:top w:val="nil"/>
                <w:left w:val="nil"/>
                <w:bottom w:val="nil"/>
                <w:right w:val="nil"/>
                <w:between w:val="nil"/>
              </w:pBdr>
              <w:spacing w:after="0" w:line="276" w:lineRule="auto"/>
              <w:rPr>
                <w:rFonts w:ascii="Times New Roman" w:eastAsia="Times New Roman" w:hAnsi="Times New Roman"/>
                <w:sz w:val="20"/>
                <w:szCs w:val="20"/>
              </w:rPr>
            </w:pPr>
          </w:p>
        </w:tc>
      </w:tr>
      <w:tr w:rsidR="003157CF" w:rsidRPr="00E7427C" w:rsidTr="00E17DD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b/>
                <w:sz w:val="20"/>
                <w:szCs w:val="20"/>
              </w:rPr>
            </w:pPr>
            <w:r w:rsidRPr="00E7427C">
              <w:rPr>
                <w:rFonts w:ascii="Times New Roman" w:eastAsia="Times New Roman" w:hAnsi="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E7427C">
              <w:rPr>
                <w:rFonts w:ascii="Times New Roman" w:eastAsia="Times New Roman" w:hAnsi="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E7427C">
              <w:rPr>
                <w:rFonts w:ascii="Times New Roman" w:eastAsia="Times New Roman" w:hAnsi="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157CF" w:rsidRPr="00E7427C" w:rsidRDefault="003157CF" w:rsidP="00E17DD0">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E7427C">
              <w:rPr>
                <w:rFonts w:ascii="Times New Roman" w:eastAsia="Times New Roman" w:hAnsi="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pBdr>
                <w:top w:val="nil"/>
                <w:left w:val="nil"/>
                <w:bottom w:val="nil"/>
                <w:right w:val="nil"/>
                <w:between w:val="nil"/>
              </w:pBdr>
              <w:spacing w:after="348" w:line="240" w:lineRule="auto"/>
              <w:jc w:val="both"/>
              <w:rPr>
                <w:rFonts w:ascii="Times New Roman" w:eastAsia="Times New Roman" w:hAnsi="Times New Roman"/>
                <w:sz w:val="20"/>
                <w:szCs w:val="20"/>
                <w:highlight w:val="yellow"/>
              </w:rPr>
            </w:pPr>
            <w:r w:rsidRPr="00E7427C">
              <w:rPr>
                <w:rFonts w:ascii="Times New Roman" w:eastAsia="Times New Roman" w:hAnsi="Times New Roman"/>
                <w:b/>
                <w:sz w:val="20"/>
                <w:szCs w:val="20"/>
              </w:rPr>
              <w:t>Довідка в довільній формі</w:t>
            </w:r>
            <w:r w:rsidRPr="00E7427C">
              <w:rPr>
                <w:rFonts w:ascii="Times New Roman" w:eastAsia="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157CF" w:rsidRPr="00E7427C" w:rsidRDefault="003157CF" w:rsidP="003157CF">
      <w:pPr>
        <w:shd w:val="clear" w:color="auto" w:fill="FFFFFF"/>
        <w:spacing w:after="0" w:line="240" w:lineRule="auto"/>
        <w:rPr>
          <w:rFonts w:ascii="Times New Roman" w:eastAsia="Times New Roman" w:hAnsi="Times New Roman"/>
          <w:sz w:val="20"/>
          <w:szCs w:val="20"/>
        </w:rPr>
      </w:pPr>
    </w:p>
    <w:p w:rsidR="003157CF" w:rsidRPr="00E7427C" w:rsidRDefault="003157CF" w:rsidP="003157CF">
      <w:pPr>
        <w:shd w:val="clear" w:color="auto" w:fill="FFFFFF"/>
        <w:spacing w:after="0" w:line="240" w:lineRule="auto"/>
        <w:rPr>
          <w:rFonts w:ascii="Times New Roman" w:eastAsia="Times New Roman" w:hAnsi="Times New Roman"/>
          <w:sz w:val="20"/>
          <w:szCs w:val="20"/>
        </w:rPr>
      </w:pPr>
      <w:r w:rsidRPr="00E7427C">
        <w:rPr>
          <w:rFonts w:ascii="Times New Roman" w:eastAsia="Times New Roman" w:hAnsi="Times New Roman"/>
          <w:b/>
          <w:sz w:val="20"/>
          <w:szCs w:val="20"/>
        </w:rPr>
        <w:lastRenderedPageBreak/>
        <w:t>4. Інша інформація встановлена відповідно до законодавства (для УЧАСНИКІВ — юридичних осіб, фізичних осіб та фізичних осіб — підприємців).</w:t>
      </w:r>
    </w:p>
    <w:tbl>
      <w:tblPr>
        <w:tblW w:w="9619" w:type="dxa"/>
        <w:tblInd w:w="-100" w:type="dxa"/>
        <w:tblLayout w:type="fixed"/>
        <w:tblLook w:val="0400" w:firstRow="0" w:lastRow="0" w:firstColumn="0" w:lastColumn="0" w:noHBand="0" w:noVBand="1"/>
      </w:tblPr>
      <w:tblGrid>
        <w:gridCol w:w="400"/>
        <w:gridCol w:w="9219"/>
      </w:tblGrid>
      <w:tr w:rsidR="003157CF" w:rsidRPr="00E7427C" w:rsidTr="00E17DD0">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157CF" w:rsidRPr="00E7427C" w:rsidRDefault="003157CF" w:rsidP="00E17DD0">
            <w:pPr>
              <w:spacing w:after="0" w:line="240" w:lineRule="auto"/>
              <w:ind w:left="100"/>
              <w:jc w:val="center"/>
              <w:rPr>
                <w:rFonts w:ascii="Times New Roman" w:eastAsia="Times New Roman" w:hAnsi="Times New Roman"/>
                <w:sz w:val="20"/>
                <w:szCs w:val="20"/>
              </w:rPr>
            </w:pPr>
            <w:r w:rsidRPr="00E7427C">
              <w:rPr>
                <w:rFonts w:ascii="Times New Roman" w:eastAsia="Times New Roman" w:hAnsi="Times New Roman"/>
                <w:b/>
                <w:sz w:val="20"/>
                <w:szCs w:val="20"/>
              </w:rPr>
              <w:t>Інші документи від Учасника:</w:t>
            </w:r>
          </w:p>
        </w:tc>
      </w:tr>
      <w:tr w:rsidR="003157CF" w:rsidRPr="00E7427C" w:rsidTr="00E17DD0">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rPr>
                <w:rFonts w:ascii="Times New Roman" w:eastAsia="Times New Roman" w:hAnsi="Times New Roman"/>
                <w:sz w:val="20"/>
                <w:szCs w:val="20"/>
              </w:rPr>
            </w:pPr>
            <w:r w:rsidRPr="00E7427C">
              <w:rPr>
                <w:rFonts w:ascii="Times New Roman" w:eastAsia="Times New Roman" w:hAnsi="Times New Roman"/>
                <w:b/>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Pr="00E7427C" w:rsidRDefault="003157CF" w:rsidP="00E17DD0">
            <w:pPr>
              <w:spacing w:after="0" w:line="240" w:lineRule="auto"/>
              <w:ind w:left="100"/>
              <w:jc w:val="both"/>
              <w:rPr>
                <w:rFonts w:ascii="Times New Roman" w:eastAsia="Times New Roman" w:hAnsi="Times New Roman"/>
                <w:sz w:val="20"/>
                <w:szCs w:val="20"/>
              </w:rPr>
            </w:pPr>
            <w:r w:rsidRPr="00E7427C">
              <w:rPr>
                <w:rFonts w:ascii="Times New Roman" w:eastAsia="Times New Roman" w:hAnsi="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sz w:val="20"/>
                <w:szCs w:val="20"/>
              </w:rPr>
            </w:pPr>
            <w:r>
              <w:rPr>
                <w:rFonts w:ascii="Times New Roman" w:eastAsia="Times New Roman" w:hAnsi="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ind w:left="100" w:right="120" w:hanging="20"/>
              <w:jc w:val="both"/>
              <w:rPr>
                <w:rFonts w:ascii="Times New Roman" w:eastAsia="Times New Roman" w:hAnsi="Times New Roman"/>
                <w:sz w:val="20"/>
                <w:szCs w:val="20"/>
              </w:rPr>
            </w:pPr>
            <w:r>
              <w:rPr>
                <w:rFonts w:ascii="Times New Roman" w:eastAsia="Times New Roman" w:hAnsi="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sz w:val="20"/>
                <w:szCs w:val="20"/>
              </w:rPr>
              <w:t>у</w:t>
            </w:r>
            <w:r>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3157CF" w:rsidTr="00E17DD0">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before="240" w:after="0" w:line="240" w:lineRule="auto"/>
              <w:ind w:left="100"/>
              <w:rPr>
                <w:rFonts w:ascii="Times New Roman" w:eastAsia="Times New Roman" w:hAnsi="Times New Roman"/>
                <w:b/>
                <w:color w:val="000000"/>
                <w:sz w:val="20"/>
                <w:szCs w:val="20"/>
              </w:rPr>
            </w:pPr>
            <w:r>
              <w:rPr>
                <w:rFonts w:ascii="Times New Roman" w:eastAsia="Times New Roman" w:hAnsi="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157CF" w:rsidRDefault="003157CF" w:rsidP="00E17DD0">
            <w:pPr>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Pr>
                <w:rFonts w:ascii="Times New Roman" w:eastAsia="Times New Roman" w:hAnsi="Times New Roman"/>
              </w:rPr>
              <w:t xml:space="preserve"> є</w:t>
            </w:r>
            <w:r>
              <w:rPr>
                <w:rFonts w:ascii="Times New Roman" w:eastAsia="Times New Roman" w:hAnsi="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157CF" w:rsidRDefault="003157CF" w:rsidP="003157CF">
            <w:pPr>
              <w:numPr>
                <w:ilvl w:val="0"/>
                <w:numId w:val="24"/>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5"/>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біженця чи документ, що підтверджує надання притулку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0"/>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 xml:space="preserve"> посвідчення особи, яка потребує додаткового захисту в Україні,</w:t>
            </w:r>
          </w:p>
          <w:p w:rsidR="003157CF" w:rsidRDefault="003157CF" w:rsidP="00E17DD0">
            <w:pPr>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1"/>
              </w:numPr>
              <w:shd w:val="clear" w:color="auto" w:fill="FFFFFF"/>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посвідчення особи, якій надано тимчасовий захист в Україні,</w:t>
            </w:r>
          </w:p>
          <w:p w:rsidR="003157CF" w:rsidRDefault="003157CF" w:rsidP="00E17DD0">
            <w:pPr>
              <w:shd w:val="clear" w:color="auto" w:fill="FFFFFF"/>
              <w:spacing w:after="0" w:line="240" w:lineRule="auto"/>
              <w:ind w:left="283" w:hanging="283"/>
              <w:jc w:val="both"/>
              <w:rPr>
                <w:rFonts w:ascii="Times New Roman" w:eastAsia="Times New Roman" w:hAnsi="Times New Roman"/>
                <w:i/>
                <w:sz w:val="20"/>
                <w:szCs w:val="20"/>
              </w:rPr>
            </w:pPr>
            <w:r>
              <w:rPr>
                <w:rFonts w:ascii="Times New Roman" w:eastAsia="Times New Roman" w:hAnsi="Times New Roman"/>
                <w:i/>
                <w:sz w:val="20"/>
                <w:szCs w:val="20"/>
              </w:rPr>
              <w:t>або</w:t>
            </w:r>
          </w:p>
          <w:p w:rsidR="003157CF" w:rsidRDefault="003157CF" w:rsidP="003157CF">
            <w:pPr>
              <w:numPr>
                <w:ilvl w:val="0"/>
                <w:numId w:val="23"/>
              </w:numPr>
              <w:spacing w:after="0" w:line="240" w:lineRule="auto"/>
              <w:ind w:left="283" w:hanging="283"/>
              <w:jc w:val="both"/>
              <w:rPr>
                <w:rFonts w:ascii="Times New Roman" w:eastAsia="Times New Roman" w:hAnsi="Times New Roman"/>
                <w:sz w:val="20"/>
                <w:szCs w:val="20"/>
              </w:rPr>
            </w:pPr>
            <w:r>
              <w:rPr>
                <w:rFonts w:ascii="Times New Roman" w:eastAsia="Times New Roman" w:hAnsi="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3157CF" w:rsidRDefault="003157CF" w:rsidP="003157CF">
      <w:pPr>
        <w:spacing w:after="0" w:line="240" w:lineRule="auto"/>
        <w:rPr>
          <w:rFonts w:ascii="Times New Roman" w:eastAsia="Times New Roman" w:hAnsi="Times New Roman"/>
          <w:sz w:val="20"/>
          <w:szCs w:val="20"/>
        </w:rPr>
      </w:pPr>
    </w:p>
    <w:p w:rsidR="003157CF" w:rsidRDefault="003157CF" w:rsidP="003157CF">
      <w:pPr>
        <w:spacing w:after="0" w:line="240" w:lineRule="auto"/>
        <w:rPr>
          <w:rFonts w:ascii="Times New Roman" w:eastAsia="Times New Roman" w:hAnsi="Times New Roman"/>
          <w:sz w:val="20"/>
          <w:szCs w:val="20"/>
        </w:rPr>
      </w:pPr>
      <w:bookmarkStart w:id="4" w:name="_heading=h.gjdgxs" w:colFirst="0" w:colLast="0"/>
      <w:bookmarkEnd w:id="4"/>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3157CF" w:rsidRDefault="003157CF" w:rsidP="00963510">
      <w:pPr>
        <w:spacing w:after="0" w:line="240" w:lineRule="auto"/>
        <w:jc w:val="right"/>
        <w:rPr>
          <w:rFonts w:ascii="Times New Roman" w:hAnsi="Times New Roman"/>
          <w:b/>
          <w:bCs/>
          <w:sz w:val="24"/>
          <w:szCs w:val="24"/>
        </w:rPr>
      </w:pPr>
    </w:p>
    <w:p w:rsidR="00E305B7" w:rsidRPr="003157CF" w:rsidRDefault="00E305B7" w:rsidP="00963510">
      <w:pPr>
        <w:spacing w:after="0" w:line="240" w:lineRule="auto"/>
        <w:jc w:val="right"/>
        <w:rPr>
          <w:rFonts w:ascii="Times New Roman" w:hAnsi="Times New Roman"/>
          <w:b/>
          <w:bCs/>
          <w:sz w:val="24"/>
          <w:szCs w:val="24"/>
        </w:rPr>
      </w:pPr>
    </w:p>
    <w:p w:rsidR="002626D5" w:rsidRPr="00963510" w:rsidRDefault="002626D5" w:rsidP="00963510">
      <w:pPr>
        <w:spacing w:after="0" w:line="240" w:lineRule="auto"/>
        <w:jc w:val="right"/>
        <w:rPr>
          <w:rFonts w:ascii="Times New Roman" w:hAnsi="Times New Roman"/>
          <w:b/>
          <w:bCs/>
          <w:sz w:val="24"/>
          <w:szCs w:val="24"/>
          <w:lang w:val="uk-UA"/>
        </w:rPr>
      </w:pPr>
      <w:r w:rsidRPr="00963510">
        <w:rPr>
          <w:rFonts w:ascii="Times New Roman" w:hAnsi="Times New Roman"/>
          <w:b/>
          <w:bCs/>
          <w:sz w:val="24"/>
          <w:szCs w:val="24"/>
          <w:lang w:val="uk-UA"/>
        </w:rPr>
        <w:lastRenderedPageBreak/>
        <w:t xml:space="preserve">Додаток № </w:t>
      </w:r>
      <w:r w:rsidR="007025FF">
        <w:rPr>
          <w:rFonts w:ascii="Times New Roman" w:hAnsi="Times New Roman"/>
          <w:b/>
          <w:bCs/>
          <w:sz w:val="24"/>
          <w:szCs w:val="24"/>
          <w:lang w:val="uk-UA"/>
        </w:rPr>
        <w:t xml:space="preserve">2 </w:t>
      </w:r>
      <w:r w:rsidRPr="00963510">
        <w:rPr>
          <w:rFonts w:ascii="Times New Roman" w:hAnsi="Times New Roman"/>
          <w:b/>
          <w:bCs/>
          <w:sz w:val="24"/>
          <w:szCs w:val="24"/>
          <w:lang w:val="uk-UA"/>
        </w:rPr>
        <w:t>до тендерної документації</w:t>
      </w:r>
    </w:p>
    <w:p w:rsidR="004B6309" w:rsidRPr="00963510" w:rsidRDefault="004B6309" w:rsidP="00963510">
      <w:pPr>
        <w:pStyle w:val="af3"/>
        <w:jc w:val="center"/>
        <w:rPr>
          <w:rFonts w:ascii="Times New Roman" w:hAnsi="Times New Roman"/>
          <w:b/>
          <w:sz w:val="24"/>
          <w:szCs w:val="24"/>
        </w:rPr>
      </w:pPr>
    </w:p>
    <w:p w:rsidR="00963510" w:rsidRPr="001979E9" w:rsidRDefault="00963510" w:rsidP="00963510">
      <w:pPr>
        <w:spacing w:after="0" w:line="240" w:lineRule="auto"/>
        <w:jc w:val="center"/>
        <w:rPr>
          <w:rFonts w:ascii="Times New Roman" w:hAnsi="Times New Roman"/>
          <w:sz w:val="24"/>
          <w:szCs w:val="24"/>
          <w:lang w:val="uk-UA"/>
        </w:rPr>
      </w:pPr>
      <w:r w:rsidRPr="001979E9">
        <w:rPr>
          <w:rFonts w:ascii="Times New Roman" w:hAnsi="Times New Roman"/>
          <w:b/>
          <w:bCs/>
          <w:sz w:val="24"/>
          <w:szCs w:val="24"/>
          <w:lang w:val="uk-UA"/>
        </w:rPr>
        <w:t>ТЕХНІЧНА СПЕЦИФІКАЦІЯ</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ІНФОРМАЦІЯ ПРО НЕОБХІДНІ ТЕХНІЧНІ, ЯКІСНІ ТА КІЛЬКІСНІ</w:t>
      </w:r>
    </w:p>
    <w:p w:rsidR="001979E9" w:rsidRPr="001979E9" w:rsidRDefault="001979E9" w:rsidP="001979E9">
      <w:pPr>
        <w:jc w:val="center"/>
        <w:rPr>
          <w:rFonts w:ascii="Times New Roman" w:hAnsi="Times New Roman"/>
          <w:b/>
          <w:sz w:val="24"/>
          <w:szCs w:val="24"/>
          <w:lang w:val="uk-UA"/>
        </w:rPr>
      </w:pPr>
      <w:r w:rsidRPr="001979E9">
        <w:rPr>
          <w:rFonts w:ascii="Times New Roman" w:hAnsi="Times New Roman"/>
          <w:b/>
          <w:sz w:val="24"/>
          <w:szCs w:val="24"/>
          <w:lang w:val="uk-UA"/>
        </w:rPr>
        <w:t>ХАРАКТЕРИСТИКИ ПРЕДМЕТА ЗАКУПІВЛІ</w:t>
      </w:r>
    </w:p>
    <w:p w:rsidR="001979E9" w:rsidRPr="001979E9" w:rsidRDefault="001979E9" w:rsidP="001979E9">
      <w:pPr>
        <w:pStyle w:val="af3"/>
        <w:ind w:firstLine="708"/>
        <w:jc w:val="both"/>
        <w:rPr>
          <w:rFonts w:ascii="Times New Roman" w:hAnsi="Times New Roman"/>
          <w:sz w:val="24"/>
          <w:szCs w:val="24"/>
        </w:rPr>
      </w:pPr>
      <w:r w:rsidRPr="001979E9">
        <w:rPr>
          <w:rFonts w:ascii="Times New Roman" w:hAnsi="Times New Roman"/>
          <w:sz w:val="24"/>
          <w:szCs w:val="24"/>
        </w:rPr>
        <w:t xml:space="preserve">Для Учасників, які візьмуть участь у процедурі </w:t>
      </w:r>
      <w:r w:rsidRPr="001979E9">
        <w:rPr>
          <w:rFonts w:ascii="Times New Roman" w:hAnsi="Times New Roman"/>
          <w:bCs/>
          <w:sz w:val="24"/>
          <w:szCs w:val="24"/>
        </w:rPr>
        <w:t xml:space="preserve">Закупівлі </w:t>
      </w:r>
      <w:r w:rsidR="00861CCD">
        <w:rPr>
          <w:rFonts w:ascii="Times New Roman" w:hAnsi="Times New Roman"/>
          <w:bCs/>
          <w:sz w:val="24"/>
          <w:szCs w:val="24"/>
        </w:rPr>
        <w:t>«</w:t>
      </w:r>
      <w:r w:rsidR="00861CCD" w:rsidRPr="00861CCD">
        <w:rPr>
          <w:rFonts w:ascii="Times New Roman" w:hAnsi="Times New Roman"/>
          <w:sz w:val="24"/>
          <w:szCs w:val="24"/>
        </w:rPr>
        <w:t>Послуги з ремонту і технічного обслуговування мототранспортних засобів</w:t>
      </w:r>
      <w:r w:rsidR="00861CCD">
        <w:rPr>
          <w:rFonts w:ascii="Times New Roman" w:hAnsi="Times New Roman"/>
          <w:sz w:val="24"/>
          <w:szCs w:val="24"/>
        </w:rPr>
        <w:t>»</w:t>
      </w:r>
      <w:r w:rsidRPr="001979E9">
        <w:rPr>
          <w:rFonts w:ascii="Times New Roman" w:hAnsi="Times New Roman"/>
          <w:sz w:val="24"/>
          <w:szCs w:val="24"/>
        </w:rPr>
        <w:t xml:space="preserve"> ДК 021:2015 50110000-9 - Послуги з ремонту і технічного обслуговування мототранспортних засобів і супутнього обладнання, Замовник визначає наступне:</w:t>
      </w:r>
    </w:p>
    <w:p w:rsidR="001979E9" w:rsidRPr="001979E9" w:rsidRDefault="001979E9" w:rsidP="001979E9">
      <w:pPr>
        <w:pStyle w:val="af3"/>
        <w:jc w:val="both"/>
        <w:rPr>
          <w:rFonts w:ascii="Times New Roman" w:hAnsi="Times New Roman"/>
          <w:sz w:val="24"/>
          <w:szCs w:val="24"/>
        </w:rPr>
      </w:pPr>
      <w:r w:rsidRPr="001979E9">
        <w:rPr>
          <w:rFonts w:ascii="Times New Roman" w:hAnsi="Times New Roman"/>
          <w:sz w:val="24"/>
          <w:szCs w:val="24"/>
        </w:rPr>
        <w:t xml:space="preserve">    Послуги з ремонту пожежних автомобілів</w:t>
      </w:r>
      <w:r w:rsidR="00861CCD">
        <w:rPr>
          <w:rFonts w:ascii="Times New Roman" w:hAnsi="Times New Roman"/>
          <w:sz w:val="24"/>
          <w:szCs w:val="24"/>
        </w:rPr>
        <w:t xml:space="preserve"> </w:t>
      </w:r>
      <w:r w:rsidRPr="001979E9">
        <w:rPr>
          <w:rFonts w:ascii="Times New Roman" w:hAnsi="Times New Roman"/>
          <w:sz w:val="24"/>
          <w:szCs w:val="24"/>
        </w:rPr>
        <w:t>Замовника повинні відповідати вимогам „Правилам надання послуг з технічного обслуговування і ремонту колісних транспортних засобів”, затверджених наказом Міністерства інфраструктури України від 28.11.14 р</w:t>
      </w:r>
      <w:r w:rsidR="008E6F4E">
        <w:rPr>
          <w:rFonts w:ascii="Times New Roman" w:hAnsi="Times New Roman"/>
          <w:sz w:val="24"/>
          <w:szCs w:val="24"/>
        </w:rPr>
        <w:t>.</w:t>
      </w:r>
      <w:r w:rsidR="00056AFC">
        <w:rPr>
          <w:rFonts w:ascii="Times New Roman" w:hAnsi="Times New Roman"/>
          <w:sz w:val="24"/>
          <w:szCs w:val="24"/>
        </w:rPr>
        <w:t xml:space="preserve"> </w:t>
      </w:r>
      <w:r w:rsidR="00861CCD">
        <w:rPr>
          <w:rFonts w:ascii="Times New Roman" w:hAnsi="Times New Roman"/>
          <w:sz w:val="24"/>
          <w:szCs w:val="24"/>
        </w:rPr>
        <w:t xml:space="preserve">                     </w:t>
      </w:r>
      <w:r w:rsidRPr="001979E9">
        <w:rPr>
          <w:rFonts w:ascii="Times New Roman" w:hAnsi="Times New Roman"/>
          <w:sz w:val="24"/>
          <w:szCs w:val="24"/>
        </w:rPr>
        <w:t>№ 615, порядку їх проведення, визначеному Положенням про технічне обслуговування і ремонт дорожніх транспортних засобів автомобільного транспорту, затвердженим наказом Міністерства транспорту України № 102 від 30.03.1998 р. та інструкції заводу - виробника.</w:t>
      </w:r>
    </w:p>
    <w:p w:rsidR="001979E9" w:rsidRPr="001979E9" w:rsidRDefault="00861CCD" w:rsidP="00861CCD">
      <w:pPr>
        <w:pStyle w:val="af3"/>
        <w:jc w:val="center"/>
        <w:rPr>
          <w:rFonts w:ascii="Times New Roman" w:hAnsi="Times New Roman"/>
          <w:b/>
          <w:bCs/>
          <w:sz w:val="24"/>
          <w:szCs w:val="24"/>
        </w:rPr>
      </w:pPr>
      <w:r w:rsidRPr="00861CCD">
        <w:rPr>
          <w:rFonts w:ascii="Times New Roman" w:hAnsi="Times New Roman"/>
          <w:b/>
          <w:sz w:val="24"/>
          <w:szCs w:val="24"/>
        </w:rPr>
        <w:t xml:space="preserve">1. </w:t>
      </w:r>
      <w:r w:rsidR="001979E9" w:rsidRPr="00861CCD">
        <w:rPr>
          <w:rFonts w:ascii="Times New Roman" w:hAnsi="Times New Roman"/>
          <w:b/>
          <w:bCs/>
          <w:sz w:val="24"/>
          <w:szCs w:val="24"/>
        </w:rPr>
        <w:t>О</w:t>
      </w:r>
      <w:r w:rsidR="001979E9" w:rsidRPr="001979E9">
        <w:rPr>
          <w:rFonts w:ascii="Times New Roman" w:hAnsi="Times New Roman"/>
          <w:b/>
          <w:bCs/>
          <w:sz w:val="24"/>
          <w:szCs w:val="24"/>
        </w:rPr>
        <w:t>бсяг надання послуг</w:t>
      </w:r>
    </w:p>
    <w:p w:rsidR="001979E9" w:rsidRPr="001979E9" w:rsidRDefault="001979E9" w:rsidP="00B064E9">
      <w:pPr>
        <w:pStyle w:val="a5"/>
        <w:numPr>
          <w:ilvl w:val="1"/>
          <w:numId w:val="18"/>
        </w:numPr>
        <w:shd w:val="clear" w:color="auto" w:fill="FFFFFF"/>
        <w:tabs>
          <w:tab w:val="left" w:pos="426"/>
        </w:tabs>
        <w:spacing w:after="0" w:line="240" w:lineRule="auto"/>
        <w:jc w:val="both"/>
        <w:rPr>
          <w:rFonts w:ascii="Times New Roman" w:hAnsi="Times New Roman"/>
          <w:sz w:val="24"/>
          <w:szCs w:val="24"/>
          <w:lang w:val="uk-UA"/>
        </w:rPr>
      </w:pPr>
      <w:r w:rsidRPr="001979E9">
        <w:rPr>
          <w:rFonts w:ascii="Times New Roman" w:hAnsi="Times New Roman"/>
          <w:sz w:val="24"/>
          <w:szCs w:val="24"/>
          <w:lang w:val="uk-UA"/>
        </w:rPr>
        <w:t xml:space="preserve"> Послуги з ремонту</w:t>
      </w:r>
      <w:r w:rsidR="00861CCD">
        <w:rPr>
          <w:rFonts w:ascii="Times New Roman" w:hAnsi="Times New Roman"/>
          <w:sz w:val="24"/>
          <w:szCs w:val="24"/>
          <w:lang w:val="uk-UA"/>
        </w:rPr>
        <w:t xml:space="preserve"> та технічного обслуговування</w:t>
      </w:r>
      <w:r w:rsidRPr="001979E9">
        <w:rPr>
          <w:rFonts w:ascii="Times New Roman" w:hAnsi="Times New Roman"/>
          <w:sz w:val="24"/>
          <w:szCs w:val="24"/>
          <w:lang w:val="uk-UA"/>
        </w:rPr>
        <w:t xml:space="preserve"> автомобілів (їх складових) здійснюється з використанням запасних частин і матеріалів Виконавця, ціна яких входить до цінової пропозиції наданої  Виконавцем. </w:t>
      </w:r>
    </w:p>
    <w:p w:rsidR="001979E9" w:rsidRPr="001979E9" w:rsidRDefault="001979E9" w:rsidP="00B064E9">
      <w:pPr>
        <w:pStyle w:val="a5"/>
        <w:numPr>
          <w:ilvl w:val="0"/>
          <w:numId w:val="18"/>
        </w:numPr>
        <w:tabs>
          <w:tab w:val="left" w:pos="460"/>
        </w:tabs>
        <w:suppressAutoHyphens/>
        <w:spacing w:after="0" w:line="240" w:lineRule="auto"/>
        <w:jc w:val="center"/>
        <w:rPr>
          <w:rFonts w:ascii="Times New Roman" w:hAnsi="Times New Roman"/>
          <w:b/>
          <w:sz w:val="24"/>
          <w:szCs w:val="24"/>
        </w:rPr>
      </w:pPr>
      <w:r w:rsidRPr="001979E9">
        <w:rPr>
          <w:rFonts w:ascii="Times New Roman" w:hAnsi="Times New Roman"/>
          <w:b/>
          <w:snapToGrid w:val="0"/>
          <w:spacing w:val="-1"/>
          <w:sz w:val="24"/>
          <w:szCs w:val="24"/>
        </w:rPr>
        <w:t xml:space="preserve">Технічні вимоги до </w:t>
      </w:r>
      <w:r w:rsidRPr="001979E9">
        <w:rPr>
          <w:rFonts w:ascii="Times New Roman" w:hAnsi="Times New Roman"/>
          <w:b/>
          <w:snapToGrid w:val="0"/>
          <w:spacing w:val="-1"/>
          <w:sz w:val="24"/>
          <w:szCs w:val="24"/>
          <w:lang w:val="uk-UA"/>
        </w:rPr>
        <w:t>місця ремонту</w:t>
      </w:r>
    </w:p>
    <w:p w:rsid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rPr>
        <w:t>Послуги з ремонту автомобіл</w:t>
      </w:r>
      <w:r w:rsidRPr="00F04895">
        <w:rPr>
          <w:rFonts w:ascii="Times New Roman" w:hAnsi="Times New Roman"/>
          <w:sz w:val="24"/>
          <w:szCs w:val="24"/>
          <w:lang w:val="uk-UA"/>
        </w:rPr>
        <w:t>ів</w:t>
      </w:r>
      <w:r w:rsidRPr="00F04895">
        <w:rPr>
          <w:rFonts w:ascii="Times New Roman" w:hAnsi="Times New Roman"/>
          <w:sz w:val="24"/>
          <w:szCs w:val="24"/>
        </w:rPr>
        <w:t xml:space="preserve"> (</w:t>
      </w:r>
      <w:r w:rsidRPr="00F04895">
        <w:rPr>
          <w:rFonts w:ascii="Times New Roman" w:hAnsi="Times New Roman"/>
          <w:sz w:val="24"/>
          <w:szCs w:val="24"/>
          <w:lang w:val="uk-UA"/>
        </w:rPr>
        <w:t>їх</w:t>
      </w:r>
      <w:r w:rsidRPr="00F04895">
        <w:rPr>
          <w:rFonts w:ascii="Times New Roman" w:hAnsi="Times New Roman"/>
          <w:sz w:val="24"/>
          <w:szCs w:val="24"/>
        </w:rPr>
        <w:t xml:space="preserve"> складових) здійснюється</w:t>
      </w:r>
      <w:r w:rsidRPr="00F04895">
        <w:rPr>
          <w:rFonts w:ascii="Times New Roman" w:hAnsi="Times New Roman"/>
          <w:sz w:val="24"/>
          <w:szCs w:val="24"/>
          <w:lang w:val="uk-UA"/>
        </w:rPr>
        <w:t xml:space="preserve"> за місцем перебування автомобілів. За неможливості проведення ремонтних робіт за місцем перебування автомобіля можливе його транспортування до станції технічного обслуговування Виконавця. </w:t>
      </w:r>
    </w:p>
    <w:p w:rsidR="001979E9" w:rsidRPr="00F04895" w:rsidRDefault="001979E9" w:rsidP="00FD1E9F">
      <w:pPr>
        <w:pStyle w:val="a5"/>
        <w:numPr>
          <w:ilvl w:val="1"/>
          <w:numId w:val="18"/>
        </w:numPr>
        <w:suppressAutoHyphens/>
        <w:spacing w:after="0" w:line="240" w:lineRule="auto"/>
        <w:jc w:val="both"/>
        <w:rPr>
          <w:rFonts w:ascii="Times New Roman" w:hAnsi="Times New Roman"/>
          <w:sz w:val="24"/>
          <w:szCs w:val="24"/>
          <w:lang w:val="uk-UA"/>
        </w:rPr>
      </w:pPr>
      <w:r w:rsidRPr="00F04895">
        <w:rPr>
          <w:rFonts w:ascii="Times New Roman" w:hAnsi="Times New Roman"/>
          <w:sz w:val="24"/>
          <w:szCs w:val="24"/>
          <w:lang w:val="uk-UA"/>
        </w:rPr>
        <w:t>Матеріали, запасні частини, вузли та агрегати, що використовуються Виконавцем при наданні послуг, мають бути новими, відповідати оригіналам або їх еквівалентам, сертифіковані для продажу на території України (про, що надається відповідний гарантійний лист)</w:t>
      </w:r>
      <w:r w:rsidRPr="00F04895">
        <w:rPr>
          <w:rFonts w:ascii="Times New Roman" w:hAnsi="Times New Roman"/>
          <w:bCs/>
          <w:sz w:val="24"/>
          <w:szCs w:val="24"/>
          <w:lang w:val="uk-UA"/>
        </w:rPr>
        <w:t>.</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Відповідальність за збереження автомобіля на час</w:t>
      </w:r>
      <w:r w:rsidRPr="001979E9">
        <w:rPr>
          <w:rFonts w:ascii="Times New Roman" w:hAnsi="Times New Roman"/>
          <w:bCs/>
          <w:sz w:val="24"/>
          <w:szCs w:val="24"/>
          <w:lang w:val="uk-UA"/>
        </w:rPr>
        <w:t xml:space="preserve"> надання</w:t>
      </w:r>
      <w:r w:rsidRPr="001979E9">
        <w:rPr>
          <w:rFonts w:ascii="Times New Roman" w:hAnsi="Times New Roman"/>
          <w:bCs/>
          <w:sz w:val="24"/>
          <w:szCs w:val="24"/>
        </w:rPr>
        <w:t xml:space="preserve"> послуг </w:t>
      </w:r>
      <w:proofErr w:type="gramStart"/>
      <w:r w:rsidRPr="001979E9">
        <w:rPr>
          <w:rFonts w:ascii="Times New Roman" w:hAnsi="Times New Roman"/>
          <w:bCs/>
          <w:sz w:val="24"/>
          <w:szCs w:val="24"/>
        </w:rPr>
        <w:t>по  ремонту</w:t>
      </w:r>
      <w:proofErr w:type="gramEnd"/>
      <w:r w:rsidRPr="001979E9">
        <w:rPr>
          <w:rFonts w:ascii="Times New Roman" w:hAnsi="Times New Roman"/>
          <w:bCs/>
          <w:sz w:val="24"/>
          <w:szCs w:val="24"/>
        </w:rPr>
        <w:t xml:space="preserve"> автомобіл</w:t>
      </w:r>
      <w:r w:rsidR="00F04895">
        <w:rPr>
          <w:rFonts w:ascii="Times New Roman" w:hAnsi="Times New Roman"/>
          <w:bCs/>
          <w:sz w:val="24"/>
          <w:szCs w:val="24"/>
          <w:lang w:val="uk-UA"/>
        </w:rPr>
        <w:t>ів</w:t>
      </w:r>
      <w:r w:rsidRPr="001979E9">
        <w:rPr>
          <w:rFonts w:ascii="Times New Roman" w:hAnsi="Times New Roman"/>
          <w:bCs/>
          <w:sz w:val="24"/>
          <w:szCs w:val="24"/>
        </w:rPr>
        <w:t xml:space="preserve">  покладається на Виконавця, згідно Акту прийому – передачі.</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bCs/>
          <w:sz w:val="24"/>
          <w:szCs w:val="24"/>
        </w:rPr>
        <w:t>Виконавець повинен здійсн</w:t>
      </w:r>
      <w:r w:rsidRPr="001979E9">
        <w:rPr>
          <w:rFonts w:ascii="Times New Roman" w:hAnsi="Times New Roman"/>
          <w:bCs/>
          <w:sz w:val="24"/>
          <w:szCs w:val="24"/>
          <w:lang w:val="uk-UA"/>
        </w:rPr>
        <w:t>и</w:t>
      </w:r>
      <w:r w:rsidRPr="001979E9">
        <w:rPr>
          <w:rFonts w:ascii="Times New Roman" w:hAnsi="Times New Roman"/>
          <w:bCs/>
          <w:sz w:val="24"/>
          <w:szCs w:val="24"/>
        </w:rPr>
        <w:t xml:space="preserve">ти </w:t>
      </w:r>
      <w:r w:rsidRPr="001979E9">
        <w:rPr>
          <w:rFonts w:ascii="Times New Roman" w:hAnsi="Times New Roman"/>
          <w:b/>
          <w:bCs/>
          <w:i/>
          <w:sz w:val="24"/>
          <w:szCs w:val="24"/>
        </w:rPr>
        <w:t>ремонт</w:t>
      </w:r>
      <w:r w:rsidR="00861CCD">
        <w:rPr>
          <w:rFonts w:ascii="Times New Roman" w:hAnsi="Times New Roman"/>
          <w:b/>
          <w:bCs/>
          <w:i/>
          <w:sz w:val="24"/>
          <w:szCs w:val="24"/>
          <w:lang w:val="uk-UA"/>
        </w:rPr>
        <w:t xml:space="preserve"> та технічне обслуговування</w:t>
      </w:r>
      <w:r w:rsidRPr="001979E9">
        <w:rPr>
          <w:rFonts w:ascii="Times New Roman" w:hAnsi="Times New Roman"/>
          <w:b/>
          <w:bCs/>
          <w:i/>
          <w:sz w:val="24"/>
          <w:szCs w:val="24"/>
        </w:rPr>
        <w:t xml:space="preserve"> </w:t>
      </w:r>
      <w:r w:rsidRPr="001979E9">
        <w:rPr>
          <w:rFonts w:ascii="Times New Roman" w:hAnsi="Times New Roman"/>
          <w:b/>
          <w:bCs/>
          <w:i/>
          <w:sz w:val="24"/>
          <w:szCs w:val="24"/>
          <w:lang w:val="uk-UA"/>
        </w:rPr>
        <w:t>автомобіл</w:t>
      </w:r>
      <w:r w:rsidR="00861CCD">
        <w:rPr>
          <w:rFonts w:ascii="Times New Roman" w:hAnsi="Times New Roman"/>
          <w:b/>
          <w:bCs/>
          <w:i/>
          <w:sz w:val="24"/>
          <w:szCs w:val="24"/>
          <w:lang w:val="uk-UA"/>
        </w:rPr>
        <w:t>ів</w:t>
      </w:r>
      <w:r w:rsidRPr="001979E9">
        <w:rPr>
          <w:rFonts w:ascii="Times New Roman" w:hAnsi="Times New Roman"/>
          <w:b/>
          <w:bCs/>
          <w:i/>
          <w:sz w:val="24"/>
          <w:szCs w:val="24"/>
        </w:rPr>
        <w:t xml:space="preserve">, </w:t>
      </w:r>
      <w:r w:rsidRPr="001979E9">
        <w:rPr>
          <w:rFonts w:ascii="Times New Roman" w:hAnsi="Times New Roman"/>
          <w:bCs/>
          <w:sz w:val="24"/>
          <w:szCs w:val="24"/>
        </w:rPr>
        <w:t>в залежності від потреб Замовника</w:t>
      </w:r>
      <w:r w:rsidRPr="001979E9">
        <w:rPr>
          <w:rFonts w:ascii="Times New Roman" w:hAnsi="Times New Roman"/>
          <w:bCs/>
          <w:sz w:val="24"/>
          <w:szCs w:val="24"/>
          <w:lang w:val="uk-UA"/>
        </w:rPr>
        <w:t xml:space="preserve">, </w:t>
      </w:r>
      <w:r w:rsidRPr="001979E9">
        <w:rPr>
          <w:rFonts w:ascii="Times New Roman" w:hAnsi="Times New Roman"/>
          <w:bCs/>
          <w:sz w:val="24"/>
          <w:szCs w:val="24"/>
        </w:rPr>
        <w:t>але в межах загальної вартості Договору.</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На СТО автомобіль повинен обслуговуватись поза чергою.</w:t>
      </w:r>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Послуг</w:t>
      </w:r>
      <w:r w:rsidRPr="001979E9">
        <w:rPr>
          <w:rFonts w:ascii="Times New Roman" w:hAnsi="Times New Roman"/>
          <w:sz w:val="24"/>
          <w:szCs w:val="24"/>
          <w:lang w:val="uk-UA"/>
        </w:rPr>
        <w:t>и</w:t>
      </w:r>
      <w:r w:rsidRPr="001979E9">
        <w:rPr>
          <w:rFonts w:ascii="Times New Roman" w:hAnsi="Times New Roman"/>
          <w:sz w:val="24"/>
          <w:szCs w:val="24"/>
        </w:rPr>
        <w:t xml:space="preserve"> (ремонтні роботи) повинні бути виконані у строк </w:t>
      </w:r>
      <w:r w:rsidRPr="001979E9">
        <w:rPr>
          <w:rFonts w:ascii="Times New Roman" w:hAnsi="Times New Roman"/>
          <w:b/>
          <w:sz w:val="24"/>
          <w:szCs w:val="24"/>
        </w:rPr>
        <w:t xml:space="preserve">до </w:t>
      </w:r>
      <w:r w:rsidRPr="001979E9">
        <w:rPr>
          <w:rFonts w:ascii="Times New Roman" w:hAnsi="Times New Roman"/>
          <w:b/>
          <w:sz w:val="24"/>
          <w:szCs w:val="24"/>
          <w:lang w:val="uk-UA"/>
        </w:rPr>
        <w:t>31.12.202</w:t>
      </w:r>
      <w:r w:rsidR="00861CCD">
        <w:rPr>
          <w:rFonts w:ascii="Times New Roman" w:hAnsi="Times New Roman"/>
          <w:b/>
          <w:sz w:val="24"/>
          <w:szCs w:val="24"/>
          <w:lang w:val="uk-UA"/>
        </w:rPr>
        <w:t>4</w:t>
      </w:r>
      <w:r w:rsidRPr="001979E9">
        <w:rPr>
          <w:rFonts w:ascii="Times New Roman" w:hAnsi="Times New Roman"/>
          <w:b/>
          <w:sz w:val="24"/>
          <w:szCs w:val="24"/>
          <w:lang w:val="uk-UA"/>
        </w:rPr>
        <w:t xml:space="preserve"> </w:t>
      </w:r>
      <w:proofErr w:type="gramStart"/>
      <w:r w:rsidRPr="001979E9">
        <w:rPr>
          <w:rFonts w:ascii="Times New Roman" w:hAnsi="Times New Roman"/>
          <w:b/>
          <w:sz w:val="24"/>
          <w:szCs w:val="24"/>
          <w:lang w:val="uk-UA"/>
        </w:rPr>
        <w:t>року.</w:t>
      </w:r>
      <w:r w:rsidRPr="001979E9">
        <w:rPr>
          <w:rFonts w:ascii="Times New Roman" w:hAnsi="Times New Roman"/>
          <w:sz w:val="24"/>
          <w:szCs w:val="24"/>
          <w:lang w:val="uk-UA"/>
        </w:rPr>
        <w:t>.</w:t>
      </w:r>
      <w:proofErr w:type="gramEnd"/>
    </w:p>
    <w:p w:rsidR="001979E9" w:rsidRPr="001979E9" w:rsidRDefault="001979E9" w:rsidP="00B064E9">
      <w:pPr>
        <w:pStyle w:val="a5"/>
        <w:numPr>
          <w:ilvl w:val="1"/>
          <w:numId w:val="18"/>
        </w:numPr>
        <w:suppressAutoHyphens/>
        <w:spacing w:after="0" w:line="240" w:lineRule="auto"/>
        <w:jc w:val="both"/>
        <w:rPr>
          <w:rFonts w:ascii="Times New Roman" w:hAnsi="Times New Roman"/>
          <w:sz w:val="24"/>
          <w:szCs w:val="24"/>
        </w:rPr>
      </w:pPr>
      <w:r w:rsidRPr="001979E9">
        <w:rPr>
          <w:rFonts w:ascii="Times New Roman" w:hAnsi="Times New Roman"/>
          <w:sz w:val="24"/>
          <w:szCs w:val="24"/>
        </w:rPr>
        <w:t xml:space="preserve">З метою забезпечення безперебійного використання </w:t>
      </w:r>
      <w:r w:rsidRPr="001979E9">
        <w:rPr>
          <w:rFonts w:ascii="Times New Roman" w:hAnsi="Times New Roman"/>
          <w:sz w:val="24"/>
          <w:szCs w:val="24"/>
          <w:lang w:val="uk-UA"/>
        </w:rPr>
        <w:t>автомобілю</w:t>
      </w:r>
      <w:r w:rsidRPr="001979E9">
        <w:rPr>
          <w:rFonts w:ascii="Times New Roman" w:hAnsi="Times New Roman"/>
          <w:sz w:val="24"/>
          <w:szCs w:val="24"/>
        </w:rPr>
        <w:t xml:space="preserve"> працівниками, а також зважаючи на той факт, що використання транспортних засобів безпосередньо пов’язане </w:t>
      </w:r>
      <w:r w:rsidRPr="001979E9">
        <w:rPr>
          <w:rFonts w:ascii="Times New Roman" w:hAnsi="Times New Roman"/>
          <w:b/>
          <w:i/>
          <w:sz w:val="24"/>
          <w:szCs w:val="24"/>
        </w:rPr>
        <w:t>із безпекою пасажирів</w:t>
      </w:r>
      <w:r w:rsidRPr="001979E9">
        <w:rPr>
          <w:rFonts w:ascii="Times New Roman" w:hAnsi="Times New Roman"/>
          <w:sz w:val="24"/>
          <w:szCs w:val="24"/>
        </w:rPr>
        <w:t>, Замовником висуваються посилені вимоги до станції технічного обслуговування таких транспортних засобів (далі – СТО). Серед таких вимог виділяються наступні:</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відповідну організаційну структуру (приймальний відділ, відділ запчастин, особу, відповідальну за якість виконаних робіт);</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rPr>
        <w:t xml:space="preserve">професійний та спеціалізований інструмент </w:t>
      </w:r>
      <w:proofErr w:type="gramStart"/>
      <w:r w:rsidRPr="001979E9">
        <w:rPr>
          <w:rFonts w:ascii="Times New Roman" w:hAnsi="Times New Roman"/>
          <w:sz w:val="24"/>
          <w:szCs w:val="24"/>
        </w:rPr>
        <w:t>для ремонту</w:t>
      </w:r>
      <w:proofErr w:type="gramEnd"/>
      <w:r w:rsidRPr="001979E9">
        <w:rPr>
          <w:rFonts w:ascii="Times New Roman" w:hAnsi="Times New Roman"/>
          <w:sz w:val="24"/>
          <w:szCs w:val="24"/>
        </w:rPr>
        <w:t xml:space="preserve"> </w:t>
      </w:r>
      <w:r w:rsidRPr="001979E9">
        <w:rPr>
          <w:rFonts w:ascii="Times New Roman" w:hAnsi="Times New Roman"/>
          <w:sz w:val="24"/>
          <w:szCs w:val="24"/>
          <w:lang w:val="uk-UA"/>
        </w:rPr>
        <w:t>автомобілів</w:t>
      </w:r>
      <w:r w:rsidRPr="001979E9">
        <w:rPr>
          <w:rFonts w:ascii="Times New Roman" w:hAnsi="Times New Roman"/>
          <w:sz w:val="24"/>
          <w:szCs w:val="24"/>
        </w:rPr>
        <w:t xml:space="preserve"> Замовника;</w:t>
      </w:r>
    </w:p>
    <w:p w:rsidR="001979E9" w:rsidRPr="001979E9" w:rsidRDefault="001979E9" w:rsidP="00B064E9">
      <w:pPr>
        <w:pStyle w:val="a5"/>
        <w:numPr>
          <w:ilvl w:val="0"/>
          <w:numId w:val="16"/>
        </w:numPr>
        <w:shd w:val="clear" w:color="auto" w:fill="FFFFFF"/>
        <w:tabs>
          <w:tab w:val="left" w:pos="1134"/>
        </w:tabs>
        <w:suppressAutoHyphens/>
        <w:spacing w:after="0" w:line="240" w:lineRule="auto"/>
        <w:ind w:left="1134" w:right="11" w:hanging="283"/>
        <w:jc w:val="both"/>
        <w:rPr>
          <w:rFonts w:ascii="Times New Roman" w:hAnsi="Times New Roman"/>
          <w:sz w:val="24"/>
          <w:szCs w:val="24"/>
        </w:rPr>
      </w:pPr>
      <w:r w:rsidRPr="001979E9">
        <w:rPr>
          <w:rFonts w:ascii="Times New Roman" w:hAnsi="Times New Roman"/>
          <w:sz w:val="24"/>
          <w:szCs w:val="24"/>
          <w:lang w:val="uk-UA"/>
        </w:rPr>
        <w:t>спеціалізоване приміщення для надання послуг з ремонту автомобілів.</w:t>
      </w:r>
    </w:p>
    <w:p w:rsidR="001979E9" w:rsidRPr="001979E9" w:rsidRDefault="001979E9" w:rsidP="00CC4A6B">
      <w:pPr>
        <w:tabs>
          <w:tab w:val="left" w:pos="916"/>
          <w:tab w:val="left" w:pos="1832"/>
          <w:tab w:val="left" w:pos="2748"/>
          <w:tab w:val="left" w:pos="3664"/>
          <w:tab w:val="left" w:pos="4580"/>
          <w:tab w:val="center" w:pos="5131"/>
          <w:tab w:val="left" w:pos="5496"/>
          <w:tab w:val="left" w:pos="6412"/>
          <w:tab w:val="left" w:pos="6800"/>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sz w:val="24"/>
          <w:szCs w:val="24"/>
        </w:rPr>
      </w:pPr>
      <w:r w:rsidRPr="001979E9">
        <w:rPr>
          <w:rFonts w:ascii="Times New Roman" w:hAnsi="Times New Roman"/>
          <w:bCs/>
          <w:sz w:val="24"/>
          <w:szCs w:val="24"/>
        </w:rPr>
        <w:t>Для підтвердження вищезазначеним вимогам учасник в складі пропозиції обов’язково надає відповідний гарантійний лист.</w:t>
      </w:r>
    </w:p>
    <w:p w:rsidR="001979E9" w:rsidRPr="001979E9" w:rsidRDefault="001979E9" w:rsidP="00CC4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25"/>
        <w:jc w:val="both"/>
        <w:rPr>
          <w:rFonts w:ascii="Times New Roman" w:hAnsi="Times New Roman"/>
          <w:bCs/>
          <w:color w:val="000000"/>
          <w:sz w:val="24"/>
          <w:szCs w:val="24"/>
        </w:rPr>
      </w:pPr>
      <w:r w:rsidRPr="001979E9">
        <w:rPr>
          <w:rFonts w:ascii="Times New Roman" w:hAnsi="Times New Roman"/>
          <w:bCs/>
          <w:color w:val="000000"/>
          <w:sz w:val="24"/>
          <w:szCs w:val="24"/>
        </w:rPr>
        <w:t xml:space="preserve">У зв’язку з тим, що на момент проведення процедури закупівлі не можливо визначити конкретний перелік послуг та їх обсяг, Замовник визначає </w:t>
      </w:r>
      <w:r w:rsidRPr="001979E9">
        <w:rPr>
          <w:rFonts w:ascii="Times New Roman" w:hAnsi="Times New Roman"/>
          <w:b/>
          <w:bCs/>
          <w:color w:val="000000"/>
          <w:sz w:val="24"/>
          <w:szCs w:val="24"/>
          <w:u w:val="single"/>
        </w:rPr>
        <w:t>орієнтовний перелік послуг та їх обсяг</w:t>
      </w:r>
      <w:r w:rsidRPr="001979E9">
        <w:rPr>
          <w:rFonts w:ascii="Times New Roman" w:hAnsi="Times New Roman"/>
          <w:bCs/>
          <w:color w:val="000000"/>
          <w:sz w:val="24"/>
          <w:szCs w:val="24"/>
        </w:rPr>
        <w:t>, наведений у нижченаведеній специфікації на основі якої Учасники готують пропозиції.</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024"/>
        <w:gridCol w:w="1276"/>
        <w:gridCol w:w="2693"/>
      </w:tblGrid>
      <w:tr w:rsidR="00861CCD" w:rsidRPr="001979E9" w:rsidTr="00861CCD">
        <w:tc>
          <w:tcPr>
            <w:tcW w:w="817"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lastRenderedPageBreak/>
              <w:t>№</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п/п</w:t>
            </w:r>
          </w:p>
        </w:tc>
        <w:tc>
          <w:tcPr>
            <w:tcW w:w="5024" w:type="dxa"/>
            <w:shd w:val="clear" w:color="auto" w:fill="auto"/>
            <w:vAlign w:val="bottom"/>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Орієнтовний перелік послуг/робіт  </w:t>
            </w:r>
          </w:p>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 xml:space="preserve">з технічного обслуговування </w:t>
            </w:r>
            <w:r w:rsidRPr="001979E9">
              <w:rPr>
                <w:rFonts w:ascii="Times New Roman" w:hAnsi="Times New Roman"/>
                <w:sz w:val="24"/>
                <w:szCs w:val="24"/>
              </w:rPr>
              <w:t>та/або ремонту колісних транспортних засобів чи їх складових частин</w:t>
            </w:r>
          </w:p>
        </w:tc>
        <w:tc>
          <w:tcPr>
            <w:tcW w:w="1276" w:type="dxa"/>
            <w:shd w:val="clear" w:color="auto" w:fill="auto"/>
          </w:tcPr>
          <w:p w:rsidR="00861CCD" w:rsidRPr="001979E9"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rPr>
            </w:pPr>
            <w:r w:rsidRPr="001979E9">
              <w:rPr>
                <w:rFonts w:ascii="Times New Roman" w:hAnsi="Times New Roman"/>
                <w:bCs/>
                <w:color w:val="000000"/>
                <w:sz w:val="24"/>
                <w:szCs w:val="24"/>
              </w:rPr>
              <w:t>Кількість операцій</w:t>
            </w:r>
          </w:p>
        </w:tc>
        <w:tc>
          <w:tcPr>
            <w:tcW w:w="2693" w:type="dxa"/>
          </w:tcPr>
          <w:p w:rsidR="00861CCD" w:rsidRPr="00861CCD" w:rsidRDefault="00861CCD" w:rsidP="00FA59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Місце надання послуг</w:t>
            </w:r>
          </w:p>
        </w:tc>
      </w:tr>
      <w:tr w:rsidR="00861CCD" w:rsidRPr="00F04895" w:rsidTr="00861CCD">
        <w:tc>
          <w:tcPr>
            <w:tcW w:w="817"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5024" w:type="dxa"/>
            <w:shd w:val="clear" w:color="auto" w:fill="auto"/>
          </w:tcPr>
          <w:p w:rsidR="00861CCD" w:rsidRDefault="00F04895"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000000"/>
                <w:sz w:val="24"/>
                <w:szCs w:val="24"/>
                <w:lang w:val="uk-UA"/>
              </w:rPr>
            </w:pPr>
            <w:r>
              <w:rPr>
                <w:rFonts w:ascii="Times New Roman" w:hAnsi="Times New Roman"/>
                <w:b/>
                <w:bCs/>
                <w:color w:val="000000"/>
                <w:sz w:val="24"/>
                <w:szCs w:val="24"/>
                <w:lang w:val="uk-UA"/>
              </w:rPr>
              <w:t xml:space="preserve">Діагностика та ремонт ходової частини </w:t>
            </w:r>
            <w:r w:rsidR="00A326EB">
              <w:rPr>
                <w:rFonts w:ascii="Times New Roman" w:hAnsi="Times New Roman"/>
                <w:b/>
                <w:bCs/>
                <w:color w:val="000000"/>
                <w:sz w:val="24"/>
                <w:szCs w:val="24"/>
                <w:lang w:val="uk-UA"/>
              </w:rPr>
              <w:t xml:space="preserve">пожежної автоцистерни </w:t>
            </w:r>
            <w:r>
              <w:rPr>
                <w:rFonts w:ascii="Times New Roman" w:hAnsi="Times New Roman"/>
                <w:b/>
                <w:bCs/>
                <w:color w:val="000000"/>
                <w:sz w:val="24"/>
                <w:szCs w:val="24"/>
                <w:lang w:val="uk-UA"/>
              </w:rPr>
              <w:t>КрАЗ 5401НЕ</w:t>
            </w:r>
          </w:p>
          <w:p w:rsidR="00F04895" w:rsidRPr="00F04895" w:rsidRDefault="00F04895" w:rsidP="00702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color w:val="000000"/>
                <w:sz w:val="24"/>
                <w:szCs w:val="24"/>
                <w:lang w:val="uk-UA"/>
              </w:rPr>
            </w:pPr>
            <w:r>
              <w:rPr>
                <w:rFonts w:ascii="Times New Roman" w:hAnsi="Times New Roman"/>
                <w:bCs/>
                <w:color w:val="000000"/>
                <w:sz w:val="24"/>
                <w:szCs w:val="24"/>
                <w:lang w:val="uk-UA"/>
              </w:rPr>
              <w:t>(Сходження вісей, обтягування гайок драбин ресор, виставлення на шліцьовому з’єднанні керма, шмарування кермових наконечників, зміна коліс)</w:t>
            </w:r>
          </w:p>
        </w:tc>
        <w:tc>
          <w:tcPr>
            <w:tcW w:w="1276" w:type="dxa"/>
            <w:shd w:val="clear" w:color="auto" w:fill="auto"/>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1</w:t>
            </w:r>
            <w:r w:rsidRPr="001979E9">
              <w:rPr>
                <w:rFonts w:ascii="Times New Roman" w:hAnsi="Times New Roman"/>
                <w:bCs/>
                <w:color w:val="000000"/>
                <w:sz w:val="24"/>
                <w:szCs w:val="24"/>
              </w:rPr>
              <w:t xml:space="preserve"> послуг</w:t>
            </w:r>
            <w:r>
              <w:rPr>
                <w:rFonts w:ascii="Times New Roman" w:hAnsi="Times New Roman"/>
                <w:bCs/>
                <w:color w:val="000000"/>
                <w:sz w:val="24"/>
                <w:szCs w:val="24"/>
                <w:lang w:val="uk-UA"/>
              </w:rPr>
              <w:t>а</w:t>
            </w:r>
          </w:p>
        </w:tc>
        <w:tc>
          <w:tcPr>
            <w:tcW w:w="2693" w:type="dxa"/>
          </w:tcPr>
          <w:p w:rsidR="00861CCD" w:rsidRDefault="00F04895" w:rsidP="00F12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color w:val="000000"/>
                <w:sz w:val="24"/>
                <w:szCs w:val="24"/>
                <w:lang w:val="uk-UA"/>
              </w:rPr>
            </w:pPr>
            <w:r>
              <w:rPr>
                <w:rFonts w:ascii="Times New Roman" w:hAnsi="Times New Roman"/>
                <w:bCs/>
                <w:color w:val="000000"/>
                <w:sz w:val="24"/>
                <w:szCs w:val="24"/>
                <w:lang w:val="uk-UA"/>
              </w:rPr>
              <w:t>СТО учасника</w:t>
            </w:r>
          </w:p>
        </w:tc>
      </w:tr>
    </w:tbl>
    <w:p w:rsidR="00AA2255" w:rsidRDefault="00AA2255"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8E6F4E" w:rsidRDefault="008E6F4E"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3E1CA6" w:rsidRDefault="003E1CA6" w:rsidP="00B060FF">
      <w:pPr>
        <w:jc w:val="right"/>
        <w:rPr>
          <w:rFonts w:ascii="Times New Roman" w:hAnsi="Times New Roman"/>
          <w:b/>
          <w:bCs/>
          <w:sz w:val="24"/>
          <w:szCs w:val="24"/>
          <w:lang w:val="uk-UA"/>
        </w:rPr>
      </w:pPr>
    </w:p>
    <w:p w:rsidR="00B060FF" w:rsidRDefault="00B060FF" w:rsidP="00B060FF">
      <w:pPr>
        <w:jc w:val="right"/>
        <w:rPr>
          <w:rFonts w:ascii="Times New Roman" w:hAnsi="Times New Roman"/>
          <w:b/>
          <w:bCs/>
          <w:sz w:val="24"/>
          <w:szCs w:val="24"/>
          <w:lang w:val="uk-UA"/>
        </w:rPr>
      </w:pPr>
      <w:r>
        <w:rPr>
          <w:rFonts w:ascii="Times New Roman" w:hAnsi="Times New Roman"/>
          <w:b/>
          <w:bCs/>
          <w:sz w:val="24"/>
          <w:szCs w:val="24"/>
          <w:lang w:val="uk-UA"/>
        </w:rPr>
        <w:lastRenderedPageBreak/>
        <w:t xml:space="preserve">Додаток № </w:t>
      </w:r>
      <w:r w:rsidR="008025E3">
        <w:rPr>
          <w:rFonts w:ascii="Times New Roman" w:hAnsi="Times New Roman"/>
          <w:b/>
          <w:bCs/>
          <w:sz w:val="24"/>
          <w:szCs w:val="24"/>
          <w:lang w:val="uk-UA"/>
        </w:rPr>
        <w:t>3</w:t>
      </w:r>
      <w:r>
        <w:rPr>
          <w:rFonts w:ascii="Times New Roman" w:hAnsi="Times New Roman"/>
          <w:b/>
          <w:bCs/>
          <w:sz w:val="24"/>
          <w:szCs w:val="24"/>
          <w:lang w:val="uk-UA"/>
        </w:rPr>
        <w:t xml:space="preserve"> до тендерної документації</w:t>
      </w: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rsidR="00B060FF" w:rsidRPr="00B060FF"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r w:rsidRPr="00B060FF">
        <w:rPr>
          <w:rFonts w:ascii="Times New Roman" w:eastAsia="Arial" w:hAnsi="Times New Roman" w:cs="Times New Roman"/>
          <w:b/>
          <w:bCs/>
          <w:kern w:val="0"/>
          <w:shd w:val="clear" w:color="auto" w:fill="FFFFFF"/>
          <w:lang w:val="uk-UA" w:eastAsia="ar-SA" w:bidi="ar-SA"/>
        </w:rPr>
        <w:t>Проєкт договору про закупівлю</w:t>
      </w:r>
      <w:r w:rsidR="004C21BC">
        <w:rPr>
          <w:rFonts w:ascii="Times New Roman" w:eastAsia="Arial" w:hAnsi="Times New Roman" w:cs="Times New Roman"/>
          <w:b/>
          <w:bCs/>
          <w:kern w:val="0"/>
          <w:shd w:val="clear" w:color="auto" w:fill="FFFFFF"/>
          <w:lang w:val="uk-UA" w:eastAsia="ar-SA" w:bidi="ar-SA"/>
        </w:rPr>
        <w:t xml:space="preserve"> №___</w:t>
      </w:r>
    </w:p>
    <w:p w:rsidR="00B060FF" w:rsidRPr="00B060FF" w:rsidRDefault="00B060FF" w:rsidP="00B060FF">
      <w:pPr>
        <w:contextualSpacing/>
        <w:rPr>
          <w:rFonts w:ascii="Times New Roman" w:eastAsia="Arial" w:hAnsi="Times New Roman"/>
          <w:b/>
          <w:bCs/>
          <w:sz w:val="24"/>
          <w:szCs w:val="24"/>
          <w:shd w:val="clear" w:color="auto" w:fill="FFFFFF"/>
          <w:lang w:val="uk-UA" w:eastAsia="ar-SA"/>
        </w:rPr>
      </w:pPr>
    </w:p>
    <w:p w:rsidR="00117091" w:rsidRPr="00117091" w:rsidRDefault="00117091" w:rsidP="00117091">
      <w:pPr>
        <w:pStyle w:val="Standard"/>
        <w:ind w:firstLine="709"/>
        <w:jc w:val="both"/>
        <w:rPr>
          <w:rFonts w:ascii="Times New Roman" w:hAnsi="Times New Roman" w:cs="Times New Roman"/>
          <w:lang w:val="ru-RU"/>
        </w:rPr>
      </w:pPr>
      <w:r w:rsidRPr="00117091">
        <w:rPr>
          <w:rFonts w:ascii="Times New Roman" w:hAnsi="Times New Roman" w:cs="Times New Roman"/>
          <w:lang w:val="ru-RU"/>
        </w:rPr>
        <w:t>м. Конотоп</w:t>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r>
      <w:r w:rsidRPr="00117091">
        <w:rPr>
          <w:rFonts w:ascii="Times New Roman" w:hAnsi="Times New Roman" w:cs="Times New Roman"/>
          <w:lang w:val="ru-RU"/>
        </w:rPr>
        <w:tab/>
        <w:t xml:space="preserve">     </w:t>
      </w:r>
      <w:r w:rsidR="00963510">
        <w:rPr>
          <w:rFonts w:ascii="Times New Roman" w:hAnsi="Times New Roman" w:cs="Times New Roman"/>
          <w:lang w:val="ru-RU"/>
        </w:rPr>
        <w:t xml:space="preserve">           </w:t>
      </w:r>
      <w:proofErr w:type="gramStart"/>
      <w:r w:rsidR="00963510">
        <w:rPr>
          <w:rFonts w:ascii="Times New Roman" w:hAnsi="Times New Roman" w:cs="Times New Roman"/>
          <w:lang w:val="ru-RU"/>
        </w:rPr>
        <w:t xml:space="preserve">   «</w:t>
      </w:r>
      <w:proofErr w:type="gramEnd"/>
      <w:r w:rsidR="00963510">
        <w:rPr>
          <w:rFonts w:ascii="Times New Roman" w:hAnsi="Times New Roman" w:cs="Times New Roman"/>
          <w:lang w:val="ru-RU"/>
        </w:rPr>
        <w:t>____» ______ 202</w:t>
      </w:r>
      <w:r w:rsidR="000E6385">
        <w:rPr>
          <w:rFonts w:ascii="Times New Roman" w:hAnsi="Times New Roman" w:cs="Times New Roman"/>
          <w:lang w:val="ru-RU"/>
        </w:rPr>
        <w:t>4</w:t>
      </w:r>
      <w:r w:rsidRPr="00117091">
        <w:rPr>
          <w:rFonts w:ascii="Times New Roman" w:hAnsi="Times New Roman" w:cs="Times New Roman"/>
          <w:lang w:val="ru-RU"/>
        </w:rPr>
        <w:t xml:space="preserve"> року</w:t>
      </w:r>
    </w:p>
    <w:p w:rsidR="00117091" w:rsidRPr="00117091" w:rsidRDefault="00117091" w:rsidP="00117091">
      <w:pPr>
        <w:pStyle w:val="Standard"/>
        <w:ind w:firstLine="709"/>
        <w:jc w:val="both"/>
        <w:rPr>
          <w:rFonts w:ascii="Times New Roman" w:hAnsi="Times New Roman" w:cs="Times New Roman"/>
          <w:bCs/>
          <w:lang w:val="ru-RU"/>
        </w:rPr>
      </w:pPr>
    </w:p>
    <w:p w:rsidR="00117091" w:rsidRPr="00117091" w:rsidRDefault="00117091" w:rsidP="007C49AA">
      <w:pPr>
        <w:pStyle w:val="Standard"/>
        <w:ind w:firstLine="709"/>
        <w:jc w:val="both"/>
        <w:rPr>
          <w:rFonts w:ascii="Times New Roman" w:hAnsi="Times New Roman" w:cs="Times New Roman"/>
          <w:lang w:val="ru-RU"/>
        </w:rPr>
      </w:pPr>
      <w:r w:rsidRPr="00117091">
        <w:rPr>
          <w:rFonts w:ascii="Times New Roman" w:hAnsi="Times New Roman" w:cs="Times New Roman"/>
          <w:lang w:val="ru-RU"/>
        </w:rPr>
        <w:t>4 державний пожежно-рятувальний загін Головного управління Державної служби України з надзвичайних ситуацій у Сумській області (скорочено – 4 ДПРЗ), у подальшому – Замовник, в особі начальника 4 державного пожежно-рятувального загону Головного управління Державної служби України з надзвичайних ситуацій у Сумській області Олександра Каретника, який діє на підставі Положення про 4 ДПРЗ, з однієї сторони, та</w:t>
      </w:r>
      <w:r w:rsidRPr="00B36D3E">
        <w:rPr>
          <w:rFonts w:ascii="Times New Roman" w:hAnsi="Times New Roman" w:cs="Times New Roman"/>
          <w:lang w:val="uk-UA"/>
        </w:rPr>
        <w:t xml:space="preserve"> </w:t>
      </w:r>
      <w:r w:rsidRPr="00117091">
        <w:rPr>
          <w:rFonts w:ascii="Times New Roman" w:hAnsi="Times New Roman" w:cs="Times New Roman"/>
          <w:lang w:val="ru-RU"/>
        </w:rPr>
        <w:t xml:space="preserve">______________________________________, який(а) діє на підставі  </w:t>
      </w:r>
      <w:r w:rsidRPr="00B36D3E">
        <w:rPr>
          <w:rFonts w:ascii="Times New Roman" w:hAnsi="Times New Roman" w:cs="Times New Roman"/>
          <w:lang w:val="uk-UA"/>
        </w:rPr>
        <w:t>______</w:t>
      </w:r>
      <w:r w:rsidRPr="00117091">
        <w:rPr>
          <w:rFonts w:ascii="Times New Roman" w:hAnsi="Times New Roman" w:cs="Times New Roman"/>
          <w:lang w:val="ru-RU"/>
        </w:rPr>
        <w:t xml:space="preserve">_____________________________________________________________________ у подальшому – </w:t>
      </w:r>
      <w:r w:rsidR="007C49AA">
        <w:rPr>
          <w:rFonts w:ascii="Times New Roman" w:hAnsi="Times New Roman" w:cs="Times New Roman"/>
          <w:lang w:val="ru-RU"/>
        </w:rPr>
        <w:t>Виконавець</w:t>
      </w:r>
      <w:r w:rsidRPr="00117091">
        <w:rPr>
          <w:rFonts w:ascii="Times New Roman" w:hAnsi="Times New Roman" w:cs="Times New Roman"/>
          <w:lang w:val="ru-RU"/>
        </w:rPr>
        <w:t>, з іншої сторони, разом – Сторони, а кожний окремо – Сторона,  уклали цей Договір про наступне:</w:t>
      </w:r>
    </w:p>
    <w:p w:rsidR="007C49AA" w:rsidRDefault="00E017FD" w:rsidP="007C49AA">
      <w:pPr>
        <w:tabs>
          <w:tab w:val="left" w:pos="3231"/>
        </w:tabs>
        <w:spacing w:after="0" w:line="240" w:lineRule="auto"/>
        <w:jc w:val="both"/>
        <w:rPr>
          <w:rFonts w:ascii="Times New Roman" w:hAnsi="Times New Roman"/>
        </w:rPr>
      </w:pPr>
      <w:r>
        <w:rPr>
          <w:rFonts w:ascii="Times New Roman" w:hAnsi="Times New Roman"/>
        </w:rPr>
        <w:tab/>
      </w:r>
    </w:p>
    <w:p w:rsidR="00117091" w:rsidRPr="00E017FD" w:rsidRDefault="00117091" w:rsidP="007C49AA">
      <w:pPr>
        <w:tabs>
          <w:tab w:val="left" w:pos="3231"/>
        </w:tabs>
        <w:spacing w:after="0" w:line="240" w:lineRule="auto"/>
        <w:jc w:val="center"/>
        <w:rPr>
          <w:rFonts w:ascii="Times New Roman" w:eastAsia="Arial Unicode MS" w:hAnsi="Times New Roman"/>
          <w:b/>
          <w:bCs/>
          <w:lang w:val="uk-UA" w:eastAsia="hi-IN" w:bidi="hi-IN"/>
        </w:rPr>
      </w:pPr>
      <w:r>
        <w:rPr>
          <w:rFonts w:ascii="Times New Roman" w:eastAsia="Arial Unicode MS" w:hAnsi="Times New Roman"/>
          <w:b/>
          <w:bCs/>
          <w:lang w:val="uk-UA" w:eastAsia="hi-IN" w:bidi="hi-IN"/>
        </w:rPr>
        <w:t>1. Предмет договору</w:t>
      </w:r>
    </w:p>
    <w:p w:rsidR="0012737B" w:rsidRPr="007C49AA" w:rsidRDefault="0012737B" w:rsidP="004C65B4">
      <w:pPr>
        <w:spacing w:after="0" w:line="240" w:lineRule="auto"/>
        <w:ind w:firstLine="708"/>
        <w:jc w:val="both"/>
        <w:rPr>
          <w:rFonts w:ascii="Times New Roman" w:eastAsia="Tahoma" w:hAnsi="Times New Roman"/>
          <w:b/>
          <w:sz w:val="24"/>
          <w:szCs w:val="24"/>
          <w:lang w:eastAsia="zh-CN" w:bidi="hi-IN"/>
        </w:rPr>
      </w:pPr>
      <w:r w:rsidRPr="007C49AA">
        <w:rPr>
          <w:rFonts w:ascii="Times New Roman" w:eastAsia="Tahoma" w:hAnsi="Times New Roman"/>
          <w:color w:val="00000A"/>
          <w:sz w:val="24"/>
          <w:szCs w:val="24"/>
          <w:lang w:val="uk-UA" w:eastAsia="zh-CN" w:bidi="hi-IN"/>
        </w:rPr>
        <w:t>1.1</w:t>
      </w:r>
      <w:r w:rsidR="0033031F" w:rsidRPr="007C49AA">
        <w:rPr>
          <w:rFonts w:ascii="Times New Roman" w:eastAsia="Tahoma" w:hAnsi="Times New Roman"/>
          <w:color w:val="00000A"/>
          <w:sz w:val="24"/>
          <w:szCs w:val="24"/>
          <w:lang w:val="uk-UA" w:eastAsia="zh-CN" w:bidi="hi-IN"/>
        </w:rPr>
        <w:t xml:space="preserve">. </w:t>
      </w:r>
      <w:r w:rsidRPr="007C49AA">
        <w:rPr>
          <w:rFonts w:ascii="Times New Roman" w:eastAsia="Tahoma" w:hAnsi="Times New Roman"/>
          <w:color w:val="00000A"/>
          <w:sz w:val="24"/>
          <w:szCs w:val="24"/>
          <w:lang w:eastAsia="zh-CN" w:bidi="hi-IN"/>
        </w:rPr>
        <w:t xml:space="preserve">Постачальник зобов’язується поставити, а Замовник прийняти та оплатити </w:t>
      </w:r>
      <w:r w:rsidR="00AB6E1B" w:rsidRPr="007C49AA">
        <w:rPr>
          <w:rFonts w:ascii="Times New Roman" w:hAnsi="Times New Roman"/>
          <w:sz w:val="24"/>
          <w:szCs w:val="24"/>
        </w:rPr>
        <w:t xml:space="preserve">послуги з </w:t>
      </w:r>
      <w:r w:rsidR="00F04895" w:rsidRPr="00F04895">
        <w:rPr>
          <w:rFonts w:ascii="Times New Roman" w:hAnsi="Times New Roman"/>
          <w:sz w:val="24"/>
          <w:szCs w:val="24"/>
        </w:rPr>
        <w:t>ремонту і технічного обслуговування мототранспортних засобів</w:t>
      </w:r>
      <w:r w:rsidRPr="007C49AA">
        <w:rPr>
          <w:rFonts w:ascii="Times New Roman" w:eastAsia="Tahoma" w:hAnsi="Times New Roman"/>
          <w:color w:val="00000A"/>
          <w:sz w:val="24"/>
          <w:szCs w:val="24"/>
          <w:lang w:eastAsia="zh-CN" w:bidi="hi-IN"/>
        </w:rPr>
        <w:t xml:space="preserve">: </w:t>
      </w:r>
      <w:r w:rsidRPr="007C49AA">
        <w:rPr>
          <w:rFonts w:ascii="Times New Roman" w:hAnsi="Times New Roman"/>
          <w:sz w:val="24"/>
          <w:szCs w:val="24"/>
        </w:rPr>
        <w:t xml:space="preserve">код за ДК 021:2015 – </w:t>
      </w:r>
      <w:r w:rsidR="007A40A6" w:rsidRPr="007C49AA">
        <w:rPr>
          <w:rFonts w:ascii="Times New Roman" w:hAnsi="Times New Roman"/>
          <w:sz w:val="24"/>
          <w:szCs w:val="24"/>
        </w:rPr>
        <w:t>50110000-9 «Послуги з ремонту і технічного обслуговування мототранспортних засобів і супутнього обладнання»</w:t>
      </w:r>
      <w:r w:rsidRPr="007C49AA">
        <w:rPr>
          <w:rFonts w:ascii="Times New Roman" w:hAnsi="Times New Roman"/>
          <w:sz w:val="24"/>
          <w:szCs w:val="24"/>
        </w:rPr>
        <w:t xml:space="preserve"> </w:t>
      </w:r>
      <w:r w:rsidRPr="007C49AA">
        <w:rPr>
          <w:rFonts w:ascii="Times New Roman" w:eastAsia="Tahoma" w:hAnsi="Times New Roman"/>
          <w:color w:val="00000A"/>
          <w:sz w:val="24"/>
          <w:szCs w:val="24"/>
          <w:lang w:eastAsia="zh-CN" w:bidi="hi-IN"/>
        </w:rPr>
        <w:t xml:space="preserve">(в подальшому – </w:t>
      </w:r>
      <w:r w:rsidR="007A40A6" w:rsidRPr="007C49AA">
        <w:rPr>
          <w:rFonts w:ascii="Times New Roman" w:eastAsia="Tahoma" w:hAnsi="Times New Roman"/>
          <w:color w:val="00000A"/>
          <w:sz w:val="24"/>
          <w:szCs w:val="24"/>
          <w:lang w:val="uk-UA" w:eastAsia="zh-CN" w:bidi="hi-IN"/>
        </w:rPr>
        <w:t>Послуга</w:t>
      </w:r>
      <w:r w:rsidRPr="007C49AA">
        <w:rPr>
          <w:rFonts w:ascii="Times New Roman" w:eastAsia="Tahoma" w:hAnsi="Times New Roman"/>
          <w:color w:val="00000A"/>
          <w:sz w:val="24"/>
          <w:szCs w:val="24"/>
          <w:lang w:eastAsia="zh-CN" w:bidi="hi-IN"/>
        </w:rPr>
        <w:t xml:space="preserve">), на умовах, що викладені у цьому договорі. </w:t>
      </w:r>
    </w:p>
    <w:p w:rsidR="00E017FD" w:rsidRPr="007C49AA" w:rsidRDefault="00E017FD" w:rsidP="004C65B4">
      <w:pPr>
        <w:spacing w:after="0" w:line="240" w:lineRule="auto"/>
        <w:ind w:firstLine="708"/>
        <w:jc w:val="both"/>
        <w:rPr>
          <w:rFonts w:ascii="Times New Roman" w:hAnsi="Times New Roman"/>
          <w:sz w:val="24"/>
          <w:szCs w:val="24"/>
        </w:rPr>
      </w:pPr>
      <w:r w:rsidRPr="007C49AA">
        <w:rPr>
          <w:rFonts w:ascii="Times New Roman" w:hAnsi="Times New Roman"/>
          <w:sz w:val="24"/>
          <w:szCs w:val="24"/>
        </w:rPr>
        <w:t>1.2. Роботи</w:t>
      </w:r>
      <w:r w:rsidR="007C49AA" w:rsidRPr="007C49AA">
        <w:rPr>
          <w:rFonts w:ascii="Times New Roman" w:hAnsi="Times New Roman"/>
          <w:sz w:val="24"/>
          <w:szCs w:val="24"/>
          <w:lang w:val="uk-UA"/>
        </w:rPr>
        <w:t xml:space="preserve"> з</w:t>
      </w:r>
      <w:r w:rsidRPr="007C49AA">
        <w:rPr>
          <w:rFonts w:ascii="Times New Roman" w:hAnsi="Times New Roman"/>
          <w:sz w:val="24"/>
          <w:szCs w:val="24"/>
        </w:rPr>
        <w:t xml:space="preserve"> </w:t>
      </w:r>
      <w:r w:rsidR="00F04895" w:rsidRPr="00F04895">
        <w:rPr>
          <w:rFonts w:ascii="Times New Roman" w:hAnsi="Times New Roman"/>
          <w:sz w:val="24"/>
          <w:szCs w:val="24"/>
        </w:rPr>
        <w:t>ремонту і технічного обслуговування мототранспортних засобів</w:t>
      </w:r>
      <w:r w:rsidR="00F04895" w:rsidRPr="007C49AA">
        <w:rPr>
          <w:rFonts w:ascii="Times New Roman" w:hAnsi="Times New Roman"/>
          <w:sz w:val="24"/>
          <w:szCs w:val="24"/>
        </w:rPr>
        <w:t xml:space="preserve"> </w:t>
      </w:r>
      <w:r w:rsidRPr="007C49AA">
        <w:rPr>
          <w:rFonts w:ascii="Times New Roman" w:hAnsi="Times New Roman"/>
          <w:sz w:val="24"/>
          <w:szCs w:val="24"/>
        </w:rPr>
        <w:t>що належ</w:t>
      </w:r>
      <w:r w:rsidR="007C49AA" w:rsidRPr="007C49AA">
        <w:rPr>
          <w:rFonts w:ascii="Times New Roman" w:hAnsi="Times New Roman"/>
          <w:sz w:val="24"/>
          <w:szCs w:val="24"/>
          <w:lang w:val="uk-UA"/>
        </w:rPr>
        <w:t>и</w:t>
      </w:r>
      <w:r w:rsidRPr="007C49AA">
        <w:rPr>
          <w:rFonts w:ascii="Times New Roman" w:hAnsi="Times New Roman"/>
          <w:sz w:val="24"/>
          <w:szCs w:val="24"/>
        </w:rPr>
        <w:t xml:space="preserve">ть </w:t>
      </w:r>
      <w:r w:rsidR="007C49AA" w:rsidRPr="007C49AA">
        <w:rPr>
          <w:rFonts w:ascii="Times New Roman" w:hAnsi="Times New Roman"/>
          <w:sz w:val="24"/>
          <w:szCs w:val="24"/>
          <w:lang w:val="uk-UA"/>
        </w:rPr>
        <w:t>Замовнику</w:t>
      </w:r>
      <w:r w:rsidRPr="007C49AA">
        <w:rPr>
          <w:rFonts w:ascii="Times New Roman" w:hAnsi="Times New Roman"/>
          <w:sz w:val="24"/>
          <w:szCs w:val="24"/>
        </w:rPr>
        <w:t>, здійснюється Виконавцем в спеціально призначених територіях Виконавця.</w:t>
      </w:r>
    </w:p>
    <w:p w:rsidR="007C49AA" w:rsidRPr="007C49AA" w:rsidRDefault="00E017FD" w:rsidP="004C65B4">
      <w:pPr>
        <w:spacing w:after="0" w:line="240" w:lineRule="auto"/>
        <w:ind w:firstLine="708"/>
        <w:jc w:val="both"/>
        <w:rPr>
          <w:rFonts w:ascii="Times New Roman" w:hAnsi="Times New Roman"/>
          <w:b/>
          <w:sz w:val="24"/>
          <w:szCs w:val="24"/>
        </w:rPr>
      </w:pPr>
      <w:r w:rsidRPr="007C49AA">
        <w:rPr>
          <w:rFonts w:ascii="Times New Roman" w:hAnsi="Times New Roman"/>
          <w:sz w:val="24"/>
          <w:szCs w:val="24"/>
        </w:rPr>
        <w:t>1.3. Перелік робіт, види робіт, які здійснюються Виконавцем згідно цього Договору, визначаються в Акті виконаних робіт та Специфікації, які є невід’ємною частиною цього Договору.</w:t>
      </w:r>
      <w:r w:rsidR="007C49AA" w:rsidRPr="007C49AA">
        <w:rPr>
          <w:rFonts w:ascii="Times New Roman" w:hAnsi="Times New Roman"/>
          <w:b/>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2. Права та обов’язки Сторін. Порядок проведення робіт.</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2.1. Права та обов’язки Виконавця:</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отримати плату за виконані роботи в строки, передбачені цим Договором;</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якісно у строки, передбачені даним Договором, виконати роботу передбачену п.1.1. Договору.</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2.2. Робота виконується з використанням матеріалів (запасних частин) </w:t>
      </w:r>
      <w:r w:rsidRPr="007C49AA">
        <w:rPr>
          <w:rFonts w:ascii="Times New Roman" w:eastAsia="Times New Roman" w:hAnsi="Times New Roman"/>
          <w:sz w:val="24"/>
          <w:szCs w:val="24"/>
          <w:lang w:val="uk-UA" w:eastAsia="zh-CN"/>
        </w:rPr>
        <w:t>Замовника/ Виконавця</w:t>
      </w:r>
      <w:r w:rsidRPr="007C49AA">
        <w:rPr>
          <w:rFonts w:ascii="Times New Roman" w:hAnsi="Times New Roman"/>
          <w:sz w:val="24"/>
          <w:szCs w:val="24"/>
        </w:rPr>
        <w:t>.</w:t>
      </w:r>
    </w:p>
    <w:p w:rsidR="007C49AA" w:rsidRPr="007C49AA" w:rsidRDefault="007C49AA" w:rsidP="004C65B4">
      <w:pPr>
        <w:spacing w:after="0" w:line="240" w:lineRule="auto"/>
        <w:ind w:firstLine="680"/>
        <w:jc w:val="both"/>
        <w:rPr>
          <w:rFonts w:ascii="Times New Roman" w:hAnsi="Times New Roman"/>
          <w:sz w:val="24"/>
          <w:szCs w:val="24"/>
        </w:rPr>
      </w:pPr>
      <w:r w:rsidRPr="007C49AA">
        <w:rPr>
          <w:rFonts w:ascii="Times New Roman" w:hAnsi="Times New Roman"/>
          <w:sz w:val="24"/>
          <w:szCs w:val="24"/>
        </w:rPr>
        <w:t>2.3. Права та обов’язки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вимагати якісного виконання робіт відповідно до умов даного Договору;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оплатити послуги виконавця відповідно до умов даного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eastAsia="Liberation Serif" w:hAnsi="Times New Roman"/>
          <w:sz w:val="24"/>
          <w:szCs w:val="24"/>
        </w:rPr>
        <w:t xml:space="preserve"> </w:t>
      </w: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3. Порядок оплати роботи. Строки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3.1. Вартість робіт за цим Договором включає вартість робіт та матеріалів, крім вартості матеріалів (запасних частин), наданих Замовником, і які будуть використані Виконавцем при проведенні робіт. Вартість робіт визначається в акті виконаних робіт на виконання конкретного виду робіт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3.2. Розрахунки здійснюються Замовником шляхом зарахування на рахунок Виконавця грошових коштів протягом </w:t>
      </w:r>
      <w:r w:rsidR="004C65B4">
        <w:rPr>
          <w:rFonts w:ascii="Times New Roman" w:hAnsi="Times New Roman"/>
          <w:sz w:val="24"/>
          <w:szCs w:val="24"/>
          <w:lang w:val="uk-UA"/>
        </w:rPr>
        <w:t xml:space="preserve">5 </w:t>
      </w:r>
      <w:r w:rsidRPr="007C49AA">
        <w:rPr>
          <w:rFonts w:ascii="Times New Roman" w:hAnsi="Times New Roman"/>
          <w:sz w:val="24"/>
          <w:szCs w:val="24"/>
        </w:rPr>
        <w:t>робочих днів з моменту підписання Сторонами акту виконаних робіт.</w:t>
      </w:r>
    </w:p>
    <w:p w:rsidR="007C49AA" w:rsidRPr="007C49AA" w:rsidRDefault="007C49AA" w:rsidP="007C49AA">
      <w:pPr>
        <w:pStyle w:val="a0"/>
        <w:tabs>
          <w:tab w:val="left" w:pos="567"/>
        </w:tabs>
        <w:ind w:firstLine="680"/>
        <w:rPr>
          <w:sz w:val="24"/>
        </w:rPr>
      </w:pPr>
      <w:r w:rsidRPr="007C49AA">
        <w:rPr>
          <w:sz w:val="24"/>
        </w:rPr>
        <w:t>3.2.1. У разі відсутності коштів на оплату виконаних робіт початок фінансування і остаточні розрахунки можуть бути перенесені. Перенесення терміну дії договору оформлюється додатковою угодою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lastRenderedPageBreak/>
        <w:t xml:space="preserve">3.3. Ціна договору (загальна вартість робіт) становить </w:t>
      </w:r>
      <w:r w:rsidR="004C65B4">
        <w:rPr>
          <w:rFonts w:ascii="Times New Roman" w:hAnsi="Times New Roman"/>
          <w:sz w:val="24"/>
          <w:szCs w:val="24"/>
          <w:lang w:val="uk-UA"/>
        </w:rPr>
        <w:t>_____________</w:t>
      </w:r>
      <w:r w:rsidR="004C65B4" w:rsidRPr="00AB6E1B">
        <w:rPr>
          <w:rFonts w:ascii="Times New Roman" w:hAnsi="Times New Roman"/>
          <w:sz w:val="24"/>
          <w:szCs w:val="24"/>
        </w:rPr>
        <w:t xml:space="preserve"> грн</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r w:rsidR="004C65B4">
        <w:rPr>
          <w:rFonts w:ascii="Times New Roman" w:hAnsi="Times New Roman"/>
          <w:sz w:val="24"/>
          <w:szCs w:val="24"/>
          <w:lang w:val="uk-UA"/>
        </w:rPr>
        <w:t>____</w:t>
      </w:r>
      <w:r w:rsidR="004C65B4" w:rsidRPr="00AB6E1B">
        <w:rPr>
          <w:rFonts w:ascii="Times New Roman" w:hAnsi="Times New Roman"/>
          <w:sz w:val="24"/>
          <w:szCs w:val="24"/>
        </w:rPr>
        <w:t xml:space="preserve"> коп.</w:t>
      </w:r>
      <w:r w:rsidR="004C65B4">
        <w:rPr>
          <w:rFonts w:ascii="Times New Roman" w:hAnsi="Times New Roman"/>
          <w:sz w:val="24"/>
          <w:szCs w:val="24"/>
          <w:lang w:val="uk-UA"/>
        </w:rPr>
        <w:t xml:space="preserve"> </w:t>
      </w:r>
      <w:r w:rsidR="004C65B4" w:rsidRPr="00AB6E1B">
        <w:rPr>
          <w:rFonts w:ascii="Times New Roman" w:hAnsi="Times New Roman"/>
          <w:sz w:val="24"/>
          <w:szCs w:val="24"/>
        </w:rPr>
        <w:t>(</w:t>
      </w:r>
      <w:r w:rsidR="004C65B4">
        <w:rPr>
          <w:rFonts w:ascii="Times New Roman" w:hAnsi="Times New Roman"/>
          <w:sz w:val="24"/>
          <w:szCs w:val="24"/>
          <w:lang w:val="uk-UA"/>
        </w:rPr>
        <w:t>__________________________</w:t>
      </w:r>
      <w:r w:rsidR="004C65B4" w:rsidRPr="00AB6E1B">
        <w:rPr>
          <w:rFonts w:ascii="Times New Roman" w:hAnsi="Times New Roman"/>
          <w:sz w:val="24"/>
          <w:szCs w:val="24"/>
        </w:rPr>
        <w:t xml:space="preserve"> гривень </w:t>
      </w:r>
      <w:r w:rsidR="004C65B4">
        <w:rPr>
          <w:rFonts w:ascii="Times New Roman" w:hAnsi="Times New Roman"/>
          <w:sz w:val="24"/>
          <w:szCs w:val="24"/>
          <w:lang w:val="uk-UA"/>
        </w:rPr>
        <w:t>______</w:t>
      </w:r>
      <w:r w:rsidR="004C65B4" w:rsidRPr="00AB6E1B">
        <w:rPr>
          <w:rFonts w:ascii="Times New Roman" w:hAnsi="Times New Roman"/>
          <w:sz w:val="24"/>
          <w:szCs w:val="24"/>
        </w:rPr>
        <w:t xml:space="preserve"> коп.), </w:t>
      </w:r>
      <w:r w:rsidR="004C65B4">
        <w:rPr>
          <w:rFonts w:ascii="Times New Roman" w:hAnsi="Times New Roman"/>
          <w:sz w:val="24"/>
          <w:szCs w:val="24"/>
          <w:lang w:val="uk-UA"/>
        </w:rPr>
        <w:t>з (</w:t>
      </w:r>
      <w:r w:rsidR="004C65B4" w:rsidRPr="00AB6E1B">
        <w:rPr>
          <w:rFonts w:ascii="Times New Roman" w:hAnsi="Times New Roman"/>
          <w:sz w:val="24"/>
          <w:szCs w:val="24"/>
        </w:rPr>
        <w:t>без</w:t>
      </w:r>
      <w:r w:rsidR="004C65B4">
        <w:rPr>
          <w:rFonts w:ascii="Times New Roman" w:hAnsi="Times New Roman"/>
          <w:sz w:val="24"/>
          <w:szCs w:val="24"/>
          <w:lang w:val="uk-UA"/>
        </w:rPr>
        <w:t>)</w:t>
      </w:r>
      <w:r w:rsidR="004C65B4" w:rsidRPr="00AB6E1B">
        <w:rPr>
          <w:rFonts w:ascii="Times New Roman" w:hAnsi="Times New Roman"/>
          <w:sz w:val="24"/>
          <w:szCs w:val="24"/>
        </w:rPr>
        <w:t xml:space="preserve"> </w:t>
      </w:r>
      <w:proofErr w:type="gramStart"/>
      <w:r w:rsidR="004C65B4" w:rsidRPr="00AB6E1B">
        <w:rPr>
          <w:rFonts w:ascii="Times New Roman" w:hAnsi="Times New Roman"/>
          <w:sz w:val="24"/>
          <w:szCs w:val="24"/>
        </w:rPr>
        <w:t>ПДВ.</w:t>
      </w:r>
      <w:r w:rsidRPr="007C49AA">
        <w:rPr>
          <w:rFonts w:ascii="Times New Roman" w:hAnsi="Times New Roman"/>
          <w:sz w:val="24"/>
          <w:szCs w:val="24"/>
        </w:rPr>
        <w:t>.</w:t>
      </w:r>
      <w:proofErr w:type="gramEnd"/>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3.4. Форма оплати – безготівкова.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 Строк виконання робіт:</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3.5.1. Роботи </w:t>
      </w:r>
      <w:r w:rsidR="004C65B4" w:rsidRPr="004C65B4">
        <w:rPr>
          <w:rFonts w:ascii="Times New Roman" w:hAnsi="Times New Roman"/>
          <w:sz w:val="24"/>
          <w:szCs w:val="24"/>
        </w:rPr>
        <w:t>з ремонту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 xml:space="preserve">не можуть перевищувати </w:t>
      </w:r>
      <w:r w:rsidR="004C65B4">
        <w:rPr>
          <w:rFonts w:ascii="Times New Roman" w:hAnsi="Times New Roman"/>
          <w:sz w:val="24"/>
          <w:szCs w:val="24"/>
          <w:lang w:val="uk-UA"/>
        </w:rPr>
        <w:t>90</w:t>
      </w:r>
      <w:r w:rsidRPr="007C49AA">
        <w:rPr>
          <w:rFonts w:ascii="Times New Roman" w:hAnsi="Times New Roman"/>
          <w:sz w:val="24"/>
          <w:szCs w:val="24"/>
        </w:rPr>
        <w:t xml:space="preserve"> календарних днів з моменту прийняття</w:t>
      </w:r>
      <w:r w:rsidR="004C65B4" w:rsidRPr="004C65B4">
        <w:rPr>
          <w:rFonts w:ascii="Times New Roman" w:hAnsi="Times New Roman"/>
          <w:sz w:val="24"/>
          <w:szCs w:val="24"/>
        </w:rPr>
        <w:t xml:space="preserve"> пожежн</w:t>
      </w:r>
      <w:r w:rsidR="004C65B4" w:rsidRPr="004C65B4">
        <w:rPr>
          <w:rFonts w:ascii="Times New Roman" w:hAnsi="Times New Roman"/>
          <w:sz w:val="24"/>
          <w:szCs w:val="24"/>
          <w:lang w:val="uk-UA"/>
        </w:rPr>
        <w:t>ого</w:t>
      </w:r>
      <w:r w:rsidR="004C65B4" w:rsidRPr="004C65B4">
        <w:rPr>
          <w:rFonts w:ascii="Times New Roman" w:hAnsi="Times New Roman"/>
          <w:sz w:val="24"/>
          <w:szCs w:val="24"/>
        </w:rPr>
        <w:t xml:space="preserve"> автомобіл</w:t>
      </w:r>
      <w:r w:rsidR="004C65B4" w:rsidRPr="004C65B4">
        <w:rPr>
          <w:rFonts w:ascii="Times New Roman" w:hAnsi="Times New Roman"/>
          <w:sz w:val="24"/>
          <w:szCs w:val="24"/>
          <w:lang w:val="uk-UA"/>
        </w:rPr>
        <w:t>я</w:t>
      </w:r>
      <w:r w:rsidR="004C65B4" w:rsidRPr="007C49AA">
        <w:rPr>
          <w:rFonts w:ascii="Times New Roman" w:hAnsi="Times New Roman"/>
          <w:sz w:val="24"/>
          <w:szCs w:val="24"/>
        </w:rPr>
        <w:t xml:space="preserve"> </w:t>
      </w:r>
      <w:r w:rsidRPr="007C49AA">
        <w:rPr>
          <w:rFonts w:ascii="Times New Roman" w:hAnsi="Times New Roman"/>
          <w:sz w:val="24"/>
          <w:szCs w:val="24"/>
        </w:rPr>
        <w:t>згідно акту приймання-передачі від Замовника;</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3.5.2. Зміна строків виконання робіт може здійснюватись за умови узгодження цих змін з Замовником, які оформлюються додатковою угодою, що є невід’ємною частиною цього Договору.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sz w:val="24"/>
          <w:szCs w:val="24"/>
        </w:rPr>
        <w:t>4. Забезпечення якості робіт. Гарантії Виконавця.</w:t>
      </w:r>
    </w:p>
    <w:p w:rsidR="007C49AA" w:rsidRPr="007C49AA" w:rsidRDefault="007C49AA" w:rsidP="007C49AA">
      <w:pPr>
        <w:pStyle w:val="a0"/>
        <w:tabs>
          <w:tab w:val="left" w:pos="567"/>
        </w:tabs>
        <w:ind w:firstLine="680"/>
        <w:rPr>
          <w:sz w:val="24"/>
        </w:rPr>
      </w:pPr>
      <w:r w:rsidRPr="007C49AA">
        <w:rPr>
          <w:sz w:val="24"/>
        </w:rPr>
        <w:t>4.1. Замовник має право здійснювати контроль і технічний нагляд за належним виконанням Виконавцем робіт, не втручаючись при цьому в його діяльність, перевіряти якість матеріалів, що використовуються Виконавцем.</w:t>
      </w:r>
    </w:p>
    <w:p w:rsidR="007C49AA" w:rsidRPr="007C49AA" w:rsidRDefault="007C49AA" w:rsidP="007C49AA">
      <w:pPr>
        <w:pStyle w:val="a0"/>
        <w:tabs>
          <w:tab w:val="left" w:pos="567"/>
        </w:tabs>
        <w:ind w:firstLine="680"/>
        <w:rPr>
          <w:sz w:val="24"/>
        </w:rPr>
      </w:pPr>
      <w:r w:rsidRPr="007C49AA">
        <w:rPr>
          <w:sz w:val="24"/>
        </w:rPr>
        <w:t>4.2. Виконавець зобов’язаний у розумний строк письмово повідомити Замовника про наявність будь-яких обставин, які не залежать від Виконавця і в той же час, загрожують якості або придатності результату робіт.</w:t>
      </w:r>
    </w:p>
    <w:p w:rsidR="007C49AA" w:rsidRPr="007C49AA" w:rsidRDefault="007C49AA" w:rsidP="007C49AA">
      <w:pPr>
        <w:pStyle w:val="a0"/>
        <w:tabs>
          <w:tab w:val="left" w:pos="567"/>
        </w:tabs>
        <w:ind w:firstLine="680"/>
        <w:rPr>
          <w:sz w:val="24"/>
        </w:rPr>
      </w:pPr>
      <w:r w:rsidRPr="007C49AA">
        <w:rPr>
          <w:sz w:val="24"/>
        </w:rPr>
        <w:t>4.3. При виявленні дефектів або недоліків у виконаних роботах, Замовник має право викликати представника Виконавця, з метою встановлення причин дефектів або недоліків та строків їх усунення.</w:t>
      </w:r>
    </w:p>
    <w:p w:rsidR="007C49AA" w:rsidRPr="007C49AA" w:rsidRDefault="007C49AA" w:rsidP="007C49AA">
      <w:pPr>
        <w:pStyle w:val="a0"/>
        <w:tabs>
          <w:tab w:val="left" w:pos="567"/>
        </w:tabs>
        <w:ind w:firstLine="680"/>
        <w:rPr>
          <w:sz w:val="24"/>
        </w:rPr>
      </w:pPr>
      <w:r w:rsidRPr="007C49AA">
        <w:rPr>
          <w:sz w:val="24"/>
        </w:rPr>
        <w:t>4.4. Виконавець гарантує відсутність дефектів у виконаних ним роботах ремонту</w:t>
      </w:r>
      <w:r w:rsidR="004C65B4" w:rsidRPr="004C65B4">
        <w:rPr>
          <w:sz w:val="24"/>
        </w:rPr>
        <w:t xml:space="preserve"> пожежного автомобіля</w:t>
      </w:r>
      <w:r w:rsidR="004C65B4" w:rsidRPr="007C49AA">
        <w:rPr>
          <w:sz w:val="24"/>
        </w:rPr>
        <w:t xml:space="preserve"> </w:t>
      </w:r>
      <w:r w:rsidRPr="007C49AA">
        <w:rPr>
          <w:sz w:val="24"/>
        </w:rPr>
        <w:t>згідно цього Договору.</w:t>
      </w:r>
    </w:p>
    <w:p w:rsidR="007C49AA" w:rsidRPr="007C49AA" w:rsidRDefault="007C49AA" w:rsidP="007C49AA">
      <w:pPr>
        <w:pStyle w:val="a0"/>
        <w:tabs>
          <w:tab w:val="left" w:pos="567"/>
        </w:tabs>
        <w:ind w:firstLine="680"/>
        <w:rPr>
          <w:sz w:val="24"/>
        </w:rPr>
      </w:pPr>
      <w:r w:rsidRPr="007C49AA">
        <w:rPr>
          <w:sz w:val="24"/>
        </w:rPr>
        <w:t>4.5. Виконавець гарантує належну роботу додаткового обладнання та/або встановлених запасних частин протягом терміну, визначеному в гарантійному талоні на них. Строк гарантії починає свій перебіг з моменту підписання Сторонами Акту виконаних робіт.</w:t>
      </w:r>
    </w:p>
    <w:p w:rsidR="004C65B4" w:rsidRDefault="007C49AA" w:rsidP="007C49AA">
      <w:pPr>
        <w:pStyle w:val="a0"/>
        <w:tabs>
          <w:tab w:val="left" w:pos="567"/>
        </w:tabs>
        <w:ind w:firstLine="680"/>
        <w:rPr>
          <w:sz w:val="24"/>
        </w:rPr>
      </w:pPr>
      <w:r w:rsidRPr="007C49AA">
        <w:rPr>
          <w:sz w:val="24"/>
        </w:rPr>
        <w:t xml:space="preserve">4.6. Строк гарантії збільшується на період, протягом якого роботи із усунення недоліків заважали </w:t>
      </w:r>
      <w:r w:rsidR="004C65B4">
        <w:rPr>
          <w:sz w:val="24"/>
        </w:rPr>
        <w:t>експлуатації автомобіля</w:t>
      </w:r>
      <w:r w:rsidRPr="007C49AA">
        <w:rPr>
          <w:sz w:val="24"/>
        </w:rPr>
        <w:t xml:space="preserve">. </w:t>
      </w:r>
    </w:p>
    <w:p w:rsidR="007C49AA" w:rsidRPr="007C49AA" w:rsidRDefault="007C49AA" w:rsidP="007C49AA">
      <w:pPr>
        <w:pStyle w:val="a0"/>
        <w:tabs>
          <w:tab w:val="left" w:pos="567"/>
        </w:tabs>
        <w:ind w:firstLine="680"/>
        <w:rPr>
          <w:sz w:val="24"/>
        </w:rPr>
      </w:pPr>
      <w:r w:rsidRPr="007C49AA">
        <w:rPr>
          <w:sz w:val="24"/>
        </w:rPr>
        <w:t xml:space="preserve">4.7. Виконавець, протягом </w:t>
      </w:r>
      <w:r w:rsidR="004C65B4">
        <w:rPr>
          <w:sz w:val="24"/>
        </w:rPr>
        <w:t xml:space="preserve">10 </w:t>
      </w:r>
      <w:r w:rsidRPr="007C49AA">
        <w:rPr>
          <w:sz w:val="24"/>
        </w:rPr>
        <w:t>днів (якщо для виконання відповідних робіт не потрібний більший строк) з дня отримання письмового повідомлення від Замовника про виявлення недоліків та дефектів, зобов’язаний усунути ці недоліки. Перелік недоліків визначається у дефектному акті, що укладається та підписується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4.8. Виконавець не несе відповідальності за будь-які недоліки та/або дефекти, що були виявлені по закінченню гарантійного строку.</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5. Термін дії Договору. Інші умови.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5.1. Даний Договір набуває чинності з моменту підписання і діє до</w:t>
      </w:r>
      <w:r w:rsidR="004C65B4">
        <w:rPr>
          <w:rFonts w:ascii="Times New Roman" w:hAnsi="Times New Roman"/>
          <w:sz w:val="24"/>
          <w:szCs w:val="24"/>
          <w:lang w:val="uk-UA"/>
        </w:rPr>
        <w:t xml:space="preserve"> 31.12.202</w:t>
      </w:r>
      <w:r w:rsidR="00F04895">
        <w:rPr>
          <w:rFonts w:ascii="Times New Roman" w:hAnsi="Times New Roman"/>
          <w:sz w:val="24"/>
          <w:szCs w:val="24"/>
          <w:lang w:val="uk-UA"/>
        </w:rPr>
        <w:t>4</w:t>
      </w:r>
      <w:r w:rsidR="004C65B4">
        <w:rPr>
          <w:rFonts w:ascii="Times New Roman" w:hAnsi="Times New Roman"/>
          <w:sz w:val="24"/>
          <w:szCs w:val="24"/>
          <w:lang w:val="uk-UA"/>
        </w:rPr>
        <w:t xml:space="preserve"> року</w:t>
      </w:r>
      <w:r w:rsidRPr="007C49AA">
        <w:rPr>
          <w:rFonts w:ascii="Times New Roman" w:hAnsi="Times New Roman"/>
          <w:sz w:val="24"/>
          <w:szCs w:val="24"/>
        </w:rPr>
        <w:t>.</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5.2. Всі зміни й доповнення до даного Договору повинні бути оформлені в письмовому вигляді та підписані Сторонами.</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5.3. Даний Договір підписаний у двох екземплярах, кожний з яких має однакову юридичну силу.</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5.4. Даний Договір, може бути, розірваний за взаємною згодою Сторін.</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 xml:space="preserve">5.5. </w:t>
      </w:r>
      <w:r w:rsidRPr="007C49AA">
        <w:rPr>
          <w:rFonts w:ascii="Times New Roman" w:hAnsi="Times New Roman"/>
          <w:bCs/>
          <w:color w:val="000000"/>
          <w:sz w:val="24"/>
          <w:szCs w:val="24"/>
          <w:highlight w:val="white"/>
        </w:rPr>
        <w:t>На виконання вимог Постанови Кабінету Міністрів України від 3 березня 2022 року №187 «Про забезпечення захисту національних інтересів за майбутніми позовами держави Україна у зв'язку з військовою агресією Російської Федерації», Сторони засвідчують те, що серед їх кінцевих бенефіціарних власників, учасників, що мають частку в статутному капіталі 10 і більше відсотків, Російська Федерація, громадяни Російської Федерації або юридичні особи, створені та зареєстровані відповідно до законодавства Російської Федерації, відсутні. При зміні даний відомостей, Сторони зобов’язані повідомити про це одна одну протягом одного робочого дня настання відповідних змін з наданням підтверджуючих документів.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6. Відповідальність сторін</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6.2. </w:t>
      </w:r>
      <w:r w:rsidRPr="007C49AA">
        <w:rPr>
          <w:rFonts w:ascii="Times New Roman" w:hAnsi="Times New Roman"/>
          <w:sz w:val="24"/>
          <w:szCs w:val="24"/>
        </w:rPr>
        <w:t xml:space="preserve">За порушення строків виконання зобов’язання </w:t>
      </w:r>
      <w:r w:rsidR="004C65B4">
        <w:rPr>
          <w:rFonts w:ascii="Times New Roman" w:hAnsi="Times New Roman"/>
          <w:sz w:val="24"/>
          <w:szCs w:val="24"/>
          <w:lang w:val="uk-UA"/>
        </w:rPr>
        <w:t>Виконавець</w:t>
      </w:r>
      <w:r w:rsidRPr="007C49AA">
        <w:rPr>
          <w:rFonts w:ascii="Times New Roman" w:hAnsi="Times New Roman"/>
          <w:sz w:val="24"/>
          <w:szCs w:val="24"/>
        </w:rPr>
        <w:t xml:space="preserve"> сплачує на користь Замовника пеню у розмірі подвійної офіційної ставки НБУ, а за прострочення понад 30 днів Постачальник сплачує штраф у розмірі </w:t>
      </w:r>
      <w:r w:rsidR="004C65B4">
        <w:rPr>
          <w:rFonts w:ascii="Times New Roman" w:hAnsi="Times New Roman"/>
          <w:sz w:val="24"/>
          <w:szCs w:val="24"/>
          <w:lang w:val="uk-UA"/>
        </w:rPr>
        <w:t xml:space="preserve">0,5 </w:t>
      </w:r>
      <w:r w:rsidRPr="007C49AA">
        <w:rPr>
          <w:rFonts w:ascii="Times New Roman" w:hAnsi="Times New Roman"/>
          <w:sz w:val="24"/>
          <w:szCs w:val="24"/>
        </w:rPr>
        <w:t>% від вартості</w:t>
      </w:r>
      <w:r w:rsidR="004C65B4">
        <w:rPr>
          <w:rFonts w:ascii="Times New Roman" w:hAnsi="Times New Roman"/>
          <w:sz w:val="24"/>
          <w:szCs w:val="24"/>
          <w:lang w:val="uk-UA"/>
        </w:rPr>
        <w:t xml:space="preserve"> не виконаних</w:t>
      </w:r>
      <w:r w:rsidRPr="007C49AA">
        <w:rPr>
          <w:rFonts w:ascii="Times New Roman" w:hAnsi="Times New Roman"/>
          <w:sz w:val="24"/>
          <w:szCs w:val="24"/>
        </w:rPr>
        <w:t xml:space="preserve"> </w:t>
      </w:r>
      <w:r w:rsidR="004C65B4">
        <w:rPr>
          <w:rFonts w:ascii="Times New Roman" w:hAnsi="Times New Roman"/>
          <w:sz w:val="24"/>
          <w:szCs w:val="24"/>
          <w:lang w:val="uk-UA"/>
        </w:rPr>
        <w:t>робіт</w:t>
      </w:r>
      <w:r w:rsidRPr="007C49AA">
        <w:rPr>
          <w:rFonts w:ascii="Times New Roman" w:hAnsi="Times New Roman"/>
          <w:sz w:val="24"/>
          <w:szCs w:val="24"/>
        </w:rPr>
        <w:t>.</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6.3. За порушення умов зобов'язання щодо якості поставленої Продукції, </w:t>
      </w:r>
      <w:r w:rsidR="004C65B4">
        <w:rPr>
          <w:rFonts w:ascii="Times New Roman" w:hAnsi="Times New Roman"/>
          <w:color w:val="000000"/>
          <w:sz w:val="24"/>
          <w:szCs w:val="24"/>
          <w:lang w:val="uk-UA"/>
        </w:rPr>
        <w:t>Виконавець</w:t>
      </w:r>
      <w:r w:rsidRPr="007C49AA">
        <w:rPr>
          <w:rFonts w:ascii="Times New Roman" w:hAnsi="Times New Roman"/>
          <w:color w:val="000000"/>
          <w:sz w:val="24"/>
          <w:szCs w:val="24"/>
        </w:rPr>
        <w:t xml:space="preserve"> сплачує на користь Замовника штрафні санкції в розмірі </w:t>
      </w:r>
      <w:r w:rsidR="004C65B4">
        <w:rPr>
          <w:rFonts w:ascii="Times New Roman" w:hAnsi="Times New Roman"/>
          <w:color w:val="000000"/>
          <w:sz w:val="24"/>
          <w:szCs w:val="24"/>
          <w:lang w:val="uk-UA"/>
        </w:rPr>
        <w:t xml:space="preserve">3 </w:t>
      </w:r>
      <w:r w:rsidRPr="007C49AA">
        <w:rPr>
          <w:rFonts w:ascii="Times New Roman" w:hAnsi="Times New Roman"/>
          <w:color w:val="000000"/>
          <w:sz w:val="24"/>
          <w:szCs w:val="24"/>
        </w:rPr>
        <w:t>% від вартості неякісн</w:t>
      </w:r>
      <w:r w:rsidR="004C65B4">
        <w:rPr>
          <w:rFonts w:ascii="Times New Roman" w:hAnsi="Times New Roman"/>
          <w:color w:val="000000"/>
          <w:sz w:val="24"/>
          <w:szCs w:val="24"/>
          <w:lang w:val="uk-UA"/>
        </w:rPr>
        <w:t>их</w:t>
      </w:r>
      <w:r w:rsidRPr="007C49AA">
        <w:rPr>
          <w:rFonts w:ascii="Times New Roman" w:hAnsi="Times New Roman"/>
          <w:color w:val="000000"/>
          <w:sz w:val="24"/>
          <w:szCs w:val="24"/>
        </w:rPr>
        <w:t xml:space="preserve"> </w:t>
      </w:r>
      <w:r w:rsidR="004C65B4">
        <w:rPr>
          <w:rFonts w:ascii="Times New Roman" w:hAnsi="Times New Roman"/>
          <w:color w:val="000000"/>
          <w:sz w:val="24"/>
          <w:szCs w:val="24"/>
          <w:lang w:val="uk-UA"/>
        </w:rPr>
        <w:t>робіт</w:t>
      </w:r>
      <w:r w:rsidRPr="007C49AA">
        <w:rPr>
          <w:rFonts w:ascii="Times New Roman" w:hAnsi="Times New Roman"/>
          <w:color w:val="000000"/>
          <w:sz w:val="24"/>
          <w:szCs w:val="24"/>
        </w:rPr>
        <w:t xml:space="preserve">.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6.4. Сплата штрафних санкцій не звільняє Постачальника від виконання Договору.</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6.5. Шкода (збитки), завдана(ні) Замовнику в разі невиконання або несвоєчасного виконання зобов'язань Постачальником, відшкодовуються Замовнику Постачальником у повному обсязі із урахуванням індексу інфляції.</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color w:val="000000"/>
          <w:sz w:val="24"/>
          <w:szCs w:val="24"/>
        </w:rPr>
        <w:tab/>
        <w:t xml:space="preserve">6.6. Замовник звільняється від відповідальності за неналежне виконання взятих на себе зобов’язань по оплаті поставленої </w:t>
      </w:r>
      <w:r w:rsidRPr="007C49AA">
        <w:rPr>
          <w:rFonts w:ascii="Times New Roman" w:eastAsia="Times New Roman" w:hAnsi="Times New Roman"/>
          <w:color w:val="000000"/>
          <w:sz w:val="24"/>
          <w:szCs w:val="24"/>
          <w:lang w:eastAsia="uk-UA"/>
        </w:rPr>
        <w:t>Продукції</w:t>
      </w:r>
      <w:r w:rsidRPr="007C49AA">
        <w:rPr>
          <w:rFonts w:ascii="Times New Roman" w:hAnsi="Times New Roman"/>
          <w:color w:val="000000"/>
          <w:sz w:val="24"/>
          <w:szCs w:val="24"/>
        </w:rPr>
        <w:t xml:space="preserve"> у разі ненадходження коштів (та/або відсутності фінансування видатків) Державного бюджету на зазначені цілі, </w:t>
      </w:r>
      <w:r w:rsidRPr="007C49AA">
        <w:rPr>
          <w:rFonts w:ascii="Times New Roman" w:hAnsi="Times New Roman"/>
          <w:color w:val="000000"/>
          <w:sz w:val="24"/>
          <w:szCs w:val="24"/>
          <w:lang w:val="uk-UA"/>
        </w:rPr>
        <w:t>а також несвоєчасним проведенням органами Державної казначейської служби України відповідних платежів.</w:t>
      </w:r>
    </w:p>
    <w:p w:rsidR="007C49AA" w:rsidRPr="007C49AA" w:rsidRDefault="007C49AA" w:rsidP="007C49AA">
      <w:pPr>
        <w:spacing w:after="0" w:line="240" w:lineRule="auto"/>
        <w:jc w:val="both"/>
        <w:rPr>
          <w:rFonts w:ascii="Times New Roman" w:hAnsi="Times New Roman"/>
          <w:sz w:val="24"/>
          <w:szCs w:val="24"/>
        </w:rPr>
      </w:pPr>
    </w:p>
    <w:p w:rsidR="007C49AA" w:rsidRPr="007C49AA" w:rsidRDefault="007C49AA" w:rsidP="007C49AA">
      <w:pPr>
        <w:spacing w:after="0" w:line="240" w:lineRule="auto"/>
        <w:jc w:val="center"/>
        <w:rPr>
          <w:rFonts w:ascii="Times New Roman" w:hAnsi="Times New Roman"/>
          <w:sz w:val="24"/>
          <w:szCs w:val="24"/>
        </w:rPr>
      </w:pPr>
      <w:r w:rsidRPr="007C49AA">
        <w:rPr>
          <w:rFonts w:ascii="Times New Roman" w:hAnsi="Times New Roman"/>
          <w:b/>
          <w:bCs/>
          <w:sz w:val="24"/>
          <w:szCs w:val="24"/>
        </w:rPr>
        <w:t>7. Обставини непереборної сили</w:t>
      </w:r>
    </w:p>
    <w:p w:rsidR="007C49AA" w:rsidRPr="007C49AA" w:rsidRDefault="007C49AA" w:rsidP="007C49AA">
      <w:pPr>
        <w:spacing w:after="0" w:line="240" w:lineRule="auto"/>
        <w:jc w:val="center"/>
        <w:rPr>
          <w:rFonts w:ascii="Times New Roman" w:hAnsi="Times New Roman"/>
          <w:sz w:val="24"/>
          <w:szCs w:val="24"/>
        </w:rPr>
      </w:pP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7.1. Сторони звільняються від відповідальності за часткове чи повне невиконання обов’язків, якщо воно трапилось внаслідок дії форс-мажорних обставин.</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7.2. Форс-мажорними обставинами визначаються обставини війни, воєнні дії, диверсії, міжнародні санкції, пожежі, повені, землетруси, інші стихійні лиха та об’єктивні обставини.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 xml:space="preserve">7.3. Сторона, для якої створилася неможливість виконання зобов’язань, про настання, передбачуваний термін дії і припинення вищезазначених обставин зобов’язана негайно, однак не пізніше 10 календарних днів з моменту їхнього настання і припинення, у письмовій формі повідомити іншу Сторону. Факти, викладені в повідомленні, повинні бути підтверджені Торгово-промисловою палатою України або іншим компетентним органом. </w:t>
      </w:r>
    </w:p>
    <w:p w:rsidR="007C49AA" w:rsidRPr="007C49AA" w:rsidRDefault="007C49AA" w:rsidP="007C49AA">
      <w:pPr>
        <w:spacing w:after="0" w:line="240" w:lineRule="auto"/>
        <w:jc w:val="both"/>
        <w:rPr>
          <w:rFonts w:ascii="Times New Roman" w:hAnsi="Times New Roman"/>
          <w:sz w:val="24"/>
          <w:szCs w:val="24"/>
        </w:rPr>
      </w:pPr>
      <w:r w:rsidRPr="007C49AA">
        <w:rPr>
          <w:rFonts w:ascii="Times New Roman" w:hAnsi="Times New Roman"/>
          <w:sz w:val="24"/>
          <w:szCs w:val="24"/>
        </w:rPr>
        <w:tab/>
        <w:t>7.4. Неповідомлення або несвоєчасне повідомлення позбавляє Сторону права посилатися на будь-яку вищезазначену обставину як на підставу, що звільняє від відповідальності за невиконання зобов’язання.</w:t>
      </w:r>
    </w:p>
    <w:p w:rsidR="007C49AA" w:rsidRPr="007C49AA" w:rsidRDefault="007C49AA" w:rsidP="007C49AA">
      <w:pPr>
        <w:spacing w:after="0" w:line="240" w:lineRule="auto"/>
        <w:jc w:val="both"/>
        <w:rPr>
          <w:rFonts w:ascii="Times New Roman" w:hAnsi="Times New Roman"/>
          <w:sz w:val="24"/>
          <w:szCs w:val="24"/>
          <w:lang w:val="uk-UA"/>
        </w:rPr>
      </w:pPr>
      <w:r w:rsidRPr="007C49AA">
        <w:rPr>
          <w:rFonts w:ascii="Times New Roman" w:hAnsi="Times New Roman"/>
          <w:sz w:val="24"/>
          <w:szCs w:val="24"/>
          <w:lang w:val="uk-UA"/>
        </w:rPr>
        <w:tab/>
        <w:t>7.5. Не є форс-мажорною обставиною військова агресія російської федерації проти України, що стало підставою введення воєнного стану із 05 години 24 лютого 2022 року, відповідно до Указу Президента України від 24.02.2022 року № 64/2022 «Про введення воєнного стану».</w:t>
      </w:r>
    </w:p>
    <w:p w:rsidR="007C49AA" w:rsidRPr="007C49AA" w:rsidRDefault="007C49AA" w:rsidP="007C49AA">
      <w:pPr>
        <w:spacing w:after="0" w:line="240" w:lineRule="auto"/>
        <w:jc w:val="both"/>
        <w:rPr>
          <w:rFonts w:ascii="Times New Roman" w:hAnsi="Times New Roman"/>
          <w:sz w:val="24"/>
          <w:szCs w:val="24"/>
          <w:lang w:val="uk-UA"/>
        </w:rPr>
      </w:pPr>
    </w:p>
    <w:p w:rsidR="007C49AA" w:rsidRPr="007C49AA" w:rsidRDefault="007C49AA" w:rsidP="007C49AA">
      <w:pPr>
        <w:spacing w:after="0" w:line="240" w:lineRule="auto"/>
        <w:ind w:firstLine="680"/>
        <w:jc w:val="center"/>
        <w:rPr>
          <w:rFonts w:ascii="Times New Roman" w:hAnsi="Times New Roman"/>
          <w:sz w:val="24"/>
          <w:szCs w:val="24"/>
        </w:rPr>
      </w:pPr>
      <w:r w:rsidRPr="007C49AA">
        <w:rPr>
          <w:rFonts w:ascii="Times New Roman" w:hAnsi="Times New Roman"/>
          <w:b/>
          <w:sz w:val="24"/>
          <w:szCs w:val="24"/>
        </w:rPr>
        <w:t>8. Обробка персональних даних.</w:t>
      </w:r>
    </w:p>
    <w:p w:rsidR="007C49AA" w:rsidRPr="007C49AA" w:rsidRDefault="007C49AA" w:rsidP="007C49AA">
      <w:pPr>
        <w:spacing w:after="0" w:line="240" w:lineRule="auto"/>
        <w:ind w:firstLine="680"/>
        <w:jc w:val="both"/>
        <w:rPr>
          <w:rFonts w:ascii="Times New Roman" w:hAnsi="Times New Roman"/>
          <w:sz w:val="24"/>
          <w:szCs w:val="24"/>
        </w:rPr>
      </w:pPr>
      <w:r w:rsidRPr="007C49AA">
        <w:rPr>
          <w:rFonts w:ascii="Times New Roman" w:hAnsi="Times New Roman"/>
          <w:sz w:val="24"/>
          <w:szCs w:val="24"/>
        </w:rPr>
        <w:t>8.1. Уповноважені представники Сторін, підписавши цей Договір, надають згоду на обробку їх персональних даних та/або передачу їх третім особам для цілей, пов’язаних з виконанням умов цього Договору, а також підтверджують, що попереджені про свої права, визначені Законом України «Про захист персональних даних», мету збору даних. Сторони вправі здійснювати обробку персональних даних як самостійно, так і доручивши розпоряднику бази персональних даних.</w:t>
      </w:r>
    </w:p>
    <w:p w:rsidR="00117091" w:rsidRPr="007C49AA" w:rsidRDefault="00117091" w:rsidP="007C49AA">
      <w:pPr>
        <w:spacing w:after="0" w:line="240" w:lineRule="auto"/>
        <w:jc w:val="both"/>
        <w:rPr>
          <w:rFonts w:ascii="Times New Roman" w:hAnsi="Times New Roman"/>
          <w:sz w:val="24"/>
          <w:szCs w:val="24"/>
        </w:rPr>
      </w:pPr>
      <w:r w:rsidRPr="007C49AA">
        <w:rPr>
          <w:rFonts w:ascii="Times New Roman" w:hAnsi="Times New Roman"/>
          <w:sz w:val="24"/>
          <w:szCs w:val="24"/>
        </w:rPr>
        <w:t xml:space="preserve">Додатки </w:t>
      </w:r>
      <w:proofErr w:type="gramStart"/>
      <w:r w:rsidRPr="007C49AA">
        <w:rPr>
          <w:rFonts w:ascii="Times New Roman" w:hAnsi="Times New Roman"/>
          <w:sz w:val="24"/>
          <w:szCs w:val="24"/>
        </w:rPr>
        <w:t>до договору</w:t>
      </w:r>
      <w:proofErr w:type="gramEnd"/>
    </w:p>
    <w:p w:rsidR="00117091" w:rsidRPr="007C49AA" w:rsidRDefault="00117091" w:rsidP="007C49AA">
      <w:pPr>
        <w:pStyle w:val="22"/>
        <w:keepNext/>
        <w:keepLines/>
        <w:tabs>
          <w:tab w:val="left" w:pos="0"/>
        </w:tabs>
        <w:ind w:left="0" w:firstLine="0"/>
        <w:jc w:val="both"/>
        <w:outlineLvl w:val="9"/>
        <w:rPr>
          <w:b w:val="0"/>
          <w:sz w:val="24"/>
          <w:szCs w:val="24"/>
        </w:rPr>
      </w:pPr>
      <w:bookmarkStart w:id="5" w:name="bookmark3"/>
      <w:bookmarkStart w:id="6" w:name="bookmark2"/>
      <w:r w:rsidRPr="007C49AA">
        <w:rPr>
          <w:b w:val="0"/>
          <w:sz w:val="24"/>
          <w:szCs w:val="24"/>
        </w:rPr>
        <w:lastRenderedPageBreak/>
        <w:t>Невід'ємними частинами цього Договору є:</w:t>
      </w:r>
      <w:bookmarkEnd w:id="5"/>
      <w:bookmarkEnd w:id="6"/>
    </w:p>
    <w:p w:rsidR="00117091" w:rsidRPr="007C49AA" w:rsidRDefault="00117091" w:rsidP="007C49AA">
      <w:pPr>
        <w:pStyle w:val="22"/>
        <w:keepNext/>
        <w:keepLines/>
        <w:numPr>
          <w:ilvl w:val="0"/>
          <w:numId w:val="14"/>
        </w:numPr>
        <w:tabs>
          <w:tab w:val="left" w:pos="360"/>
        </w:tabs>
        <w:jc w:val="both"/>
        <w:outlineLvl w:val="9"/>
        <w:rPr>
          <w:sz w:val="24"/>
          <w:szCs w:val="24"/>
        </w:rPr>
      </w:pPr>
      <w:bookmarkStart w:id="7" w:name="bookmark5"/>
      <w:bookmarkStart w:id="8" w:name="bookmark4"/>
      <w:r w:rsidRPr="007C49AA">
        <w:rPr>
          <w:b w:val="0"/>
          <w:sz w:val="24"/>
          <w:szCs w:val="24"/>
        </w:rPr>
        <w:t xml:space="preserve">Специфікація </w:t>
      </w:r>
      <w:r w:rsidRPr="007C49AA">
        <w:rPr>
          <w:sz w:val="24"/>
          <w:szCs w:val="24"/>
          <w:lang w:val="ru-RU"/>
        </w:rPr>
        <w:t xml:space="preserve">– </w:t>
      </w:r>
      <w:r w:rsidRPr="007C49AA">
        <w:rPr>
          <w:b w:val="0"/>
          <w:sz w:val="24"/>
          <w:szCs w:val="24"/>
        </w:rPr>
        <w:t xml:space="preserve"> Додаток № 1.</w:t>
      </w:r>
      <w:bookmarkEnd w:id="7"/>
      <w:bookmarkEnd w:id="8"/>
    </w:p>
    <w:p w:rsidR="00117091" w:rsidRPr="00B36D3E" w:rsidRDefault="00117091" w:rsidP="00B064E9">
      <w:pPr>
        <w:pStyle w:val="22"/>
        <w:keepNext/>
        <w:keepLines/>
        <w:numPr>
          <w:ilvl w:val="0"/>
          <w:numId w:val="13"/>
        </w:numPr>
        <w:tabs>
          <w:tab w:val="left" w:pos="0"/>
        </w:tabs>
        <w:ind w:left="0" w:firstLine="600"/>
        <w:jc w:val="center"/>
        <w:outlineLvl w:val="9"/>
        <w:rPr>
          <w:sz w:val="24"/>
          <w:szCs w:val="24"/>
        </w:rPr>
      </w:pPr>
      <w:r w:rsidRPr="00B36D3E">
        <w:rPr>
          <w:sz w:val="24"/>
          <w:szCs w:val="24"/>
        </w:rPr>
        <w:t>Місцезнаходження та банківські реквізити сторін</w:t>
      </w:r>
    </w:p>
    <w:p w:rsidR="00117091" w:rsidRPr="00B36D3E" w:rsidRDefault="00117091" w:rsidP="00117091">
      <w:pPr>
        <w:pStyle w:val="Standard"/>
        <w:rPr>
          <w:rFonts w:ascii="Times New Roman" w:hAnsi="Times New Roman" w:cs="Times New Roman"/>
        </w:rPr>
      </w:pPr>
      <w:r w:rsidRPr="00B36D3E">
        <w:rPr>
          <w:rFonts w:ascii="Times New Roman" w:hAnsi="Times New Roman" w:cs="Times New Roman"/>
        </w:rPr>
        <w:t>Замовник:</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Постачальник:</w:t>
      </w:r>
    </w:p>
    <w:tbl>
      <w:tblPr>
        <w:tblW w:w="9706" w:type="dxa"/>
        <w:tblInd w:w="-10" w:type="dxa"/>
        <w:tblLayout w:type="fixed"/>
        <w:tblCellMar>
          <w:left w:w="10" w:type="dxa"/>
          <w:right w:w="10" w:type="dxa"/>
        </w:tblCellMar>
        <w:tblLook w:val="0000" w:firstRow="0" w:lastRow="0" w:firstColumn="0" w:lastColumn="0" w:noHBand="0" w:noVBand="0"/>
      </w:tblPr>
      <w:tblGrid>
        <w:gridCol w:w="4854"/>
        <w:gridCol w:w="4852"/>
      </w:tblGrid>
      <w:tr w:rsidR="00117091" w:rsidRPr="00B36D3E" w:rsidTr="00963510">
        <w:trPr>
          <w:trHeight w:val="3933"/>
        </w:trPr>
        <w:tc>
          <w:tcPr>
            <w:tcW w:w="4854"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4 державний пожежно-рятувальний загін Головного управління Державної служби України з надзвичайних ситуацій</w:t>
            </w:r>
          </w:p>
          <w:p w:rsidR="00117091" w:rsidRPr="00B36D3E" w:rsidRDefault="00117091" w:rsidP="00117091">
            <w:pPr>
              <w:spacing w:after="0" w:line="240" w:lineRule="atLeast"/>
              <w:jc w:val="center"/>
              <w:rPr>
                <w:rFonts w:ascii="Times New Roman" w:hAnsi="Times New Roman"/>
              </w:rPr>
            </w:pPr>
            <w:r w:rsidRPr="00B36D3E">
              <w:rPr>
                <w:rFonts w:ascii="Times New Roman" w:hAnsi="Times New Roman"/>
              </w:rPr>
              <w:t>у Сумській області</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41615, Сумська </w:t>
            </w:r>
            <w:r>
              <w:rPr>
                <w:rFonts w:ascii="Times New Roman" w:hAnsi="Times New Roman"/>
              </w:rPr>
              <w:t>обл., м. Конотоп,</w:t>
            </w:r>
            <w:r w:rsidRPr="00B36D3E">
              <w:rPr>
                <w:rFonts w:ascii="Times New Roman" w:hAnsi="Times New Roman"/>
              </w:rPr>
              <w:t xml:space="preserve"> вул. Успенсько-Троїцька, 92</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 xml:space="preserve">р/р </w:t>
            </w:r>
            <w:r w:rsidRPr="00B36D3E">
              <w:rPr>
                <w:rFonts w:ascii="Times New Roman" w:hAnsi="Times New Roman"/>
                <w:u w:val="single"/>
                <w:lang w:val="en-US"/>
              </w:rPr>
              <w:t>UA</w:t>
            </w:r>
            <w:r w:rsidRPr="00B36D3E">
              <w:rPr>
                <w:rFonts w:ascii="Times New Roman" w:hAnsi="Times New Roman"/>
                <w:u w:val="single"/>
              </w:rPr>
              <w:t xml:space="preserve">568201720343141002600083238 </w:t>
            </w:r>
          </w:p>
          <w:p w:rsidR="00117091" w:rsidRPr="00B36D3E" w:rsidRDefault="00117091" w:rsidP="00117091">
            <w:pPr>
              <w:spacing w:after="0" w:line="240" w:lineRule="atLeast"/>
              <w:rPr>
                <w:rFonts w:ascii="Times New Roman" w:hAnsi="Times New Roman"/>
              </w:rPr>
            </w:pPr>
            <w:r w:rsidRPr="00B36D3E">
              <w:rPr>
                <w:rFonts w:ascii="Times New Roman" w:hAnsi="Times New Roman"/>
              </w:rPr>
              <w:t>в Державній казначейській службі України</w:t>
            </w:r>
            <w:proofErr w:type="gramStart"/>
            <w:r w:rsidRPr="00B36D3E">
              <w:rPr>
                <w:rFonts w:ascii="Times New Roman" w:hAnsi="Times New Roman"/>
              </w:rPr>
              <w:t>,  м.Київ</w:t>
            </w:r>
            <w:proofErr w:type="gramEnd"/>
          </w:p>
          <w:p w:rsidR="00117091" w:rsidRPr="00B36D3E" w:rsidRDefault="00117091" w:rsidP="00117091">
            <w:pPr>
              <w:spacing w:after="0" w:line="240" w:lineRule="atLeast"/>
              <w:rPr>
                <w:rFonts w:ascii="Times New Roman" w:hAnsi="Times New Roman"/>
              </w:rPr>
            </w:pPr>
            <w:r w:rsidRPr="00B36D3E">
              <w:rPr>
                <w:rFonts w:ascii="Times New Roman" w:hAnsi="Times New Roman"/>
              </w:rPr>
              <w:t>МФО 820172</w:t>
            </w:r>
          </w:p>
          <w:p w:rsidR="00117091" w:rsidRPr="00117091" w:rsidRDefault="00117091" w:rsidP="00020927">
            <w:pPr>
              <w:spacing w:after="0" w:line="240" w:lineRule="atLeast"/>
              <w:rPr>
                <w:rFonts w:ascii="Times New Roman" w:hAnsi="Times New Roman"/>
              </w:rPr>
            </w:pPr>
            <w:r w:rsidRPr="00B36D3E">
              <w:rPr>
                <w:rFonts w:ascii="Times New Roman" w:hAnsi="Times New Roman"/>
              </w:rPr>
              <w:t>код ЄДРПОУ 381215</w:t>
            </w:r>
            <w:r w:rsidR="00020927">
              <w:rPr>
                <w:rFonts w:ascii="Times New Roman" w:hAnsi="Times New Roman"/>
                <w:lang w:val="uk-UA"/>
              </w:rPr>
              <w:t>9</w:t>
            </w:r>
            <w:r w:rsidRPr="00B36D3E">
              <w:rPr>
                <w:rFonts w:ascii="Times New Roman" w:hAnsi="Times New Roman"/>
              </w:rPr>
              <w:t>2</w:t>
            </w:r>
          </w:p>
        </w:tc>
        <w:tc>
          <w:tcPr>
            <w:tcW w:w="4852" w:type="dxa"/>
            <w:shd w:val="clear" w:color="auto" w:fill="FFFFFF"/>
            <w:tcMar>
              <w:top w:w="0" w:type="dxa"/>
              <w:left w:w="10" w:type="dxa"/>
              <w:bottom w:w="0" w:type="dxa"/>
              <w:right w:w="10" w:type="dxa"/>
            </w:tcMar>
          </w:tcPr>
          <w:p w:rsidR="00117091" w:rsidRPr="00B36D3E" w:rsidRDefault="00117091" w:rsidP="00870E22">
            <w:pPr>
              <w:pStyle w:val="Standard"/>
              <w:jc w:val="both"/>
              <w:rPr>
                <w:rFonts w:ascii="Times New Roman" w:hAnsi="Times New Roman" w:cs="Times New Roman"/>
                <w:b/>
              </w:rPr>
            </w:pPr>
          </w:p>
          <w:p w:rsidR="00117091" w:rsidRDefault="00117091" w:rsidP="00870E22">
            <w:pPr>
              <w:pStyle w:val="Standard"/>
              <w:jc w:val="both"/>
              <w:rPr>
                <w:rFonts w:ascii="Times New Roman" w:hAnsi="Times New Roman" w:cs="Times New Roman"/>
                <w:b/>
                <w:bCs/>
              </w:rPr>
            </w:pPr>
          </w:p>
          <w:p w:rsidR="00117091" w:rsidRDefault="00117091" w:rsidP="00117091">
            <w:pPr>
              <w:rPr>
                <w:lang w:val="en-US" w:eastAsia="zh-CN" w:bidi="hi-IN"/>
              </w:rPr>
            </w:pPr>
          </w:p>
          <w:p w:rsidR="00117091" w:rsidRPr="00117091" w:rsidRDefault="00117091" w:rsidP="00117091">
            <w:pPr>
              <w:tabs>
                <w:tab w:val="left" w:pos="915"/>
              </w:tabs>
              <w:rPr>
                <w:lang w:val="en-US" w:eastAsia="zh-CN" w:bidi="hi-IN"/>
              </w:rPr>
            </w:pPr>
            <w:r>
              <w:rPr>
                <w:lang w:val="en-US" w:eastAsia="zh-CN" w:bidi="hi-IN"/>
              </w:rPr>
              <w:tab/>
            </w:r>
          </w:p>
        </w:tc>
      </w:tr>
    </w:tbl>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 xml:space="preserve">Начальник 4 ДПРЗ </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p>
    <w:p w:rsidR="00117091" w:rsidRPr="00B36D3E" w:rsidRDefault="00117091" w:rsidP="00117091">
      <w:pPr>
        <w:pStyle w:val="Standard"/>
        <w:ind w:left="4248" w:firstLine="708"/>
        <w:jc w:val="both"/>
        <w:rPr>
          <w:rFonts w:ascii="Times New Roman" w:hAnsi="Times New Roman" w:cs="Times New Roman"/>
        </w:rPr>
      </w:pPr>
    </w:p>
    <w:p w:rsidR="00117091" w:rsidRPr="00B36D3E" w:rsidRDefault="00117091" w:rsidP="00117091">
      <w:pPr>
        <w:pStyle w:val="Standard"/>
        <w:jc w:val="both"/>
        <w:rPr>
          <w:rFonts w:ascii="Times New Roman" w:hAnsi="Times New Roman" w:cs="Times New Roman"/>
          <w:b/>
        </w:rPr>
      </w:pPr>
      <w:r w:rsidRPr="00B36D3E">
        <w:rPr>
          <w:rFonts w:ascii="Times New Roman" w:hAnsi="Times New Roman" w:cs="Times New Roman"/>
        </w:rPr>
        <w:t>_______________</w:t>
      </w:r>
      <w:proofErr w:type="gramStart"/>
      <w:r w:rsidRPr="00B36D3E">
        <w:rPr>
          <w:rFonts w:ascii="Times New Roman" w:hAnsi="Times New Roman" w:cs="Times New Roman"/>
        </w:rPr>
        <w:t>_  /</w:t>
      </w:r>
      <w:proofErr w:type="gramEnd"/>
      <w:r w:rsidRPr="00B36D3E">
        <w:rPr>
          <w:rFonts w:ascii="Times New Roman" w:hAnsi="Times New Roman" w:cs="Times New Roman"/>
        </w:rPr>
        <w:t>Олександр КАРЕТНИК /</w:t>
      </w:r>
      <w:r w:rsidRPr="00B36D3E">
        <w:rPr>
          <w:rFonts w:ascii="Times New Roman" w:hAnsi="Times New Roman" w:cs="Times New Roman"/>
        </w:rPr>
        <w:tab/>
        <w:t xml:space="preserve">           ______________ /_______________/</w:t>
      </w:r>
    </w:p>
    <w:p w:rsidR="00117091" w:rsidRPr="00B36D3E" w:rsidRDefault="00117091" w:rsidP="00117091">
      <w:pPr>
        <w:pStyle w:val="Standard"/>
        <w:jc w:val="both"/>
        <w:rPr>
          <w:rFonts w:ascii="Times New Roman" w:hAnsi="Times New Roman" w:cs="Times New Roman"/>
        </w:rPr>
      </w:pPr>
      <w:r w:rsidRPr="00B36D3E">
        <w:rPr>
          <w:rFonts w:ascii="Times New Roman" w:hAnsi="Times New Roman" w:cs="Times New Roman"/>
        </w:rPr>
        <w:t>М.П.</w:t>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r>
      <w:r w:rsidRPr="00B36D3E">
        <w:rPr>
          <w:rFonts w:ascii="Times New Roman" w:hAnsi="Times New Roman" w:cs="Times New Roman"/>
        </w:rPr>
        <w:tab/>
        <w:t xml:space="preserve">           М.П.</w:t>
      </w:r>
      <w:r w:rsidRPr="00B36D3E">
        <w:rPr>
          <w:rFonts w:ascii="Times New Roman" w:hAnsi="Times New Roman" w:cs="Times New Roman"/>
        </w:rPr>
        <w:tab/>
      </w:r>
    </w:p>
    <w:p w:rsidR="009E7AB9" w:rsidRDefault="009E7AB9" w:rsidP="00117091">
      <w:pPr>
        <w:pStyle w:val="Standard"/>
        <w:ind w:left="6380" w:firstLine="708"/>
        <w:rPr>
          <w:rFonts w:ascii="Times New Roman" w:hAnsi="Times New Roman" w:cs="Times New Roman"/>
        </w:rPr>
      </w:pPr>
    </w:p>
    <w:p w:rsidR="00117091" w:rsidRPr="00B36D3E" w:rsidRDefault="00117091" w:rsidP="00117091">
      <w:pPr>
        <w:pStyle w:val="Standard"/>
        <w:ind w:left="6380" w:firstLine="708"/>
        <w:rPr>
          <w:rFonts w:ascii="Times New Roman" w:hAnsi="Times New Roman" w:cs="Times New Roman"/>
        </w:rPr>
      </w:pPr>
      <w:r w:rsidRPr="00B36D3E">
        <w:rPr>
          <w:rFonts w:ascii="Times New Roman" w:hAnsi="Times New Roman" w:cs="Times New Roman"/>
        </w:rPr>
        <w:t>Додаток № 1</w:t>
      </w:r>
    </w:p>
    <w:p w:rsidR="00117091" w:rsidRPr="00B36D3E" w:rsidRDefault="00117091" w:rsidP="00117091">
      <w:pPr>
        <w:pStyle w:val="Standard"/>
        <w:ind w:left="7088"/>
        <w:rPr>
          <w:rFonts w:ascii="Times New Roman" w:hAnsi="Times New Roman" w:cs="Times New Roman"/>
        </w:rPr>
      </w:pPr>
      <w:r w:rsidRPr="00B36D3E">
        <w:rPr>
          <w:rFonts w:ascii="Times New Roman" w:hAnsi="Times New Roman" w:cs="Times New Roman"/>
        </w:rPr>
        <w:t xml:space="preserve">до Договору №________ </w:t>
      </w:r>
    </w:p>
    <w:p w:rsidR="00117091" w:rsidRPr="00B36D3E" w:rsidRDefault="00117091" w:rsidP="00117091">
      <w:pPr>
        <w:pStyle w:val="Standard"/>
        <w:ind w:left="7088"/>
        <w:rPr>
          <w:rFonts w:ascii="Times New Roman" w:hAnsi="Times New Roman" w:cs="Times New Roman"/>
        </w:rPr>
      </w:pPr>
      <w:r>
        <w:rPr>
          <w:rFonts w:ascii="Times New Roman" w:hAnsi="Times New Roman" w:cs="Times New Roman"/>
        </w:rPr>
        <w:t>від «___» __</w:t>
      </w:r>
      <w:r w:rsidR="00963510">
        <w:rPr>
          <w:rFonts w:ascii="Times New Roman" w:hAnsi="Times New Roman" w:cs="Times New Roman"/>
        </w:rPr>
        <w:t>_ 202</w:t>
      </w:r>
      <w:r w:rsidR="000E6385">
        <w:rPr>
          <w:rFonts w:ascii="Times New Roman" w:hAnsi="Times New Roman" w:cs="Times New Roman"/>
          <w:lang w:val="uk-UA"/>
        </w:rPr>
        <w:t>4</w:t>
      </w:r>
      <w:r w:rsidRPr="00B36D3E">
        <w:rPr>
          <w:rFonts w:ascii="Times New Roman" w:hAnsi="Times New Roman" w:cs="Times New Roman"/>
        </w:rPr>
        <w:t xml:space="preserve"> р.</w:t>
      </w:r>
    </w:p>
    <w:p w:rsidR="00117091" w:rsidRPr="00B36D3E" w:rsidRDefault="00117091" w:rsidP="00117091">
      <w:pPr>
        <w:pStyle w:val="Standard"/>
        <w:ind w:left="5529"/>
        <w:jc w:val="both"/>
        <w:rPr>
          <w:rFonts w:ascii="Times New Roman" w:hAnsi="Times New Roman" w:cs="Times New Roman"/>
        </w:rPr>
      </w:pPr>
    </w:p>
    <w:p w:rsidR="00117091" w:rsidRPr="00B36D3E" w:rsidRDefault="00117091" w:rsidP="00117091">
      <w:pPr>
        <w:pStyle w:val="Standard"/>
        <w:jc w:val="center"/>
        <w:rPr>
          <w:rFonts w:ascii="Times New Roman" w:hAnsi="Times New Roman" w:cs="Times New Roman"/>
        </w:rPr>
      </w:pPr>
      <w:r w:rsidRPr="00B36D3E">
        <w:rPr>
          <w:rFonts w:ascii="Times New Roman" w:hAnsi="Times New Roman" w:cs="Times New Roman"/>
          <w:i/>
        </w:rPr>
        <w:t>СПЕЦИФІКАЦІЯ</w:t>
      </w:r>
    </w:p>
    <w:p w:rsidR="00117091" w:rsidRPr="00B36D3E" w:rsidRDefault="00117091" w:rsidP="00117091">
      <w:pPr>
        <w:pStyle w:val="Standard"/>
        <w:tabs>
          <w:tab w:val="center" w:pos="4678"/>
          <w:tab w:val="left" w:pos="7377"/>
        </w:tabs>
        <w:jc w:val="center"/>
        <w:rPr>
          <w:rFonts w:ascii="Times New Roman" w:hAnsi="Times New Roman" w:cs="Times New Roman"/>
        </w:rPr>
      </w:pPr>
    </w:p>
    <w:p w:rsidR="00117091" w:rsidRPr="00B36D3E" w:rsidRDefault="00117091" w:rsidP="00117091">
      <w:pPr>
        <w:pStyle w:val="Standard"/>
        <w:tabs>
          <w:tab w:val="center" w:pos="4678"/>
          <w:tab w:val="left" w:pos="7377"/>
        </w:tabs>
        <w:jc w:val="center"/>
        <w:rPr>
          <w:rFonts w:ascii="Times New Roman" w:hAnsi="Times New Roman" w:cs="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4116"/>
        <w:gridCol w:w="1467"/>
        <w:gridCol w:w="1786"/>
        <w:gridCol w:w="1526"/>
      </w:tblGrid>
      <w:tr w:rsidR="00AB6E1B" w:rsidRPr="00467F66" w:rsidTr="00AB6E1B">
        <w:tc>
          <w:tcPr>
            <w:tcW w:w="745"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п/п</w:t>
            </w:r>
          </w:p>
        </w:tc>
        <w:tc>
          <w:tcPr>
            <w:tcW w:w="4116" w:type="dxa"/>
            <w:shd w:val="clear" w:color="auto" w:fill="auto"/>
            <w:vAlign w:val="bottom"/>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Перелік послуг/робіт  </w:t>
            </w:r>
          </w:p>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 xml:space="preserve">з технічного обслуговування </w:t>
            </w:r>
            <w:r w:rsidRPr="00BC7D90">
              <w:rPr>
                <w:rFonts w:ascii="Times New Roman" w:hAnsi="Times New Roman"/>
                <w:sz w:val="24"/>
                <w:szCs w:val="24"/>
              </w:rPr>
              <w:t>та/або ремонту колісних транспортних засобів чи їх складових частин</w:t>
            </w: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Кількість операцій</w:t>
            </w:r>
          </w:p>
        </w:tc>
        <w:tc>
          <w:tcPr>
            <w:tcW w:w="178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 xml:space="preserve">Ціна за одиницю, грн. з </w:t>
            </w:r>
            <w:r w:rsidR="00BC7D90" w:rsidRPr="00BC7D90">
              <w:rPr>
                <w:rFonts w:ascii="Times New Roman" w:hAnsi="Times New Roman"/>
                <w:sz w:val="24"/>
                <w:szCs w:val="24"/>
                <w:lang w:val="uk-UA"/>
              </w:rPr>
              <w:t xml:space="preserve">(без) </w:t>
            </w:r>
            <w:r w:rsidRPr="00BC7D90">
              <w:rPr>
                <w:rFonts w:ascii="Times New Roman" w:hAnsi="Times New Roman"/>
                <w:sz w:val="24"/>
                <w:szCs w:val="24"/>
              </w:rPr>
              <w:t>ПДВ</w:t>
            </w:r>
          </w:p>
        </w:tc>
        <w:tc>
          <w:tcPr>
            <w:tcW w:w="1526" w:type="dxa"/>
            <w:shd w:val="clear" w:color="auto" w:fill="auto"/>
            <w:vAlign w:val="center"/>
          </w:tcPr>
          <w:p w:rsidR="00AB6E1B" w:rsidRPr="00BC7D90" w:rsidRDefault="00AB6E1B" w:rsidP="00BC7D90">
            <w:pPr>
              <w:tabs>
                <w:tab w:val="left" w:pos="2715"/>
              </w:tabs>
              <w:spacing w:after="0"/>
              <w:jc w:val="center"/>
              <w:rPr>
                <w:rFonts w:ascii="Times New Roman" w:hAnsi="Times New Roman"/>
                <w:sz w:val="24"/>
                <w:szCs w:val="24"/>
              </w:rPr>
            </w:pPr>
            <w:r w:rsidRPr="00BC7D90">
              <w:rPr>
                <w:rFonts w:ascii="Times New Roman" w:hAnsi="Times New Roman"/>
                <w:sz w:val="24"/>
                <w:szCs w:val="24"/>
              </w:rPr>
              <w:t>Всього, грн. з</w:t>
            </w:r>
            <w:r w:rsidR="00BC7D90" w:rsidRPr="00BC7D90">
              <w:rPr>
                <w:rFonts w:ascii="Times New Roman" w:hAnsi="Times New Roman"/>
                <w:sz w:val="24"/>
                <w:szCs w:val="24"/>
                <w:lang w:val="uk-UA"/>
              </w:rPr>
              <w:t xml:space="preserve"> (без)</w:t>
            </w:r>
            <w:r w:rsidRPr="00BC7D90">
              <w:rPr>
                <w:rFonts w:ascii="Times New Roman" w:hAnsi="Times New Roman"/>
                <w:sz w:val="24"/>
                <w:szCs w:val="24"/>
              </w:rPr>
              <w:t xml:space="preserve"> ПДВ</w:t>
            </w: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1</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r w:rsidRPr="00BC7D90">
              <w:rPr>
                <w:rFonts w:ascii="Times New Roman" w:hAnsi="Times New Roman"/>
                <w:bCs/>
                <w:color w:val="000000"/>
                <w:sz w:val="24"/>
                <w:szCs w:val="24"/>
              </w:rPr>
              <w:t>2</w:t>
            </w:r>
          </w:p>
        </w:tc>
        <w:tc>
          <w:tcPr>
            <w:tcW w:w="4116" w:type="dxa"/>
            <w:shd w:val="clear" w:color="auto" w:fill="auto"/>
          </w:tcPr>
          <w:p w:rsidR="00AB6E1B" w:rsidRPr="007C49AA"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color w:val="000000"/>
                <w:sz w:val="24"/>
                <w:szCs w:val="24"/>
                <w:lang w:val="uk-UA"/>
              </w:rPr>
            </w:pPr>
          </w:p>
        </w:tc>
        <w:tc>
          <w:tcPr>
            <w:tcW w:w="1467" w:type="dxa"/>
            <w:shd w:val="clear" w:color="auto" w:fill="auto"/>
          </w:tcPr>
          <w:p w:rsidR="00AB6E1B" w:rsidRPr="00D82653"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AB6E1B" w:rsidRPr="00467F66" w:rsidTr="00AB6E1B">
        <w:tc>
          <w:tcPr>
            <w:tcW w:w="745" w:type="dxa"/>
            <w:shd w:val="clear" w:color="auto" w:fill="auto"/>
          </w:tcPr>
          <w:p w:rsidR="00AB6E1B"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3</w:t>
            </w:r>
          </w:p>
        </w:tc>
        <w:tc>
          <w:tcPr>
            <w:tcW w:w="411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color w:val="000000"/>
                <w:sz w:val="24"/>
                <w:szCs w:val="24"/>
              </w:rPr>
            </w:pPr>
          </w:p>
        </w:tc>
        <w:tc>
          <w:tcPr>
            <w:tcW w:w="1467"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78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c>
          <w:tcPr>
            <w:tcW w:w="1526" w:type="dxa"/>
            <w:shd w:val="clear" w:color="auto" w:fill="auto"/>
          </w:tcPr>
          <w:p w:rsidR="00AB6E1B" w:rsidRPr="00BC7D90" w:rsidRDefault="00AB6E1B"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r w:rsidR="00F04895" w:rsidRPr="00467F66" w:rsidTr="00C71B1B">
        <w:tc>
          <w:tcPr>
            <w:tcW w:w="8114" w:type="dxa"/>
            <w:gridSpan w:val="4"/>
            <w:shd w:val="clear" w:color="auto" w:fill="auto"/>
          </w:tcPr>
          <w:p w:rsidR="00F04895" w:rsidRPr="00F04895"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lang w:val="uk-UA"/>
              </w:rPr>
            </w:pPr>
            <w:r>
              <w:rPr>
                <w:rFonts w:ascii="Times New Roman" w:hAnsi="Times New Roman"/>
                <w:bCs/>
                <w:color w:val="000000"/>
                <w:sz w:val="24"/>
                <w:szCs w:val="24"/>
                <w:lang w:val="uk-UA"/>
              </w:rPr>
              <w:t>Всього</w:t>
            </w:r>
          </w:p>
        </w:tc>
        <w:tc>
          <w:tcPr>
            <w:tcW w:w="1526" w:type="dxa"/>
            <w:shd w:val="clear" w:color="auto" w:fill="auto"/>
          </w:tcPr>
          <w:p w:rsidR="00F04895" w:rsidRPr="00BC7D90" w:rsidRDefault="00F04895" w:rsidP="00BC7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color w:val="000000"/>
                <w:sz w:val="24"/>
                <w:szCs w:val="24"/>
              </w:rPr>
            </w:pPr>
          </w:p>
        </w:tc>
      </w:tr>
    </w:tbl>
    <w:p w:rsidR="00117091" w:rsidRPr="00E73490" w:rsidRDefault="00117091" w:rsidP="00117091">
      <w:pPr>
        <w:pStyle w:val="Standard"/>
        <w:rPr>
          <w:rFonts w:ascii="Times New Roman" w:hAnsi="Times New Roman" w:cs="Times New Roman"/>
          <w:lang w:val="ru-RU"/>
        </w:rPr>
      </w:pPr>
    </w:p>
    <w:p w:rsidR="00117091" w:rsidRPr="00B36D3E" w:rsidRDefault="00117091" w:rsidP="00117091">
      <w:pPr>
        <w:pStyle w:val="14"/>
        <w:tabs>
          <w:tab w:val="left" w:pos="527"/>
        </w:tabs>
        <w:spacing w:line="240" w:lineRule="auto"/>
        <w:ind w:left="720"/>
        <w:jc w:val="both"/>
        <w:rPr>
          <w:bCs w:val="0"/>
          <w:sz w:val="24"/>
          <w:szCs w:val="24"/>
        </w:rPr>
      </w:pPr>
      <w:r w:rsidRPr="00B36D3E">
        <w:rPr>
          <w:sz w:val="24"/>
          <w:szCs w:val="24"/>
        </w:rPr>
        <w:t xml:space="preserve">Сума: </w:t>
      </w:r>
      <w:r w:rsidRPr="00B36D3E">
        <w:rPr>
          <w:sz w:val="24"/>
          <w:szCs w:val="24"/>
          <w:lang w:val="ru-RU" w:bidi="ar-SA"/>
        </w:rPr>
        <w:t>__________________________________________________________________</w:t>
      </w:r>
    </w:p>
    <w:p w:rsidR="00117091" w:rsidRPr="00B36D3E" w:rsidRDefault="00117091" w:rsidP="00117091">
      <w:pPr>
        <w:pStyle w:val="14"/>
        <w:tabs>
          <w:tab w:val="left" w:pos="527"/>
        </w:tabs>
        <w:spacing w:line="240" w:lineRule="auto"/>
        <w:jc w:val="both"/>
        <w:rPr>
          <w:sz w:val="24"/>
          <w:szCs w:val="24"/>
        </w:rPr>
      </w:pPr>
    </w:p>
    <w:p w:rsidR="00117091" w:rsidRPr="00B36D3E" w:rsidRDefault="00117091" w:rsidP="00117091">
      <w:pPr>
        <w:pStyle w:val="23"/>
        <w:ind w:left="0" w:firstLine="709"/>
        <w:jc w:val="both"/>
        <w:rPr>
          <w:sz w:val="24"/>
          <w:szCs w:val="24"/>
          <w:lang w:val="uk-UA"/>
        </w:rPr>
      </w:pPr>
    </w:p>
    <w:p w:rsidR="00117091" w:rsidRPr="00B36D3E" w:rsidRDefault="00117091" w:rsidP="00117091">
      <w:pPr>
        <w:pStyle w:val="23"/>
        <w:ind w:left="0" w:firstLine="709"/>
        <w:jc w:val="both"/>
        <w:rPr>
          <w:sz w:val="24"/>
          <w:szCs w:val="24"/>
          <w:lang w:val="uk-UA"/>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 xml:space="preserve">Начальник 4 ДПРЗ </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_________________________</w:t>
      </w:r>
    </w:p>
    <w:p w:rsidR="00117091" w:rsidRPr="00AB6E1B" w:rsidRDefault="00117091" w:rsidP="00117091">
      <w:pPr>
        <w:pStyle w:val="Standard"/>
        <w:jc w:val="both"/>
        <w:rPr>
          <w:rFonts w:ascii="Times New Roman" w:hAnsi="Times New Roman" w:cs="Times New Roman"/>
          <w:b/>
          <w:lang w:val="ru-RU"/>
        </w:rPr>
      </w:pPr>
    </w:p>
    <w:p w:rsidR="00117091" w:rsidRPr="00AB6E1B" w:rsidRDefault="00117091" w:rsidP="00117091">
      <w:pPr>
        <w:pStyle w:val="Standard"/>
        <w:jc w:val="both"/>
        <w:rPr>
          <w:rFonts w:ascii="Times New Roman" w:hAnsi="Times New Roman" w:cs="Times New Roman"/>
          <w:lang w:val="ru-RU"/>
        </w:rPr>
      </w:pPr>
    </w:p>
    <w:p w:rsidR="00117091" w:rsidRPr="00AB6E1B" w:rsidRDefault="00117091" w:rsidP="00117091">
      <w:pPr>
        <w:pStyle w:val="Standard"/>
        <w:ind w:left="4248" w:firstLine="708"/>
        <w:jc w:val="both"/>
        <w:rPr>
          <w:rFonts w:ascii="Times New Roman" w:hAnsi="Times New Roman" w:cs="Times New Roman"/>
          <w:lang w:val="ru-RU"/>
        </w:rPr>
      </w:pPr>
    </w:p>
    <w:p w:rsidR="00117091" w:rsidRPr="00AB6E1B" w:rsidRDefault="00117091" w:rsidP="00117091">
      <w:pPr>
        <w:pStyle w:val="Standard"/>
        <w:jc w:val="both"/>
        <w:rPr>
          <w:rFonts w:ascii="Times New Roman" w:hAnsi="Times New Roman" w:cs="Times New Roman"/>
          <w:b/>
          <w:lang w:val="ru-RU"/>
        </w:rPr>
      </w:pPr>
      <w:r w:rsidRPr="00AB6E1B">
        <w:rPr>
          <w:rFonts w:ascii="Times New Roman" w:hAnsi="Times New Roman" w:cs="Times New Roman"/>
          <w:lang w:val="ru-RU"/>
        </w:rPr>
        <w:t>_______________</w:t>
      </w:r>
      <w:proofErr w:type="gramStart"/>
      <w:r w:rsidRPr="00AB6E1B">
        <w:rPr>
          <w:rFonts w:ascii="Times New Roman" w:hAnsi="Times New Roman" w:cs="Times New Roman"/>
          <w:lang w:val="ru-RU"/>
        </w:rPr>
        <w:t>_  /</w:t>
      </w:r>
      <w:proofErr w:type="gramEnd"/>
      <w:r w:rsidRPr="00AB6E1B">
        <w:rPr>
          <w:rFonts w:ascii="Times New Roman" w:hAnsi="Times New Roman" w:cs="Times New Roman"/>
          <w:lang w:val="ru-RU"/>
        </w:rPr>
        <w:t>Олександр КАРЕТНИК /</w:t>
      </w:r>
      <w:r w:rsidRPr="00AB6E1B">
        <w:rPr>
          <w:rFonts w:ascii="Times New Roman" w:hAnsi="Times New Roman" w:cs="Times New Roman"/>
          <w:lang w:val="ru-RU"/>
        </w:rPr>
        <w:tab/>
        <w:t xml:space="preserve">           ______________ _________________</w:t>
      </w:r>
    </w:p>
    <w:p w:rsidR="00B060FF" w:rsidRPr="00714815" w:rsidRDefault="00117091" w:rsidP="00714815">
      <w:pPr>
        <w:pStyle w:val="Standard"/>
        <w:jc w:val="both"/>
        <w:rPr>
          <w:rFonts w:ascii="Times New Roman" w:hAnsi="Times New Roman" w:cs="Times New Roman"/>
          <w:lang w:val="ru-RU"/>
        </w:rPr>
      </w:pPr>
      <w:r w:rsidRPr="00AB6E1B">
        <w:rPr>
          <w:rFonts w:ascii="Times New Roman" w:hAnsi="Times New Roman" w:cs="Times New Roman"/>
          <w:lang w:val="ru-RU"/>
        </w:rPr>
        <w:t>М.П.</w:t>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r>
      <w:r w:rsidRPr="00AB6E1B">
        <w:rPr>
          <w:rFonts w:ascii="Times New Roman" w:hAnsi="Times New Roman" w:cs="Times New Roman"/>
          <w:lang w:val="ru-RU"/>
        </w:rPr>
        <w:tab/>
        <w:t xml:space="preserve">           М.П.</w:t>
      </w:r>
      <w:r w:rsidRPr="00AB6E1B">
        <w:rPr>
          <w:rFonts w:ascii="Times New Roman" w:hAnsi="Times New Roman" w:cs="Times New Roman"/>
          <w:lang w:val="ru-RU"/>
        </w:rPr>
        <w:tab/>
      </w:r>
      <w:bookmarkStart w:id="9" w:name="_GoBack"/>
      <w:bookmarkEnd w:id="9"/>
    </w:p>
    <w:sectPr w:rsidR="00B060FF" w:rsidRPr="00714815" w:rsidSect="004B7BD9">
      <w:footerReference w:type="even" r:id="rId17"/>
      <w:footerReference w:type="default" r:id="rId18"/>
      <w:footerReference w:type="firs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6B5" w:rsidRDefault="005306B5">
      <w:pPr>
        <w:spacing w:after="0" w:line="240" w:lineRule="auto"/>
      </w:pPr>
      <w:r>
        <w:separator/>
      </w:r>
    </w:p>
  </w:endnote>
  <w:endnote w:type="continuationSeparator" w:id="0">
    <w:p w:rsidR="005306B5" w:rsidRDefault="0053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Noto Sans">
    <w:altName w:val="Calibri"/>
    <w:charset w:val="00"/>
    <w:family w:val="swiss"/>
    <w:pitch w:val="variable"/>
    <w:sig w:usb0="E00002FF" w:usb1="4000001F" w:usb2="08000029"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font295">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2070409020205020404"/>
    <w:charset w:val="CC"/>
    <w:family w:val="modern"/>
    <w:pitch w:val="fixed"/>
    <w:sig w:usb0="E0000AFF" w:usb1="400078FF" w:usb2="00000001" w:usb3="00000000" w:csb0="000001B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pPr>
      <w:pStyle w:val="aff9"/>
      <w:jc w:val="right"/>
    </w:pPr>
    <w:r>
      <w:fldChar w:fldCharType="begin"/>
    </w:r>
    <w:r>
      <w:instrText xml:space="preserve"> PAGE </w:instrText>
    </w:r>
    <w:r>
      <w:fldChar w:fldCharType="separate"/>
    </w:r>
    <w:r>
      <w:rPr>
        <w:noProof/>
      </w:rPr>
      <w:t>33</w:t>
    </w:r>
    <w:r>
      <w:fldChar w:fldCharType="end"/>
    </w:r>
  </w:p>
  <w:p w:rsidR="00E17DD0" w:rsidRDefault="00E17DD0">
    <w:pPr>
      <w:pStyle w:val="aff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DD0" w:rsidRDefault="00E17D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6B5" w:rsidRDefault="005306B5">
      <w:pPr>
        <w:spacing w:after="0" w:line="240" w:lineRule="auto"/>
      </w:pPr>
      <w:r>
        <w:separator/>
      </w:r>
    </w:p>
  </w:footnote>
  <w:footnote w:type="continuationSeparator" w:id="0">
    <w:p w:rsidR="005306B5" w:rsidRDefault="005306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08"/>
        </w:tabs>
        <w:ind w:left="2148" w:hanging="360"/>
      </w:pPr>
      <w:rPr>
        <w:rFonts w:ascii="Symbol" w:hAnsi="Symbol" w:cs="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00000003"/>
    <w:multiLevelType w:val="multilevel"/>
    <w:tmpl w:val="00000003"/>
    <w:name w:val="WW8Num4"/>
    <w:lvl w:ilvl="0">
      <w:start w:val="1"/>
      <w:numFmt w:val="none"/>
      <w:suff w:val="nothing"/>
      <w:lvlText w:val=""/>
      <w:lvlJc w:val="left"/>
      <w:pPr>
        <w:tabs>
          <w:tab w:val="num" w:pos="0"/>
        </w:tabs>
        <w:ind w:left="432" w:hanging="432"/>
      </w:pPr>
      <w:rPr>
        <w:rFonts w:ascii="Symbol" w:hAnsi="Symbol" w:cs="OpenSymbol"/>
        <w:b/>
        <w:bCs/>
        <w:i/>
        <w:iCs/>
        <w:color w:val="00000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42219"/>
    <w:multiLevelType w:val="multilevel"/>
    <w:tmpl w:val="FFFFFFF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744D83"/>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6201B2"/>
    <w:multiLevelType w:val="multilevel"/>
    <w:tmpl w:val="A5821704"/>
    <w:styleLink w:val="WWNum3"/>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0"/>
        <w:szCs w:val="20"/>
        <w:u w:val="none"/>
        <w:vertAlign w:val="baseline"/>
        <w:lang w:val="uk-UA" w:eastAsia="uk-UA" w:bidi="uk-UA"/>
      </w:rPr>
    </w:lvl>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5644751"/>
    <w:multiLevelType w:val="multilevel"/>
    <w:tmpl w:val="4D94B05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F748A0"/>
    <w:multiLevelType w:val="hybridMultilevel"/>
    <w:tmpl w:val="CD4A503A"/>
    <w:lvl w:ilvl="0" w:tplc="4F3628A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EC49A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6C63BE"/>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F6075FD"/>
    <w:multiLevelType w:val="hybridMultilevel"/>
    <w:tmpl w:val="56DEFABA"/>
    <w:lvl w:ilvl="0" w:tplc="06240032">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3571988"/>
    <w:multiLevelType w:val="hybridMultilevel"/>
    <w:tmpl w:val="0DEC584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7A96A47"/>
    <w:multiLevelType w:val="hybridMultilevel"/>
    <w:tmpl w:val="12221E44"/>
    <w:lvl w:ilvl="0" w:tplc="0419000F">
      <w:start w:val="1"/>
      <w:numFmt w:val="decimal"/>
      <w:pStyle w:val="1"/>
      <w:lvlText w:val="%1."/>
      <w:lvlJc w:val="left"/>
      <w:pPr>
        <w:ind w:left="720" w:hanging="360"/>
      </w:pPr>
      <w:rPr>
        <w:rFonts w:hint="default"/>
      </w:r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FA576A"/>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1"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1D2029"/>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E822307"/>
    <w:multiLevelType w:val="multilevel"/>
    <w:tmpl w:val="F30E03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8"/>
  </w:num>
  <w:num w:numId="3">
    <w:abstractNumId w:val="11"/>
  </w:num>
  <w:num w:numId="4">
    <w:abstractNumId w:val="4"/>
  </w:num>
  <w:num w:numId="5">
    <w:abstractNumId w:val="17"/>
  </w:num>
  <w:num w:numId="6">
    <w:abstractNumId w:val="12"/>
  </w:num>
  <w:num w:numId="7">
    <w:abstractNumId w:val="24"/>
  </w:num>
  <w:num w:numId="8">
    <w:abstractNumId w:val="2"/>
  </w:num>
  <w:num w:numId="9">
    <w:abstractNumId w:val="23"/>
  </w:num>
  <w:num w:numId="10">
    <w:abstractNumId w:val="21"/>
  </w:num>
  <w:num w:numId="11">
    <w:abstractNumId w:val="18"/>
  </w:num>
  <w:num w:numId="12">
    <w:abstractNumId w:val="15"/>
  </w:num>
  <w:num w:numId="13">
    <w:abstractNumId w:val="6"/>
    <w:lvlOverride w:ilvl="0">
      <w:lvl w:ilvl="0">
        <w:start w:val="3"/>
        <w:numFmt w:val="decimal"/>
        <w:lvlText w:val="%1."/>
        <w:lvlJc w:val="left"/>
        <w:rPr>
          <w:rFonts w:eastAsia="Times New Roman" w:cs="Times New Roman"/>
          <w:b/>
          <w:bCs/>
          <w:i w:val="0"/>
          <w:iCs w:val="0"/>
          <w:caps w:val="0"/>
          <w:smallCaps w:val="0"/>
          <w:strike w:val="0"/>
          <w:dstrike w:val="0"/>
          <w:color w:val="000000"/>
          <w:spacing w:val="0"/>
          <w:w w:val="100"/>
          <w:position w:val="0"/>
          <w:sz w:val="26"/>
          <w:szCs w:val="26"/>
          <w:u w:val="none"/>
          <w:vertAlign w:val="baseline"/>
          <w:lang w:val="uk-UA" w:eastAsia="uk-UA" w:bidi="uk-UA"/>
        </w:rPr>
      </w:lvl>
    </w:lvlOverride>
    <w:lvlOverride w:ilvl="1">
      <w:lvl w:ilvl="1">
        <w:start w:val="1"/>
        <w:numFmt w:val="decimal"/>
        <w:lvlText w:val="%1.%2."/>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baseline"/>
          <w:lang w:val="uk-UA" w:eastAsia="uk-UA" w:bidi="uk-UA"/>
        </w:rPr>
      </w:lvl>
    </w:lvlOverride>
    <w:lvlOverride w:ilvl="2">
      <w:lvl w:ilvl="2">
        <w:start w:val="1"/>
        <w:numFmt w:val="decimal"/>
        <w:lvlText w:val="%1.%2.%3."/>
        <w:lvlJc w:val="left"/>
        <w:rPr>
          <w:rFonts w:eastAsia="Times New Roman" w:cs="Times New Roman"/>
          <w:b w:val="0"/>
          <w:bCs w:val="0"/>
          <w:i w:val="0"/>
          <w:iCs w:val="0"/>
          <w:caps w:val="0"/>
          <w:smallCaps w:val="0"/>
          <w:strike w:val="0"/>
          <w:dstrike w:val="0"/>
          <w:color w:val="000000"/>
          <w:spacing w:val="0"/>
          <w:w w:val="100"/>
          <w:position w:val="0"/>
          <w:sz w:val="22"/>
          <w:szCs w:val="22"/>
          <w:u w:val="none"/>
          <w:vertAlign w:val="subscript"/>
          <w:lang w:val="uk-UA" w:eastAsia="uk-UA" w:bidi="uk-U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7"/>
  </w:num>
  <w:num w:numId="15">
    <w:abstractNumId w:val="6"/>
  </w:num>
  <w:num w:numId="16">
    <w:abstractNumId w:val="14"/>
  </w:num>
  <w:num w:numId="17">
    <w:abstractNumId w:val="9"/>
  </w:num>
  <w:num w:numId="18">
    <w:abstractNumId w:val="25"/>
  </w:num>
  <w:num w:numId="19">
    <w:abstractNumId w:val="20"/>
  </w:num>
  <w:num w:numId="20">
    <w:abstractNumId w:val="13"/>
  </w:num>
  <w:num w:numId="21">
    <w:abstractNumId w:val="22"/>
  </w:num>
  <w:num w:numId="22">
    <w:abstractNumId w:val="3"/>
  </w:num>
  <w:num w:numId="23">
    <w:abstractNumId w:val="5"/>
  </w:num>
  <w:num w:numId="24">
    <w:abstractNumId w:val="19"/>
  </w:num>
  <w:num w:numId="25">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0927"/>
    <w:rsid w:val="00053BFD"/>
    <w:rsid w:val="00056AFC"/>
    <w:rsid w:val="00081998"/>
    <w:rsid w:val="000A4AA8"/>
    <w:rsid w:val="000A5534"/>
    <w:rsid w:val="000A74B5"/>
    <w:rsid w:val="000B23C6"/>
    <w:rsid w:val="000E6385"/>
    <w:rsid w:val="0010179F"/>
    <w:rsid w:val="00103F27"/>
    <w:rsid w:val="00105394"/>
    <w:rsid w:val="00117091"/>
    <w:rsid w:val="0012737B"/>
    <w:rsid w:val="00164776"/>
    <w:rsid w:val="00180555"/>
    <w:rsid w:val="00185CD0"/>
    <w:rsid w:val="001979E9"/>
    <w:rsid w:val="001B5F21"/>
    <w:rsid w:val="00202256"/>
    <w:rsid w:val="00221C3F"/>
    <w:rsid w:val="00244F88"/>
    <w:rsid w:val="002550B0"/>
    <w:rsid w:val="00262241"/>
    <w:rsid w:val="002626D5"/>
    <w:rsid w:val="002768B6"/>
    <w:rsid w:val="00307564"/>
    <w:rsid w:val="00312EED"/>
    <w:rsid w:val="003157CF"/>
    <w:rsid w:val="00327982"/>
    <w:rsid w:val="0033031F"/>
    <w:rsid w:val="00341B2C"/>
    <w:rsid w:val="003422A2"/>
    <w:rsid w:val="0035513C"/>
    <w:rsid w:val="003A00C6"/>
    <w:rsid w:val="003B36FD"/>
    <w:rsid w:val="003D0810"/>
    <w:rsid w:val="003E1CA6"/>
    <w:rsid w:val="003E3D7F"/>
    <w:rsid w:val="004236CB"/>
    <w:rsid w:val="00427DE2"/>
    <w:rsid w:val="004411EC"/>
    <w:rsid w:val="004A0623"/>
    <w:rsid w:val="004A2161"/>
    <w:rsid w:val="004B3D0D"/>
    <w:rsid w:val="004B57EB"/>
    <w:rsid w:val="004B6309"/>
    <w:rsid w:val="004B7BD9"/>
    <w:rsid w:val="004C21BC"/>
    <w:rsid w:val="004C22C5"/>
    <w:rsid w:val="004C65B4"/>
    <w:rsid w:val="004E52BB"/>
    <w:rsid w:val="00502948"/>
    <w:rsid w:val="005175B8"/>
    <w:rsid w:val="00520942"/>
    <w:rsid w:val="00523D79"/>
    <w:rsid w:val="005306B5"/>
    <w:rsid w:val="005327FD"/>
    <w:rsid w:val="00537068"/>
    <w:rsid w:val="00576C30"/>
    <w:rsid w:val="005C7632"/>
    <w:rsid w:val="005D29D0"/>
    <w:rsid w:val="005F654A"/>
    <w:rsid w:val="0060008B"/>
    <w:rsid w:val="00601FFA"/>
    <w:rsid w:val="00616085"/>
    <w:rsid w:val="00621D5A"/>
    <w:rsid w:val="00624182"/>
    <w:rsid w:val="00630FCD"/>
    <w:rsid w:val="0063244A"/>
    <w:rsid w:val="0065373A"/>
    <w:rsid w:val="00666B42"/>
    <w:rsid w:val="0067548D"/>
    <w:rsid w:val="0068071F"/>
    <w:rsid w:val="00683ECB"/>
    <w:rsid w:val="006863B7"/>
    <w:rsid w:val="006930DF"/>
    <w:rsid w:val="006A187E"/>
    <w:rsid w:val="006B6135"/>
    <w:rsid w:val="006D0931"/>
    <w:rsid w:val="006D666D"/>
    <w:rsid w:val="006E4A05"/>
    <w:rsid w:val="006F252D"/>
    <w:rsid w:val="006F3E54"/>
    <w:rsid w:val="007025FF"/>
    <w:rsid w:val="00703552"/>
    <w:rsid w:val="00714815"/>
    <w:rsid w:val="007157DD"/>
    <w:rsid w:val="00717447"/>
    <w:rsid w:val="007509E9"/>
    <w:rsid w:val="00754BA0"/>
    <w:rsid w:val="00762344"/>
    <w:rsid w:val="007654DA"/>
    <w:rsid w:val="00773DC8"/>
    <w:rsid w:val="00783A61"/>
    <w:rsid w:val="00796D4E"/>
    <w:rsid w:val="007A251E"/>
    <w:rsid w:val="007A2C33"/>
    <w:rsid w:val="007A34BA"/>
    <w:rsid w:val="007A40A6"/>
    <w:rsid w:val="007B6E99"/>
    <w:rsid w:val="007C49AA"/>
    <w:rsid w:val="007D22E6"/>
    <w:rsid w:val="007F1012"/>
    <w:rsid w:val="008025E3"/>
    <w:rsid w:val="00814F32"/>
    <w:rsid w:val="00861CCD"/>
    <w:rsid w:val="00870E22"/>
    <w:rsid w:val="00877A5C"/>
    <w:rsid w:val="00897BF9"/>
    <w:rsid w:val="008A42A0"/>
    <w:rsid w:val="008D474D"/>
    <w:rsid w:val="008E0950"/>
    <w:rsid w:val="008E6F4E"/>
    <w:rsid w:val="008F54BC"/>
    <w:rsid w:val="008F7BC0"/>
    <w:rsid w:val="00956D08"/>
    <w:rsid w:val="00963510"/>
    <w:rsid w:val="009A07B9"/>
    <w:rsid w:val="009A7F70"/>
    <w:rsid w:val="009C75F6"/>
    <w:rsid w:val="009D2F13"/>
    <w:rsid w:val="009E7AB9"/>
    <w:rsid w:val="009F6917"/>
    <w:rsid w:val="00A057B1"/>
    <w:rsid w:val="00A062B3"/>
    <w:rsid w:val="00A326EB"/>
    <w:rsid w:val="00A378C5"/>
    <w:rsid w:val="00A770E4"/>
    <w:rsid w:val="00A91173"/>
    <w:rsid w:val="00AA2255"/>
    <w:rsid w:val="00AA6430"/>
    <w:rsid w:val="00AB6E1B"/>
    <w:rsid w:val="00AC2592"/>
    <w:rsid w:val="00B060FF"/>
    <w:rsid w:val="00B062BC"/>
    <w:rsid w:val="00B064E9"/>
    <w:rsid w:val="00B40E85"/>
    <w:rsid w:val="00B413F2"/>
    <w:rsid w:val="00B7327F"/>
    <w:rsid w:val="00B81E9A"/>
    <w:rsid w:val="00B953CE"/>
    <w:rsid w:val="00BC7D90"/>
    <w:rsid w:val="00BD54BF"/>
    <w:rsid w:val="00BF7447"/>
    <w:rsid w:val="00C07DFA"/>
    <w:rsid w:val="00C31701"/>
    <w:rsid w:val="00C40881"/>
    <w:rsid w:val="00C42478"/>
    <w:rsid w:val="00C60B51"/>
    <w:rsid w:val="00C961FE"/>
    <w:rsid w:val="00CB1DF9"/>
    <w:rsid w:val="00CC4A6B"/>
    <w:rsid w:val="00CD0034"/>
    <w:rsid w:val="00CD0FE1"/>
    <w:rsid w:val="00CD5CA4"/>
    <w:rsid w:val="00CE7D1C"/>
    <w:rsid w:val="00D0542B"/>
    <w:rsid w:val="00D11209"/>
    <w:rsid w:val="00D15F4A"/>
    <w:rsid w:val="00D24F3A"/>
    <w:rsid w:val="00D37B24"/>
    <w:rsid w:val="00D46DFC"/>
    <w:rsid w:val="00D63F7D"/>
    <w:rsid w:val="00D82653"/>
    <w:rsid w:val="00DA0779"/>
    <w:rsid w:val="00DA6636"/>
    <w:rsid w:val="00DC0363"/>
    <w:rsid w:val="00DE1F17"/>
    <w:rsid w:val="00DF6D8F"/>
    <w:rsid w:val="00E017FD"/>
    <w:rsid w:val="00E01EE1"/>
    <w:rsid w:val="00E1119C"/>
    <w:rsid w:val="00E17DD0"/>
    <w:rsid w:val="00E305B7"/>
    <w:rsid w:val="00E3665F"/>
    <w:rsid w:val="00E558E3"/>
    <w:rsid w:val="00E55C9E"/>
    <w:rsid w:val="00E56B6C"/>
    <w:rsid w:val="00E65A65"/>
    <w:rsid w:val="00E73490"/>
    <w:rsid w:val="00E743A1"/>
    <w:rsid w:val="00E80832"/>
    <w:rsid w:val="00E94849"/>
    <w:rsid w:val="00E9631B"/>
    <w:rsid w:val="00EA2F86"/>
    <w:rsid w:val="00EB7F35"/>
    <w:rsid w:val="00F04895"/>
    <w:rsid w:val="00F12EB6"/>
    <w:rsid w:val="00F424BC"/>
    <w:rsid w:val="00F66B24"/>
    <w:rsid w:val="00F84E59"/>
    <w:rsid w:val="00F91687"/>
    <w:rsid w:val="00FA59AF"/>
    <w:rsid w:val="00FB2D22"/>
    <w:rsid w:val="00FB3B4B"/>
    <w:rsid w:val="00FD0964"/>
    <w:rsid w:val="00FD4E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8DE6F"/>
  <w15:docId w15:val="{4AD04CE7-7A78-8B41-B6D8-A037675D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BD9"/>
    <w:pPr>
      <w:spacing w:after="160" w:line="259" w:lineRule="auto"/>
    </w:pPr>
    <w:rPr>
      <w:sz w:val="22"/>
      <w:szCs w:val="22"/>
      <w:lang w:eastAsia="en-US"/>
    </w:rPr>
  </w:style>
  <w:style w:type="paragraph" w:styleId="1">
    <w:name w:val="heading 1"/>
    <w:basedOn w:val="a"/>
    <w:next w:val="a"/>
    <w:link w:val="10"/>
    <w:qFormat/>
    <w:rsid w:val="00E9631B"/>
    <w:pPr>
      <w:keepNext/>
      <w:numPr>
        <w:numId w:val="1"/>
      </w:numPr>
      <w:suppressAutoHyphens/>
      <w:spacing w:after="0" w:line="240" w:lineRule="auto"/>
      <w:outlineLvl w:val="0"/>
    </w:pPr>
    <w:rPr>
      <w:rFonts w:ascii="Times New Roman" w:eastAsia="Times New Roman" w:hAnsi="Times New Roman"/>
      <w:sz w:val="28"/>
      <w:szCs w:val="24"/>
      <w:lang w:val="x-none" w:eastAsia="zh-CN"/>
    </w:rPr>
  </w:style>
  <w:style w:type="paragraph" w:styleId="2">
    <w:name w:val="heading 2"/>
    <w:basedOn w:val="a"/>
    <w:next w:val="a"/>
    <w:link w:val="20"/>
    <w:qFormat/>
    <w:rsid w:val="00E9631B"/>
    <w:pPr>
      <w:keepNext/>
      <w:numPr>
        <w:ilvl w:val="1"/>
        <w:numId w:val="1"/>
      </w:numPr>
      <w:suppressAutoHyphens/>
      <w:spacing w:after="0" w:line="240" w:lineRule="auto"/>
      <w:jc w:val="center"/>
      <w:outlineLvl w:val="1"/>
    </w:pPr>
    <w:rPr>
      <w:rFonts w:ascii="Times New Roman" w:eastAsia="Times New Roman" w:hAnsi="Times New Roman"/>
      <w:b/>
      <w:sz w:val="28"/>
      <w:szCs w:val="20"/>
      <w:lang w:val="uk-UA" w:eastAsia="zh-CN"/>
    </w:rPr>
  </w:style>
  <w:style w:type="paragraph" w:styleId="3">
    <w:name w:val="heading 3"/>
    <w:basedOn w:val="a"/>
    <w:next w:val="a"/>
    <w:link w:val="30"/>
    <w:qFormat/>
    <w:rsid w:val="00E9631B"/>
    <w:pPr>
      <w:keepNext/>
      <w:suppressAutoHyphens/>
      <w:spacing w:before="240" w:after="60" w:line="240" w:lineRule="auto"/>
      <w:outlineLvl w:val="2"/>
    </w:pPr>
    <w:rPr>
      <w:rFonts w:ascii="Cambria" w:eastAsia="Times New Roman" w:hAnsi="Cambria"/>
      <w:b/>
      <w:bCs/>
      <w:sz w:val="26"/>
      <w:szCs w:val="26"/>
      <w:lang w:val="uk-UA" w:eastAsia="zh-CN"/>
    </w:rPr>
  </w:style>
  <w:style w:type="paragraph" w:styleId="4">
    <w:name w:val="heading 4"/>
    <w:basedOn w:val="a"/>
    <w:next w:val="a0"/>
    <w:link w:val="40"/>
    <w:qFormat/>
    <w:rsid w:val="00E9631B"/>
    <w:pPr>
      <w:keepNext/>
      <w:tabs>
        <w:tab w:val="left" w:pos="2268"/>
      </w:tabs>
      <w:spacing w:after="0" w:line="240" w:lineRule="auto"/>
      <w:ind w:left="113"/>
      <w:jc w:val="center"/>
      <w:outlineLvl w:val="3"/>
    </w:pPr>
    <w:rPr>
      <w:rFonts w:ascii="Times New Roman" w:eastAsia="Times New Roman" w:hAnsi="Times New Roman"/>
      <w:sz w:val="28"/>
      <w:szCs w:val="20"/>
      <w:lang w:val="uk-UA" w:eastAsia="zh-CN"/>
    </w:rPr>
  </w:style>
  <w:style w:type="paragraph" w:styleId="5">
    <w:name w:val="heading 5"/>
    <w:basedOn w:val="21"/>
    <w:next w:val="a0"/>
    <w:link w:val="50"/>
    <w:qFormat/>
    <w:rsid w:val="00E9631B"/>
    <w:pPr>
      <w:spacing w:before="120" w:after="60"/>
      <w:outlineLvl w:val="4"/>
    </w:pPr>
    <w:rPr>
      <w:rFonts w:ascii="Liberation Serif" w:eastAsia="Tahoma" w:hAnsi="Liberation Serif" w:cs="Lohit Devanagari"/>
      <w:sz w:val="20"/>
      <w:szCs w:val="20"/>
    </w:rPr>
  </w:style>
  <w:style w:type="paragraph" w:styleId="6">
    <w:name w:val="heading 6"/>
    <w:next w:val="a0"/>
    <w:link w:val="60"/>
    <w:qFormat/>
    <w:rsid w:val="00E9631B"/>
    <w:pPr>
      <w:widowControl w:val="0"/>
      <w:tabs>
        <w:tab w:val="left" w:pos="0"/>
        <w:tab w:val="left" w:pos="1152"/>
      </w:tabs>
      <w:suppressAutoHyphens/>
      <w:spacing w:before="200" w:after="40"/>
      <w:ind w:left="1152" w:hanging="1152"/>
      <w:outlineLvl w:val="5"/>
    </w:pPr>
    <w:rPr>
      <w:rFonts w:ascii="Times New Roman" w:eastAsia="Times New Roman" w:hAnsi="Times New Roman"/>
      <w:kern w:val="2"/>
      <w:lang w:val="uk-UA" w:eastAsia="zh-CN"/>
    </w:rPr>
  </w:style>
  <w:style w:type="paragraph" w:styleId="7">
    <w:name w:val="heading 7"/>
    <w:basedOn w:val="a"/>
    <w:next w:val="a"/>
    <w:link w:val="70"/>
    <w:uiPriority w:val="9"/>
    <w:semiHidden/>
    <w:unhideWhenUsed/>
    <w:qFormat/>
    <w:rsid w:val="00E9631B"/>
    <w:pPr>
      <w:keepNext/>
      <w:keepLines/>
      <w:spacing w:before="200" w:after="0" w:line="276" w:lineRule="auto"/>
      <w:outlineLvl w:val="6"/>
    </w:pPr>
    <w:rPr>
      <w:rFonts w:eastAsia="Times New Roman"/>
      <w:i/>
      <w:iCs/>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nhideWhenUsed/>
    <w:rsid w:val="00B413F2"/>
    <w:rPr>
      <w:color w:val="0000FF"/>
      <w:u w:val="single"/>
    </w:rPr>
  </w:style>
  <w:style w:type="paragraph" w:styleId="a5">
    <w:name w:val="List Paragraph"/>
    <w:aliases w:val="название табл/рис,заголовок 1.1,Список уровня 2,Number Bullets,List Paragraph (numbered (a)),List Paragraph_Num123,Elenco Normale,Текст таблицы"/>
    <w:basedOn w:val="a"/>
    <w:link w:val="a6"/>
    <w:uiPriority w:val="99"/>
    <w:qFormat/>
    <w:rsid w:val="00B413F2"/>
    <w:pPr>
      <w:ind w:left="720"/>
      <w:contextualSpacing/>
    </w:pPr>
  </w:style>
  <w:style w:type="character" w:styleId="a7">
    <w:name w:val="Strong"/>
    <w:qFormat/>
    <w:rsid w:val="00897BF9"/>
    <w:rPr>
      <w:b/>
      <w:bCs/>
    </w:rPr>
  </w:style>
  <w:style w:type="character" w:styleId="a8">
    <w:name w:val="Emphasis"/>
    <w:qFormat/>
    <w:rsid w:val="00897BF9"/>
    <w:rPr>
      <w:i/>
      <w:iCs/>
    </w:rPr>
  </w:style>
  <w:style w:type="table" w:styleId="a9">
    <w:name w:val="Table Grid"/>
    <w:basedOn w:val="a2"/>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a">
    <w:name w:val="Balloon Text"/>
    <w:basedOn w:val="a"/>
    <w:link w:val="ab"/>
    <w:uiPriority w:val="99"/>
    <w:unhideWhenUsed/>
    <w:rsid w:val="008F7BC0"/>
    <w:pPr>
      <w:spacing w:after="0" w:line="240" w:lineRule="auto"/>
    </w:pPr>
    <w:rPr>
      <w:rFonts w:ascii="Segoe UI" w:hAnsi="Segoe UI" w:cs="Segoe UI"/>
      <w:sz w:val="18"/>
      <w:szCs w:val="18"/>
    </w:rPr>
  </w:style>
  <w:style w:type="character" w:customStyle="1" w:styleId="ab">
    <w:name w:val="Текст выноски Знак"/>
    <w:link w:val="aa"/>
    <w:uiPriority w:val="99"/>
    <w:rsid w:val="008F7BC0"/>
    <w:rPr>
      <w:rFonts w:ascii="Segoe UI" w:hAnsi="Segoe UI" w:cs="Segoe UI"/>
      <w:sz w:val="18"/>
      <w:szCs w:val="18"/>
    </w:rPr>
  </w:style>
  <w:style w:type="character" w:styleId="ac">
    <w:name w:val="annotation reference"/>
    <w:uiPriority w:val="99"/>
    <w:semiHidden/>
    <w:unhideWhenUsed/>
    <w:rsid w:val="00D24F3A"/>
    <w:rPr>
      <w:sz w:val="16"/>
      <w:szCs w:val="16"/>
    </w:rPr>
  </w:style>
  <w:style w:type="paragraph" w:styleId="ad">
    <w:name w:val="annotation text"/>
    <w:basedOn w:val="a"/>
    <w:link w:val="ae"/>
    <w:uiPriority w:val="99"/>
    <w:semiHidden/>
    <w:unhideWhenUsed/>
    <w:rsid w:val="00D24F3A"/>
    <w:pPr>
      <w:spacing w:line="240" w:lineRule="auto"/>
    </w:pPr>
    <w:rPr>
      <w:sz w:val="20"/>
      <w:szCs w:val="20"/>
    </w:rPr>
  </w:style>
  <w:style w:type="character" w:customStyle="1" w:styleId="ae">
    <w:name w:val="Текст примечания Знак"/>
    <w:link w:val="ad"/>
    <w:rsid w:val="00D24F3A"/>
    <w:rPr>
      <w:sz w:val="20"/>
      <w:szCs w:val="20"/>
    </w:rPr>
  </w:style>
  <w:style w:type="paragraph" w:styleId="af">
    <w:name w:val="annotation subject"/>
    <w:basedOn w:val="ad"/>
    <w:next w:val="ad"/>
    <w:link w:val="af0"/>
    <w:uiPriority w:val="99"/>
    <w:semiHidden/>
    <w:unhideWhenUsed/>
    <w:rsid w:val="00D24F3A"/>
    <w:rPr>
      <w:b/>
      <w:bCs/>
    </w:rPr>
  </w:style>
  <w:style w:type="character" w:customStyle="1" w:styleId="af0">
    <w:name w:val="Тема примечания Знак"/>
    <w:link w:val="af"/>
    <w:rsid w:val="00D24F3A"/>
    <w:rPr>
      <w:b/>
      <w:bCs/>
      <w:sz w:val="20"/>
      <w:szCs w:val="20"/>
    </w:rPr>
  </w:style>
  <w:style w:type="paragraph" w:styleId="af1">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Обычный (Web) Знак Знак Знак"/>
    <w:basedOn w:val="a"/>
    <w:link w:val="af2"/>
    <w:uiPriority w:val="99"/>
    <w:qFormat/>
    <w:rsid w:val="003B36FD"/>
    <w:pPr>
      <w:suppressAutoHyphens/>
      <w:spacing w:before="280" w:after="280" w:line="240" w:lineRule="auto"/>
    </w:pPr>
    <w:rPr>
      <w:rFonts w:ascii="Times New Roman" w:eastAsia="Times New Roman" w:hAnsi="Times New Roman"/>
      <w:sz w:val="24"/>
      <w:szCs w:val="24"/>
      <w:lang w:eastAsia="ar-SA"/>
    </w:rPr>
  </w:style>
  <w:style w:type="character" w:customStyle="1" w:styleId="af2">
    <w:name w:val="Обычный (веб)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f1"/>
    <w:locked/>
    <w:rsid w:val="003B36FD"/>
    <w:rPr>
      <w:rFonts w:ascii="Times New Roman" w:eastAsia="Times New Roman" w:hAnsi="Times New Roman"/>
      <w:sz w:val="24"/>
      <w:szCs w:val="24"/>
      <w:lang w:eastAsia="ar-SA"/>
    </w:rPr>
  </w:style>
  <w:style w:type="paragraph" w:customStyle="1" w:styleId="c7e0e3eeebeee2eeea">
    <w:name w:val="Зc7аe0гe3оeeлebоeeвe2оeeкea"/>
    <w:basedOn w:val="a"/>
    <w:rsid w:val="003B36FD"/>
    <w:pPr>
      <w:widowControl w:val="0"/>
      <w:pBdr>
        <w:top w:val="none" w:sz="0" w:space="0" w:color="000000"/>
        <w:left w:val="none" w:sz="0" w:space="0" w:color="000000"/>
        <w:bottom w:val="none" w:sz="0" w:space="0" w:color="000000"/>
        <w:right w:val="none" w:sz="0" w:space="0" w:color="000000"/>
      </w:pBdr>
      <w:suppressAutoHyphens/>
      <w:overflowPunct w:val="0"/>
      <w:spacing w:after="0" w:line="240" w:lineRule="auto"/>
      <w:ind w:left="320"/>
      <w:jc w:val="center"/>
    </w:pPr>
    <w:rPr>
      <w:rFonts w:ascii="Liberation Serif" w:eastAsia="Tahoma" w:hAnsi="Liberation Serif" w:cs="Liberation Serif"/>
      <w:b/>
      <w:bCs/>
      <w:color w:val="00000A"/>
      <w:kern w:val="2"/>
      <w:sz w:val="18"/>
      <w:szCs w:val="18"/>
      <w:lang w:val="uk-UA" w:eastAsia="zh-CN"/>
    </w:rPr>
  </w:style>
  <w:style w:type="paragraph" w:customStyle="1" w:styleId="12">
    <w:name w:val="Без інтервалів1"/>
    <w:qFormat/>
    <w:rsid w:val="003B36FD"/>
    <w:rPr>
      <w:rFonts w:ascii="Times New Roman" w:eastAsia="Times New Roman" w:hAnsi="Times New Roman"/>
      <w:sz w:val="24"/>
      <w:szCs w:val="24"/>
      <w:lang w:val="uk-UA"/>
    </w:rPr>
  </w:style>
  <w:style w:type="character" w:customStyle="1" w:styleId="a6">
    <w:name w:val="Абзац списка Знак"/>
    <w:aliases w:val="название табл/рис Знак,заголовок 1.1 Знак,Список уровня 2 Знак,Number Bullets Знак,List Paragraph (numbered (a)) Знак,List Paragraph_Num123 Знак,Elenco Normale Знак,Текст таблицы Знак"/>
    <w:link w:val="a5"/>
    <w:uiPriority w:val="99"/>
    <w:qFormat/>
    <w:rsid w:val="005327FD"/>
    <w:rPr>
      <w:sz w:val="22"/>
      <w:szCs w:val="22"/>
      <w:lang w:eastAsia="en-US"/>
    </w:rPr>
  </w:style>
  <w:style w:type="character" w:customStyle="1" w:styleId="13">
    <w:name w:val="Виділення1"/>
    <w:rsid w:val="00117091"/>
    <w:rPr>
      <w:i/>
      <w:iCs/>
    </w:rPr>
  </w:style>
  <w:style w:type="paragraph" w:customStyle="1" w:styleId="14">
    <w:name w:val="Основной текст1"/>
    <w:basedOn w:val="Standard"/>
    <w:rsid w:val="00117091"/>
    <w:pPr>
      <w:widowControl/>
      <w:shd w:val="clear" w:color="auto" w:fill="FFFFFF"/>
      <w:spacing w:line="264" w:lineRule="auto"/>
    </w:pPr>
    <w:rPr>
      <w:rFonts w:ascii="Times New Roman" w:eastAsia="Times New Roman" w:hAnsi="Times New Roman" w:cs="Times New Roman"/>
      <w:b/>
      <w:bCs/>
      <w:sz w:val="22"/>
      <w:szCs w:val="22"/>
      <w:lang w:val="uk-UA" w:eastAsia="uk-UA" w:bidi="uk-UA"/>
    </w:rPr>
  </w:style>
  <w:style w:type="numbering" w:customStyle="1" w:styleId="WWNum3">
    <w:name w:val="WWNum3"/>
    <w:basedOn w:val="a3"/>
    <w:rsid w:val="00117091"/>
    <w:pPr>
      <w:numPr>
        <w:numId w:val="15"/>
      </w:numPr>
    </w:pPr>
  </w:style>
  <w:style w:type="paragraph" w:customStyle="1" w:styleId="22">
    <w:name w:val="Заголовок №2"/>
    <w:basedOn w:val="Standard"/>
    <w:rsid w:val="00117091"/>
    <w:pPr>
      <w:widowControl/>
      <w:shd w:val="clear" w:color="auto" w:fill="FFFFFF"/>
      <w:ind w:left="3880" w:firstLine="300"/>
      <w:outlineLvl w:val="1"/>
    </w:pPr>
    <w:rPr>
      <w:rFonts w:ascii="Times New Roman" w:eastAsia="Times New Roman" w:hAnsi="Times New Roman" w:cs="Times New Roman"/>
      <w:b/>
      <w:bCs/>
      <w:sz w:val="22"/>
      <w:szCs w:val="22"/>
      <w:lang w:val="uk-UA" w:eastAsia="uk-UA" w:bidi="uk-UA"/>
    </w:rPr>
  </w:style>
  <w:style w:type="paragraph" w:customStyle="1" w:styleId="23">
    <w:name w:val="Абзац списка2"/>
    <w:basedOn w:val="Standard"/>
    <w:rsid w:val="00117091"/>
    <w:pPr>
      <w:widowControl/>
      <w:spacing w:line="100" w:lineRule="atLeast"/>
      <w:ind w:left="720"/>
    </w:pPr>
    <w:rPr>
      <w:rFonts w:ascii="Times New Roman" w:eastAsia="Times New Roman" w:hAnsi="Times New Roman" w:cs="Times New Roman"/>
      <w:b/>
      <w:bCs/>
      <w:sz w:val="20"/>
      <w:szCs w:val="20"/>
      <w:lang w:val="ru-RU" w:eastAsia="ar-SA" w:bidi="ar-SA"/>
    </w:rPr>
  </w:style>
  <w:style w:type="paragraph" w:styleId="af3">
    <w:name w:val="No Spacing"/>
    <w:uiPriority w:val="99"/>
    <w:qFormat/>
    <w:rsid w:val="00117091"/>
    <w:rPr>
      <w:sz w:val="22"/>
      <w:szCs w:val="22"/>
      <w:lang w:val="uk-UA" w:eastAsia="en-US"/>
    </w:rPr>
  </w:style>
  <w:style w:type="paragraph" w:customStyle="1" w:styleId="24">
    <w:name w:val="Обычный2"/>
    <w:rsid w:val="00117091"/>
    <w:pPr>
      <w:widowControl w:val="0"/>
      <w:snapToGrid w:val="0"/>
    </w:pPr>
    <w:rPr>
      <w:rFonts w:ascii="Times New Roman" w:eastAsia="Times New Roman" w:hAnsi="Times New Roman"/>
    </w:rPr>
  </w:style>
  <w:style w:type="paragraph" w:customStyle="1" w:styleId="110">
    <w:name w:val="Без интервала11"/>
    <w:rsid w:val="00DA0779"/>
    <w:pPr>
      <w:suppressAutoHyphens/>
    </w:pPr>
    <w:rPr>
      <w:rFonts w:eastAsia="Times New Roman" w:cs="font295"/>
      <w:color w:val="00000A"/>
      <w:sz w:val="22"/>
      <w:szCs w:val="22"/>
    </w:rPr>
  </w:style>
  <w:style w:type="character" w:customStyle="1" w:styleId="10">
    <w:name w:val="Заголовок 1 Знак"/>
    <w:basedOn w:val="a1"/>
    <w:link w:val="1"/>
    <w:rsid w:val="00E9631B"/>
    <w:rPr>
      <w:rFonts w:ascii="Times New Roman" w:eastAsia="Times New Roman" w:hAnsi="Times New Roman"/>
      <w:sz w:val="28"/>
      <w:szCs w:val="24"/>
      <w:lang w:val="x-none" w:eastAsia="zh-CN"/>
    </w:rPr>
  </w:style>
  <w:style w:type="character" w:customStyle="1" w:styleId="20">
    <w:name w:val="Заголовок 2 Знак"/>
    <w:basedOn w:val="a1"/>
    <w:link w:val="2"/>
    <w:rsid w:val="00E9631B"/>
    <w:rPr>
      <w:rFonts w:ascii="Times New Roman" w:eastAsia="Times New Roman" w:hAnsi="Times New Roman"/>
      <w:b/>
      <w:sz w:val="28"/>
      <w:lang w:val="uk-UA" w:eastAsia="zh-CN"/>
    </w:rPr>
  </w:style>
  <w:style w:type="character" w:customStyle="1" w:styleId="30">
    <w:name w:val="Заголовок 3 Знак"/>
    <w:basedOn w:val="a1"/>
    <w:link w:val="3"/>
    <w:rsid w:val="00E9631B"/>
    <w:rPr>
      <w:rFonts w:ascii="Cambria" w:eastAsia="Times New Roman" w:hAnsi="Cambria"/>
      <w:b/>
      <w:bCs/>
      <w:sz w:val="26"/>
      <w:szCs w:val="26"/>
      <w:lang w:val="uk-UA" w:eastAsia="zh-CN"/>
    </w:rPr>
  </w:style>
  <w:style w:type="character" w:customStyle="1" w:styleId="40">
    <w:name w:val="Заголовок 4 Знак"/>
    <w:basedOn w:val="a1"/>
    <w:link w:val="4"/>
    <w:rsid w:val="00E9631B"/>
    <w:rPr>
      <w:rFonts w:ascii="Times New Roman" w:eastAsia="Times New Roman" w:hAnsi="Times New Roman"/>
      <w:sz w:val="28"/>
      <w:lang w:val="uk-UA" w:eastAsia="zh-CN"/>
    </w:rPr>
  </w:style>
  <w:style w:type="character" w:customStyle="1" w:styleId="50">
    <w:name w:val="Заголовок 5 Знак"/>
    <w:basedOn w:val="a1"/>
    <w:link w:val="5"/>
    <w:rsid w:val="00E9631B"/>
    <w:rPr>
      <w:rFonts w:ascii="Liberation Serif" w:eastAsia="Tahoma" w:hAnsi="Liberation Serif" w:cs="Lohit Devanagari"/>
      <w:b/>
      <w:bCs/>
      <w:lang w:val="uk-UA" w:eastAsia="zh-CN"/>
    </w:rPr>
  </w:style>
  <w:style w:type="character" w:customStyle="1" w:styleId="60">
    <w:name w:val="Заголовок 6 Знак"/>
    <w:basedOn w:val="a1"/>
    <w:link w:val="6"/>
    <w:rsid w:val="00E9631B"/>
    <w:rPr>
      <w:rFonts w:ascii="Times New Roman" w:eastAsia="Times New Roman" w:hAnsi="Times New Roman"/>
      <w:kern w:val="2"/>
      <w:lang w:val="uk-UA" w:eastAsia="zh-CN"/>
    </w:rPr>
  </w:style>
  <w:style w:type="character" w:customStyle="1" w:styleId="70">
    <w:name w:val="Заголовок 7 Знак"/>
    <w:basedOn w:val="a1"/>
    <w:link w:val="7"/>
    <w:uiPriority w:val="9"/>
    <w:semiHidden/>
    <w:rsid w:val="00E9631B"/>
    <w:rPr>
      <w:rFonts w:eastAsia="Times New Roman"/>
      <w:i/>
      <w:iCs/>
      <w:color w:val="404040"/>
      <w:sz w:val="22"/>
      <w:szCs w:val="22"/>
      <w:lang w:eastAsia="en-US"/>
    </w:rPr>
  </w:style>
  <w:style w:type="character" w:customStyle="1" w:styleId="WW8Num1z0">
    <w:name w:val="WW8Num1z0"/>
    <w:rsid w:val="00E9631B"/>
  </w:style>
  <w:style w:type="character" w:customStyle="1" w:styleId="WW8Num1z1">
    <w:name w:val="WW8Num1z1"/>
    <w:rsid w:val="00E9631B"/>
  </w:style>
  <w:style w:type="character" w:customStyle="1" w:styleId="WW8Num1z2">
    <w:name w:val="WW8Num1z2"/>
    <w:rsid w:val="00E9631B"/>
  </w:style>
  <w:style w:type="character" w:customStyle="1" w:styleId="WW8Num1z3">
    <w:name w:val="WW8Num1z3"/>
    <w:rsid w:val="00E9631B"/>
  </w:style>
  <w:style w:type="character" w:customStyle="1" w:styleId="WW8Num1z4">
    <w:name w:val="WW8Num1z4"/>
    <w:rsid w:val="00E9631B"/>
  </w:style>
  <w:style w:type="character" w:customStyle="1" w:styleId="WW8Num1z5">
    <w:name w:val="WW8Num1z5"/>
    <w:rsid w:val="00E9631B"/>
  </w:style>
  <w:style w:type="character" w:customStyle="1" w:styleId="WW8Num1z6">
    <w:name w:val="WW8Num1z6"/>
    <w:rsid w:val="00E9631B"/>
  </w:style>
  <w:style w:type="character" w:customStyle="1" w:styleId="WW8Num1z7">
    <w:name w:val="WW8Num1z7"/>
    <w:rsid w:val="00E9631B"/>
  </w:style>
  <w:style w:type="character" w:customStyle="1" w:styleId="WW8Num1z8">
    <w:name w:val="WW8Num1z8"/>
    <w:rsid w:val="00E9631B"/>
  </w:style>
  <w:style w:type="character" w:customStyle="1" w:styleId="WW8Num2z0">
    <w:name w:val="WW8Num2z0"/>
    <w:rsid w:val="00E9631B"/>
    <w:rPr>
      <w:rFonts w:ascii="Symbol" w:hAnsi="Symbol" w:cs="Symbol" w:hint="default"/>
    </w:rPr>
  </w:style>
  <w:style w:type="character" w:customStyle="1" w:styleId="WW8Num2z1">
    <w:name w:val="WW8Num2z1"/>
    <w:rsid w:val="00E9631B"/>
    <w:rPr>
      <w:rFonts w:ascii="Courier New" w:hAnsi="Courier New" w:cs="Courier New" w:hint="default"/>
    </w:rPr>
  </w:style>
  <w:style w:type="character" w:customStyle="1" w:styleId="WW8Num2z2">
    <w:name w:val="WW8Num2z2"/>
    <w:rsid w:val="00E9631B"/>
    <w:rPr>
      <w:rFonts w:ascii="Wingdings" w:hAnsi="Wingdings" w:cs="Wingdings" w:hint="default"/>
    </w:rPr>
  </w:style>
  <w:style w:type="character" w:customStyle="1" w:styleId="WW8Num3z0">
    <w:name w:val="WW8Num3z0"/>
    <w:rsid w:val="00E9631B"/>
    <w:rPr>
      <w:rFonts w:ascii="Symbol" w:hAnsi="Symbol" w:cs="Symbol" w:hint="default"/>
      <w:color w:val="000000"/>
      <w:sz w:val="28"/>
      <w:szCs w:val="28"/>
      <w:lang w:val="uk-UA"/>
    </w:rPr>
  </w:style>
  <w:style w:type="character" w:customStyle="1" w:styleId="WW8Num3z1">
    <w:name w:val="WW8Num3z1"/>
    <w:rsid w:val="00E9631B"/>
    <w:rPr>
      <w:rFonts w:ascii="Courier New" w:hAnsi="Courier New" w:cs="Courier New" w:hint="default"/>
    </w:rPr>
  </w:style>
  <w:style w:type="character" w:customStyle="1" w:styleId="WW8Num3z2">
    <w:name w:val="WW8Num3z2"/>
    <w:rsid w:val="00E9631B"/>
    <w:rPr>
      <w:rFonts w:ascii="Wingdings" w:hAnsi="Wingdings" w:cs="Wingdings" w:hint="default"/>
    </w:rPr>
  </w:style>
  <w:style w:type="character" w:customStyle="1" w:styleId="71">
    <w:name w:val="Основной шрифт абзаца7"/>
    <w:rsid w:val="00E9631B"/>
  </w:style>
  <w:style w:type="character" w:customStyle="1" w:styleId="61">
    <w:name w:val="Основной шрифт абзаца6"/>
    <w:rsid w:val="00E9631B"/>
  </w:style>
  <w:style w:type="character" w:customStyle="1" w:styleId="WW8Num3z3">
    <w:name w:val="WW8Num3z3"/>
    <w:rsid w:val="00E9631B"/>
    <w:rPr>
      <w:rFonts w:ascii="Symbol" w:hAnsi="Symbol" w:cs="Symbol" w:hint="default"/>
    </w:rPr>
  </w:style>
  <w:style w:type="character" w:customStyle="1" w:styleId="WW8Num4z0">
    <w:name w:val="WW8Num4z0"/>
    <w:rsid w:val="00E9631B"/>
    <w:rPr>
      <w:rFonts w:ascii="Symbol" w:hAnsi="Symbol" w:cs="Symbol" w:hint="default"/>
    </w:rPr>
  </w:style>
  <w:style w:type="character" w:customStyle="1" w:styleId="WW8Num4z1">
    <w:name w:val="WW8Num4z1"/>
    <w:rsid w:val="00E9631B"/>
    <w:rPr>
      <w:rFonts w:ascii="Courier New" w:hAnsi="Courier New" w:cs="Courier New" w:hint="default"/>
    </w:rPr>
  </w:style>
  <w:style w:type="character" w:customStyle="1" w:styleId="WW8Num4z2">
    <w:name w:val="WW8Num4z2"/>
    <w:rsid w:val="00E9631B"/>
    <w:rPr>
      <w:rFonts w:ascii="Wingdings" w:hAnsi="Wingdings" w:cs="Wingdings" w:hint="default"/>
    </w:rPr>
  </w:style>
  <w:style w:type="character" w:customStyle="1" w:styleId="WW8Num5z0">
    <w:name w:val="WW8Num5z0"/>
    <w:rsid w:val="00E9631B"/>
    <w:rPr>
      <w:rFonts w:ascii="Symbol" w:hAnsi="Symbol" w:cs="Symbol" w:hint="default"/>
      <w:sz w:val="28"/>
      <w:szCs w:val="28"/>
      <w:lang w:val="uk-UA"/>
    </w:rPr>
  </w:style>
  <w:style w:type="character" w:customStyle="1" w:styleId="WW8Num5z1">
    <w:name w:val="WW8Num5z1"/>
    <w:rsid w:val="00E9631B"/>
    <w:rPr>
      <w:rFonts w:ascii="Courier New" w:hAnsi="Courier New" w:cs="Courier New" w:hint="default"/>
    </w:rPr>
  </w:style>
  <w:style w:type="character" w:customStyle="1" w:styleId="WW8Num5z2">
    <w:name w:val="WW8Num5z2"/>
    <w:rsid w:val="00E9631B"/>
    <w:rPr>
      <w:rFonts w:ascii="Wingdings" w:hAnsi="Wingdings" w:cs="Wingdings" w:hint="default"/>
    </w:rPr>
  </w:style>
  <w:style w:type="character" w:customStyle="1" w:styleId="51">
    <w:name w:val="Основной шрифт абзаца5"/>
    <w:rsid w:val="00E9631B"/>
  </w:style>
  <w:style w:type="character" w:customStyle="1" w:styleId="WW8Num2z3">
    <w:name w:val="WW8Num2z3"/>
    <w:rsid w:val="00E9631B"/>
  </w:style>
  <w:style w:type="character" w:customStyle="1" w:styleId="WW8Num2z4">
    <w:name w:val="WW8Num2z4"/>
    <w:rsid w:val="00E9631B"/>
  </w:style>
  <w:style w:type="character" w:customStyle="1" w:styleId="WW8Num2z5">
    <w:name w:val="WW8Num2z5"/>
    <w:rsid w:val="00E9631B"/>
  </w:style>
  <w:style w:type="character" w:customStyle="1" w:styleId="WW8Num2z6">
    <w:name w:val="WW8Num2z6"/>
    <w:rsid w:val="00E9631B"/>
  </w:style>
  <w:style w:type="character" w:customStyle="1" w:styleId="WW8Num2z7">
    <w:name w:val="WW8Num2z7"/>
    <w:rsid w:val="00E9631B"/>
  </w:style>
  <w:style w:type="character" w:customStyle="1" w:styleId="WW8Num2z8">
    <w:name w:val="WW8Num2z8"/>
    <w:rsid w:val="00E9631B"/>
  </w:style>
  <w:style w:type="character" w:customStyle="1" w:styleId="WW8Num3z4">
    <w:name w:val="WW8Num3z4"/>
    <w:rsid w:val="00E9631B"/>
  </w:style>
  <w:style w:type="character" w:customStyle="1" w:styleId="WW8Num3z5">
    <w:name w:val="WW8Num3z5"/>
    <w:rsid w:val="00E9631B"/>
  </w:style>
  <w:style w:type="character" w:customStyle="1" w:styleId="WW8Num3z6">
    <w:name w:val="WW8Num3z6"/>
    <w:rsid w:val="00E9631B"/>
  </w:style>
  <w:style w:type="character" w:customStyle="1" w:styleId="WW8Num3z7">
    <w:name w:val="WW8Num3z7"/>
    <w:rsid w:val="00E9631B"/>
  </w:style>
  <w:style w:type="character" w:customStyle="1" w:styleId="WW8Num3z8">
    <w:name w:val="WW8Num3z8"/>
    <w:rsid w:val="00E9631B"/>
  </w:style>
  <w:style w:type="character" w:customStyle="1" w:styleId="WW8Num4z3">
    <w:name w:val="WW8Num4z3"/>
    <w:rsid w:val="00E9631B"/>
  </w:style>
  <w:style w:type="character" w:customStyle="1" w:styleId="WW8Num4z4">
    <w:name w:val="WW8Num4z4"/>
    <w:rsid w:val="00E9631B"/>
  </w:style>
  <w:style w:type="character" w:customStyle="1" w:styleId="WW8Num4z5">
    <w:name w:val="WW8Num4z5"/>
    <w:rsid w:val="00E9631B"/>
  </w:style>
  <w:style w:type="character" w:customStyle="1" w:styleId="WW8Num4z6">
    <w:name w:val="WW8Num4z6"/>
    <w:rsid w:val="00E9631B"/>
  </w:style>
  <w:style w:type="character" w:customStyle="1" w:styleId="WW8Num4z7">
    <w:name w:val="WW8Num4z7"/>
    <w:rsid w:val="00E9631B"/>
  </w:style>
  <w:style w:type="character" w:customStyle="1" w:styleId="WW8Num4z8">
    <w:name w:val="WW8Num4z8"/>
    <w:rsid w:val="00E9631B"/>
  </w:style>
  <w:style w:type="character" w:customStyle="1" w:styleId="WW8Num5z3">
    <w:name w:val="WW8Num5z3"/>
    <w:rsid w:val="00E9631B"/>
  </w:style>
  <w:style w:type="character" w:customStyle="1" w:styleId="WW8Num5z4">
    <w:name w:val="WW8Num5z4"/>
    <w:rsid w:val="00E9631B"/>
  </w:style>
  <w:style w:type="character" w:customStyle="1" w:styleId="WW8Num5z5">
    <w:name w:val="WW8Num5z5"/>
    <w:rsid w:val="00E9631B"/>
  </w:style>
  <w:style w:type="character" w:customStyle="1" w:styleId="WW8Num5z6">
    <w:name w:val="WW8Num5z6"/>
    <w:rsid w:val="00E9631B"/>
  </w:style>
  <w:style w:type="character" w:customStyle="1" w:styleId="WW8Num5z7">
    <w:name w:val="WW8Num5z7"/>
    <w:rsid w:val="00E9631B"/>
  </w:style>
  <w:style w:type="character" w:customStyle="1" w:styleId="WW8Num5z8">
    <w:name w:val="WW8Num5z8"/>
    <w:rsid w:val="00E9631B"/>
  </w:style>
  <w:style w:type="character" w:customStyle="1" w:styleId="WW8Num6z0">
    <w:name w:val="WW8Num6z0"/>
    <w:rsid w:val="00E9631B"/>
  </w:style>
  <w:style w:type="character" w:customStyle="1" w:styleId="WW8Num6z1">
    <w:name w:val="WW8Num6z1"/>
    <w:rsid w:val="00E9631B"/>
  </w:style>
  <w:style w:type="character" w:customStyle="1" w:styleId="WW8Num6z2">
    <w:name w:val="WW8Num6z2"/>
    <w:rsid w:val="00E9631B"/>
  </w:style>
  <w:style w:type="character" w:customStyle="1" w:styleId="WW8Num6z3">
    <w:name w:val="WW8Num6z3"/>
    <w:rsid w:val="00E9631B"/>
  </w:style>
  <w:style w:type="character" w:customStyle="1" w:styleId="WW8Num6z4">
    <w:name w:val="WW8Num6z4"/>
    <w:rsid w:val="00E9631B"/>
  </w:style>
  <w:style w:type="character" w:customStyle="1" w:styleId="WW8Num6z5">
    <w:name w:val="WW8Num6z5"/>
    <w:rsid w:val="00E9631B"/>
  </w:style>
  <w:style w:type="character" w:customStyle="1" w:styleId="WW8Num6z6">
    <w:name w:val="WW8Num6z6"/>
    <w:rsid w:val="00E9631B"/>
  </w:style>
  <w:style w:type="character" w:customStyle="1" w:styleId="WW8Num6z7">
    <w:name w:val="WW8Num6z7"/>
    <w:rsid w:val="00E9631B"/>
  </w:style>
  <w:style w:type="character" w:customStyle="1" w:styleId="WW8Num6z8">
    <w:name w:val="WW8Num6z8"/>
    <w:rsid w:val="00E9631B"/>
  </w:style>
  <w:style w:type="character" w:customStyle="1" w:styleId="WW8Num7z0">
    <w:name w:val="WW8Num7z0"/>
    <w:rsid w:val="00E9631B"/>
  </w:style>
  <w:style w:type="character" w:customStyle="1" w:styleId="WW8Num7z1">
    <w:name w:val="WW8Num7z1"/>
    <w:rsid w:val="00E9631B"/>
  </w:style>
  <w:style w:type="character" w:customStyle="1" w:styleId="WW8Num7z2">
    <w:name w:val="WW8Num7z2"/>
    <w:rsid w:val="00E9631B"/>
  </w:style>
  <w:style w:type="character" w:customStyle="1" w:styleId="WW8Num7z3">
    <w:name w:val="WW8Num7z3"/>
    <w:rsid w:val="00E9631B"/>
  </w:style>
  <w:style w:type="character" w:customStyle="1" w:styleId="WW8Num7z4">
    <w:name w:val="WW8Num7z4"/>
    <w:rsid w:val="00E9631B"/>
  </w:style>
  <w:style w:type="character" w:customStyle="1" w:styleId="WW8Num7z5">
    <w:name w:val="WW8Num7z5"/>
    <w:rsid w:val="00E9631B"/>
  </w:style>
  <w:style w:type="character" w:customStyle="1" w:styleId="WW8Num7z6">
    <w:name w:val="WW8Num7z6"/>
    <w:rsid w:val="00E9631B"/>
  </w:style>
  <w:style w:type="character" w:customStyle="1" w:styleId="WW8Num7z7">
    <w:name w:val="WW8Num7z7"/>
    <w:rsid w:val="00E9631B"/>
  </w:style>
  <w:style w:type="character" w:customStyle="1" w:styleId="WW8Num7z8">
    <w:name w:val="WW8Num7z8"/>
    <w:rsid w:val="00E9631B"/>
  </w:style>
  <w:style w:type="character" w:customStyle="1" w:styleId="WW8Num8z0">
    <w:name w:val="WW8Num8z0"/>
    <w:rsid w:val="00E9631B"/>
    <w:rPr>
      <w:rFonts w:ascii="Symbol" w:hAnsi="Symbol" w:cs="Symbol" w:hint="default"/>
    </w:rPr>
  </w:style>
  <w:style w:type="character" w:customStyle="1" w:styleId="WW8Num8z1">
    <w:name w:val="WW8Num8z1"/>
    <w:rsid w:val="00E9631B"/>
    <w:rPr>
      <w:rFonts w:ascii="Courier New" w:hAnsi="Courier New" w:cs="Courier New" w:hint="default"/>
    </w:rPr>
  </w:style>
  <w:style w:type="character" w:customStyle="1" w:styleId="WW8Num8z2">
    <w:name w:val="WW8Num8z2"/>
    <w:rsid w:val="00E9631B"/>
    <w:rPr>
      <w:rFonts w:ascii="Wingdings" w:hAnsi="Wingdings" w:cs="Wingdings" w:hint="default"/>
    </w:rPr>
  </w:style>
  <w:style w:type="character" w:customStyle="1" w:styleId="WW8Num9z0">
    <w:name w:val="WW8Num9z0"/>
    <w:rsid w:val="00E9631B"/>
    <w:rPr>
      <w:rFonts w:ascii="Symbol" w:hAnsi="Symbol" w:cs="Symbol" w:hint="default"/>
    </w:rPr>
  </w:style>
  <w:style w:type="character" w:customStyle="1" w:styleId="WW8Num9z1">
    <w:name w:val="WW8Num9z1"/>
    <w:rsid w:val="00E9631B"/>
    <w:rPr>
      <w:rFonts w:ascii="Courier New" w:hAnsi="Courier New" w:cs="Courier New" w:hint="default"/>
    </w:rPr>
  </w:style>
  <w:style w:type="character" w:customStyle="1" w:styleId="WW8Num9z2">
    <w:name w:val="WW8Num9z2"/>
    <w:rsid w:val="00E9631B"/>
    <w:rPr>
      <w:rFonts w:ascii="Wingdings" w:hAnsi="Wingdings" w:cs="Wingdings" w:hint="default"/>
    </w:rPr>
  </w:style>
  <w:style w:type="character" w:customStyle="1" w:styleId="WW8Num10z0">
    <w:name w:val="WW8Num10z0"/>
    <w:rsid w:val="00E9631B"/>
    <w:rPr>
      <w:rFonts w:ascii="Symbol" w:hAnsi="Symbol" w:cs="Symbol" w:hint="default"/>
    </w:rPr>
  </w:style>
  <w:style w:type="character" w:customStyle="1" w:styleId="WW8Num10z1">
    <w:name w:val="WW8Num10z1"/>
    <w:rsid w:val="00E9631B"/>
    <w:rPr>
      <w:rFonts w:ascii="Courier New" w:hAnsi="Courier New" w:cs="Courier New" w:hint="default"/>
    </w:rPr>
  </w:style>
  <w:style w:type="character" w:customStyle="1" w:styleId="WW8Num10z2">
    <w:name w:val="WW8Num10z2"/>
    <w:rsid w:val="00E9631B"/>
    <w:rPr>
      <w:rFonts w:ascii="Wingdings" w:hAnsi="Wingdings" w:cs="Wingdings" w:hint="default"/>
    </w:rPr>
  </w:style>
  <w:style w:type="character" w:customStyle="1" w:styleId="WW8Num11z0">
    <w:name w:val="WW8Num11z0"/>
    <w:rsid w:val="00E9631B"/>
    <w:rPr>
      <w:rFonts w:ascii="Times New Roman" w:hAnsi="Times New Roman" w:cs="Times New Roman" w:hint="default"/>
      <w:sz w:val="28"/>
    </w:rPr>
  </w:style>
  <w:style w:type="character" w:customStyle="1" w:styleId="WW8Num11z1">
    <w:name w:val="WW8Num11z1"/>
    <w:rsid w:val="00E9631B"/>
    <w:rPr>
      <w:rFonts w:ascii="Courier New" w:hAnsi="Courier New" w:cs="Courier New" w:hint="default"/>
    </w:rPr>
  </w:style>
  <w:style w:type="character" w:customStyle="1" w:styleId="WW8Num11z2">
    <w:name w:val="WW8Num11z2"/>
    <w:rsid w:val="00E9631B"/>
    <w:rPr>
      <w:rFonts w:ascii="Wingdings" w:hAnsi="Wingdings" w:cs="Wingdings" w:hint="default"/>
    </w:rPr>
  </w:style>
  <w:style w:type="character" w:customStyle="1" w:styleId="WW8Num11z3">
    <w:name w:val="WW8Num11z3"/>
    <w:rsid w:val="00E9631B"/>
    <w:rPr>
      <w:rFonts w:ascii="Symbol" w:hAnsi="Symbol" w:cs="Symbol" w:hint="default"/>
    </w:rPr>
  </w:style>
  <w:style w:type="character" w:customStyle="1" w:styleId="WW8Num12z0">
    <w:name w:val="WW8Num12z0"/>
    <w:rsid w:val="00E9631B"/>
    <w:rPr>
      <w:rFonts w:ascii="Times New Roman" w:eastAsia="Times New Roman" w:hAnsi="Times New Roman" w:cs="Times New Roman" w:hint="default"/>
    </w:rPr>
  </w:style>
  <w:style w:type="character" w:customStyle="1" w:styleId="WW8Num12z1">
    <w:name w:val="WW8Num12z1"/>
    <w:rsid w:val="00E9631B"/>
    <w:rPr>
      <w:rFonts w:ascii="Courier New" w:hAnsi="Courier New" w:cs="Courier New" w:hint="default"/>
    </w:rPr>
  </w:style>
  <w:style w:type="character" w:customStyle="1" w:styleId="WW8Num12z2">
    <w:name w:val="WW8Num12z2"/>
    <w:rsid w:val="00E9631B"/>
    <w:rPr>
      <w:rFonts w:ascii="Wingdings" w:hAnsi="Wingdings" w:cs="Wingdings" w:hint="default"/>
    </w:rPr>
  </w:style>
  <w:style w:type="character" w:customStyle="1" w:styleId="WW8Num12z3">
    <w:name w:val="WW8Num12z3"/>
    <w:rsid w:val="00E9631B"/>
    <w:rPr>
      <w:rFonts w:ascii="Symbol" w:hAnsi="Symbol" w:cs="Symbol" w:hint="default"/>
    </w:rPr>
  </w:style>
  <w:style w:type="character" w:customStyle="1" w:styleId="WW8Num13z0">
    <w:name w:val="WW8Num13z0"/>
    <w:rsid w:val="00E9631B"/>
  </w:style>
  <w:style w:type="character" w:customStyle="1" w:styleId="WW8Num13z1">
    <w:name w:val="WW8Num13z1"/>
    <w:rsid w:val="00E9631B"/>
  </w:style>
  <w:style w:type="character" w:customStyle="1" w:styleId="WW8Num13z2">
    <w:name w:val="WW8Num13z2"/>
    <w:rsid w:val="00E9631B"/>
  </w:style>
  <w:style w:type="character" w:customStyle="1" w:styleId="WW8Num13z3">
    <w:name w:val="WW8Num13z3"/>
    <w:rsid w:val="00E9631B"/>
  </w:style>
  <w:style w:type="character" w:customStyle="1" w:styleId="WW8Num13z4">
    <w:name w:val="WW8Num13z4"/>
    <w:rsid w:val="00E9631B"/>
  </w:style>
  <w:style w:type="character" w:customStyle="1" w:styleId="WW8Num13z5">
    <w:name w:val="WW8Num13z5"/>
    <w:rsid w:val="00E9631B"/>
  </w:style>
  <w:style w:type="character" w:customStyle="1" w:styleId="WW8Num13z6">
    <w:name w:val="WW8Num13z6"/>
    <w:rsid w:val="00E9631B"/>
  </w:style>
  <w:style w:type="character" w:customStyle="1" w:styleId="WW8Num13z7">
    <w:name w:val="WW8Num13z7"/>
    <w:rsid w:val="00E9631B"/>
  </w:style>
  <w:style w:type="character" w:customStyle="1" w:styleId="WW8Num13z8">
    <w:name w:val="WW8Num13z8"/>
    <w:rsid w:val="00E9631B"/>
  </w:style>
  <w:style w:type="character" w:customStyle="1" w:styleId="WW8Num14z0">
    <w:name w:val="WW8Num14z0"/>
    <w:rsid w:val="00E9631B"/>
    <w:rPr>
      <w:rFonts w:ascii="Times New Roman" w:eastAsia="Times New Roman" w:hAnsi="Times New Roman" w:cs="Times New Roman"/>
    </w:rPr>
  </w:style>
  <w:style w:type="character" w:customStyle="1" w:styleId="WW8Num14z1">
    <w:name w:val="WW8Num14z1"/>
    <w:rsid w:val="00E9631B"/>
    <w:rPr>
      <w:rFonts w:cs="Times New Roman"/>
    </w:rPr>
  </w:style>
  <w:style w:type="character" w:customStyle="1" w:styleId="WW8Num15z0">
    <w:name w:val="WW8Num15z0"/>
    <w:rsid w:val="00E9631B"/>
    <w:rPr>
      <w:rFonts w:ascii="Symbol" w:hAnsi="Symbol" w:cs="Symbol" w:hint="default"/>
    </w:rPr>
  </w:style>
  <w:style w:type="character" w:customStyle="1" w:styleId="WW8Num15z1">
    <w:name w:val="WW8Num15z1"/>
    <w:rsid w:val="00E9631B"/>
    <w:rPr>
      <w:rFonts w:ascii="Courier New" w:hAnsi="Courier New" w:cs="Courier New" w:hint="default"/>
    </w:rPr>
  </w:style>
  <w:style w:type="character" w:customStyle="1" w:styleId="WW8Num15z2">
    <w:name w:val="WW8Num15z2"/>
    <w:rsid w:val="00E9631B"/>
    <w:rPr>
      <w:rFonts w:ascii="Wingdings" w:hAnsi="Wingdings" w:cs="Wingdings" w:hint="default"/>
    </w:rPr>
  </w:style>
  <w:style w:type="character" w:customStyle="1" w:styleId="WW8Num16z0">
    <w:name w:val="WW8Num16z0"/>
    <w:rsid w:val="00E9631B"/>
    <w:rPr>
      <w:rFonts w:hint="default"/>
    </w:rPr>
  </w:style>
  <w:style w:type="character" w:customStyle="1" w:styleId="WW8Num17z0">
    <w:name w:val="WW8Num17z0"/>
    <w:rsid w:val="00E9631B"/>
    <w:rPr>
      <w:rFonts w:ascii="Symbol" w:hAnsi="Symbol" w:cs="Symbol" w:hint="default"/>
    </w:rPr>
  </w:style>
  <w:style w:type="character" w:customStyle="1" w:styleId="WW8Num17z1">
    <w:name w:val="WW8Num17z1"/>
    <w:rsid w:val="00E9631B"/>
    <w:rPr>
      <w:rFonts w:ascii="Courier New" w:hAnsi="Courier New" w:cs="Courier New" w:hint="default"/>
    </w:rPr>
  </w:style>
  <w:style w:type="character" w:customStyle="1" w:styleId="WW8Num17z2">
    <w:name w:val="WW8Num17z2"/>
    <w:rsid w:val="00E9631B"/>
    <w:rPr>
      <w:rFonts w:ascii="Wingdings" w:hAnsi="Wingdings" w:cs="Wingdings" w:hint="default"/>
    </w:rPr>
  </w:style>
  <w:style w:type="character" w:customStyle="1" w:styleId="WW8Num18z0">
    <w:name w:val="WW8Num18z0"/>
    <w:rsid w:val="00E9631B"/>
    <w:rPr>
      <w:rFonts w:hint="default"/>
    </w:rPr>
  </w:style>
  <w:style w:type="character" w:customStyle="1" w:styleId="WW8Num19z0">
    <w:name w:val="WW8Num19z0"/>
    <w:rsid w:val="00E9631B"/>
    <w:rPr>
      <w:rFonts w:cs="Times New Roman" w:hint="default"/>
    </w:rPr>
  </w:style>
  <w:style w:type="character" w:customStyle="1" w:styleId="WW8Num19z1">
    <w:name w:val="WW8Num19z1"/>
    <w:rsid w:val="00E9631B"/>
    <w:rPr>
      <w:rFonts w:cs="Times New Roman"/>
    </w:rPr>
  </w:style>
  <w:style w:type="character" w:customStyle="1" w:styleId="WW8Num20z0">
    <w:name w:val="WW8Num20z0"/>
    <w:rsid w:val="00E9631B"/>
    <w:rPr>
      <w:rFonts w:ascii="Symbol" w:hAnsi="Symbol" w:cs="Symbol" w:hint="default"/>
    </w:rPr>
  </w:style>
  <w:style w:type="character" w:customStyle="1" w:styleId="WW8Num20z1">
    <w:name w:val="WW8Num20z1"/>
    <w:rsid w:val="00E9631B"/>
    <w:rPr>
      <w:rFonts w:ascii="Courier New" w:hAnsi="Courier New" w:cs="Courier New" w:hint="default"/>
    </w:rPr>
  </w:style>
  <w:style w:type="character" w:customStyle="1" w:styleId="WW8Num20z2">
    <w:name w:val="WW8Num20z2"/>
    <w:rsid w:val="00E9631B"/>
    <w:rPr>
      <w:rFonts w:ascii="Wingdings" w:hAnsi="Wingdings" w:cs="Wingdings" w:hint="default"/>
    </w:rPr>
  </w:style>
  <w:style w:type="character" w:customStyle="1" w:styleId="WW8Num21z0">
    <w:name w:val="WW8Num21z0"/>
    <w:rsid w:val="00E9631B"/>
    <w:rPr>
      <w:rFonts w:ascii="Symbol" w:hAnsi="Symbol" w:cs="Symbol" w:hint="default"/>
    </w:rPr>
  </w:style>
  <w:style w:type="character" w:customStyle="1" w:styleId="WW8Num21z1">
    <w:name w:val="WW8Num21z1"/>
    <w:rsid w:val="00E9631B"/>
    <w:rPr>
      <w:rFonts w:ascii="Courier New" w:hAnsi="Courier New" w:cs="Courier New" w:hint="default"/>
    </w:rPr>
  </w:style>
  <w:style w:type="character" w:customStyle="1" w:styleId="WW8Num21z2">
    <w:name w:val="WW8Num21z2"/>
    <w:rsid w:val="00E9631B"/>
    <w:rPr>
      <w:rFonts w:ascii="Wingdings" w:hAnsi="Wingdings" w:cs="Wingdings" w:hint="default"/>
    </w:rPr>
  </w:style>
  <w:style w:type="character" w:customStyle="1" w:styleId="WW8Num22z0">
    <w:name w:val="WW8Num22z0"/>
    <w:rsid w:val="00E9631B"/>
    <w:rPr>
      <w:rFonts w:ascii="Times New Roman" w:eastAsia="Times New Roman" w:hAnsi="Times New Roman" w:cs="Times New Roman" w:hint="default"/>
    </w:rPr>
  </w:style>
  <w:style w:type="character" w:customStyle="1" w:styleId="WW8Num22z1">
    <w:name w:val="WW8Num22z1"/>
    <w:rsid w:val="00E9631B"/>
    <w:rPr>
      <w:rFonts w:ascii="Courier New" w:hAnsi="Courier New" w:cs="Courier New" w:hint="default"/>
    </w:rPr>
  </w:style>
  <w:style w:type="character" w:customStyle="1" w:styleId="WW8Num22z2">
    <w:name w:val="WW8Num22z2"/>
    <w:rsid w:val="00E9631B"/>
    <w:rPr>
      <w:rFonts w:ascii="Wingdings" w:hAnsi="Wingdings" w:cs="Wingdings" w:hint="default"/>
    </w:rPr>
  </w:style>
  <w:style w:type="character" w:customStyle="1" w:styleId="WW8Num22z3">
    <w:name w:val="WW8Num22z3"/>
    <w:rsid w:val="00E9631B"/>
    <w:rPr>
      <w:rFonts w:ascii="Symbol" w:hAnsi="Symbol" w:cs="Symbol" w:hint="default"/>
    </w:rPr>
  </w:style>
  <w:style w:type="character" w:customStyle="1" w:styleId="WW8Num23z0">
    <w:name w:val="WW8Num23z0"/>
    <w:rsid w:val="00E9631B"/>
    <w:rPr>
      <w:rFonts w:cs="Times New Roman" w:hint="default"/>
    </w:rPr>
  </w:style>
  <w:style w:type="character" w:customStyle="1" w:styleId="WW8Num23z1">
    <w:name w:val="WW8Num23z1"/>
    <w:rsid w:val="00E9631B"/>
    <w:rPr>
      <w:rFonts w:cs="Times New Roman" w:hint="default"/>
      <w:sz w:val="28"/>
      <w:szCs w:val="28"/>
    </w:rPr>
  </w:style>
  <w:style w:type="character" w:customStyle="1" w:styleId="WW8Num23z2">
    <w:name w:val="WW8Num23z2"/>
    <w:rsid w:val="00E9631B"/>
    <w:rPr>
      <w:rFonts w:cs="Times New Roman" w:hint="default"/>
      <w:b w:val="0"/>
      <w:sz w:val="28"/>
      <w:szCs w:val="28"/>
    </w:rPr>
  </w:style>
  <w:style w:type="character" w:customStyle="1" w:styleId="WW8Num24z0">
    <w:name w:val="WW8Num24z0"/>
    <w:rsid w:val="00E9631B"/>
    <w:rPr>
      <w:rFonts w:ascii="Symbol" w:hAnsi="Symbol" w:cs="Symbol" w:hint="default"/>
    </w:rPr>
  </w:style>
  <w:style w:type="character" w:customStyle="1" w:styleId="WW8Num24z1">
    <w:name w:val="WW8Num24z1"/>
    <w:rsid w:val="00E9631B"/>
    <w:rPr>
      <w:rFonts w:ascii="Courier New" w:hAnsi="Courier New" w:cs="Courier New" w:hint="default"/>
    </w:rPr>
  </w:style>
  <w:style w:type="character" w:customStyle="1" w:styleId="WW8Num24z2">
    <w:name w:val="WW8Num24z2"/>
    <w:rsid w:val="00E9631B"/>
    <w:rPr>
      <w:rFonts w:ascii="Wingdings" w:hAnsi="Wingdings" w:cs="Wingdings" w:hint="default"/>
    </w:rPr>
  </w:style>
  <w:style w:type="character" w:customStyle="1" w:styleId="WW8Num25z0">
    <w:name w:val="WW8Num25z0"/>
    <w:rsid w:val="00E9631B"/>
    <w:rPr>
      <w:rFonts w:ascii="Symbol" w:hAnsi="Symbol" w:cs="Symbol" w:hint="default"/>
      <w:sz w:val="28"/>
      <w:szCs w:val="28"/>
      <w:lang w:val="uk-UA"/>
    </w:rPr>
  </w:style>
  <w:style w:type="character" w:customStyle="1" w:styleId="WW8Num25z1">
    <w:name w:val="WW8Num25z1"/>
    <w:rsid w:val="00E9631B"/>
    <w:rPr>
      <w:rFonts w:ascii="Courier New" w:hAnsi="Courier New" w:cs="Courier New" w:hint="default"/>
    </w:rPr>
  </w:style>
  <w:style w:type="character" w:customStyle="1" w:styleId="WW8Num25z2">
    <w:name w:val="WW8Num25z2"/>
    <w:rsid w:val="00E9631B"/>
    <w:rPr>
      <w:rFonts w:ascii="Wingdings" w:hAnsi="Wingdings" w:cs="Wingdings" w:hint="default"/>
    </w:rPr>
  </w:style>
  <w:style w:type="character" w:customStyle="1" w:styleId="WW8Num26z0">
    <w:name w:val="WW8Num26z0"/>
    <w:rsid w:val="00E9631B"/>
    <w:rPr>
      <w:rFonts w:hint="default"/>
    </w:rPr>
  </w:style>
  <w:style w:type="character" w:customStyle="1" w:styleId="WW8Num27z0">
    <w:name w:val="WW8Num27z0"/>
    <w:rsid w:val="00E9631B"/>
    <w:rPr>
      <w:rFonts w:ascii="Symbol" w:hAnsi="Symbol" w:cs="Symbol" w:hint="default"/>
    </w:rPr>
  </w:style>
  <w:style w:type="character" w:customStyle="1" w:styleId="WW8Num27z1">
    <w:name w:val="WW8Num27z1"/>
    <w:rsid w:val="00E9631B"/>
    <w:rPr>
      <w:rFonts w:ascii="Courier New" w:hAnsi="Courier New" w:cs="Courier New" w:hint="default"/>
    </w:rPr>
  </w:style>
  <w:style w:type="character" w:customStyle="1" w:styleId="WW8Num27z2">
    <w:name w:val="WW8Num27z2"/>
    <w:rsid w:val="00E9631B"/>
    <w:rPr>
      <w:rFonts w:ascii="Wingdings" w:hAnsi="Wingdings" w:cs="Wingdings" w:hint="default"/>
    </w:rPr>
  </w:style>
  <w:style w:type="character" w:customStyle="1" w:styleId="WW8Num28z0">
    <w:name w:val="WW8Num28z0"/>
    <w:rsid w:val="00E9631B"/>
    <w:rPr>
      <w:rFonts w:ascii="Symbol" w:hAnsi="Symbol" w:cs="Symbol" w:hint="default"/>
    </w:rPr>
  </w:style>
  <w:style w:type="character" w:customStyle="1" w:styleId="WW8Num28z1">
    <w:name w:val="WW8Num28z1"/>
    <w:rsid w:val="00E9631B"/>
    <w:rPr>
      <w:rFonts w:ascii="Courier New" w:hAnsi="Courier New" w:cs="Courier New" w:hint="default"/>
    </w:rPr>
  </w:style>
  <w:style w:type="character" w:customStyle="1" w:styleId="WW8Num28z2">
    <w:name w:val="WW8Num28z2"/>
    <w:rsid w:val="00E9631B"/>
    <w:rPr>
      <w:rFonts w:ascii="Wingdings" w:hAnsi="Wingdings" w:cs="Wingdings" w:hint="default"/>
    </w:rPr>
  </w:style>
  <w:style w:type="character" w:customStyle="1" w:styleId="WW8Num29z0">
    <w:name w:val="WW8Num29z0"/>
    <w:rsid w:val="00E9631B"/>
    <w:rPr>
      <w:rFonts w:ascii="Times New Roman" w:eastAsia="Calibri" w:hAnsi="Times New Roman" w:cs="Times New Roman" w:hint="default"/>
    </w:rPr>
  </w:style>
  <w:style w:type="character" w:customStyle="1" w:styleId="WW8Num29z1">
    <w:name w:val="WW8Num29z1"/>
    <w:rsid w:val="00E9631B"/>
    <w:rPr>
      <w:rFonts w:ascii="Courier New" w:hAnsi="Courier New" w:cs="Courier New" w:hint="default"/>
    </w:rPr>
  </w:style>
  <w:style w:type="character" w:customStyle="1" w:styleId="WW8Num29z2">
    <w:name w:val="WW8Num29z2"/>
    <w:rsid w:val="00E9631B"/>
    <w:rPr>
      <w:rFonts w:ascii="Wingdings" w:hAnsi="Wingdings" w:cs="Wingdings" w:hint="default"/>
    </w:rPr>
  </w:style>
  <w:style w:type="character" w:customStyle="1" w:styleId="WW8Num29z3">
    <w:name w:val="WW8Num29z3"/>
    <w:rsid w:val="00E9631B"/>
    <w:rPr>
      <w:rFonts w:ascii="Symbol" w:hAnsi="Symbol" w:cs="Symbol" w:hint="default"/>
    </w:rPr>
  </w:style>
  <w:style w:type="character" w:customStyle="1" w:styleId="WW8Num30z0">
    <w:name w:val="WW8Num30z0"/>
    <w:rsid w:val="00E9631B"/>
    <w:rPr>
      <w:rFonts w:hint="default"/>
    </w:rPr>
  </w:style>
  <w:style w:type="character" w:customStyle="1" w:styleId="WW8Num31z0">
    <w:name w:val="WW8Num31z0"/>
    <w:rsid w:val="00E9631B"/>
    <w:rPr>
      <w:rFonts w:cs="Times New Roman" w:hint="default"/>
    </w:rPr>
  </w:style>
  <w:style w:type="character" w:customStyle="1" w:styleId="WW8Num31z1">
    <w:name w:val="WW8Num31z1"/>
    <w:rsid w:val="00E9631B"/>
    <w:rPr>
      <w:rFonts w:cs="Times New Roman" w:hint="default"/>
      <w:sz w:val="28"/>
      <w:szCs w:val="28"/>
    </w:rPr>
  </w:style>
  <w:style w:type="character" w:customStyle="1" w:styleId="WW8Num31z2">
    <w:name w:val="WW8Num31z2"/>
    <w:rsid w:val="00E9631B"/>
    <w:rPr>
      <w:rFonts w:cs="Times New Roman" w:hint="default"/>
      <w:b w:val="0"/>
      <w:sz w:val="28"/>
      <w:szCs w:val="28"/>
    </w:rPr>
  </w:style>
  <w:style w:type="character" w:customStyle="1" w:styleId="41">
    <w:name w:val="Основной шрифт абзаца4"/>
    <w:rsid w:val="00E9631B"/>
  </w:style>
  <w:style w:type="character" w:customStyle="1" w:styleId="15">
    <w:name w:val="Основной шрифт абзаца1"/>
    <w:rsid w:val="00E9631B"/>
  </w:style>
  <w:style w:type="character" w:styleId="af4">
    <w:name w:val="page number"/>
    <w:basedOn w:val="15"/>
    <w:rsid w:val="00E9631B"/>
  </w:style>
  <w:style w:type="character" w:customStyle="1" w:styleId="af5">
    <w:name w:val="Символ нумерації"/>
    <w:rsid w:val="00E9631B"/>
  </w:style>
  <w:style w:type="character" w:customStyle="1" w:styleId="ListLabel105">
    <w:name w:val="ListLabel 105"/>
    <w:rsid w:val="00E9631B"/>
    <w:rPr>
      <w:rFonts w:ascii="Times New Roman" w:hAnsi="Times New Roman" w:cs="Times New Roman"/>
      <w:b/>
      <w:bCs/>
      <w:sz w:val="28"/>
    </w:rPr>
  </w:style>
  <w:style w:type="character" w:customStyle="1" w:styleId="af6">
    <w:name w:val="Основной текст Знак"/>
    <w:rsid w:val="00E9631B"/>
    <w:rPr>
      <w:rFonts w:eastAsia="Calibri"/>
      <w:lang w:val="ru-RU" w:bidi="ar-SA"/>
    </w:rPr>
  </w:style>
  <w:style w:type="character" w:customStyle="1" w:styleId="af7">
    <w:name w:val="Нижний колонтитул Знак"/>
    <w:uiPriority w:val="99"/>
    <w:rsid w:val="00E9631B"/>
    <w:rPr>
      <w:rFonts w:ascii="Calibri" w:hAnsi="Calibri" w:cs="Calibri"/>
      <w:sz w:val="22"/>
      <w:szCs w:val="22"/>
      <w:lang w:val="ru-RU" w:bidi="ar-SA"/>
    </w:rPr>
  </w:style>
  <w:style w:type="character" w:customStyle="1" w:styleId="af8">
    <w:name w:val="Верхний колонтитул Знак"/>
    <w:uiPriority w:val="99"/>
    <w:rsid w:val="00E9631B"/>
    <w:rPr>
      <w:rFonts w:ascii="Calibri" w:hAnsi="Calibri" w:cs="Calibri"/>
      <w:sz w:val="22"/>
      <w:szCs w:val="22"/>
      <w:lang w:val="uk-UA" w:bidi="ar-SA"/>
    </w:rPr>
  </w:style>
  <w:style w:type="character" w:customStyle="1" w:styleId="af9">
    <w:name w:val="Подзаголовок Знак"/>
    <w:rsid w:val="00E9631B"/>
    <w:rPr>
      <w:rFonts w:ascii="Arial" w:hAnsi="Arial" w:cs="Arial"/>
      <w:b/>
      <w:bCs/>
      <w:sz w:val="24"/>
      <w:szCs w:val="24"/>
      <w:lang w:val="en-US" w:bidi="ar-SA"/>
    </w:rPr>
  </w:style>
  <w:style w:type="character" w:customStyle="1" w:styleId="25">
    <w:name w:val="Основной текст (2)_"/>
    <w:rsid w:val="00E9631B"/>
    <w:rPr>
      <w:sz w:val="19"/>
      <w:szCs w:val="19"/>
      <w:shd w:val="clear" w:color="auto" w:fill="FFFFFF"/>
    </w:rPr>
  </w:style>
  <w:style w:type="character" w:customStyle="1" w:styleId="afa">
    <w:name w:val="Гіперпосилання"/>
    <w:rsid w:val="00E9631B"/>
    <w:rPr>
      <w:color w:val="0000FF"/>
      <w:u w:val="single"/>
    </w:rPr>
  </w:style>
  <w:style w:type="character" w:customStyle="1" w:styleId="afb">
    <w:name w:val="Название Знак"/>
    <w:rsid w:val="00E9631B"/>
    <w:rPr>
      <w:b/>
      <w:bCs/>
      <w:sz w:val="36"/>
      <w:szCs w:val="24"/>
    </w:rPr>
  </w:style>
  <w:style w:type="character" w:customStyle="1" w:styleId="HTML">
    <w:name w:val="Стандартный HTML Знак"/>
    <w:rsid w:val="00E9631B"/>
    <w:rPr>
      <w:rFonts w:ascii="Courier New" w:hAnsi="Courier New" w:cs="Courier New"/>
      <w:lang w:val="uk-UA"/>
    </w:rPr>
  </w:style>
  <w:style w:type="character" w:customStyle="1" w:styleId="ListLabel1">
    <w:name w:val="ListLabel 1"/>
    <w:rsid w:val="00E9631B"/>
    <w:rPr>
      <w:rFonts w:cs="Times New Roman"/>
    </w:rPr>
  </w:style>
  <w:style w:type="character" w:customStyle="1" w:styleId="ListLabel2">
    <w:name w:val="ListLabel 2"/>
    <w:rsid w:val="00E9631B"/>
    <w:rPr>
      <w:rFonts w:cs="Times New Roman"/>
      <w:sz w:val="28"/>
      <w:szCs w:val="28"/>
    </w:rPr>
  </w:style>
  <w:style w:type="character" w:customStyle="1" w:styleId="ListLabel3">
    <w:name w:val="ListLabel 3"/>
    <w:rsid w:val="00E9631B"/>
    <w:rPr>
      <w:rFonts w:cs="Times New Roman"/>
      <w:b w:val="0"/>
      <w:sz w:val="28"/>
      <w:szCs w:val="28"/>
    </w:rPr>
  </w:style>
  <w:style w:type="character" w:customStyle="1" w:styleId="ListLabel4">
    <w:name w:val="ListLabel 4"/>
    <w:rsid w:val="00E9631B"/>
    <w:rPr>
      <w:rFonts w:cs="Times New Roman"/>
      <w:b w:val="0"/>
      <w:sz w:val="28"/>
      <w:szCs w:val="28"/>
    </w:rPr>
  </w:style>
  <w:style w:type="character" w:customStyle="1" w:styleId="ListLabel5">
    <w:name w:val="ListLabel 5"/>
    <w:rsid w:val="00E9631B"/>
    <w:rPr>
      <w:rFonts w:cs="Times New Roman"/>
    </w:rPr>
  </w:style>
  <w:style w:type="character" w:customStyle="1" w:styleId="ListLabel6">
    <w:name w:val="ListLabel 6"/>
    <w:rsid w:val="00E9631B"/>
    <w:rPr>
      <w:rFonts w:cs="Times New Roman"/>
    </w:rPr>
  </w:style>
  <w:style w:type="character" w:customStyle="1" w:styleId="ListLabel7">
    <w:name w:val="ListLabel 7"/>
    <w:rsid w:val="00E9631B"/>
    <w:rPr>
      <w:rFonts w:cs="Times New Roman"/>
    </w:rPr>
  </w:style>
  <w:style w:type="character" w:customStyle="1" w:styleId="ListLabel8">
    <w:name w:val="ListLabel 8"/>
    <w:rsid w:val="00E9631B"/>
    <w:rPr>
      <w:rFonts w:cs="Times New Roman"/>
    </w:rPr>
  </w:style>
  <w:style w:type="character" w:customStyle="1" w:styleId="ListLabel9">
    <w:name w:val="ListLabel 9"/>
    <w:rsid w:val="00E9631B"/>
    <w:rPr>
      <w:rFonts w:cs="Times New Roman"/>
    </w:rPr>
  </w:style>
  <w:style w:type="character" w:customStyle="1" w:styleId="ListLabel10">
    <w:name w:val="ListLabel 10"/>
    <w:rsid w:val="00E9631B"/>
    <w:rPr>
      <w:rFonts w:cs="Times New Roman"/>
    </w:rPr>
  </w:style>
  <w:style w:type="character" w:customStyle="1" w:styleId="ListLabel11">
    <w:name w:val="ListLabel 11"/>
    <w:rsid w:val="00E9631B"/>
    <w:rPr>
      <w:rFonts w:cs="Times New Roman"/>
    </w:rPr>
  </w:style>
  <w:style w:type="character" w:customStyle="1" w:styleId="ListLabel12">
    <w:name w:val="ListLabel 12"/>
    <w:rsid w:val="00E9631B"/>
    <w:rPr>
      <w:rFonts w:cs="Times New Roman"/>
    </w:rPr>
  </w:style>
  <w:style w:type="character" w:customStyle="1" w:styleId="ListLabel13">
    <w:name w:val="ListLabel 13"/>
    <w:rsid w:val="00E9631B"/>
    <w:rPr>
      <w:rFonts w:cs="Times New Roman"/>
    </w:rPr>
  </w:style>
  <w:style w:type="character" w:customStyle="1" w:styleId="ListLabel14">
    <w:name w:val="ListLabel 14"/>
    <w:rsid w:val="00E9631B"/>
    <w:rPr>
      <w:rFonts w:cs="Times New Roman"/>
    </w:rPr>
  </w:style>
  <w:style w:type="character" w:customStyle="1" w:styleId="ListLabel15">
    <w:name w:val="ListLabel 15"/>
    <w:rsid w:val="00E9631B"/>
    <w:rPr>
      <w:rFonts w:cs="Times New Roman"/>
    </w:rPr>
  </w:style>
  <w:style w:type="character" w:customStyle="1" w:styleId="ListLabel16">
    <w:name w:val="ListLabel 16"/>
    <w:rsid w:val="00E9631B"/>
    <w:rPr>
      <w:rFonts w:cs="Times New Roman"/>
    </w:rPr>
  </w:style>
  <w:style w:type="character" w:customStyle="1" w:styleId="ListLabel17">
    <w:name w:val="ListLabel 17"/>
    <w:rsid w:val="00E9631B"/>
    <w:rPr>
      <w:rFonts w:cs="Times New Roman"/>
    </w:rPr>
  </w:style>
  <w:style w:type="character" w:customStyle="1" w:styleId="ListLabel18">
    <w:name w:val="ListLabel 18"/>
    <w:rsid w:val="00E9631B"/>
    <w:rPr>
      <w:rFonts w:cs="Times New Roman"/>
    </w:rPr>
  </w:style>
  <w:style w:type="character" w:customStyle="1" w:styleId="ListLabel19">
    <w:name w:val="ListLabel 19"/>
    <w:rsid w:val="00E9631B"/>
    <w:rPr>
      <w:rFonts w:eastAsia="Times New Roman" w:cs="Times New Roman"/>
    </w:rPr>
  </w:style>
  <w:style w:type="character" w:customStyle="1" w:styleId="ListLabel20">
    <w:name w:val="ListLabel 20"/>
    <w:rsid w:val="00E9631B"/>
    <w:rPr>
      <w:rFonts w:cs="Times New Roman"/>
    </w:rPr>
  </w:style>
  <w:style w:type="character" w:customStyle="1" w:styleId="ListLabel21">
    <w:name w:val="ListLabel 21"/>
    <w:rsid w:val="00E9631B"/>
    <w:rPr>
      <w:rFonts w:cs="Times New Roman"/>
    </w:rPr>
  </w:style>
  <w:style w:type="character" w:customStyle="1" w:styleId="ListLabel22">
    <w:name w:val="ListLabel 22"/>
    <w:rsid w:val="00E9631B"/>
    <w:rPr>
      <w:rFonts w:cs="Times New Roman"/>
    </w:rPr>
  </w:style>
  <w:style w:type="character" w:customStyle="1" w:styleId="ListLabel23">
    <w:name w:val="ListLabel 23"/>
    <w:rsid w:val="00E9631B"/>
    <w:rPr>
      <w:rFonts w:cs="Times New Roman"/>
    </w:rPr>
  </w:style>
  <w:style w:type="character" w:customStyle="1" w:styleId="ListLabel24">
    <w:name w:val="ListLabel 24"/>
    <w:rsid w:val="00E9631B"/>
    <w:rPr>
      <w:rFonts w:cs="Times New Roman"/>
    </w:rPr>
  </w:style>
  <w:style w:type="character" w:customStyle="1" w:styleId="ListLabel25">
    <w:name w:val="ListLabel 25"/>
    <w:rsid w:val="00E9631B"/>
    <w:rPr>
      <w:rFonts w:cs="Times New Roman"/>
    </w:rPr>
  </w:style>
  <w:style w:type="character" w:customStyle="1" w:styleId="ListLabel26">
    <w:name w:val="ListLabel 26"/>
    <w:rsid w:val="00E9631B"/>
    <w:rPr>
      <w:rFonts w:cs="Times New Roman"/>
    </w:rPr>
  </w:style>
  <w:style w:type="character" w:customStyle="1" w:styleId="ListLabel27">
    <w:name w:val="ListLabel 27"/>
    <w:rsid w:val="00E9631B"/>
    <w:rPr>
      <w:rFonts w:cs="Times New Roman"/>
    </w:rPr>
  </w:style>
  <w:style w:type="character" w:customStyle="1" w:styleId="ListLabel28">
    <w:name w:val="ListLabel 28"/>
    <w:rsid w:val="00E9631B"/>
    <w:rPr>
      <w:rFonts w:cs="Times New Roman"/>
    </w:rPr>
  </w:style>
  <w:style w:type="character" w:customStyle="1" w:styleId="ListLabel29">
    <w:name w:val="ListLabel 29"/>
    <w:rsid w:val="00E9631B"/>
    <w:rPr>
      <w:rFonts w:cs="Times New Roman"/>
      <w:sz w:val="28"/>
      <w:szCs w:val="28"/>
    </w:rPr>
  </w:style>
  <w:style w:type="character" w:customStyle="1" w:styleId="ListLabel30">
    <w:name w:val="ListLabel 30"/>
    <w:rsid w:val="00E9631B"/>
    <w:rPr>
      <w:rFonts w:cs="Times New Roman"/>
      <w:b w:val="0"/>
      <w:sz w:val="28"/>
      <w:szCs w:val="28"/>
    </w:rPr>
  </w:style>
  <w:style w:type="character" w:customStyle="1" w:styleId="ListLabel31">
    <w:name w:val="ListLabel 31"/>
    <w:rsid w:val="00E9631B"/>
    <w:rPr>
      <w:rFonts w:cs="Times New Roman"/>
      <w:b w:val="0"/>
      <w:sz w:val="28"/>
      <w:szCs w:val="28"/>
    </w:rPr>
  </w:style>
  <w:style w:type="character" w:customStyle="1" w:styleId="ListLabel32">
    <w:name w:val="ListLabel 32"/>
    <w:rsid w:val="00E9631B"/>
    <w:rPr>
      <w:rFonts w:cs="Times New Roman"/>
    </w:rPr>
  </w:style>
  <w:style w:type="character" w:customStyle="1" w:styleId="ListLabel33">
    <w:name w:val="ListLabel 33"/>
    <w:rsid w:val="00E9631B"/>
    <w:rPr>
      <w:rFonts w:cs="Times New Roman"/>
    </w:rPr>
  </w:style>
  <w:style w:type="character" w:customStyle="1" w:styleId="ListLabel34">
    <w:name w:val="ListLabel 34"/>
    <w:rsid w:val="00E9631B"/>
    <w:rPr>
      <w:rFonts w:cs="Times New Roman"/>
    </w:rPr>
  </w:style>
  <w:style w:type="character" w:customStyle="1" w:styleId="ListLabel35">
    <w:name w:val="ListLabel 35"/>
    <w:rsid w:val="00E9631B"/>
    <w:rPr>
      <w:rFonts w:cs="Times New Roman"/>
    </w:rPr>
  </w:style>
  <w:style w:type="character" w:customStyle="1" w:styleId="ListLabel36">
    <w:name w:val="ListLabel 36"/>
    <w:rsid w:val="00E9631B"/>
    <w:rPr>
      <w:rFonts w:cs="Times New Roman"/>
    </w:rPr>
  </w:style>
  <w:style w:type="character" w:customStyle="1" w:styleId="ListLabel37">
    <w:name w:val="ListLabel 37"/>
    <w:rsid w:val="00E9631B"/>
    <w:rPr>
      <w:rFonts w:cs="Courier New"/>
    </w:rPr>
  </w:style>
  <w:style w:type="character" w:customStyle="1" w:styleId="ListLabel38">
    <w:name w:val="ListLabel 38"/>
    <w:rsid w:val="00E9631B"/>
    <w:rPr>
      <w:rFonts w:cs="Courier New"/>
    </w:rPr>
  </w:style>
  <w:style w:type="character" w:customStyle="1" w:styleId="ListLabel39">
    <w:name w:val="ListLabel 39"/>
    <w:rsid w:val="00E9631B"/>
    <w:rPr>
      <w:rFonts w:cs="Courier New"/>
    </w:rPr>
  </w:style>
  <w:style w:type="character" w:customStyle="1" w:styleId="ListLabel40">
    <w:name w:val="ListLabel 40"/>
    <w:rsid w:val="00E9631B"/>
    <w:rPr>
      <w:rFonts w:cs="Courier New"/>
    </w:rPr>
  </w:style>
  <w:style w:type="character" w:customStyle="1" w:styleId="ListLabel41">
    <w:name w:val="ListLabel 41"/>
    <w:rsid w:val="00E9631B"/>
    <w:rPr>
      <w:rFonts w:cs="Courier New"/>
    </w:rPr>
  </w:style>
  <w:style w:type="character" w:customStyle="1" w:styleId="ListLabel42">
    <w:name w:val="ListLabel 42"/>
    <w:rsid w:val="00E9631B"/>
    <w:rPr>
      <w:rFonts w:cs="Courier New"/>
    </w:rPr>
  </w:style>
  <w:style w:type="character" w:customStyle="1" w:styleId="ListLabel43">
    <w:name w:val="ListLabel 43"/>
    <w:rsid w:val="00E9631B"/>
    <w:rPr>
      <w:rFonts w:cs="Courier New"/>
    </w:rPr>
  </w:style>
  <w:style w:type="character" w:customStyle="1" w:styleId="ListLabel44">
    <w:name w:val="ListLabel 44"/>
    <w:rsid w:val="00E9631B"/>
    <w:rPr>
      <w:rFonts w:cs="Courier New"/>
    </w:rPr>
  </w:style>
  <w:style w:type="character" w:customStyle="1" w:styleId="ListLabel45">
    <w:name w:val="ListLabel 45"/>
    <w:rsid w:val="00E9631B"/>
    <w:rPr>
      <w:rFonts w:cs="Courier New"/>
    </w:rPr>
  </w:style>
  <w:style w:type="character" w:customStyle="1" w:styleId="ListLabel46">
    <w:name w:val="ListLabel 46"/>
    <w:rsid w:val="00E9631B"/>
    <w:rPr>
      <w:rFonts w:cs="Courier New"/>
    </w:rPr>
  </w:style>
  <w:style w:type="character" w:customStyle="1" w:styleId="ListLabel47">
    <w:name w:val="ListLabel 47"/>
    <w:rsid w:val="00E9631B"/>
    <w:rPr>
      <w:rFonts w:cs="Courier New"/>
    </w:rPr>
  </w:style>
  <w:style w:type="character" w:customStyle="1" w:styleId="ListLabel48">
    <w:name w:val="ListLabel 48"/>
    <w:rsid w:val="00E9631B"/>
    <w:rPr>
      <w:rFonts w:cs="Courier New"/>
    </w:rPr>
  </w:style>
  <w:style w:type="character" w:customStyle="1" w:styleId="ListLabel49">
    <w:name w:val="ListLabel 49"/>
    <w:rsid w:val="00E9631B"/>
    <w:rPr>
      <w:rFonts w:eastAsia="Times New Roman" w:cs="Times New Roman"/>
    </w:rPr>
  </w:style>
  <w:style w:type="character" w:customStyle="1" w:styleId="ListLabel50">
    <w:name w:val="ListLabel 50"/>
    <w:rsid w:val="00E9631B"/>
    <w:rPr>
      <w:rFonts w:cs="Courier New"/>
    </w:rPr>
  </w:style>
  <w:style w:type="character" w:customStyle="1" w:styleId="ListLabel51">
    <w:name w:val="ListLabel 51"/>
    <w:rsid w:val="00E9631B"/>
    <w:rPr>
      <w:rFonts w:cs="Courier New"/>
    </w:rPr>
  </w:style>
  <w:style w:type="character" w:customStyle="1" w:styleId="ListLabel52">
    <w:name w:val="ListLabel 52"/>
    <w:rsid w:val="00E9631B"/>
    <w:rPr>
      <w:rFonts w:cs="Courier New"/>
    </w:rPr>
  </w:style>
  <w:style w:type="character" w:customStyle="1" w:styleId="ListLabel53">
    <w:name w:val="ListLabel 53"/>
    <w:rsid w:val="00E9631B"/>
    <w:rPr>
      <w:rFonts w:cs="Courier New"/>
    </w:rPr>
  </w:style>
  <w:style w:type="character" w:customStyle="1" w:styleId="ListLabel54">
    <w:name w:val="ListLabel 54"/>
    <w:rsid w:val="00E9631B"/>
    <w:rPr>
      <w:rFonts w:cs="Courier New"/>
    </w:rPr>
  </w:style>
  <w:style w:type="character" w:customStyle="1" w:styleId="ListLabel55">
    <w:name w:val="ListLabel 55"/>
    <w:rsid w:val="00E9631B"/>
    <w:rPr>
      <w:rFonts w:cs="Courier New"/>
    </w:rPr>
  </w:style>
  <w:style w:type="character" w:customStyle="1" w:styleId="ListLabel56">
    <w:name w:val="ListLabel 56"/>
    <w:rsid w:val="00E9631B"/>
    <w:rPr>
      <w:rFonts w:cs="Courier New"/>
    </w:rPr>
  </w:style>
  <w:style w:type="character" w:customStyle="1" w:styleId="ListLabel57">
    <w:name w:val="ListLabel 57"/>
    <w:rsid w:val="00E9631B"/>
    <w:rPr>
      <w:rFonts w:cs="Courier New"/>
    </w:rPr>
  </w:style>
  <w:style w:type="character" w:customStyle="1" w:styleId="ListLabel58">
    <w:name w:val="ListLabel 58"/>
    <w:rsid w:val="00E9631B"/>
    <w:rPr>
      <w:rFonts w:cs="Courier New"/>
    </w:rPr>
  </w:style>
  <w:style w:type="character" w:customStyle="1" w:styleId="ListLabel59">
    <w:name w:val="ListLabel 59"/>
    <w:rsid w:val="00E9631B"/>
    <w:rPr>
      <w:rFonts w:cs="Courier New"/>
    </w:rPr>
  </w:style>
  <w:style w:type="character" w:customStyle="1" w:styleId="ListLabel60">
    <w:name w:val="ListLabel 60"/>
    <w:rsid w:val="00E9631B"/>
    <w:rPr>
      <w:rFonts w:cs="Courier New"/>
    </w:rPr>
  </w:style>
  <w:style w:type="character" w:customStyle="1" w:styleId="ListLabel61">
    <w:name w:val="ListLabel 61"/>
    <w:rsid w:val="00E9631B"/>
    <w:rPr>
      <w:rFonts w:cs="Courier New"/>
    </w:rPr>
  </w:style>
  <w:style w:type="character" w:customStyle="1" w:styleId="ListLabel62">
    <w:name w:val="ListLabel 62"/>
    <w:rsid w:val="00E9631B"/>
    <w:rPr>
      <w:rFonts w:cs="Courier New"/>
    </w:rPr>
  </w:style>
  <w:style w:type="character" w:customStyle="1" w:styleId="ListLabel63">
    <w:name w:val="ListLabel 63"/>
    <w:rsid w:val="00E9631B"/>
    <w:rPr>
      <w:rFonts w:cs="Courier New"/>
    </w:rPr>
  </w:style>
  <w:style w:type="character" w:customStyle="1" w:styleId="ListLabel64">
    <w:name w:val="ListLabel 64"/>
    <w:rsid w:val="00E9631B"/>
    <w:rPr>
      <w:rFonts w:cs="Courier New"/>
    </w:rPr>
  </w:style>
  <w:style w:type="character" w:customStyle="1" w:styleId="ListLabel65">
    <w:name w:val="ListLabel 65"/>
    <w:rsid w:val="00E9631B"/>
    <w:rPr>
      <w:rFonts w:cs="Courier New"/>
    </w:rPr>
  </w:style>
  <w:style w:type="character" w:customStyle="1" w:styleId="ListLabel66">
    <w:name w:val="ListLabel 66"/>
    <w:rsid w:val="00E9631B"/>
    <w:rPr>
      <w:rFonts w:cs="Courier New"/>
    </w:rPr>
  </w:style>
  <w:style w:type="character" w:customStyle="1" w:styleId="ListLabel67">
    <w:name w:val="ListLabel 67"/>
    <w:rsid w:val="00E9631B"/>
    <w:rPr>
      <w:rFonts w:cs="Courier New"/>
    </w:rPr>
  </w:style>
  <w:style w:type="character" w:customStyle="1" w:styleId="ListLabel68">
    <w:name w:val="ListLabel 68"/>
    <w:rsid w:val="00E9631B"/>
    <w:rPr>
      <w:rFonts w:eastAsia="Times New Roman" w:cs="Times New Roman"/>
    </w:rPr>
  </w:style>
  <w:style w:type="character" w:customStyle="1" w:styleId="ListLabel69">
    <w:name w:val="ListLabel 69"/>
    <w:rsid w:val="00E9631B"/>
    <w:rPr>
      <w:rFonts w:cs="Courier New"/>
    </w:rPr>
  </w:style>
  <w:style w:type="character" w:customStyle="1" w:styleId="ListLabel70">
    <w:name w:val="ListLabel 70"/>
    <w:rsid w:val="00E9631B"/>
    <w:rPr>
      <w:rFonts w:cs="Courier New"/>
    </w:rPr>
  </w:style>
  <w:style w:type="character" w:customStyle="1" w:styleId="ListLabel71">
    <w:name w:val="ListLabel 71"/>
    <w:rsid w:val="00E9631B"/>
    <w:rPr>
      <w:rFonts w:cs="Courier New"/>
    </w:rPr>
  </w:style>
  <w:style w:type="character" w:customStyle="1" w:styleId="ListLabel72">
    <w:name w:val="ListLabel 72"/>
    <w:rsid w:val="00E9631B"/>
    <w:rPr>
      <w:rFonts w:eastAsia="Times New Roman" w:cs="Times New Roman"/>
      <w:sz w:val="28"/>
    </w:rPr>
  </w:style>
  <w:style w:type="character" w:customStyle="1" w:styleId="ListLabel73">
    <w:name w:val="ListLabel 73"/>
    <w:rsid w:val="00E9631B"/>
    <w:rPr>
      <w:rFonts w:cs="Courier New"/>
    </w:rPr>
  </w:style>
  <w:style w:type="character" w:customStyle="1" w:styleId="ListLabel74">
    <w:name w:val="ListLabel 74"/>
    <w:rsid w:val="00E9631B"/>
    <w:rPr>
      <w:rFonts w:cs="Courier New"/>
    </w:rPr>
  </w:style>
  <w:style w:type="character" w:customStyle="1" w:styleId="ListLabel75">
    <w:name w:val="ListLabel 75"/>
    <w:rsid w:val="00E9631B"/>
    <w:rPr>
      <w:rFonts w:cs="Courier New"/>
    </w:rPr>
  </w:style>
  <w:style w:type="character" w:customStyle="1" w:styleId="afc">
    <w:name w:val="Схема документа Знак"/>
    <w:rsid w:val="00E9631B"/>
    <w:rPr>
      <w:rFonts w:ascii="Tahoma" w:hAnsi="Tahoma" w:cs="Tahoma"/>
      <w:shd w:val="clear" w:color="auto" w:fill="000080"/>
    </w:rPr>
  </w:style>
  <w:style w:type="character" w:customStyle="1" w:styleId="HTML1">
    <w:name w:val="Стандартный HTML Знак1"/>
    <w:rsid w:val="00E9631B"/>
    <w:rPr>
      <w:rFonts w:ascii="Courier New" w:hAnsi="Courier New" w:cs="Courier New"/>
    </w:rPr>
  </w:style>
  <w:style w:type="character" w:customStyle="1" w:styleId="16">
    <w:name w:val="Основной текст Знак1"/>
    <w:rsid w:val="00E9631B"/>
    <w:rPr>
      <w:sz w:val="28"/>
      <w:szCs w:val="24"/>
      <w:lang w:eastAsia="zh-CN"/>
    </w:rPr>
  </w:style>
  <w:style w:type="character" w:customStyle="1" w:styleId="17">
    <w:name w:val="Подзаголовок Знак1"/>
    <w:rsid w:val="00E9631B"/>
    <w:rPr>
      <w:rFonts w:ascii="Cambria" w:eastAsia="Times New Roman" w:hAnsi="Cambria" w:cs="Times New Roman"/>
      <w:sz w:val="24"/>
      <w:szCs w:val="24"/>
      <w:lang w:eastAsia="zh-CN"/>
    </w:rPr>
  </w:style>
  <w:style w:type="character" w:customStyle="1" w:styleId="18">
    <w:name w:val="Название Знак1"/>
    <w:rsid w:val="00E9631B"/>
    <w:rPr>
      <w:rFonts w:ascii="Cambria" w:eastAsia="Times New Roman" w:hAnsi="Cambria" w:cs="Times New Roman"/>
      <w:b/>
      <w:bCs/>
      <w:kern w:val="2"/>
      <w:sz w:val="32"/>
      <w:szCs w:val="32"/>
      <w:lang w:eastAsia="zh-CN"/>
    </w:rPr>
  </w:style>
  <w:style w:type="character" w:customStyle="1" w:styleId="19">
    <w:name w:val="Номер страницы1"/>
    <w:basedOn w:val="15"/>
    <w:rsid w:val="00E9631B"/>
  </w:style>
  <w:style w:type="character" w:customStyle="1" w:styleId="d1e8ece2eeebe8e2e8edeef1eae8">
    <w:name w:val="Сd1иe8мecвe2оeeлebиe8 вe2иe8нedоeeсf1кeaиe8"/>
    <w:rsid w:val="00E9631B"/>
    <w:rPr>
      <w:vertAlign w:val="superscript"/>
    </w:rPr>
  </w:style>
  <w:style w:type="character" w:customStyle="1" w:styleId="apple-converted-space">
    <w:name w:val="apple-converted-space"/>
    <w:rsid w:val="00E9631B"/>
  </w:style>
  <w:style w:type="character" w:customStyle="1" w:styleId="shorttext">
    <w:name w:val="short_text"/>
    <w:rsid w:val="00E9631B"/>
  </w:style>
  <w:style w:type="character" w:customStyle="1" w:styleId="hps">
    <w:name w:val="hps"/>
    <w:rsid w:val="00E9631B"/>
  </w:style>
  <w:style w:type="character" w:customStyle="1" w:styleId="FontStyle37">
    <w:name w:val="Font Style37"/>
    <w:rsid w:val="00E9631B"/>
    <w:rPr>
      <w:rFonts w:ascii="Times New Roman" w:eastAsia="Times New Roman" w:hAnsi="Times New Roman" w:cs="Times New Roman"/>
      <w:i/>
      <w:iCs/>
      <w:sz w:val="22"/>
      <w:szCs w:val="22"/>
    </w:rPr>
  </w:style>
  <w:style w:type="character" w:customStyle="1" w:styleId="FontStyle43">
    <w:name w:val="Font Style43"/>
    <w:rsid w:val="00E9631B"/>
    <w:rPr>
      <w:rFonts w:ascii="Times New Roman" w:eastAsia="Times New Roman" w:hAnsi="Times New Roman" w:cs="Times New Roman"/>
      <w:b/>
      <w:bCs/>
      <w:sz w:val="22"/>
      <w:szCs w:val="22"/>
    </w:rPr>
  </w:style>
  <w:style w:type="character" w:customStyle="1" w:styleId="FontStyle44">
    <w:name w:val="Font Style44"/>
    <w:rsid w:val="00E9631B"/>
    <w:rPr>
      <w:rFonts w:ascii="Times New Roman" w:eastAsia="Times New Roman" w:hAnsi="Times New Roman" w:cs="Times New Roman"/>
      <w:sz w:val="22"/>
      <w:szCs w:val="22"/>
    </w:rPr>
  </w:style>
  <w:style w:type="character" w:customStyle="1" w:styleId="cef1edeee2ede8e9f2e5eaf1f2">
    <w:name w:val="Оceсf1нedоeeвe2нedиe8йe9 тf2еe5кeaсf1тf2_"/>
    <w:rsid w:val="00E9631B"/>
    <w:rPr>
      <w:spacing w:val="10"/>
      <w:sz w:val="31"/>
      <w:szCs w:val="31"/>
    </w:rPr>
  </w:style>
  <w:style w:type="character" w:customStyle="1" w:styleId="c7ede0eac7ede0ea">
    <w:name w:val="Зc7нedаe0кea Зc7нedаe0кea"/>
    <w:rsid w:val="00E9631B"/>
    <w:rPr>
      <w:b/>
      <w:bCs/>
      <w:lang w:val="en-GB"/>
    </w:rPr>
  </w:style>
  <w:style w:type="character" w:customStyle="1" w:styleId="c7ede0eac7ede0ea1">
    <w:name w:val="Зc7нedаe0кea Зc7нedаe0кea1"/>
    <w:rsid w:val="00E9631B"/>
    <w:rPr>
      <w:i/>
      <w:iCs/>
      <w:sz w:val="26"/>
      <w:szCs w:val="26"/>
    </w:rPr>
  </w:style>
  <w:style w:type="character" w:customStyle="1" w:styleId="FontStyle11">
    <w:name w:val="Font Style11"/>
    <w:rsid w:val="00E9631B"/>
    <w:rPr>
      <w:rFonts w:ascii="Times New Roman" w:eastAsia="Times New Roman" w:hAnsi="Times New Roman" w:cs="Times New Roman"/>
      <w:sz w:val="22"/>
      <w:szCs w:val="22"/>
    </w:rPr>
  </w:style>
  <w:style w:type="character" w:customStyle="1" w:styleId="cdeeece5f0f1f2eef0b3edeae8">
    <w:name w:val="Нcdоeeмecеe5рf0 сf1тf2оeeрf0іb3нedкeaиe8"/>
    <w:rsid w:val="00E9631B"/>
  </w:style>
  <w:style w:type="character" w:customStyle="1" w:styleId="c2e8e4b3ebe5ededff">
    <w:name w:val="Вc2иe8дe4іb3лebеe5нedнedяff"/>
    <w:rsid w:val="00E9631B"/>
    <w:rPr>
      <w:i/>
      <w:iCs/>
    </w:rPr>
  </w:style>
  <w:style w:type="character" w:customStyle="1" w:styleId="c2e8e4b3ebe5ededffe6e8f0ede8ec">
    <w:name w:val="Вc2иe8дe4іb3лebеe5нedнedяff жe6иe8рf0нedиe8мec"/>
    <w:rsid w:val="00E9631B"/>
    <w:rPr>
      <w:b/>
      <w:bCs/>
    </w:rPr>
  </w:style>
  <w:style w:type="character" w:customStyle="1" w:styleId="c3b3efe5f0efeef1e8ebe0ededff">
    <w:name w:val="Гc3іb3пefеe5рf0пefоeeсf1иe8лebаe0нedнedяff"/>
    <w:rsid w:val="00E9631B"/>
    <w:rPr>
      <w:color w:val="0000FF"/>
      <w:u w:val="single"/>
    </w:rPr>
  </w:style>
  <w:style w:type="character" w:customStyle="1" w:styleId="cef1edeee2edeee9f8f0e8f4f2e0e1e7e0f6e0">
    <w:name w:val="Оceсf1нedоeeвe2нedоeeйe9 шf8рf0иe8фf4тf2 аe0бe1зe7аe0цf6аe0"/>
    <w:rsid w:val="00E9631B"/>
  </w:style>
  <w:style w:type="character" w:customStyle="1" w:styleId="4R4y44r444y43f44urfry44">
    <w:name w:val="С4Rи4yм4]в4rо4л4|и4y к4[ і3f н4~ц4・еu?вr?о ?їf  ?вr?иy?н~?о?с・4к?4и"/>
    <w:rsid w:val="00E9631B"/>
  </w:style>
  <w:style w:type="character" w:customStyle="1" w:styleId="4B3f4t4r3f4t4p44u4s3f4u444yp">
    <w:name w:val="В4B і3f д4tв4r і3f д4tа4pн4~е4u г4s і3f п4・еu?р・4п4о4・сy?и|?лp?а~?н~?н・"/>
    <w:rsid w:val="00E9631B"/>
    <w:rPr>
      <w:color w:val="800000"/>
      <w:u w:val="single"/>
    </w:rPr>
  </w:style>
  <w:style w:type="character" w:customStyle="1" w:styleId="1a">
    <w:name w:val="Знак сноски1"/>
    <w:rsid w:val="00E9631B"/>
    <w:rPr>
      <w:vertAlign w:val="superscript"/>
    </w:rPr>
  </w:style>
  <w:style w:type="character" w:customStyle="1" w:styleId="3f3f3f3f3f3f3f3f3f3f3f3f3f">
    <w:name w:val="М3fа3fр3fк3fе3fр3fи3f с3fп3fи3fс3fк3fу3f"/>
    <w:rsid w:val="00E9631B"/>
    <w:rPr>
      <w:rFonts w:ascii="OpenSymbol" w:eastAsia="Times New Roman" w:hAnsi="OpenSymbol" w:cs="OpenSymbol"/>
    </w:rPr>
  </w:style>
  <w:style w:type="character" w:customStyle="1" w:styleId="3f3f3f3f3f3f3f3f3f3f3f3f3f3f">
    <w:name w:val="С3fи3fм3fв3fо3fл3fи3f в3fи3fн3fо3fс3fк3fи3f"/>
    <w:rsid w:val="00E9631B"/>
    <w:rPr>
      <w:vertAlign w:val="superscript"/>
    </w:rPr>
  </w:style>
  <w:style w:type="character" w:customStyle="1" w:styleId="3f3f3f3f3f3f3f3f3f">
    <w:name w:val="В3fи3fд3fі3fл3fе3fн3fн3fя3f"/>
    <w:rsid w:val="00E9631B"/>
    <w:rPr>
      <w:i/>
      <w:iCs/>
    </w:rPr>
  </w:style>
  <w:style w:type="character" w:customStyle="1" w:styleId="3f3f3f3f3f3f3f3f3f3f3f3f3f3f3f3f3f3f3f3f3f3f3f">
    <w:name w:val="В3fі3fд3fв3fі3fд3fа3fн3fе3f г3fі3fп3fе3fр3fп3fо3fс3fи3fл3fа3fн3fн3fя3f"/>
    <w:rsid w:val="00E9631B"/>
    <w:rPr>
      <w:color w:val="800080"/>
      <w:u w:val="single"/>
    </w:rPr>
  </w:style>
  <w:style w:type="character" w:customStyle="1" w:styleId="3f3f3f3f3f3f3f3f3f3f3f3f3f3f0">
    <w:name w:val="Г3fі3fп3fе3fр3fп3fо3fс3fи3fл3fа3fн3fн3fя3f"/>
    <w:rsid w:val="00E9631B"/>
    <w:rPr>
      <w:color w:val="0000FF"/>
      <w:u w:val="single"/>
    </w:rPr>
  </w:style>
  <w:style w:type="character" w:customStyle="1" w:styleId="c7ede0eac7ede0ea8">
    <w:name w:val="Зc7нedаe0кea Зc7нedаe0кea8"/>
    <w:rsid w:val="00E9631B"/>
    <w:rPr>
      <w:rFonts w:ascii="Times New Roman CYR" w:eastAsia="Times New Roman" w:hAnsi="Times New Roman CYR" w:cs="Times New Roman CYR"/>
    </w:rPr>
  </w:style>
  <w:style w:type="character" w:customStyle="1" w:styleId="c7ede0eac7ede0ea2">
    <w:name w:val="Зc7нedаe0кea Зc7нedаe0кea2"/>
    <w:rsid w:val="00E9631B"/>
    <w:rPr>
      <w:rFonts w:ascii="Courier New" w:eastAsia="Times New Roman" w:hAnsi="Courier New" w:cs="Courier New"/>
      <w:color w:val="000000"/>
      <w:sz w:val="18"/>
      <w:szCs w:val="18"/>
      <w:lang w:val="ru-RU"/>
    </w:rPr>
  </w:style>
  <w:style w:type="character" w:customStyle="1" w:styleId="c7ede0eac7ede0ea3">
    <w:name w:val="Зc7нedаe0кea Зc7нedаe0кea3"/>
    <w:rsid w:val="00E9631B"/>
    <w:rPr>
      <w:rFonts w:ascii="Arial" w:eastAsia="Times New Roman" w:hAnsi="Arial" w:cs="Arial"/>
      <w:lang w:val="en-GB"/>
    </w:rPr>
  </w:style>
  <w:style w:type="character" w:customStyle="1" w:styleId="c7ede0eac7ede0ea9">
    <w:name w:val="Зc7нedаe0кea Зc7нedаe0кea9"/>
    <w:rsid w:val="00E9631B"/>
    <w:rPr>
      <w:rFonts w:ascii="Times New Roman CYR" w:eastAsia="Times New Roman" w:hAnsi="Times New Roman CYR" w:cs="Times New Roman CYR"/>
      <w:lang w:val="ru-RU"/>
    </w:rPr>
  </w:style>
  <w:style w:type="character" w:customStyle="1" w:styleId="c1e5e7e8edf2e5f0e2e0ebe0c7ede0ea">
    <w:name w:val="Бc1еe5зe7 иe8нedтf2еe5рf0вe2аe0лebаe0 Зc7нedаe0кea"/>
    <w:rsid w:val="00E9631B"/>
    <w:rPr>
      <w:rFonts w:ascii="Calibri" w:eastAsia="Times New Roman" w:hAnsi="Calibri" w:cs="Calibri"/>
    </w:rPr>
  </w:style>
  <w:style w:type="character" w:customStyle="1" w:styleId="c7ede0eac7ede0ea7">
    <w:name w:val="Зc7нedаe0кea Зc7нedаe0кea7"/>
    <w:rsid w:val="00E9631B"/>
    <w:rPr>
      <w:lang w:val="ru-RU"/>
    </w:rPr>
  </w:style>
  <w:style w:type="character" w:customStyle="1" w:styleId="c7ede0eac7ede0ea4">
    <w:name w:val="Зc7нedаe0кea Зc7нedаe0кea4"/>
    <w:rsid w:val="00E9631B"/>
    <w:rPr>
      <w:rFonts w:ascii="Tahoma" w:eastAsia="Times New Roman" w:hAnsi="Tahoma" w:cs="Tahoma"/>
      <w:sz w:val="16"/>
      <w:szCs w:val="16"/>
    </w:rPr>
  </w:style>
  <w:style w:type="character" w:customStyle="1" w:styleId="c7ede0eac7ede0ea5">
    <w:name w:val="Зc7нedаe0кea Зc7нedаe0кea5"/>
    <w:rsid w:val="00E9631B"/>
    <w:rPr>
      <w:rFonts w:ascii="Cambria" w:eastAsia="Times New Roman" w:hAnsi="Cambria" w:cs="Cambria"/>
      <w:i/>
      <w:iCs/>
      <w:color w:val="4F81BD"/>
      <w:spacing w:val="15"/>
    </w:rPr>
  </w:style>
  <w:style w:type="character" w:customStyle="1" w:styleId="c7ede0eac7ede0ea81">
    <w:name w:val="Зc7нedаe0кea Зc7нedаe0кea81"/>
    <w:rsid w:val="00E9631B"/>
    <w:rPr>
      <w:rFonts w:ascii="Times New Roman CYR" w:eastAsia="Times New Roman" w:hAnsi="Times New Roman CYR" w:cs="Times New Roman CYR"/>
      <w:b/>
      <w:bCs/>
      <w:sz w:val="36"/>
      <w:szCs w:val="36"/>
      <w:lang w:val="ru-RU"/>
    </w:rPr>
  </w:style>
  <w:style w:type="character" w:customStyle="1" w:styleId="c7ede0eac7ede0ea6">
    <w:name w:val="Зc7нedаe0кea Зc7нedаe0кea6"/>
    <w:rsid w:val="00E9631B"/>
    <w:rPr>
      <w:rFonts w:ascii="Calibri" w:eastAsia="Times New Roman" w:hAnsi="Calibri" w:cs="Calibri"/>
      <w:sz w:val="22"/>
      <w:szCs w:val="22"/>
    </w:rPr>
  </w:style>
  <w:style w:type="character" w:customStyle="1" w:styleId="cef1edeee2edeee9f8f0e8f4f2e0e1e7e0f6e01">
    <w:name w:val="Оceсf1нedоeeвe2нedоeeйe9 шf8рf0иe8фf4тf2 аe0бe1зe7аe0цf6аe01"/>
    <w:rsid w:val="00E9631B"/>
  </w:style>
  <w:style w:type="character" w:customStyle="1" w:styleId="WW8Num46z8">
    <w:name w:val="WW8Num46z8"/>
    <w:rsid w:val="00E9631B"/>
  </w:style>
  <w:style w:type="character" w:customStyle="1" w:styleId="WW8Num46z7">
    <w:name w:val="WW8Num46z7"/>
    <w:rsid w:val="00E9631B"/>
  </w:style>
  <w:style w:type="character" w:customStyle="1" w:styleId="WW8Num46z6">
    <w:name w:val="WW8Num46z6"/>
    <w:rsid w:val="00E9631B"/>
  </w:style>
  <w:style w:type="character" w:customStyle="1" w:styleId="WW8Num46z5">
    <w:name w:val="WW8Num46z5"/>
    <w:rsid w:val="00E9631B"/>
  </w:style>
  <w:style w:type="character" w:customStyle="1" w:styleId="WW8Num46z4">
    <w:name w:val="WW8Num46z4"/>
    <w:rsid w:val="00E9631B"/>
  </w:style>
  <w:style w:type="character" w:customStyle="1" w:styleId="WW8Num46z3">
    <w:name w:val="WW8Num46z3"/>
    <w:rsid w:val="00E9631B"/>
  </w:style>
  <w:style w:type="character" w:customStyle="1" w:styleId="WW8Num46z2">
    <w:name w:val="WW8Num46z2"/>
    <w:rsid w:val="00E9631B"/>
  </w:style>
  <w:style w:type="character" w:customStyle="1" w:styleId="WW8Num46z1">
    <w:name w:val="WW8Num46z1"/>
    <w:rsid w:val="00E9631B"/>
  </w:style>
  <w:style w:type="character" w:customStyle="1" w:styleId="WW8Num46z0">
    <w:name w:val="WW8Num46z0"/>
    <w:rsid w:val="00E9631B"/>
    <w:rPr>
      <w:color w:val="000000"/>
    </w:rPr>
  </w:style>
  <w:style w:type="character" w:customStyle="1" w:styleId="WW8Num45z3">
    <w:name w:val="WW8Num45z3"/>
    <w:rsid w:val="00E9631B"/>
    <w:rPr>
      <w:rFonts w:ascii="Symbol" w:eastAsia="Times New Roman" w:hAnsi="Symbol" w:cs="Symbol"/>
    </w:rPr>
  </w:style>
  <w:style w:type="character" w:customStyle="1" w:styleId="WW8Num45z2">
    <w:name w:val="WW8Num45z2"/>
    <w:rsid w:val="00E9631B"/>
    <w:rPr>
      <w:rFonts w:ascii="Wingdings" w:eastAsia="Times New Roman" w:hAnsi="Wingdings" w:cs="Wingdings"/>
    </w:rPr>
  </w:style>
  <w:style w:type="character" w:customStyle="1" w:styleId="WW8Num45z1">
    <w:name w:val="WW8Num45z1"/>
    <w:rsid w:val="00E9631B"/>
    <w:rPr>
      <w:rFonts w:ascii="Courier New" w:eastAsia="Times New Roman" w:hAnsi="Courier New" w:cs="Courier New"/>
    </w:rPr>
  </w:style>
  <w:style w:type="character" w:customStyle="1" w:styleId="WW8Num45z0">
    <w:name w:val="WW8Num45z0"/>
    <w:rsid w:val="00E9631B"/>
    <w:rPr>
      <w:rFonts w:ascii="Times New Roman" w:eastAsia="Times New Roman" w:hAnsi="Times New Roman" w:cs="Times New Roman"/>
    </w:rPr>
  </w:style>
  <w:style w:type="character" w:customStyle="1" w:styleId="WW8Num44z0">
    <w:name w:val="WW8Num44z0"/>
    <w:rsid w:val="00E9631B"/>
    <w:rPr>
      <w:rFonts w:eastAsia="Times New Roman"/>
    </w:rPr>
  </w:style>
  <w:style w:type="character" w:customStyle="1" w:styleId="WW8Num43z0">
    <w:name w:val="WW8Num43z0"/>
    <w:rsid w:val="00E9631B"/>
    <w:rPr>
      <w:rFonts w:eastAsia="Times New Roman"/>
    </w:rPr>
  </w:style>
  <w:style w:type="character" w:customStyle="1" w:styleId="WW8Num42z2">
    <w:name w:val="WW8Num42z2"/>
    <w:rsid w:val="00E9631B"/>
    <w:rPr>
      <w:rFonts w:ascii="Wingdings" w:eastAsia="Times New Roman" w:hAnsi="Wingdings" w:cs="Wingdings"/>
    </w:rPr>
  </w:style>
  <w:style w:type="character" w:customStyle="1" w:styleId="WW8Num42z1">
    <w:name w:val="WW8Num42z1"/>
    <w:rsid w:val="00E9631B"/>
    <w:rPr>
      <w:rFonts w:ascii="Courier New" w:eastAsia="Times New Roman" w:hAnsi="Courier New" w:cs="Courier New"/>
    </w:rPr>
  </w:style>
  <w:style w:type="character" w:customStyle="1" w:styleId="WW8Num42z0">
    <w:name w:val="WW8Num42z0"/>
    <w:rsid w:val="00E9631B"/>
    <w:rPr>
      <w:rFonts w:ascii="Symbol" w:eastAsia="Times New Roman" w:hAnsi="Symbol" w:cs="Symbol"/>
    </w:rPr>
  </w:style>
  <w:style w:type="character" w:customStyle="1" w:styleId="WW8Num41z8">
    <w:name w:val="WW8Num41z8"/>
    <w:rsid w:val="00E9631B"/>
  </w:style>
  <w:style w:type="character" w:customStyle="1" w:styleId="WW8Num41z7">
    <w:name w:val="WW8Num41z7"/>
    <w:rsid w:val="00E9631B"/>
  </w:style>
  <w:style w:type="character" w:customStyle="1" w:styleId="WW8Num41z6">
    <w:name w:val="WW8Num41z6"/>
    <w:rsid w:val="00E9631B"/>
  </w:style>
  <w:style w:type="character" w:customStyle="1" w:styleId="WW8Num41z5">
    <w:name w:val="WW8Num41z5"/>
    <w:rsid w:val="00E9631B"/>
  </w:style>
  <w:style w:type="character" w:customStyle="1" w:styleId="WW8Num41z4">
    <w:name w:val="WW8Num41z4"/>
    <w:rsid w:val="00E9631B"/>
  </w:style>
  <w:style w:type="character" w:customStyle="1" w:styleId="WW8Num41z3">
    <w:name w:val="WW8Num41z3"/>
    <w:rsid w:val="00E9631B"/>
  </w:style>
  <w:style w:type="character" w:customStyle="1" w:styleId="WW8Num41z2">
    <w:name w:val="WW8Num41z2"/>
    <w:rsid w:val="00E9631B"/>
  </w:style>
  <w:style w:type="character" w:customStyle="1" w:styleId="WW8Num41z1">
    <w:name w:val="WW8Num41z1"/>
    <w:rsid w:val="00E9631B"/>
  </w:style>
  <w:style w:type="character" w:customStyle="1" w:styleId="WW8Num41z0">
    <w:name w:val="WW8Num41z0"/>
    <w:rsid w:val="00E9631B"/>
    <w:rPr>
      <w:color w:val="000000"/>
      <w:sz w:val="22"/>
      <w:szCs w:val="22"/>
    </w:rPr>
  </w:style>
  <w:style w:type="character" w:customStyle="1" w:styleId="WW8Num40z2">
    <w:name w:val="WW8Num40z2"/>
    <w:rsid w:val="00E9631B"/>
    <w:rPr>
      <w:rFonts w:ascii="Wingdings" w:eastAsia="Times New Roman" w:hAnsi="Wingdings" w:cs="Wingdings"/>
    </w:rPr>
  </w:style>
  <w:style w:type="character" w:customStyle="1" w:styleId="WW8Num40z1">
    <w:name w:val="WW8Num40z1"/>
    <w:rsid w:val="00E9631B"/>
    <w:rPr>
      <w:rFonts w:ascii="Courier New" w:eastAsia="Times New Roman" w:hAnsi="Courier New" w:cs="Courier New"/>
    </w:rPr>
  </w:style>
  <w:style w:type="character" w:customStyle="1" w:styleId="WW8Num40z0">
    <w:name w:val="WW8Num40z0"/>
    <w:rsid w:val="00E9631B"/>
    <w:rPr>
      <w:rFonts w:ascii="Symbol" w:eastAsia="Times New Roman" w:hAnsi="Symbol" w:cs="Symbol"/>
    </w:rPr>
  </w:style>
  <w:style w:type="character" w:customStyle="1" w:styleId="WW8Num39z8">
    <w:name w:val="WW8Num39z8"/>
    <w:rsid w:val="00E9631B"/>
  </w:style>
  <w:style w:type="character" w:customStyle="1" w:styleId="WW8Num39z7">
    <w:name w:val="WW8Num39z7"/>
    <w:rsid w:val="00E9631B"/>
  </w:style>
  <w:style w:type="character" w:customStyle="1" w:styleId="WW8Num39z6">
    <w:name w:val="WW8Num39z6"/>
    <w:rsid w:val="00E9631B"/>
  </w:style>
  <w:style w:type="character" w:customStyle="1" w:styleId="WW8Num39z5">
    <w:name w:val="WW8Num39z5"/>
    <w:rsid w:val="00E9631B"/>
  </w:style>
  <w:style w:type="character" w:customStyle="1" w:styleId="WW8Num39z4">
    <w:name w:val="WW8Num39z4"/>
    <w:rsid w:val="00E9631B"/>
  </w:style>
  <w:style w:type="character" w:customStyle="1" w:styleId="WW8Num39z3">
    <w:name w:val="WW8Num39z3"/>
    <w:rsid w:val="00E9631B"/>
  </w:style>
  <w:style w:type="character" w:customStyle="1" w:styleId="WW8Num39z2">
    <w:name w:val="WW8Num39z2"/>
    <w:rsid w:val="00E9631B"/>
  </w:style>
  <w:style w:type="character" w:customStyle="1" w:styleId="WW8Num39z1">
    <w:name w:val="WW8Num39z1"/>
    <w:rsid w:val="00E9631B"/>
  </w:style>
  <w:style w:type="character" w:customStyle="1" w:styleId="WW8Num39z0">
    <w:name w:val="WW8Num39z0"/>
    <w:rsid w:val="00E9631B"/>
  </w:style>
  <w:style w:type="character" w:customStyle="1" w:styleId="WW8Num38z1">
    <w:name w:val="WW8Num38z1"/>
    <w:rsid w:val="00E9631B"/>
    <w:rPr>
      <w:color w:val="000000"/>
    </w:rPr>
  </w:style>
  <w:style w:type="character" w:customStyle="1" w:styleId="WW8Num38z0">
    <w:name w:val="WW8Num38z0"/>
    <w:rsid w:val="00E9631B"/>
    <w:rPr>
      <w:rFonts w:eastAsia="Times New Roman"/>
    </w:rPr>
  </w:style>
  <w:style w:type="character" w:customStyle="1" w:styleId="WW8Num37z8">
    <w:name w:val="WW8Num37z8"/>
    <w:rsid w:val="00E9631B"/>
  </w:style>
  <w:style w:type="character" w:customStyle="1" w:styleId="WW8Num37z7">
    <w:name w:val="WW8Num37z7"/>
    <w:rsid w:val="00E9631B"/>
  </w:style>
  <w:style w:type="character" w:customStyle="1" w:styleId="WW8Num37z6">
    <w:name w:val="WW8Num37z6"/>
    <w:rsid w:val="00E9631B"/>
  </w:style>
  <w:style w:type="character" w:customStyle="1" w:styleId="WW8Num37z5">
    <w:name w:val="WW8Num37z5"/>
    <w:rsid w:val="00E9631B"/>
  </w:style>
  <w:style w:type="character" w:customStyle="1" w:styleId="WW8Num37z4">
    <w:name w:val="WW8Num37z4"/>
    <w:rsid w:val="00E9631B"/>
  </w:style>
  <w:style w:type="character" w:customStyle="1" w:styleId="WW8Num37z3">
    <w:name w:val="WW8Num37z3"/>
    <w:rsid w:val="00E9631B"/>
  </w:style>
  <w:style w:type="character" w:customStyle="1" w:styleId="WW8Num37z2">
    <w:name w:val="WW8Num37z2"/>
    <w:rsid w:val="00E9631B"/>
  </w:style>
  <w:style w:type="character" w:customStyle="1" w:styleId="WW8Num37z1">
    <w:name w:val="WW8Num37z1"/>
    <w:rsid w:val="00E9631B"/>
  </w:style>
  <w:style w:type="character" w:customStyle="1" w:styleId="WW8Num37z0">
    <w:name w:val="WW8Num37z0"/>
    <w:rsid w:val="00E9631B"/>
  </w:style>
  <w:style w:type="character" w:customStyle="1" w:styleId="WW8Num36z8">
    <w:name w:val="WW8Num36z8"/>
    <w:rsid w:val="00E9631B"/>
  </w:style>
  <w:style w:type="character" w:customStyle="1" w:styleId="WW8Num36z7">
    <w:name w:val="WW8Num36z7"/>
    <w:rsid w:val="00E9631B"/>
  </w:style>
  <w:style w:type="character" w:customStyle="1" w:styleId="WW8Num36z6">
    <w:name w:val="WW8Num36z6"/>
    <w:rsid w:val="00E9631B"/>
  </w:style>
  <w:style w:type="character" w:customStyle="1" w:styleId="WW8Num36z5">
    <w:name w:val="WW8Num36z5"/>
    <w:rsid w:val="00E9631B"/>
  </w:style>
  <w:style w:type="character" w:customStyle="1" w:styleId="WW8Num36z4">
    <w:name w:val="WW8Num36z4"/>
    <w:rsid w:val="00E9631B"/>
  </w:style>
  <w:style w:type="character" w:customStyle="1" w:styleId="WW8Num36z3">
    <w:name w:val="WW8Num36z3"/>
    <w:rsid w:val="00E9631B"/>
  </w:style>
  <w:style w:type="character" w:customStyle="1" w:styleId="WW8Num36z2">
    <w:name w:val="WW8Num36z2"/>
    <w:rsid w:val="00E9631B"/>
  </w:style>
  <w:style w:type="character" w:customStyle="1" w:styleId="WW8Num36z1">
    <w:name w:val="WW8Num36z1"/>
    <w:rsid w:val="00E9631B"/>
  </w:style>
  <w:style w:type="character" w:customStyle="1" w:styleId="WW8Num36z0">
    <w:name w:val="WW8Num36z0"/>
    <w:rsid w:val="00E9631B"/>
  </w:style>
  <w:style w:type="character" w:customStyle="1" w:styleId="WW8Num35z8">
    <w:name w:val="WW8Num35z8"/>
    <w:rsid w:val="00E9631B"/>
  </w:style>
  <w:style w:type="character" w:customStyle="1" w:styleId="WW8Num35z7">
    <w:name w:val="WW8Num35z7"/>
    <w:rsid w:val="00E9631B"/>
  </w:style>
  <w:style w:type="character" w:customStyle="1" w:styleId="WW8Num35z6">
    <w:name w:val="WW8Num35z6"/>
    <w:rsid w:val="00E9631B"/>
  </w:style>
  <w:style w:type="character" w:customStyle="1" w:styleId="WW8Num35z5">
    <w:name w:val="WW8Num35z5"/>
    <w:rsid w:val="00E9631B"/>
  </w:style>
  <w:style w:type="character" w:customStyle="1" w:styleId="WW8Num35z4">
    <w:name w:val="WW8Num35z4"/>
    <w:rsid w:val="00E9631B"/>
  </w:style>
  <w:style w:type="character" w:customStyle="1" w:styleId="WW8Num35z3">
    <w:name w:val="WW8Num35z3"/>
    <w:rsid w:val="00E9631B"/>
  </w:style>
  <w:style w:type="character" w:customStyle="1" w:styleId="WW8Num35z2">
    <w:name w:val="WW8Num35z2"/>
    <w:rsid w:val="00E9631B"/>
  </w:style>
  <w:style w:type="character" w:customStyle="1" w:styleId="WW8Num35z1">
    <w:name w:val="WW8Num35z1"/>
    <w:rsid w:val="00E9631B"/>
  </w:style>
  <w:style w:type="character" w:customStyle="1" w:styleId="WW8Num35z0">
    <w:name w:val="WW8Num35z0"/>
    <w:rsid w:val="00E9631B"/>
  </w:style>
  <w:style w:type="character" w:customStyle="1" w:styleId="WW8Num34z2">
    <w:name w:val="WW8Num34z2"/>
    <w:rsid w:val="00E9631B"/>
    <w:rPr>
      <w:rFonts w:ascii="Wingdings" w:eastAsia="Times New Roman" w:hAnsi="Wingdings" w:cs="Wingdings"/>
    </w:rPr>
  </w:style>
  <w:style w:type="character" w:customStyle="1" w:styleId="WW8Num34z1">
    <w:name w:val="WW8Num34z1"/>
    <w:rsid w:val="00E9631B"/>
    <w:rPr>
      <w:rFonts w:ascii="Courier New" w:eastAsia="Times New Roman" w:hAnsi="Courier New" w:cs="Courier New"/>
    </w:rPr>
  </w:style>
  <w:style w:type="character" w:customStyle="1" w:styleId="WW8Num34z0">
    <w:name w:val="WW8Num34z0"/>
    <w:rsid w:val="00E9631B"/>
    <w:rPr>
      <w:rFonts w:ascii="Symbol" w:eastAsia="Times New Roman" w:hAnsi="Symbol" w:cs="Symbol"/>
    </w:rPr>
  </w:style>
  <w:style w:type="character" w:customStyle="1" w:styleId="WW8Num33z8">
    <w:name w:val="WW8Num33z8"/>
    <w:rsid w:val="00E9631B"/>
  </w:style>
  <w:style w:type="character" w:customStyle="1" w:styleId="WW8Num33z7">
    <w:name w:val="WW8Num33z7"/>
    <w:rsid w:val="00E9631B"/>
  </w:style>
  <w:style w:type="character" w:customStyle="1" w:styleId="WW8Num33z6">
    <w:name w:val="WW8Num33z6"/>
    <w:rsid w:val="00E9631B"/>
  </w:style>
  <w:style w:type="character" w:customStyle="1" w:styleId="WW8Num33z5">
    <w:name w:val="WW8Num33z5"/>
    <w:rsid w:val="00E9631B"/>
  </w:style>
  <w:style w:type="character" w:customStyle="1" w:styleId="WW8Num33z4">
    <w:name w:val="WW8Num33z4"/>
    <w:rsid w:val="00E9631B"/>
  </w:style>
  <w:style w:type="character" w:customStyle="1" w:styleId="WW8Num33z3">
    <w:name w:val="WW8Num33z3"/>
    <w:rsid w:val="00E9631B"/>
  </w:style>
  <w:style w:type="character" w:customStyle="1" w:styleId="WW8Num33z2">
    <w:name w:val="WW8Num33z2"/>
    <w:rsid w:val="00E9631B"/>
  </w:style>
  <w:style w:type="character" w:customStyle="1" w:styleId="WW8Num33z1">
    <w:name w:val="WW8Num33z1"/>
    <w:rsid w:val="00E9631B"/>
  </w:style>
  <w:style w:type="character" w:customStyle="1" w:styleId="WW8Num33z0">
    <w:name w:val="WW8Num33z0"/>
    <w:rsid w:val="00E9631B"/>
  </w:style>
  <w:style w:type="character" w:customStyle="1" w:styleId="WW8Num32z8">
    <w:name w:val="WW8Num32z8"/>
    <w:rsid w:val="00E9631B"/>
  </w:style>
  <w:style w:type="character" w:customStyle="1" w:styleId="WW8Num32z7">
    <w:name w:val="WW8Num32z7"/>
    <w:rsid w:val="00E9631B"/>
  </w:style>
  <w:style w:type="character" w:customStyle="1" w:styleId="WW8Num32z6">
    <w:name w:val="WW8Num32z6"/>
    <w:rsid w:val="00E9631B"/>
  </w:style>
  <w:style w:type="character" w:customStyle="1" w:styleId="WW8Num32z5">
    <w:name w:val="WW8Num32z5"/>
    <w:rsid w:val="00E9631B"/>
  </w:style>
  <w:style w:type="character" w:customStyle="1" w:styleId="WW8Num32z4">
    <w:name w:val="WW8Num32z4"/>
    <w:rsid w:val="00E9631B"/>
  </w:style>
  <w:style w:type="character" w:customStyle="1" w:styleId="WW8Num32z3">
    <w:name w:val="WW8Num32z3"/>
    <w:rsid w:val="00E9631B"/>
  </w:style>
  <w:style w:type="character" w:customStyle="1" w:styleId="WW8Num32z2">
    <w:name w:val="WW8Num32z2"/>
    <w:rsid w:val="00E9631B"/>
  </w:style>
  <w:style w:type="character" w:customStyle="1" w:styleId="WW8Num32z1">
    <w:name w:val="WW8Num32z1"/>
    <w:rsid w:val="00E9631B"/>
  </w:style>
  <w:style w:type="character" w:customStyle="1" w:styleId="WW8Num32z0">
    <w:name w:val="WW8Num32z0"/>
    <w:rsid w:val="00E9631B"/>
  </w:style>
  <w:style w:type="character" w:customStyle="1" w:styleId="WW8Num30z2">
    <w:name w:val="WW8Num30z2"/>
    <w:rsid w:val="00E9631B"/>
    <w:rPr>
      <w:rFonts w:ascii="Wingdings" w:eastAsia="Times New Roman" w:hAnsi="Wingdings" w:cs="Wingdings"/>
    </w:rPr>
  </w:style>
  <w:style w:type="character" w:customStyle="1" w:styleId="WW8Num30z1">
    <w:name w:val="WW8Num30z1"/>
    <w:rsid w:val="00E9631B"/>
    <w:rPr>
      <w:rFonts w:ascii="Courier New" w:eastAsia="Times New Roman" w:hAnsi="Courier New" w:cs="Courier New"/>
    </w:rPr>
  </w:style>
  <w:style w:type="character" w:customStyle="1" w:styleId="WW8Num28z3">
    <w:name w:val="WW8Num28z3"/>
    <w:rsid w:val="00E9631B"/>
    <w:rPr>
      <w:rFonts w:ascii="Symbol" w:eastAsia="Times New Roman" w:hAnsi="Symbol" w:cs="Symbol"/>
    </w:rPr>
  </w:style>
  <w:style w:type="character" w:customStyle="1" w:styleId="WW8Num26z8">
    <w:name w:val="WW8Num26z8"/>
    <w:rsid w:val="00E9631B"/>
  </w:style>
  <w:style w:type="character" w:customStyle="1" w:styleId="WW8Num26z7">
    <w:name w:val="WW8Num26z7"/>
    <w:rsid w:val="00E9631B"/>
  </w:style>
  <w:style w:type="character" w:customStyle="1" w:styleId="WW8Num26z6">
    <w:name w:val="WW8Num26z6"/>
    <w:rsid w:val="00E9631B"/>
  </w:style>
  <w:style w:type="character" w:customStyle="1" w:styleId="WW8Num26z5">
    <w:name w:val="WW8Num26z5"/>
    <w:rsid w:val="00E9631B"/>
  </w:style>
  <w:style w:type="character" w:customStyle="1" w:styleId="WW8Num26z4">
    <w:name w:val="WW8Num26z4"/>
    <w:rsid w:val="00E9631B"/>
  </w:style>
  <w:style w:type="character" w:customStyle="1" w:styleId="WW8Num26z3">
    <w:name w:val="WW8Num26z3"/>
    <w:rsid w:val="00E9631B"/>
  </w:style>
  <w:style w:type="character" w:customStyle="1" w:styleId="WW8Num26z2">
    <w:name w:val="WW8Num26z2"/>
    <w:rsid w:val="00E9631B"/>
  </w:style>
  <w:style w:type="character" w:customStyle="1" w:styleId="WW8Num26z1">
    <w:name w:val="WW8Num26z1"/>
    <w:rsid w:val="00E9631B"/>
  </w:style>
  <w:style w:type="character" w:customStyle="1" w:styleId="WW8Num23z8">
    <w:name w:val="WW8Num23z8"/>
    <w:rsid w:val="00E9631B"/>
  </w:style>
  <w:style w:type="character" w:customStyle="1" w:styleId="WW8Num23z7">
    <w:name w:val="WW8Num23z7"/>
    <w:rsid w:val="00E9631B"/>
  </w:style>
  <w:style w:type="character" w:customStyle="1" w:styleId="WW8Num23z6">
    <w:name w:val="WW8Num23z6"/>
    <w:rsid w:val="00E9631B"/>
  </w:style>
  <w:style w:type="character" w:customStyle="1" w:styleId="WW8Num23z5">
    <w:name w:val="WW8Num23z5"/>
    <w:rsid w:val="00E9631B"/>
  </w:style>
  <w:style w:type="character" w:customStyle="1" w:styleId="WW8Num23z4">
    <w:name w:val="WW8Num23z4"/>
    <w:rsid w:val="00E9631B"/>
  </w:style>
  <w:style w:type="character" w:customStyle="1" w:styleId="WW8Num23z3">
    <w:name w:val="WW8Num23z3"/>
    <w:rsid w:val="00E9631B"/>
  </w:style>
  <w:style w:type="character" w:customStyle="1" w:styleId="WW8Num20z8">
    <w:name w:val="WW8Num20z8"/>
    <w:rsid w:val="00E9631B"/>
  </w:style>
  <w:style w:type="character" w:customStyle="1" w:styleId="WW8Num20z7">
    <w:name w:val="WW8Num20z7"/>
    <w:rsid w:val="00E9631B"/>
  </w:style>
  <w:style w:type="character" w:customStyle="1" w:styleId="WW8Num20z6">
    <w:name w:val="WW8Num20z6"/>
    <w:rsid w:val="00E9631B"/>
  </w:style>
  <w:style w:type="character" w:customStyle="1" w:styleId="WW8Num20z5">
    <w:name w:val="WW8Num20z5"/>
    <w:rsid w:val="00E9631B"/>
  </w:style>
  <w:style w:type="character" w:customStyle="1" w:styleId="WW8Num20z4">
    <w:name w:val="WW8Num20z4"/>
    <w:rsid w:val="00E9631B"/>
  </w:style>
  <w:style w:type="character" w:customStyle="1" w:styleId="WW8Num20z3">
    <w:name w:val="WW8Num20z3"/>
    <w:rsid w:val="00E9631B"/>
  </w:style>
  <w:style w:type="character" w:customStyle="1" w:styleId="WW8Num19z2">
    <w:name w:val="WW8Num19z2"/>
    <w:rsid w:val="00E9631B"/>
    <w:rPr>
      <w:rFonts w:ascii="Wingdings" w:eastAsia="Times New Roman" w:hAnsi="Wingdings" w:cs="Wingdings"/>
    </w:rPr>
  </w:style>
  <w:style w:type="character" w:customStyle="1" w:styleId="WW8Num18z2">
    <w:name w:val="WW8Num18z2"/>
    <w:rsid w:val="00E9631B"/>
    <w:rPr>
      <w:rFonts w:ascii="Wingdings" w:eastAsia="Times New Roman" w:hAnsi="Wingdings" w:cs="Wingdings"/>
    </w:rPr>
  </w:style>
  <w:style w:type="character" w:customStyle="1" w:styleId="WW8Num18z1">
    <w:name w:val="WW8Num18z1"/>
    <w:rsid w:val="00E9631B"/>
    <w:rPr>
      <w:rFonts w:ascii="Courier New" w:eastAsia="Times New Roman" w:hAnsi="Courier New" w:cs="Courier New"/>
    </w:rPr>
  </w:style>
  <w:style w:type="character" w:customStyle="1" w:styleId="WW8Num17z3">
    <w:name w:val="WW8Num17z3"/>
    <w:rsid w:val="00E9631B"/>
    <w:rPr>
      <w:rFonts w:ascii="Symbol" w:eastAsia="Times New Roman" w:hAnsi="Symbol" w:cs="Symbol"/>
    </w:rPr>
  </w:style>
  <w:style w:type="character" w:customStyle="1" w:styleId="WW8Num16z2">
    <w:name w:val="WW8Num16z2"/>
    <w:rsid w:val="00E9631B"/>
    <w:rPr>
      <w:rFonts w:ascii="Wingdings" w:eastAsia="Times New Roman" w:hAnsi="Wingdings" w:cs="Wingdings"/>
    </w:rPr>
  </w:style>
  <w:style w:type="character" w:customStyle="1" w:styleId="WW8Num16z1">
    <w:name w:val="WW8Num16z1"/>
    <w:rsid w:val="00E9631B"/>
    <w:rPr>
      <w:rFonts w:ascii="Courier New" w:eastAsia="Times New Roman" w:hAnsi="Courier New" w:cs="Courier New"/>
    </w:rPr>
  </w:style>
  <w:style w:type="character" w:customStyle="1" w:styleId="WW8Num14z8">
    <w:name w:val="WW8Num14z8"/>
    <w:rsid w:val="00E9631B"/>
  </w:style>
  <w:style w:type="character" w:customStyle="1" w:styleId="WW8Num14z7">
    <w:name w:val="WW8Num14z7"/>
    <w:rsid w:val="00E9631B"/>
  </w:style>
  <w:style w:type="character" w:customStyle="1" w:styleId="WW8Num14z6">
    <w:name w:val="WW8Num14z6"/>
    <w:rsid w:val="00E9631B"/>
  </w:style>
  <w:style w:type="character" w:customStyle="1" w:styleId="WW8Num14z5">
    <w:name w:val="WW8Num14z5"/>
    <w:rsid w:val="00E9631B"/>
  </w:style>
  <w:style w:type="character" w:customStyle="1" w:styleId="WW8Num14z4">
    <w:name w:val="WW8Num14z4"/>
    <w:rsid w:val="00E9631B"/>
  </w:style>
  <w:style w:type="character" w:customStyle="1" w:styleId="WW8Num14z3">
    <w:name w:val="WW8Num14z3"/>
    <w:rsid w:val="00E9631B"/>
  </w:style>
  <w:style w:type="character" w:customStyle="1" w:styleId="WW8Num14z2">
    <w:name w:val="WW8Num14z2"/>
    <w:rsid w:val="00E9631B"/>
  </w:style>
  <w:style w:type="character" w:customStyle="1" w:styleId="WW8Num11z8">
    <w:name w:val="WW8Num11z8"/>
    <w:rsid w:val="00E9631B"/>
  </w:style>
  <w:style w:type="character" w:customStyle="1" w:styleId="WW8Num11z7">
    <w:name w:val="WW8Num11z7"/>
    <w:rsid w:val="00E9631B"/>
  </w:style>
  <w:style w:type="character" w:customStyle="1" w:styleId="WW8Num11z6">
    <w:name w:val="WW8Num11z6"/>
    <w:rsid w:val="00E9631B"/>
  </w:style>
  <w:style w:type="character" w:customStyle="1" w:styleId="WW8Num11z5">
    <w:name w:val="WW8Num11z5"/>
    <w:rsid w:val="00E9631B"/>
  </w:style>
  <w:style w:type="character" w:customStyle="1" w:styleId="WW8Num11z4">
    <w:name w:val="WW8Num11z4"/>
    <w:rsid w:val="00E9631B"/>
  </w:style>
  <w:style w:type="character" w:customStyle="1" w:styleId="4O4rz44y4p44444p">
    <w:name w:val="О4Oс4・н~?о?вr?н~?о?йz ?ш・4р4yи4・ф・?тp?4а?4б?4з?4а4pц"/>
    <w:rsid w:val="00E9631B"/>
  </w:style>
  <w:style w:type="character" w:customStyle="1" w:styleId="rvts0">
    <w:name w:val="rvts0"/>
    <w:rsid w:val="00E9631B"/>
    <w:rPr>
      <w:rFonts w:cs="Times New Roman"/>
    </w:rPr>
  </w:style>
  <w:style w:type="character" w:customStyle="1" w:styleId="1b">
    <w:name w:val="Знак примечания1"/>
    <w:rsid w:val="00E9631B"/>
    <w:rPr>
      <w:sz w:val="16"/>
      <w:szCs w:val="16"/>
    </w:rPr>
  </w:style>
  <w:style w:type="character" w:customStyle="1" w:styleId="1c">
    <w:name w:val="Верхний колонтитул Знак1"/>
    <w:rsid w:val="00E9631B"/>
    <w:rPr>
      <w:rFonts w:cs="Mangal"/>
      <w:color w:val="00000A"/>
      <w:sz w:val="24"/>
      <w:szCs w:val="21"/>
    </w:rPr>
  </w:style>
  <w:style w:type="character" w:customStyle="1" w:styleId="1d">
    <w:name w:val="Нижний колонтитул Знак1"/>
    <w:rsid w:val="00E9631B"/>
    <w:rPr>
      <w:rFonts w:cs="Mangal"/>
      <w:color w:val="00000A"/>
      <w:sz w:val="24"/>
      <w:szCs w:val="21"/>
    </w:rPr>
  </w:style>
  <w:style w:type="character" w:customStyle="1" w:styleId="4C3f4u444yp">
    <w:name w:val="Г4C і3f п4・еu?р・4п4о4・сy?и|?лp?а~?н~?н・"/>
    <w:rsid w:val="00E9631B"/>
    <w:rPr>
      <w:color w:val="000080"/>
      <w:u w:val="single"/>
    </w:rPr>
  </w:style>
  <w:style w:type="character" w:customStyle="1" w:styleId="4R4y44r444y4r4y444y">
    <w:name w:val="С4Rи4yм4]в4rо4л4|и4y в4rи4yн4~о4с4・к[?иy"/>
    <w:rsid w:val="00E9631B"/>
  </w:style>
  <w:style w:type="character" w:customStyle="1" w:styleId="26">
    <w:name w:val="Основной шрифт абзаца2"/>
    <w:rsid w:val="00E9631B"/>
  </w:style>
  <w:style w:type="character" w:customStyle="1" w:styleId="62">
    <w:name w:val="Знак Знак6"/>
    <w:rsid w:val="00E9631B"/>
    <w:rPr>
      <w:rFonts w:ascii="Calibri" w:eastAsia="Calibri" w:hAnsi="Calibri" w:cs="Calibri"/>
      <w:sz w:val="22"/>
      <w:szCs w:val="22"/>
      <w:lang w:val="uk-UA"/>
    </w:rPr>
  </w:style>
  <w:style w:type="character" w:customStyle="1" w:styleId="8">
    <w:name w:val="Знак Знак8"/>
    <w:rsid w:val="00E9631B"/>
    <w:rPr>
      <w:rFonts w:ascii="Times New Roman CYR" w:hAnsi="Times New Roman CYR" w:cs="Times New Roman CYR"/>
      <w:b/>
      <w:bCs/>
      <w:sz w:val="36"/>
      <w:szCs w:val="36"/>
      <w:lang w:val="ru-RU"/>
    </w:rPr>
  </w:style>
  <w:style w:type="character" w:customStyle="1" w:styleId="52">
    <w:name w:val="Знак Знак5"/>
    <w:rsid w:val="00E9631B"/>
    <w:rPr>
      <w:rFonts w:ascii="Cambria" w:hAnsi="Cambria" w:cs="Cambria"/>
      <w:i/>
      <w:iCs/>
      <w:color w:val="4F81BD"/>
      <w:spacing w:val="15"/>
      <w:sz w:val="24"/>
      <w:szCs w:val="24"/>
    </w:rPr>
  </w:style>
  <w:style w:type="character" w:customStyle="1" w:styleId="42">
    <w:name w:val="Знак Знак4"/>
    <w:rsid w:val="00E9631B"/>
    <w:rPr>
      <w:rFonts w:ascii="Tahoma" w:eastAsia="Calibri" w:hAnsi="Tahoma" w:cs="Tahoma"/>
      <w:sz w:val="16"/>
      <w:szCs w:val="16"/>
    </w:rPr>
  </w:style>
  <w:style w:type="character" w:customStyle="1" w:styleId="72">
    <w:name w:val="Знак Знак7"/>
    <w:rsid w:val="00E9631B"/>
    <w:rPr>
      <w:sz w:val="24"/>
      <w:szCs w:val="24"/>
      <w:lang w:val="ru-RU"/>
    </w:rPr>
  </w:style>
  <w:style w:type="character" w:customStyle="1" w:styleId="afd">
    <w:name w:val="Без интервала Знак"/>
    <w:rsid w:val="00E9631B"/>
    <w:rPr>
      <w:rFonts w:ascii="Calibri" w:hAnsi="Calibri" w:cs="Calibri"/>
      <w:lang w:val="uk-UA" w:bidi="ar-SA"/>
    </w:rPr>
  </w:style>
  <w:style w:type="character" w:customStyle="1" w:styleId="9">
    <w:name w:val="Знак Знак9"/>
    <w:rsid w:val="00E9631B"/>
    <w:rPr>
      <w:rFonts w:ascii="Times New Roman CYR" w:hAnsi="Times New Roman CYR" w:cs="Times New Roman CYR"/>
      <w:sz w:val="24"/>
      <w:szCs w:val="24"/>
      <w:lang w:val="ru-RU"/>
    </w:rPr>
  </w:style>
  <w:style w:type="character" w:customStyle="1" w:styleId="31">
    <w:name w:val="Знак Знак3"/>
    <w:rsid w:val="00E9631B"/>
    <w:rPr>
      <w:rFonts w:ascii="Arial" w:hAnsi="Arial" w:cs="Arial"/>
      <w:lang w:val="en-GB"/>
    </w:rPr>
  </w:style>
  <w:style w:type="character" w:customStyle="1" w:styleId="27">
    <w:name w:val="Знак Знак2"/>
    <w:rsid w:val="00E9631B"/>
    <w:rPr>
      <w:rFonts w:ascii="Courier New" w:hAnsi="Courier New" w:cs="Courier New"/>
      <w:color w:val="000000"/>
      <w:sz w:val="18"/>
      <w:szCs w:val="18"/>
      <w:lang w:val="ru-RU"/>
    </w:rPr>
  </w:style>
  <w:style w:type="character" w:customStyle="1" w:styleId="1e">
    <w:name w:val="Строгий1"/>
    <w:rsid w:val="00E9631B"/>
    <w:rPr>
      <w:b/>
      <w:bCs/>
    </w:rPr>
  </w:style>
  <w:style w:type="character" w:customStyle="1" w:styleId="1f">
    <w:name w:val="Знак Знак1"/>
    <w:rsid w:val="00E9631B"/>
    <w:rPr>
      <w:rFonts w:ascii="Times New Roman CYR" w:hAnsi="Times New Roman CYR" w:cs="Times New Roman CYR"/>
      <w:sz w:val="24"/>
      <w:szCs w:val="24"/>
      <w:lang w:val="ru-RU"/>
    </w:rPr>
  </w:style>
  <w:style w:type="character" w:customStyle="1" w:styleId="afe">
    <w:name w:val="Знак Знак"/>
    <w:rsid w:val="00E9631B"/>
    <w:rPr>
      <w:rFonts w:ascii="Times New Roman CYR" w:hAnsi="Times New Roman CYR" w:cs="Times New Roman CYR"/>
      <w:sz w:val="24"/>
      <w:szCs w:val="24"/>
      <w:lang w:val="ru-RU"/>
    </w:rPr>
  </w:style>
  <w:style w:type="character" w:customStyle="1" w:styleId="1f0">
    <w:name w:val="Просмотренная гиперссылка1"/>
    <w:rsid w:val="00E9631B"/>
    <w:rPr>
      <w:color w:val="800080"/>
      <w:u w:val="single"/>
    </w:rPr>
  </w:style>
  <w:style w:type="character" w:customStyle="1" w:styleId="aff">
    <w:name w:val="Символи виноски"/>
    <w:rsid w:val="00E9631B"/>
    <w:rPr>
      <w:vertAlign w:val="superscript"/>
    </w:rPr>
  </w:style>
  <w:style w:type="character" w:customStyle="1" w:styleId="aff0">
    <w:name w:val="Маркери списку"/>
    <w:rsid w:val="00E9631B"/>
    <w:rPr>
      <w:rFonts w:ascii="OpenSymbol" w:eastAsia="OpenSymbol" w:hAnsi="OpenSymbol" w:cs="OpenSymbol"/>
    </w:rPr>
  </w:style>
  <w:style w:type="character" w:customStyle="1" w:styleId="aff1">
    <w:name w:val="Текст сноски Знак"/>
    <w:rsid w:val="00E9631B"/>
    <w:rPr>
      <w:rFonts w:ascii="Times New Roman CYR" w:eastAsia="Times New Roman" w:hAnsi="Times New Roman CYR" w:cs="Times New Roman CYR"/>
      <w:szCs w:val="20"/>
      <w:lang w:val="ru-RU" w:bidi="ar-SA"/>
    </w:rPr>
  </w:style>
  <w:style w:type="character" w:customStyle="1" w:styleId="28">
    <w:name w:val="Верхний колонтитул Знак2"/>
    <w:rsid w:val="00E9631B"/>
    <w:rPr>
      <w:rFonts w:ascii="Times New Roman" w:eastAsia="Times New Roman" w:hAnsi="Times New Roman" w:cs="Times New Roman"/>
      <w:sz w:val="24"/>
      <w:lang w:val="ru-RU" w:bidi="ar-SA"/>
    </w:rPr>
  </w:style>
  <w:style w:type="character" w:customStyle="1" w:styleId="29">
    <w:name w:val="Нижний колонтитул Знак2"/>
    <w:rsid w:val="00E9631B"/>
    <w:rPr>
      <w:rFonts w:ascii="Calibri" w:eastAsia="Calibri" w:hAnsi="Calibri" w:cs="Calibri"/>
      <w:sz w:val="22"/>
      <w:szCs w:val="22"/>
      <w:lang w:bidi="ar-SA"/>
    </w:rPr>
  </w:style>
  <w:style w:type="character" w:customStyle="1" w:styleId="aff2">
    <w:name w:val="Основной текст с отступом Знак"/>
    <w:rsid w:val="00E9631B"/>
    <w:rPr>
      <w:rFonts w:ascii="Times New Roman CYR" w:eastAsia="Times New Roman" w:hAnsi="Times New Roman CYR" w:cs="Times New Roman CYR"/>
      <w:sz w:val="24"/>
      <w:lang w:val="ru-RU" w:bidi="ar-SA"/>
    </w:rPr>
  </w:style>
  <w:style w:type="character" w:customStyle="1" w:styleId="ListLabel76">
    <w:name w:val="ListLabel 76"/>
    <w:rsid w:val="00E9631B"/>
    <w:rPr>
      <w:rFonts w:cs="Wingdings"/>
    </w:rPr>
  </w:style>
  <w:style w:type="character" w:customStyle="1" w:styleId="ListLabel77">
    <w:name w:val="ListLabel 77"/>
    <w:rsid w:val="00E9631B"/>
    <w:rPr>
      <w:rFonts w:cs="Symbol"/>
    </w:rPr>
  </w:style>
  <w:style w:type="character" w:customStyle="1" w:styleId="ListLabel78">
    <w:name w:val="ListLabel 78"/>
    <w:rsid w:val="00E9631B"/>
    <w:rPr>
      <w:rFonts w:cs="Courier New"/>
    </w:rPr>
  </w:style>
  <w:style w:type="character" w:customStyle="1" w:styleId="ListLabel79">
    <w:name w:val="ListLabel 79"/>
    <w:rsid w:val="00E9631B"/>
    <w:rPr>
      <w:rFonts w:cs="Wingdings"/>
    </w:rPr>
  </w:style>
  <w:style w:type="character" w:customStyle="1" w:styleId="ListLabel80">
    <w:name w:val="ListLabel 80"/>
    <w:rsid w:val="00E9631B"/>
    <w:rPr>
      <w:rFonts w:cs="Symbol"/>
    </w:rPr>
  </w:style>
  <w:style w:type="character" w:customStyle="1" w:styleId="ListLabel81">
    <w:name w:val="ListLabel 81"/>
    <w:rsid w:val="00E9631B"/>
    <w:rPr>
      <w:rFonts w:cs="Courier New"/>
    </w:rPr>
  </w:style>
  <w:style w:type="character" w:customStyle="1" w:styleId="ListLabel82">
    <w:name w:val="ListLabel 82"/>
    <w:rsid w:val="00E9631B"/>
    <w:rPr>
      <w:rFonts w:cs="Wingdings"/>
    </w:rPr>
  </w:style>
  <w:style w:type="character" w:customStyle="1" w:styleId="32">
    <w:name w:val="Основной шрифт абзаца3"/>
    <w:rsid w:val="00E9631B"/>
  </w:style>
  <w:style w:type="character" w:customStyle="1" w:styleId="2a">
    <w:name w:val="Основной текст Знак2"/>
    <w:rsid w:val="00E9631B"/>
    <w:rPr>
      <w:rFonts w:ascii="Arial" w:eastAsia="Times New Roman" w:hAnsi="Arial" w:cs="Arial"/>
      <w:szCs w:val="20"/>
      <w:lang w:val="en-GB" w:bidi="ar-SA"/>
    </w:rPr>
  </w:style>
  <w:style w:type="character" w:customStyle="1" w:styleId="33">
    <w:name w:val="Верхний колонтитул Знак3"/>
    <w:rsid w:val="00E9631B"/>
    <w:rPr>
      <w:rFonts w:ascii="Times New Roman" w:eastAsia="Times New Roman" w:hAnsi="Times New Roman" w:cs="Times New Roman"/>
      <w:sz w:val="24"/>
      <w:lang w:val="ru-RU" w:bidi="ar-SA"/>
    </w:rPr>
  </w:style>
  <w:style w:type="character" w:customStyle="1" w:styleId="34">
    <w:name w:val="Нижний колонтитул Знак3"/>
    <w:rsid w:val="00E9631B"/>
    <w:rPr>
      <w:rFonts w:ascii="Calibri" w:eastAsia="Calibri" w:hAnsi="Calibri" w:cs="Calibri"/>
      <w:sz w:val="22"/>
      <w:szCs w:val="22"/>
      <w:lang w:bidi="ar-SA"/>
    </w:rPr>
  </w:style>
  <w:style w:type="character" w:customStyle="1" w:styleId="1f1">
    <w:name w:val="Основной текст с отступом Знак1"/>
    <w:rsid w:val="00E9631B"/>
    <w:rPr>
      <w:rFonts w:ascii="Times New Roman CYR" w:eastAsia="Times New Roman" w:hAnsi="Times New Roman CYR" w:cs="Times New Roman CYR"/>
      <w:sz w:val="24"/>
      <w:lang w:val="ru-RU" w:bidi="ar-SA"/>
    </w:rPr>
  </w:style>
  <w:style w:type="character" w:customStyle="1" w:styleId="ListLabel83">
    <w:name w:val="ListLabel 83"/>
    <w:rsid w:val="00E9631B"/>
    <w:rPr>
      <w:rFonts w:cs="Times New Roman"/>
      <w:sz w:val="24"/>
    </w:rPr>
  </w:style>
  <w:style w:type="character" w:customStyle="1" w:styleId="ListLabel84">
    <w:name w:val="ListLabel 84"/>
    <w:rsid w:val="00E9631B"/>
    <w:rPr>
      <w:rFonts w:cs="Courier New"/>
    </w:rPr>
  </w:style>
  <w:style w:type="character" w:customStyle="1" w:styleId="ListLabel85">
    <w:name w:val="ListLabel 85"/>
    <w:rsid w:val="00E9631B"/>
    <w:rPr>
      <w:rFonts w:cs="Wingdings"/>
    </w:rPr>
  </w:style>
  <w:style w:type="character" w:customStyle="1" w:styleId="ListLabel86">
    <w:name w:val="ListLabel 86"/>
    <w:rsid w:val="00E9631B"/>
    <w:rPr>
      <w:rFonts w:cs="Symbol"/>
    </w:rPr>
  </w:style>
  <w:style w:type="character" w:customStyle="1" w:styleId="ListLabel87">
    <w:name w:val="ListLabel 87"/>
    <w:rsid w:val="00E9631B"/>
    <w:rPr>
      <w:rFonts w:cs="Courier New"/>
    </w:rPr>
  </w:style>
  <w:style w:type="character" w:customStyle="1" w:styleId="ListLabel88">
    <w:name w:val="ListLabel 88"/>
    <w:rsid w:val="00E9631B"/>
    <w:rPr>
      <w:rFonts w:cs="Wingdings"/>
    </w:rPr>
  </w:style>
  <w:style w:type="character" w:customStyle="1" w:styleId="ListLabel89">
    <w:name w:val="ListLabel 89"/>
    <w:rsid w:val="00E9631B"/>
    <w:rPr>
      <w:rFonts w:cs="Symbol"/>
    </w:rPr>
  </w:style>
  <w:style w:type="character" w:customStyle="1" w:styleId="ListLabel90">
    <w:name w:val="ListLabel 90"/>
    <w:rsid w:val="00E9631B"/>
    <w:rPr>
      <w:rFonts w:cs="Courier New"/>
    </w:rPr>
  </w:style>
  <w:style w:type="character" w:customStyle="1" w:styleId="ListLabel91">
    <w:name w:val="ListLabel 91"/>
    <w:rsid w:val="00E9631B"/>
    <w:rPr>
      <w:rFonts w:cs="Wingdings"/>
    </w:rPr>
  </w:style>
  <w:style w:type="character" w:customStyle="1" w:styleId="ListLabel92">
    <w:name w:val="ListLabel 92"/>
    <w:rsid w:val="00E9631B"/>
    <w:rPr>
      <w:sz w:val="26"/>
    </w:rPr>
  </w:style>
  <w:style w:type="character" w:customStyle="1" w:styleId="35">
    <w:name w:val="Основной текст Знак3"/>
    <w:rsid w:val="00E9631B"/>
    <w:rPr>
      <w:sz w:val="24"/>
    </w:rPr>
  </w:style>
  <w:style w:type="character" w:customStyle="1" w:styleId="2b">
    <w:name w:val="Строгий2"/>
    <w:rsid w:val="00E9631B"/>
    <w:rPr>
      <w:b/>
      <w:bCs/>
    </w:rPr>
  </w:style>
  <w:style w:type="character" w:customStyle="1" w:styleId="normal-h1">
    <w:name w:val="normal-h1"/>
    <w:rsid w:val="00E9631B"/>
    <w:rPr>
      <w:rFonts w:ascii="Times New Roman" w:hAnsi="Times New Roman" w:cs="Times New Roman"/>
      <w:sz w:val="24"/>
      <w:szCs w:val="24"/>
    </w:rPr>
  </w:style>
  <w:style w:type="character" w:customStyle="1" w:styleId="2c">
    <w:name w:val="Просмотренная гиперссылка2"/>
    <w:rsid w:val="00E9631B"/>
    <w:rPr>
      <w:color w:val="954F72"/>
      <w:u w:val="single"/>
    </w:rPr>
  </w:style>
  <w:style w:type="character" w:customStyle="1" w:styleId="2d">
    <w:name w:val="Знак примечания2"/>
    <w:rsid w:val="00E9631B"/>
    <w:rPr>
      <w:sz w:val="16"/>
      <w:szCs w:val="16"/>
    </w:rPr>
  </w:style>
  <w:style w:type="character" w:customStyle="1" w:styleId="1f2">
    <w:name w:val="Текст примечания Знак1"/>
    <w:rsid w:val="00E9631B"/>
    <w:rPr>
      <w:rFonts w:ascii="Liberation Serif" w:eastAsia="Tahoma" w:hAnsi="Liberation Serif" w:cs="Mangal"/>
      <w:color w:val="00000A"/>
      <w:kern w:val="2"/>
      <w:szCs w:val="18"/>
      <w:lang w:eastAsia="zh-CN" w:bidi="hi-IN"/>
    </w:rPr>
  </w:style>
  <w:style w:type="character" w:customStyle="1" w:styleId="1f3">
    <w:name w:val="Текст выноски Знак1"/>
    <w:rsid w:val="00E9631B"/>
    <w:rPr>
      <w:rFonts w:ascii="Tahoma" w:eastAsia="Tahoma" w:hAnsi="Tahoma" w:cs="Mangal"/>
      <w:color w:val="00000A"/>
      <w:kern w:val="2"/>
      <w:sz w:val="16"/>
      <w:szCs w:val="14"/>
      <w:lang w:eastAsia="zh-CN" w:bidi="hi-IN"/>
    </w:rPr>
  </w:style>
  <w:style w:type="character" w:customStyle="1" w:styleId="2e">
    <w:name w:val="Номер страницы2"/>
    <w:basedOn w:val="15"/>
    <w:rsid w:val="00E9631B"/>
  </w:style>
  <w:style w:type="character" w:customStyle="1" w:styleId="1f4">
    <w:name w:val="Текст сноски Знак1"/>
    <w:rsid w:val="00E9631B"/>
    <w:rPr>
      <w:rFonts w:ascii="Times New Roman CYR" w:hAnsi="Times New Roman CYR" w:cs="Times New Roman CYR"/>
      <w:lang w:val="ru-RU" w:eastAsia="zh-CN"/>
    </w:rPr>
  </w:style>
  <w:style w:type="character" w:customStyle="1" w:styleId="2f">
    <w:name w:val="Знак сноски2"/>
    <w:rsid w:val="00E9631B"/>
    <w:rPr>
      <w:vertAlign w:val="superscript"/>
    </w:rPr>
  </w:style>
  <w:style w:type="character" w:customStyle="1" w:styleId="ListLabel93">
    <w:name w:val="ListLabel 93"/>
    <w:rsid w:val="00E9631B"/>
    <w:rPr>
      <w:rFonts w:cs="Times New Roman"/>
      <w:bCs/>
    </w:rPr>
  </w:style>
  <w:style w:type="character" w:customStyle="1" w:styleId="ListLabel94">
    <w:name w:val="ListLabel 94"/>
    <w:rsid w:val="00E9631B"/>
    <w:rPr>
      <w:rFonts w:cs="Courier New"/>
    </w:rPr>
  </w:style>
  <w:style w:type="character" w:customStyle="1" w:styleId="ListLabel95">
    <w:name w:val="ListLabel 95"/>
    <w:rsid w:val="00E9631B"/>
    <w:rPr>
      <w:rFonts w:cs="Courier New"/>
    </w:rPr>
  </w:style>
  <w:style w:type="character" w:customStyle="1" w:styleId="ListLabel96">
    <w:name w:val="ListLabel 96"/>
    <w:rsid w:val="00E9631B"/>
    <w:rPr>
      <w:rFonts w:cs="Courier New"/>
    </w:rPr>
  </w:style>
  <w:style w:type="character" w:customStyle="1" w:styleId="ListLabel97">
    <w:name w:val="ListLabel 97"/>
    <w:rsid w:val="00E9631B"/>
    <w:rPr>
      <w:rFonts w:eastAsia="Tahoma" w:cs="Arial"/>
    </w:rPr>
  </w:style>
  <w:style w:type="character" w:customStyle="1" w:styleId="ListLabel98">
    <w:name w:val="ListLabel 98"/>
    <w:rsid w:val="00E9631B"/>
    <w:rPr>
      <w:rFonts w:cs="Courier New"/>
    </w:rPr>
  </w:style>
  <w:style w:type="character" w:customStyle="1" w:styleId="ListLabel99">
    <w:name w:val="ListLabel 99"/>
    <w:rsid w:val="00E9631B"/>
    <w:rPr>
      <w:rFonts w:cs="Courier New"/>
    </w:rPr>
  </w:style>
  <w:style w:type="character" w:customStyle="1" w:styleId="ListLabel100">
    <w:name w:val="ListLabel 100"/>
    <w:rsid w:val="00E9631B"/>
    <w:rPr>
      <w:rFonts w:cs="Courier New"/>
    </w:rPr>
  </w:style>
  <w:style w:type="character" w:customStyle="1" w:styleId="ListLabel101">
    <w:name w:val="ListLabel 101"/>
    <w:rsid w:val="00E9631B"/>
    <w:rPr>
      <w:rFonts w:eastAsia="Tahoma" w:cs="Arial"/>
    </w:rPr>
  </w:style>
  <w:style w:type="character" w:customStyle="1" w:styleId="ListLabel102">
    <w:name w:val="ListLabel 102"/>
    <w:rsid w:val="00E9631B"/>
    <w:rPr>
      <w:rFonts w:cs="Courier New"/>
    </w:rPr>
  </w:style>
  <w:style w:type="character" w:customStyle="1" w:styleId="ListLabel103">
    <w:name w:val="ListLabel 103"/>
    <w:rsid w:val="00E9631B"/>
    <w:rPr>
      <w:rFonts w:cs="Courier New"/>
    </w:rPr>
  </w:style>
  <w:style w:type="character" w:customStyle="1" w:styleId="ListLabel104">
    <w:name w:val="ListLabel 104"/>
    <w:rsid w:val="00E9631B"/>
    <w:rPr>
      <w:rFonts w:cs="Courier New"/>
    </w:rPr>
  </w:style>
  <w:style w:type="character" w:customStyle="1" w:styleId="2f0">
    <w:name w:val="Текст выноски Знак2"/>
    <w:rsid w:val="00E9631B"/>
    <w:rPr>
      <w:rFonts w:ascii="Tahoma" w:hAnsi="Tahoma" w:cs="Tahoma"/>
      <w:sz w:val="16"/>
      <w:szCs w:val="16"/>
      <w:lang w:eastAsia="zh-CN"/>
    </w:rPr>
  </w:style>
  <w:style w:type="character" w:customStyle="1" w:styleId="rvts15">
    <w:name w:val="rvts15"/>
    <w:rsid w:val="00E9631B"/>
  </w:style>
  <w:style w:type="character" w:customStyle="1" w:styleId="rvts82">
    <w:name w:val="rvts82"/>
    <w:rsid w:val="00E9631B"/>
  </w:style>
  <w:style w:type="paragraph" w:customStyle="1" w:styleId="36">
    <w:name w:val="Заголовок3"/>
    <w:basedOn w:val="a"/>
    <w:next w:val="a0"/>
    <w:rsid w:val="00E9631B"/>
    <w:pPr>
      <w:keepNext/>
      <w:suppressAutoHyphens/>
      <w:spacing w:before="240" w:after="120" w:line="240" w:lineRule="auto"/>
    </w:pPr>
    <w:rPr>
      <w:rFonts w:ascii="Liberation Sans" w:eastAsia="Microsoft YaHei" w:hAnsi="Liberation Sans" w:cs="Lucida Sans"/>
      <w:sz w:val="28"/>
      <w:szCs w:val="28"/>
      <w:lang w:val="uk-UA" w:eastAsia="zh-CN"/>
    </w:rPr>
  </w:style>
  <w:style w:type="paragraph" w:styleId="a0">
    <w:name w:val="Body Text"/>
    <w:basedOn w:val="a"/>
    <w:link w:val="43"/>
    <w:rsid w:val="00E9631B"/>
    <w:pPr>
      <w:suppressAutoHyphens/>
      <w:spacing w:after="0" w:line="240" w:lineRule="auto"/>
      <w:jc w:val="both"/>
    </w:pPr>
    <w:rPr>
      <w:rFonts w:ascii="Times New Roman" w:eastAsia="Times New Roman" w:hAnsi="Times New Roman"/>
      <w:sz w:val="28"/>
      <w:szCs w:val="24"/>
      <w:lang w:val="uk-UA" w:eastAsia="zh-CN"/>
    </w:rPr>
  </w:style>
  <w:style w:type="character" w:customStyle="1" w:styleId="43">
    <w:name w:val="Основной текст Знак4"/>
    <w:basedOn w:val="a1"/>
    <w:link w:val="a0"/>
    <w:rsid w:val="00E9631B"/>
    <w:rPr>
      <w:rFonts w:ascii="Times New Roman" w:eastAsia="Times New Roman" w:hAnsi="Times New Roman"/>
      <w:sz w:val="28"/>
      <w:szCs w:val="24"/>
      <w:lang w:val="uk-UA" w:eastAsia="zh-CN"/>
    </w:rPr>
  </w:style>
  <w:style w:type="paragraph" w:styleId="aff3">
    <w:name w:val="List"/>
    <w:basedOn w:val="a0"/>
    <w:rsid w:val="00E9631B"/>
    <w:rPr>
      <w:rFonts w:cs="Lohit Devanagari"/>
    </w:rPr>
  </w:style>
  <w:style w:type="paragraph" w:styleId="aff4">
    <w:name w:val="caption"/>
    <w:basedOn w:val="a"/>
    <w:qFormat/>
    <w:rsid w:val="00E9631B"/>
    <w:pPr>
      <w:suppressLineNumbers/>
      <w:suppressAutoHyphens/>
      <w:spacing w:before="120" w:after="120" w:line="240" w:lineRule="auto"/>
    </w:pPr>
    <w:rPr>
      <w:rFonts w:ascii="Times New Roman" w:eastAsia="Times New Roman" w:hAnsi="Times New Roman" w:cs="Arial"/>
      <w:i/>
      <w:iCs/>
      <w:sz w:val="24"/>
      <w:szCs w:val="24"/>
      <w:lang w:val="uk-UA" w:eastAsia="zh-CN"/>
    </w:rPr>
  </w:style>
  <w:style w:type="paragraph" w:customStyle="1" w:styleId="44">
    <w:name w:val="Указатель4"/>
    <w:basedOn w:val="a"/>
    <w:rsid w:val="00E9631B"/>
    <w:pPr>
      <w:suppressLineNumbers/>
      <w:suppressAutoHyphens/>
      <w:spacing w:after="0" w:line="240" w:lineRule="auto"/>
    </w:pPr>
    <w:rPr>
      <w:rFonts w:ascii="Times New Roman" w:eastAsia="Times New Roman" w:hAnsi="Times New Roman" w:cs="Arial"/>
      <w:sz w:val="24"/>
      <w:szCs w:val="24"/>
      <w:lang w:val="uk-UA" w:eastAsia="zh-CN"/>
    </w:rPr>
  </w:style>
  <w:style w:type="paragraph" w:customStyle="1" w:styleId="21">
    <w:name w:val="Заголовок2"/>
    <w:basedOn w:val="a"/>
    <w:next w:val="a0"/>
    <w:rsid w:val="00E9631B"/>
    <w:pPr>
      <w:suppressAutoHyphens/>
      <w:spacing w:after="0" w:line="240" w:lineRule="auto"/>
      <w:jc w:val="center"/>
    </w:pPr>
    <w:rPr>
      <w:rFonts w:ascii="Times New Roman" w:eastAsia="Times New Roman" w:hAnsi="Times New Roman"/>
      <w:b/>
      <w:bCs/>
      <w:sz w:val="28"/>
      <w:szCs w:val="24"/>
      <w:lang w:val="uk-UA" w:eastAsia="zh-CN"/>
    </w:rPr>
  </w:style>
  <w:style w:type="paragraph" w:customStyle="1" w:styleId="63">
    <w:name w:val="Название объекта6"/>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37">
    <w:name w:val="Указатель3"/>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53">
    <w:name w:val="Название объекта5"/>
    <w:basedOn w:val="a"/>
    <w:rsid w:val="00E9631B"/>
    <w:pPr>
      <w:suppressLineNumbers/>
      <w:suppressAutoHyphens/>
      <w:spacing w:before="120" w:after="120" w:line="240" w:lineRule="auto"/>
    </w:pPr>
    <w:rPr>
      <w:rFonts w:ascii="Times New Roman" w:eastAsia="Times New Roman" w:hAnsi="Times New Roman" w:cs="Lucida Sans"/>
      <w:i/>
      <w:iCs/>
      <w:sz w:val="24"/>
      <w:szCs w:val="24"/>
      <w:lang w:val="uk-UA" w:eastAsia="zh-CN"/>
    </w:rPr>
  </w:style>
  <w:style w:type="paragraph" w:customStyle="1" w:styleId="2f1">
    <w:name w:val="Указатель2"/>
    <w:basedOn w:val="a"/>
    <w:rsid w:val="00E9631B"/>
    <w:pPr>
      <w:suppressLineNumbers/>
      <w:suppressAutoHyphens/>
      <w:spacing w:after="0" w:line="240" w:lineRule="auto"/>
    </w:pPr>
    <w:rPr>
      <w:rFonts w:ascii="Times New Roman" w:eastAsia="Times New Roman" w:hAnsi="Times New Roman" w:cs="Lucida Sans"/>
      <w:sz w:val="24"/>
      <w:szCs w:val="24"/>
      <w:lang w:val="uk-UA" w:eastAsia="zh-CN"/>
    </w:rPr>
  </w:style>
  <w:style w:type="paragraph" w:customStyle="1" w:styleId="45">
    <w:name w:val="Название объекта4"/>
    <w:basedOn w:val="a"/>
    <w:rsid w:val="00E9631B"/>
    <w:pPr>
      <w:spacing w:after="0" w:line="240" w:lineRule="auto"/>
      <w:jc w:val="center"/>
    </w:pPr>
    <w:rPr>
      <w:rFonts w:ascii="Times New Roman" w:eastAsia="Times New Roman" w:hAnsi="Times New Roman"/>
      <w:b/>
      <w:bCs/>
      <w:sz w:val="36"/>
      <w:szCs w:val="24"/>
      <w:lang w:val="x-none" w:eastAsia="zh-CN"/>
    </w:rPr>
  </w:style>
  <w:style w:type="paragraph" w:customStyle="1" w:styleId="1f5">
    <w:name w:val="Указатель1"/>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customStyle="1" w:styleId="38">
    <w:name w:val="Название объекта3"/>
    <w:basedOn w:val="a"/>
    <w:rsid w:val="00E9631B"/>
    <w:pPr>
      <w:suppressLineNumbers/>
      <w:suppressAutoHyphens/>
      <w:spacing w:before="120" w:after="120" w:line="240" w:lineRule="auto"/>
    </w:pPr>
    <w:rPr>
      <w:rFonts w:ascii="Times New Roman" w:eastAsia="Times New Roman" w:hAnsi="Times New Roman" w:cs="Lohit Devanagari"/>
      <w:i/>
      <w:iCs/>
      <w:sz w:val="24"/>
      <w:szCs w:val="24"/>
      <w:lang w:val="uk-UA" w:eastAsia="zh-CN"/>
    </w:rPr>
  </w:style>
  <w:style w:type="paragraph" w:customStyle="1" w:styleId="aff5">
    <w:name w:val="Покажчик"/>
    <w:basedOn w:val="a"/>
    <w:rsid w:val="00E9631B"/>
    <w:pPr>
      <w:suppressLineNumbers/>
      <w:suppressAutoHyphens/>
      <w:spacing w:after="0" w:line="240" w:lineRule="auto"/>
    </w:pPr>
    <w:rPr>
      <w:rFonts w:ascii="Times New Roman" w:eastAsia="Times New Roman" w:hAnsi="Times New Roman" w:cs="Lohit Devanagari"/>
      <w:sz w:val="24"/>
      <w:szCs w:val="24"/>
      <w:lang w:val="uk-UA" w:eastAsia="zh-CN"/>
    </w:rPr>
  </w:style>
  <w:style w:type="paragraph" w:styleId="aff6">
    <w:name w:val="Body Text Indent"/>
    <w:basedOn w:val="a"/>
    <w:link w:val="2f2"/>
    <w:rsid w:val="00E9631B"/>
    <w:pPr>
      <w:suppressAutoHyphens/>
      <w:spacing w:after="0" w:line="240" w:lineRule="auto"/>
      <w:ind w:left="5400"/>
    </w:pPr>
    <w:rPr>
      <w:rFonts w:ascii="Times New Roman" w:eastAsia="Times New Roman" w:hAnsi="Times New Roman"/>
      <w:sz w:val="28"/>
      <w:szCs w:val="24"/>
      <w:lang w:val="uk-UA" w:eastAsia="zh-CN"/>
    </w:rPr>
  </w:style>
  <w:style w:type="character" w:customStyle="1" w:styleId="2f2">
    <w:name w:val="Основной текст с отступом Знак2"/>
    <w:basedOn w:val="a1"/>
    <w:link w:val="aff6"/>
    <w:rsid w:val="00E9631B"/>
    <w:rPr>
      <w:rFonts w:ascii="Times New Roman" w:eastAsia="Times New Roman" w:hAnsi="Times New Roman"/>
      <w:sz w:val="28"/>
      <w:szCs w:val="24"/>
      <w:lang w:val="uk-UA" w:eastAsia="zh-CN"/>
    </w:rPr>
  </w:style>
  <w:style w:type="paragraph" w:customStyle="1" w:styleId="aff7">
    <w:name w:val="Верхний и нижний колонтитулы"/>
    <w:basedOn w:val="a"/>
    <w:rsid w:val="00E9631B"/>
    <w:pPr>
      <w:suppressLineNumbers/>
      <w:tabs>
        <w:tab w:val="center" w:pos="4819"/>
        <w:tab w:val="right" w:pos="9638"/>
      </w:tabs>
      <w:suppressAutoHyphens/>
      <w:spacing w:after="0" w:line="240" w:lineRule="auto"/>
    </w:pPr>
    <w:rPr>
      <w:rFonts w:ascii="Times New Roman" w:eastAsia="Times New Roman" w:hAnsi="Times New Roman"/>
      <w:sz w:val="24"/>
      <w:szCs w:val="24"/>
      <w:lang w:val="uk-UA" w:eastAsia="zh-CN"/>
    </w:rPr>
  </w:style>
  <w:style w:type="paragraph" w:styleId="aff8">
    <w:name w:val="header"/>
    <w:basedOn w:val="a"/>
    <w:link w:val="46"/>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6">
    <w:name w:val="Верхний колонтитул Знак4"/>
    <w:basedOn w:val="a1"/>
    <w:link w:val="aff8"/>
    <w:uiPriority w:val="99"/>
    <w:rsid w:val="00E9631B"/>
    <w:rPr>
      <w:rFonts w:ascii="Times New Roman" w:eastAsia="Times New Roman" w:hAnsi="Times New Roman"/>
      <w:sz w:val="24"/>
      <w:szCs w:val="24"/>
      <w:lang w:val="uk-UA" w:eastAsia="zh-CN"/>
    </w:rPr>
  </w:style>
  <w:style w:type="paragraph" w:styleId="aff9">
    <w:name w:val="footer"/>
    <w:basedOn w:val="a"/>
    <w:link w:val="47"/>
    <w:uiPriority w:val="99"/>
    <w:rsid w:val="00E9631B"/>
    <w:pPr>
      <w:tabs>
        <w:tab w:val="center" w:pos="4677"/>
        <w:tab w:val="right" w:pos="9355"/>
      </w:tabs>
      <w:suppressAutoHyphens/>
      <w:spacing w:after="0" w:line="240" w:lineRule="auto"/>
    </w:pPr>
    <w:rPr>
      <w:rFonts w:ascii="Times New Roman" w:eastAsia="Times New Roman" w:hAnsi="Times New Roman"/>
      <w:sz w:val="24"/>
      <w:szCs w:val="24"/>
      <w:lang w:val="uk-UA" w:eastAsia="zh-CN"/>
    </w:rPr>
  </w:style>
  <w:style w:type="character" w:customStyle="1" w:styleId="47">
    <w:name w:val="Нижний колонтитул Знак4"/>
    <w:basedOn w:val="a1"/>
    <w:link w:val="aff9"/>
    <w:uiPriority w:val="99"/>
    <w:rsid w:val="00E9631B"/>
    <w:rPr>
      <w:rFonts w:ascii="Times New Roman" w:eastAsia="Times New Roman" w:hAnsi="Times New Roman"/>
      <w:sz w:val="24"/>
      <w:szCs w:val="24"/>
      <w:lang w:val="uk-UA" w:eastAsia="zh-CN"/>
    </w:rPr>
  </w:style>
  <w:style w:type="paragraph" w:customStyle="1" w:styleId="210">
    <w:name w:val="Основной текст 21"/>
    <w:basedOn w:val="a"/>
    <w:rsid w:val="00E9631B"/>
    <w:pPr>
      <w:suppressAutoHyphens/>
      <w:spacing w:after="0" w:line="240" w:lineRule="auto"/>
      <w:ind w:right="5935"/>
      <w:jc w:val="both"/>
    </w:pPr>
    <w:rPr>
      <w:rFonts w:ascii="Times New Roman" w:eastAsia="Times New Roman" w:hAnsi="Times New Roman"/>
      <w:sz w:val="24"/>
      <w:szCs w:val="24"/>
      <w:lang w:val="uk-UA" w:eastAsia="zh-CN"/>
    </w:rPr>
  </w:style>
  <w:style w:type="paragraph" w:customStyle="1" w:styleId="211">
    <w:name w:val="Основной текст с отступом 21"/>
    <w:basedOn w:val="a"/>
    <w:rsid w:val="00E9631B"/>
    <w:pPr>
      <w:suppressAutoHyphens/>
      <w:spacing w:after="120" w:line="480" w:lineRule="auto"/>
      <w:ind w:left="283"/>
    </w:pPr>
    <w:rPr>
      <w:rFonts w:ascii="Times New Roman" w:eastAsia="Times New Roman" w:hAnsi="Times New Roman"/>
      <w:sz w:val="24"/>
      <w:szCs w:val="24"/>
      <w:lang w:val="uk-UA" w:eastAsia="zh-CN"/>
    </w:rPr>
  </w:style>
  <w:style w:type="paragraph" w:customStyle="1" w:styleId="1f6">
    <w:name w:val="Знак1"/>
    <w:basedOn w:val="a"/>
    <w:rsid w:val="00E9631B"/>
    <w:pPr>
      <w:suppressAutoHyphens/>
      <w:spacing w:after="0" w:line="240" w:lineRule="auto"/>
    </w:pPr>
    <w:rPr>
      <w:rFonts w:ascii="Times New Roman" w:eastAsia="Times New Roman" w:hAnsi="Times New Roman"/>
      <w:sz w:val="20"/>
      <w:szCs w:val="20"/>
      <w:lang w:val="en-US" w:eastAsia="zh-CN"/>
    </w:rPr>
  </w:style>
  <w:style w:type="paragraph" w:customStyle="1" w:styleId="310">
    <w:name w:val="Основной текст с отступом 31"/>
    <w:basedOn w:val="a"/>
    <w:rsid w:val="00E9631B"/>
    <w:pPr>
      <w:suppressAutoHyphens/>
      <w:spacing w:after="120" w:line="240" w:lineRule="auto"/>
      <w:ind w:left="283"/>
    </w:pPr>
    <w:rPr>
      <w:rFonts w:ascii="Times New Roman" w:eastAsia="Times New Roman" w:hAnsi="Times New Roman"/>
      <w:sz w:val="16"/>
      <w:szCs w:val="16"/>
      <w:lang w:val="uk-UA" w:eastAsia="zh-CN"/>
    </w:rPr>
  </w:style>
  <w:style w:type="paragraph" w:customStyle="1" w:styleId="affa">
    <w:name w:val="Вміст таблиці"/>
    <w:basedOn w:val="a"/>
    <w:qFormat/>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b">
    <w:name w:val="Заголовок таблиці"/>
    <w:basedOn w:val="affa"/>
    <w:rsid w:val="00E9631B"/>
    <w:pPr>
      <w:jc w:val="center"/>
    </w:pPr>
    <w:rPr>
      <w:b/>
      <w:bCs/>
    </w:rPr>
  </w:style>
  <w:style w:type="paragraph" w:customStyle="1" w:styleId="LO-normal">
    <w:name w:val="LO-normal"/>
    <w:rsid w:val="00E9631B"/>
    <w:pPr>
      <w:suppressAutoHyphens/>
      <w:spacing w:line="276" w:lineRule="auto"/>
    </w:pPr>
    <w:rPr>
      <w:rFonts w:ascii="Arial" w:eastAsia="Arial" w:hAnsi="Arial" w:cs="Arial"/>
      <w:color w:val="000000"/>
      <w:kern w:val="2"/>
      <w:sz w:val="22"/>
      <w:szCs w:val="22"/>
      <w:lang w:eastAsia="zh-CN" w:bidi="hi-IN"/>
    </w:rPr>
  </w:style>
  <w:style w:type="paragraph" w:customStyle="1" w:styleId="affc">
    <w:name w:val="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d">
    <w:name w:val="Розділ"/>
    <w:basedOn w:val="a"/>
    <w:rsid w:val="00E9631B"/>
    <w:pPr>
      <w:suppressLineNumbers/>
      <w:spacing w:before="120" w:after="120" w:line="240" w:lineRule="auto"/>
    </w:pPr>
    <w:rPr>
      <w:rFonts w:ascii="Times New Roman" w:eastAsia="Times New Roman" w:hAnsi="Times New Roman" w:cs="Lohit Devanagari"/>
      <w:i/>
      <w:iCs/>
      <w:sz w:val="24"/>
      <w:szCs w:val="24"/>
      <w:lang w:val="uk-UA" w:eastAsia="zh-CN"/>
    </w:rPr>
  </w:style>
  <w:style w:type="paragraph" w:customStyle="1" w:styleId="rvps2">
    <w:name w:val="rvps2"/>
    <w:basedOn w:val="a"/>
    <w:qFormat/>
    <w:rsid w:val="00E9631B"/>
    <w:pPr>
      <w:spacing w:before="280" w:after="280" w:line="240" w:lineRule="auto"/>
    </w:pPr>
    <w:rPr>
      <w:rFonts w:ascii="Times New Roman" w:eastAsia="Times New Roman" w:hAnsi="Times New Roman"/>
      <w:sz w:val="24"/>
      <w:szCs w:val="24"/>
      <w:lang w:eastAsia="zh-CN"/>
    </w:rPr>
  </w:style>
  <w:style w:type="paragraph" w:customStyle="1" w:styleId="affe">
    <w:name w:val="Нижній колонтитул"/>
    <w:basedOn w:val="a"/>
    <w:rsid w:val="00E9631B"/>
    <w:pPr>
      <w:tabs>
        <w:tab w:val="center" w:pos="4677"/>
        <w:tab w:val="right" w:pos="9355"/>
      </w:tabs>
      <w:spacing w:after="0" w:line="240" w:lineRule="auto"/>
    </w:pPr>
    <w:rPr>
      <w:rFonts w:eastAsia="Times New Roman" w:cs="Calibri"/>
      <w:lang w:eastAsia="zh-CN"/>
    </w:rPr>
  </w:style>
  <w:style w:type="paragraph" w:customStyle="1" w:styleId="afff">
    <w:name w:val="Верхній колонтитул"/>
    <w:basedOn w:val="a"/>
    <w:rsid w:val="00E9631B"/>
    <w:pPr>
      <w:tabs>
        <w:tab w:val="center" w:pos="4819"/>
        <w:tab w:val="right" w:pos="9639"/>
      </w:tabs>
      <w:spacing w:after="0" w:line="240" w:lineRule="auto"/>
    </w:pPr>
    <w:rPr>
      <w:rFonts w:eastAsia="Times New Roman" w:cs="Calibri"/>
      <w:lang w:val="uk-UA" w:eastAsia="zh-CN"/>
    </w:rPr>
  </w:style>
  <w:style w:type="paragraph" w:customStyle="1" w:styleId="afff0">
    <w:name w:val="Нормальний текст"/>
    <w:basedOn w:val="a"/>
    <w:qFormat/>
    <w:rsid w:val="00E9631B"/>
    <w:pPr>
      <w:spacing w:before="120" w:after="0" w:line="240" w:lineRule="auto"/>
      <w:ind w:firstLine="567"/>
    </w:pPr>
    <w:rPr>
      <w:rFonts w:ascii="Antiqua" w:eastAsia="Times New Roman" w:hAnsi="Antiqua" w:cs="Antiqua"/>
      <w:sz w:val="26"/>
      <w:szCs w:val="20"/>
      <w:lang w:val="uk-UA" w:eastAsia="zh-CN"/>
    </w:rPr>
  </w:style>
  <w:style w:type="paragraph" w:customStyle="1" w:styleId="afff1">
    <w:name w:val="Підзаголовок"/>
    <w:basedOn w:val="a"/>
    <w:rsid w:val="00E9631B"/>
    <w:pPr>
      <w:spacing w:after="0" w:line="240" w:lineRule="auto"/>
      <w:ind w:left="-181"/>
      <w:jc w:val="center"/>
    </w:pPr>
    <w:rPr>
      <w:rFonts w:ascii="Arial" w:eastAsia="Times New Roman" w:hAnsi="Arial" w:cs="Arial"/>
      <w:b/>
      <w:bCs/>
      <w:sz w:val="24"/>
      <w:szCs w:val="24"/>
      <w:lang w:val="en-US" w:eastAsia="zh-CN"/>
    </w:rPr>
  </w:style>
  <w:style w:type="paragraph" w:customStyle="1" w:styleId="1f7">
    <w:name w:val="Схема документа1"/>
    <w:basedOn w:val="a"/>
    <w:rsid w:val="00E9631B"/>
    <w:pPr>
      <w:shd w:val="clear" w:color="auto" w:fill="000080"/>
      <w:spacing w:after="0" w:line="240" w:lineRule="auto"/>
    </w:pPr>
    <w:rPr>
      <w:rFonts w:ascii="Tahoma" w:eastAsia="Times New Roman" w:hAnsi="Tahoma" w:cs="Tahoma"/>
      <w:sz w:val="20"/>
      <w:szCs w:val="20"/>
      <w:lang w:val="uk-UA" w:eastAsia="zh-CN"/>
    </w:rPr>
  </w:style>
  <w:style w:type="paragraph" w:customStyle="1" w:styleId="212">
    <w:name w:val="Основной текст (2)1"/>
    <w:basedOn w:val="a"/>
    <w:rsid w:val="00E9631B"/>
    <w:pPr>
      <w:widowControl w:val="0"/>
      <w:shd w:val="clear" w:color="auto" w:fill="FFFFFF"/>
      <w:spacing w:before="420" w:after="420" w:line="240" w:lineRule="atLeast"/>
      <w:jc w:val="both"/>
    </w:pPr>
    <w:rPr>
      <w:rFonts w:ascii="Times New Roman" w:eastAsia="Times New Roman" w:hAnsi="Times New Roman"/>
      <w:sz w:val="19"/>
      <w:szCs w:val="19"/>
      <w:lang w:val="x-none" w:eastAsia="zh-CN"/>
    </w:rPr>
  </w:style>
  <w:style w:type="paragraph" w:customStyle="1" w:styleId="afff2">
    <w:name w:val="Назва"/>
    <w:basedOn w:val="a"/>
    <w:rsid w:val="00E9631B"/>
    <w:pPr>
      <w:spacing w:after="0" w:line="240" w:lineRule="auto"/>
      <w:jc w:val="center"/>
    </w:pPr>
    <w:rPr>
      <w:rFonts w:ascii="Times New Roman" w:eastAsia="Times New Roman" w:hAnsi="Times New Roman"/>
      <w:b/>
      <w:bCs/>
      <w:sz w:val="36"/>
      <w:szCs w:val="24"/>
      <w:lang w:eastAsia="zh-CN"/>
    </w:rPr>
  </w:style>
  <w:style w:type="paragraph" w:styleId="HTML0">
    <w:name w:val="HTML Preformatted"/>
    <w:basedOn w:val="a"/>
    <w:link w:val="HTML2"/>
    <w:rsid w:val="00E9631B"/>
    <w:pPr>
      <w:spacing w:after="0" w:line="240" w:lineRule="auto"/>
    </w:pPr>
    <w:rPr>
      <w:rFonts w:ascii="Courier New" w:eastAsia="Times New Roman" w:hAnsi="Courier New" w:cs="Courier New"/>
      <w:sz w:val="20"/>
      <w:szCs w:val="20"/>
      <w:lang w:val="uk-UA" w:eastAsia="zh-CN"/>
    </w:rPr>
  </w:style>
  <w:style w:type="character" w:customStyle="1" w:styleId="HTML2">
    <w:name w:val="Стандартный HTML Знак2"/>
    <w:basedOn w:val="a1"/>
    <w:link w:val="HTML0"/>
    <w:rsid w:val="00E9631B"/>
    <w:rPr>
      <w:rFonts w:ascii="Courier New" w:eastAsia="Times New Roman" w:hAnsi="Courier New" w:cs="Courier New"/>
      <w:lang w:val="uk-UA" w:eastAsia="zh-CN"/>
    </w:rPr>
  </w:style>
  <w:style w:type="paragraph" w:customStyle="1" w:styleId="39">
    <w:name w:val="Абзац списка3"/>
    <w:basedOn w:val="a"/>
    <w:rsid w:val="00E9631B"/>
    <w:pPr>
      <w:suppressAutoHyphens/>
      <w:spacing w:after="200" w:line="276" w:lineRule="auto"/>
      <w:ind w:left="720"/>
      <w:contextualSpacing/>
    </w:pPr>
    <w:rPr>
      <w:rFonts w:cs="Calibri"/>
      <w:color w:val="00000A"/>
      <w:lang w:val="uk-UA" w:eastAsia="zh-CN" w:bidi="hi-IN"/>
    </w:rPr>
  </w:style>
  <w:style w:type="paragraph" w:customStyle="1" w:styleId="3f3f3f3f3f3f3f3f3f3f3f3f3f0">
    <w:name w:val="О3fс3fн3fо3fв3fн3fи3fй3f т3fе3fк3fс3fт3f"/>
    <w:basedOn w:val="a"/>
    <w:rsid w:val="00E9631B"/>
    <w:pPr>
      <w:suppressAutoHyphens/>
      <w:spacing w:after="140" w:line="288" w:lineRule="auto"/>
    </w:pPr>
    <w:rPr>
      <w:rFonts w:ascii="Liberation Serif" w:eastAsia="Times New Roman" w:hAnsi="Liberation Serif" w:cs="Liberation Serif"/>
      <w:color w:val="00000A"/>
      <w:sz w:val="24"/>
      <w:szCs w:val="24"/>
      <w:lang w:val="uk-UA" w:eastAsia="zh-CN" w:bidi="hi-IN"/>
    </w:rPr>
  </w:style>
  <w:style w:type="paragraph" w:styleId="afff3">
    <w:name w:val="Subtitle"/>
    <w:basedOn w:val="a"/>
    <w:next w:val="a0"/>
    <w:link w:val="2f3"/>
    <w:qFormat/>
    <w:rsid w:val="00E9631B"/>
    <w:pPr>
      <w:spacing w:after="0" w:line="240" w:lineRule="auto"/>
      <w:ind w:left="-181"/>
      <w:jc w:val="center"/>
    </w:pPr>
    <w:rPr>
      <w:rFonts w:ascii="Arial" w:eastAsia="Times New Roman" w:hAnsi="Arial" w:cs="Arial"/>
      <w:b/>
      <w:bCs/>
      <w:sz w:val="24"/>
      <w:szCs w:val="24"/>
      <w:lang w:val="en-US" w:eastAsia="zh-CN"/>
    </w:rPr>
  </w:style>
  <w:style w:type="character" w:customStyle="1" w:styleId="2f3">
    <w:name w:val="Подзаголовок Знак2"/>
    <w:basedOn w:val="a1"/>
    <w:link w:val="afff3"/>
    <w:rsid w:val="00E9631B"/>
    <w:rPr>
      <w:rFonts w:ascii="Arial" w:eastAsia="Times New Roman" w:hAnsi="Arial" w:cs="Arial"/>
      <w:b/>
      <w:bCs/>
      <w:sz w:val="24"/>
      <w:szCs w:val="24"/>
      <w:lang w:val="en-US" w:eastAsia="zh-CN"/>
    </w:rPr>
  </w:style>
  <w:style w:type="paragraph" w:customStyle="1" w:styleId="1f8">
    <w:name w:val="Заголовок1"/>
    <w:basedOn w:val="a"/>
    <w:rsid w:val="00E9631B"/>
    <w:pPr>
      <w:keepNext/>
      <w:keepLines/>
      <w:widowControl w:val="0"/>
      <w:suppressAutoHyphens/>
      <w:spacing w:before="480" w:after="120" w:line="276" w:lineRule="auto"/>
      <w:contextualSpacing/>
    </w:pPr>
    <w:rPr>
      <w:rFonts w:ascii="Liberation Serif" w:eastAsia="Tahoma" w:hAnsi="Liberation Serif" w:cs="Lohit Devanagari"/>
      <w:b/>
      <w:color w:val="00000A"/>
      <w:kern w:val="2"/>
      <w:sz w:val="72"/>
      <w:szCs w:val="72"/>
      <w:lang w:val="uk-UA" w:eastAsia="zh-CN" w:bidi="hi-IN"/>
    </w:rPr>
  </w:style>
  <w:style w:type="paragraph" w:customStyle="1" w:styleId="1f9">
    <w:name w:val="Название объекта1"/>
    <w:basedOn w:val="a"/>
    <w:rsid w:val="00E9631B"/>
    <w:pPr>
      <w:suppressLineNumbers/>
      <w:suppressAutoHyphens/>
      <w:spacing w:before="120" w:after="120" w:line="276" w:lineRule="auto"/>
    </w:pPr>
    <w:rPr>
      <w:rFonts w:ascii="Liberation Serif" w:eastAsia="Tahoma" w:hAnsi="Liberation Serif" w:cs="Lohit Devanagari"/>
      <w:i/>
      <w:iCs/>
      <w:color w:val="00000A"/>
      <w:kern w:val="2"/>
      <w:sz w:val="24"/>
      <w:szCs w:val="24"/>
      <w:lang w:val="uk-UA" w:eastAsia="zh-CN" w:bidi="hi-IN"/>
    </w:rPr>
  </w:style>
  <w:style w:type="paragraph" w:customStyle="1" w:styleId="afff4">
    <w:name w:val="a"/>
    <w:basedOn w:val="a"/>
    <w:rsid w:val="00E9631B"/>
    <w:pPr>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7e0e3eeebeee2eeea1">
    <w:name w:val="Зc7аe0гe3оeeлebоeeвe2оeeкea 1"/>
    <w:basedOn w:val="a"/>
    <w:rsid w:val="00E9631B"/>
    <w:pPr>
      <w:keepNext/>
      <w:keepLines/>
      <w:tabs>
        <w:tab w:val="left" w:pos="360"/>
      </w:tabs>
      <w:suppressAutoHyphens/>
      <w:spacing w:after="0" w:line="240" w:lineRule="auto"/>
      <w:jc w:val="center"/>
    </w:pPr>
    <w:rPr>
      <w:rFonts w:ascii="Times New Roman" w:eastAsia="Times New Roman" w:hAnsi="Times New Roman"/>
      <w:b/>
      <w:bCs/>
      <w:caps/>
      <w:color w:val="00000A"/>
      <w:kern w:val="2"/>
      <w:sz w:val="28"/>
      <w:szCs w:val="28"/>
      <w:lang w:val="uk-UA" w:eastAsia="zh-CN" w:bidi="hi-IN"/>
    </w:rPr>
  </w:style>
  <w:style w:type="paragraph" w:customStyle="1" w:styleId="c7e0e3eeebeee2eeea2">
    <w:name w:val="Зc7аe0гe3оeeлebоeeвe2оeeкea 2"/>
    <w:basedOn w:val="a"/>
    <w:rsid w:val="00E9631B"/>
    <w:pPr>
      <w:keepNext/>
      <w:suppressAutoHyphens/>
      <w:spacing w:before="240" w:after="60" w:line="240" w:lineRule="auto"/>
    </w:pPr>
    <w:rPr>
      <w:rFonts w:ascii="Liberation Serif" w:eastAsia="Times New Roman" w:hAnsi="Liberation Serif" w:cs="Lohit Devanagari"/>
      <w:b/>
      <w:bCs/>
      <w:i/>
      <w:iCs/>
      <w:color w:val="00000A"/>
      <w:kern w:val="2"/>
      <w:sz w:val="28"/>
      <w:szCs w:val="28"/>
      <w:lang w:val="uk-UA" w:eastAsia="zh-CN" w:bidi="hi-IN"/>
    </w:rPr>
  </w:style>
  <w:style w:type="paragraph" w:customStyle="1" w:styleId="c7e0e3eeebeee2eeea6">
    <w:name w:val="Зc7аe0гe3оeeлebоeeвe2оeeкea 6"/>
    <w:basedOn w:val="a"/>
    <w:rsid w:val="00E9631B"/>
    <w:pPr>
      <w:keepNext/>
      <w:suppressAutoHyphens/>
      <w:spacing w:before="60" w:after="0" w:line="240" w:lineRule="auto"/>
      <w:jc w:val="center"/>
    </w:pPr>
    <w:rPr>
      <w:rFonts w:ascii="Times New Roman" w:eastAsia="Times New Roman" w:hAnsi="Times New Roman"/>
      <w:b/>
      <w:bCs/>
      <w:color w:val="00000A"/>
      <w:kern w:val="2"/>
      <w:sz w:val="32"/>
      <w:szCs w:val="32"/>
      <w:lang w:val="uk-UA" w:eastAsia="zh-CN" w:bidi="hi-IN"/>
    </w:rPr>
  </w:style>
  <w:style w:type="paragraph" w:customStyle="1" w:styleId="c7e0e3eeebeee2eeea8">
    <w:name w:val="Зc7аe0гe3оeeлebоeeвe2оeeкea 8"/>
    <w:basedOn w:val="a"/>
    <w:rsid w:val="00E9631B"/>
    <w:pPr>
      <w:suppressAutoHyphens/>
      <w:spacing w:before="240" w:after="60" w:line="240" w:lineRule="auto"/>
    </w:pPr>
    <w:rPr>
      <w:rFonts w:ascii="Times New Roman" w:eastAsia="Times New Roman" w:hAnsi="Times New Roman"/>
      <w:i/>
      <w:iCs/>
      <w:color w:val="00000A"/>
      <w:kern w:val="2"/>
      <w:sz w:val="24"/>
      <w:szCs w:val="24"/>
      <w:lang w:val="uk-UA" w:eastAsia="zh-CN" w:bidi="hi-IN"/>
    </w:rPr>
  </w:style>
  <w:style w:type="paragraph" w:customStyle="1" w:styleId="c2ecb3f1f2f0e0eceae8">
    <w:name w:val="Вc2мecіb3сf1тf2 рf0аe0мecкeaиe8"/>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0e3eeebeee2eeeaf2e0e1ebe8f6b3">
    <w:name w:val="Зc7аe0гe3оeeлebоeeвe2оeeкea тf2аe0бe1лebиe8цf6іb3"/>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c2ecb3f1f2f2e0e1ebe8f6b3">
    <w:name w:val="Вc2мecіb3сf1тf2 тf2аe0бe1лebиe8цf6іb3"/>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c7ede0eac7ede0eac7ede0ea">
    <w:name w:val="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LO-Normal0">
    <w:name w:val="LO-Normal"/>
    <w:rsid w:val="00E9631B"/>
    <w:pPr>
      <w:widowControl w:val="0"/>
      <w:suppressAutoHyphens/>
      <w:spacing w:line="300" w:lineRule="auto"/>
      <w:ind w:firstLine="720"/>
      <w:jc w:val="both"/>
    </w:pPr>
    <w:rPr>
      <w:rFonts w:ascii="Courier New" w:eastAsia="Times New Roman" w:hAnsi="Courier New" w:cs="Courier New"/>
      <w:color w:val="00000A"/>
      <w:kern w:val="2"/>
      <w:sz w:val="28"/>
      <w:szCs w:val="28"/>
      <w:lang w:val="uk-UA" w:eastAsia="zh-CN"/>
    </w:rPr>
  </w:style>
  <w:style w:type="paragraph" w:customStyle="1" w:styleId="c7ede0eac7ede0eac7ede0eac7ede0eac7ede0ea">
    <w:name w:val="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Iauiue">
    <w:name w:val="Iau?iue"/>
    <w:rsid w:val="00E9631B"/>
    <w:pPr>
      <w:suppressAutoHyphens/>
    </w:pPr>
    <w:rPr>
      <w:rFonts w:ascii="Times New Roman" w:eastAsia="Times New Roman" w:hAnsi="Times New Roman"/>
      <w:color w:val="00000A"/>
      <w:kern w:val="2"/>
      <w:sz w:val="28"/>
      <w:szCs w:val="28"/>
      <w:lang w:val="uk-UA" w:eastAsia="zh-CN"/>
    </w:rPr>
  </w:style>
  <w:style w:type="paragraph" w:customStyle="1" w:styleId="cff0eef1eceef2f0e5edede0ffe3e8efe5f0f1f1fbebeae01">
    <w:name w:val="Пcfрf0оeeсf1мecоeeтf2рf0еe5нedнedаe0яff гe3иe8пefеe5рf0сf1сf1ыfbлebкeaаe01"/>
    <w:rsid w:val="00E9631B"/>
    <w:pPr>
      <w:widowControl w:val="0"/>
      <w:suppressAutoHyphens/>
      <w:ind w:left="283"/>
    </w:pPr>
    <w:rPr>
      <w:rFonts w:ascii="Liberation Serif" w:eastAsia="Tahoma" w:hAnsi="Liberation Serif" w:cs="Lohit Devanagari"/>
      <w:color w:val="00000A"/>
      <w:kern w:val="2"/>
      <w:sz w:val="24"/>
      <w:szCs w:val="24"/>
      <w:lang w:val="uk-UA" w:eastAsia="zh-CN" w:bidi="hi-IN"/>
    </w:rPr>
  </w:style>
  <w:style w:type="paragraph" w:customStyle="1" w:styleId="d3eae0e7e0f2e5ebfc6">
    <w:name w:val="Уd3кeaаe0зe7аe0тf2еe5лebьfc 6"/>
    <w:basedOn w:val="a"/>
    <w:rsid w:val="00E9631B"/>
    <w:pPr>
      <w:suppressAutoHyphens/>
      <w:spacing w:before="120" w:after="120" w:line="360" w:lineRule="auto"/>
      <w:ind w:firstLine="709"/>
      <w:jc w:val="both"/>
    </w:pPr>
    <w:rPr>
      <w:rFonts w:ascii="Liberation Serif" w:eastAsia="Times New Roman" w:hAnsi="Liberation Serif" w:cs="Lohit Devanagari"/>
      <w:color w:val="00000A"/>
      <w:kern w:val="2"/>
      <w:sz w:val="24"/>
      <w:szCs w:val="24"/>
      <w:lang w:val="uk-UA" w:eastAsia="zh-CN" w:bidi="hi-IN"/>
    </w:rPr>
  </w:style>
  <w:style w:type="paragraph" w:customStyle="1" w:styleId="Default">
    <w:name w:val="Default"/>
    <w:rsid w:val="00E9631B"/>
    <w:pPr>
      <w:suppressAutoHyphens/>
    </w:pPr>
    <w:rPr>
      <w:rFonts w:ascii="Times New Roman" w:eastAsia="Times New Roman" w:hAnsi="Times New Roman"/>
      <w:color w:val="000000"/>
      <w:kern w:val="2"/>
      <w:sz w:val="24"/>
      <w:szCs w:val="24"/>
      <w:lang w:val="uk-UA" w:eastAsia="zh-CN"/>
    </w:rPr>
  </w:style>
  <w:style w:type="paragraph" w:customStyle="1" w:styleId="Style5">
    <w:name w:val="Style5"/>
    <w:basedOn w:val="a"/>
    <w:rsid w:val="00E9631B"/>
    <w:pPr>
      <w:widowControl w:val="0"/>
      <w:suppressAutoHyphens/>
      <w:spacing w:after="0" w:line="276" w:lineRule="exact"/>
      <w:jc w:val="center"/>
    </w:pPr>
    <w:rPr>
      <w:rFonts w:ascii="Times New Roman" w:eastAsia="Times New Roman" w:hAnsi="Times New Roman"/>
      <w:color w:val="00000A"/>
      <w:kern w:val="2"/>
      <w:sz w:val="24"/>
      <w:szCs w:val="24"/>
      <w:lang w:val="uk-UA" w:eastAsia="zh-CN" w:bidi="hi-IN"/>
    </w:rPr>
  </w:style>
  <w:style w:type="paragraph" w:customStyle="1" w:styleId="Style22">
    <w:name w:val="Style22"/>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5">
    <w:name w:val="Style25"/>
    <w:basedOn w:val="a"/>
    <w:rsid w:val="00E9631B"/>
    <w:pPr>
      <w:widowControl w:val="0"/>
      <w:suppressAutoHyphens/>
      <w:spacing w:after="0" w:line="278" w:lineRule="exact"/>
    </w:pPr>
    <w:rPr>
      <w:rFonts w:ascii="Times New Roman" w:eastAsia="Times New Roman" w:hAnsi="Times New Roman"/>
      <w:color w:val="00000A"/>
      <w:kern w:val="2"/>
      <w:sz w:val="24"/>
      <w:szCs w:val="24"/>
      <w:lang w:val="uk-UA" w:eastAsia="zh-CN" w:bidi="hi-IN"/>
    </w:rPr>
  </w:style>
  <w:style w:type="paragraph" w:customStyle="1" w:styleId="Style15">
    <w:name w:val="Style15"/>
    <w:basedOn w:val="a"/>
    <w:rsid w:val="00E9631B"/>
    <w:pPr>
      <w:widowControl w:val="0"/>
      <w:suppressAutoHyphens/>
      <w:spacing w:after="0" w:line="276" w:lineRule="exact"/>
    </w:pPr>
    <w:rPr>
      <w:rFonts w:ascii="Times New Roman" w:eastAsia="Times New Roman" w:hAnsi="Times New Roman"/>
      <w:color w:val="00000A"/>
      <w:kern w:val="2"/>
      <w:sz w:val="24"/>
      <w:szCs w:val="24"/>
      <w:lang w:val="uk-UA" w:eastAsia="zh-CN" w:bidi="hi-IN"/>
    </w:rPr>
  </w:style>
  <w:style w:type="paragraph" w:customStyle="1" w:styleId="Style24">
    <w:name w:val="Style24"/>
    <w:basedOn w:val="a"/>
    <w:rsid w:val="00E9631B"/>
    <w:pPr>
      <w:widowControl w:val="0"/>
      <w:suppressAutoHyphens/>
      <w:spacing w:after="0" w:line="278" w:lineRule="exact"/>
      <w:jc w:val="both"/>
    </w:pPr>
    <w:rPr>
      <w:rFonts w:ascii="Times New Roman" w:eastAsia="Times New Roman" w:hAnsi="Times New Roman"/>
      <w:color w:val="00000A"/>
      <w:kern w:val="2"/>
      <w:sz w:val="24"/>
      <w:szCs w:val="24"/>
      <w:lang w:val="uk-UA" w:eastAsia="zh-CN" w:bidi="hi-IN"/>
    </w:rPr>
  </w:style>
  <w:style w:type="paragraph" w:customStyle="1" w:styleId="Style20">
    <w:name w:val="Style20"/>
    <w:basedOn w:val="a"/>
    <w:rsid w:val="00E9631B"/>
    <w:pPr>
      <w:widowControl w:val="0"/>
      <w:suppressAutoHyphens/>
      <w:spacing w:after="0" w:line="276" w:lineRule="exact"/>
      <w:jc w:val="both"/>
    </w:pPr>
    <w:rPr>
      <w:rFonts w:ascii="Times New Roman" w:eastAsia="Times New Roman" w:hAnsi="Times New Roman"/>
      <w:color w:val="00000A"/>
      <w:kern w:val="2"/>
      <w:sz w:val="24"/>
      <w:szCs w:val="24"/>
      <w:lang w:val="uk-UA" w:eastAsia="zh-CN" w:bidi="hi-I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e1fbf7edfbe9e2e5e1">
    <w:name w:val="Оceбe1ыfbчf7нedыfbйe9 (вe2еe5бe1)"/>
    <w:basedOn w:val="a"/>
    <w:rsid w:val="00E9631B"/>
    <w:pPr>
      <w:suppressAutoHyphens/>
      <w:spacing w:before="280" w:after="280" w:line="240" w:lineRule="auto"/>
    </w:pPr>
    <w:rPr>
      <w:rFonts w:ascii="Times New Roman" w:eastAsia="Times New Roman" w:hAnsi="Times New Roman"/>
      <w:color w:val="00000A"/>
      <w:kern w:val="2"/>
      <w:sz w:val="24"/>
      <w:szCs w:val="24"/>
      <w:lang w:val="uk-UA" w:eastAsia="zh-CN" w:bidi="hi-IN"/>
    </w:rPr>
  </w:style>
  <w:style w:type="paragraph" w:customStyle="1" w:styleId="d1f2e0ede4e0f0f2edfbe9HTML">
    <w:name w:val="Сd1тf2аe0нedдe4аe0рf0тf2нedыfbйe9 HTML"/>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A"/>
      <w:kern w:val="2"/>
      <w:sz w:val="26"/>
      <w:szCs w:val="26"/>
      <w:lang w:val="uk-UA" w:eastAsia="zh-CN" w:bidi="hi-IN"/>
    </w:rPr>
  </w:style>
  <w:style w:type="paragraph" w:customStyle="1" w:styleId="cef1edeee2ede8e9f2e5eaf1f21">
    <w:name w:val="Оceсf1нedоeeвe2нedиe8йe9 тf2еe5кeaсf1тf21"/>
    <w:basedOn w:val="a"/>
    <w:rsid w:val="00E9631B"/>
    <w:pPr>
      <w:shd w:val="clear" w:color="auto" w:fill="FFFFFF"/>
      <w:suppressAutoHyphens/>
      <w:spacing w:after="180" w:line="405" w:lineRule="exact"/>
      <w:ind w:hanging="460"/>
      <w:jc w:val="center"/>
    </w:pPr>
    <w:rPr>
      <w:rFonts w:ascii="Times New Roman" w:eastAsia="Times New Roman" w:hAnsi="Times New Roman"/>
      <w:color w:val="00000A"/>
      <w:spacing w:val="10"/>
      <w:kern w:val="2"/>
      <w:sz w:val="31"/>
      <w:szCs w:val="31"/>
      <w:lang w:val="uk-UA" w:eastAsia="zh-CN" w:bidi="hi-IN"/>
    </w:rPr>
  </w:style>
  <w:style w:type="paragraph" w:customStyle="1" w:styleId="cef1edeee2edeee9f2e5eaf1f2f1eef2f1f2f3efeeec2">
    <w:name w:val="Оceсf1нedоeeвe2нedоeeйe9 тf2еe5кeaсf1тf2 сf1 оeeтf2сf1тf2уf3пefоeeмec 2"/>
    <w:basedOn w:val="a"/>
    <w:rsid w:val="00E9631B"/>
    <w:pPr>
      <w:suppressAutoHyphens/>
      <w:spacing w:after="120" w:line="480" w:lineRule="auto"/>
      <w:ind w:left="283"/>
    </w:pPr>
    <w:rPr>
      <w:rFonts w:ascii="Times New Roman" w:eastAsia="Times New Roman" w:hAnsi="Times New Roman"/>
      <w:color w:val="00000A"/>
      <w:kern w:val="2"/>
      <w:sz w:val="20"/>
      <w:szCs w:val="20"/>
      <w:lang w:val="uk-UA" w:eastAsia="zh-CN" w:bidi="hi-IN"/>
    </w:rPr>
  </w:style>
  <w:style w:type="paragraph" w:customStyle="1" w:styleId="cfb3e4e7e0e3eeebeee2eeea">
    <w:name w:val="Пcfіb3дe4зe7аe0гe3оeeлebоeeвe2оeeкea"/>
    <w:basedOn w:val="a"/>
    <w:rsid w:val="00E9631B"/>
    <w:pPr>
      <w:suppressAutoHyphens/>
      <w:spacing w:after="0" w:line="240" w:lineRule="auto"/>
      <w:jc w:val="center"/>
    </w:pPr>
    <w:rPr>
      <w:rFonts w:ascii="Times New Roman" w:eastAsia="Times New Roman" w:hAnsi="Times New Roman"/>
      <w:i/>
      <w:iCs/>
      <w:color w:val="00000A"/>
      <w:kern w:val="2"/>
      <w:sz w:val="26"/>
      <w:szCs w:val="26"/>
      <w:lang w:val="uk-UA" w:eastAsia="zh-CN" w:bidi="hi-IN"/>
    </w:rPr>
  </w:style>
  <w:style w:type="paragraph" w:customStyle="1" w:styleId="Style3">
    <w:name w:val="Style3"/>
    <w:basedOn w:val="a"/>
    <w:rsid w:val="00E9631B"/>
    <w:pPr>
      <w:widowControl w:val="0"/>
      <w:suppressAutoHyphens/>
      <w:spacing w:after="0" w:line="278" w:lineRule="exact"/>
      <w:ind w:firstLine="744"/>
      <w:jc w:val="both"/>
    </w:pPr>
    <w:rPr>
      <w:rFonts w:ascii="Times New Roman" w:eastAsia="Times New Roman" w:hAnsi="Times New Roman"/>
      <w:color w:val="00000A"/>
      <w:kern w:val="2"/>
      <w:sz w:val="24"/>
      <w:szCs w:val="24"/>
      <w:lang w:val="uk-UA" w:eastAsia="zh-CN" w:bidi="hi-IN"/>
    </w:rPr>
  </w:style>
  <w:style w:type="paragraph" w:customStyle="1" w:styleId="Style1">
    <w:name w:val="Style1"/>
    <w:basedOn w:val="a"/>
    <w:rsid w:val="00E9631B"/>
    <w:pPr>
      <w:widowControl w:val="0"/>
      <w:suppressAutoHyphens/>
      <w:spacing w:after="0" w:line="274" w:lineRule="exact"/>
      <w:jc w:val="both"/>
    </w:pPr>
    <w:rPr>
      <w:rFonts w:ascii="Times New Roman" w:eastAsia="Times New Roman" w:hAnsi="Times New Roman"/>
      <w:color w:val="00000A"/>
      <w:kern w:val="2"/>
      <w:sz w:val="24"/>
      <w:szCs w:val="24"/>
      <w:lang w:val="uk-UA" w:eastAsia="zh-CN" w:bidi="hi-IN"/>
    </w:rPr>
  </w:style>
  <w:style w:type="paragraph" w:customStyle="1" w:styleId="FR1">
    <w:name w:val="FR1"/>
    <w:rsid w:val="00E9631B"/>
    <w:pPr>
      <w:widowControl w:val="0"/>
      <w:suppressAutoHyphens/>
      <w:spacing w:before="120"/>
      <w:ind w:left="80"/>
      <w:jc w:val="center"/>
    </w:pPr>
    <w:rPr>
      <w:rFonts w:ascii="Times New Roman" w:eastAsia="Times New Roman" w:hAnsi="Times New Roman"/>
      <w:b/>
      <w:bCs/>
      <w:color w:val="00000A"/>
      <w:kern w:val="2"/>
      <w:sz w:val="28"/>
      <w:szCs w:val="28"/>
      <w:lang w:val="uk-UA" w:eastAsia="zh-CN"/>
    </w:rPr>
  </w:style>
  <w:style w:type="paragraph" w:customStyle="1" w:styleId="c2e5f0f5edb3e9eaeeebeeedf2e8f2f3eb">
    <w:name w:val="Вc2еe5рf0хf5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f1edeee2edeee9f2e5eaf1f22">
    <w:name w:val="Оceсf1нedоeeвe2нedоeeйe9 тf2еe5кeaсf1тf2 2"/>
    <w:basedOn w:val="a"/>
    <w:rsid w:val="00E9631B"/>
    <w:pPr>
      <w:suppressAutoHyphens/>
      <w:spacing w:after="120" w:line="480" w:lineRule="auto"/>
    </w:pPr>
    <w:rPr>
      <w:rFonts w:ascii="Times New Roman" w:eastAsia="Times New Roman" w:hAnsi="Times New Roman"/>
      <w:color w:val="00000A"/>
      <w:kern w:val="2"/>
      <w:sz w:val="24"/>
      <w:szCs w:val="24"/>
      <w:lang w:val="uk-UA" w:eastAsia="zh-CN" w:bidi="hi-IN"/>
    </w:rPr>
  </w:style>
  <w:style w:type="paragraph" w:customStyle="1" w:styleId="c7ede0ea">
    <w:name w:val="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8e9f2e5eaf1f2e7e2b3e4f1f2f3efeeec">
    <w:name w:val="Оceсf1нedоeeвe2нedиe8йe9 тf2еe5кeaсf1тf2 зe7 вe2іb3дe4сf1тf2уf3пefоeeмec"/>
    <w:basedOn w:val="a"/>
    <w:rsid w:val="00E9631B"/>
    <w:pPr>
      <w:widowControl w:val="0"/>
      <w:suppressAutoHyphens/>
      <w:spacing w:before="440" w:after="0" w:line="372" w:lineRule="auto"/>
      <w:ind w:firstLine="567"/>
      <w:jc w:val="both"/>
    </w:pPr>
    <w:rPr>
      <w:rFonts w:ascii="Times New Roman" w:eastAsia="Times New Roman" w:hAnsi="Times New Roman"/>
      <w:color w:val="00000A"/>
      <w:kern w:val="2"/>
      <w:sz w:val="24"/>
      <w:szCs w:val="24"/>
      <w:lang w:val="uk-UA" w:eastAsia="zh-CN" w:bidi="hi-IN"/>
    </w:rPr>
  </w:style>
  <w:style w:type="paragraph" w:customStyle="1" w:styleId="cde8e6edb3e9eaeeebeeedf2e8f2f3eb">
    <w:name w:val="Нcdиe8жe6нedіb3йe9 кeaоeeлebоeeнedтf2иe8тf2уf3лeb"/>
    <w:basedOn w:val="a"/>
    <w:rsid w:val="00E9631B"/>
    <w:pPr>
      <w:tabs>
        <w:tab w:val="center" w:pos="4819"/>
        <w:tab w:val="right" w:pos="9639"/>
      </w:tabs>
      <w:suppressAutoHyphens/>
      <w:spacing w:after="0" w:line="240" w:lineRule="auto"/>
      <w:jc w:val="both"/>
    </w:pPr>
    <w:rPr>
      <w:rFonts w:ascii="Times New Roman" w:eastAsia="Times New Roman" w:hAnsi="Times New Roman"/>
      <w:color w:val="00000A"/>
      <w:kern w:val="2"/>
      <w:sz w:val="24"/>
      <w:szCs w:val="24"/>
      <w:lang w:val="uk-UA" w:eastAsia="zh-CN" w:bidi="hi-IN"/>
    </w:rPr>
  </w:style>
  <w:style w:type="paragraph" w:customStyle="1" w:styleId="cee1fbf7edfbe9eef2f1f2f3ef">
    <w:name w:val="Оceбe1ыfbчf7нedыfbйe9 оeeтf2сf1тf2уf3пef"/>
    <w:basedOn w:val="a"/>
    <w:rsid w:val="00E9631B"/>
    <w:pPr>
      <w:suppressAutoHyphens/>
      <w:spacing w:before="20" w:after="20" w:line="240" w:lineRule="auto"/>
      <w:ind w:left="708" w:firstLine="737"/>
      <w:jc w:val="both"/>
    </w:pPr>
    <w:rPr>
      <w:rFonts w:ascii="Times New Roman" w:eastAsia="Times New Roman" w:hAnsi="Times New Roman"/>
      <w:color w:val="00000A"/>
      <w:kern w:val="2"/>
      <w:sz w:val="24"/>
      <w:szCs w:val="24"/>
      <w:lang w:val="uk-UA" w:eastAsia="zh-CN" w:bidi="hi-IN"/>
    </w:rPr>
  </w:style>
  <w:style w:type="paragraph" w:customStyle="1" w:styleId="d6e8f2e0f2e0">
    <w:name w:val="Цd6иe8тf2аe0тf2аe0"/>
    <w:basedOn w:val="a"/>
    <w:rsid w:val="00E9631B"/>
    <w:pPr>
      <w:suppressAutoHyphens/>
      <w:spacing w:after="0" w:line="240" w:lineRule="auto"/>
      <w:ind w:left="720" w:right="677"/>
      <w:jc w:val="center"/>
    </w:pPr>
    <w:rPr>
      <w:rFonts w:ascii="Times New Roman" w:eastAsia="Times New Roman" w:hAnsi="Times New Roman"/>
      <w:color w:val="00000A"/>
      <w:kern w:val="2"/>
      <w:sz w:val="28"/>
      <w:szCs w:val="28"/>
      <w:lang w:val="uk-UA" w:eastAsia="zh-CN" w:bidi="hi-IN"/>
    </w:rPr>
  </w:style>
  <w:style w:type="paragraph" w:customStyle="1" w:styleId="Code">
    <w:name w:val="Code"/>
    <w:basedOn w:val="a"/>
    <w:rsid w:val="00E9631B"/>
    <w:pPr>
      <w:suppressAutoHyphens/>
      <w:spacing w:after="0" w:line="240" w:lineRule="auto"/>
    </w:pPr>
    <w:rPr>
      <w:rFonts w:ascii="Courier New" w:eastAsia="Times New Roman" w:hAnsi="Courier New" w:cs="Courier New"/>
      <w:color w:val="00000A"/>
      <w:kern w:val="2"/>
      <w:sz w:val="20"/>
      <w:szCs w:val="20"/>
      <w:lang w:val="en-US" w:eastAsia="zh-CN" w:bidi="hi-IN"/>
    </w:rPr>
  </w:style>
  <w:style w:type="paragraph" w:customStyle="1" w:styleId="cfeeeae0e6f7e8ea">
    <w:name w:val="Пcfоeeкeaаe0жe6чf7иe8кea"/>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ee7e4b3eb">
    <w:name w:val="Рd0оeeзe7дe4іb3лeb"/>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d1efe8f1eeea">
    <w:name w:val="Сd1пefиe8сf1оeeкea"/>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cef1edeee2ede8e9f2e5eaf1f20">
    <w:name w:val="Оceсf1нedоeeвe2нedиe8йe9 тf2еe5кeaсf1тf2"/>
    <w:basedOn w:val="a"/>
    <w:rsid w:val="00E9631B"/>
    <w:pPr>
      <w:suppressAutoHyphens/>
      <w:spacing w:after="120" w:line="240" w:lineRule="auto"/>
      <w:jc w:val="both"/>
    </w:pPr>
    <w:rPr>
      <w:rFonts w:ascii="Times New Roman" w:eastAsia="Times New Roman" w:hAnsi="Times New Roman"/>
      <w:color w:val="00000A"/>
      <w:kern w:val="2"/>
      <w:sz w:val="24"/>
      <w:szCs w:val="24"/>
      <w:lang w:val="uk-UA" w:eastAsia="zh-CN" w:bidi="hi-IN"/>
    </w:rPr>
  </w:style>
  <w:style w:type="paragraph" w:customStyle="1" w:styleId="c7ecb3f1f2f1efe8f1eaf3">
    <w:name w:val="Зc7мecіb3сf1тf2 сf1пefиe8сf1кeaуf3"/>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bidi="hi-IN"/>
    </w:rPr>
  </w:style>
  <w:style w:type="paragraph" w:customStyle="1" w:styleId="1fa">
    <w:name w:val="Абзац списка1"/>
    <w:basedOn w:val="a"/>
    <w:rsid w:val="00E9631B"/>
    <w:pPr>
      <w:suppressAutoHyphens/>
      <w:spacing w:after="0" w:line="240" w:lineRule="auto"/>
      <w:ind w:left="720"/>
      <w:contextualSpacing/>
    </w:pPr>
    <w:rPr>
      <w:rFonts w:ascii="Times New Roman" w:hAnsi="Times New Roman"/>
      <w:color w:val="00000A"/>
      <w:kern w:val="2"/>
      <w:sz w:val="24"/>
      <w:szCs w:val="24"/>
      <w:lang w:val="uk-UA" w:eastAsia="zh-CN"/>
    </w:rPr>
  </w:style>
  <w:style w:type="paragraph" w:customStyle="1" w:styleId="c7e0e3eeebeee2eeea3">
    <w:name w:val="Зc7аe0гe3оeeлebоeeвe2оeeкea 3"/>
    <w:basedOn w:val="a"/>
    <w:rsid w:val="00E9631B"/>
    <w:pPr>
      <w:keepNext/>
      <w:suppressAutoHyphens/>
      <w:spacing w:before="240" w:after="60" w:line="240" w:lineRule="auto"/>
    </w:pPr>
    <w:rPr>
      <w:rFonts w:ascii="Liberation Serif" w:eastAsia="Times New Roman" w:hAnsi="Liberation Serif" w:cs="Lohit Devanagari"/>
      <w:b/>
      <w:bCs/>
      <w:color w:val="00000A"/>
      <w:kern w:val="2"/>
      <w:sz w:val="26"/>
      <w:szCs w:val="26"/>
      <w:lang w:val="uk-UA" w:eastAsia="zh-CN" w:bidi="hi-IN"/>
    </w:rPr>
  </w:style>
  <w:style w:type="paragraph" w:customStyle="1" w:styleId="c7e0e3eeebeee2eeea4">
    <w:name w:val="Зc7аe0гe3оeeлebоeeвe2оeeкea 4"/>
    <w:basedOn w:val="a"/>
    <w:rsid w:val="00E9631B"/>
    <w:pPr>
      <w:widowControl w:val="0"/>
      <w:suppressAutoHyphens/>
      <w:spacing w:after="0" w:line="240" w:lineRule="auto"/>
    </w:pPr>
    <w:rPr>
      <w:rFonts w:ascii="Times New Roman CYR" w:eastAsia="Times New Roman" w:hAnsi="Times New Roman CYR" w:cs="Times New Roman CYR"/>
      <w:color w:val="00000A"/>
      <w:kern w:val="2"/>
      <w:sz w:val="24"/>
      <w:szCs w:val="24"/>
      <w:lang w:val="uk-UA" w:eastAsia="zh-CN" w:bidi="hi-IN"/>
    </w:rPr>
  </w:style>
  <w:style w:type="paragraph" w:customStyle="1" w:styleId="c2ecb3f1f2eae0e4f0f3">
    <w:name w:val="Вc2мecіb3сf1тf2 кeaаe0дe4рf0уf3"/>
    <w:basedOn w:val="a"/>
    <w:rsid w:val="00E9631B"/>
    <w:pPr>
      <w:suppressAutoHyphens/>
      <w:spacing w:after="0" w:line="240" w:lineRule="auto"/>
    </w:pPr>
    <w:rPr>
      <w:rFonts w:ascii="Times New Roman" w:eastAsia="Times New Roman" w:hAnsi="Times New Roman"/>
      <w:color w:val="00000A"/>
      <w:kern w:val="2"/>
      <w:sz w:val="24"/>
      <w:szCs w:val="24"/>
      <w:lang w:val="uk-UA" w:eastAsia="zh-CN" w:bidi="hi-IN"/>
    </w:rPr>
  </w:style>
  <w:style w:type="paragraph" w:customStyle="1" w:styleId="d0e5f6e5ede7e8ff">
    <w:name w:val="Рd0еe5цf6еe5нedзe7иe8яff"/>
    <w:rsid w:val="00E9631B"/>
    <w:pPr>
      <w:suppressAutoHyphens/>
    </w:pPr>
    <w:rPr>
      <w:rFonts w:eastAsia="Times New Roman" w:cs="Calibri"/>
      <w:color w:val="00000A"/>
      <w:kern w:val="2"/>
      <w:sz w:val="22"/>
      <w:szCs w:val="22"/>
      <w:lang w:val="uk-UA" w:eastAsia="zh-CN"/>
    </w:rPr>
  </w:style>
  <w:style w:type="paragraph" w:customStyle="1" w:styleId="xl32">
    <w:name w:val="xl3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31">
    <w:name w:val="xl31"/>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30">
    <w:name w:val="xl30"/>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9">
    <w:name w:val="xl29"/>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8">
    <w:name w:val="xl2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color w:val="00000A"/>
      <w:kern w:val="2"/>
      <w:sz w:val="24"/>
      <w:szCs w:val="24"/>
      <w:lang w:val="uk-UA" w:eastAsia="zh-CN" w:bidi="hi-IN"/>
    </w:rPr>
  </w:style>
  <w:style w:type="paragraph" w:customStyle="1" w:styleId="xl27">
    <w:name w:val="xl2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6">
    <w:name w:val="xl2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b/>
      <w:bCs/>
      <w:i/>
      <w:iCs/>
      <w:color w:val="00000A"/>
      <w:kern w:val="2"/>
      <w:sz w:val="24"/>
      <w:szCs w:val="24"/>
      <w:lang w:val="uk-UA" w:eastAsia="zh-CN" w:bidi="hi-IN"/>
    </w:rPr>
  </w:style>
  <w:style w:type="paragraph" w:customStyle="1" w:styleId="xl25">
    <w:name w:val="xl2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4">
    <w:name w:val="xl24"/>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3">
    <w:name w:val="xl23"/>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xl22">
    <w:name w:val="xl22"/>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ascii="Liberation Serif" w:eastAsia="Times New Roman" w:hAnsi="Liberation Serif" w:cs="Lohit Devanagari"/>
      <w:color w:val="00000A"/>
      <w:kern w:val="2"/>
      <w:sz w:val="24"/>
      <w:szCs w:val="24"/>
      <w:lang w:val="uk-UA" w:eastAsia="zh-CN" w:bidi="hi-IN"/>
    </w:rPr>
  </w:style>
  <w:style w:type="paragraph" w:customStyle="1" w:styleId="font5">
    <w:name w:val="font5"/>
    <w:basedOn w:val="a"/>
    <w:rsid w:val="00E9631B"/>
    <w:pPr>
      <w:suppressAutoHyphens/>
      <w:spacing w:before="280" w:after="280" w:line="240" w:lineRule="auto"/>
    </w:pPr>
    <w:rPr>
      <w:rFonts w:ascii="Liberation Serif" w:eastAsia="Times New Roman" w:hAnsi="Liberation Serif" w:cs="Lohit Devanagari"/>
      <w:color w:val="333333"/>
      <w:kern w:val="2"/>
      <w:sz w:val="24"/>
      <w:szCs w:val="24"/>
      <w:lang w:val="uk-UA" w:eastAsia="zh-CN" w:bidi="hi-IN"/>
    </w:rPr>
  </w:style>
  <w:style w:type="paragraph" w:customStyle="1" w:styleId="c1e5e7e8edf2e5f0e2e0ebe01">
    <w:name w:val="Бc1еe5зe7 иe8нedтf2еe5рf0вe2аe0лebаe01"/>
    <w:rsid w:val="00E9631B"/>
    <w:pPr>
      <w:suppressAutoHyphens/>
    </w:pPr>
    <w:rPr>
      <w:rFonts w:eastAsia="Times New Roman" w:cs="Calibri"/>
      <w:color w:val="00000A"/>
      <w:kern w:val="2"/>
      <w:sz w:val="22"/>
      <w:szCs w:val="22"/>
      <w:lang w:val="uk-UA" w:eastAsia="zh-CN"/>
    </w:rPr>
  </w:style>
  <w:style w:type="paragraph" w:customStyle="1" w:styleId="c7ede0ea1">
    <w:name w:val="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1">
    <w:name w:val="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2">
    <w:name w:val="Зc7нedаe0кea Зc7нedаe0кea1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2">
    <w:name w:val="Зc7нedаe0кea Зc7нedаe0кea1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xl83">
    <w:name w:val="xl83"/>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2">
    <w:name w:val="xl82"/>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1">
    <w:name w:val="xl81"/>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80">
    <w:name w:val="xl80"/>
    <w:basedOn w:val="a"/>
    <w:rsid w:val="00E9631B"/>
    <w:pPr>
      <w:pBdr>
        <w:top w:val="none" w:sz="0" w:space="0" w:color="000000"/>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9">
    <w:name w:val="xl79"/>
    <w:basedOn w:val="a"/>
    <w:rsid w:val="00E9631B"/>
    <w:pPr>
      <w:pBdr>
        <w:top w:val="single" w:sz="4" w:space="0" w:color="000001"/>
        <w:left w:val="single" w:sz="4" w:space="0" w:color="000001"/>
        <w:bottom w:val="none" w:sz="0" w:space="0" w:color="000000"/>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8">
    <w:name w:val="xl78"/>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7">
    <w:name w:val="xl77"/>
    <w:basedOn w:val="a"/>
    <w:rsid w:val="00E9631B"/>
    <w:pPr>
      <w:pBdr>
        <w:top w:val="single" w:sz="4" w:space="0" w:color="000001"/>
        <w:left w:val="none" w:sz="0" w:space="0" w:color="000000"/>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6">
    <w:name w:val="xl76"/>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5">
    <w:name w:val="xl75"/>
    <w:basedOn w:val="a"/>
    <w:rsid w:val="00E9631B"/>
    <w:pPr>
      <w:pBdr>
        <w:top w:val="none" w:sz="0" w:space="0" w:color="000000"/>
        <w:left w:val="none" w:sz="0" w:space="0" w:color="000000"/>
        <w:bottom w:val="single" w:sz="4" w:space="0" w:color="000001"/>
        <w:right w:val="none" w:sz="0" w:space="0" w:color="000000"/>
      </w:pBd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4">
    <w:name w:val="xl74"/>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3">
    <w:name w:val="xl73"/>
    <w:basedOn w:val="a"/>
    <w:rsid w:val="00E9631B"/>
    <w:pPr>
      <w:pBdr>
        <w:top w:val="single" w:sz="4" w:space="0" w:color="000001"/>
        <w:left w:val="single" w:sz="4" w:space="0" w:color="000001"/>
        <w:bottom w:val="single" w:sz="4" w:space="0" w:color="000001"/>
        <w:right w:val="none" w:sz="0" w:space="0" w:color="000000"/>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72">
    <w:name w:val="xl72"/>
    <w:basedOn w:val="a"/>
    <w:rsid w:val="00E9631B"/>
    <w:pPr>
      <w:suppressAutoHyphens/>
      <w:spacing w:before="280" w:after="280" w:line="240" w:lineRule="auto"/>
      <w:jc w:val="center"/>
    </w:pPr>
    <w:rPr>
      <w:rFonts w:ascii="Times New Roman" w:eastAsia="Times New Roman" w:hAnsi="Times New Roman"/>
      <w:b/>
      <w:bCs/>
      <w:color w:val="00000A"/>
      <w:kern w:val="2"/>
      <w:sz w:val="24"/>
      <w:szCs w:val="24"/>
      <w:lang w:val="uk-UA" w:eastAsia="zh-CN" w:bidi="hi-IN"/>
    </w:rPr>
  </w:style>
  <w:style w:type="paragraph" w:customStyle="1" w:styleId="xl71">
    <w:name w:val="xl71"/>
    <w:basedOn w:val="a"/>
    <w:rsid w:val="00E9631B"/>
    <w:pPr>
      <w:pBdr>
        <w:top w:val="single" w:sz="4" w:space="0" w:color="000001"/>
        <w:left w:val="none" w:sz="0" w:space="0" w:color="000000"/>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70">
    <w:name w:val="xl70"/>
    <w:basedOn w:val="a"/>
    <w:rsid w:val="00E9631B"/>
    <w:pP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9">
    <w:name w:val="xl69"/>
    <w:basedOn w:val="a"/>
    <w:rsid w:val="00E9631B"/>
    <w:pP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xl68">
    <w:name w:val="xl68"/>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0"/>
      <w:szCs w:val="20"/>
      <w:lang w:val="uk-UA" w:eastAsia="zh-CN" w:bidi="hi-IN"/>
    </w:rPr>
  </w:style>
  <w:style w:type="paragraph" w:customStyle="1" w:styleId="xl67">
    <w:name w:val="xl67"/>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olor w:val="00000A"/>
      <w:kern w:val="2"/>
      <w:sz w:val="24"/>
      <w:szCs w:val="24"/>
      <w:lang w:val="uk-UA" w:eastAsia="zh-CN" w:bidi="hi-IN"/>
    </w:rPr>
  </w:style>
  <w:style w:type="paragraph" w:customStyle="1" w:styleId="xl66">
    <w:name w:val="xl66"/>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olor w:val="00000A"/>
      <w:kern w:val="2"/>
      <w:sz w:val="20"/>
      <w:szCs w:val="20"/>
      <w:lang w:val="uk-UA" w:eastAsia="zh-CN" w:bidi="hi-IN"/>
    </w:rPr>
  </w:style>
  <w:style w:type="paragraph" w:customStyle="1" w:styleId="xl65">
    <w:name w:val="xl65"/>
    <w:basedOn w:val="a"/>
    <w:rsid w:val="00E9631B"/>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olor w:val="00000A"/>
      <w:kern w:val="2"/>
      <w:sz w:val="20"/>
      <w:szCs w:val="20"/>
      <w:lang w:val="uk-UA" w:eastAsia="zh-CN" w:bidi="hi-IN"/>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1">
    <w:name w:val="Зc7нedаe0кea Зc7нedаe0кea1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0e1e7e0f6f1efe8f1eae01">
    <w:name w:val="Аc0бe1зe7аe0цf6 сf1пefиe8сf1кeaаe01"/>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0e1e7e0f6f1efe8f1eaf3">
    <w:name w:val="Аc0бe1зe7аe0цf6 сf1пefиe8сf1кeaуf3"/>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c7ede0ea2">
    <w:name w:val="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2">
    <w:name w:val="Зc7нedаe0кea Зc7нedаe0кea Зc7нedаe0кea Зc7нedаe0кea2"/>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3">
    <w:name w:val="Зc7нedаe0кea Зc7нedаe0кea1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
    <w:name w:val="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
    <w:name w:val="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
    <w:name w:val="Зc7нedаe0кea Зc7нedаe0кea1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3">
    <w:name w:val="Зc7нedаe0кea Зc7нedаe0кea1 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ef1edeee2edeee9f2e5eaf1f2f1eef2f1f2f3efeeec21">
    <w:name w:val="Оceсf1нedоeeвe2нedоeeйe9 тf2еe5кeaсf1тf2 сf1 оeeтf2сf1тf2уf3пefоeeмec 21"/>
    <w:basedOn w:val="a"/>
    <w:rsid w:val="00E9631B"/>
    <w:pPr>
      <w:widowControl w:val="0"/>
      <w:suppressAutoHyphens/>
      <w:spacing w:after="120" w:line="480" w:lineRule="auto"/>
      <w:ind w:left="283"/>
    </w:pPr>
    <w:rPr>
      <w:rFonts w:ascii="Times New Roman CYR" w:eastAsia="Times New Roman" w:hAnsi="Times New Roman CYR" w:cs="Times New Roman CYR"/>
      <w:color w:val="00000A"/>
      <w:kern w:val="2"/>
      <w:sz w:val="24"/>
      <w:szCs w:val="24"/>
      <w:lang w:val="uk-UA" w:eastAsia="zh-CN" w:bidi="hi-IN"/>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
    <w:name w:val="Зc7нedаe0кea Зc7нedаe0кea1 Зc7нedаe0кea"/>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7ede0eac7ede0ea1c7ede0eac7ede0eac7ede0eac7ede0ea1">
    <w:name w:val="Зc7нedаe0кea Зc7нedаe0кea1 Зc7нedаe0кea Зc7нedаe0кea Зc7нedаe0кea Зc7нedаe0кea1"/>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1e5e7e8edf2e5f0e2e0ebe0">
    <w:name w:val="Бc1еe5зe7 иe8нedтf2еe5рf0вe2аe0лebаe0"/>
    <w:rsid w:val="00E9631B"/>
    <w:pPr>
      <w:suppressAutoHyphens/>
    </w:pPr>
    <w:rPr>
      <w:rFonts w:eastAsia="Times New Roman" w:cs="Calibri"/>
      <w:color w:val="00000A"/>
      <w:kern w:val="2"/>
      <w:sz w:val="24"/>
      <w:lang w:val="uk-UA" w:eastAsia="zh-CN"/>
    </w:rPr>
  </w:style>
  <w:style w:type="paragraph" w:customStyle="1" w:styleId="c0e1e7e0f6f1efe8f1eae0">
    <w:name w:val="Аc0бe1зe7аe0цf6 сf1пefиe8сf1кeaаe0"/>
    <w:basedOn w:val="a"/>
    <w:rsid w:val="00E9631B"/>
    <w:pPr>
      <w:suppressAutoHyphens/>
      <w:spacing w:after="200" w:line="276" w:lineRule="auto"/>
      <w:ind w:left="720"/>
      <w:contextualSpacing/>
    </w:pPr>
    <w:rPr>
      <w:rFonts w:eastAsia="Times New Roman" w:cs="Calibri"/>
      <w:color w:val="00000A"/>
      <w:kern w:val="2"/>
      <w:sz w:val="24"/>
      <w:szCs w:val="24"/>
      <w:lang w:val="uk-UA" w:eastAsia="zh-CN" w:bidi="hi-IN"/>
    </w:rPr>
  </w:style>
  <w:style w:type="paragraph" w:customStyle="1" w:styleId="d2e5eaf1f2e2fbedeef1eae8">
    <w:name w:val="Тd2еe5кeaсf1тf2 вe2ыfbнedоeeсf1кeaиe8"/>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c7ede0eac7ede0ea10">
    <w:name w:val="Зc7нedаe0кea Зc7нedаe0кea10"/>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2e8edeef1eae0">
    <w:name w:val="Вc2иe8нedоeeсf1кeaаe0"/>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val="uk-UA" w:eastAsia="zh-CN" w:bidi="hi-IN"/>
    </w:rPr>
  </w:style>
  <w:style w:type="paragraph" w:customStyle="1" w:styleId="cef1edeee2edeee9f2e5eaf1f221">
    <w:name w:val="Оceсf1нedоeeвe2нedоeeйe9 тf2еe5кeaсf1тf2 21"/>
    <w:basedOn w:val="a"/>
    <w:rsid w:val="00E9631B"/>
    <w:pPr>
      <w:tabs>
        <w:tab w:val="left" w:pos="0"/>
        <w:tab w:val="center" w:pos="4153"/>
        <w:tab w:val="right" w:pos="8306"/>
      </w:tabs>
      <w:suppressAutoHyphens/>
      <w:spacing w:after="0" w:line="240" w:lineRule="auto"/>
      <w:ind w:right="-154"/>
      <w:jc w:val="both"/>
    </w:pPr>
    <w:rPr>
      <w:rFonts w:ascii="Times New Roman" w:eastAsia="Times New Roman" w:hAnsi="Times New Roman"/>
      <w:color w:val="00000A"/>
      <w:kern w:val="2"/>
      <w:sz w:val="24"/>
      <w:szCs w:val="24"/>
      <w:lang w:val="uk-UA" w:eastAsia="zh-CN" w:bidi="hi-IN"/>
    </w:rPr>
  </w:style>
  <w:style w:type="paragraph" w:customStyle="1" w:styleId="c7ede0ea3">
    <w:name w:val="Зc7нedаe0кea3"/>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cde0e7e2e0ede8e5eee1fae5eaf2e0">
    <w:name w:val="Нcdаe0зe7вe2аe0нedиe8еe5 оeeбe1ъfaеe5кeaтf2аe0"/>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bidi="hi-IN"/>
    </w:rPr>
  </w:style>
  <w:style w:type="paragraph" w:customStyle="1" w:styleId="1fb">
    <w:name w:val="Без интервала1"/>
    <w:rsid w:val="00E9631B"/>
    <w:pPr>
      <w:suppressAutoHyphens/>
    </w:pPr>
    <w:rPr>
      <w:rFonts w:eastAsia="Times New Roman" w:cs="Calibri"/>
      <w:color w:val="00000A"/>
      <w:kern w:val="2"/>
      <w:sz w:val="22"/>
      <w:szCs w:val="22"/>
      <w:lang w:val="uk-UA" w:eastAsia="zh-CN"/>
    </w:rPr>
  </w:style>
  <w:style w:type="paragraph" w:customStyle="1" w:styleId="1fc">
    <w:name w:val="Текст выноски1"/>
    <w:basedOn w:val="a"/>
    <w:rsid w:val="00E9631B"/>
    <w:pPr>
      <w:suppressAutoHyphens/>
      <w:spacing w:after="0" w:line="240" w:lineRule="auto"/>
    </w:pPr>
    <w:rPr>
      <w:rFonts w:ascii="Tahoma" w:eastAsia="Times New Roman" w:hAnsi="Tahoma" w:cs="Tahoma"/>
      <w:color w:val="00000A"/>
      <w:kern w:val="2"/>
      <w:sz w:val="16"/>
      <w:szCs w:val="16"/>
      <w:lang w:val="uk-UA" w:eastAsia="zh-CN" w:bidi="hi-IN"/>
    </w:rPr>
  </w:style>
  <w:style w:type="paragraph" w:customStyle="1" w:styleId="1fd">
    <w:name w:val="1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bidi="hi-IN"/>
    </w:rPr>
  </w:style>
  <w:style w:type="paragraph" w:customStyle="1" w:styleId="1fe">
    <w:name w:val="Текст примечания1"/>
    <w:basedOn w:val="a"/>
    <w:rsid w:val="00E9631B"/>
    <w:pPr>
      <w:suppressAutoHyphens/>
      <w:spacing w:after="0" w:line="240" w:lineRule="auto"/>
    </w:pPr>
    <w:rPr>
      <w:rFonts w:ascii="Liberation Serif" w:eastAsia="Tahoma" w:hAnsi="Liberation Serif" w:cs="Lohit Devanagari"/>
      <w:color w:val="00000A"/>
      <w:kern w:val="2"/>
      <w:sz w:val="20"/>
      <w:szCs w:val="20"/>
      <w:lang w:val="uk-UA" w:eastAsia="zh-CN" w:bidi="hi-IN"/>
    </w:rPr>
  </w:style>
  <w:style w:type="paragraph" w:customStyle="1" w:styleId="1ff">
    <w:name w:val="Тема примечания1"/>
    <w:basedOn w:val="1fe"/>
    <w:rsid w:val="00E9631B"/>
    <w:rPr>
      <w:b/>
      <w:bCs/>
    </w:rPr>
  </w:style>
  <w:style w:type="paragraph" w:customStyle="1" w:styleId="HTML10">
    <w:name w:val="Стандартный HTML1"/>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pPr>
    <w:rPr>
      <w:rFonts w:ascii="Courier New" w:eastAsia="Times New Roman" w:hAnsi="Courier New" w:cs="Courier New"/>
      <w:color w:val="00000A"/>
      <w:kern w:val="2"/>
      <w:sz w:val="20"/>
      <w:szCs w:val="20"/>
      <w:lang w:val="uk-UA" w:eastAsia="zh-CN" w:bidi="hi-IN"/>
    </w:rPr>
  </w:style>
  <w:style w:type="paragraph" w:customStyle="1" w:styleId="311">
    <w:name w:val="Основной текст 31"/>
    <w:basedOn w:val="a"/>
    <w:rsid w:val="00E9631B"/>
    <w:pPr>
      <w:widowControl w:val="0"/>
      <w:suppressAutoHyphens/>
      <w:spacing w:after="0" w:line="280" w:lineRule="exact"/>
      <w:jc w:val="both"/>
    </w:pPr>
    <w:rPr>
      <w:rFonts w:ascii="Times New Roman" w:eastAsia="Times New Roman" w:hAnsi="Times New Roman"/>
      <w:color w:val="00000A"/>
      <w:kern w:val="2"/>
      <w:sz w:val="24"/>
      <w:szCs w:val="20"/>
      <w:lang w:val="uk-UA" w:eastAsia="zh-CN"/>
    </w:rPr>
  </w:style>
  <w:style w:type="paragraph" w:customStyle="1" w:styleId="4H4p4s4444r441">
    <w:name w:val="З4Hа4pг4sо4л4|о4в4rо4к4[ 1"/>
    <w:basedOn w:val="a"/>
    <w:rsid w:val="00E9631B"/>
    <w:pPr>
      <w:keepNext/>
      <w:widowControl w:val="0"/>
      <w:suppressAutoHyphens/>
      <w:spacing w:after="0" w:line="480" w:lineRule="auto"/>
      <w:ind w:right="3800"/>
      <w:jc w:val="center"/>
    </w:pPr>
    <w:rPr>
      <w:rFonts w:ascii="Arial" w:eastAsia="Times New Roman" w:hAnsi="Arial" w:cs="Arial"/>
      <w:b/>
      <w:bCs/>
      <w:color w:val="00000A"/>
      <w:kern w:val="2"/>
      <w:sz w:val="18"/>
      <w:szCs w:val="18"/>
      <w:lang w:val="uk-UA" w:eastAsia="zh-CN"/>
    </w:rPr>
  </w:style>
  <w:style w:type="paragraph" w:customStyle="1" w:styleId="4H4p4s4444r442">
    <w:name w:val="З4Hа4pг4sо4л4|о4в4rо4к4[ 2"/>
    <w:basedOn w:val="a"/>
    <w:rsid w:val="00E9631B"/>
    <w:pPr>
      <w:keepNext/>
      <w:suppressAutoHyphens/>
      <w:spacing w:before="240" w:after="60" w:line="240" w:lineRule="auto"/>
    </w:pPr>
    <w:rPr>
      <w:rFonts w:ascii="Arial" w:eastAsia="Times New Roman" w:hAnsi="Arial" w:cs="Arial"/>
      <w:b/>
      <w:bCs/>
      <w:i/>
      <w:iCs/>
      <w:color w:val="00000A"/>
      <w:kern w:val="2"/>
      <w:sz w:val="28"/>
      <w:szCs w:val="28"/>
      <w:lang w:val="uk-UA" w:eastAsia="zh-CN"/>
    </w:rPr>
  </w:style>
  <w:style w:type="paragraph" w:customStyle="1" w:styleId="4H4p4s4444r444pqy3">
    <w:name w:val="З4Hа4pг4sо4л4|о4в4rо4к4[ т4・аp?бq?л|?иy?ц・?3і"/>
    <w:rsid w:val="00E9631B"/>
    <w:pPr>
      <w:widowControl w:val="0"/>
      <w:suppressAutoHyphens/>
      <w:jc w:val="center"/>
    </w:pPr>
    <w:rPr>
      <w:rFonts w:ascii="Liberation Serif" w:eastAsia="Tahoma" w:hAnsi="Liberation Serif" w:cs="Lohit Devanagari"/>
      <w:b/>
      <w:bCs/>
      <w:color w:val="00000A"/>
      <w:kern w:val="2"/>
      <w:sz w:val="24"/>
      <w:szCs w:val="24"/>
      <w:lang w:val="uk-UA" w:eastAsia="zh-CN" w:bidi="hi-IN"/>
    </w:rPr>
  </w:style>
  <w:style w:type="paragraph" w:customStyle="1" w:styleId="4B43f444p4q44y43f">
    <w:name w:val="В4Bм4] і3f с4・т・?4т4pа4qб4|л4yи4・ц3f"/>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O4ryz44444x4r3f4t4444">
    <w:name w:val="О4Oс4・н~?о?вr?н~?иy?йz ?т・4е?4к?4с4・т4x з4r в3f і4t?д・4с4・т・4у?4п"/>
    <w:basedOn w:val="a"/>
    <w:rsid w:val="00E9631B"/>
    <w:pPr>
      <w:suppressAutoHyphens/>
      <w:spacing w:after="120" w:line="240" w:lineRule="auto"/>
      <w:ind w:left="283"/>
    </w:pPr>
    <w:rPr>
      <w:rFonts w:ascii="Times New Roman" w:eastAsia="Times New Roman" w:hAnsi="Times New Roman"/>
      <w:color w:val="00000A"/>
      <w:kern w:val="2"/>
      <w:sz w:val="24"/>
      <w:szCs w:val="24"/>
      <w:lang w:val="uk-UA" w:eastAsia="zh-CN"/>
    </w:rPr>
  </w:style>
  <w:style w:type="paragraph" w:customStyle="1" w:styleId="4S4u4444444y">
    <w:name w:val="Т4Sе4uк4[с4・т・?4в?4ы4~н4о4・с[?кy"/>
    <w:basedOn w:val="a"/>
    <w:rsid w:val="00E9631B"/>
    <w:pPr>
      <w:suppressAutoHyphens/>
      <w:spacing w:after="0" w:line="240" w:lineRule="auto"/>
    </w:pPr>
    <w:rPr>
      <w:rFonts w:ascii="Tahoma" w:eastAsia="Times New Roman" w:hAnsi="Tahoma" w:cs="Tahoma"/>
      <w:color w:val="00000A"/>
      <w:kern w:val="2"/>
      <w:sz w:val="16"/>
      <w:szCs w:val="16"/>
      <w:lang w:val="uk-UA" w:eastAsia="zh-CN"/>
    </w:rPr>
  </w:style>
  <w:style w:type="paragraph" w:customStyle="1" w:styleId="4O4rz4444">
    <w:name w:val="О4Oс4・н~?о?вr?н~?о?йz ?т・4е?4к?4с4・т"/>
    <w:basedOn w:val="a"/>
    <w:rsid w:val="00E9631B"/>
    <w:pPr>
      <w:suppressAutoHyphens/>
      <w:spacing w:after="0" w:line="240" w:lineRule="auto"/>
      <w:jc w:val="center"/>
    </w:pPr>
    <w:rPr>
      <w:rFonts w:ascii="Times New Roman" w:eastAsia="Times New Roman" w:hAnsi="Times New Roman"/>
      <w:b/>
      <w:bCs/>
      <w:color w:val="00000A"/>
      <w:kern w:val="2"/>
      <w:sz w:val="24"/>
      <w:szCs w:val="24"/>
      <w:lang w:val="uk-UA" w:eastAsia="zh-CN"/>
    </w:rPr>
  </w:style>
  <w:style w:type="paragraph" w:customStyle="1" w:styleId="4P444p4w4y">
    <w:name w:val="П4Pо4к4[а4pж4wч4・иy?к["/>
    <w:basedOn w:val="a"/>
    <w:rsid w:val="00E9631B"/>
    <w:pPr>
      <w:suppressLineNumbers/>
      <w:suppressAutoHyphens/>
      <w:spacing w:after="0" w:line="240" w:lineRule="auto"/>
    </w:pPr>
    <w:rPr>
      <w:rFonts w:ascii="Times New Roman" w:eastAsia="Times New Roman" w:hAnsi="Times New Roman"/>
      <w:color w:val="00000A"/>
      <w:kern w:val="2"/>
      <w:sz w:val="24"/>
      <w:szCs w:val="24"/>
      <w:lang w:val="uk-UA" w:eastAsia="zh-CN"/>
    </w:rPr>
  </w:style>
  <w:style w:type="paragraph" w:customStyle="1" w:styleId="4Q44x4t3f4">
    <w:name w:val="Р4Qо4з4xд4t і3f л4|"/>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val="uk-UA" w:eastAsia="zh-CN"/>
    </w:rPr>
  </w:style>
  <w:style w:type="paragraph" w:customStyle="1" w:styleId="4R4y44">
    <w:name w:val="С4Rп4・иy?с・4о?4к"/>
    <w:rsid w:val="00E9631B"/>
    <w:pPr>
      <w:widowControl w:val="0"/>
      <w:suppressAutoHyphens/>
    </w:pPr>
    <w:rPr>
      <w:rFonts w:ascii="Liberation Serif" w:eastAsia="Tahoma" w:hAnsi="Liberation Serif" w:cs="Lohit Devanagari"/>
      <w:color w:val="00000A"/>
      <w:kern w:val="2"/>
      <w:sz w:val="24"/>
      <w:szCs w:val="24"/>
      <w:lang w:val="uk-UA" w:eastAsia="zh-CN" w:bidi="hi-IN"/>
    </w:rPr>
  </w:style>
  <w:style w:type="paragraph" w:customStyle="1" w:styleId="4O4ryz4444">
    <w:name w:val="О4Oс4・н~?о?вr?н~?иy?йz ?т・4е?4к?4с4・"/>
    <w:basedOn w:val="a"/>
    <w:rsid w:val="00E9631B"/>
    <w:pPr>
      <w:suppressAutoHyphens/>
      <w:spacing w:after="120" w:line="240" w:lineRule="auto"/>
    </w:pPr>
    <w:rPr>
      <w:rFonts w:ascii="Times New Roman" w:eastAsia="Times New Roman" w:hAnsi="Times New Roman"/>
      <w:color w:val="00000A"/>
      <w:kern w:val="2"/>
      <w:sz w:val="24"/>
      <w:szCs w:val="24"/>
      <w:lang w:val="uk-UA" w:eastAsia="zh-CN"/>
    </w:rPr>
  </w:style>
  <w:style w:type="paragraph" w:customStyle="1" w:styleId="4H4p4s4444r44">
    <w:name w:val="З4Hа4pг4sо4л4|о4в4rо4к4["/>
    <w:basedOn w:val="a"/>
    <w:rsid w:val="00E9631B"/>
    <w:pPr>
      <w:keepNext/>
      <w:suppressAutoHyphens/>
      <w:spacing w:before="240" w:after="120" w:line="240" w:lineRule="auto"/>
    </w:pPr>
    <w:rPr>
      <w:rFonts w:ascii="Liberation Sans" w:eastAsia="Times New Roman" w:hAnsi="Liberation Sans" w:cs="Liberation Sans"/>
      <w:color w:val="00000A"/>
      <w:kern w:val="2"/>
      <w:sz w:val="28"/>
      <w:szCs w:val="28"/>
      <w:lang w:val="uk-UA" w:eastAsia="zh-CN"/>
    </w:rPr>
  </w:style>
  <w:style w:type="paragraph" w:customStyle="1" w:styleId="4H43f444y44">
    <w:name w:val="З4Hм4] і3f с4・т・?4с4・пy?и・4с?4к"/>
    <w:basedOn w:val="a"/>
    <w:rsid w:val="00E9631B"/>
    <w:pPr>
      <w:suppressAutoHyphens/>
      <w:spacing w:after="0" w:line="240" w:lineRule="auto"/>
      <w:ind w:left="567"/>
    </w:pPr>
    <w:rPr>
      <w:rFonts w:ascii="Times New Roman" w:eastAsia="Times New Roman" w:hAnsi="Times New Roman"/>
      <w:color w:val="00000A"/>
      <w:kern w:val="2"/>
      <w:sz w:val="24"/>
      <w:szCs w:val="24"/>
      <w:lang w:val="uk-UA" w:eastAsia="zh-CN"/>
    </w:rPr>
  </w:style>
  <w:style w:type="paragraph" w:customStyle="1" w:styleId="afff5">
    <w:name w:val="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1ff0">
    <w:name w:val="Текст сноски1"/>
    <w:basedOn w:val="a"/>
    <w:rsid w:val="00E9631B"/>
    <w:pPr>
      <w:suppressAutoHyphens/>
      <w:spacing w:after="0" w:line="240" w:lineRule="auto"/>
    </w:pPr>
    <w:rPr>
      <w:rFonts w:ascii="Times New Roman CYR" w:eastAsia="Times New Roman" w:hAnsi="Times New Roman CYR" w:cs="Times New Roman CYR"/>
      <w:color w:val="00000A"/>
      <w:kern w:val="2"/>
      <w:sz w:val="20"/>
      <w:szCs w:val="20"/>
      <w:lang w:eastAsia="zh-CN"/>
    </w:rPr>
  </w:style>
  <w:style w:type="paragraph" w:customStyle="1" w:styleId="111">
    <w:name w:val="Знак Знак1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1">
    <w:name w:val="Знак Знак1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6">
    <w:name w:val="Знак Знак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0">
    <w:name w:val="Знак Знак1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2">
    <w:name w:val="Знак Знак1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3a">
    <w:name w:val="Знак Знак Знак Знак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3">
    <w:name w:val="Знак Знак Знак1 Знак 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7">
    <w:name w:val="Знак Знак Знак"/>
    <w:basedOn w:val="a"/>
    <w:rsid w:val="00E9631B"/>
    <w:pPr>
      <w:suppressAutoHyphens/>
      <w:spacing w:after="0" w:line="240" w:lineRule="auto"/>
    </w:pPr>
    <w:rPr>
      <w:rFonts w:ascii="Verdana" w:eastAsia="Times New Roman" w:hAnsi="Verdana" w:cs="Verdana"/>
      <w:color w:val="00000A"/>
      <w:sz w:val="20"/>
      <w:szCs w:val="20"/>
      <w:lang w:val="en-US" w:eastAsia="zh-CN"/>
    </w:rPr>
  </w:style>
  <w:style w:type="paragraph" w:customStyle="1" w:styleId="afff8">
    <w:name w:val="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31">
    <w:name w:val="Знак Знак1 Знак Знак Знак Знак3"/>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4">
    <w:name w:val="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5">
    <w:name w:val="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9">
    <w:name w:val="Абзац списку"/>
    <w:basedOn w:val="a"/>
    <w:rsid w:val="00E9631B"/>
    <w:pPr>
      <w:suppressAutoHyphens/>
      <w:spacing w:after="200" w:line="276" w:lineRule="auto"/>
      <w:ind w:left="720"/>
      <w:contextualSpacing/>
    </w:pPr>
    <w:rPr>
      <w:rFonts w:eastAsia="Times New Roman" w:cs="Calibri"/>
      <w:color w:val="00000A"/>
      <w:kern w:val="2"/>
      <w:lang w:eastAsia="zh-CN"/>
    </w:rPr>
  </w:style>
  <w:style w:type="paragraph" w:customStyle="1" w:styleId="112">
    <w:name w:val="Знак Знак1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4">
    <w:name w:val="Знак Знак Знак Знак 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0">
    <w:name w:val="Знак Знак1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2f6">
    <w:name w:val="Знак Знак Знак Знак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21">
    <w:name w:val="Знак Знак1 Знак Знак Знак Знак2"/>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5">
    <w:name w:val="Знак Знак Знак 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6">
    <w:name w:val="Знак1"/>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1ff7">
    <w:name w:val="Рецензия1"/>
    <w:rsid w:val="00E9631B"/>
    <w:pPr>
      <w:suppressAutoHyphens/>
    </w:pPr>
    <w:rPr>
      <w:rFonts w:cs="Calibri"/>
      <w:color w:val="00000A"/>
      <w:kern w:val="2"/>
      <w:sz w:val="22"/>
      <w:szCs w:val="22"/>
      <w:lang w:val="uk-UA" w:eastAsia="zh-CN"/>
    </w:rPr>
  </w:style>
  <w:style w:type="paragraph" w:customStyle="1" w:styleId="afffa">
    <w:name w:val="Знак Знак Знак Знак Знак"/>
    <w:basedOn w:val="a"/>
    <w:rsid w:val="00E9631B"/>
    <w:pPr>
      <w:suppressAutoHyphens/>
      <w:spacing w:after="0" w:line="240" w:lineRule="auto"/>
    </w:pPr>
    <w:rPr>
      <w:rFonts w:ascii="Verdana" w:eastAsia="Times New Roman" w:hAnsi="Verdana" w:cs="Verdana"/>
      <w:color w:val="00000A"/>
      <w:kern w:val="2"/>
      <w:sz w:val="20"/>
      <w:szCs w:val="20"/>
      <w:lang w:val="en-US" w:eastAsia="zh-CN"/>
    </w:rPr>
  </w:style>
  <w:style w:type="paragraph" w:customStyle="1" w:styleId="afffb">
    <w:name w:val="Вміст кадру"/>
    <w:basedOn w:val="a"/>
    <w:rsid w:val="00E9631B"/>
    <w:pPr>
      <w:suppressAutoHyphens/>
      <w:spacing w:after="0" w:line="240" w:lineRule="auto"/>
    </w:pPr>
    <w:rPr>
      <w:rFonts w:ascii="Times New Roman" w:eastAsia="Times New Roman" w:hAnsi="Times New Roman"/>
      <w:color w:val="00000A"/>
      <w:kern w:val="2"/>
      <w:sz w:val="24"/>
      <w:szCs w:val="24"/>
      <w:lang w:eastAsia="zh-CN"/>
    </w:rPr>
  </w:style>
  <w:style w:type="paragraph" w:customStyle="1" w:styleId="2f7">
    <w:name w:val="Название объекта2"/>
    <w:basedOn w:val="a"/>
    <w:rsid w:val="00E9631B"/>
    <w:pPr>
      <w:suppressLineNumbers/>
      <w:suppressAutoHyphens/>
      <w:spacing w:before="120" w:after="120" w:line="240" w:lineRule="auto"/>
    </w:pPr>
    <w:rPr>
      <w:rFonts w:ascii="Times New Roman" w:eastAsia="Times New Roman" w:hAnsi="Times New Roman"/>
      <w:i/>
      <w:iCs/>
      <w:color w:val="00000A"/>
      <w:kern w:val="2"/>
      <w:sz w:val="24"/>
      <w:szCs w:val="24"/>
      <w:lang w:eastAsia="zh-CN"/>
    </w:rPr>
  </w:style>
  <w:style w:type="paragraph" w:customStyle="1" w:styleId="western">
    <w:name w:val="western"/>
    <w:basedOn w:val="a"/>
    <w:rsid w:val="00E9631B"/>
    <w:pPr>
      <w:suppressAutoHyphens/>
      <w:spacing w:before="100" w:after="142" w:line="288" w:lineRule="auto"/>
    </w:pPr>
    <w:rPr>
      <w:rFonts w:ascii="Liberation Serif" w:eastAsia="Tahoma" w:hAnsi="Liberation Serif" w:cs="Lohit Devanagari"/>
      <w:color w:val="00000A"/>
      <w:kern w:val="2"/>
      <w:sz w:val="24"/>
      <w:szCs w:val="24"/>
      <w:lang w:val="uk-UA" w:eastAsia="zh-CN" w:bidi="hi-IN"/>
    </w:rPr>
  </w:style>
  <w:style w:type="paragraph" w:customStyle="1" w:styleId="normal-p">
    <w:name w:val="normal-p"/>
    <w:basedOn w:val="a"/>
    <w:rsid w:val="00E9631B"/>
    <w:pPr>
      <w:spacing w:after="0" w:line="240" w:lineRule="auto"/>
    </w:pPr>
    <w:rPr>
      <w:rFonts w:ascii="Times New Roman" w:eastAsia="Times New Roman" w:hAnsi="Times New Roman"/>
      <w:color w:val="00000A"/>
      <w:sz w:val="20"/>
      <w:szCs w:val="20"/>
      <w:lang w:eastAsia="zh-CN"/>
    </w:rPr>
  </w:style>
  <w:style w:type="paragraph" w:customStyle="1" w:styleId="113">
    <w:name w:val="Заголовок 11"/>
    <w:basedOn w:val="1f8"/>
    <w:rsid w:val="00E9631B"/>
    <w:pPr>
      <w:keepNext w:val="0"/>
      <w:keepLines w:val="0"/>
      <w:widowControl/>
      <w:spacing w:before="0" w:after="0" w:line="240" w:lineRule="auto"/>
      <w:jc w:val="center"/>
    </w:pPr>
    <w:rPr>
      <w:rFonts w:ascii="Times New Roman" w:eastAsia="Times New Roman" w:hAnsi="Times New Roman" w:cs="Times New Roman"/>
      <w:bCs/>
      <w:sz w:val="24"/>
      <w:szCs w:val="24"/>
      <w:lang w:bidi="ar-SA"/>
    </w:rPr>
  </w:style>
  <w:style w:type="paragraph" w:customStyle="1" w:styleId="2f8">
    <w:name w:val="Текст примечания2"/>
    <w:basedOn w:val="a"/>
    <w:rsid w:val="00E9631B"/>
    <w:pPr>
      <w:suppressAutoHyphens/>
      <w:spacing w:after="0" w:line="276" w:lineRule="auto"/>
    </w:pPr>
    <w:rPr>
      <w:rFonts w:ascii="Liberation Serif" w:eastAsia="Tahoma" w:hAnsi="Liberation Serif" w:cs="Mangal"/>
      <w:color w:val="00000A"/>
      <w:kern w:val="2"/>
      <w:sz w:val="20"/>
      <w:szCs w:val="18"/>
      <w:lang w:val="uk-UA" w:eastAsia="zh-CN" w:bidi="hi-IN"/>
    </w:rPr>
  </w:style>
  <w:style w:type="paragraph" w:customStyle="1" w:styleId="2f9">
    <w:name w:val="Текст выноски2"/>
    <w:basedOn w:val="a"/>
    <w:rsid w:val="00E9631B"/>
    <w:pPr>
      <w:suppressAutoHyphens/>
      <w:spacing w:after="0" w:line="240" w:lineRule="auto"/>
    </w:pPr>
    <w:rPr>
      <w:rFonts w:ascii="Tahoma" w:eastAsia="Tahoma" w:hAnsi="Tahoma" w:cs="Mangal"/>
      <w:color w:val="00000A"/>
      <w:kern w:val="2"/>
      <w:sz w:val="16"/>
      <w:szCs w:val="14"/>
      <w:lang w:val="uk-UA" w:eastAsia="zh-CN" w:bidi="hi-IN"/>
    </w:rPr>
  </w:style>
  <w:style w:type="paragraph" w:customStyle="1" w:styleId="msonormalbullet2gif">
    <w:name w:val="msonormalbullet2.gif"/>
    <w:basedOn w:val="a"/>
    <w:rsid w:val="00E9631B"/>
    <w:pPr>
      <w:spacing w:before="280" w:after="280" w:line="240" w:lineRule="auto"/>
    </w:pPr>
    <w:rPr>
      <w:rFonts w:ascii="Times New Roman" w:eastAsia="Times New Roman" w:hAnsi="Times New Roman"/>
      <w:color w:val="00000A"/>
      <w:sz w:val="24"/>
      <w:szCs w:val="24"/>
      <w:lang w:eastAsia="zh-CN"/>
    </w:rPr>
  </w:style>
  <w:style w:type="paragraph" w:customStyle="1" w:styleId="2fa">
    <w:name w:val="Текст сноски2"/>
    <w:basedOn w:val="a"/>
    <w:rsid w:val="00E9631B"/>
    <w:pPr>
      <w:suppressAutoHyphens/>
      <w:spacing w:after="0" w:line="240" w:lineRule="auto"/>
    </w:pPr>
    <w:rPr>
      <w:rFonts w:ascii="Times New Roman CYR" w:eastAsia="Times New Roman" w:hAnsi="Times New Roman CYR" w:cs="Times New Roman CYR"/>
      <w:color w:val="00000A"/>
      <w:sz w:val="20"/>
      <w:szCs w:val="20"/>
      <w:lang w:eastAsia="zh-CN"/>
    </w:rPr>
  </w:style>
  <w:style w:type="paragraph" w:customStyle="1" w:styleId="2fb">
    <w:name w:val="Обычный (веб)2"/>
    <w:basedOn w:val="a"/>
    <w:rsid w:val="00E9631B"/>
    <w:pPr>
      <w:suppressAutoHyphens/>
      <w:spacing w:before="280" w:after="280" w:line="240" w:lineRule="auto"/>
    </w:pPr>
    <w:rPr>
      <w:rFonts w:ascii="Times New Roman" w:eastAsia="Times New Roman" w:hAnsi="Times New Roman"/>
      <w:color w:val="00000A"/>
      <w:sz w:val="24"/>
      <w:szCs w:val="24"/>
      <w:lang w:eastAsia="zh-CN"/>
    </w:rPr>
  </w:style>
  <w:style w:type="paragraph" w:customStyle="1" w:styleId="2fc">
    <w:name w:val="Без интервала2"/>
    <w:rsid w:val="00E9631B"/>
    <w:pPr>
      <w:suppressAutoHyphens/>
    </w:pPr>
    <w:rPr>
      <w:rFonts w:eastAsia="Times New Roman" w:cs="Calibri"/>
      <w:kern w:val="2"/>
      <w:sz w:val="24"/>
      <w:lang w:val="uk-UA" w:eastAsia="zh-CN"/>
    </w:rPr>
  </w:style>
  <w:style w:type="paragraph" w:customStyle="1" w:styleId="HTML20">
    <w:name w:val="Стандартный HTML2"/>
    <w:basedOn w:val="a"/>
    <w:rsid w:val="00E963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18"/>
      <w:szCs w:val="18"/>
      <w:lang w:eastAsia="zh-CN"/>
    </w:rPr>
  </w:style>
  <w:style w:type="paragraph" w:customStyle="1" w:styleId="2fd">
    <w:name w:val="Рецензия2"/>
    <w:rsid w:val="00E9631B"/>
    <w:pPr>
      <w:suppressAutoHyphens/>
    </w:pPr>
    <w:rPr>
      <w:rFonts w:cs="Calibri"/>
      <w:kern w:val="2"/>
      <w:sz w:val="22"/>
      <w:szCs w:val="22"/>
      <w:lang w:val="uk-UA" w:eastAsia="zh-CN"/>
    </w:rPr>
  </w:style>
  <w:style w:type="paragraph" w:customStyle="1" w:styleId="Iniiaiieoaenoneeon2oiii3">
    <w:name w:val="Iniiaiie oaeno n eeon2oiii 3"/>
    <w:basedOn w:val="a"/>
    <w:rsid w:val="00E9631B"/>
    <w:pPr>
      <w:widowControl w:val="0"/>
      <w:spacing w:after="0" w:line="240" w:lineRule="auto"/>
      <w:ind w:firstLine="708"/>
      <w:jc w:val="both"/>
      <w:textAlignment w:val="baseline"/>
    </w:pPr>
    <w:rPr>
      <w:rFonts w:ascii="Liberation Serif" w:eastAsia="Tahoma" w:hAnsi="Liberation Serif" w:cs="Lohit Devanagari"/>
      <w:color w:val="00000A"/>
      <w:kern w:val="2"/>
      <w:sz w:val="28"/>
      <w:szCs w:val="20"/>
      <w:lang w:val="uk-UA" w:eastAsia="zh-CN" w:bidi="hi-IN"/>
    </w:rPr>
  </w:style>
  <w:style w:type="paragraph" w:customStyle="1" w:styleId="afffc">
    <w:name w:val="Текст у вказаному форматі"/>
    <w:basedOn w:val="a"/>
    <w:rsid w:val="00E9631B"/>
    <w:pPr>
      <w:suppressAutoHyphens/>
      <w:spacing w:after="0" w:line="240" w:lineRule="auto"/>
    </w:pPr>
    <w:rPr>
      <w:rFonts w:ascii="Liberation Mono" w:eastAsia="Courier New" w:hAnsi="Liberation Mono" w:cs="Liberation Mono"/>
      <w:color w:val="00000A"/>
      <w:kern w:val="2"/>
      <w:sz w:val="20"/>
      <w:szCs w:val="20"/>
      <w:lang w:val="uk-UA" w:eastAsia="zh-CN" w:bidi="hi-IN"/>
    </w:rPr>
  </w:style>
  <w:style w:type="paragraph" w:customStyle="1" w:styleId="afffd">
    <w:name w:val="Проект"/>
    <w:basedOn w:val="a"/>
    <w:rsid w:val="00E9631B"/>
    <w:pPr>
      <w:suppressAutoHyphens/>
      <w:spacing w:after="0" w:line="240" w:lineRule="auto"/>
      <w:ind w:firstLine="851"/>
      <w:jc w:val="both"/>
    </w:pPr>
    <w:rPr>
      <w:rFonts w:ascii="Liberation Serif" w:eastAsia="Tahoma" w:hAnsi="Liberation Serif" w:cs="Lohit Devanagari"/>
      <w:color w:val="00000A"/>
      <w:kern w:val="2"/>
      <w:sz w:val="24"/>
      <w:szCs w:val="24"/>
      <w:lang w:val="uk-UA" w:eastAsia="zh-CN" w:bidi="hi-IN"/>
    </w:rPr>
  </w:style>
  <w:style w:type="paragraph" w:customStyle="1" w:styleId="1ff8">
    <w:name w:val="Основний текст1"/>
    <w:basedOn w:val="a"/>
    <w:rsid w:val="00E9631B"/>
    <w:pPr>
      <w:suppressAutoHyphens/>
      <w:spacing w:after="120" w:line="240" w:lineRule="auto"/>
      <w:jc w:val="both"/>
    </w:pPr>
    <w:rPr>
      <w:rFonts w:ascii="Arial" w:eastAsia="Times New Roman" w:hAnsi="Arial" w:cs="Arial"/>
      <w:color w:val="00000A"/>
      <w:sz w:val="20"/>
      <w:szCs w:val="20"/>
      <w:lang w:val="en-GB" w:eastAsia="zh-CN"/>
    </w:rPr>
  </w:style>
  <w:style w:type="paragraph" w:customStyle="1" w:styleId="afffe">
    <w:name w:val="Содержимое таблицы"/>
    <w:basedOn w:val="a"/>
    <w:rsid w:val="00E9631B"/>
    <w:pPr>
      <w:suppressLineNumbers/>
      <w:suppressAutoHyphens/>
      <w:spacing w:after="0" w:line="240" w:lineRule="auto"/>
    </w:pPr>
    <w:rPr>
      <w:rFonts w:ascii="Times New Roman" w:eastAsia="Times New Roman" w:hAnsi="Times New Roman"/>
      <w:sz w:val="24"/>
      <w:szCs w:val="24"/>
      <w:lang w:val="uk-UA" w:eastAsia="zh-CN"/>
    </w:rPr>
  </w:style>
  <w:style w:type="paragraph" w:customStyle="1" w:styleId="affff">
    <w:name w:val="Заголовок таблицы"/>
    <w:basedOn w:val="afffe"/>
    <w:rsid w:val="00E9631B"/>
    <w:pPr>
      <w:jc w:val="center"/>
    </w:pPr>
    <w:rPr>
      <w:b/>
      <w:bCs/>
    </w:rPr>
  </w:style>
  <w:style w:type="paragraph" w:customStyle="1" w:styleId="WW-">
    <w:name w:val="WW-Основний текст"/>
    <w:basedOn w:val="a"/>
    <w:rsid w:val="00E9631B"/>
    <w:pPr>
      <w:spacing w:after="120" w:line="240" w:lineRule="atLeast"/>
      <w:ind w:left="-181" w:right="176" w:firstLine="181"/>
      <w:jc w:val="both"/>
    </w:pPr>
    <w:rPr>
      <w:rFonts w:ascii="Times New Roman" w:hAnsi="Times New Roman"/>
      <w:sz w:val="20"/>
      <w:szCs w:val="20"/>
      <w:lang w:eastAsia="zh-CN"/>
    </w:rPr>
  </w:style>
  <w:style w:type="paragraph" w:customStyle="1" w:styleId="affff0">
    <w:name w:val="Назва документа"/>
    <w:basedOn w:val="a"/>
    <w:qFormat/>
    <w:rsid w:val="00E9631B"/>
    <w:pPr>
      <w:keepNext/>
      <w:keepLines/>
      <w:suppressAutoHyphens/>
      <w:spacing w:before="240" w:after="240" w:line="240" w:lineRule="auto"/>
      <w:jc w:val="center"/>
    </w:pPr>
    <w:rPr>
      <w:rFonts w:ascii="Times New Roman" w:eastAsia="Times New Roman" w:hAnsi="Times New Roman"/>
      <w:b/>
      <w:sz w:val="24"/>
      <w:szCs w:val="24"/>
      <w:lang w:val="uk-UA" w:eastAsia="zh-CN"/>
    </w:rPr>
  </w:style>
  <w:style w:type="paragraph" w:customStyle="1" w:styleId="rvps7">
    <w:name w:val="rvps7"/>
    <w:basedOn w:val="a"/>
    <w:rsid w:val="00E9631B"/>
    <w:pPr>
      <w:spacing w:before="280" w:after="280" w:line="240" w:lineRule="auto"/>
    </w:pPr>
    <w:rPr>
      <w:rFonts w:ascii="Times New Roman" w:eastAsia="Times New Roman" w:hAnsi="Times New Roman"/>
      <w:sz w:val="24"/>
      <w:szCs w:val="24"/>
      <w:lang w:val="uk-UA" w:eastAsia="zh-CN"/>
    </w:rPr>
  </w:style>
  <w:style w:type="paragraph" w:customStyle="1" w:styleId="710">
    <w:name w:val="Заголовок 71"/>
    <w:basedOn w:val="a"/>
    <w:next w:val="a"/>
    <w:uiPriority w:val="9"/>
    <w:unhideWhenUsed/>
    <w:qFormat/>
    <w:rsid w:val="00E9631B"/>
    <w:pPr>
      <w:keepNext/>
      <w:keepLines/>
      <w:spacing w:before="200" w:after="0" w:line="276" w:lineRule="auto"/>
      <w:outlineLvl w:val="6"/>
    </w:pPr>
    <w:rPr>
      <w:rFonts w:eastAsia="Times New Roman"/>
      <w:i/>
      <w:iCs/>
      <w:color w:val="404040"/>
      <w:sz w:val="24"/>
      <w:szCs w:val="24"/>
      <w:lang w:val="uk-UA" w:eastAsia="ru-RU"/>
    </w:rPr>
  </w:style>
  <w:style w:type="numbering" w:customStyle="1" w:styleId="1ff9">
    <w:name w:val="Нет списка1"/>
    <w:next w:val="a3"/>
    <w:uiPriority w:val="99"/>
    <w:semiHidden/>
    <w:unhideWhenUsed/>
    <w:rsid w:val="00E9631B"/>
  </w:style>
  <w:style w:type="paragraph" w:customStyle="1" w:styleId="1ffa">
    <w:name w:val="Обычный1"/>
    <w:rsid w:val="00E9631B"/>
    <w:pPr>
      <w:spacing w:line="276" w:lineRule="auto"/>
    </w:pPr>
    <w:rPr>
      <w:rFonts w:ascii="Liberation Serif" w:eastAsia="Liberation Serif" w:hAnsi="Liberation Serif" w:cs="Liberation Serif"/>
      <w:color w:val="00000A"/>
      <w:sz w:val="24"/>
      <w:szCs w:val="24"/>
      <w:lang w:val="uk-UA"/>
    </w:rPr>
  </w:style>
  <w:style w:type="table" w:customStyle="1" w:styleId="TableNormal">
    <w:name w:val="Table Normal"/>
    <w:rsid w:val="00E9631B"/>
    <w:pPr>
      <w:spacing w:line="276" w:lineRule="auto"/>
    </w:pPr>
    <w:rPr>
      <w:rFonts w:ascii="Liberation Serif" w:eastAsia="Liberation Serif" w:hAnsi="Liberation Serif" w:cs="Liberation Serif"/>
      <w:color w:val="00000A"/>
      <w:sz w:val="24"/>
      <w:szCs w:val="24"/>
      <w:lang w:val="uk-UA"/>
    </w:rPr>
    <w:tblPr>
      <w:tblCellMar>
        <w:top w:w="0" w:type="dxa"/>
        <w:left w:w="0" w:type="dxa"/>
        <w:bottom w:w="0" w:type="dxa"/>
        <w:right w:w="0" w:type="dxa"/>
      </w:tblCellMar>
    </w:tblPr>
  </w:style>
  <w:style w:type="paragraph" w:styleId="affff1">
    <w:name w:val="Title"/>
    <w:basedOn w:val="1ffa"/>
    <w:next w:val="1ffa"/>
    <w:link w:val="affff2"/>
    <w:rsid w:val="00E9631B"/>
    <w:pPr>
      <w:keepNext/>
      <w:keepLines/>
      <w:spacing w:before="480" w:after="120"/>
    </w:pPr>
    <w:rPr>
      <w:b/>
      <w:sz w:val="72"/>
      <w:szCs w:val="72"/>
    </w:rPr>
  </w:style>
  <w:style w:type="character" w:customStyle="1" w:styleId="affff2">
    <w:name w:val="Заголовок Знак"/>
    <w:basedOn w:val="a1"/>
    <w:link w:val="affff1"/>
    <w:rsid w:val="00E9631B"/>
    <w:rPr>
      <w:rFonts w:ascii="Liberation Serif" w:eastAsia="Liberation Serif" w:hAnsi="Liberation Serif" w:cs="Liberation Serif"/>
      <w:b/>
      <w:color w:val="00000A"/>
      <w:sz w:val="72"/>
      <w:szCs w:val="72"/>
      <w:lang w:val="uk-UA"/>
    </w:rPr>
  </w:style>
  <w:style w:type="character" w:customStyle="1" w:styleId="711">
    <w:name w:val="Заголовок 7 Знак1"/>
    <w:uiPriority w:val="9"/>
    <w:semiHidden/>
    <w:rsid w:val="00E9631B"/>
    <w:rPr>
      <w:rFonts w:ascii="Cambria" w:eastAsia="Times New Roman" w:hAnsi="Cambria" w:cs="Times New Roman"/>
      <w:i/>
      <w:iCs/>
      <w:color w:val="404040"/>
    </w:rPr>
  </w:style>
  <w:style w:type="paragraph" w:customStyle="1" w:styleId="48">
    <w:name w:val="Абзац списка4"/>
    <w:basedOn w:val="24"/>
    <w:rsid w:val="00C31701"/>
    <w:pPr>
      <w:pBdr>
        <w:top w:val="none" w:sz="0" w:space="0" w:color="000000"/>
        <w:left w:val="none" w:sz="0" w:space="0" w:color="000000"/>
        <w:bottom w:val="none" w:sz="0" w:space="0" w:color="000000"/>
        <w:right w:val="none" w:sz="0" w:space="0" w:color="000000"/>
      </w:pBdr>
      <w:suppressAutoHyphens/>
      <w:overflowPunct w:val="0"/>
      <w:snapToGrid/>
      <w:spacing w:line="276" w:lineRule="auto"/>
      <w:ind w:left="720" w:firstLine="280"/>
    </w:pPr>
    <w:rPr>
      <w:rFonts w:eastAsia="Tahoma"/>
      <w:color w:val="00000A"/>
      <w:kern w:val="2"/>
      <w:lang w:val="uk-UA" w:eastAsia="zh-CN"/>
    </w:rPr>
  </w:style>
  <w:style w:type="paragraph" w:customStyle="1" w:styleId="HTML3">
    <w:name w:val="Стандартный HTML3"/>
    <w:basedOn w:val="a"/>
    <w:rsid w:val="0096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Courier New" w:hAnsi="Courier New"/>
      <w:sz w:val="20"/>
      <w:szCs w:val="20"/>
      <w:lang w:eastAsia="ar-SA"/>
    </w:rPr>
  </w:style>
  <w:style w:type="character" w:customStyle="1" w:styleId="ECP">
    <w:name w:val="ECP Знак"/>
    <w:basedOn w:val="a1"/>
    <w:link w:val="ECP0"/>
    <w:locked/>
    <w:rsid w:val="00754BA0"/>
    <w:rPr>
      <w:rFonts w:ascii="Times New Roman" w:eastAsia="Times New Roman" w:hAnsi="Times New Roman"/>
      <w:sz w:val="14"/>
      <w:szCs w:val="24"/>
    </w:rPr>
  </w:style>
  <w:style w:type="paragraph" w:customStyle="1" w:styleId="ECP0">
    <w:name w:val="ECP"/>
    <w:link w:val="ECP"/>
    <w:rsid w:val="00754BA0"/>
    <w:rPr>
      <w:rFonts w:ascii="Times New Roman" w:eastAsia="Times New Roman" w:hAnsi="Times New Roman"/>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63243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10658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210-14"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TotalTime>
  <Pages>35</Pages>
  <Words>47675</Words>
  <Characters>27176</Characters>
  <Application>Microsoft Office Word</Application>
  <DocSecurity>0</DocSecurity>
  <Lines>226</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74702</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Zver_</cp:lastModifiedBy>
  <cp:revision>66</cp:revision>
  <dcterms:created xsi:type="dcterms:W3CDTF">2022-10-20T11:45:00Z</dcterms:created>
  <dcterms:modified xsi:type="dcterms:W3CDTF">2024-03-05T10:15:00Z</dcterms:modified>
</cp:coreProperties>
</file>