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4A" w:rsidRPr="00FC3903" w:rsidRDefault="0014154A" w:rsidP="0014154A">
      <w:pPr>
        <w:spacing w:before="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903">
        <w:rPr>
          <w:rFonts w:ascii="Times New Roman" w:eastAsia="Calibri" w:hAnsi="Times New Roman" w:cs="Times New Roman"/>
          <w:sz w:val="24"/>
          <w:szCs w:val="24"/>
          <w:lang w:eastAsia="ru-RU"/>
        </w:rPr>
        <w:t>Додаток № 1 до Документації для проведення</w:t>
      </w:r>
    </w:p>
    <w:p w:rsidR="00D61E8B" w:rsidRPr="00FC3903" w:rsidRDefault="0014154A" w:rsidP="0014154A">
      <w:pPr>
        <w:spacing w:before="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90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90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90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90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90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закупівлі через систему електронних закупівель</w:t>
      </w:r>
    </w:p>
    <w:p w:rsidR="00D61E8B" w:rsidRPr="00FC3903" w:rsidRDefault="00D61E8B" w:rsidP="00D61E8B">
      <w:pPr>
        <w:spacing w:before="0"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5A4E" w:rsidRPr="00FC3903" w:rsidRDefault="00BC5A4E" w:rsidP="00BC5A4E">
      <w:pPr>
        <w:spacing w:before="0"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C39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ТЕХНІЧНА СПЕЦИФІКАЦІЯ</w:t>
      </w:r>
    </w:p>
    <w:tbl>
      <w:tblPr>
        <w:tblW w:w="9135" w:type="dxa"/>
        <w:jc w:val="center"/>
        <w:tblLook w:val="04A0" w:firstRow="1" w:lastRow="0" w:firstColumn="1" w:lastColumn="0" w:noHBand="0" w:noVBand="1"/>
      </w:tblPr>
      <w:tblGrid>
        <w:gridCol w:w="1024"/>
        <w:gridCol w:w="5380"/>
        <w:gridCol w:w="1276"/>
        <w:gridCol w:w="1455"/>
      </w:tblGrid>
      <w:tr w:rsidR="004035F4" w:rsidRPr="00FC3903" w:rsidTr="004035F4">
        <w:trPr>
          <w:trHeight w:val="34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F4" w:rsidRPr="00FC3903" w:rsidRDefault="004035F4" w:rsidP="00365C4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C3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F4" w:rsidRPr="00FC3903" w:rsidRDefault="004035F4" w:rsidP="00365C4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  <w:r w:rsidRPr="00FC3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F4" w:rsidRPr="00FC3903" w:rsidRDefault="004035F4" w:rsidP="00365C4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C3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F4" w:rsidRDefault="004035F4" w:rsidP="00365C4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C3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4035F4" w:rsidRPr="00FC3903" w:rsidRDefault="004035F4" w:rsidP="00365C4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4035F4" w:rsidRPr="00FC3903" w:rsidTr="004035F4">
        <w:trPr>
          <w:trHeight w:val="34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F4" w:rsidRPr="00FC3903" w:rsidRDefault="004035F4" w:rsidP="00CC5C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C3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F4" w:rsidRPr="008166F8" w:rsidRDefault="004035F4" w:rsidP="0032061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C3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Послуги щодо </w:t>
            </w:r>
            <w:r w:rsidR="0032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вивезення нечистот </w:t>
            </w:r>
            <w:r w:rsidRPr="00FC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мобільних туалетних кабін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F4" w:rsidRPr="00FC3903" w:rsidRDefault="004035F4" w:rsidP="0032061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 (</w:t>
            </w:r>
            <w:r w:rsidR="0032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рази на місяць</w:t>
            </w:r>
            <w:r w:rsidRPr="00FC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F4" w:rsidRPr="004035F4" w:rsidRDefault="004035F4" w:rsidP="008166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біо-туалетів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один з яких для людей з особливими потребами </w:t>
            </w:r>
          </w:p>
        </w:tc>
      </w:tr>
    </w:tbl>
    <w:p w:rsidR="00BC5A4E" w:rsidRPr="00FC3903" w:rsidRDefault="00BC5A4E" w:rsidP="00BC5A4E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5A4E" w:rsidRPr="00FC3903" w:rsidRDefault="00BC5A4E" w:rsidP="00BC5A4E">
      <w:pPr>
        <w:tabs>
          <w:tab w:val="left" w:pos="540"/>
          <w:tab w:val="left" w:pos="6840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ВИМОГИ</w:t>
      </w:r>
    </w:p>
    <w:p w:rsidR="00BC5A4E" w:rsidRPr="00FC3903" w:rsidRDefault="00BC5A4E" w:rsidP="00BC5A4E">
      <w:pPr>
        <w:tabs>
          <w:tab w:val="left" w:pos="540"/>
          <w:tab w:val="left" w:pos="684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Загальні технічні вимоги: </w:t>
      </w:r>
    </w:p>
    <w:p w:rsidR="0032061F" w:rsidRDefault="00BC5A4E" w:rsidP="000653CB">
      <w:pPr>
        <w:tabs>
          <w:tab w:val="left" w:pos="540"/>
          <w:tab w:val="left" w:pos="684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Для надання послуг щодо </w:t>
      </w:r>
      <w:r w:rsidR="0032061F" w:rsidRPr="00320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вивезення нечистот мобільних туалетних кабін</w:t>
      </w:r>
      <w:r w:rsidR="00320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A4E" w:rsidRPr="00FC3903" w:rsidRDefault="00BC5A4E" w:rsidP="00BC5A4E">
      <w:pPr>
        <w:tabs>
          <w:tab w:val="left" w:pos="540"/>
          <w:tab w:val="left" w:pos="684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="003206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рганізація та контроль проведення комплексу послуг по прибиранню та технічному обслуговуванні мобільних туалетних кабін</w:t>
      </w:r>
      <w:r w:rsidR="00235F89" w:rsidRPr="00235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A4E" w:rsidRPr="00FC3903" w:rsidRDefault="0032061F" w:rsidP="00BC5A4E">
      <w:pPr>
        <w:tabs>
          <w:tab w:val="left" w:pos="540"/>
          <w:tab w:val="left" w:pos="684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1.1.3</w:t>
      </w:r>
      <w:r w:rsidR="00BC5A4E"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Послуги по очищенню та технічному обслуговуванню надаються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 на два тижні</w:t>
      </w:r>
      <w:r w:rsidR="00BC5A4E"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66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3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окремих випадках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частіше</w:t>
      </w:r>
      <w:r w:rsidR="0023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C5A4E"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узгодженому графіку виконання послуг</w:t>
      </w:r>
      <w:r w:rsidR="00235F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5A4E"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виходячи із потреб Замовника.</w:t>
      </w:r>
    </w:p>
    <w:p w:rsidR="00BC5A4E" w:rsidRPr="00FC3903" w:rsidRDefault="0032061F" w:rsidP="00BC5A4E">
      <w:pPr>
        <w:tabs>
          <w:tab w:val="left" w:pos="540"/>
          <w:tab w:val="left" w:pos="684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1.1.4</w:t>
      </w:r>
      <w:r w:rsidR="00BC5A4E"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наданні послуги по очищенні та технічному обслуговуванні Виконавець зобов’язаний здійснювати:</w:t>
      </w:r>
    </w:p>
    <w:p w:rsidR="00BC5A4E" w:rsidRPr="00FC3903" w:rsidRDefault="00BC5A4E" w:rsidP="00BC5A4E">
      <w:pPr>
        <w:tabs>
          <w:tab w:val="left" w:pos="540"/>
          <w:tab w:val="left" w:pos="684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спорожнювання МТК від фекалій та їхню наступну утилізацію;</w:t>
      </w:r>
    </w:p>
    <w:p w:rsidR="00BC5A4E" w:rsidRPr="00FC3903" w:rsidRDefault="00BC5A4E" w:rsidP="00BC5A4E">
      <w:pPr>
        <w:tabs>
          <w:tab w:val="left" w:pos="540"/>
          <w:tab w:val="left" w:pos="684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внутрішню мийку МТК (при необхідності мийку зовнішньої поверхні);</w:t>
      </w:r>
    </w:p>
    <w:p w:rsidR="00BC5A4E" w:rsidRPr="00FC3903" w:rsidRDefault="00BC5A4E" w:rsidP="00BC5A4E">
      <w:pPr>
        <w:tabs>
          <w:tab w:val="left" w:pos="540"/>
          <w:tab w:val="left" w:pos="684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</w:t>
      </w:r>
      <w:r w:rsidR="009E7296"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>езпечення МТК туалетним папером</w:t>
      </w:r>
      <w:r w:rsidR="0032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кожній чистці по одному рулону</w:t>
      </w:r>
      <w:r w:rsidR="009E7296"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A4E" w:rsidRPr="00FC3903" w:rsidRDefault="00BC5A4E" w:rsidP="00BC5A4E">
      <w:pPr>
        <w:tabs>
          <w:tab w:val="left" w:pos="540"/>
          <w:tab w:val="left" w:pos="684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3206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Виконавець з використанням власних матеріально-технічних ресурсів забезпечує щоденне утримання МТК та умивальників в належному санітарному та технічному стані.</w:t>
      </w:r>
    </w:p>
    <w:p w:rsidR="00BC5A4E" w:rsidRPr="00FC3903" w:rsidRDefault="0032061F" w:rsidP="00BC5A4E">
      <w:pPr>
        <w:tabs>
          <w:tab w:val="left" w:pos="540"/>
          <w:tab w:val="left" w:pos="684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1.1.6</w:t>
      </w:r>
      <w:r w:rsidR="00BC5A4E"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виникненні аварійної ситуації, Виконавець зобов’язаний направити своїх робітників та усунути пошкодження на протя</w:t>
      </w:r>
      <w:r w:rsidR="00F1372B"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</w:t>
      </w:r>
      <w:r w:rsidR="00BC5A4E"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72B"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>3 трьох</w:t>
      </w:r>
      <w:r w:rsidR="00BC5A4E"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робочих </w:t>
      </w:r>
      <w:r w:rsidR="00F1372B"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r w:rsidR="00BC5A4E"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5A4E" w:rsidRPr="00FC3903" w:rsidRDefault="00BC5A4E" w:rsidP="00BC5A4E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E1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C3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Загальні вимоги.</w:t>
      </w:r>
    </w:p>
    <w:p w:rsidR="00BC5A4E" w:rsidRPr="00FC3903" w:rsidRDefault="00BC5A4E" w:rsidP="00BC5A4E">
      <w:pPr>
        <w:tabs>
          <w:tab w:val="left" w:pos="540"/>
          <w:tab w:val="left" w:pos="684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13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061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Виконання послуг не повинно завдавати шкоди навколишньому середовищу та передбачати заходи щодо захисту довкілля.</w:t>
      </w:r>
    </w:p>
    <w:p w:rsidR="00BC5A4E" w:rsidRPr="00FC3903" w:rsidRDefault="00BC5A4E" w:rsidP="00BC5A4E">
      <w:pPr>
        <w:tabs>
          <w:tab w:val="left" w:pos="540"/>
          <w:tab w:val="left" w:pos="684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13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061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>. Ціна послуг, за яку Виконавець згоден виконати замовлення, розраховується на підставі нормативної потреби в трудових і матеріально-технічних ресурсах, необхідних для здійснення послуг.</w:t>
      </w:r>
    </w:p>
    <w:p w:rsidR="00BC5A4E" w:rsidRPr="00FC3903" w:rsidRDefault="00BC5A4E" w:rsidP="00BC5A4E">
      <w:pPr>
        <w:tabs>
          <w:tab w:val="left" w:pos="540"/>
          <w:tab w:val="left" w:pos="684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13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061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>. Еквівалентними послугами (виробами,</w:t>
      </w:r>
      <w:r w:rsidR="0040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матеріалами) для цієї</w:t>
      </w:r>
      <w:r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документації є послуги (вироби, матеріали), які мають такі самі (еквівалентні) або кращі технічні, експлуатаційні та якісні характеристики у порівнянні з передбаченими в тендерній док</w:t>
      </w:r>
      <w:r w:rsidR="00DE13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ументації, та застосування якої</w:t>
      </w:r>
      <w:bookmarkStart w:id="0" w:name="_GoBack"/>
      <w:bookmarkEnd w:id="0"/>
      <w:r w:rsidRPr="00FC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вимагає коригування Технічного завдання.</w:t>
      </w:r>
    </w:p>
    <w:p w:rsidR="00D75831" w:rsidRPr="00FC3903" w:rsidRDefault="00D75831">
      <w:pPr>
        <w:rPr>
          <w:sz w:val="24"/>
          <w:szCs w:val="24"/>
        </w:rPr>
      </w:pPr>
    </w:p>
    <w:sectPr w:rsidR="00D75831" w:rsidRPr="00FC3903" w:rsidSect="002F0300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969"/>
    <w:multiLevelType w:val="multilevel"/>
    <w:tmpl w:val="04220025"/>
    <w:styleLink w:val="12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B975E3B"/>
    <w:multiLevelType w:val="multilevel"/>
    <w:tmpl w:val="9D9E622E"/>
    <w:styleLink w:val="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decimal"/>
      <w:lvlText w:val="%2.%1."/>
      <w:lvlJc w:val="left"/>
      <w:pPr>
        <w:ind w:left="2160" w:hanging="36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4E"/>
    <w:rsid w:val="000653CB"/>
    <w:rsid w:val="00086E4F"/>
    <w:rsid w:val="0012354D"/>
    <w:rsid w:val="0014154A"/>
    <w:rsid w:val="001F05AB"/>
    <w:rsid w:val="00207F23"/>
    <w:rsid w:val="00235F89"/>
    <w:rsid w:val="002F0300"/>
    <w:rsid w:val="00317E99"/>
    <w:rsid w:val="0032061F"/>
    <w:rsid w:val="00365C4D"/>
    <w:rsid w:val="004035F4"/>
    <w:rsid w:val="00407040"/>
    <w:rsid w:val="00431E8B"/>
    <w:rsid w:val="005629CD"/>
    <w:rsid w:val="00761CB3"/>
    <w:rsid w:val="008166F8"/>
    <w:rsid w:val="0095304E"/>
    <w:rsid w:val="009E7296"/>
    <w:rsid w:val="00A50C70"/>
    <w:rsid w:val="00AE7E32"/>
    <w:rsid w:val="00AF422B"/>
    <w:rsid w:val="00B57EE9"/>
    <w:rsid w:val="00BC5A4E"/>
    <w:rsid w:val="00C434E2"/>
    <w:rsid w:val="00C93AEE"/>
    <w:rsid w:val="00CC5CCA"/>
    <w:rsid w:val="00D34EC9"/>
    <w:rsid w:val="00D61E8B"/>
    <w:rsid w:val="00D75831"/>
    <w:rsid w:val="00DE133C"/>
    <w:rsid w:val="00E74959"/>
    <w:rsid w:val="00EC4F4F"/>
    <w:rsid w:val="00F1372B"/>
    <w:rsid w:val="00F720AB"/>
    <w:rsid w:val="00FC3903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A4E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Договір"/>
    <w:uiPriority w:val="99"/>
    <w:rsid w:val="00AE7E32"/>
    <w:pPr>
      <w:numPr>
        <w:numId w:val="1"/>
      </w:numPr>
    </w:pPr>
  </w:style>
  <w:style w:type="numbering" w:customStyle="1" w:styleId="12">
    <w:name w:val="Стиль12"/>
    <w:uiPriority w:val="99"/>
    <w:rsid w:val="00AE7E3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A4E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Договір"/>
    <w:uiPriority w:val="99"/>
    <w:rsid w:val="00AE7E32"/>
    <w:pPr>
      <w:numPr>
        <w:numId w:val="1"/>
      </w:numPr>
    </w:pPr>
  </w:style>
  <w:style w:type="numbering" w:customStyle="1" w:styleId="12">
    <w:name w:val="Стиль12"/>
    <w:uiPriority w:val="99"/>
    <w:rsid w:val="00AE7E3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User</cp:lastModifiedBy>
  <cp:revision>4</cp:revision>
  <dcterms:created xsi:type="dcterms:W3CDTF">2022-02-04T09:25:00Z</dcterms:created>
  <dcterms:modified xsi:type="dcterms:W3CDTF">2022-08-29T13:05:00Z</dcterms:modified>
</cp:coreProperties>
</file>