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9E8" w:rsidRDefault="00D30E79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Додаток № 1.3</w:t>
      </w:r>
    </w:p>
    <w:p w:rsidR="007749E8" w:rsidRDefault="00D30E79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документації</w:t>
      </w:r>
      <w:proofErr w:type="spellEnd"/>
    </w:p>
    <w:p w:rsidR="007749E8" w:rsidRDefault="00D30E7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7749E8" w:rsidRDefault="00D30E79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7749E8" w:rsidRDefault="007749E8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7749E8" w:rsidRDefault="00D30E79">
      <w:pPr>
        <w:keepNext/>
        <w:numPr>
          <w:ilvl w:val="5"/>
          <w:numId w:val="1"/>
        </w:numPr>
        <w:spacing w:line="240" w:lineRule="auto"/>
        <w:ind w:left="0" w:firstLine="0"/>
        <w:jc w:val="both"/>
        <w:outlineLvl w:val="5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ДК 021:2015 код 09310000-5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електрична енергія  (електрична енергія (ННБВ «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Сокирно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) на 2023 рік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згідно з технічними та іншими вимогами Замовника. </w:t>
      </w:r>
    </w:p>
    <w:p w:rsidR="007749E8" w:rsidRDefault="00D30E79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мося виконати вимоги Замовника та Договору про закупівлю.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3. Телефон, електронна адреса______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________________________________________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6. Уповноважений представник учасника на підписання документів за результатами процедури закупівлі 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_____________________________________________________ </w:t>
      </w:r>
    </w:p>
    <w:p w:rsidR="007749E8" w:rsidRDefault="00D30E79">
      <w:pPr>
        <w:spacing w:after="27"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7749E8" w:rsidRDefault="00D30E79">
      <w:pPr>
        <w:spacing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76"/>
        <w:gridCol w:w="3404"/>
        <w:gridCol w:w="1132"/>
        <w:gridCol w:w="1198"/>
        <w:gridCol w:w="1495"/>
        <w:gridCol w:w="1984"/>
      </w:tblGrid>
      <w:tr w:rsidR="007749E8" w:rsidTr="00D30E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 w:rsidR="007749E8" w:rsidTr="00D30E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pStyle w:val="ae"/>
              <w:spacing w:before="0" w:after="0"/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E8" w:rsidRDefault="00D30E79">
            <w:pPr>
              <w:spacing w:line="240" w:lineRule="auto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Електрична енергія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7749E8" w:rsidRDefault="00D30E79">
            <w:pPr>
              <w:spacing w:line="240" w:lineRule="auto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>ННБВ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>Сокирно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>”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121212"/>
                <w:sz w:val="22"/>
                <w:szCs w:val="22"/>
              </w:rPr>
              <w:t>кВт*год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E8" w:rsidRDefault="00D30E79">
            <w:pPr>
              <w:ind w:right="-1"/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E8" w:rsidRDefault="007749E8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E8" w:rsidRDefault="007749E8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</w:rPr>
            </w:pPr>
          </w:p>
        </w:tc>
      </w:tr>
    </w:tbl>
    <w:p w:rsidR="007749E8" w:rsidRDefault="00D30E79">
      <w:pPr>
        <w:pStyle w:val="Default"/>
        <w:ind w:firstLine="567"/>
        <w:jc w:val="both"/>
      </w:pPr>
      <w:r>
        <w:rPr>
          <w:bCs/>
          <w:sz w:val="22"/>
          <w:szCs w:val="22"/>
        </w:rPr>
        <w:t xml:space="preserve">Ціна на електричну енергію встановлюється учасником у відповідності до ч. 2 ст. 56 Закону України «Про ринок електричної енергії». Учасник </w:t>
      </w:r>
      <w:r>
        <w:rPr>
          <w:b/>
          <w:bCs/>
          <w:sz w:val="22"/>
          <w:szCs w:val="22"/>
        </w:rPr>
        <w:t>включає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до вартості тендерної пропозиції</w:t>
      </w:r>
      <w:r>
        <w:rPr>
          <w:bCs/>
          <w:sz w:val="22"/>
          <w:szCs w:val="22"/>
        </w:rPr>
        <w:t xml:space="preserve"> витрати щодо оплати послуг з передачі електричної енергії. </w:t>
      </w:r>
      <w:r>
        <w:rPr>
          <w:sz w:val="22"/>
          <w:szCs w:val="22"/>
        </w:rPr>
        <w:t xml:space="preserve">Учасник </w:t>
      </w:r>
      <w:r>
        <w:rPr>
          <w:b/>
          <w:sz w:val="22"/>
          <w:szCs w:val="22"/>
        </w:rPr>
        <w:t xml:space="preserve">не </w:t>
      </w:r>
      <w:r>
        <w:rPr>
          <w:b/>
          <w:sz w:val="22"/>
          <w:szCs w:val="22"/>
        </w:rPr>
        <w:t>включає до вартості тендерної</w:t>
      </w:r>
      <w:r>
        <w:rPr>
          <w:sz w:val="22"/>
          <w:szCs w:val="22"/>
        </w:rPr>
        <w:t xml:space="preserve"> пропозиції витрати щодо оплати послуг з </w:t>
      </w:r>
      <w:r>
        <w:rPr>
          <w:color w:val="auto"/>
          <w:sz w:val="22"/>
          <w:szCs w:val="22"/>
        </w:rPr>
        <w:t>розподілу електричної енергії.</w:t>
      </w:r>
      <w:r>
        <w:rPr>
          <w:color w:val="auto"/>
          <w:sz w:val="22"/>
          <w:szCs w:val="22"/>
          <w:lang w:eastAsia="ru-RU"/>
        </w:rPr>
        <w:t xml:space="preserve"> </w:t>
      </w:r>
    </w:p>
    <w:p w:rsidR="007749E8" w:rsidRDefault="007749E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7749E8" w:rsidRDefault="00D30E79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редбачені договором. </w:t>
      </w:r>
    </w:p>
    <w:p w:rsidR="007749E8" w:rsidRDefault="00D30E79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із дати кінцевого строку подання тендерних пропозицій.</w:t>
      </w:r>
    </w:p>
    <w:p w:rsidR="007749E8" w:rsidRDefault="00D30E79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3. Ми погоджуємося з умовами, що Ви можете відхилити нашу чи всі пропозиції згідно із умовами тендерної доку</w:t>
      </w:r>
      <w:r>
        <w:rPr>
          <w:rFonts w:ascii="Times New Roman" w:hAnsi="Times New Roman" w:cs="Times New Roman"/>
          <w:sz w:val="22"/>
          <w:szCs w:val="22"/>
        </w:rPr>
        <w:t>ментації, та розуміємо, що Ви не обмежені у прийнятті будь-якої іншої пропозиції з більш вигідними для Вас умовами.</w:t>
      </w:r>
    </w:p>
    <w:p w:rsidR="007749E8" w:rsidRDefault="00D30E79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днів з дня п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:rsidR="007749E8" w:rsidRDefault="00D30E79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>Зазначеним нижче підписом ми підтверджуємо повну, безумо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вну і беззаперечну згоду з усіма умовами проведення процедури закупівлі, визначеними в тендерній документації. </w:t>
      </w:r>
    </w:p>
    <w:p w:rsidR="007749E8" w:rsidRDefault="007749E8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7749E8" w:rsidRDefault="00D30E79">
      <w:pPr>
        <w:spacing w:line="240" w:lineRule="auto"/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 w:rsidR="007749E8" w:rsidRDefault="00D30E79">
      <w:pPr>
        <w:widowControl w:val="0"/>
        <w:suppressAutoHyphens/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 xml:space="preserve">         (Підпис керівника підприємства, організації, установи) </w:t>
      </w:r>
    </w:p>
    <w:p w:rsidR="007749E8" w:rsidRDefault="007749E8">
      <w:pPr>
        <w:widowControl w:val="0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749E8" w:rsidRDefault="007749E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7749E8" w:rsidRDefault="00D30E79">
      <w:pPr>
        <w:spacing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7749E8" w:rsidRDefault="00D30E79">
      <w:pPr>
        <w:numPr>
          <w:ilvl w:val="0"/>
          <w:numId w:val="2"/>
        </w:numPr>
        <w:tabs>
          <w:tab w:val="clear" w:pos="720"/>
          <w:tab w:val="left" w:pos="324"/>
        </w:tabs>
        <w:spacing w:line="240" w:lineRule="auto"/>
        <w:ind w:left="432" w:hanging="431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7749E8" w:rsidRDefault="00D30E79">
      <w:pPr>
        <w:numPr>
          <w:ilvl w:val="0"/>
          <w:numId w:val="2"/>
        </w:numPr>
        <w:tabs>
          <w:tab w:val="clear" w:pos="720"/>
          <w:tab w:val="left" w:pos="324"/>
        </w:tabs>
        <w:spacing w:line="240" w:lineRule="auto"/>
        <w:ind w:left="432" w:hanging="431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7749E8" w:rsidRDefault="00D30E79">
      <w:pPr>
        <w:numPr>
          <w:ilvl w:val="0"/>
          <w:numId w:val="2"/>
        </w:numPr>
        <w:tabs>
          <w:tab w:val="clear" w:pos="720"/>
          <w:tab w:val="left" w:pos="324"/>
        </w:tabs>
        <w:spacing w:line="240" w:lineRule="auto"/>
        <w:ind w:left="324" w:hanging="324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Якщо Учасник не являється платником податку на додану вартість або звільнений від податків, у складі своєї пропозиції такий Учасни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к надає всі відповідні документи </w:t>
      </w:r>
    </w:p>
    <w:p w:rsidR="007749E8" w:rsidRDefault="00D30E79">
      <w:pPr>
        <w:numPr>
          <w:ilvl w:val="0"/>
          <w:numId w:val="2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7749E8" w:rsidRDefault="00D30E79">
      <w:pPr>
        <w:numPr>
          <w:ilvl w:val="0"/>
          <w:numId w:val="2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Вартість пропозиції Учасника повинна включати витрати на доставку товарів до навчальног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о закладу Замовника, транспортування,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p w:rsidR="007749E8" w:rsidRDefault="007749E8" w:rsidP="00D30E79">
      <w:pPr>
        <w:widowControl w:val="0"/>
        <w:suppressAutoHyphens/>
        <w:spacing w:line="240" w:lineRule="auto"/>
      </w:pPr>
      <w:bookmarkStart w:id="0" w:name="_GoBack"/>
      <w:bookmarkEnd w:id="0"/>
    </w:p>
    <w:sectPr w:rsidR="007749E8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0E79">
      <w:pPr>
        <w:spacing w:line="240" w:lineRule="auto"/>
      </w:pPr>
      <w:r>
        <w:separator/>
      </w:r>
    </w:p>
  </w:endnote>
  <w:endnote w:type="continuationSeparator" w:id="0">
    <w:p w:rsidR="00000000" w:rsidRDefault="00D3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0E79">
      <w:pPr>
        <w:spacing w:line="240" w:lineRule="auto"/>
      </w:pPr>
      <w:r>
        <w:separator/>
      </w:r>
    </w:p>
  </w:footnote>
  <w:footnote w:type="continuationSeparator" w:id="0">
    <w:p w:rsidR="00000000" w:rsidRDefault="00D30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E8" w:rsidRDefault="00D30E79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7749E8" w:rsidRDefault="007749E8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FDB"/>
    <w:multiLevelType w:val="multilevel"/>
    <w:tmpl w:val="65AE4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9A150D"/>
    <w:multiLevelType w:val="multilevel"/>
    <w:tmpl w:val="9E246B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D24A38"/>
    <w:multiLevelType w:val="multilevel"/>
    <w:tmpl w:val="2D36BDF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7749E8"/>
    <w:rsid w:val="007749E8"/>
    <w:rsid w:val="00D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68CB"/>
  <w15:docId w15:val="{34AF2222-6D78-4B7A-9289-1ED0954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Текст выноски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2387</Words>
  <Characters>1362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556</cp:revision>
  <cp:lastPrinted>2022-11-04T12:09:00Z</cp:lastPrinted>
  <dcterms:created xsi:type="dcterms:W3CDTF">2017-02-01T12:28:00Z</dcterms:created>
  <dcterms:modified xsi:type="dcterms:W3CDTF">2022-12-16T16:12:00Z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