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38A5" w14:textId="77777777" w:rsidR="00D01846" w:rsidRPr="00704BF2" w:rsidRDefault="00D01846">
      <w:pPr>
        <w:spacing w:after="0" w:line="240" w:lineRule="auto"/>
        <w:jc w:val="right"/>
        <w:rPr>
          <w:rFonts w:ascii="Times New Roman" w:eastAsia="Times New Roman" w:hAnsi="Times New Roman" w:cs="Times New Roman"/>
          <w:b/>
          <w:i/>
          <w:sz w:val="28"/>
          <w:szCs w:val="28"/>
        </w:rPr>
      </w:pPr>
    </w:p>
    <w:p w14:paraId="2B8FABB1" w14:textId="77777777" w:rsidR="00B905B7" w:rsidRDefault="00B905B7" w:rsidP="00B905B7">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14:paraId="41BA62AB" w14:textId="77777777" w:rsidR="00B905B7" w:rsidRPr="007E7C5E" w:rsidRDefault="00B905B7" w:rsidP="00B905B7">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lang w:eastAsia="ru-RU"/>
        </w:rPr>
        <w:t>«КОМСЕРВІС»</w:t>
      </w:r>
    </w:p>
    <w:p w14:paraId="26680AE5" w14:textId="77777777" w:rsidR="00B905B7" w:rsidRDefault="00B905B7" w:rsidP="00B905B7">
      <w:pPr>
        <w:jc w:val="both"/>
        <w:rPr>
          <w:rFonts w:ascii="Times New Roman" w:hAnsi="Times New Roman"/>
          <w:b/>
          <w:sz w:val="24"/>
          <w:szCs w:val="24"/>
        </w:rPr>
      </w:pPr>
    </w:p>
    <w:p w14:paraId="0076C5B1" w14:textId="77777777" w:rsidR="00B905B7" w:rsidRDefault="00B905B7" w:rsidP="00B905B7">
      <w:pPr>
        <w:spacing w:line="256" w:lineRule="auto"/>
        <w:jc w:val="center"/>
        <w:rPr>
          <w:rFonts w:ascii="Times New Roman" w:hAnsi="Times New Roman"/>
          <w:b/>
          <w:bCs/>
          <w:sz w:val="24"/>
          <w:szCs w:val="24"/>
        </w:rPr>
      </w:pPr>
    </w:p>
    <w:p w14:paraId="678ACA40" w14:textId="77777777" w:rsidR="00B905B7" w:rsidRDefault="00B905B7" w:rsidP="00B905B7">
      <w:pPr>
        <w:spacing w:line="256" w:lineRule="auto"/>
        <w:jc w:val="center"/>
        <w:rPr>
          <w:rFonts w:ascii="Times New Roman" w:hAnsi="Times New Roman"/>
          <w:b/>
          <w:bCs/>
          <w:i/>
          <w:sz w:val="24"/>
          <w:szCs w:val="24"/>
        </w:rPr>
      </w:pPr>
    </w:p>
    <w:p w14:paraId="527DE6DF" w14:textId="77777777" w:rsidR="00B905B7" w:rsidRDefault="00B905B7" w:rsidP="00B905B7">
      <w:pPr>
        <w:spacing w:line="256" w:lineRule="auto"/>
        <w:jc w:val="center"/>
        <w:rPr>
          <w:rFonts w:ascii="Times New Roman" w:hAnsi="Times New Roman"/>
          <w:b/>
          <w:bCs/>
          <w:i/>
          <w:sz w:val="24"/>
          <w:szCs w:val="24"/>
        </w:rPr>
      </w:pPr>
    </w:p>
    <w:p w14:paraId="430ED459" w14:textId="77777777" w:rsidR="00B905B7" w:rsidRDefault="00B905B7" w:rsidP="00B905B7">
      <w:pPr>
        <w:widowControl w:val="0"/>
        <w:autoSpaceDE w:val="0"/>
        <w:spacing w:line="256" w:lineRule="auto"/>
        <w:jc w:val="center"/>
        <w:rPr>
          <w:rFonts w:ascii="Times New Roman" w:hAnsi="Times New Roman"/>
          <w:b/>
          <w:caps/>
          <w:sz w:val="24"/>
          <w:szCs w:val="24"/>
        </w:rPr>
      </w:pPr>
    </w:p>
    <w:p w14:paraId="2AF54448" w14:textId="77777777" w:rsidR="00B905B7" w:rsidRDefault="00B905B7" w:rsidP="00B905B7">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B905B7" w:rsidRPr="009735E3" w14:paraId="4A3789FF" w14:textId="77777777" w:rsidTr="00D6737E">
        <w:tc>
          <w:tcPr>
            <w:tcW w:w="5211" w:type="dxa"/>
          </w:tcPr>
          <w:p w14:paraId="1E4951DB" w14:textId="77777777" w:rsidR="00B905B7" w:rsidRDefault="00B905B7" w:rsidP="00D6737E">
            <w:pPr>
              <w:rPr>
                <w:rFonts w:ascii="Times New Roman" w:hAnsi="Times New Roman"/>
                <w:b/>
                <w:sz w:val="24"/>
                <w:szCs w:val="24"/>
              </w:rPr>
            </w:pPr>
            <w:r>
              <w:rPr>
                <w:rFonts w:ascii="Times New Roman" w:hAnsi="Times New Roman"/>
                <w:b/>
                <w:sz w:val="24"/>
                <w:szCs w:val="24"/>
              </w:rPr>
              <w:t>ЗАТВЕРДЖЕНО</w:t>
            </w:r>
          </w:p>
          <w:p w14:paraId="7DD5EDE9" w14:textId="77777777" w:rsidR="00B905B7" w:rsidRDefault="00B905B7" w:rsidP="00D6737E">
            <w:pPr>
              <w:rPr>
                <w:rFonts w:ascii="Times New Roman" w:hAnsi="Times New Roman"/>
                <w:b/>
                <w:sz w:val="24"/>
                <w:szCs w:val="24"/>
              </w:rPr>
            </w:pPr>
          </w:p>
          <w:p w14:paraId="1314FC0F" w14:textId="77777777" w:rsidR="00B905B7" w:rsidRPr="00EB683E" w:rsidRDefault="00B905B7" w:rsidP="00D6737E">
            <w:pPr>
              <w:rPr>
                <w:rFonts w:ascii="Times New Roman" w:hAnsi="Times New Roman"/>
                <w:sz w:val="24"/>
                <w:szCs w:val="24"/>
              </w:rPr>
            </w:pPr>
            <w:r w:rsidRPr="00EB683E">
              <w:rPr>
                <w:rFonts w:ascii="Times New Roman" w:hAnsi="Times New Roman"/>
                <w:sz w:val="24"/>
                <w:szCs w:val="24"/>
              </w:rPr>
              <w:t xml:space="preserve">Рішенням уповноваженої особи, </w:t>
            </w:r>
          </w:p>
          <w:p w14:paraId="27167B08" w14:textId="400B7184" w:rsidR="00B905B7" w:rsidRPr="00460DBE" w:rsidRDefault="00B905B7" w:rsidP="00D6737E">
            <w:pPr>
              <w:rPr>
                <w:rFonts w:ascii="Times New Roman" w:hAnsi="Times New Roman"/>
                <w:color w:val="000000" w:themeColor="text1"/>
                <w:sz w:val="24"/>
                <w:szCs w:val="24"/>
              </w:rPr>
            </w:pPr>
            <w:r w:rsidRPr="00460DBE">
              <w:rPr>
                <w:rFonts w:ascii="Times New Roman" w:hAnsi="Times New Roman"/>
                <w:color w:val="000000" w:themeColor="text1"/>
                <w:sz w:val="24"/>
                <w:szCs w:val="24"/>
              </w:rPr>
              <w:t xml:space="preserve">Протокол  </w:t>
            </w:r>
            <w:r w:rsidRPr="00F0426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0D199E">
              <w:rPr>
                <w:rFonts w:ascii="Times New Roman" w:hAnsi="Times New Roman"/>
                <w:color w:val="000000" w:themeColor="text1"/>
                <w:sz w:val="24"/>
                <w:szCs w:val="24"/>
              </w:rPr>
              <w:t>38</w:t>
            </w:r>
            <w:r>
              <w:rPr>
                <w:rFonts w:ascii="Times New Roman" w:hAnsi="Times New Roman"/>
                <w:color w:val="000000" w:themeColor="text1"/>
                <w:sz w:val="24"/>
                <w:szCs w:val="24"/>
              </w:rPr>
              <w:t xml:space="preserve"> </w:t>
            </w:r>
            <w:r w:rsidRPr="00F04262">
              <w:rPr>
                <w:rFonts w:ascii="Times New Roman" w:hAnsi="Times New Roman"/>
                <w:color w:val="000000" w:themeColor="text1"/>
                <w:sz w:val="24"/>
                <w:szCs w:val="24"/>
              </w:rPr>
              <w:t xml:space="preserve">   від  « </w:t>
            </w:r>
            <w:r w:rsidR="000D199E">
              <w:rPr>
                <w:rFonts w:ascii="Times New Roman" w:hAnsi="Times New Roman"/>
                <w:color w:val="000000" w:themeColor="text1"/>
                <w:sz w:val="24"/>
                <w:szCs w:val="24"/>
              </w:rPr>
              <w:t>09</w:t>
            </w:r>
            <w:bookmarkStart w:id="0" w:name="_GoBack"/>
            <w:bookmarkEnd w:id="0"/>
            <w:r w:rsidRPr="00F04262">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  квіт</w:t>
            </w:r>
            <w:r w:rsidRPr="00F04262">
              <w:rPr>
                <w:rFonts w:ascii="Times New Roman" w:hAnsi="Times New Roman"/>
                <w:color w:val="000000" w:themeColor="text1"/>
                <w:sz w:val="24"/>
                <w:szCs w:val="24"/>
              </w:rPr>
              <w:t>ня</w:t>
            </w:r>
            <w:r>
              <w:rPr>
                <w:rFonts w:ascii="Times New Roman" w:hAnsi="Times New Roman"/>
                <w:color w:val="000000" w:themeColor="text1"/>
                <w:sz w:val="24"/>
                <w:szCs w:val="24"/>
              </w:rPr>
              <w:t xml:space="preserve">  </w:t>
            </w:r>
            <w:r w:rsidRPr="00460DBE">
              <w:rPr>
                <w:rFonts w:ascii="Times New Roman" w:hAnsi="Times New Roman"/>
                <w:color w:val="000000" w:themeColor="text1"/>
                <w:sz w:val="24"/>
                <w:szCs w:val="24"/>
              </w:rPr>
              <w:t>202</w:t>
            </w:r>
            <w:r>
              <w:rPr>
                <w:rFonts w:ascii="Times New Roman" w:hAnsi="Times New Roman"/>
                <w:color w:val="000000" w:themeColor="text1"/>
                <w:sz w:val="24"/>
                <w:szCs w:val="24"/>
              </w:rPr>
              <w:t>4</w:t>
            </w:r>
            <w:r w:rsidRPr="00460DBE">
              <w:rPr>
                <w:rFonts w:ascii="Times New Roman" w:hAnsi="Times New Roman"/>
                <w:color w:val="000000" w:themeColor="text1"/>
                <w:sz w:val="24"/>
                <w:szCs w:val="24"/>
              </w:rPr>
              <w:t xml:space="preserve"> року</w:t>
            </w:r>
          </w:p>
          <w:p w14:paraId="247AA27F" w14:textId="77777777" w:rsidR="00B905B7" w:rsidRPr="002B0CCE" w:rsidRDefault="00B905B7" w:rsidP="00D6737E">
            <w:pPr>
              <w:rPr>
                <w:rFonts w:ascii="Times New Roman" w:hAnsi="Times New Roman"/>
                <w:b/>
                <w:sz w:val="24"/>
                <w:szCs w:val="24"/>
              </w:rPr>
            </w:pPr>
            <w:r w:rsidRPr="00EB683E">
              <w:rPr>
                <w:rFonts w:ascii="Times New Roman" w:hAnsi="Times New Roman"/>
                <w:b/>
                <w:sz w:val="24"/>
                <w:szCs w:val="24"/>
              </w:rPr>
              <w:t>Уповноважена особа</w:t>
            </w:r>
          </w:p>
          <w:p w14:paraId="0FB8ABA5" w14:textId="77777777" w:rsidR="00B905B7" w:rsidRPr="002B0CCE" w:rsidRDefault="00B905B7" w:rsidP="00D6737E">
            <w:pPr>
              <w:rPr>
                <w:rFonts w:ascii="Times New Roman" w:hAnsi="Times New Roman"/>
                <w:b/>
                <w:sz w:val="24"/>
                <w:szCs w:val="24"/>
              </w:rPr>
            </w:pPr>
            <w:r>
              <w:rPr>
                <w:rFonts w:ascii="Times New Roman" w:hAnsi="Times New Roman"/>
                <w:b/>
                <w:sz w:val="24"/>
                <w:szCs w:val="24"/>
              </w:rPr>
              <w:t xml:space="preserve">___________________ </w:t>
            </w:r>
            <w:proofErr w:type="spellStart"/>
            <w:r>
              <w:rPr>
                <w:rFonts w:ascii="Times New Roman" w:eastAsia="Times New Roman" w:hAnsi="Times New Roman" w:cs="Times New Roman"/>
                <w:b/>
                <w:sz w:val="24"/>
                <w:szCs w:val="24"/>
              </w:rPr>
              <w:t>Ваколюк</w:t>
            </w:r>
            <w:proofErr w:type="spellEnd"/>
            <w:r>
              <w:rPr>
                <w:rFonts w:ascii="Times New Roman" w:eastAsia="Times New Roman" w:hAnsi="Times New Roman" w:cs="Times New Roman"/>
                <w:b/>
                <w:sz w:val="24"/>
                <w:szCs w:val="24"/>
              </w:rPr>
              <w:t xml:space="preserve"> О.Є.</w:t>
            </w:r>
          </w:p>
          <w:p w14:paraId="3A9D93B0" w14:textId="77777777" w:rsidR="00B905B7" w:rsidRDefault="00B905B7" w:rsidP="00D6737E">
            <w:pPr>
              <w:suppressAutoHyphens/>
              <w:rPr>
                <w:rFonts w:ascii="Times New Roman" w:hAnsi="Times New Roman"/>
                <w:b/>
                <w:bCs/>
                <w:sz w:val="24"/>
                <w:szCs w:val="24"/>
                <w:lang w:eastAsia="ar-SA"/>
              </w:rPr>
            </w:pPr>
          </w:p>
        </w:tc>
      </w:tr>
    </w:tbl>
    <w:p w14:paraId="4FB5EB47" w14:textId="77777777" w:rsidR="00B905B7" w:rsidRPr="00B819AF" w:rsidRDefault="00B905B7" w:rsidP="00B905B7">
      <w:pPr>
        <w:spacing w:before="240"/>
        <w:rPr>
          <w:rFonts w:ascii="Times New Roman" w:eastAsia="Times New Roman" w:hAnsi="Times New Roman" w:cs="Times New Roman"/>
          <w:b/>
          <w:bCs/>
          <w:i/>
          <w:iCs/>
          <w:color w:val="000000"/>
          <w:sz w:val="24"/>
          <w:szCs w:val="24"/>
          <w:highlight w:val="red"/>
          <w:lang w:eastAsia="ru-RU"/>
        </w:rPr>
      </w:pPr>
    </w:p>
    <w:p w14:paraId="110FF55D" w14:textId="77777777" w:rsidR="00B905B7" w:rsidRDefault="00B905B7" w:rsidP="00B905B7">
      <w:pPr>
        <w:rPr>
          <w:rFonts w:ascii="Times New Roman" w:eastAsia="Times New Roman" w:hAnsi="Times New Roman" w:cs="Times New Roman"/>
          <w:b/>
          <w:bCs/>
          <w:color w:val="000000"/>
          <w:sz w:val="24"/>
          <w:szCs w:val="24"/>
          <w:lang w:eastAsia="ru-RU"/>
        </w:rPr>
      </w:pPr>
    </w:p>
    <w:p w14:paraId="10A23CBA"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3B006E1B"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1A8CE70A" w14:textId="77777777" w:rsidR="00B905B7" w:rsidRDefault="00B905B7" w:rsidP="00B905B7">
      <w:pPr>
        <w:jc w:val="center"/>
        <w:rPr>
          <w:rFonts w:ascii="Times New Roman" w:eastAsia="Times New Roman" w:hAnsi="Times New Roman" w:cs="Times New Roman"/>
          <w:b/>
          <w:bCs/>
          <w:color w:val="000000"/>
          <w:sz w:val="28"/>
          <w:szCs w:val="28"/>
          <w:lang w:eastAsia="ru-RU"/>
        </w:rPr>
      </w:pPr>
    </w:p>
    <w:p w14:paraId="2A882D52" w14:textId="06031C9C" w:rsidR="00B905B7" w:rsidRDefault="00B905B7" w:rsidP="00B905B7">
      <w:pPr>
        <w:jc w:val="center"/>
        <w:rPr>
          <w:rFonts w:ascii="Times New Roman" w:eastAsia="Times New Roman" w:hAnsi="Times New Roman" w:cs="Times New Roman"/>
          <w:b/>
          <w:bCs/>
          <w:color w:val="000000"/>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r>
        <w:rPr>
          <w:rFonts w:ascii="Times New Roman" w:eastAsia="Times New Roman" w:hAnsi="Times New Roman" w:cs="Times New Roman"/>
          <w:b/>
          <w:bCs/>
          <w:color w:val="000000"/>
          <w:sz w:val="36"/>
          <w:szCs w:val="36"/>
          <w:lang w:eastAsia="ru-RU"/>
        </w:rPr>
        <w:t xml:space="preserve"> </w:t>
      </w:r>
    </w:p>
    <w:p w14:paraId="3ACF9D24" w14:textId="60B243C1" w:rsidR="00E351DC" w:rsidRDefault="00E351DC" w:rsidP="00E351DC">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(нова редакція</w:t>
      </w:r>
      <w:r>
        <w:rPr>
          <w:color w:val="000000"/>
          <w:sz w:val="27"/>
          <w:szCs w:val="27"/>
        </w:rPr>
        <w:t xml:space="preserve"> </w:t>
      </w:r>
      <w:r w:rsidRPr="00222BE6">
        <w:rPr>
          <w:rFonts w:ascii="Times New Roman" w:hAnsi="Times New Roman" w:cs="Times New Roman"/>
          <w:b/>
          <w:color w:val="000000"/>
          <w:sz w:val="36"/>
          <w:szCs w:val="36"/>
        </w:rPr>
        <w:t>зі змінами від 0</w:t>
      </w:r>
      <w:r>
        <w:rPr>
          <w:rFonts w:ascii="Times New Roman" w:hAnsi="Times New Roman" w:cs="Times New Roman"/>
          <w:b/>
          <w:color w:val="000000"/>
          <w:sz w:val="36"/>
          <w:szCs w:val="36"/>
        </w:rPr>
        <w:t>9</w:t>
      </w:r>
      <w:r w:rsidRPr="00222BE6">
        <w:rPr>
          <w:rFonts w:ascii="Times New Roman" w:hAnsi="Times New Roman" w:cs="Times New Roman"/>
          <w:b/>
          <w:color w:val="000000"/>
          <w:sz w:val="36"/>
          <w:szCs w:val="36"/>
        </w:rPr>
        <w:t>.0</w:t>
      </w:r>
      <w:r>
        <w:rPr>
          <w:rFonts w:ascii="Times New Roman" w:hAnsi="Times New Roman" w:cs="Times New Roman"/>
          <w:b/>
          <w:color w:val="000000"/>
          <w:sz w:val="36"/>
          <w:szCs w:val="36"/>
        </w:rPr>
        <w:t>4</w:t>
      </w:r>
      <w:r w:rsidRPr="00222BE6">
        <w:rPr>
          <w:rFonts w:ascii="Times New Roman" w:hAnsi="Times New Roman" w:cs="Times New Roman"/>
          <w:b/>
          <w:color w:val="000000"/>
          <w:sz w:val="36"/>
          <w:szCs w:val="36"/>
        </w:rPr>
        <w:t>.2024 р.)</w:t>
      </w:r>
    </w:p>
    <w:p w14:paraId="406D43D2" w14:textId="77777777" w:rsidR="00E351DC" w:rsidRDefault="00E351DC" w:rsidP="00B905B7">
      <w:pPr>
        <w:jc w:val="center"/>
        <w:rPr>
          <w:rFonts w:ascii="Times New Roman" w:eastAsia="Times New Roman" w:hAnsi="Times New Roman" w:cs="Times New Roman"/>
          <w:b/>
          <w:bCs/>
          <w:color w:val="000000"/>
          <w:sz w:val="36"/>
          <w:szCs w:val="36"/>
          <w:lang w:eastAsia="ru-RU"/>
        </w:rPr>
      </w:pPr>
    </w:p>
    <w:p w14:paraId="2DA8D4AA" w14:textId="77777777" w:rsidR="00B905B7" w:rsidRPr="00175D54" w:rsidRDefault="00B905B7" w:rsidP="00B905B7">
      <w:pPr>
        <w:jc w:val="center"/>
        <w:rPr>
          <w:rFonts w:ascii="Times New Roman" w:eastAsia="Times New Roman" w:hAnsi="Times New Roman" w:cs="Times New Roman"/>
          <w:b/>
          <w:sz w:val="28"/>
          <w:szCs w:val="28"/>
        </w:rPr>
      </w:pPr>
      <w:r w:rsidRPr="007E7C5E">
        <w:rPr>
          <w:rFonts w:ascii="Times New Roman" w:eastAsia="Times New Roman" w:hAnsi="Times New Roman" w:cs="Times New Roman"/>
          <w:b/>
          <w:bCs/>
          <w:color w:val="000000"/>
          <w:sz w:val="36"/>
          <w:szCs w:val="36"/>
          <w:lang w:eastAsia="ru-RU"/>
        </w:rPr>
        <w:t> </w:t>
      </w:r>
      <w:r w:rsidRPr="00175D54">
        <w:rPr>
          <w:rFonts w:ascii="Times New Roman" w:eastAsia="Times New Roman" w:hAnsi="Times New Roman" w:cs="Times New Roman"/>
          <w:color w:val="000000"/>
          <w:sz w:val="28"/>
          <w:szCs w:val="28"/>
          <w:lang w:eastAsia="ru-RU"/>
        </w:rPr>
        <w:t>по процедурі</w:t>
      </w:r>
      <w:r w:rsidRPr="00175D54">
        <w:rPr>
          <w:rFonts w:ascii="Times New Roman" w:eastAsia="Times New Roman" w:hAnsi="Times New Roman" w:cs="Times New Roman"/>
          <w:b/>
          <w:bCs/>
          <w:color w:val="000000"/>
          <w:sz w:val="28"/>
          <w:szCs w:val="28"/>
          <w:lang w:eastAsia="ru-RU"/>
        </w:rPr>
        <w:t xml:space="preserve"> ВІДКРИТІ ТОРГИ </w:t>
      </w:r>
      <w:r w:rsidRPr="00175D54">
        <w:rPr>
          <w:rFonts w:ascii="Times New Roman" w:eastAsia="Times New Roman" w:hAnsi="Times New Roman" w:cs="Times New Roman"/>
          <w:b/>
          <w:sz w:val="28"/>
          <w:szCs w:val="28"/>
        </w:rPr>
        <w:t>(з особливостями)</w:t>
      </w:r>
    </w:p>
    <w:p w14:paraId="40F34B4F" w14:textId="77777777" w:rsidR="00B905B7" w:rsidRPr="00175D54" w:rsidRDefault="00B905B7" w:rsidP="00B905B7">
      <w:pPr>
        <w:jc w:val="center"/>
        <w:rPr>
          <w:rFonts w:ascii="Times New Roman" w:eastAsia="Times New Roman" w:hAnsi="Times New Roman" w:cs="Times New Roman"/>
          <w:color w:val="000000"/>
          <w:sz w:val="28"/>
          <w:szCs w:val="28"/>
          <w:lang w:eastAsia="ru-RU"/>
        </w:rPr>
      </w:pPr>
      <w:r w:rsidRPr="00175D54">
        <w:rPr>
          <w:rFonts w:ascii="Times New Roman" w:eastAsia="Times New Roman" w:hAnsi="Times New Roman" w:cs="Times New Roman"/>
          <w:color w:val="000000"/>
          <w:sz w:val="28"/>
          <w:szCs w:val="28"/>
          <w:lang w:eastAsia="ru-RU"/>
        </w:rPr>
        <w:t xml:space="preserve">на закупівлю: </w:t>
      </w:r>
    </w:p>
    <w:p w14:paraId="19AE94FF" w14:textId="78D136AF" w:rsidR="00D01846" w:rsidRDefault="000D7504" w:rsidP="000D7504">
      <w:pPr>
        <w:spacing w:before="240" w:after="0" w:line="240" w:lineRule="auto"/>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послуг з</w:t>
      </w:r>
      <w:r w:rsidRPr="00704BF2">
        <w:rPr>
          <w:rFonts w:ascii="Times New Roman" w:hAnsi="Times New Roman" w:cs="Times New Roman"/>
          <w:b/>
          <w:sz w:val="24"/>
          <w:szCs w:val="24"/>
        </w:rPr>
        <w:t xml:space="preserve"> </w:t>
      </w:r>
      <w:r w:rsidR="00175D54" w:rsidRPr="00D419BB">
        <w:rPr>
          <w:rFonts w:ascii="Times New Roman" w:hAnsi="Times New Roman" w:cs="Times New Roman"/>
          <w:b/>
          <w:bCs/>
          <w:iCs/>
          <w:sz w:val="24"/>
          <w:szCs w:val="24"/>
        </w:rPr>
        <w:t>«</w:t>
      </w:r>
      <w:r w:rsidR="00175D54">
        <w:rPr>
          <w:rFonts w:ascii="Times New Roman" w:hAnsi="Times New Roman" w:cs="Times New Roman"/>
          <w:b/>
          <w:bCs/>
          <w:iCs/>
          <w:sz w:val="24"/>
          <w:szCs w:val="24"/>
        </w:rPr>
        <w:t>Поточного (я</w:t>
      </w:r>
      <w:r w:rsidR="00175D54" w:rsidRPr="00867C0E">
        <w:rPr>
          <w:rFonts w:ascii="Times New Roman" w:eastAsia="Times New Roman" w:hAnsi="Times New Roman" w:cs="Times New Roman"/>
          <w:b/>
          <w:bCs/>
          <w:sz w:val="24"/>
          <w:szCs w:val="28"/>
        </w:rPr>
        <w:t>мков</w:t>
      </w:r>
      <w:r w:rsidR="00175D54">
        <w:rPr>
          <w:rFonts w:ascii="Times New Roman" w:eastAsia="Times New Roman" w:hAnsi="Times New Roman" w:cs="Times New Roman"/>
          <w:b/>
          <w:bCs/>
          <w:sz w:val="24"/>
          <w:szCs w:val="28"/>
        </w:rPr>
        <w:t>ого)</w:t>
      </w:r>
      <w:r w:rsidR="00175D54" w:rsidRPr="00867C0E">
        <w:rPr>
          <w:rFonts w:ascii="Times New Roman" w:eastAsia="Times New Roman" w:hAnsi="Times New Roman" w:cs="Times New Roman"/>
          <w:b/>
          <w:bCs/>
          <w:sz w:val="24"/>
          <w:szCs w:val="28"/>
        </w:rPr>
        <w:t xml:space="preserve"> ремонт</w:t>
      </w:r>
      <w:r w:rsidR="00175D54">
        <w:rPr>
          <w:rFonts w:ascii="Times New Roman" w:eastAsia="Times New Roman" w:hAnsi="Times New Roman" w:cs="Times New Roman"/>
          <w:b/>
          <w:bCs/>
          <w:sz w:val="24"/>
          <w:szCs w:val="28"/>
        </w:rPr>
        <w:t>у</w:t>
      </w:r>
      <w:r w:rsidR="00175D54" w:rsidRPr="00867C0E">
        <w:rPr>
          <w:rFonts w:ascii="Times New Roman" w:eastAsia="Times New Roman" w:hAnsi="Times New Roman" w:cs="Times New Roman"/>
          <w:b/>
          <w:bCs/>
          <w:sz w:val="24"/>
          <w:szCs w:val="28"/>
        </w:rPr>
        <w:t xml:space="preserve"> </w:t>
      </w:r>
      <w:r w:rsidR="00E2763F" w:rsidRPr="00213A0A">
        <w:rPr>
          <w:rFonts w:ascii="Times New Roman" w:eastAsia="Times New Roman" w:hAnsi="Times New Roman" w:cs="Times New Roman"/>
          <w:b/>
          <w:bCs/>
          <w:sz w:val="24"/>
          <w:szCs w:val="28"/>
        </w:rPr>
        <w:t xml:space="preserve">методом вирізання та гарячого асфальтування асфальтобетонного покриття </w:t>
      </w:r>
      <w:r w:rsidR="00E2763F">
        <w:rPr>
          <w:rFonts w:ascii="Times New Roman" w:eastAsia="Times New Roman" w:hAnsi="Times New Roman" w:cs="Times New Roman"/>
          <w:b/>
          <w:bCs/>
          <w:sz w:val="24"/>
          <w:szCs w:val="28"/>
        </w:rPr>
        <w:t xml:space="preserve"> та </w:t>
      </w:r>
      <w:proofErr w:type="spellStart"/>
      <w:r w:rsidR="00E2763F">
        <w:rPr>
          <w:rFonts w:ascii="Times New Roman" w:eastAsia="Times New Roman" w:hAnsi="Times New Roman" w:cs="Times New Roman"/>
          <w:b/>
          <w:bCs/>
          <w:sz w:val="24"/>
          <w:szCs w:val="28"/>
        </w:rPr>
        <w:t>пневмо</w:t>
      </w:r>
      <w:proofErr w:type="spellEnd"/>
      <w:r w:rsidR="00E2763F">
        <w:rPr>
          <w:rFonts w:ascii="Times New Roman" w:eastAsia="Times New Roman" w:hAnsi="Times New Roman" w:cs="Times New Roman"/>
          <w:b/>
          <w:bCs/>
          <w:sz w:val="24"/>
          <w:szCs w:val="28"/>
        </w:rPr>
        <w:t xml:space="preserve">-струменевим </w:t>
      </w:r>
      <w:r w:rsidR="00E2763F" w:rsidRPr="00213A0A">
        <w:rPr>
          <w:rFonts w:ascii="Times New Roman" w:eastAsia="Times New Roman" w:hAnsi="Times New Roman" w:cs="Times New Roman"/>
          <w:b/>
          <w:bCs/>
          <w:sz w:val="24"/>
          <w:szCs w:val="28"/>
        </w:rPr>
        <w:t>методом</w:t>
      </w:r>
      <w:r w:rsidR="00E2763F">
        <w:rPr>
          <w:rFonts w:ascii="Times New Roman" w:eastAsia="Times New Roman" w:hAnsi="Times New Roman" w:cs="Times New Roman"/>
          <w:b/>
          <w:bCs/>
          <w:sz w:val="24"/>
          <w:szCs w:val="28"/>
        </w:rPr>
        <w:t xml:space="preserve"> ліквідації вибоїн </w:t>
      </w:r>
      <w:r w:rsidR="00E2763F" w:rsidRPr="00213A0A">
        <w:rPr>
          <w:rFonts w:ascii="Times New Roman" w:eastAsia="Times New Roman" w:hAnsi="Times New Roman" w:cs="Times New Roman"/>
          <w:b/>
          <w:bCs/>
          <w:sz w:val="24"/>
          <w:szCs w:val="28"/>
        </w:rPr>
        <w:t>доріг</w:t>
      </w:r>
      <w:r w:rsidR="00E2763F">
        <w:rPr>
          <w:rFonts w:ascii="Times New Roman" w:eastAsia="Times New Roman" w:hAnsi="Times New Roman" w:cs="Times New Roman"/>
          <w:b/>
          <w:bCs/>
          <w:sz w:val="24"/>
          <w:szCs w:val="28"/>
        </w:rPr>
        <w:t xml:space="preserve"> (вулиць) </w:t>
      </w:r>
      <w:proofErr w:type="spellStart"/>
      <w:r w:rsidR="00E2763F">
        <w:rPr>
          <w:rFonts w:ascii="Times New Roman" w:eastAsia="Times New Roman" w:hAnsi="Times New Roman" w:cs="Times New Roman"/>
          <w:b/>
          <w:bCs/>
          <w:sz w:val="24"/>
          <w:szCs w:val="28"/>
        </w:rPr>
        <w:t>м.Андрушівка</w:t>
      </w:r>
      <w:proofErr w:type="spellEnd"/>
      <w:r w:rsidR="00175D54" w:rsidRPr="00D419BB">
        <w:rPr>
          <w:rFonts w:ascii="Times New Roman" w:hAnsi="Times New Roman" w:cs="Times New Roman"/>
          <w:b/>
          <w:bCs/>
          <w:iCs/>
          <w:sz w:val="24"/>
          <w:szCs w:val="24"/>
        </w:rPr>
        <w:t xml:space="preserve">», код </w:t>
      </w:r>
      <w:r w:rsidR="00175D54" w:rsidRPr="00867C0E">
        <w:rPr>
          <w:rFonts w:ascii="Times New Roman" w:hAnsi="Times New Roman" w:cs="Times New Roman"/>
          <w:b/>
          <w:sz w:val="24"/>
          <w:szCs w:val="24"/>
        </w:rPr>
        <w:t>45230000-8:</w:t>
      </w:r>
      <w:r w:rsidR="00175D54" w:rsidRPr="00867C0E">
        <w:rPr>
          <w:rFonts w:ascii="Arial" w:hAnsi="Arial" w:cs="Arial"/>
          <w:color w:val="333333"/>
          <w:sz w:val="21"/>
          <w:szCs w:val="21"/>
        </w:rPr>
        <w:t xml:space="preserve"> </w:t>
      </w:r>
      <w:r w:rsidR="00175D54" w:rsidRPr="00867C0E">
        <w:rPr>
          <w:rFonts w:ascii="Times New Roman" w:hAnsi="Times New Roman" w:cs="Times New Roman"/>
          <w:b/>
          <w:sz w:val="24"/>
          <w:szCs w:val="24"/>
        </w:rPr>
        <w:t xml:space="preserve">Будівництво трубопроводів, ліній зв’язку та </w:t>
      </w:r>
      <w:proofErr w:type="spellStart"/>
      <w:r w:rsidR="00175D54" w:rsidRPr="00867C0E">
        <w:rPr>
          <w:rFonts w:ascii="Times New Roman" w:hAnsi="Times New Roman" w:cs="Times New Roman"/>
          <w:b/>
          <w:sz w:val="24"/>
          <w:szCs w:val="24"/>
        </w:rPr>
        <w:t>електропередач</w:t>
      </w:r>
      <w:proofErr w:type="spellEnd"/>
      <w:r w:rsidR="00175D54" w:rsidRPr="00867C0E">
        <w:rPr>
          <w:rFonts w:ascii="Times New Roman" w:hAnsi="Times New Roman" w:cs="Times New Roman"/>
          <w:b/>
          <w:sz w:val="24"/>
          <w:szCs w:val="24"/>
        </w:rPr>
        <w:t>, шосе, доріг, аеродромів і залізничних доріг; вирівнювання поверхонь</w:t>
      </w:r>
      <w:r w:rsidRPr="00704BF2">
        <w:rPr>
          <w:rFonts w:ascii="Arial" w:hAnsi="Arial" w:cs="Arial"/>
          <w:sz w:val="21"/>
          <w:szCs w:val="21"/>
        </w:rPr>
        <w:t xml:space="preserve"> </w:t>
      </w:r>
      <w:r w:rsidRPr="00704BF2">
        <w:rPr>
          <w:rFonts w:ascii="Times New Roman" w:eastAsia="Times New Roman" w:hAnsi="Times New Roman" w:cs="Times New Roman"/>
          <w:b/>
          <w:sz w:val="24"/>
          <w:szCs w:val="24"/>
        </w:rPr>
        <w:t>за ДК 021:2015 Єдиного закупівельного словника.</w:t>
      </w:r>
      <w:r w:rsidR="00350F8B" w:rsidRPr="00704BF2">
        <w:rPr>
          <w:rFonts w:ascii="Times New Roman" w:eastAsia="Times New Roman" w:hAnsi="Times New Roman" w:cs="Times New Roman"/>
          <w:sz w:val="24"/>
          <w:szCs w:val="24"/>
        </w:rPr>
        <w:t> </w:t>
      </w:r>
    </w:p>
    <w:p w14:paraId="085C66A0" w14:textId="5BD9C916" w:rsidR="00175D54" w:rsidRDefault="00175D54" w:rsidP="000D7504">
      <w:pPr>
        <w:spacing w:before="240" w:after="0" w:line="240" w:lineRule="auto"/>
        <w:jc w:val="center"/>
        <w:rPr>
          <w:rFonts w:ascii="Times New Roman" w:eastAsia="Times New Roman" w:hAnsi="Times New Roman" w:cs="Times New Roman"/>
          <w:sz w:val="24"/>
          <w:szCs w:val="24"/>
        </w:rPr>
      </w:pPr>
    </w:p>
    <w:p w14:paraId="4D043D57" w14:textId="51B6AD32" w:rsidR="00175D54" w:rsidRDefault="00175D54" w:rsidP="000D7504">
      <w:pPr>
        <w:spacing w:before="240" w:after="0" w:line="240" w:lineRule="auto"/>
        <w:jc w:val="center"/>
        <w:rPr>
          <w:rFonts w:ascii="Times New Roman" w:hAnsi="Times New Roman"/>
          <w:i/>
          <w:sz w:val="24"/>
          <w:szCs w:val="24"/>
        </w:rPr>
      </w:pPr>
      <w:r w:rsidRPr="00AF22B2">
        <w:rPr>
          <w:rFonts w:ascii="Times New Roman" w:hAnsi="Times New Roman"/>
          <w:i/>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AF22B2">
        <w:rPr>
          <w:rFonts w:ascii="Times New Roman" w:hAnsi="Times New Roman"/>
          <w:i/>
          <w:sz w:val="24"/>
          <w:szCs w:val="24"/>
        </w:rPr>
        <w:t>закупівель</w:t>
      </w:r>
      <w:proofErr w:type="spellEnd"/>
      <w:r w:rsidRPr="00AF22B2">
        <w:rPr>
          <w:rFonts w:ascii="Times New Roman" w:hAnsi="Times New Roman"/>
          <w:i/>
          <w:sz w:val="24"/>
          <w:szCs w:val="24"/>
        </w:rPr>
        <w:t xml:space="preserve"> товарів, робіт і послуг для </w:t>
      </w:r>
      <w:proofErr w:type="spellStart"/>
      <w:r w:rsidRPr="00AF22B2">
        <w:rPr>
          <w:rFonts w:ascii="Times New Roman" w:hAnsi="Times New Roman"/>
          <w:i/>
          <w:sz w:val="24"/>
          <w:szCs w:val="24"/>
        </w:rPr>
        <w:t>замовників,передбачених</w:t>
      </w:r>
      <w:proofErr w:type="spellEnd"/>
      <w:r w:rsidRPr="00AF22B2">
        <w:rPr>
          <w:rFonts w:ascii="Times New Roman" w:hAnsi="Times New Roman"/>
          <w:i/>
          <w:sz w:val="24"/>
          <w:szCs w:val="24"/>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1F43E2" w14:textId="127C2473" w:rsidR="00175D54" w:rsidRDefault="00175D54" w:rsidP="000D7504">
      <w:pPr>
        <w:spacing w:before="240" w:after="0" w:line="240" w:lineRule="auto"/>
        <w:jc w:val="center"/>
        <w:rPr>
          <w:rFonts w:ascii="Times New Roman" w:hAnsi="Times New Roman"/>
          <w:i/>
          <w:sz w:val="24"/>
          <w:szCs w:val="24"/>
        </w:rPr>
      </w:pPr>
    </w:p>
    <w:p w14:paraId="3F8F001B" w14:textId="6C03EBB7" w:rsidR="00175D54" w:rsidRDefault="00175D54" w:rsidP="000D7504">
      <w:pPr>
        <w:spacing w:before="240" w:after="0" w:line="240" w:lineRule="auto"/>
        <w:jc w:val="center"/>
        <w:rPr>
          <w:rFonts w:ascii="Times New Roman" w:hAnsi="Times New Roman"/>
          <w:i/>
          <w:sz w:val="24"/>
          <w:szCs w:val="24"/>
        </w:rPr>
      </w:pPr>
    </w:p>
    <w:p w14:paraId="6B11ED24" w14:textId="6D915B0E" w:rsidR="000D7504" w:rsidRPr="00704BF2" w:rsidRDefault="00175D54" w:rsidP="006B4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м. Андрушівка 2024р.</w:t>
      </w:r>
    </w:p>
    <w:p w14:paraId="47CE3026" w14:textId="77777777" w:rsidR="000D7504" w:rsidRPr="00704BF2" w:rsidRDefault="000D7504">
      <w:pPr>
        <w:spacing w:before="240" w:after="0" w:line="240" w:lineRule="auto"/>
        <w:rPr>
          <w:rFonts w:ascii="Times New Roman" w:eastAsia="Times New Roman" w:hAnsi="Times New Roman" w:cs="Times New Roman"/>
          <w:sz w:val="24"/>
          <w:szCs w:val="24"/>
        </w:rPr>
      </w:pPr>
    </w:p>
    <w:p w14:paraId="1B5E9B8D" w14:textId="77777777" w:rsidR="00D01846" w:rsidRPr="00704BF2" w:rsidRDefault="00D01846">
      <w:pPr>
        <w:spacing w:after="0" w:line="240" w:lineRule="auto"/>
        <w:rPr>
          <w:rFonts w:ascii="Times New Roman" w:eastAsia="Times New Roman" w:hAnsi="Times New Roman" w:cs="Times New Roman"/>
          <w:sz w:val="24"/>
          <w:szCs w:val="24"/>
        </w:rPr>
      </w:pPr>
      <w:bookmarkStart w:id="1" w:name="_heading=h.1fob9te" w:colFirst="0" w:colLast="0"/>
      <w:bookmarkEnd w:id="1"/>
    </w:p>
    <w:p w14:paraId="1782378F" w14:textId="77777777" w:rsidR="00D01846" w:rsidRPr="00704BF2" w:rsidRDefault="00D01846">
      <w:pPr>
        <w:spacing w:after="0" w:line="240" w:lineRule="auto"/>
        <w:jc w:val="both"/>
        <w:rPr>
          <w:rFonts w:ascii="Times New Roman" w:eastAsia="Times New Roman" w:hAnsi="Times New Roman" w:cs="Times New Roman"/>
          <w:sz w:val="24"/>
          <w:szCs w:val="24"/>
        </w:rPr>
      </w:pPr>
    </w:p>
    <w:p w14:paraId="3223CBFB" w14:textId="77777777" w:rsidR="00D01846" w:rsidRPr="00704BF2" w:rsidRDefault="00D0184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04BF2" w:rsidRPr="00704BF2" w14:paraId="539C7E10" w14:textId="77777777">
        <w:trPr>
          <w:trHeight w:val="416"/>
          <w:jc w:val="center"/>
        </w:trPr>
        <w:tc>
          <w:tcPr>
            <w:tcW w:w="705" w:type="dxa"/>
            <w:vAlign w:val="center"/>
          </w:tcPr>
          <w:p w14:paraId="2255295D"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p>
        </w:tc>
        <w:tc>
          <w:tcPr>
            <w:tcW w:w="9255" w:type="dxa"/>
            <w:gridSpan w:val="2"/>
            <w:vAlign w:val="center"/>
          </w:tcPr>
          <w:p w14:paraId="38208BB5" w14:textId="77777777" w:rsidR="00D01846" w:rsidRPr="00704BF2" w:rsidRDefault="00350F8B">
            <w:pPr>
              <w:jc w:val="center"/>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Розділ 1. Загальні положення</w:t>
            </w:r>
          </w:p>
        </w:tc>
      </w:tr>
      <w:tr w:rsidR="00704BF2" w:rsidRPr="00704BF2" w14:paraId="5A7554BA" w14:textId="77777777">
        <w:trPr>
          <w:trHeight w:val="411"/>
          <w:jc w:val="center"/>
        </w:trPr>
        <w:tc>
          <w:tcPr>
            <w:tcW w:w="705" w:type="dxa"/>
            <w:vAlign w:val="center"/>
          </w:tcPr>
          <w:p w14:paraId="359D0773"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vAlign w:val="center"/>
          </w:tcPr>
          <w:p w14:paraId="6433A63C"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6450" w:type="dxa"/>
            <w:vAlign w:val="center"/>
          </w:tcPr>
          <w:p w14:paraId="2C7D355F"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r>
      <w:tr w:rsidR="00704BF2" w:rsidRPr="00704BF2" w14:paraId="1B54C59A" w14:textId="77777777">
        <w:trPr>
          <w:trHeight w:val="1119"/>
          <w:jc w:val="center"/>
        </w:trPr>
        <w:tc>
          <w:tcPr>
            <w:tcW w:w="705" w:type="dxa"/>
          </w:tcPr>
          <w:p w14:paraId="62404DE4"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57F91A5D"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8687042" w14:textId="77777777" w:rsidR="006B458A" w:rsidRPr="00BB41A8" w:rsidRDefault="006B458A" w:rsidP="006B458A">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 922-VІІІ від 25.12.2015 року (зі змінами) (далі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BB41A8">
              <w:rPr>
                <w:rFonts w:ascii="Times New Roman" w:eastAsia="Times New Roman" w:hAnsi="Times New Roman" w:cs="Times New Roman"/>
                <w:sz w:val="24"/>
                <w:szCs w:val="24"/>
              </w:rPr>
              <w:t>закупівель</w:t>
            </w:r>
            <w:proofErr w:type="spellEnd"/>
            <w:r w:rsidRPr="00BB41A8">
              <w:rPr>
                <w:rFonts w:ascii="Times New Roman" w:eastAsia="Times New Roman" w:hAnsi="Times New Roman" w:cs="Times New Roman"/>
                <w:sz w:val="24"/>
                <w:szCs w:val="24"/>
              </w:rPr>
              <w:t xml:space="preserve"> товарів, робіт і </w:t>
            </w:r>
            <w:r>
              <w:rPr>
                <w:rFonts w:ascii="Times New Roman" w:eastAsia="Times New Roman" w:hAnsi="Times New Roman" w:cs="Times New Roman"/>
                <w:sz w:val="24"/>
                <w:szCs w:val="24"/>
              </w:rPr>
              <w:t>послуг</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0886342" w14:textId="39A78C16" w:rsidR="00D01846" w:rsidRPr="00704BF2" w:rsidRDefault="006B458A" w:rsidP="006B458A">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w:t>
            </w:r>
            <w:proofErr w:type="spellStart"/>
            <w:r w:rsidRPr="00BB41A8">
              <w:rPr>
                <w:rFonts w:ascii="Times New Roman" w:eastAsia="Times New Roman" w:hAnsi="Times New Roman" w:cs="Times New Roman"/>
                <w:color w:val="000000"/>
                <w:sz w:val="24"/>
                <w:szCs w:val="24"/>
              </w:rPr>
              <w:t>закупівель</w:t>
            </w:r>
            <w:proofErr w:type="spellEnd"/>
            <w:r w:rsidRPr="00BB41A8">
              <w:rPr>
                <w:rFonts w:ascii="Times New Roman" w:eastAsia="Times New Roman" w:hAnsi="Times New Roman" w:cs="Times New Roman"/>
                <w:color w:val="000000"/>
                <w:sz w:val="24"/>
                <w:szCs w:val="24"/>
              </w:rPr>
              <w:t xml:space="preserve"> товарів, робіт і </w:t>
            </w:r>
            <w:r>
              <w:rPr>
                <w:rFonts w:ascii="Times New Roman" w:eastAsia="Times New Roman" w:hAnsi="Times New Roman" w:cs="Times New Roman"/>
                <w:color w:val="000000"/>
                <w:sz w:val="24"/>
                <w:szCs w:val="24"/>
              </w:rPr>
              <w:t>послуг</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sidRPr="00BB41A8">
              <w:rPr>
                <w:rFonts w:ascii="Times New Roman" w:eastAsia="Times New Roman" w:hAnsi="Times New Roman" w:cs="Times New Roman"/>
                <w:color w:val="000000"/>
                <w:sz w:val="24"/>
                <w:szCs w:val="24"/>
              </w:rPr>
              <w:t>закупівель</w:t>
            </w:r>
            <w:proofErr w:type="spellEnd"/>
            <w:r w:rsidRPr="00BB41A8">
              <w:rPr>
                <w:rFonts w:ascii="Times New Roman" w:eastAsia="Times New Roman" w:hAnsi="Times New Roman" w:cs="Times New Roman"/>
                <w:color w:val="000000"/>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704BF2" w:rsidRPr="00704BF2" w14:paraId="6C9876FB" w14:textId="77777777">
        <w:trPr>
          <w:trHeight w:val="615"/>
          <w:jc w:val="center"/>
        </w:trPr>
        <w:tc>
          <w:tcPr>
            <w:tcW w:w="705" w:type="dxa"/>
          </w:tcPr>
          <w:p w14:paraId="1E2D6AA2"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4F60797B"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замовника торгів</w:t>
            </w:r>
          </w:p>
        </w:tc>
        <w:tc>
          <w:tcPr>
            <w:tcW w:w="6450" w:type="dxa"/>
          </w:tcPr>
          <w:p w14:paraId="4321391A"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
        </w:tc>
      </w:tr>
      <w:tr w:rsidR="00250BB4" w:rsidRPr="00704BF2" w14:paraId="705FBA5C" w14:textId="77777777">
        <w:trPr>
          <w:trHeight w:val="285"/>
          <w:jc w:val="center"/>
        </w:trPr>
        <w:tc>
          <w:tcPr>
            <w:tcW w:w="705" w:type="dxa"/>
          </w:tcPr>
          <w:p w14:paraId="30196189"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2.1</w:t>
            </w:r>
          </w:p>
        </w:tc>
        <w:tc>
          <w:tcPr>
            <w:tcW w:w="2805" w:type="dxa"/>
          </w:tcPr>
          <w:p w14:paraId="58BFA367"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повне найменування</w:t>
            </w:r>
          </w:p>
        </w:tc>
        <w:tc>
          <w:tcPr>
            <w:tcW w:w="6450" w:type="dxa"/>
          </w:tcPr>
          <w:p w14:paraId="4AEC9011" w14:textId="58867907" w:rsidR="00250BB4" w:rsidRPr="00704BF2" w:rsidRDefault="00250BB4" w:rsidP="00250BB4">
            <w:pPr>
              <w:jc w:val="both"/>
              <w:rPr>
                <w:rFonts w:ascii="Times New Roman" w:eastAsia="Times New Roman" w:hAnsi="Times New Roman" w:cs="Times New Roman"/>
                <w:i/>
                <w:sz w:val="24"/>
                <w:szCs w:val="24"/>
              </w:rPr>
            </w:pPr>
            <w:r w:rsidRPr="00BB41A8">
              <w:rPr>
                <w:rFonts w:ascii="Times New Roman" w:hAnsi="Times New Roman" w:cs="Times New Roman"/>
              </w:rPr>
              <w:t xml:space="preserve">КОМУНАЛЬНЕ ПІДПРИЄМСТВО АНДРУШІВСЬКОЇ МІСЬКОЇ РАДИ </w:t>
            </w:r>
            <w:r w:rsidRPr="00BB41A8">
              <w:rPr>
                <w:rFonts w:ascii="Times New Roman" w:hAnsi="Times New Roman" w:cs="Times New Roman"/>
                <w:bCs/>
                <w:color w:val="000000"/>
                <w:lang w:eastAsia="ru-RU"/>
              </w:rPr>
              <w:t>«КОМСЕРВІС»</w:t>
            </w:r>
          </w:p>
        </w:tc>
      </w:tr>
      <w:tr w:rsidR="00250BB4" w:rsidRPr="00704BF2" w14:paraId="03A44F5F" w14:textId="77777777">
        <w:trPr>
          <w:trHeight w:val="536"/>
          <w:jc w:val="center"/>
        </w:trPr>
        <w:tc>
          <w:tcPr>
            <w:tcW w:w="705" w:type="dxa"/>
          </w:tcPr>
          <w:p w14:paraId="237D41A0"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2.2</w:t>
            </w:r>
          </w:p>
        </w:tc>
        <w:tc>
          <w:tcPr>
            <w:tcW w:w="2805" w:type="dxa"/>
          </w:tcPr>
          <w:p w14:paraId="174B67AD"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місцезнаходження</w:t>
            </w:r>
          </w:p>
        </w:tc>
        <w:tc>
          <w:tcPr>
            <w:tcW w:w="6450" w:type="dxa"/>
          </w:tcPr>
          <w:p w14:paraId="42D51570" w14:textId="0C7BC809" w:rsidR="00250BB4" w:rsidRPr="00250BB4" w:rsidRDefault="00250BB4" w:rsidP="00250BB4">
            <w:pPr>
              <w:jc w:val="both"/>
              <w:rPr>
                <w:rFonts w:ascii="Times New Roman" w:eastAsia="Times New Roman" w:hAnsi="Times New Roman" w:cs="Times New Roman"/>
                <w:sz w:val="24"/>
                <w:szCs w:val="24"/>
              </w:rPr>
            </w:pPr>
            <w:proofErr w:type="spellStart"/>
            <w:r w:rsidRPr="00250BB4">
              <w:rPr>
                <w:rFonts w:ascii="Times New Roman" w:hAnsi="Times New Roman" w:cs="Times New Roman"/>
                <w:sz w:val="24"/>
                <w:szCs w:val="24"/>
              </w:rPr>
              <w:t>пл</w:t>
            </w:r>
            <w:proofErr w:type="spellEnd"/>
            <w:r w:rsidRPr="00250BB4">
              <w:rPr>
                <w:rFonts w:ascii="Times New Roman" w:hAnsi="Times New Roman" w:cs="Times New Roman"/>
                <w:sz w:val="24"/>
                <w:szCs w:val="24"/>
              </w:rPr>
              <w:t>. Т.Г. Шевченка,буд.7,м. Андрушівка, Бердичівський район, Житомирська область, 13401</w:t>
            </w:r>
          </w:p>
        </w:tc>
      </w:tr>
      <w:tr w:rsidR="00250BB4" w:rsidRPr="00704BF2" w14:paraId="1DACE8D6" w14:textId="77777777">
        <w:trPr>
          <w:trHeight w:val="1119"/>
          <w:jc w:val="center"/>
        </w:trPr>
        <w:tc>
          <w:tcPr>
            <w:tcW w:w="705" w:type="dxa"/>
          </w:tcPr>
          <w:p w14:paraId="51858F48" w14:textId="77777777" w:rsidR="00250BB4" w:rsidRPr="00704BF2" w:rsidRDefault="00250BB4" w:rsidP="00250BB4">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2.3</w:t>
            </w:r>
          </w:p>
        </w:tc>
        <w:tc>
          <w:tcPr>
            <w:tcW w:w="2805" w:type="dxa"/>
          </w:tcPr>
          <w:p w14:paraId="0BD69799" w14:textId="77777777" w:rsidR="00250BB4" w:rsidRPr="00704BF2" w:rsidRDefault="00250BB4" w:rsidP="00250BB4">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AA1045A" w14:textId="77777777" w:rsidR="00250BB4" w:rsidRDefault="00250BB4" w:rsidP="00250BB4">
            <w:pPr>
              <w:rPr>
                <w:rFonts w:ascii="Times New Roman" w:hAnsi="Times New Roman" w:cs="Times New Roman"/>
                <w:spacing w:val="-6"/>
                <w:sz w:val="24"/>
                <w:szCs w:val="24"/>
              </w:rPr>
            </w:pPr>
            <w:r>
              <w:rPr>
                <w:rFonts w:ascii="Times New Roman" w:hAnsi="Times New Roman" w:cs="Times New Roman"/>
                <w:sz w:val="24"/>
                <w:szCs w:val="24"/>
              </w:rPr>
              <w:t xml:space="preserve">Уповноважена особа відповідальна за проведення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Ваколюк</w:t>
            </w:r>
            <w:proofErr w:type="spellEnd"/>
            <w:r>
              <w:rPr>
                <w:rFonts w:ascii="Times New Roman" w:hAnsi="Times New Roman" w:cs="Times New Roman"/>
                <w:sz w:val="24"/>
                <w:szCs w:val="24"/>
              </w:rPr>
              <w:t xml:space="preserve"> Олег Євгенович </w:t>
            </w:r>
            <w:proofErr w:type="spellStart"/>
            <w:r>
              <w:rPr>
                <w:rFonts w:ascii="Times New Roman" w:hAnsi="Times New Roman" w:cs="Times New Roman"/>
                <w:spacing w:val="-6"/>
                <w:sz w:val="24"/>
                <w:szCs w:val="24"/>
              </w:rPr>
              <w:t>тел</w:t>
            </w:r>
            <w:proofErr w:type="spellEnd"/>
            <w:r>
              <w:rPr>
                <w:rFonts w:ascii="Times New Roman" w:hAnsi="Times New Roman" w:cs="Times New Roman"/>
                <w:spacing w:val="-6"/>
                <w:sz w:val="24"/>
                <w:szCs w:val="24"/>
              </w:rPr>
              <w:t>. 0975423316</w:t>
            </w:r>
          </w:p>
          <w:p w14:paraId="7E30B327" w14:textId="77777777" w:rsidR="00250BB4" w:rsidRDefault="00250BB4" w:rsidP="00250BB4">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14:paraId="2D55E3CB" w14:textId="77777777" w:rsidR="00250BB4" w:rsidRPr="006212BB" w:rsidRDefault="00250BB4" w:rsidP="00250BB4">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 xml:space="preserve">Директор </w:t>
            </w:r>
            <w:proofErr w:type="spellStart"/>
            <w:r w:rsidRPr="006212BB">
              <w:rPr>
                <w:rFonts w:ascii="Times New Roman" w:hAnsi="Times New Roman" w:cs="Times New Roman"/>
                <w:spacing w:val="-6"/>
                <w:sz w:val="24"/>
                <w:szCs w:val="24"/>
                <w:lang w:eastAsia="en-US"/>
              </w:rPr>
              <w:t>Фесюк</w:t>
            </w:r>
            <w:proofErr w:type="spellEnd"/>
            <w:r w:rsidRPr="006212BB">
              <w:rPr>
                <w:rFonts w:ascii="Times New Roman" w:hAnsi="Times New Roman" w:cs="Times New Roman"/>
                <w:spacing w:val="-6"/>
                <w:sz w:val="24"/>
                <w:szCs w:val="24"/>
                <w:lang w:eastAsia="en-US"/>
              </w:rPr>
              <w:t xml:space="preserve"> Олександр Васильович </w:t>
            </w:r>
            <w:proofErr w:type="spellStart"/>
            <w:r w:rsidRPr="006212BB">
              <w:rPr>
                <w:rFonts w:ascii="Times New Roman" w:hAnsi="Times New Roman" w:cs="Times New Roman"/>
                <w:spacing w:val="-6"/>
                <w:sz w:val="24"/>
                <w:szCs w:val="24"/>
                <w:lang w:eastAsia="en-US"/>
              </w:rPr>
              <w:t>тел</w:t>
            </w:r>
            <w:proofErr w:type="spellEnd"/>
            <w:r w:rsidRPr="006212BB">
              <w:rPr>
                <w:rFonts w:ascii="Times New Roman" w:hAnsi="Times New Roman" w:cs="Times New Roman"/>
                <w:spacing w:val="-6"/>
                <w:sz w:val="24"/>
                <w:szCs w:val="24"/>
                <w:lang w:eastAsia="en-US"/>
              </w:rPr>
              <w:t>. 0680190291</w:t>
            </w:r>
          </w:p>
          <w:p w14:paraId="39E4E834" w14:textId="5310A9B4" w:rsidR="00250BB4" w:rsidRPr="00704BF2" w:rsidRDefault="00250BB4" w:rsidP="00250BB4">
            <w:pPr>
              <w:jc w:val="both"/>
              <w:rPr>
                <w:rFonts w:ascii="Times New Roman" w:eastAsia="Times New Roman" w:hAnsi="Times New Roman" w:cs="Times New Roman"/>
                <w:i/>
                <w:sz w:val="24"/>
                <w:szCs w:val="24"/>
              </w:rPr>
            </w:pPr>
            <w:r w:rsidRPr="00305E4A">
              <w:rPr>
                <w:rFonts w:ascii="Times New Roman" w:hAnsi="Times New Roman" w:cs="Times New Roman"/>
                <w:color w:val="4472C4" w:themeColor="accent1"/>
                <w:sz w:val="24"/>
                <w:szCs w:val="24"/>
              </w:rPr>
              <w:t>e-</w:t>
            </w:r>
            <w:proofErr w:type="spellStart"/>
            <w:r w:rsidRPr="00305E4A">
              <w:rPr>
                <w:rFonts w:ascii="Times New Roman" w:hAnsi="Times New Roman" w:cs="Times New Roman"/>
                <w:color w:val="4472C4" w:themeColor="accent1"/>
                <w:sz w:val="24"/>
                <w:szCs w:val="24"/>
              </w:rPr>
              <w:t>mail</w:t>
            </w:r>
            <w:proofErr w:type="spellEnd"/>
            <w:r w:rsidRPr="00305E4A">
              <w:rPr>
                <w:rFonts w:ascii="Times New Roman" w:hAnsi="Times New Roman" w:cs="Times New Roman"/>
                <w:color w:val="4472C4" w:themeColor="accent1"/>
                <w:sz w:val="24"/>
                <w:szCs w:val="24"/>
              </w:rPr>
              <w:t xml:space="preserve">: </w:t>
            </w:r>
            <w:r w:rsidRPr="00305E4A">
              <w:rPr>
                <w:rFonts w:ascii="Times New Roman" w:hAnsi="Times New Roman" w:cs="Times New Roman"/>
                <w:color w:val="4472C4" w:themeColor="accent1"/>
                <w:sz w:val="24"/>
                <w:szCs w:val="24"/>
                <w:lang w:val="en-US"/>
              </w:rPr>
              <w:t>33967566komservis@ukr.net</w:t>
            </w:r>
          </w:p>
        </w:tc>
      </w:tr>
      <w:tr w:rsidR="00704BF2" w:rsidRPr="00704BF2" w14:paraId="11F5112E" w14:textId="77777777">
        <w:trPr>
          <w:trHeight w:val="15"/>
          <w:jc w:val="center"/>
        </w:trPr>
        <w:tc>
          <w:tcPr>
            <w:tcW w:w="705" w:type="dxa"/>
          </w:tcPr>
          <w:p w14:paraId="0D6D1A55"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14:paraId="2D97F863"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Процедура закупівлі</w:t>
            </w:r>
          </w:p>
        </w:tc>
        <w:tc>
          <w:tcPr>
            <w:tcW w:w="6450" w:type="dxa"/>
          </w:tcPr>
          <w:p w14:paraId="3A20A8B6"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(з особливостями)</w:t>
            </w:r>
          </w:p>
        </w:tc>
      </w:tr>
      <w:tr w:rsidR="00704BF2" w:rsidRPr="00704BF2" w14:paraId="7EADCC0A" w14:textId="77777777">
        <w:trPr>
          <w:trHeight w:val="240"/>
          <w:jc w:val="center"/>
        </w:trPr>
        <w:tc>
          <w:tcPr>
            <w:tcW w:w="705" w:type="dxa"/>
          </w:tcPr>
          <w:p w14:paraId="01A0DAFF"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12FE0E7B"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предмет закупівлі</w:t>
            </w:r>
          </w:p>
        </w:tc>
        <w:tc>
          <w:tcPr>
            <w:tcW w:w="6450" w:type="dxa"/>
          </w:tcPr>
          <w:p w14:paraId="377E2DBF"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i/>
                <w:sz w:val="24"/>
                <w:szCs w:val="24"/>
              </w:rPr>
              <w:t> </w:t>
            </w:r>
          </w:p>
        </w:tc>
      </w:tr>
      <w:tr w:rsidR="00704BF2" w:rsidRPr="00704BF2" w14:paraId="4B72B9DC" w14:textId="77777777">
        <w:trPr>
          <w:jc w:val="center"/>
        </w:trPr>
        <w:tc>
          <w:tcPr>
            <w:tcW w:w="705" w:type="dxa"/>
          </w:tcPr>
          <w:p w14:paraId="6C79A772" w14:textId="77777777" w:rsidR="00D01846" w:rsidRPr="00704BF2" w:rsidRDefault="00350F8B">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4.1</w:t>
            </w:r>
          </w:p>
        </w:tc>
        <w:tc>
          <w:tcPr>
            <w:tcW w:w="2805" w:type="dxa"/>
          </w:tcPr>
          <w:p w14:paraId="1219BE86" w14:textId="77777777" w:rsidR="00D01846" w:rsidRPr="00704BF2" w:rsidRDefault="00350F8B">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назва предмета закупівлі</w:t>
            </w:r>
          </w:p>
        </w:tc>
        <w:tc>
          <w:tcPr>
            <w:tcW w:w="6450" w:type="dxa"/>
          </w:tcPr>
          <w:p w14:paraId="00AEC2C5" w14:textId="2856F952" w:rsidR="00D01846" w:rsidRPr="00704BF2" w:rsidRDefault="00250BB4" w:rsidP="00250BB4">
            <w:pPr>
              <w:rPr>
                <w:rFonts w:ascii="Times New Roman" w:eastAsia="Times New Roman" w:hAnsi="Times New Roman" w:cs="Times New Roman"/>
                <w:i/>
                <w:sz w:val="24"/>
                <w:szCs w:val="24"/>
              </w:rPr>
            </w:pPr>
            <w:r>
              <w:rPr>
                <w:rFonts w:ascii="Times New Roman" w:hAnsi="Times New Roman" w:cs="Times New Roman"/>
                <w:iCs/>
                <w:sz w:val="24"/>
                <w:szCs w:val="24"/>
              </w:rPr>
              <w:t xml:space="preserve">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 xml:space="preserve">мковий) ремонт методом </w:t>
            </w:r>
            <w:r w:rsidR="00793E68"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sidR="00793E68">
              <w:rPr>
                <w:rFonts w:ascii="Times New Roman" w:eastAsia="Times New Roman" w:hAnsi="Times New Roman" w:cs="Times New Roman"/>
                <w:b/>
                <w:bCs/>
                <w:sz w:val="24"/>
                <w:szCs w:val="28"/>
              </w:rPr>
              <w:t xml:space="preserve"> та </w:t>
            </w:r>
            <w:proofErr w:type="spellStart"/>
            <w:r w:rsidR="00793E68">
              <w:rPr>
                <w:rFonts w:ascii="Times New Roman" w:eastAsia="Times New Roman" w:hAnsi="Times New Roman" w:cs="Times New Roman"/>
                <w:b/>
                <w:bCs/>
                <w:sz w:val="24"/>
                <w:szCs w:val="28"/>
              </w:rPr>
              <w:t>пневмо</w:t>
            </w:r>
            <w:proofErr w:type="spellEnd"/>
            <w:r w:rsidR="00793E68">
              <w:rPr>
                <w:rFonts w:ascii="Times New Roman" w:eastAsia="Times New Roman" w:hAnsi="Times New Roman" w:cs="Times New Roman"/>
                <w:b/>
                <w:bCs/>
                <w:sz w:val="24"/>
                <w:szCs w:val="28"/>
              </w:rPr>
              <w:t xml:space="preserve">-струменевим </w:t>
            </w:r>
            <w:r w:rsidR="00793E68" w:rsidRPr="00213A0A">
              <w:rPr>
                <w:rFonts w:ascii="Times New Roman" w:eastAsia="Times New Roman" w:hAnsi="Times New Roman" w:cs="Times New Roman"/>
                <w:b/>
                <w:bCs/>
                <w:sz w:val="24"/>
                <w:szCs w:val="28"/>
              </w:rPr>
              <w:t>методом</w:t>
            </w:r>
            <w:r w:rsidR="00793E68">
              <w:rPr>
                <w:rFonts w:ascii="Times New Roman" w:eastAsia="Times New Roman" w:hAnsi="Times New Roman" w:cs="Times New Roman"/>
                <w:b/>
                <w:bCs/>
                <w:sz w:val="24"/>
                <w:szCs w:val="28"/>
              </w:rPr>
              <w:t xml:space="preserve"> ліквідації вибоїн </w:t>
            </w:r>
            <w:r w:rsidR="00793E68" w:rsidRPr="00213A0A">
              <w:rPr>
                <w:rFonts w:ascii="Times New Roman" w:eastAsia="Times New Roman" w:hAnsi="Times New Roman" w:cs="Times New Roman"/>
                <w:b/>
                <w:bCs/>
                <w:sz w:val="24"/>
                <w:szCs w:val="28"/>
              </w:rPr>
              <w:t>доріг</w:t>
            </w:r>
            <w:r w:rsidR="00793E68">
              <w:rPr>
                <w:rFonts w:ascii="Times New Roman" w:eastAsia="Times New Roman" w:hAnsi="Times New Roman" w:cs="Times New Roman"/>
                <w:b/>
                <w:bCs/>
                <w:sz w:val="24"/>
                <w:szCs w:val="28"/>
              </w:rPr>
              <w:t xml:space="preserve"> (вулиць) </w:t>
            </w:r>
            <w:proofErr w:type="spellStart"/>
            <w:r w:rsidR="00793E68">
              <w:rPr>
                <w:rFonts w:ascii="Times New Roman" w:eastAsia="Times New Roman" w:hAnsi="Times New Roman" w:cs="Times New Roman"/>
                <w:b/>
                <w:bCs/>
                <w:sz w:val="24"/>
                <w:szCs w:val="28"/>
              </w:rPr>
              <w:t>м.Андрушівка</w:t>
            </w:r>
            <w:proofErr w:type="spellEnd"/>
            <w:r w:rsidRPr="00250BB4">
              <w:rPr>
                <w:rFonts w:ascii="Times New Roman" w:hAnsi="Times New Roman" w:cs="Times New Roman"/>
                <w:b/>
                <w:bCs/>
                <w:iCs/>
                <w:sz w:val="24"/>
                <w:szCs w:val="24"/>
              </w:rPr>
              <w:t xml:space="preserve">», код </w:t>
            </w:r>
            <w:r w:rsidRPr="00250BB4">
              <w:rPr>
                <w:rFonts w:ascii="Times New Roman" w:hAnsi="Times New Roman" w:cs="Times New Roman"/>
                <w:b/>
                <w:bCs/>
                <w:sz w:val="24"/>
                <w:szCs w:val="24"/>
                <w:u w:val="single"/>
              </w:rPr>
              <w:t>45230000-8:</w:t>
            </w:r>
            <w:r w:rsidRPr="00250BB4">
              <w:rPr>
                <w:rFonts w:ascii="Arial" w:hAnsi="Arial" w:cs="Arial"/>
                <w:b/>
                <w:bCs/>
                <w:color w:val="333333"/>
                <w:sz w:val="21"/>
                <w:szCs w:val="21"/>
                <w:u w:val="single"/>
              </w:rPr>
              <w:t xml:space="preserve"> </w:t>
            </w:r>
            <w:r w:rsidRPr="00250BB4">
              <w:rPr>
                <w:rFonts w:ascii="Times New Roman" w:hAnsi="Times New Roman" w:cs="Times New Roman"/>
                <w:b/>
                <w:bCs/>
                <w:sz w:val="24"/>
                <w:szCs w:val="24"/>
                <w:u w:val="single"/>
              </w:rPr>
              <w:t xml:space="preserve">Будівництво трубопроводів, ліній зв’язку та </w:t>
            </w:r>
            <w:proofErr w:type="spellStart"/>
            <w:r w:rsidRPr="00250BB4">
              <w:rPr>
                <w:rFonts w:ascii="Times New Roman" w:hAnsi="Times New Roman" w:cs="Times New Roman"/>
                <w:b/>
                <w:bCs/>
                <w:sz w:val="24"/>
                <w:szCs w:val="24"/>
                <w:u w:val="single"/>
              </w:rPr>
              <w:t>електропередач</w:t>
            </w:r>
            <w:proofErr w:type="spellEnd"/>
            <w:r w:rsidRPr="00250BB4">
              <w:rPr>
                <w:rFonts w:ascii="Times New Roman" w:hAnsi="Times New Roman" w:cs="Times New Roman"/>
                <w:b/>
                <w:bCs/>
                <w:sz w:val="24"/>
                <w:szCs w:val="24"/>
                <w:u w:val="single"/>
              </w:rPr>
              <w:t xml:space="preserve">, шосе, доріг, аеродромів і залізничних доріг; вирівнювання </w:t>
            </w:r>
            <w:r w:rsidRPr="00250BB4">
              <w:rPr>
                <w:rFonts w:ascii="Times New Roman" w:hAnsi="Times New Roman" w:cs="Times New Roman"/>
                <w:b/>
                <w:bCs/>
                <w:sz w:val="24"/>
                <w:szCs w:val="24"/>
                <w:u w:val="single"/>
              </w:rPr>
              <w:lastRenderedPageBreak/>
              <w:t>поверхонь</w:t>
            </w:r>
            <w:r w:rsidRPr="00250BB4">
              <w:rPr>
                <w:rFonts w:ascii="Arial" w:hAnsi="Arial" w:cs="Arial"/>
                <w:sz w:val="21"/>
                <w:szCs w:val="21"/>
              </w:rPr>
              <w:t xml:space="preserve"> </w:t>
            </w:r>
            <w:r w:rsidRPr="00250BB4">
              <w:rPr>
                <w:rFonts w:ascii="Times New Roman" w:eastAsia="Times New Roman" w:hAnsi="Times New Roman" w:cs="Times New Roman"/>
                <w:sz w:val="24"/>
                <w:szCs w:val="24"/>
              </w:rPr>
              <w:t>за ДК 021:2015 Єдиного закупівельного словника.</w:t>
            </w:r>
          </w:p>
        </w:tc>
      </w:tr>
      <w:tr w:rsidR="00704BF2" w:rsidRPr="00704BF2" w14:paraId="3AB779D5" w14:textId="77777777" w:rsidTr="00250BB4">
        <w:trPr>
          <w:trHeight w:val="274"/>
          <w:jc w:val="center"/>
        </w:trPr>
        <w:tc>
          <w:tcPr>
            <w:tcW w:w="705" w:type="dxa"/>
          </w:tcPr>
          <w:p w14:paraId="0B5112E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4.2</w:t>
            </w:r>
          </w:p>
        </w:tc>
        <w:tc>
          <w:tcPr>
            <w:tcW w:w="2805" w:type="dxa"/>
          </w:tcPr>
          <w:p w14:paraId="404EEF0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2D0F52F" w14:textId="05DBD414" w:rsidR="00793E68" w:rsidRDefault="00793E68" w:rsidP="00793E6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1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 xml:space="preserve">мковий) ремонт методом </w:t>
            </w:r>
            <w:r w:rsidRPr="00213A0A">
              <w:rPr>
                <w:rFonts w:ascii="Times New Roman" w:eastAsia="Times New Roman" w:hAnsi="Times New Roman" w:cs="Times New Roman"/>
                <w:b/>
                <w:bCs/>
                <w:sz w:val="24"/>
                <w:szCs w:val="28"/>
              </w:rPr>
              <w:t xml:space="preserve">вирізання та гарячого асфальтування асфальтобетонного покриття </w:t>
            </w:r>
            <w:r>
              <w:rPr>
                <w:rFonts w:ascii="Times New Roman" w:eastAsia="Times New Roman" w:hAnsi="Times New Roman" w:cs="Times New Roman"/>
                <w:b/>
                <w:bCs/>
                <w:sz w:val="24"/>
                <w:szCs w:val="28"/>
              </w:rPr>
              <w:t xml:space="preserve"> </w:t>
            </w:r>
            <w:r w:rsidRPr="00213A0A">
              <w:rPr>
                <w:rFonts w:ascii="Times New Roman" w:eastAsia="Times New Roman" w:hAnsi="Times New Roman" w:cs="Times New Roman"/>
                <w:b/>
                <w:bCs/>
                <w:sz w:val="24"/>
                <w:szCs w:val="28"/>
              </w:rPr>
              <w:t>доріг</w:t>
            </w:r>
            <w:r>
              <w:rPr>
                <w:rFonts w:ascii="Times New Roman" w:eastAsia="Times New Roman" w:hAnsi="Times New Roman" w:cs="Times New Roman"/>
                <w:b/>
                <w:bCs/>
                <w:sz w:val="24"/>
                <w:szCs w:val="28"/>
              </w:rPr>
              <w:t xml:space="preserve"> (вулиць) </w:t>
            </w:r>
            <w:proofErr w:type="spellStart"/>
            <w:r>
              <w:rPr>
                <w:rFonts w:ascii="Times New Roman" w:eastAsia="Times New Roman" w:hAnsi="Times New Roman" w:cs="Times New Roman"/>
                <w:b/>
                <w:bCs/>
                <w:sz w:val="24"/>
                <w:szCs w:val="28"/>
              </w:rPr>
              <w:t>м.Андрушівка</w:t>
            </w:r>
            <w:proofErr w:type="spellEnd"/>
            <w:r>
              <w:rPr>
                <w:rFonts w:ascii="Times New Roman" w:eastAsia="Times New Roman" w:hAnsi="Times New Roman" w:cs="Times New Roman"/>
                <w:b/>
                <w:bCs/>
                <w:sz w:val="24"/>
                <w:szCs w:val="28"/>
              </w:rPr>
              <w:t xml:space="preserve"> </w:t>
            </w:r>
            <w:r>
              <w:rPr>
                <w:rFonts w:ascii="Times New Roman" w:eastAsia="Times New Roman" w:hAnsi="Times New Roman" w:cs="Times New Roman"/>
                <w:color w:val="000000"/>
                <w:sz w:val="24"/>
                <w:szCs w:val="24"/>
                <w:lang w:eastAsia="ru-RU"/>
              </w:rPr>
              <w:t>відповідно до вимог додатку 2 Технічної специфікації та дефектних актів.</w:t>
            </w:r>
          </w:p>
          <w:p w14:paraId="1B373571" w14:textId="455AD4FB" w:rsidR="00D01846" w:rsidRDefault="00D01846" w:rsidP="00250BB4">
            <w:pPr>
              <w:widowControl w:val="0"/>
              <w:ind w:right="120"/>
              <w:jc w:val="both"/>
              <w:rPr>
                <w:rFonts w:ascii="Times New Roman" w:eastAsia="Times New Roman" w:hAnsi="Times New Roman" w:cs="Times New Roman"/>
                <w:b/>
                <w:bCs/>
                <w:sz w:val="24"/>
                <w:szCs w:val="28"/>
              </w:rPr>
            </w:pPr>
          </w:p>
          <w:p w14:paraId="237781B3" w14:textId="22358BDF" w:rsidR="00793E68" w:rsidRPr="00704BF2" w:rsidRDefault="00793E68" w:rsidP="00793E68">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Лот 2 </w:t>
            </w:r>
            <w:r w:rsidRPr="00250BB4">
              <w:rPr>
                <w:rFonts w:ascii="Times New Roman" w:hAnsi="Times New Roman" w:cs="Times New Roman"/>
                <w:b/>
                <w:bCs/>
                <w:iCs/>
                <w:sz w:val="24"/>
                <w:szCs w:val="24"/>
              </w:rPr>
              <w:t>Поточний (я</w:t>
            </w:r>
            <w:r w:rsidRPr="00250BB4">
              <w:rPr>
                <w:rFonts w:ascii="Times New Roman" w:eastAsia="Times New Roman" w:hAnsi="Times New Roman" w:cs="Times New Roman"/>
                <w:b/>
                <w:bCs/>
                <w:sz w:val="24"/>
                <w:szCs w:val="28"/>
              </w:rPr>
              <w:t>мковий) ремонт</w:t>
            </w:r>
            <w:r>
              <w:rPr>
                <w:rFonts w:ascii="Times New Roman" w:eastAsia="Times New Roman" w:hAnsi="Times New Roman" w:cs="Times New Roman"/>
                <w:b/>
                <w:bCs/>
                <w:sz w:val="24"/>
                <w:szCs w:val="28"/>
              </w:rPr>
              <w:t xml:space="preserve"> </w:t>
            </w:r>
            <w:proofErr w:type="spellStart"/>
            <w:r>
              <w:rPr>
                <w:rFonts w:ascii="Times New Roman" w:eastAsia="Times New Roman" w:hAnsi="Times New Roman" w:cs="Times New Roman"/>
                <w:b/>
                <w:bCs/>
                <w:sz w:val="24"/>
                <w:szCs w:val="28"/>
              </w:rPr>
              <w:t>пневмо</w:t>
            </w:r>
            <w:proofErr w:type="spellEnd"/>
            <w:r>
              <w:rPr>
                <w:rFonts w:ascii="Times New Roman" w:eastAsia="Times New Roman" w:hAnsi="Times New Roman" w:cs="Times New Roman"/>
                <w:b/>
                <w:bCs/>
                <w:sz w:val="24"/>
                <w:szCs w:val="28"/>
              </w:rPr>
              <w:t xml:space="preserve">-струменевим </w:t>
            </w:r>
            <w:r w:rsidRPr="00213A0A">
              <w:rPr>
                <w:rFonts w:ascii="Times New Roman" w:eastAsia="Times New Roman" w:hAnsi="Times New Roman" w:cs="Times New Roman"/>
                <w:b/>
                <w:bCs/>
                <w:sz w:val="24"/>
                <w:szCs w:val="28"/>
              </w:rPr>
              <w:t>методом</w:t>
            </w:r>
            <w:r>
              <w:rPr>
                <w:rFonts w:ascii="Times New Roman" w:eastAsia="Times New Roman" w:hAnsi="Times New Roman" w:cs="Times New Roman"/>
                <w:b/>
                <w:bCs/>
                <w:sz w:val="24"/>
                <w:szCs w:val="28"/>
              </w:rPr>
              <w:t xml:space="preserve"> ліквідації вибоїн </w:t>
            </w:r>
            <w:r w:rsidRPr="00213A0A">
              <w:rPr>
                <w:rFonts w:ascii="Times New Roman" w:eastAsia="Times New Roman" w:hAnsi="Times New Roman" w:cs="Times New Roman"/>
                <w:b/>
                <w:bCs/>
                <w:sz w:val="24"/>
                <w:szCs w:val="28"/>
              </w:rPr>
              <w:t>доріг</w:t>
            </w:r>
            <w:r>
              <w:rPr>
                <w:rFonts w:ascii="Times New Roman" w:eastAsia="Times New Roman" w:hAnsi="Times New Roman" w:cs="Times New Roman"/>
                <w:b/>
                <w:bCs/>
                <w:sz w:val="24"/>
                <w:szCs w:val="28"/>
              </w:rPr>
              <w:t xml:space="preserve"> (вулиць) </w:t>
            </w:r>
            <w:proofErr w:type="spellStart"/>
            <w:r>
              <w:rPr>
                <w:rFonts w:ascii="Times New Roman" w:eastAsia="Times New Roman" w:hAnsi="Times New Roman" w:cs="Times New Roman"/>
                <w:b/>
                <w:bCs/>
                <w:sz w:val="24"/>
                <w:szCs w:val="28"/>
              </w:rPr>
              <w:t>м.Андрушівка</w:t>
            </w:r>
            <w:proofErr w:type="spellEnd"/>
            <w:r>
              <w:rPr>
                <w:rFonts w:ascii="Times New Roman" w:eastAsia="Times New Roman" w:hAnsi="Times New Roman" w:cs="Times New Roman"/>
                <w:b/>
                <w:bCs/>
                <w:sz w:val="24"/>
                <w:szCs w:val="28"/>
              </w:rPr>
              <w:t xml:space="preserve"> </w:t>
            </w:r>
            <w:r>
              <w:rPr>
                <w:rFonts w:ascii="Times New Roman" w:eastAsia="Times New Roman" w:hAnsi="Times New Roman" w:cs="Times New Roman"/>
                <w:color w:val="000000"/>
                <w:sz w:val="24"/>
                <w:szCs w:val="24"/>
                <w:lang w:eastAsia="ru-RU"/>
              </w:rPr>
              <w:t>відповідно до вимог додатку 2 Технічної специфікації та дефектних актів.</w:t>
            </w:r>
          </w:p>
        </w:tc>
      </w:tr>
      <w:tr w:rsidR="00704BF2" w:rsidRPr="00704BF2" w14:paraId="1343C867" w14:textId="77777777">
        <w:trPr>
          <w:trHeight w:val="1119"/>
          <w:jc w:val="center"/>
        </w:trPr>
        <w:tc>
          <w:tcPr>
            <w:tcW w:w="705" w:type="dxa"/>
          </w:tcPr>
          <w:p w14:paraId="2BC9B6F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4.3</w:t>
            </w:r>
          </w:p>
        </w:tc>
        <w:tc>
          <w:tcPr>
            <w:tcW w:w="2805" w:type="dxa"/>
          </w:tcPr>
          <w:p w14:paraId="58F02620" w14:textId="74015A6F"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14:paraId="75CCB912" w14:textId="65D22E3E" w:rsidR="00250BB4" w:rsidRDefault="00250BB4" w:rsidP="00DD3929">
            <w:pPr>
              <w:widowControl w:val="0"/>
              <w:ind w:right="120"/>
              <w:jc w:val="both"/>
              <w:rPr>
                <w:rFonts w:ascii="Times New Roman" w:eastAsia="Times New Roman" w:hAnsi="Times New Roman" w:cs="Times New Roman"/>
                <w:b/>
                <w:bCs/>
                <w:sz w:val="24"/>
                <w:szCs w:val="28"/>
              </w:rPr>
            </w:pPr>
            <w:r w:rsidRPr="009521BF">
              <w:rPr>
                <w:rFonts w:ascii="Times New Roman" w:eastAsia="Times New Roman" w:hAnsi="Times New Roman" w:cs="Times New Roman"/>
                <w:bCs/>
                <w:sz w:val="24"/>
                <w:szCs w:val="24"/>
              </w:rPr>
              <w:t xml:space="preserve">Територія </w:t>
            </w:r>
            <w:r>
              <w:rPr>
                <w:rFonts w:ascii="Times New Roman" w:eastAsia="Times New Roman" w:hAnsi="Times New Roman" w:cs="Times New Roman"/>
                <w:b/>
                <w:bCs/>
                <w:sz w:val="24"/>
                <w:szCs w:val="28"/>
              </w:rPr>
              <w:t>м. Андрушівка</w:t>
            </w:r>
            <w:r w:rsidR="00694412">
              <w:rPr>
                <w:rFonts w:ascii="Times New Roman" w:eastAsia="Times New Roman" w:hAnsi="Times New Roman" w:cs="Times New Roman"/>
                <w:b/>
                <w:bCs/>
                <w:sz w:val="24"/>
                <w:szCs w:val="28"/>
              </w:rPr>
              <w:t xml:space="preserve"> (вулиці)</w:t>
            </w:r>
            <w:r>
              <w:rPr>
                <w:rFonts w:ascii="Times New Roman" w:eastAsia="Times New Roman" w:hAnsi="Times New Roman" w:cs="Times New Roman"/>
                <w:b/>
                <w:bCs/>
                <w:sz w:val="24"/>
                <w:szCs w:val="28"/>
              </w:rPr>
              <w:t>;</w:t>
            </w:r>
          </w:p>
          <w:p w14:paraId="3E452D79" w14:textId="77777777" w:rsidR="00793E68" w:rsidRDefault="00350F8B" w:rsidP="00793E68">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Обсяги:</w:t>
            </w:r>
            <w:r w:rsidR="00DD3929" w:rsidRPr="00704BF2">
              <w:t xml:space="preserve"> </w:t>
            </w:r>
            <w:r w:rsidR="00793E68">
              <w:rPr>
                <w:rFonts w:ascii="Times New Roman" w:eastAsia="Times New Roman" w:hAnsi="Times New Roman" w:cs="Times New Roman"/>
                <w:b/>
                <w:bCs/>
                <w:sz w:val="24"/>
                <w:szCs w:val="24"/>
              </w:rPr>
              <w:t>300</w:t>
            </w:r>
            <w:r w:rsidR="00793E68" w:rsidRPr="000E72A2">
              <w:rPr>
                <w:rFonts w:ascii="Times New Roman" w:eastAsia="Times New Roman" w:hAnsi="Times New Roman" w:cs="Times New Roman"/>
                <w:b/>
                <w:bCs/>
                <w:sz w:val="24"/>
                <w:szCs w:val="24"/>
              </w:rPr>
              <w:t>0 м2</w:t>
            </w:r>
            <w:r w:rsidR="00793E68" w:rsidRPr="00DD3929">
              <w:rPr>
                <w:rFonts w:ascii="Times New Roman" w:eastAsia="Times New Roman" w:hAnsi="Times New Roman" w:cs="Times New Roman"/>
                <w:sz w:val="24"/>
                <w:szCs w:val="24"/>
              </w:rPr>
              <w:t xml:space="preserve"> </w:t>
            </w:r>
            <w:r w:rsidR="00793E68">
              <w:rPr>
                <w:rFonts w:ascii="Times New Roman" w:eastAsia="Times New Roman" w:hAnsi="Times New Roman" w:cs="Times New Roman"/>
                <w:sz w:val="24"/>
                <w:szCs w:val="24"/>
              </w:rPr>
              <w:t xml:space="preserve">вирізання та </w:t>
            </w:r>
            <w:r w:rsidR="00793E68" w:rsidRPr="00DD3929">
              <w:rPr>
                <w:rFonts w:ascii="Times New Roman" w:eastAsia="Times New Roman" w:hAnsi="Times New Roman" w:cs="Times New Roman"/>
                <w:sz w:val="24"/>
                <w:szCs w:val="24"/>
              </w:rPr>
              <w:t>гаряче асфальтування</w:t>
            </w:r>
          </w:p>
          <w:p w14:paraId="7EEE564B" w14:textId="77777777" w:rsidR="00793E68" w:rsidRPr="00DD3929" w:rsidRDefault="00793E68" w:rsidP="00793E68">
            <w:pPr>
              <w:widowControl w:val="0"/>
              <w:ind w:right="120"/>
              <w:jc w:val="both"/>
              <w:rPr>
                <w:rFonts w:ascii="Times New Roman" w:eastAsia="Times New Roman" w:hAnsi="Times New Roman" w:cs="Times New Roman"/>
                <w:sz w:val="24"/>
                <w:szCs w:val="24"/>
              </w:rPr>
            </w:pPr>
            <w:r w:rsidRPr="005F2E4C">
              <w:rPr>
                <w:rFonts w:ascii="Times New Roman" w:eastAsia="Times New Roman" w:hAnsi="Times New Roman" w:cs="Times New Roman"/>
                <w:b/>
                <w:bCs/>
                <w:sz w:val="24"/>
                <w:szCs w:val="24"/>
              </w:rPr>
              <w:t>3650м2</w:t>
            </w:r>
            <w:r w:rsidRPr="00DD3929">
              <w:rPr>
                <w:rFonts w:ascii="Times New Roman" w:eastAsia="Times New Roman" w:hAnsi="Times New Roman" w:cs="Times New Roman"/>
                <w:sz w:val="24"/>
                <w:szCs w:val="24"/>
              </w:rPr>
              <w:t xml:space="preserve"> </w:t>
            </w:r>
            <w:proofErr w:type="spellStart"/>
            <w:r w:rsidRPr="005F2E4C">
              <w:rPr>
                <w:rFonts w:ascii="Times New Roman" w:eastAsia="Times New Roman" w:hAnsi="Times New Roman" w:cs="Times New Roman"/>
                <w:sz w:val="24"/>
                <w:szCs w:val="28"/>
              </w:rPr>
              <w:t>пневмо</w:t>
            </w:r>
            <w:proofErr w:type="spellEnd"/>
            <w:r w:rsidRPr="005F2E4C">
              <w:rPr>
                <w:rFonts w:ascii="Times New Roman" w:eastAsia="Times New Roman" w:hAnsi="Times New Roman" w:cs="Times New Roman"/>
                <w:sz w:val="24"/>
                <w:szCs w:val="28"/>
              </w:rPr>
              <w:t>-струменеве</w:t>
            </w:r>
          </w:p>
          <w:p w14:paraId="67E33A63" w14:textId="18716533" w:rsidR="00D01846" w:rsidRPr="00704BF2" w:rsidRDefault="00D01846">
            <w:pPr>
              <w:widowControl w:val="0"/>
              <w:ind w:right="120"/>
              <w:jc w:val="both"/>
              <w:rPr>
                <w:rFonts w:ascii="Times New Roman" w:eastAsia="Times New Roman" w:hAnsi="Times New Roman" w:cs="Times New Roman"/>
                <w:i/>
                <w:sz w:val="24"/>
                <w:szCs w:val="24"/>
              </w:rPr>
            </w:pPr>
          </w:p>
        </w:tc>
      </w:tr>
      <w:tr w:rsidR="00704BF2" w:rsidRPr="00704BF2" w14:paraId="55A9725A" w14:textId="77777777">
        <w:trPr>
          <w:trHeight w:val="645"/>
          <w:jc w:val="center"/>
        </w:trPr>
        <w:tc>
          <w:tcPr>
            <w:tcW w:w="705" w:type="dxa"/>
          </w:tcPr>
          <w:p w14:paraId="2A6BC221"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4.4</w:t>
            </w:r>
          </w:p>
        </w:tc>
        <w:tc>
          <w:tcPr>
            <w:tcW w:w="2805" w:type="dxa"/>
          </w:tcPr>
          <w:p w14:paraId="03033400" w14:textId="565FACEB"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строки надання послуг</w:t>
            </w:r>
          </w:p>
        </w:tc>
        <w:tc>
          <w:tcPr>
            <w:tcW w:w="6450" w:type="dxa"/>
          </w:tcPr>
          <w:p w14:paraId="193B42FB" w14:textId="13D73C81" w:rsidR="00250BB4" w:rsidRPr="00694412" w:rsidRDefault="00250BB4" w:rsidP="00250BB4">
            <w:pPr>
              <w:widowControl w:val="0"/>
              <w:rPr>
                <w:rFonts w:ascii="Times New Roman" w:eastAsia="Times New Roman" w:hAnsi="Times New Roman" w:cs="Times New Roman"/>
                <w:b/>
                <w:bCs/>
                <w:sz w:val="24"/>
                <w:szCs w:val="24"/>
              </w:rPr>
            </w:pPr>
            <w:r w:rsidRPr="00694412">
              <w:rPr>
                <w:rFonts w:ascii="Times New Roman" w:eastAsia="Times New Roman" w:hAnsi="Times New Roman" w:cs="Times New Roman"/>
                <w:b/>
                <w:bCs/>
                <w:sz w:val="24"/>
                <w:szCs w:val="24"/>
              </w:rPr>
              <w:t xml:space="preserve">до 31 </w:t>
            </w:r>
            <w:r w:rsidR="00694412" w:rsidRPr="00694412">
              <w:rPr>
                <w:rFonts w:ascii="Times New Roman" w:eastAsia="Times New Roman" w:hAnsi="Times New Roman" w:cs="Times New Roman"/>
                <w:b/>
                <w:bCs/>
                <w:sz w:val="24"/>
                <w:szCs w:val="24"/>
              </w:rPr>
              <w:t>трав</w:t>
            </w:r>
            <w:r w:rsidRPr="00694412">
              <w:rPr>
                <w:rFonts w:ascii="Times New Roman" w:eastAsia="Times New Roman" w:hAnsi="Times New Roman" w:cs="Times New Roman"/>
                <w:b/>
                <w:bCs/>
                <w:sz w:val="24"/>
                <w:szCs w:val="24"/>
              </w:rPr>
              <w:t xml:space="preserve">ня 2024 року включно </w:t>
            </w:r>
          </w:p>
          <w:p w14:paraId="2CEE8678" w14:textId="74C08856" w:rsidR="00D01846" w:rsidRPr="00704BF2" w:rsidRDefault="00D01846">
            <w:pPr>
              <w:widowControl w:val="0"/>
              <w:rPr>
                <w:rFonts w:ascii="Times New Roman" w:eastAsia="Times New Roman" w:hAnsi="Times New Roman" w:cs="Times New Roman"/>
                <w:sz w:val="24"/>
                <w:szCs w:val="24"/>
              </w:rPr>
            </w:pPr>
          </w:p>
        </w:tc>
      </w:tr>
      <w:tr w:rsidR="00704BF2" w:rsidRPr="00704BF2" w14:paraId="5E3EA370" w14:textId="77777777">
        <w:trPr>
          <w:trHeight w:val="841"/>
          <w:jc w:val="center"/>
        </w:trPr>
        <w:tc>
          <w:tcPr>
            <w:tcW w:w="705" w:type="dxa"/>
          </w:tcPr>
          <w:p w14:paraId="6094BF7C"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4582DB40"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Недискримінація учасників</w:t>
            </w:r>
            <w:r w:rsidRPr="00704BF2">
              <w:rPr>
                <w:rFonts w:ascii="Times New Roman" w:eastAsia="Times New Roman" w:hAnsi="Times New Roman" w:cs="Times New Roman"/>
              </w:rPr>
              <w:t xml:space="preserve"> </w:t>
            </w:r>
          </w:p>
        </w:tc>
        <w:tc>
          <w:tcPr>
            <w:tcW w:w="6450" w:type="dxa"/>
          </w:tcPr>
          <w:p w14:paraId="482212F9" w14:textId="77777777" w:rsidR="00D01846" w:rsidRPr="00704BF2" w:rsidRDefault="00350F8B">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на рівних умовах.</w:t>
            </w:r>
          </w:p>
        </w:tc>
      </w:tr>
      <w:tr w:rsidR="00704BF2" w:rsidRPr="00704BF2" w14:paraId="4832CAB8" w14:textId="77777777">
        <w:trPr>
          <w:trHeight w:val="1119"/>
          <w:jc w:val="center"/>
        </w:trPr>
        <w:tc>
          <w:tcPr>
            <w:tcW w:w="705" w:type="dxa"/>
          </w:tcPr>
          <w:p w14:paraId="2410D662"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p>
        </w:tc>
        <w:tc>
          <w:tcPr>
            <w:tcW w:w="2805" w:type="dxa"/>
          </w:tcPr>
          <w:p w14:paraId="34FD272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Валюта, у якій повинна бути зазначена ціна тендерної пропозиції</w:t>
            </w:r>
            <w:r w:rsidRPr="00704BF2">
              <w:rPr>
                <w:rFonts w:ascii="Times New Roman" w:eastAsia="Times New Roman" w:hAnsi="Times New Roman" w:cs="Times New Roman"/>
              </w:rPr>
              <w:t xml:space="preserve"> </w:t>
            </w:r>
          </w:p>
        </w:tc>
        <w:tc>
          <w:tcPr>
            <w:tcW w:w="6450" w:type="dxa"/>
          </w:tcPr>
          <w:p w14:paraId="6ED3A376" w14:textId="77777777" w:rsidR="00D01846" w:rsidRPr="00704BF2" w:rsidRDefault="00350F8B">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Валютою тендерної пропозиції є гривня.</w:t>
            </w:r>
            <w:r w:rsidRPr="00704BF2">
              <w:rPr>
                <w:rFonts w:ascii="Times New Roman" w:eastAsia="Times New Roman" w:hAnsi="Times New Roman" w:cs="Times New Roman"/>
              </w:rPr>
              <w:t xml:space="preserve"> </w:t>
            </w:r>
            <w:r w:rsidRPr="00704BF2">
              <w:rPr>
                <w:rFonts w:ascii="Times New Roman" w:eastAsia="Times New Roman" w:hAnsi="Times New Roman" w:cs="Times New Roman"/>
                <w:b/>
                <w:i/>
                <w:sz w:val="24"/>
                <w:szCs w:val="24"/>
              </w:rPr>
              <w:t>У разі якщо учасником процедури закупівлі є нерезидент</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у валюті – гривня.</w:t>
            </w:r>
          </w:p>
        </w:tc>
      </w:tr>
      <w:tr w:rsidR="007F0492" w:rsidRPr="00704BF2" w14:paraId="26186FEE" w14:textId="77777777" w:rsidTr="00572FC2">
        <w:trPr>
          <w:trHeight w:val="405"/>
          <w:jc w:val="center"/>
        </w:trPr>
        <w:tc>
          <w:tcPr>
            <w:tcW w:w="705" w:type="dxa"/>
          </w:tcPr>
          <w:p w14:paraId="5F97E190" w14:textId="77777777" w:rsidR="007F0492" w:rsidRPr="00704BF2" w:rsidRDefault="007F0492" w:rsidP="007F0492">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14:paraId="60B540A7" w14:textId="77777777" w:rsidR="007F0492" w:rsidRPr="00704BF2" w:rsidRDefault="007F0492" w:rsidP="007F0492">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239FBD62"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2311DC3"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4F8E6A"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176AC7"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16807EB" w14:textId="77777777" w:rsidR="007F0492" w:rsidRDefault="007F0492" w:rsidP="007F04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04A1FA" w14:textId="77777777" w:rsidR="007F0492" w:rsidRDefault="007F0492" w:rsidP="007F04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309D8A" w14:textId="1FC6EB55" w:rsidR="007F0492" w:rsidRPr="00704BF2" w:rsidRDefault="007F0492" w:rsidP="007F04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600B" w:rsidRPr="00704BF2" w14:paraId="5EBE3122" w14:textId="77777777" w:rsidTr="00572FC2">
        <w:trPr>
          <w:trHeight w:val="405"/>
          <w:jc w:val="center"/>
        </w:trPr>
        <w:tc>
          <w:tcPr>
            <w:tcW w:w="705" w:type="dxa"/>
          </w:tcPr>
          <w:p w14:paraId="4D227924" w14:textId="416FD405" w:rsidR="00D4600B" w:rsidRPr="00704BF2" w:rsidRDefault="00D4600B" w:rsidP="007F04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3E8E32B8" w14:textId="11BED4F4" w:rsidR="00D4600B" w:rsidRPr="00887257" w:rsidRDefault="00D4600B" w:rsidP="007F0492">
            <w:pPr>
              <w:widowControl w:val="0"/>
              <w:rPr>
                <w:rFonts w:ascii="Times New Roman" w:eastAsia="Times New Roman" w:hAnsi="Times New Roman" w:cs="Times New Roman"/>
                <w:b/>
                <w:sz w:val="24"/>
                <w:szCs w:val="24"/>
              </w:rPr>
            </w:pPr>
            <w:r w:rsidRPr="00887257">
              <w:rPr>
                <w:rFonts w:ascii="Times New Roman" w:eastAsia="Times New Roman" w:hAnsi="Times New Roman" w:cs="Times New Roman"/>
                <w:b/>
                <w:color w:val="000000"/>
                <w:sz w:val="24"/>
                <w:szCs w:val="24"/>
              </w:rPr>
              <w:t>Інформація про прийняття чи неприйняття ціни, яка є вищою, ніж очікувана вартість предмета закупівлі</w:t>
            </w:r>
          </w:p>
        </w:tc>
        <w:tc>
          <w:tcPr>
            <w:tcW w:w="6450" w:type="dxa"/>
          </w:tcPr>
          <w:p w14:paraId="703C921C" w14:textId="2F419B6B" w:rsidR="00D4600B" w:rsidRPr="00887257" w:rsidRDefault="00D4600B" w:rsidP="007F0492">
            <w:pPr>
              <w:widowControl w:val="0"/>
              <w:jc w:val="both"/>
              <w:rPr>
                <w:rFonts w:ascii="Times New Roman" w:eastAsia="Times New Roman" w:hAnsi="Times New Roman" w:cs="Times New Roman"/>
                <w:color w:val="000000"/>
                <w:sz w:val="24"/>
                <w:szCs w:val="24"/>
              </w:rPr>
            </w:pPr>
            <w:r w:rsidRPr="00887257">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04BF2" w:rsidRPr="00704BF2" w14:paraId="71A0CB98" w14:textId="77777777">
        <w:trPr>
          <w:trHeight w:val="501"/>
          <w:jc w:val="center"/>
        </w:trPr>
        <w:tc>
          <w:tcPr>
            <w:tcW w:w="9960" w:type="dxa"/>
            <w:gridSpan w:val="3"/>
            <w:vAlign w:val="center"/>
          </w:tcPr>
          <w:p w14:paraId="128ACB2A"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04BF2" w:rsidRPr="00704BF2" w14:paraId="54CB8869" w14:textId="77777777">
        <w:trPr>
          <w:trHeight w:val="1975"/>
          <w:jc w:val="center"/>
        </w:trPr>
        <w:tc>
          <w:tcPr>
            <w:tcW w:w="705" w:type="dxa"/>
          </w:tcPr>
          <w:p w14:paraId="40AF6F0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2543D755" w14:textId="77777777" w:rsidR="00D01846" w:rsidRPr="00704BF2" w:rsidRDefault="00350F8B">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6A8A5A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E7E65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без ідентифікації особи, яка звернулася до замовника. </w:t>
            </w:r>
          </w:p>
          <w:p w14:paraId="217C55F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повинен </w:t>
            </w:r>
            <w:r w:rsidRPr="00704BF2">
              <w:rPr>
                <w:rFonts w:ascii="Times New Roman" w:eastAsia="Times New Roman" w:hAnsi="Times New Roman" w:cs="Times New Roman"/>
                <w:b/>
                <w:i/>
                <w:sz w:val="24"/>
                <w:szCs w:val="24"/>
              </w:rPr>
              <w:t>протягом трьох днів</w:t>
            </w:r>
            <w:r w:rsidRPr="00704BF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w:t>
            </w:r>
          </w:p>
          <w:p w14:paraId="39FA038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автоматично зупиняє перебіг відкритих торгів.</w:t>
            </w:r>
          </w:p>
          <w:p w14:paraId="4766FB82"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04BF2">
              <w:rPr>
                <w:rFonts w:ascii="Times New Roman" w:eastAsia="Times New Roman" w:hAnsi="Times New Roman" w:cs="Times New Roman"/>
                <w:b/>
                <w:i/>
                <w:sz w:val="24"/>
                <w:szCs w:val="24"/>
              </w:rPr>
              <w:t>не менш як на чотири дні.</w:t>
            </w:r>
          </w:p>
        </w:tc>
      </w:tr>
      <w:tr w:rsidR="00704BF2" w:rsidRPr="00704BF2" w14:paraId="4E7ADD51" w14:textId="77777777" w:rsidTr="00D77665">
        <w:trPr>
          <w:trHeight w:val="405"/>
          <w:jc w:val="center"/>
        </w:trPr>
        <w:tc>
          <w:tcPr>
            <w:tcW w:w="705" w:type="dxa"/>
          </w:tcPr>
          <w:p w14:paraId="1F3D0A59"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03C2C8E2"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Внесення змін до тендерної документації</w:t>
            </w:r>
          </w:p>
        </w:tc>
        <w:tc>
          <w:tcPr>
            <w:tcW w:w="6450" w:type="dxa"/>
          </w:tcPr>
          <w:p w14:paraId="62A143B1" w14:textId="77777777" w:rsidR="00D01846" w:rsidRPr="00D77665" w:rsidRDefault="00350F8B">
            <w:pPr>
              <w:spacing w:before="120"/>
              <w:jc w:val="both"/>
              <w:rPr>
                <w:rFonts w:ascii="Times New Roman" w:eastAsia="Times New Roman" w:hAnsi="Times New Roman" w:cs="Times New Roman"/>
                <w:b/>
                <w:bCs/>
                <w:sz w:val="24"/>
                <w:szCs w:val="24"/>
              </w:rPr>
            </w:pPr>
            <w:r w:rsidRPr="00704BF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704BF2">
                <w:rPr>
                  <w:rFonts w:ascii="Times New Roman" w:eastAsia="Times New Roman" w:hAnsi="Times New Roman" w:cs="Times New Roman"/>
                  <w:sz w:val="24"/>
                  <w:szCs w:val="24"/>
                </w:rPr>
                <w:t>статті 8</w:t>
              </w:r>
            </w:hyperlink>
            <w:r w:rsidRPr="00704BF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704BF2">
              <w:rPr>
                <w:rFonts w:ascii="Times New Roman" w:eastAsia="Times New Roman" w:hAnsi="Times New Roman" w:cs="Times New Roman"/>
                <w:sz w:val="24"/>
                <w:szCs w:val="24"/>
              </w:rPr>
              <w:t>внести</w:t>
            </w:r>
            <w:proofErr w:type="spellEnd"/>
            <w:r w:rsidRPr="00704BF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D77665">
              <w:rPr>
                <w:rFonts w:ascii="Times New Roman" w:eastAsia="Times New Roman" w:hAnsi="Times New Roman" w:cs="Times New Roman"/>
                <w:b/>
                <w:bCs/>
                <w:sz w:val="24"/>
                <w:szCs w:val="24"/>
              </w:rPr>
              <w:t>не менше чотирьох днів.</w:t>
            </w:r>
          </w:p>
          <w:p w14:paraId="5FAEC2F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04BF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04BF2">
              <w:rPr>
                <w:rFonts w:ascii="Times New Roman" w:eastAsia="Times New Roman" w:hAnsi="Times New Roman" w:cs="Times New Roman"/>
                <w:sz w:val="24"/>
                <w:szCs w:val="24"/>
              </w:rPr>
              <w:t>машинозчитувальному</w:t>
            </w:r>
            <w:proofErr w:type="spellEnd"/>
            <w:r w:rsidRPr="00704BF2">
              <w:rPr>
                <w:rFonts w:ascii="Times New Roman" w:eastAsia="Times New Roman" w:hAnsi="Times New Roman" w:cs="Times New Roman"/>
                <w:sz w:val="24"/>
                <w:szCs w:val="24"/>
              </w:rPr>
              <w:t xml:space="preserve"> форматі розміщуються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04BF2" w:rsidRPr="00704BF2" w14:paraId="5F706F57" w14:textId="77777777">
        <w:trPr>
          <w:trHeight w:val="480"/>
          <w:jc w:val="center"/>
        </w:trPr>
        <w:tc>
          <w:tcPr>
            <w:tcW w:w="9960" w:type="dxa"/>
            <w:gridSpan w:val="3"/>
            <w:vAlign w:val="center"/>
          </w:tcPr>
          <w:p w14:paraId="5A8946DD"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704BF2" w:rsidRPr="00704BF2" w14:paraId="5C807415" w14:textId="77777777">
        <w:trPr>
          <w:trHeight w:val="1119"/>
          <w:jc w:val="center"/>
        </w:trPr>
        <w:tc>
          <w:tcPr>
            <w:tcW w:w="705" w:type="dxa"/>
          </w:tcPr>
          <w:p w14:paraId="776C3B63"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1</w:t>
            </w:r>
          </w:p>
        </w:tc>
        <w:tc>
          <w:tcPr>
            <w:tcW w:w="2805" w:type="dxa"/>
          </w:tcPr>
          <w:p w14:paraId="0E2F3C8E"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32C32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776093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04BF2">
                <w:rPr>
                  <w:rFonts w:ascii="Times New Roman" w:eastAsia="Times New Roman" w:hAnsi="Times New Roman" w:cs="Times New Roman"/>
                  <w:sz w:val="24"/>
                  <w:szCs w:val="24"/>
                </w:rPr>
                <w:t>пункті 47</w:t>
              </w:r>
            </w:hyperlink>
            <w:r w:rsidRPr="00704BF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4C2620"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04BF2">
              <w:rPr>
                <w:rFonts w:ascii="Times New Roman" w:eastAsia="Times New Roman" w:hAnsi="Times New Roman" w:cs="Times New Roman"/>
                <w:b/>
                <w:i/>
                <w:sz w:val="24"/>
                <w:szCs w:val="24"/>
              </w:rPr>
              <w:t>згідно</w:t>
            </w:r>
            <w:r w:rsidRPr="00704BF2">
              <w:rPr>
                <w:rFonts w:ascii="Times New Roman" w:eastAsia="Times New Roman" w:hAnsi="Times New Roman" w:cs="Times New Roman"/>
                <w:sz w:val="24"/>
                <w:szCs w:val="24"/>
              </w:rPr>
              <w:t xml:space="preserve">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14:paraId="025F545F"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04BF2">
              <w:rPr>
                <w:rFonts w:ascii="Times New Roman" w:eastAsia="Times New Roman" w:hAnsi="Times New Roman" w:cs="Times New Roman"/>
                <w:b/>
                <w:i/>
                <w:sz w:val="24"/>
                <w:szCs w:val="24"/>
              </w:rPr>
              <w:t xml:space="preserve">згідно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14:paraId="1E348393"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 - згідно з </w:t>
            </w:r>
            <w:r w:rsidRPr="00A12776">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b/>
                <w:i/>
                <w:sz w:val="24"/>
                <w:szCs w:val="24"/>
              </w:rPr>
              <w:t xml:space="preserve"> </w:t>
            </w:r>
            <w:r w:rsidRPr="00704BF2">
              <w:rPr>
                <w:rFonts w:ascii="Times New Roman" w:eastAsia="Times New Roman" w:hAnsi="Times New Roman" w:cs="Times New Roman"/>
                <w:sz w:val="24"/>
                <w:szCs w:val="24"/>
              </w:rPr>
              <w:t>до цієї тендерної документації;</w:t>
            </w:r>
          </w:p>
          <w:p w14:paraId="5FA867AF" w14:textId="22059DAC"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704BF2">
              <w:rPr>
                <w:rFonts w:ascii="Times New Roman" w:eastAsia="Times New Roman" w:hAnsi="Times New Roman" w:cs="Times New Roman"/>
                <w:i/>
                <w:sz w:val="24"/>
                <w:szCs w:val="24"/>
              </w:rPr>
              <w:t>,</w:t>
            </w:r>
            <w:r w:rsidRPr="00704BF2">
              <w:rPr>
                <w:rFonts w:ascii="Times New Roman" w:eastAsia="Times New Roman" w:hAnsi="Times New Roman" w:cs="Times New Roman"/>
                <w:sz w:val="24"/>
                <w:szCs w:val="24"/>
              </w:rPr>
              <w:t xml:space="preserve"> — </w:t>
            </w:r>
            <w:r w:rsidRPr="00704BF2">
              <w:rPr>
                <w:rFonts w:ascii="Times New Roman" w:eastAsia="Times New Roman" w:hAnsi="Times New Roman" w:cs="Times New Roman"/>
                <w:b/>
                <w:i/>
                <w:sz w:val="24"/>
                <w:szCs w:val="24"/>
              </w:rPr>
              <w:t xml:space="preserve">згідно </w:t>
            </w:r>
            <w:r w:rsidRPr="00A12776">
              <w:rPr>
                <w:rFonts w:ascii="Times New Roman" w:eastAsia="Times New Roman" w:hAnsi="Times New Roman" w:cs="Times New Roman"/>
                <w:b/>
                <w:i/>
                <w:sz w:val="24"/>
                <w:szCs w:val="24"/>
              </w:rPr>
              <w:t>з Додатком 2</w:t>
            </w:r>
            <w:r w:rsidRPr="00704BF2">
              <w:rPr>
                <w:rFonts w:ascii="Times New Roman" w:eastAsia="Times New Roman" w:hAnsi="Times New Roman" w:cs="Times New Roman"/>
                <w:sz w:val="24"/>
                <w:szCs w:val="24"/>
              </w:rPr>
              <w:t xml:space="preserve"> до тендерної документації;</w:t>
            </w:r>
          </w:p>
          <w:p w14:paraId="0ECBCA04" w14:textId="4C7EA4FA"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B11C46F"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A9AD04" w14:textId="77777777" w:rsidR="00D01846" w:rsidRPr="00704BF2" w:rsidRDefault="00350F8B">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іншою інформацією та документами, відповідно до </w:t>
            </w:r>
            <w:r w:rsidRPr="00704BF2">
              <w:rPr>
                <w:rFonts w:ascii="Times New Roman" w:eastAsia="Times New Roman" w:hAnsi="Times New Roman" w:cs="Times New Roman"/>
                <w:sz w:val="24"/>
                <w:szCs w:val="24"/>
              </w:rPr>
              <w:lastRenderedPageBreak/>
              <w:t>вимог цієї тендерної документації та додатків до неї.</w:t>
            </w:r>
          </w:p>
          <w:p w14:paraId="0F5F525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6E7807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Переможець процедури закупівлі у строк, що не перевищує </w:t>
            </w:r>
            <w:r w:rsidRPr="00704BF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704BF2">
              <w:rPr>
                <w:rFonts w:ascii="Times New Roman" w:eastAsia="Times New Roman" w:hAnsi="Times New Roman" w:cs="Times New Roman"/>
                <w:b/>
                <w:sz w:val="24"/>
                <w:szCs w:val="24"/>
                <w:u w:val="single"/>
              </w:rPr>
              <w:t>закупівель</w:t>
            </w:r>
            <w:proofErr w:type="spellEnd"/>
            <w:r w:rsidRPr="00704BF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704BF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документи, встановлені в </w:t>
            </w:r>
            <w:r w:rsidRPr="00A12776">
              <w:rPr>
                <w:rFonts w:ascii="Times New Roman" w:eastAsia="Times New Roman" w:hAnsi="Times New Roman" w:cs="Times New Roman"/>
                <w:b/>
                <w:bCs/>
                <w:sz w:val="24"/>
                <w:szCs w:val="24"/>
              </w:rPr>
              <w:t>Додатку 1</w:t>
            </w:r>
            <w:r w:rsidRPr="00704BF2">
              <w:rPr>
                <w:rFonts w:ascii="Times New Roman" w:eastAsia="Times New Roman" w:hAnsi="Times New Roman" w:cs="Times New Roman"/>
                <w:sz w:val="24"/>
                <w:szCs w:val="24"/>
              </w:rPr>
              <w:t xml:space="preserve"> (для переможця).</w:t>
            </w:r>
          </w:p>
          <w:p w14:paraId="0A3753E8"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9AB17E"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Опис та приклади формальних несуттєвих помилок.</w:t>
            </w:r>
          </w:p>
          <w:p w14:paraId="5497E9D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F1D5D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A63814" w14:textId="77777777" w:rsidR="00D01846" w:rsidRPr="00704BF2" w:rsidRDefault="00350F8B">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Опис формальних помилок:</w:t>
            </w:r>
          </w:p>
          <w:p w14:paraId="6DC24B5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r w:rsidRPr="00704BF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D0BD4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великої літери;</w:t>
            </w:r>
          </w:p>
          <w:p w14:paraId="4FFAAFC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розділових знаків та відмінювання слів у реченні;</w:t>
            </w:r>
          </w:p>
          <w:p w14:paraId="5F3539D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 xml:space="preserve">використання слова або </w:t>
            </w:r>
            <w:proofErr w:type="spellStart"/>
            <w:r w:rsidRPr="00704BF2">
              <w:rPr>
                <w:rFonts w:ascii="Times New Roman" w:eastAsia="Times New Roman" w:hAnsi="Times New Roman" w:cs="Times New Roman"/>
                <w:sz w:val="24"/>
                <w:szCs w:val="24"/>
              </w:rPr>
              <w:t>мовного</w:t>
            </w:r>
            <w:proofErr w:type="spellEnd"/>
            <w:r w:rsidRPr="00704BF2">
              <w:rPr>
                <w:rFonts w:ascii="Times New Roman" w:eastAsia="Times New Roman" w:hAnsi="Times New Roman" w:cs="Times New Roman"/>
                <w:sz w:val="24"/>
                <w:szCs w:val="24"/>
              </w:rPr>
              <w:t xml:space="preserve"> звороту, запозичених з іншої мови;</w:t>
            </w:r>
          </w:p>
          <w:p w14:paraId="17F96FF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749DFD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застосування правил переносу частини слова з рядка в рядок;</w:t>
            </w:r>
          </w:p>
          <w:p w14:paraId="481C943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написання слів разом та/або окремо, та/або через дефіс;</w:t>
            </w:r>
          </w:p>
          <w:p w14:paraId="0B6EF7C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04BF2">
              <w:rPr>
                <w:rFonts w:ascii="Times New Roman" w:eastAsia="Times New Roman" w:hAnsi="Times New Roman" w:cs="Times New Roman"/>
                <w:sz w:val="24"/>
                <w:szCs w:val="24"/>
              </w:rPr>
              <w:lastRenderedPageBreak/>
              <w:t>переліку, зазначеному в документі).</w:t>
            </w:r>
          </w:p>
          <w:p w14:paraId="3B2408B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r w:rsidRPr="00704BF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6F77F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r w:rsidRPr="00704BF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5A725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r w:rsidRPr="00704BF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E10FD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r w:rsidRPr="00704BF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2A0A7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E0632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47B20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862DA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9261D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BF7C5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11372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12.</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7C783B" w14:textId="77777777" w:rsidR="00D01846" w:rsidRPr="00704BF2" w:rsidRDefault="00350F8B">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Приклади формальних помилок:</w:t>
            </w:r>
          </w:p>
          <w:p w14:paraId="411D2C5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3B460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roofErr w:type="spellStart"/>
            <w:r w:rsidRPr="00704BF2">
              <w:rPr>
                <w:rFonts w:ascii="Times New Roman" w:eastAsia="Times New Roman" w:hAnsi="Times New Roman" w:cs="Times New Roman"/>
                <w:sz w:val="24"/>
                <w:szCs w:val="24"/>
              </w:rPr>
              <w:t>м.київ</w:t>
            </w:r>
            <w:proofErr w:type="spellEnd"/>
            <w:r w:rsidRPr="00704BF2">
              <w:rPr>
                <w:rFonts w:ascii="Times New Roman" w:eastAsia="Times New Roman" w:hAnsi="Times New Roman" w:cs="Times New Roman"/>
                <w:sz w:val="24"/>
                <w:szCs w:val="24"/>
              </w:rPr>
              <w:t>» замість «</w:t>
            </w:r>
            <w:proofErr w:type="spellStart"/>
            <w:r w:rsidRPr="00704BF2">
              <w:rPr>
                <w:rFonts w:ascii="Times New Roman" w:eastAsia="Times New Roman" w:hAnsi="Times New Roman" w:cs="Times New Roman"/>
                <w:sz w:val="24"/>
                <w:szCs w:val="24"/>
              </w:rPr>
              <w:t>м.Київ</w:t>
            </w:r>
            <w:proofErr w:type="spellEnd"/>
            <w:r w:rsidRPr="00704BF2">
              <w:rPr>
                <w:rFonts w:ascii="Times New Roman" w:eastAsia="Times New Roman" w:hAnsi="Times New Roman" w:cs="Times New Roman"/>
                <w:sz w:val="24"/>
                <w:szCs w:val="24"/>
              </w:rPr>
              <w:t>»;</w:t>
            </w:r>
          </w:p>
          <w:p w14:paraId="57FA190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«поряд -</w:t>
            </w:r>
            <w:proofErr w:type="spellStart"/>
            <w:r w:rsidRPr="00704BF2">
              <w:rPr>
                <w:rFonts w:ascii="Times New Roman" w:eastAsia="Times New Roman" w:hAnsi="Times New Roman" w:cs="Times New Roman"/>
                <w:sz w:val="24"/>
                <w:szCs w:val="24"/>
              </w:rPr>
              <w:t>ок</w:t>
            </w:r>
            <w:proofErr w:type="spellEnd"/>
            <w:r w:rsidRPr="00704BF2">
              <w:rPr>
                <w:rFonts w:ascii="Times New Roman" w:eastAsia="Times New Roman" w:hAnsi="Times New Roman" w:cs="Times New Roman"/>
                <w:sz w:val="24"/>
                <w:szCs w:val="24"/>
              </w:rPr>
              <w:t>» замість «</w:t>
            </w:r>
            <w:proofErr w:type="spellStart"/>
            <w:r w:rsidRPr="00704BF2">
              <w:rPr>
                <w:rFonts w:ascii="Times New Roman" w:eastAsia="Times New Roman" w:hAnsi="Times New Roman" w:cs="Times New Roman"/>
                <w:sz w:val="24"/>
                <w:szCs w:val="24"/>
              </w:rPr>
              <w:t>поря</w:t>
            </w:r>
            <w:proofErr w:type="spellEnd"/>
            <w:r w:rsidRPr="00704BF2">
              <w:rPr>
                <w:rFonts w:ascii="Times New Roman" w:eastAsia="Times New Roman" w:hAnsi="Times New Roman" w:cs="Times New Roman"/>
                <w:sz w:val="24"/>
                <w:szCs w:val="24"/>
              </w:rPr>
              <w:t xml:space="preserve"> – док»;</w:t>
            </w:r>
          </w:p>
          <w:p w14:paraId="309F6BB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roofErr w:type="spellStart"/>
            <w:r w:rsidRPr="00704BF2">
              <w:rPr>
                <w:rFonts w:ascii="Times New Roman" w:eastAsia="Times New Roman" w:hAnsi="Times New Roman" w:cs="Times New Roman"/>
                <w:sz w:val="24"/>
                <w:szCs w:val="24"/>
              </w:rPr>
              <w:t>ненадається</w:t>
            </w:r>
            <w:proofErr w:type="spellEnd"/>
            <w:r w:rsidRPr="00704BF2">
              <w:rPr>
                <w:rFonts w:ascii="Times New Roman" w:eastAsia="Times New Roman" w:hAnsi="Times New Roman" w:cs="Times New Roman"/>
                <w:sz w:val="24"/>
                <w:szCs w:val="24"/>
              </w:rPr>
              <w:t>» замість «не надається»»;</w:t>
            </w:r>
          </w:p>
          <w:p w14:paraId="6EF38E6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«______________№_____________» замість «14.08.2020 №320/13/14-01»</w:t>
            </w:r>
          </w:p>
          <w:p w14:paraId="10AB50ED"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04BF2">
              <w:rPr>
                <w:rFonts w:ascii="Times New Roman" w:eastAsia="Times New Roman" w:hAnsi="Times New Roman" w:cs="Times New Roman"/>
                <w:sz w:val="24"/>
                <w:szCs w:val="24"/>
              </w:rPr>
              <w:t>pdf</w:t>
            </w:r>
            <w:proofErr w:type="spellEnd"/>
            <w:r w:rsidRPr="00704BF2">
              <w:rPr>
                <w:rFonts w:ascii="Times New Roman" w:eastAsia="Times New Roman" w:hAnsi="Times New Roman" w:cs="Times New Roman"/>
                <w:sz w:val="24"/>
                <w:szCs w:val="24"/>
              </w:rPr>
              <w:t>» (</w:t>
            </w:r>
            <w:proofErr w:type="spellStart"/>
            <w:r w:rsidRPr="00704BF2">
              <w:rPr>
                <w:rFonts w:ascii="Times New Roman" w:eastAsia="Times New Roman" w:hAnsi="Times New Roman" w:cs="Times New Roman"/>
                <w:sz w:val="24"/>
                <w:szCs w:val="24"/>
              </w:rPr>
              <w:t>PortableDocumentFormat</w:t>
            </w:r>
            <w:proofErr w:type="spellEnd"/>
            <w:r w:rsidRPr="00704BF2">
              <w:rPr>
                <w:rFonts w:ascii="Times New Roman" w:eastAsia="Times New Roman" w:hAnsi="Times New Roman" w:cs="Times New Roman"/>
                <w:sz w:val="24"/>
                <w:szCs w:val="24"/>
              </w:rPr>
              <w:t xml:space="preserve">)». </w:t>
            </w:r>
          </w:p>
          <w:p w14:paraId="66510DD4" w14:textId="77777777" w:rsidR="00D01846" w:rsidRPr="00704BF2" w:rsidRDefault="00350F8B">
            <w:pPr>
              <w:widowControl w:val="0"/>
              <w:ind w:left="40" w:hanging="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8C6B7C"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УВАГА!!!</w:t>
            </w:r>
          </w:p>
          <w:p w14:paraId="7C045C58" w14:textId="77777777" w:rsidR="00D01846" w:rsidRPr="00704BF2" w:rsidRDefault="00350F8B">
            <w:pPr>
              <w:widowControl w:val="0"/>
              <w:jc w:val="both"/>
              <w:rPr>
                <w:rFonts w:ascii="Times New Roman" w:eastAsia="Times New Roman" w:hAnsi="Times New Roman" w:cs="Times New Roman"/>
                <w:b/>
                <w:sz w:val="24"/>
                <w:szCs w:val="24"/>
              </w:rPr>
            </w:pPr>
            <w:bookmarkStart w:id="2" w:name="_heading=h.3znysh7" w:colFirst="0" w:colLast="0"/>
            <w:bookmarkEnd w:id="2"/>
            <w:r w:rsidRPr="00704BF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704BF2">
              <w:rPr>
                <w:rFonts w:ascii="Times New Roman" w:eastAsia="Times New Roman" w:hAnsi="Times New Roman" w:cs="Times New Roman"/>
                <w:b/>
                <w:sz w:val="24"/>
                <w:szCs w:val="24"/>
              </w:rPr>
              <w:t>закупівель</w:t>
            </w:r>
            <w:proofErr w:type="spellEnd"/>
            <w:r w:rsidRPr="00704BF2">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04BF2">
              <w:rPr>
                <w:rFonts w:ascii="Times New Roman" w:eastAsia="Times New Roman" w:hAnsi="Times New Roman" w:cs="Times New Roman"/>
                <w:b/>
                <w:sz w:val="24"/>
                <w:szCs w:val="24"/>
              </w:rPr>
              <w:t>скан</w:t>
            </w:r>
            <w:proofErr w:type="spellEnd"/>
            <w:r w:rsidRPr="00704BF2">
              <w:rPr>
                <w:rFonts w:ascii="Times New Roman" w:eastAsia="Times New Roman" w:hAnsi="Times New Roman" w:cs="Times New Roman"/>
                <w:b/>
                <w:sz w:val="24"/>
                <w:szCs w:val="24"/>
              </w:rPr>
              <w:t xml:space="preserve">-копій через електронну систему </w:t>
            </w:r>
            <w:proofErr w:type="spellStart"/>
            <w:r w:rsidRPr="00704BF2">
              <w:rPr>
                <w:rFonts w:ascii="Times New Roman" w:eastAsia="Times New Roman" w:hAnsi="Times New Roman" w:cs="Times New Roman"/>
                <w:b/>
                <w:sz w:val="24"/>
                <w:szCs w:val="24"/>
              </w:rPr>
              <w:t>закупівель</w:t>
            </w:r>
            <w:proofErr w:type="spellEnd"/>
            <w:r w:rsidRPr="00704BF2">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57962D"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документи мають бути чіткими та розбірливими для читання;</w:t>
            </w:r>
          </w:p>
          <w:p w14:paraId="11292015"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1C07009"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970220"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Винятки:</w:t>
            </w:r>
          </w:p>
          <w:p w14:paraId="02398562" w14:textId="77777777" w:rsidR="00D01846" w:rsidRPr="00704BF2" w:rsidRDefault="00350F8B">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BEA889"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sidRPr="00704BF2">
              <w:rPr>
                <w:rFonts w:ascii="Times New Roman" w:eastAsia="Times New Roman" w:hAnsi="Times New Roman" w:cs="Times New Roman"/>
                <w:b/>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5488DA"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04BF2">
              <w:rPr>
                <w:rFonts w:ascii="Times New Roman" w:eastAsia="Times New Roman" w:hAnsi="Times New Roman" w:cs="Times New Roman"/>
                <w:b/>
                <w:sz w:val="24"/>
                <w:szCs w:val="24"/>
              </w:rPr>
              <w:t>закупівель</w:t>
            </w:r>
            <w:proofErr w:type="spellEnd"/>
            <w:r w:rsidRPr="00704BF2">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13187E" w14:textId="77777777" w:rsidR="00D01846" w:rsidRPr="00704BF2" w:rsidRDefault="00350F8B">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04BF2">
              <w:rPr>
                <w:rFonts w:ascii="Times New Roman" w:eastAsia="Times New Roman" w:hAnsi="Times New Roman" w:cs="Times New Roman"/>
                <w:b/>
                <w:sz w:val="24"/>
                <w:szCs w:val="24"/>
              </w:rPr>
              <w:t>засвідчувального</w:t>
            </w:r>
            <w:proofErr w:type="spellEnd"/>
            <w:r w:rsidRPr="00704BF2">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9F7901" w14:textId="77777777" w:rsidR="00D01846" w:rsidRPr="00704BF2" w:rsidRDefault="00350F8B">
            <w:pPr>
              <w:widowControl w:val="0"/>
              <w:jc w:val="both"/>
              <w:rPr>
                <w:rFonts w:ascii="Times New Roman" w:eastAsia="Times New Roman" w:hAnsi="Times New Roman" w:cs="Times New Roman"/>
                <w:sz w:val="24"/>
                <w:szCs w:val="24"/>
              </w:rPr>
            </w:pPr>
            <w:bookmarkStart w:id="3" w:name="_heading=h.2et92p0" w:colFirst="0" w:colLast="0"/>
            <w:bookmarkEnd w:id="3"/>
            <w:r w:rsidRPr="00704BF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w:t>
            </w:r>
          </w:p>
          <w:p w14:paraId="75F21665" w14:textId="77777777" w:rsidR="00D01846" w:rsidRPr="00704BF2" w:rsidRDefault="00350F8B">
            <w:pPr>
              <w:widowControl w:val="0"/>
              <w:jc w:val="both"/>
              <w:rPr>
                <w:rFonts w:ascii="Times New Roman" w:eastAsia="Times New Roman" w:hAnsi="Times New Roman" w:cs="Times New Roman"/>
                <w:sz w:val="24"/>
                <w:szCs w:val="24"/>
              </w:rPr>
            </w:pPr>
            <w:bookmarkStart w:id="4" w:name="_heading=h.hjqm8skarbdr" w:colFirst="0" w:colLast="0"/>
            <w:bookmarkEnd w:id="4"/>
            <w:r w:rsidRPr="00704BF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352046B" w14:textId="77777777" w:rsidR="00D01846" w:rsidRPr="00704BF2" w:rsidRDefault="00350F8B">
            <w:pPr>
              <w:widowControl w:val="0"/>
              <w:jc w:val="both"/>
              <w:rPr>
                <w:rFonts w:ascii="Times New Roman" w:eastAsia="Times New Roman" w:hAnsi="Times New Roman" w:cs="Times New Roman"/>
                <w:sz w:val="24"/>
                <w:szCs w:val="24"/>
              </w:rPr>
            </w:pPr>
            <w:bookmarkStart w:id="5" w:name="_heading=h.ftj7vaqoric" w:colFirst="0" w:colLast="0"/>
            <w:bookmarkEnd w:id="5"/>
            <w:r w:rsidRPr="00704BF2">
              <w:rPr>
                <w:rFonts w:ascii="Times New Roman" w:eastAsia="Times New Roman" w:hAnsi="Times New Roman" w:cs="Times New Roman"/>
                <w:sz w:val="24"/>
                <w:szCs w:val="24"/>
              </w:rPr>
              <w:t>Кожен учасник має право подати тільки одну тендерну пропозицію</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04BF2">
              <w:rPr>
                <w:rFonts w:ascii="Times New Roman" w:eastAsia="Times New Roman" w:hAnsi="Times New Roman" w:cs="Times New Roman"/>
                <w:i/>
                <w:sz w:val="24"/>
                <w:szCs w:val="24"/>
              </w:rPr>
              <w:t>(у разі здійснення закупівлі за лотами)</w:t>
            </w:r>
            <w:r w:rsidRPr="00704BF2">
              <w:rPr>
                <w:rFonts w:ascii="Times New Roman" w:eastAsia="Times New Roman" w:hAnsi="Times New Roman" w:cs="Times New Roman"/>
                <w:sz w:val="24"/>
                <w:szCs w:val="24"/>
              </w:rPr>
              <w:t xml:space="preserve">. </w:t>
            </w:r>
          </w:p>
        </w:tc>
      </w:tr>
      <w:tr w:rsidR="00704BF2" w:rsidRPr="00704BF2" w14:paraId="2CAAB5C6" w14:textId="77777777" w:rsidTr="004A7861">
        <w:trPr>
          <w:trHeight w:val="565"/>
          <w:jc w:val="center"/>
        </w:trPr>
        <w:tc>
          <w:tcPr>
            <w:tcW w:w="705" w:type="dxa"/>
          </w:tcPr>
          <w:p w14:paraId="46F22318"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14:paraId="523924E9" w14:textId="77777777" w:rsidR="00D01846" w:rsidRPr="00704BF2" w:rsidRDefault="00350F8B">
            <w:pPr>
              <w:widowControl w:val="0"/>
              <w:rPr>
                <w:rFonts w:ascii="Times New Roman" w:eastAsia="Times New Roman" w:hAnsi="Times New Roman" w:cs="Times New Roman"/>
                <w:sz w:val="24"/>
                <w:szCs w:val="24"/>
              </w:rPr>
            </w:pPr>
            <w:bookmarkStart w:id="6" w:name="_heading=h.tyjcwt" w:colFirst="0" w:colLast="0"/>
            <w:bookmarkEnd w:id="6"/>
            <w:r w:rsidRPr="00704BF2">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7863EDE7" w14:textId="318BEE54" w:rsidR="00D01846" w:rsidRPr="00704BF2" w:rsidRDefault="00350F8B" w:rsidP="004A7861">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Забезпечення тендерної пропозиції не вимагається. </w:t>
            </w:r>
          </w:p>
        </w:tc>
      </w:tr>
      <w:tr w:rsidR="00704BF2" w:rsidRPr="00704BF2" w14:paraId="3F660142" w14:textId="77777777">
        <w:trPr>
          <w:trHeight w:val="1119"/>
          <w:jc w:val="center"/>
        </w:trPr>
        <w:tc>
          <w:tcPr>
            <w:tcW w:w="705" w:type="dxa"/>
          </w:tcPr>
          <w:p w14:paraId="2C0C345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14:paraId="6B40A50D"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A5F26F2" w14:textId="3C5C9F6E" w:rsidR="00D01846" w:rsidRPr="00704BF2" w:rsidRDefault="00350F8B" w:rsidP="00B978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передбачається.</w:t>
            </w:r>
          </w:p>
        </w:tc>
      </w:tr>
      <w:tr w:rsidR="00704BF2" w:rsidRPr="00704BF2" w14:paraId="4555264D" w14:textId="77777777">
        <w:trPr>
          <w:trHeight w:val="560"/>
          <w:jc w:val="center"/>
        </w:trPr>
        <w:tc>
          <w:tcPr>
            <w:tcW w:w="705" w:type="dxa"/>
          </w:tcPr>
          <w:p w14:paraId="474B17A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26D7DB08"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1FA889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вважаються дійсними </w:t>
            </w:r>
            <w:r w:rsidRPr="00704BF2">
              <w:rPr>
                <w:rFonts w:ascii="Times New Roman" w:eastAsia="Times New Roman" w:hAnsi="Times New Roman" w:cs="Times New Roman"/>
                <w:b/>
                <w:i/>
                <w:sz w:val="24"/>
                <w:szCs w:val="24"/>
                <w:u w:val="single"/>
              </w:rPr>
              <w:t>протягом 120 (ста двадцяти) днів</w:t>
            </w:r>
            <w:r w:rsidRPr="00704BF2">
              <w:rPr>
                <w:rFonts w:ascii="Times New Roman" w:eastAsia="Times New Roman" w:hAnsi="Times New Roman" w:cs="Times New Roman"/>
                <w:sz w:val="24"/>
                <w:szCs w:val="24"/>
              </w:rPr>
              <w:t xml:space="preserve"> із дати кінцевого строку подання тендерних пропозицій. </w:t>
            </w:r>
          </w:p>
          <w:p w14:paraId="4355E12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BF4D4" w14:textId="77777777" w:rsidR="00D01846" w:rsidRPr="00704BF2" w:rsidRDefault="00350F8B">
            <w:pPr>
              <w:widowControl w:val="0"/>
              <w:jc w:val="both"/>
              <w:rPr>
                <w:rFonts w:ascii="Times New Roman" w:eastAsia="Times New Roman" w:hAnsi="Times New Roman" w:cs="Times New Roman"/>
                <w:sz w:val="24"/>
                <w:szCs w:val="24"/>
                <w:u w:val="single"/>
              </w:rPr>
            </w:pPr>
            <w:r w:rsidRPr="00704BF2">
              <w:rPr>
                <w:rFonts w:ascii="Times New Roman" w:eastAsia="Times New Roman" w:hAnsi="Times New Roman" w:cs="Times New Roman"/>
                <w:sz w:val="24"/>
                <w:szCs w:val="24"/>
              </w:rPr>
              <w:t xml:space="preserve">Учасник процедури закупівлі </w:t>
            </w:r>
            <w:r w:rsidRPr="00704BF2">
              <w:rPr>
                <w:rFonts w:ascii="Times New Roman" w:eastAsia="Times New Roman" w:hAnsi="Times New Roman" w:cs="Times New Roman"/>
                <w:sz w:val="24"/>
                <w:szCs w:val="24"/>
                <w:u w:val="single"/>
              </w:rPr>
              <w:t>має право:</w:t>
            </w:r>
          </w:p>
          <w:p w14:paraId="6FDC4A6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11FF02A" w14:textId="485D1919"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714D80DA" w14:textId="77777777" w:rsidR="00D01846" w:rsidRPr="00704BF2" w:rsidRDefault="00350F8B">
            <w:pPr>
              <w:widowControl w:val="0"/>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w:t>
            </w:r>
          </w:p>
        </w:tc>
      </w:tr>
      <w:tr w:rsidR="00704BF2" w:rsidRPr="00704BF2" w14:paraId="7336E29F" w14:textId="77777777" w:rsidTr="0023217F">
        <w:trPr>
          <w:trHeight w:val="546"/>
          <w:jc w:val="center"/>
        </w:trPr>
        <w:tc>
          <w:tcPr>
            <w:tcW w:w="705" w:type="dxa"/>
          </w:tcPr>
          <w:p w14:paraId="6EAB4298"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5</w:t>
            </w:r>
          </w:p>
        </w:tc>
        <w:tc>
          <w:tcPr>
            <w:tcW w:w="2805" w:type="dxa"/>
          </w:tcPr>
          <w:p w14:paraId="3B26AD44"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5D1E0D8"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B1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 xml:space="preserve">до цієї тендерної документації. </w:t>
            </w:r>
          </w:p>
          <w:p w14:paraId="6FABA1D2"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4BF2">
              <w:rPr>
                <w:rFonts w:ascii="Times New Roman" w:eastAsia="Times New Roman" w:hAnsi="Times New Roman" w:cs="Times New Roman"/>
                <w:b/>
                <w:sz w:val="24"/>
                <w:szCs w:val="24"/>
              </w:rPr>
              <w:t xml:space="preserve"> </w:t>
            </w:r>
            <w:r w:rsidRPr="00260B1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sz w:val="24"/>
                <w:szCs w:val="24"/>
              </w:rPr>
              <w:t xml:space="preserve"> до цієї тендерної документації. </w:t>
            </w:r>
          </w:p>
          <w:p w14:paraId="266BEFF3" w14:textId="77777777" w:rsidR="00D01846" w:rsidRPr="00704BF2" w:rsidRDefault="00350F8B">
            <w:pPr>
              <w:widowControl w:val="0"/>
              <w:ind w:right="1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Підстави, визначені пунктом 47 Особливостей.</w:t>
            </w:r>
          </w:p>
          <w:p w14:paraId="15E0FE18"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8096C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24B1F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04BF2">
              <w:rPr>
                <w:rFonts w:ascii="Times New Roman" w:eastAsia="Times New Roman" w:hAnsi="Times New Roman" w:cs="Times New Roman"/>
                <w:sz w:val="24"/>
                <w:szCs w:val="24"/>
              </w:rPr>
              <w:t>внесено</w:t>
            </w:r>
            <w:proofErr w:type="spellEnd"/>
            <w:r w:rsidRPr="00704BF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5CB7B8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8"/>
                <w:szCs w:val="28"/>
              </w:rPr>
              <w:t>3</w:t>
            </w:r>
            <w:r w:rsidRPr="00704BF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4F22D1"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04BF2">
                <w:rPr>
                  <w:rFonts w:ascii="Times New Roman" w:eastAsia="Times New Roman" w:hAnsi="Times New Roman" w:cs="Times New Roman"/>
                  <w:sz w:val="24"/>
                  <w:szCs w:val="24"/>
                </w:rPr>
                <w:t>пунктом 4</w:t>
              </w:r>
            </w:hyperlink>
            <w:r w:rsidRPr="00704BF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04BF2">
              <w:rPr>
                <w:rFonts w:ascii="Times New Roman" w:eastAsia="Times New Roman" w:hAnsi="Times New Roman" w:cs="Times New Roman"/>
                <w:sz w:val="24"/>
                <w:szCs w:val="24"/>
              </w:rPr>
              <w:t>антиконкурентних</w:t>
            </w:r>
            <w:proofErr w:type="spellEnd"/>
            <w:r w:rsidRPr="00704BF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8F782EB"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646CB"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B68FEC"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BC10B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7DA67B1"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C8CD03"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6DD284"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11) учасник процедури закупівлі або кінцевий </w:t>
            </w:r>
            <w:proofErr w:type="spellStart"/>
            <w:r w:rsidRPr="00704BF2">
              <w:rPr>
                <w:rFonts w:ascii="Times New Roman" w:eastAsia="Times New Roman" w:hAnsi="Times New Roman" w:cs="Times New Roman"/>
                <w:sz w:val="24"/>
                <w:szCs w:val="24"/>
              </w:rPr>
              <w:t>бенефіціарний</w:t>
            </w:r>
            <w:proofErr w:type="spellEnd"/>
            <w:r w:rsidRPr="00704BF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A31F769"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D2860" w14:textId="77777777" w:rsidR="00D01846" w:rsidRPr="00704BF2" w:rsidRDefault="00D01846">
            <w:pPr>
              <w:jc w:val="both"/>
              <w:rPr>
                <w:rFonts w:ascii="Times New Roman" w:eastAsia="Times New Roman" w:hAnsi="Times New Roman" w:cs="Times New Roman"/>
                <w:sz w:val="24"/>
                <w:szCs w:val="24"/>
              </w:rPr>
            </w:pPr>
          </w:p>
          <w:p w14:paraId="5A32AB50"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E2FDFE" w14:textId="77777777" w:rsidR="00D01846" w:rsidRPr="00704BF2" w:rsidRDefault="00350F8B">
            <w:pPr>
              <w:spacing w:after="348"/>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704BF2">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04BF2" w:rsidRPr="00704BF2" w14:paraId="337BE3A6" w14:textId="77777777" w:rsidTr="0023217F">
        <w:trPr>
          <w:trHeight w:val="405"/>
          <w:jc w:val="center"/>
        </w:trPr>
        <w:tc>
          <w:tcPr>
            <w:tcW w:w="705" w:type="dxa"/>
          </w:tcPr>
          <w:p w14:paraId="1BA0D67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6</w:t>
            </w:r>
          </w:p>
        </w:tc>
        <w:tc>
          <w:tcPr>
            <w:tcW w:w="2805" w:type="dxa"/>
          </w:tcPr>
          <w:p w14:paraId="044F5717"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2CCBD02"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04BF2">
                <w:rPr>
                  <w:rFonts w:ascii="Times New Roman" w:eastAsia="Times New Roman" w:hAnsi="Times New Roman" w:cs="Times New Roman"/>
                  <w:sz w:val="24"/>
                  <w:szCs w:val="24"/>
                </w:rPr>
                <w:t xml:space="preserve"> пунктом третім </w:t>
              </w:r>
            </w:hyperlink>
            <w:hyperlink r:id="rId13">
              <w:r w:rsidRPr="00704BF2">
                <w:rPr>
                  <w:rFonts w:ascii="Times New Roman" w:eastAsia="Times New Roman" w:hAnsi="Times New Roman" w:cs="Times New Roman"/>
                  <w:sz w:val="24"/>
                  <w:szCs w:val="24"/>
                  <w:u w:val="single"/>
                </w:rPr>
                <w:t>частини друго</w:t>
              </w:r>
            </w:hyperlink>
            <w:r w:rsidRPr="00704BF2">
              <w:rPr>
                <w:rFonts w:ascii="Times New Roman" w:eastAsia="Times New Roman" w:hAnsi="Times New Roman" w:cs="Times New Roman"/>
                <w:sz w:val="24"/>
                <w:szCs w:val="24"/>
              </w:rPr>
              <w:t xml:space="preserve">ї статті 22 Закону зазначено в </w:t>
            </w:r>
            <w:r w:rsidRPr="00260B12">
              <w:rPr>
                <w:rFonts w:ascii="Times New Roman" w:eastAsia="Times New Roman" w:hAnsi="Times New Roman" w:cs="Times New Roman"/>
                <w:b/>
                <w:i/>
                <w:sz w:val="24"/>
                <w:szCs w:val="24"/>
              </w:rPr>
              <w:t>Додатку 2</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до цієї тендерної документації.</w:t>
            </w:r>
          </w:p>
        </w:tc>
      </w:tr>
      <w:tr w:rsidR="00704BF2" w:rsidRPr="00704BF2" w14:paraId="4AC3E55B" w14:textId="77777777">
        <w:trPr>
          <w:trHeight w:val="1119"/>
          <w:jc w:val="center"/>
        </w:trPr>
        <w:tc>
          <w:tcPr>
            <w:tcW w:w="705" w:type="dxa"/>
          </w:tcPr>
          <w:p w14:paraId="32D91CC4"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14:paraId="4E314D4A" w14:textId="1587206B"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5923BAD8" w14:textId="3698C1A1"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04BF2">
              <w:rPr>
                <w:rFonts w:ascii="Times New Roman" w:eastAsia="Times New Roman" w:hAnsi="Times New Roman" w:cs="Times New Roman"/>
                <w:i/>
                <w:sz w:val="24"/>
                <w:szCs w:val="24"/>
              </w:rPr>
              <w:t>(надається у разі залучення).</w:t>
            </w:r>
          </w:p>
        </w:tc>
      </w:tr>
      <w:tr w:rsidR="00704BF2" w:rsidRPr="00704BF2" w14:paraId="22C1F667" w14:textId="77777777">
        <w:trPr>
          <w:trHeight w:val="841"/>
          <w:jc w:val="center"/>
        </w:trPr>
        <w:tc>
          <w:tcPr>
            <w:tcW w:w="705" w:type="dxa"/>
          </w:tcPr>
          <w:p w14:paraId="5842BBA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p>
        </w:tc>
        <w:tc>
          <w:tcPr>
            <w:tcW w:w="2805" w:type="dxa"/>
          </w:tcPr>
          <w:p w14:paraId="13270A6F"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5BC8005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процедури закупівлі має право </w:t>
            </w:r>
            <w:proofErr w:type="spellStart"/>
            <w:r w:rsidRPr="00704BF2">
              <w:rPr>
                <w:rFonts w:ascii="Times New Roman" w:eastAsia="Times New Roman" w:hAnsi="Times New Roman" w:cs="Times New Roman"/>
                <w:sz w:val="24"/>
                <w:szCs w:val="24"/>
              </w:rPr>
              <w:t>внести</w:t>
            </w:r>
            <w:proofErr w:type="spellEnd"/>
            <w:r w:rsidRPr="00704BF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04BF2" w:rsidRPr="00704BF2" w14:paraId="2C9FF1B9" w14:textId="77777777">
        <w:trPr>
          <w:trHeight w:val="442"/>
          <w:jc w:val="center"/>
        </w:trPr>
        <w:tc>
          <w:tcPr>
            <w:tcW w:w="9960" w:type="dxa"/>
            <w:gridSpan w:val="3"/>
            <w:vAlign w:val="center"/>
          </w:tcPr>
          <w:p w14:paraId="06169D5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4. Подання та розкриття тендерної пропозиції</w:t>
            </w:r>
          </w:p>
        </w:tc>
      </w:tr>
      <w:tr w:rsidR="00704BF2" w:rsidRPr="00704BF2" w14:paraId="707DC125" w14:textId="77777777">
        <w:trPr>
          <w:trHeight w:val="1119"/>
          <w:jc w:val="center"/>
        </w:trPr>
        <w:tc>
          <w:tcPr>
            <w:tcW w:w="705" w:type="dxa"/>
          </w:tcPr>
          <w:p w14:paraId="0F090021"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6756B51F"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46F5CE1" w14:textId="69A6F2AF" w:rsidR="00D01846" w:rsidRPr="00704BF2" w:rsidRDefault="00350F8B">
            <w:pPr>
              <w:widowControl w:val="0"/>
              <w:ind w:left="40"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Кінцевий строк подання тендерних пропозицій </w:t>
            </w:r>
            <w:r w:rsidRPr="0023217F">
              <w:rPr>
                <w:rFonts w:ascii="Times New Roman" w:eastAsia="Times New Roman" w:hAnsi="Times New Roman" w:cs="Times New Roman"/>
                <w:sz w:val="24"/>
                <w:szCs w:val="24"/>
                <w:highlight w:val="yellow"/>
              </w:rPr>
              <w:t>—</w:t>
            </w:r>
            <w:r w:rsidR="00DD3929" w:rsidRPr="0023217F">
              <w:rPr>
                <w:rFonts w:ascii="Times New Roman" w:eastAsia="Times New Roman" w:hAnsi="Times New Roman" w:cs="Times New Roman"/>
                <w:sz w:val="24"/>
                <w:szCs w:val="24"/>
                <w:highlight w:val="yellow"/>
              </w:rPr>
              <w:t xml:space="preserve"> </w:t>
            </w:r>
            <w:r w:rsidR="00B86422" w:rsidRPr="00B86422">
              <w:rPr>
                <w:rFonts w:ascii="Times New Roman" w:eastAsia="Times New Roman" w:hAnsi="Times New Roman" w:cs="Times New Roman"/>
                <w:b/>
                <w:bCs/>
                <w:sz w:val="24"/>
                <w:szCs w:val="24"/>
                <w:highlight w:val="yellow"/>
              </w:rPr>
              <w:t>1</w:t>
            </w:r>
            <w:r w:rsidR="00E351DC">
              <w:rPr>
                <w:rFonts w:ascii="Times New Roman" w:eastAsia="Times New Roman" w:hAnsi="Times New Roman" w:cs="Times New Roman"/>
                <w:b/>
                <w:bCs/>
                <w:sz w:val="24"/>
                <w:szCs w:val="24"/>
                <w:highlight w:val="yellow"/>
              </w:rPr>
              <w:t>4</w:t>
            </w:r>
            <w:r w:rsidR="00DD3929" w:rsidRPr="0023217F">
              <w:rPr>
                <w:rFonts w:ascii="Times New Roman" w:eastAsia="Times New Roman" w:hAnsi="Times New Roman" w:cs="Times New Roman"/>
                <w:b/>
                <w:sz w:val="24"/>
                <w:szCs w:val="24"/>
                <w:highlight w:val="yellow"/>
                <w:lang w:val="en-US"/>
              </w:rPr>
              <w:t xml:space="preserve"> </w:t>
            </w:r>
            <w:r w:rsidR="0023217F" w:rsidRPr="0023217F">
              <w:rPr>
                <w:rFonts w:ascii="Times New Roman" w:eastAsia="Times New Roman" w:hAnsi="Times New Roman" w:cs="Times New Roman"/>
                <w:b/>
                <w:sz w:val="24"/>
                <w:szCs w:val="24"/>
                <w:highlight w:val="yellow"/>
              </w:rPr>
              <w:t>квіт</w:t>
            </w:r>
            <w:r w:rsidR="00DD3929" w:rsidRPr="0023217F">
              <w:rPr>
                <w:rFonts w:ascii="Times New Roman" w:eastAsia="Times New Roman" w:hAnsi="Times New Roman" w:cs="Times New Roman"/>
                <w:b/>
                <w:sz w:val="24"/>
                <w:szCs w:val="24"/>
                <w:highlight w:val="yellow"/>
              </w:rPr>
              <w:t xml:space="preserve">ня </w:t>
            </w:r>
            <w:r w:rsidRPr="0023217F">
              <w:rPr>
                <w:rFonts w:ascii="Times New Roman" w:eastAsia="Times New Roman" w:hAnsi="Times New Roman" w:cs="Times New Roman"/>
                <w:b/>
                <w:sz w:val="24"/>
                <w:szCs w:val="24"/>
                <w:highlight w:val="yellow"/>
              </w:rPr>
              <w:t>20</w:t>
            </w:r>
            <w:r w:rsidR="00DD3929" w:rsidRPr="0023217F">
              <w:rPr>
                <w:rFonts w:ascii="Times New Roman" w:eastAsia="Times New Roman" w:hAnsi="Times New Roman" w:cs="Times New Roman"/>
                <w:b/>
                <w:sz w:val="24"/>
                <w:szCs w:val="24"/>
                <w:highlight w:val="yellow"/>
              </w:rPr>
              <w:t>24</w:t>
            </w:r>
            <w:r w:rsidRPr="0023217F">
              <w:rPr>
                <w:rFonts w:ascii="Times New Roman" w:eastAsia="Times New Roman" w:hAnsi="Times New Roman" w:cs="Times New Roman"/>
                <w:b/>
                <w:sz w:val="24"/>
                <w:szCs w:val="24"/>
                <w:highlight w:val="yellow"/>
              </w:rPr>
              <w:t xml:space="preserve"> року, </w:t>
            </w:r>
            <w:r w:rsidR="00DD3929" w:rsidRPr="0023217F">
              <w:rPr>
                <w:rFonts w:ascii="Times New Roman" w:eastAsia="Times New Roman" w:hAnsi="Times New Roman" w:cs="Times New Roman"/>
                <w:b/>
                <w:sz w:val="24"/>
                <w:szCs w:val="24"/>
                <w:highlight w:val="yellow"/>
              </w:rPr>
              <w:t>0</w:t>
            </w:r>
            <w:r w:rsidR="0023217F" w:rsidRPr="0023217F">
              <w:rPr>
                <w:rFonts w:ascii="Times New Roman" w:eastAsia="Times New Roman" w:hAnsi="Times New Roman" w:cs="Times New Roman"/>
                <w:b/>
                <w:sz w:val="24"/>
                <w:szCs w:val="24"/>
                <w:highlight w:val="yellow"/>
              </w:rPr>
              <w:t>0</w:t>
            </w:r>
            <w:r w:rsidRPr="0023217F">
              <w:rPr>
                <w:rFonts w:ascii="Times New Roman" w:eastAsia="Times New Roman" w:hAnsi="Times New Roman" w:cs="Times New Roman"/>
                <w:b/>
                <w:sz w:val="24"/>
                <w:szCs w:val="24"/>
                <w:highlight w:val="yellow"/>
              </w:rPr>
              <w:t>:00 год.</w:t>
            </w:r>
            <w:r w:rsidRPr="00704BF2">
              <w:rPr>
                <w:rFonts w:ascii="Times New Roman" w:eastAsia="Times New Roman" w:hAnsi="Times New Roman" w:cs="Times New Roman"/>
                <w:sz w:val="24"/>
                <w:szCs w:val="24"/>
              </w:rPr>
              <w:t xml:space="preserve"> </w:t>
            </w:r>
          </w:p>
          <w:p w14:paraId="3F4AC575" w14:textId="77777777" w:rsidR="00D01846" w:rsidRPr="00704BF2" w:rsidRDefault="00350F8B">
            <w:pPr>
              <w:widowControl w:val="0"/>
              <w:ind w:left="40"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04BF2">
              <w:rPr>
                <w:rFonts w:ascii="Times New Roman" w:eastAsia="Times New Roman" w:hAnsi="Times New Roman" w:cs="Times New Roman"/>
                <w:i/>
                <w:sz w:val="24"/>
                <w:szCs w:val="24"/>
              </w:rPr>
              <w:t>закупівель</w:t>
            </w:r>
            <w:proofErr w:type="spellEnd"/>
            <w:r w:rsidRPr="00704BF2">
              <w:rPr>
                <w:rFonts w:ascii="Times New Roman" w:eastAsia="Times New Roman" w:hAnsi="Times New Roman" w:cs="Times New Roman"/>
                <w:i/>
                <w:sz w:val="24"/>
                <w:szCs w:val="24"/>
              </w:rPr>
              <w:t>.)</w:t>
            </w:r>
            <w:r w:rsidRPr="00704BF2">
              <w:rPr>
                <w:rFonts w:ascii="Times New Roman" w:eastAsia="Times New Roman" w:hAnsi="Times New Roman" w:cs="Times New Roman"/>
                <w:i/>
                <w:strike/>
                <w:sz w:val="24"/>
                <w:szCs w:val="24"/>
              </w:rPr>
              <w:t xml:space="preserve"> </w:t>
            </w:r>
          </w:p>
          <w:p w14:paraId="3285E94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65419F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Електронна система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375279E"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w:t>
            </w:r>
          </w:p>
        </w:tc>
      </w:tr>
      <w:tr w:rsidR="00704BF2" w:rsidRPr="00704BF2" w14:paraId="432D9BFE" w14:textId="77777777">
        <w:trPr>
          <w:trHeight w:val="1119"/>
          <w:jc w:val="center"/>
        </w:trPr>
        <w:tc>
          <w:tcPr>
            <w:tcW w:w="705" w:type="dxa"/>
          </w:tcPr>
          <w:p w14:paraId="2367A64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5A6197D3" w14:textId="77777777" w:rsidR="00D01846" w:rsidRPr="00704BF2" w:rsidRDefault="00350F8B">
            <w:pPr>
              <w:widowControl w:val="0"/>
              <w:rPr>
                <w:rFonts w:ascii="Times New Roman" w:eastAsia="Times New Roman" w:hAnsi="Times New Roman" w:cs="Times New Roman"/>
                <w:strike/>
                <w:sz w:val="24"/>
                <w:szCs w:val="24"/>
              </w:rPr>
            </w:pPr>
            <w:r w:rsidRPr="00704BF2">
              <w:rPr>
                <w:rFonts w:ascii="Times New Roman" w:eastAsia="Times New Roman" w:hAnsi="Times New Roman" w:cs="Times New Roman"/>
                <w:b/>
                <w:sz w:val="24"/>
                <w:szCs w:val="24"/>
              </w:rPr>
              <w:t>Дата та час розкриття тендерної пропозиції</w:t>
            </w:r>
            <w:r w:rsidRPr="00704BF2">
              <w:rPr>
                <w:rFonts w:ascii="Times New Roman" w:eastAsia="Times New Roman" w:hAnsi="Times New Roman" w:cs="Times New Roman"/>
                <w:sz w:val="28"/>
                <w:szCs w:val="28"/>
              </w:rPr>
              <w:t xml:space="preserve"> </w:t>
            </w:r>
          </w:p>
        </w:tc>
        <w:tc>
          <w:tcPr>
            <w:tcW w:w="6450" w:type="dxa"/>
            <w:vAlign w:val="center"/>
          </w:tcPr>
          <w:p w14:paraId="6D0A6ACB"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w:t>
            </w:r>
          </w:p>
          <w:p w14:paraId="43AFD23A"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20C4E0"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704BF2">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w:t>
            </w:r>
          </w:p>
        </w:tc>
      </w:tr>
      <w:tr w:rsidR="00704BF2" w:rsidRPr="00704BF2" w14:paraId="1A6760C3" w14:textId="77777777">
        <w:trPr>
          <w:trHeight w:val="512"/>
          <w:jc w:val="center"/>
        </w:trPr>
        <w:tc>
          <w:tcPr>
            <w:tcW w:w="9960" w:type="dxa"/>
            <w:gridSpan w:val="3"/>
            <w:vAlign w:val="center"/>
          </w:tcPr>
          <w:p w14:paraId="47C6383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5. Оцінка тендерної пропозиції</w:t>
            </w:r>
          </w:p>
        </w:tc>
      </w:tr>
      <w:tr w:rsidR="00704BF2" w:rsidRPr="00704BF2" w14:paraId="7A23EB9E" w14:textId="77777777">
        <w:trPr>
          <w:trHeight w:val="1119"/>
          <w:jc w:val="center"/>
        </w:trPr>
        <w:tc>
          <w:tcPr>
            <w:tcW w:w="705" w:type="dxa"/>
          </w:tcPr>
          <w:p w14:paraId="0AF7D6F5"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60FE3EBB"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4B981F3"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04BF2">
                <w:rPr>
                  <w:rFonts w:ascii="Times New Roman" w:eastAsia="Times New Roman" w:hAnsi="Times New Roman" w:cs="Times New Roman"/>
                  <w:sz w:val="24"/>
                  <w:szCs w:val="24"/>
                </w:rPr>
                <w:t>шістнадцятої</w:t>
              </w:r>
            </w:hyperlink>
            <w:r w:rsidRPr="00704BF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BBAFDF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відповідно до статті 30 Закону.</w:t>
            </w:r>
          </w:p>
          <w:p w14:paraId="3FAE2A3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796B4B6" w14:textId="77777777"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9F621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C82DA21"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(у разі якщо подано дві і більше тендерних пропозицій).</w:t>
            </w:r>
          </w:p>
          <w:p w14:paraId="42F712A8" w14:textId="77777777" w:rsidR="00D01846" w:rsidRPr="00704BF2" w:rsidRDefault="00350F8B">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939BD0" w14:textId="77777777" w:rsidR="00D01846" w:rsidRPr="00704BF2" w:rsidRDefault="00350F8B">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704BF2">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протягом одного дня з дня прийняття відповідного рішення.</w:t>
            </w:r>
          </w:p>
          <w:p w14:paraId="08CD39CE" w14:textId="4C3342F3"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Ціна тендерної пропозиції не може</w:t>
            </w:r>
            <w:r w:rsidR="00B97887" w:rsidRPr="003E73D1">
              <w:rPr>
                <w:rFonts w:ascii="Times New Roman" w:eastAsia="Times New Roman" w:hAnsi="Times New Roman" w:cs="Times New Roman"/>
                <w:b/>
                <w:bCs/>
                <w:sz w:val="24"/>
                <w:szCs w:val="24"/>
              </w:rPr>
              <w:t xml:space="preserve"> </w:t>
            </w:r>
            <w:r w:rsidRPr="003E73D1">
              <w:rPr>
                <w:rFonts w:ascii="Times New Roman" w:eastAsia="Times New Roman" w:hAnsi="Times New Roman" w:cs="Times New Roman"/>
                <w:b/>
                <w:bCs/>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2F5300" w14:textId="64AC973F" w:rsidR="00D01846" w:rsidRPr="00704BF2" w:rsidRDefault="00350F8B">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sz w:val="24"/>
                <w:szCs w:val="24"/>
              </w:rPr>
              <w:t>До розгляду не приймається</w:t>
            </w:r>
            <w:r w:rsidRPr="00704BF2">
              <w:rPr>
                <w:rFonts w:ascii="Times New Roman" w:eastAsia="Times New Roman" w:hAnsi="Times New Roman" w:cs="Times New Roman"/>
                <w:sz w:val="24"/>
                <w:szCs w:val="24"/>
                <w:u w:val="single"/>
              </w:rPr>
              <w:t xml:space="preserve"> </w:t>
            </w:r>
            <w:r w:rsidRPr="00704BF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3221A1" w14:textId="77777777"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100 %.</w:t>
            </w:r>
          </w:p>
          <w:p w14:paraId="2440FFC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A1F49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здійснюється щодо предмета закупівлі в цілому.</w:t>
            </w:r>
          </w:p>
          <w:p w14:paraId="3E65D6B7" w14:textId="7729614E"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визначає ціни на </w:t>
            </w:r>
            <w:r w:rsidRPr="00704BF2">
              <w:rPr>
                <w:rFonts w:ascii="Times New Roman" w:eastAsia="Times New Roman" w:hAnsi="Times New Roman" w:cs="Times New Roman"/>
                <w:b/>
                <w:sz w:val="24"/>
                <w:szCs w:val="24"/>
              </w:rPr>
              <w:t>послуги</w:t>
            </w:r>
            <w:r w:rsidRPr="00704BF2">
              <w:rPr>
                <w:rFonts w:ascii="Times New Roman" w:eastAsia="Times New Roman" w:hAnsi="Times New Roman" w:cs="Times New Roman"/>
                <w:sz w:val="24"/>
                <w:szCs w:val="24"/>
              </w:rPr>
              <w:t xml:space="preserve">, що він пропонує </w:t>
            </w:r>
            <w:r w:rsidRPr="00704BF2">
              <w:rPr>
                <w:rFonts w:ascii="Times New Roman" w:eastAsia="Times New Roman" w:hAnsi="Times New Roman" w:cs="Times New Roman"/>
                <w:b/>
                <w:sz w:val="24"/>
                <w:szCs w:val="24"/>
              </w:rPr>
              <w:t>надати</w:t>
            </w:r>
            <w:r w:rsidRPr="00704BF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4BF2">
              <w:rPr>
                <w:rFonts w:ascii="Times New Roman" w:eastAsia="Times New Roman" w:hAnsi="Times New Roman" w:cs="Times New Roman"/>
                <w:b/>
                <w:sz w:val="24"/>
                <w:szCs w:val="24"/>
              </w:rPr>
              <w:t>послуг</w:t>
            </w:r>
            <w:r w:rsidRPr="00704BF2">
              <w:rPr>
                <w:rFonts w:ascii="Times New Roman" w:eastAsia="Times New Roman" w:hAnsi="Times New Roman" w:cs="Times New Roman"/>
                <w:sz w:val="24"/>
                <w:szCs w:val="24"/>
              </w:rPr>
              <w:t xml:space="preserve"> даного виду.</w:t>
            </w:r>
          </w:p>
          <w:p w14:paraId="63EAF9FA" w14:textId="190D20D5" w:rsidR="00D01846" w:rsidRPr="003E73D1" w:rsidRDefault="00350F8B">
            <w:pPr>
              <w:widowControl w:val="0"/>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Розмір мінімального кроку пониження ціни під час електронного аукціону – 1 %</w:t>
            </w:r>
            <w:r w:rsidR="00B97887" w:rsidRPr="003E73D1">
              <w:rPr>
                <w:rFonts w:ascii="Times New Roman" w:eastAsia="Times New Roman" w:hAnsi="Times New Roman" w:cs="Times New Roman"/>
                <w:b/>
                <w:bCs/>
                <w:sz w:val="24"/>
                <w:szCs w:val="24"/>
              </w:rPr>
              <w:t>.</w:t>
            </w:r>
          </w:p>
          <w:p w14:paraId="4884E14F" w14:textId="77777777" w:rsidR="00D01846" w:rsidRPr="003E73D1" w:rsidRDefault="00350F8B">
            <w:pPr>
              <w:shd w:val="clear" w:color="auto" w:fill="FFFFFF"/>
              <w:jc w:val="both"/>
              <w:rPr>
                <w:rFonts w:ascii="Times New Roman" w:eastAsia="Times New Roman" w:hAnsi="Times New Roman" w:cs="Times New Roman"/>
                <w:b/>
                <w:bCs/>
                <w:sz w:val="24"/>
                <w:szCs w:val="24"/>
              </w:rPr>
            </w:pPr>
            <w:r w:rsidRPr="003E73D1">
              <w:rPr>
                <w:rFonts w:ascii="Times New Roman" w:eastAsia="Times New Roman" w:hAnsi="Times New Roman" w:cs="Times New Roman"/>
                <w:b/>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46659" w14:textId="77777777" w:rsidR="00D01846" w:rsidRPr="00704BF2" w:rsidRDefault="00350F8B">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972539" w14:textId="77777777" w:rsidR="00D01846" w:rsidRPr="00704BF2" w:rsidRDefault="00350F8B">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4BF2">
              <w:rPr>
                <w:rFonts w:ascii="Times New Roman" w:eastAsia="Times New Roman" w:hAnsi="Times New Roman" w:cs="Times New Roman"/>
                <w:sz w:val="24"/>
                <w:szCs w:val="24"/>
              </w:rPr>
              <w:t>невідповідностей</w:t>
            </w:r>
            <w:proofErr w:type="spellEnd"/>
            <w:r w:rsidRPr="00704BF2">
              <w:rPr>
                <w:rFonts w:ascii="Times New Roman" w:eastAsia="Times New Roman" w:hAnsi="Times New Roman" w:cs="Times New Roman"/>
                <w:sz w:val="24"/>
                <w:szCs w:val="24"/>
              </w:rPr>
              <w:t xml:space="preserve">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w:t>
            </w:r>
          </w:p>
          <w:p w14:paraId="127BBABA"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704BF2">
              <w:rPr>
                <w:rFonts w:ascii="Times New Roman" w:eastAsia="Times New Roman" w:hAnsi="Times New Roman" w:cs="Times New Roman"/>
                <w:sz w:val="24"/>
                <w:szCs w:val="24"/>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B71BD5" w14:textId="77777777" w:rsidR="00D01846" w:rsidRPr="00704BF2" w:rsidRDefault="00350F8B">
            <w:pP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04BF2">
              <w:rPr>
                <w:rFonts w:ascii="Times New Roman" w:eastAsia="Times New Roman" w:hAnsi="Times New Roman" w:cs="Times New Roman"/>
                <w:sz w:val="24"/>
                <w:szCs w:val="24"/>
              </w:rPr>
              <w:t>невідповідностей</w:t>
            </w:r>
            <w:proofErr w:type="spellEnd"/>
            <w:r w:rsidRPr="00704BF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B37EF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b/>
                <w:i/>
                <w:sz w:val="24"/>
                <w:szCs w:val="24"/>
              </w:rPr>
              <w:t>протягом 24 годин</w:t>
            </w:r>
            <w:r w:rsidRPr="00704BF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повідомлення з вимогою про усунення таких </w:t>
            </w:r>
            <w:proofErr w:type="spellStart"/>
            <w:r w:rsidRPr="00704BF2">
              <w:rPr>
                <w:rFonts w:ascii="Times New Roman" w:eastAsia="Times New Roman" w:hAnsi="Times New Roman" w:cs="Times New Roman"/>
                <w:sz w:val="24"/>
                <w:szCs w:val="24"/>
              </w:rPr>
              <w:t>невідповідностей</w:t>
            </w:r>
            <w:proofErr w:type="spellEnd"/>
            <w:r w:rsidRPr="00704BF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04BF2">
              <w:rPr>
                <w:rFonts w:ascii="Times New Roman" w:eastAsia="Times New Roman" w:hAnsi="Times New Roman" w:cs="Times New Roman"/>
                <w:sz w:val="24"/>
                <w:szCs w:val="24"/>
              </w:rPr>
              <w:t>невиправлення</w:t>
            </w:r>
            <w:proofErr w:type="spellEnd"/>
            <w:r w:rsidRPr="00704BF2">
              <w:rPr>
                <w:rFonts w:ascii="Times New Roman" w:eastAsia="Times New Roman" w:hAnsi="Times New Roman" w:cs="Times New Roman"/>
                <w:sz w:val="24"/>
                <w:szCs w:val="24"/>
              </w:rPr>
              <w:t xml:space="preserve"> учасниками виявлених </w:t>
            </w:r>
            <w:proofErr w:type="spellStart"/>
            <w:r w:rsidRPr="00704BF2">
              <w:rPr>
                <w:rFonts w:ascii="Times New Roman" w:eastAsia="Times New Roman" w:hAnsi="Times New Roman" w:cs="Times New Roman"/>
                <w:sz w:val="24"/>
                <w:szCs w:val="24"/>
              </w:rPr>
              <w:t>невідповідностей</w:t>
            </w:r>
            <w:proofErr w:type="spellEnd"/>
            <w:r w:rsidRPr="00704BF2">
              <w:rPr>
                <w:rFonts w:ascii="Times New Roman" w:eastAsia="Times New Roman" w:hAnsi="Times New Roman" w:cs="Times New Roman"/>
                <w:sz w:val="24"/>
                <w:szCs w:val="24"/>
              </w:rPr>
              <w:t>.</w:t>
            </w:r>
          </w:p>
          <w:p w14:paraId="67199EB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F9E71B" w14:textId="556EED1C"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4BF2" w:rsidRPr="00704BF2" w14:paraId="0209377B" w14:textId="77777777">
        <w:trPr>
          <w:trHeight w:val="1119"/>
          <w:jc w:val="center"/>
        </w:trPr>
        <w:tc>
          <w:tcPr>
            <w:tcW w:w="705" w:type="dxa"/>
          </w:tcPr>
          <w:p w14:paraId="4F13136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14:paraId="29DCD600"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Інша інформація</w:t>
            </w:r>
          </w:p>
        </w:tc>
        <w:tc>
          <w:tcPr>
            <w:tcW w:w="6450" w:type="dxa"/>
            <w:vAlign w:val="center"/>
          </w:tcPr>
          <w:p w14:paraId="180A8795"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0020D7" w14:textId="77777777" w:rsidR="00D01846" w:rsidRPr="00704BF2" w:rsidRDefault="00350F8B">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704BF2">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0AF8BD69" w14:textId="62597F6B"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872EC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04BF2">
              <w:rPr>
                <w:rFonts w:ascii="Times New Roman" w:eastAsia="Times New Roman" w:hAnsi="Times New Roman" w:cs="Times New Roman"/>
                <w:sz w:val="24"/>
                <w:szCs w:val="24"/>
              </w:rPr>
              <w:t>означатиме</w:t>
            </w:r>
            <w:proofErr w:type="spellEnd"/>
            <w:r w:rsidRPr="00704BF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1B372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31FB45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b/>
                <w:i/>
                <w:sz w:val="24"/>
                <w:szCs w:val="24"/>
                <w:u w:val="single"/>
              </w:rPr>
              <w:t>Інші умови тендерної документації:</w:t>
            </w:r>
          </w:p>
          <w:p w14:paraId="0256AACE"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1E3469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04BF2">
              <w:rPr>
                <w:rFonts w:ascii="Times New Roman" w:eastAsia="Times New Roman" w:hAnsi="Times New Roman" w:cs="Times New Roman"/>
                <w:sz w:val="24"/>
                <w:szCs w:val="24"/>
              </w:rPr>
              <w:t>ненакладення</w:t>
            </w:r>
            <w:proofErr w:type="spellEnd"/>
            <w:r w:rsidRPr="00704BF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04BF2">
              <w:rPr>
                <w:rFonts w:ascii="Times New Roman" w:eastAsia="Times New Roman" w:hAnsi="Times New Roman" w:cs="Times New Roman"/>
                <w:sz w:val="24"/>
                <w:szCs w:val="24"/>
              </w:rPr>
              <w:t>нь</w:t>
            </w:r>
            <w:proofErr w:type="spellEnd"/>
            <w:r w:rsidRPr="00704BF2">
              <w:rPr>
                <w:rFonts w:ascii="Times New Roman" w:eastAsia="Times New Roman" w:hAnsi="Times New Roman" w:cs="Times New Roman"/>
                <w:sz w:val="24"/>
                <w:szCs w:val="24"/>
              </w:rPr>
              <w:t xml:space="preserve"> державних органів щодо цього.</w:t>
            </w:r>
          </w:p>
          <w:p w14:paraId="17184A6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EB34B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51845A"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60B12">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54F5BEB"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704BF2">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861D8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270DF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94ED15C"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04BF2">
              <w:rPr>
                <w:rFonts w:ascii="Times New Roman" w:eastAsia="Times New Roman" w:hAnsi="Times New Roman" w:cs="Times New Roman"/>
                <w:sz w:val="24"/>
                <w:szCs w:val="24"/>
              </w:rPr>
              <w:t>проєктом</w:t>
            </w:r>
            <w:proofErr w:type="spellEnd"/>
            <w:r w:rsidRPr="00704BF2">
              <w:rPr>
                <w:rFonts w:ascii="Times New Roman" w:eastAsia="Times New Roman" w:hAnsi="Times New Roman" w:cs="Times New Roman"/>
                <w:sz w:val="24"/>
                <w:szCs w:val="24"/>
              </w:rPr>
              <w:t xml:space="preserve"> договору про закупівлю, викладеним у </w:t>
            </w:r>
            <w:r w:rsidRPr="00260B1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4BF2">
              <w:rPr>
                <w:rFonts w:ascii="Times New Roman" w:eastAsia="Times New Roman" w:hAnsi="Times New Roman" w:cs="Times New Roman"/>
                <w:b/>
                <w:i/>
                <w:sz w:val="24"/>
                <w:szCs w:val="24"/>
              </w:rPr>
              <w:t>в п. 4 Розділу 3</w:t>
            </w:r>
            <w:r w:rsidRPr="00704BF2">
              <w:rPr>
                <w:rFonts w:ascii="Times New Roman" w:eastAsia="Times New Roman" w:hAnsi="Times New Roman" w:cs="Times New Roman"/>
                <w:sz w:val="24"/>
                <w:szCs w:val="24"/>
              </w:rPr>
              <w:t xml:space="preserve"> до цієї тендерної документації.</w:t>
            </w:r>
          </w:p>
          <w:p w14:paraId="6FC2851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78DF49"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04BF2">
              <w:rPr>
                <w:rFonts w:ascii="Times New Roman" w:eastAsia="Times New Roman" w:hAnsi="Times New Roman" w:cs="Times New Roman"/>
                <w:sz w:val="24"/>
                <w:szCs w:val="24"/>
              </w:rPr>
              <w:t>оперативно</w:t>
            </w:r>
            <w:proofErr w:type="spellEnd"/>
            <w:r w:rsidRPr="00704BF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1AA6D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7F9692"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C01A4F"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BE162D"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704BF2">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65658F24"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314D45"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04BF2">
              <w:rPr>
                <w:rFonts w:ascii="Times New Roman" w:eastAsia="Times New Roman" w:hAnsi="Times New Roman" w:cs="Times New Roman"/>
                <w:i/>
                <w:sz w:val="24"/>
                <w:szCs w:val="24"/>
              </w:rPr>
              <w:t xml:space="preserve"> з</w:t>
            </w:r>
            <w:r w:rsidRPr="00704BF2">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704BF2">
              <w:rPr>
                <w:rFonts w:ascii="Times New Roman" w:eastAsia="Times New Roman" w:hAnsi="Times New Roman" w:cs="Times New Roman"/>
                <w:sz w:val="24"/>
                <w:szCs w:val="24"/>
              </w:rPr>
              <w:t>бенефіціарним</w:t>
            </w:r>
            <w:proofErr w:type="spellEnd"/>
            <w:r w:rsidRPr="00704B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26E06D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4BF2" w:rsidRPr="00704BF2" w14:paraId="3A4E5825" w14:textId="77777777" w:rsidTr="008D014A">
        <w:trPr>
          <w:trHeight w:val="972"/>
          <w:jc w:val="center"/>
        </w:trPr>
        <w:tc>
          <w:tcPr>
            <w:tcW w:w="705" w:type="dxa"/>
          </w:tcPr>
          <w:p w14:paraId="36A2275A"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14:paraId="05CC6DFC"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Відхилення тендерних пропозицій</w:t>
            </w:r>
          </w:p>
        </w:tc>
        <w:tc>
          <w:tcPr>
            <w:tcW w:w="6450" w:type="dxa"/>
            <w:vAlign w:val="center"/>
          </w:tcPr>
          <w:p w14:paraId="0EA40F34" w14:textId="77777777" w:rsidR="00D01846" w:rsidRPr="00704BF2" w:rsidRDefault="00350F8B">
            <w:pPr>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704BF2">
              <w:rPr>
                <w:rFonts w:ascii="Times New Roman" w:eastAsia="Times New Roman" w:hAnsi="Times New Roman" w:cs="Times New Roman"/>
                <w:b/>
                <w:i/>
                <w:sz w:val="24"/>
                <w:szCs w:val="24"/>
              </w:rPr>
              <w:t>закупівель</w:t>
            </w:r>
            <w:proofErr w:type="spellEnd"/>
            <w:r w:rsidRPr="00704BF2">
              <w:rPr>
                <w:rFonts w:ascii="Times New Roman" w:eastAsia="Times New Roman" w:hAnsi="Times New Roman" w:cs="Times New Roman"/>
                <w:b/>
                <w:i/>
                <w:sz w:val="24"/>
                <w:szCs w:val="24"/>
              </w:rPr>
              <w:t xml:space="preserve"> у разі, коли:</w:t>
            </w:r>
          </w:p>
          <w:p w14:paraId="46E7E946"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w:t>
            </w:r>
          </w:p>
          <w:p w14:paraId="49ED02CA"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підпадає під підстави, встановлені пунктом 47 цих особливостей;</w:t>
            </w:r>
          </w:p>
          <w:p w14:paraId="2490C97D"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8E8C89"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4B25297"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4BF2">
              <w:rPr>
                <w:rFonts w:ascii="Times New Roman" w:eastAsia="Times New Roman" w:hAnsi="Times New Roman" w:cs="Times New Roman"/>
                <w:sz w:val="24"/>
                <w:szCs w:val="24"/>
              </w:rPr>
              <w:t>невідповідностей</w:t>
            </w:r>
            <w:proofErr w:type="spellEnd"/>
            <w:r w:rsidRPr="00704BF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04BF2">
              <w:rPr>
                <w:rFonts w:ascii="Times New Roman" w:eastAsia="Times New Roman" w:hAnsi="Times New Roman" w:cs="Times New Roman"/>
                <w:sz w:val="24"/>
                <w:szCs w:val="24"/>
              </w:rPr>
              <w:lastRenderedPageBreak/>
              <w:t>закупівель</w:t>
            </w:r>
            <w:proofErr w:type="spellEnd"/>
            <w:r w:rsidRPr="00704BF2">
              <w:rPr>
                <w:rFonts w:ascii="Times New Roman" w:eastAsia="Times New Roman" w:hAnsi="Times New Roman" w:cs="Times New Roman"/>
                <w:sz w:val="24"/>
                <w:szCs w:val="24"/>
              </w:rPr>
              <w:t xml:space="preserve"> повідомлення з вимогою про усунення таких </w:t>
            </w:r>
            <w:proofErr w:type="spellStart"/>
            <w:r w:rsidRPr="00704BF2">
              <w:rPr>
                <w:rFonts w:ascii="Times New Roman" w:eastAsia="Times New Roman" w:hAnsi="Times New Roman" w:cs="Times New Roman"/>
                <w:sz w:val="24"/>
                <w:szCs w:val="24"/>
              </w:rPr>
              <w:t>невідповідностей</w:t>
            </w:r>
            <w:proofErr w:type="spellEnd"/>
            <w:r w:rsidRPr="00704BF2">
              <w:rPr>
                <w:rFonts w:ascii="Times New Roman" w:eastAsia="Times New Roman" w:hAnsi="Times New Roman" w:cs="Times New Roman"/>
                <w:sz w:val="24"/>
                <w:szCs w:val="24"/>
              </w:rPr>
              <w:t>;</w:t>
            </w:r>
          </w:p>
          <w:p w14:paraId="38173722"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AAE9BE"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0D6086C"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04BF2">
              <w:rPr>
                <w:rFonts w:ascii="Times New Roman" w:eastAsia="Times New Roman" w:hAnsi="Times New Roman" w:cs="Times New Roman"/>
                <w:sz w:val="24"/>
                <w:szCs w:val="24"/>
              </w:rPr>
              <w:t>бенефіціарним</w:t>
            </w:r>
            <w:proofErr w:type="spellEnd"/>
            <w:r w:rsidRPr="00704B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0DEE60"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тендерна пропозиція:</w:t>
            </w:r>
          </w:p>
          <w:p w14:paraId="377EBC3B"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04BF2">
                <w:rPr>
                  <w:rFonts w:ascii="Times New Roman" w:eastAsia="Times New Roman" w:hAnsi="Times New Roman" w:cs="Times New Roman"/>
                  <w:sz w:val="24"/>
                  <w:szCs w:val="24"/>
                </w:rPr>
                <w:t>пункту 4</w:t>
              </w:r>
            </w:hyperlink>
            <w:r w:rsidRPr="00704BF2">
              <w:rPr>
                <w:rFonts w:ascii="Times New Roman" w:eastAsia="Times New Roman" w:hAnsi="Times New Roman" w:cs="Times New Roman"/>
                <w:sz w:val="24"/>
                <w:szCs w:val="24"/>
              </w:rPr>
              <w:t>3 цих особливостей;</w:t>
            </w:r>
          </w:p>
          <w:p w14:paraId="1407F7BB"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такою, строк дії якої закінчився;</w:t>
            </w:r>
          </w:p>
          <w:p w14:paraId="10B781AD"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704BF2">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F67AEC"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D6AEF7"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переможець процедури закупівлі:</w:t>
            </w:r>
          </w:p>
          <w:p w14:paraId="2302FDB1"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CB3F79"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4EEC6F"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2D1323F" w14:textId="77777777" w:rsidR="00D01846" w:rsidRPr="00704BF2" w:rsidRDefault="00350F8B">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815F25" w14:textId="77777777" w:rsidR="00D01846" w:rsidRPr="00704BF2" w:rsidRDefault="00350F8B">
            <w:pPr>
              <w:shd w:val="clear" w:color="auto" w:fill="FFFFFF"/>
              <w:ind w:firstLine="567"/>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704BF2">
              <w:rPr>
                <w:rFonts w:ascii="Times New Roman" w:eastAsia="Times New Roman" w:hAnsi="Times New Roman" w:cs="Times New Roman"/>
                <w:b/>
                <w:i/>
                <w:sz w:val="24"/>
                <w:szCs w:val="24"/>
              </w:rPr>
              <w:t>закупівель</w:t>
            </w:r>
            <w:proofErr w:type="spellEnd"/>
            <w:r w:rsidRPr="00704BF2">
              <w:rPr>
                <w:rFonts w:ascii="Times New Roman" w:eastAsia="Times New Roman" w:hAnsi="Times New Roman" w:cs="Times New Roman"/>
                <w:b/>
                <w:i/>
                <w:sz w:val="24"/>
                <w:szCs w:val="24"/>
              </w:rPr>
              <w:t xml:space="preserve"> у разі, коли:</w:t>
            </w:r>
          </w:p>
          <w:p w14:paraId="542BFA7D"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56467" w14:textId="77777777" w:rsidR="00D01846" w:rsidRPr="00704BF2" w:rsidRDefault="00350F8B">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5998D6"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w:t>
            </w:r>
          </w:p>
          <w:p w14:paraId="3D492647" w14:textId="77777777" w:rsidR="00D01846" w:rsidRPr="00704BF2" w:rsidRDefault="00350F8B">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704BF2">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w:t>
            </w:r>
            <w:r w:rsidRPr="008D014A">
              <w:rPr>
                <w:rFonts w:ascii="Times New Roman" w:eastAsia="Times New Roman" w:hAnsi="Times New Roman" w:cs="Times New Roman"/>
                <w:b/>
                <w:bCs/>
                <w:sz w:val="24"/>
                <w:szCs w:val="24"/>
              </w:rPr>
              <w:t>замовник зобов’язаний надати йому відповідь з такою інформацією не пізніш як через чотири дні</w:t>
            </w:r>
            <w:r w:rsidRPr="00704BF2">
              <w:rPr>
                <w:rFonts w:ascii="Times New Roman" w:eastAsia="Times New Roman" w:hAnsi="Times New Roman" w:cs="Times New Roman"/>
                <w:sz w:val="24"/>
                <w:szCs w:val="24"/>
              </w:rPr>
              <w:t xml:space="preserve"> з дати надходження такого звернення через електронну систему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відповідно до статті 10 Закону.</w:t>
            </w:r>
          </w:p>
        </w:tc>
      </w:tr>
      <w:tr w:rsidR="00704BF2" w:rsidRPr="00704BF2" w14:paraId="72F19CCF" w14:textId="77777777">
        <w:trPr>
          <w:trHeight w:val="472"/>
          <w:jc w:val="center"/>
        </w:trPr>
        <w:tc>
          <w:tcPr>
            <w:tcW w:w="9960" w:type="dxa"/>
            <w:gridSpan w:val="3"/>
            <w:vAlign w:val="center"/>
          </w:tcPr>
          <w:p w14:paraId="6A9861EC"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04BF2" w:rsidRPr="00704BF2" w14:paraId="33DD3A83" w14:textId="77777777">
        <w:trPr>
          <w:trHeight w:val="1119"/>
          <w:jc w:val="center"/>
        </w:trPr>
        <w:tc>
          <w:tcPr>
            <w:tcW w:w="705" w:type="dxa"/>
          </w:tcPr>
          <w:p w14:paraId="3A1997A0"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14:paraId="02DABAA8" w14:textId="77777777" w:rsidR="00D01846" w:rsidRPr="00704BF2" w:rsidRDefault="00350F8B">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C37773B"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відміняє відкриті торги у разі:</w:t>
            </w:r>
          </w:p>
          <w:p w14:paraId="16E5CEC2"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відсутності подальшої потреби в закупівлі товарів, робіт чи послуг;</w:t>
            </w:r>
          </w:p>
          <w:p w14:paraId="0939951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з описом таких порушень;</w:t>
            </w:r>
          </w:p>
          <w:p w14:paraId="01183D3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9F11583"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0D314B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відміни відкритих торгів замовник </w:t>
            </w:r>
            <w:r w:rsidRPr="00704BF2">
              <w:rPr>
                <w:rFonts w:ascii="Times New Roman" w:eastAsia="Times New Roman" w:hAnsi="Times New Roman" w:cs="Times New Roman"/>
                <w:b/>
                <w:i/>
                <w:sz w:val="24"/>
                <w:szCs w:val="24"/>
              </w:rPr>
              <w:t>протягом одного робочого дня</w:t>
            </w:r>
            <w:r w:rsidRPr="00704BF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підстави прийняття такого рішення.</w:t>
            </w:r>
          </w:p>
          <w:p w14:paraId="4CCE7274" w14:textId="77777777" w:rsidR="00D01846" w:rsidRPr="00704BF2" w:rsidRDefault="00350F8B">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04BF2">
              <w:rPr>
                <w:rFonts w:ascii="Times New Roman" w:eastAsia="Times New Roman" w:hAnsi="Times New Roman" w:cs="Times New Roman"/>
                <w:b/>
                <w:i/>
                <w:sz w:val="24"/>
                <w:szCs w:val="24"/>
              </w:rPr>
              <w:t>закупівель</w:t>
            </w:r>
            <w:proofErr w:type="spellEnd"/>
            <w:r w:rsidRPr="00704BF2">
              <w:rPr>
                <w:rFonts w:ascii="Times New Roman" w:eastAsia="Times New Roman" w:hAnsi="Times New Roman" w:cs="Times New Roman"/>
                <w:b/>
                <w:i/>
                <w:sz w:val="24"/>
                <w:szCs w:val="24"/>
              </w:rPr>
              <w:t xml:space="preserve"> у разі:</w:t>
            </w:r>
          </w:p>
          <w:p w14:paraId="2709B6B1"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2630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88D6B90"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646EB9"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можуть бути відмінені частково (за лотом).</w:t>
            </w:r>
          </w:p>
          <w:p w14:paraId="6BF868E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в день її оприлюднення.</w:t>
            </w:r>
          </w:p>
        </w:tc>
      </w:tr>
      <w:tr w:rsidR="00704BF2" w:rsidRPr="00704BF2" w14:paraId="58BF9A49" w14:textId="77777777">
        <w:trPr>
          <w:trHeight w:val="1119"/>
          <w:jc w:val="center"/>
        </w:trPr>
        <w:tc>
          <w:tcPr>
            <w:tcW w:w="705" w:type="dxa"/>
          </w:tcPr>
          <w:p w14:paraId="491A9047"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14:paraId="1B1DC1B9"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F9D8616"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4BF2">
              <w:rPr>
                <w:rFonts w:ascii="Times New Roman" w:eastAsia="Times New Roman" w:hAnsi="Times New Roman" w:cs="Times New Roman"/>
                <w:b/>
                <w:i/>
                <w:sz w:val="24"/>
                <w:szCs w:val="24"/>
              </w:rPr>
              <w:t>не пізніше ніж через 15 днів</w:t>
            </w:r>
            <w:r w:rsidRPr="00704BF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04BF2">
              <w:rPr>
                <w:rFonts w:ascii="Times New Roman" w:eastAsia="Times New Roman" w:hAnsi="Times New Roman" w:cs="Times New Roman"/>
                <w:b/>
                <w:i/>
                <w:sz w:val="24"/>
                <w:szCs w:val="24"/>
              </w:rPr>
              <w:t>може бути продовжений до 60 днів</w:t>
            </w:r>
            <w:r w:rsidRPr="00704BF2">
              <w:rPr>
                <w:rFonts w:ascii="Times New Roman" w:eastAsia="Times New Roman" w:hAnsi="Times New Roman" w:cs="Times New Roman"/>
                <w:sz w:val="24"/>
                <w:szCs w:val="24"/>
              </w:rPr>
              <w:t xml:space="preserve">. </w:t>
            </w:r>
          </w:p>
          <w:p w14:paraId="392DD674"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E88FF87"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704BF2">
              <w:rPr>
                <w:rFonts w:ascii="Times New Roman" w:eastAsia="Times New Roman" w:hAnsi="Times New Roman" w:cs="Times New Roman"/>
                <w:b/>
                <w:i/>
                <w:sz w:val="24"/>
                <w:szCs w:val="24"/>
              </w:rPr>
              <w:t>не може бути укладено раніше ніж через п’ять днів</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 xml:space="preserve">з дати оприлюднення в електронній системі </w:t>
            </w:r>
            <w:proofErr w:type="spellStart"/>
            <w:r w:rsidRPr="00704BF2">
              <w:rPr>
                <w:rFonts w:ascii="Times New Roman" w:eastAsia="Times New Roman" w:hAnsi="Times New Roman" w:cs="Times New Roman"/>
                <w:sz w:val="24"/>
                <w:szCs w:val="24"/>
              </w:rPr>
              <w:t>закупівель</w:t>
            </w:r>
            <w:proofErr w:type="spellEnd"/>
            <w:r w:rsidRPr="00704BF2">
              <w:rPr>
                <w:rFonts w:ascii="Times New Roman" w:eastAsia="Times New Roman" w:hAnsi="Times New Roman" w:cs="Times New Roman"/>
                <w:sz w:val="24"/>
                <w:szCs w:val="24"/>
              </w:rPr>
              <w:t xml:space="preserve"> повідомлення про намір укласти договір про закупівлю.</w:t>
            </w:r>
          </w:p>
        </w:tc>
      </w:tr>
      <w:tr w:rsidR="00704BF2" w:rsidRPr="00704BF2" w14:paraId="79B5ED2F" w14:textId="77777777">
        <w:trPr>
          <w:trHeight w:val="1119"/>
          <w:jc w:val="center"/>
        </w:trPr>
        <w:tc>
          <w:tcPr>
            <w:tcW w:w="705" w:type="dxa"/>
          </w:tcPr>
          <w:p w14:paraId="498EBDDB"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14:paraId="04166483" w14:textId="4E8C96FF" w:rsidR="00D01846" w:rsidRPr="00704BF2" w:rsidRDefault="00B97887">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Проект договору про закупівлю</w:t>
            </w:r>
          </w:p>
        </w:tc>
        <w:tc>
          <w:tcPr>
            <w:tcW w:w="6450" w:type="dxa"/>
            <w:vAlign w:val="center"/>
          </w:tcPr>
          <w:p w14:paraId="6A1AA2EB" w14:textId="75CC2638" w:rsidR="00D01846" w:rsidRPr="00704BF2" w:rsidRDefault="00B97887">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Проект договору про закупівлю викладено в </w:t>
            </w:r>
            <w:r w:rsidRPr="00260B1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w:t>
            </w:r>
          </w:p>
          <w:p w14:paraId="1AE90D74" w14:textId="77777777" w:rsidR="00D01846" w:rsidRPr="00704BF2" w:rsidRDefault="00350F8B">
            <w:pPr>
              <w:widowControl w:val="0"/>
              <w:ind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4BF2" w:rsidRPr="00704BF2" w14:paraId="504943A3" w14:textId="77777777">
        <w:trPr>
          <w:trHeight w:val="2100"/>
          <w:jc w:val="center"/>
        </w:trPr>
        <w:tc>
          <w:tcPr>
            <w:tcW w:w="705" w:type="dxa"/>
          </w:tcPr>
          <w:p w14:paraId="5359204E"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14:paraId="1D393079"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договору про закупівлю</w:t>
            </w:r>
          </w:p>
        </w:tc>
        <w:tc>
          <w:tcPr>
            <w:tcW w:w="6450" w:type="dxa"/>
            <w:vAlign w:val="center"/>
          </w:tcPr>
          <w:p w14:paraId="36054728" w14:textId="77777777" w:rsidR="00D01846" w:rsidRPr="00704BF2" w:rsidRDefault="00350F8B">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87A207" w14:textId="77777777" w:rsidR="00D01846" w:rsidRPr="00704BF2" w:rsidRDefault="00350F8B">
            <w:pPr>
              <w:widowControl w:val="0"/>
              <w:jc w:val="both"/>
              <w:rPr>
                <w:rFonts w:ascii="Times New Roman" w:eastAsia="Times New Roman" w:hAnsi="Times New Roman" w:cs="Times New Roman"/>
                <w:sz w:val="24"/>
                <w:szCs w:val="24"/>
              </w:rPr>
            </w:pPr>
            <w:r w:rsidRPr="007E11D9">
              <w:rPr>
                <w:rFonts w:ascii="Times New Roman" w:eastAsia="Times New Roman" w:hAnsi="Times New Roman" w:cs="Times New Roman"/>
                <w:b/>
                <w:bCs/>
                <w:sz w:val="24"/>
                <w:szCs w:val="24"/>
              </w:rPr>
              <w:t>Істотними умовами договору про закупівлю є предмет (найменування, кількість, якість), ціна та строк дії договору</w:t>
            </w:r>
            <w:r w:rsidRPr="00704BF2">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14:paraId="055F8784" w14:textId="77777777" w:rsidR="00D01846" w:rsidRPr="00704BF2" w:rsidRDefault="00350F8B">
            <w:pPr>
              <w:shd w:val="clear" w:color="auto" w:fill="FFFFFF"/>
              <w:spacing w:before="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DE836F" w14:textId="77777777"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визначення грошового еквівалента зобов’язання в іноземній валюті;</w:t>
            </w:r>
          </w:p>
          <w:p w14:paraId="20DCC39E" w14:textId="2ACEC46B" w:rsidR="00D01846" w:rsidRPr="00704BF2" w:rsidRDefault="00350F8B">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01846" w:rsidRPr="00704BF2" w14:paraId="3B9BAB2F" w14:textId="77777777" w:rsidTr="007E11D9">
        <w:trPr>
          <w:trHeight w:val="891"/>
          <w:jc w:val="center"/>
        </w:trPr>
        <w:tc>
          <w:tcPr>
            <w:tcW w:w="705" w:type="dxa"/>
          </w:tcPr>
          <w:p w14:paraId="25B4A9BF" w14:textId="77777777" w:rsidR="00D01846" w:rsidRPr="00704BF2" w:rsidRDefault="00350F8B">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14:paraId="1EE0BC96" w14:textId="77777777" w:rsidR="00D01846" w:rsidRPr="00704BF2" w:rsidRDefault="00350F8B">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5229ADC" w14:textId="39362438" w:rsidR="00D01846" w:rsidRPr="00704BF2" w:rsidRDefault="00350F8B" w:rsidP="00B77416">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E030BEE" w14:textId="77777777" w:rsidR="00D01846" w:rsidRPr="00704BF2" w:rsidRDefault="00D0184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297812B5" w14:textId="77777777" w:rsidR="00B77416" w:rsidRPr="00704BF2" w:rsidRDefault="00B77416" w:rsidP="00B77416">
      <w:pPr>
        <w:widowControl w:val="0"/>
        <w:spacing w:after="0" w:line="240" w:lineRule="auto"/>
        <w:jc w:val="both"/>
        <w:rPr>
          <w:rFonts w:ascii="Times New Roman" w:hAnsi="Times New Roman" w:cs="Times New Roman"/>
          <w:sz w:val="24"/>
          <w:szCs w:val="24"/>
        </w:rPr>
      </w:pPr>
      <w:bookmarkStart w:id="8" w:name="_Hlk84258171"/>
      <w:r w:rsidRPr="00704BF2">
        <w:rPr>
          <w:rFonts w:ascii="Times New Roman" w:hAnsi="Times New Roman" w:cs="Times New Roman"/>
          <w:sz w:val="24"/>
          <w:szCs w:val="24"/>
        </w:rPr>
        <w:t xml:space="preserve">Додатки до тендерної документації: </w:t>
      </w:r>
    </w:p>
    <w:p w14:paraId="7E7269AA" w14:textId="203560C5" w:rsidR="00B77416" w:rsidRPr="00260B12" w:rsidRDefault="00B77416" w:rsidP="00B77416">
      <w:pPr>
        <w:widowControl w:val="0"/>
        <w:spacing w:after="0" w:line="240" w:lineRule="auto"/>
        <w:jc w:val="both"/>
        <w:rPr>
          <w:rFonts w:ascii="Times New Roman" w:hAnsi="Times New Roman" w:cs="Times New Roman"/>
          <w:sz w:val="24"/>
          <w:szCs w:val="24"/>
        </w:rPr>
      </w:pPr>
      <w:r w:rsidRPr="00260B12">
        <w:rPr>
          <w:rFonts w:ascii="Times New Roman" w:hAnsi="Times New Roman" w:cs="Times New Roman"/>
          <w:sz w:val="24"/>
          <w:szCs w:val="24"/>
        </w:rPr>
        <w:t xml:space="preserve">Додаток 1 - </w:t>
      </w:r>
      <w:r w:rsidR="00260B12" w:rsidRPr="00260B12">
        <w:rPr>
          <w:rFonts w:ascii="Times New Roman" w:hAnsi="Times New Roman" w:cs="Times New Roman"/>
          <w:sz w:val="24"/>
          <w:szCs w:val="24"/>
        </w:rPr>
        <w:t>К</w:t>
      </w:r>
      <w:r w:rsidR="00260B12" w:rsidRPr="00260B12">
        <w:rPr>
          <w:rFonts w:ascii="Times New Roman" w:eastAsia="Times New Roman" w:hAnsi="Times New Roman" w:cs="Times New Roman"/>
          <w:sz w:val="24"/>
          <w:szCs w:val="24"/>
        </w:rPr>
        <w:t>валіфікаційні критерії,</w:t>
      </w:r>
      <w:r w:rsidR="00260B12">
        <w:rPr>
          <w:rFonts w:ascii="Times New Roman" w:eastAsia="Times New Roman" w:hAnsi="Times New Roman" w:cs="Times New Roman"/>
          <w:sz w:val="24"/>
          <w:szCs w:val="24"/>
        </w:rPr>
        <w:t xml:space="preserve"> </w:t>
      </w:r>
      <w:r w:rsidR="00260B12" w:rsidRPr="00260B12">
        <w:rPr>
          <w:rFonts w:ascii="Times New Roman" w:eastAsia="Times New Roman" w:hAnsi="Times New Roman" w:cs="Times New Roman"/>
          <w:sz w:val="24"/>
          <w:szCs w:val="24"/>
        </w:rPr>
        <w:t>і</w:t>
      </w:r>
      <w:r w:rsidRPr="00260B12">
        <w:rPr>
          <w:rFonts w:ascii="Times New Roman" w:hAnsi="Times New Roman" w:cs="Times New Roman"/>
          <w:sz w:val="24"/>
          <w:szCs w:val="24"/>
        </w:rPr>
        <w:t>нші вимоги</w:t>
      </w:r>
    </w:p>
    <w:p w14:paraId="064C9CA4" w14:textId="77777777" w:rsidR="00B77416" w:rsidRPr="00260B12" w:rsidRDefault="00B77416" w:rsidP="00B77416">
      <w:pPr>
        <w:widowControl w:val="0"/>
        <w:spacing w:after="0" w:line="240" w:lineRule="auto"/>
        <w:jc w:val="both"/>
        <w:rPr>
          <w:rFonts w:ascii="Times New Roman" w:hAnsi="Times New Roman" w:cs="Times New Roman"/>
          <w:sz w:val="24"/>
          <w:szCs w:val="24"/>
        </w:rPr>
      </w:pPr>
      <w:r w:rsidRPr="00260B12">
        <w:rPr>
          <w:rFonts w:ascii="Times New Roman" w:hAnsi="Times New Roman" w:cs="Times New Roman"/>
          <w:sz w:val="24"/>
          <w:szCs w:val="24"/>
        </w:rPr>
        <w:t>Додаток 2 - Інформація про технічні, якісні та інші характеристики предмета закупівлі.</w:t>
      </w:r>
      <w:bookmarkEnd w:id="8"/>
    </w:p>
    <w:p w14:paraId="4421F90C" w14:textId="4E3F0E2D" w:rsidR="00B77416" w:rsidRPr="00694412" w:rsidRDefault="00B77416" w:rsidP="00B77416">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3 – Проект договору про закупівлю.</w:t>
      </w:r>
    </w:p>
    <w:p w14:paraId="665C2769" w14:textId="41779926" w:rsidR="00B77416" w:rsidRPr="00704BF2" w:rsidRDefault="00B77416" w:rsidP="00B77416">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 – Цінова пропозиція</w:t>
      </w:r>
      <w:r w:rsidR="00801063">
        <w:rPr>
          <w:rFonts w:ascii="Times New Roman" w:hAnsi="Times New Roman" w:cs="Times New Roman"/>
          <w:sz w:val="24"/>
          <w:szCs w:val="24"/>
        </w:rPr>
        <w:t xml:space="preserve"> загалом</w:t>
      </w:r>
      <w:r w:rsidRPr="00694412">
        <w:rPr>
          <w:rFonts w:ascii="Times New Roman" w:hAnsi="Times New Roman" w:cs="Times New Roman"/>
          <w:sz w:val="24"/>
          <w:szCs w:val="24"/>
        </w:rPr>
        <w:t>.</w:t>
      </w:r>
    </w:p>
    <w:p w14:paraId="381B64AF" w14:textId="1876EE90" w:rsidR="00801063" w:rsidRPr="00704BF2" w:rsidRDefault="00801063" w:rsidP="00801063">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w:t>
      </w:r>
      <w:r>
        <w:rPr>
          <w:rFonts w:ascii="Times New Roman" w:hAnsi="Times New Roman" w:cs="Times New Roman"/>
          <w:sz w:val="24"/>
          <w:szCs w:val="24"/>
        </w:rPr>
        <w:t>.1</w:t>
      </w:r>
      <w:r w:rsidRPr="00694412">
        <w:rPr>
          <w:rFonts w:ascii="Times New Roman" w:hAnsi="Times New Roman" w:cs="Times New Roman"/>
          <w:sz w:val="24"/>
          <w:szCs w:val="24"/>
        </w:rPr>
        <w:t xml:space="preserve"> – Цінова пропозиція</w:t>
      </w:r>
      <w:r>
        <w:rPr>
          <w:rFonts w:ascii="Times New Roman" w:hAnsi="Times New Roman" w:cs="Times New Roman"/>
          <w:sz w:val="24"/>
          <w:szCs w:val="24"/>
        </w:rPr>
        <w:t xml:space="preserve"> Лот 1</w:t>
      </w:r>
      <w:r w:rsidRPr="00694412">
        <w:rPr>
          <w:rFonts w:ascii="Times New Roman" w:hAnsi="Times New Roman" w:cs="Times New Roman"/>
          <w:sz w:val="24"/>
          <w:szCs w:val="24"/>
        </w:rPr>
        <w:t>.</w:t>
      </w:r>
    </w:p>
    <w:p w14:paraId="0DF2610A" w14:textId="29EC1292" w:rsidR="00801063" w:rsidRPr="00704BF2" w:rsidRDefault="00801063" w:rsidP="00801063">
      <w:pPr>
        <w:widowControl w:val="0"/>
        <w:spacing w:after="0" w:line="240" w:lineRule="auto"/>
        <w:jc w:val="both"/>
        <w:rPr>
          <w:rFonts w:ascii="Times New Roman" w:hAnsi="Times New Roman" w:cs="Times New Roman"/>
          <w:sz w:val="24"/>
          <w:szCs w:val="24"/>
        </w:rPr>
      </w:pPr>
      <w:r w:rsidRPr="00694412">
        <w:rPr>
          <w:rFonts w:ascii="Times New Roman" w:hAnsi="Times New Roman" w:cs="Times New Roman"/>
          <w:sz w:val="24"/>
          <w:szCs w:val="24"/>
        </w:rPr>
        <w:t>Додаток 4</w:t>
      </w:r>
      <w:r>
        <w:rPr>
          <w:rFonts w:ascii="Times New Roman" w:hAnsi="Times New Roman" w:cs="Times New Roman"/>
          <w:sz w:val="24"/>
          <w:szCs w:val="24"/>
        </w:rPr>
        <w:t>.2</w:t>
      </w:r>
      <w:r w:rsidRPr="00694412">
        <w:rPr>
          <w:rFonts w:ascii="Times New Roman" w:hAnsi="Times New Roman" w:cs="Times New Roman"/>
          <w:sz w:val="24"/>
          <w:szCs w:val="24"/>
        </w:rPr>
        <w:t xml:space="preserve"> – Цінова пропозиція</w:t>
      </w:r>
      <w:r>
        <w:rPr>
          <w:rFonts w:ascii="Times New Roman" w:hAnsi="Times New Roman" w:cs="Times New Roman"/>
          <w:sz w:val="24"/>
          <w:szCs w:val="24"/>
        </w:rPr>
        <w:t xml:space="preserve"> Лот 2</w:t>
      </w:r>
      <w:r w:rsidRPr="00694412">
        <w:rPr>
          <w:rFonts w:ascii="Times New Roman" w:hAnsi="Times New Roman" w:cs="Times New Roman"/>
          <w:sz w:val="24"/>
          <w:szCs w:val="24"/>
        </w:rPr>
        <w:t>.</w:t>
      </w:r>
    </w:p>
    <w:p w14:paraId="3ED7AB4B" w14:textId="77777777" w:rsidR="00D01846" w:rsidRPr="00704BF2" w:rsidRDefault="00D01846">
      <w:pPr>
        <w:widowControl w:val="0"/>
        <w:spacing w:after="0" w:line="240" w:lineRule="auto"/>
        <w:jc w:val="both"/>
        <w:rPr>
          <w:rFonts w:ascii="Times New Roman" w:eastAsia="Times New Roman" w:hAnsi="Times New Roman" w:cs="Times New Roman"/>
          <w:sz w:val="24"/>
          <w:szCs w:val="24"/>
        </w:rPr>
      </w:pPr>
    </w:p>
    <w:sectPr w:rsidR="00D01846" w:rsidRPr="00704BF2">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BDC3D" w14:textId="77777777" w:rsidR="00030A70" w:rsidRDefault="00030A70">
      <w:pPr>
        <w:spacing w:after="0" w:line="240" w:lineRule="auto"/>
      </w:pPr>
      <w:r>
        <w:separator/>
      </w:r>
    </w:p>
  </w:endnote>
  <w:endnote w:type="continuationSeparator" w:id="0">
    <w:p w14:paraId="473F3C78" w14:textId="77777777" w:rsidR="00030A70" w:rsidRDefault="0003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Mang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6276" w14:textId="77777777" w:rsidR="00D01846" w:rsidRDefault="00350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750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9ECC" w14:textId="77777777" w:rsidR="00030A70" w:rsidRDefault="00030A70">
      <w:pPr>
        <w:spacing w:after="0" w:line="240" w:lineRule="auto"/>
      </w:pPr>
      <w:r>
        <w:separator/>
      </w:r>
    </w:p>
  </w:footnote>
  <w:footnote w:type="continuationSeparator" w:id="0">
    <w:p w14:paraId="3AC65CAE" w14:textId="77777777" w:rsidR="00030A70" w:rsidRDefault="00030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0F1A"/>
    <w:multiLevelType w:val="multilevel"/>
    <w:tmpl w:val="F24A8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93199C"/>
    <w:multiLevelType w:val="multilevel"/>
    <w:tmpl w:val="46049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A6475DD"/>
    <w:multiLevelType w:val="multilevel"/>
    <w:tmpl w:val="D06082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46"/>
    <w:rsid w:val="00001343"/>
    <w:rsid w:val="00030A70"/>
    <w:rsid w:val="000D199E"/>
    <w:rsid w:val="000D7504"/>
    <w:rsid w:val="00175D54"/>
    <w:rsid w:val="00221AF1"/>
    <w:rsid w:val="0023217F"/>
    <w:rsid w:val="00250BB4"/>
    <w:rsid w:val="00260B12"/>
    <w:rsid w:val="00350F8B"/>
    <w:rsid w:val="003E73D1"/>
    <w:rsid w:val="00401EEF"/>
    <w:rsid w:val="004A7861"/>
    <w:rsid w:val="00572FC2"/>
    <w:rsid w:val="00656B69"/>
    <w:rsid w:val="00694412"/>
    <w:rsid w:val="006B458A"/>
    <w:rsid w:val="00704BF2"/>
    <w:rsid w:val="00793E68"/>
    <w:rsid w:val="007E11D9"/>
    <w:rsid w:val="007F0492"/>
    <w:rsid w:val="00801063"/>
    <w:rsid w:val="00887257"/>
    <w:rsid w:val="008C3A2E"/>
    <w:rsid w:val="008D014A"/>
    <w:rsid w:val="009024E3"/>
    <w:rsid w:val="00952E55"/>
    <w:rsid w:val="00A05611"/>
    <w:rsid w:val="00A12776"/>
    <w:rsid w:val="00B77416"/>
    <w:rsid w:val="00B86422"/>
    <w:rsid w:val="00B905B7"/>
    <w:rsid w:val="00B97887"/>
    <w:rsid w:val="00CA6450"/>
    <w:rsid w:val="00D01846"/>
    <w:rsid w:val="00D4600B"/>
    <w:rsid w:val="00D77665"/>
    <w:rsid w:val="00DD3929"/>
    <w:rsid w:val="00E036EA"/>
    <w:rsid w:val="00E2763F"/>
    <w:rsid w:val="00E351DC"/>
    <w:rsid w:val="00F00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F27D"/>
  <w15:docId w15:val="{5DFDF091-716C-4A0A-B363-D43ABFB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D7504"/>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D7504"/>
  </w:style>
  <w:style w:type="paragraph" w:styleId="af8">
    <w:name w:val="footer"/>
    <w:basedOn w:val="a"/>
    <w:link w:val="af9"/>
    <w:uiPriority w:val="99"/>
    <w:unhideWhenUsed/>
    <w:rsid w:val="000D7504"/>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D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4548">
      <w:bodyDiv w:val="1"/>
      <w:marLeft w:val="0"/>
      <w:marRight w:val="0"/>
      <w:marTop w:val="0"/>
      <w:marBottom w:val="0"/>
      <w:divBdr>
        <w:top w:val="none" w:sz="0" w:space="0" w:color="auto"/>
        <w:left w:val="none" w:sz="0" w:space="0" w:color="auto"/>
        <w:bottom w:val="none" w:sz="0" w:space="0" w:color="auto"/>
        <w:right w:val="none" w:sz="0" w:space="0" w:color="auto"/>
      </w:divBdr>
    </w:div>
    <w:div w:id="181779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8354</Words>
  <Characters>47624</Characters>
  <Application>Microsoft Office Word</Application>
  <DocSecurity>0</DocSecurity>
  <Lines>396</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Закупки</cp:lastModifiedBy>
  <cp:revision>4</cp:revision>
  <cp:lastPrinted>2024-04-09T10:53:00Z</cp:lastPrinted>
  <dcterms:created xsi:type="dcterms:W3CDTF">2024-04-09T10:37:00Z</dcterms:created>
  <dcterms:modified xsi:type="dcterms:W3CDTF">2024-04-09T10:53:00Z</dcterms:modified>
</cp:coreProperties>
</file>