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F6" w:rsidRPr="005910F6" w:rsidRDefault="005910F6" w:rsidP="005910F6">
      <w:pPr>
        <w:jc w:val="center"/>
        <w:rPr>
          <w:rFonts w:ascii="Times New Roman" w:eastAsia="SimSun" w:hAnsi="Times New Roman" w:cs="Times New Roman"/>
          <w:b/>
          <w:sz w:val="36"/>
          <w:szCs w:val="36"/>
          <w:lang w:eastAsia="en-US"/>
        </w:rPr>
      </w:pPr>
      <w:proofErr w:type="spellStart"/>
      <w:r w:rsidRPr="005910F6">
        <w:rPr>
          <w:rFonts w:ascii="Times New Roman" w:eastAsia="SimSun" w:hAnsi="Times New Roman" w:cs="Times New Roman"/>
          <w:b/>
          <w:sz w:val="36"/>
          <w:szCs w:val="36"/>
          <w:lang w:eastAsia="en-US"/>
        </w:rPr>
        <w:t>Новобузька</w:t>
      </w:r>
      <w:proofErr w:type="spellEnd"/>
      <w:r w:rsidRPr="005910F6">
        <w:rPr>
          <w:rFonts w:ascii="Times New Roman" w:eastAsia="SimSun" w:hAnsi="Times New Roman" w:cs="Times New Roman"/>
          <w:b/>
          <w:sz w:val="36"/>
          <w:szCs w:val="36"/>
          <w:lang w:eastAsia="en-US"/>
        </w:rPr>
        <w:t xml:space="preserve"> міська рада</w:t>
      </w:r>
    </w:p>
    <w:p w:rsidR="005910F6" w:rsidRPr="005910F6" w:rsidRDefault="005910F6" w:rsidP="005910F6">
      <w:pPr>
        <w:ind w:left="7797"/>
        <w:jc w:val="both"/>
        <w:rPr>
          <w:rFonts w:ascii="Times New Roman" w:eastAsia="SimSun" w:hAnsi="Times New Roman" w:cs="Times New Roman"/>
          <w:lang w:eastAsia="en-US"/>
        </w:rPr>
      </w:pPr>
    </w:p>
    <w:p w:rsidR="005910F6" w:rsidRPr="005910F6" w:rsidRDefault="005910F6" w:rsidP="005910F6">
      <w:pPr>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ЗАТВЕРДЖЕНО:</w:t>
      </w:r>
    </w:p>
    <w:p w:rsidR="005910F6" w:rsidRPr="005910F6" w:rsidRDefault="005910F6" w:rsidP="005910F6">
      <w:pPr>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Рішення уповноваженої особи</w:t>
      </w:r>
    </w:p>
    <w:p w:rsidR="005910F6" w:rsidRPr="005910F6" w:rsidRDefault="005910F6" w:rsidP="005910F6">
      <w:pPr>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 xml:space="preserve">№ </w:t>
      </w:r>
      <w:r w:rsidR="00CB6C23" w:rsidRPr="00CB6C23">
        <w:rPr>
          <w:rFonts w:ascii="Times New Roman" w:eastAsia="SimSun" w:hAnsi="Times New Roman" w:cs="Times New Roman"/>
          <w:highlight w:val="yellow"/>
          <w:lang w:eastAsia="en-US"/>
        </w:rPr>
        <w:t>___</w:t>
      </w:r>
      <w:r w:rsidRPr="005910F6">
        <w:rPr>
          <w:rFonts w:ascii="Times New Roman" w:eastAsia="SimSun" w:hAnsi="Times New Roman" w:cs="Times New Roman"/>
          <w:lang w:eastAsia="en-US"/>
        </w:rPr>
        <w:t xml:space="preserve"> від </w:t>
      </w:r>
      <w:r>
        <w:rPr>
          <w:rFonts w:ascii="Times New Roman" w:eastAsia="SimSun" w:hAnsi="Times New Roman" w:cs="Times New Roman"/>
          <w:lang w:eastAsia="en-US"/>
        </w:rPr>
        <w:t>25</w:t>
      </w:r>
      <w:r w:rsidR="00CB6C23">
        <w:rPr>
          <w:rFonts w:ascii="Times New Roman" w:eastAsia="SimSun" w:hAnsi="Times New Roman" w:cs="Times New Roman"/>
          <w:lang w:eastAsia="en-US"/>
        </w:rPr>
        <w:t>.11</w:t>
      </w:r>
      <w:r w:rsidRPr="005910F6">
        <w:rPr>
          <w:rFonts w:ascii="Times New Roman" w:eastAsia="SimSun" w:hAnsi="Times New Roman" w:cs="Times New Roman"/>
          <w:lang w:eastAsia="en-US"/>
        </w:rPr>
        <w:t xml:space="preserve">.2022 року                                          </w:t>
      </w:r>
    </w:p>
    <w:p w:rsidR="005910F6" w:rsidRPr="005910F6" w:rsidRDefault="005910F6" w:rsidP="005910F6">
      <w:pPr>
        <w:spacing w:after="0"/>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Уповноважена особа</w:t>
      </w:r>
    </w:p>
    <w:p w:rsidR="005910F6" w:rsidRPr="005910F6" w:rsidRDefault="005910F6" w:rsidP="005910F6">
      <w:pPr>
        <w:spacing w:after="0"/>
        <w:ind w:left="7797"/>
        <w:jc w:val="both"/>
        <w:rPr>
          <w:rFonts w:ascii="Times New Roman" w:eastAsia="SimSun" w:hAnsi="Times New Roman" w:cs="Times New Roman"/>
          <w:lang w:eastAsia="en-US"/>
        </w:rPr>
      </w:pPr>
    </w:p>
    <w:p w:rsidR="005910F6" w:rsidRPr="005910F6" w:rsidRDefault="005910F6" w:rsidP="005910F6">
      <w:pPr>
        <w:spacing w:after="0"/>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 xml:space="preserve">________________       </w:t>
      </w:r>
      <w:proofErr w:type="spellStart"/>
      <w:r w:rsidRPr="005910F6">
        <w:rPr>
          <w:rFonts w:ascii="Times New Roman" w:eastAsia="SimSun" w:hAnsi="Times New Roman" w:cs="Times New Roman"/>
          <w:lang w:eastAsia="en-US"/>
        </w:rPr>
        <w:t>Афоніна</w:t>
      </w:r>
      <w:proofErr w:type="spellEnd"/>
      <w:r w:rsidRPr="005910F6">
        <w:rPr>
          <w:rFonts w:ascii="Times New Roman" w:eastAsia="SimSun" w:hAnsi="Times New Roman" w:cs="Times New Roman"/>
          <w:lang w:eastAsia="en-US"/>
        </w:rPr>
        <w:t xml:space="preserve"> А.В.</w:t>
      </w:r>
    </w:p>
    <w:p w:rsidR="005910F6" w:rsidRPr="005910F6" w:rsidRDefault="005910F6" w:rsidP="005910F6">
      <w:pPr>
        <w:spacing w:after="0"/>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 xml:space="preserve">                                                                                                                     (підпис)                                     (ПІБ)</w:t>
      </w:r>
    </w:p>
    <w:p w:rsidR="005910F6" w:rsidRPr="005910F6" w:rsidRDefault="005910F6" w:rsidP="005910F6">
      <w:pPr>
        <w:jc w:val="right"/>
        <w:rPr>
          <w:rFonts w:ascii="Times New Roman" w:eastAsia="SimSun" w:hAnsi="Times New Roman" w:cs="Times New Roman"/>
          <w:lang w:eastAsia="en-US"/>
        </w:rPr>
      </w:pPr>
    </w:p>
    <w:p w:rsidR="005910F6" w:rsidRDefault="005910F6" w:rsidP="005910F6">
      <w:pPr>
        <w:jc w:val="right"/>
        <w:rPr>
          <w:b/>
          <w:bCs/>
          <w:noProof/>
        </w:rPr>
      </w:pPr>
    </w:p>
    <w:p w:rsidR="005910F6" w:rsidRDefault="005910F6" w:rsidP="005910F6">
      <w:pPr>
        <w:jc w:val="right"/>
        <w:rPr>
          <w:b/>
          <w:bCs/>
          <w:noProof/>
        </w:rPr>
      </w:pPr>
    </w:p>
    <w:p w:rsidR="005910F6" w:rsidRPr="00E45B94" w:rsidRDefault="005910F6" w:rsidP="005910F6">
      <w:pPr>
        <w:jc w:val="right"/>
        <w:rPr>
          <w:b/>
          <w:bCs/>
          <w:noProof/>
        </w:rPr>
      </w:pPr>
    </w:p>
    <w:p w:rsidR="005910F6" w:rsidRPr="00EE08B9" w:rsidRDefault="005910F6" w:rsidP="005910F6">
      <w:pPr>
        <w:pStyle w:val="HTML1"/>
        <w:jc w:val="right"/>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b/>
          <w:sz w:val="24"/>
          <w:szCs w:val="24"/>
          <w:lang w:val="uk-UA"/>
        </w:rPr>
      </w:pPr>
      <w:r w:rsidRPr="00EE08B9">
        <w:rPr>
          <w:rFonts w:ascii="Times New Roman" w:hAnsi="Times New Roman" w:cs="Times New Roman"/>
          <w:b/>
          <w:sz w:val="24"/>
          <w:szCs w:val="24"/>
          <w:lang w:val="uk-UA"/>
        </w:rPr>
        <w:t xml:space="preserve">ТЕНДЕРНА ДОКУМЕНТАЦІЯ </w:t>
      </w:r>
    </w:p>
    <w:p w:rsidR="005910F6" w:rsidRPr="00EE08B9" w:rsidRDefault="005910F6" w:rsidP="005910F6">
      <w:pPr>
        <w:pStyle w:val="HTML1"/>
        <w:jc w:val="center"/>
        <w:rPr>
          <w:rFonts w:ascii="Times New Roman" w:hAnsi="Times New Roman" w:cs="Times New Roman"/>
          <w:b/>
          <w:sz w:val="24"/>
          <w:szCs w:val="24"/>
          <w:lang w:val="uk-UA"/>
        </w:rPr>
      </w:pPr>
    </w:p>
    <w:p w:rsidR="005910F6" w:rsidRPr="00EE08B9" w:rsidRDefault="005910F6" w:rsidP="005910F6">
      <w:pPr>
        <w:pStyle w:val="HTML1"/>
        <w:jc w:val="center"/>
        <w:rPr>
          <w:rFonts w:ascii="Times New Roman" w:hAnsi="Times New Roman" w:cs="Times New Roman"/>
          <w:b/>
          <w:sz w:val="24"/>
          <w:szCs w:val="24"/>
          <w:lang w:val="uk-UA"/>
        </w:rPr>
      </w:pPr>
      <w:proofErr w:type="gramStart"/>
      <w:r w:rsidRPr="00EE08B9">
        <w:rPr>
          <w:rFonts w:ascii="Times New Roman" w:hAnsi="Times New Roman" w:cs="Times New Roman"/>
          <w:b/>
          <w:sz w:val="24"/>
          <w:szCs w:val="24"/>
        </w:rPr>
        <w:t>на</w:t>
      </w:r>
      <w:proofErr w:type="gramEnd"/>
      <w:r w:rsidRPr="00EE08B9">
        <w:rPr>
          <w:rFonts w:ascii="Times New Roman" w:hAnsi="Times New Roman" w:cs="Times New Roman"/>
          <w:b/>
          <w:sz w:val="24"/>
          <w:szCs w:val="24"/>
        </w:rPr>
        <w:t xml:space="preserve"> </w:t>
      </w:r>
      <w:proofErr w:type="spellStart"/>
      <w:r w:rsidRPr="00EE08B9">
        <w:rPr>
          <w:rFonts w:ascii="Times New Roman" w:hAnsi="Times New Roman" w:cs="Times New Roman"/>
          <w:b/>
          <w:sz w:val="24"/>
          <w:szCs w:val="24"/>
        </w:rPr>
        <w:t>закупівлю</w:t>
      </w:r>
      <w:proofErr w:type="spellEnd"/>
      <w:r w:rsidRPr="00EE08B9">
        <w:rPr>
          <w:rFonts w:ascii="Times New Roman" w:hAnsi="Times New Roman" w:cs="Times New Roman"/>
          <w:b/>
          <w:sz w:val="24"/>
          <w:szCs w:val="24"/>
          <w:lang w:val="uk-UA"/>
        </w:rPr>
        <w:t xml:space="preserve">: </w:t>
      </w:r>
    </w:p>
    <w:p w:rsidR="005910F6" w:rsidRPr="00EE08B9" w:rsidRDefault="005910F6" w:rsidP="005910F6">
      <w:pPr>
        <w:ind w:left="709" w:hanging="706"/>
        <w:jc w:val="center"/>
        <w:rPr>
          <w:b/>
        </w:rPr>
      </w:pPr>
    </w:p>
    <w:p w:rsidR="001F7638" w:rsidRPr="006674ED" w:rsidRDefault="005910F6" w:rsidP="001F7638">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r w:rsidRPr="007328AB">
        <w:rPr>
          <w:rFonts w:ascii="Times New Roman" w:hAnsi="Times New Roman" w:cs="Times New Roman"/>
          <w:b/>
          <w:sz w:val="24"/>
          <w:szCs w:val="24"/>
          <w:lang w:val="uk-UA"/>
        </w:rPr>
        <w:t xml:space="preserve"> </w:t>
      </w:r>
      <w:proofErr w:type="spellStart"/>
      <w:r w:rsidR="001F7638" w:rsidRPr="006674ED">
        <w:rPr>
          <w:rFonts w:ascii="Times New Roman" w:hAnsi="Times New Roman" w:cs="Times New Roman"/>
          <w:b/>
          <w:sz w:val="24"/>
          <w:szCs w:val="24"/>
          <w:lang w:val="uk-UA"/>
        </w:rPr>
        <w:t>ДК</w:t>
      </w:r>
      <w:proofErr w:type="spellEnd"/>
      <w:r w:rsidR="001F7638" w:rsidRPr="006674ED">
        <w:rPr>
          <w:rFonts w:ascii="Times New Roman" w:hAnsi="Times New Roman" w:cs="Times New Roman"/>
          <w:b/>
          <w:sz w:val="24"/>
          <w:szCs w:val="24"/>
          <w:lang w:val="uk-UA"/>
        </w:rPr>
        <w:t xml:space="preserve"> 021:2015 код 45110000-1</w:t>
      </w:r>
      <w:r w:rsidR="001F7638" w:rsidRPr="006674ED">
        <w:rPr>
          <w:rStyle w:val="ng-binding"/>
          <w:rFonts w:ascii="Times New Roman" w:hAnsi="Times New Roman" w:cs="Times New Roman"/>
          <w:b/>
          <w:sz w:val="24"/>
          <w:szCs w:val="24"/>
          <w:lang w:val="uk-UA"/>
        </w:rPr>
        <w:t xml:space="preserve">  Руйнування та знесення будівель і земляні роботи (</w:t>
      </w:r>
      <w:r w:rsidR="001F7638">
        <w:rPr>
          <w:rStyle w:val="ng-binding"/>
          <w:rFonts w:ascii="Times New Roman" w:hAnsi="Times New Roman" w:cs="Times New Roman"/>
          <w:b/>
          <w:sz w:val="24"/>
          <w:szCs w:val="24"/>
          <w:lang w:val="uk-UA"/>
        </w:rPr>
        <w:t>Благоустрій парків</w:t>
      </w:r>
      <w:r w:rsidR="001F7638" w:rsidRPr="006674ED">
        <w:rPr>
          <w:rStyle w:val="ng-binding"/>
          <w:rFonts w:ascii="Times New Roman" w:hAnsi="Times New Roman" w:cs="Times New Roman"/>
          <w:b/>
          <w:sz w:val="24"/>
          <w:szCs w:val="24"/>
          <w:lang w:val="uk-UA"/>
        </w:rPr>
        <w:t xml:space="preserve">) </w:t>
      </w:r>
      <w:r w:rsidR="001F7638" w:rsidRPr="006674ED">
        <w:rPr>
          <w:rStyle w:val="A11"/>
          <w:b/>
          <w:lang w:val="uk-UA"/>
        </w:rPr>
        <w:t xml:space="preserve">  </w:t>
      </w:r>
    </w:p>
    <w:p w:rsidR="007D369E" w:rsidRDefault="007D369E" w:rsidP="001F7638">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1F7638" w:rsidRPr="001F7638" w:rsidRDefault="001F7638" w:rsidP="001F7638">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06003C" w:rsidRPr="0006003C" w:rsidRDefault="0006003C" w:rsidP="0006003C">
      <w:pPr>
        <w:spacing w:after="0" w:line="240" w:lineRule="auto"/>
        <w:jc w:val="center"/>
        <w:rPr>
          <w:rFonts w:ascii="Times New Roman" w:hAnsi="Times New Roman"/>
          <w:b/>
          <w:sz w:val="24"/>
          <w:szCs w:val="24"/>
        </w:rPr>
      </w:pPr>
      <w:r>
        <w:rPr>
          <w:rFonts w:ascii="Times New Roman" w:eastAsia="Times New Roman" w:hAnsi="Times New Roman" w:cs="Times New Roman"/>
          <w:b/>
          <w:sz w:val="24"/>
          <w:szCs w:val="24"/>
        </w:rPr>
        <w:t>В</w:t>
      </w:r>
      <w:r w:rsidRPr="0006003C">
        <w:rPr>
          <w:rFonts w:ascii="Times New Roman" w:eastAsia="Times New Roman" w:hAnsi="Times New Roman" w:cs="Times New Roman"/>
          <w:b/>
          <w:sz w:val="24"/>
          <w:szCs w:val="24"/>
        </w:rPr>
        <w:t xml:space="preserve">ідповідно до вимог </w:t>
      </w:r>
      <w:hyperlink r:id="rId7">
        <w:r w:rsidRPr="0006003C">
          <w:rPr>
            <w:rFonts w:ascii="Times New Roman" w:eastAsia="Times New Roman" w:hAnsi="Times New Roman" w:cs="Times New Roman"/>
            <w:b/>
            <w:sz w:val="24"/>
            <w:szCs w:val="24"/>
          </w:rPr>
          <w:t>Закону</w:t>
        </w:r>
      </w:hyperlink>
      <w:r w:rsidRPr="0006003C">
        <w:rPr>
          <w:rFonts w:ascii="Times New Roman" w:eastAsia="Times New Roman" w:hAnsi="Times New Roman" w:cs="Times New Roman"/>
          <w:b/>
          <w:sz w:val="24"/>
          <w:szCs w:val="24"/>
        </w:rPr>
        <w:t xml:space="preserve"> України «Про публічні закупівлі» від 25.12.2015 № 922-VIII (із змінами та доповненнями) (далі – Закон) з урахуванням  </w:t>
      </w:r>
      <w:r w:rsidRPr="0006003C">
        <w:rPr>
          <w:rFonts w:ascii="Times New Roman" w:hAnsi="Times New Roman"/>
          <w:b/>
          <w:sz w:val="24"/>
          <w:szCs w:val="24"/>
        </w:rPr>
        <w:t>Постанови Кабінету Міністрів України</w:t>
      </w:r>
    </w:p>
    <w:p w:rsidR="0006003C" w:rsidRPr="0006003C" w:rsidRDefault="0006003C" w:rsidP="0006003C">
      <w:pPr>
        <w:spacing w:after="0" w:line="240" w:lineRule="auto"/>
        <w:jc w:val="center"/>
        <w:rPr>
          <w:rFonts w:ascii="Times New Roman" w:hAnsi="Times New Roman"/>
          <w:b/>
          <w:sz w:val="24"/>
          <w:szCs w:val="24"/>
        </w:rPr>
      </w:pPr>
      <w:r w:rsidRPr="0006003C">
        <w:rPr>
          <w:rFonts w:ascii="Times New Roman" w:hAnsi="Times New Roman"/>
          <w:b/>
          <w:sz w:val="24"/>
          <w:szCs w:val="24"/>
        </w:rPr>
        <w:t>від 12 жовтня 2022 р. № 1178</w:t>
      </w:r>
    </w:p>
    <w:p w:rsidR="0006003C" w:rsidRPr="0006003C" w:rsidRDefault="0006003C" w:rsidP="0006003C">
      <w:pPr>
        <w:spacing w:after="0"/>
        <w:jc w:val="center"/>
        <w:rPr>
          <w:rFonts w:ascii="Times New Roman" w:hAnsi="Times New Roman"/>
          <w:b/>
          <w:sz w:val="24"/>
          <w:szCs w:val="24"/>
        </w:rPr>
      </w:pPr>
      <w:r w:rsidRPr="0006003C">
        <w:rPr>
          <w:rFonts w:ascii="Times New Roman" w:hAnsi="Times New Roman"/>
          <w:b/>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003C">
        <w:rPr>
          <w:rFonts w:ascii="Times New Roman" w:hAnsi="Times New Roman"/>
          <w:b/>
          <w:sz w:val="24"/>
          <w:szCs w:val="24"/>
        </w:rPr>
        <w:t>“Про</w:t>
      </w:r>
      <w:proofErr w:type="spellEnd"/>
      <w:r w:rsidRPr="0006003C">
        <w:rPr>
          <w:rFonts w:ascii="Times New Roman" w:hAnsi="Times New Roman"/>
          <w:b/>
          <w:sz w:val="24"/>
          <w:szCs w:val="24"/>
        </w:rPr>
        <w:t xml:space="preserve"> публічні </w:t>
      </w:r>
      <w:proofErr w:type="spellStart"/>
      <w:r w:rsidRPr="0006003C">
        <w:rPr>
          <w:rFonts w:ascii="Times New Roman" w:hAnsi="Times New Roman"/>
          <w:b/>
          <w:sz w:val="24"/>
          <w:szCs w:val="24"/>
        </w:rPr>
        <w:t>закупівлі”</w:t>
      </w:r>
      <w:proofErr w:type="spellEnd"/>
      <w:r w:rsidRPr="0006003C">
        <w:rPr>
          <w:rFonts w:ascii="Times New Roman" w:hAnsi="Times New Roman"/>
          <w:b/>
          <w:sz w:val="24"/>
          <w:szCs w:val="24"/>
        </w:rPr>
        <w:t>, на період дії правового режиму воєнного стану в Україні та протягом 90 днів з дня його припинення або скасування»</w:t>
      </w:r>
    </w:p>
    <w:p w:rsidR="007D369E" w:rsidRDefault="007D369E" w:rsidP="007D369E">
      <w:pPr>
        <w:jc w:val="center"/>
        <w:rPr>
          <w:rFonts w:ascii="Times New Roman" w:eastAsia="SimSun" w:hAnsi="Times New Roman" w:cs="Times New Roman"/>
          <w:lang w:eastAsia="en-US"/>
        </w:rPr>
      </w:pPr>
    </w:p>
    <w:p w:rsidR="007D369E" w:rsidRDefault="005910F6" w:rsidP="007D369E">
      <w:pPr>
        <w:jc w:val="center"/>
        <w:rPr>
          <w:rFonts w:ascii="Times New Roman" w:eastAsia="SimSun" w:hAnsi="Times New Roman" w:cs="Times New Roman"/>
          <w:lang w:eastAsia="en-US"/>
        </w:rPr>
      </w:pPr>
      <w:r>
        <w:rPr>
          <w:rFonts w:ascii="Times New Roman" w:eastAsia="SimSun" w:hAnsi="Times New Roman" w:cs="Times New Roman"/>
          <w:lang w:eastAsia="en-US"/>
        </w:rPr>
        <w:t>Процедура закупівлі – відкриті торги з особливостями</w:t>
      </w:r>
    </w:p>
    <w:p w:rsidR="007D369E" w:rsidRDefault="007D369E"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7D369E" w:rsidRPr="001077D0" w:rsidRDefault="007D369E" w:rsidP="007D369E">
      <w:pPr>
        <w:jc w:val="center"/>
        <w:rPr>
          <w:rFonts w:ascii="Times New Roman" w:eastAsia="SimSun" w:hAnsi="Times New Roman" w:cs="Times New Roman"/>
          <w:b/>
          <w:lang w:eastAsia="en-US"/>
        </w:rPr>
      </w:pPr>
      <w:r w:rsidRPr="001077D0">
        <w:rPr>
          <w:rFonts w:ascii="Times New Roman" w:eastAsia="SimSun" w:hAnsi="Times New Roman" w:cs="Times New Roman"/>
          <w:b/>
          <w:lang w:eastAsia="en-US"/>
        </w:rPr>
        <w:t xml:space="preserve">м. </w:t>
      </w:r>
      <w:r w:rsidR="005910F6">
        <w:rPr>
          <w:rFonts w:ascii="Times New Roman" w:eastAsia="SimSun" w:hAnsi="Times New Roman" w:cs="Times New Roman"/>
          <w:b/>
          <w:lang w:eastAsia="en-US"/>
        </w:rPr>
        <w:t xml:space="preserve">Новий </w:t>
      </w:r>
      <w:proofErr w:type="spellStart"/>
      <w:r w:rsidR="005910F6">
        <w:rPr>
          <w:rFonts w:ascii="Times New Roman" w:eastAsia="SimSun" w:hAnsi="Times New Roman" w:cs="Times New Roman"/>
          <w:b/>
          <w:lang w:eastAsia="en-US"/>
        </w:rPr>
        <w:t>Буг</w:t>
      </w:r>
      <w:r w:rsidRPr="001077D0">
        <w:rPr>
          <w:rFonts w:ascii="Times New Roman" w:eastAsia="SimSun" w:hAnsi="Times New Roman" w:cs="Times New Roman"/>
          <w:b/>
          <w:lang w:eastAsia="en-US"/>
        </w:rPr>
        <w:t>–</w:t>
      </w:r>
      <w:proofErr w:type="spellEnd"/>
      <w:r w:rsidRPr="001077D0">
        <w:rPr>
          <w:rFonts w:ascii="Times New Roman" w:eastAsia="SimSun" w:hAnsi="Times New Roman" w:cs="Times New Roman"/>
          <w:b/>
          <w:lang w:eastAsia="en-US"/>
        </w:rPr>
        <w:t xml:space="preserve"> 2022 рік</w:t>
      </w:r>
    </w:p>
    <w:p w:rsidR="00B457A3" w:rsidRDefault="00B457A3" w:rsidP="00DC1485">
      <w:pPr>
        <w:spacing w:after="0"/>
        <w:ind w:left="142" w:hanging="142"/>
        <w:jc w:val="center"/>
        <w:rPr>
          <w:rFonts w:ascii="Times New Roman" w:eastAsia="Times New Roman" w:hAnsi="Times New Roman" w:cs="Times New Roman"/>
          <w:b/>
          <w:bCs/>
          <w:sz w:val="28"/>
          <w:szCs w:val="24"/>
          <w:lang w:eastAsia="ar-SA"/>
        </w:rPr>
        <w:sectPr w:rsidR="00B457A3" w:rsidSect="00B457A3">
          <w:pgSz w:w="11906" w:h="16838"/>
          <w:pgMar w:top="289" w:right="289" w:bottom="295" w:left="289" w:header="709" w:footer="709" w:gutter="0"/>
          <w:cols w:space="708"/>
          <w:docGrid w:linePitch="360"/>
        </w:sect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147"/>
        <w:gridCol w:w="6273"/>
      </w:tblGrid>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w:t>
            </w:r>
          </w:p>
        </w:tc>
        <w:tc>
          <w:tcPr>
            <w:tcW w:w="9420" w:type="dxa"/>
            <w:gridSpan w:val="2"/>
            <w:vAlign w:val="center"/>
          </w:tcPr>
          <w:p w:rsidR="00A662F6" w:rsidRPr="00794037" w:rsidRDefault="00944F68" w:rsidP="00794037">
            <w:pPr>
              <w:pStyle w:val="11"/>
              <w:widowControl w:val="0"/>
              <w:spacing w:line="240" w:lineRule="auto"/>
              <w:jc w:val="center"/>
              <w:rPr>
                <w:rFonts w:ascii="Times New Roman" w:hAnsi="Times New Roman" w:cs="Times New Roman"/>
                <w:i/>
                <w:lang w:val="uk-UA"/>
              </w:rPr>
            </w:pPr>
            <w:r w:rsidRPr="00794037">
              <w:rPr>
                <w:rFonts w:ascii="Times New Roman" w:eastAsia="Times New Roman" w:hAnsi="Times New Roman" w:cs="Times New Roman"/>
                <w:i/>
                <w:lang w:val="uk-UA"/>
              </w:rPr>
              <w:t>Розділ 1. Загальні положення</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6273"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Терміни, які вживаються в тендерній документації</w:t>
            </w:r>
          </w:p>
        </w:tc>
        <w:tc>
          <w:tcPr>
            <w:tcW w:w="6273" w:type="dxa"/>
            <w:vAlign w:val="center"/>
          </w:tcPr>
          <w:p w:rsidR="00572816" w:rsidRPr="00794037" w:rsidRDefault="00944F68" w:rsidP="00794037">
            <w:pPr>
              <w:spacing w:after="0" w:line="240" w:lineRule="auto"/>
              <w:jc w:val="both"/>
              <w:rPr>
                <w:rFonts w:ascii="Times New Roman" w:hAnsi="Times New Roman" w:cs="Times New Roman"/>
              </w:rPr>
            </w:pPr>
            <w:r w:rsidRPr="00794037">
              <w:rPr>
                <w:rFonts w:ascii="Times New Roman" w:eastAsia="Times New Roman" w:hAnsi="Times New Roman" w:cs="Times New Roman"/>
              </w:rPr>
              <w:t xml:space="preserve">Тендерну документацію розроблено відповідно до вимог </w:t>
            </w:r>
            <w:hyperlink r:id="rId8">
              <w:r w:rsidRPr="00794037">
                <w:rPr>
                  <w:rFonts w:ascii="Times New Roman" w:eastAsia="Times New Roman" w:hAnsi="Times New Roman" w:cs="Times New Roman"/>
                </w:rPr>
                <w:t>Закону</w:t>
              </w:r>
            </w:hyperlink>
            <w:r w:rsidRPr="00794037">
              <w:rPr>
                <w:rFonts w:ascii="Times New Roman" w:eastAsia="Times New Roman" w:hAnsi="Times New Roman" w:cs="Times New Roman"/>
              </w:rPr>
              <w:t xml:space="preserve"> України «Про публічні закупівлі» від 25.12.2015 № 922-VIII (із змінами</w:t>
            </w:r>
            <w:r w:rsidR="00542982" w:rsidRPr="00794037">
              <w:rPr>
                <w:rFonts w:ascii="Times New Roman" w:eastAsia="Times New Roman" w:hAnsi="Times New Roman" w:cs="Times New Roman"/>
              </w:rPr>
              <w:t xml:space="preserve"> та доповненнями</w:t>
            </w:r>
            <w:r w:rsidR="00572816" w:rsidRPr="00794037">
              <w:rPr>
                <w:rFonts w:ascii="Times New Roman" w:eastAsia="Times New Roman" w:hAnsi="Times New Roman" w:cs="Times New Roman"/>
              </w:rPr>
              <w:t xml:space="preserve">) (далі – Закон) з урахуванням  </w:t>
            </w:r>
            <w:r w:rsidR="00572816" w:rsidRPr="00794037">
              <w:rPr>
                <w:rFonts w:ascii="Times New Roman" w:hAnsi="Times New Roman" w:cs="Times New Roman"/>
              </w:rPr>
              <w:t xml:space="preserve">Постанови Кабінету Міністрів України </w:t>
            </w:r>
          </w:p>
          <w:p w:rsidR="00572816" w:rsidRPr="00794037" w:rsidRDefault="00572816" w:rsidP="00794037">
            <w:pPr>
              <w:spacing w:after="0" w:line="240" w:lineRule="auto"/>
              <w:jc w:val="both"/>
              <w:rPr>
                <w:rFonts w:ascii="Times New Roman" w:hAnsi="Times New Roman" w:cs="Times New Roman"/>
              </w:rPr>
            </w:pPr>
            <w:r w:rsidRPr="00794037">
              <w:rPr>
                <w:rFonts w:ascii="Times New Roman" w:hAnsi="Times New Roman" w:cs="Times New Roman"/>
              </w:rPr>
              <w:t xml:space="preserve">від 12 жовтня 2022 р. № 1178 </w:t>
            </w:r>
          </w:p>
          <w:p w:rsidR="00572816" w:rsidRPr="00794037" w:rsidRDefault="00572816" w:rsidP="00794037">
            <w:pPr>
              <w:spacing w:after="0"/>
              <w:jc w:val="both"/>
              <w:rPr>
                <w:rFonts w:ascii="Times New Roman" w:hAnsi="Times New Roman" w:cs="Times New Roman"/>
              </w:rPr>
            </w:pPr>
            <w:r w:rsidRPr="00794037">
              <w:rPr>
                <w:rFonts w:ascii="Times New Roman" w:hAnsi="Times New Roman" w:cs="Times New Roma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62F6" w:rsidRPr="00794037" w:rsidRDefault="00944F68" w:rsidP="00794037">
            <w:pPr>
              <w:pStyle w:val="11"/>
              <w:widowControl w:val="0"/>
              <w:spacing w:line="240" w:lineRule="auto"/>
              <w:jc w:val="both"/>
              <w:rPr>
                <w:rFonts w:ascii="Times New Roman" w:eastAsia="Times New Roman" w:hAnsi="Times New Roman" w:cs="Times New Roman"/>
                <w:lang w:val="uk-UA"/>
              </w:rPr>
            </w:pPr>
            <w:r w:rsidRPr="00794037">
              <w:rPr>
                <w:rFonts w:ascii="Times New Roman" w:eastAsia="Times New Roman" w:hAnsi="Times New Roman" w:cs="Times New Roman"/>
                <w:lang w:val="uk-UA"/>
              </w:rPr>
              <w:t>Терміни вживаються у значенні, наведеному в Законі</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Інформація про замовника торгів</w:t>
            </w:r>
          </w:p>
        </w:tc>
        <w:tc>
          <w:tcPr>
            <w:tcW w:w="6273" w:type="dxa"/>
            <w:vAlign w:val="center"/>
          </w:tcPr>
          <w:p w:rsidR="00A662F6" w:rsidRPr="00794037" w:rsidRDefault="00A662F6" w:rsidP="00794037">
            <w:pPr>
              <w:pStyle w:val="11"/>
              <w:widowControl w:val="0"/>
              <w:spacing w:line="240" w:lineRule="auto"/>
              <w:rPr>
                <w:rFonts w:ascii="Times New Roman" w:hAnsi="Times New Roman" w:cs="Times New Roman"/>
                <w:lang w:val="uk-UA"/>
              </w:rPr>
            </w:pP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2.1</w:t>
            </w:r>
          </w:p>
        </w:tc>
        <w:tc>
          <w:tcPr>
            <w:tcW w:w="3147" w:type="dxa"/>
            <w:vAlign w:val="center"/>
          </w:tcPr>
          <w:p w:rsidR="00A662F6" w:rsidRPr="00794037" w:rsidRDefault="00944F68"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повне найменування</w:t>
            </w:r>
          </w:p>
        </w:tc>
        <w:tc>
          <w:tcPr>
            <w:tcW w:w="6273" w:type="dxa"/>
            <w:vAlign w:val="center"/>
          </w:tcPr>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rPr>
            </w:pPr>
            <w:bookmarkStart w:id="0" w:name="n44"/>
            <w:bookmarkEnd w:id="0"/>
            <w:proofErr w:type="spellStart"/>
            <w:r w:rsidRPr="00794037">
              <w:rPr>
                <w:rFonts w:ascii="Times New Roman" w:eastAsia="SimSun" w:hAnsi="Times New Roman" w:cs="Times New Roman"/>
              </w:rPr>
              <w:t>Новобузька</w:t>
            </w:r>
            <w:proofErr w:type="spellEnd"/>
            <w:r w:rsidRPr="00794037">
              <w:rPr>
                <w:rFonts w:ascii="Times New Roman" w:eastAsia="SimSun" w:hAnsi="Times New Roman" w:cs="Times New Roman"/>
              </w:rPr>
              <w:t xml:space="preserve"> міська рада</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2.2</w:t>
            </w:r>
          </w:p>
        </w:tc>
        <w:tc>
          <w:tcPr>
            <w:tcW w:w="3147" w:type="dxa"/>
            <w:vAlign w:val="center"/>
          </w:tcPr>
          <w:p w:rsidR="00A662F6" w:rsidRPr="00794037" w:rsidRDefault="00944F68"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місцезнаходження</w:t>
            </w:r>
          </w:p>
        </w:tc>
        <w:tc>
          <w:tcPr>
            <w:tcW w:w="6273" w:type="dxa"/>
            <w:vAlign w:val="center"/>
          </w:tcPr>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hAnsi="Times New Roman" w:cs="Times New Roman"/>
              </w:rPr>
              <w:t xml:space="preserve">55601, вулиця Площа Свободи, 42, </w:t>
            </w:r>
            <w:proofErr w:type="spellStart"/>
            <w:r w:rsidRPr="00794037">
              <w:rPr>
                <w:rFonts w:ascii="Times New Roman" w:hAnsi="Times New Roman" w:cs="Times New Roman"/>
              </w:rPr>
              <w:t>м.Новий</w:t>
            </w:r>
            <w:proofErr w:type="spellEnd"/>
            <w:r w:rsidRPr="00794037">
              <w:rPr>
                <w:rFonts w:ascii="Times New Roman" w:hAnsi="Times New Roman" w:cs="Times New Roman"/>
              </w:rPr>
              <w:t xml:space="preserve"> Буг, </w:t>
            </w:r>
            <w:proofErr w:type="spellStart"/>
            <w:r w:rsidRPr="00794037">
              <w:rPr>
                <w:rFonts w:ascii="Times New Roman" w:hAnsi="Times New Roman" w:cs="Times New Roman"/>
              </w:rPr>
              <w:t>Баштанський</w:t>
            </w:r>
            <w:proofErr w:type="spellEnd"/>
            <w:r w:rsidRPr="00794037">
              <w:rPr>
                <w:rFonts w:ascii="Times New Roman" w:hAnsi="Times New Roman" w:cs="Times New Roman"/>
              </w:rPr>
              <w:t xml:space="preserve"> район, Миколаївська область, Україна</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2.3</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273" w:type="dxa"/>
            <w:vAlign w:val="center"/>
          </w:tcPr>
          <w:p w:rsidR="00B33E5D" w:rsidRPr="00794037" w:rsidRDefault="00B33E5D" w:rsidP="00794037">
            <w:pPr>
              <w:pStyle w:val="a9"/>
              <w:spacing w:before="0" w:beforeAutospacing="0" w:after="0" w:afterAutospacing="0"/>
              <w:ind w:firstLine="215"/>
              <w:jc w:val="both"/>
              <w:rPr>
                <w:rFonts w:eastAsiaTheme="minorEastAsia"/>
                <w:sz w:val="22"/>
                <w:szCs w:val="22"/>
              </w:rPr>
            </w:pPr>
            <w:proofErr w:type="spellStart"/>
            <w:r w:rsidRPr="00794037">
              <w:rPr>
                <w:rFonts w:eastAsiaTheme="minorEastAsia"/>
                <w:sz w:val="22"/>
                <w:szCs w:val="22"/>
              </w:rPr>
              <w:t>Афоніна</w:t>
            </w:r>
            <w:proofErr w:type="spellEnd"/>
            <w:r w:rsidRPr="00794037">
              <w:rPr>
                <w:rFonts w:eastAsiaTheme="minorEastAsia"/>
                <w:sz w:val="22"/>
                <w:szCs w:val="22"/>
              </w:rPr>
              <w:t xml:space="preserve"> Анна Валентинівна –  провідний спеціаліст з електронних закупівель, уповноважена особа з публічних закупівель.</w:t>
            </w:r>
          </w:p>
          <w:p w:rsidR="00B33E5D" w:rsidRPr="00794037" w:rsidRDefault="00B33E5D" w:rsidP="00794037">
            <w:pPr>
              <w:pStyle w:val="a9"/>
              <w:spacing w:before="0" w:beforeAutospacing="0" w:after="0" w:afterAutospacing="0"/>
              <w:jc w:val="both"/>
              <w:rPr>
                <w:rFonts w:eastAsiaTheme="minorEastAsia"/>
                <w:sz w:val="22"/>
                <w:szCs w:val="22"/>
              </w:rPr>
            </w:pPr>
            <w:r w:rsidRPr="00794037">
              <w:rPr>
                <w:rFonts w:eastAsiaTheme="minorEastAsia"/>
                <w:sz w:val="22"/>
                <w:szCs w:val="22"/>
              </w:rPr>
              <w:t>Площа Свободи, буд. 42, м. Новий Буг, Миколаївська область, 55601, Україна</w:t>
            </w:r>
          </w:p>
          <w:p w:rsidR="00B33E5D" w:rsidRPr="00794037" w:rsidRDefault="00B33E5D" w:rsidP="00794037">
            <w:pPr>
              <w:pStyle w:val="a9"/>
              <w:spacing w:before="0" w:beforeAutospacing="0" w:after="0" w:afterAutospacing="0"/>
              <w:jc w:val="both"/>
              <w:rPr>
                <w:rFonts w:eastAsiaTheme="minorEastAsia"/>
                <w:sz w:val="22"/>
                <w:szCs w:val="22"/>
              </w:rPr>
            </w:pPr>
            <w:r w:rsidRPr="00794037">
              <w:rPr>
                <w:rFonts w:eastAsiaTheme="minorEastAsia"/>
                <w:sz w:val="22"/>
                <w:szCs w:val="22"/>
              </w:rPr>
              <w:t xml:space="preserve">телефон (05151) 9-18-01 </w:t>
            </w:r>
          </w:p>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hAnsi="Times New Roman" w:cs="Times New Roman"/>
              </w:rPr>
              <w:t>електронна пошта: afoninaanna427@gmail.com</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Процедура закупівлі</w:t>
            </w:r>
          </w:p>
        </w:tc>
        <w:tc>
          <w:tcPr>
            <w:tcW w:w="6273" w:type="dxa"/>
            <w:vAlign w:val="center"/>
          </w:tcPr>
          <w:p w:rsidR="00A662F6" w:rsidRPr="00794037" w:rsidRDefault="00944F68"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eastAsia="Times New Roman" w:hAnsi="Times New Roman" w:cs="Times New Roman"/>
                <w:color w:val="000000"/>
              </w:rPr>
              <w:t>відкриті торги</w:t>
            </w:r>
            <w:r w:rsidR="00B33E5D" w:rsidRPr="00794037">
              <w:rPr>
                <w:rFonts w:ascii="Times New Roman" w:eastAsia="Times New Roman" w:hAnsi="Times New Roman" w:cs="Times New Roman"/>
                <w:color w:val="000000"/>
              </w:rPr>
              <w:t xml:space="preserve"> з особливостями</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Інформація про предмет закупівлі</w:t>
            </w:r>
          </w:p>
        </w:tc>
        <w:tc>
          <w:tcPr>
            <w:tcW w:w="6273" w:type="dxa"/>
            <w:vAlign w:val="center"/>
          </w:tcPr>
          <w:p w:rsidR="00A662F6" w:rsidRPr="00794037" w:rsidRDefault="00A662F6" w:rsidP="00794037">
            <w:pPr>
              <w:shd w:val="clear" w:color="auto" w:fill="FFFFFF"/>
              <w:spacing w:after="0" w:line="240" w:lineRule="auto"/>
              <w:textAlignment w:val="baseline"/>
              <w:rPr>
                <w:rFonts w:ascii="Times New Roman" w:eastAsia="Times New Roman" w:hAnsi="Times New Roman" w:cs="Times New Roman"/>
                <w:i/>
                <w:color w:val="000000"/>
              </w:rPr>
            </w:pP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4.1</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назва предмета закупівлі</w:t>
            </w:r>
          </w:p>
        </w:tc>
        <w:tc>
          <w:tcPr>
            <w:tcW w:w="6273" w:type="dxa"/>
            <w:vAlign w:val="center"/>
          </w:tcPr>
          <w:p w:rsidR="00A662F6" w:rsidRPr="001F7638" w:rsidRDefault="001F7638" w:rsidP="001F7638">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4"/>
                <w:lang w:val="uk-UA"/>
              </w:rPr>
            </w:pPr>
            <w:proofErr w:type="spellStart"/>
            <w:r w:rsidRPr="001F7638">
              <w:rPr>
                <w:rFonts w:ascii="Times New Roman" w:hAnsi="Times New Roman" w:cs="Times New Roman"/>
                <w:sz w:val="24"/>
                <w:szCs w:val="24"/>
                <w:lang w:val="uk-UA"/>
              </w:rPr>
              <w:t>ДК</w:t>
            </w:r>
            <w:proofErr w:type="spellEnd"/>
            <w:r w:rsidRPr="001F7638">
              <w:rPr>
                <w:rFonts w:ascii="Times New Roman" w:hAnsi="Times New Roman" w:cs="Times New Roman"/>
                <w:sz w:val="24"/>
                <w:szCs w:val="24"/>
                <w:lang w:val="uk-UA"/>
              </w:rPr>
              <w:t xml:space="preserve"> 021:2015 код 45110000-1</w:t>
            </w:r>
            <w:r w:rsidRPr="001F7638">
              <w:rPr>
                <w:rStyle w:val="ng-binding"/>
                <w:rFonts w:ascii="Times New Roman" w:hAnsi="Times New Roman" w:cs="Times New Roman"/>
                <w:sz w:val="24"/>
                <w:szCs w:val="24"/>
                <w:lang w:val="uk-UA"/>
              </w:rPr>
              <w:t xml:space="preserve">  Руйнування та знесення будівель і земляні роботи (Благоустрій парків) </w:t>
            </w:r>
            <w:r w:rsidRPr="001F7638">
              <w:rPr>
                <w:rStyle w:val="A11"/>
                <w:lang w:val="uk-UA"/>
              </w:rPr>
              <w:t xml:space="preserve">  </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4.2</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273" w:type="dxa"/>
            <w:vAlign w:val="center"/>
          </w:tcPr>
          <w:p w:rsidR="00A662F6" w:rsidRPr="00794037" w:rsidRDefault="00B33E5D" w:rsidP="00794037">
            <w:pPr>
              <w:pStyle w:val="11"/>
              <w:widowControl w:val="0"/>
              <w:spacing w:line="240" w:lineRule="auto"/>
              <w:ind w:right="113"/>
              <w:rPr>
                <w:rFonts w:ascii="Times New Roman" w:hAnsi="Times New Roman" w:cs="Times New Roman"/>
                <w:color w:val="auto"/>
                <w:lang w:val="uk-UA"/>
              </w:rPr>
            </w:pPr>
            <w:r w:rsidRPr="00794037">
              <w:rPr>
                <w:rFonts w:ascii="Times New Roman" w:hAnsi="Times New Roman" w:cs="Times New Roman"/>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4.3</w:t>
            </w:r>
          </w:p>
        </w:tc>
        <w:tc>
          <w:tcPr>
            <w:tcW w:w="3147" w:type="dxa"/>
            <w:vAlign w:val="center"/>
          </w:tcPr>
          <w:p w:rsidR="00A662F6" w:rsidRPr="00794037" w:rsidRDefault="008C45B3" w:rsidP="00794037">
            <w:pPr>
              <w:pStyle w:val="11"/>
              <w:widowControl w:val="0"/>
              <w:spacing w:line="240" w:lineRule="auto"/>
              <w:ind w:left="-9" w:right="113"/>
              <w:rPr>
                <w:rFonts w:ascii="Times New Roman" w:hAnsi="Times New Roman" w:cs="Times New Roman"/>
                <w:lang w:val="uk-UA"/>
              </w:rPr>
            </w:pPr>
            <w:r w:rsidRPr="00794037">
              <w:rPr>
                <w:rFonts w:ascii="Times New Roman" w:eastAsia="Calibri" w:hAnsi="Times New Roman" w:cs="Times New Roman"/>
                <w:lang w:val="uk-UA"/>
              </w:rPr>
              <w:t xml:space="preserve">місце, кількість, обсяг </w:t>
            </w:r>
            <w:r w:rsidR="0047662E" w:rsidRPr="00794037">
              <w:rPr>
                <w:rFonts w:ascii="Times New Roman" w:eastAsia="Calibri" w:hAnsi="Times New Roman" w:cs="Times New Roman"/>
                <w:lang w:val="uk-UA"/>
              </w:rPr>
              <w:t>надання послуг</w:t>
            </w:r>
          </w:p>
        </w:tc>
        <w:tc>
          <w:tcPr>
            <w:tcW w:w="6273" w:type="dxa"/>
            <w:vAlign w:val="center"/>
          </w:tcPr>
          <w:p w:rsidR="00B33E5D" w:rsidRPr="00794037" w:rsidRDefault="00B33E5D" w:rsidP="00794037">
            <w:pPr>
              <w:spacing w:after="0"/>
              <w:ind w:right="142"/>
              <w:rPr>
                <w:rFonts w:ascii="Times New Roman" w:hAnsi="Times New Roman" w:cs="Times New Roman"/>
                <w:color w:val="FF0000"/>
              </w:rPr>
            </w:pPr>
            <w:r w:rsidRPr="00794037">
              <w:rPr>
                <w:rFonts w:ascii="Times New Roman" w:hAnsi="Times New Roman" w:cs="Times New Roman"/>
                <w:b/>
                <w:color w:val="FF0000"/>
              </w:rPr>
              <w:t xml:space="preserve">територія м. </w:t>
            </w:r>
            <w:proofErr w:type="spellStart"/>
            <w:r w:rsidRPr="00794037">
              <w:rPr>
                <w:rFonts w:ascii="Times New Roman" w:hAnsi="Times New Roman" w:cs="Times New Roman"/>
                <w:b/>
                <w:color w:val="FF0000"/>
              </w:rPr>
              <w:t>Нов</w:t>
            </w:r>
            <w:r w:rsidR="001F7638">
              <w:rPr>
                <w:rFonts w:ascii="Times New Roman" w:hAnsi="Times New Roman" w:cs="Times New Roman"/>
                <w:b/>
                <w:color w:val="FF0000"/>
              </w:rPr>
              <w:t>обузької</w:t>
            </w:r>
            <w:proofErr w:type="spellEnd"/>
            <w:r w:rsidR="001F7638">
              <w:rPr>
                <w:rFonts w:ascii="Times New Roman" w:hAnsi="Times New Roman" w:cs="Times New Roman"/>
                <w:b/>
                <w:color w:val="FF0000"/>
              </w:rPr>
              <w:t xml:space="preserve"> територіальної громади</w:t>
            </w:r>
          </w:p>
          <w:p w:rsidR="00DA5913" w:rsidRPr="00794037" w:rsidRDefault="00B33E5D" w:rsidP="00794037">
            <w:pPr>
              <w:pStyle w:val="LO-normal"/>
              <w:spacing w:line="240" w:lineRule="auto"/>
              <w:rPr>
                <w:rFonts w:ascii="Times New Roman" w:hAnsi="Times New Roman" w:cs="Times New Roman"/>
                <w:color w:val="auto"/>
                <w:lang w:val="uk-UA" w:eastAsia="ru-RU"/>
              </w:rPr>
            </w:pPr>
            <w:r w:rsidRPr="00794037">
              <w:rPr>
                <w:rFonts w:ascii="Times New Roman" w:hAnsi="Times New Roman" w:cs="Times New Roman"/>
                <w:b/>
                <w:bCs/>
                <w:lang w:val="uk-UA"/>
              </w:rPr>
              <w:t xml:space="preserve">Обсяг надання послуг – </w:t>
            </w:r>
            <w:r w:rsidRPr="00794037">
              <w:rPr>
                <w:rFonts w:ascii="Times New Roman" w:hAnsi="Times New Roman" w:cs="Times New Roman"/>
                <w:b/>
                <w:bCs/>
              </w:rPr>
              <w:t xml:space="preserve">1 </w:t>
            </w:r>
            <w:proofErr w:type="spellStart"/>
            <w:r w:rsidRPr="00794037">
              <w:rPr>
                <w:rFonts w:ascii="Times New Roman" w:hAnsi="Times New Roman" w:cs="Times New Roman"/>
                <w:b/>
                <w:bCs/>
              </w:rPr>
              <w:t>послуга</w:t>
            </w:r>
            <w:proofErr w:type="spellEnd"/>
            <w:r w:rsidRPr="00794037">
              <w:rPr>
                <w:rFonts w:ascii="Times New Roman" w:hAnsi="Times New Roman" w:cs="Times New Roman"/>
                <w:b/>
                <w:bCs/>
                <w:lang w:val="uk-UA"/>
              </w:rPr>
              <w:t xml:space="preserve">. </w:t>
            </w:r>
            <w:proofErr w:type="spellStart"/>
            <w:r w:rsidRPr="00794037">
              <w:rPr>
                <w:rFonts w:ascii="Times New Roman" w:hAnsi="Times New Roman" w:cs="Times New Roman"/>
              </w:rPr>
              <w:t>Кількість</w:t>
            </w:r>
            <w:proofErr w:type="spellEnd"/>
            <w:r w:rsidRPr="00794037">
              <w:rPr>
                <w:rFonts w:ascii="Times New Roman" w:hAnsi="Times New Roman" w:cs="Times New Roman"/>
              </w:rPr>
              <w:t xml:space="preserve"> та </w:t>
            </w:r>
            <w:proofErr w:type="spellStart"/>
            <w:r w:rsidRPr="00794037">
              <w:rPr>
                <w:rFonts w:ascii="Times New Roman" w:hAnsi="Times New Roman" w:cs="Times New Roman"/>
              </w:rPr>
              <w:t>обсяг</w:t>
            </w:r>
            <w:proofErr w:type="spellEnd"/>
            <w:r w:rsidRPr="00794037">
              <w:rPr>
                <w:rFonts w:ascii="Times New Roman" w:hAnsi="Times New Roman" w:cs="Times New Roman"/>
              </w:rPr>
              <w:t xml:space="preserve"> – </w:t>
            </w:r>
            <w:proofErr w:type="spellStart"/>
            <w:r w:rsidRPr="00794037">
              <w:rPr>
                <w:rFonts w:ascii="Times New Roman" w:hAnsi="Times New Roman" w:cs="Times New Roman"/>
              </w:rPr>
              <w:t>відповідно</w:t>
            </w:r>
            <w:proofErr w:type="spellEnd"/>
            <w:r w:rsidRPr="00794037">
              <w:rPr>
                <w:rFonts w:ascii="Times New Roman" w:hAnsi="Times New Roman" w:cs="Times New Roman"/>
              </w:rPr>
              <w:t xml:space="preserve"> до </w:t>
            </w:r>
            <w:proofErr w:type="spellStart"/>
            <w:r w:rsidRPr="00794037">
              <w:rPr>
                <w:rFonts w:ascii="Times New Roman" w:hAnsi="Times New Roman" w:cs="Times New Roman"/>
              </w:rPr>
              <w:t>Технічного</w:t>
            </w:r>
            <w:proofErr w:type="spellEnd"/>
            <w:r w:rsidRPr="00794037">
              <w:rPr>
                <w:rFonts w:ascii="Times New Roman" w:hAnsi="Times New Roman" w:cs="Times New Roman"/>
              </w:rPr>
              <w:t xml:space="preserve"> </w:t>
            </w:r>
            <w:proofErr w:type="spellStart"/>
            <w:r w:rsidRPr="00794037">
              <w:rPr>
                <w:rFonts w:ascii="Times New Roman" w:hAnsi="Times New Roman" w:cs="Times New Roman"/>
              </w:rPr>
              <w:t>завдання</w:t>
            </w:r>
            <w:proofErr w:type="spellEnd"/>
            <w:r w:rsidRPr="00794037">
              <w:rPr>
                <w:rFonts w:ascii="Times New Roman" w:hAnsi="Times New Roman" w:cs="Times New Roman"/>
              </w:rPr>
              <w:t xml:space="preserve"> (</w:t>
            </w:r>
            <w:proofErr w:type="spellStart"/>
            <w:r w:rsidRPr="00794037">
              <w:rPr>
                <w:rFonts w:ascii="Times New Roman" w:hAnsi="Times New Roman" w:cs="Times New Roman"/>
              </w:rPr>
              <w:t>додаток</w:t>
            </w:r>
            <w:proofErr w:type="spellEnd"/>
            <w:r w:rsidRPr="00794037">
              <w:rPr>
                <w:rFonts w:ascii="Times New Roman" w:hAnsi="Times New Roman" w:cs="Times New Roman"/>
              </w:rPr>
              <w:t xml:space="preserve"> № </w:t>
            </w:r>
            <w:r w:rsidRPr="00794037">
              <w:rPr>
                <w:rFonts w:ascii="Times New Roman" w:hAnsi="Times New Roman" w:cs="Times New Roman"/>
                <w:lang w:val="uk-UA"/>
              </w:rPr>
              <w:t>3</w:t>
            </w:r>
            <w:proofErr w:type="gramStart"/>
            <w:r w:rsidRPr="00794037">
              <w:rPr>
                <w:rFonts w:ascii="Times New Roman" w:hAnsi="Times New Roman" w:cs="Times New Roman"/>
              </w:rPr>
              <w:t xml:space="preserve"> )</w:t>
            </w:r>
            <w:proofErr w:type="gramEnd"/>
            <w:r w:rsidRPr="00794037">
              <w:rPr>
                <w:rFonts w:ascii="Times New Roman" w:hAnsi="Times New Roman" w:cs="Times New Roman"/>
              </w:rPr>
              <w:t>.</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4.4</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строк поставки товарів (надання послуг, виконання робіт)</w:t>
            </w:r>
          </w:p>
        </w:tc>
        <w:tc>
          <w:tcPr>
            <w:tcW w:w="6273" w:type="dxa"/>
            <w:vAlign w:val="center"/>
          </w:tcPr>
          <w:p w:rsidR="00A662F6" w:rsidRPr="00794037" w:rsidRDefault="00862BB9" w:rsidP="00794037">
            <w:pPr>
              <w:pStyle w:val="11"/>
              <w:widowControl w:val="0"/>
              <w:spacing w:line="240" w:lineRule="auto"/>
              <w:ind w:right="113" w:hanging="2"/>
              <w:rPr>
                <w:rFonts w:ascii="Times New Roman" w:hAnsi="Times New Roman" w:cs="Times New Roman"/>
                <w:lang w:val="uk-UA"/>
              </w:rPr>
            </w:pPr>
            <w:r w:rsidRPr="00794037">
              <w:rPr>
                <w:rFonts w:ascii="Times New Roman" w:hAnsi="Times New Roman" w:cs="Times New Roman"/>
                <w:lang w:val="uk-UA"/>
              </w:rPr>
              <w:t>До 31</w:t>
            </w:r>
            <w:r w:rsidR="00AC2CDB" w:rsidRPr="00794037">
              <w:rPr>
                <w:rFonts w:ascii="Times New Roman" w:hAnsi="Times New Roman" w:cs="Times New Roman"/>
                <w:lang w:val="uk-UA"/>
              </w:rPr>
              <w:t xml:space="preserve"> </w:t>
            </w:r>
            <w:r w:rsidRPr="00794037">
              <w:rPr>
                <w:rFonts w:ascii="Times New Roman" w:hAnsi="Times New Roman" w:cs="Times New Roman"/>
                <w:lang w:val="uk-UA"/>
              </w:rPr>
              <w:t>грудня</w:t>
            </w:r>
            <w:r w:rsidR="00E57750" w:rsidRPr="00794037">
              <w:rPr>
                <w:rFonts w:ascii="Times New Roman" w:hAnsi="Times New Roman" w:cs="Times New Roman"/>
                <w:lang w:val="uk-UA"/>
              </w:rPr>
              <w:t xml:space="preserve"> 20</w:t>
            </w:r>
            <w:r w:rsidR="00F83975" w:rsidRPr="00794037">
              <w:rPr>
                <w:rFonts w:ascii="Times New Roman" w:hAnsi="Times New Roman" w:cs="Times New Roman"/>
                <w:lang w:val="uk-UA"/>
              </w:rPr>
              <w:t>2</w:t>
            </w:r>
            <w:r w:rsidR="00C546D3" w:rsidRPr="00794037">
              <w:rPr>
                <w:rFonts w:ascii="Times New Roman" w:hAnsi="Times New Roman" w:cs="Times New Roman"/>
                <w:lang w:val="uk-UA"/>
              </w:rPr>
              <w:t>2</w:t>
            </w:r>
            <w:r w:rsidR="00BC435B" w:rsidRPr="00794037">
              <w:rPr>
                <w:rFonts w:ascii="Times New Roman" w:hAnsi="Times New Roman" w:cs="Times New Roman"/>
                <w:lang w:val="uk-UA"/>
              </w:rPr>
              <w:t xml:space="preserve"> року</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eastAsia="Times New Roman" w:hAnsi="Times New Roman" w:cs="Times New Roman"/>
                <w:lang w:val="uk-UA"/>
              </w:rPr>
            </w:pPr>
            <w:r w:rsidRPr="00794037">
              <w:rPr>
                <w:rFonts w:ascii="Times New Roman" w:eastAsia="Times New Roman" w:hAnsi="Times New Roman" w:cs="Times New Roman"/>
                <w:lang w:val="uk-UA"/>
              </w:rPr>
              <w:t>4.5</w:t>
            </w:r>
          </w:p>
        </w:tc>
        <w:tc>
          <w:tcPr>
            <w:tcW w:w="3147" w:type="dxa"/>
          </w:tcPr>
          <w:p w:rsidR="00B33E5D" w:rsidRPr="00794037" w:rsidRDefault="00B33E5D" w:rsidP="00794037">
            <w:pPr>
              <w:snapToGrid w:val="0"/>
              <w:spacing w:after="0"/>
              <w:rPr>
                <w:rFonts w:ascii="Times New Roman" w:hAnsi="Times New Roman" w:cs="Times New Roman"/>
                <w:b/>
              </w:rPr>
            </w:pPr>
            <w:r w:rsidRPr="00794037">
              <w:rPr>
                <w:rFonts w:ascii="Times New Roman" w:hAnsi="Times New Roman" w:cs="Times New Roman"/>
                <w:b/>
              </w:rPr>
              <w:t>Очікувана вартість закупівлі</w:t>
            </w:r>
          </w:p>
        </w:tc>
        <w:tc>
          <w:tcPr>
            <w:tcW w:w="6273" w:type="dxa"/>
          </w:tcPr>
          <w:p w:rsidR="00B33E5D" w:rsidRPr="00794037" w:rsidRDefault="001F7638" w:rsidP="00CB6C23">
            <w:pPr>
              <w:tabs>
                <w:tab w:val="left" w:pos="2160"/>
                <w:tab w:val="left" w:pos="3600"/>
              </w:tabs>
              <w:snapToGrid w:val="0"/>
              <w:spacing w:after="0"/>
              <w:jc w:val="both"/>
              <w:rPr>
                <w:rFonts w:ascii="Times New Roman" w:hAnsi="Times New Roman" w:cs="Times New Roman"/>
              </w:rPr>
            </w:pPr>
            <w:r>
              <w:rPr>
                <w:rFonts w:ascii="Times New Roman" w:hAnsi="Times New Roman" w:cs="Times New Roman"/>
              </w:rPr>
              <w:t>3</w:t>
            </w:r>
            <w:r w:rsidR="00CB6C23">
              <w:rPr>
                <w:rFonts w:ascii="Times New Roman" w:hAnsi="Times New Roman" w:cs="Times New Roman"/>
              </w:rPr>
              <w:t>00</w:t>
            </w:r>
            <w:r w:rsidR="00B33E5D" w:rsidRPr="00794037">
              <w:rPr>
                <w:rFonts w:ascii="Times New Roman" w:hAnsi="Times New Roman" w:cs="Times New Roman"/>
              </w:rPr>
              <w:t> 000,00 грн. з ПДВ/без ПДВ</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5</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Недискримінація учасників</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33E5D" w:rsidRPr="00794037" w:rsidRDefault="00B33E5D" w:rsidP="00794037">
            <w:pPr>
              <w:spacing w:after="0" w:line="240" w:lineRule="auto"/>
              <w:jc w:val="both"/>
              <w:rPr>
                <w:rFonts w:ascii="Times New Roman" w:hAnsi="Times New Roman" w:cs="Times New Roman"/>
              </w:rPr>
            </w:pPr>
            <w:r w:rsidRPr="00794037">
              <w:rPr>
                <w:rFonts w:ascii="Times New Roman" w:eastAsia="Arial" w:hAnsi="Times New Roman" w:cs="Times New Roman"/>
                <w:color w:val="000000"/>
                <w:lang w:eastAsia="ru-RU"/>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794037">
              <w:rPr>
                <w:rFonts w:ascii="Times New Roman" w:eastAsia="Arial" w:hAnsi="Times New Roman" w:cs="Times New Roman"/>
                <w:color w:val="000000"/>
                <w:lang w:eastAsia="ru-RU"/>
              </w:rPr>
              <w:t>бенефіціарними</w:t>
            </w:r>
            <w:proofErr w:type="spellEnd"/>
            <w:r w:rsidRPr="00794037">
              <w:rPr>
                <w:rFonts w:ascii="Times New Roman" w:eastAsia="Arial" w:hAnsi="Times New Roman" w:cs="Times New Roman"/>
                <w:color w:val="000000"/>
                <w:lang w:eastAsia="ru-RU"/>
              </w:rPr>
              <w:t xml:space="preserve"> власниками (власниками) яких є резиденти Російської </w:t>
            </w:r>
            <w:r w:rsidRPr="00794037">
              <w:rPr>
                <w:rFonts w:ascii="Times New Roman" w:eastAsia="Arial" w:hAnsi="Times New Roman" w:cs="Times New Roman"/>
                <w:color w:val="000000"/>
                <w:lang w:eastAsia="ru-RU"/>
              </w:rPr>
              <w:lastRenderedPageBreak/>
              <w:t xml:space="preserve">Федерації/Республіки Білорусь, та/або у фізичних осіб (фізичних осіб </w:t>
            </w:r>
            <w:proofErr w:type="spellStart"/>
            <w:r w:rsidRPr="00794037">
              <w:rPr>
                <w:rFonts w:ascii="Times New Roman" w:eastAsia="Arial" w:hAnsi="Times New Roman" w:cs="Times New Roman"/>
                <w:color w:val="000000"/>
                <w:lang w:eastAsia="ru-RU"/>
              </w:rPr>
              <w:t>—підприємців</w:t>
            </w:r>
            <w:proofErr w:type="spellEnd"/>
            <w:r w:rsidRPr="00794037">
              <w:rPr>
                <w:rFonts w:ascii="Times New Roman" w:eastAsia="Arial" w:hAnsi="Times New Roman" w:cs="Times New Roman"/>
                <w:color w:val="000000"/>
                <w:lang w:eastAsia="ru-RU"/>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w:t>
            </w:r>
            <w:r w:rsidRPr="00794037">
              <w:rPr>
                <w:rFonts w:ascii="Times New Roman" w:hAnsi="Times New Roman" w:cs="Times New Roman"/>
              </w:rPr>
              <w:t>;</w:t>
            </w:r>
          </w:p>
          <w:p w:rsidR="00B33E5D" w:rsidRPr="00794037" w:rsidRDefault="00B33E5D" w:rsidP="00794037">
            <w:pPr>
              <w:pStyle w:val="11"/>
              <w:widowControl w:val="0"/>
              <w:spacing w:line="240" w:lineRule="auto"/>
              <w:ind w:left="34"/>
              <w:rPr>
                <w:rFonts w:ascii="Times New Roman" w:hAnsi="Times New Roman" w:cs="Times New Roman"/>
                <w:lang w:val="uk-UA"/>
              </w:rPr>
            </w:pPr>
          </w:p>
          <w:p w:rsidR="00B33E5D" w:rsidRPr="00794037" w:rsidRDefault="00B33E5D" w:rsidP="00794037">
            <w:pPr>
              <w:pStyle w:val="11"/>
              <w:widowControl w:val="0"/>
              <w:spacing w:line="240" w:lineRule="auto"/>
              <w:ind w:left="34" w:right="113" w:hanging="21"/>
              <w:rPr>
                <w:rFonts w:ascii="Times New Roman" w:hAnsi="Times New Roman" w:cs="Times New Roman"/>
                <w:lang w:val="uk-UA"/>
              </w:rPr>
            </w:pPr>
            <w:r w:rsidRPr="00794037">
              <w:rPr>
                <w:rFonts w:ascii="Times New Roman" w:hAnsi="Times New Roman" w:cs="Times New Roman"/>
                <w:lang w:val="uk-UA"/>
              </w:rPr>
              <w:t>Замовники забезпечують вільний доступ усіх учасників до інформації про закупівлю, передбаченої цим Законом.</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6</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Інформація про валюту, у якій повинно бути розраховано та зазначено ціну тендерної пропозиції</w:t>
            </w:r>
          </w:p>
        </w:tc>
        <w:tc>
          <w:tcPr>
            <w:tcW w:w="6273" w:type="dxa"/>
            <w:vAlign w:val="center"/>
          </w:tcPr>
          <w:p w:rsidR="00B33E5D" w:rsidRPr="00794037" w:rsidRDefault="00B33E5D" w:rsidP="00794037">
            <w:pPr>
              <w:spacing w:after="0"/>
              <w:ind w:firstLine="215"/>
              <w:jc w:val="both"/>
              <w:rPr>
                <w:rFonts w:ascii="Times New Roman" w:hAnsi="Times New Roman" w:cs="Times New Roman"/>
                <w:lang w:eastAsia="ru-RU"/>
              </w:rPr>
            </w:pPr>
            <w:r w:rsidRPr="00794037">
              <w:rPr>
                <w:rFonts w:ascii="Times New Roman" w:hAnsi="Times New Roman" w:cs="Times New Roman"/>
                <w:lang w:eastAsia="ru-RU"/>
              </w:rPr>
              <w:t>Валютою тендерної пропозиції є національна валюта України – гривня.</w:t>
            </w:r>
          </w:p>
          <w:p w:rsidR="00B33E5D" w:rsidRPr="00794037" w:rsidRDefault="00B33E5D" w:rsidP="00794037">
            <w:pPr>
              <w:spacing w:after="0"/>
              <w:ind w:firstLine="215"/>
              <w:jc w:val="both"/>
              <w:rPr>
                <w:rFonts w:ascii="Times New Roman" w:hAnsi="Times New Roman" w:cs="Times New Roman"/>
                <w:lang w:eastAsia="ru-RU"/>
              </w:rPr>
            </w:pPr>
            <w:r w:rsidRPr="00794037">
              <w:rPr>
                <w:rFonts w:ascii="Times New Roman" w:hAnsi="Times New Roman" w:cs="Times New Roman"/>
                <w:lang w:eastAsia="ru-RU"/>
              </w:rPr>
              <w:t>Розрахунки за надані послуги/виконані роботи здійснюватимуться у національній валюті України згідно з Договором.</w:t>
            </w:r>
          </w:p>
          <w:p w:rsidR="00B33E5D" w:rsidRPr="00794037" w:rsidRDefault="00B33E5D" w:rsidP="00794037">
            <w:pPr>
              <w:spacing w:after="0" w:line="240" w:lineRule="auto"/>
              <w:rPr>
                <w:rFonts w:ascii="Times New Roman" w:eastAsia="Times New Roman" w:hAnsi="Times New Roman" w:cs="Times New Roman"/>
              </w:rPr>
            </w:pPr>
            <w:r w:rsidRPr="00794037">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7</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Інформаціяпромову (мови),якою(якими) повиннобутискладено тендерні пропозиції</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7.1. Під час проведення процедур закупівель усі документи, що готуються замовником, викладаються українською мовою.</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33E5D" w:rsidRPr="00794037" w:rsidRDefault="00B33E5D" w:rsidP="00794037">
            <w:pPr>
              <w:pStyle w:val="11"/>
              <w:widowControl w:val="0"/>
              <w:spacing w:line="240" w:lineRule="auto"/>
              <w:ind w:left="34" w:right="113" w:hanging="21"/>
              <w:rPr>
                <w:rFonts w:ascii="Times New Roman" w:eastAsia="Times New Roman" w:hAnsi="Times New Roman" w:cs="Times New Roman"/>
                <w:lang w:val="uk-UA"/>
              </w:rPr>
            </w:pPr>
            <w:r w:rsidRPr="00794037">
              <w:rPr>
                <w:rFonts w:ascii="Times New Roman" w:hAnsi="Times New Roman" w:cs="Times New Roman"/>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jc w:val="center"/>
              <w:rPr>
                <w:rFonts w:ascii="Times New Roman" w:hAnsi="Times New Roman" w:cs="Times New Roman"/>
                <w:i/>
                <w:lang w:val="uk-UA"/>
              </w:rPr>
            </w:pPr>
            <w:r w:rsidRPr="00794037">
              <w:rPr>
                <w:rFonts w:ascii="Times New Roman" w:eastAsia="Times New Roman" w:hAnsi="Times New Roman" w:cs="Times New Roman"/>
                <w:i/>
                <w:lang w:val="uk-UA"/>
              </w:rPr>
              <w:t>Розділ 2. Порядок унесення змін та надання роз’яснень до тендерної документації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Процедура надання роз’яснень щодо тендерної документації </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1.1. Фізична/юридична особа має право не пізніше ніж за </w:t>
            </w:r>
            <w:r w:rsidRPr="00794037">
              <w:rPr>
                <w:rFonts w:ascii="Times New Roman" w:hAnsi="Times New Roman" w:cs="Times New Roman"/>
                <w:b/>
                <w:lang w:val="uk-UA"/>
              </w:rPr>
              <w:t>3 дні</w:t>
            </w:r>
            <w:r w:rsidRPr="00794037">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1.4. Зазначена у цій частині інформація оприлюднюється замовником відповідно до статті 10 Закону.</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Внесення змін до тендерної документації</w:t>
            </w:r>
          </w:p>
        </w:tc>
        <w:tc>
          <w:tcPr>
            <w:tcW w:w="6273" w:type="dxa"/>
            <w:vAlign w:val="center"/>
          </w:tcPr>
          <w:p w:rsidR="00B33E5D" w:rsidRPr="00794037" w:rsidRDefault="00B33E5D" w:rsidP="00794037">
            <w:pPr>
              <w:spacing w:after="0" w:line="240" w:lineRule="auto"/>
              <w:ind w:left="34"/>
              <w:rPr>
                <w:rFonts w:ascii="Times New Roman" w:eastAsia="Times New Roman" w:hAnsi="Times New Roman" w:cs="Times New Roman"/>
              </w:rPr>
            </w:pPr>
            <w:r w:rsidRPr="00794037">
              <w:rPr>
                <w:rFonts w:ascii="Times New Roman" w:hAnsi="Times New Roman" w:cs="Times New Roman"/>
              </w:rPr>
              <w:t xml:space="preserve">2.1. </w:t>
            </w:r>
            <w:r w:rsidRPr="00794037">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r w:rsidRPr="00794037">
              <w:rPr>
                <w:rFonts w:ascii="Times New Roman" w:eastAsia="Times New Roman" w:hAnsi="Times New Roman" w:cs="Times New Roman"/>
              </w:rPr>
              <w:lastRenderedPageBreak/>
              <w:t>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3E5D" w:rsidRPr="00794037" w:rsidRDefault="00B33E5D" w:rsidP="00794037">
            <w:pPr>
              <w:spacing w:after="0" w:line="240" w:lineRule="auto"/>
              <w:ind w:left="34"/>
              <w:rPr>
                <w:rFonts w:ascii="Times New Roman" w:eastAsia="Times New Roman" w:hAnsi="Times New Roman" w:cs="Times New Roman"/>
              </w:rPr>
            </w:pPr>
            <w:bookmarkStart w:id="1" w:name="n711"/>
            <w:bookmarkEnd w:id="1"/>
            <w:r w:rsidRPr="00794037">
              <w:rPr>
                <w:rFonts w:ascii="Times New Roman" w:eastAsia="Times New Roman" w:hAnsi="Times New Roman" w:cs="Times New Roman"/>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33E5D" w:rsidRPr="00794037" w:rsidRDefault="00B33E5D" w:rsidP="00794037">
            <w:pPr>
              <w:pStyle w:val="11"/>
              <w:widowControl w:val="0"/>
              <w:spacing w:line="240" w:lineRule="auto"/>
              <w:ind w:right="113" w:hanging="21"/>
              <w:rPr>
                <w:rFonts w:ascii="Times New Roman" w:hAnsi="Times New Roman" w:cs="Times New Roman"/>
                <w:lang w:val="uk-UA"/>
              </w:rPr>
            </w:pPr>
            <w:r w:rsidRPr="00794037">
              <w:rPr>
                <w:rFonts w:ascii="Times New Roman" w:eastAsia="Times New Roman" w:hAnsi="Times New Roman" w:cs="Times New Roman"/>
                <w:lang w:val="uk-UA" w:eastAsia="uk-UA"/>
              </w:rPr>
              <w:t>2.3. Зазначена інформація оприлюднюється замовником відповідно до статті 10 цього Закону.</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rPr>
                <w:rFonts w:ascii="Times New Roman" w:hAnsi="Times New Roman" w:cs="Times New Roman"/>
                <w:i/>
                <w:lang w:val="uk-UA"/>
              </w:rPr>
            </w:pPr>
            <w:r w:rsidRPr="00794037">
              <w:rPr>
                <w:rFonts w:ascii="Times New Roman" w:eastAsia="Times New Roman" w:hAnsi="Times New Roman" w:cs="Times New Roman"/>
                <w:i/>
                <w:lang w:val="uk-UA"/>
              </w:rPr>
              <w:lastRenderedPageBreak/>
              <w:t>Розділ 3. Інструкція з підготовки тендерної пропозиції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Зміст і спосіб подання тендерної пропозиції</w:t>
            </w:r>
          </w:p>
        </w:tc>
        <w:tc>
          <w:tcPr>
            <w:tcW w:w="6273" w:type="dxa"/>
            <w:vAlign w:val="center"/>
          </w:tcPr>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 xml:space="preserve">1.1. </w:t>
            </w:r>
            <w:r w:rsidRPr="00794037">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інформацію та документи, що підтверджують відповідність учасника кваліфікаційним критеріям – згідно Додатку 1 до цієї тендерної документації; </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інформацію щодо відповідності учасника вимогам, визначеним у статті 17 Закону – згідно Додатку 2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color w:val="auto"/>
                <w:lang w:val="uk-UA"/>
              </w:rPr>
            </w:pPr>
            <w:r w:rsidRPr="00794037">
              <w:rPr>
                <w:rFonts w:ascii="Times New Roman" w:hAnsi="Times New Roman" w:cs="Times New Roman"/>
                <w:color w:val="auto"/>
                <w:lang w:val="uk-UA"/>
              </w:rPr>
              <w:t>інформацію про необхідні технічні, якісні та кількісні характеристики предмета закупівлі згідно Додатку № 3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документами, що підтверджують правомочність особи/осіб на укладення договору;</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color w:val="auto"/>
                <w:lang w:val="uk-UA"/>
              </w:rPr>
            </w:pPr>
            <w:r w:rsidRPr="00794037">
              <w:rPr>
                <w:rFonts w:ascii="Times New Roman" w:eastAsia="Times New Roman" w:hAnsi="Times New Roman" w:cs="Times New Roman"/>
                <w:color w:val="auto"/>
                <w:lang w:val="uk-UA"/>
              </w:rPr>
              <w:t>проект договору про закупівлю - згідно Додатку 4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hAnsi="Times New Roman" w:cs="Times New Roman"/>
                <w:lang w:val="uk-UA"/>
              </w:rPr>
              <w:t>заповнену формою «Тендерна пропозиція» згідно з додатком 5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color w:val="auto"/>
                <w:lang w:val="uk-UA"/>
              </w:rPr>
              <w:t>інші документами, передбаченими</w:t>
            </w:r>
            <w:r w:rsidRPr="00794037">
              <w:rPr>
                <w:rFonts w:ascii="Times New Roman" w:eastAsia="Times New Roman" w:hAnsi="Times New Roman" w:cs="Times New Roman"/>
                <w:lang w:val="uk-UA"/>
              </w:rPr>
              <w:t xml:space="preserve"> вимогами цієї тендерної документації.</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1.2. Кожен учасник має право подати тільки одну тендерну пропозицію.</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94037">
              <w:rPr>
                <w:rFonts w:ascii="Times New Roman" w:hAnsi="Times New Roman" w:cs="Times New Roman"/>
                <w:lang w:val="uk-UA"/>
              </w:rPr>
              <w:t>скан-копій</w:t>
            </w:r>
            <w:proofErr w:type="spellEnd"/>
            <w:r w:rsidRPr="00794037">
              <w:rPr>
                <w:rFonts w:ascii="Times New Roman" w:hAnsi="Times New Roman" w:cs="Times New Roman"/>
                <w:lang w:val="uk-UA"/>
              </w:rPr>
              <w:t xml:space="preserve"> придатних для </w:t>
            </w:r>
            <w:proofErr w:type="spellStart"/>
            <w:r w:rsidRPr="00794037">
              <w:rPr>
                <w:rFonts w:ascii="Times New Roman" w:hAnsi="Times New Roman" w:cs="Times New Roman"/>
                <w:lang w:val="uk-UA"/>
              </w:rPr>
              <w:t>машинозчитування</w:t>
            </w:r>
            <w:proofErr w:type="spellEnd"/>
            <w:r w:rsidRPr="00794037">
              <w:rPr>
                <w:rFonts w:ascii="Times New Roman" w:hAnsi="Times New Roman" w:cs="Times New Roman"/>
                <w:lang w:val="uk-UA"/>
              </w:rPr>
              <w:t xml:space="preserve"> (файли з розширенням «..</w:t>
            </w:r>
            <w:proofErr w:type="spellStart"/>
            <w:r w:rsidRPr="00794037">
              <w:rPr>
                <w:rFonts w:ascii="Times New Roman" w:hAnsi="Times New Roman" w:cs="Times New Roman"/>
                <w:lang w:val="uk-UA"/>
              </w:rPr>
              <w:t>pdf</w:t>
            </w:r>
            <w:proofErr w:type="spellEnd"/>
            <w:r w:rsidRPr="00794037">
              <w:rPr>
                <w:rFonts w:ascii="Times New Roman" w:hAnsi="Times New Roman" w:cs="Times New Roman"/>
                <w:lang w:val="uk-UA"/>
              </w:rPr>
              <w:t>.», «..</w:t>
            </w:r>
            <w:proofErr w:type="spellStart"/>
            <w:r w:rsidRPr="00794037">
              <w:rPr>
                <w:rFonts w:ascii="Times New Roman" w:hAnsi="Times New Roman" w:cs="Times New Roman"/>
                <w:lang w:val="uk-UA"/>
              </w:rPr>
              <w:t>jpeg</w:t>
            </w:r>
            <w:proofErr w:type="spellEnd"/>
            <w:r w:rsidRPr="00794037">
              <w:rPr>
                <w:rFonts w:ascii="Times New Roman" w:hAnsi="Times New Roman" w:cs="Times New Roman"/>
                <w:lang w:val="uk-UA"/>
              </w:rPr>
              <w:t xml:space="preserve">.», тощо), зміст та вигляд яких повинен відповідати оригіналам </w:t>
            </w:r>
            <w:r w:rsidRPr="00794037">
              <w:rPr>
                <w:rFonts w:ascii="Times New Roman" w:hAnsi="Times New Roman" w:cs="Times New Roman"/>
                <w:lang w:val="uk-UA"/>
              </w:rPr>
              <w:lastRenderedPageBreak/>
              <w:t xml:space="preserve">відповідних документів, згідно яких виготовляються такі </w:t>
            </w:r>
            <w:proofErr w:type="spellStart"/>
            <w:r w:rsidRPr="00794037">
              <w:rPr>
                <w:rFonts w:ascii="Times New Roman" w:hAnsi="Times New Roman" w:cs="Times New Roman"/>
                <w:lang w:val="uk-UA"/>
              </w:rPr>
              <w:t>скан-копії</w:t>
            </w:r>
            <w:proofErr w:type="spellEnd"/>
            <w:r w:rsidRPr="00794037">
              <w:rPr>
                <w:rFonts w:ascii="Times New Roman" w:hAnsi="Times New Roman" w:cs="Times New Roman"/>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33E5D" w:rsidRPr="00794037" w:rsidRDefault="00B33E5D" w:rsidP="00794037">
            <w:pPr>
              <w:pStyle w:val="11"/>
              <w:widowControl w:val="0"/>
              <w:spacing w:line="240" w:lineRule="auto"/>
              <w:ind w:left="34" w:hanging="21"/>
              <w:rPr>
                <w:rFonts w:ascii="Times New Roman" w:hAnsi="Times New Roman" w:cs="Times New Roman"/>
                <w:u w:val="single"/>
                <w:lang w:val="uk-UA"/>
              </w:rPr>
            </w:pPr>
            <w:r w:rsidRPr="00794037">
              <w:rPr>
                <w:rFonts w:ascii="Times New Roman" w:hAnsi="Times New Roman" w:cs="Times New Roman"/>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794037">
              <w:rPr>
                <w:rFonts w:ascii="Times New Roman" w:hAnsi="Times New Roman" w:cs="Times New Roman"/>
                <w:u w:val="single"/>
                <w:lang w:val="uk-UA"/>
              </w:rPr>
              <w:t xml:space="preserve">тендерна пропозиція у будь-якому випадку повинна містити накладений кваліфікований електронний підпис чи удосконалений електронний підписучасника/уповноваженої особи учасника процедури </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u w:val="single"/>
                <w:lang w:val="uk-UA"/>
              </w:rPr>
              <w:t>закупівлі</w:t>
            </w:r>
            <w:r w:rsidRPr="00794037">
              <w:rPr>
                <w:rFonts w:ascii="Times New Roman" w:hAnsi="Times New Roman" w:cs="Times New Roman"/>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33E5D" w:rsidRPr="00794037" w:rsidRDefault="00B33E5D" w:rsidP="00794037">
            <w:pPr>
              <w:widowControl w:val="0"/>
              <w:spacing w:after="0" w:line="240" w:lineRule="auto"/>
              <w:ind w:left="34"/>
              <w:contextualSpacing/>
              <w:rPr>
                <w:rFonts w:ascii="Times New Roman" w:hAnsi="Times New Roman" w:cs="Times New Roman"/>
                <w:color w:val="000000"/>
              </w:rPr>
            </w:pPr>
            <w:r w:rsidRPr="00794037">
              <w:rPr>
                <w:rFonts w:ascii="Times New Roman" w:hAnsi="Times New Roman" w:cs="Times New Roman"/>
                <w:color w:val="000000"/>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794037">
              <w:rPr>
                <w:rFonts w:ascii="Times New Roman" w:hAnsi="Times New Roman" w:cs="Times New Roman"/>
                <w:color w:val="000000"/>
              </w:rPr>
              <w:lastRenderedPageBreak/>
              <w:t>виконання договору, та з урахуванням сум належних податків та зборів, що мають бути сплачені учасником.</w:t>
            </w:r>
          </w:p>
          <w:p w:rsidR="00B33E5D" w:rsidRPr="00794037" w:rsidRDefault="00B33E5D" w:rsidP="00794037">
            <w:pPr>
              <w:widowControl w:val="0"/>
              <w:spacing w:after="0" w:line="240" w:lineRule="auto"/>
              <w:ind w:left="34"/>
              <w:contextualSpacing/>
              <w:rPr>
                <w:rFonts w:ascii="Times New Roman" w:hAnsi="Times New Roman" w:cs="Times New Roman"/>
                <w:color w:val="000000"/>
                <w:u w:val="single"/>
              </w:rPr>
            </w:pPr>
            <w:r w:rsidRPr="00794037">
              <w:rPr>
                <w:rFonts w:ascii="Times New Roman" w:hAnsi="Times New Roman" w:cs="Times New Roman"/>
                <w:color w:val="000000"/>
                <w:u w:val="single"/>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33E5D" w:rsidRPr="00794037" w:rsidRDefault="00B33E5D" w:rsidP="00794037">
            <w:pPr>
              <w:pStyle w:val="11"/>
              <w:widowControl w:val="0"/>
              <w:spacing w:line="240" w:lineRule="auto"/>
              <w:ind w:left="34" w:right="113" w:hanging="21"/>
              <w:rPr>
                <w:rFonts w:ascii="Times New Roman" w:eastAsia="Times New Roman" w:hAnsi="Times New Roman" w:cs="Times New Roman"/>
                <w:b/>
                <w:color w:val="auto"/>
                <w:lang w:val="uk-UA"/>
              </w:rPr>
            </w:pPr>
            <w:r w:rsidRPr="00794037">
              <w:rPr>
                <w:rFonts w:ascii="Times New Roman" w:eastAsia="Times New Roman" w:hAnsi="Times New Roman" w:cs="Times New Roman"/>
                <w:b/>
                <w:color w:val="auto"/>
                <w:lang w:val="uk-UA"/>
              </w:rPr>
              <w:t xml:space="preserve">Учасником </w:t>
            </w:r>
            <w:r w:rsidR="00281E77" w:rsidRPr="00794037">
              <w:rPr>
                <w:rFonts w:ascii="Times New Roman" w:eastAsia="Times New Roman" w:hAnsi="Times New Roman" w:cs="Times New Roman"/>
                <w:b/>
                <w:color w:val="auto"/>
                <w:lang w:val="uk-UA"/>
              </w:rPr>
              <w:t xml:space="preserve"> </w:t>
            </w:r>
            <w:r w:rsidRPr="00794037">
              <w:rPr>
                <w:rFonts w:ascii="Times New Roman" w:eastAsia="Times New Roman" w:hAnsi="Times New Roman" w:cs="Times New Roman"/>
                <w:b/>
                <w:color w:val="auto"/>
                <w:lang w:val="uk-UA"/>
              </w:rPr>
              <w:t xml:space="preserve">у складі </w:t>
            </w:r>
            <w:r w:rsidR="00281E77" w:rsidRPr="00794037">
              <w:rPr>
                <w:rFonts w:ascii="Times New Roman" w:eastAsia="Times New Roman" w:hAnsi="Times New Roman" w:cs="Times New Roman"/>
                <w:b/>
                <w:color w:val="auto"/>
                <w:lang w:val="uk-UA"/>
              </w:rPr>
              <w:t xml:space="preserve"> </w:t>
            </w:r>
            <w:r w:rsidRPr="00794037">
              <w:rPr>
                <w:rFonts w:ascii="Times New Roman" w:eastAsia="Times New Roman" w:hAnsi="Times New Roman" w:cs="Times New Roman"/>
                <w:b/>
                <w:color w:val="auto"/>
                <w:lang w:val="uk-UA"/>
              </w:rPr>
              <w:t>тендерної документації надається:</w:t>
            </w:r>
          </w:p>
          <w:p w:rsidR="00B33E5D" w:rsidRPr="00794037" w:rsidRDefault="00B33E5D" w:rsidP="00794037">
            <w:pPr>
              <w:pStyle w:val="af1"/>
              <w:keepNext/>
              <w:keepLines/>
              <w:spacing w:before="0" w:beforeAutospacing="0" w:after="0" w:afterAutospacing="0"/>
              <w:ind w:firstLine="317"/>
              <w:rPr>
                <w:sz w:val="22"/>
                <w:szCs w:val="22"/>
                <w:lang w:val="uk-UA"/>
              </w:rPr>
            </w:pPr>
            <w:r w:rsidRPr="00794037">
              <w:rPr>
                <w:sz w:val="22"/>
                <w:szCs w:val="22"/>
                <w:lang w:val="uk-UA"/>
              </w:rPr>
              <w:t xml:space="preserve">- Довідка, складена у довільній формі, за підписом уповноваженої особи Учасника та завірена печаткою </w:t>
            </w:r>
            <w:r w:rsidRPr="00794037">
              <w:rPr>
                <w:i/>
                <w:sz w:val="22"/>
                <w:szCs w:val="22"/>
                <w:lang w:val="uk-UA"/>
              </w:rPr>
              <w:t>(</w:t>
            </w:r>
            <w:r w:rsidRPr="00794037">
              <w:rPr>
                <w:i/>
                <w:iCs/>
                <w:sz w:val="22"/>
                <w:szCs w:val="22"/>
                <w:lang w:val="uk-UA" w:eastAsia="ar-SA"/>
              </w:rPr>
              <w:t>у разі використання</w:t>
            </w:r>
            <w:r w:rsidRPr="00794037">
              <w:rPr>
                <w:i/>
                <w:sz w:val="22"/>
                <w:szCs w:val="22"/>
                <w:lang w:val="uk-UA"/>
              </w:rPr>
              <w:t>)</w:t>
            </w:r>
            <w:r w:rsidRPr="00794037">
              <w:rPr>
                <w:sz w:val="22"/>
                <w:szCs w:val="22"/>
                <w:lang w:val="uk-UA"/>
              </w:rPr>
              <w:t xml:space="preserve"> яка містить відомості про учасника: </w:t>
            </w:r>
          </w:p>
          <w:p w:rsidR="00B33E5D" w:rsidRPr="00794037" w:rsidRDefault="00B33E5D" w:rsidP="00794037">
            <w:pPr>
              <w:pStyle w:val="af1"/>
              <w:keepNext/>
              <w:keepLines/>
              <w:spacing w:before="0" w:beforeAutospacing="0" w:after="0" w:afterAutospacing="0"/>
              <w:ind w:firstLine="317"/>
              <w:rPr>
                <w:sz w:val="22"/>
                <w:szCs w:val="22"/>
                <w:lang w:val="uk-UA"/>
              </w:rPr>
            </w:pPr>
            <w:r w:rsidRPr="00794037">
              <w:rPr>
                <w:sz w:val="22"/>
                <w:szCs w:val="22"/>
                <w:lang w:val="uk-UA"/>
              </w:rPr>
              <w:t xml:space="preserve">а) реквізити (місцезнаходження, телефон, факс, електронна адреса); </w:t>
            </w:r>
          </w:p>
          <w:p w:rsidR="00B33E5D" w:rsidRPr="00794037" w:rsidRDefault="00B33E5D" w:rsidP="00794037">
            <w:pPr>
              <w:pStyle w:val="af1"/>
              <w:keepNext/>
              <w:keepLines/>
              <w:spacing w:before="0" w:beforeAutospacing="0" w:after="0" w:afterAutospacing="0"/>
              <w:ind w:firstLine="317"/>
              <w:rPr>
                <w:sz w:val="22"/>
                <w:szCs w:val="22"/>
                <w:lang w:val="uk-UA"/>
              </w:rPr>
            </w:pPr>
            <w:r w:rsidRPr="00794037">
              <w:rPr>
                <w:sz w:val="22"/>
                <w:szCs w:val="22"/>
                <w:lang w:val="uk-UA"/>
              </w:rPr>
              <w:t xml:space="preserve">б) керівництво (посада, прізвище, ім’я, по батькові); </w:t>
            </w:r>
          </w:p>
          <w:p w:rsidR="00B33E5D" w:rsidRPr="00794037" w:rsidRDefault="00B33E5D" w:rsidP="00794037">
            <w:pPr>
              <w:pStyle w:val="11"/>
              <w:widowControl w:val="0"/>
              <w:spacing w:line="240" w:lineRule="auto"/>
              <w:ind w:left="34" w:right="113" w:firstLine="317"/>
              <w:rPr>
                <w:rFonts w:ascii="Times New Roman" w:hAnsi="Times New Roman" w:cs="Times New Roman"/>
                <w:lang w:val="uk-UA"/>
              </w:rPr>
            </w:pPr>
            <w:r w:rsidRPr="00794037">
              <w:rPr>
                <w:rFonts w:ascii="Times New Roman" w:hAnsi="Times New Roman" w:cs="Times New Roman"/>
                <w:lang w:val="uk-UA"/>
              </w:rPr>
              <w:t>в) інформація про реквізити банківського рахунку, на який  буде здійснюватися оплата за договором.</w:t>
            </w:r>
          </w:p>
          <w:p w:rsidR="00B33E5D" w:rsidRPr="00794037" w:rsidRDefault="00B33E5D" w:rsidP="00794037">
            <w:pPr>
              <w:widowControl w:val="0"/>
              <w:spacing w:after="0" w:line="240" w:lineRule="auto"/>
              <w:ind w:firstLine="169"/>
              <w:jc w:val="both"/>
              <w:rPr>
                <w:rFonts w:ascii="Times New Roman" w:eastAsia="Times New Roman" w:hAnsi="Times New Roman" w:cs="Times New Roman"/>
                <w:b/>
                <w:bCs/>
                <w:i/>
              </w:rPr>
            </w:pPr>
            <w:r w:rsidRPr="00794037">
              <w:rPr>
                <w:rFonts w:ascii="Times New Roman" w:hAnsi="Times New Roman" w:cs="Times New Roman"/>
              </w:rPr>
              <w:t xml:space="preserve">- </w:t>
            </w:r>
            <w:r w:rsidRPr="00794037">
              <w:rPr>
                <w:rFonts w:ascii="Times New Roman" w:eastAsia="Times New Roman" w:hAnsi="Times New Roman" w:cs="Times New Roman"/>
                <w:lang w:eastAsia="ru-RU"/>
              </w:rPr>
              <w:t>гарантійний лист, що учасник закупівлі не перебуває у списку суб’єктів господарювання до яких застосовані санкції;</w:t>
            </w:r>
          </w:p>
          <w:p w:rsidR="00B33E5D" w:rsidRPr="00794037" w:rsidRDefault="00B33E5D" w:rsidP="00794037">
            <w:pPr>
              <w:pStyle w:val="11"/>
              <w:widowControl w:val="0"/>
              <w:spacing w:line="240" w:lineRule="auto"/>
              <w:ind w:left="34" w:right="113" w:firstLine="317"/>
              <w:rPr>
                <w:rFonts w:ascii="Times New Roman" w:hAnsi="Times New Roman" w:cs="Times New Roman"/>
                <w:lang w:val="uk-UA"/>
              </w:rPr>
            </w:pPr>
            <w:r w:rsidRPr="00794037">
              <w:rPr>
                <w:rFonts w:ascii="Times New Roman" w:hAnsi="Times New Roman" w:cs="Times New Roman"/>
                <w:lang w:val="uk-UA"/>
              </w:rPr>
              <w:t>- Копія Паспорта громадянина України, (для учасників-фізичних осіб), а саме сторінки 1-6 та сторінка з відміткою про місце реєстрації громадянина.У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794037">
              <w:rPr>
                <w:rFonts w:ascii="Times New Roman" w:hAnsi="Times New Roman" w:cs="Times New Roman"/>
                <w:lang w:val="uk-UA"/>
              </w:rPr>
              <w:softHyphen/>
              <w:t>VI).</w:t>
            </w:r>
          </w:p>
          <w:p w:rsidR="00B33E5D" w:rsidRPr="00794037" w:rsidRDefault="00B33E5D" w:rsidP="00794037">
            <w:pPr>
              <w:pStyle w:val="11"/>
              <w:widowControl w:val="0"/>
              <w:spacing w:line="240" w:lineRule="auto"/>
              <w:ind w:left="34" w:right="113" w:firstLine="317"/>
              <w:jc w:val="both"/>
              <w:rPr>
                <w:rFonts w:ascii="Times New Roman" w:hAnsi="Times New Roman" w:cs="Times New Roman"/>
                <w:b/>
                <w:lang w:val="uk-UA"/>
              </w:rPr>
            </w:pPr>
          </w:p>
        </w:tc>
      </w:tr>
      <w:tr w:rsidR="00B33E5D" w:rsidRPr="00794037" w:rsidTr="00794037">
        <w:trPr>
          <w:trHeight w:val="40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2</w:t>
            </w:r>
          </w:p>
        </w:tc>
        <w:tc>
          <w:tcPr>
            <w:tcW w:w="3147" w:type="dxa"/>
            <w:vAlign w:val="center"/>
          </w:tcPr>
          <w:p w:rsidR="00B33E5D" w:rsidRPr="00794037" w:rsidRDefault="00B33E5D"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Забезпечення тендерної пропозиції</w:t>
            </w:r>
          </w:p>
        </w:tc>
        <w:tc>
          <w:tcPr>
            <w:tcW w:w="6273" w:type="dxa"/>
            <w:vAlign w:val="center"/>
          </w:tcPr>
          <w:p w:rsidR="00B33E5D" w:rsidRPr="00794037" w:rsidRDefault="00B33E5D" w:rsidP="00794037">
            <w:pPr>
              <w:widowControl w:val="0"/>
              <w:spacing w:after="0" w:line="240" w:lineRule="auto"/>
              <w:ind w:right="113" w:firstLine="342"/>
              <w:rPr>
                <w:rFonts w:ascii="Times New Roman" w:hAnsi="Times New Roman" w:cs="Times New Roman"/>
                <w:lang w:eastAsia="ru-RU"/>
              </w:rPr>
            </w:pPr>
          </w:p>
          <w:p w:rsidR="00B33E5D" w:rsidRPr="00794037" w:rsidRDefault="00B33E5D" w:rsidP="00794037">
            <w:pPr>
              <w:pStyle w:val="11"/>
              <w:widowControl w:val="0"/>
              <w:spacing w:line="240" w:lineRule="auto"/>
              <w:ind w:right="113" w:firstLine="459"/>
              <w:rPr>
                <w:rFonts w:ascii="Times New Roman" w:eastAsia="Times New Roman" w:hAnsi="Times New Roman" w:cs="Times New Roman"/>
                <w:lang w:val="uk-UA"/>
              </w:rPr>
            </w:pPr>
            <w:r w:rsidRPr="00794037">
              <w:rPr>
                <w:rFonts w:ascii="Times New Roman" w:eastAsia="Times New Roman" w:hAnsi="Times New Roman" w:cs="Times New Roman"/>
                <w:lang w:val="uk-UA"/>
              </w:rPr>
              <w:t>Не вимагається</w:t>
            </w:r>
          </w:p>
          <w:p w:rsidR="00B33E5D" w:rsidRPr="00794037" w:rsidRDefault="00B33E5D" w:rsidP="00794037">
            <w:pPr>
              <w:pStyle w:val="11"/>
              <w:widowControl w:val="0"/>
              <w:spacing w:line="240" w:lineRule="auto"/>
              <w:ind w:right="113" w:firstLine="459"/>
              <w:rPr>
                <w:rFonts w:ascii="Times New Roman" w:eastAsia="Times New Roman" w:hAnsi="Times New Roman" w:cs="Times New Roman"/>
                <w:lang w:val="uk-UA"/>
              </w:rPr>
            </w:pP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Умови повернення чи неповернення забезпечення тендерної пропозиції</w:t>
            </w:r>
          </w:p>
        </w:tc>
        <w:tc>
          <w:tcPr>
            <w:tcW w:w="6273" w:type="dxa"/>
            <w:vAlign w:val="center"/>
          </w:tcPr>
          <w:p w:rsidR="00B33E5D" w:rsidRPr="00794037" w:rsidRDefault="00B33E5D" w:rsidP="00794037">
            <w:pPr>
              <w:pStyle w:val="11"/>
              <w:widowControl w:val="0"/>
              <w:spacing w:line="240" w:lineRule="auto"/>
              <w:ind w:right="113" w:firstLine="388"/>
              <w:jc w:val="both"/>
              <w:rPr>
                <w:rFonts w:ascii="Times New Roman" w:eastAsia="Times New Roman" w:hAnsi="Times New Roman" w:cs="Times New Roman"/>
                <w:lang w:val="uk-UA"/>
              </w:rPr>
            </w:pPr>
            <w:bookmarkStart w:id="2" w:name="h.2et92p0" w:colFirst="0" w:colLast="0"/>
            <w:bookmarkEnd w:id="2"/>
            <w:r w:rsidRPr="00794037">
              <w:rPr>
                <w:rFonts w:ascii="Times New Roman" w:eastAsia="Times New Roman" w:hAnsi="Times New Roman" w:cs="Times New Roman"/>
                <w:lang w:val="uk-UA"/>
              </w:rPr>
              <w:t>Не застосовується</w:t>
            </w:r>
          </w:p>
        </w:tc>
      </w:tr>
      <w:tr w:rsidR="00B33E5D" w:rsidRPr="00794037" w:rsidTr="00794037">
        <w:trPr>
          <w:trHeight w:val="261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Строк дії тендерної пропозиції, протягом якого тендерні пропозиції вважаються дійсними</w:t>
            </w:r>
          </w:p>
        </w:tc>
        <w:tc>
          <w:tcPr>
            <w:tcW w:w="6273" w:type="dxa"/>
            <w:vAlign w:val="center"/>
          </w:tcPr>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 xml:space="preserve">4.1. Тендерні пропозиції залишаються дійсними протягом </w:t>
            </w:r>
            <w:r w:rsidRPr="00794037">
              <w:rPr>
                <w:rFonts w:ascii="Times New Roman" w:eastAsia="Arial" w:hAnsi="Times New Roman" w:cs="Times New Roman"/>
                <w:b/>
                <w:color w:val="000000"/>
                <w:lang w:eastAsia="ru-RU"/>
              </w:rPr>
              <w:t>90 днів</w:t>
            </w:r>
            <w:r w:rsidRPr="00794037">
              <w:rPr>
                <w:rFonts w:ascii="Times New Roman" w:eastAsia="Arial" w:hAnsi="Times New Roman" w:cs="Times New Roman"/>
                <w:color w:val="000000"/>
                <w:lang w:eastAsia="ru-RU"/>
              </w:rPr>
              <w:t>, який у разі необхідності може бути продовжений.</w:t>
            </w:r>
          </w:p>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 відхилити таку вимогу, не втрачаючи при цьому наданого ним забезпечення тендерної пропозиції;</w:t>
            </w:r>
          </w:p>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 погодитися з вимогою та продовжити строк дії поданої ним тендерної пропозиції і наданого забезпечення тендерної пропозиції.</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33E5D" w:rsidRPr="00794037" w:rsidRDefault="00B33E5D" w:rsidP="00794037">
            <w:pPr>
              <w:pStyle w:val="11"/>
              <w:widowControl w:val="0"/>
              <w:spacing w:line="240" w:lineRule="auto"/>
              <w:ind w:left="459" w:right="113"/>
              <w:rPr>
                <w:rFonts w:ascii="Times New Roman" w:hAnsi="Times New Roman" w:cs="Times New Roman"/>
                <w:lang w:val="uk-UA"/>
              </w:rPr>
            </w:pPr>
          </w:p>
        </w:tc>
      </w:tr>
      <w:tr w:rsidR="00B33E5D" w:rsidRPr="00794037" w:rsidTr="00794037">
        <w:trPr>
          <w:trHeight w:val="263"/>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p>
        </w:tc>
        <w:tc>
          <w:tcPr>
            <w:tcW w:w="3147"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eastAsia="Times New Roman" w:hAnsi="Times New Roman" w:cs="Times New Roman"/>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w:t>
            </w:r>
            <w:r w:rsidRPr="00794037">
              <w:rPr>
                <w:rFonts w:ascii="Times New Roman" w:eastAsia="Times New Roman" w:hAnsi="Times New Roman" w:cs="Times New Roman"/>
                <w:lang w:val="uk-UA"/>
              </w:rPr>
              <w:lastRenderedPageBreak/>
              <w:t>критеріям і вимогам згідно із законодавством.</w:t>
            </w:r>
          </w:p>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73" w:type="dxa"/>
            <w:vAlign w:val="center"/>
          </w:tcPr>
          <w:p w:rsidR="00B33E5D" w:rsidRPr="00794037" w:rsidRDefault="00B33E5D" w:rsidP="00794037">
            <w:pPr>
              <w:spacing w:after="0" w:line="240" w:lineRule="auto"/>
              <w:ind w:left="34"/>
              <w:rPr>
                <w:rFonts w:ascii="Times New Roman" w:hAnsi="Times New Roman" w:cs="Times New Roman"/>
                <w:lang w:eastAsia="ru-RU"/>
              </w:rPr>
            </w:pPr>
            <w:r w:rsidRPr="00794037">
              <w:rPr>
                <w:rFonts w:ascii="Times New Roman" w:hAnsi="Times New Roman" w:cs="Times New Roman"/>
                <w:bCs/>
              </w:rPr>
              <w:lastRenderedPageBreak/>
              <w:t>5.1.</w:t>
            </w:r>
            <w:r w:rsidRPr="00794037">
              <w:rPr>
                <w:rFonts w:ascii="Times New Roman" w:hAnsi="Times New Roman" w:cs="Times New Roman"/>
              </w:rPr>
              <w:t xml:space="preserve">Для підтвердження відповідності кваліфікаційним критеріям </w:t>
            </w:r>
            <w:r w:rsidRPr="00794037">
              <w:rPr>
                <w:rFonts w:ascii="Times New Roman" w:hAnsi="Times New Roman" w:cs="Times New Roman"/>
                <w:lang w:eastAsia="ru-RU"/>
              </w:rPr>
              <w:t xml:space="preserve">Замовник вимагає від учасників процедури закупівлі подання ними </w:t>
            </w:r>
            <w:r w:rsidRPr="00794037">
              <w:rPr>
                <w:rFonts w:ascii="Times New Roman" w:hAnsi="Times New Roman" w:cs="Times New Roman"/>
              </w:rPr>
              <w:t xml:space="preserve">у складі тендерної пропозиції  </w:t>
            </w:r>
            <w:r w:rsidRPr="00794037">
              <w:rPr>
                <w:rFonts w:ascii="Times New Roman" w:eastAsia="Times New Roman" w:hAnsi="Times New Roman" w:cs="Times New Roman"/>
              </w:rPr>
              <w:t xml:space="preserve">документально підтвердженої інформації, зазначеної </w:t>
            </w:r>
            <w:r w:rsidRPr="00794037">
              <w:rPr>
                <w:rFonts w:ascii="Times New Roman" w:hAnsi="Times New Roman" w:cs="Times New Roman"/>
              </w:rPr>
              <w:t xml:space="preserve">в </w:t>
            </w:r>
            <w:r w:rsidRPr="00794037">
              <w:rPr>
                <w:rFonts w:ascii="Times New Roman" w:hAnsi="Times New Roman" w:cs="Times New Roman"/>
                <w:b/>
              </w:rPr>
              <w:t xml:space="preserve">Додатку 1 </w:t>
            </w:r>
            <w:r w:rsidRPr="00794037">
              <w:rPr>
                <w:rFonts w:ascii="Times New Roman" w:hAnsi="Times New Roman" w:cs="Times New Roman"/>
                <w:lang w:eastAsia="ru-RU"/>
              </w:rPr>
              <w:t>до цієї документації.</w:t>
            </w:r>
          </w:p>
          <w:p w:rsidR="00B33E5D" w:rsidRPr="00794037" w:rsidRDefault="00B33E5D" w:rsidP="00794037">
            <w:pPr>
              <w:pStyle w:val="11"/>
              <w:shd w:val="clear" w:color="auto" w:fill="FFFFFF"/>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5.2. У разі участі об'єднання учасників підтвердження відповідності кваліфікаційним критеріям здійснюється з </w:t>
            </w:r>
            <w:r w:rsidRPr="00794037">
              <w:rPr>
                <w:rFonts w:ascii="Times New Roman" w:hAnsi="Times New Roman" w:cs="Times New Roman"/>
                <w:lang w:val="uk-UA"/>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bCs/>
                <w:lang w:eastAsia="ru-RU"/>
              </w:rPr>
              <w:t>5.3.</w:t>
            </w:r>
            <w:r w:rsidRPr="00794037">
              <w:rPr>
                <w:rFonts w:ascii="Times New Roman" w:hAnsi="Times New Roman" w:cs="Times New Roman"/>
                <w:lang w:eastAsia="ru-RU"/>
              </w:rPr>
              <w:t xml:space="preserve">Спосіб підтвердження інформації щодо відповідності учасника та учасника-переможця вимогам, визначеним у статті 17 Закону, передбачений в </w:t>
            </w:r>
            <w:r w:rsidRPr="00794037">
              <w:rPr>
                <w:rFonts w:ascii="Times New Roman" w:hAnsi="Times New Roman" w:cs="Times New Roman"/>
                <w:b/>
                <w:bCs/>
                <w:lang w:eastAsia="ru-RU"/>
              </w:rPr>
              <w:t>Додатку 2</w:t>
            </w:r>
            <w:r w:rsidRPr="00794037">
              <w:rPr>
                <w:rFonts w:ascii="Times New Roman" w:hAnsi="Times New Roman" w:cs="Times New Roman"/>
                <w:lang w:eastAsia="ru-RU"/>
              </w:rPr>
              <w:t xml:space="preserve"> до цієї документації.</w:t>
            </w:r>
          </w:p>
          <w:p w:rsidR="00B33E5D" w:rsidRPr="00794037" w:rsidRDefault="00B33E5D" w:rsidP="00794037">
            <w:pPr>
              <w:spacing w:after="0" w:line="240" w:lineRule="auto"/>
              <w:ind w:left="34"/>
              <w:rPr>
                <w:rFonts w:ascii="Times New Roman" w:eastAsia="Times New Roman" w:hAnsi="Times New Roman" w:cs="Times New Roman"/>
              </w:rPr>
            </w:pPr>
            <w:r w:rsidRPr="00794037">
              <w:rPr>
                <w:rFonts w:ascii="Times New Roman" w:hAnsi="Times New Roman" w:cs="Times New Roman"/>
                <w:lang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w:t>
            </w:r>
          </w:p>
          <w:p w:rsidR="00B33E5D" w:rsidRPr="00794037" w:rsidRDefault="00B33E5D" w:rsidP="00794037">
            <w:pPr>
              <w:spacing w:after="0" w:line="240" w:lineRule="auto"/>
              <w:ind w:left="34"/>
              <w:rPr>
                <w:rFonts w:ascii="Times New Roman" w:hAnsi="Times New Roman" w:cs="Times New Roman"/>
                <w:color w:val="000000"/>
              </w:rPr>
            </w:pPr>
            <w:bookmarkStart w:id="3" w:name="n547"/>
            <w:bookmarkStart w:id="4" w:name="n550"/>
            <w:bookmarkEnd w:id="3"/>
            <w:bookmarkEnd w:id="4"/>
            <w:r w:rsidRPr="00794037">
              <w:rPr>
                <w:rFonts w:ascii="Times New Roman" w:eastAsia="Times New Roman" w:hAnsi="Times New Roman" w:cs="Times New Roman"/>
                <w:bCs/>
              </w:rPr>
              <w:t xml:space="preserve">5.4. </w:t>
            </w:r>
            <w:r w:rsidRPr="00794037">
              <w:rPr>
                <w:rFonts w:ascii="Times New Roman" w:hAnsi="Times New Roman" w:cs="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33E5D" w:rsidRPr="00794037" w:rsidRDefault="00B33E5D" w:rsidP="00794037">
            <w:pPr>
              <w:spacing w:after="0" w:line="240" w:lineRule="auto"/>
              <w:ind w:left="34"/>
              <w:jc w:val="both"/>
              <w:rPr>
                <w:rFonts w:ascii="Times New Roman" w:eastAsia="Times New Roman" w:hAnsi="Times New Roman" w:cs="Times New Roman"/>
                <w:bCs/>
              </w:rPr>
            </w:pPr>
            <w:r w:rsidRPr="00794037">
              <w:rPr>
                <w:rFonts w:ascii="Times New Roman" w:eastAsia="Times New Roman" w:hAnsi="Times New Roman" w:cs="Times New Roman"/>
                <w:bCs/>
              </w:rPr>
              <w:t>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33E5D" w:rsidRPr="00794037" w:rsidRDefault="00B33E5D" w:rsidP="00794037">
            <w:pPr>
              <w:spacing w:after="0" w:line="240" w:lineRule="auto"/>
              <w:ind w:left="34"/>
              <w:jc w:val="both"/>
              <w:rPr>
                <w:rFonts w:ascii="Times New Roman" w:eastAsia="Times New Roman" w:hAnsi="Times New Roman" w:cs="Times New Roman"/>
              </w:rPr>
            </w:pPr>
            <w:bookmarkStart w:id="5" w:name="n551"/>
            <w:bookmarkStart w:id="6" w:name="n552"/>
            <w:bookmarkStart w:id="7" w:name="n553"/>
            <w:bookmarkEnd w:id="5"/>
            <w:bookmarkEnd w:id="6"/>
            <w:bookmarkEnd w:id="7"/>
            <w:r w:rsidRPr="00794037">
              <w:rPr>
                <w:rFonts w:ascii="Times New Roman" w:eastAsia="Times New Roman" w:hAnsi="Times New Roman" w:cs="Times New Roman"/>
                <w:bCs/>
              </w:rPr>
              <w:t>5.6.</w:t>
            </w:r>
            <w:r w:rsidRPr="00794037">
              <w:rPr>
                <w:rFonts w:ascii="Times New Roman" w:eastAsia="Times New Roman" w:hAnsi="Times New Roman" w:cs="Times New Roman"/>
              </w:rPr>
              <w:t xml:space="preserve"> Переможець процедури закупівлі </w:t>
            </w:r>
            <w:r w:rsidRPr="00794037">
              <w:rPr>
                <w:rFonts w:ascii="Times New Roman" w:eastAsia="Times New Roman" w:hAnsi="Times New Roman" w:cs="Times New Roman"/>
                <w:b/>
              </w:rPr>
              <w:t xml:space="preserve">у строк, що не перевищує чотири дні </w:t>
            </w:r>
            <w:r w:rsidRPr="00794037">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w:t>
            </w:r>
            <w:r w:rsidRPr="00794037">
              <w:rPr>
                <w:rFonts w:ascii="Times New Roman" w:hAnsi="Times New Roman" w:cs="Times New Roman"/>
                <w:bCs/>
                <w:lang w:eastAsia="ru-RU"/>
              </w:rPr>
              <w:t>частини першої та частиною другою</w:t>
            </w:r>
            <w:r w:rsidRPr="00794037">
              <w:rPr>
                <w:rFonts w:ascii="Times New Roman" w:eastAsia="Times New Roman" w:hAnsi="Times New Roman" w:cs="Times New Roman"/>
              </w:rPr>
              <w:t xml:space="preserve"> ст.17 Закону відповідно до </w:t>
            </w:r>
            <w:r w:rsidRPr="00794037">
              <w:rPr>
                <w:rFonts w:ascii="Times New Roman" w:eastAsia="Times New Roman" w:hAnsi="Times New Roman" w:cs="Times New Roman"/>
                <w:b/>
              </w:rPr>
              <w:t>Додатку 2</w:t>
            </w:r>
            <w:r w:rsidRPr="00794037">
              <w:rPr>
                <w:rFonts w:ascii="Times New Roman" w:eastAsia="Times New Roman" w:hAnsi="Times New Roman" w:cs="Times New Roman"/>
              </w:rPr>
              <w:t xml:space="preserve"> до ТД.</w:t>
            </w:r>
          </w:p>
          <w:p w:rsidR="00B33E5D" w:rsidRPr="00794037" w:rsidRDefault="00B33E5D" w:rsidP="00794037">
            <w:pPr>
              <w:spacing w:after="0" w:line="240" w:lineRule="auto"/>
              <w:ind w:left="34"/>
              <w:rPr>
                <w:rFonts w:ascii="Times New Roman" w:eastAsia="Arial" w:hAnsi="Times New Roman" w:cs="Times New Roman"/>
                <w:bCs/>
                <w:color w:val="000000"/>
                <w:lang w:eastAsia="ru-RU"/>
              </w:rPr>
            </w:pPr>
            <w:r w:rsidRPr="00794037">
              <w:rPr>
                <w:rFonts w:ascii="Times New Roman" w:eastAsia="Arial" w:hAnsi="Times New Roman" w:cs="Times New Roman"/>
                <w:bCs/>
                <w:color w:val="000000"/>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33E5D" w:rsidRPr="00794037" w:rsidRDefault="00B33E5D" w:rsidP="00794037">
            <w:pPr>
              <w:pStyle w:val="11"/>
              <w:widowControl w:val="0"/>
              <w:spacing w:line="240" w:lineRule="auto"/>
              <w:ind w:right="113"/>
              <w:rPr>
                <w:rFonts w:ascii="Times New Roman" w:hAnsi="Times New Roman" w:cs="Times New Roman"/>
                <w:lang w:val="uk-UA"/>
              </w:rPr>
            </w:pPr>
            <w:bookmarkStart w:id="8" w:name="n554"/>
            <w:bookmarkEnd w:id="8"/>
            <w:r w:rsidRPr="00794037">
              <w:rPr>
                <w:rFonts w:ascii="Times New Roman" w:hAnsi="Times New Roman" w:cs="Times New Roman"/>
                <w:bCs/>
                <w:lang w:val="uk-UA"/>
              </w:rPr>
              <w:t>5.7.</w:t>
            </w:r>
            <w:r w:rsidRPr="00794037">
              <w:rPr>
                <w:rFonts w:ascii="Times New Roman" w:hAnsi="Times New Roman" w:cs="Times New Roman"/>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6</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Інформація про необхідні технічні, якісні та кількісні характеристики предмета закупівлі</w:t>
            </w:r>
          </w:p>
        </w:tc>
        <w:tc>
          <w:tcPr>
            <w:tcW w:w="6273" w:type="dxa"/>
            <w:vAlign w:val="center"/>
          </w:tcPr>
          <w:p w:rsidR="00B33E5D" w:rsidRPr="00794037" w:rsidRDefault="00B33E5D" w:rsidP="001F7638">
            <w:pPr>
              <w:widowControl w:val="0"/>
              <w:spacing w:beforeLines="20" w:after="0" w:line="240" w:lineRule="auto"/>
              <w:ind w:left="34" w:right="113"/>
              <w:contextualSpacing/>
              <w:rPr>
                <w:rFonts w:ascii="Times New Roman" w:hAnsi="Times New Roman" w:cs="Times New Roman"/>
              </w:rPr>
            </w:pPr>
            <w:r w:rsidRPr="00794037">
              <w:rPr>
                <w:rFonts w:ascii="Times New Roman" w:hAnsi="Times New Roman" w:cs="Times New Roman"/>
              </w:rPr>
              <w:t>6.1. Учасник повинен подати як частину тендерної пропозиції документи, які підтверджують відповідність предмета закупівлі технічним, якісним, кількісним та іншим вимогам, встановленим Замовником у тендерній документації.</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 xml:space="preserve">Документальне підтвердження повинно включати: </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eastAsia="uk-UA"/>
              </w:rPr>
              <w:t>- технічні вимоги (</w:t>
            </w:r>
            <w:r w:rsidRPr="00794037">
              <w:rPr>
                <w:rFonts w:ascii="Times New Roman" w:hAnsi="Times New Roman" w:cs="Times New Roman"/>
                <w:b/>
                <w:lang w:val="uk-UA" w:eastAsia="uk-UA"/>
              </w:rPr>
              <w:t>Додаток 3 до ТД</w:t>
            </w:r>
            <w:r w:rsidRPr="00794037">
              <w:rPr>
                <w:rFonts w:ascii="Times New Roman" w:hAnsi="Times New Roman" w:cs="Times New Roman"/>
                <w:lang w:val="uk-UA" w:eastAsia="uk-UA"/>
              </w:rPr>
              <w:t xml:space="preserve">) за підписом керівника </w:t>
            </w:r>
            <w:r w:rsidRPr="00794037">
              <w:rPr>
                <w:rFonts w:ascii="Times New Roman" w:hAnsi="Times New Roman" w:cs="Times New Roman"/>
                <w:lang w:val="uk-UA" w:eastAsia="uk-UA"/>
              </w:rPr>
              <w:lastRenderedPageBreak/>
              <w:t>(або уповноваженої особи) Учасника, що містять Перелік і обсяг</w:t>
            </w:r>
            <w:r w:rsidR="00281E77" w:rsidRPr="00794037">
              <w:rPr>
                <w:rFonts w:ascii="Times New Roman" w:hAnsi="Times New Roman" w:cs="Times New Roman"/>
                <w:lang w:val="uk-UA" w:eastAsia="uk-UA"/>
              </w:rPr>
              <w:t xml:space="preserve"> </w:t>
            </w:r>
            <w:r w:rsidRPr="00794037">
              <w:rPr>
                <w:rFonts w:ascii="Times New Roman" w:hAnsi="Times New Roman" w:cs="Times New Roman"/>
                <w:lang w:val="uk-UA" w:eastAsia="uk-UA"/>
              </w:rPr>
              <w:t>послуг, які</w:t>
            </w:r>
            <w:r w:rsidR="00281E77" w:rsidRPr="00794037">
              <w:rPr>
                <w:rFonts w:ascii="Times New Roman" w:hAnsi="Times New Roman" w:cs="Times New Roman"/>
                <w:lang w:val="uk-UA" w:eastAsia="uk-UA"/>
              </w:rPr>
              <w:t xml:space="preserve"> </w:t>
            </w:r>
            <w:r w:rsidRPr="00794037">
              <w:rPr>
                <w:rFonts w:ascii="Times New Roman" w:hAnsi="Times New Roman" w:cs="Times New Roman"/>
                <w:lang w:val="uk-UA" w:eastAsia="uk-UA"/>
              </w:rPr>
              <w:t>повинні надаватися в рамках договору.</w:t>
            </w:r>
          </w:p>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794037">
              <w:rPr>
                <w:rFonts w:ascii="Times New Roman" w:hAnsi="Times New Roman" w:cs="Times New Roman"/>
                <w:lang w:val="uk-UA"/>
              </w:rPr>
              <w:t xml:space="preserve"> з урахуванням вимог, визначених частини четвертою статті 5 Закону.</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eastAsia="Times New Roman" w:hAnsi="Times New Roman" w:cs="Times New Roman"/>
                <w:lang w:val="uk-UA"/>
              </w:rPr>
            </w:pPr>
            <w:r w:rsidRPr="00794037">
              <w:rPr>
                <w:rFonts w:ascii="Times New Roman" w:eastAsia="Times New Roman" w:hAnsi="Times New Roman" w:cs="Times New Roman"/>
                <w:lang w:val="uk-UA"/>
              </w:rPr>
              <w:lastRenderedPageBreak/>
              <w:t>7</w:t>
            </w:r>
          </w:p>
        </w:tc>
        <w:tc>
          <w:tcPr>
            <w:tcW w:w="3147"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eastAsia="Times New Roman" w:hAnsi="Times New Roman" w:cs="Times New Roman"/>
                <w:lang w:val="uk-UA"/>
              </w:rPr>
              <w:t>Інформація про маркування, протоколи випробувань або сертифікати, що підтверджують відповідність предмета закупівлі</w:t>
            </w:r>
          </w:p>
        </w:tc>
        <w:tc>
          <w:tcPr>
            <w:tcW w:w="6273" w:type="dxa"/>
            <w:vAlign w:val="center"/>
          </w:tcPr>
          <w:p w:rsidR="00B33E5D" w:rsidRPr="00794037" w:rsidRDefault="00B33E5D" w:rsidP="001F7638">
            <w:pPr>
              <w:widowControl w:val="0"/>
              <w:spacing w:beforeLines="20" w:after="0" w:line="240" w:lineRule="auto"/>
              <w:ind w:left="34" w:right="113"/>
              <w:contextualSpacing/>
              <w:rPr>
                <w:rFonts w:ascii="Times New Roman" w:hAnsi="Times New Roman" w:cs="Times New Roman"/>
              </w:rPr>
            </w:pPr>
            <w:r w:rsidRPr="00794037">
              <w:rPr>
                <w:rFonts w:ascii="Times New Roman" w:hAnsi="Times New Roman" w:cs="Times New Roman"/>
              </w:rPr>
              <w:t>Не вимагається замовником</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8</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Інформація про субпідрядника (у випадку закупівлі робіт або послуг)</w:t>
            </w:r>
          </w:p>
        </w:tc>
        <w:tc>
          <w:tcPr>
            <w:tcW w:w="6273"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lang w:val="uk-UA"/>
              </w:rPr>
              <w:t>Не передбачено.</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9</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Внесення змін або відкликання тендерної пропозиції учасником</w:t>
            </w:r>
          </w:p>
        </w:tc>
        <w:tc>
          <w:tcPr>
            <w:tcW w:w="6273"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ind w:left="34" w:right="113" w:hanging="23"/>
              <w:rPr>
                <w:rFonts w:ascii="Times New Roman" w:hAnsi="Times New Roman" w:cs="Times New Roman"/>
                <w:i/>
                <w:lang w:val="uk-UA"/>
              </w:rPr>
            </w:pPr>
            <w:r w:rsidRPr="00794037">
              <w:rPr>
                <w:rFonts w:ascii="Times New Roman" w:eastAsia="Times New Roman" w:hAnsi="Times New Roman" w:cs="Times New Roman"/>
                <w:i/>
                <w:lang w:val="uk-UA"/>
              </w:rPr>
              <w:t>Розділ 4. Подання та розкриття тендерної пропозиції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Кінцевий строк подання тендерної пропозиції</w:t>
            </w:r>
          </w:p>
        </w:tc>
        <w:tc>
          <w:tcPr>
            <w:tcW w:w="6273" w:type="dxa"/>
            <w:vAlign w:val="center"/>
          </w:tcPr>
          <w:p w:rsidR="00B33E5D" w:rsidRPr="00794037" w:rsidRDefault="00B33E5D" w:rsidP="00794037">
            <w:pPr>
              <w:pStyle w:val="11"/>
              <w:widowControl w:val="0"/>
              <w:numPr>
                <w:ilvl w:val="1"/>
                <w:numId w:val="8"/>
              </w:numPr>
              <w:spacing w:line="240" w:lineRule="auto"/>
              <w:ind w:left="34" w:firstLine="0"/>
              <w:rPr>
                <w:rFonts w:ascii="Times New Roman" w:hAnsi="Times New Roman" w:cs="Times New Roman"/>
                <w:lang w:val="uk-UA"/>
              </w:rPr>
            </w:pPr>
            <w:r w:rsidRPr="00794037">
              <w:rPr>
                <w:rFonts w:ascii="Times New Roman" w:hAnsi="Times New Roman" w:cs="Times New Roman"/>
                <w:lang w:val="uk-UA"/>
              </w:rPr>
              <w:t xml:space="preserve">Кінцевий строк подання тендерних пропозицій – </w:t>
            </w:r>
            <w:r w:rsidR="002A40C4" w:rsidRPr="00794037">
              <w:rPr>
                <w:rFonts w:ascii="Times New Roman" w:hAnsi="Times New Roman" w:cs="Times New Roman"/>
                <w:lang w:val="uk-UA"/>
              </w:rPr>
              <w:t>0</w:t>
            </w:r>
            <w:r w:rsidR="00CB6C23">
              <w:rPr>
                <w:rFonts w:ascii="Times New Roman" w:hAnsi="Times New Roman" w:cs="Times New Roman"/>
                <w:lang w:val="uk-UA"/>
              </w:rPr>
              <w:t>4</w:t>
            </w:r>
            <w:r w:rsidRPr="00794037">
              <w:rPr>
                <w:rFonts w:ascii="Times New Roman" w:hAnsi="Times New Roman" w:cs="Times New Roman"/>
                <w:lang w:val="uk-UA"/>
              </w:rPr>
              <w:t>.11.2022</w:t>
            </w:r>
            <w:bookmarkStart w:id="9" w:name="_GoBack"/>
            <w:bookmarkEnd w:id="9"/>
            <w:r w:rsidRPr="00794037">
              <w:rPr>
                <w:rFonts w:ascii="Times New Roman" w:hAnsi="Times New Roman" w:cs="Times New Roman"/>
                <w:lang w:val="uk-UA"/>
              </w:rPr>
              <w:t xml:space="preserve"> 00:00 год.;</w:t>
            </w:r>
          </w:p>
          <w:p w:rsidR="00B33E5D" w:rsidRPr="00794037" w:rsidRDefault="00B33E5D" w:rsidP="00794037">
            <w:pPr>
              <w:pStyle w:val="11"/>
              <w:widowControl w:val="0"/>
              <w:numPr>
                <w:ilvl w:val="1"/>
                <w:numId w:val="8"/>
              </w:numPr>
              <w:spacing w:line="240" w:lineRule="auto"/>
              <w:ind w:left="34" w:firstLine="0"/>
              <w:rPr>
                <w:rFonts w:ascii="Times New Roman" w:hAnsi="Times New Roman" w:cs="Times New Roman"/>
                <w:lang w:val="uk-UA"/>
              </w:rPr>
            </w:pPr>
            <w:r w:rsidRPr="00794037">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B33E5D" w:rsidRPr="00794037" w:rsidRDefault="00B33E5D" w:rsidP="00794037">
            <w:pPr>
              <w:pStyle w:val="11"/>
              <w:widowControl w:val="0"/>
              <w:spacing w:line="240" w:lineRule="auto"/>
              <w:ind w:left="34" w:right="113"/>
              <w:rPr>
                <w:rFonts w:ascii="Times New Roman" w:hAnsi="Times New Roman" w:cs="Times New Roman"/>
                <w:lang w:val="uk-UA"/>
              </w:rPr>
            </w:pPr>
            <w:r w:rsidRPr="00794037">
              <w:rPr>
                <w:rFonts w:ascii="Times New Roman" w:hAnsi="Times New Roman" w:cs="Times New Roman"/>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Дата та час розкриття тендерної пропозиції</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ind w:right="113"/>
              <w:rPr>
                <w:rFonts w:ascii="Times New Roman" w:hAnsi="Times New Roman" w:cs="Times New Roman"/>
                <w:i/>
                <w:lang w:val="uk-UA"/>
              </w:rPr>
            </w:pPr>
            <w:r w:rsidRPr="00794037">
              <w:rPr>
                <w:rFonts w:ascii="Times New Roman" w:eastAsia="Times New Roman" w:hAnsi="Times New Roman" w:cs="Times New Roman"/>
                <w:i/>
                <w:lang w:val="uk-UA"/>
              </w:rPr>
              <w:t>Розділ 5. Оцінка тендерної пропозиції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Перелік критеріїв та методика оцінки тендерної пропозиції із зазначенням питомої ваги критерію</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w:t>
            </w:r>
            <w:r w:rsidRPr="00794037">
              <w:rPr>
                <w:rFonts w:ascii="Times New Roman" w:hAnsi="Times New Roman" w:cs="Times New Roman"/>
                <w:lang w:val="uk-UA"/>
              </w:rPr>
              <w:lastRenderedPageBreak/>
              <w:t>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33E5D" w:rsidRPr="00794037" w:rsidRDefault="00B33E5D" w:rsidP="00794037">
            <w:pPr>
              <w:pStyle w:val="11"/>
              <w:widowControl w:val="0"/>
              <w:spacing w:line="240" w:lineRule="auto"/>
              <w:rPr>
                <w:rFonts w:ascii="Times New Roman" w:hAnsi="Times New Roman" w:cs="Times New Roman"/>
                <w:iCs/>
                <w:lang w:val="uk-UA"/>
              </w:rPr>
            </w:pPr>
            <w:r w:rsidRPr="00794037">
              <w:rPr>
                <w:rFonts w:ascii="Times New Roman" w:hAnsi="Times New Roman" w:cs="Times New Roman"/>
                <w:lang w:val="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794037">
              <w:rPr>
                <w:rFonts w:ascii="Times New Roman" w:eastAsia="Times New Roman" w:hAnsi="Times New Roman" w:cs="Times New Roman"/>
                <w:lang w:val="uk-UA"/>
              </w:rPr>
              <w:t>витрат на транспортування, страхування, навантаження, розвантаження, сплату митних тарифів, усіх інших витрат</w:t>
            </w:r>
            <w:r w:rsidRPr="00794037">
              <w:rPr>
                <w:rFonts w:ascii="Times New Roman" w:hAnsi="Times New Roman" w:cs="Times New Roman"/>
                <w:iCs/>
                <w:lang w:val="uk-UA"/>
              </w:rPr>
              <w:t xml:space="preserve"> передбачених для товару даного виду</w:t>
            </w:r>
          </w:p>
          <w:p w:rsidR="00B33E5D" w:rsidRPr="00794037" w:rsidRDefault="00B33E5D" w:rsidP="00794037">
            <w:pPr>
              <w:pStyle w:val="11"/>
              <w:widowControl w:val="0"/>
              <w:spacing w:line="240" w:lineRule="auto"/>
              <w:rPr>
                <w:rFonts w:ascii="Times New Roman" w:eastAsia="Times New Roman" w:hAnsi="Times New Roman" w:cs="Times New Roman"/>
                <w:lang w:val="uk-UA"/>
              </w:rPr>
            </w:pPr>
            <w:r w:rsidRPr="00794037">
              <w:rPr>
                <w:rFonts w:ascii="Times New Roman" w:hAnsi="Times New Roman" w:cs="Times New Roman"/>
                <w:iCs/>
                <w:lang w:val="uk-UA"/>
              </w:rPr>
              <w:t>1.4</w:t>
            </w:r>
            <w:r w:rsidRPr="00794037">
              <w:rPr>
                <w:rFonts w:ascii="Times New Roman" w:hAnsi="Times New Roman" w:cs="Times New Roman"/>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eastAsia="Times New Roman" w:hAnsi="Times New Roman" w:cs="Times New Roman"/>
                <w:lang w:val="uk-UA"/>
              </w:rPr>
            </w:pPr>
            <w:r w:rsidRPr="00794037">
              <w:rPr>
                <w:rFonts w:ascii="Times New Roman" w:eastAsia="Times New Roman" w:hAnsi="Times New Roman" w:cs="Times New Roman"/>
                <w:lang w:val="uk-UA"/>
              </w:rPr>
              <w:lastRenderedPageBreak/>
              <w:t>2.</w:t>
            </w:r>
          </w:p>
        </w:tc>
        <w:tc>
          <w:tcPr>
            <w:tcW w:w="3147"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eastAsia="Times New Roman" w:hAnsi="Times New Roman" w:cs="Times New Roman"/>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3" w:type="dxa"/>
            <w:vAlign w:val="center"/>
          </w:tcPr>
          <w:p w:rsidR="00B33E5D" w:rsidRPr="00794037" w:rsidRDefault="00B33E5D" w:rsidP="00794037">
            <w:pPr>
              <w:pStyle w:val="11"/>
              <w:shd w:val="clear" w:color="auto" w:fill="FFFFFF"/>
              <w:spacing w:line="240" w:lineRule="auto"/>
              <w:ind w:left="34"/>
              <w:rPr>
                <w:rFonts w:ascii="Times New Roman" w:hAnsi="Times New Roman" w:cs="Times New Roman"/>
                <w:lang w:val="uk-UA"/>
              </w:rPr>
            </w:pPr>
            <w:r w:rsidRPr="00794037">
              <w:rPr>
                <w:rFonts w:ascii="Times New Roman" w:hAnsi="Times New Roman" w:cs="Times New Roman"/>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Інша інформація</w:t>
            </w:r>
          </w:p>
        </w:tc>
        <w:tc>
          <w:tcPr>
            <w:tcW w:w="6273" w:type="dxa"/>
            <w:vAlign w:val="center"/>
          </w:tcPr>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3.1. Для підтвердження тендерної пропозиції іншим вимогам документації, учаснику необхідно надати наступні документи:</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3.1.1. Копія витягу з реєстру платників податку (ПДВ чи єдиного) або копія свідоцтва про реєстрацію платника податку (ПДВ чи єдиного);</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 xml:space="preserve">3.1.2. Копія чинного статуту із змінами (в разі їх наявності) або копію іншого установчого документа Учасника (для юридичних осіб) </w:t>
            </w:r>
          </w:p>
          <w:p w:rsidR="00B33E5D" w:rsidRPr="00794037" w:rsidRDefault="00B33E5D" w:rsidP="00794037">
            <w:pPr>
              <w:shd w:val="clear" w:color="auto" w:fill="FFFFFF"/>
              <w:spacing w:after="0" w:line="240" w:lineRule="auto"/>
              <w:ind w:left="34"/>
              <w:rPr>
                <w:rFonts w:ascii="Times New Roman" w:hAnsi="Times New Roman" w:cs="Times New Roman"/>
              </w:rPr>
            </w:pPr>
            <w:r w:rsidRPr="00794037">
              <w:rPr>
                <w:rFonts w:ascii="Times New Roman" w:hAnsi="Times New Roman" w:cs="Times New Roman"/>
              </w:rPr>
              <w:t xml:space="preserve">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w:t>
            </w:r>
            <w:r w:rsidRPr="00794037">
              <w:rPr>
                <w:rFonts w:ascii="Times New Roman" w:hAnsi="Times New Roman" w:cs="Times New Roman"/>
              </w:rPr>
              <w:lastRenderedPageBreak/>
              <w:t>відповідним кодифікатором реєстраційної дії в Єдиному державному реєстрі юридичних осіб, фізичних осіб-підприємців та громадських формувань,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B33E5D" w:rsidRPr="00794037" w:rsidRDefault="00B33E5D" w:rsidP="00794037">
            <w:pPr>
              <w:widowControl w:val="0"/>
              <w:spacing w:after="0" w:line="240" w:lineRule="auto"/>
              <w:ind w:left="34" w:right="113"/>
              <w:contextualSpacing/>
              <w:rPr>
                <w:rFonts w:ascii="Times New Roman" w:hAnsi="Times New Roman" w:cs="Times New Roman"/>
                <w:color w:val="000000"/>
              </w:rPr>
            </w:pPr>
            <w:r w:rsidRPr="00794037">
              <w:rPr>
                <w:rFonts w:ascii="Times New Roman" w:hAnsi="Times New Roman" w:cs="Times New Roman"/>
                <w:color w:val="000000"/>
              </w:rPr>
              <w:t xml:space="preserve">3.1.3. Документи, що підтверджують правомочність особи на укладення договору про закупівлю,  </w:t>
            </w:r>
            <w:r w:rsidRPr="00794037">
              <w:rPr>
                <w:rFonts w:ascii="Times New Roman" w:hAnsi="Times New Roman" w:cs="Times New Roman"/>
                <w:color w:val="000000"/>
                <w:u w:val="single"/>
              </w:rPr>
              <w:t>а саме:</w:t>
            </w:r>
          </w:p>
          <w:p w:rsidR="00B33E5D" w:rsidRPr="00794037" w:rsidRDefault="00B33E5D" w:rsidP="00794037">
            <w:pPr>
              <w:widowControl w:val="0"/>
              <w:spacing w:after="0" w:line="240" w:lineRule="auto"/>
              <w:ind w:left="34" w:right="113"/>
              <w:contextualSpacing/>
              <w:rPr>
                <w:rFonts w:ascii="Times New Roman" w:hAnsi="Times New Roman" w:cs="Times New Roman"/>
                <w:i/>
                <w:color w:val="000000"/>
              </w:rPr>
            </w:pPr>
            <w:r w:rsidRPr="00794037">
              <w:rPr>
                <w:rFonts w:ascii="Times New Roman" w:hAnsi="Times New Roman" w:cs="Times New Roman"/>
                <w:i/>
                <w:color w:val="000000"/>
              </w:rPr>
              <w:t>- для юридичної особи:</w:t>
            </w:r>
          </w:p>
          <w:p w:rsidR="00B33E5D" w:rsidRPr="00794037" w:rsidRDefault="00B33E5D" w:rsidP="00794037">
            <w:pPr>
              <w:widowControl w:val="0"/>
              <w:spacing w:after="0" w:line="240" w:lineRule="auto"/>
              <w:ind w:left="34" w:right="113"/>
              <w:contextualSpacing/>
              <w:rPr>
                <w:rFonts w:ascii="Times New Roman" w:hAnsi="Times New Roman" w:cs="Times New Roman"/>
                <w:color w:val="000000"/>
              </w:rPr>
            </w:pPr>
            <w:r w:rsidRPr="00794037">
              <w:rPr>
                <w:rFonts w:ascii="Times New Roman" w:hAnsi="Times New Roman" w:cs="Times New Roman"/>
                <w:color w:val="000000"/>
              </w:rPr>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B33E5D" w:rsidRPr="00794037" w:rsidRDefault="00B33E5D" w:rsidP="00794037">
            <w:pPr>
              <w:widowControl w:val="0"/>
              <w:spacing w:after="0" w:line="240" w:lineRule="auto"/>
              <w:ind w:left="34" w:right="113"/>
              <w:contextualSpacing/>
              <w:rPr>
                <w:rFonts w:ascii="Times New Roman" w:hAnsi="Times New Roman" w:cs="Times New Roman"/>
                <w:color w:val="000000"/>
              </w:rPr>
            </w:pPr>
            <w:r w:rsidRPr="00794037">
              <w:rPr>
                <w:rFonts w:ascii="Times New Roman" w:hAnsi="Times New Roman" w:cs="Times New Roman"/>
                <w:color w:val="000000"/>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B33E5D" w:rsidRPr="00794037" w:rsidRDefault="00B33E5D" w:rsidP="00794037">
            <w:pPr>
              <w:widowControl w:val="0"/>
              <w:spacing w:after="0" w:line="240" w:lineRule="auto"/>
              <w:ind w:left="34" w:right="113"/>
              <w:contextualSpacing/>
              <w:rPr>
                <w:rFonts w:ascii="Times New Roman" w:eastAsia="Times New Roman" w:hAnsi="Times New Roman" w:cs="Times New Roman"/>
                <w:color w:val="000000"/>
              </w:rPr>
            </w:pPr>
            <w:r w:rsidRPr="00794037">
              <w:rPr>
                <w:rFonts w:ascii="Times New Roman" w:hAnsi="Times New Roman" w:cs="Times New Roman"/>
              </w:rPr>
              <w:t xml:space="preserve">3.2. </w:t>
            </w:r>
            <w:r w:rsidRPr="00794037">
              <w:rPr>
                <w:rFonts w:ascii="Times New Roman" w:eastAsia="Times New Roman" w:hAnsi="Times New Roman" w:cs="Times New Roman"/>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33E5D" w:rsidRPr="00794037" w:rsidRDefault="00B33E5D" w:rsidP="00794037">
            <w:pPr>
              <w:widowControl w:val="0"/>
              <w:spacing w:after="0" w:line="240" w:lineRule="auto"/>
              <w:ind w:left="34" w:right="113"/>
              <w:contextualSpacing/>
              <w:rPr>
                <w:rFonts w:ascii="Times New Roman" w:eastAsia="Times New Roman" w:hAnsi="Times New Roman" w:cs="Times New Roman"/>
                <w:color w:val="000000"/>
              </w:rPr>
            </w:pPr>
            <w:r w:rsidRPr="00794037">
              <w:rPr>
                <w:rFonts w:ascii="Times New Roman" w:eastAsia="Times New Roman" w:hAnsi="Times New Roman" w:cs="Times New Roman"/>
                <w:color w:val="000000"/>
              </w:rPr>
              <w:t>3.3. Документи, видані державними органами, повинні відповідати вимогам нормативних актів, відповідно до яких такі документи видані.</w:t>
            </w:r>
          </w:p>
          <w:p w:rsidR="00B33E5D" w:rsidRPr="00794037" w:rsidRDefault="00B33E5D" w:rsidP="00794037">
            <w:pPr>
              <w:widowControl w:val="0"/>
              <w:spacing w:after="0" w:line="240" w:lineRule="auto"/>
              <w:ind w:left="34" w:right="113"/>
              <w:contextualSpacing/>
              <w:rPr>
                <w:rFonts w:ascii="Times New Roman" w:eastAsia="Times New Roman" w:hAnsi="Times New Roman" w:cs="Times New Roman"/>
              </w:rPr>
            </w:pPr>
            <w:r w:rsidRPr="00794037">
              <w:rPr>
                <w:rFonts w:ascii="Times New Roman" w:eastAsia="Times New Roman" w:hAnsi="Times New Roman" w:cs="Times New Roman"/>
                <w:color w:val="000000"/>
              </w:rPr>
              <w:t xml:space="preserve">3.4. Учасник, який подав тендерну пропозицію вважається таким, що згідний з проектом договору, викладеним в </w:t>
            </w:r>
            <w:r w:rsidRPr="00794037">
              <w:rPr>
                <w:rFonts w:ascii="Times New Roman" w:eastAsia="Times New Roman" w:hAnsi="Times New Roman" w:cs="Times New Roman"/>
                <w:b/>
                <w:bCs/>
                <w:iCs/>
                <w:color w:val="000000"/>
              </w:rPr>
              <w:t xml:space="preserve">Додатку 4 </w:t>
            </w:r>
            <w:r w:rsidRPr="00794037">
              <w:rPr>
                <w:rFonts w:ascii="Times New Roman" w:eastAsia="Times New Roman" w:hAnsi="Times New Roman" w:cs="Times New Roman"/>
                <w:color w:val="000000"/>
              </w:rPr>
              <w:t xml:space="preserve">до цієї тендерної документації та буде дотримуватися умов своєї тендерної пропозиції протягом строку встановленого </w:t>
            </w:r>
            <w:r w:rsidRPr="00794037">
              <w:rPr>
                <w:rFonts w:ascii="Times New Roman" w:eastAsia="Times New Roman" w:hAnsi="Times New Roman" w:cs="Times New Roman"/>
                <w:b/>
                <w:bCs/>
                <w:iCs/>
                <w:color w:val="000000"/>
              </w:rPr>
              <w:t>в п. 4 Розділу 3</w:t>
            </w:r>
            <w:r w:rsidRPr="00794037">
              <w:rPr>
                <w:rFonts w:ascii="Times New Roman" w:eastAsia="Times New Roman" w:hAnsi="Times New Roman" w:cs="Times New Roman"/>
                <w:color w:val="000000"/>
              </w:rPr>
              <w:t xml:space="preserve"> до цієї тендерної документації.</w:t>
            </w:r>
          </w:p>
          <w:p w:rsidR="00B33E5D" w:rsidRPr="00794037" w:rsidRDefault="00B33E5D" w:rsidP="00794037">
            <w:pPr>
              <w:spacing w:after="0" w:line="240" w:lineRule="auto"/>
              <w:ind w:left="34"/>
              <w:rPr>
                <w:rFonts w:ascii="Times New Roman" w:eastAsia="Times New Roman" w:hAnsi="Times New Roman" w:cs="Times New Roman"/>
                <w:b/>
                <w:color w:val="000000"/>
              </w:rPr>
            </w:pPr>
            <w:r w:rsidRPr="00794037">
              <w:rPr>
                <w:rFonts w:ascii="Times New Roman" w:eastAsia="Times New Roman" w:hAnsi="Times New Roman" w:cs="Times New Roman"/>
                <w:b/>
                <w:color w:val="000000"/>
              </w:rPr>
              <w:t>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3.6.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w:t>
            </w:r>
            <w:r w:rsidRPr="00794037">
              <w:rPr>
                <w:rFonts w:ascii="Times New Roman" w:hAnsi="Times New Roman" w:cs="Times New Roman"/>
                <w:lang w:val="uk-UA"/>
              </w:rPr>
              <w:lastRenderedPageBreak/>
              <w:t>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3.7.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Обґрунтування аномально низької тендерної пропозиції може містити інформацію про:</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3) отримання учасником державної допомоги згідно із законодавством.</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3.8.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794037">
              <w:rPr>
                <w:rFonts w:ascii="Times New Roman" w:hAnsi="Times New Roman" w:cs="Times New Roman"/>
                <w:lang w:val="uk-UA"/>
              </w:rPr>
              <w:lastRenderedPageBreak/>
              <w:t>тендерної пропозиції, крім випадків, пов’язаних з виконанням рішення органу оскарження.</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33E5D" w:rsidRPr="00794037" w:rsidRDefault="00B33E5D" w:rsidP="00794037">
            <w:pPr>
              <w:spacing w:after="0" w:line="240" w:lineRule="auto"/>
              <w:textAlignment w:val="baseline"/>
              <w:rPr>
                <w:rFonts w:ascii="Times New Roman" w:eastAsia="Times New Roman" w:hAnsi="Times New Roman" w:cs="Times New Roman"/>
              </w:rPr>
            </w:pPr>
            <w:r w:rsidRPr="00794037">
              <w:rPr>
                <w:rFonts w:ascii="Times New Roman" w:hAnsi="Times New Roman" w:cs="Times New Roman"/>
                <w:color w:val="000000"/>
              </w:rPr>
              <w:t>Замовник розглядає подані тендерні пропозиції з урахуванням виправлення або не виправлення учасниками виявлених невідповідностей.</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eastAsia="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tc>
      </w:tr>
      <w:tr w:rsidR="00B33E5D" w:rsidRPr="00794037" w:rsidTr="00794037">
        <w:trPr>
          <w:trHeight w:val="699"/>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4</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Відхилення тендерних пропозицій</w:t>
            </w:r>
          </w:p>
        </w:tc>
        <w:tc>
          <w:tcPr>
            <w:tcW w:w="6273" w:type="dxa"/>
            <w:vAlign w:val="center"/>
          </w:tcPr>
          <w:p w:rsidR="00B33E5D" w:rsidRPr="00794037" w:rsidRDefault="00B33E5D" w:rsidP="00794037">
            <w:pPr>
              <w:pStyle w:val="11"/>
              <w:widowControl w:val="0"/>
              <w:spacing w:line="240" w:lineRule="auto"/>
              <w:ind w:left="34"/>
              <w:rPr>
                <w:rFonts w:ascii="Times New Roman" w:eastAsia="Times New Roman" w:hAnsi="Times New Roman" w:cs="Times New Roman"/>
                <w:b/>
                <w:lang w:val="uk-UA"/>
              </w:rPr>
            </w:pPr>
            <w:bookmarkStart w:id="10" w:name="h.3rdcrjn" w:colFirst="0" w:colLast="0"/>
            <w:bookmarkEnd w:id="10"/>
            <w:r w:rsidRPr="00794037">
              <w:rPr>
                <w:rFonts w:ascii="Times New Roman" w:eastAsia="Times New Roman" w:hAnsi="Times New Roman" w:cs="Times New Roman"/>
                <w:lang w:val="uk-UA"/>
              </w:rPr>
              <w:t xml:space="preserve">4.1. </w:t>
            </w:r>
            <w:r w:rsidRPr="00794037">
              <w:rPr>
                <w:rFonts w:ascii="Times New Roman" w:eastAsia="Times New Roman" w:hAnsi="Times New Roman" w:cs="Times New Roman"/>
                <w:b/>
                <w:lang w:val="uk-UA"/>
              </w:rPr>
              <w:t>Замовник відхиляє тендерну пропозицію із зазначенням аргументації в електронній системі закупівель у разі, коли: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 учасник процедури закупівлі: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94037">
              <w:rPr>
                <w:rFonts w:ascii="Times New Roman" w:eastAsia="Times New Roman" w:hAnsi="Times New Roman" w:cs="Times New Roman"/>
                <w:lang w:val="uk-UA"/>
              </w:rPr>
              <w:t>бенефіціарним</w:t>
            </w:r>
            <w:proofErr w:type="spellEnd"/>
            <w:r w:rsidRPr="00794037">
              <w:rPr>
                <w:rFonts w:ascii="Times New Roman" w:eastAsia="Times New Roman" w:hAnsi="Times New Roman" w:cs="Times New Roman"/>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794037">
              <w:rPr>
                <w:rFonts w:ascii="Times New Roman" w:eastAsia="Times New Roman" w:hAnsi="Times New Roman" w:cs="Times New Roman"/>
                <w:lang w:val="uk-UA"/>
              </w:rPr>
              <w:br/>
              <w:t xml:space="preserve">від 12 жовтня 2022 р. № 1178 “Про затвердження особливостей здійснення публічних закупівель товарів, робіт і послуг для </w:t>
            </w:r>
            <w:r w:rsidRPr="00794037">
              <w:rPr>
                <w:rFonts w:ascii="Times New Roman" w:eastAsia="Times New Roman" w:hAnsi="Times New Roman" w:cs="Times New Roman"/>
                <w:lang w:val="uk-UA"/>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2) тендерна пропозиція: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відповідає умовам технічної специфікації та іншим вимогам щодо предмета закупівлі тендерної документації;</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викладена іншою мовою (мовами), ніж мова (мови), що передбачена тендерною документацією;</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є такою, строк дії якої закінчився;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3) переможець процедури закупівлі: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b/>
                <w:lang w:val="uk-UA"/>
              </w:rPr>
            </w:pPr>
            <w:r w:rsidRPr="00794037">
              <w:rPr>
                <w:rFonts w:ascii="Times New Roman" w:eastAsia="Times New Roman" w:hAnsi="Times New Roman" w:cs="Times New Roman"/>
                <w:b/>
                <w:lang w:val="uk-UA"/>
              </w:rPr>
              <w:t>4.2. Замовник може відхилити тендерну пропозицію із зазначенням аргументації в електронній системі закупівель у разі, коли: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b/>
                <w:lang w:val="uk-UA"/>
              </w:rPr>
              <w:t>4.3. Замовник зобов’язаний відхилити тендерну пропозицію переможця процедури закупівлі</w:t>
            </w:r>
            <w:r w:rsidRPr="00794037">
              <w:rPr>
                <w:rFonts w:ascii="Times New Roman" w:eastAsia="Times New Roman" w:hAnsi="Times New Roman" w:cs="Times New Roman"/>
                <w:lang w:val="uk-UA"/>
              </w:rPr>
              <w:t xml:space="preserve"> в разі, коли наявні підстави, визначені статтею 17 Закону (крім пункту 13 частини першої статті 17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xml:space="preserve">4.4. Інформація про відхилення тендерної пропозиції, у тому числі підстави такого відхилення (з посиланням на відповідні </w:t>
            </w:r>
            <w:r w:rsidRPr="00794037">
              <w:rPr>
                <w:rFonts w:ascii="Times New Roman" w:eastAsia="Times New Roman" w:hAnsi="Times New Roman" w:cs="Times New Roman"/>
                <w:lang w:val="uk-UA"/>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4.5.У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1" w:name="n857"/>
            <w:bookmarkStart w:id="12" w:name="n860"/>
            <w:bookmarkEnd w:id="11"/>
            <w:bookmarkEnd w:id="12"/>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ind w:left="92" w:hanging="20"/>
              <w:rPr>
                <w:rFonts w:ascii="Times New Roman" w:hAnsi="Times New Roman" w:cs="Times New Roman"/>
                <w:i/>
                <w:lang w:val="uk-UA"/>
              </w:rPr>
            </w:pPr>
            <w:r w:rsidRPr="00794037">
              <w:rPr>
                <w:rFonts w:ascii="Times New Roman" w:eastAsia="Times New Roman" w:hAnsi="Times New Roman" w:cs="Times New Roman"/>
                <w:i/>
                <w:lang w:val="uk-UA"/>
              </w:rPr>
              <w:lastRenderedPageBreak/>
              <w:t>Розділ 6. Результати торгів та укладання договору про закупівлю</w:t>
            </w:r>
          </w:p>
        </w:tc>
      </w:tr>
      <w:tr w:rsidR="00B33E5D" w:rsidRPr="00794037" w:rsidTr="00794037">
        <w:trPr>
          <w:trHeight w:val="2261"/>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Відміна замовником торгів чи визнання їх такими, що не відбулися</w:t>
            </w:r>
          </w:p>
        </w:tc>
        <w:tc>
          <w:tcPr>
            <w:tcW w:w="6273" w:type="dxa"/>
            <w:vAlign w:val="center"/>
          </w:tcPr>
          <w:p w:rsidR="00B33E5D" w:rsidRPr="00794037" w:rsidRDefault="00B33E5D" w:rsidP="00794037">
            <w:pPr>
              <w:spacing w:after="0" w:line="240" w:lineRule="auto"/>
              <w:ind w:firstLine="567"/>
              <w:jc w:val="both"/>
              <w:rPr>
                <w:rFonts w:ascii="Times New Roman" w:hAnsi="Times New Roman" w:cs="Times New Roman"/>
                <w:color w:val="000000"/>
                <w:shd w:val="solid" w:color="FFFFFF" w:fill="FFFFFF"/>
                <w:lang w:eastAsia="en-US"/>
              </w:rPr>
            </w:pPr>
            <w:bookmarkStart w:id="13" w:name="h.z337ya" w:colFirst="0" w:colLast="0"/>
            <w:bookmarkEnd w:id="13"/>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1.1. Замовник відміняє відкриті торги у разі: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 відсутності подальшої потреби в закупівлі товарів, робіт чи послуг;</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3) скорочення обсягу видатків на здійснення закупівлі товарів, робіт чи послуг;</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Відкриті торги автоматично відміняються електронною системою закупівель у разі: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1.2. Відкриті торги можуть бути відмінені частково (за лотом).</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33E5D" w:rsidRPr="00794037" w:rsidRDefault="00B33E5D" w:rsidP="00794037">
            <w:pPr>
              <w:spacing w:after="0" w:line="240" w:lineRule="auto"/>
              <w:jc w:val="both"/>
              <w:rPr>
                <w:rFonts w:ascii="Times New Roman" w:hAnsi="Times New Roman" w:cs="Times New Roman"/>
              </w:rPr>
            </w:pP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Строк укладання договору </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w:t>
            </w:r>
            <w:r w:rsidRPr="00794037">
              <w:rPr>
                <w:rFonts w:ascii="Times New Roman" w:hAnsi="Times New Roman" w:cs="Times New Roman"/>
                <w:lang w:val="uk-UA"/>
              </w:rPr>
              <w:lastRenderedPageBreak/>
              <w:t xml:space="preserve">системі закупівель повідомлення про намір укласти договір про закупівлю. </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2.2. </w:t>
            </w:r>
            <w:r w:rsidRPr="00794037">
              <w:rPr>
                <w:rFonts w:ascii="Times New Roman" w:hAnsi="Times New Roman" w:cs="Times New Roman"/>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3</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Проект договору про закупівлю </w:t>
            </w:r>
          </w:p>
        </w:tc>
        <w:tc>
          <w:tcPr>
            <w:tcW w:w="6273"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Проект Договору про закупівлю викладено в Додатку 4 до цієї тендерної документації.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4</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Істотні умови, що обов’язково включаються до договору про закупівлю</w:t>
            </w:r>
          </w:p>
        </w:tc>
        <w:tc>
          <w:tcPr>
            <w:tcW w:w="6273" w:type="dxa"/>
            <w:vAlign w:val="center"/>
          </w:tcPr>
          <w:p w:rsidR="00B33E5D" w:rsidRPr="00794037" w:rsidRDefault="00B33E5D" w:rsidP="00794037">
            <w:pPr>
              <w:widowControl w:val="0"/>
              <w:spacing w:after="0" w:line="240" w:lineRule="auto"/>
              <w:ind w:left="34"/>
              <w:rPr>
                <w:rFonts w:ascii="Times New Roman" w:hAnsi="Times New Roman" w:cs="Times New Roman"/>
                <w:lang w:eastAsia="ru-RU"/>
              </w:rPr>
            </w:pPr>
            <w:r w:rsidRPr="00794037">
              <w:rPr>
                <w:rFonts w:ascii="Times New Roman" w:hAnsi="Times New Roman" w:cs="Times New Roman"/>
                <w:lang w:eastAsia="ru-RU"/>
              </w:rPr>
              <w:t xml:space="preserve">4.1. Договір про закупівлю укладається відповідно до норм </w:t>
            </w:r>
            <w:hyperlink r:id="rId9">
              <w:r w:rsidRPr="00794037">
                <w:rPr>
                  <w:rFonts w:ascii="Times New Roman" w:hAnsi="Times New Roman" w:cs="Times New Roman"/>
                  <w:lang w:eastAsia="ru-RU"/>
                </w:rPr>
                <w:t>Цивільного кодексу України</w:t>
              </w:r>
            </w:hyperlink>
            <w:r w:rsidRPr="00794037">
              <w:rPr>
                <w:rFonts w:ascii="Times New Roman" w:hAnsi="Times New Roman" w:cs="Times New Roman"/>
                <w:lang w:eastAsia="ru-RU"/>
              </w:rPr>
              <w:t xml:space="preserve"> та </w:t>
            </w:r>
            <w:hyperlink r:id="rId10">
              <w:r w:rsidRPr="00794037">
                <w:rPr>
                  <w:rFonts w:ascii="Times New Roman" w:hAnsi="Times New Roman" w:cs="Times New Roman"/>
                  <w:lang w:eastAsia="ru-RU"/>
                </w:rPr>
                <w:t>Господарського кодексу України</w:t>
              </w:r>
            </w:hyperlink>
            <w:r w:rsidRPr="00794037">
              <w:rPr>
                <w:rFonts w:ascii="Times New Roman" w:hAnsi="Times New Roman" w:cs="Times New Roman"/>
                <w:lang w:eastAsia="ru-RU"/>
              </w:rPr>
              <w:t xml:space="preserve"> з урахуванням особливостей, визначених Законом.</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1) зменшення обсягів закупівлі, зокрема з урахуванням фактичного обсягу видатків замовника;</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 xml:space="preserve">6) зміни ціни в договорі про закупівлю у зв’язку з зміною </w:t>
            </w:r>
            <w:r w:rsidRPr="00794037">
              <w:rPr>
                <w:rFonts w:ascii="Times New Roman" w:hAnsi="Times New Roman" w:cs="Times New Roman"/>
                <w:lang w:eastAsia="ru-RU"/>
              </w:rPr>
              <w:lastRenderedPageBreak/>
              <w:t xml:space="preserve">ставок податків і зборів та/або зміною умов щодо надання пільг з </w:t>
            </w:r>
            <w:r w:rsidRPr="00794037">
              <w:rPr>
                <w:rFonts w:ascii="Times New Roman" w:hAnsi="Times New Roman" w:cs="Times New Roman"/>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4037">
              <w:rPr>
                <w:rFonts w:ascii="Times New Roman" w:hAnsi="Times New Roman" w:cs="Times New Roman"/>
                <w:lang w:eastAsia="ru-RU"/>
              </w:rPr>
              <w:t>Platts</w:t>
            </w:r>
            <w:proofErr w:type="spellEnd"/>
            <w:r w:rsidRPr="00794037">
              <w:rPr>
                <w:rFonts w:ascii="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8) зміни умов у зв’язку із застосуванням положень частини шостої статті 41 Закону.</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p>
          <w:p w:rsidR="00B33E5D" w:rsidRPr="00794037" w:rsidRDefault="00B33E5D" w:rsidP="00794037">
            <w:pPr>
              <w:spacing w:after="0" w:line="240" w:lineRule="auto"/>
              <w:textAlignment w:val="baseline"/>
              <w:rPr>
                <w:rFonts w:ascii="Times New Roman" w:eastAsia="Times New Roman" w:hAnsi="Times New Roman" w:cs="Times New Roman"/>
              </w:rPr>
            </w:pP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5</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Дії замовника при відмові переможця торгів підписати договір про закупівлю</w:t>
            </w:r>
          </w:p>
        </w:tc>
        <w:tc>
          <w:tcPr>
            <w:tcW w:w="6273"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6</w:t>
            </w:r>
          </w:p>
        </w:tc>
        <w:tc>
          <w:tcPr>
            <w:tcW w:w="3147" w:type="dxa"/>
            <w:vAlign w:val="center"/>
          </w:tcPr>
          <w:p w:rsidR="00B33E5D" w:rsidRPr="00794037" w:rsidRDefault="00B33E5D" w:rsidP="001F7638">
            <w:pPr>
              <w:widowControl w:val="0"/>
              <w:spacing w:beforeLines="40" w:afterLines="40" w:line="240" w:lineRule="auto"/>
              <w:ind w:left="62" w:right="113"/>
              <w:contextualSpacing/>
              <w:rPr>
                <w:rFonts w:ascii="Times New Roman" w:hAnsi="Times New Roman" w:cs="Times New Roman"/>
              </w:rPr>
            </w:pPr>
            <w:r w:rsidRPr="00794037">
              <w:rPr>
                <w:rFonts w:ascii="Times New Roman" w:eastAsia="Times New Roman" w:hAnsi="Times New Roman" w:cs="Times New Roman"/>
                <w:color w:val="000000"/>
                <w:lang w:eastAsia="ru-RU"/>
              </w:rPr>
              <w:t>Забезпечення виконання договору про закупівлю</w:t>
            </w:r>
          </w:p>
        </w:tc>
        <w:tc>
          <w:tcPr>
            <w:tcW w:w="6273" w:type="dxa"/>
            <w:vAlign w:val="center"/>
          </w:tcPr>
          <w:p w:rsidR="00B33E5D" w:rsidRPr="00794037" w:rsidRDefault="00B33E5D" w:rsidP="001F7638">
            <w:pPr>
              <w:widowControl w:val="0"/>
              <w:spacing w:beforeLines="40" w:afterLines="40" w:line="240" w:lineRule="auto"/>
              <w:ind w:left="34" w:right="113"/>
              <w:contextualSpacing/>
              <w:rPr>
                <w:rFonts w:ascii="Times New Roman" w:hAnsi="Times New Roman" w:cs="Times New Roman"/>
              </w:rPr>
            </w:pPr>
            <w:r w:rsidRPr="00794037">
              <w:rPr>
                <w:rFonts w:ascii="Times New Roman" w:hAnsi="Times New Roman" w:cs="Times New Roman"/>
              </w:rPr>
              <w:t>6.1. Забезпечення виконання договору не вимагається</w:t>
            </w:r>
          </w:p>
        </w:tc>
      </w:tr>
    </w:tbl>
    <w:p w:rsidR="00A662F6" w:rsidRPr="007B1034" w:rsidRDefault="00A662F6">
      <w:pPr>
        <w:spacing w:after="0" w:line="240" w:lineRule="auto"/>
      </w:pPr>
    </w:p>
    <w:sectPr w:rsidR="00A662F6" w:rsidRPr="007B1034" w:rsidSect="00A662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6">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6C125F5"/>
    <w:multiLevelType w:val="multilevel"/>
    <w:tmpl w:val="2842E9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9">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2"/>
  </w:num>
  <w:num w:numId="6">
    <w:abstractNumId w:val="9"/>
  </w:num>
  <w:num w:numId="7">
    <w:abstractNumId w:val="5"/>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7748A7"/>
    <w:rsid w:val="00002562"/>
    <w:rsid w:val="00003FFC"/>
    <w:rsid w:val="00026D5F"/>
    <w:rsid w:val="00032E51"/>
    <w:rsid w:val="000339ED"/>
    <w:rsid w:val="00037B40"/>
    <w:rsid w:val="00050784"/>
    <w:rsid w:val="00050D3E"/>
    <w:rsid w:val="000537EC"/>
    <w:rsid w:val="00055A61"/>
    <w:rsid w:val="0006003C"/>
    <w:rsid w:val="00060457"/>
    <w:rsid w:val="000668E0"/>
    <w:rsid w:val="00066D9A"/>
    <w:rsid w:val="00074A28"/>
    <w:rsid w:val="00077CE2"/>
    <w:rsid w:val="00087FAD"/>
    <w:rsid w:val="000962D6"/>
    <w:rsid w:val="00097774"/>
    <w:rsid w:val="000A049F"/>
    <w:rsid w:val="000A14A2"/>
    <w:rsid w:val="000A5C44"/>
    <w:rsid w:val="000B037E"/>
    <w:rsid w:val="000B0CC3"/>
    <w:rsid w:val="000B25CF"/>
    <w:rsid w:val="000B39CF"/>
    <w:rsid w:val="000C390F"/>
    <w:rsid w:val="000D549F"/>
    <w:rsid w:val="000D77A3"/>
    <w:rsid w:val="000F7267"/>
    <w:rsid w:val="00102E8E"/>
    <w:rsid w:val="001030C5"/>
    <w:rsid w:val="001077D0"/>
    <w:rsid w:val="001120BB"/>
    <w:rsid w:val="00115D9A"/>
    <w:rsid w:val="00125D78"/>
    <w:rsid w:val="00133522"/>
    <w:rsid w:val="001459CE"/>
    <w:rsid w:val="00147006"/>
    <w:rsid w:val="00151196"/>
    <w:rsid w:val="001517B3"/>
    <w:rsid w:val="001547E1"/>
    <w:rsid w:val="00154F1F"/>
    <w:rsid w:val="00155B21"/>
    <w:rsid w:val="00157265"/>
    <w:rsid w:val="00161784"/>
    <w:rsid w:val="00167FB7"/>
    <w:rsid w:val="00172F34"/>
    <w:rsid w:val="0017476C"/>
    <w:rsid w:val="00183CD9"/>
    <w:rsid w:val="001869A2"/>
    <w:rsid w:val="001879DE"/>
    <w:rsid w:val="0019008F"/>
    <w:rsid w:val="00191CEF"/>
    <w:rsid w:val="0019251D"/>
    <w:rsid w:val="001967AB"/>
    <w:rsid w:val="001A0D98"/>
    <w:rsid w:val="001A2807"/>
    <w:rsid w:val="001A3838"/>
    <w:rsid w:val="001A3FA2"/>
    <w:rsid w:val="001A687C"/>
    <w:rsid w:val="001B2B3A"/>
    <w:rsid w:val="001B37F3"/>
    <w:rsid w:val="001B5E14"/>
    <w:rsid w:val="001C06D8"/>
    <w:rsid w:val="001C3188"/>
    <w:rsid w:val="001D3732"/>
    <w:rsid w:val="001E5085"/>
    <w:rsid w:val="001E7E80"/>
    <w:rsid w:val="001F371B"/>
    <w:rsid w:val="001F4960"/>
    <w:rsid w:val="001F7638"/>
    <w:rsid w:val="002041C9"/>
    <w:rsid w:val="00206ACE"/>
    <w:rsid w:val="002144B6"/>
    <w:rsid w:val="00214D69"/>
    <w:rsid w:val="00216341"/>
    <w:rsid w:val="00216EDA"/>
    <w:rsid w:val="00223266"/>
    <w:rsid w:val="00230D5F"/>
    <w:rsid w:val="0023103C"/>
    <w:rsid w:val="0023554F"/>
    <w:rsid w:val="00242DB3"/>
    <w:rsid w:val="00243F3D"/>
    <w:rsid w:val="00263143"/>
    <w:rsid w:val="00273288"/>
    <w:rsid w:val="002758AB"/>
    <w:rsid w:val="00281E77"/>
    <w:rsid w:val="00297F41"/>
    <w:rsid w:val="002A06BA"/>
    <w:rsid w:val="002A40C4"/>
    <w:rsid w:val="002A7A58"/>
    <w:rsid w:val="002B51CB"/>
    <w:rsid w:val="002C2243"/>
    <w:rsid w:val="002C4767"/>
    <w:rsid w:val="002D288B"/>
    <w:rsid w:val="002D48C8"/>
    <w:rsid w:val="002F295D"/>
    <w:rsid w:val="002F4387"/>
    <w:rsid w:val="002F4796"/>
    <w:rsid w:val="00305169"/>
    <w:rsid w:val="003123A6"/>
    <w:rsid w:val="00317E31"/>
    <w:rsid w:val="0034096C"/>
    <w:rsid w:val="00340EBF"/>
    <w:rsid w:val="00342D11"/>
    <w:rsid w:val="0034351F"/>
    <w:rsid w:val="00345D63"/>
    <w:rsid w:val="00350DD4"/>
    <w:rsid w:val="00355196"/>
    <w:rsid w:val="00356A8B"/>
    <w:rsid w:val="00362EFF"/>
    <w:rsid w:val="00374D43"/>
    <w:rsid w:val="00381200"/>
    <w:rsid w:val="00381C53"/>
    <w:rsid w:val="00385DB1"/>
    <w:rsid w:val="003871FF"/>
    <w:rsid w:val="00391EE6"/>
    <w:rsid w:val="003A31E0"/>
    <w:rsid w:val="003B30FB"/>
    <w:rsid w:val="003B4ABE"/>
    <w:rsid w:val="003B4ED4"/>
    <w:rsid w:val="003B7392"/>
    <w:rsid w:val="003C0C54"/>
    <w:rsid w:val="003C1558"/>
    <w:rsid w:val="003C3C7D"/>
    <w:rsid w:val="003C5FF8"/>
    <w:rsid w:val="003C7821"/>
    <w:rsid w:val="003D0BBE"/>
    <w:rsid w:val="003D1AAC"/>
    <w:rsid w:val="003E5ED6"/>
    <w:rsid w:val="003F0511"/>
    <w:rsid w:val="003F61FA"/>
    <w:rsid w:val="0040736E"/>
    <w:rsid w:val="004077A8"/>
    <w:rsid w:val="00427F36"/>
    <w:rsid w:val="0043281F"/>
    <w:rsid w:val="00433943"/>
    <w:rsid w:val="00450D4C"/>
    <w:rsid w:val="004747AF"/>
    <w:rsid w:val="00475172"/>
    <w:rsid w:val="0047583E"/>
    <w:rsid w:val="0047662E"/>
    <w:rsid w:val="00493030"/>
    <w:rsid w:val="00493772"/>
    <w:rsid w:val="00495082"/>
    <w:rsid w:val="004A11FB"/>
    <w:rsid w:val="004B2622"/>
    <w:rsid w:val="004B592B"/>
    <w:rsid w:val="004C23E4"/>
    <w:rsid w:val="004C6BB4"/>
    <w:rsid w:val="004D0A2B"/>
    <w:rsid w:val="004D3AFA"/>
    <w:rsid w:val="004D4A38"/>
    <w:rsid w:val="004D792C"/>
    <w:rsid w:val="004D7B2F"/>
    <w:rsid w:val="004F20B8"/>
    <w:rsid w:val="004F558F"/>
    <w:rsid w:val="0050188F"/>
    <w:rsid w:val="00505A32"/>
    <w:rsid w:val="00520219"/>
    <w:rsid w:val="0053250E"/>
    <w:rsid w:val="00542982"/>
    <w:rsid w:val="005546D1"/>
    <w:rsid w:val="00554B06"/>
    <w:rsid w:val="00562415"/>
    <w:rsid w:val="00572816"/>
    <w:rsid w:val="005768BD"/>
    <w:rsid w:val="00585582"/>
    <w:rsid w:val="005910F6"/>
    <w:rsid w:val="00592A54"/>
    <w:rsid w:val="0059310F"/>
    <w:rsid w:val="00597378"/>
    <w:rsid w:val="005A0572"/>
    <w:rsid w:val="005A7287"/>
    <w:rsid w:val="005B38AE"/>
    <w:rsid w:val="005C0601"/>
    <w:rsid w:val="005C22FB"/>
    <w:rsid w:val="005D2268"/>
    <w:rsid w:val="005E7725"/>
    <w:rsid w:val="00602A3F"/>
    <w:rsid w:val="00610F16"/>
    <w:rsid w:val="006141BB"/>
    <w:rsid w:val="006237DB"/>
    <w:rsid w:val="00624C5D"/>
    <w:rsid w:val="00624DFF"/>
    <w:rsid w:val="0062535B"/>
    <w:rsid w:val="00625624"/>
    <w:rsid w:val="00626C4D"/>
    <w:rsid w:val="00627DD5"/>
    <w:rsid w:val="0063219D"/>
    <w:rsid w:val="00647E72"/>
    <w:rsid w:val="0065418C"/>
    <w:rsid w:val="00655398"/>
    <w:rsid w:val="00665050"/>
    <w:rsid w:val="00676573"/>
    <w:rsid w:val="00684ADB"/>
    <w:rsid w:val="00686649"/>
    <w:rsid w:val="00695F5C"/>
    <w:rsid w:val="006A23BA"/>
    <w:rsid w:val="006B68C9"/>
    <w:rsid w:val="006B7A24"/>
    <w:rsid w:val="006C02FF"/>
    <w:rsid w:val="006C6BE0"/>
    <w:rsid w:val="006C7278"/>
    <w:rsid w:val="006D17FD"/>
    <w:rsid w:val="006F253D"/>
    <w:rsid w:val="006F3AC5"/>
    <w:rsid w:val="007006D2"/>
    <w:rsid w:val="00707197"/>
    <w:rsid w:val="00720DDB"/>
    <w:rsid w:val="00720F90"/>
    <w:rsid w:val="00731220"/>
    <w:rsid w:val="007332BA"/>
    <w:rsid w:val="0073519B"/>
    <w:rsid w:val="00735513"/>
    <w:rsid w:val="00757B1B"/>
    <w:rsid w:val="00773A0D"/>
    <w:rsid w:val="007748A7"/>
    <w:rsid w:val="00776A19"/>
    <w:rsid w:val="00777348"/>
    <w:rsid w:val="00780F9D"/>
    <w:rsid w:val="00781BF9"/>
    <w:rsid w:val="00782F8E"/>
    <w:rsid w:val="00794037"/>
    <w:rsid w:val="0079633E"/>
    <w:rsid w:val="00797FD4"/>
    <w:rsid w:val="007A2E4E"/>
    <w:rsid w:val="007B1034"/>
    <w:rsid w:val="007B70EF"/>
    <w:rsid w:val="007C3AB6"/>
    <w:rsid w:val="007D369E"/>
    <w:rsid w:val="007D5B5C"/>
    <w:rsid w:val="007D756D"/>
    <w:rsid w:val="007E06E2"/>
    <w:rsid w:val="007F0AAD"/>
    <w:rsid w:val="007F1488"/>
    <w:rsid w:val="00801F19"/>
    <w:rsid w:val="00802BAD"/>
    <w:rsid w:val="00803B9C"/>
    <w:rsid w:val="008118C8"/>
    <w:rsid w:val="00816513"/>
    <w:rsid w:val="008176DB"/>
    <w:rsid w:val="00821C8C"/>
    <w:rsid w:val="00824B67"/>
    <w:rsid w:val="00843749"/>
    <w:rsid w:val="00844D0F"/>
    <w:rsid w:val="0085291A"/>
    <w:rsid w:val="00860451"/>
    <w:rsid w:val="00860482"/>
    <w:rsid w:val="00862BB9"/>
    <w:rsid w:val="00863610"/>
    <w:rsid w:val="008641DA"/>
    <w:rsid w:val="00867A72"/>
    <w:rsid w:val="00871645"/>
    <w:rsid w:val="0087524F"/>
    <w:rsid w:val="00880F0F"/>
    <w:rsid w:val="008834C7"/>
    <w:rsid w:val="00891903"/>
    <w:rsid w:val="00894B47"/>
    <w:rsid w:val="00894F3E"/>
    <w:rsid w:val="0089503B"/>
    <w:rsid w:val="008A1D9E"/>
    <w:rsid w:val="008A36CB"/>
    <w:rsid w:val="008B5FDA"/>
    <w:rsid w:val="008C1B10"/>
    <w:rsid w:val="008C3F50"/>
    <w:rsid w:val="008C45B3"/>
    <w:rsid w:val="008C5B35"/>
    <w:rsid w:val="008C65AB"/>
    <w:rsid w:val="008D08DA"/>
    <w:rsid w:val="008D2117"/>
    <w:rsid w:val="008D24CD"/>
    <w:rsid w:val="008D24FB"/>
    <w:rsid w:val="008D4EDB"/>
    <w:rsid w:val="008D60D7"/>
    <w:rsid w:val="008E334A"/>
    <w:rsid w:val="008E43FB"/>
    <w:rsid w:val="008E51AE"/>
    <w:rsid w:val="008E6545"/>
    <w:rsid w:val="008F409A"/>
    <w:rsid w:val="009046EB"/>
    <w:rsid w:val="00922051"/>
    <w:rsid w:val="009244F2"/>
    <w:rsid w:val="009307EA"/>
    <w:rsid w:val="00935412"/>
    <w:rsid w:val="009363D1"/>
    <w:rsid w:val="00941CE6"/>
    <w:rsid w:val="00944F68"/>
    <w:rsid w:val="00946BEC"/>
    <w:rsid w:val="00954A38"/>
    <w:rsid w:val="009623ED"/>
    <w:rsid w:val="009665B4"/>
    <w:rsid w:val="00972B80"/>
    <w:rsid w:val="00976A45"/>
    <w:rsid w:val="009826AE"/>
    <w:rsid w:val="00983D1E"/>
    <w:rsid w:val="00986358"/>
    <w:rsid w:val="009A01E5"/>
    <w:rsid w:val="009A1A99"/>
    <w:rsid w:val="009A2A9A"/>
    <w:rsid w:val="009A4518"/>
    <w:rsid w:val="009B551E"/>
    <w:rsid w:val="009C19C7"/>
    <w:rsid w:val="009C5D18"/>
    <w:rsid w:val="009D3F8E"/>
    <w:rsid w:val="009E1F2F"/>
    <w:rsid w:val="009E33F9"/>
    <w:rsid w:val="009F6279"/>
    <w:rsid w:val="00A11B95"/>
    <w:rsid w:val="00A1406E"/>
    <w:rsid w:val="00A151FD"/>
    <w:rsid w:val="00A22708"/>
    <w:rsid w:val="00A25A6E"/>
    <w:rsid w:val="00A2777B"/>
    <w:rsid w:val="00A443DD"/>
    <w:rsid w:val="00A47A80"/>
    <w:rsid w:val="00A47D04"/>
    <w:rsid w:val="00A50291"/>
    <w:rsid w:val="00A662F6"/>
    <w:rsid w:val="00A7366E"/>
    <w:rsid w:val="00A74CA1"/>
    <w:rsid w:val="00A76A03"/>
    <w:rsid w:val="00A8056F"/>
    <w:rsid w:val="00A81882"/>
    <w:rsid w:val="00A8743F"/>
    <w:rsid w:val="00A90D94"/>
    <w:rsid w:val="00A94631"/>
    <w:rsid w:val="00A9625D"/>
    <w:rsid w:val="00AA68E4"/>
    <w:rsid w:val="00AC1D32"/>
    <w:rsid w:val="00AC25AC"/>
    <w:rsid w:val="00AC25AE"/>
    <w:rsid w:val="00AC2CDB"/>
    <w:rsid w:val="00AC3825"/>
    <w:rsid w:val="00AC718A"/>
    <w:rsid w:val="00AE504F"/>
    <w:rsid w:val="00AE5A8C"/>
    <w:rsid w:val="00AE6D30"/>
    <w:rsid w:val="00AF1968"/>
    <w:rsid w:val="00AF49D4"/>
    <w:rsid w:val="00B02AB5"/>
    <w:rsid w:val="00B036D4"/>
    <w:rsid w:val="00B05F8A"/>
    <w:rsid w:val="00B077B9"/>
    <w:rsid w:val="00B11DD5"/>
    <w:rsid w:val="00B237AD"/>
    <w:rsid w:val="00B2514D"/>
    <w:rsid w:val="00B3120C"/>
    <w:rsid w:val="00B33E5D"/>
    <w:rsid w:val="00B37BC4"/>
    <w:rsid w:val="00B457A3"/>
    <w:rsid w:val="00B47BFE"/>
    <w:rsid w:val="00B47E90"/>
    <w:rsid w:val="00B56C27"/>
    <w:rsid w:val="00B60FD9"/>
    <w:rsid w:val="00B63647"/>
    <w:rsid w:val="00B6583C"/>
    <w:rsid w:val="00B77641"/>
    <w:rsid w:val="00B7775F"/>
    <w:rsid w:val="00B8192C"/>
    <w:rsid w:val="00B83F04"/>
    <w:rsid w:val="00B85ABD"/>
    <w:rsid w:val="00B903EB"/>
    <w:rsid w:val="00B92658"/>
    <w:rsid w:val="00B9692C"/>
    <w:rsid w:val="00BA57B3"/>
    <w:rsid w:val="00BB39D4"/>
    <w:rsid w:val="00BC435B"/>
    <w:rsid w:val="00BC4B93"/>
    <w:rsid w:val="00BC5E02"/>
    <w:rsid w:val="00BD3030"/>
    <w:rsid w:val="00BD778D"/>
    <w:rsid w:val="00BE2670"/>
    <w:rsid w:val="00BE71B8"/>
    <w:rsid w:val="00BF1198"/>
    <w:rsid w:val="00C043B4"/>
    <w:rsid w:val="00C14A7D"/>
    <w:rsid w:val="00C2048E"/>
    <w:rsid w:val="00C228AE"/>
    <w:rsid w:val="00C309E2"/>
    <w:rsid w:val="00C42D91"/>
    <w:rsid w:val="00C43F16"/>
    <w:rsid w:val="00C461E9"/>
    <w:rsid w:val="00C46D2A"/>
    <w:rsid w:val="00C46DA5"/>
    <w:rsid w:val="00C50DA3"/>
    <w:rsid w:val="00C546D3"/>
    <w:rsid w:val="00C55383"/>
    <w:rsid w:val="00C56D46"/>
    <w:rsid w:val="00C57685"/>
    <w:rsid w:val="00C6284B"/>
    <w:rsid w:val="00C6510E"/>
    <w:rsid w:val="00C655A2"/>
    <w:rsid w:val="00C72BF4"/>
    <w:rsid w:val="00C83B17"/>
    <w:rsid w:val="00C83D8F"/>
    <w:rsid w:val="00C92979"/>
    <w:rsid w:val="00C9471E"/>
    <w:rsid w:val="00C95B97"/>
    <w:rsid w:val="00C961BE"/>
    <w:rsid w:val="00C96D1D"/>
    <w:rsid w:val="00C97E90"/>
    <w:rsid w:val="00CA13EB"/>
    <w:rsid w:val="00CA2CDD"/>
    <w:rsid w:val="00CA3A5B"/>
    <w:rsid w:val="00CA74A2"/>
    <w:rsid w:val="00CB67A4"/>
    <w:rsid w:val="00CB6C23"/>
    <w:rsid w:val="00CB7FAD"/>
    <w:rsid w:val="00CD283C"/>
    <w:rsid w:val="00CD70B8"/>
    <w:rsid w:val="00CE1439"/>
    <w:rsid w:val="00CE5776"/>
    <w:rsid w:val="00CF0775"/>
    <w:rsid w:val="00CF358B"/>
    <w:rsid w:val="00CF3C95"/>
    <w:rsid w:val="00CF3ECC"/>
    <w:rsid w:val="00D02535"/>
    <w:rsid w:val="00D0700E"/>
    <w:rsid w:val="00D11285"/>
    <w:rsid w:val="00D15FF9"/>
    <w:rsid w:val="00D33E5B"/>
    <w:rsid w:val="00D54893"/>
    <w:rsid w:val="00D54C2E"/>
    <w:rsid w:val="00D72CC0"/>
    <w:rsid w:val="00D81505"/>
    <w:rsid w:val="00D81E5E"/>
    <w:rsid w:val="00D95CC2"/>
    <w:rsid w:val="00DA42BD"/>
    <w:rsid w:val="00DA5913"/>
    <w:rsid w:val="00DC1485"/>
    <w:rsid w:val="00DC33E4"/>
    <w:rsid w:val="00DC6862"/>
    <w:rsid w:val="00DC7EF8"/>
    <w:rsid w:val="00DD41F8"/>
    <w:rsid w:val="00DD57F5"/>
    <w:rsid w:val="00DE3AF3"/>
    <w:rsid w:val="00DF3430"/>
    <w:rsid w:val="00DF3CE0"/>
    <w:rsid w:val="00E05334"/>
    <w:rsid w:val="00E06A53"/>
    <w:rsid w:val="00E209A2"/>
    <w:rsid w:val="00E2227A"/>
    <w:rsid w:val="00E22989"/>
    <w:rsid w:val="00E22DEB"/>
    <w:rsid w:val="00E230CD"/>
    <w:rsid w:val="00E27CD6"/>
    <w:rsid w:val="00E32C97"/>
    <w:rsid w:val="00E368DB"/>
    <w:rsid w:val="00E4718A"/>
    <w:rsid w:val="00E4799A"/>
    <w:rsid w:val="00E55B18"/>
    <w:rsid w:val="00E57750"/>
    <w:rsid w:val="00E57F7A"/>
    <w:rsid w:val="00E6347C"/>
    <w:rsid w:val="00E6711A"/>
    <w:rsid w:val="00E74F99"/>
    <w:rsid w:val="00E7575F"/>
    <w:rsid w:val="00E761BF"/>
    <w:rsid w:val="00E83E2C"/>
    <w:rsid w:val="00E84962"/>
    <w:rsid w:val="00E86C3E"/>
    <w:rsid w:val="00E92A45"/>
    <w:rsid w:val="00E97818"/>
    <w:rsid w:val="00EA68BC"/>
    <w:rsid w:val="00EA71B3"/>
    <w:rsid w:val="00EB3FAD"/>
    <w:rsid w:val="00EC23CB"/>
    <w:rsid w:val="00EC7929"/>
    <w:rsid w:val="00ED13EF"/>
    <w:rsid w:val="00ED217A"/>
    <w:rsid w:val="00ED68BE"/>
    <w:rsid w:val="00ED7DDD"/>
    <w:rsid w:val="00F01024"/>
    <w:rsid w:val="00F07329"/>
    <w:rsid w:val="00F12404"/>
    <w:rsid w:val="00F16EC0"/>
    <w:rsid w:val="00F22958"/>
    <w:rsid w:val="00F23442"/>
    <w:rsid w:val="00F2529C"/>
    <w:rsid w:val="00F261C6"/>
    <w:rsid w:val="00F3210C"/>
    <w:rsid w:val="00F41028"/>
    <w:rsid w:val="00F52AD1"/>
    <w:rsid w:val="00F54C86"/>
    <w:rsid w:val="00F56945"/>
    <w:rsid w:val="00F62F58"/>
    <w:rsid w:val="00F707EB"/>
    <w:rsid w:val="00F751EC"/>
    <w:rsid w:val="00F75D7E"/>
    <w:rsid w:val="00F769CC"/>
    <w:rsid w:val="00F81614"/>
    <w:rsid w:val="00F83975"/>
    <w:rsid w:val="00F9363A"/>
    <w:rsid w:val="00F9536A"/>
    <w:rsid w:val="00FA1BB0"/>
    <w:rsid w:val="00FA34AD"/>
    <w:rsid w:val="00FA468A"/>
    <w:rsid w:val="00FB26BD"/>
    <w:rsid w:val="00FB71E9"/>
    <w:rsid w:val="00FC546A"/>
    <w:rsid w:val="00FD4FF5"/>
    <w:rsid w:val="00FF1B68"/>
    <w:rsid w:val="00FF1D70"/>
    <w:rsid w:val="284C2DA3"/>
    <w:rsid w:val="42D11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uiPriority="0" w:qFormat="1"/>
    <w:lsdException w:name="Normal Table" w:qFormat="1"/>
    <w:lsdException w:name="annotation subject" w:semiHidden="0"/>
    <w:lsdException w:name="Balloon Text" w:semiHidden="0" w:qFormat="1"/>
    <w:lsdException w:name="Table Grid" w:semiHidden="0" w:uiPriority="0" w:unhideWhenUsed="0" w:qFormat="1"/>
    <w:lsdException w:name="No Spacing"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a"/>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Знак17 Знак2"/>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 w:type="character" w:customStyle="1" w:styleId="rvts0">
    <w:name w:val="rvts0"/>
    <w:basedOn w:val="a0"/>
    <w:rsid w:val="00E4718A"/>
  </w:style>
  <w:style w:type="character" w:customStyle="1" w:styleId="13">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ocked/>
    <w:rsid w:val="0053250E"/>
    <w:rPr>
      <w:sz w:val="24"/>
      <w:szCs w:val="24"/>
      <w:lang w:val="uk-UA" w:eastAsia="uk-UA"/>
    </w:rPr>
  </w:style>
  <w:style w:type="paragraph" w:styleId="af3">
    <w:name w:val="No Spacing"/>
    <w:link w:val="af4"/>
    <w:uiPriority w:val="99"/>
    <w:qFormat/>
    <w:rsid w:val="008D2117"/>
    <w:pPr>
      <w:spacing w:after="0" w:line="240" w:lineRule="auto"/>
    </w:pPr>
    <w:rPr>
      <w:rFonts w:ascii="Times New Roman" w:eastAsia="Times New Roman" w:hAnsi="Times New Roman" w:cs="Times New Roman"/>
      <w:sz w:val="28"/>
    </w:rPr>
  </w:style>
  <w:style w:type="character" w:customStyle="1" w:styleId="af4">
    <w:name w:val="Без интервала Знак"/>
    <w:link w:val="af3"/>
    <w:uiPriority w:val="99"/>
    <w:locked/>
    <w:rsid w:val="008D2117"/>
    <w:rPr>
      <w:rFonts w:ascii="Times New Roman" w:eastAsia="Times New Roman" w:hAnsi="Times New Roman" w:cs="Times New Roman"/>
      <w:sz w:val="28"/>
    </w:rPr>
  </w:style>
  <w:style w:type="paragraph" w:customStyle="1" w:styleId="HTML1">
    <w:name w:val="Стандартный HTML1"/>
    <w:rsid w:val="005910F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lang w:val="ru-RU" w:eastAsia="ar-SA"/>
    </w:rPr>
  </w:style>
  <w:style w:type="character" w:customStyle="1" w:styleId="WW8Num8z0">
    <w:name w:val="WW8Num8z0"/>
    <w:rsid w:val="00B33E5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ng-binding">
    <w:name w:val="ng-binding"/>
    <w:basedOn w:val="a0"/>
    <w:rsid w:val="001F7638"/>
  </w:style>
  <w:style w:type="character" w:customStyle="1" w:styleId="A11">
    <w:name w:val="A11"/>
    <w:uiPriority w:val="99"/>
    <w:rsid w:val="001F7638"/>
    <w:rPr>
      <w:rFonts w:cs="Myriad Pro"/>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annotation subject" w:semiHidden="0"/>
    <w:lsdException w:name="Balloon Text" w:semiHidden="0" w:qFormat="1"/>
    <w:lsdException w:name="Table Grid"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basedOn w:val="a"/>
    <w:link w:val="aa"/>
    <w:uiPriority w:val="99"/>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uiPriority w:val="99"/>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3.rada.gov.ua/laws/show/436-15" TargetMode="External"/><Relationship Id="rId4" Type="http://schemas.openxmlformats.org/officeDocument/2006/relationships/styles" Target="styles.xml"/><Relationship Id="rId9"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8231C4-A070-4B9D-86A4-8465EFED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6828</Words>
  <Characters>38925</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19</cp:revision>
  <cp:lastPrinted>2022-10-20T11:10:00Z</cp:lastPrinted>
  <dcterms:created xsi:type="dcterms:W3CDTF">2022-10-20T11:12:00Z</dcterms:created>
  <dcterms:modified xsi:type="dcterms:W3CDTF">2022-11-25T09:27:00Z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