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D35E15">
                    <w:rPr>
                      <w:rFonts w:ascii="Times New Roman" w:hAnsi="Times New Roman" w:cs="Times New Roman"/>
                      <w:lang w:val="en-US"/>
                    </w:rPr>
                    <w:t>1</w:t>
                  </w:r>
                  <w:r w:rsidR="00D35E15">
                    <w:rPr>
                      <w:rFonts w:ascii="Times New Roman" w:hAnsi="Times New Roman" w:cs="Times New Roman"/>
                    </w:rPr>
                    <w:t>5</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750063">
                    <w:rPr>
                      <w:rFonts w:ascii="Times New Roman" w:hAnsi="Times New Roman" w:cs="Times New Roman"/>
                    </w:rPr>
                    <w:t>листопада</w:t>
                  </w:r>
                  <w:r w:rsidR="00A52F7F">
                    <w:rPr>
                      <w:rFonts w:ascii="Times New Roman" w:hAnsi="Times New Roman" w:cs="Times New Roman"/>
                    </w:rPr>
                    <w:t xml:space="preserve"> </w:t>
                  </w:r>
                  <w:r w:rsidRPr="00DC1E0F">
                    <w:rPr>
                      <w:rFonts w:ascii="Times New Roman" w:hAnsi="Times New Roman" w:cs="Times New Roman"/>
                      <w:lang w:val="ru-RU"/>
                    </w:rPr>
                    <w:t>202</w:t>
                  </w:r>
                  <w:r w:rsidR="002167B4" w:rsidRPr="00DC1E0F">
                    <w:rPr>
                      <w:rFonts w:ascii="Times New Roman" w:hAnsi="Times New Roman" w:cs="Times New Roman"/>
                      <w:lang w:val="ru-RU"/>
                    </w:rPr>
                    <w:t>2</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Pr="00725067" w:rsidRDefault="00AA7584" w:rsidP="000F49DC">
      <w:pPr>
        <w:jc w:val="center"/>
      </w:pPr>
      <w:r w:rsidRPr="000F49DC">
        <w:rPr>
          <w:lang w:val="uk-UA"/>
        </w:rPr>
        <w:t>на закупівлю</w:t>
      </w:r>
    </w:p>
    <w:p w:rsidR="00254B5F" w:rsidRPr="00725067" w:rsidRDefault="00254B5F" w:rsidP="000F49DC">
      <w:pPr>
        <w:jc w:val="center"/>
      </w:pPr>
    </w:p>
    <w:p w:rsidR="005407E6" w:rsidRPr="00997AC8" w:rsidRDefault="005D06F6" w:rsidP="005D06F6">
      <w:pPr>
        <w:ind w:firstLine="1134"/>
      </w:pPr>
      <w:r w:rsidRPr="000026FD">
        <w:rPr>
          <w:color w:val="000000" w:themeColor="text1"/>
        </w:rPr>
        <w:t>Код ДК 021:2015: 32350000-1 - Частини до аудіо- та відео обладнання</w:t>
      </w:r>
    </w:p>
    <w:p w:rsidR="005407E6" w:rsidRPr="004968FF" w:rsidRDefault="005407E6" w:rsidP="004968FF">
      <w:pPr>
        <w:jc w:val="cente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612CFC" w:rsidRDefault="00612CFC" w:rsidP="000F49DC">
      <w:pPr>
        <w:jc w:val="center"/>
        <w:rPr>
          <w:b/>
          <w:lang w:val="uk-UA"/>
        </w:rPr>
      </w:pPr>
    </w:p>
    <w:p w:rsidR="00612CFC" w:rsidRDefault="00612CFC"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BE76C3" w:rsidRDefault="00BE76C3" w:rsidP="000F49DC">
      <w:pPr>
        <w:jc w:val="center"/>
        <w:rPr>
          <w:b/>
          <w:lang w:val="uk-UA"/>
        </w:rPr>
      </w:pPr>
    </w:p>
    <w:p w:rsidR="00DE2F4E" w:rsidRDefault="00DE2F4E" w:rsidP="000F49DC">
      <w:pPr>
        <w:jc w:val="center"/>
        <w:rPr>
          <w:b/>
          <w:lang w:val="uk-UA"/>
        </w:rPr>
      </w:pPr>
    </w:p>
    <w:p w:rsidR="00DE2F4E" w:rsidRDefault="00DE2F4E" w:rsidP="000F49DC">
      <w:pPr>
        <w:jc w:val="center"/>
        <w:rPr>
          <w:b/>
          <w:lang w:val="uk-UA"/>
        </w:rPr>
      </w:pPr>
    </w:p>
    <w:p w:rsidR="005407E6" w:rsidRPr="00725067" w:rsidRDefault="005407E6" w:rsidP="000F49DC">
      <w:pPr>
        <w:jc w:val="center"/>
        <w:rPr>
          <w:b/>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2167B4" w:rsidP="000F49DC">
      <w:pPr>
        <w:jc w:val="center"/>
        <w:rPr>
          <w:b/>
          <w:lang w:val="uk-UA"/>
        </w:rPr>
      </w:pPr>
      <w:r>
        <w:rPr>
          <w:b/>
          <w:lang w:val="uk-UA"/>
        </w:rPr>
        <w:t>Київ – 2022</w:t>
      </w:r>
    </w:p>
    <w:p w:rsidR="000E29F1" w:rsidRPr="000F49DC" w:rsidRDefault="000E29F1"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0E29F1" w:rsidRPr="006A26E7" w:rsidRDefault="000E29F1" w:rsidP="000F49DC">
      <w:pPr>
        <w:rPr>
          <w:lang w:val="uk-UA"/>
        </w:rPr>
      </w:pPr>
      <w:r w:rsidRPr="006A26E7">
        <w:rPr>
          <w:lang w:val="uk-UA"/>
        </w:rPr>
        <w:t>ДОДАТОК 1. Тендерна форма «Пропозиція»</w:t>
      </w:r>
    </w:p>
    <w:p w:rsidR="000E29F1" w:rsidRPr="006A26E7" w:rsidRDefault="000E29F1" w:rsidP="000F49DC">
      <w:pPr>
        <w:rPr>
          <w:lang w:val="uk-UA"/>
        </w:rPr>
      </w:pPr>
      <w:r w:rsidRPr="006A26E7">
        <w:rPr>
          <w:lang w:val="uk-UA"/>
        </w:rPr>
        <w:t>ДОДАТОК 2. Проект Договору</w:t>
      </w:r>
    </w:p>
    <w:p w:rsidR="000E29F1" w:rsidRPr="006A26E7" w:rsidRDefault="000E29F1" w:rsidP="000F49DC">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0E29F1" w:rsidRPr="000F49DC" w:rsidRDefault="00467C0C" w:rsidP="000F49DC">
      <w:pPr>
        <w:tabs>
          <w:tab w:val="left" w:pos="3585"/>
        </w:tabs>
        <w:rPr>
          <w:lang w:val="uk-UA"/>
        </w:rPr>
      </w:pPr>
      <w:r>
        <w:rPr>
          <w:lang w:val="uk-UA" w:eastAsia="uk-UA"/>
        </w:rPr>
        <w:t>ДОДАТОК 4</w:t>
      </w:r>
      <w:r w:rsidR="000E29F1" w:rsidRPr="006A26E7">
        <w:rPr>
          <w:lang w:val="uk-UA" w:eastAsia="uk-UA"/>
        </w:rPr>
        <w:t xml:space="preserve">. Лист-згода на </w:t>
      </w:r>
      <w:r w:rsidR="000E29F1" w:rsidRPr="006A26E7">
        <w:rPr>
          <w:lang w:val="uk-UA"/>
        </w:rPr>
        <w:t xml:space="preserve"> обробку персональних даних</w:t>
      </w:r>
    </w:p>
    <w:p w:rsidR="00C73991" w:rsidRPr="000F49DC"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C95922" w:rsidRDefault="007B4E7B" w:rsidP="00D84231">
            <w:pPr>
              <w:rPr>
                <w:lang w:val="uk-UA"/>
              </w:rPr>
            </w:pPr>
            <w:r w:rsidRPr="00C95922">
              <w:rPr>
                <w:lang w:val="uk-UA" w:eastAsia="uk-UA"/>
              </w:rPr>
              <w:t xml:space="preserve">Тендерна документація розроблена на виконання вимог </w:t>
            </w:r>
            <w:hyperlink r:id="rId8" w:tgtFrame="_blank" w:history="1">
              <w:r w:rsidRPr="00C95922">
                <w:rPr>
                  <w:bdr w:val="none" w:sz="0" w:space="0" w:color="auto" w:frame="1"/>
                  <w:lang w:val="uk-UA" w:eastAsia="uk-UA"/>
                </w:rPr>
                <w:t>Закону</w:t>
              </w:r>
            </w:hyperlink>
            <w:r w:rsidRPr="00C95922">
              <w:rPr>
                <w:bdr w:val="none" w:sz="0" w:space="0" w:color="auto" w:frame="1"/>
                <w:lang w:val="uk-UA" w:eastAsia="uk-UA"/>
              </w:rPr>
              <w:t xml:space="preserve"> України “Про публічні закупівлі” (далі – Закон)</w:t>
            </w:r>
            <w:r w:rsidRPr="00C95922">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95922">
              <w:rPr>
                <w:lang w:eastAsia="uk-UA"/>
              </w:rPr>
              <w:t>Кабінету Міністрів України від 12.10.2022 №1178 (далі - Особливості). 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0F49DC"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2167B4" w:rsidRPr="00E12570" w:rsidRDefault="005D06F6" w:rsidP="002167B4">
            <w:pPr>
              <w:rPr>
                <w:color w:val="000000" w:themeColor="text1"/>
              </w:rPr>
            </w:pPr>
            <w:r w:rsidRPr="000026FD">
              <w:rPr>
                <w:color w:val="000000" w:themeColor="text1"/>
              </w:rPr>
              <w:t>Код ДК 021:2015: 32350000-1 - Частини до аудіо- та відео обладнання</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C25A73"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5407E6" w:rsidRDefault="005407E6" w:rsidP="005407E6">
            <w:pPr>
              <w:rPr>
                <w:lang w:val="uk-UA"/>
              </w:rPr>
            </w:pPr>
            <w:r w:rsidRPr="00BC2A8B">
              <w:rPr>
                <w:lang w:val="uk-UA"/>
              </w:rPr>
              <w:t xml:space="preserve">вул. </w:t>
            </w:r>
            <w:r w:rsidRPr="00BC2A8B">
              <w:t>Шовковична 39/1</w:t>
            </w:r>
            <w:r w:rsidRPr="00BC2A8B">
              <w:rPr>
                <w:lang w:val="uk-UA"/>
              </w:rPr>
              <w:t xml:space="preserve">, м. Київ , 01601, </w:t>
            </w:r>
            <w:r>
              <w:rPr>
                <w:lang w:val="uk-UA"/>
              </w:rPr>
              <w:t>Україна</w:t>
            </w:r>
          </w:p>
          <w:p w:rsidR="00446B2B" w:rsidRPr="0020712D" w:rsidRDefault="005D06F6" w:rsidP="005D06F6">
            <w:pPr>
              <w:rPr>
                <w:color w:val="000000" w:themeColor="text1"/>
                <w:lang w:val="uk-UA"/>
              </w:rPr>
            </w:pPr>
            <w:r w:rsidRPr="00384AEE">
              <w:t>Кількість, обсяг</w:t>
            </w:r>
            <w:r>
              <w:rPr>
                <w:color w:val="000000" w:themeColor="text1"/>
                <w:lang w:val="uk-UA"/>
              </w:rPr>
              <w:t xml:space="preserve"> </w:t>
            </w:r>
            <w:r>
              <w:rPr>
                <w:lang w:val="uk-UA"/>
              </w:rPr>
              <w:t>визначені</w:t>
            </w:r>
            <w:r w:rsidR="005407E6" w:rsidRPr="00BC2A8B">
              <w:rPr>
                <w:lang w:val="uk-UA"/>
              </w:rPr>
              <w:t xml:space="preserve">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C1495C">
              <w:rPr>
                <w:lang w:val="uk-UA"/>
              </w:rPr>
              <w:t>2</w:t>
            </w:r>
            <w:r w:rsidRPr="005B3F17">
              <w:rPr>
                <w:lang w:val="uk-UA"/>
              </w:rPr>
              <w:t xml:space="preserve"> р.</w:t>
            </w:r>
          </w:p>
          <w:p w:rsidR="00EE029C" w:rsidRPr="000F49DC" w:rsidRDefault="00EE029C" w:rsidP="00115972">
            <w:pPr>
              <w:rPr>
                <w:lang w:val="uk-UA"/>
              </w:rPr>
            </w:pPr>
          </w:p>
        </w:tc>
      </w:tr>
      <w:tr w:rsidR="002D5DBF" w:rsidRPr="00D35E15"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D35E15">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розраховано та </w:t>
            </w:r>
            <w:r w:rsidRPr="000F49DC">
              <w:rPr>
                <w:lang w:eastAsia="uk-UA"/>
              </w:rPr>
              <w:lastRenderedPageBreak/>
              <w:t>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 xml:space="preserve">Документи, що підтверджують повноваження посадової особи </w:t>
            </w:r>
            <w:r w:rsidR="000E29F1" w:rsidRPr="000F49DC">
              <w:rPr>
                <w:lang w:val="uk-UA"/>
              </w:rPr>
              <w:lastRenderedPageBreak/>
              <w:t>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D35E15">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0F49DC" w:rsidRDefault="000F49DC" w:rsidP="00BE68BB">
            <w:pPr>
              <w:pStyle w:val="aa"/>
              <w:widowControl w:val="0"/>
              <w:numPr>
                <w:ilvl w:val="0"/>
                <w:numId w:val="33"/>
              </w:numPr>
              <w:ind w:left="0"/>
              <w:jc w:val="both"/>
            </w:pPr>
            <w:r>
              <w:rPr>
                <w:lang w:val="uk-UA"/>
              </w:rPr>
              <w:t xml:space="preserve">6. </w:t>
            </w:r>
            <w:r w:rsidR="000E29F1" w:rsidRPr="000F49DC">
              <w:rPr>
                <w:lang w:val="uk-UA"/>
              </w:rPr>
              <w:t xml:space="preserve">Інформацію щодо відповідності учасника вимогам, </w:t>
            </w:r>
            <w:r w:rsidR="000E29F1" w:rsidRPr="000F49DC">
              <w:rPr>
                <w:lang w:val="uk-UA"/>
              </w:rPr>
              <w:lastRenderedPageBreak/>
              <w:t>визначеним у статті</w:t>
            </w:r>
            <w:r w:rsidR="000E29F1" w:rsidRPr="000F49DC">
              <w:t xml:space="preserve"> 17 Закону</w:t>
            </w:r>
            <w:r w:rsidR="000E29F1" w:rsidRPr="000F49DC">
              <w:rPr>
                <w:lang w:val="uk-UA"/>
              </w:rPr>
              <w:t xml:space="preserve"> (пункт </w:t>
            </w:r>
            <w:r w:rsidR="000E29F1" w:rsidRPr="000F49DC">
              <w:t>5</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467C0C">
              <w:rPr>
                <w:rStyle w:val="rvts0"/>
                <w:lang w:val="uk-UA"/>
              </w:rPr>
              <w:t>за формою, наведеною у Додатку 4</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9601C4">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jc w:val="left"/>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t>Замовником</w:t>
            </w:r>
            <w:r>
              <w:rPr>
                <w:sz w:val="24"/>
              </w:rPr>
              <w:tab/>
              <w:t>в</w:t>
            </w:r>
            <w:r>
              <w:rPr>
                <w:sz w:val="24"/>
              </w:rPr>
              <w:tab/>
              <w:t>оголошенні</w:t>
            </w:r>
            <w:r>
              <w:rPr>
                <w:sz w:val="24"/>
              </w:rPr>
              <w:tab/>
              <w:t>про</w:t>
            </w:r>
            <w:r>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D35E15">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384AEE">
              <w:rPr>
                <w:color w:val="000000"/>
              </w:rPr>
              <w:lastRenderedPageBreak/>
              <w:t>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D35E15"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748D6" w:rsidRPr="00840E5A" w:rsidRDefault="005748D6" w:rsidP="000F49DC">
            <w:pPr>
              <w:rPr>
                <w:lang w:val="uk-UA"/>
              </w:rPr>
            </w:pPr>
            <w:r w:rsidRPr="00840E5A">
              <w:t>Кваліфікаційні кр</w:t>
            </w:r>
            <w:r w:rsidR="008A684E" w:rsidRPr="00840E5A">
              <w:t xml:space="preserve">итерії до учасників </w:t>
            </w:r>
            <w:r w:rsidR="00774B63" w:rsidRPr="00840E5A">
              <w:rPr>
                <w:color w:val="000000"/>
              </w:rPr>
              <w:t>відповідно до статті 16 Закону</w:t>
            </w:r>
            <w:r w:rsidR="00774B63" w:rsidRPr="00840E5A">
              <w:rPr>
                <w:lang w:val="uk-UA"/>
              </w:rPr>
              <w:t xml:space="preserve"> </w:t>
            </w:r>
            <w:r w:rsidR="008A684E" w:rsidRPr="00840E5A">
              <w:t xml:space="preserve">та вимоги, </w:t>
            </w:r>
            <w:r w:rsidR="008A684E" w:rsidRPr="00840E5A">
              <w:rPr>
                <w:lang w:val="uk-UA"/>
              </w:rPr>
              <w:t>в</w:t>
            </w:r>
            <w:r w:rsidRPr="00840E5A">
              <w:t>становлені статтею 17 Закону</w:t>
            </w:r>
          </w:p>
          <w:p w:rsidR="004751D4" w:rsidRPr="000F49DC" w:rsidRDefault="004751D4" w:rsidP="000F49DC">
            <w:pPr>
              <w:rPr>
                <w:lang w:val="uk-UA" w:eastAsia="uk-UA"/>
              </w:rPr>
            </w:pPr>
          </w:p>
        </w:tc>
        <w:tc>
          <w:tcPr>
            <w:tcW w:w="3257" w:type="pct"/>
          </w:tcPr>
          <w:p w:rsidR="0067304B" w:rsidRPr="005D06F6" w:rsidRDefault="0067304B" w:rsidP="000F49DC">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5D06F6">
              <w:rPr>
                <w:lang w:val="uk-UA"/>
              </w:rPr>
              <w:t xml:space="preserve">У тендерній документації </w:t>
            </w:r>
            <w:r w:rsidR="005D06F6" w:rsidRPr="005D06F6">
              <w:rPr>
                <w:lang w:val="uk-UA"/>
              </w:rPr>
              <w:t xml:space="preserve">не </w:t>
            </w:r>
            <w:r w:rsidRPr="005D06F6">
              <w:rPr>
                <w:lang w:val="uk-UA"/>
              </w:rPr>
              <w:t>встановлено кваліфікаційні критерії, визнач</w:t>
            </w:r>
            <w:r w:rsidR="005D06F6" w:rsidRPr="005D06F6">
              <w:rPr>
                <w:lang w:val="uk-UA"/>
              </w:rPr>
              <w:t>ені відповідно статті 16 Закону.</w:t>
            </w:r>
          </w:p>
          <w:p w:rsidR="001D160E" w:rsidRPr="005D06F6" w:rsidRDefault="001D160E" w:rsidP="001D160E">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D06F6">
              <w:rPr>
                <w:rFonts w:ascii="Times New Roman" w:eastAsia="Times New Roman" w:hAnsi="Times New Roman" w:cs="Times New Roman"/>
                <w:color w:val="000000"/>
                <w:sz w:val="24"/>
                <w:szCs w:val="24"/>
              </w:rPr>
              <w:t xml:space="preserve">     </w:t>
            </w:r>
            <w:r w:rsidR="00082FDF" w:rsidRPr="005D06F6">
              <w:rPr>
                <w:rFonts w:ascii="Times New Roman" w:hAnsi="Times New Roman" w:cs="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082FDF" w:rsidRPr="00082FDF" w:rsidRDefault="00082FDF" w:rsidP="00082FDF">
            <w:pPr>
              <w:spacing w:before="120"/>
              <w:ind w:firstLine="567"/>
              <w:jc w:val="both"/>
              <w:rPr>
                <w:color w:val="000000"/>
                <w:shd w:val="solid" w:color="FFFFFF" w:fill="FFFFFF"/>
                <w:lang w:val="uk-UA"/>
              </w:rPr>
            </w:pPr>
            <w:r w:rsidRPr="005D06F6">
              <w:rPr>
                <w:color w:val="000000"/>
                <w:shd w:val="solid" w:color="FFFFFF" w:fill="FFFFFF"/>
                <w:lang w:val="uk-UA" w:eastAsia="en-US"/>
              </w:rPr>
              <w:t>Учасник процедури закупівлі</w:t>
            </w:r>
            <w:r w:rsidRPr="00082FDF">
              <w:rPr>
                <w:color w:val="000000"/>
                <w:shd w:val="solid" w:color="FFFFFF" w:fill="FFFFFF"/>
                <w:lang w:val="uk-UA" w:eastAsia="en-US"/>
              </w:rPr>
              <w:t xml:space="preserve">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82FDF" w:rsidRPr="005D06F6" w:rsidRDefault="00082FDF" w:rsidP="00082FDF">
            <w:pPr>
              <w:spacing w:before="120"/>
              <w:ind w:firstLine="567"/>
              <w:jc w:val="both"/>
              <w:rPr>
                <w:color w:val="000000" w:themeColor="text1"/>
                <w:shd w:val="solid" w:color="FFFFFF" w:fill="FFFFFF"/>
                <w:lang w:val="uk-UA" w:eastAsia="en-US"/>
              </w:rPr>
            </w:pPr>
            <w:r w:rsidRPr="005D06F6">
              <w:rPr>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0FF4" w:rsidRPr="005D06F6" w:rsidRDefault="004C0FF4" w:rsidP="004C0FF4">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D06F6">
              <w:rPr>
                <w:color w:val="000000" w:themeColor="text1"/>
                <w:lang w:val="uk-UA"/>
              </w:rPr>
              <w:t>Відповідно до вимог, встановлених статтею 17 Закону :</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r w:rsidRPr="005D06F6">
              <w:rPr>
                <w:color w:val="000000" w:themeColor="text1"/>
              </w:rPr>
              <w:t>Замовник зобов’язаний відхилити тендерну пропозицію переможця процедури закупівлі в разі, коли наявні підстави, визначені</w:t>
            </w:r>
            <w:r w:rsidRPr="005D06F6">
              <w:rPr>
                <w:rStyle w:val="apple-converted-space"/>
                <w:color w:val="000000" w:themeColor="text1"/>
              </w:rPr>
              <w:t> </w:t>
            </w:r>
            <w:hyperlink r:id="rId10" w:anchor="n1261" w:tgtFrame="_blank" w:history="1">
              <w:r w:rsidRPr="005D06F6">
                <w:rPr>
                  <w:rStyle w:val="af1"/>
                  <w:color w:val="000000" w:themeColor="text1"/>
                </w:rPr>
                <w:t>статтею 17</w:t>
              </w:r>
            </w:hyperlink>
            <w:r w:rsidRPr="005D06F6">
              <w:rPr>
                <w:rStyle w:val="apple-converted-space"/>
                <w:color w:val="000000" w:themeColor="text1"/>
              </w:rPr>
              <w:t> </w:t>
            </w:r>
            <w:r w:rsidRPr="005D06F6">
              <w:rPr>
                <w:color w:val="000000" w:themeColor="text1"/>
              </w:rPr>
              <w:t>Закону (крім</w:t>
            </w:r>
            <w:r w:rsidRPr="005D06F6">
              <w:rPr>
                <w:rStyle w:val="apple-converted-space"/>
                <w:color w:val="000000" w:themeColor="text1"/>
              </w:rPr>
              <w:t> </w:t>
            </w:r>
            <w:hyperlink r:id="rId11" w:anchor="n1275" w:tgtFrame="_blank" w:history="1">
              <w:r w:rsidRPr="005D06F6">
                <w:rPr>
                  <w:rStyle w:val="af1"/>
                  <w:color w:val="000000" w:themeColor="text1"/>
                </w:rPr>
                <w:t>пункту 13</w:t>
              </w:r>
            </w:hyperlink>
            <w:r w:rsidRPr="005D06F6">
              <w:rPr>
                <w:rStyle w:val="apple-converted-space"/>
                <w:color w:val="000000" w:themeColor="text1"/>
              </w:rPr>
              <w:t> </w:t>
            </w:r>
            <w:r w:rsidRPr="005D06F6">
              <w:rPr>
                <w:color w:val="000000" w:themeColor="text1"/>
              </w:rPr>
              <w:t>частини першої статті 17 Закону).</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0" w:name="n160"/>
            <w:bookmarkEnd w:id="0"/>
            <w:r w:rsidRPr="005D06F6">
              <w:rPr>
                <w:color w:val="000000" w:themeColor="text1"/>
              </w:rPr>
              <w:t>Замовник не перевіряє переможця процедури закупівлі на відповідність підстави, визначеної</w:t>
            </w:r>
            <w:hyperlink r:id="rId12" w:anchor="n1275" w:tgtFrame="_blank" w:history="1">
              <w:r w:rsidRPr="005D06F6">
                <w:rPr>
                  <w:rStyle w:val="af1"/>
                  <w:color w:val="000000" w:themeColor="text1"/>
                </w:rPr>
                <w:t>пунктом 13</w:t>
              </w:r>
            </w:hyperlink>
            <w:r w:rsidRPr="005D06F6">
              <w:rPr>
                <w:rStyle w:val="apple-converted-space"/>
                <w:color w:val="000000" w:themeColor="text1"/>
              </w:rPr>
              <w:t> </w:t>
            </w:r>
            <w:r w:rsidRPr="005D06F6">
              <w:rPr>
                <w:color w:val="000000" w:themeColor="text1"/>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1" w:name="n161"/>
            <w:bookmarkEnd w:id="1"/>
            <w:r w:rsidRPr="005D06F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5D06F6">
              <w:rPr>
                <w:rStyle w:val="apple-converted-space"/>
                <w:color w:val="000000" w:themeColor="text1"/>
              </w:rPr>
              <w:t> </w:t>
            </w:r>
            <w:hyperlink r:id="rId13" w:anchor="n1265" w:tgtFrame="_blank" w:history="1">
              <w:r w:rsidRPr="005D06F6">
                <w:rPr>
                  <w:rStyle w:val="af1"/>
                  <w:color w:val="000000" w:themeColor="text1"/>
                </w:rPr>
                <w:t>пунктами 3</w:t>
              </w:r>
            </w:hyperlink>
            <w:r w:rsidRPr="005D06F6">
              <w:rPr>
                <w:color w:val="000000" w:themeColor="text1"/>
              </w:rPr>
              <w:t>,</w:t>
            </w:r>
            <w:r w:rsidRPr="005D06F6">
              <w:rPr>
                <w:rStyle w:val="apple-converted-space"/>
                <w:color w:val="000000" w:themeColor="text1"/>
              </w:rPr>
              <w:t> </w:t>
            </w:r>
            <w:hyperlink r:id="rId14" w:anchor="n1267" w:tgtFrame="_blank" w:history="1">
              <w:r w:rsidRPr="005D06F6">
                <w:rPr>
                  <w:rStyle w:val="af1"/>
                  <w:color w:val="000000" w:themeColor="text1"/>
                </w:rPr>
                <w:t>5</w:t>
              </w:r>
            </w:hyperlink>
            <w:r w:rsidRPr="005D06F6">
              <w:rPr>
                <w:color w:val="000000" w:themeColor="text1"/>
              </w:rPr>
              <w:t>,</w:t>
            </w:r>
            <w:r w:rsidRPr="005D06F6">
              <w:rPr>
                <w:rStyle w:val="apple-converted-space"/>
                <w:color w:val="000000" w:themeColor="text1"/>
              </w:rPr>
              <w:t> </w:t>
            </w:r>
            <w:hyperlink r:id="rId15" w:anchor="n1268" w:tgtFrame="_blank" w:history="1">
              <w:r w:rsidRPr="005D06F6">
                <w:rPr>
                  <w:rStyle w:val="af1"/>
                  <w:color w:val="000000" w:themeColor="text1"/>
                </w:rPr>
                <w:t>6</w:t>
              </w:r>
            </w:hyperlink>
            <w:r w:rsidRPr="005D06F6">
              <w:rPr>
                <w:rStyle w:val="apple-converted-space"/>
                <w:color w:val="000000" w:themeColor="text1"/>
              </w:rPr>
              <w:t> </w:t>
            </w:r>
            <w:r w:rsidRPr="005D06F6">
              <w:rPr>
                <w:color w:val="000000" w:themeColor="text1"/>
              </w:rPr>
              <w:t>і</w:t>
            </w:r>
            <w:r w:rsidRPr="005D06F6">
              <w:rPr>
                <w:rStyle w:val="apple-converted-space"/>
                <w:color w:val="000000" w:themeColor="text1"/>
              </w:rPr>
              <w:t> </w:t>
            </w:r>
            <w:hyperlink r:id="rId16" w:anchor="n1274" w:tgtFrame="_blank" w:history="1">
              <w:r w:rsidRPr="005D06F6">
                <w:rPr>
                  <w:rStyle w:val="af1"/>
                  <w:color w:val="000000" w:themeColor="text1"/>
                </w:rPr>
                <w:t>12</w:t>
              </w:r>
            </w:hyperlink>
            <w:r w:rsidRPr="005D06F6">
              <w:rPr>
                <w:rStyle w:val="apple-converted-space"/>
                <w:color w:val="000000" w:themeColor="text1"/>
              </w:rPr>
              <w:t> </w:t>
            </w:r>
            <w:r w:rsidRPr="005D06F6">
              <w:rPr>
                <w:color w:val="000000" w:themeColor="text1"/>
              </w:rPr>
              <w:t>частини першої та</w:t>
            </w:r>
            <w:hyperlink r:id="rId17" w:anchor="n1276" w:tgtFrame="_blank" w:history="1">
              <w:r w:rsidRPr="005D06F6">
                <w:rPr>
                  <w:rStyle w:val="af1"/>
                  <w:color w:val="000000" w:themeColor="text1"/>
                </w:rPr>
                <w:t>частиною другою</w:t>
              </w:r>
            </w:hyperlink>
            <w:r w:rsidRPr="005D06F6">
              <w:rPr>
                <w:rStyle w:val="apple-converted-space"/>
                <w:color w:val="000000" w:themeColor="text1"/>
              </w:rPr>
              <w:t> </w:t>
            </w:r>
            <w:r w:rsidRPr="005D06F6">
              <w:rPr>
                <w:color w:val="000000" w:themeColor="text1"/>
              </w:rPr>
              <w:t>статті 17 Закону. Замовник не вимагає документального підтвердження публічної інформації,</w:t>
            </w:r>
            <w:r>
              <w:rPr>
                <w:color w:val="333333"/>
              </w:rPr>
              <w:t xml:space="preserve"> </w:t>
            </w:r>
            <w:r w:rsidRPr="005D06F6">
              <w:rPr>
                <w:color w:val="000000" w:themeColor="text1"/>
              </w:rPr>
              <w:lastRenderedPageBreak/>
              <w:t>що оприлюднена у формі відкритих даних згідно із</w:t>
            </w:r>
            <w:r w:rsidRPr="005D06F6">
              <w:rPr>
                <w:rStyle w:val="apple-converted-space"/>
                <w:color w:val="000000" w:themeColor="text1"/>
              </w:rPr>
              <w:t> </w:t>
            </w:r>
            <w:hyperlink r:id="rId18" w:tgtFrame="_blank" w:history="1">
              <w:r w:rsidRPr="005D06F6">
                <w:rPr>
                  <w:rStyle w:val="af1"/>
                  <w:color w:val="000000" w:themeColor="text1"/>
                </w:rPr>
                <w:t>Законом України</w:t>
              </w:r>
            </w:hyperlink>
            <w:r w:rsidRPr="005D06F6">
              <w:rPr>
                <w:rStyle w:val="apple-converted-space"/>
                <w:color w:val="000000" w:themeColor="text1"/>
              </w:rPr>
              <w:t> </w:t>
            </w:r>
            <w:r w:rsidRPr="005D06F6">
              <w:rPr>
                <w:color w:val="000000" w:themeColor="text1"/>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2FDF" w:rsidRPr="004C0FF4" w:rsidRDefault="004C0FF4" w:rsidP="004C0FF4">
            <w:pPr>
              <w:tabs>
                <w:tab w:val="left" w:pos="180"/>
              </w:tabs>
              <w:ind w:right="283" w:firstLine="426"/>
              <w:jc w:val="both"/>
              <w:rPr>
                <w:b/>
              </w:rPr>
            </w:pPr>
            <w:r w:rsidRPr="00384AEE">
              <w:rPr>
                <w:b/>
              </w:rPr>
              <w:t xml:space="preserve">Відповідно до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а саме:</w:t>
            </w:r>
          </w:p>
          <w:p w:rsidR="00B55521" w:rsidRPr="003442AD" w:rsidRDefault="00B55521" w:rsidP="00B55521">
            <w:pPr>
              <w:ind w:right="240"/>
              <w:jc w:val="both"/>
              <w:rPr>
                <w:color w:val="00000A"/>
                <w:lang w:val="uk-UA"/>
              </w:rPr>
            </w:pPr>
            <w:r w:rsidRPr="003442AD">
              <w:rPr>
                <w:color w:val="000000"/>
                <w:lang w:val="uk-UA"/>
              </w:rPr>
              <w:t xml:space="preserve">1) </w:t>
            </w:r>
            <w:r w:rsidR="004C0FF4" w:rsidRPr="004C0FF4">
              <w:rPr>
                <w:iCs/>
                <w:color w:val="000000"/>
                <w:lang w:val="uk-UA"/>
              </w:rPr>
              <w:t>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4C0FF4">
              <w:rPr>
                <w:iCs/>
                <w:color w:val="000000"/>
                <w:lang w:val="uk-UA"/>
              </w:rPr>
              <w:t xml:space="preserve">. </w:t>
            </w:r>
            <w:r w:rsidR="004C0FF4">
              <w:rPr>
                <w:color w:val="000000"/>
              </w:rPr>
              <w:t>Зазначен</w:t>
            </w:r>
            <w:r w:rsidR="004C0FF4">
              <w:rPr>
                <w:color w:val="000000"/>
                <w:lang w:val="uk-UA"/>
              </w:rPr>
              <w:t>а</w:t>
            </w:r>
            <w:r w:rsidRPr="003442AD">
              <w:rPr>
                <w:color w:val="000000"/>
              </w:rPr>
              <w:t xml:space="preserve"> </w:t>
            </w:r>
            <w:r w:rsidR="004C0FF4">
              <w:rPr>
                <w:color w:val="000000"/>
                <w:lang w:val="uk-UA"/>
              </w:rPr>
              <w:t>довідка</w:t>
            </w:r>
            <w:r w:rsidRPr="003442AD">
              <w:rPr>
                <w:color w:val="000000"/>
              </w:rPr>
              <w:t xml:space="preserve"> надається щодо осіб (особи), визначених згідно п. </w:t>
            </w:r>
            <w:r w:rsidR="004C0FF4">
              <w:rPr>
                <w:color w:val="000000"/>
                <w:lang w:val="uk-UA"/>
              </w:rPr>
              <w:t xml:space="preserve">3, </w:t>
            </w:r>
            <w:r w:rsidRPr="003442AD">
              <w:rPr>
                <w:color w:val="000000"/>
              </w:rPr>
              <w:t>5, 6, частини 1 ст. 17 Закону;</w:t>
            </w:r>
          </w:p>
          <w:p w:rsidR="00B55521" w:rsidRPr="003442AD"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2) довідка, складена учасником у довільній формі, що підтверджує відсутність підстави, передбаченої п.12 частини 1 ст.17 Закону;</w:t>
            </w:r>
          </w:p>
          <w:p w:rsidR="00B55521"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2744F" w:rsidRPr="00C95922" w:rsidRDefault="00F7459A"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5748D6" w:rsidRPr="008D1D81"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5E076F" w:rsidRDefault="005E076F" w:rsidP="005E076F">
            <w:pPr>
              <w:shd w:val="clear" w:color="auto" w:fill="FFFFFF"/>
              <w:ind w:firstLine="360"/>
              <w:jc w:val="both"/>
              <w:rPr>
                <w:lang w:val="uk-UA"/>
              </w:rPr>
            </w:pPr>
            <w:r w:rsidRPr="002C529B">
              <w:rPr>
                <w:lang w:val="uk-UA"/>
              </w:rPr>
              <w:t>Учасник проц</w:t>
            </w:r>
            <w:r>
              <w:rPr>
                <w:lang w:val="uk-UA"/>
              </w:rPr>
              <w:t>едури закупівлі повинен надати у</w:t>
            </w:r>
            <w:r w:rsidRPr="002C529B">
              <w:rPr>
                <w:lang w:val="uk-UA"/>
              </w:rPr>
              <w:t xml:space="preserve"> складі тендерної пропозиції </w:t>
            </w:r>
            <w:r w:rsidRPr="004A45F6">
              <w:rPr>
                <w:u w:val="single"/>
                <w:lang w:val="uk-UA"/>
              </w:rPr>
              <w:t>документи та інформацію</w:t>
            </w:r>
            <w:r w:rsidRPr="002C529B">
              <w:rPr>
                <w:lang w:val="uk-UA"/>
              </w:rPr>
              <w:t xml:space="preserve">, які підтверджують відповідність тендерної пропозиції Учасника </w:t>
            </w:r>
            <w:r w:rsidRPr="005565C2">
              <w:rPr>
                <w:lang w:val="uk-UA"/>
              </w:rPr>
              <w:t>технічним, якісним, кількісним та іншим вимо</w:t>
            </w:r>
            <w:r>
              <w:rPr>
                <w:lang w:val="uk-UA"/>
              </w:rPr>
              <w:t>гам до предмета закупівлі</w:t>
            </w:r>
            <w:r w:rsidRPr="005565C2">
              <w:rPr>
                <w:lang w:val="uk-UA"/>
              </w:rPr>
              <w:t>, установленим Замовником</w:t>
            </w:r>
            <w:r w:rsidRPr="002C529B">
              <w:rPr>
                <w:lang w:val="uk-UA"/>
              </w:rPr>
              <w:t>у Додатку 3 цієї документації</w:t>
            </w:r>
            <w:r>
              <w:rPr>
                <w:lang w:val="uk-UA"/>
              </w:rPr>
              <w:t>.</w:t>
            </w:r>
          </w:p>
          <w:p w:rsidR="002167B4" w:rsidRPr="00463487" w:rsidRDefault="005E076F" w:rsidP="005E076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r>
              <w:rPr>
                <w:rFonts w:ascii="Times New Roman" w:eastAsia="Times New Roman" w:hAnsi="Times New Roman" w:cs="Times New Roman"/>
                <w:color w:val="000000"/>
                <w:sz w:val="24"/>
                <w:szCs w:val="24"/>
              </w:rPr>
              <w:t xml:space="preserve">      </w:t>
            </w:r>
            <w:r w:rsidRPr="005C11A5">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463487" w:rsidRPr="00463487" w:rsidRDefault="00463487" w:rsidP="00463487">
            <w:pPr>
              <w:shd w:val="clear" w:color="auto" w:fill="FFFFFF"/>
              <w:jc w:val="both"/>
              <w:rPr>
                <w:highlight w:val="yellow"/>
                <w:lang w:val="uk-UA"/>
              </w:rPr>
            </w:pPr>
            <w:r w:rsidRPr="005E076F">
              <w:rPr>
                <w:lang w:val="uk-UA"/>
              </w:rPr>
              <w:t>Не вимагається</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lastRenderedPageBreak/>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D35E15">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D35E15">
              <w:rPr>
                <w:b/>
                <w:color w:val="000000" w:themeColor="text1"/>
                <w:lang w:val="uk-UA"/>
              </w:rPr>
              <w:t>23</w:t>
            </w:r>
            <w:r w:rsidRPr="00F7459A">
              <w:rPr>
                <w:b/>
                <w:color w:val="000000" w:themeColor="text1"/>
              </w:rPr>
              <w:t>.11.2022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A74CA9" w:rsidRPr="00384AEE" w:rsidRDefault="00A74CA9" w:rsidP="00A74CA9">
            <w:pPr>
              <w:spacing w:before="120" w:line="230" w:lineRule="auto"/>
              <w:ind w:left="108" w:firstLine="283"/>
              <w:jc w:val="both"/>
              <w:rPr>
                <w:color w:val="000000"/>
              </w:rPr>
            </w:pPr>
            <w:r w:rsidRPr="00384AEE">
              <w:rPr>
                <w:color w:val="000000"/>
              </w:rPr>
              <w:t>Відповідно до пункту 37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48D6" w:rsidRPr="000F49DC" w:rsidRDefault="00A74CA9" w:rsidP="00A74CA9">
            <w:pPr>
              <w:rPr>
                <w:lang w:val="uk-UA"/>
              </w:rPr>
            </w:pPr>
            <w:r w:rsidRPr="00384AEE">
              <w:rPr>
                <w:color w:val="00000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0F49DC" w:rsidRPr="00E147EC" w:rsidRDefault="000F49DC" w:rsidP="00E147E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B548C7">
              <w:rPr>
                <w:rFonts w:ascii="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відповідно до частини першої статті 28 Закону  та шляхом зас</w:t>
            </w:r>
            <w:r w:rsidR="00B548C7" w:rsidRPr="00B548C7">
              <w:rPr>
                <w:rFonts w:ascii="Times New Roman" w:hAnsi="Times New Roman" w:cs="Times New Roman"/>
                <w:sz w:val="24"/>
                <w:szCs w:val="24"/>
              </w:rPr>
              <w:t>тосування електронного аукціону (</w:t>
            </w:r>
            <w:r w:rsidR="00B548C7" w:rsidRPr="00B548C7">
              <w:rPr>
                <w:rFonts w:ascii="Times New Roman" w:eastAsia="Times New Roman" w:hAnsi="Times New Roman" w:cs="Times New Roman"/>
                <w:i/>
                <w:color w:val="000000"/>
                <w:sz w:val="24"/>
                <w:szCs w:val="24"/>
              </w:rPr>
              <w:t>ст. 30 Закону)</w:t>
            </w:r>
          </w:p>
          <w:p w:rsidR="00B548C7" w:rsidRPr="000F49DC" w:rsidRDefault="000F49DC" w:rsidP="006721A1">
            <w:pPr>
              <w:widowControl w:val="0"/>
              <w:ind w:firstLine="354"/>
              <w:contextualSpacing/>
              <w:jc w:val="both"/>
              <w:rPr>
                <w:lang w:val="uk-UA" w:eastAsia="uk-UA"/>
              </w:rPr>
            </w:pPr>
            <w:r w:rsidRPr="007006EC">
              <w:rPr>
                <w:lang w:val="uk-UA" w:eastAsia="uk-UA"/>
              </w:rPr>
              <w:t xml:space="preserve">Єдиним критерієм оцінки тендерних пропозицій є  </w:t>
            </w:r>
            <w:r w:rsidRPr="007006EC">
              <w:rPr>
                <w:color w:val="121212"/>
                <w:lang w:val="uk-UA"/>
              </w:rPr>
              <w:t>– ціна (з врахуванням податку на додану вартість (з ПДВ) - якщо учасник є платником податку на додану вартість</w:t>
            </w:r>
            <w:r w:rsidR="007006EC" w:rsidRPr="007006EC">
              <w:rPr>
                <w:color w:val="121212"/>
                <w:lang w:val="uk-UA"/>
              </w:rPr>
              <w:t>,</w:t>
            </w:r>
            <w:r w:rsidR="007006EC" w:rsidRPr="007006EC">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7006EC">
              <w:rPr>
                <w:color w:val="000000"/>
                <w:lang w:val="uk-UA"/>
              </w:rPr>
              <w:t>;</w:t>
            </w:r>
            <w:r w:rsidRPr="007006EC">
              <w:rPr>
                <w:color w:val="121212"/>
                <w:lang w:val="uk-UA"/>
              </w:rPr>
              <w:t xml:space="preserve"> без врахування податку на додану вартість (без ПДВ) - якщо учасник не є платником податку на додану вартість).</w:t>
            </w:r>
            <w:r w:rsidRPr="007006EC">
              <w:rPr>
                <w:lang w:val="uk-UA"/>
              </w:rPr>
              <w:t xml:space="preserve"> </w:t>
            </w:r>
            <w:r w:rsidRPr="007006EC">
              <w:rPr>
                <w:lang w:val="uk-UA" w:eastAsia="uk-UA"/>
              </w:rPr>
              <w:t>П</w:t>
            </w:r>
            <w:r w:rsidRPr="007006EC">
              <w:rPr>
                <w:lang w:eastAsia="uk-UA"/>
              </w:rPr>
              <w:t>итома вага критерію – 100%</w:t>
            </w:r>
            <w:r w:rsidRPr="007006EC">
              <w:rPr>
                <w:lang w:val="uk-UA" w:eastAsia="uk-UA"/>
              </w:rPr>
              <w:t>.</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A74CA9" w:rsidRPr="00384AEE" w:rsidRDefault="00A74CA9" w:rsidP="00A74CA9">
            <w:pPr>
              <w:ind w:left="113" w:right="113" w:firstLine="284"/>
              <w:jc w:val="both"/>
              <w:rPr>
                <w:color w:val="000000"/>
                <w:lang w:eastAsia="uk-UA"/>
              </w:rPr>
            </w:pPr>
            <w:r w:rsidRPr="00384AEE">
              <w:rPr>
                <w:color w:val="000000"/>
                <w:lang w:eastAsia="uk-UA"/>
              </w:rPr>
              <w:t xml:space="preserve">Учасник відповідає за одержання будь-яких та всіх необхідних дозволів, ліцензій, сертифікатів (у тому числі </w:t>
            </w:r>
            <w:r w:rsidRPr="00384AEE">
              <w:rPr>
                <w:color w:val="000000"/>
                <w:lang w:eastAsia="uk-UA"/>
              </w:rPr>
              <w:lastRenderedPageBreak/>
              <w:t>експортних та імпортних) та інших документів, пов’язаних із поданням пропозиції, та самостійно несе всі витрати на їх отримання.</w:t>
            </w:r>
          </w:p>
          <w:p w:rsidR="00A74CA9" w:rsidRPr="00384AEE" w:rsidRDefault="00A74CA9" w:rsidP="00A74CA9">
            <w:pPr>
              <w:ind w:left="113" w:right="113" w:firstLine="284"/>
              <w:jc w:val="both"/>
              <w:rPr>
                <w:color w:val="000000"/>
                <w:lang w:eastAsia="uk-UA"/>
              </w:rPr>
            </w:pPr>
            <w:r w:rsidRPr="00384AEE">
              <w:rPr>
                <w:color w:val="000000"/>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74CA9" w:rsidRDefault="00A74CA9" w:rsidP="00A74CA9">
            <w:pPr>
              <w:ind w:left="113" w:right="113" w:firstLine="284"/>
              <w:jc w:val="both"/>
              <w:rPr>
                <w:color w:val="000000"/>
                <w:lang w:val="uk-UA" w:eastAsia="uk-UA"/>
              </w:rPr>
            </w:pPr>
            <w:r w:rsidRPr="00384AEE">
              <w:rPr>
                <w:color w:val="00000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74CA9" w:rsidRDefault="00A74CA9" w:rsidP="00A74CA9">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A74CA9" w:rsidRPr="008A7F18" w:rsidRDefault="00A74CA9" w:rsidP="00A74CA9">
            <w:pPr>
              <w:pStyle w:val="af"/>
              <w:rPr>
                <w:rFonts w:ascii="Times New Roman" w:hAnsi="Times New Roman"/>
                <w:sz w:val="24"/>
                <w:szCs w:val="24"/>
              </w:rPr>
            </w:pPr>
            <w:r w:rsidRPr="008A7F18">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74CA9" w:rsidRPr="008A7F18" w:rsidRDefault="00A74CA9" w:rsidP="00A74CA9">
            <w:pPr>
              <w:pStyle w:val="af"/>
              <w:rPr>
                <w:rFonts w:ascii="Times New Roman" w:hAnsi="Times New Roman"/>
                <w:sz w:val="24"/>
                <w:szCs w:val="24"/>
              </w:rPr>
            </w:pPr>
            <w:r w:rsidRPr="008A7F18">
              <w:rPr>
                <w:rFonts w:ascii="Times New Roman" w:hAnsi="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8A7F18">
              <w:rPr>
                <w:rStyle w:val="apple-converted-space"/>
                <w:rFonts w:ascii="Times New Roman" w:hAnsi="Times New Roman"/>
                <w:color w:val="000000"/>
                <w:sz w:val="24"/>
                <w:szCs w:val="24"/>
              </w:rPr>
              <w:t> </w:t>
            </w:r>
            <w:r w:rsidRPr="00A0168C">
              <w:rPr>
                <w:rFonts w:ascii="Times New Roman" w:hAnsi="Times New Roman"/>
                <w:sz w:val="24"/>
                <w:szCs w:val="24"/>
              </w:rPr>
              <w:t>частиною першою</w:t>
            </w:r>
            <w:r w:rsidRPr="008A7F18">
              <w:rPr>
                <w:rStyle w:val="apple-converted-space"/>
                <w:rFonts w:ascii="Times New Roman" w:hAnsi="Times New Roman"/>
                <w:color w:val="000000"/>
                <w:sz w:val="24"/>
                <w:szCs w:val="24"/>
              </w:rPr>
              <w:t> </w:t>
            </w:r>
            <w:r w:rsidRPr="008A7F18">
              <w:rPr>
                <w:rFonts w:ascii="Times New Roman" w:hAnsi="Times New Roman"/>
                <w:sz w:val="24"/>
                <w:szCs w:val="24"/>
              </w:rPr>
              <w:t>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74CA9" w:rsidRPr="00A74CA9" w:rsidRDefault="00A74CA9" w:rsidP="00A74CA9">
            <w:pPr>
              <w:ind w:left="113" w:right="113" w:firstLine="284"/>
              <w:jc w:val="both"/>
              <w:rPr>
                <w:color w:val="000000"/>
                <w:lang w:val="uk-UA" w:eastAsia="uk-UA"/>
              </w:rPr>
            </w:pPr>
          </w:p>
          <w:p w:rsidR="00A74CA9" w:rsidRDefault="00A74CA9" w:rsidP="00A74CA9">
            <w:pPr>
              <w:ind w:left="113" w:right="113" w:firstLine="284"/>
              <w:jc w:val="both"/>
              <w:rPr>
                <w:color w:val="000000"/>
                <w:lang w:val="uk-UA" w:eastAsia="uk-UA"/>
              </w:rPr>
            </w:pPr>
            <w:r w:rsidRPr="00A74CA9">
              <w:rPr>
                <w:color w:val="000000"/>
                <w:lang w:val="uk-UA"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E6F41" w:rsidRPr="006E6F41" w:rsidRDefault="006E6F41" w:rsidP="00A74CA9">
            <w:pPr>
              <w:ind w:left="113" w:right="113" w:firstLine="284"/>
              <w:jc w:val="both"/>
              <w:rPr>
                <w:color w:val="000000"/>
                <w:lang w:val="uk-UA" w:eastAsia="uk-UA"/>
              </w:rPr>
            </w:pPr>
            <w:r w:rsidRPr="006E6F41">
              <w:rPr>
                <w:color w:val="000000"/>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A74CA9" w:rsidRDefault="00A74CA9" w:rsidP="00A74CA9">
            <w:pPr>
              <w:ind w:left="113" w:right="113" w:firstLine="284"/>
              <w:jc w:val="both"/>
              <w:rPr>
                <w:color w:val="000000"/>
                <w:lang w:val="uk-UA" w:eastAsia="uk-UA"/>
              </w:rPr>
            </w:pPr>
            <w:r w:rsidRPr="006E6F41">
              <w:rPr>
                <w:color w:val="000000"/>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A74CA9" w:rsidRPr="006E6F41" w:rsidRDefault="00A74CA9" w:rsidP="006E6F41">
            <w:pPr>
              <w:spacing w:before="120" w:line="230" w:lineRule="auto"/>
              <w:jc w:val="both"/>
              <w:rPr>
                <w:color w:val="000000"/>
                <w:lang w:val="uk-UA" w:eastAsia="uk-UA"/>
              </w:rPr>
            </w:pPr>
            <w:r w:rsidRPr="006E6F41">
              <w:rPr>
                <w:color w:val="000000"/>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4CA9" w:rsidRPr="00384AEE" w:rsidRDefault="00A74CA9" w:rsidP="00A74CA9">
            <w:pPr>
              <w:pStyle w:val="af7"/>
              <w:shd w:val="clear" w:color="auto" w:fill="FFFFFF"/>
              <w:spacing w:before="120" w:beforeAutospacing="0" w:after="0" w:afterAutospacing="0" w:line="230" w:lineRule="auto"/>
              <w:ind w:firstLine="567"/>
              <w:jc w:val="both"/>
              <w:rPr>
                <w:color w:val="000000"/>
                <w:lang w:val="uk-UA" w:eastAsia="uk-UA"/>
              </w:rPr>
            </w:pPr>
            <w:r w:rsidRPr="00384AEE">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CA9" w:rsidRPr="00A74CA9" w:rsidRDefault="00A74CA9" w:rsidP="00A74CA9">
            <w:pPr>
              <w:spacing w:before="120" w:line="230" w:lineRule="auto"/>
              <w:ind w:firstLine="567"/>
              <w:jc w:val="both"/>
              <w:rPr>
                <w:color w:val="000000"/>
                <w:lang w:val="uk-UA" w:eastAsia="uk-UA"/>
              </w:rPr>
            </w:pPr>
            <w:r w:rsidRPr="00A74CA9">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CA9" w:rsidRDefault="00A74CA9" w:rsidP="00A74CA9">
            <w:pPr>
              <w:jc w:val="both"/>
              <w:rPr>
                <w:lang w:val="uk-UA" w:eastAsia="uk-UA"/>
              </w:rPr>
            </w:pPr>
            <w:r w:rsidRPr="00384AEE">
              <w:rPr>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F7459A" w:rsidRDefault="00805859" w:rsidP="006E6F4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 w:name="n1552"/>
            <w:bookmarkEnd w:id="2"/>
            <w:r w:rsidRPr="00F7459A">
              <w:rPr>
                <w:rFonts w:ascii="Times New Roman" w:eastAsia="Times New Roman" w:hAnsi="Times New Roman" w:cs="Times New Roman"/>
                <w:color w:val="000000" w:themeColor="text1"/>
                <w:sz w:val="24"/>
                <w:szCs w:val="24"/>
              </w:rPr>
              <w:t xml:space="preserve">   </w:t>
            </w:r>
            <w:r w:rsidR="00F92F88" w:rsidRPr="00F7459A">
              <w:rPr>
                <w:rFonts w:ascii="Times New Roman" w:hAnsi="Times New Roman" w:cs="Times New Roman"/>
                <w:color w:val="000000" w:themeColor="text1"/>
                <w:sz w:val="24"/>
                <w:szCs w:val="24"/>
              </w:rPr>
              <w:t xml:space="preserve">    </w:t>
            </w:r>
            <w:r w:rsidR="000F49DC" w:rsidRPr="00F7459A">
              <w:rPr>
                <w:rFonts w:ascii="Times New Roman" w:hAnsi="Times New Roman" w:cs="Times New Roman"/>
                <w:color w:val="000000" w:themeColor="text1"/>
                <w:sz w:val="24"/>
                <w:szCs w:val="24"/>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376883" w:rsidRPr="00384AEE" w:rsidRDefault="00376883" w:rsidP="00376883">
            <w:pPr>
              <w:spacing w:before="120" w:line="230" w:lineRule="auto"/>
              <w:ind w:firstLine="567"/>
              <w:jc w:val="both"/>
              <w:rPr>
                <w:color w:val="000000"/>
                <w:shd w:val="solid" w:color="FFFFFF" w:fill="FFFFFF"/>
              </w:rPr>
            </w:pPr>
            <w:bookmarkStart w:id="3" w:name="n505"/>
            <w:bookmarkEnd w:id="3"/>
            <w:r w:rsidRPr="00384AEE">
              <w:rPr>
                <w:color w:val="000000"/>
              </w:rPr>
              <w:t xml:space="preserve">Відповідно до пунктів 41-44 Особливостей:  </w:t>
            </w:r>
            <w:r w:rsidRPr="00384AEE">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376883" w:rsidRPr="00384AEE" w:rsidRDefault="00376883" w:rsidP="00376883">
            <w:pPr>
              <w:spacing w:before="120" w:line="230" w:lineRule="auto"/>
              <w:ind w:firstLine="567"/>
              <w:jc w:val="both"/>
              <w:rPr>
                <w:color w:val="000000"/>
              </w:rPr>
            </w:pPr>
            <w:r w:rsidRPr="00384AEE">
              <w:rPr>
                <w:color w:val="000000"/>
                <w:lang w:eastAsia="en-US"/>
              </w:rPr>
              <w:t>1) учасник процедури закупівлі:</w:t>
            </w:r>
          </w:p>
          <w:p w:rsidR="00376883" w:rsidRPr="00384AEE" w:rsidRDefault="00376883" w:rsidP="00376883">
            <w:pPr>
              <w:spacing w:before="120" w:line="230" w:lineRule="auto"/>
              <w:ind w:firstLine="567"/>
              <w:jc w:val="both"/>
              <w:rPr>
                <w:color w:val="000000"/>
                <w:shd w:val="solid" w:color="FFFFFF" w:fill="FFFFFF"/>
              </w:rPr>
            </w:pPr>
            <w:r w:rsidRPr="00384AEE">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є юридичною особою </w:t>
            </w:r>
            <w:r w:rsidRPr="00384AEE">
              <w:rPr>
                <w:color w:val="000000"/>
                <w:lang w:eastAsia="en-US"/>
              </w:rPr>
              <w:t>–</w:t>
            </w:r>
            <w:r w:rsidRPr="00384AEE">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384AEE">
              <w:rPr>
                <w:color w:val="000000"/>
                <w:lang w:eastAsia="en-US"/>
              </w:rPr>
              <w:t>–</w:t>
            </w:r>
            <w:r w:rsidRPr="00384AEE">
              <w:rPr>
                <w:color w:val="000000"/>
                <w:shd w:val="solid" w:color="FFFFFF" w:fill="FFFFFF"/>
                <w:lang w:eastAsia="en-US"/>
              </w:rPr>
              <w:t xml:space="preserve"> підприємцем) </w:t>
            </w:r>
            <w:r w:rsidRPr="00384AEE">
              <w:rPr>
                <w:color w:val="000000"/>
                <w:lang w:eastAsia="en-US"/>
              </w:rPr>
              <w:t>–</w:t>
            </w:r>
            <w:r w:rsidRPr="00384AEE">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84AEE">
              <w:rPr>
                <w:color w:val="000000"/>
                <w:lang w:eastAsia="en-US"/>
              </w:rPr>
              <w:t xml:space="preserve">придбаних до набрання чинності постановою Кабінету Міністрів України </w:t>
            </w:r>
            <w:r w:rsidRPr="00384AEE">
              <w:rPr>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84AEE">
              <w:rPr>
                <w:color w:val="000000"/>
                <w:shd w:val="solid" w:color="FFFFFF" w:fill="FFFFFF"/>
                <w:lang w:eastAsia="en-US"/>
              </w:rPr>
              <w:t>;</w:t>
            </w:r>
          </w:p>
          <w:p w:rsidR="00376883" w:rsidRPr="00384AEE" w:rsidRDefault="00376883" w:rsidP="00376883">
            <w:pPr>
              <w:spacing w:before="120"/>
              <w:ind w:firstLine="567"/>
              <w:jc w:val="both"/>
              <w:rPr>
                <w:color w:val="000000"/>
              </w:rPr>
            </w:pPr>
            <w:r w:rsidRPr="00384AEE">
              <w:rPr>
                <w:color w:val="000000"/>
                <w:lang w:eastAsia="en-US"/>
              </w:rPr>
              <w:t>2) тендерна пропозиція:</w:t>
            </w:r>
          </w:p>
          <w:p w:rsidR="00376883" w:rsidRPr="00384AEE" w:rsidRDefault="00376883" w:rsidP="00376883">
            <w:pPr>
              <w:spacing w:before="120"/>
              <w:ind w:firstLine="567"/>
              <w:jc w:val="both"/>
              <w:rPr>
                <w:color w:val="000000"/>
              </w:rPr>
            </w:pPr>
            <w:r w:rsidRPr="00384AEE">
              <w:rPr>
                <w:color w:val="000000"/>
                <w:lang w:eastAsia="en-US"/>
              </w:rPr>
              <w:t>не відповідає умовам технічної специфікації та іншим вимогам щодо предмета закупівлі тендерної документації;</w:t>
            </w:r>
          </w:p>
          <w:p w:rsidR="00376883" w:rsidRPr="00384AEE" w:rsidRDefault="00376883" w:rsidP="00376883">
            <w:pPr>
              <w:spacing w:before="120"/>
              <w:ind w:firstLine="567"/>
              <w:jc w:val="both"/>
              <w:rPr>
                <w:color w:val="000000"/>
              </w:rPr>
            </w:pPr>
            <w:r w:rsidRPr="00384AEE">
              <w:rPr>
                <w:color w:val="000000"/>
                <w:lang w:eastAsia="en-US"/>
              </w:rPr>
              <w:lastRenderedPageBreak/>
              <w:t>викладена іншою мовою (мовами), ніж мова (мови), що передбачена тендерною документацією;</w:t>
            </w:r>
          </w:p>
          <w:p w:rsidR="00376883" w:rsidRPr="00384AEE" w:rsidRDefault="00376883" w:rsidP="00376883">
            <w:pPr>
              <w:spacing w:before="120"/>
              <w:ind w:firstLine="567"/>
              <w:jc w:val="both"/>
              <w:rPr>
                <w:color w:val="000000"/>
              </w:rPr>
            </w:pPr>
            <w:r w:rsidRPr="00384AEE">
              <w:rPr>
                <w:color w:val="000000"/>
                <w:lang w:eastAsia="en-US"/>
              </w:rPr>
              <w:t>є такою, строк дії якої закінчився;</w:t>
            </w:r>
          </w:p>
          <w:p w:rsidR="00376883" w:rsidRPr="00384AEE" w:rsidRDefault="00376883" w:rsidP="00376883">
            <w:pPr>
              <w:spacing w:before="120"/>
              <w:ind w:firstLine="567"/>
              <w:jc w:val="both"/>
              <w:rPr>
                <w:color w:val="000000"/>
              </w:rPr>
            </w:pPr>
            <w:r w:rsidRPr="00384AEE">
              <w:rPr>
                <w:color w:val="000000"/>
                <w:lang w:eastAsia="en-US"/>
              </w:rPr>
              <w:t xml:space="preserve">є такою, ціна якої перевищує очікувану вартість </w:t>
            </w:r>
            <w:r w:rsidRPr="00384AEE">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6883" w:rsidRPr="00384AEE" w:rsidRDefault="00376883" w:rsidP="00376883">
            <w:pPr>
              <w:spacing w:before="120"/>
              <w:ind w:firstLine="567"/>
              <w:jc w:val="both"/>
              <w:rPr>
                <w:color w:val="000000"/>
              </w:rPr>
            </w:pPr>
            <w:r w:rsidRPr="00384AEE">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376883" w:rsidRPr="00384AEE" w:rsidRDefault="00376883" w:rsidP="00376883">
            <w:pPr>
              <w:spacing w:before="120"/>
              <w:ind w:firstLine="567"/>
              <w:jc w:val="both"/>
              <w:rPr>
                <w:color w:val="000000"/>
              </w:rPr>
            </w:pPr>
            <w:r w:rsidRPr="00384AEE">
              <w:rPr>
                <w:color w:val="000000"/>
                <w:lang w:eastAsia="en-US"/>
              </w:rPr>
              <w:t>3) переможець процедури закупівлі:</w:t>
            </w:r>
          </w:p>
          <w:p w:rsidR="00376883" w:rsidRPr="00384AEE" w:rsidRDefault="00376883" w:rsidP="00376883">
            <w:pPr>
              <w:spacing w:before="120"/>
              <w:ind w:firstLine="567"/>
              <w:jc w:val="both"/>
              <w:rPr>
                <w:color w:val="000000"/>
              </w:rPr>
            </w:pPr>
            <w:r w:rsidRPr="00384AEE">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76883" w:rsidRPr="00384AEE" w:rsidRDefault="00376883" w:rsidP="00376883">
            <w:pPr>
              <w:spacing w:before="120"/>
              <w:ind w:firstLine="567"/>
              <w:jc w:val="both"/>
              <w:rPr>
                <w:color w:val="000000"/>
              </w:rPr>
            </w:pPr>
            <w:r w:rsidRPr="00384AEE">
              <w:rPr>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84AEE">
              <w:rPr>
                <w:color w:val="000000"/>
                <w:shd w:val="solid" w:color="FFFFFF" w:fill="FFFFFF"/>
                <w:lang w:eastAsia="en-US"/>
              </w:rPr>
              <w:t>з урахуванням пункту 44 Особливостей</w:t>
            </w:r>
            <w:r w:rsidRPr="00384AEE">
              <w:rPr>
                <w:color w:val="000000"/>
                <w:lang w:eastAsia="en-US"/>
              </w:rPr>
              <w:t>;</w:t>
            </w:r>
          </w:p>
          <w:p w:rsidR="00376883" w:rsidRPr="00384AEE" w:rsidRDefault="00376883" w:rsidP="00376883">
            <w:pPr>
              <w:spacing w:before="120"/>
              <w:ind w:firstLine="567"/>
              <w:jc w:val="both"/>
              <w:rPr>
                <w:color w:val="000000"/>
              </w:rPr>
            </w:pPr>
            <w:r w:rsidRPr="00384AEE">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376883" w:rsidRPr="00384AEE" w:rsidRDefault="00376883" w:rsidP="00376883">
            <w:pPr>
              <w:spacing w:before="120"/>
              <w:ind w:firstLine="567"/>
              <w:jc w:val="both"/>
              <w:rPr>
                <w:color w:val="000000"/>
              </w:rPr>
            </w:pPr>
            <w:r w:rsidRPr="00384AEE">
              <w:rPr>
                <w:color w:val="000000"/>
                <w:lang w:eastAsia="en-US"/>
              </w:rPr>
              <w:t>не надав забезпечення виконання договору про закупівлю, якщо таке забезпечення вимагалося замовником;</w:t>
            </w:r>
          </w:p>
          <w:p w:rsidR="00376883" w:rsidRPr="00384AEE" w:rsidRDefault="00376883" w:rsidP="00376883">
            <w:pPr>
              <w:spacing w:before="120"/>
              <w:ind w:firstLine="567"/>
              <w:jc w:val="both"/>
              <w:rPr>
                <w:color w:val="000000"/>
              </w:rPr>
            </w:pPr>
            <w:r w:rsidRPr="00384AEE">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6883" w:rsidRPr="00384AEE" w:rsidRDefault="00376883" w:rsidP="00376883">
            <w:pPr>
              <w:spacing w:before="120"/>
              <w:jc w:val="both"/>
              <w:rPr>
                <w:color w:val="000000"/>
              </w:rPr>
            </w:pPr>
            <w:r w:rsidRPr="00384AEE">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376883" w:rsidRPr="00384AEE" w:rsidRDefault="00376883" w:rsidP="00376883">
            <w:pPr>
              <w:numPr>
                <w:ilvl w:val="0"/>
                <w:numId w:val="40"/>
              </w:numPr>
              <w:tabs>
                <w:tab w:val="left" w:pos="360"/>
                <w:tab w:val="left" w:pos="851"/>
                <w:tab w:val="left" w:pos="1440"/>
              </w:tabs>
              <w:spacing w:before="120"/>
              <w:ind w:left="0" w:firstLine="567"/>
              <w:jc w:val="both"/>
              <w:rPr>
                <w:color w:val="000000"/>
              </w:rPr>
            </w:pPr>
            <w:r w:rsidRPr="00384AEE">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6883" w:rsidRPr="00384AEE" w:rsidRDefault="00376883" w:rsidP="00376883">
            <w:pPr>
              <w:spacing w:before="120"/>
              <w:ind w:firstLine="567"/>
              <w:jc w:val="both"/>
              <w:rPr>
                <w:color w:val="000000"/>
              </w:rPr>
            </w:pPr>
            <w:r w:rsidRPr="00384AEE">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6883" w:rsidRPr="00384AEE" w:rsidRDefault="00376883" w:rsidP="00376883">
            <w:pPr>
              <w:spacing w:before="120"/>
              <w:ind w:firstLine="567"/>
              <w:jc w:val="both"/>
              <w:rPr>
                <w:color w:val="000000"/>
              </w:rPr>
            </w:pPr>
            <w:r w:rsidRPr="00384AEE">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w:t>
            </w:r>
            <w:r w:rsidRPr="00384AEE">
              <w:rPr>
                <w:color w:val="000000"/>
                <w:lang w:eastAsia="en-US"/>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6883" w:rsidRPr="00384AEE" w:rsidRDefault="00376883" w:rsidP="00376883">
            <w:pPr>
              <w:spacing w:before="120"/>
              <w:ind w:firstLine="567"/>
              <w:jc w:val="both"/>
              <w:rPr>
                <w:color w:val="000000"/>
              </w:rPr>
            </w:pPr>
            <w:r w:rsidRPr="00384AEE">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6883" w:rsidRPr="00384AEE" w:rsidRDefault="00376883" w:rsidP="00376883">
            <w:pPr>
              <w:spacing w:before="120"/>
              <w:jc w:val="both"/>
              <w:rPr>
                <w:color w:val="000000"/>
                <w:shd w:val="solid" w:color="FFFFFF" w:fill="FFFFFF"/>
              </w:rPr>
            </w:pPr>
            <w:r w:rsidRPr="00384AEE">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w:t>
            </w:r>
            <w:r w:rsidRPr="00384AEE">
              <w:rPr>
                <w:color w:val="000000"/>
                <w:shd w:val="solid" w:color="FFFFFF" w:fill="FFFFFF"/>
                <w:lang w:eastAsia="en-US"/>
              </w:rPr>
              <w:lastRenderedPageBreak/>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92F88" w:rsidRPr="000F49DC" w:rsidRDefault="00376883" w:rsidP="00376883">
            <w:pPr>
              <w:pStyle w:val="rvps2"/>
              <w:spacing w:before="0" w:beforeAutospacing="0" w:after="0" w:afterAutospacing="0"/>
              <w:rPr>
                <w:lang w:val="uk-UA"/>
              </w:rPr>
            </w:pPr>
            <w:r w:rsidRPr="00384AEE">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1) відхилення всіх тендерних пропозицій (у тому числі, якщо була подана одна тендерна пропозиція, яка відхилена замовником) згідно з пунктами 41 та 44 Особливостей;</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установлений замовником згідно з з пунктами 41 та 44 Особливостей.</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095BA6" w:rsidP="00095BA6">
            <w:pPr>
              <w:rPr>
                <w:lang w:val="uk-UA"/>
              </w:rPr>
            </w:pPr>
            <w:r w:rsidRPr="00384AEE">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39 Особливостей.</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lastRenderedPageBreak/>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5BA6" w:rsidRPr="00384AEE" w:rsidRDefault="00095BA6" w:rsidP="00095BA6">
            <w:pPr>
              <w:spacing w:before="120"/>
              <w:ind w:firstLine="567"/>
              <w:jc w:val="both"/>
              <w:rPr>
                <w:color w:val="000000"/>
              </w:rPr>
            </w:pPr>
            <w:r w:rsidRPr="00384AEE">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095BA6" w:rsidRPr="00384AEE" w:rsidRDefault="00095BA6" w:rsidP="00095BA6">
            <w:pPr>
              <w:spacing w:before="120"/>
              <w:ind w:firstLine="567"/>
              <w:jc w:val="both"/>
              <w:rPr>
                <w:color w:val="000000"/>
              </w:rPr>
            </w:pPr>
            <w:r w:rsidRPr="00384AEE">
              <w:rPr>
                <w:color w:val="000000"/>
              </w:rPr>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5BA6" w:rsidRPr="00384AEE" w:rsidRDefault="00095BA6" w:rsidP="00095BA6">
            <w:pPr>
              <w:spacing w:before="120"/>
              <w:ind w:firstLine="567"/>
              <w:jc w:val="both"/>
              <w:rPr>
                <w:color w:val="000000"/>
              </w:rPr>
            </w:pPr>
            <w:r w:rsidRPr="00384AEE">
              <w:rPr>
                <w:color w:val="000000"/>
              </w:rPr>
              <w:t xml:space="preserve">визначення грошового еквівалента зобов’язання в іноземній валюті; </w:t>
            </w:r>
          </w:p>
          <w:p w:rsidR="00095BA6" w:rsidRPr="00384AEE" w:rsidRDefault="00095BA6" w:rsidP="00095BA6">
            <w:pPr>
              <w:spacing w:before="120"/>
              <w:ind w:firstLine="567"/>
              <w:jc w:val="both"/>
              <w:rPr>
                <w:color w:val="000000"/>
              </w:rPr>
            </w:pPr>
            <w:r w:rsidRPr="00384AEE">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5BA6" w:rsidRPr="00384AEE" w:rsidRDefault="00095BA6" w:rsidP="00095BA6">
            <w:pPr>
              <w:spacing w:before="120"/>
              <w:ind w:firstLine="567"/>
              <w:jc w:val="both"/>
              <w:rPr>
                <w:color w:val="000000"/>
              </w:rPr>
            </w:pPr>
            <w:r w:rsidRPr="00384AEE">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95BA6" w:rsidRPr="00384AEE" w:rsidRDefault="00095BA6" w:rsidP="00095BA6">
            <w:pPr>
              <w:spacing w:before="120"/>
              <w:ind w:firstLine="567"/>
              <w:jc w:val="both"/>
              <w:rPr>
                <w:color w:val="000000"/>
              </w:rPr>
            </w:pPr>
            <w:r w:rsidRPr="00384AEE">
              <w:rPr>
                <w:color w:val="000000"/>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A6" w:rsidRPr="00384AEE" w:rsidRDefault="00095BA6" w:rsidP="00095BA6">
            <w:pPr>
              <w:spacing w:before="120"/>
              <w:ind w:firstLine="567"/>
              <w:jc w:val="both"/>
              <w:rPr>
                <w:color w:val="000000"/>
              </w:rPr>
            </w:pPr>
            <w:r w:rsidRPr="00384AEE">
              <w:rPr>
                <w:color w:val="000000"/>
              </w:rPr>
              <w:t>1) зменшення обсягів закупівлі, зокрема з урахуванням фактичного обсягу видатків замовника;</w:t>
            </w:r>
          </w:p>
          <w:p w:rsidR="00095BA6" w:rsidRPr="00384AEE" w:rsidRDefault="00095BA6" w:rsidP="00095BA6">
            <w:pPr>
              <w:spacing w:before="120"/>
              <w:ind w:firstLine="567"/>
              <w:jc w:val="both"/>
              <w:rPr>
                <w:color w:val="000000"/>
              </w:rPr>
            </w:pPr>
            <w:r w:rsidRPr="00384AE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BA6" w:rsidRPr="00384AEE" w:rsidRDefault="00095BA6" w:rsidP="00095BA6">
            <w:pPr>
              <w:spacing w:before="120"/>
              <w:ind w:firstLine="567"/>
              <w:jc w:val="both"/>
              <w:rPr>
                <w:color w:val="000000"/>
              </w:rPr>
            </w:pPr>
            <w:r w:rsidRPr="00384AE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384AEE">
              <w:rPr>
                <w:color w:val="000000"/>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5) погодження зміни ціни в договорі про закупівлю в бік зменшення (без зміни кількості (обсягу) та якості товарів, робіт і послуг);</w:t>
            </w:r>
          </w:p>
          <w:p w:rsidR="00095BA6" w:rsidRPr="00384AEE" w:rsidRDefault="00095BA6" w:rsidP="00095BA6">
            <w:pPr>
              <w:spacing w:before="120"/>
              <w:ind w:firstLine="567"/>
              <w:jc w:val="both"/>
              <w:rPr>
                <w:color w:val="000000"/>
              </w:rPr>
            </w:pPr>
            <w:r w:rsidRPr="00384AEE">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84AEE">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5BA6" w:rsidRPr="00384AEE" w:rsidRDefault="00095BA6" w:rsidP="00095BA6">
            <w:pPr>
              <w:spacing w:before="120"/>
              <w:ind w:firstLine="567"/>
              <w:jc w:val="both"/>
              <w:rPr>
                <w:color w:val="000000"/>
              </w:rPr>
            </w:pPr>
            <w:r w:rsidRPr="00384AEE">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BA6" w:rsidRPr="00384AEE" w:rsidRDefault="00095BA6" w:rsidP="00095BA6">
            <w:pPr>
              <w:spacing w:before="120"/>
              <w:ind w:firstLine="567"/>
              <w:jc w:val="both"/>
              <w:rPr>
                <w:color w:val="000000"/>
              </w:rPr>
            </w:pPr>
            <w:r w:rsidRPr="00384AEE">
              <w:rPr>
                <w:color w:val="000000"/>
              </w:rPr>
              <w:t>8) зміни умов у зв’язку із застосуванням положень частини шостої статті 41 Закону.</w:t>
            </w:r>
          </w:p>
          <w:p w:rsidR="00095BA6" w:rsidRDefault="00095BA6" w:rsidP="00095BA6">
            <w:pPr>
              <w:pStyle w:val="rvps2"/>
              <w:shd w:val="clear" w:color="auto" w:fill="FFFFFF"/>
              <w:spacing w:before="0" w:beforeAutospacing="0" w:after="150" w:afterAutospacing="0"/>
              <w:ind w:firstLine="450"/>
              <w:jc w:val="both"/>
              <w:rPr>
                <w:rStyle w:val="rvts0"/>
                <w:rFonts w:eastAsia="Courier New"/>
                <w:lang w:val="uk-UA"/>
              </w:rPr>
            </w:pPr>
            <w:r w:rsidRPr="00384AEE">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rsidR="00286786" w:rsidRPr="0002587A" w:rsidRDefault="00286786" w:rsidP="0002587A">
            <w:pPr>
              <w:pStyle w:val="rvps2"/>
              <w:shd w:val="clear" w:color="auto" w:fill="FFFFFF"/>
              <w:spacing w:before="0" w:beforeAutospacing="0" w:after="150" w:afterAutospacing="0"/>
              <w:ind w:firstLine="450"/>
              <w:jc w:val="both"/>
              <w:rPr>
                <w:color w:val="000000" w:themeColor="text1"/>
                <w:lang w:val="uk-UA"/>
              </w:rPr>
            </w:pPr>
            <w:r w:rsidRPr="005565C2">
              <w:rPr>
                <w:rStyle w:val="rvts0"/>
                <w:rFonts w:eastAsia="Courier New"/>
              </w:rPr>
              <w:t>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0F49DC" w:rsidRDefault="009B7A07" w:rsidP="00832B8E">
            <w:pPr>
              <w:rPr>
                <w:lang w:val="uk-UA"/>
              </w:rPr>
            </w:pPr>
            <w:r w:rsidRPr="00384AEE">
              <w:rPr>
                <w:color w:val="000000"/>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84AEE">
              <w:rPr>
                <w:color w:val="000000"/>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uk-UA"/>
        </w:rPr>
      </w:pPr>
    </w:p>
    <w:p w:rsidR="001677F7" w:rsidRDefault="001677F7" w:rsidP="00286786">
      <w:pPr>
        <w:outlineLvl w:val="0"/>
        <w:rPr>
          <w:lang w:val="uk-UA"/>
        </w:rPr>
      </w:pPr>
    </w:p>
    <w:p w:rsidR="00826F29" w:rsidRDefault="00826F29">
      <w:pPr>
        <w:rPr>
          <w:lang w:val="uk-UA"/>
        </w:rPr>
      </w:pPr>
    </w:p>
    <w:p w:rsidR="00335D54" w:rsidRDefault="00335D54" w:rsidP="00257302">
      <w:pPr>
        <w:jc w:val="right"/>
        <w:outlineLvl w:val="0"/>
        <w:rPr>
          <w:b/>
          <w:bCs/>
          <w:lang w:val="uk-UA"/>
        </w:rPr>
      </w:pPr>
      <w:r w:rsidRPr="000F49DC">
        <w:rPr>
          <w:b/>
          <w:bCs/>
        </w:rPr>
        <w:t xml:space="preserve">Додаток </w:t>
      </w:r>
      <w:r w:rsidRPr="000F49DC">
        <w:rPr>
          <w:b/>
          <w:bCs/>
          <w:lang w:val="uk-UA"/>
        </w:rPr>
        <w:t>1</w:t>
      </w:r>
    </w:p>
    <w:p w:rsidR="00286786" w:rsidRPr="000F49DC" w:rsidRDefault="00286786" w:rsidP="000F49DC">
      <w:pPr>
        <w:jc w:val="right"/>
        <w:outlineLvl w:val="0"/>
        <w:rPr>
          <w:b/>
          <w:bCs/>
          <w:lang w:val="uk-UA"/>
        </w:rPr>
      </w:pPr>
    </w:p>
    <w:p w:rsidR="00286786" w:rsidRPr="005565C2" w:rsidRDefault="00286786" w:rsidP="00286786">
      <w:pPr>
        <w:outlineLvl w:val="0"/>
        <w:rPr>
          <w:i/>
          <w:iCs/>
          <w:lang w:val="uk-UA"/>
        </w:rPr>
      </w:pPr>
      <w:r w:rsidRPr="005565C2">
        <w:rPr>
          <w:i/>
          <w:iCs/>
          <w:lang w:val="uk-UA"/>
        </w:rPr>
        <w:t>Тендерна форма «Пропозиція”</w:t>
      </w:r>
    </w:p>
    <w:p w:rsidR="00286786" w:rsidRPr="005565C2" w:rsidRDefault="00286786" w:rsidP="00286786">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286786" w:rsidRPr="005565C2" w:rsidRDefault="00286786" w:rsidP="00286786">
      <w:pPr>
        <w:outlineLvl w:val="0"/>
        <w:rPr>
          <w:b/>
          <w:lang w:val="uk-UA"/>
        </w:rPr>
      </w:pPr>
      <w:r w:rsidRPr="005565C2">
        <w:rPr>
          <w:i/>
          <w:iCs/>
          <w:lang w:val="uk-UA"/>
        </w:rPr>
        <w:t>Учасник не повинен відступати від даної форми.</w:t>
      </w:r>
    </w:p>
    <w:p w:rsidR="00335D54" w:rsidRPr="000F49DC" w:rsidRDefault="00335D54" w:rsidP="000F49DC">
      <w:pPr>
        <w:ind w:firstLine="720"/>
        <w:jc w:val="center"/>
        <w:outlineLvl w:val="0"/>
        <w:rPr>
          <w:b/>
          <w:u w:val="single"/>
          <w:lang w:val="uk-UA"/>
        </w:rPr>
      </w:pPr>
    </w:p>
    <w:p w:rsidR="007248DE" w:rsidRPr="000F49DC" w:rsidRDefault="007248DE" w:rsidP="000F49DC">
      <w:pPr>
        <w:jc w:val="center"/>
        <w:outlineLvl w:val="0"/>
        <w:rPr>
          <w:b/>
          <w:iCs/>
          <w:lang w:val="uk-UA"/>
        </w:rPr>
      </w:pPr>
      <w:r w:rsidRPr="000F49DC">
        <w:rPr>
          <w:b/>
          <w:iCs/>
          <w:lang w:val="uk-UA"/>
        </w:rPr>
        <w:t>Тендерна форма «Пропозиція”</w:t>
      </w:r>
    </w:p>
    <w:p w:rsidR="00335D54" w:rsidRPr="000F49DC" w:rsidRDefault="007248DE" w:rsidP="000F49DC">
      <w:pPr>
        <w:ind w:firstLine="720"/>
        <w:jc w:val="center"/>
        <w:outlineLvl w:val="0"/>
        <w:rPr>
          <w:lang w:val="uk-UA"/>
        </w:rPr>
      </w:pPr>
      <w:r w:rsidRPr="000F49DC">
        <w:rPr>
          <w:lang w:val="uk-UA"/>
        </w:rPr>
        <w:t xml:space="preserve"> </w:t>
      </w:r>
      <w:r w:rsidR="00335D54" w:rsidRPr="000F49DC">
        <w:rPr>
          <w:lang w:val="uk-UA"/>
        </w:rPr>
        <w:t>(форма, яка подається Учасником на фірмовому бланку)</w:t>
      </w:r>
    </w:p>
    <w:p w:rsidR="00335D54" w:rsidRPr="000F49DC" w:rsidRDefault="00335D54" w:rsidP="00940735">
      <w:pPr>
        <w:jc w:val="both"/>
        <w:rPr>
          <w:lang w:val="uk-UA"/>
        </w:rPr>
      </w:pPr>
    </w:p>
    <w:p w:rsidR="00335D54" w:rsidRPr="000026FD" w:rsidRDefault="00335D54" w:rsidP="000026FD">
      <w:pPr>
        <w:pStyle w:val="af"/>
        <w:jc w:val="both"/>
        <w:rPr>
          <w:rFonts w:ascii="Times New Roman" w:hAnsi="Times New Roman"/>
          <w:color w:val="000000" w:themeColor="text1"/>
          <w:sz w:val="24"/>
          <w:szCs w:val="24"/>
        </w:rPr>
      </w:pPr>
      <w:r w:rsidRPr="000026FD">
        <w:rPr>
          <w:rFonts w:ascii="Times New Roman" w:hAnsi="Times New Roman"/>
          <w:color w:val="000000" w:themeColor="text1"/>
          <w:sz w:val="24"/>
          <w:szCs w:val="24"/>
        </w:rPr>
        <w:t>Ми, (назва Учасника), _______________</w:t>
      </w:r>
      <w:r w:rsidR="00215685" w:rsidRPr="000026FD">
        <w:rPr>
          <w:rFonts w:ascii="Times New Roman" w:hAnsi="Times New Roman"/>
          <w:color w:val="000000" w:themeColor="text1"/>
          <w:sz w:val="24"/>
          <w:szCs w:val="24"/>
        </w:rPr>
        <w:t>__________</w:t>
      </w:r>
      <w:r w:rsidRPr="000026FD">
        <w:rPr>
          <w:rFonts w:ascii="Times New Roman" w:hAnsi="Times New Roman"/>
          <w:color w:val="000000" w:themeColor="text1"/>
          <w:sz w:val="24"/>
          <w:szCs w:val="24"/>
        </w:rPr>
        <w:t>надаємо</w:t>
      </w:r>
      <w:r w:rsidR="00215685" w:rsidRPr="000026FD">
        <w:rPr>
          <w:rFonts w:ascii="Times New Roman" w:hAnsi="Times New Roman"/>
          <w:color w:val="000000" w:themeColor="text1"/>
          <w:sz w:val="24"/>
          <w:szCs w:val="24"/>
        </w:rPr>
        <w:t xml:space="preserve"> </w:t>
      </w:r>
      <w:r w:rsidRPr="000026FD">
        <w:rPr>
          <w:rFonts w:ascii="Times New Roman" w:hAnsi="Times New Roman"/>
          <w:color w:val="000000" w:themeColor="text1"/>
          <w:sz w:val="24"/>
          <w:szCs w:val="24"/>
        </w:rPr>
        <w:t>свою пропозицію щодо участі у відкритих торгах на закупівлю</w:t>
      </w:r>
      <w:r w:rsidR="00940735" w:rsidRPr="000026FD">
        <w:rPr>
          <w:rFonts w:ascii="Times New Roman" w:hAnsi="Times New Roman"/>
          <w:bCs/>
          <w:color w:val="000000" w:themeColor="text1"/>
          <w:sz w:val="24"/>
          <w:szCs w:val="24"/>
        </w:rPr>
        <w:t xml:space="preserve"> </w:t>
      </w:r>
      <w:r w:rsidR="000026FD" w:rsidRPr="000026FD">
        <w:rPr>
          <w:rFonts w:ascii="Times New Roman" w:hAnsi="Times New Roman"/>
          <w:color w:val="000000" w:themeColor="text1"/>
          <w:sz w:val="24"/>
          <w:szCs w:val="24"/>
        </w:rPr>
        <w:t>Код ДК 021:2015: 32350000-1 - Частини до аудіо- та</w:t>
      </w:r>
      <w:r w:rsidR="000026FD" w:rsidRPr="000026FD">
        <w:rPr>
          <w:rFonts w:ascii="Times New Roman" w:hAnsi="Times New Roman"/>
          <w:color w:val="000000" w:themeColor="text1"/>
          <w:sz w:val="24"/>
          <w:szCs w:val="24"/>
          <w:lang w:val="ru-RU"/>
        </w:rPr>
        <w:t xml:space="preserve"> </w:t>
      </w:r>
      <w:r w:rsidR="000026FD" w:rsidRPr="000026FD">
        <w:rPr>
          <w:rFonts w:ascii="Times New Roman" w:hAnsi="Times New Roman"/>
          <w:color w:val="000000" w:themeColor="text1"/>
          <w:sz w:val="24"/>
          <w:szCs w:val="24"/>
        </w:rPr>
        <w:t xml:space="preserve">відео обладнання </w:t>
      </w:r>
      <w:r w:rsidRPr="000026FD">
        <w:rPr>
          <w:rFonts w:ascii="Times New Roman" w:hAnsi="Times New Roman"/>
          <w:color w:val="000000" w:themeColor="text1"/>
          <w:sz w:val="24"/>
          <w:szCs w:val="24"/>
        </w:rPr>
        <w:t>згідно з вимогами Замовника торгів.</w:t>
      </w:r>
    </w:p>
    <w:p w:rsidR="00335D54" w:rsidRDefault="00335D54" w:rsidP="00940735">
      <w:pPr>
        <w:ind w:firstLine="708"/>
        <w:jc w:val="both"/>
        <w:rPr>
          <w:iCs/>
          <w:lang w:val="uk-UA"/>
        </w:rPr>
      </w:pPr>
      <w:r w:rsidRPr="000F49DC">
        <w:rPr>
          <w:lang w:val="uk-UA"/>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w:t>
      </w:r>
      <w:r w:rsidR="00D44D10" w:rsidRPr="000F49DC">
        <w:rPr>
          <w:lang w:val="uk-UA"/>
        </w:rPr>
        <w:t>Пропозиції</w:t>
      </w:r>
      <w:r w:rsidRPr="000F49DC">
        <w:rPr>
          <w:lang w:val="uk-UA"/>
        </w:rPr>
        <w:t>, на загальну суму ____________________________________________________</w:t>
      </w:r>
      <w:r w:rsidR="0043664C" w:rsidRPr="000F49DC">
        <w:rPr>
          <w:iCs/>
        </w:rPr>
        <w:t xml:space="preserve"> (сума, цифрами і прописом) грн., у тому числі ПДВ – _____________________ грн. </w:t>
      </w:r>
      <w:r w:rsidRPr="000F49DC">
        <w:rPr>
          <w:lang w:val="uk-UA"/>
        </w:rPr>
        <w:t xml:space="preserve"> </w:t>
      </w:r>
      <w:r w:rsidR="0043664C" w:rsidRPr="000F49DC">
        <w:rPr>
          <w:iCs/>
        </w:rPr>
        <w:t>(з урахуванням витрат на транспортування, поставку, усіх податків, зборів та платежів)</w:t>
      </w:r>
    </w:p>
    <w:p w:rsidR="00286786" w:rsidRDefault="00286786" w:rsidP="00215685">
      <w:pPr>
        <w:ind w:firstLine="708"/>
        <w:jc w:val="both"/>
        <w:rPr>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91"/>
        <w:gridCol w:w="1341"/>
        <w:gridCol w:w="1191"/>
        <w:gridCol w:w="1341"/>
        <w:gridCol w:w="1342"/>
        <w:gridCol w:w="1492"/>
      </w:tblGrid>
      <w:tr w:rsidR="00A21957" w:rsidRPr="001122F7" w:rsidTr="0088749A">
        <w:trPr>
          <w:cantSplit/>
        </w:trPr>
        <w:tc>
          <w:tcPr>
            <w:tcW w:w="210" w:type="pct"/>
          </w:tcPr>
          <w:p w:rsidR="00A21957" w:rsidRPr="00C1075E" w:rsidRDefault="00A21957" w:rsidP="0088749A">
            <w:pPr>
              <w:jc w:val="center"/>
              <w:rPr>
                <w:lang w:val="uk-UA"/>
              </w:rPr>
            </w:pPr>
            <w:r w:rsidRPr="00C1075E">
              <w:rPr>
                <w:lang w:val="uk-UA"/>
              </w:rPr>
              <w:t>№</w:t>
            </w:r>
          </w:p>
        </w:tc>
        <w:tc>
          <w:tcPr>
            <w:tcW w:w="1368" w:type="pct"/>
          </w:tcPr>
          <w:p w:rsidR="00A21957" w:rsidRPr="00C1075E" w:rsidRDefault="00A21957" w:rsidP="0088749A">
            <w:pPr>
              <w:jc w:val="center"/>
              <w:rPr>
                <w:lang w:val="uk-UA"/>
              </w:rPr>
            </w:pPr>
            <w:r>
              <w:rPr>
                <w:lang w:val="uk-UA"/>
              </w:rPr>
              <w:t>Найменування</w:t>
            </w:r>
          </w:p>
        </w:tc>
        <w:tc>
          <w:tcPr>
            <w:tcW w:w="684" w:type="pct"/>
          </w:tcPr>
          <w:p w:rsidR="00A21957" w:rsidRPr="00C1075E" w:rsidRDefault="00A21957" w:rsidP="0088749A">
            <w:pPr>
              <w:jc w:val="center"/>
              <w:rPr>
                <w:lang w:val="uk-UA"/>
              </w:rPr>
            </w:pPr>
            <w:r w:rsidRPr="00C1075E">
              <w:rPr>
                <w:lang w:val="uk-UA"/>
              </w:rPr>
              <w:t>Одиниця виміру</w:t>
            </w:r>
          </w:p>
        </w:tc>
        <w:tc>
          <w:tcPr>
            <w:tcW w:w="608" w:type="pct"/>
          </w:tcPr>
          <w:p w:rsidR="00A21957" w:rsidRPr="00C1075E" w:rsidRDefault="00A21957" w:rsidP="0088749A">
            <w:pPr>
              <w:jc w:val="center"/>
              <w:rPr>
                <w:lang w:val="uk-UA"/>
              </w:rPr>
            </w:pPr>
            <w:r>
              <w:rPr>
                <w:lang w:val="uk-UA"/>
              </w:rPr>
              <w:t>К</w:t>
            </w:r>
            <w:r w:rsidRPr="00C1075E">
              <w:rPr>
                <w:lang w:val="uk-UA"/>
              </w:rPr>
              <w:t>ількість</w:t>
            </w:r>
          </w:p>
        </w:tc>
        <w:tc>
          <w:tcPr>
            <w:tcW w:w="684" w:type="pct"/>
          </w:tcPr>
          <w:p w:rsidR="00A21957" w:rsidRPr="001122F7" w:rsidRDefault="00A21957" w:rsidP="0088749A">
            <w:pPr>
              <w:jc w:val="center"/>
              <w:rPr>
                <w:bCs/>
                <w:lang w:val="uk-UA"/>
              </w:rPr>
            </w:pPr>
            <w:r w:rsidRPr="001122F7">
              <w:rPr>
                <w:bCs/>
                <w:lang w:val="uk-UA"/>
              </w:rPr>
              <w:t>Ціна за одиницю, грн., без ПДВ</w:t>
            </w:r>
          </w:p>
        </w:tc>
        <w:tc>
          <w:tcPr>
            <w:tcW w:w="684" w:type="pct"/>
          </w:tcPr>
          <w:p w:rsidR="00A21957" w:rsidRPr="001122F7" w:rsidRDefault="00A21957" w:rsidP="0088749A">
            <w:pPr>
              <w:jc w:val="center"/>
              <w:rPr>
                <w:bCs/>
                <w:lang w:val="uk-UA"/>
              </w:rPr>
            </w:pPr>
            <w:r>
              <w:rPr>
                <w:bCs/>
                <w:lang w:val="uk-UA"/>
              </w:rPr>
              <w:t xml:space="preserve">Ціна за одиницю, грн., </w:t>
            </w:r>
            <w:r w:rsidRPr="001122F7">
              <w:rPr>
                <w:bCs/>
                <w:lang w:val="uk-UA"/>
              </w:rPr>
              <w:t>з ПДВ</w:t>
            </w:r>
          </w:p>
        </w:tc>
        <w:tc>
          <w:tcPr>
            <w:tcW w:w="760" w:type="pct"/>
          </w:tcPr>
          <w:p w:rsidR="00A21957" w:rsidRPr="001122F7" w:rsidRDefault="00A21957" w:rsidP="0088749A">
            <w:pPr>
              <w:jc w:val="center"/>
              <w:rPr>
                <w:bCs/>
                <w:lang w:val="uk-UA"/>
              </w:rPr>
            </w:pPr>
            <w:r w:rsidRPr="001122F7">
              <w:rPr>
                <w:bCs/>
                <w:lang w:val="uk-UA"/>
              </w:rPr>
              <w:t>Загальна вартість, грн., без ПДВ</w:t>
            </w:r>
          </w:p>
        </w:tc>
      </w:tr>
      <w:tr w:rsidR="00A21957" w:rsidRPr="000F49DC" w:rsidTr="0088749A">
        <w:trPr>
          <w:cantSplit/>
        </w:trPr>
        <w:tc>
          <w:tcPr>
            <w:tcW w:w="210" w:type="pct"/>
          </w:tcPr>
          <w:p w:rsidR="00A21957" w:rsidRPr="00C1075E" w:rsidRDefault="00A21957" w:rsidP="0088749A">
            <w:pPr>
              <w:jc w:val="center"/>
              <w:rPr>
                <w:lang w:val="uk-UA"/>
              </w:rPr>
            </w:pPr>
            <w:r>
              <w:rPr>
                <w:lang w:val="uk-UA"/>
              </w:rPr>
              <w:t>1</w:t>
            </w:r>
          </w:p>
        </w:tc>
        <w:tc>
          <w:tcPr>
            <w:tcW w:w="1368" w:type="pct"/>
          </w:tcPr>
          <w:p w:rsidR="00A21957" w:rsidRPr="00780A02" w:rsidRDefault="00A21957" w:rsidP="0088749A">
            <w:pPr>
              <w:jc w:val="center"/>
              <w:rPr>
                <w:lang w:val="uk-UA"/>
              </w:rPr>
            </w:pPr>
            <w:r>
              <w:rPr>
                <w:lang w:val="uk-UA"/>
              </w:rPr>
              <w:t>**</w:t>
            </w:r>
          </w:p>
        </w:tc>
        <w:tc>
          <w:tcPr>
            <w:tcW w:w="684" w:type="pct"/>
          </w:tcPr>
          <w:p w:rsidR="00A21957" w:rsidRPr="00C1075E" w:rsidRDefault="00A21957" w:rsidP="0088749A">
            <w:pPr>
              <w:jc w:val="center"/>
              <w:rPr>
                <w:lang w:val="uk-UA"/>
              </w:rPr>
            </w:pPr>
            <w:r>
              <w:rPr>
                <w:lang w:val="uk-UA"/>
              </w:rPr>
              <w:t>**</w:t>
            </w:r>
          </w:p>
        </w:tc>
        <w:tc>
          <w:tcPr>
            <w:tcW w:w="608" w:type="pct"/>
          </w:tcPr>
          <w:p w:rsidR="00A21957" w:rsidRPr="00C1075E" w:rsidRDefault="00A21957" w:rsidP="0088749A">
            <w:pPr>
              <w:jc w:val="center"/>
              <w:rPr>
                <w:color w:val="000000"/>
              </w:rPr>
            </w:pPr>
            <w:r>
              <w:rPr>
                <w:color w:val="000000"/>
                <w:lang w:val="uk-UA"/>
              </w:rPr>
              <w:t>**</w:t>
            </w:r>
          </w:p>
        </w:tc>
        <w:tc>
          <w:tcPr>
            <w:tcW w:w="684" w:type="pct"/>
          </w:tcPr>
          <w:p w:rsidR="00A21957" w:rsidRPr="000F49DC" w:rsidRDefault="00A21957" w:rsidP="0088749A">
            <w:pPr>
              <w:jc w:val="center"/>
              <w:rPr>
                <w:b/>
                <w:bCs/>
                <w:lang w:val="uk-UA"/>
              </w:rPr>
            </w:pPr>
            <w:r>
              <w:rPr>
                <w:b/>
                <w:bCs/>
                <w:lang w:val="uk-UA"/>
              </w:rPr>
              <w:t>*</w:t>
            </w:r>
          </w:p>
        </w:tc>
        <w:tc>
          <w:tcPr>
            <w:tcW w:w="684" w:type="pct"/>
          </w:tcPr>
          <w:p w:rsidR="00A21957" w:rsidRPr="000F49DC" w:rsidRDefault="00A21957" w:rsidP="0088749A">
            <w:pPr>
              <w:jc w:val="center"/>
              <w:rPr>
                <w:b/>
                <w:bCs/>
                <w:lang w:val="uk-UA"/>
              </w:rPr>
            </w:pPr>
            <w:r>
              <w:rPr>
                <w:b/>
                <w:bCs/>
                <w:lang w:val="uk-UA"/>
              </w:rPr>
              <w:t>*</w:t>
            </w:r>
          </w:p>
        </w:tc>
        <w:tc>
          <w:tcPr>
            <w:tcW w:w="760" w:type="pct"/>
          </w:tcPr>
          <w:p w:rsidR="00A21957" w:rsidRPr="000F49DC" w:rsidRDefault="00A21957" w:rsidP="0088749A">
            <w:pPr>
              <w:jc w:val="center"/>
              <w:rPr>
                <w:b/>
                <w:bCs/>
                <w:lang w:val="uk-UA"/>
              </w:rPr>
            </w:pPr>
            <w:r>
              <w:rPr>
                <w:b/>
                <w:bCs/>
                <w:lang w:val="uk-UA"/>
              </w:rPr>
              <w:t>*</w:t>
            </w:r>
          </w:p>
        </w:tc>
      </w:tr>
      <w:tr w:rsidR="00A21957" w:rsidRPr="000F49DC" w:rsidTr="0088749A">
        <w:trPr>
          <w:cantSplit/>
        </w:trPr>
        <w:tc>
          <w:tcPr>
            <w:tcW w:w="210" w:type="pct"/>
          </w:tcPr>
          <w:p w:rsidR="00A21957" w:rsidRPr="00C1075E" w:rsidRDefault="00A21957" w:rsidP="0088749A">
            <w:pPr>
              <w:jc w:val="center"/>
              <w:rPr>
                <w:lang w:val="uk-UA"/>
              </w:rPr>
            </w:pPr>
            <w:r>
              <w:rPr>
                <w:lang w:val="uk-UA"/>
              </w:rPr>
              <w:t>…</w:t>
            </w:r>
          </w:p>
        </w:tc>
        <w:tc>
          <w:tcPr>
            <w:tcW w:w="1368" w:type="pct"/>
          </w:tcPr>
          <w:p w:rsidR="00A21957" w:rsidRDefault="00A21957" w:rsidP="0088749A">
            <w:pPr>
              <w:jc w:val="center"/>
              <w:rPr>
                <w:lang w:val="uk-UA"/>
              </w:rPr>
            </w:pPr>
          </w:p>
        </w:tc>
        <w:tc>
          <w:tcPr>
            <w:tcW w:w="684" w:type="pct"/>
          </w:tcPr>
          <w:p w:rsidR="00A21957" w:rsidRPr="00C1075E" w:rsidRDefault="00A21957" w:rsidP="0088749A">
            <w:pPr>
              <w:jc w:val="center"/>
              <w:rPr>
                <w:lang w:val="uk-UA"/>
              </w:rPr>
            </w:pPr>
          </w:p>
        </w:tc>
        <w:tc>
          <w:tcPr>
            <w:tcW w:w="608" w:type="pct"/>
          </w:tcPr>
          <w:p w:rsidR="00A21957" w:rsidRDefault="00A21957" w:rsidP="0088749A">
            <w:pPr>
              <w:jc w:val="center"/>
              <w:rPr>
                <w:color w:val="000000"/>
                <w:lang w:val="uk-UA"/>
              </w:rPr>
            </w:pPr>
          </w:p>
        </w:tc>
        <w:tc>
          <w:tcPr>
            <w:tcW w:w="684" w:type="pct"/>
          </w:tcPr>
          <w:p w:rsidR="00A21957" w:rsidRPr="000F49DC" w:rsidRDefault="00A21957" w:rsidP="0088749A">
            <w:pPr>
              <w:jc w:val="center"/>
              <w:rPr>
                <w:b/>
                <w:bCs/>
                <w:lang w:val="uk-UA"/>
              </w:rPr>
            </w:pPr>
          </w:p>
        </w:tc>
        <w:tc>
          <w:tcPr>
            <w:tcW w:w="684" w:type="pct"/>
          </w:tcPr>
          <w:p w:rsidR="00A21957" w:rsidRPr="000F49DC" w:rsidRDefault="00A21957" w:rsidP="0088749A">
            <w:pPr>
              <w:jc w:val="center"/>
              <w:rPr>
                <w:b/>
                <w:bCs/>
                <w:lang w:val="uk-UA"/>
              </w:rPr>
            </w:pPr>
          </w:p>
        </w:tc>
        <w:tc>
          <w:tcPr>
            <w:tcW w:w="760" w:type="pct"/>
          </w:tcPr>
          <w:p w:rsidR="00A21957" w:rsidRPr="000F49DC" w:rsidRDefault="00A21957" w:rsidP="0088749A">
            <w:pPr>
              <w:jc w:val="center"/>
              <w:rPr>
                <w:b/>
                <w:bCs/>
                <w:lang w:val="uk-UA"/>
              </w:rPr>
            </w:pPr>
          </w:p>
        </w:tc>
      </w:tr>
      <w:tr w:rsidR="00A21957" w:rsidRPr="000F49DC" w:rsidTr="0088749A">
        <w:trPr>
          <w:cantSplit/>
        </w:trPr>
        <w:tc>
          <w:tcPr>
            <w:tcW w:w="210" w:type="pct"/>
          </w:tcPr>
          <w:p w:rsidR="00A21957" w:rsidRPr="000F49DC" w:rsidRDefault="00A21957" w:rsidP="0088749A">
            <w:pPr>
              <w:jc w:val="center"/>
              <w:rPr>
                <w:lang w:val="uk-UA"/>
              </w:rPr>
            </w:pPr>
          </w:p>
        </w:tc>
        <w:tc>
          <w:tcPr>
            <w:tcW w:w="1368" w:type="pct"/>
          </w:tcPr>
          <w:p w:rsidR="00A21957" w:rsidRPr="001122F7" w:rsidRDefault="00A21957" w:rsidP="0088749A">
            <w:pPr>
              <w:jc w:val="center"/>
              <w:rPr>
                <w:bCs/>
                <w:lang w:val="uk-UA"/>
              </w:rPr>
            </w:pPr>
            <w:r w:rsidRPr="001122F7">
              <w:rPr>
                <w:lang w:eastAsia="en-US"/>
              </w:rPr>
              <w:t>Всього грн. без ПДВ</w:t>
            </w:r>
          </w:p>
        </w:tc>
        <w:tc>
          <w:tcPr>
            <w:tcW w:w="684" w:type="pct"/>
          </w:tcPr>
          <w:p w:rsidR="00A21957" w:rsidRPr="000F49DC" w:rsidRDefault="00A21957" w:rsidP="0088749A">
            <w:pPr>
              <w:jc w:val="center"/>
            </w:pPr>
          </w:p>
        </w:tc>
        <w:tc>
          <w:tcPr>
            <w:tcW w:w="608" w:type="pct"/>
          </w:tcPr>
          <w:p w:rsidR="00A21957" w:rsidRPr="000F49DC" w:rsidRDefault="00A21957" w:rsidP="0088749A">
            <w:pPr>
              <w:jc w:val="center"/>
              <w:rPr>
                <w:lang w:val="uk-UA"/>
              </w:rPr>
            </w:pPr>
          </w:p>
        </w:tc>
        <w:tc>
          <w:tcPr>
            <w:tcW w:w="684" w:type="pct"/>
          </w:tcPr>
          <w:p w:rsidR="00A21957" w:rsidRPr="000F49DC" w:rsidRDefault="00A21957" w:rsidP="0088749A">
            <w:pPr>
              <w:jc w:val="center"/>
              <w:rPr>
                <w:b/>
                <w:bCs/>
                <w:lang w:val="uk-UA"/>
              </w:rPr>
            </w:pPr>
          </w:p>
        </w:tc>
        <w:tc>
          <w:tcPr>
            <w:tcW w:w="684" w:type="pct"/>
          </w:tcPr>
          <w:p w:rsidR="00A21957" w:rsidRPr="000F49DC" w:rsidRDefault="00A21957" w:rsidP="0088749A">
            <w:pPr>
              <w:jc w:val="center"/>
              <w:rPr>
                <w:b/>
                <w:bCs/>
                <w:lang w:val="uk-UA"/>
              </w:rPr>
            </w:pPr>
          </w:p>
        </w:tc>
        <w:tc>
          <w:tcPr>
            <w:tcW w:w="760" w:type="pct"/>
          </w:tcPr>
          <w:p w:rsidR="00A21957" w:rsidRPr="000F49DC" w:rsidRDefault="00A21957" w:rsidP="0088749A">
            <w:pPr>
              <w:jc w:val="center"/>
              <w:rPr>
                <w:b/>
                <w:bCs/>
                <w:lang w:val="uk-UA"/>
              </w:rPr>
            </w:pPr>
          </w:p>
        </w:tc>
      </w:tr>
      <w:tr w:rsidR="00A21957" w:rsidRPr="000F49DC" w:rsidTr="0088749A">
        <w:trPr>
          <w:cantSplit/>
        </w:trPr>
        <w:tc>
          <w:tcPr>
            <w:tcW w:w="210" w:type="pct"/>
          </w:tcPr>
          <w:p w:rsidR="00A21957" w:rsidRPr="000F49DC" w:rsidRDefault="00A21957" w:rsidP="0088749A">
            <w:pPr>
              <w:jc w:val="center"/>
              <w:rPr>
                <w:lang w:val="uk-UA"/>
              </w:rPr>
            </w:pPr>
          </w:p>
        </w:tc>
        <w:tc>
          <w:tcPr>
            <w:tcW w:w="1368" w:type="pct"/>
          </w:tcPr>
          <w:p w:rsidR="00A21957" w:rsidRPr="001122F7" w:rsidRDefault="00A21957" w:rsidP="0088749A">
            <w:pPr>
              <w:jc w:val="center"/>
              <w:rPr>
                <w:bCs/>
                <w:lang w:val="uk-UA"/>
              </w:rPr>
            </w:pPr>
            <w:r w:rsidRPr="001122F7">
              <w:rPr>
                <w:bCs/>
                <w:lang w:val="uk-UA"/>
              </w:rPr>
              <w:t>ПДВ *, грн.:</w:t>
            </w:r>
          </w:p>
        </w:tc>
        <w:tc>
          <w:tcPr>
            <w:tcW w:w="684" w:type="pct"/>
          </w:tcPr>
          <w:p w:rsidR="00A21957" w:rsidRPr="000F49DC" w:rsidRDefault="00A21957" w:rsidP="0088749A">
            <w:pPr>
              <w:jc w:val="center"/>
              <w:rPr>
                <w:lang w:val="uk-UA"/>
              </w:rPr>
            </w:pPr>
          </w:p>
        </w:tc>
        <w:tc>
          <w:tcPr>
            <w:tcW w:w="608" w:type="pct"/>
          </w:tcPr>
          <w:p w:rsidR="00A21957" w:rsidRPr="000F49DC" w:rsidRDefault="00A21957" w:rsidP="0088749A">
            <w:pPr>
              <w:jc w:val="center"/>
              <w:rPr>
                <w:lang w:val="en-US"/>
              </w:rPr>
            </w:pPr>
          </w:p>
        </w:tc>
        <w:tc>
          <w:tcPr>
            <w:tcW w:w="684" w:type="pct"/>
          </w:tcPr>
          <w:p w:rsidR="00A21957" w:rsidRPr="000F49DC" w:rsidRDefault="00A21957" w:rsidP="0088749A">
            <w:pPr>
              <w:rPr>
                <w:b/>
                <w:bCs/>
                <w:lang w:val="uk-UA"/>
              </w:rPr>
            </w:pPr>
          </w:p>
        </w:tc>
        <w:tc>
          <w:tcPr>
            <w:tcW w:w="684" w:type="pct"/>
          </w:tcPr>
          <w:p w:rsidR="00A21957" w:rsidRPr="000F49DC" w:rsidRDefault="00A21957" w:rsidP="0088749A">
            <w:pPr>
              <w:rPr>
                <w:b/>
                <w:bCs/>
                <w:lang w:val="uk-UA"/>
              </w:rPr>
            </w:pPr>
          </w:p>
        </w:tc>
        <w:tc>
          <w:tcPr>
            <w:tcW w:w="760" w:type="pct"/>
          </w:tcPr>
          <w:p w:rsidR="00A21957" w:rsidRPr="000F49DC" w:rsidRDefault="00A21957" w:rsidP="0088749A">
            <w:pPr>
              <w:rPr>
                <w:b/>
                <w:bCs/>
                <w:lang w:val="uk-UA"/>
              </w:rPr>
            </w:pPr>
          </w:p>
        </w:tc>
      </w:tr>
      <w:tr w:rsidR="00A21957" w:rsidRPr="000F49DC" w:rsidTr="0088749A">
        <w:trPr>
          <w:cantSplit/>
        </w:trPr>
        <w:tc>
          <w:tcPr>
            <w:tcW w:w="210" w:type="pct"/>
          </w:tcPr>
          <w:p w:rsidR="00A21957" w:rsidRPr="000F49DC" w:rsidRDefault="00A21957" w:rsidP="0088749A">
            <w:pPr>
              <w:jc w:val="center"/>
              <w:rPr>
                <w:b/>
                <w:bCs/>
                <w:lang w:val="uk-UA"/>
              </w:rPr>
            </w:pPr>
          </w:p>
        </w:tc>
        <w:tc>
          <w:tcPr>
            <w:tcW w:w="1368" w:type="pct"/>
          </w:tcPr>
          <w:p w:rsidR="00A21957" w:rsidRPr="001122F7" w:rsidRDefault="00A21957" w:rsidP="0088749A">
            <w:pPr>
              <w:jc w:val="center"/>
              <w:rPr>
                <w:bCs/>
                <w:lang w:val="uk-UA"/>
              </w:rPr>
            </w:pPr>
            <w:r w:rsidRPr="001122F7">
              <w:rPr>
                <w:bCs/>
                <w:lang w:val="uk-UA"/>
              </w:rPr>
              <w:t xml:space="preserve">Загальна вартість </w:t>
            </w:r>
            <w:r>
              <w:rPr>
                <w:bCs/>
                <w:lang w:val="uk-UA"/>
              </w:rPr>
              <w:t>пропозиції</w:t>
            </w:r>
            <w:r w:rsidRPr="001122F7">
              <w:rPr>
                <w:bCs/>
                <w:lang w:val="uk-UA"/>
              </w:rPr>
              <w:t xml:space="preserve">  з ПДВ*:</w:t>
            </w:r>
          </w:p>
        </w:tc>
        <w:tc>
          <w:tcPr>
            <w:tcW w:w="684" w:type="pct"/>
          </w:tcPr>
          <w:p w:rsidR="00A21957" w:rsidRPr="000F49DC" w:rsidRDefault="00A21957" w:rsidP="0088749A">
            <w:pPr>
              <w:jc w:val="center"/>
              <w:rPr>
                <w:b/>
                <w:bCs/>
                <w:lang w:val="uk-UA"/>
              </w:rPr>
            </w:pPr>
          </w:p>
        </w:tc>
        <w:tc>
          <w:tcPr>
            <w:tcW w:w="608" w:type="pct"/>
          </w:tcPr>
          <w:p w:rsidR="00A21957" w:rsidRPr="000F49DC" w:rsidRDefault="00A21957" w:rsidP="0088749A">
            <w:pPr>
              <w:jc w:val="center"/>
              <w:rPr>
                <w:b/>
                <w:bCs/>
                <w:lang w:val="uk-UA"/>
              </w:rPr>
            </w:pPr>
          </w:p>
        </w:tc>
        <w:tc>
          <w:tcPr>
            <w:tcW w:w="684" w:type="pct"/>
          </w:tcPr>
          <w:p w:rsidR="00A21957" w:rsidRPr="000F49DC" w:rsidRDefault="00A21957" w:rsidP="0088749A">
            <w:pPr>
              <w:rPr>
                <w:b/>
                <w:bCs/>
                <w:lang w:val="uk-UA"/>
              </w:rPr>
            </w:pPr>
          </w:p>
        </w:tc>
        <w:tc>
          <w:tcPr>
            <w:tcW w:w="684" w:type="pct"/>
          </w:tcPr>
          <w:p w:rsidR="00A21957" w:rsidRPr="000F49DC" w:rsidRDefault="00A21957" w:rsidP="0088749A">
            <w:pPr>
              <w:rPr>
                <w:b/>
                <w:bCs/>
                <w:lang w:val="uk-UA"/>
              </w:rPr>
            </w:pPr>
          </w:p>
        </w:tc>
        <w:tc>
          <w:tcPr>
            <w:tcW w:w="760" w:type="pct"/>
          </w:tcPr>
          <w:p w:rsidR="00A21957" w:rsidRPr="000F49DC" w:rsidRDefault="00A21957" w:rsidP="0088749A">
            <w:pPr>
              <w:rPr>
                <w:b/>
                <w:bCs/>
                <w:lang w:val="uk-UA"/>
              </w:rPr>
            </w:pPr>
          </w:p>
        </w:tc>
      </w:tr>
    </w:tbl>
    <w:p w:rsidR="00C137B8" w:rsidRPr="00C137B8" w:rsidRDefault="00C137B8" w:rsidP="00215685">
      <w:pPr>
        <w:ind w:firstLine="708"/>
        <w:jc w:val="both"/>
        <w:rPr>
          <w:iCs/>
        </w:rPr>
      </w:pPr>
    </w:p>
    <w:p w:rsidR="00286786" w:rsidRPr="009F713C" w:rsidRDefault="00286786" w:rsidP="00286786">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C652F3" w:rsidRPr="00A14AE1" w:rsidRDefault="00286786" w:rsidP="00C652F3">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00C652F3" w:rsidRPr="00A14AE1">
        <w:rPr>
          <w:color w:val="000000" w:themeColor="text1"/>
          <w:shd w:val="clear" w:color="auto" w:fill="FFFFFF"/>
          <w:lang w:val="uk-UA"/>
        </w:rPr>
        <w:t>із дати кінцевого строку подання тендерних пропозицій</w:t>
      </w:r>
      <w:r w:rsidR="00C652F3" w:rsidRPr="00A14AE1">
        <w:rPr>
          <w:color w:val="000000" w:themeColor="text1"/>
          <w:lang w:val="uk-UA"/>
        </w:rPr>
        <w:t xml:space="preserve">. </w:t>
      </w:r>
    </w:p>
    <w:p w:rsidR="00286786" w:rsidRPr="009F713C" w:rsidRDefault="00286786" w:rsidP="00286786">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86786" w:rsidRPr="006047C4" w:rsidRDefault="00286786" w:rsidP="006047C4">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006047C4" w:rsidRPr="006047C4">
        <w:rPr>
          <w:color w:val="000000"/>
        </w:rPr>
        <w:t xml:space="preserve"> </w:t>
      </w:r>
      <w:r w:rsidR="006047C4"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286786" w:rsidRPr="009F713C" w:rsidRDefault="00286786" w:rsidP="00286786">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286786" w:rsidRPr="009F713C" w:rsidRDefault="00286786" w:rsidP="00286786">
      <w:pPr>
        <w:jc w:val="both"/>
        <w:rPr>
          <w:lang w:val="uk-UA"/>
        </w:rPr>
      </w:pPr>
    </w:p>
    <w:p w:rsidR="00286786" w:rsidRPr="009F713C" w:rsidRDefault="00286786" w:rsidP="00286786">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286786" w:rsidRPr="009F713C" w:rsidRDefault="00286786" w:rsidP="00286786">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286786" w:rsidRPr="009F713C" w:rsidRDefault="00286786" w:rsidP="00286786">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2167B4" w:rsidRPr="00370D4C" w:rsidRDefault="002167B4" w:rsidP="002167B4">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A21957" w:rsidRPr="0036150E" w:rsidRDefault="00A21957" w:rsidP="00A21957">
      <w:pPr>
        <w:rPr>
          <w:rStyle w:val="af1"/>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377C78" w:rsidRPr="000F49DC" w:rsidRDefault="00A21957" w:rsidP="00A21957">
      <w:pPr>
        <w:tabs>
          <w:tab w:val="num" w:pos="360"/>
        </w:tabs>
        <w:jc w:val="both"/>
        <w:rPr>
          <w:rStyle w:val="af1"/>
          <w:rFonts w:eastAsia="Courier New"/>
          <w:b/>
          <w:bCs/>
          <w:color w:val="auto"/>
          <w:lang w:val="uk-UA"/>
        </w:rPr>
      </w:pPr>
      <w:r w:rsidRPr="0036150E">
        <w:rPr>
          <w:rStyle w:val="af1"/>
          <w:rFonts w:eastAsia="Courier New"/>
          <w:color w:val="000000" w:themeColor="text1"/>
          <w:lang w:val="uk-UA"/>
        </w:rPr>
        <w:lastRenderedPageBreak/>
        <w:t>** У тендерній формі</w:t>
      </w:r>
      <w:r>
        <w:rPr>
          <w:rStyle w:val="af1"/>
          <w:rFonts w:eastAsia="Courier New"/>
          <w:color w:val="000000" w:themeColor="text1"/>
          <w:lang w:val="uk-UA"/>
        </w:rPr>
        <w:t xml:space="preserve"> «Пропозиція</w:t>
      </w:r>
      <w:r w:rsidRPr="0036150E">
        <w:rPr>
          <w:rStyle w:val="af1"/>
          <w:rFonts w:eastAsia="Courier New"/>
          <w:color w:val="000000" w:themeColor="text1"/>
          <w:lang w:val="uk-UA"/>
        </w:rPr>
        <w:t>»</w:t>
      </w:r>
      <w:r>
        <w:rPr>
          <w:rStyle w:val="af1"/>
          <w:rFonts w:eastAsia="Courier New"/>
          <w:color w:val="000000" w:themeColor="text1"/>
          <w:u w:val="none"/>
          <w:lang w:val="uk-UA"/>
        </w:rPr>
        <w:t xml:space="preserve"> </w:t>
      </w:r>
      <w:r w:rsidRPr="0036150E">
        <w:rPr>
          <w:rFonts w:eastAsia="Courier New"/>
          <w:bCs/>
          <w:color w:val="000000" w:themeColor="text1"/>
          <w:lang w:val="uk-UA"/>
        </w:rPr>
        <w:t>вказувати найменування,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36150E">
        <w:rPr>
          <w:rFonts w:eastAsia="Courier New"/>
          <w:bCs/>
          <w:color w:val="000000" w:themeColor="text1"/>
          <w:lang w:val="uk-UA"/>
        </w:rPr>
        <w:t>тендерної документації</w:t>
      </w:r>
      <w:r>
        <w:rPr>
          <w:rFonts w:eastAsia="Courier New"/>
          <w:bCs/>
          <w:color w:val="000000" w:themeColor="text1"/>
          <w:lang w:val="uk-UA"/>
        </w:rPr>
        <w:t xml:space="preserve"> </w:t>
      </w:r>
      <w:r w:rsidRPr="0036150E">
        <w:rPr>
          <w:rFonts w:eastAsia="Courier New"/>
          <w:bCs/>
          <w:color w:val="000000" w:themeColor="text1"/>
          <w:lang w:val="uk-UA"/>
        </w:rPr>
        <w:t>та переліку, наведеному у Додатку 3 цієї документації</w:t>
      </w:r>
      <w:r w:rsidRPr="0036150E">
        <w:rPr>
          <w:bCs/>
          <w:color w:val="000000" w:themeColor="text1"/>
          <w:lang w:val="uk-UA"/>
        </w:rPr>
        <w:t xml:space="preserve">, </w:t>
      </w:r>
      <w:r w:rsidRPr="0036150E">
        <w:rPr>
          <w:rStyle w:val="af1"/>
          <w:rFonts w:eastAsia="Courier New"/>
          <w:color w:val="000000" w:themeColor="text1"/>
          <w:lang w:val="uk-UA"/>
        </w:rPr>
        <w:t>слово еквівалент виключити</w:t>
      </w:r>
      <w:r>
        <w:rPr>
          <w:rStyle w:val="af1"/>
          <w:rFonts w:eastAsia="Courier New"/>
          <w:color w:val="000000" w:themeColor="text1"/>
          <w:lang w:val="uk-UA"/>
        </w:rPr>
        <w:t>.</w:t>
      </w:r>
    </w:p>
    <w:p w:rsidR="006557AB" w:rsidRDefault="006557AB" w:rsidP="000F49DC">
      <w:pPr>
        <w:tabs>
          <w:tab w:val="num" w:pos="360"/>
        </w:tabs>
        <w:jc w:val="right"/>
        <w:rPr>
          <w:rStyle w:val="af1"/>
          <w:rFonts w:eastAsia="Courier New"/>
          <w:b/>
          <w:bCs/>
          <w:color w:val="auto"/>
          <w:lang w:val="uk-UA"/>
        </w:rPr>
      </w:pPr>
    </w:p>
    <w:p w:rsidR="006557AB" w:rsidRDefault="006557AB" w:rsidP="000F49DC">
      <w:pPr>
        <w:tabs>
          <w:tab w:val="num" w:pos="360"/>
        </w:tabs>
        <w:jc w:val="right"/>
        <w:rPr>
          <w:rStyle w:val="af1"/>
          <w:rFonts w:eastAsia="Courier New"/>
          <w:b/>
          <w:bCs/>
          <w:color w:val="auto"/>
          <w:lang w:val="uk-UA"/>
        </w:rPr>
      </w:pPr>
    </w:p>
    <w:p w:rsidR="0074750B" w:rsidRPr="000F49DC" w:rsidRDefault="0074750B" w:rsidP="0074750B">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74750B" w:rsidRPr="000F49DC" w:rsidRDefault="0074750B" w:rsidP="0074750B">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74750B" w:rsidRPr="000F49DC" w:rsidRDefault="0074750B" w:rsidP="0074750B">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74750B" w:rsidRPr="000F49DC" w:rsidRDefault="0074750B" w:rsidP="0074750B">
      <w:pPr>
        <w:pStyle w:val="af5"/>
        <w:spacing w:after="0"/>
        <w:jc w:val="center"/>
        <w:rPr>
          <w:lang w:val="uk-UA"/>
        </w:rPr>
      </w:pPr>
    </w:p>
    <w:p w:rsidR="0074750B" w:rsidRPr="000F49DC" w:rsidRDefault="0074750B" w:rsidP="0074750B">
      <w:pPr>
        <w:pStyle w:val="af5"/>
        <w:spacing w:after="0"/>
        <w:jc w:val="center"/>
        <w:rPr>
          <w:lang w:val="uk-UA"/>
        </w:rPr>
      </w:pPr>
      <w:r w:rsidRPr="000F49DC">
        <w:rPr>
          <w:lang w:val="uk-UA"/>
        </w:rPr>
        <w:t xml:space="preserve">м. </w:t>
      </w:r>
      <w:r>
        <w:rPr>
          <w:lang w:val="uk-UA"/>
        </w:rPr>
        <w:t>Київ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 _________ 2022</w:t>
      </w:r>
      <w:r w:rsidRPr="000F49DC">
        <w:rPr>
          <w:lang w:val="uk-UA"/>
        </w:rPr>
        <w:t xml:space="preserve"> р.</w:t>
      </w:r>
    </w:p>
    <w:p w:rsidR="0074750B" w:rsidRDefault="0074750B" w:rsidP="0074750B">
      <w:pPr>
        <w:ind w:firstLine="540"/>
        <w:jc w:val="both"/>
        <w:rPr>
          <w:color w:val="000000"/>
          <w:lang w:val="uk-UA"/>
        </w:rPr>
      </w:pPr>
    </w:p>
    <w:p w:rsidR="0074750B" w:rsidRPr="005B41CA" w:rsidRDefault="0074750B" w:rsidP="0074750B">
      <w:pPr>
        <w:ind w:firstLine="540"/>
        <w:jc w:val="both"/>
        <w:rPr>
          <w:color w:val="000000" w:themeColor="text1"/>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lang w:val="uk-UA"/>
        </w:rPr>
        <w:t>)</w:t>
      </w:r>
      <w:r w:rsidRPr="005B41CA">
        <w:rPr>
          <w:color w:val="000000" w:themeColor="text1"/>
          <w:lang w:val="uk-UA"/>
        </w:rPr>
        <w:t xml:space="preserve">, в особі </w:t>
      </w:r>
      <w:r>
        <w:rPr>
          <w:color w:val="000000" w:themeColor="text1"/>
          <w:lang w:val="uk-UA"/>
        </w:rPr>
        <w:t xml:space="preserve">в.о. </w:t>
      </w:r>
      <w:r w:rsidRPr="005B41CA">
        <w:rPr>
          <w:color w:val="000000" w:themeColor="text1"/>
          <w:lang w:val="uk-UA"/>
        </w:rPr>
        <w:t>директора Антоненко Людмили Петрівни,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Pr="005B41CA">
        <w:rPr>
          <w:snapToGrid w:val="0"/>
          <w:color w:val="000000" w:themeColor="text1"/>
          <w:lang w:val="uk-UA"/>
        </w:rPr>
        <w:t xml:space="preserve"> надалі разом іменуються "Сторони", а кожна окремо іменується "Сторона",</w:t>
      </w:r>
      <w:r w:rsidRPr="005B41CA">
        <w:rPr>
          <w:color w:val="000000" w:themeColor="text1"/>
          <w:lang w:val="uk-UA"/>
        </w:rPr>
        <w:t xml:space="preserve"> уклали цей Договір про наступне:</w:t>
      </w:r>
    </w:p>
    <w:p w:rsidR="0074750B" w:rsidRPr="005B41CA" w:rsidRDefault="0074750B" w:rsidP="0074750B">
      <w:pPr>
        <w:tabs>
          <w:tab w:val="left" w:pos="426"/>
        </w:tabs>
        <w:jc w:val="center"/>
        <w:rPr>
          <w:color w:val="000000" w:themeColor="text1"/>
          <w:lang w:val="uk-UA"/>
        </w:rPr>
      </w:pPr>
      <w:r w:rsidRPr="005B41CA">
        <w:rPr>
          <w:color w:val="000000" w:themeColor="text1"/>
          <w:lang w:val="uk-UA"/>
        </w:rPr>
        <w:t>I. Предмет договору</w:t>
      </w:r>
    </w:p>
    <w:p w:rsidR="0074750B" w:rsidRPr="005B41CA" w:rsidRDefault="0074750B" w:rsidP="0074750B">
      <w:pPr>
        <w:tabs>
          <w:tab w:val="left" w:pos="426"/>
        </w:tabs>
        <w:jc w:val="both"/>
        <w:rPr>
          <w:color w:val="000000" w:themeColor="text1"/>
          <w:lang w:val="uk-UA"/>
        </w:rPr>
      </w:pPr>
      <w:r w:rsidRPr="005B41CA">
        <w:rPr>
          <w:color w:val="000000" w:themeColor="text1"/>
          <w:lang w:val="uk-UA"/>
        </w:rPr>
        <w:t>1.1. Продавець зобов’язується поставити</w:t>
      </w:r>
      <w:r w:rsidRPr="005B41CA">
        <w:rPr>
          <w:bCs/>
          <w:color w:val="000000" w:themeColor="text1"/>
          <w:lang w:val="uk-UA"/>
        </w:rPr>
        <w:t xml:space="preserve"> </w:t>
      </w:r>
      <w:r w:rsidR="00F7459A" w:rsidRPr="000026FD">
        <w:rPr>
          <w:color w:val="000000" w:themeColor="text1"/>
        </w:rPr>
        <w:t>Код ДК 021:2015: 32350000-1 - Частини до аудіо- та відео обладнання</w:t>
      </w:r>
      <w:r w:rsidRPr="005B41CA">
        <w:rPr>
          <w:color w:val="000000" w:themeColor="text1"/>
          <w:lang w:val="uk-UA"/>
        </w:rPr>
        <w:t>, а  Покупець зобов’язується приймати і оплачувати Поставлений Товар на умовах даного Договору.</w:t>
      </w:r>
    </w:p>
    <w:p w:rsidR="0074750B" w:rsidRPr="000F49DC" w:rsidRDefault="0074750B" w:rsidP="0074750B">
      <w:pPr>
        <w:tabs>
          <w:tab w:val="left" w:pos="426"/>
        </w:tabs>
        <w:jc w:val="both"/>
        <w:rPr>
          <w:noProof/>
          <w:lang w:val="uk-UA"/>
        </w:rPr>
      </w:pPr>
      <w:r w:rsidRPr="000F49DC">
        <w:rPr>
          <w:lang w:val="uk-UA"/>
        </w:rPr>
        <w:t xml:space="preserve">1.2.Найменування, кількість, ціна, загальна вартість постачаємого Товару </w:t>
      </w:r>
      <w:r w:rsidRPr="000F49DC">
        <w:rPr>
          <w:noProof/>
          <w:lang w:val="uk-UA"/>
        </w:rPr>
        <w:t>зазначається в Специфікації (Додаток №1) до даного Договору, яка є невід’ємною частиною даного Договору.</w:t>
      </w:r>
    </w:p>
    <w:p w:rsidR="0074750B" w:rsidRPr="000F49DC" w:rsidRDefault="0074750B" w:rsidP="0074750B">
      <w:pPr>
        <w:tabs>
          <w:tab w:val="left" w:pos="426"/>
          <w:tab w:val="num" w:pos="1440"/>
        </w:tabs>
        <w:jc w:val="both"/>
        <w:rPr>
          <w:lang w:val="uk-UA"/>
        </w:rPr>
      </w:pPr>
      <w:r w:rsidRPr="000F49DC">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74750B" w:rsidRPr="005B41CA" w:rsidRDefault="0074750B" w:rsidP="0074750B">
      <w:pPr>
        <w:tabs>
          <w:tab w:val="left" w:pos="426"/>
          <w:tab w:val="num" w:pos="1440"/>
        </w:tabs>
        <w:jc w:val="both"/>
        <w:rPr>
          <w:color w:val="000000" w:themeColor="text1"/>
          <w:lang w:val="uk-UA"/>
        </w:rPr>
      </w:pPr>
      <w:r w:rsidRPr="000F49DC">
        <w:rPr>
          <w:lang w:val="uk-UA"/>
        </w:rPr>
        <w:t xml:space="preserve">1.4.Обсяги закупівлі Товару можуть бути зменшені залежно від </w:t>
      </w:r>
      <w:r w:rsidRPr="000F49DC">
        <w:t>фактичного обсягу видатків замовника</w:t>
      </w:r>
      <w:r w:rsidRPr="000F49DC">
        <w:rPr>
          <w:lang w:val="uk-UA"/>
        </w:rPr>
        <w:t>.</w:t>
      </w:r>
    </w:p>
    <w:p w:rsidR="0074750B" w:rsidRPr="005B41CA" w:rsidRDefault="0074750B" w:rsidP="0074750B">
      <w:pPr>
        <w:jc w:val="center"/>
        <w:rPr>
          <w:bCs/>
          <w:color w:val="000000" w:themeColor="text1"/>
          <w:lang w:val="uk-UA"/>
        </w:rPr>
      </w:pPr>
      <w:r w:rsidRPr="005B41CA">
        <w:rPr>
          <w:bCs/>
          <w:color w:val="000000" w:themeColor="text1"/>
          <w:lang w:val="uk-UA"/>
        </w:rPr>
        <w:t>II. Якість товарів, робіт чи послуг</w:t>
      </w:r>
    </w:p>
    <w:p w:rsidR="0074750B" w:rsidRPr="000F49DC" w:rsidRDefault="0074750B" w:rsidP="0074750B">
      <w:pPr>
        <w:jc w:val="both"/>
        <w:rPr>
          <w:lang w:val="uk-UA"/>
        </w:rPr>
      </w:pPr>
      <w:r w:rsidRPr="000F49DC">
        <w:rPr>
          <w:lang w:val="uk-UA"/>
        </w:rPr>
        <w:t xml:space="preserve">2.1. Продавець гарантує якість товару, що постачається. Якість Товару повинна відповідати </w:t>
      </w:r>
      <w:r w:rsidRPr="000F49DC">
        <w:t>вимогам стандартів, технічних умов та нормативів, що діють на території України</w:t>
      </w:r>
      <w:r w:rsidRPr="000F49DC">
        <w:rPr>
          <w:lang w:val="uk-UA"/>
        </w:rPr>
        <w:t>. При поставці Товар повинен мати необхідні сертифікати (паспорти), реєстраційні посвідчення, супроводжуватися документами щодо кількості, якості, термінів придатності, відповідати іншій документації, яка встановлює якість товару.</w:t>
      </w:r>
    </w:p>
    <w:p w:rsidR="0074750B" w:rsidRPr="005B41CA" w:rsidRDefault="0074750B" w:rsidP="0074750B">
      <w:pPr>
        <w:jc w:val="center"/>
        <w:rPr>
          <w:bCs/>
          <w:color w:val="000000" w:themeColor="text1"/>
          <w:lang w:val="uk-UA"/>
        </w:rPr>
      </w:pPr>
      <w:r w:rsidRPr="005B41CA">
        <w:rPr>
          <w:bCs/>
          <w:color w:val="000000" w:themeColor="text1"/>
          <w:lang w:val="uk-UA"/>
        </w:rPr>
        <w:t>III. Ціна договору</w:t>
      </w:r>
    </w:p>
    <w:p w:rsidR="0074750B" w:rsidRPr="005B41CA" w:rsidRDefault="0074750B" w:rsidP="0074750B">
      <w:pPr>
        <w:pStyle w:val="af"/>
        <w:rPr>
          <w:rFonts w:ascii="Times New Roman" w:hAnsi="Times New Roman"/>
          <w:noProof/>
          <w:color w:val="000000" w:themeColor="text1"/>
          <w:sz w:val="24"/>
          <w:szCs w:val="24"/>
          <w:lang w:eastAsia="ru-RU"/>
        </w:rPr>
      </w:pPr>
      <w:r w:rsidRPr="005B41CA">
        <w:rPr>
          <w:rFonts w:ascii="Times New Roman" w:hAnsi="Times New Roman"/>
          <w:color w:val="000000" w:themeColor="text1"/>
          <w:sz w:val="24"/>
          <w:szCs w:val="24"/>
        </w:rPr>
        <w:t xml:space="preserve">3.1. </w:t>
      </w:r>
      <w:r w:rsidRPr="005B41CA">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74750B" w:rsidRPr="005B41CA" w:rsidRDefault="0074750B" w:rsidP="0074750B">
      <w:pPr>
        <w:pStyle w:val="af"/>
        <w:jc w:val="both"/>
        <w:rPr>
          <w:rFonts w:ascii="Times New Roman" w:hAnsi="Times New Roman"/>
          <w:noProof/>
          <w:color w:val="000000" w:themeColor="text1"/>
          <w:sz w:val="24"/>
          <w:szCs w:val="24"/>
          <w:lang w:eastAsia="ru-RU"/>
        </w:rPr>
      </w:pPr>
      <w:r w:rsidRPr="005B41CA">
        <w:rPr>
          <w:rFonts w:ascii="Times New Roman" w:hAnsi="Times New Roman"/>
          <w:noProof/>
          <w:color w:val="000000" w:themeColor="text1"/>
          <w:sz w:val="24"/>
          <w:szCs w:val="24"/>
          <w:lang w:eastAsia="ru-RU"/>
        </w:rPr>
        <w:t xml:space="preserve">3.2. </w:t>
      </w:r>
      <w:r w:rsidRPr="005B41CA">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74750B" w:rsidRPr="005B41CA" w:rsidRDefault="0074750B" w:rsidP="0074750B">
      <w:pPr>
        <w:pStyle w:val="af"/>
        <w:rPr>
          <w:rFonts w:ascii="Times New Roman" w:hAnsi="Times New Roman"/>
          <w:bCs/>
          <w:color w:val="000000" w:themeColor="text1"/>
          <w:sz w:val="24"/>
          <w:szCs w:val="24"/>
        </w:rPr>
      </w:pPr>
      <w:r w:rsidRPr="005B41CA">
        <w:rPr>
          <w:rFonts w:ascii="Times New Roman" w:hAnsi="Times New Roman"/>
          <w:noProof/>
          <w:color w:val="000000" w:themeColor="text1"/>
          <w:sz w:val="24"/>
          <w:szCs w:val="24"/>
          <w:lang w:eastAsia="ru-RU"/>
        </w:rPr>
        <w:t xml:space="preserve">3.3. </w:t>
      </w:r>
      <w:r w:rsidRPr="005B41CA">
        <w:rPr>
          <w:rFonts w:ascii="Times New Roman" w:hAnsi="Times New Roman"/>
          <w:color w:val="000000" w:themeColor="text1"/>
          <w:sz w:val="24"/>
          <w:szCs w:val="24"/>
        </w:rPr>
        <w:t xml:space="preserve">Ціна Договору становить  </w:t>
      </w:r>
      <w:r w:rsidRPr="005B41CA">
        <w:rPr>
          <w:rFonts w:ascii="Times New Roman" w:hAnsi="Times New Roman"/>
          <w:bCs/>
          <w:color w:val="000000" w:themeColor="text1"/>
          <w:sz w:val="24"/>
          <w:szCs w:val="24"/>
        </w:rPr>
        <w:t xml:space="preserve">_______________________ грн . </w:t>
      </w:r>
    </w:p>
    <w:p w:rsidR="0074750B" w:rsidRPr="005B41CA" w:rsidRDefault="0074750B" w:rsidP="0074750B">
      <w:pPr>
        <w:pStyle w:val="af"/>
        <w:rPr>
          <w:rFonts w:ascii="Times New Roman" w:hAnsi="Times New Roman"/>
          <w:color w:val="000000" w:themeColor="text1"/>
          <w:sz w:val="24"/>
          <w:szCs w:val="24"/>
        </w:rPr>
      </w:pPr>
      <w:r w:rsidRPr="005B41CA">
        <w:rPr>
          <w:rFonts w:ascii="Times New Roman" w:hAnsi="Times New Roman"/>
          <w:bCs/>
          <w:color w:val="000000" w:themeColor="text1"/>
          <w:sz w:val="24"/>
          <w:szCs w:val="24"/>
        </w:rPr>
        <w:t>(___________________________________________________________ ) в т. ч. ПДВ_____ грн.</w:t>
      </w:r>
    </w:p>
    <w:p w:rsidR="0074750B" w:rsidRPr="005B41CA" w:rsidRDefault="0074750B" w:rsidP="0074750B">
      <w:pPr>
        <w:pStyle w:val="af"/>
        <w:rPr>
          <w:rFonts w:ascii="Times New Roman" w:hAnsi="Times New Roman"/>
          <w:color w:val="000000" w:themeColor="text1"/>
          <w:sz w:val="24"/>
          <w:szCs w:val="24"/>
        </w:rPr>
      </w:pPr>
      <w:r w:rsidRPr="005B41CA">
        <w:rPr>
          <w:rFonts w:ascii="Times New Roman" w:hAnsi="Times New Roman"/>
          <w:color w:val="000000" w:themeColor="text1"/>
          <w:sz w:val="24"/>
          <w:szCs w:val="24"/>
        </w:rPr>
        <w:t xml:space="preserve">за рахунок коштів загального фонду бюджету </w:t>
      </w:r>
      <w:r w:rsidRPr="005B41CA">
        <w:rPr>
          <w:rFonts w:ascii="Times New Roman" w:hAnsi="Times New Roman"/>
          <w:bCs/>
          <w:color w:val="000000" w:themeColor="text1"/>
          <w:sz w:val="24"/>
          <w:szCs w:val="24"/>
        </w:rPr>
        <w:t>_________________  грн.</w:t>
      </w:r>
    </w:p>
    <w:p w:rsidR="0074750B" w:rsidRPr="005B41CA" w:rsidRDefault="0074750B" w:rsidP="0074750B">
      <w:pPr>
        <w:pStyle w:val="af"/>
        <w:rPr>
          <w:rFonts w:ascii="Times New Roman" w:hAnsi="Times New Roman"/>
          <w:color w:val="000000" w:themeColor="text1"/>
          <w:sz w:val="24"/>
          <w:szCs w:val="24"/>
        </w:rPr>
      </w:pPr>
      <w:r w:rsidRPr="005B41CA">
        <w:rPr>
          <w:rFonts w:ascii="Times New Roman" w:hAnsi="Times New Roman"/>
          <w:color w:val="000000" w:themeColor="text1"/>
          <w:sz w:val="24"/>
          <w:szCs w:val="24"/>
        </w:rPr>
        <w:t xml:space="preserve">за рахунок власних коштів підприємства         _________________  грн. </w:t>
      </w:r>
    </w:p>
    <w:p w:rsidR="0074750B" w:rsidRPr="005B41CA" w:rsidRDefault="0074750B" w:rsidP="0074750B">
      <w:pPr>
        <w:jc w:val="center"/>
        <w:rPr>
          <w:bCs/>
          <w:color w:val="000000" w:themeColor="text1"/>
          <w:lang w:val="uk-UA"/>
        </w:rPr>
      </w:pPr>
      <w:r w:rsidRPr="005B41CA">
        <w:rPr>
          <w:color w:val="000000" w:themeColor="text1"/>
          <w:lang w:val="uk-UA"/>
        </w:rPr>
        <w:t>I</w:t>
      </w:r>
      <w:r w:rsidRPr="005B41CA">
        <w:rPr>
          <w:bCs/>
          <w:color w:val="000000" w:themeColor="text1"/>
          <w:lang w:val="uk-UA"/>
        </w:rPr>
        <w:t>V. Порядок здійснення оплати</w:t>
      </w:r>
    </w:p>
    <w:p w:rsidR="0074750B" w:rsidRPr="000F49DC" w:rsidRDefault="0074750B" w:rsidP="0074750B">
      <w:pPr>
        <w:jc w:val="both"/>
        <w:rPr>
          <w:bCs/>
          <w:lang w:val="uk-UA"/>
        </w:rPr>
      </w:pPr>
      <w:r w:rsidRPr="000F49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74750B" w:rsidRPr="000F49DC" w:rsidRDefault="0074750B" w:rsidP="0074750B">
      <w:pPr>
        <w:pStyle w:val="af5"/>
        <w:tabs>
          <w:tab w:val="num" w:pos="601"/>
        </w:tabs>
        <w:spacing w:after="0"/>
        <w:jc w:val="both"/>
        <w:rPr>
          <w:lang w:val="uk-UA"/>
        </w:rPr>
      </w:pPr>
      <w:r w:rsidRPr="000F49DC">
        <w:rPr>
          <w:lang w:val="uk-UA"/>
        </w:rPr>
        <w:t xml:space="preserve">4.2. Розрахунки за кожну поставлену партію Товару здійснюються  відповідно до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w:t>
      </w:r>
      <w:r w:rsidRPr="000F49DC">
        <w:rPr>
          <w:lang w:val="uk-UA"/>
        </w:rPr>
        <w:lastRenderedPageBreak/>
        <w:t xml:space="preserve">розрахунковий рахунок. </w:t>
      </w:r>
      <w:r w:rsidRPr="000F49DC">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0F49DC">
        <w:rPr>
          <w:lang w:val="uk-UA"/>
        </w:rPr>
        <w:t>Продавцем</w:t>
      </w:r>
      <w:r w:rsidRPr="000F49DC">
        <w:t xml:space="preserve"> товару.</w:t>
      </w:r>
    </w:p>
    <w:p w:rsidR="0074750B" w:rsidRPr="000F49DC" w:rsidRDefault="0074750B" w:rsidP="0074750B">
      <w:pPr>
        <w:pStyle w:val="af5"/>
        <w:tabs>
          <w:tab w:val="num" w:pos="601"/>
        </w:tabs>
        <w:spacing w:after="0"/>
        <w:jc w:val="both"/>
      </w:pPr>
      <w:r w:rsidRPr="000F49DC">
        <w:t xml:space="preserve">4.3. Датою оплати Товару вважається дата </w:t>
      </w:r>
      <w:r w:rsidRPr="000F49DC">
        <w:rPr>
          <w:lang w:val="uk-UA"/>
        </w:rPr>
        <w:t>надходження коштів на розрахунковий рахунок  Продавця від Покупця.</w:t>
      </w:r>
    </w:p>
    <w:p w:rsidR="0074750B" w:rsidRPr="005B41CA" w:rsidRDefault="0074750B" w:rsidP="0074750B">
      <w:pPr>
        <w:jc w:val="both"/>
        <w:rPr>
          <w:color w:val="000000" w:themeColor="text1"/>
          <w:lang w:val="uk-UA" w:eastAsia="ar-SA"/>
        </w:rPr>
      </w:pPr>
      <w:r w:rsidRPr="000F49DC">
        <w:rPr>
          <w:lang w:val="uk-UA"/>
        </w:rPr>
        <w:t>4.4. Оплата здійснюється на підставі</w:t>
      </w:r>
      <w:r w:rsidRPr="000F49DC">
        <w:t xml:space="preserve"> </w:t>
      </w:r>
      <w:r w:rsidRPr="000F49DC">
        <w:rPr>
          <w:lang w:eastAsia="ar-SA"/>
        </w:rPr>
        <w:t>видатков</w:t>
      </w:r>
      <w:r w:rsidRPr="000F49DC">
        <w:rPr>
          <w:lang w:val="uk-UA" w:eastAsia="ar-SA"/>
        </w:rPr>
        <w:t>ої</w:t>
      </w:r>
      <w:r w:rsidRPr="000F49DC">
        <w:rPr>
          <w:lang w:eastAsia="ar-SA"/>
        </w:rPr>
        <w:t xml:space="preserve"> накладн</w:t>
      </w:r>
      <w:r w:rsidRPr="000F49DC">
        <w:rPr>
          <w:lang w:val="uk-UA" w:eastAsia="ar-SA"/>
        </w:rPr>
        <w:t>ої.</w:t>
      </w:r>
    </w:p>
    <w:p w:rsidR="0074750B" w:rsidRPr="005B41CA" w:rsidRDefault="0074750B" w:rsidP="0074750B">
      <w:pPr>
        <w:jc w:val="center"/>
        <w:rPr>
          <w:bCs/>
          <w:color w:val="000000" w:themeColor="text1"/>
          <w:lang w:val="uk-UA"/>
        </w:rPr>
      </w:pPr>
      <w:r w:rsidRPr="005B41CA">
        <w:rPr>
          <w:bCs/>
          <w:color w:val="000000" w:themeColor="text1"/>
          <w:lang w:val="uk-UA"/>
        </w:rPr>
        <w:t>V. Поставка товарів</w:t>
      </w:r>
    </w:p>
    <w:p w:rsidR="0074750B" w:rsidRPr="005B41CA" w:rsidRDefault="0074750B" w:rsidP="0074750B">
      <w:pPr>
        <w:pStyle w:val="af5"/>
        <w:tabs>
          <w:tab w:val="num" w:pos="601"/>
        </w:tabs>
        <w:spacing w:after="0"/>
        <w:rPr>
          <w:color w:val="000000" w:themeColor="text1"/>
          <w:lang w:val="uk-UA"/>
        </w:rPr>
      </w:pPr>
      <w:r w:rsidRPr="005B41CA">
        <w:rPr>
          <w:color w:val="000000" w:themeColor="text1"/>
          <w:lang w:val="uk-UA"/>
        </w:rPr>
        <w:t>5.1. Стро</w:t>
      </w:r>
      <w:r>
        <w:rPr>
          <w:color w:val="000000" w:themeColor="text1"/>
          <w:lang w:val="uk-UA"/>
        </w:rPr>
        <w:t>к поставки Товару протягом  2022</w:t>
      </w:r>
      <w:r w:rsidRPr="005B41CA">
        <w:rPr>
          <w:color w:val="000000" w:themeColor="text1"/>
          <w:lang w:val="uk-UA"/>
        </w:rPr>
        <w:t xml:space="preserve"> року.</w:t>
      </w:r>
    </w:p>
    <w:p w:rsidR="0074750B" w:rsidRPr="005B41CA" w:rsidRDefault="0074750B" w:rsidP="0074750B">
      <w:pPr>
        <w:pStyle w:val="af5"/>
        <w:tabs>
          <w:tab w:val="num" w:pos="601"/>
        </w:tabs>
        <w:spacing w:after="0"/>
        <w:rPr>
          <w:color w:val="000000" w:themeColor="text1"/>
          <w:lang w:val="uk-UA"/>
        </w:rPr>
      </w:pPr>
      <w:r w:rsidRPr="005B41CA">
        <w:rPr>
          <w:color w:val="000000" w:themeColor="text1"/>
          <w:lang w:val="uk-UA"/>
        </w:rPr>
        <w:t xml:space="preserve">5.2.Товар поставляється на склад Покупця за адресою: 01601, м. Київ, вул. Шовковична, 39/1, відповідно до письмової заявки Покупця. </w:t>
      </w:r>
    </w:p>
    <w:p w:rsidR="0074750B" w:rsidRPr="002B423C" w:rsidRDefault="0074750B" w:rsidP="0074750B">
      <w:pPr>
        <w:pStyle w:val="aa"/>
        <w:ind w:left="0"/>
        <w:jc w:val="both"/>
        <w:rPr>
          <w:lang w:val="uk-UA"/>
        </w:rPr>
      </w:pPr>
      <w:r w:rsidRPr="000F49DC">
        <w:rPr>
          <w:lang w:val="uk-UA"/>
        </w:rPr>
        <w:t>5.3. Товар повинен передаватися в упаковці, яка відповідає характеру товару, забезпечує</w:t>
      </w:r>
      <w:r>
        <w:rPr>
          <w:lang w:val="uk-UA"/>
        </w:rPr>
        <w:t xml:space="preserve"> </w:t>
      </w:r>
      <w:r w:rsidRPr="002B423C">
        <w:rPr>
          <w:lang w:val="uk-UA" w:eastAsia="en-US"/>
        </w:rPr>
        <w:t>цілісність товару, збереження його якості під час транспортування згідно з правилами</w:t>
      </w:r>
      <w:r>
        <w:rPr>
          <w:lang w:val="uk-UA" w:eastAsia="en-US"/>
        </w:rPr>
        <w:t xml:space="preserve"> </w:t>
      </w:r>
      <w:r w:rsidRPr="002B423C">
        <w:rPr>
          <w:lang w:val="uk-UA"/>
        </w:rPr>
        <w:t>перевезення товару відповідної категорії товару.</w:t>
      </w:r>
    </w:p>
    <w:p w:rsidR="0074750B" w:rsidRPr="000F49DC" w:rsidRDefault="0074750B" w:rsidP="0074750B">
      <w:pPr>
        <w:pStyle w:val="af5"/>
        <w:tabs>
          <w:tab w:val="num" w:pos="601"/>
        </w:tabs>
        <w:spacing w:after="0"/>
        <w:jc w:val="both"/>
        <w:rPr>
          <w:lang w:val="uk-UA"/>
        </w:rPr>
      </w:pPr>
      <w:r w:rsidRPr="000F49DC">
        <w:rPr>
          <w:lang w:val="uk-UA"/>
        </w:rPr>
        <w:t>5</w:t>
      </w:r>
      <w:r w:rsidRPr="000F49DC">
        <w:t>.</w:t>
      </w:r>
      <w:r w:rsidRPr="000F49DC">
        <w:rPr>
          <w:lang w:val="uk-UA"/>
        </w:rPr>
        <w:t>4</w:t>
      </w:r>
      <w:r w:rsidRPr="000F49DC">
        <w:t xml:space="preserve">.  Тара і упаковка  </w:t>
      </w:r>
      <w:r w:rsidRPr="000F49DC">
        <w:rPr>
          <w:lang w:val="uk-UA"/>
        </w:rPr>
        <w:t>Т</w:t>
      </w:r>
      <w:r w:rsidRPr="000F49DC">
        <w:t>овару, що поставляється Продавцем, повинна відповідати вимогам стандартів і технічним  умовам</w:t>
      </w:r>
      <w:r w:rsidRPr="000F49DC">
        <w:rPr>
          <w:lang w:val="uk-UA"/>
        </w:rPr>
        <w:t xml:space="preserve">, </w:t>
      </w:r>
      <w:r w:rsidRPr="000F49DC">
        <w:t>що діють на території України</w:t>
      </w:r>
      <w:r w:rsidRPr="000F49DC">
        <w:rPr>
          <w:lang w:val="uk-UA"/>
        </w:rPr>
        <w:t>.</w:t>
      </w:r>
    </w:p>
    <w:p w:rsidR="0074750B" w:rsidRPr="000F49DC" w:rsidRDefault="0074750B" w:rsidP="0074750B">
      <w:pPr>
        <w:pStyle w:val="af"/>
        <w:jc w:val="both"/>
        <w:rPr>
          <w:rFonts w:ascii="Times New Roman" w:eastAsia="Times New Roman" w:hAnsi="Times New Roman"/>
          <w:sz w:val="24"/>
          <w:szCs w:val="24"/>
          <w:lang w:eastAsia="ar-SA"/>
        </w:rPr>
      </w:pPr>
      <w:r w:rsidRPr="000F49DC">
        <w:rPr>
          <w:rFonts w:ascii="Times New Roman" w:eastAsia="Times New Roman" w:hAnsi="Times New Roman"/>
          <w:sz w:val="24"/>
          <w:szCs w:val="24"/>
          <w:lang w:eastAsia="ar-SA"/>
        </w:rPr>
        <w:t>5.</w:t>
      </w:r>
      <w:r w:rsidR="00F7459A">
        <w:rPr>
          <w:rFonts w:ascii="Times New Roman" w:eastAsia="Times New Roman" w:hAnsi="Times New Roman"/>
          <w:sz w:val="24"/>
          <w:szCs w:val="24"/>
          <w:lang w:eastAsia="ar-SA"/>
        </w:rPr>
        <w:t>5</w:t>
      </w:r>
      <w:r w:rsidRPr="000F49DC">
        <w:rPr>
          <w:rFonts w:ascii="Times New Roman" w:eastAsia="Times New Roman" w:hAnsi="Times New Roman"/>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74750B" w:rsidRPr="000F49DC" w:rsidRDefault="0074750B" w:rsidP="0074750B">
      <w:pPr>
        <w:pStyle w:val="af"/>
        <w:jc w:val="both"/>
        <w:rPr>
          <w:rFonts w:ascii="Times New Roman" w:eastAsia="Times New Roman" w:hAnsi="Times New Roman"/>
          <w:sz w:val="24"/>
          <w:szCs w:val="24"/>
          <w:lang w:eastAsia="ar-SA"/>
        </w:rPr>
      </w:pPr>
      <w:r w:rsidRPr="000F49DC">
        <w:rPr>
          <w:rFonts w:ascii="Times New Roman" w:eastAsia="Times New Roman" w:hAnsi="Times New Roman"/>
          <w:sz w:val="24"/>
          <w:szCs w:val="24"/>
          <w:lang w:eastAsia="ar-SA"/>
        </w:rPr>
        <w:t>5.</w:t>
      </w:r>
      <w:r w:rsidR="00F7459A">
        <w:rPr>
          <w:rFonts w:ascii="Times New Roman" w:eastAsia="Times New Roman" w:hAnsi="Times New Roman"/>
          <w:sz w:val="24"/>
          <w:szCs w:val="24"/>
          <w:lang w:eastAsia="ar-SA"/>
        </w:rPr>
        <w:t>6</w:t>
      </w:r>
      <w:r w:rsidRPr="000F49DC">
        <w:rPr>
          <w:rFonts w:ascii="Times New Roman" w:eastAsia="Times New Roman" w:hAnsi="Times New Roman"/>
          <w:sz w:val="24"/>
          <w:szCs w:val="24"/>
          <w:lang w:eastAsia="ar-SA"/>
        </w:rPr>
        <w:t xml:space="preserve">. Прийом товару за кількістю та якістю проводиться уповноваженими на те представниками сторін на складі Покупця. </w:t>
      </w:r>
    </w:p>
    <w:p w:rsidR="0074750B" w:rsidRPr="000F49DC" w:rsidRDefault="00F7459A" w:rsidP="0074750B">
      <w:pPr>
        <w:pStyle w:val="af"/>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5.7</w:t>
      </w:r>
      <w:r w:rsidR="0074750B" w:rsidRPr="000F49DC">
        <w:rPr>
          <w:rFonts w:ascii="Times New Roman" w:eastAsia="Times New Roman" w:hAnsi="Times New Roman"/>
          <w:sz w:val="24"/>
          <w:szCs w:val="24"/>
          <w:lang w:eastAsia="ar-SA"/>
        </w:rPr>
        <w:t>. Товар вважається таким, що прийнятий Покупцем за кількістю, з моменту підписання видаткової накладної на Товар.</w:t>
      </w:r>
    </w:p>
    <w:p w:rsidR="0074750B" w:rsidRPr="000F49DC" w:rsidRDefault="00F7459A" w:rsidP="0074750B">
      <w:pPr>
        <w:pStyle w:val="af"/>
        <w:jc w:val="both"/>
        <w:rPr>
          <w:rFonts w:ascii="Times New Roman" w:hAnsi="Times New Roman"/>
          <w:noProof/>
          <w:sz w:val="24"/>
          <w:szCs w:val="24"/>
        </w:rPr>
      </w:pPr>
      <w:r>
        <w:rPr>
          <w:rFonts w:ascii="Times New Roman" w:eastAsia="Times New Roman" w:hAnsi="Times New Roman"/>
          <w:sz w:val="24"/>
          <w:szCs w:val="24"/>
          <w:lang w:eastAsia="ar-SA"/>
        </w:rPr>
        <w:t>5.8</w:t>
      </w:r>
      <w:r w:rsidR="0074750B" w:rsidRPr="000F49DC">
        <w:rPr>
          <w:rFonts w:ascii="Times New Roman" w:eastAsia="Times New Roman" w:hAnsi="Times New Roman"/>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74750B" w:rsidRPr="000F49DC">
        <w:rPr>
          <w:rFonts w:ascii="Times New Roman" w:hAnsi="Times New Roman"/>
          <w:noProof/>
          <w:sz w:val="24"/>
          <w:szCs w:val="24"/>
        </w:rPr>
        <w:t xml:space="preserve"> чином уповноваженими, представниками Сторін. У випадку необґрунтованої відмови </w:t>
      </w:r>
      <w:r w:rsidR="0074750B" w:rsidRPr="000F49DC">
        <w:rPr>
          <w:rFonts w:ascii="Times New Roman" w:hAnsi="Times New Roman"/>
          <w:sz w:val="24"/>
          <w:szCs w:val="24"/>
        </w:rPr>
        <w:t>Продавця</w:t>
      </w:r>
      <w:r w:rsidR="0074750B" w:rsidRPr="000F49DC">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74750B" w:rsidRPr="000F49DC" w:rsidRDefault="0074750B" w:rsidP="0074750B">
      <w:pPr>
        <w:pStyle w:val="af"/>
        <w:jc w:val="both"/>
        <w:rPr>
          <w:rFonts w:ascii="Times New Roman" w:hAnsi="Times New Roman"/>
          <w:sz w:val="24"/>
          <w:szCs w:val="24"/>
        </w:rPr>
      </w:pPr>
      <w:r w:rsidRPr="000F49DC">
        <w:rPr>
          <w:rFonts w:ascii="Times New Roman" w:hAnsi="Times New Roman"/>
          <w:noProof/>
          <w:sz w:val="24"/>
          <w:szCs w:val="24"/>
        </w:rPr>
        <w:t>5</w:t>
      </w:r>
      <w:r w:rsidR="00F7459A">
        <w:rPr>
          <w:rFonts w:ascii="Times New Roman" w:hAnsi="Times New Roman"/>
          <w:noProof/>
          <w:sz w:val="24"/>
          <w:szCs w:val="24"/>
        </w:rPr>
        <w:t>.9</w:t>
      </w:r>
      <w:r w:rsidRPr="000F49DC">
        <w:rPr>
          <w:rFonts w:ascii="Times New Roman" w:hAnsi="Times New Roman"/>
          <w:noProof/>
          <w:sz w:val="24"/>
          <w:szCs w:val="24"/>
        </w:rPr>
        <w:t>.</w:t>
      </w:r>
      <w:r w:rsidRPr="000F49DC">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74750B" w:rsidRPr="005B41CA" w:rsidRDefault="0074750B" w:rsidP="0074750B">
      <w:pPr>
        <w:pStyle w:val="af"/>
        <w:jc w:val="both"/>
        <w:rPr>
          <w:rFonts w:ascii="Times New Roman" w:hAnsi="Times New Roman"/>
          <w:color w:val="000000" w:themeColor="text1"/>
          <w:sz w:val="24"/>
          <w:szCs w:val="24"/>
        </w:rPr>
      </w:pPr>
      <w:r w:rsidRPr="000F49DC">
        <w:rPr>
          <w:rFonts w:ascii="Times New Roman" w:hAnsi="Times New Roman"/>
          <w:noProof/>
          <w:sz w:val="24"/>
          <w:szCs w:val="24"/>
        </w:rPr>
        <w:t>5.1</w:t>
      </w:r>
      <w:r w:rsidR="00F7459A">
        <w:rPr>
          <w:rFonts w:ascii="Times New Roman" w:hAnsi="Times New Roman"/>
          <w:noProof/>
          <w:sz w:val="24"/>
          <w:szCs w:val="24"/>
        </w:rPr>
        <w:t>0</w:t>
      </w:r>
      <w:r w:rsidRPr="000F49DC">
        <w:rPr>
          <w:rFonts w:ascii="Times New Roman" w:hAnsi="Times New Roman"/>
          <w:noProof/>
          <w:sz w:val="24"/>
          <w:szCs w:val="24"/>
        </w:rPr>
        <w:t>.</w:t>
      </w:r>
      <w:r w:rsidRPr="000F49DC">
        <w:rPr>
          <w:rFonts w:ascii="Times New Roman" w:hAnsi="Times New Roman"/>
          <w:sz w:val="24"/>
          <w:szCs w:val="24"/>
        </w:rPr>
        <w:t xml:space="preserve"> Продавець</w:t>
      </w:r>
      <w:r w:rsidRPr="000F49DC">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74750B" w:rsidRPr="005B41CA" w:rsidRDefault="0074750B" w:rsidP="0074750B">
      <w:pPr>
        <w:jc w:val="center"/>
        <w:rPr>
          <w:bCs/>
          <w:color w:val="000000" w:themeColor="text1"/>
          <w:lang w:val="uk-UA"/>
        </w:rPr>
      </w:pPr>
      <w:r w:rsidRPr="005B41CA">
        <w:rPr>
          <w:bCs/>
          <w:color w:val="000000" w:themeColor="text1"/>
          <w:lang w:val="uk-UA"/>
        </w:rPr>
        <w:t>VI. Права та обов'язки сторін</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6</w:t>
      </w:r>
      <w:r w:rsidRPr="005B41CA">
        <w:rPr>
          <w:rFonts w:ascii="Times New Roman" w:hAnsi="Times New Roman"/>
          <w:noProof/>
          <w:sz w:val="24"/>
          <w:szCs w:val="24"/>
        </w:rPr>
        <w:t>.1. Покупець зобов'язаний:</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6.1.1. Своєчасно та в повному обсязі сплачувати за поставлений Товар. </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6.1.2. Приймати   поставлений   Товар   згідно з видатковою накладною.</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6.1.3.Вимагати від Продавця належного виконання своїх зобов’язань за цим Договором.</w:t>
      </w:r>
    </w:p>
    <w:p w:rsidR="0074750B" w:rsidRPr="005B41CA" w:rsidRDefault="0074750B" w:rsidP="0074750B">
      <w:pPr>
        <w:pStyle w:val="af"/>
        <w:jc w:val="both"/>
        <w:rPr>
          <w:rFonts w:ascii="Times New Roman" w:hAnsi="Times New Roman"/>
          <w:sz w:val="24"/>
          <w:szCs w:val="24"/>
        </w:rPr>
      </w:pPr>
      <w:r w:rsidRPr="005B41CA">
        <w:rPr>
          <w:rFonts w:ascii="Times New Roman" w:hAnsi="Times New Roman"/>
          <w:sz w:val="24"/>
          <w:szCs w:val="24"/>
        </w:rPr>
        <w:t>6.2. Покупець має право:</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 xml:space="preserve">6.2.1. Достроково розірвати цей Договір  </w:t>
      </w:r>
      <w:r w:rsidRPr="005B41CA">
        <w:rPr>
          <w:rFonts w:ascii="Times New Roman" w:hAnsi="Times New Roman"/>
          <w:noProof/>
          <w:sz w:val="24"/>
          <w:szCs w:val="24"/>
        </w:rPr>
        <w:t xml:space="preserve">в односторонньому порядку </w:t>
      </w:r>
      <w:r w:rsidRPr="005B41CA">
        <w:rPr>
          <w:rFonts w:ascii="Times New Roman" w:hAnsi="Times New Roman"/>
          <w:sz w:val="24"/>
          <w:szCs w:val="24"/>
        </w:rPr>
        <w:t xml:space="preserve">у  разі  невиконання </w:t>
      </w:r>
      <w:r w:rsidRPr="005B41CA">
        <w:rPr>
          <w:rFonts w:ascii="Times New Roman" w:hAnsi="Times New Roman"/>
          <w:noProof/>
          <w:sz w:val="24"/>
          <w:szCs w:val="24"/>
        </w:rPr>
        <w:t xml:space="preserve">зобов'язань Продавцем, повідомивши про це його у строк – 5 днів. </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6.2.2. Контролювати поставку  Товару  у строки, встановлені цим Договором.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6.2.5. Вимагати від Продавця належного виконання його обов’язків.</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6.3. </w:t>
      </w:r>
      <w:r w:rsidRPr="005B41CA">
        <w:rPr>
          <w:rFonts w:ascii="Times New Roman" w:hAnsi="Times New Roman"/>
          <w:sz w:val="24"/>
          <w:szCs w:val="24"/>
        </w:rPr>
        <w:t>Продавець</w:t>
      </w:r>
      <w:r w:rsidRPr="005B41CA">
        <w:rPr>
          <w:rFonts w:ascii="Times New Roman" w:hAnsi="Times New Roman"/>
          <w:noProof/>
          <w:sz w:val="24"/>
          <w:szCs w:val="24"/>
        </w:rPr>
        <w:t xml:space="preserve">  зобов'язаний:</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6.3.1. Забезпечити  поставку  Товару  у строки, встановлені цим Договором.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lastRenderedPageBreak/>
        <w:t>6.3.2. Забезпечити  поставку  Товару, якість  якого відповідає  умовам,  установленим розділом 2  цього Договору;</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6.4. </w:t>
      </w:r>
      <w:r w:rsidRPr="005B41CA">
        <w:rPr>
          <w:rFonts w:ascii="Times New Roman" w:hAnsi="Times New Roman"/>
          <w:sz w:val="24"/>
          <w:szCs w:val="24"/>
        </w:rPr>
        <w:t>Продавець</w:t>
      </w:r>
      <w:r w:rsidRPr="005B41CA">
        <w:rPr>
          <w:rFonts w:ascii="Times New Roman" w:hAnsi="Times New Roman"/>
          <w:noProof/>
          <w:sz w:val="24"/>
          <w:szCs w:val="24"/>
        </w:rPr>
        <w:t xml:space="preserve"> має право:</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6.4.1. Своєчасно та в  повному  обсязі  отримувати  плату  за поставлений Товар.</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sz w:val="24"/>
          <w:szCs w:val="24"/>
        </w:rPr>
        <w:t xml:space="preserve">6.4.2. У разі невиконання зобов'язань Покупцем , визначених у п. 6.1. Договору,  </w:t>
      </w:r>
      <w:r w:rsidRPr="005B41CA">
        <w:rPr>
          <w:rFonts w:ascii="Times New Roman" w:hAnsi="Times New Roman"/>
          <w:sz w:val="24"/>
          <w:szCs w:val="24"/>
        </w:rPr>
        <w:t>Продавець</w:t>
      </w:r>
      <w:r w:rsidRPr="005B41CA">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74750B" w:rsidRPr="005B41CA" w:rsidRDefault="0074750B" w:rsidP="0074750B">
      <w:pPr>
        <w:jc w:val="center"/>
        <w:rPr>
          <w:bCs/>
          <w:color w:val="000000" w:themeColor="text1"/>
          <w:lang w:val="uk-UA"/>
        </w:rPr>
      </w:pPr>
      <w:r w:rsidRPr="005B41CA">
        <w:rPr>
          <w:bCs/>
          <w:color w:val="000000" w:themeColor="text1"/>
          <w:lang w:val="uk-UA"/>
        </w:rPr>
        <w:t>VII. Відповідальність сторін</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 xml:space="preserve">7.1. </w:t>
      </w:r>
      <w:r w:rsidRPr="005B41CA">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4750B" w:rsidRPr="005B41CA" w:rsidRDefault="0074750B" w:rsidP="0074750B">
      <w:pPr>
        <w:pStyle w:val="af"/>
        <w:jc w:val="both"/>
        <w:rPr>
          <w:rFonts w:ascii="Times New Roman" w:hAnsi="Times New Roman"/>
          <w:color w:val="000000" w:themeColor="text1"/>
          <w:sz w:val="24"/>
          <w:szCs w:val="24"/>
        </w:rPr>
      </w:pPr>
      <w:r w:rsidRPr="005B41CA">
        <w:rPr>
          <w:rFonts w:ascii="Times New Roman" w:hAnsi="Times New Roman"/>
          <w:noProof/>
          <w:sz w:val="24"/>
          <w:szCs w:val="24"/>
        </w:rPr>
        <w:t xml:space="preserve">7.2. У випадку затримки поставки Товару понад встановлений термін, </w:t>
      </w:r>
      <w:r w:rsidRPr="005B41CA">
        <w:rPr>
          <w:rFonts w:ascii="Times New Roman" w:hAnsi="Times New Roman"/>
          <w:sz w:val="24"/>
          <w:szCs w:val="24"/>
        </w:rPr>
        <w:t>Продавець</w:t>
      </w:r>
      <w:r w:rsidRPr="005B41CA">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41CA">
        <w:rPr>
          <w:rFonts w:ascii="Times New Roman" w:hAnsi="Times New Roman"/>
          <w:sz w:val="24"/>
          <w:szCs w:val="24"/>
        </w:rPr>
        <w:t>Продавця</w:t>
      </w:r>
      <w:r w:rsidRPr="005B41CA">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41CA">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5B41CA">
        <w:rPr>
          <w:rFonts w:ascii="Times New Roman" w:hAnsi="Times New Roman"/>
          <w:color w:val="000000" w:themeColor="text1"/>
          <w:sz w:val="24"/>
          <w:szCs w:val="24"/>
        </w:rPr>
        <w:t>.</w:t>
      </w:r>
    </w:p>
    <w:p w:rsidR="0074750B" w:rsidRPr="005B41CA" w:rsidRDefault="0074750B" w:rsidP="0074750B">
      <w:pPr>
        <w:jc w:val="center"/>
        <w:rPr>
          <w:bCs/>
          <w:color w:val="000000" w:themeColor="text1"/>
          <w:lang w:val="uk-UA"/>
        </w:rPr>
      </w:pPr>
      <w:r w:rsidRPr="005B41CA">
        <w:rPr>
          <w:bCs/>
          <w:color w:val="000000" w:themeColor="text1"/>
          <w:lang w:val="uk-UA"/>
        </w:rPr>
        <w:t>VIII. Обставини непереборної сили</w:t>
      </w:r>
    </w:p>
    <w:p w:rsidR="0074750B" w:rsidRPr="005B41CA" w:rsidRDefault="0074750B" w:rsidP="0074750B">
      <w:pPr>
        <w:autoSpaceDE w:val="0"/>
        <w:autoSpaceDN w:val="0"/>
        <w:adjustRightInd w:val="0"/>
        <w:jc w:val="both"/>
        <w:rPr>
          <w:lang w:val="uk-UA"/>
        </w:rPr>
      </w:pPr>
      <w:r w:rsidRPr="005B41CA">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74750B" w:rsidRPr="005B41CA" w:rsidRDefault="0074750B" w:rsidP="0074750B">
      <w:pPr>
        <w:autoSpaceDE w:val="0"/>
        <w:autoSpaceDN w:val="0"/>
        <w:adjustRightInd w:val="0"/>
        <w:jc w:val="both"/>
        <w:rPr>
          <w:lang w:val="uk-UA"/>
        </w:rPr>
      </w:pPr>
      <w:r w:rsidRPr="005B41CA">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74750B" w:rsidRPr="005B41CA" w:rsidRDefault="0074750B" w:rsidP="0074750B">
      <w:pPr>
        <w:autoSpaceDE w:val="0"/>
        <w:autoSpaceDN w:val="0"/>
        <w:adjustRightInd w:val="0"/>
        <w:jc w:val="both"/>
        <w:rPr>
          <w:lang w:val="uk-UA"/>
        </w:rPr>
      </w:pPr>
      <w:r w:rsidRPr="005B41CA">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74750B" w:rsidRPr="005B41CA" w:rsidRDefault="0074750B" w:rsidP="0074750B">
      <w:pPr>
        <w:autoSpaceDE w:val="0"/>
        <w:autoSpaceDN w:val="0"/>
        <w:adjustRightInd w:val="0"/>
        <w:jc w:val="both"/>
        <w:rPr>
          <w:b/>
          <w:bCs/>
          <w:color w:val="000000" w:themeColor="text1"/>
          <w:lang w:val="uk-UA"/>
        </w:rPr>
      </w:pPr>
      <w:r w:rsidRPr="005B41CA">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74750B" w:rsidRPr="005B41CA" w:rsidRDefault="0074750B" w:rsidP="0074750B">
      <w:pPr>
        <w:jc w:val="center"/>
        <w:rPr>
          <w:bCs/>
          <w:color w:val="000000" w:themeColor="text1"/>
          <w:lang w:val="uk-UA"/>
        </w:rPr>
      </w:pPr>
      <w:r w:rsidRPr="005B41CA">
        <w:rPr>
          <w:bCs/>
          <w:color w:val="000000" w:themeColor="text1"/>
          <w:lang w:val="uk-UA"/>
        </w:rPr>
        <w:t>IX. Вирішення спорів</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4750B" w:rsidRPr="005B41CA" w:rsidRDefault="0074750B" w:rsidP="0074750B">
      <w:pPr>
        <w:pStyle w:val="af"/>
        <w:jc w:val="both"/>
        <w:rPr>
          <w:rFonts w:ascii="Times New Roman" w:hAnsi="Times New Roman"/>
          <w:bCs/>
          <w:color w:val="000000" w:themeColor="text1"/>
          <w:sz w:val="24"/>
          <w:szCs w:val="24"/>
        </w:rPr>
      </w:pPr>
      <w:r w:rsidRPr="005B41CA">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5B41CA">
        <w:rPr>
          <w:rFonts w:ascii="Times New Roman" w:hAnsi="Times New Roman"/>
          <w:bCs/>
          <w:color w:val="000000" w:themeColor="text1"/>
          <w:sz w:val="24"/>
          <w:szCs w:val="24"/>
        </w:rPr>
        <w:t xml:space="preserve">                                                                       </w:t>
      </w:r>
    </w:p>
    <w:p w:rsidR="0074750B" w:rsidRPr="005B41CA" w:rsidRDefault="0074750B" w:rsidP="0074750B">
      <w:pPr>
        <w:jc w:val="center"/>
        <w:rPr>
          <w:bCs/>
          <w:color w:val="000000" w:themeColor="text1"/>
          <w:lang w:val="uk-UA"/>
        </w:rPr>
      </w:pPr>
      <w:r w:rsidRPr="005B41CA">
        <w:rPr>
          <w:bCs/>
          <w:color w:val="000000" w:themeColor="text1"/>
          <w:lang w:val="uk-UA"/>
        </w:rPr>
        <w:t>X. Строк дії договору</w:t>
      </w:r>
    </w:p>
    <w:p w:rsidR="0074750B" w:rsidRPr="005B41CA" w:rsidRDefault="0074750B" w:rsidP="0074750B">
      <w:pPr>
        <w:rPr>
          <w:bCs/>
          <w:color w:val="000000" w:themeColor="text1"/>
          <w:lang w:val="uk-UA"/>
        </w:rPr>
      </w:pPr>
      <w:r w:rsidRPr="005B41CA">
        <w:rPr>
          <w:color w:val="000000" w:themeColor="text1"/>
          <w:lang w:val="uk-UA"/>
        </w:rPr>
        <w:t xml:space="preserve">10.1. </w:t>
      </w:r>
      <w:r w:rsidRPr="005B41CA">
        <w:rPr>
          <w:noProof/>
          <w:color w:val="000000" w:themeColor="text1"/>
          <w:lang w:val="uk-UA"/>
        </w:rPr>
        <w:t>Даний Договір набуває чинності з дня його підписання Стор</w:t>
      </w:r>
      <w:r>
        <w:rPr>
          <w:noProof/>
          <w:color w:val="000000" w:themeColor="text1"/>
          <w:lang w:val="uk-UA"/>
        </w:rPr>
        <w:t>онами і діє до «31» грудня  2022</w:t>
      </w:r>
      <w:r w:rsidRPr="005B41CA">
        <w:rPr>
          <w:noProof/>
          <w:color w:val="000000" w:themeColor="text1"/>
          <w:lang w:val="uk-UA"/>
        </w:rPr>
        <w:t xml:space="preserve"> р., але в будь-якому випадку до повного виконання Сторонами своїх зобов'язань.</w:t>
      </w:r>
    </w:p>
    <w:p w:rsidR="0074750B" w:rsidRPr="005B41CA" w:rsidRDefault="0074750B" w:rsidP="0074750B">
      <w:pPr>
        <w:tabs>
          <w:tab w:val="num" w:pos="601"/>
        </w:tabs>
        <w:jc w:val="both"/>
        <w:rPr>
          <w:noProof/>
          <w:color w:val="000000" w:themeColor="text1"/>
          <w:lang w:val="uk-UA"/>
        </w:rPr>
      </w:pPr>
      <w:r w:rsidRPr="005B41CA">
        <w:rPr>
          <w:noProof/>
          <w:color w:val="000000" w:themeColor="text1"/>
          <w:lang w:val="uk-UA"/>
        </w:rPr>
        <w:t>10.2. Цей   Договір   укладається   і   підписується   у  2  примірниках, що мають однакову юридичну силу.</w:t>
      </w:r>
    </w:p>
    <w:p w:rsidR="0074750B" w:rsidRPr="005B41CA" w:rsidRDefault="0074750B" w:rsidP="0074750B">
      <w:pPr>
        <w:jc w:val="center"/>
        <w:rPr>
          <w:bCs/>
          <w:color w:val="000000" w:themeColor="text1"/>
          <w:lang w:val="uk-UA"/>
        </w:rPr>
      </w:pPr>
      <w:r w:rsidRPr="005B41CA">
        <w:rPr>
          <w:bCs/>
          <w:color w:val="000000" w:themeColor="text1"/>
          <w:lang w:val="uk-UA"/>
        </w:rPr>
        <w:t>XI. Інші умови</w:t>
      </w:r>
    </w:p>
    <w:p w:rsidR="0074750B" w:rsidRPr="008F5DF5" w:rsidRDefault="0074750B" w:rsidP="0074750B">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008F5DF5">
        <w:rPr>
          <w:color w:val="000000" w:themeColor="text1"/>
          <w:lang w:val="uk-UA"/>
        </w:rPr>
        <w:t xml:space="preserve"> </w:t>
      </w:r>
      <w:r w:rsidRPr="005B41CA">
        <w:rPr>
          <w:color w:val="000000" w:themeColor="text1"/>
          <w:lang w:val="uk-UA"/>
        </w:rPr>
        <w:t xml:space="preserve"> </w:t>
      </w:r>
      <w:r w:rsidR="008F5DF5">
        <w:rPr>
          <w:color w:val="000000"/>
          <w:lang w:val="uk-UA"/>
        </w:rPr>
        <w:t>в</w:t>
      </w:r>
      <w:r w:rsidR="008F5DF5" w:rsidRPr="008F5DF5">
        <w:rPr>
          <w:color w:val="000000"/>
          <w:lang w:val="uk-UA"/>
        </w:rPr>
        <w:t xml:space="preserve">ідповідно до пункту </w:t>
      </w:r>
      <w:r w:rsidR="008F5DF5" w:rsidRPr="008F5DF5">
        <w:rPr>
          <w:color w:val="000000"/>
          <w:lang w:val="uk-UA"/>
        </w:rPr>
        <w:lastRenderedPageBreak/>
        <w:t xml:space="preserve">19 Особливостей </w:t>
      </w:r>
      <w:r w:rsidR="008F5DF5"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8F5DF5" w:rsidRPr="00384AEE">
        <w:rPr>
          <w:sz w:val="22"/>
          <w:szCs w:val="22"/>
          <w:lang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74750B" w:rsidRPr="005B41CA" w:rsidRDefault="0074750B" w:rsidP="0074750B">
      <w:pPr>
        <w:jc w:val="both"/>
        <w:rPr>
          <w:noProof/>
          <w:color w:val="000000" w:themeColor="text1"/>
          <w:lang w:val="uk-UA"/>
        </w:rPr>
      </w:pPr>
      <w:r w:rsidRPr="005B41CA">
        <w:rPr>
          <w:noProof/>
          <w:color w:val="000000" w:themeColor="text1"/>
          <w:lang w:val="uk-UA"/>
        </w:rPr>
        <w:t>11.2.Договір може бути змінено  у випадках передбачених чинним законодавством України за згодою Сторін.</w:t>
      </w:r>
    </w:p>
    <w:p w:rsidR="0074750B" w:rsidRPr="005B41CA" w:rsidRDefault="0074750B" w:rsidP="0074750B">
      <w:pPr>
        <w:jc w:val="both"/>
        <w:rPr>
          <w:color w:val="000000" w:themeColor="text1"/>
          <w:lang w:val="uk-UA"/>
        </w:rPr>
      </w:pPr>
      <w:r w:rsidRPr="005B41CA">
        <w:rPr>
          <w:color w:val="000000" w:themeColor="text1"/>
          <w:lang w:val="uk-UA"/>
        </w:rPr>
        <w:t>11.3 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74750B" w:rsidRPr="005B41CA" w:rsidRDefault="0074750B" w:rsidP="0074750B">
      <w:pPr>
        <w:tabs>
          <w:tab w:val="left" w:pos="540"/>
        </w:tabs>
        <w:jc w:val="both"/>
        <w:rPr>
          <w:color w:val="000000" w:themeColor="text1"/>
          <w:lang w:val="uk-UA"/>
        </w:rPr>
      </w:pPr>
      <w:r w:rsidRPr="005B41CA">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74750B" w:rsidRPr="005B41CA" w:rsidRDefault="0074750B" w:rsidP="0074750B">
      <w:pPr>
        <w:tabs>
          <w:tab w:val="left" w:pos="540"/>
        </w:tabs>
        <w:jc w:val="both"/>
        <w:rPr>
          <w:color w:val="000000" w:themeColor="text1"/>
          <w:lang w:val="uk-UA"/>
        </w:rPr>
      </w:pPr>
      <w:r w:rsidRPr="005B41CA">
        <w:rPr>
          <w:color w:val="000000" w:themeColor="text1"/>
          <w:lang w:val="uk-UA"/>
        </w:rPr>
        <w:t>11.5.</w:t>
      </w:r>
      <w:r w:rsidRPr="005B41CA">
        <w:rPr>
          <w:color w:val="000000" w:themeColor="text1"/>
          <w:lang w:val="uk-UA"/>
        </w:rPr>
        <w:tab/>
        <w:t>Договір укладено в двох примірниках, по одному примірнику Договору отримала кожна Сторона під час його підписання.</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color w:val="000000" w:themeColor="text1"/>
          <w:sz w:val="24"/>
          <w:szCs w:val="24"/>
        </w:rPr>
        <w:t>11.6.  Покупець є неприбутковою усановою.</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74750B" w:rsidRPr="005B41CA" w:rsidRDefault="0074750B" w:rsidP="0074750B">
      <w:pPr>
        <w:jc w:val="both"/>
        <w:rPr>
          <w:noProof/>
          <w:color w:val="000000" w:themeColor="text1"/>
          <w:lang w:val="uk-UA"/>
        </w:rPr>
      </w:pPr>
      <w:r w:rsidRPr="005B41CA">
        <w:rPr>
          <w:noProof/>
          <w:color w:val="000000" w:themeColor="text1"/>
          <w:lang w:val="uk-UA"/>
        </w:rPr>
        <w:t>11.8. Відповідальні особи:</w:t>
      </w:r>
    </w:p>
    <w:p w:rsidR="0074750B" w:rsidRPr="005B41CA" w:rsidRDefault="0074750B" w:rsidP="0074750B">
      <w:pPr>
        <w:jc w:val="both"/>
        <w:rPr>
          <w:noProof/>
          <w:color w:val="000000" w:themeColor="text1"/>
          <w:lang w:val="uk-UA"/>
        </w:rPr>
      </w:pPr>
      <w:r w:rsidRPr="005B41CA">
        <w:rPr>
          <w:noProof/>
          <w:color w:val="000000" w:themeColor="text1"/>
          <w:lang w:val="uk-UA"/>
        </w:rPr>
        <w:t xml:space="preserve">                </w:t>
      </w:r>
      <w:r w:rsidRPr="00A52F7F">
        <w:rPr>
          <w:noProof/>
          <w:color w:val="000000" w:themeColor="text1"/>
          <w:lang w:val="uk-UA"/>
        </w:rPr>
        <w:t xml:space="preserve">від Покупця - </w:t>
      </w:r>
      <w:r w:rsidR="00F7459A">
        <w:rPr>
          <w:noProof/>
          <w:color w:val="000000" w:themeColor="text1"/>
          <w:lang w:val="uk-UA"/>
        </w:rPr>
        <w:t xml:space="preserve">                                                               </w:t>
      </w:r>
      <w:r w:rsidR="005069B8" w:rsidRPr="00A52F7F">
        <w:rPr>
          <w:noProof/>
          <w:lang w:val="uk-UA"/>
        </w:rPr>
        <w:t>тел:</w:t>
      </w:r>
      <w:r w:rsidRPr="00A52F7F">
        <w:rPr>
          <w:noProof/>
          <w:color w:val="000000" w:themeColor="text1"/>
          <w:lang w:val="uk-UA"/>
        </w:rPr>
        <w:t>.</w:t>
      </w:r>
    </w:p>
    <w:p w:rsidR="0074750B" w:rsidRPr="005B41CA" w:rsidRDefault="0074750B" w:rsidP="0074750B">
      <w:pPr>
        <w:jc w:val="both"/>
        <w:rPr>
          <w:noProof/>
          <w:color w:val="000000" w:themeColor="text1"/>
          <w:lang w:val="uk-UA"/>
        </w:rPr>
      </w:pPr>
      <w:r w:rsidRPr="005B41CA">
        <w:rPr>
          <w:noProof/>
          <w:color w:val="000000" w:themeColor="text1"/>
          <w:lang w:val="uk-UA"/>
        </w:rPr>
        <w:t xml:space="preserve">                від </w:t>
      </w:r>
      <w:r w:rsidRPr="005B41CA">
        <w:rPr>
          <w:color w:val="000000" w:themeColor="text1"/>
          <w:lang w:val="uk-UA"/>
        </w:rPr>
        <w:t xml:space="preserve">Продавця  </w:t>
      </w:r>
      <w:r w:rsidRPr="005B41CA">
        <w:rPr>
          <w:noProof/>
          <w:color w:val="000000" w:themeColor="text1"/>
          <w:lang w:val="uk-UA"/>
        </w:rPr>
        <w:t>-  ____________________________  тел: ________.</w:t>
      </w:r>
    </w:p>
    <w:p w:rsidR="0074750B" w:rsidRPr="005B41CA" w:rsidRDefault="0074750B" w:rsidP="0074750B">
      <w:pPr>
        <w:jc w:val="center"/>
        <w:rPr>
          <w:bCs/>
          <w:color w:val="000000" w:themeColor="text1"/>
          <w:lang w:val="uk-UA"/>
        </w:rPr>
      </w:pPr>
      <w:r w:rsidRPr="005B41CA">
        <w:rPr>
          <w:bCs/>
          <w:color w:val="000000" w:themeColor="text1"/>
          <w:lang w:val="uk-UA"/>
        </w:rPr>
        <w:t>XII. Додатки до договору</w:t>
      </w:r>
    </w:p>
    <w:p w:rsidR="0074750B" w:rsidRPr="000F49DC" w:rsidRDefault="0074750B" w:rsidP="0074750B">
      <w:pPr>
        <w:jc w:val="both"/>
        <w:rPr>
          <w:lang w:val="uk-UA"/>
        </w:rPr>
      </w:pPr>
      <w:r w:rsidRPr="005B41CA">
        <w:rPr>
          <w:color w:val="000000" w:themeColor="text1"/>
          <w:lang w:val="uk-UA"/>
        </w:rPr>
        <w:t xml:space="preserve">12.1. </w:t>
      </w:r>
      <w:r w:rsidRPr="005B41CA">
        <w:rPr>
          <w:noProof/>
          <w:color w:val="000000" w:themeColor="text1"/>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41CA">
        <w:rPr>
          <w:color w:val="000000" w:themeColor="text1"/>
          <w:lang w:val="uk-UA"/>
        </w:rPr>
        <w:t xml:space="preserve"> .</w:t>
      </w:r>
    </w:p>
    <w:p w:rsidR="0074750B" w:rsidRDefault="0074750B" w:rsidP="0074750B">
      <w:pPr>
        <w:jc w:val="center"/>
        <w:rPr>
          <w:noProof/>
          <w:lang w:val="uk-UA"/>
        </w:rPr>
      </w:pPr>
    </w:p>
    <w:p w:rsidR="0074750B" w:rsidRPr="00A63C50" w:rsidRDefault="0074750B" w:rsidP="0074750B">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74750B" w:rsidRPr="00A63C50" w:rsidTr="0074750B">
        <w:tc>
          <w:tcPr>
            <w:tcW w:w="5211" w:type="dxa"/>
          </w:tcPr>
          <w:p w:rsidR="0074750B" w:rsidRPr="00A63C50" w:rsidRDefault="0074750B" w:rsidP="0074750B">
            <w:pPr>
              <w:rPr>
                <w:bCs/>
                <w:lang w:val="uk-UA"/>
              </w:rPr>
            </w:pPr>
            <w:r w:rsidRPr="00A63C50">
              <w:rPr>
                <w:bCs/>
                <w:lang w:val="uk-UA"/>
              </w:rPr>
              <w:t>Покупець</w:t>
            </w:r>
          </w:p>
          <w:p w:rsidR="0074750B" w:rsidRPr="00DC75B4" w:rsidRDefault="0074750B" w:rsidP="0074750B">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74750B" w:rsidRPr="00DC75B4" w:rsidRDefault="0074750B" w:rsidP="0074750B">
            <w:pPr>
              <w:rPr>
                <w:color w:val="000000" w:themeColor="text1"/>
                <w:lang w:val="uk-UA"/>
              </w:rPr>
            </w:pPr>
            <w:r w:rsidRPr="00DC75B4">
              <w:rPr>
                <w:color w:val="000000" w:themeColor="text1"/>
                <w:lang w:val="uk-UA"/>
              </w:rPr>
              <w:t>Україна, 01601, м. Київ, вул. Шовковична, 39/1</w:t>
            </w:r>
          </w:p>
          <w:p w:rsidR="0074750B" w:rsidRPr="00DC75B4" w:rsidRDefault="0074750B" w:rsidP="0074750B">
            <w:pPr>
              <w:rPr>
                <w:lang w:val="uk-UA"/>
              </w:rPr>
            </w:pPr>
            <w:r w:rsidRPr="00DC75B4">
              <w:rPr>
                <w:lang w:val="uk-UA"/>
              </w:rPr>
              <w:t>р/р</w:t>
            </w:r>
            <w:r w:rsidRPr="00DC75B4">
              <w:rPr>
                <w:color w:val="000000" w:themeColor="text1"/>
                <w:lang w:val="uk-UA"/>
              </w:rPr>
              <w:t xml:space="preserve"> UA613052990000026003045036880</w:t>
            </w:r>
          </w:p>
          <w:p w:rsidR="0074750B" w:rsidRPr="00DC75B4" w:rsidRDefault="0074750B" w:rsidP="0074750B">
            <w:pPr>
              <w:rPr>
                <w:lang w:val="uk-UA"/>
              </w:rPr>
            </w:pPr>
            <w:r w:rsidRPr="00DC75B4">
              <w:rPr>
                <w:lang w:val="uk-UA"/>
              </w:rPr>
              <w:t>в АТ КБ «Приватбанк»</w:t>
            </w:r>
          </w:p>
          <w:p w:rsidR="0074750B" w:rsidRPr="00DC75B4" w:rsidRDefault="0074750B" w:rsidP="0074750B">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74750B" w:rsidRPr="00DC75B4" w:rsidRDefault="0074750B" w:rsidP="0074750B">
            <w:pPr>
              <w:pStyle w:val="21"/>
              <w:spacing w:after="0" w:line="240" w:lineRule="auto"/>
              <w:rPr>
                <w:sz w:val="22"/>
                <w:szCs w:val="22"/>
                <w:lang w:val="uk-UA"/>
              </w:rPr>
            </w:pPr>
            <w:r w:rsidRPr="00DC75B4">
              <w:rPr>
                <w:sz w:val="22"/>
                <w:szCs w:val="22"/>
                <w:lang w:val="uk-UA"/>
              </w:rPr>
              <w:t>ІПН 019940926104,</w:t>
            </w:r>
          </w:p>
          <w:p w:rsidR="0074750B" w:rsidRPr="00E03AD3" w:rsidRDefault="0074750B" w:rsidP="0074750B">
            <w:pPr>
              <w:pStyle w:val="21"/>
              <w:spacing w:after="0" w:line="240" w:lineRule="auto"/>
              <w:rPr>
                <w:sz w:val="22"/>
                <w:szCs w:val="22"/>
                <w:lang w:val="uk-UA"/>
              </w:rPr>
            </w:pPr>
            <w:r w:rsidRPr="00DC75B4">
              <w:rPr>
                <w:sz w:val="22"/>
                <w:szCs w:val="22"/>
                <w:lang w:val="uk-UA"/>
              </w:rPr>
              <w:t>Тел.: (044) 255-15-98</w:t>
            </w:r>
          </w:p>
          <w:p w:rsidR="0074750B" w:rsidRDefault="0074750B" w:rsidP="0074750B">
            <w:pPr>
              <w:pStyle w:val="21"/>
              <w:spacing w:after="0" w:line="240" w:lineRule="auto"/>
              <w:rPr>
                <w:color w:val="000000" w:themeColor="text1"/>
                <w:lang w:val="uk-UA"/>
              </w:rPr>
            </w:pPr>
          </w:p>
          <w:p w:rsidR="0074750B" w:rsidRPr="00A63C50" w:rsidRDefault="0074750B" w:rsidP="0074750B">
            <w:pPr>
              <w:pStyle w:val="21"/>
              <w:spacing w:after="0" w:line="240" w:lineRule="auto"/>
              <w:rPr>
                <w:lang w:val="uk-UA"/>
              </w:rPr>
            </w:pPr>
          </w:p>
          <w:p w:rsidR="0074750B" w:rsidRDefault="0074750B" w:rsidP="0074750B">
            <w:pPr>
              <w:tabs>
                <w:tab w:val="left" w:pos="2006"/>
              </w:tabs>
              <w:rPr>
                <w:lang w:val="uk-UA"/>
              </w:rPr>
            </w:pPr>
            <w:r>
              <w:rPr>
                <w:color w:val="000000" w:themeColor="text1"/>
                <w:lang w:val="uk-UA"/>
              </w:rPr>
              <w:t>В.о. директора</w:t>
            </w:r>
            <w:r>
              <w:tab/>
            </w:r>
          </w:p>
          <w:p w:rsidR="0074750B" w:rsidRPr="001D3F4F" w:rsidRDefault="0074750B" w:rsidP="0074750B">
            <w:pPr>
              <w:tabs>
                <w:tab w:val="left" w:pos="2006"/>
              </w:tabs>
              <w:rPr>
                <w:lang w:val="uk-UA"/>
              </w:rPr>
            </w:pPr>
          </w:p>
          <w:p w:rsidR="0074750B" w:rsidRPr="00A63C50" w:rsidRDefault="0074750B" w:rsidP="0074750B">
            <w:pPr>
              <w:rPr>
                <w:bCs/>
                <w:lang w:val="uk-UA"/>
              </w:rPr>
            </w:pPr>
            <w:r w:rsidRPr="00425AC5">
              <w:t>__________</w:t>
            </w:r>
            <w:r w:rsidRPr="00425AC5">
              <w:rPr>
                <w:lang w:val="uk-UA"/>
              </w:rPr>
              <w:t xml:space="preserve"> Л. П. Антоненко</w:t>
            </w:r>
          </w:p>
        </w:tc>
        <w:tc>
          <w:tcPr>
            <w:tcW w:w="4643" w:type="dxa"/>
          </w:tcPr>
          <w:p w:rsidR="0074750B" w:rsidRPr="00A63C50" w:rsidRDefault="0074750B" w:rsidP="0074750B">
            <w:pPr>
              <w:rPr>
                <w:lang w:val="uk-UA"/>
              </w:rPr>
            </w:pPr>
            <w:r w:rsidRPr="00A63C50">
              <w:rPr>
                <w:lang w:val="uk-UA"/>
              </w:rPr>
              <w:t>Продавець</w:t>
            </w:r>
          </w:p>
          <w:p w:rsidR="0074750B" w:rsidRPr="00A63C50" w:rsidRDefault="0074750B" w:rsidP="0074750B">
            <w:pPr>
              <w:rPr>
                <w:lang w:val="uk-UA"/>
              </w:rPr>
            </w:pPr>
          </w:p>
          <w:p w:rsidR="0074750B" w:rsidRPr="005B3F17" w:rsidRDefault="0074750B" w:rsidP="0074750B">
            <w:pPr>
              <w:rPr>
                <w:lang w:val="uk-UA"/>
              </w:rPr>
            </w:pPr>
          </w:p>
          <w:p w:rsidR="0074750B" w:rsidRPr="005B3F17" w:rsidRDefault="0074750B" w:rsidP="0074750B">
            <w:pPr>
              <w:rPr>
                <w:bCs/>
                <w:lang w:val="uk-UA"/>
              </w:rPr>
            </w:pPr>
            <w:r w:rsidRPr="005B3F17">
              <w:rPr>
                <w:bCs/>
                <w:lang w:val="uk-UA"/>
              </w:rPr>
              <w:t>___________________</w:t>
            </w:r>
          </w:p>
          <w:p w:rsidR="0074750B" w:rsidRPr="005B3F17" w:rsidRDefault="0074750B" w:rsidP="0074750B">
            <w:pPr>
              <w:rPr>
                <w:bCs/>
                <w:lang w:val="uk-UA"/>
              </w:rPr>
            </w:pPr>
            <w:r w:rsidRPr="005B3F17">
              <w:rPr>
                <w:bCs/>
                <w:lang w:val="uk-UA"/>
              </w:rPr>
              <w:t>___________________</w:t>
            </w:r>
          </w:p>
          <w:p w:rsidR="0074750B" w:rsidRPr="005B3F17" w:rsidRDefault="0074750B" w:rsidP="0074750B">
            <w:pPr>
              <w:rPr>
                <w:lang w:val="uk-UA"/>
              </w:rPr>
            </w:pPr>
            <w:r w:rsidRPr="005B3F17">
              <w:rPr>
                <w:lang w:val="uk-UA"/>
              </w:rPr>
              <w:t xml:space="preserve">р/р </w:t>
            </w:r>
          </w:p>
          <w:p w:rsidR="0074750B" w:rsidRPr="005B3F17" w:rsidRDefault="0074750B" w:rsidP="0074750B">
            <w:pPr>
              <w:rPr>
                <w:lang w:val="uk-UA"/>
              </w:rPr>
            </w:pPr>
            <w:r w:rsidRPr="005B3F17">
              <w:rPr>
                <w:lang w:val="uk-UA"/>
              </w:rPr>
              <w:t xml:space="preserve">в                        код банку </w:t>
            </w:r>
          </w:p>
          <w:p w:rsidR="0074750B" w:rsidRPr="005B3F17" w:rsidRDefault="0074750B" w:rsidP="0074750B">
            <w:pPr>
              <w:rPr>
                <w:lang w:val="uk-UA"/>
              </w:rPr>
            </w:pPr>
            <w:r w:rsidRPr="005B3F17">
              <w:rPr>
                <w:lang w:val="uk-UA"/>
              </w:rPr>
              <w:t xml:space="preserve">код ЄДРПОУ </w:t>
            </w:r>
          </w:p>
          <w:p w:rsidR="0074750B" w:rsidRPr="005B3F17" w:rsidRDefault="0074750B" w:rsidP="0074750B">
            <w:pPr>
              <w:rPr>
                <w:lang w:val="uk-UA"/>
              </w:rPr>
            </w:pPr>
            <w:r w:rsidRPr="005B3F17">
              <w:rPr>
                <w:lang w:val="uk-UA"/>
              </w:rPr>
              <w:t xml:space="preserve">ІПН </w:t>
            </w:r>
          </w:p>
          <w:p w:rsidR="0074750B" w:rsidRPr="005B3F17" w:rsidRDefault="0074750B" w:rsidP="0074750B">
            <w:pPr>
              <w:pStyle w:val="21"/>
              <w:spacing w:after="0" w:line="240" w:lineRule="auto"/>
              <w:rPr>
                <w:lang w:val="uk-UA"/>
              </w:rPr>
            </w:pPr>
            <w:r w:rsidRPr="005B3F17">
              <w:rPr>
                <w:lang w:val="uk-UA"/>
              </w:rPr>
              <w:t>Св-во платника ПДВ №</w:t>
            </w:r>
          </w:p>
          <w:p w:rsidR="0074750B" w:rsidRPr="005B3F17" w:rsidRDefault="0074750B" w:rsidP="0074750B">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74750B" w:rsidRPr="00A63C50" w:rsidRDefault="0074750B" w:rsidP="0074750B">
            <w:pPr>
              <w:rPr>
                <w:lang w:val="uk-UA"/>
              </w:rPr>
            </w:pPr>
          </w:p>
          <w:p w:rsidR="0074750B" w:rsidRPr="00A63C50" w:rsidRDefault="0074750B" w:rsidP="0074750B">
            <w:pPr>
              <w:rPr>
                <w:lang w:val="uk-UA"/>
              </w:rPr>
            </w:pPr>
          </w:p>
          <w:p w:rsidR="0074750B" w:rsidRPr="00A63C50" w:rsidRDefault="0074750B" w:rsidP="0074750B">
            <w:pPr>
              <w:rPr>
                <w:bCs/>
                <w:lang w:val="uk-UA"/>
              </w:rPr>
            </w:pPr>
          </w:p>
        </w:tc>
      </w:tr>
    </w:tbl>
    <w:p w:rsidR="0074750B" w:rsidRDefault="0074750B" w:rsidP="0074750B">
      <w:pPr>
        <w:rPr>
          <w:noProof/>
          <w:lang w:val="uk-UA"/>
        </w:rPr>
      </w:pPr>
    </w:p>
    <w:p w:rsidR="0074750B" w:rsidRDefault="0074750B" w:rsidP="0074750B">
      <w:pPr>
        <w:jc w:val="center"/>
        <w:rPr>
          <w:noProof/>
          <w:lang w:val="uk-UA"/>
        </w:rPr>
      </w:pPr>
    </w:p>
    <w:tbl>
      <w:tblPr>
        <w:tblW w:w="0" w:type="auto"/>
        <w:tblLook w:val="04A0"/>
      </w:tblPr>
      <w:tblGrid>
        <w:gridCol w:w="4923"/>
        <w:gridCol w:w="4931"/>
      </w:tblGrid>
      <w:tr w:rsidR="0074750B" w:rsidRPr="000F49DC" w:rsidTr="0074750B">
        <w:tc>
          <w:tcPr>
            <w:tcW w:w="4923" w:type="dxa"/>
          </w:tcPr>
          <w:p w:rsidR="0074750B" w:rsidRPr="000F49DC" w:rsidRDefault="0074750B" w:rsidP="0074750B">
            <w:pPr>
              <w:rPr>
                <w:bCs/>
                <w:lang w:val="uk-UA"/>
              </w:rPr>
            </w:pPr>
          </w:p>
        </w:tc>
        <w:tc>
          <w:tcPr>
            <w:tcW w:w="4931" w:type="dxa"/>
          </w:tcPr>
          <w:p w:rsidR="0074750B" w:rsidRPr="000F49DC" w:rsidRDefault="0074750B" w:rsidP="0074750B">
            <w:pPr>
              <w:rPr>
                <w:bCs/>
                <w:lang w:val="uk-UA"/>
              </w:rPr>
            </w:pPr>
          </w:p>
        </w:tc>
      </w:tr>
    </w:tbl>
    <w:p w:rsidR="0074750B" w:rsidRPr="001122F7" w:rsidRDefault="0074750B" w:rsidP="0074750B">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74750B" w:rsidRPr="001122F7" w:rsidRDefault="0074750B" w:rsidP="0074750B">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Договору № __ від _________2022</w:t>
      </w:r>
      <w:r w:rsidRPr="001122F7">
        <w:rPr>
          <w:rStyle w:val="af1"/>
          <w:rFonts w:eastAsia="Courier New"/>
          <w:bCs/>
          <w:color w:val="auto"/>
          <w:u w:val="none"/>
          <w:lang w:val="uk-UA"/>
        </w:rPr>
        <w:t xml:space="preserve"> р.</w:t>
      </w:r>
    </w:p>
    <w:p w:rsidR="0074750B" w:rsidRPr="001122F7" w:rsidRDefault="0074750B" w:rsidP="0074750B">
      <w:pPr>
        <w:tabs>
          <w:tab w:val="num" w:pos="360"/>
        </w:tabs>
        <w:jc w:val="right"/>
        <w:rPr>
          <w:rStyle w:val="af1"/>
          <w:rFonts w:eastAsia="Courier New"/>
          <w:bCs/>
          <w:color w:val="auto"/>
          <w:u w:val="none"/>
          <w:lang w:val="uk-UA"/>
        </w:rPr>
      </w:pPr>
    </w:p>
    <w:p w:rsidR="0074750B" w:rsidRPr="001122F7" w:rsidRDefault="0074750B" w:rsidP="0074750B">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984"/>
        <w:gridCol w:w="993"/>
        <w:gridCol w:w="1275"/>
        <w:gridCol w:w="993"/>
        <w:gridCol w:w="1305"/>
        <w:gridCol w:w="1246"/>
        <w:gridCol w:w="1559"/>
      </w:tblGrid>
      <w:tr w:rsidR="0074750B" w:rsidRPr="001122F7" w:rsidTr="0074750B">
        <w:trPr>
          <w:cantSplit/>
        </w:trPr>
        <w:tc>
          <w:tcPr>
            <w:tcW w:w="392" w:type="dxa"/>
          </w:tcPr>
          <w:p w:rsidR="0074750B" w:rsidRPr="00C1075E" w:rsidRDefault="0074750B" w:rsidP="0074750B">
            <w:pPr>
              <w:jc w:val="center"/>
              <w:rPr>
                <w:lang w:val="uk-UA"/>
              </w:rPr>
            </w:pPr>
            <w:r w:rsidRPr="00C1075E">
              <w:rPr>
                <w:lang w:val="uk-UA"/>
              </w:rPr>
              <w:t>№</w:t>
            </w:r>
          </w:p>
        </w:tc>
        <w:tc>
          <w:tcPr>
            <w:tcW w:w="1984" w:type="dxa"/>
          </w:tcPr>
          <w:p w:rsidR="0074750B" w:rsidRPr="00C1075E" w:rsidRDefault="0074750B" w:rsidP="0074750B">
            <w:pPr>
              <w:jc w:val="center"/>
              <w:rPr>
                <w:lang w:val="uk-UA"/>
              </w:rPr>
            </w:pPr>
            <w:r>
              <w:rPr>
                <w:lang w:val="uk-UA"/>
              </w:rPr>
              <w:t>Найменування</w:t>
            </w:r>
          </w:p>
        </w:tc>
        <w:tc>
          <w:tcPr>
            <w:tcW w:w="993" w:type="dxa"/>
          </w:tcPr>
          <w:p w:rsidR="0074750B" w:rsidRPr="00C1075E" w:rsidRDefault="0074750B" w:rsidP="0074750B">
            <w:pPr>
              <w:jc w:val="center"/>
              <w:rPr>
                <w:lang w:val="uk-UA"/>
              </w:rPr>
            </w:pPr>
            <w:r>
              <w:rPr>
                <w:lang w:val="uk-UA"/>
              </w:rPr>
              <w:t>Країна походження товару</w:t>
            </w:r>
          </w:p>
        </w:tc>
        <w:tc>
          <w:tcPr>
            <w:tcW w:w="1275" w:type="dxa"/>
          </w:tcPr>
          <w:p w:rsidR="0074750B" w:rsidRPr="00C1075E" w:rsidRDefault="0074750B" w:rsidP="0074750B">
            <w:pPr>
              <w:jc w:val="center"/>
              <w:rPr>
                <w:lang w:val="uk-UA"/>
              </w:rPr>
            </w:pPr>
            <w:r w:rsidRPr="00C1075E">
              <w:rPr>
                <w:lang w:val="uk-UA"/>
              </w:rPr>
              <w:t>Одиниця виміру</w:t>
            </w:r>
          </w:p>
        </w:tc>
        <w:tc>
          <w:tcPr>
            <w:tcW w:w="993" w:type="dxa"/>
          </w:tcPr>
          <w:p w:rsidR="0074750B" w:rsidRPr="00C1075E" w:rsidRDefault="0074750B" w:rsidP="0074750B">
            <w:pPr>
              <w:jc w:val="center"/>
              <w:rPr>
                <w:lang w:val="uk-UA"/>
              </w:rPr>
            </w:pPr>
            <w:r w:rsidRPr="00C1075E">
              <w:rPr>
                <w:lang w:val="uk-UA"/>
              </w:rPr>
              <w:t>кількість</w:t>
            </w:r>
          </w:p>
        </w:tc>
        <w:tc>
          <w:tcPr>
            <w:tcW w:w="1305" w:type="dxa"/>
          </w:tcPr>
          <w:p w:rsidR="0074750B" w:rsidRPr="001122F7" w:rsidRDefault="0074750B" w:rsidP="0074750B">
            <w:pPr>
              <w:jc w:val="center"/>
              <w:rPr>
                <w:bCs/>
                <w:lang w:val="uk-UA"/>
              </w:rPr>
            </w:pPr>
            <w:r w:rsidRPr="001122F7">
              <w:rPr>
                <w:bCs/>
                <w:lang w:val="uk-UA"/>
              </w:rPr>
              <w:t>Ціна за одиницю, грн., без ПДВ</w:t>
            </w:r>
          </w:p>
        </w:tc>
        <w:tc>
          <w:tcPr>
            <w:tcW w:w="1246" w:type="dxa"/>
          </w:tcPr>
          <w:p w:rsidR="0074750B" w:rsidRPr="001122F7" w:rsidRDefault="0074750B" w:rsidP="0074750B">
            <w:pPr>
              <w:jc w:val="center"/>
              <w:rPr>
                <w:bCs/>
                <w:lang w:val="uk-UA"/>
              </w:rPr>
            </w:pPr>
            <w:r>
              <w:rPr>
                <w:bCs/>
                <w:lang w:val="uk-UA"/>
              </w:rPr>
              <w:t xml:space="preserve">Ціна за одиницю, грн., </w:t>
            </w:r>
            <w:r w:rsidRPr="001122F7">
              <w:rPr>
                <w:bCs/>
                <w:lang w:val="uk-UA"/>
              </w:rPr>
              <w:t>з ПДВ</w:t>
            </w:r>
          </w:p>
        </w:tc>
        <w:tc>
          <w:tcPr>
            <w:tcW w:w="1559" w:type="dxa"/>
          </w:tcPr>
          <w:p w:rsidR="0074750B" w:rsidRPr="001122F7" w:rsidRDefault="0074750B" w:rsidP="0074750B">
            <w:pPr>
              <w:jc w:val="center"/>
              <w:rPr>
                <w:bCs/>
                <w:lang w:val="uk-UA"/>
              </w:rPr>
            </w:pPr>
            <w:r w:rsidRPr="001122F7">
              <w:rPr>
                <w:bCs/>
                <w:lang w:val="uk-UA"/>
              </w:rPr>
              <w:t>Загальна вартість, грн., без ПДВ</w:t>
            </w:r>
          </w:p>
        </w:tc>
      </w:tr>
      <w:tr w:rsidR="0074750B" w:rsidRPr="000F49DC" w:rsidTr="0074750B">
        <w:trPr>
          <w:cantSplit/>
        </w:trPr>
        <w:tc>
          <w:tcPr>
            <w:tcW w:w="392" w:type="dxa"/>
          </w:tcPr>
          <w:p w:rsidR="0074750B" w:rsidRPr="00C1075E" w:rsidRDefault="0074750B" w:rsidP="0074750B">
            <w:pPr>
              <w:jc w:val="center"/>
              <w:rPr>
                <w:lang w:val="uk-UA"/>
              </w:rPr>
            </w:pPr>
            <w:r>
              <w:rPr>
                <w:lang w:val="uk-UA"/>
              </w:rPr>
              <w:t>1</w:t>
            </w:r>
          </w:p>
        </w:tc>
        <w:tc>
          <w:tcPr>
            <w:tcW w:w="1984" w:type="dxa"/>
          </w:tcPr>
          <w:p w:rsidR="0074750B" w:rsidRPr="00780A02" w:rsidRDefault="0074750B" w:rsidP="0074750B">
            <w:pPr>
              <w:jc w:val="center"/>
              <w:rPr>
                <w:lang w:val="uk-UA"/>
              </w:rPr>
            </w:pPr>
            <w:r>
              <w:rPr>
                <w:lang w:val="uk-UA"/>
              </w:rPr>
              <w:t>*</w:t>
            </w:r>
          </w:p>
        </w:tc>
        <w:tc>
          <w:tcPr>
            <w:tcW w:w="993" w:type="dxa"/>
          </w:tcPr>
          <w:p w:rsidR="0074750B" w:rsidRPr="00780A02" w:rsidRDefault="0074750B" w:rsidP="0074750B">
            <w:pPr>
              <w:jc w:val="center"/>
              <w:rPr>
                <w:lang w:val="uk-UA"/>
              </w:rPr>
            </w:pPr>
          </w:p>
        </w:tc>
        <w:tc>
          <w:tcPr>
            <w:tcW w:w="1275" w:type="dxa"/>
          </w:tcPr>
          <w:p w:rsidR="0074750B" w:rsidRPr="00C1075E" w:rsidRDefault="0074750B" w:rsidP="0074750B">
            <w:pPr>
              <w:jc w:val="center"/>
              <w:rPr>
                <w:lang w:val="uk-UA"/>
              </w:rPr>
            </w:pPr>
            <w:r>
              <w:rPr>
                <w:lang w:val="uk-UA"/>
              </w:rPr>
              <w:t>*</w:t>
            </w:r>
          </w:p>
        </w:tc>
        <w:tc>
          <w:tcPr>
            <w:tcW w:w="993" w:type="dxa"/>
          </w:tcPr>
          <w:p w:rsidR="0074750B" w:rsidRPr="00C1075E" w:rsidRDefault="0074750B" w:rsidP="0074750B">
            <w:pPr>
              <w:jc w:val="center"/>
              <w:rPr>
                <w:color w:val="000000"/>
              </w:rPr>
            </w:pPr>
            <w:r>
              <w:rPr>
                <w:color w:val="000000"/>
                <w:lang w:val="uk-UA"/>
              </w:rPr>
              <w:t>*</w:t>
            </w:r>
          </w:p>
        </w:tc>
        <w:tc>
          <w:tcPr>
            <w:tcW w:w="1305" w:type="dxa"/>
          </w:tcPr>
          <w:p w:rsidR="0074750B" w:rsidRPr="000F49DC" w:rsidRDefault="0074750B" w:rsidP="0074750B">
            <w:pPr>
              <w:jc w:val="center"/>
              <w:rPr>
                <w:b/>
                <w:bCs/>
                <w:lang w:val="uk-UA"/>
              </w:rPr>
            </w:pPr>
            <w:r>
              <w:rPr>
                <w:b/>
                <w:bCs/>
                <w:lang w:val="uk-UA"/>
              </w:rPr>
              <w:t>*</w:t>
            </w:r>
          </w:p>
        </w:tc>
        <w:tc>
          <w:tcPr>
            <w:tcW w:w="1246" w:type="dxa"/>
          </w:tcPr>
          <w:p w:rsidR="0074750B" w:rsidRPr="000F49DC" w:rsidRDefault="0074750B" w:rsidP="0074750B">
            <w:pPr>
              <w:jc w:val="center"/>
              <w:rPr>
                <w:b/>
                <w:bCs/>
                <w:lang w:val="uk-UA"/>
              </w:rPr>
            </w:pPr>
            <w:r>
              <w:rPr>
                <w:b/>
                <w:bCs/>
                <w:lang w:val="uk-UA"/>
              </w:rPr>
              <w:t>*</w:t>
            </w:r>
          </w:p>
        </w:tc>
        <w:tc>
          <w:tcPr>
            <w:tcW w:w="1559" w:type="dxa"/>
          </w:tcPr>
          <w:p w:rsidR="0074750B" w:rsidRPr="000F49DC" w:rsidRDefault="0074750B" w:rsidP="0074750B">
            <w:pPr>
              <w:jc w:val="center"/>
              <w:rPr>
                <w:b/>
                <w:bCs/>
                <w:lang w:val="uk-UA"/>
              </w:rPr>
            </w:pPr>
            <w:r>
              <w:rPr>
                <w:b/>
                <w:bCs/>
                <w:lang w:val="uk-UA"/>
              </w:rPr>
              <w:t>*</w:t>
            </w:r>
          </w:p>
        </w:tc>
      </w:tr>
      <w:tr w:rsidR="0074750B" w:rsidRPr="000F49DC" w:rsidTr="0074750B">
        <w:trPr>
          <w:cantSplit/>
        </w:trPr>
        <w:tc>
          <w:tcPr>
            <w:tcW w:w="392" w:type="dxa"/>
          </w:tcPr>
          <w:p w:rsidR="0074750B" w:rsidRPr="00C1075E" w:rsidRDefault="0074750B" w:rsidP="0074750B">
            <w:pPr>
              <w:jc w:val="center"/>
              <w:rPr>
                <w:lang w:val="uk-UA"/>
              </w:rPr>
            </w:pPr>
            <w:r>
              <w:rPr>
                <w:lang w:val="uk-UA"/>
              </w:rPr>
              <w:t>…</w:t>
            </w:r>
          </w:p>
        </w:tc>
        <w:tc>
          <w:tcPr>
            <w:tcW w:w="1984" w:type="dxa"/>
          </w:tcPr>
          <w:p w:rsidR="0074750B" w:rsidRDefault="0074750B" w:rsidP="0074750B">
            <w:pPr>
              <w:jc w:val="center"/>
              <w:rPr>
                <w:lang w:val="uk-UA"/>
              </w:rPr>
            </w:pPr>
            <w:r>
              <w:rPr>
                <w:lang w:val="uk-UA"/>
              </w:rPr>
              <w:t>*</w:t>
            </w:r>
          </w:p>
        </w:tc>
        <w:tc>
          <w:tcPr>
            <w:tcW w:w="993" w:type="dxa"/>
          </w:tcPr>
          <w:p w:rsidR="0074750B" w:rsidRDefault="0074750B" w:rsidP="0074750B">
            <w:pPr>
              <w:jc w:val="center"/>
              <w:rPr>
                <w:lang w:val="uk-UA"/>
              </w:rPr>
            </w:pPr>
          </w:p>
        </w:tc>
        <w:tc>
          <w:tcPr>
            <w:tcW w:w="1275" w:type="dxa"/>
          </w:tcPr>
          <w:p w:rsidR="0074750B" w:rsidRPr="00C1075E" w:rsidRDefault="0074750B" w:rsidP="0074750B">
            <w:pPr>
              <w:jc w:val="center"/>
              <w:rPr>
                <w:lang w:val="uk-UA"/>
              </w:rPr>
            </w:pPr>
          </w:p>
        </w:tc>
        <w:tc>
          <w:tcPr>
            <w:tcW w:w="993" w:type="dxa"/>
          </w:tcPr>
          <w:p w:rsidR="0074750B" w:rsidRDefault="0074750B" w:rsidP="0074750B">
            <w:pPr>
              <w:jc w:val="center"/>
              <w:rPr>
                <w:color w:val="000000"/>
                <w:lang w:val="uk-UA"/>
              </w:rPr>
            </w:pPr>
          </w:p>
        </w:tc>
        <w:tc>
          <w:tcPr>
            <w:tcW w:w="1305" w:type="dxa"/>
          </w:tcPr>
          <w:p w:rsidR="0074750B" w:rsidRPr="000F49DC" w:rsidRDefault="0074750B" w:rsidP="0074750B">
            <w:pPr>
              <w:jc w:val="center"/>
              <w:rPr>
                <w:b/>
                <w:bCs/>
                <w:lang w:val="uk-UA"/>
              </w:rPr>
            </w:pPr>
          </w:p>
        </w:tc>
        <w:tc>
          <w:tcPr>
            <w:tcW w:w="1246" w:type="dxa"/>
          </w:tcPr>
          <w:p w:rsidR="0074750B" w:rsidRPr="000F49DC" w:rsidRDefault="0074750B" w:rsidP="0074750B">
            <w:pPr>
              <w:jc w:val="center"/>
              <w:rPr>
                <w:b/>
                <w:bCs/>
                <w:lang w:val="uk-UA"/>
              </w:rPr>
            </w:pPr>
          </w:p>
        </w:tc>
        <w:tc>
          <w:tcPr>
            <w:tcW w:w="1559" w:type="dxa"/>
          </w:tcPr>
          <w:p w:rsidR="0074750B" w:rsidRPr="000F49DC" w:rsidRDefault="0074750B" w:rsidP="0074750B">
            <w:pPr>
              <w:jc w:val="center"/>
              <w:rPr>
                <w:b/>
                <w:bCs/>
                <w:lang w:val="uk-UA"/>
              </w:rPr>
            </w:pPr>
          </w:p>
        </w:tc>
      </w:tr>
      <w:tr w:rsidR="0074750B" w:rsidRPr="000F49DC" w:rsidTr="0074750B">
        <w:trPr>
          <w:cantSplit/>
        </w:trPr>
        <w:tc>
          <w:tcPr>
            <w:tcW w:w="392" w:type="dxa"/>
          </w:tcPr>
          <w:p w:rsidR="0074750B" w:rsidRPr="000F49DC" w:rsidRDefault="0074750B" w:rsidP="0074750B">
            <w:pPr>
              <w:jc w:val="center"/>
              <w:rPr>
                <w:lang w:val="uk-UA"/>
              </w:rPr>
            </w:pPr>
          </w:p>
        </w:tc>
        <w:tc>
          <w:tcPr>
            <w:tcW w:w="1984" w:type="dxa"/>
          </w:tcPr>
          <w:p w:rsidR="0074750B" w:rsidRPr="001122F7" w:rsidRDefault="0074750B" w:rsidP="0074750B">
            <w:pPr>
              <w:jc w:val="center"/>
              <w:rPr>
                <w:bCs/>
                <w:lang w:val="uk-UA"/>
              </w:rPr>
            </w:pPr>
            <w:r w:rsidRPr="001122F7">
              <w:rPr>
                <w:lang w:eastAsia="en-US"/>
              </w:rPr>
              <w:t>Всього грн. без ПДВ</w:t>
            </w:r>
          </w:p>
        </w:tc>
        <w:tc>
          <w:tcPr>
            <w:tcW w:w="993" w:type="dxa"/>
          </w:tcPr>
          <w:p w:rsidR="0074750B" w:rsidRPr="001122F7" w:rsidRDefault="0074750B" w:rsidP="0074750B">
            <w:pPr>
              <w:jc w:val="center"/>
              <w:rPr>
                <w:bCs/>
                <w:lang w:val="uk-UA"/>
              </w:rPr>
            </w:pPr>
          </w:p>
        </w:tc>
        <w:tc>
          <w:tcPr>
            <w:tcW w:w="1275" w:type="dxa"/>
          </w:tcPr>
          <w:p w:rsidR="0074750B" w:rsidRPr="000F49DC" w:rsidRDefault="0074750B" w:rsidP="0074750B">
            <w:pPr>
              <w:jc w:val="center"/>
            </w:pPr>
          </w:p>
        </w:tc>
        <w:tc>
          <w:tcPr>
            <w:tcW w:w="993" w:type="dxa"/>
          </w:tcPr>
          <w:p w:rsidR="0074750B" w:rsidRPr="000F49DC" w:rsidRDefault="0074750B" w:rsidP="0074750B">
            <w:pPr>
              <w:jc w:val="center"/>
              <w:rPr>
                <w:lang w:val="uk-UA"/>
              </w:rPr>
            </w:pPr>
          </w:p>
        </w:tc>
        <w:tc>
          <w:tcPr>
            <w:tcW w:w="1305" w:type="dxa"/>
          </w:tcPr>
          <w:p w:rsidR="0074750B" w:rsidRPr="000F49DC" w:rsidRDefault="0074750B" w:rsidP="0074750B">
            <w:pPr>
              <w:rPr>
                <w:b/>
                <w:bCs/>
                <w:lang w:val="uk-UA"/>
              </w:rPr>
            </w:pPr>
          </w:p>
        </w:tc>
        <w:tc>
          <w:tcPr>
            <w:tcW w:w="1246" w:type="dxa"/>
          </w:tcPr>
          <w:p w:rsidR="0074750B" w:rsidRPr="000F49DC" w:rsidRDefault="0074750B" w:rsidP="0074750B">
            <w:pPr>
              <w:rPr>
                <w:b/>
                <w:bCs/>
                <w:lang w:val="uk-UA"/>
              </w:rPr>
            </w:pPr>
          </w:p>
        </w:tc>
        <w:tc>
          <w:tcPr>
            <w:tcW w:w="1559" w:type="dxa"/>
          </w:tcPr>
          <w:p w:rsidR="0074750B" w:rsidRPr="000F49DC" w:rsidRDefault="0074750B" w:rsidP="0074750B">
            <w:pPr>
              <w:rPr>
                <w:b/>
                <w:bCs/>
                <w:lang w:val="uk-UA"/>
              </w:rPr>
            </w:pPr>
          </w:p>
        </w:tc>
      </w:tr>
      <w:tr w:rsidR="0074750B" w:rsidRPr="000F49DC" w:rsidTr="0074750B">
        <w:trPr>
          <w:cantSplit/>
        </w:trPr>
        <w:tc>
          <w:tcPr>
            <w:tcW w:w="392" w:type="dxa"/>
          </w:tcPr>
          <w:p w:rsidR="0074750B" w:rsidRPr="000F49DC" w:rsidRDefault="0074750B" w:rsidP="0074750B">
            <w:pPr>
              <w:jc w:val="center"/>
              <w:rPr>
                <w:lang w:val="uk-UA"/>
              </w:rPr>
            </w:pPr>
          </w:p>
        </w:tc>
        <w:tc>
          <w:tcPr>
            <w:tcW w:w="2977" w:type="dxa"/>
            <w:gridSpan w:val="2"/>
          </w:tcPr>
          <w:p w:rsidR="0074750B" w:rsidRPr="001122F7" w:rsidRDefault="0074750B" w:rsidP="0074750B">
            <w:pPr>
              <w:jc w:val="center"/>
              <w:rPr>
                <w:bCs/>
                <w:lang w:val="uk-UA"/>
              </w:rPr>
            </w:pPr>
            <w:r w:rsidRPr="001122F7">
              <w:rPr>
                <w:bCs/>
                <w:lang w:val="uk-UA"/>
              </w:rPr>
              <w:t>ПДВ *, грн.:</w:t>
            </w:r>
          </w:p>
        </w:tc>
        <w:tc>
          <w:tcPr>
            <w:tcW w:w="1275" w:type="dxa"/>
          </w:tcPr>
          <w:p w:rsidR="0074750B" w:rsidRPr="000F49DC" w:rsidRDefault="0074750B" w:rsidP="0074750B">
            <w:pPr>
              <w:jc w:val="center"/>
              <w:rPr>
                <w:lang w:val="uk-UA"/>
              </w:rPr>
            </w:pPr>
          </w:p>
        </w:tc>
        <w:tc>
          <w:tcPr>
            <w:tcW w:w="993" w:type="dxa"/>
          </w:tcPr>
          <w:p w:rsidR="0074750B" w:rsidRPr="000F49DC" w:rsidRDefault="0074750B" w:rsidP="0074750B">
            <w:pPr>
              <w:jc w:val="center"/>
              <w:rPr>
                <w:lang w:val="en-US"/>
              </w:rPr>
            </w:pPr>
          </w:p>
        </w:tc>
        <w:tc>
          <w:tcPr>
            <w:tcW w:w="1305" w:type="dxa"/>
          </w:tcPr>
          <w:p w:rsidR="0074750B" w:rsidRPr="000F49DC" w:rsidRDefault="0074750B" w:rsidP="0074750B">
            <w:pPr>
              <w:rPr>
                <w:b/>
                <w:bCs/>
                <w:lang w:val="uk-UA"/>
              </w:rPr>
            </w:pPr>
          </w:p>
        </w:tc>
        <w:tc>
          <w:tcPr>
            <w:tcW w:w="1246" w:type="dxa"/>
          </w:tcPr>
          <w:p w:rsidR="0074750B" w:rsidRPr="000F49DC" w:rsidRDefault="0074750B" w:rsidP="0074750B">
            <w:pPr>
              <w:rPr>
                <w:b/>
                <w:bCs/>
                <w:lang w:val="uk-UA"/>
              </w:rPr>
            </w:pPr>
          </w:p>
        </w:tc>
        <w:tc>
          <w:tcPr>
            <w:tcW w:w="1559" w:type="dxa"/>
          </w:tcPr>
          <w:p w:rsidR="0074750B" w:rsidRPr="000F49DC" w:rsidRDefault="0074750B" w:rsidP="0074750B">
            <w:pPr>
              <w:rPr>
                <w:b/>
                <w:bCs/>
                <w:lang w:val="uk-UA"/>
              </w:rPr>
            </w:pPr>
          </w:p>
        </w:tc>
      </w:tr>
      <w:tr w:rsidR="0074750B" w:rsidRPr="000F49DC" w:rsidTr="0074750B">
        <w:trPr>
          <w:cantSplit/>
        </w:trPr>
        <w:tc>
          <w:tcPr>
            <w:tcW w:w="392" w:type="dxa"/>
          </w:tcPr>
          <w:p w:rsidR="0074750B" w:rsidRPr="000F49DC" w:rsidRDefault="0074750B" w:rsidP="0074750B">
            <w:pPr>
              <w:jc w:val="center"/>
              <w:rPr>
                <w:b/>
                <w:bCs/>
                <w:lang w:val="uk-UA"/>
              </w:rPr>
            </w:pPr>
          </w:p>
        </w:tc>
        <w:tc>
          <w:tcPr>
            <w:tcW w:w="2977" w:type="dxa"/>
            <w:gridSpan w:val="2"/>
          </w:tcPr>
          <w:p w:rsidR="0074750B" w:rsidRPr="001122F7" w:rsidRDefault="0074750B" w:rsidP="0074750B">
            <w:pPr>
              <w:jc w:val="center"/>
              <w:rPr>
                <w:bCs/>
                <w:lang w:val="uk-UA"/>
              </w:rPr>
            </w:pPr>
            <w:r w:rsidRPr="0020650C">
              <w:rPr>
                <w:bCs/>
                <w:lang w:val="uk-UA"/>
              </w:rPr>
              <w:t>Загальна вартість договору</w:t>
            </w:r>
            <w:r w:rsidRPr="001122F7">
              <w:rPr>
                <w:bCs/>
                <w:lang w:val="uk-UA"/>
              </w:rPr>
              <w:t xml:space="preserve">  з ПДВ*:</w:t>
            </w:r>
          </w:p>
        </w:tc>
        <w:tc>
          <w:tcPr>
            <w:tcW w:w="1275" w:type="dxa"/>
          </w:tcPr>
          <w:p w:rsidR="0074750B" w:rsidRPr="000F49DC" w:rsidRDefault="0074750B" w:rsidP="0074750B">
            <w:pPr>
              <w:jc w:val="center"/>
              <w:rPr>
                <w:b/>
                <w:bCs/>
                <w:lang w:val="uk-UA"/>
              </w:rPr>
            </w:pPr>
          </w:p>
        </w:tc>
        <w:tc>
          <w:tcPr>
            <w:tcW w:w="993" w:type="dxa"/>
          </w:tcPr>
          <w:p w:rsidR="0074750B" w:rsidRPr="000F49DC" w:rsidRDefault="0074750B" w:rsidP="0074750B">
            <w:pPr>
              <w:jc w:val="center"/>
              <w:rPr>
                <w:b/>
                <w:bCs/>
                <w:lang w:val="uk-UA"/>
              </w:rPr>
            </w:pPr>
          </w:p>
        </w:tc>
        <w:tc>
          <w:tcPr>
            <w:tcW w:w="1305" w:type="dxa"/>
          </w:tcPr>
          <w:p w:rsidR="0074750B" w:rsidRPr="000F49DC" w:rsidRDefault="0074750B" w:rsidP="0074750B">
            <w:pPr>
              <w:rPr>
                <w:b/>
                <w:bCs/>
                <w:lang w:val="uk-UA"/>
              </w:rPr>
            </w:pPr>
          </w:p>
        </w:tc>
        <w:tc>
          <w:tcPr>
            <w:tcW w:w="1246" w:type="dxa"/>
          </w:tcPr>
          <w:p w:rsidR="0074750B" w:rsidRPr="000F49DC" w:rsidRDefault="0074750B" w:rsidP="0074750B">
            <w:pPr>
              <w:rPr>
                <w:b/>
                <w:bCs/>
                <w:lang w:val="uk-UA"/>
              </w:rPr>
            </w:pPr>
          </w:p>
        </w:tc>
        <w:tc>
          <w:tcPr>
            <w:tcW w:w="1559" w:type="dxa"/>
          </w:tcPr>
          <w:p w:rsidR="0074750B" w:rsidRPr="000F49DC" w:rsidRDefault="0074750B" w:rsidP="0074750B">
            <w:pPr>
              <w:rPr>
                <w:b/>
                <w:bCs/>
                <w:lang w:val="uk-UA"/>
              </w:rPr>
            </w:pPr>
          </w:p>
        </w:tc>
      </w:tr>
    </w:tbl>
    <w:p w:rsidR="0074750B" w:rsidRPr="00D664CC" w:rsidRDefault="0074750B" w:rsidP="0074750B">
      <w:pPr>
        <w:tabs>
          <w:tab w:val="num" w:pos="360"/>
        </w:tabs>
        <w:jc w:val="right"/>
        <w:rPr>
          <w:rStyle w:val="af1"/>
          <w:rFonts w:eastAsia="Courier New"/>
          <w:b/>
          <w:bCs/>
          <w:color w:val="auto"/>
        </w:rPr>
      </w:pPr>
    </w:p>
    <w:tbl>
      <w:tblPr>
        <w:tblW w:w="14743" w:type="dxa"/>
        <w:tblLook w:val="04A0"/>
      </w:tblPr>
      <w:tblGrid>
        <w:gridCol w:w="4889"/>
        <w:gridCol w:w="2023"/>
        <w:gridCol w:w="7831"/>
      </w:tblGrid>
      <w:tr w:rsidR="0074750B" w:rsidRPr="001122F7" w:rsidTr="0074750B">
        <w:tc>
          <w:tcPr>
            <w:tcW w:w="4889" w:type="dxa"/>
          </w:tcPr>
          <w:p w:rsidR="0074750B" w:rsidRDefault="0074750B" w:rsidP="0074750B">
            <w:pPr>
              <w:rPr>
                <w:bCs/>
                <w:lang w:val="uk-UA"/>
              </w:rPr>
            </w:pPr>
            <w:r w:rsidRPr="00A63C50">
              <w:rPr>
                <w:bCs/>
                <w:lang w:val="uk-UA"/>
              </w:rPr>
              <w:t>Покупець</w:t>
            </w:r>
          </w:p>
          <w:p w:rsidR="0074750B" w:rsidRPr="00A63C50" w:rsidRDefault="0074750B" w:rsidP="0074750B">
            <w:pPr>
              <w:rPr>
                <w:bCs/>
                <w:lang w:val="uk-UA"/>
              </w:rPr>
            </w:pPr>
          </w:p>
          <w:p w:rsidR="0074750B" w:rsidRDefault="0074750B" w:rsidP="0074750B">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74750B" w:rsidRPr="00A63C50" w:rsidRDefault="0074750B" w:rsidP="0074750B">
            <w:pPr>
              <w:rPr>
                <w:bCs/>
                <w:lang w:val="uk-UA"/>
              </w:rPr>
            </w:pPr>
          </w:p>
          <w:p w:rsidR="0074750B" w:rsidRDefault="0074750B" w:rsidP="0074750B">
            <w:pPr>
              <w:tabs>
                <w:tab w:val="left" w:pos="2006"/>
              </w:tabs>
              <w:rPr>
                <w:lang w:val="uk-UA"/>
              </w:rPr>
            </w:pPr>
            <w:r>
              <w:rPr>
                <w:color w:val="000000" w:themeColor="text1"/>
                <w:lang w:val="uk-UA"/>
              </w:rPr>
              <w:t>В.о. директора</w:t>
            </w:r>
            <w:r>
              <w:tab/>
            </w:r>
          </w:p>
          <w:p w:rsidR="0074750B" w:rsidRPr="001D3F4F" w:rsidRDefault="0074750B" w:rsidP="0074750B">
            <w:pPr>
              <w:tabs>
                <w:tab w:val="left" w:pos="2006"/>
              </w:tabs>
              <w:rPr>
                <w:lang w:val="uk-UA"/>
              </w:rPr>
            </w:pPr>
          </w:p>
          <w:p w:rsidR="0074750B" w:rsidRPr="00A63C50" w:rsidRDefault="0074750B" w:rsidP="0074750B">
            <w:pPr>
              <w:rPr>
                <w:bCs/>
                <w:lang w:val="uk-UA"/>
              </w:rPr>
            </w:pPr>
            <w:r w:rsidRPr="00425AC5">
              <w:t>__________</w:t>
            </w:r>
            <w:r w:rsidRPr="00425AC5">
              <w:rPr>
                <w:lang w:val="uk-UA"/>
              </w:rPr>
              <w:t xml:space="preserve"> Л. П. Антоненко</w:t>
            </w:r>
            <w:r w:rsidRPr="00A63C50">
              <w:rPr>
                <w:bCs/>
                <w:lang w:val="uk-UA"/>
              </w:rPr>
              <w:t xml:space="preserve"> </w:t>
            </w:r>
          </w:p>
          <w:p w:rsidR="0074750B" w:rsidRPr="00A63C50" w:rsidRDefault="0074750B" w:rsidP="0074750B">
            <w:pPr>
              <w:rPr>
                <w:bCs/>
                <w:lang w:val="uk-UA"/>
              </w:rPr>
            </w:pPr>
          </w:p>
        </w:tc>
        <w:tc>
          <w:tcPr>
            <w:tcW w:w="2023" w:type="dxa"/>
          </w:tcPr>
          <w:p w:rsidR="0074750B" w:rsidRPr="001122F7" w:rsidRDefault="0074750B" w:rsidP="0074750B">
            <w:pPr>
              <w:pStyle w:val="21"/>
              <w:spacing w:after="0" w:line="240" w:lineRule="auto"/>
              <w:rPr>
                <w:bCs/>
                <w:lang w:val="uk-UA"/>
              </w:rPr>
            </w:pPr>
          </w:p>
        </w:tc>
        <w:tc>
          <w:tcPr>
            <w:tcW w:w="7831" w:type="dxa"/>
          </w:tcPr>
          <w:p w:rsidR="0074750B" w:rsidRPr="001122F7" w:rsidRDefault="0074750B" w:rsidP="0074750B">
            <w:pPr>
              <w:rPr>
                <w:lang w:val="uk-UA"/>
              </w:rPr>
            </w:pPr>
            <w:r w:rsidRPr="001122F7">
              <w:rPr>
                <w:lang w:val="uk-UA"/>
              </w:rPr>
              <w:t>Продавець</w:t>
            </w:r>
          </w:p>
          <w:p w:rsidR="0074750B" w:rsidRPr="001122F7" w:rsidRDefault="0074750B" w:rsidP="0074750B">
            <w:pPr>
              <w:rPr>
                <w:bCs/>
                <w:lang w:val="uk-UA"/>
              </w:rPr>
            </w:pPr>
            <w:r w:rsidRPr="001122F7">
              <w:rPr>
                <w:bCs/>
                <w:lang w:val="uk-UA"/>
              </w:rPr>
              <w:t>___________________</w:t>
            </w:r>
          </w:p>
          <w:p w:rsidR="0074750B" w:rsidRPr="001122F7" w:rsidRDefault="0074750B" w:rsidP="0074750B">
            <w:pPr>
              <w:rPr>
                <w:bCs/>
                <w:lang w:val="uk-UA"/>
              </w:rPr>
            </w:pPr>
            <w:r w:rsidRPr="001122F7">
              <w:rPr>
                <w:bCs/>
                <w:lang w:val="uk-UA"/>
              </w:rPr>
              <w:t>___________________</w:t>
            </w:r>
          </w:p>
          <w:p w:rsidR="0074750B" w:rsidRPr="001122F7" w:rsidRDefault="0074750B" w:rsidP="0074750B">
            <w:pPr>
              <w:pStyle w:val="21"/>
              <w:spacing w:after="0" w:line="240" w:lineRule="auto"/>
              <w:rPr>
                <w:bCs/>
                <w:lang w:val="uk-UA"/>
              </w:rPr>
            </w:pPr>
          </w:p>
        </w:tc>
      </w:tr>
    </w:tbl>
    <w:p w:rsidR="0074750B" w:rsidRDefault="0074750B" w:rsidP="0074750B">
      <w:pPr>
        <w:tabs>
          <w:tab w:val="num" w:pos="360"/>
        </w:tabs>
        <w:rPr>
          <w:rStyle w:val="af1"/>
          <w:rFonts w:eastAsia="Courier New"/>
          <w:b/>
          <w:bCs/>
          <w:color w:val="auto"/>
          <w:lang w:val="uk-UA"/>
        </w:rPr>
      </w:pPr>
    </w:p>
    <w:p w:rsidR="0074750B" w:rsidRPr="001122F7" w:rsidRDefault="0074750B" w:rsidP="0074750B">
      <w:pPr>
        <w:tabs>
          <w:tab w:val="num" w:pos="360"/>
        </w:tabs>
        <w:rPr>
          <w:rStyle w:val="af1"/>
          <w:rFonts w:eastAsia="Courier New"/>
          <w:b/>
          <w:bCs/>
          <w:color w:val="auto"/>
          <w:lang w:val="uk-UA"/>
        </w:rPr>
      </w:pPr>
    </w:p>
    <w:p w:rsidR="0074750B" w:rsidRPr="000F49DC" w:rsidRDefault="0074750B" w:rsidP="0074750B">
      <w:pPr>
        <w:tabs>
          <w:tab w:val="num" w:pos="360"/>
        </w:tabs>
        <w:rPr>
          <w:rStyle w:val="af1"/>
          <w:rFonts w:eastAsia="Courier New"/>
          <w:b/>
          <w:bCs/>
          <w:color w:val="auto"/>
          <w:lang w:val="uk-UA"/>
        </w:rPr>
      </w:pPr>
      <w:r w:rsidRPr="00193232">
        <w:rPr>
          <w:rStyle w:val="af1"/>
          <w:rFonts w:eastAsia="Courier New"/>
          <w:color w:val="000000" w:themeColor="text1"/>
          <w:lang w:val="uk-UA"/>
        </w:rPr>
        <w:t>*Заповнюється Учасником відповідно до наданої тендерної пропозиції</w:t>
      </w:r>
      <w:r>
        <w:rPr>
          <w:rStyle w:val="af1"/>
          <w:rFonts w:eastAsia="Courier New"/>
          <w:color w:val="000000" w:themeColor="text1"/>
          <w:lang w:val="uk-UA"/>
        </w:rPr>
        <w:t>.</w:t>
      </w:r>
    </w:p>
    <w:p w:rsidR="0074750B" w:rsidRPr="000F49DC" w:rsidRDefault="0074750B" w:rsidP="0074750B">
      <w:pPr>
        <w:tabs>
          <w:tab w:val="num" w:pos="360"/>
        </w:tabs>
        <w:jc w:val="right"/>
        <w:rPr>
          <w:rStyle w:val="af1"/>
          <w:rFonts w:eastAsia="Courier New"/>
          <w:b/>
          <w:bCs/>
          <w:color w:val="auto"/>
          <w:lang w:val="uk-UA"/>
        </w:rPr>
      </w:pPr>
    </w:p>
    <w:p w:rsidR="0074750B" w:rsidRDefault="0074750B" w:rsidP="0074750B">
      <w:pPr>
        <w:tabs>
          <w:tab w:val="num" w:pos="360"/>
        </w:tabs>
        <w:rPr>
          <w:rStyle w:val="af1"/>
          <w:rFonts w:eastAsia="Courier New"/>
          <w:b/>
          <w:bCs/>
          <w:color w:val="auto"/>
          <w:lang w:val="uk-UA"/>
        </w:rPr>
      </w:pPr>
    </w:p>
    <w:p w:rsidR="0074750B" w:rsidRDefault="0074750B" w:rsidP="0074750B">
      <w:pPr>
        <w:tabs>
          <w:tab w:val="num" w:pos="360"/>
        </w:tabs>
        <w:rPr>
          <w:rStyle w:val="af1"/>
          <w:rFonts w:eastAsia="Courier New"/>
          <w:b/>
          <w:bCs/>
          <w:color w:val="auto"/>
          <w:lang w:val="uk-UA"/>
        </w:rPr>
      </w:pPr>
    </w:p>
    <w:p w:rsidR="0074750B" w:rsidRDefault="0074750B" w:rsidP="0074750B">
      <w:pPr>
        <w:tabs>
          <w:tab w:val="num" w:pos="360"/>
        </w:tabs>
        <w:jc w:val="right"/>
        <w:rPr>
          <w:rStyle w:val="af1"/>
          <w:rFonts w:eastAsia="Courier New"/>
          <w:b/>
          <w:bCs/>
          <w:color w:val="auto"/>
          <w:lang w:val="uk-UA"/>
        </w:rPr>
      </w:pPr>
    </w:p>
    <w:p w:rsidR="0074750B" w:rsidRPr="00EF73B6" w:rsidRDefault="0074750B" w:rsidP="0074750B">
      <w:pPr>
        <w:tabs>
          <w:tab w:val="num" w:pos="360"/>
        </w:tabs>
        <w:jc w:val="right"/>
        <w:rPr>
          <w:rStyle w:val="af1"/>
          <w:rFonts w:eastAsia="Courier New"/>
          <w:b/>
          <w:bCs/>
          <w:color w:val="auto"/>
        </w:rPr>
      </w:pPr>
    </w:p>
    <w:p w:rsidR="0074750B" w:rsidRPr="00EF73B6" w:rsidRDefault="0074750B" w:rsidP="0074750B">
      <w:pPr>
        <w:tabs>
          <w:tab w:val="num" w:pos="360"/>
        </w:tabs>
        <w:jc w:val="right"/>
        <w:rPr>
          <w:rStyle w:val="af1"/>
          <w:rFonts w:eastAsia="Courier New"/>
          <w:b/>
          <w:bCs/>
          <w:color w:val="auto"/>
        </w:rPr>
      </w:pPr>
    </w:p>
    <w:p w:rsidR="0074750B" w:rsidRPr="00EF73B6" w:rsidRDefault="0074750B" w:rsidP="0074750B">
      <w:pPr>
        <w:tabs>
          <w:tab w:val="num" w:pos="360"/>
        </w:tabs>
        <w:jc w:val="right"/>
        <w:rPr>
          <w:rStyle w:val="af1"/>
          <w:rFonts w:eastAsia="Courier New"/>
          <w:b/>
          <w:bCs/>
          <w:color w:val="auto"/>
        </w:rPr>
      </w:pPr>
    </w:p>
    <w:p w:rsidR="0074750B" w:rsidRPr="00EF73B6" w:rsidRDefault="0074750B" w:rsidP="0074750B">
      <w:pPr>
        <w:tabs>
          <w:tab w:val="num" w:pos="360"/>
        </w:tabs>
        <w:jc w:val="right"/>
        <w:rPr>
          <w:rStyle w:val="af1"/>
          <w:rFonts w:eastAsia="Courier New"/>
          <w:b/>
          <w:bCs/>
          <w:color w:val="auto"/>
        </w:rPr>
      </w:pPr>
    </w:p>
    <w:p w:rsidR="008E339C" w:rsidRDefault="008E339C" w:rsidP="00DE42B1">
      <w:pPr>
        <w:tabs>
          <w:tab w:val="num" w:pos="360"/>
        </w:tabs>
        <w:rPr>
          <w:rStyle w:val="af1"/>
          <w:rFonts w:eastAsia="Courier New"/>
          <w:b/>
          <w:bCs/>
          <w:color w:val="auto"/>
          <w:lang w:val="uk-UA"/>
        </w:rPr>
      </w:pPr>
    </w:p>
    <w:p w:rsidR="00AD6086" w:rsidRDefault="00AD6086" w:rsidP="00DE42B1">
      <w:pPr>
        <w:tabs>
          <w:tab w:val="num" w:pos="360"/>
        </w:tabs>
        <w:rPr>
          <w:rStyle w:val="af1"/>
          <w:rFonts w:eastAsia="Courier New"/>
          <w:b/>
          <w:bCs/>
          <w:color w:val="auto"/>
          <w:lang w:val="uk-UA"/>
        </w:rPr>
      </w:pPr>
    </w:p>
    <w:p w:rsidR="00A21957" w:rsidRDefault="00A21957">
      <w:pPr>
        <w:rPr>
          <w:rStyle w:val="af1"/>
          <w:rFonts w:eastAsia="Courier New"/>
          <w:b/>
          <w:bCs/>
          <w:color w:val="auto"/>
          <w:lang w:val="uk-UA"/>
        </w:rPr>
      </w:pPr>
      <w:r>
        <w:rPr>
          <w:rStyle w:val="af1"/>
          <w:rFonts w:eastAsia="Courier New"/>
          <w:b/>
          <w:bCs/>
          <w:color w:val="auto"/>
          <w:lang w:val="uk-UA"/>
        </w:rPr>
        <w:br w:type="page"/>
      </w:r>
    </w:p>
    <w:p w:rsidR="00457071" w:rsidRPr="000F49DC" w:rsidRDefault="00457071" w:rsidP="000F49DC">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3</w:t>
      </w:r>
    </w:p>
    <w:p w:rsidR="00ED1CB9" w:rsidRPr="000F49DC" w:rsidRDefault="00ED1CB9" w:rsidP="000F49DC">
      <w:pPr>
        <w:jc w:val="right"/>
        <w:rPr>
          <w:lang w:val="uk-UA"/>
        </w:rPr>
      </w:pPr>
    </w:p>
    <w:p w:rsidR="00940735" w:rsidRPr="00940735" w:rsidRDefault="003926F7" w:rsidP="00940735">
      <w:pPr>
        <w:ind w:firstLine="1134"/>
        <w:jc w:val="center"/>
        <w:rPr>
          <w:lang w:val="uk-UA"/>
        </w:rPr>
      </w:pPr>
      <w:r w:rsidRPr="00476FDC">
        <w:rPr>
          <w:lang w:val="uk-UA" w:eastAsia="uk-UA"/>
        </w:rPr>
        <w:t>Інформація про технічні, якісні та кількісні характеристики предмета закупівлі</w:t>
      </w:r>
      <w:r w:rsidR="00F04B42">
        <w:rPr>
          <w:lang w:val="uk-UA"/>
        </w:rPr>
        <w:t xml:space="preserve"> </w:t>
      </w:r>
      <w:r w:rsidR="00F04B42" w:rsidRPr="00E51C30">
        <w:rPr>
          <w:color w:val="000000" w:themeColor="text1"/>
          <w:lang w:val="uk-UA"/>
        </w:rPr>
        <w:t xml:space="preserve">Код ДК 021:2015 - </w:t>
      </w:r>
      <w:r w:rsidR="00F04B42" w:rsidRPr="0092651E">
        <w:rPr>
          <w:color w:val="000000" w:themeColor="text1"/>
          <w:lang w:val="uk-UA"/>
        </w:rPr>
        <w:t>33140000-3 - Медичні матеріали</w:t>
      </w:r>
    </w:p>
    <w:p w:rsidR="00204B2B" w:rsidRPr="00940735" w:rsidRDefault="00204B2B" w:rsidP="00204B2B">
      <w:pPr>
        <w:jc w:val="center"/>
        <w:rPr>
          <w:color w:val="000000" w:themeColor="text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6975"/>
        <w:gridCol w:w="1136"/>
        <w:gridCol w:w="1291"/>
      </w:tblGrid>
      <w:tr w:rsidR="007D42FF" w:rsidRPr="0031477D" w:rsidTr="00ED738B">
        <w:trPr>
          <w:trHeight w:val="649"/>
        </w:trPr>
        <w:tc>
          <w:tcPr>
            <w:tcW w:w="230" w:type="pct"/>
            <w:shd w:val="clear" w:color="auto" w:fill="auto"/>
            <w:noWrap/>
            <w:vAlign w:val="center"/>
            <w:hideMark/>
          </w:tcPr>
          <w:p w:rsidR="007D42FF" w:rsidRPr="00862FF7" w:rsidRDefault="007D42FF" w:rsidP="007D42FF">
            <w:pPr>
              <w:jc w:val="center"/>
              <w:rPr>
                <w:color w:val="000000" w:themeColor="text1"/>
                <w:lang w:val="uk-UA"/>
              </w:rPr>
            </w:pPr>
            <w:r>
              <w:rPr>
                <w:color w:val="000000" w:themeColor="text1"/>
                <w:lang w:val="uk-UA"/>
              </w:rPr>
              <w:t>№</w:t>
            </w:r>
          </w:p>
        </w:tc>
        <w:tc>
          <w:tcPr>
            <w:tcW w:w="3538" w:type="pct"/>
            <w:shd w:val="clear" w:color="auto" w:fill="auto"/>
            <w:vAlign w:val="center"/>
            <w:hideMark/>
          </w:tcPr>
          <w:p w:rsidR="007D42FF" w:rsidRPr="00770A8B" w:rsidRDefault="007D42FF" w:rsidP="007D42FF">
            <w:pPr>
              <w:jc w:val="center"/>
              <w:rPr>
                <w:color w:val="000000" w:themeColor="text1"/>
                <w:lang w:val="uk-UA"/>
              </w:rPr>
            </w:pPr>
            <w:r w:rsidRPr="00862FF7">
              <w:rPr>
                <w:color w:val="000000" w:themeColor="text1"/>
                <w:lang w:val="uk-UA"/>
              </w:rPr>
              <w:t>Н</w:t>
            </w:r>
            <w:r w:rsidRPr="00862FF7">
              <w:rPr>
                <w:color w:val="000000" w:themeColor="text1"/>
              </w:rPr>
              <w:t>айменування</w:t>
            </w:r>
          </w:p>
        </w:tc>
        <w:tc>
          <w:tcPr>
            <w:tcW w:w="576" w:type="pct"/>
            <w:shd w:val="clear" w:color="auto" w:fill="auto"/>
            <w:vAlign w:val="center"/>
            <w:hideMark/>
          </w:tcPr>
          <w:p w:rsidR="007D42FF" w:rsidRPr="00862FF7" w:rsidRDefault="007D42FF" w:rsidP="007D42FF">
            <w:pPr>
              <w:jc w:val="center"/>
              <w:rPr>
                <w:color w:val="000000" w:themeColor="text1"/>
              </w:rPr>
            </w:pPr>
            <w:r w:rsidRPr="00862FF7">
              <w:rPr>
                <w:color w:val="000000" w:themeColor="text1"/>
              </w:rPr>
              <w:t>Одиниця вим</w:t>
            </w:r>
            <w:r w:rsidRPr="00862FF7">
              <w:rPr>
                <w:color w:val="000000" w:themeColor="text1"/>
                <w:lang w:val="uk-UA"/>
              </w:rPr>
              <w:t>і</w:t>
            </w:r>
            <w:r w:rsidRPr="00862FF7">
              <w:rPr>
                <w:color w:val="000000" w:themeColor="text1"/>
              </w:rPr>
              <w:t>ру</w:t>
            </w:r>
          </w:p>
        </w:tc>
        <w:tc>
          <w:tcPr>
            <w:tcW w:w="655" w:type="pct"/>
            <w:shd w:val="clear" w:color="auto" w:fill="auto"/>
            <w:vAlign w:val="center"/>
            <w:hideMark/>
          </w:tcPr>
          <w:p w:rsidR="007D42FF" w:rsidRPr="00862FF7" w:rsidRDefault="007D42FF" w:rsidP="007D42FF">
            <w:pPr>
              <w:jc w:val="center"/>
              <w:rPr>
                <w:color w:val="000000" w:themeColor="text1"/>
                <w:lang w:val="uk-UA"/>
              </w:rPr>
            </w:pPr>
            <w:r w:rsidRPr="00862FF7">
              <w:rPr>
                <w:color w:val="000000" w:themeColor="text1"/>
                <w:lang w:val="uk-UA"/>
              </w:rPr>
              <w:t>Кількість</w:t>
            </w:r>
          </w:p>
        </w:tc>
      </w:tr>
      <w:tr w:rsidR="00ED738B" w:rsidRPr="0031477D" w:rsidTr="00ED738B">
        <w:trPr>
          <w:trHeight w:val="649"/>
        </w:trPr>
        <w:tc>
          <w:tcPr>
            <w:tcW w:w="230" w:type="pct"/>
            <w:shd w:val="clear" w:color="auto" w:fill="auto"/>
            <w:noWrap/>
            <w:vAlign w:val="center"/>
            <w:hideMark/>
          </w:tcPr>
          <w:p w:rsidR="00ED738B" w:rsidRPr="006C672C" w:rsidRDefault="00ED738B" w:rsidP="00EE6AA9">
            <w:pPr>
              <w:jc w:val="center"/>
              <w:rPr>
                <w:bCs/>
                <w:iCs/>
                <w:sz w:val="23"/>
                <w:szCs w:val="23"/>
                <w:lang w:eastAsia="uk-UA"/>
              </w:rPr>
            </w:pPr>
            <w:r w:rsidRPr="006C672C">
              <w:rPr>
                <w:bCs/>
                <w:iCs/>
                <w:sz w:val="23"/>
                <w:szCs w:val="23"/>
                <w:lang w:eastAsia="uk-UA"/>
              </w:rPr>
              <w:t>1</w:t>
            </w:r>
          </w:p>
        </w:tc>
        <w:tc>
          <w:tcPr>
            <w:tcW w:w="3538" w:type="pct"/>
            <w:shd w:val="clear" w:color="auto" w:fill="auto"/>
            <w:hideMark/>
          </w:tcPr>
          <w:p w:rsidR="00ED738B" w:rsidRPr="00ED738B" w:rsidRDefault="00ED738B" w:rsidP="00EE6AA9">
            <w:pPr>
              <w:rPr>
                <w:sz w:val="23"/>
                <w:szCs w:val="23"/>
                <w:lang w:val="uk-UA"/>
              </w:rPr>
            </w:pPr>
            <w:r w:rsidRPr="006C672C">
              <w:rPr>
                <w:sz w:val="23"/>
                <w:szCs w:val="23"/>
              </w:rPr>
              <w:t xml:space="preserve">Суха медична плівка до принтеру </w:t>
            </w:r>
            <w:r w:rsidRPr="006C672C">
              <w:rPr>
                <w:sz w:val="23"/>
                <w:szCs w:val="23"/>
                <w:lang w:eastAsia="ar-SA"/>
              </w:rPr>
              <w:t>DRYSTAR 5302</w:t>
            </w:r>
            <w:r w:rsidR="00D35E15">
              <w:rPr>
                <w:sz w:val="23"/>
                <w:szCs w:val="23"/>
              </w:rPr>
              <w:t xml:space="preserve">  </w:t>
            </w:r>
            <w:r w:rsidR="00D35E15">
              <w:rPr>
                <w:sz w:val="23"/>
                <w:szCs w:val="23"/>
                <w:lang w:val="uk-UA"/>
              </w:rPr>
              <w:t>20</w:t>
            </w:r>
            <w:r w:rsidR="00D35E15">
              <w:rPr>
                <w:sz w:val="23"/>
                <w:szCs w:val="23"/>
              </w:rPr>
              <w:t>х</w:t>
            </w:r>
            <w:r w:rsidR="00D35E15">
              <w:rPr>
                <w:sz w:val="23"/>
                <w:szCs w:val="23"/>
                <w:lang w:val="uk-UA"/>
              </w:rPr>
              <w:t>25</w:t>
            </w:r>
            <w:r w:rsidRPr="006C672C">
              <w:rPr>
                <w:sz w:val="23"/>
                <w:szCs w:val="23"/>
              </w:rPr>
              <w:t xml:space="preserve"> см, №100 аркушів в упаковці</w:t>
            </w:r>
            <w:r>
              <w:rPr>
                <w:sz w:val="23"/>
                <w:szCs w:val="23"/>
                <w:lang w:val="uk-UA"/>
              </w:rPr>
              <w:t xml:space="preserve"> або еквівалент</w:t>
            </w:r>
          </w:p>
        </w:tc>
        <w:tc>
          <w:tcPr>
            <w:tcW w:w="576" w:type="pct"/>
            <w:shd w:val="clear" w:color="auto" w:fill="auto"/>
            <w:vAlign w:val="center"/>
            <w:hideMark/>
          </w:tcPr>
          <w:p w:rsidR="00ED738B" w:rsidRPr="006C672C" w:rsidRDefault="00ED738B" w:rsidP="00EE6AA9">
            <w:pPr>
              <w:jc w:val="center"/>
              <w:rPr>
                <w:sz w:val="23"/>
                <w:szCs w:val="23"/>
              </w:rPr>
            </w:pPr>
            <w:r w:rsidRPr="006C672C">
              <w:rPr>
                <w:sz w:val="23"/>
                <w:szCs w:val="23"/>
              </w:rPr>
              <w:t>упаковка</w:t>
            </w:r>
          </w:p>
        </w:tc>
        <w:tc>
          <w:tcPr>
            <w:tcW w:w="655" w:type="pct"/>
            <w:shd w:val="clear" w:color="auto" w:fill="auto"/>
            <w:vAlign w:val="center"/>
            <w:hideMark/>
          </w:tcPr>
          <w:p w:rsidR="00ED738B" w:rsidRPr="006C672C" w:rsidRDefault="00ED738B" w:rsidP="00EE6AA9">
            <w:pPr>
              <w:jc w:val="center"/>
              <w:rPr>
                <w:sz w:val="23"/>
                <w:szCs w:val="23"/>
              </w:rPr>
            </w:pPr>
            <w:r w:rsidRPr="006C672C">
              <w:rPr>
                <w:sz w:val="23"/>
                <w:szCs w:val="23"/>
              </w:rPr>
              <w:t>30</w:t>
            </w:r>
          </w:p>
        </w:tc>
      </w:tr>
      <w:tr w:rsidR="00ED738B" w:rsidRPr="0031477D" w:rsidTr="00ED738B">
        <w:trPr>
          <w:trHeight w:val="649"/>
        </w:trPr>
        <w:tc>
          <w:tcPr>
            <w:tcW w:w="230" w:type="pct"/>
            <w:shd w:val="clear" w:color="auto" w:fill="auto"/>
            <w:noWrap/>
            <w:vAlign w:val="center"/>
          </w:tcPr>
          <w:p w:rsidR="00ED738B" w:rsidRPr="006C672C" w:rsidRDefault="00ED738B" w:rsidP="00EE6AA9">
            <w:pPr>
              <w:jc w:val="center"/>
              <w:rPr>
                <w:bCs/>
                <w:iCs/>
                <w:sz w:val="23"/>
                <w:szCs w:val="23"/>
                <w:lang w:eastAsia="uk-UA"/>
              </w:rPr>
            </w:pPr>
            <w:r w:rsidRPr="006C672C">
              <w:rPr>
                <w:bCs/>
                <w:iCs/>
                <w:sz w:val="23"/>
                <w:szCs w:val="23"/>
                <w:lang w:eastAsia="uk-UA"/>
              </w:rPr>
              <w:t>2</w:t>
            </w:r>
          </w:p>
        </w:tc>
        <w:tc>
          <w:tcPr>
            <w:tcW w:w="3538" w:type="pct"/>
            <w:shd w:val="clear" w:color="auto" w:fill="auto"/>
          </w:tcPr>
          <w:p w:rsidR="00ED738B" w:rsidRPr="006C672C" w:rsidRDefault="00ED738B" w:rsidP="00EE6AA9">
            <w:pPr>
              <w:rPr>
                <w:sz w:val="23"/>
                <w:szCs w:val="23"/>
              </w:rPr>
            </w:pPr>
            <w:r w:rsidRPr="006C672C">
              <w:rPr>
                <w:sz w:val="23"/>
                <w:szCs w:val="23"/>
              </w:rPr>
              <w:t>Плiвка термографічна медична до принтеру DRYVIEW 5700  35х43 см  №125 аркушів в упаковці</w:t>
            </w:r>
            <w:r>
              <w:rPr>
                <w:sz w:val="23"/>
                <w:szCs w:val="23"/>
                <w:lang w:val="uk-UA"/>
              </w:rPr>
              <w:t xml:space="preserve"> або еквівалент</w:t>
            </w:r>
          </w:p>
        </w:tc>
        <w:tc>
          <w:tcPr>
            <w:tcW w:w="576" w:type="pct"/>
            <w:shd w:val="clear" w:color="auto" w:fill="auto"/>
            <w:vAlign w:val="center"/>
          </w:tcPr>
          <w:p w:rsidR="00ED738B" w:rsidRPr="006C672C" w:rsidRDefault="00ED738B" w:rsidP="00EE6AA9">
            <w:pPr>
              <w:jc w:val="center"/>
              <w:rPr>
                <w:sz w:val="23"/>
                <w:szCs w:val="23"/>
              </w:rPr>
            </w:pPr>
            <w:r w:rsidRPr="006C672C">
              <w:rPr>
                <w:sz w:val="23"/>
                <w:szCs w:val="23"/>
              </w:rPr>
              <w:t>упаковка</w:t>
            </w:r>
          </w:p>
        </w:tc>
        <w:tc>
          <w:tcPr>
            <w:tcW w:w="655" w:type="pct"/>
            <w:shd w:val="clear" w:color="auto" w:fill="auto"/>
            <w:vAlign w:val="center"/>
          </w:tcPr>
          <w:p w:rsidR="00ED738B" w:rsidRPr="006C672C" w:rsidRDefault="00ED738B" w:rsidP="00EE6AA9">
            <w:pPr>
              <w:jc w:val="center"/>
              <w:rPr>
                <w:sz w:val="23"/>
                <w:szCs w:val="23"/>
              </w:rPr>
            </w:pPr>
            <w:r w:rsidRPr="006C672C">
              <w:rPr>
                <w:sz w:val="23"/>
                <w:szCs w:val="23"/>
              </w:rPr>
              <w:t>8</w:t>
            </w:r>
          </w:p>
        </w:tc>
      </w:tr>
    </w:tbl>
    <w:p w:rsidR="00770A8B" w:rsidRDefault="00770A8B" w:rsidP="0020650C">
      <w:pPr>
        <w:jc w:val="center"/>
        <w:rPr>
          <w:b/>
          <w:color w:val="000000" w:themeColor="text1"/>
          <w:lang w:val="uk-UA"/>
        </w:rPr>
      </w:pPr>
    </w:p>
    <w:p w:rsidR="006F3CD2" w:rsidRDefault="006F3CD2" w:rsidP="00ED738B">
      <w:pPr>
        <w:rPr>
          <w:b/>
          <w:color w:val="000000" w:themeColor="text1"/>
          <w:lang w:val="uk-UA"/>
        </w:rPr>
      </w:pPr>
    </w:p>
    <w:p w:rsidR="00FA0327" w:rsidRPr="00011303" w:rsidRDefault="00FA0327" w:rsidP="00FA0327">
      <w:pPr>
        <w:pStyle w:val="aa"/>
        <w:shd w:val="clear" w:color="auto" w:fill="FFFFFF"/>
        <w:tabs>
          <w:tab w:val="left" w:pos="6379"/>
        </w:tabs>
        <w:ind w:left="0"/>
        <w:jc w:val="both"/>
        <w:rPr>
          <w:u w:val="single"/>
          <w:lang w:val="uk-UA"/>
        </w:rPr>
      </w:pPr>
      <w:r w:rsidRPr="0000326D">
        <w:rPr>
          <w:color w:val="000000"/>
          <w:u w:val="single"/>
          <w:lang w:val="uk-UA"/>
        </w:rPr>
        <w:t>В</w:t>
      </w:r>
      <w:r w:rsidRPr="0000326D">
        <w:rPr>
          <w:color w:val="000000"/>
          <w:u w:val="single"/>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D738B" w:rsidRPr="00683BD4" w:rsidRDefault="00ED738B" w:rsidP="00ED738B">
      <w:pPr>
        <w:shd w:val="clear" w:color="auto" w:fill="FFFFFF"/>
        <w:tabs>
          <w:tab w:val="left" w:pos="6379"/>
        </w:tabs>
        <w:jc w:val="center"/>
        <w:rPr>
          <w:b/>
          <w:color w:val="000000" w:themeColor="text1"/>
        </w:rPr>
      </w:pPr>
      <w:r w:rsidRPr="00683BD4">
        <w:rPr>
          <w:b/>
          <w:color w:val="000000" w:themeColor="text1"/>
        </w:rPr>
        <w:t xml:space="preserve">Інформація про відповідність запропонованого товару </w:t>
      </w:r>
      <w:r w:rsidRPr="00683BD4">
        <w:rPr>
          <w:b/>
          <w:color w:val="000000" w:themeColor="text1"/>
          <w:lang w:eastAsia="uk-UA"/>
        </w:rPr>
        <w:t>технічним, якісним та кількісним характеристикам предмета закупівлі</w:t>
      </w:r>
      <w:r w:rsidRPr="00683BD4">
        <w:rPr>
          <w:b/>
          <w:color w:val="000000" w:themeColor="text1"/>
        </w:rPr>
        <w:t xml:space="preserve"> повинна бути наведена наступними документами та інформацією:</w:t>
      </w:r>
    </w:p>
    <w:p w:rsidR="00ED738B" w:rsidRDefault="00ED738B" w:rsidP="00ED738B">
      <w:pPr>
        <w:jc w:val="center"/>
        <w:rPr>
          <w:b/>
          <w:color w:val="000000" w:themeColor="text1"/>
        </w:rPr>
      </w:pPr>
    </w:p>
    <w:tbl>
      <w:tblPr>
        <w:tblStyle w:val="a5"/>
        <w:tblW w:w="5000" w:type="pct"/>
        <w:tblLook w:val="04A0"/>
      </w:tblPr>
      <w:tblGrid>
        <w:gridCol w:w="446"/>
        <w:gridCol w:w="1790"/>
        <w:gridCol w:w="1136"/>
        <w:gridCol w:w="4850"/>
        <w:gridCol w:w="1632"/>
      </w:tblGrid>
      <w:tr w:rsidR="00ED738B" w:rsidRPr="00DB0B72" w:rsidTr="00ED738B">
        <w:tc>
          <w:tcPr>
            <w:tcW w:w="226" w:type="pct"/>
            <w:vAlign w:val="center"/>
          </w:tcPr>
          <w:p w:rsidR="00ED738B" w:rsidRPr="00DB0B72" w:rsidRDefault="00ED738B" w:rsidP="00EE6AA9">
            <w:pPr>
              <w:jc w:val="center"/>
              <w:rPr>
                <w:color w:val="000000" w:themeColor="text1"/>
              </w:rPr>
            </w:pPr>
            <w:r w:rsidRPr="00DB0B72">
              <w:rPr>
                <w:color w:val="000000" w:themeColor="text1"/>
              </w:rPr>
              <w:t>№</w:t>
            </w:r>
          </w:p>
        </w:tc>
        <w:tc>
          <w:tcPr>
            <w:tcW w:w="908" w:type="pct"/>
            <w:vAlign w:val="center"/>
          </w:tcPr>
          <w:p w:rsidR="00ED738B" w:rsidRPr="00DB0B72" w:rsidRDefault="00ED738B" w:rsidP="00EE6AA9">
            <w:pPr>
              <w:jc w:val="center"/>
              <w:rPr>
                <w:color w:val="000000" w:themeColor="text1"/>
              </w:rPr>
            </w:pPr>
            <w:r w:rsidRPr="00DB0B72">
              <w:rPr>
                <w:color w:val="000000" w:themeColor="text1"/>
              </w:rPr>
              <w:t>Найменування</w:t>
            </w:r>
          </w:p>
        </w:tc>
        <w:tc>
          <w:tcPr>
            <w:tcW w:w="576" w:type="pct"/>
            <w:vAlign w:val="center"/>
          </w:tcPr>
          <w:p w:rsidR="00ED738B" w:rsidRPr="00DB0B72" w:rsidRDefault="00ED738B" w:rsidP="00EE6AA9">
            <w:pPr>
              <w:jc w:val="center"/>
              <w:rPr>
                <w:color w:val="000000" w:themeColor="text1"/>
              </w:rPr>
            </w:pPr>
            <w:r w:rsidRPr="00DB0B72">
              <w:rPr>
                <w:color w:val="000000" w:themeColor="text1"/>
              </w:rPr>
              <w:t>Одиниця виміру</w:t>
            </w:r>
          </w:p>
        </w:tc>
        <w:tc>
          <w:tcPr>
            <w:tcW w:w="2461" w:type="pct"/>
          </w:tcPr>
          <w:p w:rsidR="00ED738B" w:rsidRPr="000177FD" w:rsidRDefault="00ED738B" w:rsidP="00EE6AA9">
            <w:pPr>
              <w:jc w:val="center"/>
              <w:rPr>
                <w:color w:val="000000" w:themeColor="text1"/>
              </w:rPr>
            </w:pPr>
            <w:r w:rsidRPr="000177FD">
              <w:rPr>
                <w:color w:val="000000" w:themeColor="text1"/>
              </w:rPr>
              <w:t>Технічна характеристика</w:t>
            </w:r>
          </w:p>
        </w:tc>
        <w:tc>
          <w:tcPr>
            <w:tcW w:w="828" w:type="pct"/>
          </w:tcPr>
          <w:p w:rsidR="00ED738B" w:rsidRPr="00A1127C" w:rsidRDefault="00ED738B" w:rsidP="00EE6AA9">
            <w:pPr>
              <w:jc w:val="center"/>
              <w:rPr>
                <w:color w:val="000000" w:themeColor="text1"/>
              </w:rPr>
            </w:pPr>
            <w:r w:rsidRPr="00A1127C">
              <w:rPr>
                <w:color w:val="000000" w:themeColor="text1"/>
              </w:rPr>
              <w:t>Відповідність Так/Ні</w:t>
            </w:r>
          </w:p>
        </w:tc>
      </w:tr>
      <w:tr w:rsidR="00ED738B" w:rsidRPr="00DB0B72" w:rsidTr="00ED738B">
        <w:tc>
          <w:tcPr>
            <w:tcW w:w="226" w:type="pct"/>
            <w:vAlign w:val="bottom"/>
          </w:tcPr>
          <w:p w:rsidR="00ED738B" w:rsidRPr="00DB0B72" w:rsidRDefault="00ED738B" w:rsidP="00EE6AA9">
            <w:pPr>
              <w:jc w:val="center"/>
              <w:rPr>
                <w:color w:val="000000" w:themeColor="text1"/>
              </w:rPr>
            </w:pPr>
            <w:r w:rsidRPr="00DB0B72">
              <w:rPr>
                <w:color w:val="000000" w:themeColor="text1"/>
              </w:rPr>
              <w:t>1</w:t>
            </w:r>
          </w:p>
        </w:tc>
        <w:tc>
          <w:tcPr>
            <w:tcW w:w="908" w:type="pct"/>
            <w:vAlign w:val="center"/>
          </w:tcPr>
          <w:p w:rsidR="00ED738B" w:rsidRPr="00DB0B72" w:rsidRDefault="00ED738B" w:rsidP="00EE6AA9">
            <w:pPr>
              <w:rPr>
                <w:color w:val="000000" w:themeColor="text1"/>
              </w:rPr>
            </w:pPr>
            <w:r w:rsidRPr="006C672C">
              <w:rPr>
                <w:sz w:val="23"/>
                <w:szCs w:val="23"/>
              </w:rPr>
              <w:t xml:space="preserve">Суха медична плівка до принтеру </w:t>
            </w:r>
            <w:r w:rsidRPr="006C672C">
              <w:rPr>
                <w:sz w:val="23"/>
                <w:szCs w:val="23"/>
                <w:lang w:eastAsia="ar-SA"/>
              </w:rPr>
              <w:t>DRYSTAR 5302</w:t>
            </w:r>
            <w:r w:rsidR="00D35E15">
              <w:rPr>
                <w:sz w:val="23"/>
                <w:szCs w:val="23"/>
              </w:rPr>
              <w:t xml:space="preserve">  </w:t>
            </w:r>
            <w:r w:rsidR="00D35E15">
              <w:rPr>
                <w:sz w:val="23"/>
                <w:szCs w:val="23"/>
                <w:lang w:val="uk-UA"/>
              </w:rPr>
              <w:t>20</w:t>
            </w:r>
            <w:r w:rsidR="00D35E15">
              <w:rPr>
                <w:sz w:val="23"/>
                <w:szCs w:val="23"/>
              </w:rPr>
              <w:t>х</w:t>
            </w:r>
            <w:r w:rsidR="00D35E15">
              <w:rPr>
                <w:sz w:val="23"/>
                <w:szCs w:val="23"/>
                <w:lang w:val="uk-UA"/>
              </w:rPr>
              <w:t>25</w:t>
            </w:r>
            <w:r w:rsidRPr="006C672C">
              <w:rPr>
                <w:sz w:val="23"/>
                <w:szCs w:val="23"/>
              </w:rPr>
              <w:t xml:space="preserve"> см, №100 аркушів в упаковці</w:t>
            </w:r>
            <w:r>
              <w:rPr>
                <w:sz w:val="23"/>
                <w:szCs w:val="23"/>
                <w:lang w:val="uk-UA"/>
              </w:rPr>
              <w:t xml:space="preserve"> або еквівалент</w:t>
            </w:r>
          </w:p>
        </w:tc>
        <w:tc>
          <w:tcPr>
            <w:tcW w:w="576" w:type="pct"/>
            <w:vAlign w:val="center"/>
          </w:tcPr>
          <w:p w:rsidR="00ED738B" w:rsidRPr="00DB0B72" w:rsidRDefault="00ED738B" w:rsidP="00EE6AA9">
            <w:pPr>
              <w:jc w:val="center"/>
              <w:rPr>
                <w:color w:val="000000" w:themeColor="text1"/>
              </w:rPr>
            </w:pPr>
            <w:r w:rsidRPr="006C672C">
              <w:rPr>
                <w:sz w:val="23"/>
                <w:szCs w:val="23"/>
              </w:rPr>
              <w:t>упаковка</w:t>
            </w:r>
          </w:p>
        </w:tc>
        <w:tc>
          <w:tcPr>
            <w:tcW w:w="2461" w:type="pct"/>
          </w:tcPr>
          <w:p w:rsidR="00ED738B" w:rsidRPr="006C672C" w:rsidRDefault="00ED738B" w:rsidP="00ED738B">
            <w:pPr>
              <w:pStyle w:val="aa"/>
              <w:widowControl w:val="0"/>
              <w:numPr>
                <w:ilvl w:val="0"/>
                <w:numId w:val="41"/>
              </w:numPr>
              <w:suppressAutoHyphens/>
              <w:spacing w:after="200" w:line="276" w:lineRule="auto"/>
              <w:rPr>
                <w:sz w:val="23"/>
                <w:szCs w:val="23"/>
                <w:lang w:eastAsia="uk-UA"/>
              </w:rPr>
            </w:pPr>
            <w:r w:rsidRPr="006C672C">
              <w:rPr>
                <w:sz w:val="23"/>
                <w:szCs w:val="23"/>
              </w:rPr>
              <w:t>Плівка призначена для медичного принтеру DRYSTAR 5302</w:t>
            </w:r>
          </w:p>
          <w:p w:rsidR="00ED738B" w:rsidRPr="006C672C" w:rsidRDefault="00ED738B" w:rsidP="00ED738B">
            <w:pPr>
              <w:pStyle w:val="aa"/>
              <w:numPr>
                <w:ilvl w:val="0"/>
                <w:numId w:val="41"/>
              </w:numPr>
              <w:spacing w:after="200" w:line="276" w:lineRule="auto"/>
              <w:rPr>
                <w:sz w:val="23"/>
                <w:szCs w:val="23"/>
                <w:lang w:eastAsia="uk-UA"/>
              </w:rPr>
            </w:pPr>
            <w:r w:rsidRPr="006C672C">
              <w:rPr>
                <w:sz w:val="23"/>
                <w:szCs w:val="23"/>
                <w:lang w:eastAsia="uk-UA"/>
              </w:rPr>
              <w:t>Основа плівки – блакитна поліестеровапідложка з товщиною 168 мкм.</w:t>
            </w:r>
          </w:p>
          <w:p w:rsidR="00ED738B" w:rsidRPr="006C672C" w:rsidRDefault="00ED738B" w:rsidP="00ED738B">
            <w:pPr>
              <w:pStyle w:val="aa"/>
              <w:widowControl w:val="0"/>
              <w:numPr>
                <w:ilvl w:val="0"/>
                <w:numId w:val="41"/>
              </w:numPr>
              <w:shd w:val="clear" w:color="auto" w:fill="FFFFFF"/>
              <w:suppressAutoHyphens/>
              <w:autoSpaceDE w:val="0"/>
              <w:autoSpaceDN w:val="0"/>
              <w:spacing w:after="200" w:line="276" w:lineRule="auto"/>
              <w:rPr>
                <w:spacing w:val="-13"/>
                <w:sz w:val="23"/>
                <w:szCs w:val="23"/>
              </w:rPr>
            </w:pPr>
            <w:r w:rsidRPr="006C672C">
              <w:rPr>
                <w:sz w:val="23"/>
                <w:szCs w:val="23"/>
              </w:rPr>
              <w:t xml:space="preserve">Повинна мати наступні формати в см.: </w:t>
            </w:r>
            <w:r w:rsidR="00D35E15">
              <w:rPr>
                <w:spacing w:val="1"/>
                <w:sz w:val="23"/>
                <w:szCs w:val="23"/>
                <w:lang w:val="uk-UA"/>
              </w:rPr>
              <w:t>20</w:t>
            </w:r>
            <w:r w:rsidR="00D35E15">
              <w:rPr>
                <w:spacing w:val="1"/>
                <w:sz w:val="23"/>
                <w:szCs w:val="23"/>
              </w:rPr>
              <w:t xml:space="preserve"> х </w:t>
            </w:r>
            <w:r w:rsidR="00D35E15">
              <w:rPr>
                <w:spacing w:val="1"/>
                <w:sz w:val="23"/>
                <w:szCs w:val="23"/>
                <w:lang w:val="uk-UA"/>
              </w:rPr>
              <w:t>25</w:t>
            </w:r>
            <w:r w:rsidRPr="006C672C">
              <w:rPr>
                <w:spacing w:val="1"/>
                <w:sz w:val="23"/>
                <w:szCs w:val="23"/>
              </w:rPr>
              <w:t xml:space="preserve"> см.</w:t>
            </w:r>
          </w:p>
          <w:p w:rsidR="00ED738B" w:rsidRPr="006C672C" w:rsidRDefault="00ED738B" w:rsidP="00ED738B">
            <w:pPr>
              <w:pStyle w:val="aa"/>
              <w:widowControl w:val="0"/>
              <w:numPr>
                <w:ilvl w:val="0"/>
                <w:numId w:val="41"/>
              </w:numPr>
              <w:shd w:val="clear" w:color="auto" w:fill="FFFFFF"/>
              <w:suppressAutoHyphens/>
              <w:autoSpaceDE w:val="0"/>
              <w:autoSpaceDN w:val="0"/>
              <w:spacing w:after="200" w:line="276" w:lineRule="auto"/>
              <w:rPr>
                <w:spacing w:val="-12"/>
                <w:sz w:val="23"/>
                <w:szCs w:val="23"/>
              </w:rPr>
            </w:pPr>
            <w:r w:rsidRPr="006C672C">
              <w:rPr>
                <w:sz w:val="23"/>
                <w:szCs w:val="23"/>
              </w:rPr>
              <w:t>Пакування : упаковки по 100 аркушів.</w:t>
            </w:r>
          </w:p>
          <w:p w:rsidR="00ED738B" w:rsidRPr="006C672C" w:rsidRDefault="00ED738B" w:rsidP="00ED738B">
            <w:pPr>
              <w:pStyle w:val="aa"/>
              <w:widowControl w:val="0"/>
              <w:numPr>
                <w:ilvl w:val="0"/>
                <w:numId w:val="41"/>
              </w:numPr>
              <w:suppressAutoHyphens/>
              <w:spacing w:after="200" w:line="276" w:lineRule="auto"/>
              <w:ind w:right="57"/>
              <w:rPr>
                <w:sz w:val="23"/>
                <w:szCs w:val="23"/>
              </w:rPr>
            </w:pPr>
            <w:r w:rsidRPr="006C672C">
              <w:rPr>
                <w:sz w:val="23"/>
                <w:szCs w:val="23"/>
              </w:rPr>
              <w:t>Термін зберігання  не менше 24 місяців</w:t>
            </w:r>
          </w:p>
          <w:p w:rsidR="00ED738B" w:rsidRPr="006C672C" w:rsidRDefault="00ED738B" w:rsidP="00ED738B">
            <w:pPr>
              <w:pStyle w:val="aa"/>
              <w:widowControl w:val="0"/>
              <w:numPr>
                <w:ilvl w:val="0"/>
                <w:numId w:val="41"/>
              </w:numPr>
              <w:shd w:val="clear" w:color="auto" w:fill="FFFFFF"/>
              <w:suppressAutoHyphens/>
              <w:autoSpaceDE w:val="0"/>
              <w:autoSpaceDN w:val="0"/>
              <w:spacing w:after="200" w:line="276" w:lineRule="auto"/>
              <w:rPr>
                <w:sz w:val="23"/>
                <w:szCs w:val="23"/>
              </w:rPr>
            </w:pPr>
            <w:r w:rsidRPr="006C672C">
              <w:rPr>
                <w:sz w:val="23"/>
                <w:szCs w:val="23"/>
              </w:rPr>
              <w:t>мінімальний строк збереження обробленої плівки не менш 20 років</w:t>
            </w:r>
          </w:p>
          <w:p w:rsidR="00ED738B" w:rsidRPr="00ED738B" w:rsidRDefault="00ED738B" w:rsidP="00ED738B">
            <w:pPr>
              <w:pStyle w:val="aa"/>
              <w:widowControl w:val="0"/>
              <w:numPr>
                <w:ilvl w:val="0"/>
                <w:numId w:val="41"/>
              </w:numPr>
              <w:shd w:val="clear" w:color="auto" w:fill="FFFFFF"/>
              <w:suppressAutoHyphens/>
              <w:autoSpaceDE w:val="0"/>
              <w:autoSpaceDN w:val="0"/>
              <w:spacing w:after="200" w:line="276" w:lineRule="auto"/>
              <w:rPr>
                <w:sz w:val="23"/>
                <w:szCs w:val="23"/>
              </w:rPr>
            </w:pPr>
            <w:r w:rsidRPr="006C672C">
              <w:rPr>
                <w:sz w:val="23"/>
                <w:szCs w:val="23"/>
              </w:rPr>
              <w:t>Можливість заправки принтера плівкою при денному освітленні.</w:t>
            </w:r>
          </w:p>
        </w:tc>
        <w:tc>
          <w:tcPr>
            <w:tcW w:w="828" w:type="pct"/>
          </w:tcPr>
          <w:p w:rsidR="00ED738B" w:rsidRPr="00DB0B72" w:rsidRDefault="00ED738B" w:rsidP="00EE6AA9">
            <w:pPr>
              <w:jc w:val="center"/>
              <w:rPr>
                <w:color w:val="000000" w:themeColor="text1"/>
              </w:rPr>
            </w:pPr>
          </w:p>
        </w:tc>
      </w:tr>
      <w:tr w:rsidR="00ED738B" w:rsidRPr="00DB0B72" w:rsidTr="00ED738B">
        <w:tc>
          <w:tcPr>
            <w:tcW w:w="226" w:type="pct"/>
            <w:vAlign w:val="bottom"/>
          </w:tcPr>
          <w:p w:rsidR="00ED738B" w:rsidRPr="00ED738B" w:rsidRDefault="00ED738B" w:rsidP="00EE6AA9">
            <w:pPr>
              <w:jc w:val="center"/>
              <w:rPr>
                <w:color w:val="000000" w:themeColor="text1"/>
                <w:lang w:val="uk-UA"/>
              </w:rPr>
            </w:pPr>
            <w:r>
              <w:rPr>
                <w:color w:val="000000" w:themeColor="text1"/>
                <w:lang w:val="uk-UA"/>
              </w:rPr>
              <w:t>2</w:t>
            </w:r>
          </w:p>
        </w:tc>
        <w:tc>
          <w:tcPr>
            <w:tcW w:w="908" w:type="pct"/>
            <w:vAlign w:val="center"/>
          </w:tcPr>
          <w:p w:rsidR="00ED738B" w:rsidRPr="006C672C" w:rsidRDefault="00ED738B" w:rsidP="00EE6AA9">
            <w:pPr>
              <w:rPr>
                <w:sz w:val="23"/>
                <w:szCs w:val="23"/>
              </w:rPr>
            </w:pPr>
            <w:r w:rsidRPr="006C672C">
              <w:rPr>
                <w:sz w:val="23"/>
                <w:szCs w:val="23"/>
              </w:rPr>
              <w:t>Плiвка термографічна медична до принтеру DRYVIEW 5700  35х43 см  №125 аркушів в упаковці</w:t>
            </w:r>
            <w:r>
              <w:rPr>
                <w:sz w:val="23"/>
                <w:szCs w:val="23"/>
                <w:lang w:val="uk-UA"/>
              </w:rPr>
              <w:t xml:space="preserve"> або еквівалент</w:t>
            </w:r>
          </w:p>
        </w:tc>
        <w:tc>
          <w:tcPr>
            <w:tcW w:w="576" w:type="pct"/>
            <w:vAlign w:val="center"/>
          </w:tcPr>
          <w:p w:rsidR="00ED738B" w:rsidRPr="006C672C" w:rsidRDefault="00ED738B" w:rsidP="00EE6AA9">
            <w:pPr>
              <w:jc w:val="center"/>
              <w:rPr>
                <w:sz w:val="23"/>
                <w:szCs w:val="23"/>
              </w:rPr>
            </w:pPr>
            <w:r w:rsidRPr="006C672C">
              <w:rPr>
                <w:sz w:val="23"/>
                <w:szCs w:val="23"/>
              </w:rPr>
              <w:t>упаковка</w:t>
            </w:r>
          </w:p>
        </w:tc>
        <w:tc>
          <w:tcPr>
            <w:tcW w:w="2461" w:type="pct"/>
          </w:tcPr>
          <w:p w:rsidR="00ED738B" w:rsidRPr="006C672C" w:rsidRDefault="00ED738B" w:rsidP="00ED738B">
            <w:pPr>
              <w:pStyle w:val="aa"/>
              <w:numPr>
                <w:ilvl w:val="0"/>
                <w:numId w:val="42"/>
              </w:numPr>
              <w:spacing w:after="200" w:line="276" w:lineRule="auto"/>
              <w:jc w:val="both"/>
              <w:rPr>
                <w:sz w:val="23"/>
                <w:szCs w:val="23"/>
                <w:lang w:eastAsia="uk-UA"/>
              </w:rPr>
            </w:pPr>
            <w:r w:rsidRPr="006C672C">
              <w:rPr>
                <w:sz w:val="23"/>
                <w:szCs w:val="23"/>
              </w:rPr>
              <w:t xml:space="preserve">Плівка призначена для медичного принтеру DRY VIEW 5700  </w:t>
            </w:r>
          </w:p>
          <w:p w:rsidR="00ED738B" w:rsidRPr="006C672C" w:rsidRDefault="00ED738B" w:rsidP="00ED738B">
            <w:pPr>
              <w:pStyle w:val="aa"/>
              <w:numPr>
                <w:ilvl w:val="0"/>
                <w:numId w:val="42"/>
              </w:numPr>
              <w:spacing w:after="200" w:line="276" w:lineRule="auto"/>
              <w:jc w:val="both"/>
              <w:rPr>
                <w:b/>
                <w:sz w:val="23"/>
                <w:szCs w:val="23"/>
              </w:rPr>
            </w:pPr>
            <w:r w:rsidRPr="006C672C">
              <w:rPr>
                <w:sz w:val="23"/>
                <w:szCs w:val="23"/>
              </w:rPr>
              <w:t>Основа плівки – блакитна поліефірна основа;</w:t>
            </w:r>
          </w:p>
          <w:p w:rsidR="00ED738B" w:rsidRPr="006C672C" w:rsidRDefault="00ED738B" w:rsidP="00ED738B">
            <w:pPr>
              <w:pStyle w:val="aa"/>
              <w:numPr>
                <w:ilvl w:val="0"/>
                <w:numId w:val="42"/>
              </w:numPr>
              <w:spacing w:after="200" w:line="276" w:lineRule="auto"/>
              <w:jc w:val="both"/>
              <w:rPr>
                <w:spacing w:val="-4"/>
                <w:sz w:val="23"/>
                <w:szCs w:val="23"/>
              </w:rPr>
            </w:pPr>
            <w:r w:rsidRPr="006C672C">
              <w:rPr>
                <w:spacing w:val="-2"/>
                <w:sz w:val="23"/>
                <w:szCs w:val="23"/>
              </w:rPr>
              <w:t xml:space="preserve">Показник «Grossfog» </w:t>
            </w:r>
            <w:r w:rsidRPr="006C672C">
              <w:rPr>
                <w:spacing w:val="-4"/>
                <w:sz w:val="23"/>
                <w:szCs w:val="23"/>
              </w:rPr>
              <w:t>не більше 0,24;</w:t>
            </w:r>
          </w:p>
          <w:p w:rsidR="00ED738B" w:rsidRPr="006C672C" w:rsidRDefault="00ED738B" w:rsidP="00ED738B">
            <w:pPr>
              <w:pStyle w:val="aa"/>
              <w:numPr>
                <w:ilvl w:val="0"/>
                <w:numId w:val="42"/>
              </w:numPr>
              <w:spacing w:after="200" w:line="276" w:lineRule="auto"/>
              <w:jc w:val="both"/>
              <w:rPr>
                <w:color w:val="000000"/>
                <w:spacing w:val="-4"/>
                <w:sz w:val="23"/>
                <w:szCs w:val="23"/>
              </w:rPr>
            </w:pPr>
            <w:r w:rsidRPr="006C672C">
              <w:rPr>
                <w:color w:val="000000"/>
                <w:spacing w:val="-4"/>
                <w:sz w:val="23"/>
                <w:szCs w:val="23"/>
              </w:rPr>
              <w:t xml:space="preserve">Максимальна </w:t>
            </w:r>
            <w:r w:rsidRPr="006C672C">
              <w:rPr>
                <w:sz w:val="23"/>
                <w:szCs w:val="23"/>
              </w:rPr>
              <w:t>оптична щільність (D маx) не менше – 3,5;</w:t>
            </w:r>
          </w:p>
          <w:p w:rsidR="00ED738B" w:rsidRPr="006C672C" w:rsidRDefault="00ED738B" w:rsidP="00ED738B">
            <w:pPr>
              <w:pStyle w:val="aa"/>
              <w:widowControl w:val="0"/>
              <w:numPr>
                <w:ilvl w:val="0"/>
                <w:numId w:val="42"/>
              </w:numPr>
              <w:shd w:val="clear" w:color="auto" w:fill="FFFFFF"/>
              <w:suppressAutoHyphens/>
              <w:autoSpaceDE w:val="0"/>
              <w:autoSpaceDN w:val="0"/>
              <w:spacing w:after="200" w:line="276" w:lineRule="auto"/>
              <w:jc w:val="both"/>
              <w:rPr>
                <w:spacing w:val="-13"/>
                <w:sz w:val="23"/>
                <w:szCs w:val="23"/>
              </w:rPr>
            </w:pPr>
            <w:r w:rsidRPr="006C672C">
              <w:rPr>
                <w:sz w:val="23"/>
                <w:szCs w:val="23"/>
              </w:rPr>
              <w:t xml:space="preserve">Повинна мати наступні формати в см.: </w:t>
            </w:r>
            <w:r w:rsidRPr="006C672C">
              <w:rPr>
                <w:spacing w:val="1"/>
                <w:sz w:val="23"/>
                <w:szCs w:val="23"/>
              </w:rPr>
              <w:t>35 х 43 см.</w:t>
            </w:r>
          </w:p>
          <w:p w:rsidR="00ED738B" w:rsidRPr="006C672C" w:rsidRDefault="00ED738B" w:rsidP="00ED738B">
            <w:pPr>
              <w:pStyle w:val="aa"/>
              <w:widowControl w:val="0"/>
              <w:numPr>
                <w:ilvl w:val="0"/>
                <w:numId w:val="42"/>
              </w:numPr>
              <w:shd w:val="clear" w:color="auto" w:fill="FFFFFF"/>
              <w:suppressAutoHyphens/>
              <w:autoSpaceDE w:val="0"/>
              <w:autoSpaceDN w:val="0"/>
              <w:spacing w:after="200" w:line="276" w:lineRule="auto"/>
              <w:jc w:val="both"/>
              <w:rPr>
                <w:spacing w:val="-12"/>
                <w:sz w:val="23"/>
                <w:szCs w:val="23"/>
              </w:rPr>
            </w:pPr>
            <w:r w:rsidRPr="006C672C">
              <w:rPr>
                <w:sz w:val="23"/>
                <w:szCs w:val="23"/>
              </w:rPr>
              <w:t>Пакування : упаковки по 125 аркушів.</w:t>
            </w:r>
          </w:p>
          <w:p w:rsidR="00ED738B" w:rsidRPr="00ED738B" w:rsidRDefault="00ED738B" w:rsidP="00ED738B">
            <w:pPr>
              <w:pStyle w:val="aa"/>
              <w:numPr>
                <w:ilvl w:val="0"/>
                <w:numId w:val="42"/>
              </w:numPr>
              <w:spacing w:after="200" w:line="276" w:lineRule="auto"/>
              <w:outlineLvl w:val="0"/>
            </w:pPr>
            <w:r w:rsidRPr="006C672C">
              <w:rPr>
                <w:sz w:val="23"/>
                <w:szCs w:val="23"/>
              </w:rPr>
              <w:t>Термін зберігання  не менше 18 місяців</w:t>
            </w:r>
          </w:p>
        </w:tc>
        <w:tc>
          <w:tcPr>
            <w:tcW w:w="828" w:type="pct"/>
          </w:tcPr>
          <w:p w:rsidR="00ED738B" w:rsidRPr="00DB0B72" w:rsidRDefault="00ED738B" w:rsidP="00EE6AA9">
            <w:pPr>
              <w:jc w:val="center"/>
              <w:rPr>
                <w:color w:val="000000" w:themeColor="text1"/>
              </w:rPr>
            </w:pPr>
          </w:p>
        </w:tc>
      </w:tr>
    </w:tbl>
    <w:p w:rsidR="00FA0327" w:rsidRPr="00ED738B" w:rsidRDefault="00FA0327" w:rsidP="00FA0327">
      <w:pPr>
        <w:pStyle w:val="aa"/>
        <w:shd w:val="clear" w:color="auto" w:fill="FFFFFF"/>
        <w:tabs>
          <w:tab w:val="left" w:pos="6379"/>
        </w:tabs>
        <w:ind w:left="0"/>
        <w:jc w:val="both"/>
      </w:pPr>
    </w:p>
    <w:p w:rsidR="00FA0327" w:rsidRPr="00011303" w:rsidRDefault="00FA0327" w:rsidP="00FA0327">
      <w:pPr>
        <w:pStyle w:val="aa"/>
        <w:shd w:val="clear" w:color="auto" w:fill="FFFFFF"/>
        <w:tabs>
          <w:tab w:val="left" w:pos="6379"/>
        </w:tabs>
        <w:ind w:left="0"/>
        <w:jc w:val="both"/>
        <w:rPr>
          <w:lang w:val="uk-UA"/>
        </w:rPr>
      </w:pPr>
    </w:p>
    <w:p w:rsidR="00FA0327" w:rsidRDefault="00FA0327" w:rsidP="00FA0327">
      <w:pPr>
        <w:pStyle w:val="aa"/>
        <w:shd w:val="clear" w:color="auto" w:fill="FFFFFF"/>
        <w:tabs>
          <w:tab w:val="left" w:pos="6379"/>
        </w:tabs>
        <w:ind w:left="0"/>
        <w:jc w:val="both"/>
        <w:rPr>
          <w:b/>
          <w:lang w:val="uk-UA"/>
        </w:rPr>
      </w:pPr>
      <w:r w:rsidRPr="00011303">
        <w:rPr>
          <w:b/>
          <w:lang w:val="uk-UA"/>
        </w:rPr>
        <w:t>Відповідність Учасника технічним вимогам має бути підтверджена наступними документами та інформацією:</w:t>
      </w:r>
    </w:p>
    <w:p w:rsidR="00ED738B" w:rsidRDefault="00ED738B" w:rsidP="00FA0327">
      <w:pPr>
        <w:pStyle w:val="aa"/>
        <w:shd w:val="clear" w:color="auto" w:fill="FFFFFF"/>
        <w:tabs>
          <w:tab w:val="left" w:pos="6379"/>
        </w:tabs>
        <w:ind w:left="0"/>
        <w:jc w:val="both"/>
        <w:rPr>
          <w:b/>
          <w:lang w:val="uk-UA"/>
        </w:rPr>
      </w:pPr>
    </w:p>
    <w:p w:rsidR="00ED738B" w:rsidRPr="00011303" w:rsidRDefault="00ED738B" w:rsidP="00FA0327">
      <w:pPr>
        <w:pStyle w:val="aa"/>
        <w:shd w:val="clear" w:color="auto" w:fill="FFFFFF"/>
        <w:tabs>
          <w:tab w:val="left" w:pos="6379"/>
        </w:tabs>
        <w:ind w:left="0"/>
        <w:jc w:val="both"/>
        <w:rPr>
          <w:rStyle w:val="af1"/>
          <w:b/>
          <w:lang w:val="uk-UA"/>
        </w:rPr>
      </w:pPr>
    </w:p>
    <w:p w:rsidR="0075687A" w:rsidRPr="0092634A" w:rsidRDefault="0092634A" w:rsidP="0092634A">
      <w:pPr>
        <w:shd w:val="clear" w:color="auto" w:fill="FFFFFF"/>
        <w:tabs>
          <w:tab w:val="left" w:pos="426"/>
        </w:tabs>
        <w:jc w:val="both"/>
        <w:rPr>
          <w:color w:val="000000" w:themeColor="text1"/>
          <w:lang w:val="uk-UA"/>
        </w:rPr>
      </w:pPr>
      <w:r>
        <w:rPr>
          <w:color w:val="000000" w:themeColor="text1"/>
          <w:lang w:val="uk-UA"/>
        </w:rPr>
        <w:t xml:space="preserve">1. </w:t>
      </w:r>
      <w:r w:rsidR="0075687A" w:rsidRPr="0092634A">
        <w:rPr>
          <w:color w:val="000000" w:themeColor="text1"/>
          <w:lang w:val="uk-UA"/>
        </w:rPr>
        <w:t xml:space="preserve">Товар, запропонований Учасником, повинен відповідати </w:t>
      </w:r>
      <w:r w:rsidR="0075687A" w:rsidRPr="0092634A">
        <w:rPr>
          <w:color w:val="000000" w:themeColor="text1"/>
          <w:lang w:val="uk-UA" w:eastAsia="uk-UA"/>
        </w:rPr>
        <w:t xml:space="preserve">технічним, якісним та кількісним характеристикам предмету закупівлі </w:t>
      </w:r>
      <w:r w:rsidR="0075687A" w:rsidRPr="0092634A">
        <w:rPr>
          <w:color w:val="000000" w:themeColor="text1"/>
          <w:lang w:val="uk-UA"/>
        </w:rPr>
        <w:t>встановленим в Додатку №3 тендерної документації – на підтвердження надати заповнену таблицю відповідності згідно додатку №3.</w:t>
      </w:r>
    </w:p>
    <w:p w:rsidR="00ED738B" w:rsidRPr="0092634A" w:rsidRDefault="0092634A" w:rsidP="0092634A">
      <w:pPr>
        <w:jc w:val="both"/>
        <w:rPr>
          <w:sz w:val="23"/>
          <w:szCs w:val="23"/>
          <w:lang w:val="uk-UA"/>
        </w:rPr>
      </w:pPr>
      <w:r>
        <w:rPr>
          <w:sz w:val="23"/>
          <w:szCs w:val="23"/>
          <w:lang w:val="uk-UA"/>
        </w:rPr>
        <w:t xml:space="preserve">2. </w:t>
      </w:r>
      <w:r w:rsidR="00ED738B" w:rsidRPr="006C672C">
        <w:rPr>
          <w:sz w:val="23"/>
          <w:szCs w:val="23"/>
        </w:rPr>
        <w:t xml:space="preserve">Товар, </w:t>
      </w:r>
      <w:r>
        <w:rPr>
          <w:sz w:val="23"/>
          <w:szCs w:val="23"/>
        </w:rPr>
        <w:t>запропонований Учасником, повин</w:t>
      </w:r>
      <w:r>
        <w:rPr>
          <w:sz w:val="23"/>
          <w:szCs w:val="23"/>
          <w:lang w:val="uk-UA"/>
        </w:rPr>
        <w:t>и</w:t>
      </w:r>
      <w:r w:rsidR="00ED738B" w:rsidRPr="006C672C">
        <w:rPr>
          <w:sz w:val="23"/>
          <w:szCs w:val="23"/>
        </w:rPr>
        <w:t>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ED738B" w:rsidRPr="006C672C" w:rsidRDefault="0092634A" w:rsidP="0092634A">
      <w:pPr>
        <w:jc w:val="both"/>
        <w:rPr>
          <w:sz w:val="23"/>
          <w:szCs w:val="23"/>
        </w:rPr>
      </w:pPr>
      <w:r>
        <w:rPr>
          <w:sz w:val="23"/>
          <w:szCs w:val="23"/>
          <w:lang w:val="uk-UA"/>
        </w:rPr>
        <w:t xml:space="preserve">3. </w:t>
      </w:r>
      <w:r w:rsidR="00ED738B" w:rsidRPr="006C672C">
        <w:rPr>
          <w:sz w:val="23"/>
          <w:szCs w:val="23"/>
        </w:rPr>
        <w:t>Надати оригінал гарантійного листа від виробника виробу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який засвідчує факт відносин між учасником і виробником, та яким підтверджується можливість поставки товару, який є предметом закупівлі, у кількості, зі строками придатності та в терміни, визначені цією документацією.</w:t>
      </w:r>
    </w:p>
    <w:p w:rsidR="00ED738B" w:rsidRPr="006C672C" w:rsidRDefault="0092634A" w:rsidP="0092634A">
      <w:pPr>
        <w:jc w:val="both"/>
        <w:rPr>
          <w:sz w:val="23"/>
          <w:szCs w:val="23"/>
        </w:rPr>
      </w:pPr>
      <w:r>
        <w:rPr>
          <w:sz w:val="23"/>
          <w:szCs w:val="23"/>
          <w:lang w:val="uk-UA"/>
        </w:rPr>
        <w:t xml:space="preserve">4. </w:t>
      </w:r>
      <w:r w:rsidR="00ED738B" w:rsidRPr="006C672C">
        <w:rPr>
          <w:sz w:val="23"/>
          <w:szCs w:val="23"/>
        </w:rPr>
        <w:t>Товар повинен передаватися Замовнику в упаковці підприємства виробника, яка не повинна бу</w:t>
      </w:r>
      <w:r w:rsidR="00ED738B">
        <w:rPr>
          <w:sz w:val="23"/>
          <w:szCs w:val="23"/>
        </w:rPr>
        <w:t>ти деформованою або пошкодженою</w:t>
      </w:r>
      <w:r w:rsidR="00ED738B">
        <w:rPr>
          <w:sz w:val="23"/>
          <w:szCs w:val="23"/>
          <w:lang w:val="uk-UA"/>
        </w:rPr>
        <w:t xml:space="preserve"> – надати гарантійний лист в довільній формі.</w:t>
      </w:r>
    </w:p>
    <w:p w:rsidR="0092634A" w:rsidRPr="006C672C" w:rsidRDefault="0092634A" w:rsidP="0092634A">
      <w:pPr>
        <w:widowControl w:val="0"/>
        <w:outlineLvl w:val="0"/>
        <w:rPr>
          <w:b/>
          <w:sz w:val="23"/>
          <w:szCs w:val="23"/>
        </w:rPr>
      </w:pPr>
    </w:p>
    <w:p w:rsidR="0092634A" w:rsidRPr="006C672C" w:rsidRDefault="0092634A" w:rsidP="0092634A">
      <w:pPr>
        <w:jc w:val="both"/>
        <w:rPr>
          <w:sz w:val="23"/>
          <w:szCs w:val="23"/>
        </w:rPr>
      </w:pPr>
      <w:r>
        <w:rPr>
          <w:sz w:val="23"/>
          <w:szCs w:val="23"/>
          <w:lang w:val="uk-UA"/>
        </w:rPr>
        <w:t xml:space="preserve">5. </w:t>
      </w:r>
      <w:r w:rsidRPr="006C672C">
        <w:rPr>
          <w:sz w:val="23"/>
          <w:szCs w:val="23"/>
        </w:rPr>
        <w:t xml:space="preserve">Поставка товару здійснюється за рахунок постачальника згідно заявки замовника. Учасник повинен забезпечувати належні умови зберігання та транспортування товару. Учасник надає сертифікати, інструкції, декларації під час поставки товару Замовнику з дотриманням строків самої </w:t>
      </w:r>
      <w:r>
        <w:rPr>
          <w:sz w:val="23"/>
          <w:szCs w:val="23"/>
        </w:rPr>
        <w:t>поставки</w:t>
      </w:r>
      <w:r>
        <w:rPr>
          <w:sz w:val="23"/>
          <w:szCs w:val="23"/>
          <w:lang w:val="uk-UA"/>
        </w:rPr>
        <w:t xml:space="preserve"> - надати гарантійний лист в довільній формі.</w:t>
      </w:r>
    </w:p>
    <w:p w:rsidR="00ED738B" w:rsidRPr="00ED738B" w:rsidRDefault="00ED738B" w:rsidP="00ED738B">
      <w:pPr>
        <w:shd w:val="clear" w:color="auto" w:fill="FFFFFF"/>
        <w:tabs>
          <w:tab w:val="left" w:pos="426"/>
        </w:tabs>
        <w:jc w:val="both"/>
        <w:rPr>
          <w:color w:val="000000" w:themeColor="text1"/>
        </w:rPr>
      </w:pPr>
    </w:p>
    <w:p w:rsidR="00C516E3" w:rsidRDefault="00C516E3" w:rsidP="00EB685E">
      <w:pPr>
        <w:tabs>
          <w:tab w:val="num" w:pos="360"/>
        </w:tabs>
        <w:rPr>
          <w:rStyle w:val="af1"/>
          <w:rFonts w:eastAsia="Courier New"/>
          <w:b/>
          <w:bCs/>
          <w:color w:val="auto"/>
          <w:lang w:val="uk-UA"/>
        </w:rPr>
      </w:pPr>
    </w:p>
    <w:p w:rsidR="000E29F1" w:rsidRPr="007B64F0" w:rsidRDefault="00467C0C" w:rsidP="000F49DC">
      <w:pPr>
        <w:jc w:val="right"/>
        <w:rPr>
          <w:b/>
          <w:u w:val="single"/>
          <w:lang w:val="uk-UA"/>
        </w:rPr>
      </w:pPr>
      <w:r>
        <w:rPr>
          <w:b/>
          <w:u w:val="single"/>
          <w:lang w:val="uk-UA"/>
        </w:rPr>
        <w:t>Додаток 4</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0F49DC" w:rsidRDefault="009628E3" w:rsidP="00E0170D">
      <w:pPr>
        <w:tabs>
          <w:tab w:val="left" w:pos="3585"/>
        </w:tabs>
        <w:jc w:val="center"/>
        <w:rPr>
          <w:lang w:val="uk-UA"/>
        </w:rPr>
      </w:pPr>
    </w:p>
    <w:p w:rsidR="000E29F1" w:rsidRPr="00467C0C" w:rsidRDefault="000E29F1" w:rsidP="00467C0C">
      <w:pPr>
        <w:ind w:firstLine="1134"/>
        <w:jc w:val="center"/>
      </w:pPr>
      <w:r w:rsidRPr="000F49DC">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771743" w:rsidRPr="00771743">
        <w:rPr>
          <w:bCs/>
          <w:color w:val="000000" w:themeColor="text1"/>
          <w:lang w:val="uk-UA"/>
        </w:rPr>
        <w:t xml:space="preserve"> </w:t>
      </w:r>
      <w:r w:rsidR="00467C0C" w:rsidRPr="000026FD">
        <w:rPr>
          <w:color w:val="000000" w:themeColor="text1"/>
        </w:rPr>
        <w:t>Код ДК 021:2015: 32350000-1 - Частини до аудіо- та відео обладнання</w:t>
      </w:r>
      <w:r w:rsidR="00467C0C">
        <w:rPr>
          <w:lang w:val="uk-UA"/>
        </w:rPr>
        <w:t xml:space="preserve"> </w:t>
      </w:r>
      <w:r w:rsidRPr="000F49DC">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B44C54" w:rsidRDefault="000E29F1" w:rsidP="00467C0C">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9"/>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746" w:rsidRDefault="003E3746" w:rsidP="00AA7584">
      <w:r>
        <w:separator/>
      </w:r>
    </w:p>
  </w:endnote>
  <w:endnote w:type="continuationSeparator" w:id="1">
    <w:p w:rsidR="003E3746" w:rsidRDefault="003E3746"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746" w:rsidRDefault="003E3746" w:rsidP="00AA7584">
      <w:r>
        <w:separator/>
      </w:r>
    </w:p>
  </w:footnote>
  <w:footnote w:type="continuationSeparator" w:id="1">
    <w:p w:rsidR="003E3746" w:rsidRDefault="003E3746"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63" w:rsidRDefault="00A55DC6">
    <w:pPr>
      <w:pStyle w:val="a6"/>
      <w:jc w:val="center"/>
    </w:pPr>
    <w:fldSimple w:instr=" PAGE   \* MERGEFORMAT ">
      <w:r w:rsidR="00D35E15">
        <w:rPr>
          <w:noProof/>
        </w:rPr>
        <w:t>1</w:t>
      </w:r>
    </w:fldSimple>
  </w:p>
  <w:p w:rsidR="00750063" w:rsidRDefault="0075006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0">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8">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8"/>
  </w:num>
  <w:num w:numId="2">
    <w:abstractNumId w:val="32"/>
  </w:num>
  <w:num w:numId="3">
    <w:abstractNumId w:val="18"/>
  </w:num>
  <w:num w:numId="4">
    <w:abstractNumId w:val="5"/>
  </w:num>
  <w:num w:numId="5">
    <w:abstractNumId w:val="23"/>
  </w:num>
  <w:num w:numId="6">
    <w:abstractNumId w:val="7"/>
  </w:num>
  <w:num w:numId="7">
    <w:abstractNumId w:val="11"/>
  </w:num>
  <w:num w:numId="8">
    <w:abstractNumId w:val="38"/>
  </w:num>
  <w:num w:numId="9">
    <w:abstractNumId w:val="21"/>
  </w:num>
  <w:num w:numId="10">
    <w:abstractNumId w:val="35"/>
  </w:num>
  <w:num w:numId="11">
    <w:abstractNumId w:val="40"/>
  </w:num>
  <w:num w:numId="12">
    <w:abstractNumId w:val="8"/>
  </w:num>
  <w:num w:numId="13">
    <w:abstractNumId w:val="30"/>
  </w:num>
  <w:num w:numId="14">
    <w:abstractNumId w:val="20"/>
  </w:num>
  <w:num w:numId="15">
    <w:abstractNumId w:val="2"/>
  </w:num>
  <w:num w:numId="16">
    <w:abstractNumId w:val="16"/>
  </w:num>
  <w:num w:numId="17">
    <w:abstractNumId w:val="37"/>
  </w:num>
  <w:num w:numId="18">
    <w:abstractNumId w:val="42"/>
  </w:num>
  <w:num w:numId="19">
    <w:abstractNumId w:val="19"/>
  </w:num>
  <w:num w:numId="20">
    <w:abstractNumId w:val="33"/>
  </w:num>
  <w:num w:numId="21">
    <w:abstractNumId w:val="41"/>
  </w:num>
  <w:num w:numId="22">
    <w:abstractNumId w:val="31"/>
  </w:num>
  <w:num w:numId="23">
    <w:abstractNumId w:val="6"/>
  </w:num>
  <w:num w:numId="24">
    <w:abstractNumId w:val="14"/>
  </w:num>
  <w:num w:numId="25">
    <w:abstractNumId w:val="29"/>
  </w:num>
  <w:num w:numId="26">
    <w:abstractNumId w:val="27"/>
  </w:num>
  <w:num w:numId="27">
    <w:abstractNumId w:val="25"/>
  </w:num>
  <w:num w:numId="28">
    <w:abstractNumId w:val="24"/>
  </w:num>
  <w:num w:numId="29">
    <w:abstractNumId w:val="17"/>
  </w:num>
  <w:num w:numId="30">
    <w:abstractNumId w:val="12"/>
  </w:num>
  <w:num w:numId="31">
    <w:abstractNumId w:val="26"/>
  </w:num>
  <w:num w:numId="32">
    <w:abstractNumId w:val="39"/>
  </w:num>
  <w:num w:numId="33">
    <w:abstractNumId w:val="10"/>
  </w:num>
  <w:num w:numId="34">
    <w:abstractNumId w:val="3"/>
  </w:num>
  <w:num w:numId="35">
    <w:abstractNumId w:val="4"/>
  </w:num>
  <w:num w:numId="36">
    <w:abstractNumId w:val="22"/>
  </w:num>
  <w:num w:numId="37">
    <w:abstractNumId w:val="34"/>
  </w:num>
  <w:num w:numId="38">
    <w:abstractNumId w:val="9"/>
  </w:num>
  <w:num w:numId="39">
    <w:abstractNumId w:val="1"/>
  </w:num>
  <w:num w:numId="40">
    <w:abstractNumId w:val="0"/>
  </w:num>
  <w:num w:numId="41">
    <w:abstractNumId w:val="13"/>
  </w:num>
  <w:num w:numId="42">
    <w:abstractNumId w:val="36"/>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4128"/>
    <w:rsid w:val="00004A91"/>
    <w:rsid w:val="0000593B"/>
    <w:rsid w:val="000078D7"/>
    <w:rsid w:val="00011C88"/>
    <w:rsid w:val="0002587A"/>
    <w:rsid w:val="00026A1E"/>
    <w:rsid w:val="000276C9"/>
    <w:rsid w:val="000314C6"/>
    <w:rsid w:val="00040D37"/>
    <w:rsid w:val="00041187"/>
    <w:rsid w:val="00041A20"/>
    <w:rsid w:val="000427EB"/>
    <w:rsid w:val="00042D61"/>
    <w:rsid w:val="00052416"/>
    <w:rsid w:val="000553C9"/>
    <w:rsid w:val="000554D6"/>
    <w:rsid w:val="000602F8"/>
    <w:rsid w:val="0006185E"/>
    <w:rsid w:val="00064D5A"/>
    <w:rsid w:val="000657D7"/>
    <w:rsid w:val="000665EB"/>
    <w:rsid w:val="0006724C"/>
    <w:rsid w:val="0007139D"/>
    <w:rsid w:val="000734A0"/>
    <w:rsid w:val="000828C2"/>
    <w:rsid w:val="00082FDF"/>
    <w:rsid w:val="00084EFA"/>
    <w:rsid w:val="0009038C"/>
    <w:rsid w:val="00092BF7"/>
    <w:rsid w:val="00094E94"/>
    <w:rsid w:val="00095581"/>
    <w:rsid w:val="00095BA6"/>
    <w:rsid w:val="0009700E"/>
    <w:rsid w:val="000A3497"/>
    <w:rsid w:val="000A3F08"/>
    <w:rsid w:val="000A3FF9"/>
    <w:rsid w:val="000A606B"/>
    <w:rsid w:val="000B1477"/>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36C"/>
    <w:rsid w:val="0011077C"/>
    <w:rsid w:val="0011252B"/>
    <w:rsid w:val="00115972"/>
    <w:rsid w:val="00123FAF"/>
    <w:rsid w:val="0012744F"/>
    <w:rsid w:val="00130EF9"/>
    <w:rsid w:val="001356AC"/>
    <w:rsid w:val="00140CD3"/>
    <w:rsid w:val="001424B0"/>
    <w:rsid w:val="00150B48"/>
    <w:rsid w:val="001568A7"/>
    <w:rsid w:val="00157815"/>
    <w:rsid w:val="0016411C"/>
    <w:rsid w:val="001648B3"/>
    <w:rsid w:val="00165A40"/>
    <w:rsid w:val="001677F7"/>
    <w:rsid w:val="00171B8C"/>
    <w:rsid w:val="00174434"/>
    <w:rsid w:val="00175E2C"/>
    <w:rsid w:val="00177994"/>
    <w:rsid w:val="00181E71"/>
    <w:rsid w:val="00186DED"/>
    <w:rsid w:val="0019182D"/>
    <w:rsid w:val="001919FD"/>
    <w:rsid w:val="00197BF6"/>
    <w:rsid w:val="001A0C9C"/>
    <w:rsid w:val="001A75A0"/>
    <w:rsid w:val="001B011D"/>
    <w:rsid w:val="001B25B6"/>
    <w:rsid w:val="001B3796"/>
    <w:rsid w:val="001B56D1"/>
    <w:rsid w:val="001C1CF0"/>
    <w:rsid w:val="001C238E"/>
    <w:rsid w:val="001C5DB5"/>
    <w:rsid w:val="001C5E87"/>
    <w:rsid w:val="001D037F"/>
    <w:rsid w:val="001D160E"/>
    <w:rsid w:val="001D1F34"/>
    <w:rsid w:val="001D47B3"/>
    <w:rsid w:val="001D4D69"/>
    <w:rsid w:val="001D66A3"/>
    <w:rsid w:val="001D7005"/>
    <w:rsid w:val="001D7243"/>
    <w:rsid w:val="001E26EF"/>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ED1"/>
    <w:rsid w:val="00244952"/>
    <w:rsid w:val="002456C9"/>
    <w:rsid w:val="00245D3E"/>
    <w:rsid w:val="002477A4"/>
    <w:rsid w:val="00250866"/>
    <w:rsid w:val="002516E0"/>
    <w:rsid w:val="0025186A"/>
    <w:rsid w:val="00252694"/>
    <w:rsid w:val="002531D0"/>
    <w:rsid w:val="00254B5F"/>
    <w:rsid w:val="00257302"/>
    <w:rsid w:val="00261D83"/>
    <w:rsid w:val="00264DAA"/>
    <w:rsid w:val="00266E57"/>
    <w:rsid w:val="0026714D"/>
    <w:rsid w:val="00267379"/>
    <w:rsid w:val="00274AF4"/>
    <w:rsid w:val="00286786"/>
    <w:rsid w:val="00286EF5"/>
    <w:rsid w:val="00287BA0"/>
    <w:rsid w:val="00293A0D"/>
    <w:rsid w:val="002957D5"/>
    <w:rsid w:val="00296F2C"/>
    <w:rsid w:val="00297055"/>
    <w:rsid w:val="002A5DF0"/>
    <w:rsid w:val="002B0BFB"/>
    <w:rsid w:val="002B1A6C"/>
    <w:rsid w:val="002B591E"/>
    <w:rsid w:val="002C3B3A"/>
    <w:rsid w:val="002C4C8A"/>
    <w:rsid w:val="002C66DA"/>
    <w:rsid w:val="002D4EAD"/>
    <w:rsid w:val="002D52E6"/>
    <w:rsid w:val="002D5530"/>
    <w:rsid w:val="002D5D89"/>
    <w:rsid w:val="002D5DBF"/>
    <w:rsid w:val="002E1042"/>
    <w:rsid w:val="002E155D"/>
    <w:rsid w:val="002E2D3E"/>
    <w:rsid w:val="002E547D"/>
    <w:rsid w:val="002E719C"/>
    <w:rsid w:val="002E748E"/>
    <w:rsid w:val="002F1DD0"/>
    <w:rsid w:val="002F1F22"/>
    <w:rsid w:val="00301D8C"/>
    <w:rsid w:val="00303A72"/>
    <w:rsid w:val="003041B1"/>
    <w:rsid w:val="00304586"/>
    <w:rsid w:val="003064D1"/>
    <w:rsid w:val="00312ABB"/>
    <w:rsid w:val="0031332B"/>
    <w:rsid w:val="00313755"/>
    <w:rsid w:val="00314440"/>
    <w:rsid w:val="00314B03"/>
    <w:rsid w:val="0031563C"/>
    <w:rsid w:val="0032367D"/>
    <w:rsid w:val="00325472"/>
    <w:rsid w:val="003260ED"/>
    <w:rsid w:val="003270B4"/>
    <w:rsid w:val="0032793A"/>
    <w:rsid w:val="0033081D"/>
    <w:rsid w:val="00333ECF"/>
    <w:rsid w:val="00335D54"/>
    <w:rsid w:val="003366AA"/>
    <w:rsid w:val="00340E75"/>
    <w:rsid w:val="00344E48"/>
    <w:rsid w:val="003450B8"/>
    <w:rsid w:val="00350C6E"/>
    <w:rsid w:val="003559BC"/>
    <w:rsid w:val="00356FB8"/>
    <w:rsid w:val="00360E94"/>
    <w:rsid w:val="00362D41"/>
    <w:rsid w:val="003709EF"/>
    <w:rsid w:val="00370D4C"/>
    <w:rsid w:val="00371402"/>
    <w:rsid w:val="00372411"/>
    <w:rsid w:val="00373099"/>
    <w:rsid w:val="00376883"/>
    <w:rsid w:val="00377C78"/>
    <w:rsid w:val="00380282"/>
    <w:rsid w:val="00382258"/>
    <w:rsid w:val="0038282B"/>
    <w:rsid w:val="003840DD"/>
    <w:rsid w:val="00387E79"/>
    <w:rsid w:val="003926F7"/>
    <w:rsid w:val="00392C1F"/>
    <w:rsid w:val="00396A31"/>
    <w:rsid w:val="003A0314"/>
    <w:rsid w:val="003A129E"/>
    <w:rsid w:val="003A1353"/>
    <w:rsid w:val="003A4CCD"/>
    <w:rsid w:val="003A56D3"/>
    <w:rsid w:val="003B1F71"/>
    <w:rsid w:val="003B4B95"/>
    <w:rsid w:val="003B5406"/>
    <w:rsid w:val="003B568C"/>
    <w:rsid w:val="003B5862"/>
    <w:rsid w:val="003B58B9"/>
    <w:rsid w:val="003B73D0"/>
    <w:rsid w:val="003C090D"/>
    <w:rsid w:val="003C12B7"/>
    <w:rsid w:val="003C1A04"/>
    <w:rsid w:val="003C1FFC"/>
    <w:rsid w:val="003C222C"/>
    <w:rsid w:val="003C34F8"/>
    <w:rsid w:val="003C6627"/>
    <w:rsid w:val="003D1C09"/>
    <w:rsid w:val="003D2B17"/>
    <w:rsid w:val="003D5568"/>
    <w:rsid w:val="003D7A22"/>
    <w:rsid w:val="003E1CC1"/>
    <w:rsid w:val="003E1D98"/>
    <w:rsid w:val="003E3746"/>
    <w:rsid w:val="003E3751"/>
    <w:rsid w:val="003E5C25"/>
    <w:rsid w:val="003E63FB"/>
    <w:rsid w:val="003F482A"/>
    <w:rsid w:val="003F6D75"/>
    <w:rsid w:val="00400C9B"/>
    <w:rsid w:val="004017B6"/>
    <w:rsid w:val="00403EF6"/>
    <w:rsid w:val="004052C8"/>
    <w:rsid w:val="004106CB"/>
    <w:rsid w:val="00412DCA"/>
    <w:rsid w:val="0041674B"/>
    <w:rsid w:val="00420912"/>
    <w:rsid w:val="004252A9"/>
    <w:rsid w:val="00425CA4"/>
    <w:rsid w:val="004305D8"/>
    <w:rsid w:val="004306C5"/>
    <w:rsid w:val="0043130D"/>
    <w:rsid w:val="0043664C"/>
    <w:rsid w:val="00437E5E"/>
    <w:rsid w:val="00440EC9"/>
    <w:rsid w:val="0044191E"/>
    <w:rsid w:val="0044372D"/>
    <w:rsid w:val="00443949"/>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B23FE"/>
    <w:rsid w:val="004B43D3"/>
    <w:rsid w:val="004B77B5"/>
    <w:rsid w:val="004C04DB"/>
    <w:rsid w:val="004C0829"/>
    <w:rsid w:val="004C08E2"/>
    <w:rsid w:val="004C0FF4"/>
    <w:rsid w:val="004C1866"/>
    <w:rsid w:val="004C3250"/>
    <w:rsid w:val="004C47AE"/>
    <w:rsid w:val="004D1F99"/>
    <w:rsid w:val="004D47F6"/>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62C5"/>
    <w:rsid w:val="005069B8"/>
    <w:rsid w:val="00510375"/>
    <w:rsid w:val="00511C3E"/>
    <w:rsid w:val="00511F60"/>
    <w:rsid w:val="00512A68"/>
    <w:rsid w:val="005158C5"/>
    <w:rsid w:val="00521929"/>
    <w:rsid w:val="00522038"/>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B9"/>
    <w:rsid w:val="0059695E"/>
    <w:rsid w:val="00596B85"/>
    <w:rsid w:val="005A3746"/>
    <w:rsid w:val="005B1410"/>
    <w:rsid w:val="005B2C4A"/>
    <w:rsid w:val="005C089D"/>
    <w:rsid w:val="005C2754"/>
    <w:rsid w:val="005C5A30"/>
    <w:rsid w:val="005D06F6"/>
    <w:rsid w:val="005D0A29"/>
    <w:rsid w:val="005D1243"/>
    <w:rsid w:val="005D262A"/>
    <w:rsid w:val="005E076F"/>
    <w:rsid w:val="005E0A48"/>
    <w:rsid w:val="005E13EB"/>
    <w:rsid w:val="005E3D30"/>
    <w:rsid w:val="005F26DA"/>
    <w:rsid w:val="005F3143"/>
    <w:rsid w:val="006047C4"/>
    <w:rsid w:val="00606015"/>
    <w:rsid w:val="00610149"/>
    <w:rsid w:val="00611EE9"/>
    <w:rsid w:val="00612CFC"/>
    <w:rsid w:val="006139FF"/>
    <w:rsid w:val="00620508"/>
    <w:rsid w:val="00620D58"/>
    <w:rsid w:val="00621E0D"/>
    <w:rsid w:val="00623E12"/>
    <w:rsid w:val="00626D7E"/>
    <w:rsid w:val="00632914"/>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90982"/>
    <w:rsid w:val="00690ADC"/>
    <w:rsid w:val="00691E60"/>
    <w:rsid w:val="00692B32"/>
    <w:rsid w:val="00695375"/>
    <w:rsid w:val="00695FE9"/>
    <w:rsid w:val="0069624E"/>
    <w:rsid w:val="006A26E7"/>
    <w:rsid w:val="006A46BF"/>
    <w:rsid w:val="006A6421"/>
    <w:rsid w:val="006A65D1"/>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D96"/>
    <w:rsid w:val="006F245B"/>
    <w:rsid w:val="006F3CD2"/>
    <w:rsid w:val="007006EC"/>
    <w:rsid w:val="00702331"/>
    <w:rsid w:val="00706FCB"/>
    <w:rsid w:val="00711822"/>
    <w:rsid w:val="007164A0"/>
    <w:rsid w:val="00717E0D"/>
    <w:rsid w:val="00720A90"/>
    <w:rsid w:val="0072275E"/>
    <w:rsid w:val="007248DE"/>
    <w:rsid w:val="00725067"/>
    <w:rsid w:val="00730282"/>
    <w:rsid w:val="00735BC7"/>
    <w:rsid w:val="0074083D"/>
    <w:rsid w:val="0074750B"/>
    <w:rsid w:val="00750063"/>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21AB"/>
    <w:rsid w:val="00784825"/>
    <w:rsid w:val="007860E8"/>
    <w:rsid w:val="00791C60"/>
    <w:rsid w:val="007928E6"/>
    <w:rsid w:val="00796746"/>
    <w:rsid w:val="007976CE"/>
    <w:rsid w:val="007A0085"/>
    <w:rsid w:val="007A3FFF"/>
    <w:rsid w:val="007B037D"/>
    <w:rsid w:val="007B0867"/>
    <w:rsid w:val="007B0B1A"/>
    <w:rsid w:val="007B4BB9"/>
    <w:rsid w:val="007B4E7B"/>
    <w:rsid w:val="007B64F0"/>
    <w:rsid w:val="007C5724"/>
    <w:rsid w:val="007D26F9"/>
    <w:rsid w:val="007D42FF"/>
    <w:rsid w:val="007D4585"/>
    <w:rsid w:val="007D5D4A"/>
    <w:rsid w:val="007E06AC"/>
    <w:rsid w:val="007E1FEB"/>
    <w:rsid w:val="007E4D74"/>
    <w:rsid w:val="007F0B79"/>
    <w:rsid w:val="007F50B1"/>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6257"/>
    <w:rsid w:val="00856FCB"/>
    <w:rsid w:val="00857064"/>
    <w:rsid w:val="008600B9"/>
    <w:rsid w:val="00862AC2"/>
    <w:rsid w:val="008630B8"/>
    <w:rsid w:val="00863F92"/>
    <w:rsid w:val="00864865"/>
    <w:rsid w:val="008649C1"/>
    <w:rsid w:val="00864BCB"/>
    <w:rsid w:val="00865B67"/>
    <w:rsid w:val="00867194"/>
    <w:rsid w:val="008872EB"/>
    <w:rsid w:val="0088749A"/>
    <w:rsid w:val="0089013D"/>
    <w:rsid w:val="00891482"/>
    <w:rsid w:val="0089258F"/>
    <w:rsid w:val="00895A47"/>
    <w:rsid w:val="00896173"/>
    <w:rsid w:val="008969B0"/>
    <w:rsid w:val="008A4F2B"/>
    <w:rsid w:val="008A50DD"/>
    <w:rsid w:val="008A684E"/>
    <w:rsid w:val="008A71BA"/>
    <w:rsid w:val="008A7F18"/>
    <w:rsid w:val="008B1135"/>
    <w:rsid w:val="008B186E"/>
    <w:rsid w:val="008B590B"/>
    <w:rsid w:val="008C22BA"/>
    <w:rsid w:val="008D02F5"/>
    <w:rsid w:val="008D1D81"/>
    <w:rsid w:val="008D4F4A"/>
    <w:rsid w:val="008D6B5A"/>
    <w:rsid w:val="008D73D7"/>
    <w:rsid w:val="008E187F"/>
    <w:rsid w:val="008E339C"/>
    <w:rsid w:val="008F402F"/>
    <w:rsid w:val="008F5DF5"/>
    <w:rsid w:val="00904251"/>
    <w:rsid w:val="00907232"/>
    <w:rsid w:val="009072E0"/>
    <w:rsid w:val="00913DF5"/>
    <w:rsid w:val="00922284"/>
    <w:rsid w:val="009224BE"/>
    <w:rsid w:val="00922E6B"/>
    <w:rsid w:val="00924DF7"/>
    <w:rsid w:val="0092634A"/>
    <w:rsid w:val="00936149"/>
    <w:rsid w:val="00936666"/>
    <w:rsid w:val="00940735"/>
    <w:rsid w:val="00942463"/>
    <w:rsid w:val="00950537"/>
    <w:rsid w:val="00953E57"/>
    <w:rsid w:val="00960030"/>
    <w:rsid w:val="009601C4"/>
    <w:rsid w:val="00960468"/>
    <w:rsid w:val="009609FD"/>
    <w:rsid w:val="009628E3"/>
    <w:rsid w:val="00963284"/>
    <w:rsid w:val="00964210"/>
    <w:rsid w:val="0096591A"/>
    <w:rsid w:val="00967D72"/>
    <w:rsid w:val="00967F40"/>
    <w:rsid w:val="00972A3A"/>
    <w:rsid w:val="0097568F"/>
    <w:rsid w:val="00980876"/>
    <w:rsid w:val="00984078"/>
    <w:rsid w:val="00984D1A"/>
    <w:rsid w:val="00986ADF"/>
    <w:rsid w:val="00995037"/>
    <w:rsid w:val="009960BD"/>
    <w:rsid w:val="00997AC8"/>
    <w:rsid w:val="009B2F8E"/>
    <w:rsid w:val="009B440B"/>
    <w:rsid w:val="009B62D9"/>
    <w:rsid w:val="009B6F2A"/>
    <w:rsid w:val="009B7529"/>
    <w:rsid w:val="009B7A07"/>
    <w:rsid w:val="009C4348"/>
    <w:rsid w:val="009C6186"/>
    <w:rsid w:val="009C6D87"/>
    <w:rsid w:val="009D36D4"/>
    <w:rsid w:val="009D3AA3"/>
    <w:rsid w:val="009D533B"/>
    <w:rsid w:val="009E08F3"/>
    <w:rsid w:val="009E0E4F"/>
    <w:rsid w:val="009E210E"/>
    <w:rsid w:val="009E532E"/>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607A"/>
    <w:rsid w:val="00A36E58"/>
    <w:rsid w:val="00A463BC"/>
    <w:rsid w:val="00A51032"/>
    <w:rsid w:val="00A52F7F"/>
    <w:rsid w:val="00A54B99"/>
    <w:rsid w:val="00A55DC6"/>
    <w:rsid w:val="00A63C94"/>
    <w:rsid w:val="00A74CA9"/>
    <w:rsid w:val="00A7623C"/>
    <w:rsid w:val="00A77A3D"/>
    <w:rsid w:val="00A804CE"/>
    <w:rsid w:val="00A80943"/>
    <w:rsid w:val="00A81FA3"/>
    <w:rsid w:val="00A84324"/>
    <w:rsid w:val="00A86660"/>
    <w:rsid w:val="00A90C40"/>
    <w:rsid w:val="00A91BC0"/>
    <w:rsid w:val="00A91DF8"/>
    <w:rsid w:val="00A94DA7"/>
    <w:rsid w:val="00A94EA1"/>
    <w:rsid w:val="00A9661B"/>
    <w:rsid w:val="00AA1CEC"/>
    <w:rsid w:val="00AA4964"/>
    <w:rsid w:val="00AA67D1"/>
    <w:rsid w:val="00AA7584"/>
    <w:rsid w:val="00AB010E"/>
    <w:rsid w:val="00AB21FC"/>
    <w:rsid w:val="00AB5560"/>
    <w:rsid w:val="00AB65F5"/>
    <w:rsid w:val="00AC76F1"/>
    <w:rsid w:val="00AC7763"/>
    <w:rsid w:val="00AD089F"/>
    <w:rsid w:val="00AD5852"/>
    <w:rsid w:val="00AD6086"/>
    <w:rsid w:val="00AE2EC4"/>
    <w:rsid w:val="00AE534B"/>
    <w:rsid w:val="00AF51E5"/>
    <w:rsid w:val="00B00856"/>
    <w:rsid w:val="00B114CA"/>
    <w:rsid w:val="00B114CD"/>
    <w:rsid w:val="00B16F53"/>
    <w:rsid w:val="00B21669"/>
    <w:rsid w:val="00B21FE9"/>
    <w:rsid w:val="00B22598"/>
    <w:rsid w:val="00B2643C"/>
    <w:rsid w:val="00B30077"/>
    <w:rsid w:val="00B31260"/>
    <w:rsid w:val="00B31D70"/>
    <w:rsid w:val="00B363CE"/>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86162"/>
    <w:rsid w:val="00B8735C"/>
    <w:rsid w:val="00B87C51"/>
    <w:rsid w:val="00B93A3C"/>
    <w:rsid w:val="00B951FB"/>
    <w:rsid w:val="00BA121D"/>
    <w:rsid w:val="00BA1EDA"/>
    <w:rsid w:val="00BA578A"/>
    <w:rsid w:val="00BA66F9"/>
    <w:rsid w:val="00BB0438"/>
    <w:rsid w:val="00BB407D"/>
    <w:rsid w:val="00BB7A0D"/>
    <w:rsid w:val="00BC0F3A"/>
    <w:rsid w:val="00BC2C34"/>
    <w:rsid w:val="00BD72FD"/>
    <w:rsid w:val="00BE07F4"/>
    <w:rsid w:val="00BE0BF3"/>
    <w:rsid w:val="00BE1AE5"/>
    <w:rsid w:val="00BE4FAD"/>
    <w:rsid w:val="00BE52BF"/>
    <w:rsid w:val="00BE5773"/>
    <w:rsid w:val="00BE68BB"/>
    <w:rsid w:val="00BE7245"/>
    <w:rsid w:val="00BE76C3"/>
    <w:rsid w:val="00BF30AE"/>
    <w:rsid w:val="00BF433D"/>
    <w:rsid w:val="00BF629B"/>
    <w:rsid w:val="00BF7382"/>
    <w:rsid w:val="00BF74D1"/>
    <w:rsid w:val="00C01877"/>
    <w:rsid w:val="00C04659"/>
    <w:rsid w:val="00C064A0"/>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405E"/>
    <w:rsid w:val="00C915C0"/>
    <w:rsid w:val="00C92A1A"/>
    <w:rsid w:val="00C93A10"/>
    <w:rsid w:val="00C95261"/>
    <w:rsid w:val="00C95922"/>
    <w:rsid w:val="00CA035F"/>
    <w:rsid w:val="00CA346E"/>
    <w:rsid w:val="00CA4725"/>
    <w:rsid w:val="00CA47E6"/>
    <w:rsid w:val="00CA6533"/>
    <w:rsid w:val="00CA704A"/>
    <w:rsid w:val="00CB6DC1"/>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3328"/>
    <w:rsid w:val="00D1171E"/>
    <w:rsid w:val="00D1205E"/>
    <w:rsid w:val="00D129E6"/>
    <w:rsid w:val="00D131BB"/>
    <w:rsid w:val="00D13480"/>
    <w:rsid w:val="00D179BB"/>
    <w:rsid w:val="00D17BF4"/>
    <w:rsid w:val="00D17FFC"/>
    <w:rsid w:val="00D20B79"/>
    <w:rsid w:val="00D30816"/>
    <w:rsid w:val="00D35E15"/>
    <w:rsid w:val="00D36D60"/>
    <w:rsid w:val="00D377FB"/>
    <w:rsid w:val="00D42E20"/>
    <w:rsid w:val="00D43B44"/>
    <w:rsid w:val="00D44A3A"/>
    <w:rsid w:val="00D44D10"/>
    <w:rsid w:val="00D4572B"/>
    <w:rsid w:val="00D45826"/>
    <w:rsid w:val="00D50BFE"/>
    <w:rsid w:val="00D53761"/>
    <w:rsid w:val="00D62DB1"/>
    <w:rsid w:val="00D64CB4"/>
    <w:rsid w:val="00D66414"/>
    <w:rsid w:val="00D70E08"/>
    <w:rsid w:val="00D7129D"/>
    <w:rsid w:val="00D74CB4"/>
    <w:rsid w:val="00D74E95"/>
    <w:rsid w:val="00D83757"/>
    <w:rsid w:val="00D839E3"/>
    <w:rsid w:val="00D84231"/>
    <w:rsid w:val="00D858CC"/>
    <w:rsid w:val="00D860D1"/>
    <w:rsid w:val="00D90DCC"/>
    <w:rsid w:val="00D976CF"/>
    <w:rsid w:val="00D97ABD"/>
    <w:rsid w:val="00DA1F45"/>
    <w:rsid w:val="00DA47D8"/>
    <w:rsid w:val="00DA499D"/>
    <w:rsid w:val="00DA6265"/>
    <w:rsid w:val="00DB1D81"/>
    <w:rsid w:val="00DB2AFB"/>
    <w:rsid w:val="00DB2D75"/>
    <w:rsid w:val="00DC0150"/>
    <w:rsid w:val="00DC0DC1"/>
    <w:rsid w:val="00DC1E0F"/>
    <w:rsid w:val="00DC4269"/>
    <w:rsid w:val="00DC75B4"/>
    <w:rsid w:val="00DD4AC5"/>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224A4"/>
    <w:rsid w:val="00E2575F"/>
    <w:rsid w:val="00E30B80"/>
    <w:rsid w:val="00E30FF8"/>
    <w:rsid w:val="00E33B39"/>
    <w:rsid w:val="00E33B9A"/>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8065E"/>
    <w:rsid w:val="00E809F6"/>
    <w:rsid w:val="00E83C81"/>
    <w:rsid w:val="00E858B6"/>
    <w:rsid w:val="00E90A61"/>
    <w:rsid w:val="00E95B17"/>
    <w:rsid w:val="00EA0A13"/>
    <w:rsid w:val="00EA5C2D"/>
    <w:rsid w:val="00EA75FC"/>
    <w:rsid w:val="00EA7D99"/>
    <w:rsid w:val="00EB1768"/>
    <w:rsid w:val="00EB55A7"/>
    <w:rsid w:val="00EB685E"/>
    <w:rsid w:val="00EC3F3B"/>
    <w:rsid w:val="00EC5CD0"/>
    <w:rsid w:val="00ED1CB9"/>
    <w:rsid w:val="00ED2F1F"/>
    <w:rsid w:val="00ED45D6"/>
    <w:rsid w:val="00ED51C0"/>
    <w:rsid w:val="00ED564B"/>
    <w:rsid w:val="00ED5EDE"/>
    <w:rsid w:val="00ED677F"/>
    <w:rsid w:val="00ED738B"/>
    <w:rsid w:val="00EE029C"/>
    <w:rsid w:val="00EE287C"/>
    <w:rsid w:val="00EE5BDF"/>
    <w:rsid w:val="00EF3347"/>
    <w:rsid w:val="00F0058E"/>
    <w:rsid w:val="00F04B42"/>
    <w:rsid w:val="00F10675"/>
    <w:rsid w:val="00F10D66"/>
    <w:rsid w:val="00F10EB4"/>
    <w:rsid w:val="00F10F0B"/>
    <w:rsid w:val="00F12AE6"/>
    <w:rsid w:val="00F15642"/>
    <w:rsid w:val="00F16FD0"/>
    <w:rsid w:val="00F27ADD"/>
    <w:rsid w:val="00F337D8"/>
    <w:rsid w:val="00F36205"/>
    <w:rsid w:val="00F4184C"/>
    <w:rsid w:val="00F42D89"/>
    <w:rsid w:val="00F42F6B"/>
    <w:rsid w:val="00F43EF1"/>
    <w:rsid w:val="00F54048"/>
    <w:rsid w:val="00F5555D"/>
    <w:rsid w:val="00F5779F"/>
    <w:rsid w:val="00F61FCD"/>
    <w:rsid w:val="00F73593"/>
    <w:rsid w:val="00F7459A"/>
    <w:rsid w:val="00F75CC1"/>
    <w:rsid w:val="00F75D1E"/>
    <w:rsid w:val="00F836A3"/>
    <w:rsid w:val="00F83CD2"/>
    <w:rsid w:val="00F84BA8"/>
    <w:rsid w:val="00F919F1"/>
    <w:rsid w:val="00F92F88"/>
    <w:rsid w:val="00F94EB5"/>
    <w:rsid w:val="00F95941"/>
    <w:rsid w:val="00FA0327"/>
    <w:rsid w:val="00FA0B3C"/>
    <w:rsid w:val="00FA34B0"/>
    <w:rsid w:val="00FA401F"/>
    <w:rsid w:val="00FB1411"/>
    <w:rsid w:val="00FB16DE"/>
    <w:rsid w:val="00FB1F7B"/>
    <w:rsid w:val="00FB67FF"/>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10312</Words>
  <Characters>58784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68959</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2</cp:revision>
  <cp:lastPrinted>2021-08-27T11:19:00Z</cp:lastPrinted>
  <dcterms:created xsi:type="dcterms:W3CDTF">2022-11-15T09:52:00Z</dcterms:created>
  <dcterms:modified xsi:type="dcterms:W3CDTF">2022-11-15T09:52:00Z</dcterms:modified>
</cp:coreProperties>
</file>