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432B1B">
                    <w:rPr>
                      <w:rFonts w:ascii="Times New Roman" w:eastAsia="Times New Roman" w:hAnsi="Times New Roman"/>
                      <w:b/>
                      <w:bCs/>
                      <w:color w:val="FF0000"/>
                      <w:sz w:val="24"/>
                      <w:szCs w:val="24"/>
                      <w:lang w:val="uk-UA" w:eastAsia="ru-RU"/>
                    </w:rPr>
                    <w:t>63</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432B1B">
                    <w:rPr>
                      <w:rFonts w:ascii="Times New Roman" w:eastAsia="Times New Roman" w:hAnsi="Times New Roman"/>
                      <w:b/>
                      <w:bCs/>
                      <w:color w:val="FF0000"/>
                      <w:sz w:val="24"/>
                      <w:szCs w:val="24"/>
                      <w:lang w:val="uk-UA" w:eastAsia="ru-RU"/>
                    </w:rPr>
                    <w:t>2</w:t>
                  </w:r>
                  <w:r w:rsidR="004365DB">
                    <w:rPr>
                      <w:rFonts w:ascii="Times New Roman" w:eastAsia="Times New Roman" w:hAnsi="Times New Roman"/>
                      <w:b/>
                      <w:bCs/>
                      <w:color w:val="FF0000"/>
                      <w:sz w:val="24"/>
                      <w:szCs w:val="24"/>
                      <w:lang w:val="uk-UA" w:eastAsia="ru-RU"/>
                    </w:rPr>
                    <w:t>9</w:t>
                  </w:r>
                  <w:r w:rsidR="00C60F8E">
                    <w:rPr>
                      <w:rFonts w:ascii="Times New Roman" w:eastAsia="Times New Roman" w:hAnsi="Times New Roman"/>
                      <w:b/>
                      <w:bCs/>
                      <w:color w:val="FF0000"/>
                      <w:sz w:val="24"/>
                      <w:szCs w:val="24"/>
                      <w:lang w:val="uk-UA" w:eastAsia="ru-RU"/>
                    </w:rPr>
                    <w:t xml:space="preserve"> січня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4365DB" w:rsidRDefault="00432B1B" w:rsidP="00432B1B">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432B1B">
        <w:rPr>
          <w:rFonts w:ascii="Times New Roman" w:eastAsia="Times New Roman" w:hAnsi="Times New Roman"/>
          <w:b/>
          <w:sz w:val="24"/>
          <w:szCs w:val="24"/>
          <w:lang w:val="uk-UA" w:eastAsia="ru-RU"/>
        </w:rPr>
        <w:t>Послуги з метрологічної повірки засобів вимірювальної техніки</w:t>
      </w:r>
    </w:p>
    <w:p w:rsidR="00432B1B" w:rsidRPr="00550F0A" w:rsidRDefault="00432B1B" w:rsidP="00432B1B">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43341D" w:rsidRPr="006D1F71" w:rsidRDefault="0043341D" w:rsidP="0043341D">
      <w:pPr>
        <w:spacing w:after="0" w:line="240" w:lineRule="auto"/>
        <w:jc w:val="center"/>
        <w:rPr>
          <w:rFonts w:ascii="Times New Roman" w:hAnsi="Times New Roman"/>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4365DB" w:rsidRPr="004365DB">
        <w:rPr>
          <w:rFonts w:ascii="Times New Roman" w:hAnsi="Times New Roman"/>
          <w:b/>
          <w:sz w:val="24"/>
          <w:szCs w:val="24"/>
          <w:lang w:val="uk-UA"/>
        </w:rPr>
        <w:t>71630000-3  Послуги з техн</w:t>
      </w:r>
      <w:r w:rsidR="00432B1B">
        <w:rPr>
          <w:rFonts w:ascii="Times New Roman" w:hAnsi="Times New Roman"/>
          <w:b/>
          <w:sz w:val="24"/>
          <w:szCs w:val="24"/>
          <w:lang w:val="uk-UA"/>
        </w:rPr>
        <w:t xml:space="preserve">ічного огляду та </w:t>
      </w:r>
      <w:proofErr w:type="spellStart"/>
      <w:r w:rsidR="00432B1B">
        <w:rPr>
          <w:rFonts w:ascii="Times New Roman" w:hAnsi="Times New Roman"/>
          <w:b/>
          <w:sz w:val="24"/>
          <w:szCs w:val="24"/>
          <w:lang w:val="uk-UA"/>
        </w:rPr>
        <w:t>випробовувань</w:t>
      </w:r>
      <w:proofErr w:type="spellEnd"/>
      <w:r w:rsidR="004365DB" w:rsidRPr="004365DB">
        <w:rPr>
          <w:rFonts w:ascii="Times New Roman" w:hAnsi="Times New Roman"/>
          <w:b/>
          <w:sz w:val="24"/>
          <w:szCs w:val="24"/>
          <w:lang w:val="uk-UA"/>
        </w:rPr>
        <w:t xml:space="preserve"> </w:t>
      </w:r>
    </w:p>
    <w:p w:rsidR="0043341D" w:rsidRPr="006D1F71" w:rsidRDefault="0043341D" w:rsidP="0043341D">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432B1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432B1B" w:rsidRDefault="00314CDF" w:rsidP="00613746">
            <w:pPr>
              <w:spacing w:after="0" w:line="240" w:lineRule="auto"/>
              <w:contextualSpacing/>
              <w:rPr>
                <w:rFonts w:ascii="Times New Roman" w:eastAsia="Times New Roman" w:hAnsi="Times New Roman"/>
                <w:lang w:val="uk-UA" w:eastAsia="ru-RU"/>
              </w:rPr>
            </w:pPr>
            <w:bookmarkStart w:id="2" w:name="_Hlk531345878"/>
            <w:r w:rsidRPr="00432B1B">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432B1B" w:rsidRPr="00432B1B" w:rsidRDefault="00432B1B" w:rsidP="005A5791">
            <w:pPr>
              <w:spacing w:after="0" w:line="240" w:lineRule="auto"/>
              <w:rPr>
                <w:rFonts w:ascii="Times New Roman" w:eastAsia="Times New Roman" w:hAnsi="Times New Roman"/>
                <w:b/>
                <w:lang w:val="uk-UA" w:eastAsia="ru-RU"/>
              </w:rPr>
            </w:pPr>
            <w:r w:rsidRPr="00432B1B">
              <w:rPr>
                <w:rFonts w:ascii="Times New Roman" w:eastAsia="Times New Roman" w:hAnsi="Times New Roman"/>
                <w:b/>
                <w:lang w:val="uk-UA" w:eastAsia="ru-RU"/>
              </w:rPr>
              <w:t>Послуги з метрологічної повірки засобів вимірювальної техніки</w:t>
            </w:r>
          </w:p>
          <w:p w:rsidR="000137D0" w:rsidRPr="00432B1B" w:rsidRDefault="0043341D" w:rsidP="005A5791">
            <w:pPr>
              <w:spacing w:after="0" w:line="240" w:lineRule="auto"/>
              <w:rPr>
                <w:rFonts w:ascii="Times New Roman" w:hAnsi="Times New Roman"/>
                <w:b/>
                <w:lang w:val="uk-UA"/>
              </w:rPr>
            </w:pPr>
            <w:r w:rsidRPr="00432B1B">
              <w:rPr>
                <w:rFonts w:ascii="Times New Roman" w:hAnsi="Times New Roman"/>
                <w:b/>
                <w:bCs/>
                <w:bdr w:val="none" w:sz="0" w:space="0" w:color="auto" w:frame="1"/>
                <w:lang w:val="uk-UA"/>
              </w:rPr>
              <w:t xml:space="preserve">код за ДК 021:2015: </w:t>
            </w:r>
            <w:r w:rsidR="004365DB" w:rsidRPr="00432B1B">
              <w:rPr>
                <w:rFonts w:ascii="Times New Roman" w:hAnsi="Times New Roman"/>
                <w:b/>
                <w:bCs/>
                <w:bdr w:val="none" w:sz="0" w:space="0" w:color="auto" w:frame="1"/>
                <w:lang w:val="uk-UA"/>
              </w:rPr>
              <w:t xml:space="preserve">71630000-3  Послуги з технічного огляду та </w:t>
            </w:r>
            <w:proofErr w:type="spellStart"/>
            <w:r w:rsidR="004365DB" w:rsidRPr="00432B1B">
              <w:rPr>
                <w:rFonts w:ascii="Times New Roman" w:hAnsi="Times New Roman"/>
                <w:b/>
                <w:bCs/>
                <w:bdr w:val="none" w:sz="0" w:space="0" w:color="auto" w:frame="1"/>
                <w:lang w:val="uk-UA"/>
              </w:rPr>
              <w:t>випробовувань</w:t>
            </w:r>
            <w:proofErr w:type="spellEnd"/>
            <w:r w:rsidR="004365DB" w:rsidRPr="00432B1B">
              <w:rPr>
                <w:rFonts w:ascii="Times New Roman" w:hAnsi="Times New Roman"/>
                <w:b/>
                <w:bCs/>
                <w:bdr w:val="none" w:sz="0" w:space="0" w:color="auto" w:frame="1"/>
                <w:lang w:val="uk-UA"/>
              </w:rPr>
              <w:t xml:space="preserve">»  </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432B1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432B1B" w:rsidRDefault="0043341D" w:rsidP="00432B1B">
            <w:pPr>
              <w:tabs>
                <w:tab w:val="left" w:pos="4771"/>
              </w:tabs>
              <w:suppressAutoHyphens/>
              <w:spacing w:after="0" w:line="240" w:lineRule="auto"/>
              <w:ind w:right="-8"/>
              <w:contextualSpacing/>
              <w:rPr>
                <w:rFonts w:ascii="Times New Roman" w:eastAsia="Times New Roman" w:hAnsi="Times New Roman"/>
                <w:lang w:val="uk-UA" w:eastAsia="ru-RU"/>
              </w:rPr>
            </w:pPr>
            <w:r w:rsidRPr="0043341D">
              <w:rPr>
                <w:rFonts w:ascii="Times New Roman" w:eastAsia="Times New Roman" w:hAnsi="Times New Roman"/>
                <w:lang w:val="uk-UA" w:eastAsia="zh-CN"/>
              </w:rPr>
              <w:t xml:space="preserve">Місце </w:t>
            </w:r>
            <w:r w:rsidR="004365DB">
              <w:rPr>
                <w:rFonts w:ascii="Times New Roman" w:eastAsia="Times New Roman" w:hAnsi="Times New Roman"/>
                <w:lang w:val="uk-UA" w:eastAsia="zh-CN"/>
              </w:rPr>
              <w:t>надання послуг</w:t>
            </w:r>
            <w:r w:rsidRPr="0043341D">
              <w:rPr>
                <w:rFonts w:ascii="Times New Roman" w:eastAsia="Times New Roman" w:hAnsi="Times New Roman"/>
                <w:lang w:val="uk-UA" w:eastAsia="zh-CN"/>
              </w:rPr>
              <w:t xml:space="preserve">: </w:t>
            </w:r>
            <w:r w:rsidR="00432B1B" w:rsidRPr="00446694">
              <w:rPr>
                <w:rFonts w:ascii="Times New Roman" w:eastAsia="Times New Roman" w:hAnsi="Times New Roman"/>
                <w:lang w:val="uk-UA" w:eastAsia="ru-RU"/>
              </w:rPr>
              <w:t>Пункт технічн</w:t>
            </w:r>
            <w:r w:rsidR="00432B1B">
              <w:rPr>
                <w:rFonts w:ascii="Times New Roman" w:eastAsia="Times New Roman" w:hAnsi="Times New Roman"/>
                <w:lang w:val="uk-UA" w:eastAsia="ru-RU"/>
              </w:rPr>
              <w:t>ого обслуговування площадки Переможця</w:t>
            </w:r>
            <w:r w:rsidR="00432B1B" w:rsidRPr="00446694">
              <w:rPr>
                <w:rFonts w:ascii="Times New Roman" w:eastAsia="Times New Roman" w:hAnsi="Times New Roman"/>
                <w:lang w:val="uk-UA" w:eastAsia="ru-RU"/>
              </w:rPr>
              <w:t xml:space="preserve">. </w:t>
            </w:r>
          </w:p>
          <w:p w:rsidR="00E71A06" w:rsidRPr="00432B1B" w:rsidRDefault="00432B1B" w:rsidP="00432B1B">
            <w:pPr>
              <w:spacing w:after="0" w:line="240" w:lineRule="auto"/>
              <w:rPr>
                <w:rFonts w:ascii="Times New Roman" w:eastAsia="Times New Roman" w:hAnsi="Times New Roman"/>
                <w:b/>
                <w:lang w:val="uk-UA" w:eastAsia="ru-RU"/>
              </w:rPr>
            </w:pPr>
            <w:r w:rsidRPr="00432B1B">
              <w:rPr>
                <w:rFonts w:ascii="Times New Roman" w:eastAsia="Times New Roman" w:hAnsi="Times New Roman"/>
                <w:lang w:val="uk-UA" w:eastAsia="ru-RU"/>
              </w:rPr>
              <w:t>Послуги з метрологічної повірки засобів вимірювальної техніки</w:t>
            </w:r>
            <w:r w:rsidR="004365DB" w:rsidRPr="00432B1B">
              <w:rPr>
                <w:rFonts w:ascii="Times New Roman" w:eastAsia="Times New Roman" w:hAnsi="Times New Roman"/>
                <w:lang w:val="uk-UA" w:eastAsia="zh-CN"/>
              </w:rPr>
              <w:t>-</w:t>
            </w:r>
            <w:r w:rsidR="004365DB">
              <w:rPr>
                <w:rFonts w:ascii="Times New Roman" w:eastAsia="Times New Roman" w:hAnsi="Times New Roman"/>
                <w:lang w:val="uk-UA" w:eastAsia="zh-CN"/>
              </w:rPr>
              <w:t xml:space="preserve"> згідно Додатку №4 до Тендерної документації</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432B1B">
              <w:rPr>
                <w:rFonts w:ascii="Times New Roman" w:eastAsia="Times New Roman" w:hAnsi="Times New Roman"/>
                <w:b/>
                <w:color w:val="FF0000"/>
                <w:lang w:val="uk-UA" w:eastAsia="ru-RU"/>
              </w:rPr>
              <w:t>31.12</w:t>
            </w:r>
            <w:r w:rsidR="0043341D">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4365D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432B1B" w:rsidP="00432B1B">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37400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Тридцять сім тисяч чотириста</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432B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432B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432B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432B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432B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432B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432B1B"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432B1B">
              <w:rPr>
                <w:rFonts w:ascii="Times New Roman" w:eastAsia="Times New Roman" w:hAnsi="Times New Roman"/>
                <w:b/>
                <w:color w:val="FF0000"/>
                <w:lang w:val="uk-UA" w:eastAsia="zh-CN"/>
              </w:rPr>
              <w:t>06.02</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432B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432B1B"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Pr="009C2459" w:rsidRDefault="00B12AAD"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C037DA" w:rsidRPr="00A8220F">
        <w:rPr>
          <w:rFonts w:ascii="Times New Roman" w:hAnsi="Times New Roman"/>
          <w:b/>
          <w:sz w:val="24"/>
          <w:szCs w:val="24"/>
          <w:lang w:val="uk-UA"/>
        </w:rPr>
        <w:t>Послуги з метрологічної повірки засобів вимірювальної техніки</w:t>
      </w:r>
      <w:r w:rsidR="009B27D0" w:rsidRPr="009C2459">
        <w:rPr>
          <w:rFonts w:ascii="Times New Roman" w:hAnsi="Times New Roman"/>
          <w:bCs/>
          <w:sz w:val="24"/>
          <w:szCs w:val="24"/>
          <w:bdr w:val="none" w:sz="0" w:space="0" w:color="auto" w:frame="1"/>
          <w:lang w:val="uk-UA"/>
        </w:rPr>
        <w:t>.</w:t>
      </w:r>
    </w:p>
    <w:p w:rsidR="00BF5793" w:rsidRPr="009C2459" w:rsidRDefault="009B27D0" w:rsidP="00C037DA">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A47EA0">
        <w:rPr>
          <w:rFonts w:ascii="Times New Roman" w:hAnsi="Times New Roman"/>
          <w:sz w:val="24"/>
          <w:szCs w:val="24"/>
          <w:lang w:val="uk-UA"/>
        </w:rPr>
        <w:t>Договір, акт виконаних робіт/наданих послуг</w:t>
      </w:r>
      <w:r w:rsidR="00CA63C7" w:rsidRPr="009C2459">
        <w:rPr>
          <w:rFonts w:ascii="Times New Roman" w:hAnsi="Times New Roman"/>
          <w:sz w:val="24"/>
          <w:szCs w:val="24"/>
          <w:lang w:val="uk-UA"/>
        </w:rPr>
        <w:t xml:space="preserve">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A47EA0">
        <w:rPr>
          <w:rFonts w:ascii="Times New Roman" w:hAnsi="Times New Roman"/>
          <w:sz w:val="24"/>
          <w:szCs w:val="24"/>
          <w:lang w:val="uk-UA"/>
        </w:rPr>
        <w:t>виконання послуг</w:t>
      </w:r>
      <w:r w:rsidR="00C72101" w:rsidRPr="009C2459">
        <w:rPr>
          <w:rFonts w:ascii="Times New Roman" w:hAnsi="Times New Roman"/>
          <w:sz w:val="24"/>
          <w:szCs w:val="24"/>
          <w:lang w:val="uk-UA"/>
        </w:rPr>
        <w:t xml:space="preserve">,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037DA">
      <w:pPr>
        <w:pStyle w:val="a8"/>
        <w:numPr>
          <w:ilvl w:val="0"/>
          <w:numId w:val="20"/>
        </w:numPr>
        <w:spacing w:after="0" w:line="240" w:lineRule="auto"/>
        <w:ind w:left="6" w:firstLine="561"/>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0447C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037DA">
      <w:pPr>
        <w:pStyle w:val="a8"/>
        <w:spacing w:after="0" w:line="240" w:lineRule="auto"/>
        <w:ind w:left="6" w:firstLine="561"/>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C037DA" w:rsidRPr="009C2459" w:rsidRDefault="00BF5793" w:rsidP="000447C1">
      <w:pPr>
        <w:tabs>
          <w:tab w:val="left" w:pos="142"/>
        </w:tabs>
        <w:spacing w:after="0" w:line="240" w:lineRule="auto"/>
        <w:ind w:left="6"/>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3. </w:t>
      </w:r>
      <w:r w:rsidRPr="00C037DA">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C037DA">
          <w:rPr>
            <w:rStyle w:val="a4"/>
            <w:rFonts w:ascii="Times New Roman" w:hAnsi="Times New Roman"/>
            <w:sz w:val="24"/>
            <w:szCs w:val="24"/>
            <w:lang w:val="uk-UA"/>
          </w:rPr>
          <w:t>lubnyltetk@ukr.net</w:t>
        </w:r>
      </w:hyperlink>
      <w:r w:rsidRPr="00C037DA">
        <w:rPr>
          <w:rFonts w:ascii="Times New Roman" w:hAnsi="Times New Roman"/>
          <w:sz w:val="24"/>
          <w:szCs w:val="24"/>
          <w:lang w:val="uk-UA"/>
        </w:rPr>
        <w:t>.</w:t>
      </w:r>
    </w:p>
    <w:p w:rsidR="00C037DA"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4. </w:t>
      </w:r>
      <w:r w:rsidRPr="00C037DA">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5. </w:t>
      </w:r>
      <w:r w:rsidRPr="00C037DA">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C037DA" w:rsidRPr="00C037DA" w:rsidRDefault="00C037DA" w:rsidP="00C037D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 </w:t>
      </w:r>
      <w:r w:rsidRPr="00C037DA">
        <w:rPr>
          <w:rFonts w:ascii="Times New Roman" w:hAnsi="Times New Roman"/>
          <w:sz w:val="24"/>
          <w:szCs w:val="24"/>
          <w:lang w:val="uk-UA"/>
        </w:rPr>
        <w:t xml:space="preserve">Довідка з інформацією про усіх кінцевих </w:t>
      </w:r>
      <w:proofErr w:type="spellStart"/>
      <w:r w:rsidRPr="00C037DA">
        <w:rPr>
          <w:rFonts w:ascii="Times New Roman" w:hAnsi="Times New Roman"/>
          <w:sz w:val="24"/>
          <w:szCs w:val="24"/>
          <w:lang w:val="uk-UA"/>
        </w:rPr>
        <w:t>бенефіціарних</w:t>
      </w:r>
      <w:proofErr w:type="spellEnd"/>
      <w:r w:rsidRPr="00C037DA">
        <w:rPr>
          <w:rFonts w:ascii="Times New Roman" w:hAnsi="Times New Roman"/>
          <w:sz w:val="24"/>
          <w:szCs w:val="24"/>
          <w:lang w:val="uk-UA"/>
        </w:rPr>
        <w:t xml:space="preserve"> власників підприємства (у тому числі кінцевого </w:t>
      </w:r>
      <w:proofErr w:type="spellStart"/>
      <w:r w:rsidRPr="00C037DA">
        <w:rPr>
          <w:rFonts w:ascii="Times New Roman" w:hAnsi="Times New Roman"/>
          <w:sz w:val="24"/>
          <w:szCs w:val="24"/>
          <w:lang w:val="uk-UA"/>
        </w:rPr>
        <w:t>бенефіціарного</w:t>
      </w:r>
      <w:proofErr w:type="spellEnd"/>
      <w:r w:rsidRPr="00C037DA">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C037DA">
        <w:rPr>
          <w:rFonts w:ascii="Times New Roman" w:hAnsi="Times New Roman"/>
          <w:sz w:val="24"/>
          <w:szCs w:val="24"/>
          <w:lang w:val="uk-UA"/>
        </w:rPr>
        <w:t>бенефіціара</w:t>
      </w:r>
      <w:proofErr w:type="spellEnd"/>
      <w:r w:rsidRPr="00C037DA">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7. </w:t>
      </w:r>
      <w:r w:rsidR="00BF5793" w:rsidRPr="00C037DA">
        <w:rPr>
          <w:rFonts w:ascii="Times New Roman" w:hAnsi="Times New Roman"/>
          <w:sz w:val="24"/>
          <w:szCs w:val="24"/>
          <w:lang w:val="uk-UA"/>
        </w:rPr>
        <w:t>Форма «Технічних вимоги, якісні характеристики та основні вимоги»(</w:t>
      </w:r>
      <w:r w:rsidR="00BF5793" w:rsidRPr="00C037DA">
        <w:rPr>
          <w:rFonts w:ascii="Times New Roman" w:hAnsi="Times New Roman"/>
          <w:b/>
          <w:sz w:val="24"/>
          <w:szCs w:val="24"/>
          <w:lang w:val="uk-UA"/>
        </w:rPr>
        <w:t>згідно Додатку № 4 тендерної документації</w:t>
      </w:r>
      <w:r w:rsidR="00BF5793" w:rsidRPr="00C037DA">
        <w:rPr>
          <w:rFonts w:ascii="Times New Roman" w:hAnsi="Times New Roman"/>
          <w:sz w:val="24"/>
          <w:szCs w:val="24"/>
          <w:lang w:val="uk-UA"/>
        </w:rPr>
        <w:t xml:space="preserve">) та </w:t>
      </w:r>
      <w:r w:rsidR="00BF5793" w:rsidRPr="00C037DA">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8. </w:t>
      </w:r>
      <w:r w:rsidR="00BF5793" w:rsidRPr="00C037DA">
        <w:rPr>
          <w:rFonts w:ascii="Times New Roman" w:hAnsi="Times New Roman"/>
          <w:sz w:val="24"/>
          <w:szCs w:val="24"/>
          <w:lang w:val="uk-UA"/>
        </w:rPr>
        <w:t>Форма «Тендерна пропозиція» (</w:t>
      </w:r>
      <w:r w:rsidR="00BF5793" w:rsidRPr="00C037DA">
        <w:rPr>
          <w:rFonts w:ascii="Times New Roman" w:hAnsi="Times New Roman"/>
          <w:b/>
          <w:sz w:val="24"/>
          <w:szCs w:val="24"/>
          <w:lang w:val="uk-UA"/>
        </w:rPr>
        <w:t>згідно Додатку № 3 тендерної документації</w:t>
      </w:r>
      <w:r w:rsidR="00BF5793" w:rsidRPr="00C037DA">
        <w:rPr>
          <w:rFonts w:ascii="Times New Roman" w:hAnsi="Times New Roman"/>
          <w:sz w:val="24"/>
          <w:szCs w:val="24"/>
          <w:lang w:val="uk-UA"/>
        </w:rPr>
        <w:t>).</w:t>
      </w:r>
      <w:r w:rsidR="001A42D3" w:rsidRPr="00C037DA">
        <w:rPr>
          <w:rFonts w:ascii="Times New Roman" w:hAnsi="Times New Roman"/>
          <w:sz w:val="24"/>
          <w:szCs w:val="24"/>
          <w:lang w:val="uk-UA"/>
        </w:rPr>
        <w:t xml:space="preserve"> </w:t>
      </w:r>
      <w:r w:rsidR="001A42D3" w:rsidRPr="00C037DA">
        <w:rPr>
          <w:rFonts w:ascii="Times New Roman" w:hAnsi="Times New Roman"/>
          <w:iCs/>
          <w:sz w:val="24"/>
          <w:szCs w:val="24"/>
          <w:lang w:val="uk-UA"/>
        </w:rPr>
        <w:t>Форма подається у вигляді, наведеному в Додатку №3. Учасник/Переможець не повинен відступати від даної форми</w:t>
      </w:r>
      <w:r w:rsidR="001A42D3" w:rsidRPr="00C037DA">
        <w:rPr>
          <w:rFonts w:ascii="Times New Roman" w:hAnsi="Times New Roman"/>
          <w:i/>
          <w:iCs/>
          <w:sz w:val="24"/>
          <w:szCs w:val="24"/>
          <w:lang w:val="uk-UA"/>
        </w:rPr>
        <w:t>.</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9. </w:t>
      </w:r>
      <w:r w:rsidR="00BF5793" w:rsidRPr="00C037DA">
        <w:rPr>
          <w:rFonts w:ascii="Times New Roman" w:hAnsi="Times New Roman"/>
          <w:sz w:val="24"/>
          <w:szCs w:val="24"/>
          <w:lang w:val="uk-UA"/>
        </w:rPr>
        <w:t>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lastRenderedPageBreak/>
        <w:t xml:space="preserve">10. </w:t>
      </w:r>
      <w:r w:rsidR="00BF5793" w:rsidRPr="00C037DA">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11. </w:t>
      </w:r>
      <w:r w:rsidR="00BF5793" w:rsidRPr="00C037DA">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F5793" w:rsidRPr="00C037DA">
        <w:rPr>
          <w:rFonts w:ascii="Times New Roman" w:hAnsi="Times New Roman"/>
          <w:sz w:val="24"/>
          <w:szCs w:val="24"/>
          <w:lang w:val="uk-UA"/>
        </w:rPr>
        <w:t>бенефіціарним</w:t>
      </w:r>
      <w:proofErr w:type="spellEnd"/>
      <w:r w:rsidR="00BF5793" w:rsidRPr="00C037DA">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12. </w:t>
      </w:r>
      <w:r w:rsidR="00BF5793" w:rsidRPr="00C037DA">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F5793" w:rsidRPr="00C037DA">
        <w:rPr>
          <w:rFonts w:ascii="Times New Roman" w:hAnsi="Times New Roman"/>
          <w:sz w:val="24"/>
          <w:szCs w:val="24"/>
          <w:lang w:val="uk-UA"/>
        </w:rPr>
        <w:t>бенефіціарним</w:t>
      </w:r>
      <w:proofErr w:type="spellEnd"/>
      <w:r w:rsidR="00BF5793" w:rsidRPr="00C037DA">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11</w:t>
      </w:r>
      <w:r w:rsidR="00BF5793" w:rsidRPr="00C037DA">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A47EA0" w:rsidRPr="00A47EA0">
        <w:rPr>
          <w:rFonts w:ascii="Times New Roman" w:hAnsi="Times New Roman"/>
          <w:b/>
          <w:sz w:val="24"/>
          <w:szCs w:val="24"/>
          <w:lang w:val="uk-UA"/>
        </w:rPr>
        <w:t xml:space="preserve">71630000-3 - Послуги з технічного огляду та </w:t>
      </w:r>
      <w:proofErr w:type="spellStart"/>
      <w:r w:rsidR="00A47EA0" w:rsidRPr="00A47EA0">
        <w:rPr>
          <w:rFonts w:ascii="Times New Roman" w:hAnsi="Times New Roman"/>
          <w:b/>
          <w:sz w:val="24"/>
          <w:szCs w:val="24"/>
          <w:lang w:val="uk-UA"/>
        </w:rPr>
        <w:t>випробовувань</w:t>
      </w:r>
      <w:proofErr w:type="spellEnd"/>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rsidTr="0079287A">
        <w:tc>
          <w:tcPr>
            <w:tcW w:w="247"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D1F71">
        <w:rPr>
          <w:rFonts w:ascii="Times New Roman" w:hAnsi="Times New Roman"/>
          <w:sz w:val="24"/>
          <w:szCs w:val="24"/>
          <w:lang w:val="uk-UA"/>
        </w:rPr>
        <w:t>закупівель</w:t>
      </w:r>
      <w:proofErr w:type="spellEnd"/>
      <w:r w:rsidRPr="006D1F71">
        <w:rPr>
          <w:rFonts w:ascii="Times New Roman" w:hAnsi="Times New Roman"/>
          <w:sz w:val="24"/>
          <w:szCs w:val="24"/>
          <w:lang w:val="uk-UA"/>
        </w:rPr>
        <w:t xml:space="preserve"> повідомлення про намір укласти договір про закупівлю.</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894A8E">
        <w:rPr>
          <w:rFonts w:ascii="Times New Roman" w:hAnsi="Times New Roman"/>
          <w:color w:val="FF0000"/>
          <w:sz w:val="24"/>
          <w:szCs w:val="24"/>
          <w:lang w:val="uk-UA"/>
        </w:rPr>
        <w:t>31.12</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Default="00EF548B" w:rsidP="002040EC">
      <w:pPr>
        <w:spacing w:after="0" w:line="240" w:lineRule="auto"/>
        <w:contextualSpacing/>
        <w:jc w:val="right"/>
        <w:rPr>
          <w:rFonts w:ascii="Times New Roman" w:hAnsi="Times New Roman"/>
          <w:i/>
          <w:iCs/>
          <w:sz w:val="24"/>
          <w:szCs w:val="24"/>
          <w:lang w:val="uk-UA"/>
        </w:rPr>
      </w:pPr>
    </w:p>
    <w:p w:rsidR="0043341D" w:rsidRPr="009C2459" w:rsidRDefault="0043341D"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Default="00E10C7E" w:rsidP="002040EC">
      <w:pPr>
        <w:spacing w:after="0" w:line="240" w:lineRule="auto"/>
        <w:contextualSpacing/>
        <w:jc w:val="right"/>
        <w:rPr>
          <w:rFonts w:ascii="Times New Roman" w:hAnsi="Times New Roman"/>
          <w:i/>
          <w:iCs/>
          <w:sz w:val="24"/>
          <w:szCs w:val="24"/>
          <w:lang w:val="uk-UA"/>
        </w:rPr>
      </w:pPr>
    </w:p>
    <w:p w:rsidR="00A47EA0" w:rsidRDefault="00A47EA0" w:rsidP="002040EC">
      <w:pPr>
        <w:spacing w:after="0" w:line="240" w:lineRule="auto"/>
        <w:contextualSpacing/>
        <w:jc w:val="right"/>
        <w:rPr>
          <w:rFonts w:ascii="Times New Roman" w:hAnsi="Times New Roman"/>
          <w:i/>
          <w:iCs/>
          <w:sz w:val="24"/>
          <w:szCs w:val="24"/>
          <w:lang w:val="uk-UA"/>
        </w:rPr>
      </w:pPr>
    </w:p>
    <w:p w:rsidR="00A47EA0" w:rsidRPr="009C2459" w:rsidRDefault="00A47EA0"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sidR="0043341D">
        <w:rPr>
          <w:rFonts w:ascii="Times New Roman" w:hAnsi="Times New Roman"/>
          <w:b/>
          <w:bCs/>
          <w:caps/>
          <w:sz w:val="24"/>
          <w:szCs w:val="24"/>
          <w:lang w:val="uk-UA"/>
        </w:rPr>
        <w:t>пецифікація (ТЕХНІЧНЕ ЗАВДАННЯ)</w:t>
      </w:r>
    </w:p>
    <w:p w:rsidR="005A5791" w:rsidRDefault="00A32137" w:rsidP="00A47EA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43341D" w:rsidRPr="006D1F71">
        <w:rPr>
          <w:rFonts w:ascii="Times New Roman" w:hAnsi="Times New Roman"/>
          <w:b/>
          <w:sz w:val="24"/>
          <w:szCs w:val="24"/>
          <w:lang w:val="uk-UA"/>
        </w:rPr>
        <w:t>:</w:t>
      </w:r>
      <w:r w:rsidR="0043341D" w:rsidRPr="007748F1">
        <w:rPr>
          <w:rFonts w:ascii="Times New Roman" w:hAnsi="Times New Roman"/>
          <w:b/>
          <w:sz w:val="24"/>
          <w:szCs w:val="24"/>
          <w:lang w:val="uk-UA"/>
        </w:rPr>
        <w:t xml:space="preserve"> </w:t>
      </w:r>
      <w:r w:rsidR="00A47EA0" w:rsidRPr="004365DB">
        <w:rPr>
          <w:rFonts w:ascii="Times New Roman" w:hAnsi="Times New Roman"/>
          <w:b/>
          <w:sz w:val="24"/>
          <w:szCs w:val="24"/>
          <w:lang w:val="uk-UA"/>
        </w:rPr>
        <w:t xml:space="preserve">71630000-3  Послуги з технічного огляду та </w:t>
      </w:r>
      <w:proofErr w:type="spellStart"/>
      <w:r w:rsidR="00A47EA0" w:rsidRPr="004365DB">
        <w:rPr>
          <w:rFonts w:ascii="Times New Roman" w:hAnsi="Times New Roman"/>
          <w:b/>
          <w:sz w:val="24"/>
          <w:szCs w:val="24"/>
          <w:lang w:val="uk-UA"/>
        </w:rPr>
        <w:t>випробовувань</w:t>
      </w:r>
      <w:proofErr w:type="spellEnd"/>
      <w:r w:rsidR="00A47EA0" w:rsidRPr="004365DB">
        <w:rPr>
          <w:rFonts w:ascii="Times New Roman" w:hAnsi="Times New Roman"/>
          <w:b/>
          <w:sz w:val="24"/>
          <w:szCs w:val="24"/>
          <w:lang w:val="uk-UA"/>
        </w:rPr>
        <w:t xml:space="preserve">»  </w:t>
      </w:r>
    </w:p>
    <w:p w:rsidR="00A47EA0" w:rsidRDefault="00A47EA0" w:rsidP="00A47EA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00894A8E" w:rsidRPr="00894A8E">
        <w:rPr>
          <w:rFonts w:ascii="Times New Roman" w:hAnsi="Times New Roman"/>
          <w:b/>
          <w:sz w:val="24"/>
          <w:szCs w:val="24"/>
          <w:lang w:val="uk-UA"/>
        </w:rPr>
        <w:t>71632000-7 - Послуги з технічних випробувань</w:t>
      </w:r>
      <w:r w:rsidRPr="004365DB">
        <w:rPr>
          <w:rFonts w:ascii="Times New Roman" w:hAnsi="Times New Roman"/>
          <w:b/>
          <w:sz w:val="24"/>
          <w:szCs w:val="24"/>
          <w:lang w:val="uk-UA"/>
        </w:rPr>
        <w:t>)</w:t>
      </w:r>
    </w:p>
    <w:p w:rsidR="005A5791" w:rsidRPr="006D1F71" w:rsidRDefault="005A5791" w:rsidP="00A47EA0">
      <w:pPr>
        <w:spacing w:after="0" w:line="240" w:lineRule="auto"/>
        <w:jc w:val="center"/>
        <w:rPr>
          <w:rFonts w:ascii="Times New Roman" w:hAnsi="Times New Roman"/>
          <w:lang w:val="uk-UA"/>
        </w:rPr>
      </w:pPr>
    </w:p>
    <w:p w:rsidR="0079287A" w:rsidRDefault="0079287A" w:rsidP="0079287A">
      <w:pPr>
        <w:pStyle w:val="a8"/>
        <w:shd w:val="clear" w:color="auto" w:fill="FFFFFF"/>
        <w:spacing w:after="0" w:line="240" w:lineRule="auto"/>
        <w:ind w:right="1"/>
        <w:rPr>
          <w:rFonts w:ascii="Times New Roman" w:hAnsi="Times New Roman"/>
          <w:b/>
          <w:sz w:val="24"/>
          <w:szCs w:val="24"/>
          <w:lang w:val="uk-UA"/>
        </w:rPr>
      </w:pPr>
      <w:r w:rsidRPr="0070718C">
        <w:rPr>
          <w:rFonts w:ascii="Times New Roman" w:hAnsi="Times New Roman"/>
          <w:b/>
          <w:sz w:val="24"/>
          <w:szCs w:val="24"/>
          <w:lang w:val="uk-UA"/>
        </w:rPr>
        <w:t>ТЕХНІЧНІ ВИМОГИ І ЯКІСНІ ХАРАКТЕРИСТИКИ ТА ОСНОВНІ УМОВИ</w:t>
      </w:r>
    </w:p>
    <w:p w:rsidR="0079287A" w:rsidRPr="0070718C" w:rsidRDefault="0079287A" w:rsidP="0079287A">
      <w:pPr>
        <w:pStyle w:val="a8"/>
        <w:shd w:val="clear" w:color="auto" w:fill="FFFFFF"/>
        <w:spacing w:after="0" w:line="240" w:lineRule="auto"/>
        <w:ind w:right="1"/>
        <w:rPr>
          <w:rFonts w:ascii="Times New Roman" w:hAnsi="Times New Roman"/>
          <w:b/>
          <w:sz w:val="24"/>
          <w:szCs w:val="24"/>
          <w:lang w:val="uk-UA"/>
        </w:rPr>
      </w:pPr>
    </w:p>
    <w:tbl>
      <w:tblPr>
        <w:tblW w:w="10415" w:type="dxa"/>
        <w:jc w:val="center"/>
        <w:tblLook w:val="04A0" w:firstRow="1" w:lastRow="0" w:firstColumn="1" w:lastColumn="0" w:noHBand="0" w:noVBand="1"/>
      </w:tblPr>
      <w:tblGrid>
        <w:gridCol w:w="6222"/>
        <w:gridCol w:w="1618"/>
        <w:gridCol w:w="1275"/>
        <w:gridCol w:w="1300"/>
      </w:tblGrid>
      <w:tr w:rsidR="0079287A" w:rsidRPr="006D1F71" w:rsidTr="0079287A">
        <w:trPr>
          <w:trHeight w:val="501"/>
          <w:jc w:val="center"/>
        </w:trPr>
        <w:tc>
          <w:tcPr>
            <w:tcW w:w="6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79287A">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Назва </w:t>
            </w:r>
            <w:r>
              <w:rPr>
                <w:rFonts w:ascii="Times New Roman" w:eastAsia="Times New Roman" w:hAnsi="Times New Roman"/>
                <w:b/>
                <w:bCs/>
                <w:sz w:val="24"/>
                <w:szCs w:val="24"/>
                <w:lang w:val="uk-UA" w:eastAsia="ru-RU"/>
              </w:rPr>
              <w:t>послуг</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287A" w:rsidRPr="006D1F71" w:rsidRDefault="0079287A" w:rsidP="00432B1B">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432B1B">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300" w:type="dxa"/>
            <w:tcBorders>
              <w:top w:val="single" w:sz="4" w:space="0" w:color="000000"/>
              <w:left w:val="single" w:sz="4" w:space="0" w:color="000000"/>
              <w:right w:val="single" w:sz="4" w:space="0" w:color="000000"/>
            </w:tcBorders>
          </w:tcPr>
          <w:p w:rsidR="0079287A" w:rsidRPr="006D1F71" w:rsidRDefault="0079287A" w:rsidP="00432B1B">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Примітки</w:t>
            </w:r>
          </w:p>
        </w:tc>
      </w:tr>
      <w:tr w:rsidR="0079287A" w:rsidRPr="005A5791" w:rsidTr="00432B1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894A8E" w:rsidRPr="00894A8E" w:rsidRDefault="00894A8E" w:rsidP="00894A8E">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894A8E">
              <w:rPr>
                <w:rFonts w:ascii="Times New Roman" w:eastAsia="Times New Roman" w:hAnsi="Times New Roman"/>
                <w:sz w:val="24"/>
                <w:szCs w:val="24"/>
                <w:lang w:val="uk-UA" w:eastAsia="ru-RU"/>
              </w:rPr>
              <w:tab/>
            </w:r>
          </w:p>
          <w:p w:rsidR="0079287A" w:rsidRPr="00894A8E" w:rsidRDefault="00894A8E" w:rsidP="00894A8E">
            <w:pPr>
              <w:tabs>
                <w:tab w:val="left" w:pos="4771"/>
              </w:tabs>
              <w:suppressAutoHyphens/>
              <w:spacing w:after="0" w:line="240" w:lineRule="auto"/>
              <w:ind w:left="6" w:right="-8" w:firstLine="14"/>
              <w:contextualSpacing/>
              <w:rPr>
                <w:rFonts w:ascii="Times New Roman" w:eastAsia="Times New Roman" w:hAnsi="Times New Roman"/>
                <w:sz w:val="24"/>
                <w:szCs w:val="24"/>
                <w:lang w:eastAsia="ru-RU"/>
              </w:rPr>
            </w:pPr>
            <w:r w:rsidRPr="00894A8E">
              <w:rPr>
                <w:rFonts w:ascii="Times New Roman" w:eastAsia="Times New Roman" w:hAnsi="Times New Roman"/>
                <w:sz w:val="24"/>
                <w:szCs w:val="24"/>
                <w:lang w:val="uk-UA" w:eastAsia="ru-RU"/>
              </w:rPr>
              <w:t>Послуги з метрологічної повірки засобів вимірювальної техніки</w:t>
            </w:r>
            <w:r>
              <w:rPr>
                <w:rFonts w:ascii="Times New Roman" w:eastAsia="Times New Roman" w:hAnsi="Times New Roman"/>
                <w:sz w:val="24"/>
                <w:szCs w:val="24"/>
                <w:lang w:val="uk-UA" w:eastAsia="ru-RU"/>
              </w:rPr>
              <w:t xml:space="preserve"> (Манометри технічні)</w:t>
            </w:r>
          </w:p>
        </w:tc>
        <w:tc>
          <w:tcPr>
            <w:tcW w:w="1618"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894A8E" w:rsidP="0079287A">
            <w:pPr>
              <w:spacing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894A8E" w:rsidP="00432B1B">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550</w:t>
            </w:r>
          </w:p>
        </w:tc>
        <w:tc>
          <w:tcPr>
            <w:tcW w:w="1300" w:type="dxa"/>
            <w:tcBorders>
              <w:top w:val="single" w:sz="4" w:space="0" w:color="000000"/>
              <w:left w:val="single" w:sz="4" w:space="0" w:color="000000"/>
              <w:bottom w:val="single" w:sz="4" w:space="0" w:color="000000"/>
              <w:right w:val="single" w:sz="4" w:space="0" w:color="000000"/>
            </w:tcBorders>
          </w:tcPr>
          <w:p w:rsidR="0079287A" w:rsidRPr="005A5791" w:rsidRDefault="0079287A" w:rsidP="00432B1B">
            <w:pPr>
              <w:spacing w:line="240" w:lineRule="auto"/>
              <w:rPr>
                <w:rFonts w:ascii="Times New Roman" w:eastAsia="Times New Roman" w:hAnsi="Times New Roman"/>
                <w:sz w:val="24"/>
                <w:szCs w:val="24"/>
                <w:lang w:val="uk-UA" w:eastAsia="ru-RU"/>
              </w:rPr>
            </w:pPr>
          </w:p>
        </w:tc>
      </w:tr>
      <w:tr w:rsidR="0079287A" w:rsidRPr="005A5791" w:rsidTr="00432B1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79287A" w:rsidRPr="005A5791" w:rsidRDefault="00894A8E" w:rsidP="007E38BA">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894A8E">
              <w:rPr>
                <w:rFonts w:ascii="Times New Roman" w:eastAsia="Times New Roman" w:hAnsi="Times New Roman"/>
                <w:sz w:val="24"/>
                <w:szCs w:val="24"/>
                <w:lang w:val="uk-UA" w:eastAsia="ru-RU"/>
              </w:rPr>
              <w:t>Послуги з метрологічної повірки засобів вимірювальної техніки</w:t>
            </w:r>
            <w:r>
              <w:rPr>
                <w:rFonts w:ascii="Times New Roman" w:eastAsia="Times New Roman" w:hAnsi="Times New Roman"/>
                <w:sz w:val="24"/>
                <w:szCs w:val="24"/>
                <w:lang w:val="uk-UA" w:eastAsia="ru-RU"/>
              </w:rPr>
              <w:t xml:space="preserve"> (</w:t>
            </w:r>
            <w:proofErr w:type="spellStart"/>
            <w:r w:rsidR="007E38BA">
              <w:rPr>
                <w:rFonts w:ascii="Times New Roman" w:eastAsia="Times New Roman" w:hAnsi="Times New Roman"/>
                <w:sz w:val="24"/>
                <w:szCs w:val="24"/>
                <w:lang w:val="uk-UA" w:eastAsia="ru-RU"/>
              </w:rPr>
              <w:t>Термоманометри</w:t>
            </w:r>
            <w:proofErr w:type="spellEnd"/>
            <w:r>
              <w:rPr>
                <w:rFonts w:ascii="Times New Roman" w:eastAsia="Times New Roman" w:hAnsi="Times New Roman"/>
                <w:sz w:val="24"/>
                <w:szCs w:val="24"/>
                <w:lang w:val="uk-UA" w:eastAsia="ru-RU"/>
              </w:rPr>
              <w:t>)</w:t>
            </w:r>
          </w:p>
        </w:tc>
        <w:tc>
          <w:tcPr>
            <w:tcW w:w="1618"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79287A" w:rsidP="0079287A">
            <w:pPr>
              <w:spacing w:line="240" w:lineRule="auto"/>
              <w:jc w:val="center"/>
              <w:rPr>
                <w:rFonts w:ascii="Times New Roman" w:eastAsia="Times New Roman" w:hAnsi="Times New Roman"/>
                <w:sz w:val="24"/>
                <w:szCs w:val="24"/>
                <w:lang w:val="uk-UA" w:eastAsia="ru-RU"/>
              </w:rPr>
            </w:pPr>
            <w:proofErr w:type="spellStart"/>
            <w:r w:rsidRPr="005A5791">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7E38BA" w:rsidP="00432B1B">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1300" w:type="dxa"/>
            <w:tcBorders>
              <w:top w:val="single" w:sz="4" w:space="0" w:color="000000"/>
              <w:left w:val="single" w:sz="4" w:space="0" w:color="000000"/>
              <w:bottom w:val="single" w:sz="4" w:space="0" w:color="000000"/>
              <w:right w:val="single" w:sz="4" w:space="0" w:color="000000"/>
            </w:tcBorders>
          </w:tcPr>
          <w:p w:rsidR="0079287A" w:rsidRPr="005A5791" w:rsidRDefault="0079287A" w:rsidP="00432B1B">
            <w:pPr>
              <w:spacing w:line="240" w:lineRule="auto"/>
              <w:rPr>
                <w:rFonts w:ascii="Times New Roman" w:eastAsia="Times New Roman" w:hAnsi="Times New Roman"/>
                <w:sz w:val="24"/>
                <w:szCs w:val="24"/>
                <w:lang w:val="uk-UA" w:eastAsia="ru-RU"/>
              </w:rPr>
            </w:pPr>
          </w:p>
        </w:tc>
      </w:tr>
    </w:tbl>
    <w:p w:rsidR="00131D9D" w:rsidRPr="005A5791" w:rsidRDefault="00131D9D" w:rsidP="0079287A">
      <w:pPr>
        <w:pStyle w:val="xfmc1"/>
        <w:shd w:val="clear" w:color="auto" w:fill="FFFFFF"/>
        <w:spacing w:before="0" w:beforeAutospacing="0" w:after="0" w:afterAutospacing="0"/>
        <w:jc w:val="both"/>
        <w:rPr>
          <w:lang w:val="uk-UA"/>
        </w:rPr>
      </w:pPr>
    </w:p>
    <w:p w:rsidR="007E38BA" w:rsidRDefault="007E38BA" w:rsidP="007E38BA">
      <w:pPr>
        <w:pStyle w:val="xfmc1"/>
        <w:shd w:val="clear" w:color="auto" w:fill="FFFFFF"/>
        <w:spacing w:before="0" w:beforeAutospacing="0" w:after="0" w:afterAutospacing="0"/>
        <w:jc w:val="both"/>
        <w:rPr>
          <w:lang w:val="uk-UA"/>
        </w:rPr>
      </w:pPr>
      <w:r w:rsidRPr="00BF420B">
        <w:rPr>
          <w:lang w:val="uk-UA"/>
        </w:rPr>
        <w:t xml:space="preserve">Термін </w:t>
      </w:r>
      <w:r>
        <w:rPr>
          <w:lang w:val="uk-UA"/>
        </w:rPr>
        <w:t xml:space="preserve">надання </w:t>
      </w:r>
      <w:r w:rsidRPr="00A8220F">
        <w:rPr>
          <w:lang w:val="uk-UA"/>
        </w:rPr>
        <w:t>послуг до 31.12</w:t>
      </w:r>
      <w:r>
        <w:rPr>
          <w:lang w:val="uk-UA"/>
        </w:rPr>
        <w:t>.2024</w:t>
      </w:r>
      <w:r w:rsidRPr="00A8220F">
        <w:rPr>
          <w:lang w:val="uk-UA"/>
        </w:rPr>
        <w:t>р</w:t>
      </w:r>
      <w:r>
        <w:rPr>
          <w:lang w:val="uk-UA"/>
        </w:rPr>
        <w:t>.</w:t>
      </w:r>
    </w:p>
    <w:p w:rsidR="007E38BA" w:rsidRPr="003F08E6" w:rsidRDefault="007E38BA" w:rsidP="007E38BA">
      <w:pPr>
        <w:spacing w:after="0" w:line="240" w:lineRule="auto"/>
        <w:ind w:left="-142"/>
        <w:jc w:val="both"/>
        <w:rPr>
          <w:rFonts w:ascii="Times New Roman" w:eastAsia="Times New Roman" w:hAnsi="Times New Roman"/>
          <w:sz w:val="24"/>
          <w:szCs w:val="24"/>
          <w:lang w:val="uk-UA" w:eastAsia="ar-SA"/>
        </w:rPr>
      </w:pPr>
      <w:r w:rsidRPr="006A3B43">
        <w:rPr>
          <w:rFonts w:ascii="Times New Roman" w:eastAsia="Times New Roman" w:hAnsi="Times New Roman"/>
          <w:sz w:val="24"/>
          <w:szCs w:val="24"/>
          <w:lang w:val="uk-UA" w:eastAsia="ar-SA"/>
        </w:rPr>
        <w:t xml:space="preserve">1. </w:t>
      </w:r>
      <w:r w:rsidRPr="00F87D43">
        <w:rPr>
          <w:rFonts w:ascii="Times New Roman" w:eastAsia="Times New Roman" w:hAnsi="Times New Roman"/>
          <w:sz w:val="24"/>
          <w:szCs w:val="24"/>
          <w:lang w:val="uk-UA" w:eastAsia="ar-SA"/>
        </w:rPr>
        <w:t xml:space="preserve">Послуги з метрологічної повірки засобів вимірювальної техніки </w:t>
      </w:r>
      <w:r w:rsidRPr="003F08E6">
        <w:rPr>
          <w:rFonts w:ascii="Times New Roman" w:eastAsia="Times New Roman" w:hAnsi="Times New Roman"/>
          <w:sz w:val="24"/>
          <w:szCs w:val="24"/>
          <w:lang w:val="uk-UA" w:eastAsia="ar-SA"/>
        </w:rPr>
        <w:t xml:space="preserve">(ЗВТ) повинні надаватись учасником (виконавцем) відповідно до законодавства України, у </w:t>
      </w:r>
      <w:proofErr w:type="spellStart"/>
      <w:r w:rsidRPr="003F08E6">
        <w:rPr>
          <w:rFonts w:ascii="Times New Roman" w:eastAsia="Times New Roman" w:hAnsi="Times New Roman"/>
          <w:sz w:val="24"/>
          <w:szCs w:val="24"/>
          <w:lang w:val="uk-UA" w:eastAsia="ar-SA"/>
        </w:rPr>
        <w:t>т.ч</w:t>
      </w:r>
      <w:proofErr w:type="spellEnd"/>
      <w:r w:rsidRPr="003F08E6">
        <w:rPr>
          <w:rFonts w:ascii="Times New Roman" w:eastAsia="Times New Roman" w:hAnsi="Times New Roman"/>
          <w:sz w:val="24"/>
          <w:szCs w:val="24"/>
          <w:lang w:val="uk-UA" w:eastAsia="ar-SA"/>
        </w:rPr>
        <w:t xml:space="preserve">. згідно з Законом України «Про метрологію та метрологічну діяльність» від 05.06.2014р. № 1314-VII із змінами, Наказом </w:t>
      </w:r>
      <w:proofErr w:type="spellStart"/>
      <w:r w:rsidRPr="003F08E6">
        <w:rPr>
          <w:rFonts w:ascii="Times New Roman" w:eastAsia="Times New Roman" w:hAnsi="Times New Roman"/>
          <w:sz w:val="24"/>
          <w:szCs w:val="24"/>
          <w:lang w:val="uk-UA" w:eastAsia="ar-SA"/>
        </w:rPr>
        <w:t>Мінекономрозвитку</w:t>
      </w:r>
      <w:proofErr w:type="spellEnd"/>
      <w:r w:rsidRPr="003F08E6">
        <w:rPr>
          <w:rFonts w:ascii="Times New Roman" w:eastAsia="Times New Roman" w:hAnsi="Times New Roman"/>
          <w:sz w:val="24"/>
          <w:szCs w:val="24"/>
          <w:lang w:val="uk-UA" w:eastAsia="ar-SA"/>
        </w:rPr>
        <w:t xml:space="preserve"> від 08.02.2016р. № 193 «Про затвердження Порядку проведення повірки законодавчо регульованих засобів вимірювальної техніки, що перебувають в експлуатації</w:t>
      </w:r>
      <w:r w:rsidR="00503386">
        <w:rPr>
          <w:rFonts w:ascii="Times New Roman" w:eastAsia="Times New Roman" w:hAnsi="Times New Roman"/>
          <w:sz w:val="24"/>
          <w:szCs w:val="24"/>
          <w:lang w:val="uk-UA" w:eastAsia="ar-SA"/>
        </w:rPr>
        <w:t>, та оформлення її результатів»</w:t>
      </w:r>
      <w:r w:rsidRPr="003F08E6">
        <w:rPr>
          <w:rFonts w:ascii="Times New Roman" w:eastAsia="Times New Roman" w:hAnsi="Times New Roman"/>
          <w:sz w:val="24"/>
          <w:szCs w:val="24"/>
          <w:lang w:val="uk-UA" w:eastAsia="ar-SA"/>
        </w:rPr>
        <w:t>.</w:t>
      </w:r>
    </w:p>
    <w:p w:rsidR="007E38BA" w:rsidRDefault="007E38BA" w:rsidP="007E38BA">
      <w:pPr>
        <w:spacing w:after="0" w:line="240" w:lineRule="auto"/>
        <w:ind w:left="-142"/>
        <w:jc w:val="both"/>
        <w:rPr>
          <w:rFonts w:ascii="Times New Roman" w:eastAsia="Times New Roman" w:hAnsi="Times New Roman"/>
          <w:sz w:val="24"/>
          <w:szCs w:val="24"/>
          <w:lang w:val="uk-UA" w:eastAsia="ar-SA"/>
        </w:rPr>
      </w:pPr>
      <w:r w:rsidRPr="006A3B43">
        <w:rPr>
          <w:rFonts w:ascii="Times New Roman" w:eastAsia="Times New Roman" w:hAnsi="Times New Roman"/>
          <w:sz w:val="24"/>
          <w:szCs w:val="24"/>
          <w:lang w:val="uk-UA" w:eastAsia="ar-SA"/>
        </w:rPr>
        <w:t>2</w:t>
      </w:r>
      <w:r w:rsidRPr="003F08E6">
        <w:rPr>
          <w:lang w:val="uk-UA"/>
        </w:rPr>
        <w:t xml:space="preserve"> </w:t>
      </w:r>
      <w:r w:rsidRPr="003F08E6">
        <w:rPr>
          <w:rFonts w:ascii="Times New Roman" w:eastAsia="Times New Roman" w:hAnsi="Times New Roman"/>
          <w:sz w:val="24"/>
          <w:szCs w:val="24"/>
          <w:lang w:val="uk-UA" w:eastAsia="ar-SA"/>
        </w:rPr>
        <w:t xml:space="preserve">Результати повірки ЗВТ повинні оформлюватися персоналом Учасника відповідно до положень Наказу </w:t>
      </w:r>
      <w:proofErr w:type="spellStart"/>
      <w:r w:rsidRPr="003F08E6">
        <w:rPr>
          <w:rFonts w:ascii="Times New Roman" w:eastAsia="Times New Roman" w:hAnsi="Times New Roman"/>
          <w:sz w:val="24"/>
          <w:szCs w:val="24"/>
          <w:lang w:val="uk-UA" w:eastAsia="ar-SA"/>
        </w:rPr>
        <w:t>Мінекономрозвитку</w:t>
      </w:r>
      <w:proofErr w:type="spellEnd"/>
      <w:r w:rsidRPr="003F08E6">
        <w:rPr>
          <w:rFonts w:ascii="Times New Roman" w:eastAsia="Times New Roman" w:hAnsi="Times New Roman"/>
          <w:sz w:val="24"/>
          <w:szCs w:val="24"/>
          <w:lang w:val="uk-UA" w:eastAsia="ar-SA"/>
        </w:rPr>
        <w:t xml:space="preserve">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7E38BA" w:rsidRPr="006A3B43" w:rsidRDefault="007E38BA" w:rsidP="007E38BA">
      <w:pPr>
        <w:spacing w:after="0" w:line="240" w:lineRule="auto"/>
        <w:ind w:left="-142"/>
        <w:jc w:val="both"/>
        <w:rPr>
          <w:rFonts w:ascii="Times New Roman" w:eastAsia="Times New Roman" w:hAnsi="Times New Roman"/>
          <w:sz w:val="24"/>
          <w:szCs w:val="24"/>
          <w:lang w:val="uk-UA" w:eastAsia="ar-SA"/>
        </w:rPr>
      </w:pPr>
      <w:r w:rsidRPr="006A3B43">
        <w:rPr>
          <w:rFonts w:ascii="Times New Roman" w:eastAsia="Times New Roman" w:hAnsi="Times New Roman"/>
          <w:sz w:val="24"/>
          <w:szCs w:val="24"/>
          <w:lang w:val="uk-UA" w:eastAsia="ru-RU"/>
        </w:rPr>
        <w:t>3. Виконані послуги повинні відповідати вимогам охорони праці, екології та пожежної безпеки.</w:t>
      </w:r>
    </w:p>
    <w:p w:rsidR="007E38BA" w:rsidRPr="006A3B43" w:rsidRDefault="007E38BA" w:rsidP="007E38BA">
      <w:pPr>
        <w:suppressLineNumbers/>
        <w:tabs>
          <w:tab w:val="num" w:pos="-180"/>
          <w:tab w:val="left" w:pos="540"/>
        </w:tabs>
        <w:spacing w:after="0" w:line="240" w:lineRule="auto"/>
        <w:ind w:left="-180"/>
        <w:jc w:val="both"/>
        <w:rPr>
          <w:rFonts w:ascii="Times New Roman" w:eastAsia="Times New Roman" w:hAnsi="Times New Roman"/>
          <w:sz w:val="24"/>
          <w:szCs w:val="24"/>
          <w:lang w:eastAsia="ru-RU"/>
        </w:rPr>
      </w:pPr>
      <w:r w:rsidRPr="006A3B43">
        <w:rPr>
          <w:rFonts w:ascii="Times New Roman" w:eastAsia="Times New Roman" w:hAnsi="Times New Roman"/>
          <w:sz w:val="24"/>
          <w:szCs w:val="24"/>
          <w:lang w:val="uk-UA" w:eastAsia="ru-RU"/>
        </w:rPr>
        <w:t>4</w:t>
      </w:r>
      <w:r w:rsidRPr="006A3B43">
        <w:rPr>
          <w:rFonts w:ascii="Times New Roman" w:eastAsia="Times New Roman" w:hAnsi="Times New Roman"/>
          <w:sz w:val="24"/>
          <w:szCs w:val="24"/>
          <w:lang w:eastAsia="ru-RU"/>
        </w:rPr>
        <w:t>.</w:t>
      </w:r>
      <w:r w:rsidRPr="006A3B43">
        <w:rPr>
          <w:rFonts w:ascii="Times New Roman" w:eastAsia="Times New Roman" w:hAnsi="Times New Roman"/>
          <w:sz w:val="24"/>
          <w:szCs w:val="24"/>
          <w:lang w:val="uk-UA" w:eastAsia="ru-RU"/>
        </w:rPr>
        <w:t xml:space="preserve"> </w:t>
      </w:r>
      <w:proofErr w:type="spellStart"/>
      <w:r w:rsidRPr="006A3B43">
        <w:rPr>
          <w:rFonts w:ascii="Times New Roman" w:eastAsia="Times New Roman" w:hAnsi="Times New Roman"/>
          <w:sz w:val="24"/>
          <w:szCs w:val="24"/>
          <w:lang w:eastAsia="ru-RU"/>
        </w:rPr>
        <w:t>Замовнику</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під</w:t>
      </w:r>
      <w:proofErr w:type="spellEnd"/>
      <w:r w:rsidRPr="006A3B43">
        <w:rPr>
          <w:rFonts w:ascii="Times New Roman" w:eastAsia="Times New Roman" w:hAnsi="Times New Roman"/>
          <w:sz w:val="24"/>
          <w:szCs w:val="24"/>
          <w:lang w:eastAsia="ru-RU"/>
        </w:rPr>
        <w:t xml:space="preserve"> час </w:t>
      </w:r>
      <w:r w:rsidRPr="006A3B43">
        <w:rPr>
          <w:rFonts w:ascii="Times New Roman" w:eastAsia="Times New Roman" w:hAnsi="Times New Roman"/>
          <w:sz w:val="24"/>
          <w:szCs w:val="24"/>
          <w:lang w:val="uk-UA" w:eastAsia="ru-RU"/>
        </w:rPr>
        <w:t>передачі</w:t>
      </w:r>
      <w:r w:rsidRPr="006A3B43">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засобів вимірювальної техніки, яка </w:t>
      </w:r>
      <w:proofErr w:type="spellStart"/>
      <w:r>
        <w:rPr>
          <w:rFonts w:ascii="Times New Roman" w:eastAsia="Times New Roman" w:hAnsi="Times New Roman"/>
          <w:sz w:val="24"/>
          <w:szCs w:val="24"/>
          <w:lang w:val="uk-UA" w:eastAsia="ru-RU"/>
        </w:rPr>
        <w:t>повірялася</w:t>
      </w:r>
      <w:proofErr w:type="spellEnd"/>
      <w:r w:rsidRPr="006A3B43">
        <w:rPr>
          <w:rFonts w:ascii="Times New Roman" w:eastAsia="Times New Roman" w:hAnsi="Times New Roman"/>
          <w:sz w:val="24"/>
          <w:szCs w:val="24"/>
          <w:lang w:eastAsia="ru-RU"/>
        </w:rPr>
        <w:t xml:space="preserve"> повинна </w:t>
      </w:r>
      <w:proofErr w:type="spellStart"/>
      <w:r w:rsidRPr="006A3B43">
        <w:rPr>
          <w:rFonts w:ascii="Times New Roman" w:eastAsia="Times New Roman" w:hAnsi="Times New Roman"/>
          <w:sz w:val="24"/>
          <w:szCs w:val="24"/>
          <w:lang w:eastAsia="ru-RU"/>
        </w:rPr>
        <w:t>надаватись</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супровідна</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первинна</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документація</w:t>
      </w:r>
      <w:proofErr w:type="spellEnd"/>
      <w:r w:rsidRPr="006A3B43">
        <w:rPr>
          <w:rFonts w:ascii="Times New Roman" w:eastAsia="Times New Roman" w:hAnsi="Times New Roman"/>
          <w:sz w:val="24"/>
          <w:szCs w:val="24"/>
          <w:lang w:eastAsia="ru-RU"/>
        </w:rPr>
        <w:t xml:space="preserve"> (акт </w:t>
      </w:r>
      <w:r w:rsidRPr="006A3B43">
        <w:rPr>
          <w:rFonts w:ascii="Times New Roman" w:eastAsia="Times New Roman" w:hAnsi="Times New Roman"/>
          <w:sz w:val="24"/>
          <w:szCs w:val="24"/>
          <w:lang w:val="uk-UA" w:eastAsia="ru-RU"/>
        </w:rPr>
        <w:t>наданих послуг</w:t>
      </w:r>
      <w:r w:rsidRPr="006A3B43">
        <w:rPr>
          <w:rFonts w:ascii="Times New Roman" w:eastAsia="Times New Roman" w:hAnsi="Times New Roman"/>
          <w:sz w:val="24"/>
          <w:szCs w:val="24"/>
          <w:lang w:eastAsia="ru-RU"/>
        </w:rPr>
        <w:t>).</w:t>
      </w:r>
    </w:p>
    <w:p w:rsidR="007E38BA" w:rsidRPr="006A3B43" w:rsidRDefault="007E38BA" w:rsidP="007E38BA">
      <w:pPr>
        <w:suppressLineNumbers/>
        <w:tabs>
          <w:tab w:val="num" w:pos="-180"/>
          <w:tab w:val="left" w:pos="540"/>
        </w:tabs>
        <w:spacing w:after="0" w:line="240" w:lineRule="auto"/>
        <w:ind w:left="-18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r w:rsidRPr="006A3B43">
        <w:rPr>
          <w:rFonts w:ascii="Times New Roman" w:eastAsia="Times New Roman" w:hAnsi="Times New Roman"/>
          <w:sz w:val="24"/>
          <w:szCs w:val="24"/>
          <w:lang w:eastAsia="ru-RU"/>
        </w:rPr>
        <w:t>.</w:t>
      </w:r>
      <w:r w:rsidRPr="006A3B43">
        <w:rPr>
          <w:rFonts w:ascii="Times New Roman" w:eastAsia="Times New Roman" w:hAnsi="Times New Roman"/>
          <w:sz w:val="24"/>
          <w:szCs w:val="24"/>
          <w:lang w:val="uk-UA" w:eastAsia="ru-RU"/>
        </w:rPr>
        <w:t xml:space="preserve"> </w:t>
      </w:r>
      <w:r w:rsidRPr="006A3B43">
        <w:rPr>
          <w:rFonts w:ascii="Times New Roman" w:eastAsia="Times New Roman" w:hAnsi="Times New Roman"/>
          <w:sz w:val="24"/>
          <w:szCs w:val="24"/>
          <w:lang w:eastAsia="ru-RU"/>
        </w:rPr>
        <w:t xml:space="preserve">У </w:t>
      </w:r>
      <w:proofErr w:type="spellStart"/>
      <w:r w:rsidRPr="006A3B43">
        <w:rPr>
          <w:rFonts w:ascii="Times New Roman" w:eastAsia="Times New Roman" w:hAnsi="Times New Roman"/>
          <w:sz w:val="24"/>
          <w:szCs w:val="24"/>
          <w:lang w:eastAsia="ru-RU"/>
        </w:rPr>
        <w:t>разі</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виявлення</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недоліків</w:t>
      </w:r>
      <w:proofErr w:type="spellEnd"/>
      <w:r w:rsidRPr="006A3B43">
        <w:rPr>
          <w:rFonts w:ascii="Times New Roman" w:eastAsia="Times New Roman" w:hAnsi="Times New Roman"/>
          <w:sz w:val="24"/>
          <w:szCs w:val="24"/>
          <w:lang w:eastAsia="ru-RU"/>
        </w:rPr>
        <w:t xml:space="preserve"> по </w:t>
      </w:r>
      <w:proofErr w:type="spellStart"/>
      <w:r w:rsidRPr="006A3B43">
        <w:rPr>
          <w:rFonts w:ascii="Times New Roman" w:eastAsia="Times New Roman" w:hAnsi="Times New Roman"/>
          <w:sz w:val="24"/>
          <w:szCs w:val="24"/>
          <w:lang w:eastAsia="ru-RU"/>
        </w:rPr>
        <w:t>якості</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Виконавець</w:t>
      </w:r>
      <w:proofErr w:type="spellEnd"/>
      <w:r w:rsidRPr="006A3B43">
        <w:rPr>
          <w:rFonts w:ascii="Times New Roman" w:eastAsia="Times New Roman" w:hAnsi="Times New Roman"/>
          <w:sz w:val="24"/>
          <w:szCs w:val="24"/>
          <w:lang w:eastAsia="ru-RU"/>
        </w:rPr>
        <w:t xml:space="preserve"> повинен </w:t>
      </w:r>
      <w:proofErr w:type="spellStart"/>
      <w:r w:rsidRPr="006A3B43">
        <w:rPr>
          <w:rFonts w:ascii="Times New Roman" w:eastAsia="Times New Roman" w:hAnsi="Times New Roman"/>
          <w:sz w:val="24"/>
          <w:szCs w:val="24"/>
          <w:lang w:eastAsia="ru-RU"/>
        </w:rPr>
        <w:t>усунути</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їх</w:t>
      </w:r>
      <w:proofErr w:type="spellEnd"/>
      <w:r w:rsidRPr="006A3B43">
        <w:rPr>
          <w:rFonts w:ascii="Times New Roman" w:eastAsia="Times New Roman" w:hAnsi="Times New Roman"/>
          <w:sz w:val="24"/>
          <w:szCs w:val="24"/>
          <w:lang w:eastAsia="ru-RU"/>
        </w:rPr>
        <w:t xml:space="preserve"> за </w:t>
      </w:r>
      <w:proofErr w:type="spellStart"/>
      <w:r w:rsidRPr="006A3B43">
        <w:rPr>
          <w:rFonts w:ascii="Times New Roman" w:eastAsia="Times New Roman" w:hAnsi="Times New Roman"/>
          <w:sz w:val="24"/>
          <w:szCs w:val="24"/>
          <w:lang w:eastAsia="ru-RU"/>
        </w:rPr>
        <w:t>власний</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рахунок</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протягом</w:t>
      </w:r>
      <w:proofErr w:type="spellEnd"/>
      <w:r w:rsidRPr="006A3B43">
        <w:rPr>
          <w:rFonts w:ascii="Times New Roman" w:eastAsia="Times New Roman" w:hAnsi="Times New Roman"/>
          <w:sz w:val="24"/>
          <w:szCs w:val="24"/>
          <w:lang w:eastAsia="ru-RU"/>
        </w:rPr>
        <w:t xml:space="preserve"> 1 (одного) </w:t>
      </w:r>
      <w:proofErr w:type="spellStart"/>
      <w:r w:rsidRPr="006A3B43">
        <w:rPr>
          <w:rFonts w:ascii="Times New Roman" w:eastAsia="Times New Roman" w:hAnsi="Times New Roman"/>
          <w:sz w:val="24"/>
          <w:szCs w:val="24"/>
          <w:lang w:eastAsia="ru-RU"/>
        </w:rPr>
        <w:t>робочого</w:t>
      </w:r>
      <w:proofErr w:type="spellEnd"/>
      <w:r w:rsidRPr="006A3B43">
        <w:rPr>
          <w:rFonts w:ascii="Times New Roman" w:eastAsia="Times New Roman" w:hAnsi="Times New Roman"/>
          <w:sz w:val="24"/>
          <w:szCs w:val="24"/>
          <w:lang w:eastAsia="ru-RU"/>
        </w:rPr>
        <w:t xml:space="preserve"> дня.</w:t>
      </w:r>
    </w:p>
    <w:p w:rsidR="007E38BA" w:rsidRPr="006A3B43" w:rsidRDefault="007E38BA" w:rsidP="007E38BA">
      <w:pPr>
        <w:suppressLineNumbers/>
        <w:tabs>
          <w:tab w:val="num" w:pos="-180"/>
          <w:tab w:val="left" w:pos="142"/>
        </w:tabs>
        <w:spacing w:after="0" w:line="240" w:lineRule="auto"/>
        <w:ind w:left="-18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r w:rsidRPr="006A3B43">
        <w:rPr>
          <w:rFonts w:ascii="Times New Roman" w:eastAsia="Times New Roman" w:hAnsi="Times New Roman"/>
          <w:sz w:val="24"/>
          <w:szCs w:val="24"/>
          <w:lang w:eastAsia="ru-RU"/>
        </w:rPr>
        <w:t>.</w:t>
      </w:r>
      <w:r w:rsidRPr="006A3B43">
        <w:rPr>
          <w:rFonts w:ascii="Times New Roman" w:eastAsia="Times New Roman" w:hAnsi="Times New Roman"/>
          <w:sz w:val="24"/>
          <w:szCs w:val="24"/>
          <w:lang w:val="uk-UA" w:eastAsia="ru-RU"/>
        </w:rPr>
        <w:t xml:space="preserve"> </w:t>
      </w:r>
      <w:proofErr w:type="spellStart"/>
      <w:r w:rsidRPr="006A3B43">
        <w:rPr>
          <w:rFonts w:ascii="Times New Roman" w:eastAsia="Times New Roman" w:hAnsi="Times New Roman"/>
          <w:sz w:val="24"/>
          <w:szCs w:val="24"/>
          <w:lang w:eastAsia="ru-RU"/>
        </w:rPr>
        <w:t>Учасник</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визначає</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ціну</w:t>
      </w:r>
      <w:proofErr w:type="spellEnd"/>
      <w:r w:rsidRPr="006A3B43">
        <w:rPr>
          <w:rFonts w:ascii="Times New Roman" w:eastAsia="Times New Roman" w:hAnsi="Times New Roman"/>
          <w:sz w:val="24"/>
          <w:szCs w:val="24"/>
          <w:lang w:eastAsia="ru-RU"/>
        </w:rPr>
        <w:t xml:space="preserve"> з </w:t>
      </w:r>
      <w:proofErr w:type="spellStart"/>
      <w:r w:rsidRPr="006A3B43">
        <w:rPr>
          <w:rFonts w:ascii="Times New Roman" w:eastAsia="Times New Roman" w:hAnsi="Times New Roman"/>
          <w:sz w:val="24"/>
          <w:szCs w:val="24"/>
          <w:lang w:eastAsia="ru-RU"/>
        </w:rPr>
        <w:t>урахуванням</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усіх</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своїх</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витрат</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на пересилку</w:t>
      </w:r>
      <w:r w:rsidR="008E2E3E">
        <w:rPr>
          <w:rFonts w:ascii="Times New Roman" w:eastAsia="Times New Roman" w:hAnsi="Times New Roman"/>
          <w:sz w:val="24"/>
          <w:szCs w:val="24"/>
          <w:lang w:val="uk-UA" w:eastAsia="ru-RU"/>
        </w:rPr>
        <w:t xml:space="preserve"> засобів</w:t>
      </w:r>
      <w:r>
        <w:rPr>
          <w:rFonts w:ascii="Times New Roman" w:eastAsia="Times New Roman" w:hAnsi="Times New Roman"/>
          <w:sz w:val="24"/>
          <w:szCs w:val="24"/>
          <w:lang w:val="uk-UA" w:eastAsia="ru-RU"/>
        </w:rPr>
        <w:t xml:space="preserve"> вимірювальної техніки</w:t>
      </w:r>
      <w:r>
        <w:rPr>
          <w:rFonts w:ascii="Times New Roman" w:eastAsia="Times New Roman" w:hAnsi="Times New Roman"/>
          <w:sz w:val="24"/>
          <w:szCs w:val="24"/>
          <w:lang w:val="uk-UA" w:eastAsia="ru-RU"/>
        </w:rPr>
        <w:t>, ін.)</w:t>
      </w:r>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податків</w:t>
      </w:r>
      <w:proofErr w:type="spellEnd"/>
      <w:r w:rsidRPr="006A3B43">
        <w:rPr>
          <w:rFonts w:ascii="Times New Roman" w:eastAsia="Times New Roman" w:hAnsi="Times New Roman"/>
          <w:sz w:val="24"/>
          <w:szCs w:val="24"/>
          <w:lang w:eastAsia="ru-RU"/>
        </w:rPr>
        <w:t xml:space="preserve"> і </w:t>
      </w:r>
      <w:proofErr w:type="spellStart"/>
      <w:r w:rsidRPr="006A3B43">
        <w:rPr>
          <w:rFonts w:ascii="Times New Roman" w:eastAsia="Times New Roman" w:hAnsi="Times New Roman"/>
          <w:sz w:val="24"/>
          <w:szCs w:val="24"/>
          <w:lang w:eastAsia="ru-RU"/>
        </w:rPr>
        <w:t>зборів</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що</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сплачуються</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або</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мають</w:t>
      </w:r>
      <w:proofErr w:type="spellEnd"/>
      <w:r w:rsidRPr="006A3B43">
        <w:rPr>
          <w:rFonts w:ascii="Times New Roman" w:eastAsia="Times New Roman" w:hAnsi="Times New Roman"/>
          <w:sz w:val="24"/>
          <w:szCs w:val="24"/>
          <w:lang w:eastAsia="ru-RU"/>
        </w:rPr>
        <w:t xml:space="preserve"> бути </w:t>
      </w:r>
      <w:proofErr w:type="spellStart"/>
      <w:r w:rsidRPr="006A3B43">
        <w:rPr>
          <w:rFonts w:ascii="Times New Roman" w:eastAsia="Times New Roman" w:hAnsi="Times New Roman"/>
          <w:sz w:val="24"/>
          <w:szCs w:val="24"/>
          <w:lang w:eastAsia="ru-RU"/>
        </w:rPr>
        <w:t>сплачені</w:t>
      </w:r>
      <w:proofErr w:type="spellEnd"/>
      <w:r w:rsidRPr="006A3B43">
        <w:rPr>
          <w:rFonts w:ascii="Times New Roman" w:eastAsia="Times New Roman" w:hAnsi="Times New Roman"/>
          <w:sz w:val="24"/>
          <w:szCs w:val="24"/>
          <w:lang w:eastAsia="ru-RU"/>
        </w:rPr>
        <w:t xml:space="preserve">, </w:t>
      </w:r>
      <w:proofErr w:type="spellStart"/>
      <w:r w:rsidRPr="006A3B43">
        <w:rPr>
          <w:rFonts w:ascii="Times New Roman" w:eastAsia="Times New Roman" w:hAnsi="Times New Roman"/>
          <w:sz w:val="24"/>
          <w:szCs w:val="24"/>
          <w:lang w:eastAsia="ru-RU"/>
        </w:rPr>
        <w:t>тощо</w:t>
      </w:r>
      <w:proofErr w:type="spellEnd"/>
      <w:r w:rsidRPr="006A3B43">
        <w:rPr>
          <w:rFonts w:ascii="Times New Roman" w:eastAsia="Times New Roman" w:hAnsi="Times New Roman"/>
          <w:sz w:val="24"/>
          <w:szCs w:val="24"/>
          <w:lang w:eastAsia="ru-RU"/>
        </w:rPr>
        <w:t>.</w:t>
      </w:r>
    </w:p>
    <w:p w:rsidR="007E38BA" w:rsidRDefault="007E38BA" w:rsidP="007E38BA">
      <w:pPr>
        <w:widowControl w:val="0"/>
        <w:spacing w:after="0" w:line="240" w:lineRule="auto"/>
        <w:ind w:left="426"/>
        <w:jc w:val="both"/>
        <w:rPr>
          <w:rFonts w:ascii="Times New Roman" w:eastAsia="Times New Roman" w:hAnsi="Times New Roman"/>
          <w:sz w:val="24"/>
          <w:szCs w:val="24"/>
          <w:lang w:val="uk-UA" w:eastAsia="ru-RU"/>
        </w:rPr>
      </w:pPr>
    </w:p>
    <w:p w:rsidR="008E2E3E" w:rsidRDefault="008E2E3E" w:rsidP="007E38BA">
      <w:pPr>
        <w:widowControl w:val="0"/>
        <w:spacing w:after="0" w:line="240" w:lineRule="auto"/>
        <w:ind w:left="426"/>
        <w:jc w:val="both"/>
        <w:rPr>
          <w:rFonts w:ascii="Times New Roman" w:eastAsia="Times New Roman" w:hAnsi="Times New Roman"/>
          <w:sz w:val="24"/>
          <w:szCs w:val="24"/>
          <w:lang w:val="uk-UA" w:eastAsia="ru-RU"/>
        </w:rPr>
      </w:pPr>
    </w:p>
    <w:p w:rsidR="008E2E3E" w:rsidRPr="0023529B" w:rsidRDefault="008E2E3E" w:rsidP="007E38BA">
      <w:pPr>
        <w:widowControl w:val="0"/>
        <w:spacing w:after="0" w:line="240" w:lineRule="auto"/>
        <w:ind w:left="426"/>
        <w:jc w:val="both"/>
        <w:rPr>
          <w:rFonts w:ascii="Times New Roman" w:eastAsia="Times New Roman" w:hAnsi="Times New Roman"/>
          <w:sz w:val="24"/>
          <w:szCs w:val="24"/>
          <w:lang w:val="uk-UA" w:bidi="en-US"/>
        </w:rPr>
      </w:pPr>
      <w:bookmarkStart w:id="6" w:name="_GoBack"/>
      <w:bookmarkEnd w:id="6"/>
    </w:p>
    <w:p w:rsidR="005A5791" w:rsidRPr="005A5791" w:rsidRDefault="005A5791" w:rsidP="00131D9D">
      <w:pPr>
        <w:spacing w:after="0" w:line="240" w:lineRule="auto"/>
        <w:contextualSpacing/>
        <w:rPr>
          <w:rFonts w:ascii="Times New Roman" w:hAnsi="Times New Roman"/>
          <w:sz w:val="24"/>
          <w:szCs w:val="24"/>
          <w:lang w:val="uk-UA"/>
        </w:rPr>
      </w:pPr>
    </w:p>
    <w:p w:rsidR="0043341D" w:rsidRPr="005A5791" w:rsidRDefault="0043341D" w:rsidP="00131D9D">
      <w:pPr>
        <w:spacing w:after="0" w:line="240" w:lineRule="auto"/>
        <w:contextualSpacing/>
        <w:rPr>
          <w:rFonts w:ascii="Times New Roman" w:hAnsi="Times New Roman"/>
          <w:sz w:val="24"/>
          <w:szCs w:val="24"/>
          <w:lang w:val="uk-UA"/>
        </w:rPr>
      </w:pPr>
    </w:p>
    <w:p w:rsidR="0043341D" w:rsidRPr="00131D9D" w:rsidRDefault="0043341D" w:rsidP="00131D9D">
      <w:pPr>
        <w:spacing w:after="0" w:line="240" w:lineRule="auto"/>
        <w:contextualSpacing/>
        <w:rPr>
          <w:rFonts w:ascii="Times New Roman" w:hAnsi="Times New Roman"/>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77680" w:rsidRDefault="00477680" w:rsidP="0043341D">
      <w:pPr>
        <w:spacing w:after="0" w:line="240" w:lineRule="auto"/>
        <w:contextualSpacing/>
        <w:jc w:val="right"/>
        <w:rPr>
          <w:rFonts w:ascii="Times New Roman" w:hAnsi="Times New Roman"/>
          <w:b/>
          <w:sz w:val="24"/>
          <w:szCs w:val="24"/>
          <w:lang w:val="uk-UA"/>
        </w:rPr>
      </w:pPr>
    </w:p>
    <w:p w:rsidR="00477680" w:rsidRDefault="00477680"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43341D" w:rsidRPr="006D1F71" w:rsidRDefault="0043341D" w:rsidP="0043341D">
      <w:pPr>
        <w:spacing w:after="0" w:line="240" w:lineRule="auto"/>
        <w:ind w:firstLine="540"/>
        <w:jc w:val="both"/>
        <w:rPr>
          <w:rFonts w:ascii="Times New Roman" w:hAnsi="Times New Roman"/>
          <w:i/>
          <w:sz w:val="24"/>
          <w:szCs w:val="24"/>
          <w:lang w:val="uk-UA"/>
        </w:rPr>
      </w:pPr>
    </w:p>
    <w:p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rsidTr="00432B1B">
        <w:tc>
          <w:tcPr>
            <w:tcW w:w="5211" w:type="dxa"/>
            <w:shd w:val="clear" w:color="auto" w:fill="auto"/>
          </w:tcPr>
          <w:p w:rsidR="00131D9D" w:rsidRPr="003C27BA" w:rsidRDefault="00131D9D" w:rsidP="00432B1B">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131D9D" w:rsidRPr="003C27BA" w:rsidRDefault="00131D9D" w:rsidP="00432B1B">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131D9D" w:rsidRPr="003C27BA" w:rsidRDefault="00131D9D" w:rsidP="00131D9D">
      <w:pPr>
        <w:suppressAutoHyphens/>
        <w:spacing w:after="0" w:line="283" w:lineRule="exact"/>
        <w:ind w:left="1069"/>
        <w:jc w:val="both"/>
        <w:rPr>
          <w:rFonts w:ascii="Times New Roman" w:eastAsia="Times New Roman" w:hAnsi="Times New Roman"/>
          <w:b/>
          <w:color w:val="000000"/>
          <w:sz w:val="16"/>
          <w:szCs w:val="16"/>
          <w:lang w:val="uk-UA" w:eastAsia="ar-SA"/>
        </w:rPr>
      </w:pPr>
    </w:p>
    <w:p w:rsidR="00131D9D" w:rsidRPr="003C27BA" w:rsidRDefault="00131D9D" w:rsidP="00131D9D">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w:t>
      </w:r>
      <w:r>
        <w:rPr>
          <w:rFonts w:ascii="Times New Roman" w:eastAsia="Times New Roman" w:hAnsi="Times New Roman"/>
          <w:sz w:val="24"/>
          <w:szCs w:val="24"/>
          <w:lang w:val="uk-UA" w:eastAsia="ar-SA"/>
        </w:rPr>
        <w:t>_______________________________________________________________.</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Pr>
          <w:rFonts w:ascii="Times New Roman" w:hAnsi="Times New Roman"/>
          <w:b/>
          <w:sz w:val="24"/>
          <w:szCs w:val="24"/>
          <w:lang w:val="uk-UA"/>
        </w:rPr>
        <w:t xml:space="preserve">71630000-3 - Послуги з </w:t>
      </w:r>
      <w:r w:rsidRPr="000A3755">
        <w:rPr>
          <w:rFonts w:ascii="Times New Roman" w:hAnsi="Times New Roman"/>
          <w:b/>
          <w:sz w:val="24"/>
          <w:szCs w:val="24"/>
          <w:lang w:val="uk-UA"/>
        </w:rPr>
        <w:t xml:space="preserve">технічного огляду та </w:t>
      </w:r>
      <w:proofErr w:type="spellStart"/>
      <w:r w:rsidRPr="000A3755">
        <w:rPr>
          <w:rFonts w:ascii="Times New Roman" w:hAnsi="Times New Roman"/>
          <w:b/>
          <w:sz w:val="24"/>
          <w:szCs w:val="24"/>
          <w:lang w:val="uk-UA"/>
        </w:rPr>
        <w:t>випробовувань</w:t>
      </w:r>
      <w:proofErr w:type="spellEnd"/>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яка зазначена в специфікації на послуги (Додаток </w:t>
      </w:r>
      <w:r w:rsidR="007E38BA">
        <w:rPr>
          <w:rFonts w:ascii="Times New Roman" w:eastAsia="Times New Roman" w:hAnsi="Times New Roman"/>
          <w:sz w:val="24"/>
          <w:szCs w:val="24"/>
          <w:lang w:val="uk-UA" w:eastAsia="ar-SA"/>
        </w:rPr>
        <w:t xml:space="preserve">№1 </w:t>
      </w:r>
      <w:r w:rsidRPr="003C27BA">
        <w:rPr>
          <w:rFonts w:ascii="Times New Roman" w:eastAsia="Times New Roman" w:hAnsi="Times New Roman"/>
          <w:sz w:val="24"/>
          <w:szCs w:val="24"/>
          <w:lang w:val="uk-UA" w:eastAsia="ar-SA"/>
        </w:rPr>
        <w:t xml:space="preserve">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1.2. Обсяги закупівлі Послуг можуть бут</w:t>
      </w:r>
      <w:r w:rsidR="007E38BA">
        <w:rPr>
          <w:rFonts w:ascii="Times New Roman" w:eastAsia="Times New Roman" w:hAnsi="Times New Roman"/>
          <w:color w:val="000000"/>
          <w:sz w:val="24"/>
          <w:szCs w:val="24"/>
          <w:lang w:val="uk-UA" w:eastAsia="ar-SA"/>
        </w:rPr>
        <w:t>и зменшені залежно від реально</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наданих послуг</w:t>
      </w:r>
      <w:r w:rsidRPr="003C27BA">
        <w:rPr>
          <w:rFonts w:ascii="Times New Roman" w:eastAsia="Times New Roman" w:hAnsi="Times New Roman"/>
          <w:color w:val="000000"/>
          <w:spacing w:val="1"/>
          <w:sz w:val="24"/>
          <w:szCs w:val="24"/>
          <w:lang w:val="uk-UA" w:eastAsia="ar-SA"/>
        </w:rPr>
        <w:t>.</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8647B7"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2.1. </w:t>
      </w:r>
      <w:r w:rsidR="00503386" w:rsidRPr="00503386">
        <w:rPr>
          <w:rFonts w:ascii="Times New Roman" w:eastAsia="Times New Roman" w:hAnsi="Times New Roman"/>
          <w:color w:val="000000"/>
          <w:sz w:val="24"/>
          <w:szCs w:val="24"/>
          <w:lang w:val="uk-UA" w:eastAsia="ar-SA"/>
        </w:rPr>
        <w:t xml:space="preserve">Послуги з метрологічної повірки засобів вимірювальної техніки (ЗВТ) повинні надаватись </w:t>
      </w:r>
      <w:r w:rsidR="00503386">
        <w:rPr>
          <w:rFonts w:ascii="Times New Roman" w:eastAsia="Times New Roman" w:hAnsi="Times New Roman"/>
          <w:color w:val="000000"/>
          <w:sz w:val="24"/>
          <w:szCs w:val="24"/>
          <w:lang w:val="uk-UA" w:eastAsia="ar-SA"/>
        </w:rPr>
        <w:t>Виконавцем</w:t>
      </w:r>
      <w:r w:rsidR="00503386" w:rsidRPr="00503386">
        <w:rPr>
          <w:rFonts w:ascii="Times New Roman" w:eastAsia="Times New Roman" w:hAnsi="Times New Roman"/>
          <w:color w:val="000000"/>
          <w:sz w:val="24"/>
          <w:szCs w:val="24"/>
          <w:lang w:val="uk-UA" w:eastAsia="ar-SA"/>
        </w:rPr>
        <w:t xml:space="preserve"> відповідно до законодавства України, у </w:t>
      </w:r>
      <w:proofErr w:type="spellStart"/>
      <w:r w:rsidR="00503386" w:rsidRPr="00503386">
        <w:rPr>
          <w:rFonts w:ascii="Times New Roman" w:eastAsia="Times New Roman" w:hAnsi="Times New Roman"/>
          <w:color w:val="000000"/>
          <w:sz w:val="24"/>
          <w:szCs w:val="24"/>
          <w:lang w:val="uk-UA" w:eastAsia="ar-SA"/>
        </w:rPr>
        <w:t>т.ч</w:t>
      </w:r>
      <w:proofErr w:type="spellEnd"/>
      <w:r w:rsidR="00503386" w:rsidRPr="00503386">
        <w:rPr>
          <w:rFonts w:ascii="Times New Roman" w:eastAsia="Times New Roman" w:hAnsi="Times New Roman"/>
          <w:color w:val="000000"/>
          <w:sz w:val="24"/>
          <w:szCs w:val="24"/>
          <w:lang w:val="uk-UA" w:eastAsia="ar-SA"/>
        </w:rPr>
        <w:t xml:space="preserve">. згідно з Законом України «Про метрологію та метрологічну діяльність» від 05.06.2014р. № 1314-VII із змінами, Наказом </w:t>
      </w:r>
      <w:proofErr w:type="spellStart"/>
      <w:r w:rsidR="00503386" w:rsidRPr="00503386">
        <w:rPr>
          <w:rFonts w:ascii="Times New Roman" w:eastAsia="Times New Roman" w:hAnsi="Times New Roman"/>
          <w:color w:val="000000"/>
          <w:sz w:val="24"/>
          <w:szCs w:val="24"/>
          <w:lang w:val="uk-UA" w:eastAsia="ar-SA"/>
        </w:rPr>
        <w:t>Мінекономрозвитку</w:t>
      </w:r>
      <w:proofErr w:type="spellEnd"/>
      <w:r w:rsidR="00503386" w:rsidRPr="00503386">
        <w:rPr>
          <w:rFonts w:ascii="Times New Roman" w:eastAsia="Times New Roman" w:hAnsi="Times New Roman"/>
          <w:color w:val="000000"/>
          <w:sz w:val="24"/>
          <w:szCs w:val="24"/>
          <w:lang w:val="uk-UA" w:eastAsia="ar-SA"/>
        </w:rPr>
        <w:t xml:space="preserve"> від 08.02.2016р. № 193 «Про затвердження Порядку проведення повірки законодавчо регульованих засобів вимірювальної техніки, що перебувають в експлуатації, та офор</w:t>
      </w:r>
      <w:r w:rsidR="00503386">
        <w:rPr>
          <w:rFonts w:ascii="Times New Roman" w:eastAsia="Times New Roman" w:hAnsi="Times New Roman"/>
          <w:color w:val="000000"/>
          <w:sz w:val="24"/>
          <w:szCs w:val="24"/>
          <w:lang w:val="uk-UA" w:eastAsia="ar-SA"/>
        </w:rPr>
        <w:t>млення її результатів»</w:t>
      </w:r>
      <w:r w:rsidR="008647B7" w:rsidRPr="008647B7">
        <w:rPr>
          <w:rFonts w:ascii="Times New Roman" w:eastAsia="Times New Roman" w:hAnsi="Times New Roman"/>
          <w:color w:val="000000"/>
          <w:sz w:val="24"/>
          <w:szCs w:val="24"/>
          <w:lang w:val="uk-UA" w:eastAsia="ar-SA"/>
        </w:rPr>
        <w:t>.</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131D9D" w:rsidRPr="003C27BA" w:rsidRDefault="00131D9D" w:rsidP="00131D9D">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w:t>
      </w:r>
      <w:proofErr w:type="spellStart"/>
      <w:r w:rsidRPr="003C27BA">
        <w:rPr>
          <w:rFonts w:ascii="Times New Roman" w:eastAsia="Times New Roman" w:hAnsi="Times New Roman"/>
          <w:color w:val="000000"/>
          <w:sz w:val="24"/>
          <w:szCs w:val="24"/>
          <w:lang w:val="uk-UA" w:eastAsia="ar-SA"/>
        </w:rPr>
        <w:t>т.ч</w:t>
      </w:r>
      <w:proofErr w:type="spellEnd"/>
      <w:r w:rsidRPr="003C27BA">
        <w:rPr>
          <w:rFonts w:ascii="Times New Roman" w:eastAsia="Times New Roman" w:hAnsi="Times New Roman"/>
          <w:color w:val="000000"/>
          <w:sz w:val="24"/>
          <w:szCs w:val="24"/>
          <w:lang w:val="uk-UA" w:eastAsia="ar-SA"/>
        </w:rPr>
        <w:t xml:space="preserve">.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131D9D" w:rsidRPr="00FD7054" w:rsidRDefault="00131D9D" w:rsidP="00131D9D">
      <w:pPr>
        <w:pStyle w:val="1fb"/>
        <w:ind w:firstLine="851"/>
        <w:jc w:val="both"/>
        <w:rPr>
          <w:sz w:val="24"/>
          <w:szCs w:val="24"/>
          <w:lang w:val="uk-UA"/>
        </w:rPr>
      </w:pPr>
      <w:r>
        <w:rPr>
          <w:sz w:val="24"/>
          <w:szCs w:val="24"/>
          <w:lang w:val="ru-RU"/>
        </w:rPr>
        <w:t xml:space="preserve">4.1. Оплата 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sidRPr="00065DCD">
        <w:rPr>
          <w:sz w:val="24"/>
          <w:szCs w:val="24"/>
          <w:lang w:val="ru-RU"/>
        </w:rPr>
        <w:t xml:space="preserve"> </w:t>
      </w:r>
      <w:proofErr w:type="spellStart"/>
      <w:r w:rsidRPr="00065DCD">
        <w:rPr>
          <w:sz w:val="24"/>
          <w:szCs w:val="24"/>
          <w:lang w:val="ru-RU"/>
        </w:rPr>
        <w:t>здійснюється</w:t>
      </w:r>
      <w:proofErr w:type="spellEnd"/>
      <w:r w:rsidRPr="00065DCD">
        <w:rPr>
          <w:sz w:val="24"/>
          <w:szCs w:val="24"/>
          <w:lang w:val="ru-RU"/>
        </w:rPr>
        <w:t xml:space="preserve"> шляхом </w:t>
      </w:r>
      <w:proofErr w:type="spellStart"/>
      <w:r w:rsidRPr="00065DCD">
        <w:rPr>
          <w:sz w:val="24"/>
          <w:szCs w:val="24"/>
          <w:lang w:val="ru-RU"/>
        </w:rPr>
        <w:t>безготівкового</w:t>
      </w:r>
      <w:proofErr w:type="spellEnd"/>
      <w:r w:rsidRPr="00065DCD">
        <w:rPr>
          <w:sz w:val="24"/>
          <w:szCs w:val="24"/>
          <w:lang w:val="ru-RU"/>
        </w:rPr>
        <w:t xml:space="preserve"> </w:t>
      </w:r>
      <w:proofErr w:type="spellStart"/>
      <w:r w:rsidRPr="00065DCD">
        <w:rPr>
          <w:sz w:val="24"/>
          <w:szCs w:val="24"/>
          <w:lang w:val="ru-RU"/>
        </w:rPr>
        <w:t>переказу</w:t>
      </w:r>
      <w:proofErr w:type="spellEnd"/>
      <w:r w:rsidRPr="00065DCD">
        <w:rPr>
          <w:sz w:val="24"/>
          <w:szCs w:val="24"/>
          <w:lang w:val="ru-RU"/>
        </w:rPr>
        <w:t xml:space="preserve"> на </w:t>
      </w:r>
      <w:proofErr w:type="spellStart"/>
      <w:r w:rsidRPr="00065DCD">
        <w:rPr>
          <w:sz w:val="24"/>
          <w:szCs w:val="24"/>
          <w:lang w:val="ru-RU"/>
        </w:rPr>
        <w:t>поточний</w:t>
      </w:r>
      <w:proofErr w:type="spellEnd"/>
      <w:r w:rsidRPr="00065DCD">
        <w:rPr>
          <w:sz w:val="24"/>
          <w:szCs w:val="24"/>
          <w:lang w:val="ru-RU"/>
        </w:rPr>
        <w:t xml:space="preserve"> </w:t>
      </w:r>
      <w:proofErr w:type="spellStart"/>
      <w:r w:rsidRPr="00065DCD">
        <w:rPr>
          <w:sz w:val="24"/>
          <w:szCs w:val="24"/>
          <w:lang w:val="ru-RU"/>
        </w:rPr>
        <w:t>рахунок</w:t>
      </w:r>
      <w:proofErr w:type="spellEnd"/>
      <w:r w:rsidRPr="00065DCD">
        <w:rPr>
          <w:sz w:val="24"/>
          <w:szCs w:val="24"/>
          <w:lang w:val="ru-RU"/>
        </w:rPr>
        <w:t xml:space="preserve"> </w:t>
      </w:r>
      <w:proofErr w:type="spellStart"/>
      <w:r>
        <w:rPr>
          <w:sz w:val="24"/>
          <w:szCs w:val="24"/>
          <w:lang w:val="ru-RU"/>
        </w:rPr>
        <w:t>Виконавця</w:t>
      </w:r>
      <w:proofErr w:type="spellEnd"/>
      <w:r w:rsidRPr="00065DCD">
        <w:rPr>
          <w:sz w:val="24"/>
          <w:szCs w:val="24"/>
          <w:lang w:val="ru-RU"/>
        </w:rPr>
        <w:t xml:space="preserve">, </w:t>
      </w:r>
      <w:proofErr w:type="spellStart"/>
      <w:r w:rsidRPr="00065DCD">
        <w:rPr>
          <w:sz w:val="24"/>
          <w:szCs w:val="24"/>
          <w:lang w:val="ru-RU"/>
        </w:rPr>
        <w:t>вказаний</w:t>
      </w:r>
      <w:proofErr w:type="spellEnd"/>
      <w:r w:rsidRPr="00065DCD">
        <w:rPr>
          <w:sz w:val="24"/>
          <w:szCs w:val="24"/>
          <w:lang w:val="ru-RU"/>
        </w:rPr>
        <w:t xml:space="preserve"> у </w:t>
      </w:r>
      <w:proofErr w:type="spellStart"/>
      <w:r w:rsidRPr="00065DCD">
        <w:rPr>
          <w:sz w:val="24"/>
          <w:szCs w:val="24"/>
          <w:lang w:val="ru-RU"/>
        </w:rPr>
        <w:t>реквізитах</w:t>
      </w:r>
      <w:proofErr w:type="spellEnd"/>
      <w:r w:rsidRPr="00065DCD">
        <w:rPr>
          <w:sz w:val="24"/>
          <w:szCs w:val="24"/>
          <w:lang w:val="ru-RU"/>
        </w:rPr>
        <w:t xml:space="preserve"> Договору.</w:t>
      </w:r>
      <w:r>
        <w:rPr>
          <w:sz w:val="24"/>
          <w:szCs w:val="24"/>
          <w:lang w:val="uk-UA"/>
        </w:rPr>
        <w:t xml:space="preserve"> Замовник</w:t>
      </w:r>
      <w:r w:rsidRPr="00065DCD">
        <w:rPr>
          <w:sz w:val="24"/>
          <w:szCs w:val="24"/>
          <w:lang w:val="ru-RU"/>
        </w:rPr>
        <w:t xml:space="preserve"> </w:t>
      </w:r>
      <w:proofErr w:type="spellStart"/>
      <w:r w:rsidRPr="00065DCD">
        <w:rPr>
          <w:sz w:val="24"/>
          <w:szCs w:val="24"/>
          <w:lang w:val="ru-RU"/>
        </w:rPr>
        <w:t>здійснює</w:t>
      </w:r>
      <w:proofErr w:type="spellEnd"/>
      <w:r w:rsidRPr="00065DCD">
        <w:rPr>
          <w:sz w:val="24"/>
          <w:szCs w:val="24"/>
          <w:lang w:val="ru-RU"/>
        </w:rPr>
        <w:t xml:space="preserve"> оплату </w:t>
      </w:r>
      <w:r>
        <w:rPr>
          <w:sz w:val="24"/>
          <w:szCs w:val="24"/>
          <w:lang w:val="ru-RU"/>
        </w:rPr>
        <w:t xml:space="preserve">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sidRPr="00065DCD">
        <w:rPr>
          <w:sz w:val="24"/>
          <w:szCs w:val="24"/>
          <w:lang w:val="ru-RU"/>
        </w:rPr>
        <w:t xml:space="preserve"> в строк не </w:t>
      </w:r>
      <w:proofErr w:type="spellStart"/>
      <w:r w:rsidRPr="00065DCD">
        <w:rPr>
          <w:sz w:val="24"/>
          <w:szCs w:val="24"/>
          <w:lang w:val="ru-RU"/>
        </w:rPr>
        <w:t>пізніше</w:t>
      </w:r>
      <w:proofErr w:type="spellEnd"/>
      <w:r w:rsidRPr="00065DCD">
        <w:rPr>
          <w:sz w:val="24"/>
          <w:szCs w:val="24"/>
          <w:lang w:val="ru-RU"/>
        </w:rPr>
        <w:t xml:space="preserve">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proofErr w:type="spellStart"/>
      <w:r>
        <w:rPr>
          <w:sz w:val="24"/>
          <w:szCs w:val="24"/>
          <w:lang w:val="ru-RU"/>
        </w:rPr>
        <w:t>календарних</w:t>
      </w:r>
      <w:proofErr w:type="spellEnd"/>
      <w:r w:rsidRPr="00065DCD">
        <w:rPr>
          <w:sz w:val="24"/>
          <w:szCs w:val="24"/>
          <w:lang w:val="ru-RU"/>
        </w:rPr>
        <w:t xml:space="preserve"> </w:t>
      </w:r>
      <w:proofErr w:type="spellStart"/>
      <w:r w:rsidRPr="00065DCD">
        <w:rPr>
          <w:sz w:val="24"/>
          <w:szCs w:val="24"/>
          <w:lang w:val="ru-RU"/>
        </w:rPr>
        <w:t>днів</w:t>
      </w:r>
      <w:proofErr w:type="spellEnd"/>
      <w:r w:rsidRPr="00065DCD">
        <w:rPr>
          <w:sz w:val="24"/>
          <w:szCs w:val="24"/>
          <w:lang w:val="ru-RU"/>
        </w:rPr>
        <w:t xml:space="preserve"> </w:t>
      </w:r>
      <w:r>
        <w:rPr>
          <w:sz w:val="24"/>
          <w:szCs w:val="24"/>
          <w:lang w:val="uk-UA"/>
        </w:rPr>
        <w:t xml:space="preserve">після підписання Сторонами акту </w:t>
      </w:r>
      <w:r w:rsidR="00503386">
        <w:rPr>
          <w:sz w:val="24"/>
          <w:szCs w:val="24"/>
          <w:lang w:val="uk-UA"/>
        </w:rPr>
        <w:t>наданих</w:t>
      </w:r>
      <w:r>
        <w:rPr>
          <w:sz w:val="24"/>
          <w:szCs w:val="24"/>
          <w:lang w:val="uk-UA"/>
        </w:rPr>
        <w:t xml:space="preserve"> послуг</w:t>
      </w:r>
      <w:r w:rsidRPr="00065DCD">
        <w:rPr>
          <w:sz w:val="24"/>
          <w:szCs w:val="24"/>
          <w:lang w:val="ru-RU"/>
        </w:rPr>
        <w:t>.</w:t>
      </w:r>
    </w:p>
    <w:p w:rsidR="00131D9D" w:rsidRDefault="00131D9D" w:rsidP="00131D9D">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 Виконавець зобов’язаний:</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503386" w:rsidRPr="003C27BA" w:rsidRDefault="00503386"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5.1.2. Доставка засобів вимірювальної техніки до місця виконання послуг здійснюється за рахунок Виконавця.</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 Виконавець має право:</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 Замовник зобов’язаний:</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lastRenderedPageBreak/>
        <w:t>5.4. Замовник має право:</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5.4.1.</w:t>
      </w:r>
      <w:r w:rsidRPr="003C27BA">
        <w:rPr>
          <w:rFonts w:ascii="Times New Roman" w:eastAsia="Times New Roman" w:hAnsi="Times New Roman"/>
          <w:color w:val="FFFFFF"/>
          <w:sz w:val="24"/>
          <w:szCs w:val="24"/>
          <w:lang w:val="uk-UA" w:eastAsia="ar-SA"/>
        </w:rPr>
        <w:t>.</w:t>
      </w:r>
      <w:r w:rsidRPr="003C27BA">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3C27BA">
        <w:rPr>
          <w:rFonts w:ascii="Times New Roman" w:eastAsia="Times New Roman" w:hAnsi="Times New Roman"/>
          <w:bCs/>
          <w:color w:val="000000"/>
          <w:sz w:val="24"/>
          <w:szCs w:val="24"/>
          <w:lang w:val="uk-UA" w:eastAsia="ar-SA"/>
        </w:rPr>
        <w:t>Виконавцем</w:t>
      </w:r>
      <w:r w:rsidRPr="003C27BA">
        <w:rPr>
          <w:rFonts w:ascii="Times New Roman" w:eastAsia="Times New Roman" w:hAnsi="Times New Roman"/>
          <w:color w:val="000000"/>
          <w:sz w:val="24"/>
          <w:szCs w:val="24"/>
          <w:lang w:val="uk-UA" w:eastAsia="ar-SA"/>
        </w:rPr>
        <w:t>, повідомивши про це його у 20 денний строк.</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здійснюється до </w:t>
      </w:r>
      <w:r w:rsidR="00503386">
        <w:rPr>
          <w:rFonts w:ascii="Times New Roman" w:eastAsia="Times New Roman" w:hAnsi="Times New Roman"/>
          <w:color w:val="000000"/>
          <w:sz w:val="24"/>
          <w:szCs w:val="24"/>
          <w:lang w:val="uk-UA" w:eastAsia="ar-SA"/>
        </w:rPr>
        <w:t>31.12.</w:t>
      </w:r>
      <w:r w:rsidR="008647B7">
        <w:rPr>
          <w:rFonts w:ascii="Times New Roman" w:eastAsia="Times New Roman" w:hAnsi="Times New Roman"/>
          <w:color w:val="000000"/>
          <w:sz w:val="24"/>
          <w:szCs w:val="24"/>
          <w:lang w:val="uk-UA" w:eastAsia="ar-SA"/>
        </w:rPr>
        <w:t>2024</w:t>
      </w:r>
      <w:r>
        <w:rPr>
          <w:rFonts w:ascii="Times New Roman" w:eastAsia="Times New Roman" w:hAnsi="Times New Roman"/>
          <w:color w:val="000000"/>
          <w:sz w:val="24"/>
          <w:szCs w:val="24"/>
          <w:lang w:val="uk-UA" w:eastAsia="ar-SA"/>
        </w:rPr>
        <w:t xml:space="preserve"> року.</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w:t>
      </w:r>
      <w:r w:rsidR="008647B7">
        <w:rPr>
          <w:rFonts w:ascii="Times New Roman" w:eastAsia="Times New Roman" w:hAnsi="Times New Roman"/>
          <w:color w:val="000000"/>
          <w:sz w:val="24"/>
          <w:szCs w:val="24"/>
          <w:lang w:val="uk-UA" w:eastAsia="ar-SA"/>
        </w:rPr>
        <w:t xml:space="preserve"> Послуги</w:t>
      </w:r>
      <w:r w:rsidRPr="006F2538">
        <w:rPr>
          <w:rFonts w:ascii="Times New Roman" w:eastAsia="Times New Roman" w:hAnsi="Times New Roman"/>
          <w:color w:val="000000"/>
          <w:sz w:val="24"/>
          <w:szCs w:val="24"/>
          <w:lang w:val="uk-UA" w:eastAsia="ar-SA"/>
        </w:rPr>
        <w:t xml:space="preserve"> проводиться по Заявці Замовника протягом 10 днів з моменту</w:t>
      </w:r>
      <w:r w:rsidR="00A804DC">
        <w:rPr>
          <w:rFonts w:ascii="Times New Roman" w:eastAsia="Times New Roman" w:hAnsi="Times New Roman"/>
          <w:color w:val="000000"/>
          <w:sz w:val="24"/>
          <w:szCs w:val="24"/>
          <w:lang w:val="uk-UA" w:eastAsia="ar-SA"/>
        </w:rPr>
        <w:t xml:space="preserve"> отримання</w:t>
      </w:r>
      <w:r w:rsidRPr="006F2538">
        <w:rPr>
          <w:rFonts w:ascii="Times New Roman" w:eastAsia="Times New Roman" w:hAnsi="Times New Roman"/>
          <w:color w:val="000000"/>
          <w:sz w:val="24"/>
          <w:szCs w:val="24"/>
          <w:lang w:val="uk-UA" w:eastAsia="ar-SA"/>
        </w:rPr>
        <w:t xml:space="preserve"> </w:t>
      </w:r>
      <w:r w:rsidR="00A804DC">
        <w:rPr>
          <w:rFonts w:ascii="Times New Roman" w:eastAsia="Times New Roman" w:hAnsi="Times New Roman"/>
          <w:color w:val="000000"/>
          <w:sz w:val="24"/>
          <w:szCs w:val="24"/>
          <w:lang w:val="uk-UA" w:eastAsia="ar-SA"/>
        </w:rPr>
        <w:t>З</w:t>
      </w:r>
      <w:r w:rsidR="00503386">
        <w:rPr>
          <w:rFonts w:ascii="Times New Roman" w:eastAsia="Times New Roman" w:hAnsi="Times New Roman"/>
          <w:color w:val="000000"/>
          <w:sz w:val="24"/>
          <w:szCs w:val="24"/>
          <w:lang w:val="uk-UA" w:eastAsia="ar-SA"/>
        </w:rPr>
        <w:t>аявки</w:t>
      </w:r>
      <w:r>
        <w:rPr>
          <w:rFonts w:ascii="Times New Roman" w:eastAsia="Times New Roman" w:hAnsi="Times New Roman"/>
          <w:color w:val="000000"/>
          <w:sz w:val="24"/>
          <w:szCs w:val="24"/>
          <w:lang w:val="uk-UA" w:eastAsia="ar-SA"/>
        </w:rPr>
        <w:t>.</w:t>
      </w:r>
    </w:p>
    <w:p w:rsidR="00A804DC"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3</w:t>
      </w:r>
      <w:r w:rsidRPr="003C27BA">
        <w:rPr>
          <w:rFonts w:ascii="Times New Roman" w:eastAsia="Times New Roman" w:hAnsi="Times New Roman"/>
          <w:color w:val="000000"/>
          <w:sz w:val="24"/>
          <w:szCs w:val="24"/>
          <w:lang w:val="uk-UA" w:eastAsia="ar-SA"/>
        </w:rPr>
        <w:t>. Після виконання Послуги, Виконавець надає</w:t>
      </w:r>
      <w:r w:rsidR="00A804DC">
        <w:rPr>
          <w:rFonts w:ascii="Times New Roman" w:eastAsia="Times New Roman" w:hAnsi="Times New Roman"/>
          <w:color w:val="000000"/>
          <w:sz w:val="24"/>
          <w:szCs w:val="24"/>
          <w:lang w:val="uk-UA" w:eastAsia="ar-SA"/>
        </w:rPr>
        <w:t xml:space="preserve"> Замовнику Акт виконання послуг.</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4</w:t>
      </w:r>
      <w:r w:rsidRPr="003C27BA">
        <w:rPr>
          <w:rFonts w:ascii="Times New Roman" w:eastAsia="Times New Roman" w:hAnsi="Times New Roman"/>
          <w:color w:val="000000"/>
          <w:sz w:val="24"/>
          <w:szCs w:val="24"/>
          <w:lang w:val="uk-UA" w:eastAsia="ar-SA"/>
        </w:rPr>
        <w:t xml:space="preserve">. Замовник, протягом </w:t>
      </w: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десяти</w:t>
      </w:r>
      <w:r w:rsidRPr="003C27BA">
        <w:rPr>
          <w:rFonts w:ascii="Times New Roman" w:eastAsia="Times New Roman" w:hAnsi="Times New Roman"/>
          <w:color w:val="000000"/>
          <w:sz w:val="24"/>
          <w:szCs w:val="24"/>
          <w:lang w:val="uk-UA" w:eastAsia="ar-SA"/>
        </w:rPr>
        <w:t>)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5</w:t>
      </w:r>
      <w:r w:rsidRPr="003C27BA">
        <w:rPr>
          <w:rFonts w:ascii="Times New Roman" w:eastAsia="Times New Roman" w:hAnsi="Times New Roman"/>
          <w:color w:val="000000"/>
          <w:sz w:val="24"/>
          <w:szCs w:val="24"/>
          <w:lang w:val="uk-UA" w:eastAsia="ar-SA"/>
        </w:rPr>
        <w:t>. У випадку мотивованої відмови Замовника, Сторонами складається двосторонній акт з переліком необхідних доробок та термінів їх виконання.</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6</w:t>
      </w:r>
      <w:r w:rsidRPr="003C27BA">
        <w:rPr>
          <w:rFonts w:ascii="Times New Roman" w:eastAsia="Times New Roman" w:hAnsi="Times New Roman"/>
          <w:color w:val="000000"/>
          <w:sz w:val="24"/>
          <w:szCs w:val="24"/>
          <w:lang w:val="uk-UA" w:eastAsia="ar-SA"/>
        </w:rPr>
        <w:t>. Датою прийняття Послуги вважається дата підписання Сторонами Акту виконання послуг.</w:t>
      </w:r>
    </w:p>
    <w:p w:rsidR="00131D9D" w:rsidRPr="003C27BA" w:rsidRDefault="006A6614" w:rsidP="00131D9D">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00131D9D" w:rsidRPr="003C27BA">
        <w:rPr>
          <w:rFonts w:ascii="Times New Roman" w:eastAsia="Times New Roman" w:hAnsi="Times New Roman"/>
          <w:b/>
          <w:color w:val="000000"/>
          <w:sz w:val="24"/>
          <w:szCs w:val="24"/>
          <w:lang w:val="uk-UA" w:eastAsia="ar-SA"/>
        </w:rPr>
        <w:t>. ВІДПОВІДАЛЬНІСТЬ СТОРІН</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131D9D" w:rsidRPr="003C27BA" w:rsidRDefault="00131D9D"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131D9D" w:rsidRPr="003C27BA" w:rsidRDefault="006A6614" w:rsidP="00131D9D">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00131D9D" w:rsidRPr="003C27BA">
        <w:rPr>
          <w:rFonts w:ascii="Times New Roman" w:eastAsia="Times New Roman" w:hAnsi="Times New Roman"/>
          <w:b/>
          <w:color w:val="000000"/>
          <w:sz w:val="24"/>
          <w:szCs w:val="24"/>
          <w:lang w:val="uk-UA" w:eastAsia="ar-SA"/>
        </w:rPr>
        <w:t>. ПОРЯДОК ВИРІШЕННЯ СПОРІВ</w:t>
      </w:r>
    </w:p>
    <w:p w:rsidR="00131D9D" w:rsidRPr="003C27BA" w:rsidRDefault="006A6614"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131D9D" w:rsidRPr="003C27BA" w:rsidRDefault="006A6614" w:rsidP="00131D9D">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131D9D" w:rsidRPr="003C27BA" w:rsidRDefault="00131D9D" w:rsidP="00131D9D">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131D9D" w:rsidRPr="003C27BA" w:rsidRDefault="006A6614" w:rsidP="00131D9D">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00131D9D" w:rsidRPr="003C27BA">
        <w:rPr>
          <w:rFonts w:ascii="Times New Roman" w:eastAsia="Times New Roman" w:hAnsi="Times New Roman"/>
          <w:b/>
          <w:sz w:val="24"/>
          <w:szCs w:val="24"/>
          <w:lang w:val="uk-UA" w:eastAsia="zh-CN"/>
        </w:rPr>
        <w:t xml:space="preserve">. ОБСТАВИНИ НЕПЕРЕБОРНОЇ СИЛИ </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00131D9D"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.3. </w:t>
      </w:r>
      <w:r w:rsidR="00131D9D"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131D9D" w:rsidRPr="003C27BA">
        <w:rPr>
          <w:rFonts w:ascii="Times New Roman" w:eastAsia="Times New Roman" w:hAnsi="Times New Roman"/>
          <w:color w:val="000000"/>
          <w:spacing w:val="1"/>
          <w:sz w:val="24"/>
          <w:szCs w:val="24"/>
          <w:lang w:val="uk-UA" w:eastAsia="ar-SA"/>
        </w:rPr>
        <w:t>.</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00131D9D" w:rsidRPr="003C27BA">
        <w:rPr>
          <w:rFonts w:ascii="Times New Roman" w:eastAsia="Times New Roman" w:hAnsi="Times New Roman"/>
          <w:b/>
          <w:color w:val="000000"/>
          <w:sz w:val="24"/>
          <w:szCs w:val="24"/>
          <w:lang w:val="uk-UA" w:eastAsia="ar-SA"/>
        </w:rPr>
        <w:t>. СТРОК ДІЇ ДОГОВОРУ</w:t>
      </w:r>
    </w:p>
    <w:p w:rsidR="008647B7" w:rsidRDefault="006A6614" w:rsidP="00131D9D">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sidR="008647B7">
        <w:rPr>
          <w:rFonts w:ascii="Times New Roman" w:eastAsia="Times New Roman" w:hAnsi="Times New Roman"/>
          <w:color w:val="000000"/>
          <w:sz w:val="24"/>
          <w:szCs w:val="24"/>
          <w:lang w:val="uk-UA" w:eastAsia="ar-SA"/>
        </w:rPr>
        <w:t>24</w:t>
      </w:r>
      <w:r w:rsidR="00131D9D">
        <w:rPr>
          <w:rFonts w:ascii="Times New Roman" w:eastAsia="Times New Roman" w:hAnsi="Times New Roman"/>
          <w:color w:val="000000"/>
          <w:sz w:val="24"/>
          <w:szCs w:val="24"/>
          <w:lang w:val="uk-UA" w:eastAsia="ar-SA"/>
        </w:rPr>
        <w:t xml:space="preserve"> </w:t>
      </w:r>
      <w:r w:rsidR="00131D9D" w:rsidRPr="003C27BA">
        <w:rPr>
          <w:rFonts w:ascii="Times New Roman" w:eastAsia="Times New Roman" w:hAnsi="Times New Roman"/>
          <w:color w:val="000000"/>
          <w:sz w:val="24"/>
          <w:szCs w:val="24"/>
          <w:lang w:val="uk-UA" w:eastAsia="ar-SA"/>
        </w:rPr>
        <w:t>року</w:t>
      </w:r>
      <w:r w:rsidR="008647B7">
        <w:rPr>
          <w:rFonts w:ascii="Times New Roman" w:eastAsia="Times New Roman" w:hAnsi="Times New Roman"/>
          <w:color w:val="000000"/>
          <w:spacing w:val="-1"/>
          <w:sz w:val="24"/>
          <w:szCs w:val="24"/>
          <w:lang w:val="uk-UA" w:eastAsia="ar-SA"/>
        </w:rPr>
        <w:t>.</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131D9D" w:rsidRPr="003C27BA" w:rsidRDefault="00131D9D" w:rsidP="00131D9D">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00131D9D" w:rsidRPr="003C27BA">
        <w:rPr>
          <w:rFonts w:ascii="Times New Roman" w:eastAsia="Times New Roman" w:hAnsi="Times New Roman"/>
          <w:b/>
          <w:color w:val="000000"/>
          <w:sz w:val="24"/>
          <w:szCs w:val="24"/>
          <w:lang w:val="uk-UA" w:eastAsia="ar-SA"/>
        </w:rPr>
        <w:t xml:space="preserve">. ІНШІ УМОВИ </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11</w:t>
      </w:r>
      <w:r w:rsidR="00131D9D"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131D9D"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131D9D" w:rsidRDefault="00131D9D"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sidR="006A6614">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A6614"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6A6614" w:rsidRPr="006D1F71" w:rsidRDefault="006A6614" w:rsidP="006A6614">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6A6614" w:rsidRPr="006D1F71" w:rsidRDefault="006A6614" w:rsidP="006A6614">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A6614" w:rsidRPr="006D1F71" w:rsidRDefault="006A6614" w:rsidP="006A6614">
      <w:pPr>
        <w:pStyle w:val="a0"/>
        <w:suppressAutoHyphens w:val="0"/>
        <w:spacing w:after="0"/>
        <w:ind w:firstLine="709"/>
        <w:jc w:val="both"/>
        <w:rPr>
          <w:lang w:val="uk-UA"/>
        </w:rPr>
      </w:pPr>
      <w:r>
        <w:rPr>
          <w:lang w:val="uk-UA"/>
        </w:rPr>
        <w:t xml:space="preserve">12.2. </w:t>
      </w:r>
      <w:r w:rsidRPr="006D1F71">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6D1F71">
        <w:rPr>
          <w:lang w:val="uk-UA"/>
        </w:rPr>
        <w:t>хабара</w:t>
      </w:r>
      <w:proofErr w:type="spellEnd"/>
      <w:r w:rsidRPr="006D1F71">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A6614" w:rsidRPr="006D1F71" w:rsidRDefault="006A6614" w:rsidP="006A6614">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A6614" w:rsidRDefault="006A6614" w:rsidP="006A6614">
      <w:pPr>
        <w:pStyle w:val="a0"/>
        <w:suppressAutoHyphens w:val="0"/>
        <w:spacing w:after="0"/>
        <w:ind w:firstLine="709"/>
        <w:jc w:val="both"/>
        <w:rPr>
          <w:lang w:val="uk-UA"/>
        </w:rPr>
      </w:pPr>
      <w:r>
        <w:rPr>
          <w:lang w:val="uk-UA"/>
        </w:rPr>
        <w:t xml:space="preserve">12.5. </w:t>
      </w: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6D1F71">
        <w:rPr>
          <w:lang w:val="uk-UA"/>
        </w:rPr>
        <w:t>хабара</w:t>
      </w:r>
      <w:proofErr w:type="spellEnd"/>
      <w:r w:rsidRPr="006D1F71">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A6614" w:rsidRPr="006D1F71" w:rsidRDefault="006A6614" w:rsidP="006A6614">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A6614" w:rsidRPr="006D1F71" w:rsidRDefault="006A6614" w:rsidP="006A6614">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A6614" w:rsidRPr="006D1F71" w:rsidRDefault="006A6614" w:rsidP="006A6614">
      <w:pPr>
        <w:pStyle w:val="a0"/>
        <w:suppressAutoHyphens w:val="0"/>
        <w:spacing w:after="0"/>
        <w:ind w:firstLine="709"/>
        <w:jc w:val="both"/>
        <w:rPr>
          <w:lang w:val="uk-UA"/>
        </w:rPr>
      </w:pPr>
      <w:r>
        <w:rPr>
          <w:lang w:val="uk-UA"/>
        </w:rPr>
        <w:lastRenderedPageBreak/>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A6614" w:rsidRPr="006D1F71" w:rsidRDefault="006A6614" w:rsidP="006A6614">
      <w:pPr>
        <w:pStyle w:val="a0"/>
        <w:spacing w:after="0"/>
        <w:jc w:val="both"/>
        <w:rPr>
          <w:lang w:val="uk-UA"/>
        </w:rPr>
      </w:pPr>
    </w:p>
    <w:p w:rsidR="006A6614" w:rsidRPr="00030908" w:rsidRDefault="006A6614" w:rsidP="006A6614">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.1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w:t>
      </w:r>
      <w:proofErr w:type="spellStart"/>
      <w:r w:rsidRPr="00E83119">
        <w:rPr>
          <w:lang w:val="ru-RU"/>
        </w:rPr>
        <w:t>здійснюється</w:t>
      </w:r>
      <w:proofErr w:type="spellEnd"/>
      <w:r w:rsidRPr="00E83119">
        <w:rPr>
          <w:lang w:val="ru-RU"/>
        </w:rPr>
        <w:t xml:space="preserve"> шляхом </w:t>
      </w:r>
      <w:proofErr w:type="spellStart"/>
      <w:r w:rsidRPr="00E83119">
        <w:rPr>
          <w:lang w:val="ru-RU"/>
        </w:rPr>
        <w:t>укладання</w:t>
      </w:r>
      <w:proofErr w:type="spellEnd"/>
      <w:r w:rsidRPr="00E83119">
        <w:rPr>
          <w:lang w:val="ru-RU"/>
        </w:rPr>
        <w:t xml:space="preserve"> </w:t>
      </w:r>
      <w:proofErr w:type="spellStart"/>
      <w:r w:rsidRPr="00E83119">
        <w:rPr>
          <w:lang w:val="ru-RU"/>
        </w:rPr>
        <w:t>між</w:t>
      </w:r>
      <w:proofErr w:type="spellEnd"/>
      <w:r w:rsidRPr="00E83119">
        <w:rPr>
          <w:lang w:val="ru-RU"/>
        </w:rPr>
        <w:t xml:space="preserve"> </w:t>
      </w:r>
      <w:proofErr w:type="spellStart"/>
      <w:r w:rsidRPr="00E83119">
        <w:rPr>
          <w:lang w:val="ru-RU"/>
        </w:rPr>
        <w:t>Замовником</w:t>
      </w:r>
      <w:proofErr w:type="spellEnd"/>
      <w:r w:rsidRPr="00E83119">
        <w:rPr>
          <w:lang w:val="ru-RU"/>
        </w:rPr>
        <w:t xml:space="preserve"> та </w:t>
      </w:r>
      <w:proofErr w:type="spellStart"/>
      <w:r w:rsidRPr="00E83119">
        <w:rPr>
          <w:lang w:val="ru-RU"/>
        </w:rPr>
        <w:t>Учасн</w:t>
      </w:r>
      <w:r>
        <w:rPr>
          <w:lang w:val="ru-RU"/>
        </w:rPr>
        <w:t>иком</w:t>
      </w:r>
      <w:proofErr w:type="spellEnd"/>
      <w:r>
        <w:rPr>
          <w:lang w:val="ru-RU"/>
        </w:rPr>
        <w:t xml:space="preserve"> </w:t>
      </w:r>
      <w:proofErr w:type="spellStart"/>
      <w:r>
        <w:rPr>
          <w:lang w:val="ru-RU"/>
        </w:rPr>
        <w:t>додаткової</w:t>
      </w:r>
      <w:proofErr w:type="spellEnd"/>
      <w:r>
        <w:rPr>
          <w:lang w:val="ru-RU"/>
        </w:rPr>
        <w:t xml:space="preserve"> угоди до </w:t>
      </w:r>
      <w:proofErr w:type="spellStart"/>
      <w:r>
        <w:rPr>
          <w:lang w:val="ru-RU"/>
        </w:rPr>
        <w:t>нього</w:t>
      </w:r>
      <w:proofErr w:type="spellEnd"/>
      <w:r>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.2 </w:t>
      </w:r>
      <w:proofErr w:type="spellStart"/>
      <w:r w:rsidRPr="00E83119">
        <w:rPr>
          <w:lang w:val="ru-RU"/>
        </w:rPr>
        <w:t>Істотні</w:t>
      </w:r>
      <w:proofErr w:type="spellEnd"/>
      <w:r w:rsidRPr="00E83119">
        <w:rPr>
          <w:lang w:val="ru-RU"/>
        </w:rPr>
        <w:t xml:space="preserve"> </w:t>
      </w:r>
      <w:proofErr w:type="spellStart"/>
      <w:r w:rsidRPr="00E83119">
        <w:rPr>
          <w:lang w:val="ru-RU"/>
        </w:rPr>
        <w:t>умови</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 не </w:t>
      </w:r>
      <w:proofErr w:type="spellStart"/>
      <w:r w:rsidRPr="00E83119">
        <w:rPr>
          <w:lang w:val="ru-RU"/>
        </w:rPr>
        <w:t>можуть</w:t>
      </w:r>
      <w:proofErr w:type="spellEnd"/>
      <w:r w:rsidRPr="00E83119">
        <w:rPr>
          <w:lang w:val="ru-RU"/>
        </w:rPr>
        <w:t xml:space="preserve"> </w:t>
      </w:r>
      <w:proofErr w:type="spellStart"/>
      <w:r w:rsidRPr="00E83119">
        <w:rPr>
          <w:lang w:val="ru-RU"/>
        </w:rPr>
        <w:t>змінюватися</w:t>
      </w:r>
      <w:proofErr w:type="spellEnd"/>
      <w:r w:rsidRPr="00E83119">
        <w:rPr>
          <w:lang w:val="ru-RU"/>
        </w:rPr>
        <w:t xml:space="preserve"> </w:t>
      </w:r>
      <w:proofErr w:type="spellStart"/>
      <w:r w:rsidRPr="00E83119">
        <w:rPr>
          <w:lang w:val="ru-RU"/>
        </w:rPr>
        <w:t>після</w:t>
      </w:r>
      <w:proofErr w:type="spellEnd"/>
      <w:r w:rsidRPr="00E83119">
        <w:rPr>
          <w:lang w:val="ru-RU"/>
        </w:rPr>
        <w:t xml:space="preserve"> </w:t>
      </w:r>
      <w:proofErr w:type="spellStart"/>
      <w:r w:rsidRPr="00E83119">
        <w:rPr>
          <w:lang w:val="ru-RU"/>
        </w:rPr>
        <w:t>його</w:t>
      </w:r>
      <w:proofErr w:type="spellEnd"/>
      <w:r w:rsidRPr="00E83119">
        <w:rPr>
          <w:lang w:val="ru-RU"/>
        </w:rPr>
        <w:t xml:space="preserve"> </w:t>
      </w:r>
      <w:proofErr w:type="spellStart"/>
      <w:r w:rsidRPr="00E83119">
        <w:rPr>
          <w:lang w:val="ru-RU"/>
        </w:rPr>
        <w:t>підписання</w:t>
      </w:r>
      <w:proofErr w:type="spellEnd"/>
      <w:r w:rsidRPr="00E83119">
        <w:rPr>
          <w:lang w:val="ru-RU"/>
        </w:rPr>
        <w:t xml:space="preserve"> до </w:t>
      </w:r>
      <w:proofErr w:type="spellStart"/>
      <w:r w:rsidRPr="00E83119">
        <w:rPr>
          <w:lang w:val="ru-RU"/>
        </w:rPr>
        <w:t>виконання</w:t>
      </w:r>
      <w:proofErr w:type="spellEnd"/>
      <w:r w:rsidRPr="00E83119">
        <w:rPr>
          <w:lang w:val="ru-RU"/>
        </w:rPr>
        <w:t xml:space="preserve"> </w:t>
      </w:r>
      <w:proofErr w:type="spellStart"/>
      <w:r w:rsidRPr="00E83119">
        <w:rPr>
          <w:lang w:val="ru-RU"/>
        </w:rPr>
        <w:t>зобов’язань</w:t>
      </w:r>
      <w:proofErr w:type="spellEnd"/>
      <w:r w:rsidRPr="00E83119">
        <w:rPr>
          <w:lang w:val="ru-RU"/>
        </w:rPr>
        <w:t xml:space="preserve"> сторонами в</w:t>
      </w:r>
      <w:r>
        <w:rPr>
          <w:lang w:val="ru-RU"/>
        </w:rPr>
        <w:t xml:space="preserve"> </w:t>
      </w:r>
      <w:proofErr w:type="spellStart"/>
      <w:r>
        <w:rPr>
          <w:lang w:val="ru-RU"/>
        </w:rPr>
        <w:t>повному</w:t>
      </w:r>
      <w:proofErr w:type="spellEnd"/>
      <w:r>
        <w:rPr>
          <w:lang w:val="ru-RU"/>
        </w:rPr>
        <w:t xml:space="preserve"> </w:t>
      </w:r>
      <w:proofErr w:type="spellStart"/>
      <w:r>
        <w:rPr>
          <w:lang w:val="ru-RU"/>
        </w:rPr>
        <w:t>обсязі</w:t>
      </w:r>
      <w:proofErr w:type="spellEnd"/>
      <w:r>
        <w:rPr>
          <w:lang w:val="ru-RU"/>
        </w:rPr>
        <w:t xml:space="preserve">, </w:t>
      </w:r>
      <w:proofErr w:type="spellStart"/>
      <w:r>
        <w:rPr>
          <w:lang w:val="ru-RU"/>
        </w:rPr>
        <w:t>крім</w:t>
      </w:r>
      <w:proofErr w:type="spellEnd"/>
      <w:r>
        <w:rPr>
          <w:lang w:val="ru-RU"/>
        </w:rPr>
        <w:t xml:space="preserve"> </w:t>
      </w:r>
      <w:proofErr w:type="spellStart"/>
      <w:r>
        <w:rPr>
          <w:lang w:val="ru-RU"/>
        </w:rPr>
        <w:t>випадків</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1) </w:t>
      </w:r>
      <w:proofErr w:type="spellStart"/>
      <w:r w:rsidRPr="00030908">
        <w:rPr>
          <w:lang w:val="ru-RU"/>
        </w:rPr>
        <w:t>зменшення</w:t>
      </w:r>
      <w:proofErr w:type="spellEnd"/>
      <w:r w:rsidRPr="00030908">
        <w:rPr>
          <w:lang w:val="ru-RU"/>
        </w:rPr>
        <w:t xml:space="preserve"> </w:t>
      </w:r>
      <w:proofErr w:type="spellStart"/>
      <w:r w:rsidRPr="00030908">
        <w:rPr>
          <w:lang w:val="ru-RU"/>
        </w:rPr>
        <w:t>обсягів</w:t>
      </w:r>
      <w:proofErr w:type="spellEnd"/>
      <w:r w:rsidRPr="00030908">
        <w:rPr>
          <w:lang w:val="ru-RU"/>
        </w:rPr>
        <w:t xml:space="preserve"> </w:t>
      </w:r>
      <w:proofErr w:type="spellStart"/>
      <w:r w:rsidRPr="00030908">
        <w:rPr>
          <w:lang w:val="ru-RU"/>
        </w:rPr>
        <w:t>закупівлі</w:t>
      </w:r>
      <w:proofErr w:type="spellEnd"/>
      <w:r w:rsidRPr="00030908">
        <w:rPr>
          <w:lang w:val="ru-RU"/>
        </w:rPr>
        <w:t xml:space="preserve">, </w:t>
      </w:r>
      <w:proofErr w:type="spellStart"/>
      <w:r w:rsidRPr="00030908">
        <w:rPr>
          <w:lang w:val="ru-RU"/>
        </w:rPr>
        <w:t>зокрема</w:t>
      </w:r>
      <w:proofErr w:type="spellEnd"/>
      <w:r w:rsidRPr="00030908">
        <w:rPr>
          <w:lang w:val="ru-RU"/>
        </w:rPr>
        <w:t xml:space="preserve"> з </w:t>
      </w:r>
      <w:proofErr w:type="spellStart"/>
      <w:r w:rsidRPr="00030908">
        <w:rPr>
          <w:lang w:val="ru-RU"/>
        </w:rPr>
        <w:t>урахуванням</w:t>
      </w:r>
      <w:proofErr w:type="spellEnd"/>
      <w:r w:rsidRPr="00030908">
        <w:rPr>
          <w:lang w:val="ru-RU"/>
        </w:rPr>
        <w:t xml:space="preserve"> фактич</w:t>
      </w:r>
      <w:r>
        <w:rPr>
          <w:lang w:val="ru-RU"/>
        </w:rPr>
        <w:t xml:space="preserve">ного </w:t>
      </w:r>
      <w:proofErr w:type="spellStart"/>
      <w:r>
        <w:rPr>
          <w:lang w:val="ru-RU"/>
        </w:rPr>
        <w:t>обсягу</w:t>
      </w:r>
      <w:proofErr w:type="spellEnd"/>
      <w:r>
        <w:rPr>
          <w:lang w:val="ru-RU"/>
        </w:rPr>
        <w:t xml:space="preserve"> </w:t>
      </w:r>
      <w:proofErr w:type="spellStart"/>
      <w:r>
        <w:rPr>
          <w:lang w:val="ru-RU"/>
        </w:rPr>
        <w:t>видатків</w:t>
      </w:r>
      <w:proofErr w:type="spellEnd"/>
      <w:r>
        <w:rPr>
          <w:lang w:val="ru-RU"/>
        </w:rPr>
        <w:t xml:space="preserve"> </w:t>
      </w:r>
      <w:proofErr w:type="spellStart"/>
      <w:r>
        <w:rPr>
          <w:lang w:val="ru-RU"/>
        </w:rPr>
        <w:t>замовника</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2) </w:t>
      </w:r>
      <w:proofErr w:type="spellStart"/>
      <w:r w:rsidRPr="00030908">
        <w:rPr>
          <w:lang w:val="ru-RU"/>
        </w:rPr>
        <w:t>погодження</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коливання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w:t>
      </w:r>
      <w:proofErr w:type="gramStart"/>
      <w:r w:rsidRPr="00030908">
        <w:rPr>
          <w:lang w:val="ru-RU"/>
        </w:rPr>
        <w:t>на ринку</w:t>
      </w:r>
      <w:proofErr w:type="gram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відбулося</w:t>
      </w:r>
      <w:proofErr w:type="spellEnd"/>
      <w:r w:rsidRPr="00030908">
        <w:rPr>
          <w:lang w:val="ru-RU"/>
        </w:rPr>
        <w:t xml:space="preserve"> з моменту </w:t>
      </w:r>
      <w:proofErr w:type="spellStart"/>
      <w:r w:rsidRPr="00030908">
        <w:rPr>
          <w:lang w:val="ru-RU"/>
        </w:rPr>
        <w:t>укладення</w:t>
      </w:r>
      <w:proofErr w:type="spellEnd"/>
      <w:r w:rsidRPr="00030908">
        <w:rPr>
          <w:lang w:val="ru-RU"/>
        </w:rPr>
        <w:t xml:space="preserve"> договору про </w:t>
      </w:r>
      <w:proofErr w:type="spellStart"/>
      <w:r w:rsidRPr="00030908">
        <w:rPr>
          <w:lang w:val="ru-RU"/>
        </w:rPr>
        <w:t>закупівлю</w:t>
      </w:r>
      <w:proofErr w:type="spellEnd"/>
      <w:r w:rsidRPr="00030908">
        <w:rPr>
          <w:lang w:val="ru-RU"/>
        </w:rPr>
        <w:t xml:space="preserve"> </w:t>
      </w:r>
      <w:proofErr w:type="spellStart"/>
      <w:r w:rsidRPr="00030908">
        <w:rPr>
          <w:lang w:val="ru-RU"/>
        </w:rPr>
        <w:t>або</w:t>
      </w:r>
      <w:proofErr w:type="spellEnd"/>
      <w:r w:rsidRPr="00030908">
        <w:rPr>
          <w:lang w:val="ru-RU"/>
        </w:rPr>
        <w:t xml:space="preserve"> </w:t>
      </w:r>
      <w:proofErr w:type="spellStart"/>
      <w:r w:rsidRPr="00030908">
        <w:rPr>
          <w:lang w:val="ru-RU"/>
        </w:rPr>
        <w:t>останнього</w:t>
      </w:r>
      <w:proofErr w:type="spellEnd"/>
      <w:r w:rsidRPr="00030908">
        <w:rPr>
          <w:lang w:val="ru-RU"/>
        </w:rPr>
        <w:t xml:space="preserve"> </w:t>
      </w:r>
      <w:proofErr w:type="spellStart"/>
      <w:r w:rsidRPr="00030908">
        <w:rPr>
          <w:lang w:val="ru-RU"/>
        </w:rPr>
        <w:t>внесення</w:t>
      </w:r>
      <w:proofErr w:type="spellEnd"/>
      <w:r w:rsidRPr="00030908">
        <w:rPr>
          <w:lang w:val="ru-RU"/>
        </w:rPr>
        <w:t xml:space="preserve"> </w:t>
      </w:r>
      <w:proofErr w:type="spellStart"/>
      <w:r w:rsidRPr="00030908">
        <w:rPr>
          <w:lang w:val="ru-RU"/>
        </w:rPr>
        <w:t>змін</w:t>
      </w:r>
      <w:proofErr w:type="spellEnd"/>
      <w:r w:rsidRPr="00030908">
        <w:rPr>
          <w:lang w:val="ru-RU"/>
        </w:rPr>
        <w:t xml:space="preserve"> до договору про </w:t>
      </w:r>
      <w:proofErr w:type="spellStart"/>
      <w:r w:rsidRPr="00030908">
        <w:rPr>
          <w:lang w:val="ru-RU"/>
        </w:rPr>
        <w:t>закупівлю</w:t>
      </w:r>
      <w:proofErr w:type="spellEnd"/>
      <w:r w:rsidRPr="00030908">
        <w:rPr>
          <w:lang w:val="ru-RU"/>
        </w:rPr>
        <w:t xml:space="preserve"> в </w:t>
      </w:r>
      <w:proofErr w:type="spellStart"/>
      <w:r w:rsidRPr="00030908">
        <w:rPr>
          <w:lang w:val="ru-RU"/>
        </w:rPr>
        <w:t>частині</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w:t>
      </w:r>
      <w:proofErr w:type="spellStart"/>
      <w:r w:rsidRPr="00030908">
        <w:rPr>
          <w:lang w:val="ru-RU"/>
        </w:rPr>
        <w:t>Зміна</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w:t>
      </w:r>
      <w:proofErr w:type="spellStart"/>
      <w:r w:rsidRPr="00030908">
        <w:rPr>
          <w:lang w:val="ru-RU"/>
        </w:rPr>
        <w:t>здійснюється</w:t>
      </w:r>
      <w:proofErr w:type="spellEnd"/>
      <w:r w:rsidRPr="00030908">
        <w:rPr>
          <w:lang w:val="ru-RU"/>
        </w:rPr>
        <w:t xml:space="preserve"> </w:t>
      </w:r>
      <w:proofErr w:type="spellStart"/>
      <w:r w:rsidRPr="00030908">
        <w:rPr>
          <w:lang w:val="ru-RU"/>
        </w:rPr>
        <w:t>пропорційно</w:t>
      </w:r>
      <w:proofErr w:type="spellEnd"/>
      <w:r w:rsidRPr="00030908">
        <w:rPr>
          <w:lang w:val="ru-RU"/>
        </w:rPr>
        <w:t xml:space="preserve"> </w:t>
      </w:r>
      <w:proofErr w:type="spellStart"/>
      <w:r w:rsidRPr="00030908">
        <w:rPr>
          <w:lang w:val="ru-RU"/>
        </w:rPr>
        <w:t>коливанню</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w:t>
      </w:r>
      <w:proofErr w:type="gramStart"/>
      <w:r w:rsidRPr="00030908">
        <w:rPr>
          <w:lang w:val="ru-RU"/>
        </w:rPr>
        <w:t>на ринку</w:t>
      </w:r>
      <w:proofErr w:type="gramEnd"/>
      <w:r w:rsidRPr="00030908">
        <w:rPr>
          <w:lang w:val="ru-RU"/>
        </w:rPr>
        <w:t xml:space="preserve"> (</w:t>
      </w:r>
      <w:proofErr w:type="spellStart"/>
      <w:r w:rsidRPr="00030908">
        <w:rPr>
          <w:lang w:val="ru-RU"/>
        </w:rPr>
        <w:t>відсоток</w:t>
      </w:r>
      <w:proofErr w:type="spellEnd"/>
      <w:r w:rsidRPr="00030908">
        <w:rPr>
          <w:lang w:val="ru-RU"/>
        </w:rPr>
        <w:t xml:space="preserve"> </w:t>
      </w:r>
      <w:proofErr w:type="spellStart"/>
      <w:r w:rsidRPr="00030908">
        <w:rPr>
          <w:lang w:val="ru-RU"/>
        </w:rPr>
        <w:t>збільшення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не </w:t>
      </w:r>
      <w:proofErr w:type="spellStart"/>
      <w:r w:rsidRPr="00030908">
        <w:rPr>
          <w:lang w:val="ru-RU"/>
        </w:rPr>
        <w:t>може</w:t>
      </w:r>
      <w:proofErr w:type="spellEnd"/>
      <w:r w:rsidRPr="00030908">
        <w:rPr>
          <w:lang w:val="ru-RU"/>
        </w:rPr>
        <w:t xml:space="preserve"> </w:t>
      </w:r>
      <w:proofErr w:type="spellStart"/>
      <w:r w:rsidRPr="00030908">
        <w:rPr>
          <w:lang w:val="ru-RU"/>
        </w:rPr>
        <w:t>перевищувати</w:t>
      </w:r>
      <w:proofErr w:type="spellEnd"/>
      <w:r w:rsidRPr="00030908">
        <w:rPr>
          <w:lang w:val="ru-RU"/>
        </w:rPr>
        <w:t xml:space="preserve"> </w:t>
      </w:r>
      <w:proofErr w:type="spellStart"/>
      <w:r w:rsidRPr="00030908">
        <w:rPr>
          <w:lang w:val="ru-RU"/>
        </w:rPr>
        <w:t>відсоток</w:t>
      </w:r>
      <w:proofErr w:type="spellEnd"/>
      <w:r w:rsidRPr="00030908">
        <w:rPr>
          <w:lang w:val="ru-RU"/>
        </w:rPr>
        <w:t xml:space="preserve"> </w:t>
      </w:r>
      <w:proofErr w:type="spellStart"/>
      <w:r w:rsidRPr="00030908">
        <w:rPr>
          <w:lang w:val="ru-RU"/>
        </w:rPr>
        <w:t>коливання</w:t>
      </w:r>
      <w:proofErr w:type="spellEnd"/>
      <w:r w:rsidRPr="00030908">
        <w:rPr>
          <w:lang w:val="ru-RU"/>
        </w:rPr>
        <w:t xml:space="preserve"> (</w:t>
      </w:r>
      <w:proofErr w:type="spellStart"/>
      <w:r w:rsidRPr="00030908">
        <w:rPr>
          <w:lang w:val="ru-RU"/>
        </w:rPr>
        <w:t>збільшення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на ринку) за </w:t>
      </w:r>
      <w:proofErr w:type="spellStart"/>
      <w:r w:rsidRPr="00030908">
        <w:rPr>
          <w:lang w:val="ru-RU"/>
        </w:rPr>
        <w:t>умови</w:t>
      </w:r>
      <w:proofErr w:type="spellEnd"/>
      <w:r w:rsidRPr="00030908">
        <w:rPr>
          <w:lang w:val="ru-RU"/>
        </w:rPr>
        <w:t xml:space="preserve"> документального </w:t>
      </w:r>
      <w:proofErr w:type="spellStart"/>
      <w:r w:rsidRPr="00030908">
        <w:rPr>
          <w:lang w:val="ru-RU"/>
        </w:rPr>
        <w:t>підтвердження</w:t>
      </w:r>
      <w:proofErr w:type="spellEnd"/>
      <w:r w:rsidRPr="00030908">
        <w:rPr>
          <w:lang w:val="ru-RU"/>
        </w:rPr>
        <w:t xml:space="preserve"> такого </w:t>
      </w:r>
      <w:proofErr w:type="spellStart"/>
      <w:r w:rsidRPr="00030908">
        <w:rPr>
          <w:lang w:val="ru-RU"/>
        </w:rPr>
        <w:t>коливання</w:t>
      </w:r>
      <w:proofErr w:type="spellEnd"/>
      <w:r w:rsidRPr="00030908">
        <w:rPr>
          <w:lang w:val="ru-RU"/>
        </w:rPr>
        <w:t xml:space="preserve"> та не повинна </w:t>
      </w:r>
      <w:proofErr w:type="spellStart"/>
      <w:r w:rsidRPr="00030908">
        <w:rPr>
          <w:lang w:val="ru-RU"/>
        </w:rPr>
        <w:t>призвести</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визначеної</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w:t>
      </w:r>
      <w:r>
        <w:rPr>
          <w:lang w:val="ru-RU"/>
        </w:rPr>
        <w:t>півлю</w:t>
      </w:r>
      <w:proofErr w:type="spellEnd"/>
      <w:r>
        <w:rPr>
          <w:lang w:val="ru-RU"/>
        </w:rPr>
        <w:t xml:space="preserve"> на момент </w:t>
      </w:r>
      <w:proofErr w:type="spellStart"/>
      <w:r>
        <w:rPr>
          <w:lang w:val="ru-RU"/>
        </w:rPr>
        <w:t>його</w:t>
      </w:r>
      <w:proofErr w:type="spellEnd"/>
      <w:r>
        <w:rPr>
          <w:lang w:val="ru-RU"/>
        </w:rPr>
        <w:t xml:space="preserve"> </w:t>
      </w:r>
      <w:proofErr w:type="spellStart"/>
      <w:r>
        <w:rPr>
          <w:lang w:val="ru-RU"/>
        </w:rPr>
        <w:t>укладення</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3) </w:t>
      </w:r>
      <w:proofErr w:type="spellStart"/>
      <w:r w:rsidRPr="00030908">
        <w:rPr>
          <w:lang w:val="ru-RU"/>
        </w:rPr>
        <w:t>покращення</w:t>
      </w:r>
      <w:proofErr w:type="spellEnd"/>
      <w:r w:rsidRPr="00030908">
        <w:rPr>
          <w:lang w:val="ru-RU"/>
        </w:rPr>
        <w:t xml:space="preserve"> </w:t>
      </w:r>
      <w:proofErr w:type="spellStart"/>
      <w:r w:rsidRPr="00030908">
        <w:rPr>
          <w:lang w:val="ru-RU"/>
        </w:rPr>
        <w:t>якості</w:t>
      </w:r>
      <w:proofErr w:type="spellEnd"/>
      <w:r w:rsidRPr="00030908">
        <w:rPr>
          <w:lang w:val="ru-RU"/>
        </w:rPr>
        <w:t xml:space="preserve"> предмета </w:t>
      </w:r>
      <w:proofErr w:type="spellStart"/>
      <w:r w:rsidRPr="00030908">
        <w:rPr>
          <w:lang w:val="ru-RU"/>
        </w:rPr>
        <w:t>закупівлі</w:t>
      </w:r>
      <w:proofErr w:type="spellEnd"/>
      <w:r w:rsidRPr="00030908">
        <w:rPr>
          <w:lang w:val="ru-RU"/>
        </w:rPr>
        <w:t xml:space="preserve"> за </w:t>
      </w:r>
      <w:proofErr w:type="spellStart"/>
      <w:r w:rsidRPr="00030908">
        <w:rPr>
          <w:lang w:val="ru-RU"/>
        </w:rPr>
        <w:t>умови</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таке</w:t>
      </w:r>
      <w:proofErr w:type="spellEnd"/>
      <w:r w:rsidRPr="00030908">
        <w:rPr>
          <w:lang w:val="ru-RU"/>
        </w:rPr>
        <w:t xml:space="preserve"> </w:t>
      </w:r>
      <w:proofErr w:type="spellStart"/>
      <w:r w:rsidRPr="00030908">
        <w:rPr>
          <w:lang w:val="ru-RU"/>
        </w:rPr>
        <w:t>покращення</w:t>
      </w:r>
      <w:proofErr w:type="spellEnd"/>
      <w:r w:rsidRPr="00030908">
        <w:rPr>
          <w:lang w:val="ru-RU"/>
        </w:rPr>
        <w:t xml:space="preserve"> не </w:t>
      </w:r>
      <w:proofErr w:type="spellStart"/>
      <w:r w:rsidRPr="00030908">
        <w:rPr>
          <w:lang w:val="ru-RU"/>
        </w:rPr>
        <w:t>призведе</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w:t>
      </w:r>
      <w:r>
        <w:rPr>
          <w:lang w:val="ru-RU"/>
        </w:rPr>
        <w:t>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4) </w:t>
      </w:r>
      <w:proofErr w:type="spellStart"/>
      <w:r w:rsidRPr="00030908">
        <w:rPr>
          <w:lang w:val="ru-RU"/>
        </w:rPr>
        <w:t>продовження</w:t>
      </w:r>
      <w:proofErr w:type="spellEnd"/>
      <w:r w:rsidRPr="00030908">
        <w:rPr>
          <w:lang w:val="ru-RU"/>
        </w:rPr>
        <w:t xml:space="preserve"> строку </w:t>
      </w:r>
      <w:proofErr w:type="spellStart"/>
      <w:r w:rsidRPr="00030908">
        <w:rPr>
          <w:lang w:val="ru-RU"/>
        </w:rPr>
        <w:t>дії</w:t>
      </w:r>
      <w:proofErr w:type="spellEnd"/>
      <w:r w:rsidRPr="00030908">
        <w:rPr>
          <w:lang w:val="ru-RU"/>
        </w:rPr>
        <w:t xml:space="preserve"> договору про </w:t>
      </w:r>
      <w:proofErr w:type="spellStart"/>
      <w:r w:rsidRPr="00030908">
        <w:rPr>
          <w:lang w:val="ru-RU"/>
        </w:rPr>
        <w:t>закупівлю</w:t>
      </w:r>
      <w:proofErr w:type="spellEnd"/>
      <w:r w:rsidRPr="00030908">
        <w:rPr>
          <w:lang w:val="ru-RU"/>
        </w:rPr>
        <w:t xml:space="preserve"> та/</w:t>
      </w:r>
      <w:proofErr w:type="spellStart"/>
      <w:r w:rsidRPr="00030908">
        <w:rPr>
          <w:lang w:val="ru-RU"/>
        </w:rPr>
        <w:t>або</w:t>
      </w:r>
      <w:proofErr w:type="spellEnd"/>
      <w:r w:rsidRPr="00030908">
        <w:rPr>
          <w:lang w:val="ru-RU"/>
        </w:rPr>
        <w:t xml:space="preserve"> строку </w:t>
      </w:r>
      <w:proofErr w:type="spellStart"/>
      <w:r w:rsidRPr="00030908">
        <w:rPr>
          <w:lang w:val="ru-RU"/>
        </w:rPr>
        <w:t>виконання</w:t>
      </w:r>
      <w:proofErr w:type="spellEnd"/>
      <w:r w:rsidRPr="00030908">
        <w:rPr>
          <w:lang w:val="ru-RU"/>
        </w:rPr>
        <w:t xml:space="preserve"> </w:t>
      </w:r>
      <w:proofErr w:type="spellStart"/>
      <w:r w:rsidRPr="00030908">
        <w:rPr>
          <w:lang w:val="ru-RU"/>
        </w:rPr>
        <w:t>зобов'язань</w:t>
      </w:r>
      <w:proofErr w:type="spellEnd"/>
      <w:r w:rsidRPr="00030908">
        <w:rPr>
          <w:lang w:val="ru-RU"/>
        </w:rPr>
        <w:t xml:space="preserve"> </w:t>
      </w:r>
      <w:proofErr w:type="spellStart"/>
      <w:r w:rsidRPr="00030908">
        <w:rPr>
          <w:lang w:val="ru-RU"/>
        </w:rPr>
        <w:t>щодо</w:t>
      </w:r>
      <w:proofErr w:type="spellEnd"/>
      <w:r w:rsidRPr="00030908">
        <w:rPr>
          <w:lang w:val="ru-RU"/>
        </w:rPr>
        <w:t xml:space="preserve"> </w:t>
      </w:r>
      <w:proofErr w:type="spellStart"/>
      <w:r w:rsidRPr="00030908">
        <w:rPr>
          <w:lang w:val="ru-RU"/>
        </w:rPr>
        <w:t>передачі</w:t>
      </w:r>
      <w:proofErr w:type="spellEnd"/>
      <w:r w:rsidRPr="00030908">
        <w:rPr>
          <w:lang w:val="ru-RU"/>
        </w:rPr>
        <w:t xml:space="preserve"> товару, </w:t>
      </w:r>
      <w:proofErr w:type="spellStart"/>
      <w:r w:rsidRPr="00030908">
        <w:rPr>
          <w:lang w:val="ru-RU"/>
        </w:rPr>
        <w:t>виконання</w:t>
      </w:r>
      <w:proofErr w:type="spellEnd"/>
      <w:r w:rsidRPr="00030908">
        <w:rPr>
          <w:lang w:val="ru-RU"/>
        </w:rPr>
        <w:t xml:space="preserve"> </w:t>
      </w:r>
      <w:proofErr w:type="spellStart"/>
      <w:r w:rsidRPr="00030908">
        <w:rPr>
          <w:lang w:val="ru-RU"/>
        </w:rPr>
        <w:t>робіт</w:t>
      </w:r>
      <w:proofErr w:type="spellEnd"/>
      <w:r w:rsidRPr="00030908">
        <w:rPr>
          <w:lang w:val="ru-RU"/>
        </w:rPr>
        <w:t xml:space="preserve">, </w:t>
      </w:r>
      <w:proofErr w:type="spellStart"/>
      <w:r w:rsidRPr="00030908">
        <w:rPr>
          <w:lang w:val="ru-RU"/>
        </w:rPr>
        <w:t>надання</w:t>
      </w:r>
      <w:proofErr w:type="spellEnd"/>
      <w:r w:rsidRPr="00030908">
        <w:rPr>
          <w:lang w:val="ru-RU"/>
        </w:rPr>
        <w:t xml:space="preserve"> </w:t>
      </w:r>
      <w:proofErr w:type="spellStart"/>
      <w:r w:rsidRPr="00030908">
        <w:rPr>
          <w:lang w:val="ru-RU"/>
        </w:rPr>
        <w:t>послуг</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виникнення</w:t>
      </w:r>
      <w:proofErr w:type="spellEnd"/>
      <w:r w:rsidRPr="00030908">
        <w:rPr>
          <w:lang w:val="ru-RU"/>
        </w:rPr>
        <w:t xml:space="preserve"> документально </w:t>
      </w:r>
      <w:proofErr w:type="spellStart"/>
      <w:r w:rsidRPr="00030908">
        <w:rPr>
          <w:lang w:val="ru-RU"/>
        </w:rPr>
        <w:t>підтверджених</w:t>
      </w:r>
      <w:proofErr w:type="spellEnd"/>
      <w:r w:rsidRPr="00030908">
        <w:rPr>
          <w:lang w:val="ru-RU"/>
        </w:rPr>
        <w:t xml:space="preserve"> </w:t>
      </w:r>
      <w:proofErr w:type="spellStart"/>
      <w:r w:rsidRPr="00030908">
        <w:rPr>
          <w:lang w:val="ru-RU"/>
        </w:rPr>
        <w:t>об'єктивних</w:t>
      </w:r>
      <w:proofErr w:type="spellEnd"/>
      <w:r w:rsidRPr="00030908">
        <w:rPr>
          <w:lang w:val="ru-RU"/>
        </w:rPr>
        <w:t xml:space="preserve"> </w:t>
      </w:r>
      <w:proofErr w:type="spellStart"/>
      <w:r w:rsidRPr="00030908">
        <w:rPr>
          <w:lang w:val="ru-RU"/>
        </w:rPr>
        <w:t>обставин</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спричинили</w:t>
      </w:r>
      <w:proofErr w:type="spellEnd"/>
      <w:r w:rsidRPr="00030908">
        <w:rPr>
          <w:lang w:val="ru-RU"/>
        </w:rPr>
        <w:t xml:space="preserve"> </w:t>
      </w:r>
      <w:proofErr w:type="spellStart"/>
      <w:r w:rsidRPr="00030908">
        <w:rPr>
          <w:lang w:val="ru-RU"/>
        </w:rPr>
        <w:t>таке</w:t>
      </w:r>
      <w:proofErr w:type="spellEnd"/>
      <w:r w:rsidRPr="00030908">
        <w:rPr>
          <w:lang w:val="ru-RU"/>
        </w:rPr>
        <w:t xml:space="preserve"> </w:t>
      </w:r>
      <w:proofErr w:type="spellStart"/>
      <w:r w:rsidRPr="00030908">
        <w:rPr>
          <w:lang w:val="ru-RU"/>
        </w:rPr>
        <w:t>продовження</w:t>
      </w:r>
      <w:proofErr w:type="spellEnd"/>
      <w:r w:rsidRPr="00030908">
        <w:rPr>
          <w:lang w:val="ru-RU"/>
        </w:rPr>
        <w:t xml:space="preserve">, у тому </w:t>
      </w:r>
      <w:proofErr w:type="spellStart"/>
      <w:r w:rsidRPr="00030908">
        <w:rPr>
          <w:lang w:val="ru-RU"/>
        </w:rPr>
        <w:t>числі</w:t>
      </w:r>
      <w:proofErr w:type="spellEnd"/>
      <w:r w:rsidRPr="00030908">
        <w:rPr>
          <w:lang w:val="ru-RU"/>
        </w:rPr>
        <w:t xml:space="preserve"> </w:t>
      </w:r>
      <w:proofErr w:type="spellStart"/>
      <w:r w:rsidRPr="00030908">
        <w:rPr>
          <w:lang w:val="ru-RU"/>
        </w:rPr>
        <w:t>обставин</w:t>
      </w:r>
      <w:proofErr w:type="spellEnd"/>
      <w:r w:rsidRPr="00030908">
        <w:rPr>
          <w:lang w:val="ru-RU"/>
        </w:rPr>
        <w:t xml:space="preserve"> </w:t>
      </w:r>
      <w:proofErr w:type="spellStart"/>
      <w:r w:rsidRPr="00030908">
        <w:rPr>
          <w:lang w:val="ru-RU"/>
        </w:rPr>
        <w:t>непереборної</w:t>
      </w:r>
      <w:proofErr w:type="spellEnd"/>
      <w:r w:rsidRPr="00030908">
        <w:rPr>
          <w:lang w:val="ru-RU"/>
        </w:rPr>
        <w:t xml:space="preserve"> </w:t>
      </w:r>
      <w:proofErr w:type="spellStart"/>
      <w:r w:rsidRPr="00030908">
        <w:rPr>
          <w:lang w:val="ru-RU"/>
        </w:rPr>
        <w:t>сили</w:t>
      </w:r>
      <w:proofErr w:type="spellEnd"/>
      <w:r w:rsidRPr="00030908">
        <w:rPr>
          <w:lang w:val="ru-RU"/>
        </w:rPr>
        <w:t xml:space="preserve">, </w:t>
      </w:r>
      <w:proofErr w:type="spellStart"/>
      <w:r w:rsidRPr="00030908">
        <w:rPr>
          <w:lang w:val="ru-RU"/>
        </w:rPr>
        <w:t>затримки</w:t>
      </w:r>
      <w:proofErr w:type="spellEnd"/>
      <w:r w:rsidRPr="00030908">
        <w:rPr>
          <w:lang w:val="ru-RU"/>
        </w:rPr>
        <w:t xml:space="preserve"> </w:t>
      </w:r>
      <w:proofErr w:type="spellStart"/>
      <w:r w:rsidRPr="00030908">
        <w:rPr>
          <w:lang w:val="ru-RU"/>
        </w:rPr>
        <w:t>фінансування</w:t>
      </w:r>
      <w:proofErr w:type="spellEnd"/>
      <w:r w:rsidRPr="00030908">
        <w:rPr>
          <w:lang w:val="ru-RU"/>
        </w:rPr>
        <w:t xml:space="preserve"> </w:t>
      </w:r>
      <w:proofErr w:type="spellStart"/>
      <w:r w:rsidRPr="00030908">
        <w:rPr>
          <w:lang w:val="ru-RU"/>
        </w:rPr>
        <w:t>витрат</w:t>
      </w:r>
      <w:proofErr w:type="spellEnd"/>
      <w:r w:rsidRPr="00030908">
        <w:rPr>
          <w:lang w:val="ru-RU"/>
        </w:rPr>
        <w:t xml:space="preserve"> </w:t>
      </w:r>
      <w:proofErr w:type="spellStart"/>
      <w:r w:rsidRPr="00030908">
        <w:rPr>
          <w:lang w:val="ru-RU"/>
        </w:rPr>
        <w:t>замовника</w:t>
      </w:r>
      <w:proofErr w:type="spellEnd"/>
      <w:r w:rsidRPr="00030908">
        <w:rPr>
          <w:lang w:val="ru-RU"/>
        </w:rPr>
        <w:t xml:space="preserve">, за </w:t>
      </w:r>
      <w:proofErr w:type="spellStart"/>
      <w:r w:rsidRPr="00030908">
        <w:rPr>
          <w:lang w:val="ru-RU"/>
        </w:rPr>
        <w:t>умови</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такі</w:t>
      </w:r>
      <w:proofErr w:type="spellEnd"/>
      <w:r w:rsidRPr="00030908">
        <w:rPr>
          <w:lang w:val="ru-RU"/>
        </w:rPr>
        <w:t xml:space="preserve"> </w:t>
      </w:r>
      <w:proofErr w:type="spellStart"/>
      <w:r w:rsidRPr="00030908">
        <w:rPr>
          <w:lang w:val="ru-RU"/>
        </w:rPr>
        <w:t>зміни</w:t>
      </w:r>
      <w:proofErr w:type="spellEnd"/>
      <w:r w:rsidRPr="00030908">
        <w:rPr>
          <w:lang w:val="ru-RU"/>
        </w:rPr>
        <w:t xml:space="preserve"> не </w:t>
      </w:r>
      <w:proofErr w:type="spellStart"/>
      <w:r w:rsidRPr="00030908">
        <w:rPr>
          <w:lang w:val="ru-RU"/>
        </w:rPr>
        <w:t>призведуть</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w:t>
      </w:r>
      <w:r>
        <w:rPr>
          <w:lang w:val="ru-RU"/>
        </w:rPr>
        <w:t>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5) </w:t>
      </w:r>
      <w:proofErr w:type="spellStart"/>
      <w:r w:rsidRPr="00030908">
        <w:rPr>
          <w:lang w:val="ru-RU"/>
        </w:rPr>
        <w:t>погодження</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в </w:t>
      </w:r>
      <w:proofErr w:type="spellStart"/>
      <w:r w:rsidRPr="00030908">
        <w:rPr>
          <w:lang w:val="ru-RU"/>
        </w:rPr>
        <w:t>бік</w:t>
      </w:r>
      <w:proofErr w:type="spellEnd"/>
      <w:r w:rsidRPr="00030908">
        <w:rPr>
          <w:lang w:val="ru-RU"/>
        </w:rPr>
        <w:t xml:space="preserve"> </w:t>
      </w:r>
      <w:proofErr w:type="spellStart"/>
      <w:r w:rsidRPr="00030908">
        <w:rPr>
          <w:lang w:val="ru-RU"/>
        </w:rPr>
        <w:t>зменшення</w:t>
      </w:r>
      <w:proofErr w:type="spellEnd"/>
      <w:r w:rsidRPr="00030908">
        <w:rPr>
          <w:lang w:val="ru-RU"/>
        </w:rPr>
        <w:t xml:space="preserve"> (без </w:t>
      </w:r>
      <w:proofErr w:type="spellStart"/>
      <w:r w:rsidRPr="00030908">
        <w:rPr>
          <w:lang w:val="ru-RU"/>
        </w:rPr>
        <w:t>зміни</w:t>
      </w:r>
      <w:proofErr w:type="spellEnd"/>
      <w:r w:rsidRPr="00030908">
        <w:rPr>
          <w:lang w:val="ru-RU"/>
        </w:rPr>
        <w:t xml:space="preserve"> </w:t>
      </w:r>
      <w:proofErr w:type="spellStart"/>
      <w:r w:rsidRPr="00030908">
        <w:rPr>
          <w:lang w:val="ru-RU"/>
        </w:rPr>
        <w:t>кількості</w:t>
      </w:r>
      <w:proofErr w:type="spellEnd"/>
      <w:r w:rsidRPr="00030908">
        <w:rPr>
          <w:lang w:val="ru-RU"/>
        </w:rPr>
        <w:t xml:space="preserve"> (</w:t>
      </w:r>
      <w:proofErr w:type="spellStart"/>
      <w:r w:rsidRPr="00030908">
        <w:rPr>
          <w:lang w:val="ru-RU"/>
        </w:rPr>
        <w:t>обсягу</w:t>
      </w:r>
      <w:proofErr w:type="spellEnd"/>
      <w:r w:rsidRPr="00030908">
        <w:rPr>
          <w:lang w:val="ru-RU"/>
        </w:rPr>
        <w:t xml:space="preserve">) та </w:t>
      </w:r>
      <w:proofErr w:type="spellStart"/>
      <w:r w:rsidRPr="00030908">
        <w:rPr>
          <w:lang w:val="ru-RU"/>
        </w:rPr>
        <w:t>я</w:t>
      </w:r>
      <w:r>
        <w:rPr>
          <w:lang w:val="ru-RU"/>
        </w:rPr>
        <w:t>кості</w:t>
      </w:r>
      <w:proofErr w:type="spellEnd"/>
      <w:r>
        <w:rPr>
          <w:lang w:val="ru-RU"/>
        </w:rPr>
        <w:t xml:space="preserve"> </w:t>
      </w:r>
      <w:proofErr w:type="spellStart"/>
      <w:r>
        <w:rPr>
          <w:lang w:val="ru-RU"/>
        </w:rPr>
        <w:t>товарів</w:t>
      </w:r>
      <w:proofErr w:type="spellEnd"/>
      <w:r>
        <w:rPr>
          <w:lang w:val="ru-RU"/>
        </w:rPr>
        <w:t xml:space="preserve">, </w:t>
      </w:r>
      <w:proofErr w:type="spellStart"/>
      <w:r>
        <w:rPr>
          <w:lang w:val="ru-RU"/>
        </w:rPr>
        <w:t>робіт</w:t>
      </w:r>
      <w:proofErr w:type="spellEnd"/>
      <w:r>
        <w:rPr>
          <w:lang w:val="ru-RU"/>
        </w:rPr>
        <w:t xml:space="preserve"> і </w:t>
      </w:r>
      <w:proofErr w:type="spellStart"/>
      <w:r>
        <w:rPr>
          <w:lang w:val="ru-RU"/>
        </w:rPr>
        <w:t>послуг</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6)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зв'язку</w:t>
      </w:r>
      <w:proofErr w:type="spellEnd"/>
      <w:r w:rsidRPr="00030908">
        <w:rPr>
          <w:lang w:val="ru-RU"/>
        </w:rPr>
        <w:t xml:space="preserve"> з </w:t>
      </w:r>
      <w:proofErr w:type="spellStart"/>
      <w:r w:rsidRPr="00030908">
        <w:rPr>
          <w:lang w:val="ru-RU"/>
        </w:rPr>
        <w:t>зміною</w:t>
      </w:r>
      <w:proofErr w:type="spellEnd"/>
      <w:r w:rsidRPr="00030908">
        <w:rPr>
          <w:lang w:val="ru-RU"/>
        </w:rPr>
        <w:t xml:space="preserve"> ставок </w:t>
      </w:r>
      <w:proofErr w:type="spellStart"/>
      <w:r w:rsidRPr="00030908">
        <w:rPr>
          <w:lang w:val="ru-RU"/>
        </w:rPr>
        <w:t>податків</w:t>
      </w:r>
      <w:proofErr w:type="spellEnd"/>
      <w:r w:rsidRPr="00030908">
        <w:rPr>
          <w:lang w:val="ru-RU"/>
        </w:rPr>
        <w:t xml:space="preserve"> і </w:t>
      </w:r>
      <w:proofErr w:type="spellStart"/>
      <w:r w:rsidRPr="00030908">
        <w:rPr>
          <w:lang w:val="ru-RU"/>
        </w:rPr>
        <w:t>зборів</w:t>
      </w:r>
      <w:proofErr w:type="spellEnd"/>
      <w:r w:rsidRPr="00030908">
        <w:rPr>
          <w:lang w:val="ru-RU"/>
        </w:rPr>
        <w:t xml:space="preserve"> та/</w:t>
      </w:r>
      <w:proofErr w:type="spellStart"/>
      <w:r w:rsidRPr="00030908">
        <w:rPr>
          <w:lang w:val="ru-RU"/>
        </w:rPr>
        <w:t>або</w:t>
      </w:r>
      <w:proofErr w:type="spellEnd"/>
      <w:r w:rsidRPr="00030908">
        <w:rPr>
          <w:lang w:val="ru-RU"/>
        </w:rPr>
        <w:t xml:space="preserve"> </w:t>
      </w:r>
      <w:proofErr w:type="spellStart"/>
      <w:r w:rsidRPr="00030908">
        <w:rPr>
          <w:lang w:val="ru-RU"/>
        </w:rPr>
        <w:t>зміною</w:t>
      </w:r>
      <w:proofErr w:type="spellEnd"/>
      <w:r w:rsidRPr="00030908">
        <w:rPr>
          <w:lang w:val="ru-RU"/>
        </w:rPr>
        <w:t xml:space="preserve"> умов </w:t>
      </w:r>
      <w:proofErr w:type="spellStart"/>
      <w:r w:rsidRPr="00030908">
        <w:rPr>
          <w:lang w:val="ru-RU"/>
        </w:rPr>
        <w:t>щодо</w:t>
      </w:r>
      <w:proofErr w:type="spellEnd"/>
      <w:r w:rsidRPr="00030908">
        <w:rPr>
          <w:lang w:val="ru-RU"/>
        </w:rPr>
        <w:t xml:space="preserve"> </w:t>
      </w:r>
      <w:proofErr w:type="spellStart"/>
      <w:r w:rsidRPr="00030908">
        <w:rPr>
          <w:lang w:val="ru-RU"/>
        </w:rPr>
        <w:t>надання</w:t>
      </w:r>
      <w:proofErr w:type="spellEnd"/>
      <w:r w:rsidRPr="00030908">
        <w:rPr>
          <w:lang w:val="ru-RU"/>
        </w:rPr>
        <w:t xml:space="preserve"> </w:t>
      </w:r>
      <w:proofErr w:type="spellStart"/>
      <w:r w:rsidRPr="00030908">
        <w:rPr>
          <w:lang w:val="ru-RU"/>
        </w:rPr>
        <w:t>пільг</w:t>
      </w:r>
      <w:proofErr w:type="spellEnd"/>
      <w:r w:rsidRPr="00030908">
        <w:rPr>
          <w:lang w:val="ru-RU"/>
        </w:rPr>
        <w:t xml:space="preserve"> з </w:t>
      </w:r>
      <w:proofErr w:type="spellStart"/>
      <w:r w:rsidRPr="00030908">
        <w:rPr>
          <w:lang w:val="ru-RU"/>
        </w:rPr>
        <w:t>оподаткування</w:t>
      </w:r>
      <w:proofErr w:type="spellEnd"/>
      <w:r w:rsidRPr="00030908">
        <w:rPr>
          <w:lang w:val="ru-RU"/>
        </w:rPr>
        <w:t xml:space="preserve"> - </w:t>
      </w:r>
      <w:proofErr w:type="spellStart"/>
      <w:r w:rsidRPr="00030908">
        <w:rPr>
          <w:lang w:val="ru-RU"/>
        </w:rPr>
        <w:t>пропорційно</w:t>
      </w:r>
      <w:proofErr w:type="spellEnd"/>
      <w:r w:rsidRPr="00030908">
        <w:rPr>
          <w:lang w:val="ru-RU"/>
        </w:rPr>
        <w:t xml:space="preserve"> до </w:t>
      </w:r>
      <w:proofErr w:type="spellStart"/>
      <w:r w:rsidRPr="00030908">
        <w:rPr>
          <w:lang w:val="ru-RU"/>
        </w:rPr>
        <w:t>зміни</w:t>
      </w:r>
      <w:proofErr w:type="spellEnd"/>
      <w:r w:rsidRPr="00030908">
        <w:rPr>
          <w:lang w:val="ru-RU"/>
        </w:rPr>
        <w:t xml:space="preserve"> таких ставок та/</w:t>
      </w:r>
      <w:proofErr w:type="spellStart"/>
      <w:r w:rsidRPr="00030908">
        <w:rPr>
          <w:lang w:val="ru-RU"/>
        </w:rPr>
        <w:t>або</w:t>
      </w:r>
      <w:proofErr w:type="spellEnd"/>
      <w:r w:rsidRPr="00030908">
        <w:rPr>
          <w:lang w:val="ru-RU"/>
        </w:rPr>
        <w:t xml:space="preserve"> </w:t>
      </w:r>
      <w:proofErr w:type="spellStart"/>
      <w:r w:rsidRPr="00030908">
        <w:rPr>
          <w:lang w:val="ru-RU"/>
        </w:rPr>
        <w:t>пільг</w:t>
      </w:r>
      <w:proofErr w:type="spellEnd"/>
      <w:r w:rsidRPr="00030908">
        <w:rPr>
          <w:lang w:val="ru-RU"/>
        </w:rPr>
        <w:t xml:space="preserve"> з </w:t>
      </w:r>
      <w:proofErr w:type="spellStart"/>
      <w:r w:rsidRPr="00030908">
        <w:rPr>
          <w:lang w:val="ru-RU"/>
        </w:rPr>
        <w:t>оподаткування</w:t>
      </w:r>
      <w:proofErr w:type="spellEnd"/>
      <w:r w:rsidRPr="00030908">
        <w:rPr>
          <w:lang w:val="ru-RU"/>
        </w:rPr>
        <w:t xml:space="preserve">, а </w:t>
      </w:r>
      <w:proofErr w:type="spellStart"/>
      <w:r w:rsidRPr="00030908">
        <w:rPr>
          <w:lang w:val="ru-RU"/>
        </w:rPr>
        <w:t>також</w:t>
      </w:r>
      <w:proofErr w:type="spellEnd"/>
      <w:r w:rsidRPr="00030908">
        <w:rPr>
          <w:lang w:val="ru-RU"/>
        </w:rPr>
        <w:t xml:space="preserve"> у </w:t>
      </w:r>
      <w:proofErr w:type="spellStart"/>
      <w:r w:rsidRPr="00030908">
        <w:rPr>
          <w:lang w:val="ru-RU"/>
        </w:rPr>
        <w:t>зв'язку</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зміною</w:t>
      </w:r>
      <w:proofErr w:type="spellEnd"/>
      <w:r w:rsidRPr="00030908">
        <w:rPr>
          <w:lang w:val="ru-RU"/>
        </w:rPr>
        <w:t xml:space="preserve"> </w:t>
      </w:r>
      <w:proofErr w:type="spellStart"/>
      <w:r w:rsidRPr="00030908">
        <w:rPr>
          <w:lang w:val="ru-RU"/>
        </w:rPr>
        <w:t>системи</w:t>
      </w:r>
      <w:proofErr w:type="spellEnd"/>
      <w:r w:rsidRPr="00030908">
        <w:rPr>
          <w:lang w:val="ru-RU"/>
        </w:rPr>
        <w:t xml:space="preserve"> </w:t>
      </w:r>
      <w:proofErr w:type="spellStart"/>
      <w:r w:rsidRPr="00030908">
        <w:rPr>
          <w:lang w:val="ru-RU"/>
        </w:rPr>
        <w:t>оподаткування</w:t>
      </w:r>
      <w:proofErr w:type="spellEnd"/>
      <w:r w:rsidRPr="00030908">
        <w:rPr>
          <w:lang w:val="ru-RU"/>
        </w:rPr>
        <w:t xml:space="preserve"> </w:t>
      </w:r>
      <w:proofErr w:type="spellStart"/>
      <w:r w:rsidRPr="00030908">
        <w:rPr>
          <w:lang w:val="ru-RU"/>
        </w:rPr>
        <w:t>пропорційно</w:t>
      </w:r>
      <w:proofErr w:type="spellEnd"/>
      <w:r w:rsidRPr="00030908">
        <w:rPr>
          <w:lang w:val="ru-RU"/>
        </w:rPr>
        <w:t xml:space="preserve"> до </w:t>
      </w:r>
      <w:proofErr w:type="spellStart"/>
      <w:r w:rsidRPr="00030908">
        <w:rPr>
          <w:lang w:val="ru-RU"/>
        </w:rPr>
        <w:t>зміни</w:t>
      </w:r>
      <w:proofErr w:type="spellEnd"/>
      <w:r w:rsidRPr="00030908">
        <w:rPr>
          <w:lang w:val="ru-RU"/>
        </w:rPr>
        <w:t xml:space="preserve"> </w:t>
      </w:r>
      <w:proofErr w:type="spellStart"/>
      <w:r w:rsidRPr="00030908">
        <w:rPr>
          <w:lang w:val="ru-RU"/>
        </w:rPr>
        <w:t>податкового</w:t>
      </w:r>
      <w:proofErr w:type="spellEnd"/>
      <w:r w:rsidRPr="00030908">
        <w:rPr>
          <w:lang w:val="ru-RU"/>
        </w:rPr>
        <w:t xml:space="preserve"> </w:t>
      </w:r>
      <w:proofErr w:type="spellStart"/>
      <w:r w:rsidRPr="00030908">
        <w:rPr>
          <w:lang w:val="ru-RU"/>
        </w:rPr>
        <w:t>навантаження</w:t>
      </w:r>
      <w:proofErr w:type="spellEnd"/>
      <w:r w:rsidRPr="00030908">
        <w:rPr>
          <w:lang w:val="ru-RU"/>
        </w:rPr>
        <w:t xml:space="preserve"> </w:t>
      </w:r>
      <w:proofErr w:type="spellStart"/>
      <w:r w:rsidRPr="00030908">
        <w:rPr>
          <w:lang w:val="ru-RU"/>
        </w:rPr>
        <w:t>внаслід</w:t>
      </w:r>
      <w:r>
        <w:rPr>
          <w:lang w:val="ru-RU"/>
        </w:rPr>
        <w:t>ок</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системи</w:t>
      </w:r>
      <w:proofErr w:type="spellEnd"/>
      <w:r>
        <w:rPr>
          <w:lang w:val="ru-RU"/>
        </w:rPr>
        <w:t xml:space="preserve"> </w:t>
      </w:r>
      <w:proofErr w:type="spellStart"/>
      <w:r>
        <w:rPr>
          <w:lang w:val="ru-RU"/>
        </w:rPr>
        <w:t>оподаткування</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7) </w:t>
      </w:r>
      <w:proofErr w:type="spellStart"/>
      <w:r w:rsidRPr="00030908">
        <w:rPr>
          <w:lang w:val="ru-RU"/>
        </w:rPr>
        <w:t>зміни</w:t>
      </w:r>
      <w:proofErr w:type="spellEnd"/>
      <w:r w:rsidRPr="00030908">
        <w:rPr>
          <w:lang w:val="ru-RU"/>
        </w:rPr>
        <w:t xml:space="preserve"> </w:t>
      </w:r>
      <w:proofErr w:type="spellStart"/>
      <w:r w:rsidRPr="00030908">
        <w:rPr>
          <w:lang w:val="ru-RU"/>
        </w:rPr>
        <w:t>встановленого</w:t>
      </w:r>
      <w:proofErr w:type="spellEnd"/>
      <w:r w:rsidRPr="00030908">
        <w:rPr>
          <w:lang w:val="ru-RU"/>
        </w:rPr>
        <w:t xml:space="preserve"> </w:t>
      </w:r>
      <w:proofErr w:type="spellStart"/>
      <w:r w:rsidRPr="00030908">
        <w:rPr>
          <w:lang w:val="ru-RU"/>
        </w:rPr>
        <w:t>згідно</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законодавством</w:t>
      </w:r>
      <w:proofErr w:type="spellEnd"/>
      <w:r w:rsidRPr="00030908">
        <w:rPr>
          <w:lang w:val="ru-RU"/>
        </w:rPr>
        <w:t xml:space="preserve"> органами </w:t>
      </w:r>
      <w:proofErr w:type="spellStart"/>
      <w:r w:rsidRPr="00030908">
        <w:rPr>
          <w:lang w:val="ru-RU"/>
        </w:rPr>
        <w:t>державної</w:t>
      </w:r>
      <w:proofErr w:type="spellEnd"/>
      <w:r w:rsidRPr="00030908">
        <w:rPr>
          <w:lang w:val="ru-RU"/>
        </w:rPr>
        <w:t xml:space="preserve"> статистики </w:t>
      </w:r>
      <w:proofErr w:type="spellStart"/>
      <w:r w:rsidRPr="00030908">
        <w:rPr>
          <w:lang w:val="ru-RU"/>
        </w:rPr>
        <w:t>індексу</w:t>
      </w:r>
      <w:proofErr w:type="spellEnd"/>
      <w:r w:rsidRPr="00030908">
        <w:rPr>
          <w:lang w:val="ru-RU"/>
        </w:rPr>
        <w:t xml:space="preserve"> </w:t>
      </w:r>
      <w:proofErr w:type="spellStart"/>
      <w:r w:rsidRPr="00030908">
        <w:rPr>
          <w:lang w:val="ru-RU"/>
        </w:rPr>
        <w:t>споживчих</w:t>
      </w:r>
      <w:proofErr w:type="spellEnd"/>
      <w:r w:rsidRPr="00030908">
        <w:rPr>
          <w:lang w:val="ru-RU"/>
        </w:rPr>
        <w:t xml:space="preserve"> </w:t>
      </w:r>
      <w:proofErr w:type="spellStart"/>
      <w:r w:rsidRPr="00030908">
        <w:rPr>
          <w:lang w:val="ru-RU"/>
        </w:rPr>
        <w:t>цін</w:t>
      </w:r>
      <w:proofErr w:type="spellEnd"/>
      <w:r w:rsidRPr="00030908">
        <w:rPr>
          <w:lang w:val="ru-RU"/>
        </w:rPr>
        <w:t xml:space="preserve">, </w:t>
      </w:r>
      <w:proofErr w:type="spellStart"/>
      <w:r w:rsidRPr="00030908">
        <w:rPr>
          <w:lang w:val="ru-RU"/>
        </w:rPr>
        <w:t>зміни</w:t>
      </w:r>
      <w:proofErr w:type="spellEnd"/>
      <w:r w:rsidRPr="00030908">
        <w:rPr>
          <w:lang w:val="ru-RU"/>
        </w:rPr>
        <w:t xml:space="preserve"> курсу </w:t>
      </w:r>
      <w:proofErr w:type="spellStart"/>
      <w:r w:rsidRPr="00030908">
        <w:rPr>
          <w:lang w:val="ru-RU"/>
        </w:rPr>
        <w:t>іноземної</w:t>
      </w:r>
      <w:proofErr w:type="spellEnd"/>
      <w:r w:rsidRPr="00030908">
        <w:rPr>
          <w:lang w:val="ru-RU"/>
        </w:rPr>
        <w:t xml:space="preserve"> </w:t>
      </w:r>
      <w:proofErr w:type="spellStart"/>
      <w:r w:rsidRPr="00030908">
        <w:rPr>
          <w:lang w:val="ru-RU"/>
        </w:rPr>
        <w:t>валюти</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біржових</w:t>
      </w:r>
      <w:proofErr w:type="spellEnd"/>
      <w:r w:rsidRPr="00030908">
        <w:rPr>
          <w:lang w:val="ru-RU"/>
        </w:rPr>
        <w:t xml:space="preserve"> </w:t>
      </w:r>
      <w:proofErr w:type="spellStart"/>
      <w:r w:rsidRPr="00030908">
        <w:rPr>
          <w:lang w:val="ru-RU"/>
        </w:rPr>
        <w:t>котирувань</w:t>
      </w:r>
      <w:proofErr w:type="spellEnd"/>
      <w:r w:rsidRPr="00030908">
        <w:rPr>
          <w:lang w:val="ru-RU"/>
        </w:rPr>
        <w:t xml:space="preserve"> </w:t>
      </w:r>
      <w:proofErr w:type="spellStart"/>
      <w:r w:rsidRPr="00030908">
        <w:rPr>
          <w:lang w:val="ru-RU"/>
        </w:rPr>
        <w:t>або</w:t>
      </w:r>
      <w:proofErr w:type="spellEnd"/>
      <w:r w:rsidRPr="00030908">
        <w:rPr>
          <w:lang w:val="ru-RU"/>
        </w:rPr>
        <w:t xml:space="preserve"> </w:t>
      </w:r>
      <w:proofErr w:type="spellStart"/>
      <w:r w:rsidRPr="00030908">
        <w:rPr>
          <w:lang w:val="ru-RU"/>
        </w:rPr>
        <w:t>показників</w:t>
      </w:r>
      <w:proofErr w:type="spellEnd"/>
      <w:r w:rsidRPr="00030908">
        <w:rPr>
          <w:lang w:val="ru-RU"/>
        </w:rPr>
        <w:t xml:space="preserve"> </w:t>
      </w:r>
      <w:proofErr w:type="spellStart"/>
      <w:r w:rsidRPr="00030908">
        <w:rPr>
          <w:lang w:val="ru-RU"/>
        </w:rPr>
        <w:t>Platts</w:t>
      </w:r>
      <w:proofErr w:type="spellEnd"/>
      <w:r w:rsidRPr="00030908">
        <w:rPr>
          <w:lang w:val="ru-RU"/>
        </w:rPr>
        <w:t xml:space="preserve">, ARGUS, </w:t>
      </w:r>
      <w:proofErr w:type="spellStart"/>
      <w:r w:rsidRPr="00030908">
        <w:rPr>
          <w:lang w:val="ru-RU"/>
        </w:rPr>
        <w:t>регульованих</w:t>
      </w:r>
      <w:proofErr w:type="spellEnd"/>
      <w:r w:rsidRPr="00030908">
        <w:rPr>
          <w:lang w:val="ru-RU"/>
        </w:rPr>
        <w:t xml:space="preserve"> </w:t>
      </w:r>
      <w:proofErr w:type="spellStart"/>
      <w:r w:rsidRPr="00030908">
        <w:rPr>
          <w:lang w:val="ru-RU"/>
        </w:rPr>
        <w:t>цін</w:t>
      </w:r>
      <w:proofErr w:type="spellEnd"/>
      <w:r w:rsidRPr="00030908">
        <w:rPr>
          <w:lang w:val="ru-RU"/>
        </w:rPr>
        <w:t xml:space="preserve"> (</w:t>
      </w:r>
      <w:proofErr w:type="spellStart"/>
      <w:r w:rsidRPr="00030908">
        <w:rPr>
          <w:lang w:val="ru-RU"/>
        </w:rPr>
        <w:t>тарифів</w:t>
      </w:r>
      <w:proofErr w:type="spellEnd"/>
      <w:r w:rsidRPr="00030908">
        <w:rPr>
          <w:lang w:val="ru-RU"/>
        </w:rPr>
        <w:t xml:space="preserve">), </w:t>
      </w:r>
      <w:proofErr w:type="spellStart"/>
      <w:r w:rsidRPr="00030908">
        <w:rPr>
          <w:lang w:val="ru-RU"/>
        </w:rPr>
        <w:t>нормативів</w:t>
      </w:r>
      <w:proofErr w:type="spellEnd"/>
      <w:r w:rsidRPr="00030908">
        <w:rPr>
          <w:lang w:val="ru-RU"/>
        </w:rPr>
        <w:t xml:space="preserve">, </w:t>
      </w:r>
      <w:proofErr w:type="spellStart"/>
      <w:r w:rsidRPr="00030908">
        <w:rPr>
          <w:lang w:val="ru-RU"/>
        </w:rPr>
        <w:t>середньозважених</w:t>
      </w:r>
      <w:proofErr w:type="spellEnd"/>
      <w:r w:rsidRPr="00030908">
        <w:rPr>
          <w:lang w:val="ru-RU"/>
        </w:rPr>
        <w:t xml:space="preserve"> </w:t>
      </w:r>
      <w:proofErr w:type="spellStart"/>
      <w:r w:rsidRPr="00030908">
        <w:rPr>
          <w:lang w:val="ru-RU"/>
        </w:rPr>
        <w:t>цін</w:t>
      </w:r>
      <w:proofErr w:type="spellEnd"/>
      <w:r w:rsidRPr="00030908">
        <w:rPr>
          <w:lang w:val="ru-RU"/>
        </w:rPr>
        <w:t xml:space="preserve"> на </w:t>
      </w:r>
      <w:proofErr w:type="spellStart"/>
      <w:r w:rsidRPr="00030908">
        <w:rPr>
          <w:lang w:val="ru-RU"/>
        </w:rPr>
        <w:t>електроенергію</w:t>
      </w:r>
      <w:proofErr w:type="spellEnd"/>
      <w:r w:rsidRPr="00030908">
        <w:rPr>
          <w:lang w:val="ru-RU"/>
        </w:rPr>
        <w:t xml:space="preserve"> </w:t>
      </w:r>
      <w:proofErr w:type="gramStart"/>
      <w:r w:rsidRPr="00030908">
        <w:rPr>
          <w:lang w:val="ru-RU"/>
        </w:rPr>
        <w:t>на ринку</w:t>
      </w:r>
      <w:proofErr w:type="gramEnd"/>
      <w:r w:rsidRPr="00030908">
        <w:rPr>
          <w:lang w:val="ru-RU"/>
        </w:rPr>
        <w:t xml:space="preserve"> "на </w:t>
      </w:r>
      <w:proofErr w:type="spellStart"/>
      <w:r w:rsidRPr="00030908">
        <w:rPr>
          <w:lang w:val="ru-RU"/>
        </w:rPr>
        <w:t>добу</w:t>
      </w:r>
      <w:proofErr w:type="spellEnd"/>
      <w:r w:rsidRPr="00030908">
        <w:rPr>
          <w:lang w:val="ru-RU"/>
        </w:rPr>
        <w:t xml:space="preserve"> наперед", </w:t>
      </w:r>
      <w:proofErr w:type="spellStart"/>
      <w:r w:rsidRPr="00030908">
        <w:rPr>
          <w:lang w:val="ru-RU"/>
        </w:rPr>
        <w:t>що</w:t>
      </w:r>
      <w:proofErr w:type="spellEnd"/>
      <w:r w:rsidRPr="00030908">
        <w:rPr>
          <w:lang w:val="ru-RU"/>
        </w:rPr>
        <w:t xml:space="preserve"> </w:t>
      </w:r>
      <w:proofErr w:type="spellStart"/>
      <w:r w:rsidRPr="00030908">
        <w:rPr>
          <w:lang w:val="ru-RU"/>
        </w:rPr>
        <w:t>застосовуються</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встановлення</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w:t>
      </w:r>
      <w:r>
        <w:rPr>
          <w:lang w:val="ru-RU"/>
        </w:rPr>
        <w:t xml:space="preserve">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8) </w:t>
      </w:r>
      <w:proofErr w:type="spellStart"/>
      <w:r w:rsidRPr="00030908">
        <w:rPr>
          <w:lang w:val="ru-RU"/>
        </w:rPr>
        <w:t>зміни</w:t>
      </w:r>
      <w:proofErr w:type="spellEnd"/>
      <w:r w:rsidRPr="00030908">
        <w:rPr>
          <w:lang w:val="ru-RU"/>
        </w:rPr>
        <w:t xml:space="preserve"> умов у </w:t>
      </w:r>
      <w:proofErr w:type="spellStart"/>
      <w:r w:rsidRPr="00030908">
        <w:rPr>
          <w:lang w:val="ru-RU"/>
        </w:rPr>
        <w:t>зв'язку</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застосуванням</w:t>
      </w:r>
      <w:proofErr w:type="spellEnd"/>
      <w:r w:rsidRPr="00030908">
        <w:rPr>
          <w:lang w:val="ru-RU"/>
        </w:rPr>
        <w:t xml:space="preserve"> </w:t>
      </w:r>
      <w:proofErr w:type="spellStart"/>
      <w:r w:rsidRPr="00030908">
        <w:rPr>
          <w:lang w:val="ru-RU"/>
        </w:rPr>
        <w:t>положень</w:t>
      </w:r>
      <w:proofErr w:type="spellEnd"/>
      <w:r w:rsidRPr="00030908">
        <w:rPr>
          <w:lang w:val="ru-RU"/>
        </w:rPr>
        <w:t xml:space="preserve"> </w:t>
      </w:r>
      <w:proofErr w:type="spellStart"/>
      <w:r w:rsidRPr="00030908">
        <w:rPr>
          <w:lang w:val="ru-RU"/>
        </w:rPr>
        <w:t>частини</w:t>
      </w:r>
      <w:proofErr w:type="spellEnd"/>
      <w:r w:rsidRPr="00030908">
        <w:rPr>
          <w:lang w:val="ru-RU"/>
        </w:rPr>
        <w:t xml:space="preserve"> </w:t>
      </w:r>
      <w:proofErr w:type="spellStart"/>
      <w:r>
        <w:rPr>
          <w:lang w:val="ru-RU"/>
        </w:rPr>
        <w:t>шостої</w:t>
      </w:r>
      <w:proofErr w:type="spellEnd"/>
      <w:r>
        <w:rPr>
          <w:lang w:val="ru-RU"/>
        </w:rPr>
        <w:t xml:space="preserve"> </w:t>
      </w:r>
      <w:proofErr w:type="spellStart"/>
      <w:r>
        <w:rPr>
          <w:lang w:val="ru-RU"/>
        </w:rPr>
        <w:t>статті</w:t>
      </w:r>
      <w:proofErr w:type="spellEnd"/>
      <w:r>
        <w:rPr>
          <w:lang w:val="ru-RU"/>
        </w:rPr>
        <w:t xml:space="preserve"> 41 Закону;</w:t>
      </w:r>
    </w:p>
    <w:p w:rsidR="006A6614" w:rsidRPr="00E83119" w:rsidRDefault="006A6614" w:rsidP="006A6614">
      <w:pPr>
        <w:pStyle w:val="a0"/>
        <w:spacing w:after="0"/>
        <w:ind w:firstLine="851"/>
        <w:jc w:val="both"/>
        <w:rPr>
          <w:lang w:val="ru-RU"/>
        </w:rPr>
      </w:pPr>
      <w:r w:rsidRPr="00E83119">
        <w:rPr>
          <w:lang w:val="ru-RU"/>
        </w:rPr>
        <w:t xml:space="preserve">У </w:t>
      </w:r>
      <w:proofErr w:type="spellStart"/>
      <w:r w:rsidRPr="00E83119">
        <w:rPr>
          <w:lang w:val="ru-RU"/>
        </w:rPr>
        <w:t>разі</w:t>
      </w:r>
      <w:proofErr w:type="spellEnd"/>
      <w:r w:rsidRPr="00E83119">
        <w:rPr>
          <w:lang w:val="ru-RU"/>
        </w:rPr>
        <w:t xml:space="preserve">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до </w:t>
      </w:r>
      <w:proofErr w:type="spellStart"/>
      <w:r w:rsidRPr="00E83119">
        <w:rPr>
          <w:lang w:val="ru-RU"/>
        </w:rPr>
        <w:t>істотних</w:t>
      </w:r>
      <w:proofErr w:type="spellEnd"/>
      <w:r w:rsidRPr="00E83119">
        <w:rPr>
          <w:lang w:val="ru-RU"/>
        </w:rPr>
        <w:t xml:space="preserve"> умов договору про </w:t>
      </w:r>
      <w:proofErr w:type="spellStart"/>
      <w:r w:rsidRPr="00E83119">
        <w:rPr>
          <w:lang w:val="ru-RU"/>
        </w:rPr>
        <w:t>закупівлю</w:t>
      </w:r>
      <w:proofErr w:type="spellEnd"/>
      <w:r w:rsidRPr="00E83119">
        <w:rPr>
          <w:lang w:val="ru-RU"/>
        </w:rPr>
        <w:t xml:space="preserve"> у </w:t>
      </w:r>
      <w:proofErr w:type="spellStart"/>
      <w:r w:rsidRPr="00E83119">
        <w:rPr>
          <w:lang w:val="ru-RU"/>
        </w:rPr>
        <w:t>випадках</w:t>
      </w:r>
      <w:proofErr w:type="spellEnd"/>
      <w:r w:rsidRPr="00E83119">
        <w:rPr>
          <w:lang w:val="ru-RU"/>
        </w:rPr>
        <w:t xml:space="preserve">, </w:t>
      </w:r>
      <w:proofErr w:type="spellStart"/>
      <w:r w:rsidRPr="00E83119">
        <w:rPr>
          <w:lang w:val="ru-RU"/>
        </w:rPr>
        <w:t>передбачених</w:t>
      </w:r>
      <w:proofErr w:type="spellEnd"/>
      <w:r w:rsidRPr="00E83119">
        <w:rPr>
          <w:lang w:val="ru-RU"/>
        </w:rPr>
        <w:t xml:space="preserve"> </w:t>
      </w:r>
      <w:proofErr w:type="spellStart"/>
      <w:r w:rsidRPr="00E83119">
        <w:rPr>
          <w:lang w:val="ru-RU"/>
        </w:rPr>
        <w:t>цим</w:t>
      </w:r>
      <w:proofErr w:type="spellEnd"/>
      <w:r w:rsidRPr="00E83119">
        <w:rPr>
          <w:lang w:val="ru-RU"/>
        </w:rPr>
        <w:t xml:space="preserve"> пунктом, </w:t>
      </w:r>
      <w:proofErr w:type="spellStart"/>
      <w:r w:rsidRPr="00E83119">
        <w:rPr>
          <w:lang w:val="ru-RU"/>
        </w:rPr>
        <w:t>замовник</w:t>
      </w:r>
      <w:proofErr w:type="spellEnd"/>
      <w:r w:rsidRPr="00E83119">
        <w:rPr>
          <w:lang w:val="ru-RU"/>
        </w:rPr>
        <w:t xml:space="preserve"> </w:t>
      </w:r>
      <w:proofErr w:type="spellStart"/>
      <w:r w:rsidRPr="00E83119">
        <w:rPr>
          <w:lang w:val="ru-RU"/>
        </w:rPr>
        <w:t>обов’язково</w:t>
      </w:r>
      <w:proofErr w:type="spellEnd"/>
      <w:r w:rsidRPr="00E83119">
        <w:rPr>
          <w:lang w:val="ru-RU"/>
        </w:rPr>
        <w:t xml:space="preserve"> </w:t>
      </w:r>
      <w:proofErr w:type="spellStart"/>
      <w:r w:rsidRPr="00E83119">
        <w:rPr>
          <w:lang w:val="ru-RU"/>
        </w:rPr>
        <w:t>оприлюднює</w:t>
      </w:r>
      <w:proofErr w:type="spellEnd"/>
      <w:r w:rsidRPr="00E83119">
        <w:rPr>
          <w:lang w:val="ru-RU"/>
        </w:rPr>
        <w:t xml:space="preserve"> </w:t>
      </w:r>
      <w:proofErr w:type="spellStart"/>
      <w:r w:rsidRPr="00E83119">
        <w:rPr>
          <w:lang w:val="ru-RU"/>
        </w:rPr>
        <w:t>повідомлення</w:t>
      </w:r>
      <w:proofErr w:type="spellEnd"/>
      <w:r w:rsidRPr="00E83119">
        <w:rPr>
          <w:lang w:val="ru-RU"/>
        </w:rPr>
        <w:t xml:space="preserve"> про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про </w:t>
      </w:r>
      <w:proofErr w:type="spellStart"/>
      <w:r w:rsidRPr="00E83119">
        <w:rPr>
          <w:lang w:val="ru-RU"/>
        </w:rPr>
        <w:t>закупівлю</w:t>
      </w:r>
      <w:proofErr w:type="spellEnd"/>
      <w:r w:rsidRPr="00E83119">
        <w:rPr>
          <w:lang w:val="ru-RU"/>
        </w:rPr>
        <w:t xml:space="preserve"> </w:t>
      </w:r>
      <w:proofErr w:type="spellStart"/>
      <w:r w:rsidRPr="00E83119">
        <w:rPr>
          <w:lang w:val="ru-RU"/>
        </w:rPr>
        <w:t>відповідно</w:t>
      </w:r>
      <w:proofErr w:type="spellEnd"/>
      <w:r w:rsidRPr="00E83119">
        <w:rPr>
          <w:lang w:val="ru-RU"/>
        </w:rPr>
        <w:t xml:space="preserve"> до </w:t>
      </w:r>
      <w:proofErr w:type="spellStart"/>
      <w:r w:rsidRPr="00E83119">
        <w:rPr>
          <w:lang w:val="ru-RU"/>
        </w:rPr>
        <w:t>вимог</w:t>
      </w:r>
      <w:proofErr w:type="spellEnd"/>
      <w:r w:rsidRPr="00E83119">
        <w:rPr>
          <w:lang w:val="ru-RU"/>
        </w:rPr>
        <w:t xml:space="preserve"> Закону з </w:t>
      </w:r>
      <w:proofErr w:type="spellStart"/>
      <w:r w:rsidRPr="00E83119">
        <w:rPr>
          <w:lang w:val="ru-RU"/>
        </w:rPr>
        <w:t>урахуванням</w:t>
      </w:r>
      <w:proofErr w:type="spellEnd"/>
      <w:r w:rsidRPr="00E83119">
        <w:rPr>
          <w:lang w:val="ru-RU"/>
        </w:rPr>
        <w:t xml:space="preserve"> </w:t>
      </w:r>
      <w:proofErr w:type="spellStart"/>
      <w:r w:rsidRPr="00E83119">
        <w:rPr>
          <w:lang w:val="ru-RU"/>
        </w:rPr>
        <w:t>цих</w:t>
      </w:r>
      <w:proofErr w:type="spellEnd"/>
      <w:r w:rsidRPr="00E83119">
        <w:rPr>
          <w:lang w:val="ru-RU"/>
        </w:rPr>
        <w:t xml:space="preserve"> </w:t>
      </w:r>
      <w:proofErr w:type="spellStart"/>
      <w:r w:rsidRPr="00E83119">
        <w:rPr>
          <w:lang w:val="ru-RU"/>
        </w:rPr>
        <w:t>особливостей</w:t>
      </w:r>
      <w:proofErr w:type="spellEnd"/>
      <w:r w:rsidRPr="00E83119">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.3 Право </w:t>
      </w:r>
      <w:proofErr w:type="spellStart"/>
      <w:r w:rsidRPr="00E83119">
        <w:rPr>
          <w:lang w:val="ru-RU"/>
        </w:rPr>
        <w:t>внесення</w:t>
      </w:r>
      <w:proofErr w:type="spellEnd"/>
      <w:r w:rsidRPr="00E83119">
        <w:rPr>
          <w:lang w:val="ru-RU"/>
        </w:rPr>
        <w:t xml:space="preserve"> </w:t>
      </w:r>
      <w:proofErr w:type="spellStart"/>
      <w:r w:rsidRPr="00E83119">
        <w:rPr>
          <w:lang w:val="ru-RU"/>
        </w:rPr>
        <w:t>пропозицій</w:t>
      </w:r>
      <w:proofErr w:type="spellEnd"/>
      <w:r w:rsidRPr="00E83119">
        <w:rPr>
          <w:lang w:val="ru-RU"/>
        </w:rPr>
        <w:t xml:space="preserve"> </w:t>
      </w:r>
      <w:proofErr w:type="spellStart"/>
      <w:r w:rsidRPr="00E83119">
        <w:rPr>
          <w:lang w:val="ru-RU"/>
        </w:rPr>
        <w:t>стосовно</w:t>
      </w:r>
      <w:proofErr w:type="spellEnd"/>
      <w:r w:rsidRPr="00E83119">
        <w:rPr>
          <w:lang w:val="ru-RU"/>
        </w:rPr>
        <w:t xml:space="preserve"> </w:t>
      </w:r>
      <w:proofErr w:type="spellStart"/>
      <w:r w:rsidRPr="00E83119">
        <w:rPr>
          <w:lang w:val="ru-RU"/>
        </w:rPr>
        <w:t>змін</w:t>
      </w:r>
      <w:proofErr w:type="spellEnd"/>
      <w:r w:rsidRPr="00E83119">
        <w:rPr>
          <w:lang w:val="ru-RU"/>
        </w:rPr>
        <w:t xml:space="preserve"> умов договору </w:t>
      </w:r>
      <w:proofErr w:type="spellStart"/>
      <w:r w:rsidRPr="00E83119">
        <w:rPr>
          <w:lang w:val="ru-RU"/>
        </w:rPr>
        <w:t>має</w:t>
      </w:r>
      <w:proofErr w:type="spellEnd"/>
      <w:r w:rsidRPr="00E83119">
        <w:rPr>
          <w:lang w:val="ru-RU"/>
        </w:rPr>
        <w:t xml:space="preserve"> будь-яка </w:t>
      </w:r>
      <w:proofErr w:type="spellStart"/>
      <w:r>
        <w:rPr>
          <w:lang w:val="ru-RU"/>
        </w:rPr>
        <w:t>із</w:t>
      </w:r>
      <w:proofErr w:type="spellEnd"/>
      <w:r>
        <w:rPr>
          <w:lang w:val="ru-RU"/>
        </w:rPr>
        <w:t xml:space="preserve"> </w:t>
      </w:r>
      <w:proofErr w:type="spellStart"/>
      <w:r>
        <w:rPr>
          <w:lang w:val="ru-RU"/>
        </w:rPr>
        <w:t>сторін</w:t>
      </w:r>
      <w:proofErr w:type="spellEnd"/>
      <w:r>
        <w:rPr>
          <w:lang w:val="ru-RU"/>
        </w:rPr>
        <w:t xml:space="preserve">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.4. </w:t>
      </w:r>
      <w:proofErr w:type="spellStart"/>
      <w:r w:rsidRPr="00E83119">
        <w:rPr>
          <w:lang w:val="ru-RU"/>
        </w:rPr>
        <w:t>Пропозиції</w:t>
      </w:r>
      <w:proofErr w:type="spellEnd"/>
      <w:r w:rsidRPr="00E83119">
        <w:rPr>
          <w:lang w:val="ru-RU"/>
        </w:rPr>
        <w:t xml:space="preserve"> </w:t>
      </w:r>
      <w:proofErr w:type="spellStart"/>
      <w:r w:rsidRPr="00E83119">
        <w:rPr>
          <w:lang w:val="ru-RU"/>
        </w:rPr>
        <w:t>щодо</w:t>
      </w:r>
      <w:proofErr w:type="spellEnd"/>
      <w:r w:rsidRPr="00E83119">
        <w:rPr>
          <w:lang w:val="ru-RU"/>
        </w:rPr>
        <w:t xml:space="preserve">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w:t>
      </w:r>
      <w:proofErr w:type="spellStart"/>
      <w:r w:rsidRPr="00E83119">
        <w:rPr>
          <w:lang w:val="ru-RU"/>
        </w:rPr>
        <w:t>повідомляються</w:t>
      </w:r>
      <w:proofErr w:type="spellEnd"/>
      <w:r w:rsidRPr="00E83119">
        <w:rPr>
          <w:lang w:val="ru-RU"/>
        </w:rPr>
        <w:t xml:space="preserve"> стороною не </w:t>
      </w:r>
      <w:proofErr w:type="spellStart"/>
      <w:r w:rsidRPr="00E83119">
        <w:rPr>
          <w:lang w:val="ru-RU"/>
        </w:rPr>
        <w:t>пізніше</w:t>
      </w:r>
      <w:proofErr w:type="spellEnd"/>
      <w:r w:rsidRPr="00E83119">
        <w:rPr>
          <w:lang w:val="ru-RU"/>
        </w:rPr>
        <w:t xml:space="preserve"> </w:t>
      </w:r>
      <w:proofErr w:type="spellStart"/>
      <w:r w:rsidRPr="00E83119">
        <w:rPr>
          <w:lang w:val="ru-RU"/>
        </w:rPr>
        <w:t>ніж</w:t>
      </w:r>
      <w:proofErr w:type="spellEnd"/>
      <w:r w:rsidRPr="00E83119">
        <w:rPr>
          <w:lang w:val="ru-RU"/>
        </w:rPr>
        <w:t xml:space="preserve"> за 2 </w:t>
      </w:r>
      <w:proofErr w:type="spellStart"/>
      <w:r w:rsidRPr="00E83119">
        <w:rPr>
          <w:lang w:val="ru-RU"/>
        </w:rPr>
        <w:t>робочі</w:t>
      </w:r>
      <w:proofErr w:type="spellEnd"/>
      <w:r w:rsidRPr="00E83119">
        <w:rPr>
          <w:lang w:val="ru-RU"/>
        </w:rPr>
        <w:t xml:space="preserve"> </w:t>
      </w:r>
      <w:proofErr w:type="spellStart"/>
      <w:r w:rsidRPr="00E83119">
        <w:rPr>
          <w:lang w:val="ru-RU"/>
        </w:rPr>
        <w:t>дні</w:t>
      </w:r>
      <w:proofErr w:type="spellEnd"/>
      <w:r w:rsidRPr="00E83119">
        <w:rPr>
          <w:lang w:val="ru-RU"/>
        </w:rPr>
        <w:t xml:space="preserve"> до моменту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.5. </w:t>
      </w:r>
      <w:proofErr w:type="spellStart"/>
      <w:r w:rsidRPr="00E83119">
        <w:rPr>
          <w:lang w:val="ru-RU"/>
        </w:rPr>
        <w:t>Зміни</w:t>
      </w:r>
      <w:proofErr w:type="spellEnd"/>
      <w:r w:rsidRPr="00E83119">
        <w:rPr>
          <w:lang w:val="ru-RU"/>
        </w:rPr>
        <w:t xml:space="preserve">, </w:t>
      </w:r>
      <w:proofErr w:type="spellStart"/>
      <w:r w:rsidRPr="00E83119">
        <w:rPr>
          <w:lang w:val="ru-RU"/>
        </w:rPr>
        <w:t>доповнення</w:t>
      </w:r>
      <w:proofErr w:type="spellEnd"/>
      <w:r w:rsidRPr="00E83119">
        <w:rPr>
          <w:lang w:val="ru-RU"/>
        </w:rPr>
        <w:t xml:space="preserve">, </w:t>
      </w:r>
      <w:proofErr w:type="spellStart"/>
      <w:r w:rsidRPr="00E83119">
        <w:rPr>
          <w:lang w:val="ru-RU"/>
        </w:rPr>
        <w:t>додатки</w:t>
      </w:r>
      <w:proofErr w:type="spellEnd"/>
      <w:r w:rsidRPr="00E83119">
        <w:rPr>
          <w:lang w:val="ru-RU"/>
        </w:rPr>
        <w:t xml:space="preserve"> до </w:t>
      </w:r>
      <w:proofErr w:type="spellStart"/>
      <w:r w:rsidRPr="00E83119">
        <w:rPr>
          <w:lang w:val="ru-RU"/>
        </w:rPr>
        <w:t>даного</w:t>
      </w:r>
      <w:proofErr w:type="spellEnd"/>
      <w:r w:rsidRPr="00E83119">
        <w:rPr>
          <w:lang w:val="ru-RU"/>
        </w:rPr>
        <w:t xml:space="preserve"> Договору </w:t>
      </w:r>
      <w:proofErr w:type="spellStart"/>
      <w:r w:rsidRPr="00E83119">
        <w:rPr>
          <w:lang w:val="ru-RU"/>
        </w:rPr>
        <w:t>або</w:t>
      </w:r>
      <w:proofErr w:type="spellEnd"/>
      <w:r w:rsidRPr="00E83119">
        <w:rPr>
          <w:lang w:val="ru-RU"/>
        </w:rPr>
        <w:t xml:space="preserve"> </w:t>
      </w:r>
      <w:proofErr w:type="spellStart"/>
      <w:r w:rsidRPr="00E83119">
        <w:rPr>
          <w:lang w:val="ru-RU"/>
        </w:rPr>
        <w:t>його</w:t>
      </w:r>
      <w:proofErr w:type="spellEnd"/>
      <w:r w:rsidRPr="00E83119">
        <w:rPr>
          <w:lang w:val="ru-RU"/>
        </w:rPr>
        <w:t xml:space="preserve"> </w:t>
      </w:r>
      <w:proofErr w:type="spellStart"/>
      <w:r w:rsidRPr="00E83119">
        <w:rPr>
          <w:lang w:val="ru-RU"/>
        </w:rPr>
        <w:t>розірвання</w:t>
      </w:r>
      <w:proofErr w:type="spellEnd"/>
      <w:r w:rsidRPr="00E83119">
        <w:rPr>
          <w:lang w:val="ru-RU"/>
        </w:rPr>
        <w:t xml:space="preserve"> </w:t>
      </w:r>
      <w:proofErr w:type="spellStart"/>
      <w:r w:rsidRPr="00E83119">
        <w:rPr>
          <w:lang w:val="ru-RU"/>
        </w:rPr>
        <w:t>будуть</w:t>
      </w:r>
      <w:proofErr w:type="spellEnd"/>
      <w:r w:rsidRPr="00E83119">
        <w:rPr>
          <w:lang w:val="ru-RU"/>
        </w:rPr>
        <w:t xml:space="preserve"> </w:t>
      </w:r>
      <w:proofErr w:type="spellStart"/>
      <w:r w:rsidRPr="00E83119">
        <w:rPr>
          <w:lang w:val="ru-RU"/>
        </w:rPr>
        <w:t>дійсні</w:t>
      </w:r>
      <w:proofErr w:type="spellEnd"/>
      <w:r w:rsidRPr="00E83119">
        <w:rPr>
          <w:lang w:val="ru-RU"/>
        </w:rPr>
        <w:t xml:space="preserve"> при </w:t>
      </w:r>
      <w:proofErr w:type="spellStart"/>
      <w:r w:rsidRPr="00E83119">
        <w:rPr>
          <w:lang w:val="ru-RU"/>
        </w:rPr>
        <w:t>умові</w:t>
      </w:r>
      <w:proofErr w:type="spellEnd"/>
      <w:r w:rsidRPr="00E83119">
        <w:rPr>
          <w:lang w:val="ru-RU"/>
        </w:rPr>
        <w:t xml:space="preserve">, </w:t>
      </w:r>
      <w:proofErr w:type="spellStart"/>
      <w:r w:rsidRPr="00E83119">
        <w:rPr>
          <w:lang w:val="ru-RU"/>
        </w:rPr>
        <w:t>якщо</w:t>
      </w:r>
      <w:proofErr w:type="spellEnd"/>
      <w:r w:rsidRPr="00E83119">
        <w:rPr>
          <w:lang w:val="ru-RU"/>
        </w:rPr>
        <w:t xml:space="preserve"> вони </w:t>
      </w:r>
      <w:proofErr w:type="spellStart"/>
      <w:r w:rsidRPr="00E83119">
        <w:rPr>
          <w:lang w:val="ru-RU"/>
        </w:rPr>
        <w:t>здійснені</w:t>
      </w:r>
      <w:proofErr w:type="spellEnd"/>
      <w:r w:rsidRPr="00E83119">
        <w:rPr>
          <w:lang w:val="ru-RU"/>
        </w:rPr>
        <w:t xml:space="preserve"> в </w:t>
      </w:r>
      <w:proofErr w:type="spellStart"/>
      <w:r w:rsidRPr="00E83119">
        <w:rPr>
          <w:lang w:val="ru-RU"/>
        </w:rPr>
        <w:t>письмовій</w:t>
      </w:r>
      <w:proofErr w:type="spellEnd"/>
      <w:r w:rsidRPr="00E83119">
        <w:rPr>
          <w:lang w:val="ru-RU"/>
        </w:rPr>
        <w:t xml:space="preserve"> </w:t>
      </w:r>
      <w:proofErr w:type="spellStart"/>
      <w:r w:rsidRPr="00E83119">
        <w:rPr>
          <w:lang w:val="ru-RU"/>
        </w:rPr>
        <w:t>формі</w:t>
      </w:r>
      <w:proofErr w:type="spellEnd"/>
      <w:r w:rsidRPr="00E83119">
        <w:rPr>
          <w:lang w:val="ru-RU"/>
        </w:rPr>
        <w:t xml:space="preserve"> і </w:t>
      </w:r>
      <w:proofErr w:type="spellStart"/>
      <w:r w:rsidRPr="00E83119">
        <w:rPr>
          <w:lang w:val="ru-RU"/>
        </w:rPr>
        <w:t>підписані</w:t>
      </w:r>
      <w:proofErr w:type="spellEnd"/>
      <w:r w:rsidRPr="00E83119">
        <w:rPr>
          <w:lang w:val="ru-RU"/>
        </w:rPr>
        <w:t xml:space="preserve"> </w:t>
      </w:r>
      <w:proofErr w:type="spellStart"/>
      <w:r w:rsidRPr="00E83119">
        <w:rPr>
          <w:lang w:val="ru-RU"/>
        </w:rPr>
        <w:t>уповноваженими</w:t>
      </w:r>
      <w:proofErr w:type="spellEnd"/>
      <w:r w:rsidRPr="00E83119">
        <w:rPr>
          <w:lang w:val="ru-RU"/>
        </w:rPr>
        <w:t xml:space="preserve"> на </w:t>
      </w:r>
      <w:proofErr w:type="spellStart"/>
      <w:r w:rsidRPr="00E83119">
        <w:rPr>
          <w:lang w:val="ru-RU"/>
        </w:rPr>
        <w:t>це</w:t>
      </w:r>
      <w:proofErr w:type="spellEnd"/>
      <w:r w:rsidRPr="00E83119">
        <w:rPr>
          <w:lang w:val="ru-RU"/>
        </w:rPr>
        <w:t xml:space="preserve"> </w:t>
      </w:r>
      <w:proofErr w:type="spellStart"/>
      <w:r w:rsidRPr="00E83119">
        <w:rPr>
          <w:lang w:val="ru-RU"/>
        </w:rPr>
        <w:t>представниками</w:t>
      </w:r>
      <w:proofErr w:type="spellEnd"/>
      <w:r w:rsidRPr="00E83119">
        <w:rPr>
          <w:lang w:val="ru-RU"/>
        </w:rPr>
        <w:t xml:space="preserve"> </w:t>
      </w:r>
      <w:proofErr w:type="spellStart"/>
      <w:r w:rsidRPr="00E83119">
        <w:rPr>
          <w:lang w:val="ru-RU"/>
        </w:rPr>
        <w:t>обох</w:t>
      </w:r>
      <w:proofErr w:type="spellEnd"/>
      <w:r w:rsidRPr="00E83119">
        <w:rPr>
          <w:lang w:val="ru-RU"/>
        </w:rPr>
        <w:t xml:space="preserve"> </w:t>
      </w:r>
      <w:proofErr w:type="spellStart"/>
      <w:r w:rsidRPr="00E83119">
        <w:rPr>
          <w:lang w:val="ru-RU"/>
        </w:rPr>
        <w:t>Сторін</w:t>
      </w:r>
      <w:proofErr w:type="spellEnd"/>
      <w:r w:rsidRPr="00E83119">
        <w:rPr>
          <w:lang w:val="ru-RU"/>
        </w:rPr>
        <w:t xml:space="preserve">, а у </w:t>
      </w:r>
      <w:proofErr w:type="spellStart"/>
      <w:r w:rsidRPr="00E83119">
        <w:rPr>
          <w:lang w:val="ru-RU"/>
        </w:rPr>
        <w:t>разі</w:t>
      </w:r>
      <w:proofErr w:type="spellEnd"/>
      <w:r w:rsidRPr="00E83119">
        <w:rPr>
          <w:lang w:val="ru-RU"/>
        </w:rPr>
        <w:t xml:space="preserve"> </w:t>
      </w:r>
      <w:proofErr w:type="spellStart"/>
      <w:r w:rsidRPr="00E83119">
        <w:rPr>
          <w:lang w:val="ru-RU"/>
        </w:rPr>
        <w:t>одностороннього</w:t>
      </w:r>
      <w:proofErr w:type="spellEnd"/>
      <w:r w:rsidRPr="00E83119">
        <w:rPr>
          <w:lang w:val="ru-RU"/>
        </w:rPr>
        <w:t xml:space="preserve"> </w:t>
      </w:r>
      <w:proofErr w:type="spellStart"/>
      <w:r w:rsidRPr="00E83119">
        <w:rPr>
          <w:lang w:val="ru-RU"/>
        </w:rPr>
        <w:t>розірвання</w:t>
      </w:r>
      <w:proofErr w:type="spellEnd"/>
      <w:r w:rsidRPr="00E83119">
        <w:rPr>
          <w:lang w:val="ru-RU"/>
        </w:rPr>
        <w:t xml:space="preserve"> договору - шляхом </w:t>
      </w:r>
      <w:proofErr w:type="spellStart"/>
      <w:r w:rsidRPr="00E83119">
        <w:rPr>
          <w:lang w:val="ru-RU"/>
        </w:rPr>
        <w:t>направлення</w:t>
      </w:r>
      <w:proofErr w:type="spellEnd"/>
      <w:r w:rsidRPr="00E83119">
        <w:rPr>
          <w:lang w:val="ru-RU"/>
        </w:rPr>
        <w:t xml:space="preserve"> стороною </w:t>
      </w:r>
      <w:proofErr w:type="spellStart"/>
      <w:r w:rsidRPr="00E83119">
        <w:rPr>
          <w:lang w:val="ru-RU"/>
        </w:rPr>
        <w:t>повідомлення</w:t>
      </w:r>
      <w:proofErr w:type="spellEnd"/>
      <w:r w:rsidRPr="00E83119">
        <w:rPr>
          <w:lang w:val="ru-RU"/>
        </w:rPr>
        <w:t xml:space="preserve"> про </w:t>
      </w:r>
      <w:proofErr w:type="spellStart"/>
      <w:r w:rsidRPr="00E83119">
        <w:rPr>
          <w:lang w:val="ru-RU"/>
        </w:rPr>
        <w:t>таке</w:t>
      </w:r>
      <w:proofErr w:type="spellEnd"/>
      <w:r w:rsidRPr="00E83119">
        <w:rPr>
          <w:lang w:val="ru-RU"/>
        </w:rPr>
        <w:t xml:space="preserve"> </w:t>
      </w:r>
      <w:proofErr w:type="spellStart"/>
      <w:r w:rsidRPr="00E83119">
        <w:rPr>
          <w:lang w:val="ru-RU"/>
        </w:rPr>
        <w:t>розірвання</w:t>
      </w:r>
      <w:proofErr w:type="spellEnd"/>
      <w:r w:rsidRPr="00E83119">
        <w:rPr>
          <w:lang w:val="ru-RU"/>
        </w:rPr>
        <w:t>, за 20 (</w:t>
      </w:r>
      <w:proofErr w:type="spellStart"/>
      <w:r w:rsidRPr="00E83119">
        <w:rPr>
          <w:lang w:val="ru-RU"/>
        </w:rPr>
        <w:t>двадцять</w:t>
      </w:r>
      <w:proofErr w:type="spellEnd"/>
      <w:r w:rsidRPr="00E83119">
        <w:rPr>
          <w:lang w:val="ru-RU"/>
        </w:rPr>
        <w:t xml:space="preserve">) </w:t>
      </w:r>
      <w:proofErr w:type="spellStart"/>
      <w:r w:rsidRPr="00E83119">
        <w:rPr>
          <w:lang w:val="ru-RU"/>
        </w:rPr>
        <w:t>календарних</w:t>
      </w:r>
      <w:proofErr w:type="spellEnd"/>
      <w:r w:rsidRPr="00E83119">
        <w:rPr>
          <w:lang w:val="ru-RU"/>
        </w:rPr>
        <w:t xml:space="preserve"> </w:t>
      </w:r>
      <w:proofErr w:type="spellStart"/>
      <w:r w:rsidRPr="00E83119">
        <w:rPr>
          <w:lang w:val="ru-RU"/>
        </w:rPr>
        <w:t>днів</w:t>
      </w:r>
      <w:proofErr w:type="spellEnd"/>
      <w:r w:rsidRPr="00E83119">
        <w:rPr>
          <w:lang w:val="ru-RU"/>
        </w:rPr>
        <w:t xml:space="preserve"> до </w:t>
      </w:r>
      <w:proofErr w:type="spellStart"/>
      <w:r w:rsidRPr="00E83119">
        <w:rPr>
          <w:lang w:val="ru-RU"/>
        </w:rPr>
        <w:t>дострокового</w:t>
      </w:r>
      <w:proofErr w:type="spellEnd"/>
      <w:r w:rsidRPr="00E83119">
        <w:rPr>
          <w:lang w:val="ru-RU"/>
        </w:rPr>
        <w:t xml:space="preserve"> </w:t>
      </w:r>
      <w:proofErr w:type="spellStart"/>
      <w:r w:rsidRPr="00E83119">
        <w:rPr>
          <w:lang w:val="ru-RU"/>
        </w:rPr>
        <w:t>припинення</w:t>
      </w:r>
      <w:proofErr w:type="spellEnd"/>
      <w:r w:rsidRPr="00E83119">
        <w:rPr>
          <w:lang w:val="ru-RU"/>
        </w:rPr>
        <w:t xml:space="preserve"> договору. </w:t>
      </w:r>
      <w:proofErr w:type="spellStart"/>
      <w:r w:rsidRPr="00E83119">
        <w:rPr>
          <w:lang w:val="ru-RU"/>
        </w:rPr>
        <w:t>Всі</w:t>
      </w:r>
      <w:proofErr w:type="spellEnd"/>
      <w:r w:rsidRPr="00E83119">
        <w:rPr>
          <w:lang w:val="ru-RU"/>
        </w:rPr>
        <w:t xml:space="preserve"> </w:t>
      </w:r>
      <w:proofErr w:type="spellStart"/>
      <w:r w:rsidRPr="00E83119">
        <w:rPr>
          <w:lang w:val="ru-RU"/>
        </w:rPr>
        <w:t>додатки</w:t>
      </w:r>
      <w:proofErr w:type="spellEnd"/>
      <w:r w:rsidRPr="00E83119">
        <w:rPr>
          <w:lang w:val="ru-RU"/>
        </w:rPr>
        <w:t xml:space="preserve"> та </w:t>
      </w:r>
      <w:proofErr w:type="spellStart"/>
      <w:r w:rsidRPr="00E83119">
        <w:rPr>
          <w:lang w:val="ru-RU"/>
        </w:rPr>
        <w:t>додаткові</w:t>
      </w:r>
      <w:proofErr w:type="spellEnd"/>
      <w:r w:rsidRPr="00E83119">
        <w:rPr>
          <w:lang w:val="ru-RU"/>
        </w:rPr>
        <w:t xml:space="preserve"> угоди, </w:t>
      </w:r>
      <w:proofErr w:type="spellStart"/>
      <w:r w:rsidRPr="00E83119">
        <w:rPr>
          <w:lang w:val="ru-RU"/>
        </w:rPr>
        <w:t>що</w:t>
      </w:r>
      <w:proofErr w:type="spellEnd"/>
      <w:r w:rsidRPr="00E83119">
        <w:rPr>
          <w:lang w:val="ru-RU"/>
        </w:rPr>
        <w:t xml:space="preserve"> </w:t>
      </w:r>
      <w:proofErr w:type="spellStart"/>
      <w:r w:rsidRPr="00E83119">
        <w:rPr>
          <w:lang w:val="ru-RU"/>
        </w:rPr>
        <w:t>підписані</w:t>
      </w:r>
      <w:proofErr w:type="spellEnd"/>
      <w:r w:rsidRPr="00E83119">
        <w:rPr>
          <w:lang w:val="ru-RU"/>
        </w:rPr>
        <w:t xml:space="preserve"> сторонами у </w:t>
      </w:r>
      <w:proofErr w:type="spellStart"/>
      <w:r w:rsidRPr="00E83119">
        <w:rPr>
          <w:lang w:val="ru-RU"/>
        </w:rPr>
        <w:t>зв’язку</w:t>
      </w:r>
      <w:proofErr w:type="spellEnd"/>
      <w:r w:rsidRPr="00E83119">
        <w:rPr>
          <w:lang w:val="ru-RU"/>
        </w:rPr>
        <w:t xml:space="preserve"> </w:t>
      </w:r>
      <w:proofErr w:type="spellStart"/>
      <w:r w:rsidRPr="00E83119">
        <w:rPr>
          <w:lang w:val="ru-RU"/>
        </w:rPr>
        <w:t>із</w:t>
      </w:r>
      <w:proofErr w:type="spellEnd"/>
      <w:r w:rsidRPr="00E83119">
        <w:rPr>
          <w:lang w:val="ru-RU"/>
        </w:rPr>
        <w:t xml:space="preserve"> </w:t>
      </w:r>
      <w:proofErr w:type="spellStart"/>
      <w:r w:rsidRPr="00E83119">
        <w:rPr>
          <w:lang w:val="ru-RU"/>
        </w:rPr>
        <w:t>виконанням</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 є </w:t>
      </w:r>
      <w:proofErr w:type="spellStart"/>
      <w:r w:rsidRPr="00E83119">
        <w:rPr>
          <w:lang w:val="ru-RU"/>
        </w:rPr>
        <w:t>його</w:t>
      </w:r>
      <w:proofErr w:type="spellEnd"/>
      <w:r w:rsidRPr="00E83119">
        <w:rPr>
          <w:lang w:val="ru-RU"/>
        </w:rPr>
        <w:t xml:space="preserve"> </w:t>
      </w:r>
      <w:proofErr w:type="spellStart"/>
      <w:r w:rsidRPr="00E83119">
        <w:rPr>
          <w:lang w:val="ru-RU"/>
        </w:rPr>
        <w:t>невід’ємною</w:t>
      </w:r>
      <w:proofErr w:type="spellEnd"/>
      <w:r w:rsidRPr="00E83119">
        <w:rPr>
          <w:lang w:val="ru-RU"/>
        </w:rPr>
        <w:t xml:space="preserve"> </w:t>
      </w:r>
      <w:proofErr w:type="spellStart"/>
      <w:r w:rsidRPr="00E83119">
        <w:rPr>
          <w:lang w:val="ru-RU"/>
        </w:rPr>
        <w:t>частиною</w:t>
      </w:r>
      <w:proofErr w:type="spellEnd"/>
      <w:r w:rsidRPr="00E83119">
        <w:rPr>
          <w:lang w:val="ru-RU"/>
        </w:rPr>
        <w:t xml:space="preserve">, </w:t>
      </w:r>
      <w:proofErr w:type="spellStart"/>
      <w:r w:rsidRPr="00E83119">
        <w:rPr>
          <w:lang w:val="ru-RU"/>
        </w:rPr>
        <w:t>набирають</w:t>
      </w:r>
      <w:proofErr w:type="spellEnd"/>
      <w:r w:rsidRPr="00E83119">
        <w:rPr>
          <w:lang w:val="ru-RU"/>
        </w:rPr>
        <w:t xml:space="preserve"> </w:t>
      </w:r>
      <w:proofErr w:type="spellStart"/>
      <w:r w:rsidRPr="00E83119">
        <w:rPr>
          <w:lang w:val="ru-RU"/>
        </w:rPr>
        <w:t>юридичної</w:t>
      </w:r>
      <w:proofErr w:type="spellEnd"/>
      <w:r w:rsidRPr="00E83119">
        <w:rPr>
          <w:lang w:val="ru-RU"/>
        </w:rPr>
        <w:t xml:space="preserve"> </w:t>
      </w:r>
      <w:proofErr w:type="spellStart"/>
      <w:r w:rsidRPr="00E83119">
        <w:rPr>
          <w:lang w:val="ru-RU"/>
        </w:rPr>
        <w:t>сили</w:t>
      </w:r>
      <w:proofErr w:type="spellEnd"/>
      <w:r w:rsidRPr="00E83119">
        <w:rPr>
          <w:lang w:val="ru-RU"/>
        </w:rPr>
        <w:t xml:space="preserve"> з моменту </w:t>
      </w:r>
      <w:proofErr w:type="spellStart"/>
      <w:r w:rsidRPr="00E83119">
        <w:rPr>
          <w:lang w:val="ru-RU"/>
        </w:rPr>
        <w:t>їх</w:t>
      </w:r>
      <w:proofErr w:type="spellEnd"/>
      <w:r w:rsidRPr="00E83119">
        <w:rPr>
          <w:lang w:val="ru-RU"/>
        </w:rPr>
        <w:t xml:space="preserve"> </w:t>
      </w:r>
      <w:proofErr w:type="spellStart"/>
      <w:r w:rsidRPr="00E83119">
        <w:rPr>
          <w:lang w:val="ru-RU"/>
        </w:rPr>
        <w:t>підписання</w:t>
      </w:r>
      <w:proofErr w:type="spellEnd"/>
      <w:r w:rsidRPr="00E83119">
        <w:rPr>
          <w:lang w:val="ru-RU"/>
        </w:rPr>
        <w:t xml:space="preserve"> та </w:t>
      </w:r>
      <w:proofErr w:type="spellStart"/>
      <w:r w:rsidRPr="00E83119">
        <w:rPr>
          <w:lang w:val="ru-RU"/>
        </w:rPr>
        <w:t>діють</w:t>
      </w:r>
      <w:proofErr w:type="spellEnd"/>
      <w:r w:rsidRPr="00E83119">
        <w:rPr>
          <w:lang w:val="ru-RU"/>
        </w:rPr>
        <w:t xml:space="preserve"> </w:t>
      </w:r>
      <w:proofErr w:type="spellStart"/>
      <w:r w:rsidRPr="00E83119">
        <w:rPr>
          <w:lang w:val="ru-RU"/>
        </w:rPr>
        <w:t>протягом</w:t>
      </w:r>
      <w:proofErr w:type="spellEnd"/>
      <w:r w:rsidRPr="00E83119">
        <w:rPr>
          <w:lang w:val="ru-RU"/>
        </w:rPr>
        <w:t xml:space="preserve"> строку </w:t>
      </w:r>
      <w:proofErr w:type="spellStart"/>
      <w:r w:rsidRPr="00E83119">
        <w:rPr>
          <w:lang w:val="ru-RU"/>
        </w:rPr>
        <w:t>дії</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w:t>
      </w:r>
    </w:p>
    <w:p w:rsidR="00131D9D" w:rsidRPr="003C27BA" w:rsidRDefault="00131D9D" w:rsidP="00131D9D">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55772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14</w:t>
      </w:r>
      <w:r w:rsidR="00131D9D"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131D9D" w:rsidRPr="003C27BA" w:rsidRDefault="00131D9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31D9D" w:rsidRPr="003C27BA" w:rsidTr="00432B1B">
        <w:tc>
          <w:tcPr>
            <w:tcW w:w="5012" w:type="dxa"/>
            <w:shd w:val="clear" w:color="auto" w:fill="auto"/>
            <w:vAlign w:val="center"/>
          </w:tcPr>
          <w:p w:rsidR="00131D9D" w:rsidRPr="003C27BA" w:rsidRDefault="00131D9D" w:rsidP="00432B1B">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131D9D" w:rsidRPr="003C27BA" w:rsidRDefault="00131D9D" w:rsidP="00432B1B">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31D9D" w:rsidRPr="003C27BA" w:rsidTr="00432B1B">
        <w:tc>
          <w:tcPr>
            <w:tcW w:w="5012" w:type="dxa"/>
            <w:shd w:val="clear" w:color="auto" w:fill="auto"/>
          </w:tcPr>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131D9D" w:rsidRPr="003C27BA" w:rsidRDefault="00131D9D" w:rsidP="00432B1B">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131D9D" w:rsidRPr="003C27BA" w:rsidRDefault="00131D9D" w:rsidP="00432B1B">
            <w:pPr>
              <w:suppressAutoHyphens/>
              <w:autoSpaceDE w:val="0"/>
              <w:spacing w:after="0" w:line="240" w:lineRule="auto"/>
              <w:jc w:val="both"/>
              <w:rPr>
                <w:rFonts w:ascii="Times New Roman" w:eastAsia="Times New Roman" w:hAnsi="Times New Roman"/>
                <w:b/>
                <w:color w:val="000000"/>
                <w:sz w:val="24"/>
                <w:szCs w:val="24"/>
                <w:lang w:val="uk-UA" w:eastAsia="ar-SA"/>
              </w:rPr>
            </w:pP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w:t>
            </w:r>
            <w:proofErr w:type="spellStart"/>
            <w:r w:rsidRPr="003C27BA">
              <w:rPr>
                <w:rFonts w:ascii="Times New Roman" w:eastAsia="Times New Roman" w:hAnsi="Times New Roman"/>
                <w:b/>
                <w:color w:val="000000"/>
                <w:sz w:val="24"/>
                <w:szCs w:val="24"/>
                <w:lang w:val="uk-UA" w:eastAsia="ar-SA"/>
              </w:rPr>
              <w:t>Лубнитеплоенерго</w:t>
            </w:r>
            <w:proofErr w:type="spellEnd"/>
            <w:r w:rsidRPr="003C27BA">
              <w:rPr>
                <w:rFonts w:ascii="Times New Roman" w:eastAsia="Times New Roman" w:hAnsi="Times New Roman"/>
                <w:b/>
                <w:color w:val="000000"/>
                <w:sz w:val="24"/>
                <w:szCs w:val="24"/>
                <w:lang w:val="uk-UA" w:eastAsia="ar-SA"/>
              </w:rPr>
              <w:t>»</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roofErr w:type="spellStart"/>
            <w:r w:rsidRPr="006A6614">
              <w:rPr>
                <w:rFonts w:ascii="Times New Roman" w:eastAsia="Times New Roman" w:hAnsi="Times New Roman"/>
                <w:color w:val="000000"/>
                <w:sz w:val="24"/>
                <w:szCs w:val="24"/>
                <w:lang w:val="uk-UA" w:eastAsia="ar-SA"/>
              </w:rPr>
              <w:t>тел</w:t>
            </w:r>
            <w:proofErr w:type="spellEnd"/>
            <w:r w:rsidRPr="006A6614">
              <w:rPr>
                <w:rFonts w:ascii="Times New Roman" w:eastAsia="Times New Roman" w:hAnsi="Times New Roman"/>
                <w:color w:val="000000"/>
                <w:sz w:val="24"/>
                <w:szCs w:val="24"/>
                <w:lang w:val="uk-UA" w:eastAsia="ar-SA"/>
              </w:rPr>
              <w:t>. (05361) 78008</w:t>
            </w: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647B7"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Pr="003C27BA"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131D9D" w:rsidRPr="003C27BA" w:rsidRDefault="00131D9D" w:rsidP="00432B1B">
            <w:pPr>
              <w:widowControl w:val="0"/>
              <w:suppressAutoHyphens/>
              <w:spacing w:after="0" w:line="240" w:lineRule="auto"/>
              <w:rPr>
                <w:rFonts w:ascii="Times New Roman" w:eastAsia="Times New Roman" w:hAnsi="Times New Roman"/>
                <w:sz w:val="24"/>
                <w:szCs w:val="24"/>
                <w:lang w:val="uk-UA" w:eastAsia="zh-CN"/>
              </w:rPr>
            </w:pPr>
          </w:p>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432B1B">
            <w:pPr>
              <w:widowControl w:val="0"/>
              <w:suppressAutoHyphens/>
              <w:spacing w:after="0" w:line="240" w:lineRule="auto"/>
              <w:rPr>
                <w:rFonts w:ascii="Times New Roman" w:eastAsia="Times New Roman" w:hAnsi="Times New Roman"/>
                <w:b/>
                <w:bCs/>
                <w:lang w:val="uk-UA" w:eastAsia="zh-CN"/>
              </w:rPr>
            </w:pPr>
          </w:p>
        </w:tc>
      </w:tr>
    </w:tbl>
    <w:p w:rsidR="00131D9D" w:rsidRPr="003C27BA" w:rsidRDefault="00131D9D" w:rsidP="00131D9D">
      <w:pPr>
        <w:suppressAutoHyphens/>
        <w:autoSpaceDE w:val="0"/>
        <w:spacing w:after="0" w:line="283" w:lineRule="exact"/>
        <w:rPr>
          <w:rFonts w:ascii="Times New Roman" w:eastAsia="Times New Roman" w:hAnsi="Times New Roman"/>
          <w:color w:val="000000"/>
          <w:sz w:val="24"/>
          <w:szCs w:val="24"/>
          <w:lang w:val="uk-UA" w:eastAsia="ar-SA"/>
        </w:rPr>
      </w:pPr>
    </w:p>
    <w:p w:rsidR="00131D9D" w:rsidRPr="003C27BA" w:rsidRDefault="00131D9D" w:rsidP="00131D9D">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131D9D" w:rsidRPr="003C27BA" w:rsidRDefault="00131D9D" w:rsidP="00131D9D">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131D9D" w:rsidRPr="003C27BA" w:rsidRDefault="00131D9D" w:rsidP="00131D9D">
      <w:pPr>
        <w:suppressAutoHyphens/>
        <w:spacing w:after="240" w:line="283" w:lineRule="exact"/>
        <w:ind w:left="5670"/>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131D9D" w:rsidRPr="003C27BA" w:rsidRDefault="00131D9D" w:rsidP="00131D9D">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3C27BA">
        <w:rPr>
          <w:rFonts w:ascii="Times New Roman" w:eastAsia="Times New Roman" w:hAnsi="Times New Roman"/>
          <w:bCs/>
          <w:color w:val="000000"/>
          <w:sz w:val="24"/>
          <w:szCs w:val="24"/>
          <w:lang w:val="uk-UA" w:eastAsia="ar-SA"/>
        </w:rPr>
        <w:t>СПЕЦИФІКАЦІЯ НА ПОСЛУГУ</w:t>
      </w:r>
    </w:p>
    <w:tbl>
      <w:tblPr>
        <w:tblW w:w="9928" w:type="dxa"/>
        <w:tblInd w:w="-10" w:type="dxa"/>
        <w:tblLayout w:type="fixed"/>
        <w:tblLook w:val="0000" w:firstRow="0" w:lastRow="0" w:firstColumn="0" w:lastColumn="0" w:noHBand="0" w:noVBand="0"/>
      </w:tblPr>
      <w:tblGrid>
        <w:gridCol w:w="572"/>
        <w:gridCol w:w="4820"/>
        <w:gridCol w:w="992"/>
        <w:gridCol w:w="992"/>
        <w:gridCol w:w="1278"/>
        <w:gridCol w:w="1274"/>
      </w:tblGrid>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 з/п</w:t>
            </w:r>
          </w:p>
        </w:tc>
        <w:tc>
          <w:tcPr>
            <w:tcW w:w="4820"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Pr>
                <w:rFonts w:ascii="Times New Roman" w:eastAsia="Times New Roman" w:hAnsi="Times New Roman"/>
                <w:color w:val="000000"/>
                <w:sz w:val="20"/>
                <w:szCs w:val="24"/>
                <w:lang w:val="uk-UA" w:eastAsia="ar-SA"/>
              </w:rPr>
              <w:t>Одиниці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Кількість, шт.</w:t>
            </w: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Вартість за одиницю, грн., 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Сума, грн, без ПДВ</w:t>
            </w:r>
          </w:p>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432B1B">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uppressAutoHyphens/>
              <w:snapToGrid w:val="0"/>
              <w:spacing w:after="0" w:line="240" w:lineRule="auto"/>
              <w:jc w:val="right"/>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Всього без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ar-SA"/>
              </w:rPr>
              <w:t xml:space="preserve">Всього </w:t>
            </w:r>
            <w:r w:rsidRPr="003C27BA">
              <w:rPr>
                <w:rFonts w:ascii="Times New Roman" w:eastAsia="Times New Roman" w:hAnsi="Times New Roman"/>
                <w:color w:val="000000"/>
                <w:sz w:val="24"/>
                <w:szCs w:val="24"/>
                <w:lang w:val="uk-UA" w:eastAsia="ar-SA"/>
              </w:rPr>
              <w:t>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bl>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647B7" w:rsidRPr="003C27BA" w:rsidRDefault="008647B7" w:rsidP="008647B7">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w:t>
      </w:r>
      <w:proofErr w:type="spellStart"/>
      <w:r w:rsidRPr="003C27BA">
        <w:rPr>
          <w:rFonts w:ascii="Times New Roman" w:eastAsia="Times New Roman" w:hAnsi="Times New Roman"/>
          <w:color w:val="000000"/>
          <w:sz w:val="24"/>
          <w:szCs w:val="24"/>
          <w:lang w:val="uk-UA" w:eastAsia="ar-SA"/>
        </w:rPr>
        <w:t>т.ч</w:t>
      </w:r>
      <w:proofErr w:type="spellEnd"/>
      <w:r w:rsidRPr="003C27BA">
        <w:rPr>
          <w:rFonts w:ascii="Times New Roman" w:eastAsia="Times New Roman" w:hAnsi="Times New Roman"/>
          <w:color w:val="000000"/>
          <w:sz w:val="24"/>
          <w:szCs w:val="24"/>
          <w:lang w:val="uk-UA" w:eastAsia="ar-SA"/>
        </w:rPr>
        <w:t xml:space="preserve">.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31D9D" w:rsidRPr="003C27BA" w:rsidTr="00432B1B">
        <w:tc>
          <w:tcPr>
            <w:tcW w:w="4925" w:type="dxa"/>
            <w:shd w:val="clear" w:color="auto" w:fill="auto"/>
          </w:tcPr>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8647B7" w:rsidP="00432B1B">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131D9D" w:rsidRPr="003C27BA" w:rsidRDefault="00131D9D" w:rsidP="00432B1B">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8647B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131D9D" w:rsidRPr="00D22A06" w:rsidRDefault="00131D9D" w:rsidP="00131D9D"/>
    <w:p w:rsidR="007310DD" w:rsidRPr="00131D9D" w:rsidRDefault="007310DD" w:rsidP="00C2134D">
      <w:pPr>
        <w:pStyle w:val="af5"/>
        <w:jc w:val="right"/>
        <w:rPr>
          <w:rFonts w:ascii="Times New Roman" w:hAnsi="Times New Roman"/>
          <w:b/>
        </w:rPr>
      </w:pPr>
    </w:p>
    <w:sectPr w:rsidR="007310DD" w:rsidRPr="00131D9D"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1B" w:rsidRDefault="00432B1B" w:rsidP="003C6A04">
      <w:pPr>
        <w:spacing w:after="0" w:line="240" w:lineRule="auto"/>
      </w:pPr>
      <w:r>
        <w:separator/>
      </w:r>
    </w:p>
  </w:endnote>
  <w:endnote w:type="continuationSeparator" w:id="0">
    <w:p w:rsidR="00432B1B" w:rsidRDefault="00432B1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432B1B" w:rsidRDefault="00432B1B">
        <w:pPr>
          <w:pStyle w:val="ac"/>
          <w:jc w:val="right"/>
        </w:pPr>
        <w:r>
          <w:fldChar w:fldCharType="begin"/>
        </w:r>
        <w:r>
          <w:instrText>PAGE   \* MERGEFORMAT</w:instrText>
        </w:r>
        <w:r>
          <w:fldChar w:fldCharType="separate"/>
        </w:r>
        <w:r w:rsidR="008E2E3E">
          <w:rPr>
            <w:noProof/>
          </w:rPr>
          <w:t>29</w:t>
        </w:r>
        <w:r>
          <w:rPr>
            <w:noProof/>
          </w:rPr>
          <w:fldChar w:fldCharType="end"/>
        </w:r>
      </w:p>
    </w:sdtContent>
  </w:sdt>
  <w:p w:rsidR="00432B1B" w:rsidRDefault="00432B1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1B" w:rsidRDefault="00432B1B" w:rsidP="003C6A04">
      <w:pPr>
        <w:spacing w:after="0" w:line="240" w:lineRule="auto"/>
      </w:pPr>
      <w:r>
        <w:separator/>
      </w:r>
    </w:p>
  </w:footnote>
  <w:footnote w:type="continuationSeparator" w:id="0">
    <w:p w:rsidR="00432B1B" w:rsidRDefault="00432B1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4268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1" w15:restartNumberingAfterBreak="0">
    <w:nsid w:val="28BA2E8C"/>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
  </w:num>
  <w:num w:numId="3">
    <w:abstractNumId w:val="0"/>
  </w:num>
  <w:num w:numId="4">
    <w:abstractNumId w:val="18"/>
  </w:num>
  <w:num w:numId="5">
    <w:abstractNumId w:val="13"/>
  </w:num>
  <w:num w:numId="6">
    <w:abstractNumId w:val="8"/>
  </w:num>
  <w:num w:numId="7">
    <w:abstractNumId w:val="15"/>
  </w:num>
  <w:num w:numId="8">
    <w:abstractNumId w:val="6"/>
  </w:num>
  <w:num w:numId="9">
    <w:abstractNumId w:val="16"/>
  </w:num>
  <w:num w:numId="10">
    <w:abstractNumId w:val="23"/>
  </w:num>
  <w:num w:numId="11">
    <w:abstractNumId w:val="5"/>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2"/>
  </w:num>
  <w:num w:numId="18">
    <w:abstractNumId w:val="29"/>
  </w:num>
  <w:num w:numId="19">
    <w:abstractNumId w:val="17"/>
  </w:num>
  <w:num w:numId="20">
    <w:abstractNumId w:val="25"/>
  </w:num>
  <w:num w:numId="21">
    <w:abstractNumId w:val="21"/>
  </w:num>
  <w:num w:numId="22">
    <w:abstractNumId w:val="24"/>
  </w:num>
  <w:num w:numId="23">
    <w:abstractNumId w:val="20"/>
  </w:num>
  <w:num w:numId="24">
    <w:abstractNumId w:val="9"/>
  </w:num>
  <w:num w:numId="25">
    <w:abstractNumId w:val="7"/>
  </w:num>
  <w:num w:numId="26">
    <w:abstractNumId w:val="11"/>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7C1"/>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2B1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7768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386"/>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38BA"/>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8E"/>
    <w:rsid w:val="00894AB9"/>
    <w:rsid w:val="008958D7"/>
    <w:rsid w:val="00895DAA"/>
    <w:rsid w:val="00896C92"/>
    <w:rsid w:val="00897BD9"/>
    <w:rsid w:val="00897E0F"/>
    <w:rsid w:val="008A0E14"/>
    <w:rsid w:val="008A49E0"/>
    <w:rsid w:val="008A4AE5"/>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2E3E"/>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7153"/>
    <w:rsid w:val="00A67EF5"/>
    <w:rsid w:val="00A7006E"/>
    <w:rsid w:val="00A70FF5"/>
    <w:rsid w:val="00A7113C"/>
    <w:rsid w:val="00A74524"/>
    <w:rsid w:val="00A74A57"/>
    <w:rsid w:val="00A77939"/>
    <w:rsid w:val="00A804DC"/>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7DA"/>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BC6"/>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3CBB20C"/>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5351041">
      <w:bodyDiv w:val="1"/>
      <w:marLeft w:val="0"/>
      <w:marRight w:val="0"/>
      <w:marTop w:val="0"/>
      <w:marBottom w:val="0"/>
      <w:divBdr>
        <w:top w:val="none" w:sz="0" w:space="0" w:color="auto"/>
        <w:left w:val="none" w:sz="0" w:space="0" w:color="auto"/>
        <w:bottom w:val="none" w:sz="0" w:space="0" w:color="auto"/>
        <w:right w:val="none" w:sz="0" w:space="0" w:color="auto"/>
      </w:divBdr>
      <w:divsChild>
        <w:div w:id="1046485137">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7646-9C92-4340-93D3-D8C525C3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30</Pages>
  <Words>12845</Words>
  <Characters>73223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37</cp:revision>
  <cp:lastPrinted>2023-05-29T07:18:00Z</cp:lastPrinted>
  <dcterms:created xsi:type="dcterms:W3CDTF">2023-11-28T15:07:00Z</dcterms:created>
  <dcterms:modified xsi:type="dcterms:W3CDTF">2024-01-29T13:09:00Z</dcterms:modified>
</cp:coreProperties>
</file>