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571"/>
      </w:tblGrid>
      <w:tr w:rsidR="000176CC" w:rsidRPr="00910B3D" w:rsidTr="000176CC">
        <w:trPr>
          <w:trHeight w:val="415"/>
          <w:jc w:val="center"/>
        </w:trPr>
        <w:tc>
          <w:tcPr>
            <w:tcW w:w="9571" w:type="dxa"/>
          </w:tcPr>
          <w:p w:rsidR="005D7310" w:rsidRPr="005D7310" w:rsidRDefault="005D7310" w:rsidP="005D7310">
            <w:pPr>
              <w:jc w:val="center"/>
              <w:rPr>
                <w:b/>
                <w:sz w:val="28"/>
                <w:szCs w:val="28"/>
              </w:rPr>
            </w:pPr>
          </w:p>
          <w:p w:rsidR="005D7310" w:rsidRPr="005D7310" w:rsidRDefault="005D7310" w:rsidP="005D7310">
            <w:pPr>
              <w:jc w:val="center"/>
              <w:rPr>
                <w:b/>
                <w:sz w:val="28"/>
                <w:szCs w:val="28"/>
              </w:rPr>
            </w:pPr>
            <w:r w:rsidRPr="005D7310">
              <w:rPr>
                <w:b/>
                <w:sz w:val="28"/>
                <w:szCs w:val="28"/>
              </w:rPr>
              <w:t>ДСНС України</w:t>
            </w:r>
          </w:p>
          <w:p w:rsidR="005D7310" w:rsidRPr="005D7310" w:rsidRDefault="005D7310" w:rsidP="005D7310">
            <w:pPr>
              <w:jc w:val="center"/>
              <w:rPr>
                <w:b/>
                <w:sz w:val="28"/>
                <w:szCs w:val="28"/>
              </w:rPr>
            </w:pPr>
            <w:r w:rsidRPr="005D7310">
              <w:rPr>
                <w:b/>
                <w:sz w:val="28"/>
                <w:szCs w:val="28"/>
              </w:rPr>
              <w:t xml:space="preserve">ГОЛОВНЕ УПРАВЛІННЯ ДЕРЖАВНОЇ СЛУЖБИ УКРАЇНИ                                                          </w:t>
            </w:r>
          </w:p>
          <w:p w:rsidR="005D7310" w:rsidRPr="005D7310" w:rsidRDefault="005D7310" w:rsidP="005D7310">
            <w:pPr>
              <w:jc w:val="center"/>
              <w:rPr>
                <w:b/>
                <w:sz w:val="28"/>
                <w:szCs w:val="28"/>
              </w:rPr>
            </w:pPr>
            <w:r w:rsidRPr="005D7310">
              <w:rPr>
                <w:b/>
                <w:sz w:val="28"/>
                <w:szCs w:val="28"/>
              </w:rPr>
              <w:t xml:space="preserve">З НАДЗВИЧАЙНИХ СИТУАЦІЙ У ЧЕРНІВЕЦЬКІЙ  ОБЛАСТІ                                                             </w:t>
            </w:r>
          </w:p>
          <w:p w:rsidR="005D7310" w:rsidRDefault="005D7310" w:rsidP="005D7310">
            <w:pPr>
              <w:jc w:val="center"/>
              <w:rPr>
                <w:b/>
                <w:sz w:val="28"/>
                <w:szCs w:val="28"/>
              </w:rPr>
            </w:pPr>
          </w:p>
          <w:p w:rsidR="005D7310" w:rsidRPr="005D7310" w:rsidRDefault="005D7310" w:rsidP="005D7310">
            <w:pPr>
              <w:jc w:val="center"/>
              <w:rPr>
                <w:b/>
                <w:sz w:val="28"/>
                <w:szCs w:val="28"/>
              </w:rPr>
            </w:pPr>
            <w:r w:rsidRPr="005D7310">
              <w:rPr>
                <w:b/>
                <w:sz w:val="28"/>
                <w:szCs w:val="28"/>
              </w:rPr>
              <w:t>1 ДЕРЖАВНИЙ ПОЖЕЖНО-РЯТУВАЛЬНИЙ ЗАГІН</w:t>
            </w:r>
          </w:p>
          <w:p w:rsidR="000176CC" w:rsidRPr="00910B3D" w:rsidRDefault="005D7310" w:rsidP="005D7310">
            <w:pPr>
              <w:jc w:val="center"/>
              <w:rPr>
                <w:b/>
                <w:sz w:val="28"/>
                <w:szCs w:val="28"/>
              </w:rPr>
            </w:pPr>
            <w:r w:rsidRPr="005D7310">
              <w:rPr>
                <w:b/>
                <w:sz w:val="28"/>
                <w:szCs w:val="28"/>
              </w:rPr>
              <w:t>ГУ ДСНС УКРАЇНИ У ЧЕРНІВЕЦЬКІЙ  ОБЛАСТІ</w:t>
            </w:r>
          </w:p>
        </w:tc>
      </w:tr>
    </w:tbl>
    <w:p w:rsidR="000176CC" w:rsidRDefault="000176CC" w:rsidP="000176CC">
      <w:pPr>
        <w:ind w:left="4320" w:firstLine="720"/>
        <w:contextualSpacing/>
        <w:rPr>
          <w:b/>
          <w:sz w:val="28"/>
          <w:szCs w:val="28"/>
        </w:rPr>
      </w:pPr>
    </w:p>
    <w:p w:rsidR="000176CC" w:rsidRDefault="000176CC" w:rsidP="000176CC">
      <w:pPr>
        <w:ind w:left="4320" w:firstLine="720"/>
        <w:contextualSpacing/>
        <w:rPr>
          <w:b/>
          <w:sz w:val="28"/>
          <w:szCs w:val="28"/>
        </w:rPr>
      </w:pPr>
    </w:p>
    <w:p w:rsidR="000176CC" w:rsidRDefault="000176CC" w:rsidP="000176CC">
      <w:pPr>
        <w:ind w:left="4320" w:firstLine="720"/>
        <w:contextualSpacing/>
        <w:rPr>
          <w:b/>
          <w:sz w:val="28"/>
          <w:szCs w:val="28"/>
        </w:rPr>
      </w:pPr>
    </w:p>
    <w:p w:rsidR="000176CC" w:rsidRDefault="000176CC" w:rsidP="000176CC">
      <w:pPr>
        <w:ind w:left="4320" w:firstLine="720"/>
        <w:contextualSpacing/>
        <w:rPr>
          <w:b/>
          <w:sz w:val="28"/>
          <w:szCs w:val="28"/>
        </w:rPr>
      </w:pPr>
    </w:p>
    <w:p w:rsidR="000176CC" w:rsidRPr="0016005B" w:rsidRDefault="000176CC" w:rsidP="000176CC">
      <w:pPr>
        <w:ind w:right="356"/>
        <w:contextualSpacing/>
        <w:jc w:val="right"/>
        <w:rPr>
          <w:b/>
          <w:sz w:val="28"/>
          <w:szCs w:val="28"/>
        </w:rPr>
      </w:pPr>
      <w:r w:rsidRPr="0016005B">
        <w:rPr>
          <w:b/>
          <w:sz w:val="28"/>
          <w:szCs w:val="28"/>
        </w:rPr>
        <w:t>ЗАТВЕРДЖЕНО</w:t>
      </w:r>
    </w:p>
    <w:p w:rsidR="000176CC" w:rsidRPr="0016005B" w:rsidRDefault="000176CC" w:rsidP="000176CC">
      <w:pPr>
        <w:ind w:right="340"/>
        <w:contextualSpacing/>
        <w:jc w:val="right"/>
        <w:rPr>
          <w:b/>
          <w:sz w:val="28"/>
          <w:szCs w:val="28"/>
        </w:rPr>
      </w:pP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t>Рішенням уповноваженої</w:t>
      </w:r>
    </w:p>
    <w:p w:rsidR="000176CC" w:rsidRPr="00F260DD" w:rsidRDefault="000176CC" w:rsidP="000176CC">
      <w:pPr>
        <w:ind w:right="340"/>
        <w:contextualSpacing/>
        <w:jc w:val="right"/>
        <w:rPr>
          <w:b/>
          <w:sz w:val="28"/>
          <w:szCs w:val="28"/>
          <w:lang w:val="ru-RU"/>
        </w:rPr>
      </w:pP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r>
      <w:r w:rsidRPr="0016005B">
        <w:rPr>
          <w:b/>
          <w:sz w:val="28"/>
          <w:szCs w:val="28"/>
        </w:rPr>
        <w:tab/>
      </w:r>
      <w:r w:rsidRPr="005814C6">
        <w:rPr>
          <w:b/>
          <w:sz w:val="28"/>
          <w:szCs w:val="28"/>
        </w:rPr>
        <w:t xml:space="preserve">особи № </w:t>
      </w:r>
      <w:r w:rsidR="00256293" w:rsidRPr="00256293">
        <w:rPr>
          <w:b/>
          <w:sz w:val="28"/>
          <w:szCs w:val="28"/>
          <w:lang w:val="ru-RU"/>
        </w:rPr>
        <w:t>51</w:t>
      </w:r>
      <w:r w:rsidRPr="003F5E20">
        <w:rPr>
          <w:b/>
          <w:color w:val="FF0000"/>
          <w:sz w:val="28"/>
          <w:szCs w:val="28"/>
          <w:lang w:val="ru-RU"/>
        </w:rPr>
        <w:t xml:space="preserve"> </w:t>
      </w:r>
      <w:r w:rsidRPr="004E231E">
        <w:rPr>
          <w:b/>
          <w:sz w:val="28"/>
          <w:szCs w:val="28"/>
        </w:rPr>
        <w:t xml:space="preserve">від </w:t>
      </w:r>
      <w:r w:rsidR="00256293" w:rsidRPr="00256293">
        <w:rPr>
          <w:b/>
          <w:sz w:val="28"/>
          <w:szCs w:val="28"/>
          <w:lang w:val="ru-RU"/>
        </w:rPr>
        <w:t>01</w:t>
      </w:r>
      <w:r w:rsidR="00B433FC" w:rsidRPr="004E231E">
        <w:rPr>
          <w:b/>
          <w:sz w:val="28"/>
          <w:szCs w:val="28"/>
          <w:lang w:val="ru-RU"/>
        </w:rPr>
        <w:t>.</w:t>
      </w:r>
      <w:r w:rsidR="008640BD" w:rsidRPr="004E231E">
        <w:rPr>
          <w:b/>
          <w:sz w:val="28"/>
          <w:szCs w:val="28"/>
          <w:lang w:val="ru-RU"/>
        </w:rPr>
        <w:t>0</w:t>
      </w:r>
      <w:r w:rsidR="00256293" w:rsidRPr="00256293">
        <w:rPr>
          <w:b/>
          <w:sz w:val="28"/>
          <w:szCs w:val="28"/>
          <w:lang w:val="ru-RU"/>
        </w:rPr>
        <w:t>4</w:t>
      </w:r>
      <w:r w:rsidRPr="004E231E">
        <w:rPr>
          <w:b/>
          <w:sz w:val="28"/>
          <w:szCs w:val="28"/>
          <w:lang w:val="ru-RU"/>
        </w:rPr>
        <w:t>.</w:t>
      </w:r>
      <w:r w:rsidR="00B433FC" w:rsidRPr="004E231E">
        <w:rPr>
          <w:b/>
          <w:sz w:val="28"/>
          <w:szCs w:val="28"/>
        </w:rPr>
        <w:t>2024</w:t>
      </w:r>
      <w:r w:rsidRPr="004E231E">
        <w:rPr>
          <w:b/>
          <w:sz w:val="28"/>
          <w:szCs w:val="28"/>
        </w:rPr>
        <w:t xml:space="preserve"> р.</w:t>
      </w:r>
    </w:p>
    <w:p w:rsidR="000176CC" w:rsidRPr="0016005B" w:rsidRDefault="000176CC" w:rsidP="000176CC">
      <w:pPr>
        <w:contextualSpacing/>
        <w:jc w:val="right"/>
        <w:rPr>
          <w:b/>
          <w:sz w:val="28"/>
          <w:szCs w:val="28"/>
        </w:rPr>
      </w:pPr>
      <w:r w:rsidRPr="0016005B">
        <w:rPr>
          <w:b/>
          <w:sz w:val="28"/>
          <w:szCs w:val="28"/>
        </w:rPr>
        <w:tab/>
      </w:r>
      <w:r w:rsidRPr="0016005B">
        <w:rPr>
          <w:b/>
          <w:sz w:val="28"/>
          <w:szCs w:val="28"/>
        </w:rPr>
        <w:tab/>
      </w:r>
      <w:r w:rsidRPr="0016005B">
        <w:rPr>
          <w:b/>
          <w:sz w:val="28"/>
          <w:szCs w:val="28"/>
        </w:rPr>
        <w:tab/>
        <w:t xml:space="preserve"> </w:t>
      </w:r>
      <w:r w:rsidRPr="0016005B">
        <w:rPr>
          <w:b/>
          <w:sz w:val="28"/>
          <w:szCs w:val="28"/>
        </w:rPr>
        <w:tab/>
        <w:t xml:space="preserve">                                </w:t>
      </w:r>
    </w:p>
    <w:p w:rsidR="000176CC" w:rsidRPr="005D7310" w:rsidRDefault="000176CC" w:rsidP="00B433FC">
      <w:pPr>
        <w:ind w:right="340"/>
        <w:contextualSpacing/>
        <w:jc w:val="right"/>
        <w:rPr>
          <w:sz w:val="28"/>
          <w:szCs w:val="28"/>
          <w:lang w:val="ru-RU" w:eastAsia="uk-UA"/>
        </w:rPr>
      </w:pPr>
      <w:r w:rsidRPr="0016005B">
        <w:rPr>
          <w:b/>
          <w:sz w:val="28"/>
          <w:szCs w:val="28"/>
        </w:rPr>
        <w:t xml:space="preserve">                                                    </w:t>
      </w:r>
      <w:r w:rsidR="004E231E">
        <w:rPr>
          <w:b/>
          <w:sz w:val="28"/>
          <w:szCs w:val="28"/>
        </w:rPr>
        <w:t xml:space="preserve">                    </w:t>
      </w:r>
    </w:p>
    <w:p w:rsidR="000176CC" w:rsidRDefault="000176CC" w:rsidP="000176CC">
      <w:pPr>
        <w:jc w:val="center"/>
        <w:rPr>
          <w:sz w:val="28"/>
          <w:szCs w:val="28"/>
          <w:lang w:eastAsia="uk-UA"/>
        </w:rPr>
      </w:pPr>
    </w:p>
    <w:p w:rsidR="000176CC" w:rsidRDefault="000176CC" w:rsidP="000176CC">
      <w:pPr>
        <w:jc w:val="center"/>
        <w:rPr>
          <w:sz w:val="28"/>
          <w:szCs w:val="28"/>
          <w:lang w:eastAsia="uk-UA"/>
        </w:rPr>
      </w:pPr>
    </w:p>
    <w:p w:rsidR="000176CC" w:rsidRPr="00B3026C" w:rsidRDefault="000176CC" w:rsidP="000176CC">
      <w:pPr>
        <w:jc w:val="center"/>
        <w:rPr>
          <w:bCs/>
          <w:noProof/>
          <w:sz w:val="28"/>
          <w:szCs w:val="28"/>
        </w:rPr>
      </w:pPr>
    </w:p>
    <w:p w:rsidR="000176CC" w:rsidRDefault="000176CC" w:rsidP="000176CC">
      <w:pPr>
        <w:pStyle w:val="af4"/>
        <w:jc w:val="center"/>
        <w:rPr>
          <w:rFonts w:ascii="Times New Roman" w:hAnsi="Times New Roman"/>
          <w:b/>
          <w:bCs/>
          <w:color w:val="000000"/>
          <w:sz w:val="40"/>
          <w:szCs w:val="40"/>
        </w:rPr>
      </w:pPr>
      <w:r>
        <w:rPr>
          <w:rFonts w:ascii="Times New Roman" w:hAnsi="Times New Roman"/>
          <w:b/>
          <w:bCs/>
          <w:color w:val="000000"/>
          <w:sz w:val="40"/>
          <w:szCs w:val="40"/>
        </w:rPr>
        <w:t>ТЕНДЕРНА ДОКУМЕНТАЦІЯ</w:t>
      </w:r>
    </w:p>
    <w:p w:rsidR="000176CC" w:rsidRDefault="000176CC" w:rsidP="000176CC">
      <w:pPr>
        <w:pStyle w:val="af4"/>
        <w:jc w:val="center"/>
        <w:rPr>
          <w:rFonts w:ascii="Times New Roman" w:hAnsi="Times New Roman"/>
          <w:b/>
          <w:bCs/>
          <w:color w:val="000000"/>
          <w:sz w:val="28"/>
          <w:szCs w:val="28"/>
        </w:rPr>
      </w:pPr>
    </w:p>
    <w:p w:rsidR="000176CC" w:rsidRDefault="000176CC" w:rsidP="000176CC">
      <w:pPr>
        <w:pStyle w:val="af4"/>
        <w:jc w:val="center"/>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процедурі</w:t>
      </w:r>
      <w:proofErr w:type="spellEnd"/>
      <w:r>
        <w:rPr>
          <w:rFonts w:ascii="Times New Roman" w:hAnsi="Times New Roman"/>
          <w:sz w:val="28"/>
          <w:szCs w:val="28"/>
        </w:rPr>
        <w:t xml:space="preserve"> </w:t>
      </w:r>
    </w:p>
    <w:p w:rsidR="000176CC" w:rsidRDefault="000176CC" w:rsidP="000176CC">
      <w:pPr>
        <w:pStyle w:val="af4"/>
        <w:jc w:val="center"/>
        <w:rPr>
          <w:rFonts w:ascii="Times New Roman" w:hAnsi="Times New Roman"/>
          <w:b/>
          <w:bCs/>
          <w:sz w:val="28"/>
          <w:szCs w:val="28"/>
        </w:rPr>
      </w:pPr>
      <w:r>
        <w:rPr>
          <w:rFonts w:ascii="Times New Roman" w:hAnsi="Times New Roman"/>
          <w:b/>
          <w:bCs/>
          <w:sz w:val="28"/>
          <w:szCs w:val="28"/>
        </w:rPr>
        <w:t xml:space="preserve">ВІДКРИТІ ТОРГИ (з </w:t>
      </w:r>
      <w:proofErr w:type="spellStart"/>
      <w:r>
        <w:rPr>
          <w:rFonts w:ascii="Times New Roman" w:hAnsi="Times New Roman"/>
          <w:b/>
          <w:bCs/>
          <w:sz w:val="28"/>
          <w:szCs w:val="28"/>
        </w:rPr>
        <w:t>особливостями</w:t>
      </w:r>
      <w:proofErr w:type="spellEnd"/>
      <w:r>
        <w:rPr>
          <w:rFonts w:ascii="Times New Roman" w:hAnsi="Times New Roman"/>
          <w:b/>
          <w:bCs/>
          <w:sz w:val="28"/>
          <w:szCs w:val="28"/>
        </w:rPr>
        <w:t>)</w:t>
      </w:r>
    </w:p>
    <w:p w:rsidR="006313BE" w:rsidRPr="000176CC" w:rsidRDefault="006313BE">
      <w:pPr>
        <w:pStyle w:val="a3"/>
        <w:rPr>
          <w:b/>
          <w:sz w:val="30"/>
          <w:lang w:val="ru-RU"/>
        </w:rPr>
      </w:pPr>
    </w:p>
    <w:p w:rsidR="00FB1818" w:rsidRDefault="00953209" w:rsidP="00953209">
      <w:pPr>
        <w:pStyle w:val="a3"/>
        <w:jc w:val="center"/>
        <w:rPr>
          <w:b/>
          <w:sz w:val="44"/>
          <w:szCs w:val="44"/>
          <w:u w:val="single"/>
        </w:rPr>
      </w:pPr>
      <w:r w:rsidRPr="00953209">
        <w:rPr>
          <w:b/>
          <w:sz w:val="44"/>
          <w:szCs w:val="44"/>
          <w:u w:val="single"/>
        </w:rPr>
        <w:t>Металопластикові вікна</w:t>
      </w:r>
    </w:p>
    <w:p w:rsidR="00256293" w:rsidRDefault="00256293" w:rsidP="00256293">
      <w:pPr>
        <w:pStyle w:val="a3"/>
        <w:jc w:val="center"/>
        <w:rPr>
          <w:b/>
          <w:sz w:val="44"/>
          <w:szCs w:val="44"/>
          <w:u w:val="single"/>
        </w:rPr>
      </w:pPr>
      <w:bookmarkStart w:id="0" w:name="_Hlk129771456"/>
    </w:p>
    <w:p w:rsidR="00256293" w:rsidRPr="00256293" w:rsidRDefault="00256293" w:rsidP="00256293">
      <w:pPr>
        <w:pStyle w:val="a3"/>
        <w:jc w:val="center"/>
        <w:rPr>
          <w:b/>
          <w:sz w:val="44"/>
          <w:szCs w:val="44"/>
          <w:u w:val="single"/>
        </w:rPr>
      </w:pPr>
    </w:p>
    <w:p w:rsidR="00953209" w:rsidRPr="00FB1818" w:rsidRDefault="00953209" w:rsidP="00953209">
      <w:pPr>
        <w:jc w:val="center"/>
        <w:rPr>
          <w:b/>
          <w:i/>
          <w:color w:val="000000"/>
          <w:sz w:val="40"/>
          <w:szCs w:val="40"/>
          <w:lang w:val="ru-RU"/>
        </w:rPr>
      </w:pPr>
      <w:r w:rsidRPr="00FB1818">
        <w:rPr>
          <w:b/>
          <w:i/>
          <w:sz w:val="40"/>
          <w:szCs w:val="40"/>
        </w:rPr>
        <w:t>код за ДК 021:2015 - 4422</w:t>
      </w:r>
      <w:r w:rsidR="003F5E20" w:rsidRPr="00FB1818">
        <w:rPr>
          <w:b/>
          <w:i/>
          <w:sz w:val="40"/>
          <w:szCs w:val="40"/>
        </w:rPr>
        <w:t>1100-6- Вікна</w:t>
      </w:r>
      <w:r w:rsidRPr="00FB1818">
        <w:rPr>
          <w:b/>
          <w:i/>
          <w:sz w:val="40"/>
          <w:szCs w:val="40"/>
        </w:rPr>
        <w:t xml:space="preserve">  </w:t>
      </w:r>
    </w:p>
    <w:p w:rsidR="00953209" w:rsidRDefault="00953209" w:rsidP="00953209">
      <w:pPr>
        <w:ind w:left="720"/>
        <w:jc w:val="center"/>
        <w:rPr>
          <w:b/>
          <w:bCs/>
          <w:color w:val="000000"/>
          <w:sz w:val="24"/>
          <w:szCs w:val="24"/>
          <w:lang w:val="ru-RU"/>
        </w:rPr>
      </w:pPr>
    </w:p>
    <w:p w:rsidR="00953209" w:rsidRPr="00547D23" w:rsidRDefault="00953209" w:rsidP="00953209">
      <w:pPr>
        <w:ind w:left="720"/>
        <w:jc w:val="center"/>
        <w:rPr>
          <w:b/>
          <w:color w:val="000000"/>
          <w:sz w:val="24"/>
          <w:szCs w:val="24"/>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953209" w:rsidRDefault="00953209" w:rsidP="00953209">
      <w:pPr>
        <w:rPr>
          <w:b/>
          <w:color w:val="000000"/>
          <w:sz w:val="32"/>
          <w:szCs w:val="32"/>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953209" w:rsidRDefault="00953209" w:rsidP="00953209">
      <w:pPr>
        <w:jc w:val="center"/>
        <w:rPr>
          <w:b/>
          <w:color w:val="000000"/>
          <w:sz w:val="32"/>
          <w:szCs w:val="32"/>
        </w:rPr>
      </w:pPr>
    </w:p>
    <w:p w:rsidR="00256293" w:rsidRDefault="00256293" w:rsidP="00953209">
      <w:pPr>
        <w:jc w:val="center"/>
        <w:rPr>
          <w:b/>
          <w:color w:val="000000"/>
          <w:sz w:val="32"/>
          <w:szCs w:val="32"/>
        </w:rPr>
      </w:pPr>
    </w:p>
    <w:p w:rsidR="00256293" w:rsidRDefault="00256293" w:rsidP="00953209">
      <w:pPr>
        <w:jc w:val="center"/>
        <w:rPr>
          <w:b/>
          <w:color w:val="000000"/>
          <w:sz w:val="32"/>
          <w:szCs w:val="32"/>
        </w:rPr>
      </w:pPr>
    </w:p>
    <w:p w:rsidR="00953209" w:rsidRDefault="00953209" w:rsidP="00953209">
      <w:pPr>
        <w:jc w:val="center"/>
        <w:rPr>
          <w:b/>
          <w:color w:val="000000"/>
          <w:sz w:val="32"/>
          <w:szCs w:val="32"/>
        </w:rPr>
      </w:pPr>
    </w:p>
    <w:p w:rsidR="00953209" w:rsidRPr="00E71186" w:rsidRDefault="00953209" w:rsidP="00953209">
      <w:pPr>
        <w:jc w:val="center"/>
        <w:rPr>
          <w:rFonts w:ascii="Verdana" w:eastAsia="Verdana" w:hAnsi="Verdana" w:cs="Verdana"/>
          <w:sz w:val="16"/>
          <w:szCs w:val="16"/>
        </w:rPr>
      </w:pPr>
      <w:r>
        <w:rPr>
          <w:b/>
          <w:color w:val="000000"/>
          <w:sz w:val="32"/>
          <w:szCs w:val="32"/>
        </w:rPr>
        <w:t xml:space="preserve">м. </w:t>
      </w:r>
      <w:proofErr w:type="spellStart"/>
      <w:r w:rsidR="005D7310">
        <w:rPr>
          <w:b/>
          <w:color w:val="000000"/>
          <w:sz w:val="32"/>
          <w:szCs w:val="32"/>
          <w:lang w:val="en-US"/>
        </w:rPr>
        <w:t>Чернівці</w:t>
      </w:r>
      <w:proofErr w:type="spellEnd"/>
      <w:r>
        <w:rPr>
          <w:b/>
          <w:color w:val="000000"/>
          <w:sz w:val="32"/>
          <w:szCs w:val="32"/>
        </w:rPr>
        <w:t>- 2024</w:t>
      </w:r>
    </w:p>
    <w:p w:rsidR="00953209" w:rsidRDefault="00953209" w:rsidP="00953209">
      <w:pPr>
        <w:rPr>
          <w:sz w:val="24"/>
          <w:szCs w:val="24"/>
        </w:rPr>
      </w:pPr>
    </w:p>
    <w:p w:rsidR="00953209" w:rsidRDefault="00953209" w:rsidP="00953209">
      <w:pPr>
        <w:rPr>
          <w:sz w:val="24"/>
          <w:szCs w:val="24"/>
        </w:rPr>
      </w:pPr>
    </w:p>
    <w:p w:rsidR="00953209" w:rsidRDefault="00953209" w:rsidP="00953209">
      <w:pPr>
        <w:jc w:val="both"/>
        <w:rPr>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3209" w:rsidTr="00DD1E4A">
        <w:trPr>
          <w:trHeight w:val="416"/>
          <w:jc w:val="center"/>
        </w:trPr>
        <w:tc>
          <w:tcPr>
            <w:tcW w:w="705" w:type="dxa"/>
            <w:vAlign w:val="center"/>
          </w:tcPr>
          <w:p w:rsidR="00953209" w:rsidRDefault="00953209" w:rsidP="00DD1E4A">
            <w:pPr>
              <w:jc w:val="center"/>
              <w:rPr>
                <w:sz w:val="24"/>
                <w:szCs w:val="24"/>
              </w:rPr>
            </w:pPr>
            <w:r>
              <w:rPr>
                <w:sz w:val="24"/>
                <w:szCs w:val="24"/>
              </w:rPr>
              <w:lastRenderedPageBreak/>
              <w:t>№</w:t>
            </w:r>
          </w:p>
        </w:tc>
        <w:tc>
          <w:tcPr>
            <w:tcW w:w="9255" w:type="dxa"/>
            <w:gridSpan w:val="2"/>
            <w:vAlign w:val="center"/>
          </w:tcPr>
          <w:p w:rsidR="00953209" w:rsidRDefault="00953209" w:rsidP="00DD1E4A">
            <w:pPr>
              <w:jc w:val="center"/>
              <w:rPr>
                <w:b/>
                <w:sz w:val="24"/>
                <w:szCs w:val="24"/>
              </w:rPr>
            </w:pPr>
            <w:r>
              <w:rPr>
                <w:b/>
                <w:sz w:val="24"/>
                <w:szCs w:val="24"/>
              </w:rPr>
              <w:t>Розділ 1. Загальні положення</w:t>
            </w:r>
          </w:p>
        </w:tc>
      </w:tr>
      <w:tr w:rsidR="00953209" w:rsidTr="00DD1E4A">
        <w:trPr>
          <w:trHeight w:val="411"/>
          <w:jc w:val="center"/>
        </w:trPr>
        <w:tc>
          <w:tcPr>
            <w:tcW w:w="705" w:type="dxa"/>
            <w:vAlign w:val="center"/>
          </w:tcPr>
          <w:p w:rsidR="00953209" w:rsidRDefault="00953209" w:rsidP="00DD1E4A">
            <w:pPr>
              <w:jc w:val="center"/>
              <w:rPr>
                <w:sz w:val="24"/>
                <w:szCs w:val="24"/>
              </w:rPr>
            </w:pPr>
            <w:r>
              <w:rPr>
                <w:sz w:val="24"/>
                <w:szCs w:val="24"/>
              </w:rPr>
              <w:t>1</w:t>
            </w:r>
          </w:p>
        </w:tc>
        <w:tc>
          <w:tcPr>
            <w:tcW w:w="2805" w:type="dxa"/>
            <w:vAlign w:val="center"/>
          </w:tcPr>
          <w:p w:rsidR="00953209" w:rsidRDefault="00953209" w:rsidP="00DD1E4A">
            <w:pPr>
              <w:jc w:val="center"/>
              <w:rPr>
                <w:sz w:val="24"/>
                <w:szCs w:val="24"/>
              </w:rPr>
            </w:pPr>
            <w:r>
              <w:rPr>
                <w:sz w:val="24"/>
                <w:szCs w:val="24"/>
              </w:rPr>
              <w:t>2</w:t>
            </w:r>
          </w:p>
        </w:tc>
        <w:tc>
          <w:tcPr>
            <w:tcW w:w="6450" w:type="dxa"/>
            <w:vAlign w:val="center"/>
          </w:tcPr>
          <w:p w:rsidR="00953209" w:rsidRDefault="00953209" w:rsidP="00DD1E4A">
            <w:pPr>
              <w:jc w:val="center"/>
              <w:rPr>
                <w:sz w:val="24"/>
                <w:szCs w:val="24"/>
              </w:rPr>
            </w:pPr>
            <w:r>
              <w:rPr>
                <w:sz w:val="24"/>
                <w:szCs w:val="24"/>
              </w:rPr>
              <w:t>3</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1</w:t>
            </w:r>
          </w:p>
        </w:tc>
        <w:tc>
          <w:tcPr>
            <w:tcW w:w="2805" w:type="dxa"/>
          </w:tcPr>
          <w:p w:rsidR="00953209" w:rsidRDefault="00953209" w:rsidP="00DD1E4A">
            <w:pPr>
              <w:rPr>
                <w:sz w:val="24"/>
                <w:szCs w:val="24"/>
              </w:rPr>
            </w:pPr>
            <w:r>
              <w:rPr>
                <w:b/>
                <w:color w:val="000000"/>
                <w:sz w:val="24"/>
                <w:szCs w:val="24"/>
              </w:rPr>
              <w:t>Терміни, які вживаються в тендерній документації</w:t>
            </w:r>
          </w:p>
        </w:tc>
        <w:tc>
          <w:tcPr>
            <w:tcW w:w="6450" w:type="dxa"/>
          </w:tcPr>
          <w:p w:rsidR="005D7310" w:rsidRPr="005D7310" w:rsidRDefault="005D7310" w:rsidP="005D7310">
            <w:pPr>
              <w:jc w:val="both"/>
              <w:rPr>
                <w:sz w:val="24"/>
                <w:szCs w:val="24"/>
              </w:rPr>
            </w:pPr>
            <w:r w:rsidRPr="005D7310">
              <w:rPr>
                <w:sz w:val="24"/>
                <w:szCs w:val="24"/>
              </w:rPr>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 </w:t>
            </w:r>
          </w:p>
          <w:p w:rsidR="00953209" w:rsidRDefault="005D7310" w:rsidP="005D7310">
            <w:pPr>
              <w:jc w:val="both"/>
              <w:rPr>
                <w:sz w:val="24"/>
                <w:szCs w:val="24"/>
              </w:rPr>
            </w:pPr>
            <w:r w:rsidRPr="005D7310">
              <w:rPr>
                <w:sz w:val="24"/>
                <w:szCs w:val="24"/>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53209" w:rsidTr="00DD1E4A">
        <w:trPr>
          <w:trHeight w:val="615"/>
          <w:jc w:val="center"/>
        </w:trPr>
        <w:tc>
          <w:tcPr>
            <w:tcW w:w="705" w:type="dxa"/>
          </w:tcPr>
          <w:p w:rsidR="00953209" w:rsidRDefault="00953209" w:rsidP="00DD1E4A">
            <w:pPr>
              <w:jc w:val="center"/>
              <w:rPr>
                <w:sz w:val="24"/>
                <w:szCs w:val="24"/>
              </w:rPr>
            </w:pPr>
            <w:r>
              <w:rPr>
                <w:color w:val="000000"/>
                <w:sz w:val="24"/>
                <w:szCs w:val="24"/>
              </w:rPr>
              <w:t>2</w:t>
            </w:r>
          </w:p>
        </w:tc>
        <w:tc>
          <w:tcPr>
            <w:tcW w:w="2805" w:type="dxa"/>
          </w:tcPr>
          <w:p w:rsidR="00953209" w:rsidRDefault="00953209" w:rsidP="00DD1E4A">
            <w:pPr>
              <w:rPr>
                <w:sz w:val="24"/>
                <w:szCs w:val="24"/>
              </w:rPr>
            </w:pPr>
            <w:r>
              <w:rPr>
                <w:b/>
                <w:color w:val="000000"/>
                <w:sz w:val="24"/>
                <w:szCs w:val="24"/>
              </w:rPr>
              <w:t>Інформація про замовника торгів</w:t>
            </w:r>
          </w:p>
        </w:tc>
        <w:tc>
          <w:tcPr>
            <w:tcW w:w="6450" w:type="dxa"/>
          </w:tcPr>
          <w:p w:rsidR="00953209" w:rsidRDefault="00953209" w:rsidP="00DD1E4A">
            <w:pPr>
              <w:jc w:val="both"/>
              <w:rPr>
                <w:sz w:val="24"/>
                <w:szCs w:val="24"/>
              </w:rPr>
            </w:pPr>
            <w:r>
              <w:rPr>
                <w:color w:val="000000"/>
                <w:sz w:val="24"/>
                <w:szCs w:val="24"/>
              </w:rPr>
              <w:t> </w:t>
            </w:r>
          </w:p>
        </w:tc>
      </w:tr>
      <w:tr w:rsidR="005D7310" w:rsidTr="005D7310">
        <w:trPr>
          <w:trHeight w:val="285"/>
          <w:jc w:val="center"/>
        </w:trPr>
        <w:tc>
          <w:tcPr>
            <w:tcW w:w="705" w:type="dxa"/>
          </w:tcPr>
          <w:p w:rsidR="005D7310" w:rsidRDefault="005D7310" w:rsidP="005D7310">
            <w:pPr>
              <w:jc w:val="center"/>
              <w:rPr>
                <w:sz w:val="24"/>
                <w:szCs w:val="24"/>
              </w:rPr>
            </w:pPr>
            <w:r>
              <w:rPr>
                <w:color w:val="000000"/>
                <w:sz w:val="24"/>
                <w:szCs w:val="24"/>
              </w:rPr>
              <w:t>2.1</w:t>
            </w:r>
          </w:p>
        </w:tc>
        <w:tc>
          <w:tcPr>
            <w:tcW w:w="2805" w:type="dxa"/>
          </w:tcPr>
          <w:p w:rsidR="005D7310" w:rsidRDefault="005D7310" w:rsidP="005D7310">
            <w:pPr>
              <w:rPr>
                <w:sz w:val="24"/>
                <w:szCs w:val="24"/>
              </w:rPr>
            </w:pPr>
            <w:r>
              <w:rPr>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5D7310" w:rsidRPr="00AB7013" w:rsidRDefault="005D7310" w:rsidP="005D7310">
            <w:pPr>
              <w:spacing w:line="276" w:lineRule="auto"/>
            </w:pPr>
            <w:r w:rsidRPr="00AB7013">
              <w:t xml:space="preserve">1 державний </w:t>
            </w:r>
            <w:proofErr w:type="spellStart"/>
            <w:r w:rsidRPr="00AB7013">
              <w:t>пожежно</w:t>
            </w:r>
            <w:proofErr w:type="spellEnd"/>
            <w:r w:rsidRPr="00AB7013">
              <w:t>-рятувальний загін Головного управління Державної служби України з надзвичайних ситуацій у Чернівецькій області (надалі – Замовник).</w:t>
            </w:r>
          </w:p>
        </w:tc>
      </w:tr>
      <w:tr w:rsidR="005D7310" w:rsidTr="005D7310">
        <w:trPr>
          <w:trHeight w:val="536"/>
          <w:jc w:val="center"/>
        </w:trPr>
        <w:tc>
          <w:tcPr>
            <w:tcW w:w="705" w:type="dxa"/>
          </w:tcPr>
          <w:p w:rsidR="005D7310" w:rsidRDefault="005D7310" w:rsidP="005D7310">
            <w:pPr>
              <w:jc w:val="center"/>
              <w:rPr>
                <w:sz w:val="24"/>
                <w:szCs w:val="24"/>
              </w:rPr>
            </w:pPr>
            <w:r>
              <w:rPr>
                <w:color w:val="000000"/>
                <w:sz w:val="24"/>
                <w:szCs w:val="24"/>
              </w:rPr>
              <w:t>2.2</w:t>
            </w:r>
          </w:p>
        </w:tc>
        <w:tc>
          <w:tcPr>
            <w:tcW w:w="2805" w:type="dxa"/>
          </w:tcPr>
          <w:p w:rsidR="005D7310" w:rsidRDefault="005D7310" w:rsidP="005D7310">
            <w:pPr>
              <w:rPr>
                <w:sz w:val="24"/>
                <w:szCs w:val="24"/>
              </w:rPr>
            </w:pPr>
            <w:r>
              <w:rPr>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5D7310" w:rsidRPr="00AB7013" w:rsidRDefault="005D7310" w:rsidP="005D7310">
            <w:pPr>
              <w:spacing w:line="276" w:lineRule="auto"/>
            </w:pPr>
            <w:r w:rsidRPr="00AB7013">
              <w:t>58000 , Чернівецька область. м. Чернівці,</w:t>
            </w:r>
          </w:p>
          <w:p w:rsidR="005D7310" w:rsidRPr="00AB7013" w:rsidRDefault="005D7310" w:rsidP="005D7310">
            <w:pPr>
              <w:spacing w:line="276" w:lineRule="auto"/>
            </w:pPr>
            <w:r w:rsidRPr="00AB7013">
              <w:t xml:space="preserve"> вул. Лесі Українки, 3Б</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2.3</w:t>
            </w:r>
          </w:p>
        </w:tc>
        <w:tc>
          <w:tcPr>
            <w:tcW w:w="2805" w:type="dxa"/>
          </w:tcPr>
          <w:p w:rsidR="00953209" w:rsidRDefault="00953209" w:rsidP="00DD1E4A">
            <w:pPr>
              <w:rPr>
                <w:sz w:val="24"/>
                <w:szCs w:val="24"/>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D7310" w:rsidRPr="005D7310" w:rsidRDefault="00017180" w:rsidP="00FF5D17">
            <w:pPr>
              <w:jc w:val="both"/>
              <w:rPr>
                <w:sz w:val="24"/>
                <w:szCs w:val="24"/>
              </w:rPr>
            </w:pPr>
            <w:r>
              <w:rPr>
                <w:color w:val="000000"/>
                <w:sz w:val="24"/>
                <w:szCs w:val="24"/>
              </w:rPr>
              <w:t xml:space="preserve">Уповноважена особа </w:t>
            </w:r>
            <w:r w:rsidR="00FF5D17" w:rsidRPr="00FF5D17">
              <w:rPr>
                <w:color w:val="000000"/>
                <w:sz w:val="24"/>
                <w:szCs w:val="24"/>
                <w:lang w:val="ru-RU"/>
              </w:rPr>
              <w:t>-</w:t>
            </w:r>
            <w:r w:rsidR="00F540D3" w:rsidRPr="00F540D3">
              <w:rPr>
                <w:color w:val="000000"/>
                <w:sz w:val="24"/>
                <w:szCs w:val="24"/>
                <w:lang w:val="ru-RU"/>
              </w:rPr>
              <w:t xml:space="preserve"> </w:t>
            </w:r>
            <w:proofErr w:type="spellStart"/>
            <w:r w:rsidR="005D7310" w:rsidRPr="005D7310">
              <w:rPr>
                <w:sz w:val="24"/>
                <w:szCs w:val="24"/>
              </w:rPr>
              <w:t>Фролов</w:t>
            </w:r>
            <w:proofErr w:type="spellEnd"/>
            <w:r w:rsidR="005D7310" w:rsidRPr="005D7310">
              <w:rPr>
                <w:sz w:val="24"/>
                <w:szCs w:val="24"/>
              </w:rPr>
              <w:t xml:space="preserve"> Володимир Ярославович, фахівець з реагування на НС</w:t>
            </w:r>
          </w:p>
          <w:p w:rsidR="005D7310" w:rsidRPr="005D7310" w:rsidRDefault="005D7310" w:rsidP="005D7310">
            <w:pPr>
              <w:widowControl/>
              <w:autoSpaceDE/>
              <w:autoSpaceDN/>
              <w:spacing w:line="259" w:lineRule="auto"/>
              <w:jc w:val="both"/>
              <w:rPr>
                <w:sz w:val="24"/>
                <w:szCs w:val="24"/>
              </w:rPr>
            </w:pPr>
            <w:r w:rsidRPr="005D7310">
              <w:rPr>
                <w:sz w:val="24"/>
                <w:szCs w:val="24"/>
              </w:rPr>
              <w:t>e-</w:t>
            </w:r>
            <w:proofErr w:type="spellStart"/>
            <w:r w:rsidRPr="005D7310">
              <w:rPr>
                <w:sz w:val="24"/>
                <w:szCs w:val="24"/>
              </w:rPr>
              <w:t>mail</w:t>
            </w:r>
            <w:proofErr w:type="spellEnd"/>
            <w:r w:rsidRPr="005D7310">
              <w:rPr>
                <w:sz w:val="24"/>
                <w:szCs w:val="24"/>
              </w:rPr>
              <w:t>:  mtz_dtb@ukr.net,</w:t>
            </w:r>
          </w:p>
          <w:p w:rsidR="00017180" w:rsidRPr="00017180" w:rsidRDefault="005D7310" w:rsidP="005D7310">
            <w:pPr>
              <w:widowControl/>
              <w:autoSpaceDE/>
              <w:autoSpaceDN/>
              <w:spacing w:line="259" w:lineRule="auto"/>
              <w:jc w:val="both"/>
              <w:rPr>
                <w:sz w:val="24"/>
                <w:szCs w:val="24"/>
              </w:rPr>
            </w:pPr>
            <w:proofErr w:type="spellStart"/>
            <w:r w:rsidRPr="005D7310">
              <w:rPr>
                <w:sz w:val="24"/>
                <w:szCs w:val="24"/>
              </w:rPr>
              <w:t>тел</w:t>
            </w:r>
            <w:proofErr w:type="spellEnd"/>
            <w:r w:rsidRPr="005D7310">
              <w:rPr>
                <w:sz w:val="24"/>
                <w:szCs w:val="24"/>
              </w:rPr>
              <w:t xml:space="preserve">. (0372) 52-32-10,  </w:t>
            </w:r>
            <w:proofErr w:type="spellStart"/>
            <w:r w:rsidRPr="005D7310">
              <w:rPr>
                <w:sz w:val="24"/>
                <w:szCs w:val="24"/>
              </w:rPr>
              <w:t>моб</w:t>
            </w:r>
            <w:proofErr w:type="spellEnd"/>
            <w:r w:rsidRPr="005D7310">
              <w:rPr>
                <w:sz w:val="24"/>
                <w:szCs w:val="24"/>
              </w:rPr>
              <w:t>. (050)6612089</w:t>
            </w:r>
          </w:p>
        </w:tc>
      </w:tr>
      <w:tr w:rsidR="00953209" w:rsidTr="00DD1E4A">
        <w:trPr>
          <w:trHeight w:val="15"/>
          <w:jc w:val="center"/>
        </w:trPr>
        <w:tc>
          <w:tcPr>
            <w:tcW w:w="705" w:type="dxa"/>
          </w:tcPr>
          <w:p w:rsidR="00953209" w:rsidRDefault="00953209" w:rsidP="00DD1E4A">
            <w:pPr>
              <w:jc w:val="center"/>
              <w:rPr>
                <w:sz w:val="24"/>
                <w:szCs w:val="24"/>
              </w:rPr>
            </w:pPr>
            <w:r>
              <w:rPr>
                <w:color w:val="000000"/>
                <w:sz w:val="24"/>
                <w:szCs w:val="24"/>
              </w:rPr>
              <w:t>3</w:t>
            </w:r>
          </w:p>
        </w:tc>
        <w:tc>
          <w:tcPr>
            <w:tcW w:w="2805" w:type="dxa"/>
          </w:tcPr>
          <w:p w:rsidR="00953209" w:rsidRDefault="00953209" w:rsidP="00DD1E4A">
            <w:pPr>
              <w:rPr>
                <w:sz w:val="24"/>
                <w:szCs w:val="24"/>
              </w:rPr>
            </w:pPr>
            <w:r>
              <w:rPr>
                <w:b/>
                <w:color w:val="000000"/>
                <w:sz w:val="24"/>
                <w:szCs w:val="24"/>
              </w:rPr>
              <w:t>Процедура закупівлі</w:t>
            </w:r>
          </w:p>
        </w:tc>
        <w:tc>
          <w:tcPr>
            <w:tcW w:w="6450" w:type="dxa"/>
          </w:tcPr>
          <w:p w:rsidR="00953209" w:rsidRDefault="00953209" w:rsidP="00DD1E4A">
            <w:pPr>
              <w:jc w:val="both"/>
              <w:rPr>
                <w:color w:val="4A86E8"/>
                <w:sz w:val="24"/>
                <w:szCs w:val="24"/>
              </w:rPr>
            </w:pPr>
            <w:r>
              <w:rPr>
                <w:color w:val="000000"/>
                <w:sz w:val="24"/>
                <w:szCs w:val="24"/>
              </w:rPr>
              <w:t xml:space="preserve">відкриті торги </w:t>
            </w:r>
            <w:r w:rsidRPr="00E444C3">
              <w:rPr>
                <w:color w:val="000000"/>
                <w:sz w:val="24"/>
                <w:szCs w:val="24"/>
              </w:rPr>
              <w:t>з особливостями</w:t>
            </w:r>
          </w:p>
        </w:tc>
      </w:tr>
      <w:tr w:rsidR="00953209" w:rsidTr="00DD1E4A">
        <w:trPr>
          <w:trHeight w:val="240"/>
          <w:jc w:val="center"/>
        </w:trPr>
        <w:tc>
          <w:tcPr>
            <w:tcW w:w="705" w:type="dxa"/>
          </w:tcPr>
          <w:p w:rsidR="00953209" w:rsidRDefault="00953209" w:rsidP="00DD1E4A">
            <w:pPr>
              <w:jc w:val="center"/>
              <w:rPr>
                <w:sz w:val="24"/>
                <w:szCs w:val="24"/>
              </w:rPr>
            </w:pPr>
            <w:r>
              <w:rPr>
                <w:color w:val="000000"/>
                <w:sz w:val="24"/>
                <w:szCs w:val="24"/>
              </w:rPr>
              <w:t>4</w:t>
            </w:r>
          </w:p>
        </w:tc>
        <w:tc>
          <w:tcPr>
            <w:tcW w:w="2805" w:type="dxa"/>
          </w:tcPr>
          <w:p w:rsidR="00953209" w:rsidRDefault="00953209" w:rsidP="00DD1E4A">
            <w:pPr>
              <w:rPr>
                <w:sz w:val="24"/>
                <w:szCs w:val="24"/>
              </w:rPr>
            </w:pPr>
            <w:r>
              <w:rPr>
                <w:b/>
                <w:color w:val="000000"/>
                <w:sz w:val="24"/>
                <w:szCs w:val="24"/>
              </w:rPr>
              <w:t>Інформація про предмет закупівлі</w:t>
            </w:r>
          </w:p>
        </w:tc>
        <w:tc>
          <w:tcPr>
            <w:tcW w:w="6450" w:type="dxa"/>
          </w:tcPr>
          <w:p w:rsidR="00953209" w:rsidRDefault="00953209" w:rsidP="00DD1E4A">
            <w:pPr>
              <w:jc w:val="both"/>
              <w:rPr>
                <w:sz w:val="24"/>
                <w:szCs w:val="24"/>
              </w:rPr>
            </w:pPr>
            <w:r>
              <w:rPr>
                <w:i/>
                <w:color w:val="000000"/>
                <w:sz w:val="24"/>
                <w:szCs w:val="24"/>
              </w:rPr>
              <w:t> </w:t>
            </w:r>
          </w:p>
        </w:tc>
      </w:tr>
      <w:tr w:rsidR="00953209" w:rsidTr="00DD1E4A">
        <w:trPr>
          <w:jc w:val="center"/>
        </w:trPr>
        <w:tc>
          <w:tcPr>
            <w:tcW w:w="705" w:type="dxa"/>
          </w:tcPr>
          <w:p w:rsidR="00953209" w:rsidRDefault="00953209" w:rsidP="00DD1E4A">
            <w:pPr>
              <w:jc w:val="center"/>
              <w:rPr>
                <w:sz w:val="24"/>
                <w:szCs w:val="24"/>
              </w:rPr>
            </w:pPr>
            <w:r>
              <w:rPr>
                <w:color w:val="000000"/>
                <w:sz w:val="24"/>
                <w:szCs w:val="24"/>
              </w:rPr>
              <w:t>4.1</w:t>
            </w:r>
          </w:p>
        </w:tc>
        <w:tc>
          <w:tcPr>
            <w:tcW w:w="2805" w:type="dxa"/>
          </w:tcPr>
          <w:p w:rsidR="00953209" w:rsidRDefault="00953209" w:rsidP="00DD1E4A">
            <w:pPr>
              <w:rPr>
                <w:sz w:val="24"/>
                <w:szCs w:val="24"/>
              </w:rPr>
            </w:pPr>
            <w:r>
              <w:rPr>
                <w:color w:val="000000"/>
                <w:sz w:val="24"/>
                <w:szCs w:val="24"/>
              </w:rPr>
              <w:t>назва предмета закупівлі</w:t>
            </w:r>
          </w:p>
        </w:tc>
        <w:tc>
          <w:tcPr>
            <w:tcW w:w="6450" w:type="dxa"/>
          </w:tcPr>
          <w:p w:rsidR="000A2DAD" w:rsidRDefault="000A2DAD" w:rsidP="000A2DAD">
            <w:pPr>
              <w:ind w:left="-55"/>
              <w:jc w:val="both"/>
              <w:rPr>
                <w:b/>
                <w:sz w:val="24"/>
                <w:szCs w:val="24"/>
              </w:rPr>
            </w:pPr>
            <w:r>
              <w:rPr>
                <w:b/>
                <w:sz w:val="24"/>
                <w:szCs w:val="24"/>
              </w:rPr>
              <w:t>Металопластикові вікна</w:t>
            </w:r>
          </w:p>
          <w:p w:rsidR="00953209" w:rsidRPr="000A2DAD" w:rsidRDefault="00953209" w:rsidP="000A2DAD">
            <w:pPr>
              <w:ind w:left="-55"/>
              <w:jc w:val="both"/>
              <w:rPr>
                <w:bCs/>
                <w:i/>
                <w:color w:val="000000"/>
                <w:sz w:val="24"/>
                <w:szCs w:val="24"/>
              </w:rPr>
            </w:pPr>
            <w:r w:rsidRPr="000A2DAD">
              <w:rPr>
                <w:i/>
                <w:sz w:val="24"/>
                <w:szCs w:val="24"/>
              </w:rPr>
              <w:t xml:space="preserve">код за ДК 021:2015 - </w:t>
            </w:r>
            <w:r w:rsidR="003F5E20" w:rsidRPr="003F5E20">
              <w:rPr>
                <w:i/>
                <w:color w:val="454545"/>
                <w:sz w:val="24"/>
                <w:szCs w:val="24"/>
                <w:shd w:val="clear" w:color="auto" w:fill="F0F5F2"/>
              </w:rPr>
              <w:t>44221100-6 -Вікна</w:t>
            </w:r>
          </w:p>
        </w:tc>
      </w:tr>
      <w:tr w:rsidR="00953209" w:rsidTr="00DD1E4A">
        <w:trPr>
          <w:trHeight w:val="1119"/>
          <w:jc w:val="center"/>
        </w:trPr>
        <w:tc>
          <w:tcPr>
            <w:tcW w:w="705" w:type="dxa"/>
          </w:tcPr>
          <w:p w:rsidR="00953209" w:rsidRDefault="00953209" w:rsidP="00DD1E4A">
            <w:pPr>
              <w:jc w:val="center"/>
              <w:rPr>
                <w:color w:val="000000"/>
                <w:sz w:val="24"/>
                <w:szCs w:val="24"/>
              </w:rPr>
            </w:pPr>
            <w:r>
              <w:rPr>
                <w:color w:val="000000"/>
                <w:sz w:val="24"/>
                <w:szCs w:val="24"/>
              </w:rPr>
              <w:t>4.2</w:t>
            </w:r>
          </w:p>
        </w:tc>
        <w:tc>
          <w:tcPr>
            <w:tcW w:w="2805" w:type="dxa"/>
          </w:tcPr>
          <w:p w:rsidR="00953209" w:rsidRDefault="00953209" w:rsidP="00DD1E4A">
            <w:pPr>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53209" w:rsidRDefault="00953209" w:rsidP="00DD1E4A">
            <w:pPr>
              <w:ind w:right="120"/>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rsidR="00953209" w:rsidRDefault="00953209" w:rsidP="00DD1E4A">
            <w:pPr>
              <w:ind w:right="120"/>
              <w:jc w:val="both"/>
              <w:rPr>
                <w:i/>
                <w:color w:val="FF0000"/>
                <w:sz w:val="24"/>
                <w:szCs w:val="24"/>
                <w:highlight w:val="yellow"/>
              </w:rPr>
            </w:pPr>
          </w:p>
        </w:tc>
      </w:tr>
      <w:tr w:rsidR="00953209" w:rsidTr="00DD1E4A">
        <w:trPr>
          <w:trHeight w:val="699"/>
          <w:jc w:val="center"/>
        </w:trPr>
        <w:tc>
          <w:tcPr>
            <w:tcW w:w="705" w:type="dxa"/>
          </w:tcPr>
          <w:p w:rsidR="00953209" w:rsidRDefault="00953209" w:rsidP="00DD1E4A">
            <w:pPr>
              <w:jc w:val="center"/>
              <w:rPr>
                <w:sz w:val="24"/>
                <w:szCs w:val="24"/>
              </w:rPr>
            </w:pPr>
            <w:r>
              <w:rPr>
                <w:color w:val="000000"/>
                <w:sz w:val="24"/>
                <w:szCs w:val="24"/>
              </w:rPr>
              <w:t>4.3</w:t>
            </w:r>
          </w:p>
        </w:tc>
        <w:tc>
          <w:tcPr>
            <w:tcW w:w="2805" w:type="dxa"/>
          </w:tcPr>
          <w:p w:rsidR="00953209" w:rsidRDefault="00953209" w:rsidP="003F5E20">
            <w:pPr>
              <w:rPr>
                <w:color w:val="000000"/>
                <w:sz w:val="24"/>
                <w:szCs w:val="24"/>
                <w:highlight w:val="yellow"/>
              </w:rPr>
            </w:pPr>
            <w:r w:rsidRPr="0090375D">
              <w:rPr>
                <w:color w:val="000000"/>
                <w:sz w:val="24"/>
                <w:szCs w:val="24"/>
              </w:rPr>
              <w:t>кількість товару та місце його поставки</w:t>
            </w:r>
            <w:r w:rsidRPr="0090375D">
              <w:rPr>
                <w:sz w:val="24"/>
                <w:szCs w:val="24"/>
              </w:rPr>
              <w:t xml:space="preserve"> </w:t>
            </w:r>
            <w:r w:rsidRPr="0090375D">
              <w:rPr>
                <w:i/>
                <w:sz w:val="24"/>
                <w:szCs w:val="24"/>
              </w:rPr>
              <w:t>(для товару)</w:t>
            </w:r>
          </w:p>
        </w:tc>
        <w:tc>
          <w:tcPr>
            <w:tcW w:w="6450" w:type="dxa"/>
          </w:tcPr>
          <w:p w:rsidR="0090375D" w:rsidRDefault="003F5E20" w:rsidP="00DD1E4A">
            <w:pPr>
              <w:ind w:right="120"/>
              <w:jc w:val="both"/>
              <w:rPr>
                <w:sz w:val="24"/>
                <w:szCs w:val="24"/>
              </w:rPr>
            </w:pPr>
            <w:r>
              <w:rPr>
                <w:sz w:val="24"/>
                <w:szCs w:val="24"/>
              </w:rPr>
              <w:t>Кількість - 31 штука</w:t>
            </w:r>
          </w:p>
          <w:p w:rsidR="003F5E20" w:rsidRDefault="003F5E20" w:rsidP="00DD1E4A">
            <w:pPr>
              <w:ind w:right="120"/>
              <w:jc w:val="both"/>
              <w:rPr>
                <w:sz w:val="24"/>
                <w:szCs w:val="24"/>
              </w:rPr>
            </w:pPr>
            <w:r>
              <w:rPr>
                <w:sz w:val="24"/>
                <w:szCs w:val="24"/>
              </w:rPr>
              <w:t>Місце поставки: м. Чернівці, вул. Лесі Українки, 3 Б</w:t>
            </w:r>
          </w:p>
          <w:p w:rsidR="0090375D" w:rsidRPr="003E04C7" w:rsidRDefault="0090375D" w:rsidP="00DD1E4A">
            <w:pPr>
              <w:ind w:right="120"/>
              <w:jc w:val="both"/>
              <w:rPr>
                <w:b/>
                <w:color w:val="000000"/>
                <w:sz w:val="24"/>
                <w:szCs w:val="24"/>
                <w:u w:val="single"/>
              </w:rPr>
            </w:pPr>
          </w:p>
        </w:tc>
      </w:tr>
      <w:tr w:rsidR="00953209" w:rsidTr="00DD1E4A">
        <w:trPr>
          <w:trHeight w:val="645"/>
          <w:jc w:val="center"/>
        </w:trPr>
        <w:tc>
          <w:tcPr>
            <w:tcW w:w="705" w:type="dxa"/>
          </w:tcPr>
          <w:p w:rsidR="00953209" w:rsidRDefault="00953209" w:rsidP="00DD1E4A">
            <w:pPr>
              <w:jc w:val="center"/>
              <w:rPr>
                <w:sz w:val="24"/>
                <w:szCs w:val="24"/>
              </w:rPr>
            </w:pPr>
            <w:r>
              <w:rPr>
                <w:color w:val="000000"/>
                <w:sz w:val="24"/>
                <w:szCs w:val="24"/>
              </w:rPr>
              <w:t>4.4</w:t>
            </w:r>
          </w:p>
        </w:tc>
        <w:tc>
          <w:tcPr>
            <w:tcW w:w="2805" w:type="dxa"/>
          </w:tcPr>
          <w:p w:rsidR="00953209" w:rsidRDefault="00953209" w:rsidP="00DD1E4A">
            <w:pPr>
              <w:rPr>
                <w:sz w:val="24"/>
                <w:szCs w:val="24"/>
              </w:rPr>
            </w:pPr>
            <w:r>
              <w:rPr>
                <w:color w:val="000000"/>
                <w:sz w:val="24"/>
                <w:szCs w:val="24"/>
              </w:rPr>
              <w:t>строки поставки товарів, виконання робіт, надання послуг</w:t>
            </w:r>
          </w:p>
        </w:tc>
        <w:tc>
          <w:tcPr>
            <w:tcW w:w="6450" w:type="dxa"/>
          </w:tcPr>
          <w:p w:rsidR="00953209" w:rsidRPr="00F552FB" w:rsidRDefault="00953209" w:rsidP="005D7310">
            <w:pPr>
              <w:rPr>
                <w:sz w:val="24"/>
                <w:szCs w:val="24"/>
                <w:highlight w:val="cyan"/>
              </w:rPr>
            </w:pPr>
            <w:r w:rsidRPr="008640BD">
              <w:rPr>
                <w:sz w:val="24"/>
                <w:szCs w:val="24"/>
              </w:rPr>
              <w:t>до </w:t>
            </w:r>
            <w:r w:rsidR="008640BD" w:rsidRPr="008640BD">
              <w:rPr>
                <w:sz w:val="24"/>
                <w:szCs w:val="24"/>
              </w:rPr>
              <w:t xml:space="preserve"> </w:t>
            </w:r>
            <w:r w:rsidR="005D7310">
              <w:rPr>
                <w:sz w:val="24"/>
                <w:szCs w:val="24"/>
                <w:lang w:val="en-US"/>
              </w:rPr>
              <w:t>0</w:t>
            </w:r>
            <w:r w:rsidR="005D7310">
              <w:rPr>
                <w:color w:val="FF0000"/>
                <w:sz w:val="24"/>
                <w:szCs w:val="24"/>
              </w:rPr>
              <w:t xml:space="preserve">1 </w:t>
            </w:r>
            <w:r w:rsidR="008640BD" w:rsidRPr="005D7310">
              <w:rPr>
                <w:color w:val="FF0000"/>
                <w:sz w:val="24"/>
                <w:szCs w:val="24"/>
              </w:rPr>
              <w:t>липня</w:t>
            </w:r>
            <w:r w:rsidRPr="005D7310">
              <w:rPr>
                <w:color w:val="FF0000"/>
                <w:sz w:val="24"/>
                <w:szCs w:val="24"/>
              </w:rPr>
              <w:t xml:space="preserve">  2024</w:t>
            </w:r>
            <w:r w:rsidRPr="008640BD">
              <w:rPr>
                <w:sz w:val="24"/>
                <w:szCs w:val="24"/>
              </w:rPr>
              <w:t xml:space="preserve"> року включно.</w:t>
            </w:r>
          </w:p>
        </w:tc>
      </w:tr>
      <w:tr w:rsidR="00953209" w:rsidTr="00DD1E4A">
        <w:trPr>
          <w:trHeight w:val="841"/>
          <w:jc w:val="center"/>
        </w:trPr>
        <w:tc>
          <w:tcPr>
            <w:tcW w:w="705" w:type="dxa"/>
          </w:tcPr>
          <w:p w:rsidR="00953209" w:rsidRDefault="00953209" w:rsidP="00DD1E4A">
            <w:pPr>
              <w:jc w:val="center"/>
              <w:rPr>
                <w:sz w:val="24"/>
                <w:szCs w:val="24"/>
              </w:rPr>
            </w:pPr>
            <w:r>
              <w:rPr>
                <w:color w:val="000000"/>
                <w:sz w:val="24"/>
                <w:szCs w:val="24"/>
              </w:rPr>
              <w:t>5</w:t>
            </w:r>
          </w:p>
        </w:tc>
        <w:tc>
          <w:tcPr>
            <w:tcW w:w="2805" w:type="dxa"/>
          </w:tcPr>
          <w:p w:rsidR="00953209" w:rsidRDefault="00953209" w:rsidP="00DD1E4A">
            <w:pPr>
              <w:rPr>
                <w:sz w:val="24"/>
                <w:szCs w:val="24"/>
              </w:rPr>
            </w:pPr>
            <w:r>
              <w:rPr>
                <w:b/>
                <w:color w:val="000000"/>
                <w:sz w:val="24"/>
                <w:szCs w:val="24"/>
              </w:rPr>
              <w:t>Недискримінація учасників</w:t>
            </w:r>
            <w:r>
              <w:t xml:space="preserve"> </w:t>
            </w:r>
          </w:p>
        </w:tc>
        <w:tc>
          <w:tcPr>
            <w:tcW w:w="6450" w:type="dxa"/>
          </w:tcPr>
          <w:p w:rsidR="00953209" w:rsidRDefault="00953209" w:rsidP="00DD1E4A">
            <w:pPr>
              <w:ind w:right="140"/>
              <w:jc w:val="both"/>
              <w:rPr>
                <w:sz w:val="24"/>
                <w:szCs w:val="24"/>
              </w:rPr>
            </w:pPr>
            <w:r>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6</w:t>
            </w:r>
          </w:p>
        </w:tc>
        <w:tc>
          <w:tcPr>
            <w:tcW w:w="2805" w:type="dxa"/>
          </w:tcPr>
          <w:p w:rsidR="00953209" w:rsidRDefault="00953209" w:rsidP="00DD1E4A">
            <w:pPr>
              <w:rPr>
                <w:sz w:val="24"/>
                <w:szCs w:val="24"/>
              </w:rPr>
            </w:pPr>
            <w:r>
              <w:rPr>
                <w:b/>
                <w:color w:val="000000"/>
                <w:sz w:val="24"/>
                <w:szCs w:val="24"/>
              </w:rPr>
              <w:t>Валюта, у якій повинна бути зазначена ціна тендерної пропозиції</w:t>
            </w:r>
            <w:r>
              <w:t xml:space="preserve"> </w:t>
            </w:r>
          </w:p>
        </w:tc>
        <w:tc>
          <w:tcPr>
            <w:tcW w:w="6450" w:type="dxa"/>
          </w:tcPr>
          <w:p w:rsidR="00953209" w:rsidRDefault="00953209" w:rsidP="00DD1E4A">
            <w:pPr>
              <w:ind w:right="140"/>
              <w:jc w:val="both"/>
              <w:rPr>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w:t>
            </w:r>
            <w:r>
              <w:rPr>
                <w:sz w:val="24"/>
                <w:szCs w:val="24"/>
              </w:rPr>
              <w:t>у</w:t>
            </w:r>
            <w:r>
              <w:rPr>
                <w:color w:val="000000"/>
                <w:sz w:val="24"/>
                <w:szCs w:val="24"/>
              </w:rPr>
              <w:t>часник зазначає ціну пропозиції в електронній системі закупівель у валюті – гривня.</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7</w:t>
            </w:r>
          </w:p>
        </w:tc>
        <w:tc>
          <w:tcPr>
            <w:tcW w:w="2805" w:type="dxa"/>
          </w:tcPr>
          <w:p w:rsidR="00953209" w:rsidRDefault="00953209" w:rsidP="00DD1E4A">
            <w:pPr>
              <w:rPr>
                <w:sz w:val="24"/>
                <w:szCs w:val="24"/>
              </w:rPr>
            </w:pPr>
            <w:r>
              <w:rPr>
                <w:b/>
                <w:color w:val="000000"/>
                <w:sz w:val="24"/>
                <w:szCs w:val="24"/>
              </w:rPr>
              <w:t>Мова (мови), якою  (якими) повинні бути  складені тендерні пропозиції</w:t>
            </w:r>
          </w:p>
        </w:tc>
        <w:tc>
          <w:tcPr>
            <w:tcW w:w="6450" w:type="dxa"/>
          </w:tcPr>
          <w:p w:rsidR="00953209" w:rsidRDefault="00953209" w:rsidP="00DD1E4A">
            <w:pPr>
              <w:jc w:val="both"/>
              <w:rPr>
                <w:color w:val="000000"/>
                <w:sz w:val="24"/>
                <w:szCs w:val="24"/>
              </w:rPr>
            </w:pPr>
            <w:r>
              <w:rPr>
                <w:color w:val="000000"/>
                <w:sz w:val="24"/>
                <w:szCs w:val="24"/>
              </w:rPr>
              <w:t>Мова тендерної пропозиції – українська.</w:t>
            </w:r>
          </w:p>
          <w:p w:rsidR="00953209" w:rsidRDefault="00953209" w:rsidP="00DD1E4A">
            <w:pPr>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953209" w:rsidRDefault="00953209" w:rsidP="00DD1E4A">
            <w:pPr>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3209" w:rsidRDefault="00953209" w:rsidP="00DD1E4A">
            <w:pPr>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w:t>
            </w:r>
            <w:proofErr w:type="spellStart"/>
            <w:r>
              <w:rPr>
                <w:color w:val="000000"/>
                <w:sz w:val="24"/>
                <w:szCs w:val="24"/>
              </w:rPr>
              <w:t>знак</w:t>
            </w:r>
            <w:r>
              <w:rPr>
                <w:sz w:val="24"/>
                <w:szCs w:val="24"/>
              </w:rPr>
              <w:t>а</w:t>
            </w:r>
            <w:proofErr w:type="spellEnd"/>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953209" w:rsidRDefault="00953209" w:rsidP="00DD1E4A">
            <w:pPr>
              <w:jc w:val="both"/>
              <w:rPr>
                <w:b/>
                <w:color w:val="000000"/>
                <w:sz w:val="24"/>
                <w:szCs w:val="24"/>
              </w:rPr>
            </w:pPr>
            <w:r>
              <w:rPr>
                <w:b/>
                <w:color w:val="000000"/>
                <w:sz w:val="24"/>
                <w:szCs w:val="24"/>
              </w:rPr>
              <w:t>Виключення:</w:t>
            </w:r>
          </w:p>
          <w:p w:rsidR="00953209" w:rsidRDefault="00953209" w:rsidP="00DD1E4A">
            <w:pPr>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rsidR="00953209" w:rsidRDefault="00953209" w:rsidP="00DD1E4A">
            <w:pPr>
              <w:jc w:val="both"/>
              <w:rPr>
                <w:sz w:val="24"/>
                <w:szCs w:val="24"/>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3209" w:rsidTr="00DD1E4A">
        <w:trPr>
          <w:trHeight w:val="501"/>
          <w:jc w:val="center"/>
        </w:trPr>
        <w:tc>
          <w:tcPr>
            <w:tcW w:w="9960" w:type="dxa"/>
            <w:gridSpan w:val="3"/>
            <w:vAlign w:val="center"/>
          </w:tcPr>
          <w:p w:rsidR="00953209" w:rsidRDefault="00953209" w:rsidP="00DD1E4A">
            <w:pPr>
              <w:jc w:val="center"/>
              <w:rPr>
                <w:sz w:val="24"/>
                <w:szCs w:val="24"/>
              </w:rPr>
            </w:pPr>
            <w:r>
              <w:rPr>
                <w:b/>
                <w:color w:val="000000"/>
                <w:sz w:val="24"/>
                <w:szCs w:val="24"/>
              </w:rPr>
              <w:t xml:space="preserve">Розділ 2. Порядок </w:t>
            </w:r>
            <w:r>
              <w:rPr>
                <w:b/>
                <w:sz w:val="24"/>
                <w:szCs w:val="24"/>
              </w:rPr>
              <w:t>в</w:t>
            </w:r>
            <w:r>
              <w:rPr>
                <w:b/>
                <w:color w:val="000000"/>
                <w:sz w:val="24"/>
                <w:szCs w:val="24"/>
              </w:rPr>
              <w:t>несення змін та надання роз’яснень до тендерної документації</w:t>
            </w:r>
          </w:p>
        </w:tc>
      </w:tr>
      <w:tr w:rsidR="00953209" w:rsidTr="00DD1E4A">
        <w:trPr>
          <w:trHeight w:val="1975"/>
          <w:jc w:val="center"/>
        </w:trPr>
        <w:tc>
          <w:tcPr>
            <w:tcW w:w="705" w:type="dxa"/>
          </w:tcPr>
          <w:p w:rsidR="00953209" w:rsidRDefault="00953209" w:rsidP="00DD1E4A">
            <w:pPr>
              <w:jc w:val="center"/>
              <w:rPr>
                <w:sz w:val="24"/>
                <w:szCs w:val="24"/>
              </w:rPr>
            </w:pPr>
            <w:r>
              <w:rPr>
                <w:sz w:val="24"/>
                <w:szCs w:val="24"/>
              </w:rPr>
              <w:t>1</w:t>
            </w:r>
          </w:p>
        </w:tc>
        <w:tc>
          <w:tcPr>
            <w:tcW w:w="2805" w:type="dxa"/>
          </w:tcPr>
          <w:p w:rsidR="00953209" w:rsidRDefault="00953209" w:rsidP="00DD1E4A">
            <w:pPr>
              <w:rPr>
                <w:b/>
                <w:sz w:val="24"/>
                <w:szCs w:val="24"/>
              </w:rPr>
            </w:pPr>
            <w:r>
              <w:rPr>
                <w:b/>
                <w:sz w:val="24"/>
                <w:szCs w:val="24"/>
              </w:rPr>
              <w:t>Процедура надання роз’яснень щодо тендерної документації</w:t>
            </w:r>
          </w:p>
        </w:tc>
        <w:tc>
          <w:tcPr>
            <w:tcW w:w="6450" w:type="dxa"/>
          </w:tcPr>
          <w:p w:rsidR="00953209" w:rsidRDefault="00953209" w:rsidP="00DD1E4A">
            <w:pPr>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209" w:rsidRDefault="00953209" w:rsidP="00DD1E4A">
            <w:pPr>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53209" w:rsidRDefault="00953209" w:rsidP="00DD1E4A">
            <w:pPr>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53209" w:rsidRDefault="00953209" w:rsidP="00DD1E4A">
            <w:pPr>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209" w:rsidRDefault="00953209" w:rsidP="00DD1E4A">
            <w:pPr>
              <w:jc w:val="both"/>
              <w:rPr>
                <w:i/>
                <w:sz w:val="24"/>
                <w:szCs w:val="24"/>
              </w:rPr>
            </w:pPr>
            <w:r>
              <w:rPr>
                <w:sz w:val="24"/>
                <w:szCs w:val="24"/>
                <w:highlight w:val="white"/>
              </w:rPr>
              <w:t xml:space="preserve">Для поновлення перебігу відкритих торгів замовник повинен </w:t>
            </w:r>
            <w:r>
              <w:rPr>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2</w:t>
            </w:r>
          </w:p>
        </w:tc>
        <w:tc>
          <w:tcPr>
            <w:tcW w:w="2805" w:type="dxa"/>
          </w:tcPr>
          <w:p w:rsidR="00953209" w:rsidRDefault="00953209" w:rsidP="00DD1E4A">
            <w:pPr>
              <w:rPr>
                <w:sz w:val="24"/>
                <w:szCs w:val="24"/>
              </w:rPr>
            </w:pPr>
            <w:r>
              <w:rPr>
                <w:b/>
                <w:color w:val="000000"/>
                <w:sz w:val="24"/>
                <w:szCs w:val="24"/>
              </w:rPr>
              <w:t>Внесення змін до тендерної документації</w:t>
            </w:r>
          </w:p>
        </w:tc>
        <w:tc>
          <w:tcPr>
            <w:tcW w:w="6450" w:type="dxa"/>
          </w:tcPr>
          <w:p w:rsidR="006829FA" w:rsidRPr="006829FA" w:rsidRDefault="006829FA" w:rsidP="006829FA">
            <w:pPr>
              <w:spacing w:before="120"/>
              <w:jc w:val="both"/>
              <w:rPr>
                <w:sz w:val="24"/>
                <w:szCs w:val="24"/>
              </w:rPr>
            </w:pPr>
            <w:r w:rsidRPr="006829FA">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29FA" w:rsidRPr="006829FA" w:rsidRDefault="006829FA" w:rsidP="006829FA">
            <w:pPr>
              <w:spacing w:before="120"/>
              <w:jc w:val="both"/>
              <w:rPr>
                <w:sz w:val="24"/>
                <w:szCs w:val="24"/>
              </w:rPr>
            </w:pPr>
            <w:r w:rsidRPr="006829FA">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29FA">
              <w:rPr>
                <w:sz w:val="24"/>
                <w:szCs w:val="24"/>
              </w:rPr>
              <w:t>машинозчитувальному</w:t>
            </w:r>
            <w:proofErr w:type="spellEnd"/>
            <w:r w:rsidRPr="006829FA">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953209" w:rsidRDefault="006829FA" w:rsidP="006829FA">
            <w:pPr>
              <w:jc w:val="both"/>
              <w:rPr>
                <w:sz w:val="24"/>
                <w:szCs w:val="24"/>
                <w:highlight w:val="white"/>
              </w:rPr>
            </w:pPr>
            <w:r w:rsidRPr="006829FA">
              <w:rPr>
                <w:sz w:val="24"/>
                <w:szCs w:val="24"/>
              </w:rPr>
              <w:t>2.3. Зазначена у цій частині інформація оприлюднюється замовником відповідно до пункту 54 Особливостей.</w:t>
            </w:r>
          </w:p>
        </w:tc>
      </w:tr>
      <w:tr w:rsidR="00953209" w:rsidTr="00DD1E4A">
        <w:trPr>
          <w:trHeight w:val="480"/>
          <w:jc w:val="center"/>
        </w:trPr>
        <w:tc>
          <w:tcPr>
            <w:tcW w:w="9960" w:type="dxa"/>
            <w:gridSpan w:val="3"/>
            <w:vAlign w:val="center"/>
          </w:tcPr>
          <w:p w:rsidR="00953209" w:rsidRDefault="00953209" w:rsidP="00DD1E4A">
            <w:pPr>
              <w:jc w:val="center"/>
              <w:rPr>
                <w:sz w:val="24"/>
                <w:szCs w:val="24"/>
              </w:rPr>
            </w:pPr>
            <w:r>
              <w:rPr>
                <w:b/>
                <w:color w:val="000000"/>
                <w:sz w:val="24"/>
                <w:szCs w:val="24"/>
              </w:rPr>
              <w:t>Розділ 3. Інструкція з підготовки тендерної пропозиції</w:t>
            </w:r>
          </w:p>
        </w:tc>
      </w:tr>
      <w:tr w:rsidR="00953209" w:rsidTr="00767B22">
        <w:trPr>
          <w:trHeight w:val="1975"/>
          <w:jc w:val="center"/>
        </w:trPr>
        <w:tc>
          <w:tcPr>
            <w:tcW w:w="705" w:type="dxa"/>
          </w:tcPr>
          <w:p w:rsidR="00953209" w:rsidRDefault="00953209" w:rsidP="00DD1E4A">
            <w:pPr>
              <w:jc w:val="center"/>
              <w:rPr>
                <w:sz w:val="24"/>
                <w:szCs w:val="24"/>
              </w:rPr>
            </w:pPr>
            <w:r>
              <w:rPr>
                <w:b/>
                <w:color w:val="000000"/>
                <w:sz w:val="24"/>
                <w:szCs w:val="24"/>
              </w:rPr>
              <w:t>1</w:t>
            </w:r>
          </w:p>
        </w:tc>
        <w:tc>
          <w:tcPr>
            <w:tcW w:w="2805" w:type="dxa"/>
          </w:tcPr>
          <w:p w:rsidR="00953209" w:rsidRDefault="00953209" w:rsidP="00DD1E4A">
            <w:pPr>
              <w:rPr>
                <w:sz w:val="24"/>
                <w:szCs w:val="24"/>
              </w:rPr>
            </w:pPr>
            <w:r>
              <w:rPr>
                <w:b/>
                <w:color w:val="000000"/>
                <w:sz w:val="24"/>
                <w:szCs w:val="24"/>
              </w:rPr>
              <w:t>Зміст і спосіб подання тендерної пропозиції</w:t>
            </w:r>
          </w:p>
        </w:tc>
        <w:tc>
          <w:tcPr>
            <w:tcW w:w="6450" w:type="dxa"/>
            <w:vAlign w:val="center"/>
          </w:tcPr>
          <w:p w:rsidR="00953209" w:rsidRPr="00767B22" w:rsidRDefault="006829FA" w:rsidP="00DD1E4A">
            <w:pPr>
              <w:jc w:val="both"/>
              <w:rPr>
                <w:sz w:val="24"/>
                <w:szCs w:val="24"/>
                <w:highlight w:val="white"/>
              </w:rPr>
            </w:pPr>
            <w:r w:rsidRPr="006829FA">
              <w:rPr>
                <w:sz w:val="24"/>
                <w:szCs w:val="24"/>
              </w:rPr>
              <w:t>1.1.</w:t>
            </w:r>
            <w:r w:rsidRPr="006829FA">
              <w:rPr>
                <w:sz w:val="24"/>
                <w:szCs w:val="24"/>
              </w:rPr>
              <w:tab/>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953209" w:rsidRDefault="00953209" w:rsidP="00953209">
            <w:pPr>
              <w:numPr>
                <w:ilvl w:val="0"/>
                <w:numId w:val="24"/>
              </w:numPr>
              <w:autoSpaceDE/>
              <w:autoSpaceDN/>
              <w:jc w:val="both"/>
              <w:rPr>
                <w:sz w:val="24"/>
                <w:szCs w:val="24"/>
              </w:rPr>
            </w:pPr>
            <w:r>
              <w:rPr>
                <w:sz w:val="24"/>
                <w:szCs w:val="24"/>
              </w:rPr>
              <w:t xml:space="preserve">інформацію,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з </w:t>
            </w:r>
            <w:r>
              <w:rPr>
                <w:b/>
                <w:i/>
                <w:sz w:val="24"/>
                <w:szCs w:val="24"/>
              </w:rPr>
              <w:t>Додатком 1</w:t>
            </w:r>
            <w:r>
              <w:rPr>
                <w:sz w:val="24"/>
                <w:szCs w:val="24"/>
              </w:rPr>
              <w:t xml:space="preserve"> до цієї тендерної документації;</w:t>
            </w:r>
          </w:p>
          <w:p w:rsidR="00953209" w:rsidRDefault="00953209" w:rsidP="00953209">
            <w:pPr>
              <w:numPr>
                <w:ilvl w:val="0"/>
                <w:numId w:val="24"/>
              </w:numPr>
              <w:autoSpaceDE/>
              <w:autoSpaceDN/>
              <w:jc w:val="both"/>
              <w:rPr>
                <w:sz w:val="24"/>
                <w:szCs w:val="24"/>
              </w:rPr>
            </w:pPr>
            <w:r>
              <w:rPr>
                <w:sz w:val="24"/>
                <w:szCs w:val="24"/>
              </w:rPr>
              <w:t>інформацію щодо відсутності підстав, установлених в пункт</w:t>
            </w:r>
            <w:r>
              <w:rPr>
                <w:sz w:val="24"/>
                <w:szCs w:val="24"/>
                <w:highlight w:val="white"/>
              </w:rPr>
              <w:t xml:space="preserve">і </w:t>
            </w:r>
            <w:r>
              <w:rPr>
                <w:color w:val="00B050"/>
                <w:sz w:val="24"/>
                <w:szCs w:val="24"/>
                <w:highlight w:val="white"/>
              </w:rPr>
              <w:t>47</w:t>
            </w:r>
            <w:r>
              <w:rPr>
                <w:sz w:val="24"/>
                <w:szCs w:val="24"/>
                <w:highlight w:val="white"/>
              </w:rPr>
              <w:t xml:space="preserve"> Особливостей, – </w:t>
            </w:r>
            <w:r>
              <w:rPr>
                <w:b/>
                <w:i/>
                <w:sz w:val="24"/>
                <w:szCs w:val="24"/>
                <w:highlight w:val="white"/>
              </w:rPr>
              <w:t>згідно з Додатком 1</w:t>
            </w:r>
            <w:r>
              <w:rPr>
                <w:sz w:val="24"/>
                <w:szCs w:val="24"/>
                <w:highlight w:val="white"/>
              </w:rPr>
              <w:t xml:space="preserve"> до цієї тендерної документації;</w:t>
            </w:r>
          </w:p>
          <w:p w:rsidR="00953209" w:rsidRDefault="00953209" w:rsidP="00953209">
            <w:pPr>
              <w:numPr>
                <w:ilvl w:val="0"/>
                <w:numId w:val="24"/>
              </w:numPr>
              <w:autoSpaceDE/>
              <w:autoSpaceDN/>
              <w:jc w:val="both"/>
              <w:rPr>
                <w:sz w:val="24"/>
                <w:szCs w:val="24"/>
              </w:rPr>
            </w:pPr>
            <w:r>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color w:val="00B050"/>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953209" w:rsidRPr="00767B22" w:rsidRDefault="00953209" w:rsidP="00953209">
            <w:pPr>
              <w:numPr>
                <w:ilvl w:val="0"/>
                <w:numId w:val="24"/>
              </w:numPr>
              <w:autoSpaceDE/>
              <w:autoSpaceDN/>
              <w:jc w:val="both"/>
              <w:rPr>
                <w:sz w:val="24"/>
                <w:szCs w:val="24"/>
              </w:rPr>
            </w:pPr>
            <w:r w:rsidRPr="00767B22">
              <w:rPr>
                <w:sz w:val="24"/>
                <w:szCs w:val="24"/>
              </w:rPr>
              <w:lastRenderedPageBreak/>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w:t>
            </w:r>
            <w:r w:rsidRPr="00767B22">
              <w:rPr>
                <w:b/>
                <w:i/>
                <w:sz w:val="24"/>
                <w:szCs w:val="24"/>
              </w:rPr>
              <w:t>згідно з Додатком 3</w:t>
            </w:r>
            <w:r w:rsidRPr="00767B22">
              <w:rPr>
                <w:sz w:val="24"/>
                <w:szCs w:val="24"/>
              </w:rPr>
              <w:t xml:space="preserve"> до тендерної документації;</w:t>
            </w:r>
          </w:p>
          <w:p w:rsidR="00953209" w:rsidRDefault="00953209" w:rsidP="00953209">
            <w:pPr>
              <w:numPr>
                <w:ilvl w:val="0"/>
                <w:numId w:val="24"/>
              </w:numPr>
              <w:autoSpaceDE/>
              <w:autoSpaceDN/>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3209" w:rsidRDefault="00953209" w:rsidP="00953209">
            <w:pPr>
              <w:numPr>
                <w:ilvl w:val="0"/>
                <w:numId w:val="24"/>
              </w:numPr>
              <w:autoSpaceDE/>
              <w:autoSpaceDN/>
              <w:jc w:val="both"/>
              <w:rPr>
                <w:sz w:val="24"/>
                <w:szCs w:val="24"/>
              </w:rPr>
            </w:pPr>
            <w:proofErr w:type="spellStart"/>
            <w:r>
              <w:rPr>
                <w:sz w:val="24"/>
                <w:szCs w:val="24"/>
              </w:rPr>
              <w:t>інш</w:t>
            </w:r>
            <w:proofErr w:type="spellEnd"/>
            <w:r w:rsidR="006829FA" w:rsidRPr="006829FA">
              <w:rPr>
                <w:sz w:val="24"/>
                <w:szCs w:val="24"/>
                <w:lang w:val="ru-RU"/>
              </w:rPr>
              <w:t>у</w:t>
            </w:r>
            <w:r w:rsidR="000103D4">
              <w:rPr>
                <w:sz w:val="24"/>
                <w:szCs w:val="24"/>
              </w:rPr>
              <w:t xml:space="preserve"> інформаці</w:t>
            </w:r>
            <w:r>
              <w:rPr>
                <w:sz w:val="24"/>
                <w:szCs w:val="24"/>
              </w:rPr>
              <w:t>ю та документами, відповідно до вимог цієї тендерної документації та додатків до неї.</w:t>
            </w:r>
          </w:p>
          <w:p w:rsidR="00953209" w:rsidRDefault="00953209" w:rsidP="00DD1E4A">
            <w:pPr>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3209" w:rsidRDefault="00953209" w:rsidP="00DD1E4A">
            <w:pPr>
              <w:jc w:val="both"/>
              <w:rPr>
                <w:sz w:val="24"/>
                <w:szCs w:val="24"/>
                <w:highlight w:val="white"/>
              </w:rPr>
            </w:pPr>
            <w:r>
              <w:rPr>
                <w:sz w:val="24"/>
                <w:szCs w:val="24"/>
                <w:highlight w:val="white"/>
              </w:rPr>
              <w:t xml:space="preserve">Переможець процедури закупівлі у строк, що не перевищує </w:t>
            </w:r>
            <w:r>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53209" w:rsidRPr="00767B22" w:rsidRDefault="00953209" w:rsidP="00DD1E4A">
            <w:pPr>
              <w:jc w:val="both"/>
              <w:rPr>
                <w:b/>
                <w:sz w:val="24"/>
                <w:szCs w:val="24"/>
              </w:rPr>
            </w:pPr>
            <w:r w:rsidRPr="00767B22">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3209" w:rsidRDefault="00953209" w:rsidP="00DD1E4A">
            <w:pPr>
              <w:jc w:val="both"/>
              <w:rPr>
                <w:b/>
                <w:i/>
                <w:sz w:val="24"/>
                <w:szCs w:val="24"/>
              </w:rPr>
            </w:pPr>
            <w:r>
              <w:rPr>
                <w:b/>
                <w:i/>
                <w:sz w:val="24"/>
                <w:szCs w:val="24"/>
              </w:rPr>
              <w:t>Опис та приклади формальних несуттєвих помилок.</w:t>
            </w:r>
          </w:p>
          <w:p w:rsidR="00953209" w:rsidRDefault="00953209" w:rsidP="00DD1E4A">
            <w:pPr>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3209" w:rsidRDefault="00953209" w:rsidP="00DD1E4A">
            <w:pPr>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3209" w:rsidRDefault="00953209" w:rsidP="00DD1E4A">
            <w:pPr>
              <w:jc w:val="both"/>
              <w:rPr>
                <w:b/>
                <w:i/>
                <w:sz w:val="24"/>
                <w:szCs w:val="24"/>
                <w:u w:val="single"/>
              </w:rPr>
            </w:pPr>
            <w:r>
              <w:rPr>
                <w:b/>
                <w:i/>
                <w:sz w:val="24"/>
                <w:szCs w:val="24"/>
                <w:u w:val="single"/>
              </w:rPr>
              <w:t>Опис формальних помилок:</w:t>
            </w:r>
          </w:p>
          <w:p w:rsidR="00953209" w:rsidRDefault="00953209" w:rsidP="00DD1E4A">
            <w:pPr>
              <w:jc w:val="both"/>
              <w:rPr>
                <w:sz w:val="24"/>
                <w:szCs w:val="24"/>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3209" w:rsidRDefault="00953209" w:rsidP="00DD1E4A">
            <w:pPr>
              <w:jc w:val="both"/>
              <w:rPr>
                <w:sz w:val="24"/>
                <w:szCs w:val="24"/>
              </w:rPr>
            </w:pPr>
            <w:r>
              <w:rPr>
                <w:sz w:val="24"/>
                <w:szCs w:val="24"/>
              </w:rPr>
              <w:t>—</w:t>
            </w:r>
            <w:r>
              <w:rPr>
                <w:sz w:val="24"/>
                <w:szCs w:val="24"/>
              </w:rPr>
              <w:tab/>
              <w:t>уживання великої літери;</w:t>
            </w:r>
          </w:p>
          <w:p w:rsidR="00953209" w:rsidRDefault="00953209" w:rsidP="00DD1E4A">
            <w:pPr>
              <w:jc w:val="both"/>
              <w:rPr>
                <w:sz w:val="24"/>
                <w:szCs w:val="24"/>
              </w:rPr>
            </w:pPr>
            <w:r>
              <w:rPr>
                <w:sz w:val="24"/>
                <w:szCs w:val="24"/>
              </w:rPr>
              <w:t>—</w:t>
            </w:r>
            <w:r>
              <w:rPr>
                <w:sz w:val="24"/>
                <w:szCs w:val="24"/>
              </w:rPr>
              <w:tab/>
              <w:t>уживання розділових знаків та відмінювання слів у реченні;</w:t>
            </w:r>
          </w:p>
          <w:p w:rsidR="00953209" w:rsidRDefault="00953209" w:rsidP="00DD1E4A">
            <w:pPr>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rsidR="00953209" w:rsidRDefault="00953209" w:rsidP="00DD1E4A">
            <w:pPr>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3209" w:rsidRDefault="00953209" w:rsidP="00DD1E4A">
            <w:pPr>
              <w:jc w:val="both"/>
              <w:rPr>
                <w:sz w:val="24"/>
                <w:szCs w:val="24"/>
              </w:rPr>
            </w:pPr>
            <w:r>
              <w:rPr>
                <w:sz w:val="24"/>
                <w:szCs w:val="24"/>
              </w:rPr>
              <w:t>—</w:t>
            </w:r>
            <w:r>
              <w:rPr>
                <w:sz w:val="24"/>
                <w:szCs w:val="24"/>
              </w:rPr>
              <w:tab/>
              <w:t>застосування правил переносу частини слова з рядка в рядок;</w:t>
            </w:r>
          </w:p>
          <w:p w:rsidR="00953209" w:rsidRDefault="00953209" w:rsidP="00DD1E4A">
            <w:pPr>
              <w:jc w:val="both"/>
              <w:rPr>
                <w:sz w:val="24"/>
                <w:szCs w:val="24"/>
              </w:rPr>
            </w:pPr>
            <w:r>
              <w:rPr>
                <w:sz w:val="24"/>
                <w:szCs w:val="24"/>
              </w:rPr>
              <w:t>—</w:t>
            </w:r>
            <w:r>
              <w:rPr>
                <w:sz w:val="24"/>
                <w:szCs w:val="24"/>
              </w:rPr>
              <w:tab/>
              <w:t xml:space="preserve">написання слів разом та/або окремо, та/або через </w:t>
            </w:r>
            <w:r>
              <w:rPr>
                <w:sz w:val="24"/>
                <w:szCs w:val="24"/>
              </w:rPr>
              <w:lastRenderedPageBreak/>
              <w:t>дефіс;</w:t>
            </w:r>
          </w:p>
          <w:p w:rsidR="00953209" w:rsidRDefault="00953209" w:rsidP="00DD1E4A">
            <w:pPr>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3209" w:rsidRDefault="00953209" w:rsidP="00DD1E4A">
            <w:pPr>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53209" w:rsidRDefault="00953209" w:rsidP="00DD1E4A">
            <w:pPr>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3209" w:rsidRDefault="00953209" w:rsidP="00DD1E4A">
            <w:pPr>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3209" w:rsidRDefault="00953209" w:rsidP="00DD1E4A">
            <w:pPr>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3209" w:rsidRDefault="00953209" w:rsidP="00DD1E4A">
            <w:pPr>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3209" w:rsidRDefault="00953209" w:rsidP="00DD1E4A">
            <w:pPr>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3209" w:rsidRDefault="00953209" w:rsidP="00DD1E4A">
            <w:pPr>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3209" w:rsidRDefault="00953209" w:rsidP="00DD1E4A">
            <w:pPr>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3209" w:rsidRDefault="00953209" w:rsidP="00DD1E4A">
            <w:pPr>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3209" w:rsidRDefault="00953209" w:rsidP="00DD1E4A">
            <w:pPr>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3209" w:rsidRDefault="00953209" w:rsidP="00DD1E4A">
            <w:pPr>
              <w:jc w:val="both"/>
              <w:rPr>
                <w:sz w:val="24"/>
                <w:szCs w:val="24"/>
              </w:rPr>
            </w:pPr>
            <w:r>
              <w:rPr>
                <w:sz w:val="24"/>
                <w:szCs w:val="24"/>
              </w:rPr>
              <w:lastRenderedPageBreak/>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3209" w:rsidRDefault="00953209" w:rsidP="00DD1E4A">
            <w:pPr>
              <w:jc w:val="both"/>
              <w:rPr>
                <w:b/>
                <w:i/>
                <w:sz w:val="24"/>
                <w:szCs w:val="24"/>
                <w:u w:val="single"/>
              </w:rPr>
            </w:pPr>
            <w:r>
              <w:rPr>
                <w:b/>
                <w:i/>
                <w:sz w:val="24"/>
                <w:szCs w:val="24"/>
                <w:u w:val="single"/>
              </w:rPr>
              <w:t>Приклади формальних помилок:</w:t>
            </w:r>
          </w:p>
          <w:p w:rsidR="00953209" w:rsidRDefault="00953209" w:rsidP="00DD1E4A">
            <w:pPr>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3209" w:rsidRDefault="00953209" w:rsidP="00DD1E4A">
            <w:pPr>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953209" w:rsidRDefault="00953209" w:rsidP="00DD1E4A">
            <w:pPr>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953209" w:rsidRDefault="00953209" w:rsidP="00DD1E4A">
            <w:pPr>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953209" w:rsidRDefault="00953209" w:rsidP="00DD1E4A">
            <w:pPr>
              <w:jc w:val="both"/>
              <w:rPr>
                <w:sz w:val="24"/>
                <w:szCs w:val="24"/>
              </w:rPr>
            </w:pPr>
            <w:r>
              <w:rPr>
                <w:sz w:val="24"/>
                <w:szCs w:val="24"/>
              </w:rPr>
              <w:t>— «______________№_____________» замість «14.08.2020 №320/13/14-01»</w:t>
            </w:r>
          </w:p>
          <w:p w:rsidR="00953209" w:rsidRDefault="00953209" w:rsidP="00DD1E4A">
            <w:pPr>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953209" w:rsidRDefault="00953209" w:rsidP="00DD1E4A">
            <w:pPr>
              <w:ind w:left="40" w:hanging="20"/>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953209" w:rsidRDefault="00953209" w:rsidP="00DD1E4A">
            <w:pPr>
              <w:ind w:left="40" w:hanging="20"/>
              <w:jc w:val="both"/>
              <w:rPr>
                <w:b/>
                <w:color w:val="000000"/>
                <w:sz w:val="24"/>
                <w:szCs w:val="24"/>
              </w:rPr>
            </w:pPr>
            <w:r>
              <w:rPr>
                <w:b/>
                <w:color w:val="000000"/>
                <w:sz w:val="24"/>
                <w:szCs w:val="24"/>
              </w:rPr>
              <w:t>УВАГА!!!</w:t>
            </w:r>
          </w:p>
          <w:p w:rsidR="00953209" w:rsidRDefault="00953209" w:rsidP="00DD1E4A">
            <w:pPr>
              <w:jc w:val="both"/>
              <w:rPr>
                <w:b/>
                <w:color w:val="000000"/>
                <w:sz w:val="24"/>
                <w:szCs w:val="24"/>
              </w:rPr>
            </w:pPr>
            <w:bookmarkStart w:id="1" w:name="_heading=h.3znysh7" w:colFirst="0" w:colLast="0"/>
            <w:bookmarkEnd w:id="1"/>
            <w:r>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sz w:val="24"/>
                <w:szCs w:val="24"/>
              </w:rPr>
              <w:t>скан</w:t>
            </w:r>
            <w:proofErr w:type="spellEnd"/>
            <w:r>
              <w:rPr>
                <w:b/>
                <w:color w:val="000000"/>
                <w:sz w:val="24"/>
                <w:szCs w:val="24"/>
              </w:rPr>
              <w:t xml:space="preserve">-копій через електронну систему закупівель. Тендерна пропозиція учасника має відповідати ряду вимог: </w:t>
            </w:r>
          </w:p>
          <w:p w:rsidR="00953209" w:rsidRDefault="00953209" w:rsidP="00DD1E4A">
            <w:pPr>
              <w:jc w:val="both"/>
              <w:rPr>
                <w:b/>
                <w:color w:val="000000"/>
                <w:sz w:val="24"/>
                <w:szCs w:val="24"/>
              </w:rPr>
            </w:pPr>
            <w:r>
              <w:rPr>
                <w:b/>
                <w:color w:val="000000"/>
                <w:sz w:val="24"/>
                <w:szCs w:val="24"/>
              </w:rPr>
              <w:t>1) документи мають бути чіткими та розбірливими для читання;</w:t>
            </w:r>
          </w:p>
          <w:p w:rsidR="00953209" w:rsidRDefault="00953209" w:rsidP="00DD1E4A">
            <w:pPr>
              <w:jc w:val="both"/>
              <w:rPr>
                <w:b/>
                <w:color w:val="000000"/>
                <w:sz w:val="24"/>
                <w:szCs w:val="24"/>
              </w:rPr>
            </w:pPr>
            <w:r>
              <w:rPr>
                <w:b/>
                <w:color w:val="000000"/>
                <w:sz w:val="24"/>
                <w:szCs w:val="24"/>
              </w:rPr>
              <w:t xml:space="preserve">2) тендерна пропозиція учасника повинна бути </w:t>
            </w:r>
            <w:r w:rsidRPr="00767B22">
              <w:rPr>
                <w:b/>
                <w:color w:val="000000"/>
                <w:sz w:val="24"/>
                <w:szCs w:val="24"/>
              </w:rPr>
              <w:t>підписана  кваліфікованим електронним підписом (КЕП)/удосконаленим електронним підпи</w:t>
            </w:r>
            <w:r w:rsidRPr="00767B22">
              <w:rPr>
                <w:b/>
                <w:sz w:val="24"/>
                <w:szCs w:val="24"/>
              </w:rPr>
              <w:t>сом (УЕП)</w:t>
            </w:r>
            <w:r w:rsidRPr="00767B22">
              <w:rPr>
                <w:b/>
                <w:color w:val="000000"/>
                <w:sz w:val="24"/>
                <w:szCs w:val="24"/>
              </w:rPr>
              <w:t>;</w:t>
            </w:r>
          </w:p>
          <w:p w:rsidR="00953209" w:rsidRDefault="00953209" w:rsidP="00DD1E4A">
            <w:pPr>
              <w:jc w:val="both"/>
              <w:rPr>
                <w:b/>
                <w:color w:val="000000"/>
                <w:sz w:val="24"/>
                <w:szCs w:val="24"/>
              </w:rPr>
            </w:pPr>
            <w:r>
              <w:rPr>
                <w:b/>
                <w:color w:val="000000"/>
                <w:sz w:val="24"/>
                <w:szCs w:val="24"/>
              </w:rPr>
              <w:t xml:space="preserve">3) якщо тендерна пропозиція містить і скановані, і електронні документи, потрібно </w:t>
            </w:r>
            <w:r w:rsidRPr="00767B22">
              <w:rPr>
                <w:b/>
                <w:color w:val="000000"/>
                <w:sz w:val="24"/>
                <w:szCs w:val="24"/>
              </w:rPr>
              <w:t>накласти КЕП/УЕП</w:t>
            </w:r>
            <w:r>
              <w:rPr>
                <w:b/>
                <w:color w:val="000000"/>
                <w:sz w:val="24"/>
                <w:szCs w:val="24"/>
              </w:rPr>
              <w:t xml:space="preserve"> на тендерну пропозицію в цілому та на кожен електронний документ окремо.</w:t>
            </w:r>
          </w:p>
          <w:p w:rsidR="00953209" w:rsidRDefault="00953209" w:rsidP="00DD1E4A">
            <w:pPr>
              <w:jc w:val="both"/>
              <w:rPr>
                <w:b/>
                <w:color w:val="000000"/>
                <w:sz w:val="24"/>
                <w:szCs w:val="24"/>
              </w:rPr>
            </w:pPr>
            <w:r>
              <w:rPr>
                <w:b/>
                <w:color w:val="000000"/>
                <w:sz w:val="24"/>
                <w:szCs w:val="24"/>
              </w:rPr>
              <w:t>Винятки:</w:t>
            </w:r>
          </w:p>
          <w:p w:rsidR="00953209" w:rsidRDefault="00953209" w:rsidP="00DD1E4A">
            <w:pPr>
              <w:jc w:val="both"/>
              <w:rPr>
                <w:b/>
                <w:color w:val="000000"/>
                <w:sz w:val="24"/>
                <w:szCs w:val="24"/>
              </w:rPr>
            </w:pPr>
            <w:r>
              <w:rPr>
                <w:b/>
                <w:color w:val="000000"/>
                <w:sz w:val="24"/>
                <w:szCs w:val="24"/>
              </w:rPr>
              <w:t xml:space="preserve">1) якщо електронні документи тендерної пропозиції видано іншою організацією і на них уже накладено </w:t>
            </w:r>
            <w:r w:rsidRPr="00767B22">
              <w:rPr>
                <w:b/>
                <w:color w:val="000000"/>
                <w:sz w:val="24"/>
                <w:szCs w:val="24"/>
              </w:rPr>
              <w:t>КЕП/УЕП</w:t>
            </w:r>
            <w:r>
              <w:rPr>
                <w:b/>
                <w:color w:val="000000"/>
                <w:sz w:val="24"/>
                <w:szCs w:val="24"/>
              </w:rPr>
              <w:t xml:space="preserve"> цієї організації, учаснику не потрібно накладати на нього свій </w:t>
            </w:r>
            <w:r w:rsidRPr="00767B22">
              <w:rPr>
                <w:b/>
                <w:color w:val="000000"/>
                <w:sz w:val="24"/>
                <w:szCs w:val="24"/>
              </w:rPr>
              <w:t>КЕП/УЕП.</w:t>
            </w:r>
          </w:p>
          <w:p w:rsidR="00953209" w:rsidRDefault="00953209" w:rsidP="00DD1E4A">
            <w:pPr>
              <w:jc w:val="both"/>
              <w:rPr>
                <w:b/>
                <w:color w:val="000000"/>
                <w:sz w:val="24"/>
                <w:szCs w:val="24"/>
              </w:rPr>
            </w:pPr>
            <w:r>
              <w:rPr>
                <w:b/>
                <w:color w:val="000000"/>
                <w:sz w:val="24"/>
                <w:szCs w:val="24"/>
              </w:rPr>
              <w:t xml:space="preserve">Зверніть увагу: документи тендерної пропозиції, які надані не у формі електронного документа (без </w:t>
            </w:r>
            <w:r w:rsidRPr="00767B22">
              <w:rPr>
                <w:b/>
                <w:color w:val="000000"/>
                <w:sz w:val="24"/>
                <w:szCs w:val="24"/>
              </w:rPr>
              <w:t>КЕП/УЕП</w:t>
            </w:r>
            <w:r>
              <w:rPr>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b/>
                <w:color w:val="000000"/>
                <w:sz w:val="24"/>
                <w:szCs w:val="24"/>
              </w:rPr>
              <w:lastRenderedPageBreak/>
              <w:t xml:space="preserve">підприємствами / установами / організаціями). </w:t>
            </w:r>
          </w:p>
          <w:p w:rsidR="00953209" w:rsidRDefault="00953209" w:rsidP="00DD1E4A">
            <w:pPr>
              <w:ind w:left="40" w:hanging="20"/>
              <w:jc w:val="both"/>
              <w:rPr>
                <w:b/>
                <w:sz w:val="24"/>
                <w:szCs w:val="24"/>
              </w:rPr>
            </w:pPr>
            <w:r>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3209" w:rsidRDefault="00953209" w:rsidP="00DD1E4A">
            <w:pPr>
              <w:ind w:left="40" w:hanging="20"/>
              <w:jc w:val="both"/>
              <w:rPr>
                <w:b/>
                <w:color w:val="000000"/>
                <w:sz w:val="24"/>
                <w:szCs w:val="24"/>
              </w:rPr>
            </w:pPr>
            <w:r>
              <w:rPr>
                <w:b/>
                <w:color w:val="000000"/>
                <w:sz w:val="24"/>
                <w:szCs w:val="24"/>
              </w:rPr>
              <w:t xml:space="preserve">Замовник перевіряє </w:t>
            </w:r>
            <w:r w:rsidRPr="00767B22">
              <w:rPr>
                <w:b/>
                <w:color w:val="000000"/>
                <w:sz w:val="24"/>
                <w:szCs w:val="24"/>
              </w:rPr>
              <w:t>КЕП/УЕП</w:t>
            </w:r>
            <w:r>
              <w:rPr>
                <w:b/>
                <w:color w:val="000000"/>
                <w:sz w:val="24"/>
                <w:szCs w:val="24"/>
              </w:rPr>
              <w:t xml:space="preserve">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w:t>
            </w:r>
            <w:r w:rsidRPr="00767B22">
              <w:rPr>
                <w:b/>
                <w:color w:val="000000"/>
                <w:sz w:val="24"/>
                <w:szCs w:val="24"/>
              </w:rPr>
              <w:t>КЕП/УЕП</w:t>
            </w:r>
            <w:r>
              <w:rPr>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53209" w:rsidRDefault="00953209" w:rsidP="00DD1E4A">
            <w:pPr>
              <w:jc w:val="both"/>
              <w:rPr>
                <w:color w:val="0D0D0D"/>
                <w:sz w:val="24"/>
                <w:szCs w:val="24"/>
              </w:rPr>
            </w:pPr>
            <w:bookmarkStart w:id="2" w:name="_heading=h.2et92p0" w:colFirst="0" w:colLast="0"/>
            <w:bookmarkEnd w:id="2"/>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953209" w:rsidRDefault="00953209" w:rsidP="00DD1E4A">
            <w:pPr>
              <w:jc w:val="both"/>
              <w:rPr>
                <w:sz w:val="24"/>
                <w:szCs w:val="24"/>
              </w:rPr>
            </w:pPr>
            <w:bookmarkStart w:id="3" w:name="_heading=h.hjqm8skarbdr" w:colFirst="0" w:colLast="0"/>
            <w:bookmarkEnd w:id="3"/>
            <w:r>
              <w:rPr>
                <w:sz w:val="24"/>
                <w:szCs w:val="24"/>
              </w:rPr>
              <w:t xml:space="preserve">Тендерні пропозиції мають право подавати всі заінтересовані особи. </w:t>
            </w:r>
          </w:p>
          <w:p w:rsidR="00953209" w:rsidRDefault="00953209" w:rsidP="00DD1E4A">
            <w:pPr>
              <w:jc w:val="both"/>
              <w:rPr>
                <w:sz w:val="24"/>
                <w:szCs w:val="24"/>
              </w:rPr>
            </w:pPr>
            <w:bookmarkStart w:id="4" w:name="_heading=h.ftj7vaqoric" w:colFirst="0" w:colLast="0"/>
            <w:bookmarkEnd w:id="4"/>
            <w:r>
              <w:rPr>
                <w:sz w:val="24"/>
                <w:szCs w:val="24"/>
              </w:rPr>
              <w:t>Кожен учасник має право подати тільки одну тендерну пропозицію</w:t>
            </w:r>
            <w:r>
              <w:rPr>
                <w:b/>
                <w:sz w:val="24"/>
                <w:szCs w:val="24"/>
                <w:highlight w:val="white"/>
              </w:rPr>
              <w:t xml:space="preserve"> </w:t>
            </w:r>
            <w:r>
              <w:rPr>
                <w:sz w:val="24"/>
                <w:szCs w:val="24"/>
                <w:highlight w:val="white"/>
              </w:rPr>
              <w:t xml:space="preserve">(у тому числі до визначеної в тендерній документації частини предмета закупівлі (лота) </w:t>
            </w:r>
            <w:r w:rsidRPr="00767B22">
              <w:rPr>
                <w:i/>
                <w:sz w:val="24"/>
                <w:szCs w:val="24"/>
              </w:rPr>
              <w:t>(у разі здійснення закупівлі за лотами)</w:t>
            </w:r>
            <w:r w:rsidRPr="00767B22">
              <w:rPr>
                <w:sz w:val="24"/>
                <w:szCs w:val="24"/>
              </w:rPr>
              <w:t xml:space="preserve">. </w:t>
            </w:r>
          </w:p>
        </w:tc>
      </w:tr>
      <w:tr w:rsidR="00953209" w:rsidTr="00767B22">
        <w:trPr>
          <w:trHeight w:val="694"/>
          <w:jc w:val="center"/>
        </w:trPr>
        <w:tc>
          <w:tcPr>
            <w:tcW w:w="705" w:type="dxa"/>
          </w:tcPr>
          <w:p w:rsidR="00953209" w:rsidRDefault="00953209" w:rsidP="00DD1E4A">
            <w:pPr>
              <w:jc w:val="center"/>
              <w:rPr>
                <w:sz w:val="24"/>
                <w:szCs w:val="24"/>
              </w:rPr>
            </w:pPr>
            <w:r>
              <w:rPr>
                <w:color w:val="000000"/>
                <w:sz w:val="24"/>
                <w:szCs w:val="24"/>
              </w:rPr>
              <w:lastRenderedPageBreak/>
              <w:t>2</w:t>
            </w:r>
          </w:p>
        </w:tc>
        <w:tc>
          <w:tcPr>
            <w:tcW w:w="2805" w:type="dxa"/>
          </w:tcPr>
          <w:p w:rsidR="00953209" w:rsidRDefault="00953209" w:rsidP="00DD1E4A">
            <w:pPr>
              <w:rPr>
                <w:sz w:val="24"/>
                <w:szCs w:val="24"/>
              </w:rPr>
            </w:pPr>
            <w:bookmarkStart w:id="5" w:name="_heading=h.tyjcwt" w:colFirst="0" w:colLast="0"/>
            <w:bookmarkEnd w:id="5"/>
            <w:r>
              <w:rPr>
                <w:b/>
                <w:color w:val="000000"/>
                <w:sz w:val="24"/>
                <w:szCs w:val="24"/>
              </w:rPr>
              <w:t>Забезпечення тендерної пропозиції</w:t>
            </w:r>
          </w:p>
        </w:tc>
        <w:tc>
          <w:tcPr>
            <w:tcW w:w="6450" w:type="dxa"/>
            <w:vAlign w:val="center"/>
          </w:tcPr>
          <w:p w:rsidR="00953209" w:rsidRDefault="00953209" w:rsidP="00DD1E4A">
            <w:pPr>
              <w:ind w:right="120"/>
              <w:jc w:val="both"/>
              <w:rPr>
                <w:color w:val="00B050"/>
                <w:sz w:val="24"/>
                <w:szCs w:val="24"/>
                <w:highlight w:val="white"/>
              </w:rPr>
            </w:pPr>
            <w:r w:rsidRPr="00767B22">
              <w:rPr>
                <w:sz w:val="24"/>
                <w:szCs w:val="24"/>
              </w:rPr>
              <w:t xml:space="preserve">Забезпечення тендерної пропозиції не вимагається. </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3</w:t>
            </w:r>
          </w:p>
        </w:tc>
        <w:tc>
          <w:tcPr>
            <w:tcW w:w="2805" w:type="dxa"/>
          </w:tcPr>
          <w:p w:rsidR="00953209" w:rsidRDefault="00953209" w:rsidP="00DD1E4A">
            <w:pPr>
              <w:rPr>
                <w:sz w:val="24"/>
                <w:szCs w:val="24"/>
              </w:rPr>
            </w:pPr>
            <w:r>
              <w:rPr>
                <w:b/>
                <w:color w:val="000000"/>
                <w:sz w:val="24"/>
                <w:szCs w:val="24"/>
              </w:rPr>
              <w:t>Умови повернення чи неповернення забезпечення тендерної пропозиції</w:t>
            </w:r>
          </w:p>
        </w:tc>
        <w:tc>
          <w:tcPr>
            <w:tcW w:w="6450" w:type="dxa"/>
            <w:vAlign w:val="center"/>
          </w:tcPr>
          <w:p w:rsidR="00953209" w:rsidRDefault="00953209" w:rsidP="00DD1E4A">
            <w:pPr>
              <w:pBdr>
                <w:top w:val="nil"/>
                <w:left w:val="nil"/>
                <w:bottom w:val="nil"/>
                <w:right w:val="nil"/>
                <w:between w:val="nil"/>
              </w:pBdr>
              <w:ind w:right="120"/>
              <w:jc w:val="both"/>
              <w:rPr>
                <w:color w:val="00B050"/>
                <w:sz w:val="24"/>
                <w:szCs w:val="24"/>
                <w:highlight w:val="white"/>
              </w:rPr>
            </w:pPr>
            <w:r w:rsidRPr="00767B22">
              <w:rPr>
                <w:sz w:val="24"/>
                <w:szCs w:val="24"/>
              </w:rPr>
              <w:t>Не передбачається.</w:t>
            </w:r>
          </w:p>
        </w:tc>
      </w:tr>
      <w:tr w:rsidR="00953209" w:rsidTr="00DD1E4A">
        <w:trPr>
          <w:trHeight w:val="560"/>
          <w:jc w:val="center"/>
        </w:trPr>
        <w:tc>
          <w:tcPr>
            <w:tcW w:w="705" w:type="dxa"/>
          </w:tcPr>
          <w:p w:rsidR="00953209" w:rsidRDefault="00953209" w:rsidP="00DD1E4A">
            <w:pPr>
              <w:jc w:val="center"/>
              <w:rPr>
                <w:sz w:val="24"/>
                <w:szCs w:val="24"/>
              </w:rPr>
            </w:pPr>
            <w:r>
              <w:rPr>
                <w:color w:val="000000"/>
                <w:sz w:val="24"/>
                <w:szCs w:val="24"/>
              </w:rPr>
              <w:t>4</w:t>
            </w:r>
          </w:p>
        </w:tc>
        <w:tc>
          <w:tcPr>
            <w:tcW w:w="2805" w:type="dxa"/>
          </w:tcPr>
          <w:p w:rsidR="00953209" w:rsidRDefault="00953209" w:rsidP="00DD1E4A">
            <w:pPr>
              <w:rPr>
                <w:sz w:val="24"/>
                <w:szCs w:val="24"/>
              </w:rPr>
            </w:pPr>
            <w:r>
              <w:rPr>
                <w:b/>
                <w:color w:val="000000"/>
                <w:sz w:val="24"/>
                <w:szCs w:val="24"/>
              </w:rPr>
              <w:t>Строк, протягом якого тендерні пропозиції є дійсними</w:t>
            </w:r>
          </w:p>
        </w:tc>
        <w:tc>
          <w:tcPr>
            <w:tcW w:w="6450" w:type="dxa"/>
            <w:vAlign w:val="center"/>
          </w:tcPr>
          <w:p w:rsidR="00953209" w:rsidRDefault="00953209" w:rsidP="00DD1E4A">
            <w:pPr>
              <w:jc w:val="both"/>
              <w:rPr>
                <w:sz w:val="24"/>
                <w:szCs w:val="24"/>
              </w:rPr>
            </w:pPr>
            <w:r>
              <w:rPr>
                <w:sz w:val="24"/>
                <w:szCs w:val="24"/>
              </w:rPr>
              <w:t xml:space="preserve">Тендерні пропозиції вважаються дійсними </w:t>
            </w:r>
            <w:r w:rsidR="00767B22" w:rsidRPr="00767B22">
              <w:rPr>
                <w:b/>
                <w:i/>
                <w:sz w:val="24"/>
                <w:szCs w:val="24"/>
                <w:u w:val="single"/>
              </w:rPr>
              <w:t xml:space="preserve">протягом </w:t>
            </w:r>
            <w:r w:rsidR="000103D4" w:rsidRPr="000103D4">
              <w:rPr>
                <w:b/>
                <w:i/>
                <w:sz w:val="24"/>
                <w:szCs w:val="24"/>
                <w:u w:val="single"/>
                <w:lang w:val="ru-RU"/>
              </w:rPr>
              <w:t>12</w:t>
            </w:r>
            <w:r w:rsidRPr="00767B22">
              <w:rPr>
                <w:b/>
                <w:i/>
                <w:sz w:val="24"/>
                <w:szCs w:val="24"/>
                <w:u w:val="single"/>
              </w:rPr>
              <w:t>0 (ста двадцяти) днів</w:t>
            </w:r>
            <w:r>
              <w:rPr>
                <w:sz w:val="24"/>
                <w:szCs w:val="24"/>
              </w:rPr>
              <w:t xml:space="preserve"> із дати кінцевого строку подання тендерних пропозицій. </w:t>
            </w:r>
          </w:p>
          <w:p w:rsidR="00953209" w:rsidRDefault="00953209" w:rsidP="00DD1E4A">
            <w:pPr>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3209" w:rsidRDefault="00953209" w:rsidP="00DD1E4A">
            <w:pPr>
              <w:jc w:val="both"/>
              <w:rPr>
                <w:sz w:val="24"/>
                <w:szCs w:val="24"/>
                <w:u w:val="single"/>
              </w:rPr>
            </w:pPr>
            <w:r>
              <w:rPr>
                <w:sz w:val="24"/>
                <w:szCs w:val="24"/>
              </w:rPr>
              <w:t xml:space="preserve">Учасник процедури закупівлі </w:t>
            </w:r>
            <w:r>
              <w:rPr>
                <w:sz w:val="24"/>
                <w:szCs w:val="24"/>
                <w:u w:val="single"/>
              </w:rPr>
              <w:t>має право:</w:t>
            </w:r>
          </w:p>
          <w:p w:rsidR="00953209" w:rsidRDefault="00953209" w:rsidP="00DD1E4A">
            <w:pPr>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953209" w:rsidRDefault="00953209" w:rsidP="00DD1E4A">
            <w:pPr>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w:t>
            </w:r>
            <w:r w:rsidRPr="00767B22">
              <w:rPr>
                <w:sz w:val="24"/>
                <w:szCs w:val="24"/>
              </w:rPr>
              <w:t xml:space="preserve">пропозиції </w:t>
            </w:r>
            <w:r w:rsidRPr="00767B22">
              <w:rPr>
                <w:i/>
                <w:sz w:val="24"/>
                <w:szCs w:val="24"/>
              </w:rPr>
              <w:t>(у разі якщо таке вимагалося)</w:t>
            </w:r>
            <w:r w:rsidRPr="00767B22">
              <w:rPr>
                <w:sz w:val="24"/>
                <w:szCs w:val="24"/>
              </w:rPr>
              <w:t>.</w:t>
            </w:r>
          </w:p>
          <w:p w:rsidR="00953209" w:rsidRDefault="00953209" w:rsidP="00DD1E4A">
            <w:pPr>
              <w:jc w:val="both"/>
              <w:rPr>
                <w:strike/>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5</w:t>
            </w:r>
          </w:p>
        </w:tc>
        <w:tc>
          <w:tcPr>
            <w:tcW w:w="2805" w:type="dxa"/>
          </w:tcPr>
          <w:p w:rsidR="00953209" w:rsidRDefault="00953209" w:rsidP="00DD1E4A">
            <w:pPr>
              <w:rPr>
                <w:sz w:val="24"/>
                <w:szCs w:val="24"/>
              </w:rPr>
            </w:pPr>
            <w:r>
              <w:rPr>
                <w:b/>
                <w:color w:val="000000"/>
                <w:sz w:val="24"/>
                <w:szCs w:val="24"/>
              </w:rPr>
              <w:t>Кваліфікаційні критерії до учасників та вимоги</w:t>
            </w:r>
            <w:r>
              <w:rPr>
                <w:b/>
                <w:sz w:val="24"/>
                <w:szCs w:val="24"/>
              </w:rPr>
              <w:t xml:space="preserve">, згідно  з пунктом 28  та пунктом </w:t>
            </w:r>
            <w:r w:rsidRPr="00DD1E4A">
              <w:rPr>
                <w:b/>
                <w:sz w:val="24"/>
                <w:szCs w:val="24"/>
              </w:rPr>
              <w:t>47</w:t>
            </w:r>
            <w:r>
              <w:rPr>
                <w:b/>
                <w:color w:val="00B050"/>
                <w:sz w:val="24"/>
                <w:szCs w:val="24"/>
                <w:highlight w:val="white"/>
              </w:rPr>
              <w:t xml:space="preserve"> </w:t>
            </w:r>
            <w:r>
              <w:rPr>
                <w:b/>
                <w:color w:val="00B050"/>
                <w:sz w:val="24"/>
                <w:szCs w:val="24"/>
              </w:rPr>
              <w:t xml:space="preserve"> </w:t>
            </w:r>
            <w:r>
              <w:rPr>
                <w:b/>
                <w:sz w:val="24"/>
                <w:szCs w:val="24"/>
              </w:rPr>
              <w:t>Особливостей</w:t>
            </w:r>
          </w:p>
        </w:tc>
        <w:tc>
          <w:tcPr>
            <w:tcW w:w="6450" w:type="dxa"/>
            <w:vAlign w:val="center"/>
          </w:tcPr>
          <w:p w:rsidR="00953209" w:rsidRDefault="00953209" w:rsidP="00DD1E4A">
            <w:pPr>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 xml:space="preserve">до цієї тендерної документації. </w:t>
            </w:r>
          </w:p>
          <w:p w:rsidR="00953209" w:rsidRDefault="00953209" w:rsidP="00DD1E4A">
            <w:pPr>
              <w:ind w:right="120"/>
              <w:jc w:val="both"/>
              <w:rPr>
                <w:sz w:val="24"/>
                <w:szCs w:val="24"/>
              </w:rPr>
            </w:pPr>
            <w:r>
              <w:rPr>
                <w:sz w:val="24"/>
                <w:szCs w:val="24"/>
              </w:rPr>
              <w:t>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rsidR="00953209" w:rsidRDefault="00953209" w:rsidP="00DD1E4A">
            <w:pPr>
              <w:ind w:right="120"/>
              <w:jc w:val="both"/>
              <w:rPr>
                <w:b/>
                <w:sz w:val="24"/>
                <w:szCs w:val="24"/>
              </w:rPr>
            </w:pPr>
            <w:r>
              <w:rPr>
                <w:b/>
                <w:sz w:val="24"/>
                <w:szCs w:val="24"/>
              </w:rPr>
              <w:lastRenderedPageBreak/>
              <w:t xml:space="preserve">Підстави, визначені пунктом </w:t>
            </w:r>
            <w:r>
              <w:rPr>
                <w:b/>
                <w:color w:val="00B050"/>
                <w:sz w:val="24"/>
                <w:szCs w:val="24"/>
                <w:highlight w:val="white"/>
              </w:rPr>
              <w:t>47</w:t>
            </w:r>
            <w:r>
              <w:rPr>
                <w:b/>
                <w:sz w:val="24"/>
                <w:szCs w:val="24"/>
                <w:highlight w:val="white"/>
              </w:rPr>
              <w:t xml:space="preserve"> </w:t>
            </w:r>
            <w:r>
              <w:rPr>
                <w:b/>
                <w:sz w:val="24"/>
                <w:szCs w:val="24"/>
              </w:rPr>
              <w:t>Особливостей.</w:t>
            </w:r>
          </w:p>
          <w:p w:rsidR="00953209" w:rsidRDefault="00953209" w:rsidP="00DD1E4A">
            <w:pPr>
              <w:pBdr>
                <w:top w:val="nil"/>
                <w:left w:val="nil"/>
                <w:bottom w:val="nil"/>
                <w:right w:val="nil"/>
                <w:between w:val="nil"/>
              </w:pBdr>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3209" w:rsidRDefault="00953209" w:rsidP="00DD1E4A">
            <w:pPr>
              <w:ind w:firstLine="567"/>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3209" w:rsidRDefault="00953209" w:rsidP="00DD1E4A">
            <w:pPr>
              <w:ind w:firstLine="567"/>
              <w:jc w:val="both"/>
              <w:rPr>
                <w:sz w:val="24"/>
                <w:szCs w:val="24"/>
              </w:rPr>
            </w:pPr>
            <w:r>
              <w:rPr>
                <w:sz w:val="24"/>
                <w:szCs w:val="24"/>
              </w:rPr>
              <w:t xml:space="preserve">2) відомості про юридичну особу, яка є учасником процедури закупівлі, </w:t>
            </w:r>
            <w:proofErr w:type="spellStart"/>
            <w:r>
              <w:rPr>
                <w:sz w:val="24"/>
                <w:szCs w:val="24"/>
              </w:rPr>
              <w:t>внесено</w:t>
            </w:r>
            <w:proofErr w:type="spellEnd"/>
            <w:r>
              <w:rPr>
                <w:sz w:val="24"/>
                <w:szCs w:val="24"/>
              </w:rPr>
              <w:t xml:space="preserve"> до Єдиного державного реєстру осіб, які вчинили корупційні або пов’язані з корупцією правопорушення;</w:t>
            </w:r>
          </w:p>
          <w:p w:rsidR="00953209" w:rsidRDefault="00953209" w:rsidP="00DD1E4A">
            <w:pPr>
              <w:ind w:firstLine="567"/>
              <w:jc w:val="both"/>
              <w:rPr>
                <w:sz w:val="24"/>
                <w:szCs w:val="24"/>
              </w:rPr>
            </w:pPr>
            <w:r>
              <w:rPr>
                <w:color w:val="000000"/>
                <w:sz w:val="28"/>
                <w:szCs w:val="28"/>
              </w:rPr>
              <w:t>3</w:t>
            </w:r>
            <w:r>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3209" w:rsidRDefault="00953209" w:rsidP="00DD1E4A">
            <w:pPr>
              <w:ind w:firstLine="567"/>
              <w:jc w:val="both"/>
              <w:rPr>
                <w:sz w:val="24"/>
                <w:szCs w:val="24"/>
              </w:rPr>
            </w:pPr>
            <w:r>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sz w:val="24"/>
                  <w:szCs w:val="24"/>
                </w:rPr>
                <w:t>пунктом 4</w:t>
              </w:r>
            </w:hyperlink>
            <w:r>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953209" w:rsidRDefault="00953209" w:rsidP="00DD1E4A">
            <w:pPr>
              <w:ind w:firstLine="567"/>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3209" w:rsidRDefault="00953209" w:rsidP="00DD1E4A">
            <w:pPr>
              <w:ind w:firstLine="567"/>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3209" w:rsidRDefault="00953209" w:rsidP="00DD1E4A">
            <w:pPr>
              <w:ind w:firstLine="567"/>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3209" w:rsidRDefault="00953209" w:rsidP="00DD1E4A">
            <w:pPr>
              <w:ind w:firstLine="567"/>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3209" w:rsidRDefault="00953209" w:rsidP="00DD1E4A">
            <w:pPr>
              <w:ind w:firstLine="567"/>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3209" w:rsidRDefault="00953209" w:rsidP="00DD1E4A">
            <w:pPr>
              <w:ind w:firstLine="567"/>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3209" w:rsidRDefault="00953209" w:rsidP="00DD1E4A">
            <w:pPr>
              <w:ind w:firstLine="567"/>
              <w:jc w:val="both"/>
              <w:rPr>
                <w:sz w:val="24"/>
                <w:szCs w:val="24"/>
                <w:highlight w:val="white"/>
              </w:rPr>
            </w:pPr>
            <w:r>
              <w:rPr>
                <w:sz w:val="24"/>
                <w:szCs w:val="24"/>
              </w:rPr>
              <w:t xml:space="preserve">11) учасник процедури закупівлі або кінцевий </w:t>
            </w:r>
            <w:proofErr w:type="spellStart"/>
            <w:r>
              <w:rPr>
                <w:sz w:val="24"/>
                <w:szCs w:val="24"/>
              </w:rPr>
              <w:lastRenderedPageBreak/>
              <w:t>бенефіціарний</w:t>
            </w:r>
            <w:proofErr w:type="spellEnd"/>
            <w:r>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D1E4A">
              <w:rPr>
                <w:sz w:val="24"/>
                <w:szCs w:val="24"/>
              </w:rPr>
              <w:t>нею публічних</w:t>
            </w:r>
            <w:r>
              <w:rPr>
                <w:sz w:val="24"/>
                <w:szCs w:val="24"/>
                <w:highlight w:val="white"/>
              </w:rPr>
              <w:t xml:space="preserve"> закупівель товарів, робіт і послуг згідно із Законом України “Про санкції”;</w:t>
            </w:r>
          </w:p>
          <w:p w:rsidR="00953209" w:rsidRDefault="00953209" w:rsidP="00DD1E4A">
            <w:pPr>
              <w:ind w:firstLine="567"/>
              <w:jc w:val="both"/>
              <w:rPr>
                <w:sz w:val="24"/>
                <w:szCs w:val="24"/>
                <w:highlight w:val="white"/>
              </w:rPr>
            </w:pPr>
            <w:r>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3209" w:rsidRDefault="00953209" w:rsidP="00DD1E4A">
            <w:pPr>
              <w:jc w:val="both"/>
              <w:rPr>
                <w:sz w:val="24"/>
                <w:szCs w:val="24"/>
                <w:highlight w:val="white"/>
              </w:rPr>
            </w:pPr>
          </w:p>
          <w:p w:rsidR="00953209" w:rsidRDefault="00953209" w:rsidP="00DD1E4A">
            <w:pPr>
              <w:jc w:val="both"/>
              <w:rPr>
                <w:sz w:val="24"/>
                <w:szCs w:val="24"/>
                <w:highlight w:val="white"/>
              </w:rPr>
            </w:pPr>
            <w:r>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D1E4A">
              <w:rPr>
                <w:sz w:val="24"/>
                <w:szCs w:val="24"/>
                <w:highlight w:val="white"/>
              </w:rPr>
              <w:t>із</w:t>
            </w:r>
            <w:r>
              <w:rPr>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3209" w:rsidRDefault="00953209" w:rsidP="00DD1E4A">
            <w:pPr>
              <w:spacing w:after="348"/>
              <w:jc w:val="both"/>
              <w:rPr>
                <w:sz w:val="24"/>
                <w:szCs w:val="24"/>
                <w:highlight w:val="white"/>
              </w:rPr>
            </w:pPr>
            <w:r>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sz w:val="24"/>
                <w:szCs w:val="24"/>
                <w:highlight w:val="white"/>
              </w:rPr>
              <w:t>47</w:t>
            </w:r>
            <w:r>
              <w:rPr>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6</w:t>
            </w:r>
          </w:p>
        </w:tc>
        <w:tc>
          <w:tcPr>
            <w:tcW w:w="2805" w:type="dxa"/>
          </w:tcPr>
          <w:p w:rsidR="00953209" w:rsidRDefault="00953209" w:rsidP="00DD1E4A">
            <w:pPr>
              <w:rPr>
                <w:sz w:val="24"/>
                <w:szCs w:val="24"/>
              </w:rPr>
            </w:pPr>
            <w:r>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53209" w:rsidRDefault="00953209" w:rsidP="00DD1E4A">
            <w:pPr>
              <w:ind w:right="120"/>
              <w:jc w:val="both"/>
              <w:rPr>
                <w:sz w:val="24"/>
                <w:szCs w:val="24"/>
              </w:rPr>
            </w:pPr>
            <w:r>
              <w:rPr>
                <w:sz w:val="24"/>
                <w:szCs w:val="24"/>
              </w:rPr>
              <w:t>Вимоги до предмета закупівлі (технічні, якісні та кількісні характеристики) згідно з</w:t>
            </w:r>
            <w:hyperlink r:id="rId10">
              <w:r>
                <w:rPr>
                  <w:sz w:val="24"/>
                  <w:szCs w:val="24"/>
                </w:rPr>
                <w:t xml:space="preserve"> пунктом третім </w:t>
              </w:r>
            </w:hyperlink>
            <w:hyperlink r:id="rId11">
              <w:r>
                <w:rPr>
                  <w:sz w:val="24"/>
                  <w:szCs w:val="24"/>
                  <w:u w:val="single"/>
                </w:rPr>
                <w:t>частини друго</w:t>
              </w:r>
            </w:hyperlink>
            <w:r>
              <w:rPr>
                <w:sz w:val="24"/>
                <w:szCs w:val="24"/>
              </w:rPr>
              <w:t xml:space="preserve">ї статті 22 Закону зазначено в </w:t>
            </w:r>
            <w:r>
              <w:rPr>
                <w:b/>
                <w:i/>
                <w:sz w:val="24"/>
                <w:szCs w:val="24"/>
              </w:rPr>
              <w:t>Додатку 3</w:t>
            </w:r>
            <w:r>
              <w:rPr>
                <w:b/>
                <w:sz w:val="24"/>
                <w:szCs w:val="24"/>
              </w:rPr>
              <w:t xml:space="preserve"> </w:t>
            </w:r>
            <w:r>
              <w:rPr>
                <w:sz w:val="24"/>
                <w:szCs w:val="24"/>
              </w:rPr>
              <w:t>до цієї тендерної документації.</w:t>
            </w:r>
          </w:p>
          <w:p w:rsidR="00953209" w:rsidRPr="00A70E8C" w:rsidRDefault="00953209" w:rsidP="00A70E8C">
            <w:pPr>
              <w:ind w:firstLine="403"/>
              <w:jc w:val="both"/>
              <w:rPr>
                <w:color w:val="000000"/>
                <w:sz w:val="24"/>
                <w:szCs w:val="24"/>
              </w:rPr>
            </w:pPr>
          </w:p>
        </w:tc>
      </w:tr>
      <w:tr w:rsidR="00953209" w:rsidTr="00DD1E4A">
        <w:trPr>
          <w:trHeight w:val="1119"/>
          <w:jc w:val="center"/>
        </w:trPr>
        <w:tc>
          <w:tcPr>
            <w:tcW w:w="705" w:type="dxa"/>
          </w:tcPr>
          <w:p w:rsidR="00953209" w:rsidRDefault="00953209" w:rsidP="00DD1E4A">
            <w:pPr>
              <w:jc w:val="center"/>
              <w:rPr>
                <w:sz w:val="24"/>
                <w:szCs w:val="24"/>
              </w:rPr>
            </w:pPr>
            <w:r>
              <w:rPr>
                <w:sz w:val="24"/>
                <w:szCs w:val="24"/>
              </w:rPr>
              <w:t>7</w:t>
            </w:r>
          </w:p>
        </w:tc>
        <w:tc>
          <w:tcPr>
            <w:tcW w:w="2805" w:type="dxa"/>
          </w:tcPr>
          <w:p w:rsidR="00953209" w:rsidRPr="00DD1E4A" w:rsidRDefault="00953209" w:rsidP="00DD1E4A">
            <w:pPr>
              <w:rPr>
                <w:b/>
                <w:color w:val="000000"/>
                <w:sz w:val="24"/>
                <w:szCs w:val="24"/>
              </w:rPr>
            </w:pPr>
            <w:r>
              <w:rPr>
                <w:b/>
                <w:color w:val="000000"/>
                <w:sz w:val="24"/>
                <w:szCs w:val="24"/>
              </w:rPr>
              <w:t xml:space="preserve">Інформація про </w:t>
            </w:r>
            <w:r w:rsidRPr="00DD1E4A">
              <w:rPr>
                <w:b/>
                <w:color w:val="000000"/>
                <w:sz w:val="24"/>
                <w:szCs w:val="24"/>
              </w:rPr>
              <w:t>субпідрядника /співвиконавця (у випадку закупівлі робіт чи послуг)</w:t>
            </w:r>
          </w:p>
        </w:tc>
        <w:tc>
          <w:tcPr>
            <w:tcW w:w="6450" w:type="dxa"/>
            <w:vAlign w:val="center"/>
          </w:tcPr>
          <w:p w:rsidR="00953209" w:rsidRPr="00DD1E4A" w:rsidRDefault="00953209" w:rsidP="00DD1E4A">
            <w:pPr>
              <w:ind w:right="120"/>
              <w:jc w:val="both"/>
              <w:rPr>
                <w:color w:val="000000"/>
                <w:sz w:val="24"/>
                <w:szCs w:val="24"/>
              </w:rPr>
            </w:pPr>
            <w:r w:rsidRPr="00DD1E4A">
              <w:rPr>
                <w:color w:val="000000"/>
                <w:sz w:val="24"/>
                <w:szCs w:val="24"/>
              </w:rPr>
              <w:t>Не передбачено.  (зазначити при закупівлі товару)</w:t>
            </w:r>
          </w:p>
          <w:p w:rsidR="00953209" w:rsidRPr="00DD1E4A" w:rsidRDefault="00953209" w:rsidP="00DD1E4A">
            <w:pPr>
              <w:ind w:right="120"/>
              <w:jc w:val="both"/>
              <w:rPr>
                <w:color w:val="000000"/>
                <w:sz w:val="24"/>
                <w:szCs w:val="24"/>
              </w:rPr>
            </w:pPr>
          </w:p>
          <w:p w:rsidR="00953209" w:rsidRPr="00DD1E4A" w:rsidRDefault="00953209" w:rsidP="00DD1E4A">
            <w:pPr>
              <w:ind w:right="120"/>
              <w:jc w:val="both"/>
              <w:rPr>
                <w:color w:val="000000"/>
                <w:sz w:val="24"/>
                <w:szCs w:val="24"/>
              </w:rPr>
            </w:pPr>
            <w:r w:rsidRPr="00DD1E4A">
              <w:rPr>
                <w:color w:val="000000"/>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953209" w:rsidTr="00DD1E4A">
        <w:trPr>
          <w:trHeight w:val="841"/>
          <w:jc w:val="center"/>
        </w:trPr>
        <w:tc>
          <w:tcPr>
            <w:tcW w:w="705" w:type="dxa"/>
          </w:tcPr>
          <w:p w:rsidR="00953209" w:rsidRDefault="00953209" w:rsidP="00DD1E4A">
            <w:pPr>
              <w:jc w:val="center"/>
              <w:rPr>
                <w:sz w:val="24"/>
                <w:szCs w:val="24"/>
              </w:rPr>
            </w:pPr>
            <w:r>
              <w:rPr>
                <w:sz w:val="24"/>
                <w:szCs w:val="24"/>
              </w:rPr>
              <w:lastRenderedPageBreak/>
              <w:t>8</w:t>
            </w:r>
          </w:p>
        </w:tc>
        <w:tc>
          <w:tcPr>
            <w:tcW w:w="2805" w:type="dxa"/>
          </w:tcPr>
          <w:p w:rsidR="00953209" w:rsidRDefault="00953209" w:rsidP="00DD1E4A">
            <w:pPr>
              <w:rPr>
                <w:sz w:val="24"/>
                <w:szCs w:val="24"/>
              </w:rPr>
            </w:pPr>
            <w:r>
              <w:rPr>
                <w:b/>
                <w:color w:val="000000"/>
                <w:sz w:val="24"/>
                <w:szCs w:val="24"/>
              </w:rPr>
              <w:t>Унесення змін або відкликання тендерної пропозиції учасником</w:t>
            </w:r>
          </w:p>
        </w:tc>
        <w:tc>
          <w:tcPr>
            <w:tcW w:w="6450" w:type="dxa"/>
            <w:vAlign w:val="center"/>
          </w:tcPr>
          <w:p w:rsidR="00953209" w:rsidRDefault="00953209" w:rsidP="00DD1E4A">
            <w:pPr>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3209" w:rsidTr="00DD1E4A">
        <w:trPr>
          <w:trHeight w:val="442"/>
          <w:jc w:val="center"/>
        </w:trPr>
        <w:tc>
          <w:tcPr>
            <w:tcW w:w="9960" w:type="dxa"/>
            <w:gridSpan w:val="3"/>
            <w:vAlign w:val="center"/>
          </w:tcPr>
          <w:p w:rsidR="00953209" w:rsidRDefault="00953209" w:rsidP="00DD1E4A">
            <w:pPr>
              <w:jc w:val="center"/>
              <w:rPr>
                <w:sz w:val="24"/>
                <w:szCs w:val="24"/>
              </w:rPr>
            </w:pPr>
            <w:r>
              <w:rPr>
                <w:b/>
                <w:color w:val="000000"/>
                <w:sz w:val="24"/>
                <w:szCs w:val="24"/>
              </w:rPr>
              <w:t>Розділ 4. Подання та розкриття тендерної пропозиції</w:t>
            </w:r>
          </w:p>
        </w:tc>
      </w:tr>
      <w:tr w:rsidR="00953209" w:rsidTr="00DD1E4A">
        <w:trPr>
          <w:trHeight w:val="699"/>
          <w:jc w:val="center"/>
        </w:trPr>
        <w:tc>
          <w:tcPr>
            <w:tcW w:w="705" w:type="dxa"/>
          </w:tcPr>
          <w:p w:rsidR="00953209" w:rsidRDefault="00953209" w:rsidP="00DD1E4A">
            <w:pPr>
              <w:jc w:val="center"/>
              <w:rPr>
                <w:sz w:val="24"/>
                <w:szCs w:val="24"/>
              </w:rPr>
            </w:pPr>
            <w:r>
              <w:rPr>
                <w:color w:val="000000"/>
                <w:sz w:val="24"/>
                <w:szCs w:val="24"/>
              </w:rPr>
              <w:t>1</w:t>
            </w:r>
          </w:p>
        </w:tc>
        <w:tc>
          <w:tcPr>
            <w:tcW w:w="2805" w:type="dxa"/>
          </w:tcPr>
          <w:p w:rsidR="00953209" w:rsidRDefault="00953209" w:rsidP="00DD1E4A">
            <w:pPr>
              <w:rPr>
                <w:sz w:val="24"/>
                <w:szCs w:val="24"/>
              </w:rPr>
            </w:pPr>
            <w:r>
              <w:rPr>
                <w:b/>
                <w:color w:val="000000"/>
                <w:sz w:val="24"/>
                <w:szCs w:val="24"/>
              </w:rPr>
              <w:t>Кінцевий строк подання тендерної пропозиції</w:t>
            </w:r>
          </w:p>
        </w:tc>
        <w:tc>
          <w:tcPr>
            <w:tcW w:w="6450" w:type="dxa"/>
            <w:vAlign w:val="center"/>
          </w:tcPr>
          <w:p w:rsidR="00953209" w:rsidRPr="000103D4" w:rsidRDefault="00953209" w:rsidP="00DD1E4A">
            <w:pPr>
              <w:ind w:left="40" w:right="120"/>
              <w:jc w:val="both"/>
              <w:rPr>
                <w:color w:val="FF0000"/>
                <w:sz w:val="24"/>
                <w:szCs w:val="24"/>
                <w:highlight w:val="cyan"/>
              </w:rPr>
            </w:pPr>
            <w:r>
              <w:rPr>
                <w:color w:val="000000"/>
                <w:sz w:val="24"/>
                <w:szCs w:val="24"/>
              </w:rPr>
              <w:t xml:space="preserve">Кінцевий строк подання тендерних пропозицій </w:t>
            </w:r>
            <w:r>
              <w:rPr>
                <w:sz w:val="24"/>
                <w:szCs w:val="24"/>
              </w:rPr>
              <w:t>—</w:t>
            </w:r>
            <w:r w:rsidR="00500B55">
              <w:rPr>
                <w:color w:val="000000"/>
                <w:sz w:val="24"/>
                <w:szCs w:val="24"/>
              </w:rPr>
              <w:t xml:space="preserve"> до </w:t>
            </w:r>
            <w:r w:rsidR="00500B55">
              <w:rPr>
                <w:b/>
                <w:color w:val="FF0000"/>
                <w:sz w:val="24"/>
                <w:szCs w:val="24"/>
                <w:lang w:val="ru-RU"/>
              </w:rPr>
              <w:t>0</w:t>
            </w:r>
            <w:r w:rsidR="00256293" w:rsidRPr="00256293">
              <w:rPr>
                <w:b/>
                <w:color w:val="FF0000"/>
                <w:sz w:val="24"/>
                <w:szCs w:val="24"/>
                <w:lang w:val="ru-RU"/>
              </w:rPr>
              <w:t>9</w:t>
            </w:r>
            <w:r w:rsidRPr="000103D4">
              <w:rPr>
                <w:b/>
                <w:color w:val="FF0000"/>
                <w:sz w:val="24"/>
                <w:szCs w:val="24"/>
              </w:rPr>
              <w:t>.0</w:t>
            </w:r>
            <w:r w:rsidR="00500B55">
              <w:rPr>
                <w:b/>
                <w:color w:val="FF0000"/>
                <w:sz w:val="24"/>
                <w:szCs w:val="24"/>
              </w:rPr>
              <w:t>4</w:t>
            </w:r>
            <w:r w:rsidRPr="000103D4">
              <w:rPr>
                <w:b/>
                <w:color w:val="FF0000"/>
                <w:sz w:val="24"/>
                <w:szCs w:val="24"/>
              </w:rPr>
              <w:t xml:space="preserve">.2024 року, </w:t>
            </w:r>
            <w:r w:rsidR="00F540D3" w:rsidRPr="00F540D3">
              <w:rPr>
                <w:b/>
                <w:color w:val="FF0000"/>
                <w:sz w:val="24"/>
                <w:szCs w:val="24"/>
                <w:lang w:val="ru-RU"/>
              </w:rPr>
              <w:t>0</w:t>
            </w:r>
            <w:r w:rsidRPr="000103D4">
              <w:rPr>
                <w:b/>
                <w:color w:val="FF0000"/>
                <w:sz w:val="24"/>
                <w:szCs w:val="24"/>
              </w:rPr>
              <w:t>0:00 год.</w:t>
            </w:r>
            <w:r w:rsidRPr="000103D4">
              <w:rPr>
                <w:color w:val="FF0000"/>
                <w:sz w:val="24"/>
                <w:szCs w:val="24"/>
              </w:rPr>
              <w:t xml:space="preserve"> </w:t>
            </w:r>
          </w:p>
          <w:p w:rsidR="00953209" w:rsidRDefault="00953209" w:rsidP="00DD1E4A">
            <w:pPr>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953209" w:rsidRDefault="00953209" w:rsidP="00DD1E4A">
            <w:pPr>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3209" w:rsidRDefault="00953209" w:rsidP="00DD1E4A">
            <w:pPr>
              <w:pBdr>
                <w:top w:val="nil"/>
                <w:left w:val="nil"/>
                <w:bottom w:val="nil"/>
                <w:right w:val="nil"/>
                <w:between w:val="nil"/>
              </w:pBdr>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p w:rsidR="00953209" w:rsidRDefault="00953209" w:rsidP="00DD1E4A">
            <w:pPr>
              <w:pBdr>
                <w:top w:val="nil"/>
                <w:left w:val="nil"/>
                <w:bottom w:val="nil"/>
                <w:right w:val="nil"/>
                <w:between w:val="nil"/>
              </w:pBdr>
              <w:jc w:val="both"/>
              <w:rPr>
                <w:strike/>
                <w:sz w:val="24"/>
                <w:szCs w:val="24"/>
              </w:rPr>
            </w:pPr>
          </w:p>
        </w:tc>
      </w:tr>
      <w:tr w:rsidR="00953209" w:rsidTr="00FB1818">
        <w:trPr>
          <w:trHeight w:val="274"/>
          <w:jc w:val="center"/>
        </w:trPr>
        <w:tc>
          <w:tcPr>
            <w:tcW w:w="705" w:type="dxa"/>
          </w:tcPr>
          <w:p w:rsidR="00953209" w:rsidRDefault="00953209" w:rsidP="00DD1E4A">
            <w:pPr>
              <w:jc w:val="center"/>
              <w:rPr>
                <w:sz w:val="24"/>
                <w:szCs w:val="24"/>
              </w:rPr>
            </w:pPr>
            <w:r>
              <w:rPr>
                <w:color w:val="000000"/>
                <w:sz w:val="24"/>
                <w:szCs w:val="24"/>
              </w:rPr>
              <w:t>2</w:t>
            </w:r>
          </w:p>
        </w:tc>
        <w:tc>
          <w:tcPr>
            <w:tcW w:w="2805" w:type="dxa"/>
          </w:tcPr>
          <w:p w:rsidR="00953209" w:rsidRDefault="00953209" w:rsidP="00DD1E4A">
            <w:pPr>
              <w:rPr>
                <w:strike/>
                <w:sz w:val="24"/>
                <w:szCs w:val="24"/>
                <w:highlight w:val="white"/>
              </w:rPr>
            </w:pPr>
            <w:r w:rsidRPr="00C5732C">
              <w:rPr>
                <w:b/>
                <w:color w:val="000000"/>
                <w:sz w:val="24"/>
                <w:szCs w:val="24"/>
              </w:rPr>
              <w:t>Дата та час розкриття тендерної пропозиції</w:t>
            </w:r>
            <w:r>
              <w:rPr>
                <w:color w:val="00B050"/>
                <w:sz w:val="28"/>
                <w:szCs w:val="28"/>
                <w:highlight w:val="white"/>
              </w:rPr>
              <w:t xml:space="preserve"> </w:t>
            </w:r>
          </w:p>
        </w:tc>
        <w:tc>
          <w:tcPr>
            <w:tcW w:w="6450" w:type="dxa"/>
            <w:vAlign w:val="center"/>
          </w:tcPr>
          <w:p w:rsidR="00953209" w:rsidRPr="00C5732C" w:rsidRDefault="00953209" w:rsidP="00DD1E4A">
            <w:pPr>
              <w:shd w:val="clear" w:color="auto" w:fill="FFFFFF"/>
              <w:jc w:val="both"/>
              <w:rPr>
                <w:sz w:val="24"/>
                <w:szCs w:val="24"/>
              </w:rPr>
            </w:pPr>
            <w:r w:rsidRPr="00C5732C">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3209" w:rsidRPr="00C5732C" w:rsidRDefault="00953209" w:rsidP="00DD1E4A">
            <w:pPr>
              <w:shd w:val="clear" w:color="auto" w:fill="FFFFFF"/>
              <w:jc w:val="both"/>
              <w:rPr>
                <w:sz w:val="24"/>
                <w:szCs w:val="24"/>
              </w:rPr>
            </w:pPr>
            <w:r w:rsidRPr="00C5732C">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3209" w:rsidRPr="00C5732C" w:rsidRDefault="00953209" w:rsidP="00DD1E4A">
            <w:pPr>
              <w:shd w:val="clear" w:color="auto" w:fill="FFFFFF"/>
              <w:jc w:val="both"/>
              <w:rPr>
                <w:sz w:val="24"/>
                <w:szCs w:val="24"/>
              </w:rPr>
            </w:pPr>
            <w:r w:rsidRPr="00C5732C">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5732C">
                <w:rPr>
                  <w:sz w:val="24"/>
                  <w:szCs w:val="24"/>
                </w:rPr>
                <w:t>47</w:t>
              </w:r>
            </w:hyperlink>
            <w:r w:rsidRPr="00C5732C">
              <w:rPr>
                <w:sz w:val="24"/>
                <w:szCs w:val="24"/>
              </w:rPr>
              <w:t xml:space="preserve"> Особливостей.</w:t>
            </w:r>
          </w:p>
        </w:tc>
      </w:tr>
      <w:tr w:rsidR="00953209" w:rsidTr="00DD1E4A">
        <w:trPr>
          <w:trHeight w:val="512"/>
          <w:jc w:val="center"/>
        </w:trPr>
        <w:tc>
          <w:tcPr>
            <w:tcW w:w="9960" w:type="dxa"/>
            <w:gridSpan w:val="3"/>
            <w:vAlign w:val="center"/>
          </w:tcPr>
          <w:p w:rsidR="00953209" w:rsidRDefault="00953209" w:rsidP="00DD1E4A">
            <w:pPr>
              <w:jc w:val="center"/>
              <w:rPr>
                <w:sz w:val="24"/>
                <w:szCs w:val="24"/>
              </w:rPr>
            </w:pPr>
            <w:r>
              <w:rPr>
                <w:b/>
                <w:color w:val="000000"/>
                <w:sz w:val="24"/>
                <w:szCs w:val="24"/>
              </w:rPr>
              <w:t>Розділ 5. Оцінка тендерної пропозиції</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1</w:t>
            </w:r>
          </w:p>
        </w:tc>
        <w:tc>
          <w:tcPr>
            <w:tcW w:w="2805" w:type="dxa"/>
          </w:tcPr>
          <w:p w:rsidR="00953209" w:rsidRDefault="00953209" w:rsidP="00DD1E4A">
            <w:pPr>
              <w:rPr>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53209" w:rsidRPr="00C5732C" w:rsidRDefault="00953209" w:rsidP="00DD1E4A">
            <w:pPr>
              <w:shd w:val="clear" w:color="auto" w:fill="FFFFFF"/>
              <w:jc w:val="both"/>
              <w:rPr>
                <w:sz w:val="24"/>
                <w:szCs w:val="24"/>
              </w:rPr>
            </w:pPr>
            <w:r w:rsidRPr="00C5732C">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5732C">
                <w:rPr>
                  <w:sz w:val="24"/>
                  <w:szCs w:val="24"/>
                </w:rPr>
                <w:t>шістнадцятої</w:t>
              </w:r>
            </w:hyperlink>
            <w:r w:rsidRPr="00C5732C">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53209" w:rsidRPr="00C5732C" w:rsidRDefault="00953209" w:rsidP="00DD1E4A">
            <w:pPr>
              <w:jc w:val="both"/>
              <w:rPr>
                <w:sz w:val="24"/>
                <w:szCs w:val="24"/>
              </w:rPr>
            </w:pPr>
            <w:r w:rsidRPr="00C5732C">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3209" w:rsidRPr="00C5732C" w:rsidRDefault="00953209" w:rsidP="00DD1E4A">
            <w:pPr>
              <w:jc w:val="both"/>
              <w:rPr>
                <w:sz w:val="24"/>
                <w:szCs w:val="24"/>
              </w:rPr>
            </w:pPr>
            <w:r w:rsidRPr="00C5732C">
              <w:rPr>
                <w:sz w:val="24"/>
                <w:szCs w:val="24"/>
              </w:rPr>
              <w:t>Критерії та методика оцінки визначаються відповідно до статті 29 Закону.</w:t>
            </w:r>
          </w:p>
          <w:p w:rsidR="00953209" w:rsidRPr="00C5732C" w:rsidRDefault="00953209" w:rsidP="00DD1E4A">
            <w:pPr>
              <w:jc w:val="both"/>
              <w:rPr>
                <w:sz w:val="24"/>
                <w:szCs w:val="24"/>
              </w:rPr>
            </w:pPr>
            <w:r w:rsidRPr="00C5732C">
              <w:rPr>
                <w:sz w:val="24"/>
                <w:szCs w:val="24"/>
              </w:rPr>
              <w:t>Перелік критеріїв та методика оцінки тендерної пропозиції із зазначенням питомої ваги критерію:</w:t>
            </w:r>
          </w:p>
          <w:p w:rsidR="00953209" w:rsidRPr="00C5732C" w:rsidRDefault="00953209" w:rsidP="00DD1E4A">
            <w:pPr>
              <w:jc w:val="both"/>
              <w:rPr>
                <w:sz w:val="24"/>
                <w:szCs w:val="24"/>
              </w:rPr>
            </w:pPr>
            <w:r w:rsidRPr="00C5732C">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3209" w:rsidRPr="00C5732C" w:rsidRDefault="00953209" w:rsidP="00DD1E4A">
            <w:pPr>
              <w:jc w:val="both"/>
              <w:rPr>
                <w:sz w:val="24"/>
                <w:szCs w:val="24"/>
              </w:rPr>
            </w:pPr>
            <w:r w:rsidRPr="00C5732C">
              <w:rPr>
                <w:sz w:val="24"/>
                <w:szCs w:val="24"/>
              </w:rPr>
              <w:t>(у разі якщо подано дві і більше тендерних пропозицій).</w:t>
            </w:r>
          </w:p>
          <w:p w:rsidR="00953209" w:rsidRPr="00C5732C" w:rsidRDefault="00953209" w:rsidP="00DD1E4A">
            <w:pPr>
              <w:shd w:val="clear" w:color="auto" w:fill="FFFFFF"/>
              <w:jc w:val="both"/>
              <w:rPr>
                <w:sz w:val="24"/>
                <w:szCs w:val="24"/>
              </w:rPr>
            </w:pPr>
            <w:r w:rsidRPr="00C5732C">
              <w:rPr>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3209" w:rsidRPr="00C5732C" w:rsidRDefault="00953209" w:rsidP="00DD1E4A">
            <w:pPr>
              <w:jc w:val="both"/>
              <w:rPr>
                <w:sz w:val="24"/>
                <w:szCs w:val="24"/>
              </w:rPr>
            </w:pPr>
            <w:r w:rsidRPr="00C5732C">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3209" w:rsidRPr="00C5732C" w:rsidRDefault="00953209" w:rsidP="00DD1E4A">
            <w:pPr>
              <w:jc w:val="both"/>
              <w:rPr>
                <w:sz w:val="24"/>
                <w:szCs w:val="24"/>
              </w:rPr>
            </w:pPr>
            <w:r w:rsidRPr="00C5732C">
              <w:rPr>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3209" w:rsidRPr="00C5732C" w:rsidRDefault="00953209" w:rsidP="00DD1E4A">
            <w:pPr>
              <w:jc w:val="both"/>
              <w:rPr>
                <w:sz w:val="24"/>
                <w:szCs w:val="24"/>
              </w:rPr>
            </w:pPr>
            <w:r w:rsidRPr="00C5732C">
              <w:rPr>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209" w:rsidRPr="00C5732C" w:rsidRDefault="00953209" w:rsidP="00DD1E4A">
            <w:pPr>
              <w:jc w:val="both"/>
              <w:rPr>
                <w:sz w:val="24"/>
                <w:szCs w:val="24"/>
              </w:rPr>
            </w:pPr>
            <w:r w:rsidRPr="00C5732C">
              <w:rPr>
                <w:sz w:val="24"/>
                <w:szCs w:val="24"/>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20%.</w:t>
            </w:r>
          </w:p>
          <w:p w:rsidR="00953209" w:rsidRDefault="00953209" w:rsidP="00DD1E4A">
            <w:pPr>
              <w:jc w:val="both"/>
              <w:rPr>
                <w:sz w:val="24"/>
                <w:szCs w:val="24"/>
              </w:rPr>
            </w:pPr>
            <w:r>
              <w:rPr>
                <w:sz w:val="24"/>
                <w:szCs w:val="24"/>
              </w:rPr>
              <w:t>Оцінка тендерних пропозицій здійснюється на основі критерію „Ціна”. Питома вага – 100 %.</w:t>
            </w:r>
          </w:p>
          <w:p w:rsidR="00953209" w:rsidRDefault="00953209" w:rsidP="00DD1E4A">
            <w:pPr>
              <w:jc w:val="both"/>
              <w:rPr>
                <w:sz w:val="24"/>
                <w:szCs w:val="24"/>
              </w:rPr>
            </w:pPr>
            <w:r>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3209" w:rsidRDefault="00953209" w:rsidP="00DD1E4A">
            <w:pPr>
              <w:jc w:val="both"/>
              <w:rPr>
                <w:sz w:val="24"/>
                <w:szCs w:val="24"/>
              </w:rPr>
            </w:pPr>
            <w:r w:rsidRPr="00C5732C">
              <w:rPr>
                <w:sz w:val="24"/>
                <w:szCs w:val="24"/>
              </w:rPr>
              <w:t>Оцінка здійснюється щодо предмета закупівлі в цілому.</w:t>
            </w:r>
          </w:p>
          <w:p w:rsidR="00953209" w:rsidRPr="00C5732C" w:rsidRDefault="00953209" w:rsidP="00DD1E4A">
            <w:pPr>
              <w:jc w:val="both"/>
              <w:rPr>
                <w:sz w:val="24"/>
                <w:szCs w:val="24"/>
              </w:rPr>
            </w:pPr>
            <w:r>
              <w:rPr>
                <w:sz w:val="24"/>
                <w:szCs w:val="24"/>
              </w:rPr>
              <w:t xml:space="preserve">Учасник визначає ціни на </w:t>
            </w:r>
            <w:r w:rsidRPr="00C5732C">
              <w:rPr>
                <w:sz w:val="24"/>
                <w:szCs w:val="24"/>
              </w:rPr>
              <w:t>товар/послуги/роботи</w:t>
            </w:r>
            <w:r>
              <w:rPr>
                <w:sz w:val="24"/>
                <w:szCs w:val="24"/>
              </w:rPr>
              <w:t xml:space="preserve">, що він пропонує </w:t>
            </w:r>
            <w:r w:rsidRPr="00C5732C">
              <w:rPr>
                <w:sz w:val="24"/>
                <w:szCs w:val="24"/>
              </w:rPr>
              <w:t xml:space="preserve">поставити/надати/виконати </w:t>
            </w:r>
            <w:r>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5732C">
              <w:rPr>
                <w:sz w:val="24"/>
                <w:szCs w:val="24"/>
              </w:rPr>
              <w:t>усіх інших витрат, передбачених для товару/послуг/робіт даного виду.</w:t>
            </w:r>
          </w:p>
          <w:p w:rsidR="00953209" w:rsidRPr="00C5732C" w:rsidRDefault="00953209" w:rsidP="00DD1E4A">
            <w:pPr>
              <w:jc w:val="both"/>
              <w:rPr>
                <w:sz w:val="24"/>
                <w:szCs w:val="24"/>
              </w:rPr>
            </w:pPr>
            <w:r w:rsidRPr="00C5732C">
              <w:rPr>
                <w:sz w:val="24"/>
                <w:szCs w:val="24"/>
              </w:rPr>
              <w:t>Розмір мінімального кроку пониження ціни під час електронного аукціону – 0,5 %.</w:t>
            </w:r>
          </w:p>
          <w:p w:rsidR="00953209" w:rsidRPr="00C5732C" w:rsidRDefault="00953209" w:rsidP="00DD1E4A">
            <w:pPr>
              <w:shd w:val="clear" w:color="auto" w:fill="FFFFFF"/>
              <w:jc w:val="both"/>
              <w:rPr>
                <w:sz w:val="24"/>
                <w:szCs w:val="24"/>
              </w:rPr>
            </w:pPr>
            <w:r w:rsidRPr="00C5732C">
              <w:rPr>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3209" w:rsidRPr="00C5732C" w:rsidRDefault="00953209" w:rsidP="00DD1E4A">
            <w:pPr>
              <w:shd w:val="clear" w:color="auto" w:fill="FFFFFF"/>
              <w:jc w:val="both"/>
              <w:rPr>
                <w:sz w:val="24"/>
                <w:szCs w:val="24"/>
              </w:rPr>
            </w:pPr>
            <w:r w:rsidRPr="00C5732C">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53209" w:rsidRPr="00C5732C" w:rsidRDefault="00953209" w:rsidP="00DD1E4A">
            <w:pPr>
              <w:keepNext/>
              <w:shd w:val="clear" w:color="auto" w:fill="FFFFFF"/>
              <w:jc w:val="both"/>
              <w:rPr>
                <w:sz w:val="24"/>
                <w:szCs w:val="24"/>
              </w:rPr>
            </w:pPr>
            <w:r w:rsidRPr="00C5732C">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3209" w:rsidRPr="00C5732C" w:rsidRDefault="00953209" w:rsidP="00DD1E4A">
            <w:pPr>
              <w:keepNext/>
              <w:shd w:val="clear" w:color="auto" w:fill="FFFFFF"/>
              <w:jc w:val="both"/>
              <w:rPr>
                <w:sz w:val="24"/>
                <w:szCs w:val="24"/>
              </w:rPr>
            </w:pPr>
            <w:r w:rsidRPr="00C5732C">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732C">
              <w:rPr>
                <w:sz w:val="24"/>
                <w:szCs w:val="24"/>
              </w:rPr>
              <w:t>невідповідностей</w:t>
            </w:r>
            <w:proofErr w:type="spellEnd"/>
            <w:r w:rsidRPr="00C5732C">
              <w:rPr>
                <w:sz w:val="24"/>
                <w:szCs w:val="24"/>
              </w:rPr>
              <w:t xml:space="preserve"> в електронній системі закупівель.</w:t>
            </w:r>
          </w:p>
          <w:p w:rsidR="00953209" w:rsidRPr="00C5732C" w:rsidRDefault="00953209" w:rsidP="00DD1E4A">
            <w:pPr>
              <w:jc w:val="both"/>
              <w:rPr>
                <w:sz w:val="24"/>
                <w:szCs w:val="24"/>
              </w:rPr>
            </w:pPr>
            <w:r w:rsidRPr="00C5732C">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209" w:rsidRPr="00C5732C" w:rsidRDefault="00953209" w:rsidP="00DD1E4A">
            <w:pPr>
              <w:jc w:val="both"/>
              <w:rPr>
                <w:sz w:val="24"/>
                <w:szCs w:val="24"/>
              </w:rPr>
            </w:pPr>
            <w:r w:rsidRPr="00C5732C">
              <w:rPr>
                <w:sz w:val="24"/>
                <w:szCs w:val="24"/>
              </w:rPr>
              <w:t xml:space="preserve">Замовник не може розміщувати щодо одного і того ж учасника процедури закупівлі більше ніж один раз </w:t>
            </w:r>
            <w:r w:rsidRPr="00C5732C">
              <w:rPr>
                <w:sz w:val="24"/>
                <w:szCs w:val="24"/>
              </w:rPr>
              <w:lastRenderedPageBreak/>
              <w:t xml:space="preserve">повідомлення з вимогою про усунення </w:t>
            </w:r>
            <w:proofErr w:type="spellStart"/>
            <w:r w:rsidRPr="00C5732C">
              <w:rPr>
                <w:sz w:val="24"/>
                <w:szCs w:val="24"/>
              </w:rPr>
              <w:t>невідповідностей</w:t>
            </w:r>
            <w:proofErr w:type="spellEnd"/>
            <w:r w:rsidRPr="00C5732C">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209" w:rsidRDefault="00953209" w:rsidP="00DD1E4A">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732C">
              <w:rPr>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sz w:val="24"/>
                <w:szCs w:val="24"/>
              </w:rPr>
              <w:t>невідповідностей</w:t>
            </w:r>
            <w:proofErr w:type="spellEnd"/>
            <w:r>
              <w:rPr>
                <w:sz w:val="24"/>
                <w:szCs w:val="24"/>
              </w:rPr>
              <w:t>.</w:t>
            </w:r>
          </w:p>
          <w:p w:rsidR="00953209" w:rsidRPr="00C5732C" w:rsidRDefault="00953209" w:rsidP="00DD1E4A">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w:t>
            </w:r>
            <w:r w:rsidRPr="00C5732C">
              <w:rPr>
                <w:sz w:val="24"/>
                <w:szCs w:val="24"/>
              </w:rPr>
              <w:t xml:space="preserve">лених </w:t>
            </w:r>
            <w:proofErr w:type="spellStart"/>
            <w:r w:rsidRPr="00C5732C">
              <w:rPr>
                <w:sz w:val="24"/>
                <w:szCs w:val="24"/>
              </w:rPr>
              <w:t>невідповідностей</w:t>
            </w:r>
            <w:proofErr w:type="spellEnd"/>
            <w:r w:rsidRPr="00C5732C">
              <w:rPr>
                <w:sz w:val="24"/>
                <w:szCs w:val="24"/>
              </w:rPr>
              <w:t>.</w:t>
            </w:r>
          </w:p>
          <w:p w:rsidR="00953209" w:rsidRPr="00C5732C" w:rsidRDefault="00953209" w:rsidP="00DD1E4A">
            <w:pPr>
              <w:jc w:val="both"/>
              <w:rPr>
                <w:sz w:val="24"/>
                <w:szCs w:val="24"/>
              </w:rPr>
            </w:pPr>
            <w:r w:rsidRPr="00C5732C">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3209" w:rsidRPr="00C5732C" w:rsidRDefault="00953209" w:rsidP="00DD1E4A">
            <w:pPr>
              <w:jc w:val="both"/>
              <w:rPr>
                <w:sz w:val="24"/>
                <w:szCs w:val="24"/>
              </w:rPr>
            </w:pPr>
            <w:r w:rsidRPr="00C5732C">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3209" w:rsidRPr="00C5732C" w:rsidRDefault="00953209" w:rsidP="00DD1E4A">
            <w:pPr>
              <w:jc w:val="both"/>
              <w:rPr>
                <w:sz w:val="24"/>
                <w:szCs w:val="24"/>
              </w:rPr>
            </w:pPr>
            <w:r w:rsidRPr="00C5732C">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2</w:t>
            </w:r>
          </w:p>
        </w:tc>
        <w:tc>
          <w:tcPr>
            <w:tcW w:w="2805" w:type="dxa"/>
          </w:tcPr>
          <w:p w:rsidR="00953209" w:rsidRDefault="00953209" w:rsidP="00DD1E4A">
            <w:pPr>
              <w:rPr>
                <w:sz w:val="24"/>
                <w:szCs w:val="24"/>
              </w:rPr>
            </w:pPr>
            <w:r>
              <w:rPr>
                <w:b/>
                <w:color w:val="000000"/>
                <w:sz w:val="24"/>
                <w:szCs w:val="24"/>
              </w:rPr>
              <w:t>Інша інформація</w:t>
            </w:r>
          </w:p>
        </w:tc>
        <w:tc>
          <w:tcPr>
            <w:tcW w:w="6450" w:type="dxa"/>
            <w:vAlign w:val="center"/>
          </w:tcPr>
          <w:p w:rsidR="000103D4" w:rsidRPr="000103D4" w:rsidRDefault="000103D4" w:rsidP="000103D4">
            <w:pPr>
              <w:jc w:val="both"/>
              <w:rPr>
                <w:color w:val="000000"/>
                <w:sz w:val="24"/>
                <w:szCs w:val="24"/>
              </w:rPr>
            </w:pPr>
            <w:r w:rsidRPr="000103D4">
              <w:rPr>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103D4">
              <w:rPr>
                <w:color w:val="000000"/>
                <w:sz w:val="24"/>
                <w:szCs w:val="24"/>
              </w:rPr>
              <w:t>бенефіціарним</w:t>
            </w:r>
            <w:proofErr w:type="spellEnd"/>
            <w:r w:rsidRPr="000103D4">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0103D4" w:rsidRPr="000103D4" w:rsidRDefault="000103D4" w:rsidP="000103D4">
            <w:pPr>
              <w:jc w:val="both"/>
              <w:rPr>
                <w:color w:val="000000"/>
                <w:sz w:val="24"/>
                <w:szCs w:val="24"/>
              </w:rPr>
            </w:pPr>
            <w:r w:rsidRPr="000103D4">
              <w:rPr>
                <w:color w:val="000000"/>
                <w:sz w:val="24"/>
                <w:szCs w:val="24"/>
              </w:rPr>
              <w:t xml:space="preserve">У разі якщо учасник або його кінцевий </w:t>
            </w:r>
            <w:proofErr w:type="spellStart"/>
            <w:r w:rsidRPr="000103D4">
              <w:rPr>
                <w:color w:val="000000"/>
                <w:sz w:val="24"/>
                <w:szCs w:val="24"/>
              </w:rPr>
              <w:t>бенефіціарний</w:t>
            </w:r>
            <w:proofErr w:type="spellEnd"/>
            <w:r w:rsidRPr="000103D4">
              <w:rPr>
                <w:color w:val="000000"/>
                <w:sz w:val="24"/>
                <w:szCs w:val="24"/>
              </w:rPr>
              <w:t xml:space="preserve"> </w:t>
            </w:r>
            <w:r w:rsidRPr="000103D4">
              <w:rPr>
                <w:color w:val="000000"/>
                <w:sz w:val="24"/>
                <w:szCs w:val="24"/>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103D4">
              <w:rPr>
                <w:color w:val="000000"/>
                <w:sz w:val="24"/>
                <w:szCs w:val="24"/>
              </w:rPr>
              <w:t>зареєструваний</w:t>
            </w:r>
            <w:proofErr w:type="spellEnd"/>
            <w:r w:rsidRPr="000103D4">
              <w:rPr>
                <w:color w:val="000000"/>
                <w:sz w:val="24"/>
                <w:szCs w:val="24"/>
              </w:rPr>
              <w:t xml:space="preserve"> на території України свій національний паспорт</w:t>
            </w:r>
          </w:p>
          <w:p w:rsidR="000103D4" w:rsidRPr="000103D4" w:rsidRDefault="000103D4" w:rsidP="000103D4">
            <w:pPr>
              <w:jc w:val="both"/>
              <w:rPr>
                <w:color w:val="000000"/>
                <w:sz w:val="24"/>
                <w:szCs w:val="24"/>
              </w:rPr>
            </w:pPr>
            <w:r w:rsidRPr="000103D4">
              <w:rPr>
                <w:color w:val="000000"/>
                <w:sz w:val="24"/>
                <w:szCs w:val="24"/>
              </w:rPr>
              <w:t xml:space="preserve">або </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посвідку на постійне чи тимчасове проживання на території України</w:t>
            </w:r>
          </w:p>
          <w:p w:rsidR="000103D4" w:rsidRPr="000103D4" w:rsidRDefault="000103D4" w:rsidP="000103D4">
            <w:pPr>
              <w:jc w:val="both"/>
              <w:rPr>
                <w:color w:val="000000"/>
                <w:sz w:val="24"/>
                <w:szCs w:val="24"/>
              </w:rPr>
            </w:pPr>
            <w:r w:rsidRPr="000103D4">
              <w:rPr>
                <w:color w:val="000000"/>
                <w:sz w:val="24"/>
                <w:szCs w:val="24"/>
              </w:rPr>
              <w:t xml:space="preserve">або </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103D4" w:rsidRPr="000103D4" w:rsidRDefault="000103D4" w:rsidP="000103D4">
            <w:pPr>
              <w:jc w:val="both"/>
              <w:rPr>
                <w:color w:val="000000"/>
                <w:sz w:val="24"/>
                <w:szCs w:val="24"/>
              </w:rPr>
            </w:pPr>
            <w:r w:rsidRPr="000103D4">
              <w:rPr>
                <w:color w:val="000000"/>
                <w:sz w:val="24"/>
                <w:szCs w:val="24"/>
              </w:rPr>
              <w:t xml:space="preserve">або </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посвідчення біженця чи документ, що підтверджує надання притулку в Україні.</w:t>
            </w:r>
          </w:p>
          <w:p w:rsidR="000103D4" w:rsidRPr="000103D4" w:rsidRDefault="000103D4" w:rsidP="000103D4">
            <w:pPr>
              <w:jc w:val="both"/>
              <w:rPr>
                <w:color w:val="000000"/>
                <w:sz w:val="24"/>
                <w:szCs w:val="24"/>
              </w:rPr>
            </w:pPr>
            <w:r w:rsidRPr="000103D4">
              <w:rPr>
                <w:color w:val="000000"/>
                <w:sz w:val="24"/>
                <w:szCs w:val="24"/>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103D4">
              <w:rPr>
                <w:color w:val="000000"/>
                <w:sz w:val="24"/>
                <w:szCs w:val="24"/>
              </w:rPr>
              <w:t>бенефіціарним</w:t>
            </w:r>
            <w:proofErr w:type="spellEnd"/>
            <w:r w:rsidRPr="000103D4">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103D4" w:rsidRPr="000103D4" w:rsidRDefault="000103D4" w:rsidP="000103D4">
            <w:pPr>
              <w:jc w:val="both"/>
              <w:rPr>
                <w:color w:val="000000"/>
                <w:sz w:val="24"/>
                <w:szCs w:val="24"/>
              </w:rPr>
            </w:pPr>
            <w:r w:rsidRPr="000103D4">
              <w:rPr>
                <w:color w:val="000000"/>
                <w:sz w:val="24"/>
                <w:szCs w:val="24"/>
              </w:rPr>
              <w:t xml:space="preserve">або </w:t>
            </w:r>
          </w:p>
          <w:p w:rsidR="000103D4" w:rsidRPr="000103D4" w:rsidRDefault="000103D4" w:rsidP="000103D4">
            <w:pPr>
              <w:jc w:val="both"/>
              <w:rPr>
                <w:color w:val="000000"/>
                <w:sz w:val="24"/>
                <w:szCs w:val="24"/>
              </w:rPr>
            </w:pPr>
            <w:r w:rsidRPr="000103D4">
              <w:rPr>
                <w:color w:val="000000"/>
                <w:sz w:val="24"/>
                <w:szCs w:val="24"/>
              </w:rPr>
              <w:t>•</w:t>
            </w:r>
            <w:r w:rsidRPr="000103D4">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103D4" w:rsidRPr="000103D4" w:rsidRDefault="000103D4" w:rsidP="000103D4">
            <w:pPr>
              <w:jc w:val="both"/>
              <w:rPr>
                <w:color w:val="000000"/>
                <w:sz w:val="24"/>
                <w:szCs w:val="24"/>
              </w:rPr>
            </w:pPr>
            <w:r w:rsidRPr="000103D4">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103D4" w:rsidRPr="000103D4" w:rsidRDefault="000103D4" w:rsidP="000103D4">
            <w:pPr>
              <w:jc w:val="both"/>
              <w:rPr>
                <w:color w:val="000000"/>
                <w:sz w:val="24"/>
                <w:szCs w:val="24"/>
              </w:rPr>
            </w:pPr>
            <w:r w:rsidRPr="000103D4">
              <w:rPr>
                <w:color w:val="000000"/>
                <w:sz w:val="24"/>
                <w:szCs w:val="24"/>
              </w:rPr>
              <w:t xml:space="preserve">У разі якщо учасник або його кінцевий </w:t>
            </w:r>
            <w:proofErr w:type="spellStart"/>
            <w:r w:rsidRPr="000103D4">
              <w:rPr>
                <w:color w:val="000000"/>
                <w:sz w:val="24"/>
                <w:szCs w:val="24"/>
              </w:rPr>
              <w:t>бенефіціарний</w:t>
            </w:r>
            <w:proofErr w:type="spellEnd"/>
            <w:r w:rsidRPr="000103D4">
              <w:rPr>
                <w:color w:val="000000"/>
                <w:sz w:val="24"/>
                <w:szCs w:val="24"/>
              </w:rPr>
              <w:t xml:space="preserve"> власник, член або учасник (акціонер), що має частку в </w:t>
            </w:r>
            <w:r w:rsidRPr="000103D4">
              <w:rPr>
                <w:color w:val="000000"/>
                <w:sz w:val="24"/>
                <w:szCs w:val="24"/>
              </w:rPr>
              <w:lastRenderedPageBreak/>
              <w:t xml:space="preserve">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103D4">
              <w:rPr>
                <w:color w:val="000000"/>
                <w:sz w:val="24"/>
                <w:szCs w:val="24"/>
              </w:rPr>
              <w:t>бенефіціарним</w:t>
            </w:r>
            <w:proofErr w:type="spellEnd"/>
            <w:r w:rsidRPr="000103D4">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103D4">
              <w:rPr>
                <w:color w:val="000000"/>
                <w:sz w:val="24"/>
                <w:szCs w:val="24"/>
              </w:rPr>
              <w:t>бенефіціарним</w:t>
            </w:r>
            <w:proofErr w:type="spellEnd"/>
            <w:r w:rsidRPr="000103D4">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953209" w:rsidRDefault="00953209" w:rsidP="00DD1E4A">
            <w:pPr>
              <w:jc w:val="both"/>
              <w:rPr>
                <w:i/>
                <w:sz w:val="20"/>
                <w:szCs w:val="20"/>
              </w:rPr>
            </w:pP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3</w:t>
            </w:r>
          </w:p>
        </w:tc>
        <w:tc>
          <w:tcPr>
            <w:tcW w:w="2805" w:type="dxa"/>
          </w:tcPr>
          <w:p w:rsidR="00953209" w:rsidRDefault="00953209" w:rsidP="00DD1E4A">
            <w:pPr>
              <w:rPr>
                <w:sz w:val="24"/>
                <w:szCs w:val="24"/>
              </w:rPr>
            </w:pPr>
            <w:r>
              <w:rPr>
                <w:b/>
                <w:color w:val="000000"/>
                <w:sz w:val="24"/>
                <w:szCs w:val="24"/>
              </w:rPr>
              <w:t>Відхилення тендерних пропозицій</w:t>
            </w:r>
          </w:p>
        </w:tc>
        <w:tc>
          <w:tcPr>
            <w:tcW w:w="6450" w:type="dxa"/>
            <w:vAlign w:val="center"/>
          </w:tcPr>
          <w:p w:rsidR="00943804" w:rsidRPr="00943804" w:rsidRDefault="00943804" w:rsidP="00943804">
            <w:pPr>
              <w:jc w:val="both"/>
              <w:rPr>
                <w:sz w:val="24"/>
                <w:szCs w:val="24"/>
              </w:rPr>
            </w:pPr>
            <w:r w:rsidRPr="00943804">
              <w:rPr>
                <w:sz w:val="24"/>
                <w:szCs w:val="24"/>
              </w:rPr>
              <w:t>1. Замовник відхиляє тендерну пропозицію із зазначенням аргументації в електронній системі закупівель у разі якщо:</w:t>
            </w:r>
          </w:p>
          <w:p w:rsidR="00943804" w:rsidRPr="00943804" w:rsidRDefault="00943804" w:rsidP="00943804">
            <w:pPr>
              <w:jc w:val="both"/>
              <w:rPr>
                <w:sz w:val="24"/>
                <w:szCs w:val="24"/>
              </w:rPr>
            </w:pPr>
            <w:r w:rsidRPr="00943804">
              <w:rPr>
                <w:sz w:val="24"/>
                <w:szCs w:val="24"/>
              </w:rPr>
              <w:t>1) учасник процедури закупівлі:</w:t>
            </w:r>
          </w:p>
          <w:p w:rsidR="00943804" w:rsidRPr="00943804" w:rsidRDefault="00943804" w:rsidP="00943804">
            <w:pPr>
              <w:jc w:val="both"/>
              <w:rPr>
                <w:sz w:val="24"/>
                <w:szCs w:val="24"/>
              </w:rPr>
            </w:pPr>
            <w:r w:rsidRPr="00943804">
              <w:rPr>
                <w:sz w:val="24"/>
                <w:szCs w:val="24"/>
              </w:rPr>
              <w:t>- зазначив у тендерній пропозиції недостовірну інформацію, що є суттєвою для визначення результатів відкритих торгів;</w:t>
            </w:r>
          </w:p>
          <w:p w:rsidR="00943804" w:rsidRPr="00943804" w:rsidRDefault="00943804" w:rsidP="00943804">
            <w:pPr>
              <w:jc w:val="both"/>
              <w:rPr>
                <w:sz w:val="24"/>
                <w:szCs w:val="24"/>
              </w:rPr>
            </w:pPr>
            <w:r w:rsidRPr="00943804">
              <w:rPr>
                <w:sz w:val="24"/>
                <w:szCs w:val="24"/>
              </w:rPr>
              <w:t>- не надав забезпечення тендерної пропозиції, якщо таке забезпечення вимагалося замовником;</w:t>
            </w:r>
          </w:p>
          <w:p w:rsidR="00943804" w:rsidRPr="00943804" w:rsidRDefault="00943804" w:rsidP="00943804">
            <w:pPr>
              <w:jc w:val="both"/>
              <w:rPr>
                <w:sz w:val="24"/>
                <w:szCs w:val="24"/>
              </w:rPr>
            </w:pPr>
            <w:r w:rsidRPr="00943804">
              <w:rPr>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43804">
              <w:rPr>
                <w:sz w:val="24"/>
                <w:szCs w:val="24"/>
              </w:rPr>
              <w:lastRenderedPageBreak/>
              <w:t xml:space="preserve">найменування, марку, модель тощо) під час виправлення виявлених замовником </w:t>
            </w:r>
            <w:proofErr w:type="spellStart"/>
            <w:r w:rsidRPr="00943804">
              <w:rPr>
                <w:sz w:val="24"/>
                <w:szCs w:val="24"/>
              </w:rPr>
              <w:t>невідповідностей</w:t>
            </w:r>
            <w:proofErr w:type="spellEnd"/>
            <w:r w:rsidRPr="00943804">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43804">
              <w:rPr>
                <w:sz w:val="24"/>
                <w:szCs w:val="24"/>
              </w:rPr>
              <w:t>невідповідностей</w:t>
            </w:r>
            <w:proofErr w:type="spellEnd"/>
            <w:r w:rsidRPr="00943804">
              <w:rPr>
                <w:sz w:val="24"/>
                <w:szCs w:val="24"/>
              </w:rPr>
              <w:t>;</w:t>
            </w:r>
          </w:p>
          <w:p w:rsidR="00943804" w:rsidRPr="00943804" w:rsidRDefault="00943804" w:rsidP="00943804">
            <w:pPr>
              <w:jc w:val="both"/>
              <w:rPr>
                <w:sz w:val="24"/>
                <w:szCs w:val="24"/>
              </w:rPr>
            </w:pPr>
            <w:r w:rsidRPr="00943804">
              <w:rPr>
                <w:sz w:val="24"/>
                <w:szCs w:val="24"/>
              </w:rPr>
              <w:t>- не надав обґрунтування аномально низької ціни тендерної пропозиції протягом строку, визначеного абзацом дев`ятим  пункту 37 Особливостей;</w:t>
            </w:r>
          </w:p>
          <w:p w:rsidR="00943804" w:rsidRPr="00943804" w:rsidRDefault="00943804" w:rsidP="00943804">
            <w:pPr>
              <w:jc w:val="both"/>
              <w:rPr>
                <w:sz w:val="24"/>
                <w:szCs w:val="24"/>
              </w:rPr>
            </w:pPr>
            <w:r w:rsidRPr="00943804">
              <w:rPr>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943804" w:rsidRPr="00943804" w:rsidRDefault="00943804" w:rsidP="00943804">
            <w:pPr>
              <w:jc w:val="both"/>
              <w:rPr>
                <w:sz w:val="24"/>
                <w:szCs w:val="24"/>
              </w:rPr>
            </w:pPr>
            <w:r w:rsidRPr="00943804">
              <w:rPr>
                <w:sz w:val="24"/>
                <w:szCs w:val="24"/>
              </w:rPr>
              <w:t>- є громадянином Російської Федерації/Республіки Білорусь</w:t>
            </w:r>
            <w:r w:rsidR="003F5E20">
              <w:rPr>
                <w:sz w:val="24"/>
                <w:szCs w:val="24"/>
              </w:rPr>
              <w:t>/Ісламської Республіки Іран</w:t>
            </w:r>
            <w:r w:rsidRPr="00943804">
              <w:rPr>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5E20">
              <w:rPr>
                <w:sz w:val="24"/>
                <w:szCs w:val="24"/>
              </w:rPr>
              <w:t>/</w:t>
            </w:r>
            <w:r w:rsidR="003F5E20" w:rsidRPr="000103D4">
              <w:rPr>
                <w:color w:val="000000"/>
                <w:sz w:val="24"/>
                <w:szCs w:val="24"/>
              </w:rPr>
              <w:t xml:space="preserve"> Ісламської Республіки Іран</w:t>
            </w:r>
            <w:r w:rsidRPr="00943804">
              <w:rPr>
                <w:sz w:val="24"/>
                <w:szCs w:val="24"/>
              </w:rPr>
              <w:t xml:space="preserve">; юридичною особою, утвореною та зареєстрованою відповідно до законодавства України, кінцевим </w:t>
            </w:r>
            <w:proofErr w:type="spellStart"/>
            <w:r w:rsidRPr="00943804">
              <w:rPr>
                <w:sz w:val="24"/>
                <w:szCs w:val="24"/>
              </w:rPr>
              <w:t>бенефіціарним</w:t>
            </w:r>
            <w:proofErr w:type="spellEnd"/>
            <w:r w:rsidRPr="00943804">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F5E20">
              <w:rPr>
                <w:sz w:val="24"/>
                <w:szCs w:val="24"/>
              </w:rPr>
              <w:t>/</w:t>
            </w:r>
            <w:r w:rsidR="003F5E20" w:rsidRPr="000103D4">
              <w:rPr>
                <w:color w:val="000000"/>
                <w:sz w:val="24"/>
                <w:szCs w:val="24"/>
              </w:rPr>
              <w:t xml:space="preserve"> Ісламської Республіки Іран</w:t>
            </w:r>
            <w:r w:rsidRPr="00943804">
              <w:rPr>
                <w:sz w:val="24"/>
                <w:szCs w:val="24"/>
              </w:rPr>
              <w:t>, громадянин Російської Федерації/Республіки Білорусь</w:t>
            </w:r>
            <w:r w:rsidR="003F5E20">
              <w:rPr>
                <w:sz w:val="24"/>
                <w:szCs w:val="24"/>
              </w:rPr>
              <w:t>/</w:t>
            </w:r>
            <w:r w:rsidR="003F5E20" w:rsidRPr="000103D4">
              <w:rPr>
                <w:color w:val="000000"/>
                <w:sz w:val="24"/>
                <w:szCs w:val="24"/>
              </w:rPr>
              <w:t xml:space="preserve"> Ісламської Республіки Іран</w:t>
            </w:r>
            <w:r w:rsidRPr="00943804">
              <w:rPr>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5E20">
              <w:rPr>
                <w:sz w:val="24"/>
                <w:szCs w:val="24"/>
              </w:rPr>
              <w:t>/</w:t>
            </w:r>
            <w:r w:rsidR="003F5E20" w:rsidRPr="000103D4">
              <w:rPr>
                <w:color w:val="000000"/>
                <w:sz w:val="24"/>
                <w:szCs w:val="24"/>
              </w:rPr>
              <w:t xml:space="preserve"> Ісламської Республіки Іран</w:t>
            </w:r>
            <w:r w:rsidRPr="00943804">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3804" w:rsidRPr="00943804" w:rsidRDefault="00943804" w:rsidP="00943804">
            <w:pPr>
              <w:jc w:val="both"/>
              <w:rPr>
                <w:sz w:val="24"/>
                <w:szCs w:val="24"/>
              </w:rPr>
            </w:pPr>
            <w:r w:rsidRPr="00943804">
              <w:rPr>
                <w:sz w:val="24"/>
                <w:szCs w:val="24"/>
              </w:rPr>
              <w:t>2) тендерна пропозиція:</w:t>
            </w:r>
          </w:p>
          <w:p w:rsidR="00943804" w:rsidRPr="00943804" w:rsidRDefault="00943804" w:rsidP="00943804">
            <w:pPr>
              <w:jc w:val="both"/>
              <w:rPr>
                <w:sz w:val="24"/>
                <w:szCs w:val="24"/>
              </w:rPr>
            </w:pPr>
            <w:r w:rsidRPr="00943804">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43804" w:rsidRPr="00943804" w:rsidRDefault="00943804" w:rsidP="00943804">
            <w:pPr>
              <w:jc w:val="both"/>
              <w:rPr>
                <w:sz w:val="24"/>
                <w:szCs w:val="24"/>
              </w:rPr>
            </w:pPr>
            <w:r w:rsidRPr="00943804">
              <w:rPr>
                <w:sz w:val="24"/>
                <w:szCs w:val="24"/>
              </w:rPr>
              <w:t>- є такою, строк дії якої закінчився;</w:t>
            </w:r>
          </w:p>
          <w:p w:rsidR="00943804" w:rsidRPr="00943804" w:rsidRDefault="00943804" w:rsidP="00943804">
            <w:pPr>
              <w:jc w:val="both"/>
              <w:rPr>
                <w:sz w:val="24"/>
                <w:szCs w:val="24"/>
              </w:rPr>
            </w:pPr>
            <w:r w:rsidRPr="00943804">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43804">
              <w:rPr>
                <w:sz w:val="24"/>
                <w:szCs w:val="24"/>
              </w:rPr>
              <w:lastRenderedPageBreak/>
              <w:t>перевищення є більшим, ніж зазначений замовником в тендерній документації;</w:t>
            </w:r>
          </w:p>
          <w:p w:rsidR="00943804" w:rsidRPr="00943804" w:rsidRDefault="00943804" w:rsidP="00943804">
            <w:pPr>
              <w:jc w:val="both"/>
              <w:rPr>
                <w:sz w:val="24"/>
                <w:szCs w:val="24"/>
              </w:rPr>
            </w:pPr>
            <w:r w:rsidRPr="00943804">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943804" w:rsidRPr="00943804" w:rsidRDefault="00943804" w:rsidP="00943804">
            <w:pPr>
              <w:jc w:val="both"/>
              <w:rPr>
                <w:sz w:val="24"/>
                <w:szCs w:val="24"/>
              </w:rPr>
            </w:pPr>
            <w:r w:rsidRPr="00943804">
              <w:rPr>
                <w:sz w:val="24"/>
                <w:szCs w:val="24"/>
              </w:rPr>
              <w:t>3) переможець процедури закупівлі:</w:t>
            </w:r>
          </w:p>
          <w:p w:rsidR="00943804" w:rsidRPr="00943804" w:rsidRDefault="00943804" w:rsidP="00943804">
            <w:pPr>
              <w:jc w:val="both"/>
              <w:rPr>
                <w:sz w:val="24"/>
                <w:szCs w:val="24"/>
              </w:rPr>
            </w:pPr>
            <w:r w:rsidRPr="00943804">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43804" w:rsidRPr="00943804" w:rsidRDefault="00943804" w:rsidP="00943804">
            <w:pPr>
              <w:jc w:val="both"/>
              <w:rPr>
                <w:sz w:val="24"/>
                <w:szCs w:val="24"/>
              </w:rPr>
            </w:pPr>
            <w:r w:rsidRPr="00943804">
              <w:rPr>
                <w:sz w:val="24"/>
                <w:szCs w:val="24"/>
              </w:rPr>
              <w:t>-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943804" w:rsidRPr="00943804" w:rsidRDefault="00943804" w:rsidP="00943804">
            <w:pPr>
              <w:jc w:val="both"/>
              <w:rPr>
                <w:sz w:val="24"/>
                <w:szCs w:val="24"/>
              </w:rPr>
            </w:pPr>
            <w:r w:rsidRPr="00943804">
              <w:rPr>
                <w:sz w:val="24"/>
                <w:szCs w:val="24"/>
              </w:rPr>
              <w:t>- не надав забезпечення виконання договору про закупівлю, якщо таке забезпечення вимагалося замовником;</w:t>
            </w:r>
          </w:p>
          <w:p w:rsidR="00943804" w:rsidRPr="00943804" w:rsidRDefault="00943804" w:rsidP="00943804">
            <w:pPr>
              <w:jc w:val="both"/>
              <w:rPr>
                <w:sz w:val="24"/>
                <w:szCs w:val="24"/>
              </w:rPr>
            </w:pPr>
            <w:r w:rsidRPr="00943804">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943804" w:rsidRPr="00943804" w:rsidRDefault="00943804" w:rsidP="00943804">
            <w:pPr>
              <w:jc w:val="both"/>
              <w:rPr>
                <w:sz w:val="24"/>
                <w:szCs w:val="24"/>
              </w:rPr>
            </w:pPr>
            <w:r w:rsidRPr="00943804">
              <w:rPr>
                <w:sz w:val="24"/>
                <w:szCs w:val="24"/>
              </w:rPr>
              <w:t>2. Замовник може відхилити тендерну пропозицію із зазначенням аргументації в електронній системі закупівель у разі, коли:</w:t>
            </w:r>
          </w:p>
          <w:p w:rsidR="00943804" w:rsidRPr="00943804" w:rsidRDefault="00943804" w:rsidP="00943804">
            <w:pPr>
              <w:jc w:val="both"/>
              <w:rPr>
                <w:sz w:val="24"/>
                <w:szCs w:val="24"/>
              </w:rPr>
            </w:pPr>
            <w:r w:rsidRPr="00943804">
              <w:rPr>
                <w:sz w:val="24"/>
                <w:szCs w:val="24"/>
              </w:rPr>
              <w:t>1)</w:t>
            </w:r>
            <w:r w:rsidRPr="00943804">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3804" w:rsidRPr="00943804" w:rsidRDefault="00943804" w:rsidP="00943804">
            <w:pPr>
              <w:jc w:val="both"/>
              <w:rPr>
                <w:sz w:val="24"/>
                <w:szCs w:val="24"/>
              </w:rPr>
            </w:pPr>
            <w:r w:rsidRPr="00943804">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3804" w:rsidRPr="00943804" w:rsidRDefault="00943804" w:rsidP="00943804">
            <w:pPr>
              <w:jc w:val="both"/>
              <w:rPr>
                <w:sz w:val="24"/>
                <w:szCs w:val="24"/>
              </w:rPr>
            </w:pPr>
            <w:r w:rsidRPr="00943804">
              <w:rPr>
                <w:sz w:val="24"/>
                <w:szCs w:val="24"/>
              </w:rPr>
              <w:t>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w:t>
            </w:r>
            <w:r>
              <w:rPr>
                <w:sz w:val="24"/>
                <w:szCs w:val="24"/>
              </w:rPr>
              <w:t>з електронну систему закупівель</w:t>
            </w:r>
          </w:p>
          <w:p w:rsidR="00943804" w:rsidRPr="00943804" w:rsidRDefault="00943804" w:rsidP="00943804">
            <w:pPr>
              <w:jc w:val="both"/>
              <w:rPr>
                <w:sz w:val="24"/>
                <w:szCs w:val="24"/>
              </w:rPr>
            </w:pPr>
            <w:r w:rsidRPr="00943804">
              <w:rPr>
                <w:sz w:val="24"/>
                <w:szCs w:val="24"/>
              </w:rPr>
              <w:t>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43804" w:rsidRPr="00943804" w:rsidRDefault="00943804" w:rsidP="00943804">
            <w:pPr>
              <w:jc w:val="both"/>
              <w:rPr>
                <w:sz w:val="24"/>
                <w:szCs w:val="24"/>
              </w:rPr>
            </w:pPr>
            <w:r w:rsidRPr="00943804">
              <w:rPr>
                <w:sz w:val="24"/>
                <w:szCs w:val="24"/>
              </w:rPr>
              <w:t xml:space="preserve">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943804">
              <w:rPr>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53209" w:rsidRDefault="00943804" w:rsidP="00943804">
            <w:pPr>
              <w:jc w:val="both"/>
              <w:rPr>
                <w:sz w:val="24"/>
                <w:szCs w:val="24"/>
                <w:highlight w:val="white"/>
              </w:rPr>
            </w:pPr>
            <w:r w:rsidRPr="00943804">
              <w:rPr>
                <w:sz w:val="24"/>
                <w:szCs w:val="24"/>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53209" w:rsidTr="00DD1E4A">
        <w:trPr>
          <w:trHeight w:val="472"/>
          <w:jc w:val="center"/>
        </w:trPr>
        <w:tc>
          <w:tcPr>
            <w:tcW w:w="9960" w:type="dxa"/>
            <w:gridSpan w:val="3"/>
            <w:vAlign w:val="center"/>
          </w:tcPr>
          <w:p w:rsidR="00953209" w:rsidRDefault="00953209" w:rsidP="00DD1E4A">
            <w:pPr>
              <w:jc w:val="center"/>
              <w:rPr>
                <w:sz w:val="24"/>
                <w:szCs w:val="24"/>
                <w:highlight w:val="white"/>
              </w:rPr>
            </w:pPr>
            <w:r>
              <w:rPr>
                <w:b/>
                <w:color w:val="000000"/>
                <w:sz w:val="24"/>
                <w:szCs w:val="24"/>
                <w:highlight w:val="white"/>
              </w:rPr>
              <w:lastRenderedPageBreak/>
              <w:t>Розділ 6. Результати торгів та укладання договору про закупівлю</w:t>
            </w:r>
          </w:p>
        </w:tc>
      </w:tr>
      <w:tr w:rsidR="00953209" w:rsidTr="00C5732C">
        <w:trPr>
          <w:trHeight w:val="567"/>
          <w:jc w:val="center"/>
        </w:trPr>
        <w:tc>
          <w:tcPr>
            <w:tcW w:w="705" w:type="dxa"/>
          </w:tcPr>
          <w:p w:rsidR="00953209" w:rsidRDefault="00953209" w:rsidP="00DD1E4A">
            <w:pPr>
              <w:jc w:val="center"/>
              <w:rPr>
                <w:sz w:val="24"/>
                <w:szCs w:val="24"/>
              </w:rPr>
            </w:pPr>
            <w:r>
              <w:rPr>
                <w:color w:val="000000"/>
                <w:sz w:val="24"/>
                <w:szCs w:val="24"/>
              </w:rPr>
              <w:t>1</w:t>
            </w:r>
          </w:p>
        </w:tc>
        <w:tc>
          <w:tcPr>
            <w:tcW w:w="2805" w:type="dxa"/>
          </w:tcPr>
          <w:p w:rsidR="00953209" w:rsidRDefault="00953209" w:rsidP="00DD1E4A">
            <w:pPr>
              <w:rPr>
                <w:b/>
                <w:sz w:val="24"/>
                <w:szCs w:val="24"/>
              </w:rPr>
            </w:pPr>
            <w:r>
              <w:rPr>
                <w:b/>
                <w:sz w:val="24"/>
                <w:szCs w:val="24"/>
              </w:rPr>
              <w:t>Відміна тендеру чи визнання тендеру таким, що не відбувся</w:t>
            </w:r>
          </w:p>
        </w:tc>
        <w:tc>
          <w:tcPr>
            <w:tcW w:w="6450" w:type="dxa"/>
            <w:vAlign w:val="center"/>
          </w:tcPr>
          <w:p w:rsidR="00953209" w:rsidRDefault="00953209" w:rsidP="00DD1E4A">
            <w:pPr>
              <w:jc w:val="both"/>
              <w:rPr>
                <w:b/>
                <w:i/>
                <w:sz w:val="24"/>
                <w:szCs w:val="24"/>
                <w:highlight w:val="white"/>
              </w:rPr>
            </w:pPr>
            <w:r>
              <w:rPr>
                <w:b/>
                <w:i/>
                <w:sz w:val="24"/>
                <w:szCs w:val="24"/>
                <w:highlight w:val="white"/>
              </w:rPr>
              <w:t>Замовник відміняє відкриті торги у разі:</w:t>
            </w:r>
          </w:p>
          <w:p w:rsidR="00953209" w:rsidRDefault="00953209" w:rsidP="00DD1E4A">
            <w:pPr>
              <w:jc w:val="both"/>
              <w:rPr>
                <w:sz w:val="24"/>
                <w:szCs w:val="24"/>
                <w:highlight w:val="white"/>
              </w:rPr>
            </w:pPr>
            <w:r>
              <w:rPr>
                <w:sz w:val="24"/>
                <w:szCs w:val="24"/>
                <w:highlight w:val="white"/>
              </w:rPr>
              <w:t>1) відсутності подальшої потреби в закупівлі товарів, робіт чи послуг;</w:t>
            </w:r>
          </w:p>
          <w:p w:rsidR="00953209" w:rsidRDefault="00953209" w:rsidP="00DD1E4A">
            <w:pPr>
              <w:jc w:val="both"/>
              <w:rPr>
                <w:sz w:val="24"/>
                <w:szCs w:val="24"/>
                <w:highlight w:val="white"/>
              </w:rPr>
            </w:pPr>
            <w:r>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209" w:rsidRDefault="00953209" w:rsidP="00DD1E4A">
            <w:pPr>
              <w:jc w:val="both"/>
              <w:rPr>
                <w:sz w:val="24"/>
                <w:szCs w:val="24"/>
                <w:highlight w:val="white"/>
              </w:rPr>
            </w:pPr>
            <w:r>
              <w:rPr>
                <w:sz w:val="24"/>
                <w:szCs w:val="24"/>
                <w:highlight w:val="white"/>
              </w:rPr>
              <w:t>3) скорочення обсягу видатків на здійснення закупівлі товарів, робіт чи послуг;</w:t>
            </w:r>
          </w:p>
          <w:p w:rsidR="00953209" w:rsidRDefault="00953209" w:rsidP="00DD1E4A">
            <w:pPr>
              <w:jc w:val="both"/>
              <w:rPr>
                <w:sz w:val="24"/>
                <w:szCs w:val="24"/>
                <w:highlight w:val="white"/>
              </w:rPr>
            </w:pPr>
            <w:r>
              <w:rPr>
                <w:sz w:val="24"/>
                <w:szCs w:val="24"/>
                <w:highlight w:val="white"/>
              </w:rPr>
              <w:t>4) коли здійснення закупівлі стало неможливим внаслідок дії обставин непереборної сили.</w:t>
            </w:r>
          </w:p>
          <w:p w:rsidR="00953209" w:rsidRDefault="00953209" w:rsidP="00DD1E4A">
            <w:pPr>
              <w:jc w:val="both"/>
              <w:rPr>
                <w:sz w:val="24"/>
                <w:szCs w:val="24"/>
                <w:highlight w:val="white"/>
              </w:rPr>
            </w:pPr>
            <w:r>
              <w:rPr>
                <w:sz w:val="24"/>
                <w:szCs w:val="24"/>
                <w:highlight w:val="white"/>
              </w:rPr>
              <w:t xml:space="preserve">У разі відміни відкритих торгів замовник </w:t>
            </w:r>
            <w:r>
              <w:rPr>
                <w:b/>
                <w:i/>
                <w:sz w:val="24"/>
                <w:szCs w:val="24"/>
                <w:highlight w:val="white"/>
              </w:rPr>
              <w:t>протягом одного робочого дня</w:t>
            </w:r>
            <w:r>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53209" w:rsidRDefault="00953209" w:rsidP="00DD1E4A">
            <w:pPr>
              <w:jc w:val="both"/>
              <w:rPr>
                <w:b/>
                <w:i/>
                <w:sz w:val="24"/>
                <w:szCs w:val="24"/>
                <w:highlight w:val="white"/>
              </w:rPr>
            </w:pPr>
            <w:r>
              <w:rPr>
                <w:b/>
                <w:i/>
                <w:sz w:val="24"/>
                <w:szCs w:val="24"/>
                <w:highlight w:val="white"/>
              </w:rPr>
              <w:t>Відкриті торги автоматично відміняються електронною системою закупівель у разі:</w:t>
            </w:r>
          </w:p>
          <w:p w:rsidR="00953209" w:rsidRDefault="00953209" w:rsidP="00DD1E4A">
            <w:pPr>
              <w:jc w:val="both"/>
              <w:rPr>
                <w:sz w:val="24"/>
                <w:szCs w:val="24"/>
                <w:highlight w:val="white"/>
              </w:rPr>
            </w:pPr>
            <w:r>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209" w:rsidRDefault="00953209" w:rsidP="00DD1E4A">
            <w:pPr>
              <w:jc w:val="both"/>
              <w:rPr>
                <w:sz w:val="24"/>
                <w:szCs w:val="24"/>
                <w:highlight w:val="white"/>
              </w:rPr>
            </w:pPr>
            <w:r>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3209" w:rsidRDefault="00953209" w:rsidP="00DD1E4A">
            <w:pPr>
              <w:jc w:val="both"/>
              <w:rPr>
                <w:sz w:val="24"/>
                <w:szCs w:val="24"/>
                <w:highlight w:val="white"/>
              </w:rPr>
            </w:pPr>
            <w:r>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209" w:rsidRDefault="00953209" w:rsidP="00DD1E4A">
            <w:pPr>
              <w:jc w:val="both"/>
              <w:rPr>
                <w:sz w:val="24"/>
                <w:szCs w:val="24"/>
                <w:highlight w:val="white"/>
              </w:rPr>
            </w:pPr>
            <w:r>
              <w:rPr>
                <w:sz w:val="24"/>
                <w:szCs w:val="24"/>
                <w:highlight w:val="white"/>
              </w:rPr>
              <w:t>Відкриті торги можуть бути відмінені частково (за лотом).</w:t>
            </w:r>
          </w:p>
          <w:p w:rsidR="00953209" w:rsidRDefault="00953209" w:rsidP="00DD1E4A">
            <w:pPr>
              <w:jc w:val="both"/>
              <w:rPr>
                <w:sz w:val="24"/>
                <w:szCs w:val="24"/>
                <w:highlight w:val="white"/>
              </w:rPr>
            </w:pPr>
            <w:r>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highlight w:val="white"/>
              </w:rPr>
              <w:t>.</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t>2</w:t>
            </w:r>
          </w:p>
        </w:tc>
        <w:tc>
          <w:tcPr>
            <w:tcW w:w="2805" w:type="dxa"/>
          </w:tcPr>
          <w:p w:rsidR="00953209" w:rsidRDefault="00953209" w:rsidP="00DD1E4A">
            <w:pPr>
              <w:rPr>
                <w:sz w:val="24"/>
                <w:szCs w:val="24"/>
              </w:rPr>
            </w:pPr>
            <w:r>
              <w:rPr>
                <w:b/>
                <w:color w:val="000000"/>
                <w:sz w:val="24"/>
                <w:szCs w:val="24"/>
              </w:rPr>
              <w:t>Строк укладання договору про закупівлю</w:t>
            </w:r>
          </w:p>
        </w:tc>
        <w:tc>
          <w:tcPr>
            <w:tcW w:w="6450" w:type="dxa"/>
            <w:vAlign w:val="center"/>
          </w:tcPr>
          <w:p w:rsidR="00953209" w:rsidRDefault="00953209" w:rsidP="00DD1E4A">
            <w:pPr>
              <w:jc w:val="both"/>
              <w:rPr>
                <w:sz w:val="24"/>
                <w:szCs w:val="24"/>
                <w:highlight w:val="white"/>
              </w:rPr>
            </w:pPr>
            <w:r>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sz w:val="24"/>
                <w:szCs w:val="24"/>
                <w:highlight w:val="white"/>
              </w:rPr>
              <w:t>не пізніше ніж через 15 днів</w:t>
            </w:r>
            <w:r>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sz w:val="24"/>
                <w:szCs w:val="24"/>
                <w:highlight w:val="white"/>
              </w:rPr>
              <w:t>може бути продовжений до 60 днів</w:t>
            </w:r>
            <w:r>
              <w:rPr>
                <w:sz w:val="24"/>
                <w:szCs w:val="24"/>
                <w:highlight w:val="white"/>
              </w:rPr>
              <w:t xml:space="preserve">. </w:t>
            </w:r>
          </w:p>
          <w:p w:rsidR="00953209" w:rsidRDefault="00953209" w:rsidP="00DD1E4A">
            <w:pPr>
              <w:jc w:val="both"/>
              <w:rPr>
                <w:sz w:val="24"/>
                <w:szCs w:val="24"/>
                <w:highlight w:val="white"/>
              </w:rPr>
            </w:pPr>
            <w:r>
              <w:rPr>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sz w:val="24"/>
                <w:szCs w:val="24"/>
                <w:highlight w:val="white"/>
              </w:rPr>
              <w:lastRenderedPageBreak/>
              <w:t>перебіг строку для укладення договору про закупівлю зупиняється.</w:t>
            </w:r>
          </w:p>
          <w:p w:rsidR="00953209" w:rsidRDefault="00953209" w:rsidP="00DD1E4A">
            <w:pPr>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i/>
                <w:sz w:val="24"/>
                <w:szCs w:val="24"/>
                <w:highlight w:val="white"/>
              </w:rPr>
              <w:t>не може бути укладено раніше ніж через п’ять днів</w:t>
            </w:r>
            <w:r>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53209" w:rsidTr="00DD1E4A">
        <w:trPr>
          <w:trHeight w:val="1119"/>
          <w:jc w:val="center"/>
        </w:trPr>
        <w:tc>
          <w:tcPr>
            <w:tcW w:w="705" w:type="dxa"/>
          </w:tcPr>
          <w:p w:rsidR="00953209" w:rsidRDefault="00953209" w:rsidP="00DD1E4A">
            <w:pPr>
              <w:jc w:val="center"/>
              <w:rPr>
                <w:sz w:val="24"/>
                <w:szCs w:val="24"/>
              </w:rPr>
            </w:pPr>
            <w:r>
              <w:rPr>
                <w:color w:val="000000"/>
                <w:sz w:val="24"/>
                <w:szCs w:val="24"/>
              </w:rPr>
              <w:lastRenderedPageBreak/>
              <w:t>3</w:t>
            </w:r>
          </w:p>
        </w:tc>
        <w:tc>
          <w:tcPr>
            <w:tcW w:w="2805" w:type="dxa"/>
          </w:tcPr>
          <w:p w:rsidR="00953209" w:rsidRDefault="00953209" w:rsidP="00DD1E4A">
            <w:pPr>
              <w:rPr>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450" w:type="dxa"/>
            <w:vAlign w:val="center"/>
          </w:tcPr>
          <w:p w:rsidR="00953209" w:rsidRDefault="00953209" w:rsidP="00DD1E4A">
            <w:pPr>
              <w:ind w:right="120"/>
              <w:jc w:val="both"/>
              <w:rPr>
                <w:color w:val="000000"/>
                <w:sz w:val="24"/>
                <w:szCs w:val="24"/>
              </w:rPr>
            </w:pPr>
            <w:proofErr w:type="spellStart"/>
            <w:r>
              <w:rPr>
                <w:color w:val="000000"/>
                <w:sz w:val="24"/>
                <w:szCs w:val="24"/>
              </w:rPr>
              <w:t>Проєкт</w:t>
            </w:r>
            <w:proofErr w:type="spellEnd"/>
            <w:r>
              <w:rPr>
                <w:color w:val="000000"/>
                <w:sz w:val="24"/>
                <w:szCs w:val="24"/>
              </w:rPr>
              <w:t xml:space="preserve"> </w:t>
            </w:r>
            <w:r>
              <w:rPr>
                <w:sz w:val="24"/>
                <w:szCs w:val="24"/>
              </w:rPr>
              <w:t>д</w:t>
            </w:r>
            <w:r>
              <w:rPr>
                <w:color w:val="000000"/>
                <w:sz w:val="24"/>
                <w:szCs w:val="24"/>
              </w:rPr>
              <w:t xml:space="preserve">оговору про закупівлю викладено в </w:t>
            </w:r>
            <w:r>
              <w:rPr>
                <w:b/>
                <w:i/>
                <w:color w:val="000000"/>
                <w:sz w:val="24"/>
                <w:szCs w:val="24"/>
              </w:rPr>
              <w:t xml:space="preserve">Додатку </w:t>
            </w:r>
            <w:r w:rsidR="00510ED1">
              <w:rPr>
                <w:b/>
                <w:i/>
                <w:color w:val="000000"/>
                <w:sz w:val="24"/>
                <w:szCs w:val="24"/>
              </w:rPr>
              <w:t>4</w:t>
            </w:r>
            <w:r>
              <w:rPr>
                <w:color w:val="000000"/>
                <w:sz w:val="24"/>
                <w:szCs w:val="24"/>
              </w:rPr>
              <w:t xml:space="preserve"> до цієї тендерної документації.</w:t>
            </w:r>
          </w:p>
          <w:p w:rsidR="00953209" w:rsidRDefault="00953209" w:rsidP="00DD1E4A">
            <w:pPr>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953209" w:rsidRDefault="00953209" w:rsidP="00DD1E4A">
            <w:pPr>
              <w:ind w:right="120"/>
              <w:jc w:val="both"/>
              <w:rPr>
                <w:i/>
                <w:sz w:val="24"/>
                <w:szCs w:val="24"/>
                <w:highlight w:val="white"/>
              </w:rPr>
            </w:pPr>
            <w:r w:rsidRPr="003C1892">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3209" w:rsidTr="00500B55">
        <w:trPr>
          <w:trHeight w:val="274"/>
          <w:jc w:val="center"/>
        </w:trPr>
        <w:tc>
          <w:tcPr>
            <w:tcW w:w="705" w:type="dxa"/>
          </w:tcPr>
          <w:p w:rsidR="00953209" w:rsidRDefault="00953209" w:rsidP="00DD1E4A">
            <w:pPr>
              <w:jc w:val="center"/>
              <w:rPr>
                <w:sz w:val="24"/>
                <w:szCs w:val="24"/>
              </w:rPr>
            </w:pPr>
            <w:r>
              <w:rPr>
                <w:color w:val="000000"/>
                <w:sz w:val="24"/>
                <w:szCs w:val="24"/>
              </w:rPr>
              <w:t>4</w:t>
            </w:r>
          </w:p>
        </w:tc>
        <w:tc>
          <w:tcPr>
            <w:tcW w:w="2805" w:type="dxa"/>
          </w:tcPr>
          <w:p w:rsidR="00953209" w:rsidRDefault="00953209" w:rsidP="00DD1E4A">
            <w:pPr>
              <w:rPr>
                <w:sz w:val="24"/>
                <w:szCs w:val="24"/>
              </w:rPr>
            </w:pPr>
            <w:r>
              <w:rPr>
                <w:b/>
                <w:color w:val="000000"/>
                <w:sz w:val="24"/>
                <w:szCs w:val="24"/>
              </w:rPr>
              <w:t>Умови договору про закупівлю</w:t>
            </w:r>
          </w:p>
        </w:tc>
        <w:tc>
          <w:tcPr>
            <w:tcW w:w="6450" w:type="dxa"/>
            <w:vAlign w:val="center"/>
          </w:tcPr>
          <w:p w:rsidR="00953209" w:rsidRPr="003C1892" w:rsidRDefault="00953209" w:rsidP="00DD1E4A">
            <w:pPr>
              <w:jc w:val="both"/>
              <w:rPr>
                <w:color w:val="000000"/>
                <w:sz w:val="24"/>
                <w:szCs w:val="24"/>
              </w:rPr>
            </w:pPr>
            <w:r w:rsidRPr="003C1892">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53209" w:rsidRDefault="00953209" w:rsidP="00DD1E4A">
            <w:pPr>
              <w:jc w:val="both"/>
              <w:rPr>
                <w:sz w:val="24"/>
                <w:szCs w:val="24"/>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3209" w:rsidRDefault="00953209" w:rsidP="00DD1E4A">
            <w:pPr>
              <w:shd w:val="clear" w:color="auto" w:fill="FFFFFF"/>
              <w:spacing w:before="120"/>
              <w:jc w:val="both"/>
              <w:rPr>
                <w:sz w:val="24"/>
                <w:szCs w:val="24"/>
              </w:rPr>
            </w:pPr>
            <w:r>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C1892">
              <w:rPr>
                <w:sz w:val="24"/>
                <w:szCs w:val="24"/>
              </w:rPr>
              <w:t>у тому числі за результатами електронного аукціону,</w:t>
            </w:r>
            <w:r>
              <w:rPr>
                <w:sz w:val="24"/>
                <w:szCs w:val="24"/>
                <w:highlight w:val="white"/>
              </w:rPr>
              <w:t xml:space="preserve"> кр</w:t>
            </w:r>
            <w:r>
              <w:rPr>
                <w:sz w:val="24"/>
                <w:szCs w:val="24"/>
              </w:rPr>
              <w:t>ім випадків:</w:t>
            </w:r>
          </w:p>
          <w:p w:rsidR="00953209" w:rsidRDefault="00953209" w:rsidP="00DD1E4A">
            <w:pPr>
              <w:pBdr>
                <w:top w:val="nil"/>
                <w:left w:val="nil"/>
                <w:bottom w:val="nil"/>
                <w:right w:val="nil"/>
                <w:between w:val="nil"/>
              </w:pBdr>
              <w:jc w:val="both"/>
              <w:rPr>
                <w:sz w:val="24"/>
                <w:szCs w:val="24"/>
              </w:rPr>
            </w:pPr>
            <w:r>
              <w:rPr>
                <w:sz w:val="24"/>
                <w:szCs w:val="24"/>
              </w:rPr>
              <w:t>визначення грошового еквівалента зобов’язання в іноземній валюті;</w:t>
            </w:r>
          </w:p>
          <w:p w:rsidR="00953209" w:rsidRDefault="00953209" w:rsidP="00DD1E4A">
            <w:pPr>
              <w:pBdr>
                <w:top w:val="nil"/>
                <w:left w:val="nil"/>
                <w:bottom w:val="nil"/>
                <w:right w:val="nil"/>
                <w:between w:val="nil"/>
              </w:pBdr>
              <w:jc w:val="both"/>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rsidR="00953209" w:rsidRDefault="00953209" w:rsidP="00DD1E4A">
            <w:pPr>
              <w:pBdr>
                <w:top w:val="nil"/>
                <w:left w:val="nil"/>
                <w:bottom w:val="nil"/>
                <w:right w:val="nil"/>
                <w:between w:val="nil"/>
              </w:pBdr>
              <w:jc w:val="both"/>
              <w:rPr>
                <w:color w:val="000000"/>
                <w:sz w:val="24"/>
                <w:szCs w:val="24"/>
              </w:rPr>
            </w:pPr>
            <w:r w:rsidRPr="003C1892">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3209" w:rsidTr="00DD1E4A">
        <w:trPr>
          <w:trHeight w:val="1119"/>
          <w:jc w:val="center"/>
        </w:trPr>
        <w:tc>
          <w:tcPr>
            <w:tcW w:w="705" w:type="dxa"/>
          </w:tcPr>
          <w:p w:rsidR="00953209" w:rsidRDefault="00953209" w:rsidP="00DD1E4A">
            <w:pPr>
              <w:jc w:val="center"/>
              <w:rPr>
                <w:sz w:val="24"/>
                <w:szCs w:val="24"/>
              </w:rPr>
            </w:pPr>
            <w:r>
              <w:rPr>
                <w:sz w:val="24"/>
                <w:szCs w:val="24"/>
              </w:rPr>
              <w:t>5</w:t>
            </w:r>
          </w:p>
        </w:tc>
        <w:tc>
          <w:tcPr>
            <w:tcW w:w="2805" w:type="dxa"/>
          </w:tcPr>
          <w:p w:rsidR="00953209" w:rsidRDefault="00953209" w:rsidP="00DD1E4A">
            <w:pPr>
              <w:rPr>
                <w:sz w:val="24"/>
                <w:szCs w:val="24"/>
              </w:rPr>
            </w:pPr>
            <w:r>
              <w:rPr>
                <w:b/>
                <w:color w:val="000000"/>
                <w:sz w:val="24"/>
                <w:szCs w:val="24"/>
              </w:rPr>
              <w:t>Забезпечення виконання договору про закупівлю</w:t>
            </w:r>
          </w:p>
        </w:tc>
        <w:tc>
          <w:tcPr>
            <w:tcW w:w="6450" w:type="dxa"/>
            <w:vAlign w:val="center"/>
          </w:tcPr>
          <w:p w:rsidR="00953209" w:rsidRPr="007E77DD" w:rsidRDefault="00B520FC" w:rsidP="00DD1E4A">
            <w:pPr>
              <w:ind w:right="120"/>
              <w:jc w:val="both"/>
              <w:rPr>
                <w:color w:val="4A86E8"/>
                <w:sz w:val="24"/>
                <w:szCs w:val="24"/>
                <w:highlight w:val="yellow"/>
              </w:rPr>
            </w:pPr>
            <w:r w:rsidRPr="000169BE">
              <w:rPr>
                <w:color w:val="000000"/>
                <w:sz w:val="24"/>
                <w:szCs w:val="24"/>
              </w:rPr>
              <w:t>Забезпечення виконання договору про закупівлю не вимагається.</w:t>
            </w:r>
          </w:p>
        </w:tc>
      </w:tr>
    </w:tbl>
    <w:p w:rsidR="00953209" w:rsidRDefault="00953209" w:rsidP="00953209">
      <w:pPr>
        <w:jc w:val="both"/>
        <w:rPr>
          <w:sz w:val="24"/>
          <w:szCs w:val="24"/>
        </w:rPr>
      </w:pPr>
      <w:bookmarkStart w:id="6" w:name="_heading=h.2s8eyo1" w:colFirst="0" w:colLast="0"/>
      <w:bookmarkEnd w:id="6"/>
    </w:p>
    <w:p w:rsidR="00953209" w:rsidRDefault="00953209"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943804" w:rsidRDefault="00943804" w:rsidP="00953209">
      <w:pPr>
        <w:jc w:val="both"/>
        <w:rPr>
          <w:sz w:val="24"/>
          <w:szCs w:val="24"/>
        </w:rPr>
      </w:pPr>
    </w:p>
    <w:p w:rsidR="003F5E20" w:rsidRDefault="003F5E20" w:rsidP="00953209">
      <w:pPr>
        <w:ind w:left="5660" w:firstLine="700"/>
        <w:jc w:val="right"/>
        <w:rPr>
          <w:b/>
          <w:color w:val="000000"/>
          <w:sz w:val="20"/>
          <w:szCs w:val="20"/>
        </w:rPr>
      </w:pPr>
    </w:p>
    <w:p w:rsidR="003F5E20" w:rsidRDefault="003F5E20" w:rsidP="00953209">
      <w:pPr>
        <w:ind w:left="5660" w:firstLine="700"/>
        <w:jc w:val="right"/>
        <w:rPr>
          <w:b/>
          <w:color w:val="000000"/>
          <w:sz w:val="20"/>
          <w:szCs w:val="20"/>
        </w:rPr>
      </w:pPr>
    </w:p>
    <w:p w:rsidR="00953209" w:rsidRDefault="00953209" w:rsidP="00953209">
      <w:pPr>
        <w:ind w:left="5660" w:firstLine="700"/>
        <w:jc w:val="right"/>
        <w:rPr>
          <w:sz w:val="20"/>
          <w:szCs w:val="20"/>
        </w:rPr>
      </w:pPr>
      <w:r>
        <w:rPr>
          <w:b/>
          <w:color w:val="000000"/>
          <w:sz w:val="20"/>
          <w:szCs w:val="20"/>
        </w:rPr>
        <w:t>ДОДАТОК 1</w:t>
      </w:r>
    </w:p>
    <w:p w:rsidR="00953209" w:rsidRDefault="00953209" w:rsidP="00953209">
      <w:pPr>
        <w:ind w:left="5660" w:firstLine="700"/>
        <w:jc w:val="right"/>
        <w:rPr>
          <w:sz w:val="20"/>
          <w:szCs w:val="20"/>
        </w:rPr>
      </w:pPr>
      <w:r>
        <w:rPr>
          <w:i/>
          <w:color w:val="000000"/>
          <w:sz w:val="20"/>
          <w:szCs w:val="20"/>
        </w:rPr>
        <w:t>до тендерної документації</w:t>
      </w:r>
    </w:p>
    <w:p w:rsidR="00953209" w:rsidRDefault="00953209" w:rsidP="00953209">
      <w:pPr>
        <w:ind w:left="5660" w:firstLine="700"/>
        <w:jc w:val="both"/>
        <w:rPr>
          <w:sz w:val="20"/>
          <w:szCs w:val="20"/>
        </w:rPr>
      </w:pPr>
      <w:r>
        <w:rPr>
          <w:i/>
          <w:color w:val="000000"/>
          <w:sz w:val="20"/>
          <w:szCs w:val="20"/>
        </w:rPr>
        <w:t> </w:t>
      </w:r>
    </w:p>
    <w:p w:rsidR="00953209" w:rsidRDefault="00953209" w:rsidP="00953209">
      <w:pPr>
        <w:widowControl/>
        <w:numPr>
          <w:ilvl w:val="0"/>
          <w:numId w:val="28"/>
        </w:numPr>
        <w:shd w:val="clear" w:color="auto" w:fill="FFFFFF"/>
        <w:autoSpaceDE/>
        <w:autoSpaceDN/>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2051E" w:rsidRDefault="0092051E" w:rsidP="0092051E">
      <w:pPr>
        <w:widowControl/>
        <w:shd w:val="clear" w:color="auto" w:fill="FFFFFF"/>
        <w:autoSpaceDE/>
        <w:autoSpaceDN/>
        <w:jc w:val="both"/>
        <w:rPr>
          <w:b/>
          <w:color w:val="000000"/>
          <w:sz w:val="20"/>
          <w:szCs w:val="20"/>
        </w:rPr>
      </w:pPr>
    </w:p>
    <w:p w:rsidR="0092051E" w:rsidRDefault="0092051E" w:rsidP="0092051E">
      <w:pPr>
        <w:widowControl/>
        <w:shd w:val="clear" w:color="auto" w:fill="FFFFFF"/>
        <w:autoSpaceDE/>
        <w:autoSpaceDN/>
        <w:jc w:val="both"/>
        <w:rPr>
          <w:b/>
          <w:color w:val="000000"/>
          <w:sz w:val="20"/>
          <w:szCs w:val="20"/>
        </w:rPr>
      </w:pPr>
    </w:p>
    <w:p w:rsidR="00DE1B1E" w:rsidRDefault="00DE1B1E" w:rsidP="00DE1B1E">
      <w:pPr>
        <w:ind w:firstLine="709"/>
        <w:jc w:val="both"/>
        <w:rPr>
          <w:b/>
        </w:rPr>
      </w:pPr>
      <w:r>
        <w:rPr>
          <w:b/>
        </w:rPr>
        <w:t>1.1. Інформація про наявність досвіду виконання аналогічного договору (зразок наведено у таблиці)</w:t>
      </w:r>
    </w:p>
    <w:p w:rsidR="00DE1B1E" w:rsidRDefault="00DE1B1E" w:rsidP="00DE1B1E">
      <w:pPr>
        <w:ind w:firstLine="709"/>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668"/>
        <w:gridCol w:w="2013"/>
        <w:gridCol w:w="4336"/>
        <w:gridCol w:w="2784"/>
      </w:tblGrid>
      <w:tr w:rsidR="00DE1B1E" w:rsidTr="00DE1B1E">
        <w:trPr>
          <w:trHeight w:val="1758"/>
        </w:trPr>
        <w:tc>
          <w:tcPr>
            <w:tcW w:w="772" w:type="pct"/>
            <w:shd w:val="clear" w:color="auto" w:fill="FFFFFF"/>
            <w:vAlign w:val="center"/>
          </w:tcPr>
          <w:p w:rsidR="00DE1B1E" w:rsidRDefault="00DE1B1E" w:rsidP="00B06C41">
            <w:pPr>
              <w:ind w:right="175"/>
              <w:jc w:val="center"/>
            </w:pPr>
            <w:r>
              <w:t>Назва організації, з якою укладено договір</w:t>
            </w:r>
          </w:p>
        </w:tc>
        <w:tc>
          <w:tcPr>
            <w:tcW w:w="932" w:type="pct"/>
            <w:shd w:val="clear" w:color="auto" w:fill="FFFFFF"/>
            <w:vAlign w:val="center"/>
          </w:tcPr>
          <w:p w:rsidR="00DE1B1E" w:rsidRDefault="00DE1B1E" w:rsidP="00B06C41">
            <w:pPr>
              <w:ind w:right="175"/>
              <w:jc w:val="center"/>
            </w:pPr>
            <w:r>
              <w:t xml:space="preserve">Контактна особа замовника, телефон </w:t>
            </w:r>
          </w:p>
        </w:tc>
        <w:tc>
          <w:tcPr>
            <w:tcW w:w="2007" w:type="pct"/>
            <w:shd w:val="clear" w:color="auto" w:fill="FFFFFF"/>
            <w:vAlign w:val="center"/>
          </w:tcPr>
          <w:p w:rsidR="00DE1B1E" w:rsidRDefault="00DE1B1E" w:rsidP="00B06C41">
            <w:pPr>
              <w:ind w:right="175"/>
              <w:jc w:val="center"/>
            </w:pPr>
            <w:r>
              <w:t>Предмет закупівлі</w:t>
            </w:r>
          </w:p>
        </w:tc>
        <w:tc>
          <w:tcPr>
            <w:tcW w:w="1290" w:type="pct"/>
            <w:shd w:val="clear" w:color="auto" w:fill="FFFFFF"/>
            <w:vAlign w:val="center"/>
          </w:tcPr>
          <w:p w:rsidR="00DE1B1E" w:rsidRDefault="00DE1B1E" w:rsidP="00B06C41">
            <w:pPr>
              <w:ind w:left="33" w:right="175" w:firstLine="142"/>
              <w:jc w:val="center"/>
            </w:pPr>
            <w:r>
              <w:t>Номер та дата договору, сума договору</w:t>
            </w:r>
          </w:p>
        </w:tc>
      </w:tr>
      <w:tr w:rsidR="00DE1B1E" w:rsidTr="00DE1B1E">
        <w:trPr>
          <w:trHeight w:val="718"/>
        </w:trPr>
        <w:tc>
          <w:tcPr>
            <w:tcW w:w="772" w:type="pct"/>
            <w:shd w:val="clear" w:color="auto" w:fill="FFFFFF"/>
            <w:vAlign w:val="center"/>
          </w:tcPr>
          <w:p w:rsidR="00DE1B1E" w:rsidRDefault="00DE1B1E" w:rsidP="00B06C41">
            <w:pPr>
              <w:ind w:right="175"/>
              <w:jc w:val="center"/>
            </w:pPr>
          </w:p>
        </w:tc>
        <w:tc>
          <w:tcPr>
            <w:tcW w:w="932" w:type="pct"/>
            <w:shd w:val="clear" w:color="auto" w:fill="FFFFFF"/>
            <w:vAlign w:val="center"/>
          </w:tcPr>
          <w:p w:rsidR="00DE1B1E" w:rsidRDefault="00DE1B1E" w:rsidP="00B06C41">
            <w:pPr>
              <w:ind w:right="175"/>
              <w:jc w:val="center"/>
            </w:pPr>
          </w:p>
        </w:tc>
        <w:tc>
          <w:tcPr>
            <w:tcW w:w="2007" w:type="pct"/>
            <w:shd w:val="clear" w:color="auto" w:fill="FFFFFF"/>
            <w:vAlign w:val="center"/>
          </w:tcPr>
          <w:p w:rsidR="00DE1B1E" w:rsidRDefault="00DE1B1E" w:rsidP="00B06C41">
            <w:pPr>
              <w:ind w:right="175"/>
              <w:jc w:val="center"/>
            </w:pPr>
          </w:p>
        </w:tc>
        <w:tc>
          <w:tcPr>
            <w:tcW w:w="1290" w:type="pct"/>
            <w:shd w:val="clear" w:color="auto" w:fill="FFFFFF"/>
            <w:vAlign w:val="center"/>
          </w:tcPr>
          <w:p w:rsidR="00DE1B1E" w:rsidRDefault="00DE1B1E" w:rsidP="00B06C41">
            <w:pPr>
              <w:ind w:left="33" w:right="175" w:firstLine="142"/>
              <w:jc w:val="center"/>
            </w:pPr>
          </w:p>
        </w:tc>
      </w:tr>
    </w:tbl>
    <w:p w:rsidR="00DE1B1E" w:rsidRDefault="00DE1B1E" w:rsidP="00DE1B1E">
      <w:pPr>
        <w:jc w:val="center"/>
        <w:rPr>
          <w:b/>
        </w:rPr>
      </w:pPr>
    </w:p>
    <w:p w:rsidR="00DE1B1E" w:rsidRDefault="00DE1B1E" w:rsidP="00DE1B1E">
      <w:pPr>
        <w:ind w:left="-142" w:firstLine="567"/>
        <w:jc w:val="both"/>
        <w:rPr>
          <w:rFonts w:eastAsia="SimSun"/>
          <w:szCs w:val="20"/>
          <w:lang w:eastAsia="zh-CN"/>
        </w:rPr>
      </w:pPr>
      <w:r>
        <w:t>Аналогічним згідно умов даної документації є договір, який підтверджує наявність в учасника досвіду щодо постачання</w:t>
      </w:r>
      <w:r w:rsidR="00F540D3" w:rsidRPr="00F540D3">
        <w:rPr>
          <w:lang w:val="ru-RU"/>
        </w:rPr>
        <w:t xml:space="preserve"> та </w:t>
      </w:r>
      <w:bookmarkStart w:id="7" w:name="_GoBack"/>
      <w:bookmarkEnd w:id="7"/>
      <w:r w:rsidR="00F540D3" w:rsidRPr="00F540D3">
        <w:rPr>
          <w:lang w:val="ru-RU"/>
        </w:rPr>
        <w:t>встановлення</w:t>
      </w:r>
      <w:r>
        <w:t xml:space="preserve"> вікон металопластикових. </w:t>
      </w:r>
    </w:p>
    <w:p w:rsidR="00DE1B1E" w:rsidRDefault="00DE1B1E" w:rsidP="00DE1B1E">
      <w:pPr>
        <w:ind w:left="-142" w:firstLine="567"/>
        <w:jc w:val="both"/>
      </w:pPr>
      <w:r>
        <w:t>На підтвердження надається:</w:t>
      </w:r>
    </w:p>
    <w:p w:rsidR="00DE1B1E" w:rsidRDefault="00DE1B1E" w:rsidP="00DE1B1E">
      <w:pPr>
        <w:ind w:left="-142" w:firstLine="567"/>
        <w:jc w:val="both"/>
        <w:rPr>
          <w:rFonts w:eastAsia="SimSun"/>
          <w:color w:val="000000"/>
          <w:szCs w:val="20"/>
          <w:lang w:eastAsia="zh-CN"/>
        </w:rPr>
      </w:pPr>
      <w:r>
        <w:t>- не менше одного аналогічного договору (крім договору, укладеного із замо</w:t>
      </w:r>
      <w:r w:rsidR="004E231E">
        <w:t>вником (при наявності такого)) з усіма додатками.</w:t>
      </w:r>
    </w:p>
    <w:p w:rsidR="0092051E" w:rsidRPr="00DE1B1E" w:rsidRDefault="00DE1B1E" w:rsidP="0092051E">
      <w:pPr>
        <w:widowControl/>
        <w:shd w:val="clear" w:color="auto" w:fill="FFFFFF"/>
        <w:autoSpaceDE/>
        <w:autoSpaceDN/>
        <w:jc w:val="both"/>
        <w:rPr>
          <w:b/>
          <w:color w:val="000000"/>
          <w:sz w:val="20"/>
          <w:szCs w:val="20"/>
          <w:lang w:val="ru-RU"/>
        </w:rPr>
      </w:pPr>
      <w:r w:rsidRPr="00DE1B1E">
        <w:rPr>
          <w:b/>
          <w:color w:val="000000"/>
          <w:sz w:val="20"/>
          <w:szCs w:val="20"/>
          <w:lang w:val="ru-RU"/>
        </w:rPr>
        <w:t xml:space="preserve">1.2. </w:t>
      </w:r>
      <w:proofErr w:type="spellStart"/>
      <w:r w:rsidRPr="00DE1B1E">
        <w:rPr>
          <w:b/>
          <w:color w:val="000000"/>
          <w:sz w:val="20"/>
          <w:szCs w:val="20"/>
          <w:lang w:val="ru-RU"/>
        </w:rPr>
        <w:t>Інші</w:t>
      </w:r>
      <w:proofErr w:type="spellEnd"/>
      <w:r w:rsidRPr="00DE1B1E">
        <w:rPr>
          <w:b/>
          <w:color w:val="000000"/>
          <w:sz w:val="20"/>
          <w:szCs w:val="20"/>
          <w:lang w:val="ru-RU"/>
        </w:rPr>
        <w:t xml:space="preserve"> </w:t>
      </w:r>
      <w:proofErr w:type="spellStart"/>
      <w:r w:rsidRPr="00DE1B1E">
        <w:rPr>
          <w:b/>
          <w:color w:val="000000"/>
          <w:sz w:val="20"/>
          <w:szCs w:val="20"/>
          <w:lang w:val="ru-RU"/>
        </w:rPr>
        <w:t>документи</w:t>
      </w:r>
      <w:proofErr w:type="spellEnd"/>
      <w:r w:rsidRPr="00DE1B1E">
        <w:rPr>
          <w:b/>
          <w:color w:val="000000"/>
          <w:sz w:val="20"/>
          <w:szCs w:val="20"/>
          <w:lang w:val="ru-RU"/>
        </w:rPr>
        <w:t>:</w:t>
      </w:r>
    </w:p>
    <w:p w:rsidR="00953209" w:rsidRPr="00F84B3D" w:rsidRDefault="00953209" w:rsidP="00953209">
      <w:pPr>
        <w:shd w:val="clear" w:color="auto" w:fill="FFFFFF"/>
        <w:suppressAutoHyphens/>
        <w:jc w:val="both"/>
        <w:rPr>
          <w:sz w:val="24"/>
          <w:szCs w:val="24"/>
          <w:lang w:eastAsia="zh-CN"/>
        </w:rPr>
      </w:pPr>
      <w:r w:rsidRPr="00F84B3D">
        <w:rPr>
          <w:sz w:val="24"/>
          <w:szCs w:val="24"/>
        </w:rPr>
        <w:t xml:space="preserve">-    копія Статуту, або іншого установчого  документу, </w:t>
      </w:r>
      <w:r>
        <w:rPr>
          <w:sz w:val="24"/>
          <w:szCs w:val="24"/>
        </w:rPr>
        <w:t xml:space="preserve"> </w:t>
      </w:r>
      <w:r w:rsidRPr="00F84B3D">
        <w:rPr>
          <w:sz w:val="24"/>
          <w:szCs w:val="24"/>
        </w:rPr>
        <w:t>завірений учасником;</w:t>
      </w:r>
    </w:p>
    <w:p w:rsidR="00953209" w:rsidRPr="00F84B3D" w:rsidRDefault="00953209" w:rsidP="00953209">
      <w:pPr>
        <w:pStyle w:val="a7"/>
        <w:widowControl/>
        <w:numPr>
          <w:ilvl w:val="0"/>
          <w:numId w:val="32"/>
        </w:numPr>
        <w:autoSpaceDE/>
        <w:autoSpaceDN/>
        <w:ind w:right="0"/>
        <w:contextualSpacing/>
        <w:rPr>
          <w:sz w:val="24"/>
          <w:szCs w:val="24"/>
        </w:rPr>
      </w:pPr>
      <w:r w:rsidRPr="00F84B3D">
        <w:rPr>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953209" w:rsidRPr="00F84B3D" w:rsidRDefault="00953209" w:rsidP="00953209">
      <w:pPr>
        <w:pStyle w:val="a7"/>
        <w:widowControl/>
        <w:numPr>
          <w:ilvl w:val="0"/>
          <w:numId w:val="32"/>
        </w:numPr>
        <w:autoSpaceDE/>
        <w:autoSpaceDN/>
        <w:ind w:right="0"/>
        <w:contextualSpacing/>
        <w:rPr>
          <w:sz w:val="24"/>
          <w:szCs w:val="24"/>
        </w:rPr>
      </w:pPr>
      <w:r w:rsidRPr="00F84B3D">
        <w:rPr>
          <w:sz w:val="24"/>
          <w:szCs w:val="24"/>
        </w:rPr>
        <w:t>копія свідоцтва</w:t>
      </w:r>
      <w:r>
        <w:rPr>
          <w:sz w:val="24"/>
          <w:szCs w:val="24"/>
        </w:rPr>
        <w:t>/витягу</w:t>
      </w:r>
      <w:r w:rsidRPr="00F84B3D">
        <w:rPr>
          <w:sz w:val="24"/>
          <w:szCs w:val="24"/>
        </w:rPr>
        <w:t xml:space="preserve"> про реєстрацію платника податку на додану вартість або копія свідоцтва</w:t>
      </w:r>
      <w:r>
        <w:rPr>
          <w:sz w:val="24"/>
          <w:szCs w:val="24"/>
        </w:rPr>
        <w:t>/витягу</w:t>
      </w:r>
      <w:r w:rsidRPr="00F84B3D">
        <w:rPr>
          <w:sz w:val="24"/>
          <w:szCs w:val="24"/>
        </w:rPr>
        <w:t xml:space="preserve"> про право сплати єдиного податку;</w:t>
      </w:r>
    </w:p>
    <w:p w:rsidR="00953209" w:rsidRPr="00F84B3D" w:rsidRDefault="00953209" w:rsidP="00953209">
      <w:pPr>
        <w:pStyle w:val="a7"/>
        <w:widowControl/>
        <w:numPr>
          <w:ilvl w:val="0"/>
          <w:numId w:val="32"/>
        </w:numPr>
        <w:autoSpaceDE/>
        <w:autoSpaceDN/>
        <w:ind w:right="0"/>
        <w:contextualSpacing/>
        <w:rPr>
          <w:sz w:val="24"/>
          <w:szCs w:val="24"/>
        </w:rPr>
      </w:pPr>
      <w:r w:rsidRPr="00F84B3D">
        <w:rPr>
          <w:sz w:val="24"/>
          <w:szCs w:val="24"/>
        </w:rPr>
        <w:t>копія довідки про присвоєння ідентифікаційного коду (для фізичних осіб);</w:t>
      </w:r>
    </w:p>
    <w:p w:rsidR="00953209" w:rsidRPr="00F84B3D" w:rsidRDefault="00953209" w:rsidP="00953209">
      <w:pPr>
        <w:pStyle w:val="a7"/>
        <w:widowControl/>
        <w:numPr>
          <w:ilvl w:val="0"/>
          <w:numId w:val="32"/>
        </w:numPr>
        <w:autoSpaceDE/>
        <w:autoSpaceDN/>
        <w:ind w:right="0"/>
        <w:contextualSpacing/>
        <w:rPr>
          <w:sz w:val="24"/>
          <w:szCs w:val="24"/>
        </w:rPr>
      </w:pPr>
      <w:r w:rsidRPr="00F84B3D">
        <w:rPr>
          <w:sz w:val="24"/>
          <w:szCs w:val="24"/>
        </w:rPr>
        <w:t xml:space="preserve">копія </w:t>
      </w:r>
      <w:r>
        <w:rPr>
          <w:sz w:val="24"/>
          <w:szCs w:val="24"/>
        </w:rPr>
        <w:t xml:space="preserve">заповнених сторінок </w:t>
      </w:r>
      <w:r w:rsidRPr="00F84B3D">
        <w:rPr>
          <w:sz w:val="24"/>
          <w:szCs w:val="24"/>
        </w:rPr>
        <w:t>паспорту (для фізичних осіб);</w:t>
      </w:r>
    </w:p>
    <w:p w:rsidR="00953209" w:rsidRPr="009E29D5" w:rsidRDefault="00953209" w:rsidP="00953209">
      <w:pPr>
        <w:pStyle w:val="a7"/>
        <w:widowControl/>
        <w:numPr>
          <w:ilvl w:val="0"/>
          <w:numId w:val="32"/>
        </w:numPr>
        <w:autoSpaceDE/>
        <w:autoSpaceDN/>
        <w:spacing w:line="276" w:lineRule="auto"/>
        <w:ind w:right="0"/>
        <w:contextualSpacing/>
        <w:rPr>
          <w:sz w:val="24"/>
          <w:szCs w:val="24"/>
        </w:rPr>
      </w:pPr>
      <w:r w:rsidRPr="00F84B3D">
        <w:rPr>
          <w:sz w:val="24"/>
          <w:szCs w:val="24"/>
        </w:rPr>
        <w:t>коп</w:t>
      </w:r>
      <w:r>
        <w:rPr>
          <w:sz w:val="24"/>
          <w:szCs w:val="24"/>
        </w:rPr>
        <w:t>і</w:t>
      </w:r>
      <w:r w:rsidRPr="00F84B3D">
        <w:rPr>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sz w:val="24"/>
          <w:szCs w:val="24"/>
        </w:rPr>
        <w:t>.</w:t>
      </w:r>
    </w:p>
    <w:p w:rsidR="00953209" w:rsidRDefault="00953209" w:rsidP="00953209">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3209" w:rsidRDefault="00953209" w:rsidP="00953209">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FB40E3">
        <w:rPr>
          <w:b/>
          <w:highlight w:val="white"/>
        </w:rPr>
        <w:t>47</w:t>
      </w:r>
      <w:r>
        <w:rPr>
          <w:b/>
          <w:highlight w:val="white"/>
        </w:rPr>
        <w:t xml:space="preserve"> Особливостей.</w:t>
      </w:r>
    </w:p>
    <w:p w:rsidR="00953209" w:rsidRDefault="00953209" w:rsidP="00953209">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B40E3">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FB40E3">
        <w:rPr>
          <w:sz w:val="20"/>
          <w:szCs w:val="20"/>
          <w:highlight w:val="white"/>
        </w:rPr>
        <w:t>47</w:t>
      </w:r>
      <w:r>
        <w:rPr>
          <w:sz w:val="20"/>
          <w:szCs w:val="20"/>
          <w:highlight w:val="white"/>
        </w:rPr>
        <w:t xml:space="preserve"> Особливостей.</w:t>
      </w:r>
    </w:p>
    <w:p w:rsidR="00953209" w:rsidRPr="00FB40E3" w:rsidRDefault="00953209" w:rsidP="00953209">
      <w:pPr>
        <w:ind w:firstLine="567"/>
        <w:jc w:val="both"/>
        <w:rPr>
          <w:sz w:val="20"/>
          <w:szCs w:val="20"/>
          <w:highlight w:val="white"/>
        </w:rPr>
      </w:pPr>
      <w:r w:rsidRPr="00FB40E3">
        <w:rPr>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3209" w:rsidRPr="00FB40E3" w:rsidRDefault="00953209" w:rsidP="00953209">
      <w:pPr>
        <w:ind w:firstLine="567"/>
        <w:jc w:val="both"/>
        <w:rPr>
          <w:sz w:val="20"/>
          <w:szCs w:val="20"/>
          <w:highlight w:val="white"/>
        </w:rPr>
      </w:pPr>
      <w:r w:rsidRPr="00FB40E3">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3209" w:rsidRDefault="00953209" w:rsidP="00953209">
      <w:pPr>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B40E3">
        <w:rPr>
          <w:sz w:val="20"/>
          <w:szCs w:val="20"/>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3209" w:rsidRPr="00FB40E3" w:rsidRDefault="00953209" w:rsidP="00953209">
      <w:pPr>
        <w:pBdr>
          <w:top w:val="nil"/>
          <w:left w:val="nil"/>
          <w:bottom w:val="nil"/>
          <w:right w:val="nil"/>
          <w:between w:val="nil"/>
        </w:pBdr>
        <w:ind w:firstLine="567"/>
        <w:jc w:val="both"/>
        <w:rPr>
          <w:sz w:val="20"/>
          <w:szCs w:val="20"/>
        </w:rPr>
      </w:pPr>
      <w:r w:rsidRPr="00FB40E3">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B40E3">
        <w:rPr>
          <w:i/>
          <w:sz w:val="20"/>
          <w:szCs w:val="20"/>
        </w:rPr>
        <w:t>(у разі застосування таких критеріїв до учасника процедури закупівлі)</w:t>
      </w:r>
      <w:r w:rsidRPr="00FB40E3">
        <w:rPr>
          <w:sz w:val="20"/>
          <w:szCs w:val="20"/>
        </w:rPr>
        <w:t>, замовник перевіряє таких суб’єктів господарювання щодо відсутності підстав, визначених пунктом 47 Особливостей.</w:t>
      </w:r>
    </w:p>
    <w:p w:rsidR="00953209" w:rsidRDefault="00953209" w:rsidP="00953209">
      <w:pPr>
        <w:spacing w:after="80"/>
        <w:jc w:val="both"/>
        <w:rPr>
          <w:color w:val="00B050"/>
          <w:sz w:val="20"/>
          <w:szCs w:val="20"/>
          <w:highlight w:val="yellow"/>
        </w:rPr>
      </w:pPr>
    </w:p>
    <w:p w:rsidR="00953209" w:rsidRDefault="00953209" w:rsidP="00953209">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FB40E3">
        <w:rPr>
          <w:b/>
          <w:color w:val="000000"/>
        </w:rPr>
        <w:t>47</w:t>
      </w:r>
      <w:r>
        <w:rPr>
          <w:b/>
          <w:highlight w:val="white"/>
        </w:rPr>
        <w:t xml:space="preserve"> Особливостей:</w:t>
      </w:r>
    </w:p>
    <w:p w:rsidR="00953209" w:rsidRDefault="00953209" w:rsidP="00953209">
      <w:pPr>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FB40E3">
        <w:rPr>
          <w:sz w:val="20"/>
          <w:szCs w:val="20"/>
          <w:highlight w:val="white"/>
        </w:rPr>
        <w:t>47</w:t>
      </w:r>
      <w:r>
        <w:rPr>
          <w:sz w:val="20"/>
          <w:szCs w:val="20"/>
          <w:highlight w:val="white"/>
        </w:rPr>
        <w:t xml:space="preserve"> Особливостей. </w:t>
      </w:r>
    </w:p>
    <w:p w:rsidR="00953209" w:rsidRPr="00FB40E3" w:rsidRDefault="00953209" w:rsidP="00953209">
      <w:pPr>
        <w:pBdr>
          <w:top w:val="nil"/>
          <w:left w:val="nil"/>
          <w:bottom w:val="nil"/>
          <w:right w:val="nil"/>
          <w:between w:val="nil"/>
        </w:pBdr>
        <w:ind w:firstLine="567"/>
        <w:jc w:val="both"/>
        <w:rPr>
          <w:sz w:val="20"/>
          <w:szCs w:val="20"/>
        </w:rPr>
      </w:pPr>
      <w:r w:rsidRPr="00FB40E3">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3804" w:rsidRDefault="00943804" w:rsidP="00953209">
      <w:pPr>
        <w:rPr>
          <w:b/>
          <w:sz w:val="20"/>
          <w:szCs w:val="20"/>
          <w:highlight w:val="white"/>
        </w:rPr>
      </w:pPr>
    </w:p>
    <w:p w:rsidR="00953209" w:rsidRDefault="00953209" w:rsidP="00FB40E3">
      <w:pPr>
        <w:jc w:val="center"/>
        <w:rPr>
          <w:b/>
          <w:color w:val="000000"/>
          <w:sz w:val="20"/>
          <w:szCs w:val="20"/>
          <w:highlight w:val="white"/>
        </w:rPr>
      </w:pPr>
      <w:r>
        <w:rPr>
          <w:b/>
          <w:color w:val="000000"/>
          <w:sz w:val="20"/>
          <w:szCs w:val="20"/>
          <w:highlight w:val="white"/>
        </w:rPr>
        <w:t>3.1. Документи, які надаються  ПЕРЕМОЖЦЕМ (юридичною особою):</w:t>
      </w:r>
    </w:p>
    <w:tbl>
      <w:tblPr>
        <w:tblW w:w="9618" w:type="dxa"/>
        <w:jc w:val="center"/>
        <w:tblLayout w:type="fixed"/>
        <w:tblLook w:val="0400" w:firstRow="0" w:lastRow="0" w:firstColumn="0" w:lastColumn="0" w:noHBand="0" w:noVBand="1"/>
      </w:tblPr>
      <w:tblGrid>
        <w:gridCol w:w="765"/>
        <w:gridCol w:w="4350"/>
        <w:gridCol w:w="4503"/>
      </w:tblGrid>
      <w:tr w:rsidR="00953209" w:rsidTr="00FB40E3">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highlight w:val="white"/>
              </w:rPr>
            </w:pPr>
            <w:r>
              <w:rPr>
                <w:b/>
                <w:color w:val="000000"/>
                <w:sz w:val="20"/>
                <w:szCs w:val="20"/>
                <w:highlight w:val="white"/>
              </w:rPr>
              <w:t>№</w:t>
            </w:r>
          </w:p>
          <w:p w:rsidR="00953209" w:rsidRDefault="00953209" w:rsidP="00DD1E4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b/>
                <w:sz w:val="20"/>
                <w:szCs w:val="20"/>
                <w:highlight w:val="white"/>
              </w:rPr>
            </w:pPr>
            <w:r>
              <w:rPr>
                <w:b/>
                <w:sz w:val="20"/>
                <w:szCs w:val="20"/>
                <w:highlight w:val="white"/>
              </w:rPr>
              <w:t xml:space="preserve">Вимоги згідно п. </w:t>
            </w:r>
            <w:r w:rsidRPr="00FB40E3">
              <w:rPr>
                <w:b/>
                <w:sz w:val="20"/>
                <w:szCs w:val="20"/>
                <w:highlight w:val="white"/>
              </w:rPr>
              <w:t>47</w:t>
            </w:r>
            <w:r>
              <w:rPr>
                <w:b/>
                <w:sz w:val="20"/>
                <w:szCs w:val="20"/>
                <w:highlight w:val="white"/>
              </w:rPr>
              <w:t xml:space="preserve"> Особливостей</w:t>
            </w:r>
          </w:p>
          <w:p w:rsidR="00953209" w:rsidRDefault="00953209" w:rsidP="00DD1E4A">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b/>
                <w:sz w:val="20"/>
                <w:szCs w:val="20"/>
                <w:highlight w:val="white"/>
              </w:rPr>
            </w:pPr>
            <w:r>
              <w:rPr>
                <w:b/>
                <w:sz w:val="20"/>
                <w:szCs w:val="20"/>
                <w:highlight w:val="white"/>
              </w:rPr>
              <w:t xml:space="preserve">Переможець торгів на виконання вимоги згідно п. </w:t>
            </w:r>
            <w:r w:rsidRPr="00FB40E3">
              <w:rPr>
                <w:b/>
                <w:sz w:val="20"/>
                <w:szCs w:val="20"/>
                <w:highlight w:val="white"/>
              </w:rPr>
              <w:t>47</w:t>
            </w:r>
            <w:r>
              <w:rPr>
                <w:b/>
                <w:sz w:val="20"/>
                <w:szCs w:val="20"/>
                <w:highlight w:val="white"/>
              </w:rPr>
              <w:t xml:space="preserve"> Особливостей (підтвердження відсутності підстав) повинен надати таку інформацію:</w:t>
            </w:r>
          </w:p>
        </w:tc>
      </w:tr>
      <w:tr w:rsidR="00953209" w:rsidTr="00FB40E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3209" w:rsidRDefault="00953209" w:rsidP="00DD1E4A">
            <w:pPr>
              <w:jc w:val="both"/>
              <w:rPr>
                <w:b/>
                <w:sz w:val="20"/>
                <w:szCs w:val="20"/>
                <w:highlight w:val="white"/>
              </w:rPr>
            </w:pPr>
            <w:r>
              <w:rPr>
                <w:b/>
                <w:sz w:val="20"/>
                <w:szCs w:val="20"/>
                <w:highlight w:val="white"/>
              </w:rPr>
              <w:t xml:space="preserve">(підпункт 3 пункт </w:t>
            </w:r>
            <w:r w:rsidRPr="00FB40E3">
              <w:rPr>
                <w:b/>
                <w:sz w:val="20"/>
                <w:szCs w:val="20"/>
                <w:highlight w:val="white"/>
              </w:rPr>
              <w:t>47</w:t>
            </w:r>
            <w:r>
              <w:rPr>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right="14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sz w:val="20"/>
                <w:szCs w:val="20"/>
                <w:highlight w:val="white"/>
              </w:rPr>
              <w:t>вебресурсі</w:t>
            </w:r>
            <w:proofErr w:type="spellEnd"/>
            <w:r>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3209" w:rsidTr="00FB40E3">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3209" w:rsidRDefault="00953209" w:rsidP="00DD1E4A">
            <w:pPr>
              <w:ind w:right="140"/>
              <w:jc w:val="both"/>
              <w:rPr>
                <w:sz w:val="20"/>
                <w:szCs w:val="20"/>
                <w:highlight w:val="white"/>
              </w:rPr>
            </w:pPr>
            <w:r>
              <w:rPr>
                <w:sz w:val="20"/>
                <w:szCs w:val="20"/>
                <w:highlight w:val="white"/>
              </w:rPr>
              <w:t>(підпункт 6 пункт</w:t>
            </w:r>
            <w:r w:rsidRPr="00FB40E3">
              <w:rPr>
                <w:sz w:val="20"/>
                <w:szCs w:val="20"/>
                <w:highlight w:val="white"/>
              </w:rPr>
              <w:t xml:space="preserve"> 47</w:t>
            </w:r>
            <w:r>
              <w:rPr>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3209" w:rsidRDefault="00953209" w:rsidP="00DD1E4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0"/>
                <w:szCs w:val="20"/>
                <w:highlight w:val="white"/>
              </w:rPr>
              <w:t>керівника</w:t>
            </w:r>
            <w:r>
              <w:rPr>
                <w:b/>
                <w:sz w:val="20"/>
                <w:szCs w:val="20"/>
                <w:highlight w:val="white"/>
              </w:rPr>
              <w:t xml:space="preserve"> учасника процедури закупівлі. </w:t>
            </w:r>
          </w:p>
          <w:p w:rsidR="00953209" w:rsidRDefault="00953209" w:rsidP="00DD1E4A">
            <w:pPr>
              <w:jc w:val="both"/>
              <w:rPr>
                <w:b/>
                <w:sz w:val="20"/>
                <w:szCs w:val="20"/>
                <w:highlight w:val="white"/>
              </w:rPr>
            </w:pPr>
          </w:p>
          <w:p w:rsidR="00953209" w:rsidRDefault="00953209" w:rsidP="00DD1E4A">
            <w:pPr>
              <w:jc w:val="both"/>
              <w:rPr>
                <w:sz w:val="20"/>
                <w:szCs w:val="20"/>
                <w:highlight w:val="white"/>
              </w:rPr>
            </w:pPr>
            <w:r>
              <w:rPr>
                <w:b/>
                <w:sz w:val="20"/>
                <w:szCs w:val="20"/>
                <w:highlight w:val="white"/>
              </w:rPr>
              <w:t xml:space="preserve">Документ повинен бути не більше </w:t>
            </w:r>
            <w:proofErr w:type="spellStart"/>
            <w:r>
              <w:rPr>
                <w:b/>
                <w:sz w:val="20"/>
                <w:szCs w:val="20"/>
                <w:highlight w:val="white"/>
              </w:rPr>
              <w:t>тридцятиденної</w:t>
            </w:r>
            <w:proofErr w:type="spellEnd"/>
            <w:r>
              <w:rPr>
                <w:b/>
                <w:sz w:val="20"/>
                <w:szCs w:val="20"/>
                <w:highlight w:val="white"/>
              </w:rPr>
              <w:t xml:space="preserve"> давнини від дати подання документа.</w:t>
            </w:r>
            <w:r>
              <w:rPr>
                <w:sz w:val="20"/>
                <w:szCs w:val="20"/>
                <w:highlight w:val="white"/>
              </w:rPr>
              <w:t> </w:t>
            </w:r>
          </w:p>
        </w:tc>
      </w:tr>
      <w:tr w:rsidR="00953209" w:rsidTr="00FB40E3">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3209" w:rsidRDefault="00953209" w:rsidP="00DD1E4A">
            <w:pPr>
              <w:jc w:val="both"/>
              <w:rPr>
                <w:b/>
                <w:sz w:val="20"/>
                <w:szCs w:val="20"/>
                <w:highlight w:val="white"/>
              </w:rPr>
            </w:pPr>
            <w:r>
              <w:rPr>
                <w:b/>
                <w:sz w:val="20"/>
                <w:szCs w:val="20"/>
                <w:highlight w:val="white"/>
              </w:rPr>
              <w:t>(підпункт 12 пункт</w:t>
            </w:r>
            <w:r w:rsidRPr="00FB40E3">
              <w:rPr>
                <w:b/>
                <w:sz w:val="20"/>
                <w:szCs w:val="20"/>
                <w:highlight w:val="white"/>
              </w:rPr>
              <w:t xml:space="preserve"> 47</w:t>
            </w:r>
            <w:r>
              <w:rPr>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line="276" w:lineRule="auto"/>
              <w:rPr>
                <w:b/>
                <w:sz w:val="20"/>
                <w:szCs w:val="20"/>
              </w:rPr>
            </w:pPr>
          </w:p>
        </w:tc>
      </w:tr>
      <w:tr w:rsidR="00953209" w:rsidTr="00FB40E3">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3209" w:rsidRDefault="00953209" w:rsidP="00DD1E4A">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sidRPr="00FB40E3">
              <w:rPr>
                <w:b/>
                <w:sz w:val="20"/>
                <w:szCs w:val="20"/>
                <w:highlight w:val="white"/>
              </w:rPr>
              <w:t>47</w:t>
            </w:r>
            <w:r>
              <w:rPr>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Pr>
                <w:sz w:val="20"/>
                <w:szCs w:val="20"/>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953209" w:rsidRDefault="00953209"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43804" w:rsidRDefault="00943804" w:rsidP="00953209">
      <w:pPr>
        <w:rPr>
          <w:b/>
          <w:color w:val="000000"/>
          <w:sz w:val="20"/>
          <w:szCs w:val="20"/>
        </w:rPr>
      </w:pPr>
    </w:p>
    <w:p w:rsidR="00953209" w:rsidRDefault="00953209" w:rsidP="0095320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9619" w:type="dxa"/>
        <w:jc w:val="center"/>
        <w:tblLayout w:type="fixed"/>
        <w:tblLook w:val="0400" w:firstRow="0" w:lastRow="0" w:firstColumn="0" w:lastColumn="0" w:noHBand="0" w:noVBand="1"/>
      </w:tblPr>
      <w:tblGrid>
        <w:gridCol w:w="587"/>
        <w:gridCol w:w="4427"/>
        <w:gridCol w:w="4605"/>
      </w:tblGrid>
      <w:tr w:rsidR="00953209" w:rsidTr="00FB40E3">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rPr>
            </w:pPr>
            <w:r>
              <w:rPr>
                <w:b/>
                <w:color w:val="000000"/>
                <w:sz w:val="20"/>
                <w:szCs w:val="20"/>
              </w:rPr>
              <w:t>№</w:t>
            </w:r>
          </w:p>
          <w:p w:rsidR="00953209" w:rsidRDefault="00953209" w:rsidP="00DD1E4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highlight w:val="white"/>
              </w:rPr>
            </w:pPr>
            <w:r>
              <w:rPr>
                <w:b/>
                <w:sz w:val="20"/>
                <w:szCs w:val="20"/>
                <w:highlight w:val="white"/>
              </w:rPr>
              <w:t xml:space="preserve">Вимоги </w:t>
            </w:r>
            <w:r w:rsidRPr="00FB40E3">
              <w:rPr>
                <w:b/>
                <w:sz w:val="20"/>
                <w:szCs w:val="20"/>
                <w:highlight w:val="white"/>
              </w:rPr>
              <w:t>згідно пункту 47 Особливостей</w:t>
            </w:r>
          </w:p>
          <w:p w:rsidR="00953209" w:rsidRDefault="00953209" w:rsidP="00DD1E4A">
            <w:pPr>
              <w:ind w:left="100"/>
              <w:jc w:val="center"/>
              <w:rPr>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Pr="00FB40E3" w:rsidRDefault="00953209" w:rsidP="00DD1E4A">
            <w:pPr>
              <w:ind w:left="100"/>
              <w:jc w:val="center"/>
              <w:rPr>
                <w:b/>
                <w:sz w:val="20"/>
                <w:szCs w:val="20"/>
                <w:highlight w:val="white"/>
              </w:rPr>
            </w:pPr>
            <w:r w:rsidRPr="00FB40E3">
              <w:rPr>
                <w:b/>
                <w:sz w:val="20"/>
                <w:szCs w:val="20"/>
                <w:highlight w:val="white"/>
              </w:rPr>
              <w:t xml:space="preserve">Переможець </w:t>
            </w:r>
            <w:r>
              <w:rPr>
                <w:b/>
                <w:sz w:val="20"/>
                <w:szCs w:val="20"/>
                <w:highlight w:val="white"/>
              </w:rPr>
              <w:t xml:space="preserve">торгів на виконання вимоги </w:t>
            </w:r>
            <w:r w:rsidRPr="00FB40E3">
              <w:rPr>
                <w:b/>
                <w:sz w:val="20"/>
                <w:szCs w:val="20"/>
                <w:highlight w:val="white"/>
              </w:rPr>
              <w:t>згідно пункту 47 Особливостей (підтвердження відсутності підстав) повинен надати таку інформацію:</w:t>
            </w:r>
          </w:p>
        </w:tc>
      </w:tr>
      <w:tr w:rsidR="00953209" w:rsidTr="00FB40E3">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3209" w:rsidRDefault="00953209" w:rsidP="00DD1E4A">
            <w:pPr>
              <w:jc w:val="both"/>
              <w:rPr>
                <w:b/>
                <w:sz w:val="20"/>
                <w:szCs w:val="20"/>
                <w:highlight w:val="white"/>
              </w:rPr>
            </w:pPr>
            <w:r>
              <w:rPr>
                <w:b/>
                <w:sz w:val="20"/>
                <w:szCs w:val="20"/>
                <w:highlight w:val="white"/>
              </w:rPr>
              <w:t xml:space="preserve">(підпункт 3 пункт </w:t>
            </w:r>
            <w:r w:rsidRPr="00FB40E3">
              <w:rPr>
                <w:b/>
                <w:sz w:val="20"/>
                <w:szCs w:val="20"/>
                <w:highlight w:val="white"/>
              </w:rPr>
              <w:t>47</w:t>
            </w:r>
            <w:r>
              <w:rPr>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right="140"/>
              <w:jc w:val="both"/>
              <w:rPr>
                <w:sz w:val="20"/>
                <w:szCs w:val="20"/>
              </w:rPr>
            </w:pPr>
            <w:r>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sz w:val="20"/>
                <w:szCs w:val="20"/>
              </w:rPr>
              <w:t>вебресурсі</w:t>
            </w:r>
            <w:proofErr w:type="spellEnd"/>
            <w:r>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3209" w:rsidTr="00FB40E3">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3209" w:rsidRDefault="00953209" w:rsidP="00DD1E4A">
            <w:pPr>
              <w:pBdr>
                <w:top w:val="nil"/>
                <w:left w:val="nil"/>
                <w:bottom w:val="nil"/>
                <w:right w:val="nil"/>
                <w:between w:val="nil"/>
              </w:pBdr>
              <w:spacing w:before="120"/>
              <w:jc w:val="both"/>
              <w:rPr>
                <w:b/>
                <w:sz w:val="20"/>
                <w:szCs w:val="20"/>
                <w:highlight w:val="white"/>
              </w:rPr>
            </w:pPr>
            <w:r>
              <w:rPr>
                <w:b/>
                <w:sz w:val="20"/>
                <w:szCs w:val="20"/>
                <w:highlight w:val="white"/>
              </w:rPr>
              <w:t xml:space="preserve">(підпункт 5 пункт </w:t>
            </w:r>
            <w:r w:rsidRPr="00FB40E3">
              <w:rPr>
                <w:b/>
                <w:sz w:val="20"/>
                <w:szCs w:val="20"/>
                <w:highlight w:val="white"/>
              </w:rPr>
              <w:t>47</w:t>
            </w:r>
            <w:r>
              <w:rPr>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3209" w:rsidRDefault="00953209" w:rsidP="00DD1E4A">
            <w:pPr>
              <w:jc w:val="both"/>
              <w:rPr>
                <w:b/>
                <w:color w:val="000000"/>
                <w:sz w:val="20"/>
                <w:szCs w:val="20"/>
              </w:rPr>
            </w:pPr>
            <w:r>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3209" w:rsidRDefault="00953209" w:rsidP="00DD1E4A">
            <w:pPr>
              <w:jc w:val="both"/>
              <w:rPr>
                <w:b/>
                <w:color w:val="000000"/>
                <w:sz w:val="20"/>
                <w:szCs w:val="20"/>
              </w:rPr>
            </w:pPr>
          </w:p>
          <w:p w:rsidR="00953209" w:rsidRDefault="00953209" w:rsidP="00DD1E4A">
            <w:pPr>
              <w:jc w:val="both"/>
              <w:rPr>
                <w:sz w:val="20"/>
                <w:szCs w:val="20"/>
              </w:rPr>
            </w:pPr>
            <w:r>
              <w:rPr>
                <w:b/>
                <w:color w:val="000000"/>
                <w:sz w:val="20"/>
                <w:szCs w:val="20"/>
              </w:rPr>
              <w:t xml:space="preserve">Документ повинен бути не більше </w:t>
            </w:r>
            <w:proofErr w:type="spellStart"/>
            <w:r>
              <w:rPr>
                <w:b/>
                <w:color w:val="000000"/>
                <w:sz w:val="20"/>
                <w:szCs w:val="20"/>
              </w:rPr>
              <w:t>тридцятиденної</w:t>
            </w:r>
            <w:proofErr w:type="spellEnd"/>
            <w:r>
              <w:rPr>
                <w:b/>
                <w:color w:val="000000"/>
                <w:sz w:val="20"/>
                <w:szCs w:val="20"/>
              </w:rPr>
              <w:t xml:space="preserve"> давнини від дати подання документа.</w:t>
            </w:r>
            <w:r>
              <w:rPr>
                <w:color w:val="000000"/>
                <w:sz w:val="20"/>
                <w:szCs w:val="20"/>
              </w:rPr>
              <w:t> </w:t>
            </w:r>
          </w:p>
        </w:tc>
      </w:tr>
      <w:tr w:rsidR="00953209" w:rsidTr="00FB40E3">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3209" w:rsidRDefault="00953209" w:rsidP="00DD1E4A">
            <w:pPr>
              <w:jc w:val="both"/>
              <w:rPr>
                <w:sz w:val="20"/>
                <w:szCs w:val="20"/>
                <w:highlight w:val="white"/>
              </w:rPr>
            </w:pPr>
            <w:r>
              <w:rPr>
                <w:b/>
                <w:sz w:val="20"/>
                <w:szCs w:val="20"/>
                <w:highlight w:val="white"/>
              </w:rPr>
              <w:t xml:space="preserve">(підпункт 12 пункт </w:t>
            </w:r>
            <w:r w:rsidRPr="00FB40E3">
              <w:rPr>
                <w:b/>
                <w:sz w:val="20"/>
                <w:szCs w:val="20"/>
                <w:highlight w:val="white"/>
              </w:rPr>
              <w:t>47</w:t>
            </w:r>
            <w:r>
              <w:rPr>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line="276" w:lineRule="auto"/>
              <w:rPr>
                <w:sz w:val="20"/>
                <w:szCs w:val="20"/>
              </w:rPr>
            </w:pPr>
          </w:p>
        </w:tc>
      </w:tr>
      <w:tr w:rsidR="00953209" w:rsidTr="00FB40E3">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3209" w:rsidRDefault="00953209" w:rsidP="00DD1E4A">
            <w:pPr>
              <w:pBdr>
                <w:top w:val="nil"/>
                <w:left w:val="nil"/>
                <w:bottom w:val="nil"/>
                <w:right w:val="nil"/>
                <w:between w:val="nil"/>
              </w:pBdr>
              <w:jc w:val="both"/>
              <w:rPr>
                <w:b/>
                <w:sz w:val="20"/>
                <w:szCs w:val="20"/>
                <w:highlight w:val="white"/>
              </w:rPr>
            </w:pPr>
            <w:r>
              <w:rPr>
                <w:b/>
                <w:sz w:val="20"/>
                <w:szCs w:val="20"/>
                <w:highlight w:val="white"/>
              </w:rPr>
              <w:t xml:space="preserve">(абзац 14 пункт </w:t>
            </w:r>
            <w:r w:rsidRPr="00FB40E3">
              <w:rPr>
                <w:b/>
                <w:sz w:val="20"/>
                <w:szCs w:val="20"/>
                <w:highlight w:val="white"/>
              </w:rPr>
              <w:t>47</w:t>
            </w:r>
            <w:r>
              <w:rPr>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3209" w:rsidRDefault="00953209" w:rsidP="00953209">
      <w:pPr>
        <w:shd w:val="clear" w:color="auto" w:fill="FFFFFF"/>
        <w:rPr>
          <w:sz w:val="20"/>
          <w:szCs w:val="20"/>
        </w:rPr>
      </w:pPr>
    </w:p>
    <w:p w:rsidR="00943804" w:rsidRDefault="00943804" w:rsidP="00953209">
      <w:pPr>
        <w:shd w:val="clear" w:color="auto" w:fill="FFFFFF"/>
        <w:rPr>
          <w:b/>
          <w:color w:val="000000"/>
          <w:sz w:val="20"/>
          <w:szCs w:val="20"/>
        </w:rPr>
      </w:pPr>
    </w:p>
    <w:p w:rsidR="00943804" w:rsidRDefault="00943804" w:rsidP="00953209">
      <w:pPr>
        <w:shd w:val="clear" w:color="auto" w:fill="FFFFFF"/>
        <w:rPr>
          <w:b/>
          <w:color w:val="000000"/>
          <w:sz w:val="20"/>
          <w:szCs w:val="20"/>
        </w:rPr>
      </w:pPr>
    </w:p>
    <w:p w:rsidR="00953209" w:rsidRDefault="00953209" w:rsidP="00953209">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p>
    <w:tbl>
      <w:tblPr>
        <w:tblW w:w="9619" w:type="dxa"/>
        <w:jc w:val="center"/>
        <w:tblLayout w:type="fixed"/>
        <w:tblLook w:val="0400" w:firstRow="0" w:lastRow="0" w:firstColumn="0" w:lastColumn="0" w:noHBand="0" w:noVBand="1"/>
      </w:tblPr>
      <w:tblGrid>
        <w:gridCol w:w="400"/>
        <w:gridCol w:w="9219"/>
      </w:tblGrid>
      <w:tr w:rsidR="00953209" w:rsidTr="00FB40E3">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3209" w:rsidRDefault="00953209" w:rsidP="00DD1E4A">
            <w:pPr>
              <w:ind w:left="100"/>
              <w:jc w:val="center"/>
              <w:rPr>
                <w:sz w:val="20"/>
                <w:szCs w:val="20"/>
              </w:rPr>
            </w:pPr>
            <w:r>
              <w:rPr>
                <w:b/>
                <w:color w:val="000000"/>
                <w:sz w:val="20"/>
                <w:szCs w:val="20"/>
              </w:rPr>
              <w:t>Інші документи від Учасника:</w:t>
            </w:r>
          </w:p>
        </w:tc>
      </w:tr>
      <w:tr w:rsidR="00953209" w:rsidTr="00FB40E3">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953209" w:rsidTr="00FB40E3">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spacing w:before="240"/>
              <w:ind w:left="100"/>
              <w:rPr>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953209" w:rsidTr="00FB40E3">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spacing w:before="240"/>
              <w:ind w:left="100"/>
              <w:rPr>
                <w:b/>
                <w:color w:val="000000"/>
                <w:sz w:val="20"/>
                <w:szCs w:val="20"/>
              </w:rPr>
            </w:pPr>
            <w:r>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53209" w:rsidRDefault="00953209" w:rsidP="00953209">
            <w:pPr>
              <w:widowControl/>
              <w:numPr>
                <w:ilvl w:val="0"/>
                <w:numId w:val="30"/>
              </w:numPr>
              <w:autoSpaceDE/>
              <w:autoSpaceDN/>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3209" w:rsidRDefault="00953209" w:rsidP="00DD1E4A">
            <w:pPr>
              <w:ind w:left="283" w:hanging="283"/>
              <w:jc w:val="both"/>
              <w:rPr>
                <w:i/>
                <w:sz w:val="20"/>
                <w:szCs w:val="20"/>
              </w:rPr>
            </w:pPr>
            <w:r>
              <w:rPr>
                <w:i/>
                <w:sz w:val="20"/>
                <w:szCs w:val="20"/>
              </w:rPr>
              <w:t>або</w:t>
            </w:r>
          </w:p>
          <w:p w:rsidR="00953209" w:rsidRDefault="00953209" w:rsidP="00953209">
            <w:pPr>
              <w:widowControl/>
              <w:numPr>
                <w:ilvl w:val="0"/>
                <w:numId w:val="31"/>
              </w:numPr>
              <w:autoSpaceDE/>
              <w:autoSpaceDN/>
              <w:ind w:left="283" w:hanging="283"/>
              <w:jc w:val="both"/>
              <w:rPr>
                <w:sz w:val="20"/>
                <w:szCs w:val="20"/>
              </w:rPr>
            </w:pPr>
            <w:r>
              <w:rPr>
                <w:sz w:val="20"/>
                <w:szCs w:val="20"/>
              </w:rPr>
              <w:t>посвідчення біженця чи документ, що підтверджує надання притулку в Україні,</w:t>
            </w:r>
          </w:p>
          <w:p w:rsidR="00953209" w:rsidRDefault="00953209" w:rsidP="00DD1E4A">
            <w:pPr>
              <w:ind w:left="283" w:hanging="283"/>
              <w:jc w:val="both"/>
              <w:rPr>
                <w:i/>
                <w:sz w:val="20"/>
                <w:szCs w:val="20"/>
              </w:rPr>
            </w:pPr>
            <w:r>
              <w:rPr>
                <w:i/>
                <w:sz w:val="20"/>
                <w:szCs w:val="20"/>
              </w:rPr>
              <w:t>або</w:t>
            </w:r>
          </w:p>
          <w:p w:rsidR="00953209" w:rsidRDefault="00953209" w:rsidP="00953209">
            <w:pPr>
              <w:widowControl/>
              <w:numPr>
                <w:ilvl w:val="0"/>
                <w:numId w:val="26"/>
              </w:numPr>
              <w:autoSpaceDE/>
              <w:autoSpaceDN/>
              <w:ind w:left="283" w:hanging="283"/>
              <w:jc w:val="both"/>
              <w:rPr>
                <w:sz w:val="20"/>
                <w:szCs w:val="20"/>
              </w:rPr>
            </w:pPr>
            <w:r>
              <w:rPr>
                <w:sz w:val="20"/>
                <w:szCs w:val="20"/>
              </w:rPr>
              <w:t xml:space="preserve"> посвідчення особи, яка потребує додаткового захисту в Україні,</w:t>
            </w:r>
          </w:p>
          <w:p w:rsidR="00953209" w:rsidRDefault="00953209" w:rsidP="00DD1E4A">
            <w:pPr>
              <w:ind w:left="283" w:hanging="283"/>
              <w:jc w:val="both"/>
              <w:rPr>
                <w:i/>
                <w:sz w:val="20"/>
                <w:szCs w:val="20"/>
              </w:rPr>
            </w:pPr>
            <w:r>
              <w:rPr>
                <w:i/>
                <w:sz w:val="20"/>
                <w:szCs w:val="20"/>
              </w:rPr>
              <w:t>або</w:t>
            </w:r>
          </w:p>
          <w:p w:rsidR="00953209" w:rsidRDefault="00953209" w:rsidP="00953209">
            <w:pPr>
              <w:widowControl/>
              <w:numPr>
                <w:ilvl w:val="0"/>
                <w:numId w:val="27"/>
              </w:numPr>
              <w:shd w:val="clear" w:color="auto" w:fill="FFFFFF"/>
              <w:autoSpaceDE/>
              <w:autoSpaceDN/>
              <w:ind w:left="283" w:hanging="283"/>
              <w:jc w:val="both"/>
              <w:rPr>
                <w:sz w:val="20"/>
                <w:szCs w:val="20"/>
              </w:rPr>
            </w:pPr>
            <w:r>
              <w:rPr>
                <w:sz w:val="20"/>
                <w:szCs w:val="20"/>
              </w:rPr>
              <w:t>посвідчення особи, якій надано тимчасовий захист в Україні,</w:t>
            </w:r>
          </w:p>
          <w:p w:rsidR="00953209" w:rsidRDefault="00953209" w:rsidP="00DD1E4A">
            <w:pPr>
              <w:shd w:val="clear" w:color="auto" w:fill="FFFFFF"/>
              <w:ind w:left="283" w:hanging="283"/>
              <w:jc w:val="both"/>
              <w:rPr>
                <w:i/>
                <w:sz w:val="20"/>
                <w:szCs w:val="20"/>
              </w:rPr>
            </w:pPr>
            <w:r>
              <w:rPr>
                <w:i/>
                <w:sz w:val="20"/>
                <w:szCs w:val="20"/>
              </w:rPr>
              <w:t>або</w:t>
            </w:r>
          </w:p>
          <w:p w:rsidR="00953209" w:rsidRDefault="00953209" w:rsidP="00953209">
            <w:pPr>
              <w:widowControl/>
              <w:numPr>
                <w:ilvl w:val="0"/>
                <w:numId w:val="29"/>
              </w:numPr>
              <w:autoSpaceDE/>
              <w:autoSpaceDN/>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53209" w:rsidTr="00FB40E3">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spacing w:before="240"/>
              <w:ind w:left="100"/>
              <w:rPr>
                <w:b/>
                <w:color w:val="000000"/>
                <w:sz w:val="20"/>
                <w:szCs w:val="20"/>
              </w:rPr>
            </w:pPr>
            <w:r>
              <w:rPr>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209" w:rsidRDefault="00953209" w:rsidP="00DD1E4A">
            <w:pPr>
              <w:ind w:left="140" w:right="140"/>
              <w:jc w:val="both"/>
              <w:rPr>
                <w:color w:val="4A86E8"/>
                <w:sz w:val="20"/>
                <w:szCs w:val="20"/>
                <w:highlight w:val="yellow"/>
              </w:rPr>
            </w:pPr>
            <w:r w:rsidRPr="00FB40E3">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FB40E3">
                <w:rPr>
                  <w:sz w:val="20"/>
                  <w:szCs w:val="20"/>
                </w:rPr>
                <w:t>Наказом № 794/21</w:t>
              </w:r>
            </w:hyperlink>
            <w:r w:rsidRPr="00FB40E3">
              <w:rPr>
                <w:sz w:val="20"/>
                <w:szCs w:val="20"/>
              </w:rPr>
              <w:t>,  та відповідний наказ про затвердження антикорупційної програми та призначення уповноваженого з її реалізації.</w:t>
            </w:r>
          </w:p>
        </w:tc>
      </w:tr>
    </w:tbl>
    <w:p w:rsidR="00953209" w:rsidRDefault="00953209" w:rsidP="00953209">
      <w:pPr>
        <w:rPr>
          <w:sz w:val="20"/>
          <w:szCs w:val="20"/>
        </w:rPr>
      </w:pPr>
    </w:p>
    <w:p w:rsidR="00953209" w:rsidRDefault="00953209" w:rsidP="00953209">
      <w:pPr>
        <w:rPr>
          <w:sz w:val="20"/>
          <w:szCs w:val="20"/>
        </w:rPr>
      </w:pPr>
      <w:bookmarkStart w:id="8" w:name="_heading=h.gjdgxs" w:colFirst="0" w:colLast="0"/>
      <w:bookmarkEnd w:id="8"/>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ind w:left="5660" w:firstLine="700"/>
        <w:jc w:val="right"/>
        <w:rPr>
          <w:b/>
          <w:color w:val="000000"/>
          <w:sz w:val="20"/>
          <w:szCs w:val="20"/>
        </w:rPr>
      </w:pPr>
    </w:p>
    <w:p w:rsidR="00FB40E3" w:rsidRDefault="00FB40E3" w:rsidP="00953209">
      <w:pPr>
        <w:ind w:left="5660" w:firstLine="700"/>
        <w:jc w:val="right"/>
        <w:rPr>
          <w:b/>
          <w:color w:val="000000"/>
          <w:sz w:val="20"/>
          <w:szCs w:val="20"/>
        </w:rPr>
      </w:pPr>
    </w:p>
    <w:p w:rsidR="00FB40E3" w:rsidRDefault="00FB40E3" w:rsidP="00953209">
      <w:pPr>
        <w:ind w:left="5660" w:firstLine="700"/>
        <w:jc w:val="right"/>
        <w:rPr>
          <w:b/>
          <w:color w:val="000000"/>
          <w:sz w:val="20"/>
          <w:szCs w:val="20"/>
        </w:rPr>
      </w:pPr>
    </w:p>
    <w:p w:rsidR="00FB40E3" w:rsidRDefault="00FB40E3" w:rsidP="00953209">
      <w:pPr>
        <w:ind w:left="5660" w:firstLine="700"/>
        <w:jc w:val="right"/>
        <w:rPr>
          <w:b/>
          <w:color w:val="000000"/>
          <w:sz w:val="20"/>
          <w:szCs w:val="20"/>
        </w:rPr>
      </w:pPr>
    </w:p>
    <w:p w:rsidR="00FB40E3" w:rsidRDefault="00FB40E3" w:rsidP="00953209">
      <w:pPr>
        <w:ind w:left="5660" w:firstLine="700"/>
        <w:jc w:val="right"/>
        <w:rPr>
          <w:b/>
          <w:color w:val="000000"/>
          <w:sz w:val="20"/>
          <w:szCs w:val="20"/>
        </w:rPr>
      </w:pPr>
    </w:p>
    <w:p w:rsidR="00953209" w:rsidRDefault="00953209" w:rsidP="00953209">
      <w:pPr>
        <w:ind w:left="5660" w:firstLine="700"/>
        <w:jc w:val="right"/>
        <w:rPr>
          <w:sz w:val="20"/>
          <w:szCs w:val="20"/>
        </w:rPr>
      </w:pPr>
      <w:r>
        <w:rPr>
          <w:b/>
          <w:color w:val="000000"/>
          <w:sz w:val="20"/>
          <w:szCs w:val="20"/>
        </w:rPr>
        <w:t>ДОДАТОК 2</w:t>
      </w:r>
    </w:p>
    <w:p w:rsidR="00953209" w:rsidRDefault="00953209" w:rsidP="00953209">
      <w:pPr>
        <w:ind w:left="5660" w:firstLine="700"/>
        <w:jc w:val="right"/>
        <w:rPr>
          <w:i/>
          <w:color w:val="000000"/>
          <w:sz w:val="20"/>
          <w:szCs w:val="20"/>
        </w:rPr>
      </w:pPr>
      <w:r>
        <w:rPr>
          <w:i/>
          <w:color w:val="000000"/>
          <w:sz w:val="20"/>
          <w:szCs w:val="20"/>
        </w:rPr>
        <w:t>до тендерної документації</w:t>
      </w:r>
    </w:p>
    <w:p w:rsidR="00953209" w:rsidRDefault="00953209" w:rsidP="00953209">
      <w:pPr>
        <w:spacing w:after="120"/>
        <w:jc w:val="center"/>
        <w:rPr>
          <w:i/>
        </w:rPr>
      </w:pPr>
      <w:r>
        <w:rPr>
          <w:i/>
        </w:rPr>
        <w:t>НА БЛАНКУ УЧАСНИКА (за наявності)</w:t>
      </w:r>
    </w:p>
    <w:p w:rsidR="00953209" w:rsidRPr="0006191D" w:rsidRDefault="00953209" w:rsidP="00953209">
      <w:pPr>
        <w:jc w:val="center"/>
        <w:outlineLvl w:val="0"/>
        <w:rPr>
          <w:b/>
          <w:sz w:val="24"/>
          <w:szCs w:val="24"/>
        </w:rPr>
      </w:pPr>
      <w:r w:rsidRPr="0006191D">
        <w:rPr>
          <w:b/>
          <w:sz w:val="24"/>
          <w:szCs w:val="24"/>
        </w:rPr>
        <w:t>ФОРМА ПРОПОЗИЦІЇ</w:t>
      </w:r>
    </w:p>
    <w:p w:rsidR="00953209" w:rsidRPr="00BC54A7" w:rsidRDefault="00953209" w:rsidP="00953209">
      <w:pPr>
        <w:jc w:val="center"/>
        <w:rPr>
          <w:i/>
        </w:rPr>
      </w:pPr>
      <w:r w:rsidRPr="00BC54A7">
        <w:rPr>
          <w:i/>
        </w:rPr>
        <w:t>ІНФОРМАЦІЯ ПРО УЧАСНИКА</w:t>
      </w:r>
    </w:p>
    <w:p w:rsidR="00953209" w:rsidRDefault="00953209" w:rsidP="00953209">
      <w:pPr>
        <w:ind w:left="284" w:hanging="284"/>
      </w:pPr>
      <w:r>
        <w:t xml:space="preserve">Повне та скорочене найменування учасника (для юридичних осіб) / </w:t>
      </w:r>
      <w:r>
        <w:br/>
        <w:t>П.І.Б. (для фізичних осіб):</w:t>
      </w:r>
    </w:p>
    <w:p w:rsidR="00953209" w:rsidRDefault="00953209" w:rsidP="00953209">
      <w:pPr>
        <w:pBdr>
          <w:bottom w:val="single" w:sz="4" w:space="1" w:color="000000"/>
        </w:pBdr>
      </w:pPr>
    </w:p>
    <w:p w:rsidR="00953209" w:rsidRDefault="00953209" w:rsidP="00953209">
      <w:pPr>
        <w:ind w:left="284" w:hanging="284"/>
      </w:pPr>
      <w:r>
        <w:t xml:space="preserve">Код за ЄДРПОУ (для юридичних осіб) / </w:t>
      </w:r>
      <w:r>
        <w:br/>
        <w:t>реєстраційний номер облікової картки платника податків (для фізичних осіб):</w:t>
      </w:r>
    </w:p>
    <w:p w:rsidR="00953209" w:rsidRDefault="00953209" w:rsidP="00953209">
      <w:pPr>
        <w:pBdr>
          <w:bottom w:val="single" w:sz="4" w:space="1" w:color="000000"/>
        </w:pBdr>
      </w:pPr>
    </w:p>
    <w:p w:rsidR="00953209" w:rsidRDefault="00953209" w:rsidP="00953209">
      <w:pPr>
        <w:ind w:left="284" w:hanging="284"/>
      </w:pPr>
      <w:r>
        <w:t xml:space="preserve">Місцезнаходження (юридична адреса для юридичних осіб) / </w:t>
      </w:r>
      <w:r>
        <w:br/>
        <w:t>місце проживання (для фізичних осіб):</w:t>
      </w:r>
    </w:p>
    <w:p w:rsidR="00953209" w:rsidRDefault="00953209" w:rsidP="00953209">
      <w:pPr>
        <w:pBdr>
          <w:bottom w:val="single" w:sz="4" w:space="1" w:color="000000"/>
        </w:pBdr>
      </w:pPr>
    </w:p>
    <w:p w:rsidR="00953209" w:rsidRDefault="00953209" w:rsidP="00953209">
      <w:pPr>
        <w:ind w:left="284" w:hanging="284"/>
      </w:pPr>
      <w:r>
        <w:t>Адреса для листування, телефон, факс:</w:t>
      </w:r>
    </w:p>
    <w:p w:rsidR="00953209" w:rsidRDefault="00953209" w:rsidP="00953209">
      <w:pPr>
        <w:pBdr>
          <w:bottom w:val="single" w:sz="4" w:space="1" w:color="000000"/>
        </w:pBdr>
      </w:pPr>
    </w:p>
    <w:p w:rsidR="00953209" w:rsidRDefault="00953209" w:rsidP="00953209">
      <w:pPr>
        <w:ind w:left="284" w:hanging="284"/>
      </w:pPr>
      <w:r>
        <w:t>Банківські реквізити:</w:t>
      </w:r>
    </w:p>
    <w:p w:rsidR="00953209" w:rsidRDefault="00953209" w:rsidP="00953209">
      <w:pPr>
        <w:pBdr>
          <w:bottom w:val="single" w:sz="4" w:space="1" w:color="000000"/>
        </w:pBdr>
      </w:pPr>
    </w:p>
    <w:p w:rsidR="00953209" w:rsidRDefault="00953209" w:rsidP="00953209">
      <w:pPr>
        <w:ind w:left="284" w:hanging="284"/>
      </w:pPr>
      <w: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53209" w:rsidRDefault="00953209" w:rsidP="00953209">
      <w:pPr>
        <w:pBdr>
          <w:bottom w:val="single" w:sz="4" w:space="1" w:color="000000"/>
        </w:pBdr>
      </w:pPr>
    </w:p>
    <w:p w:rsidR="00953209" w:rsidRPr="00586FEA" w:rsidRDefault="00953209" w:rsidP="00953209">
      <w:pPr>
        <w:shd w:val="clear" w:color="auto" w:fill="FFFFFF"/>
        <w:ind w:right="1" w:firstLine="708"/>
        <w:jc w:val="both"/>
        <w:rPr>
          <w:sz w:val="24"/>
          <w:szCs w:val="24"/>
        </w:rPr>
      </w:pPr>
      <w:r w:rsidRPr="00586FEA">
        <w:rPr>
          <w:b/>
          <w:bCs/>
          <w:sz w:val="24"/>
          <w:szCs w:val="24"/>
        </w:rPr>
        <w:t>Ми, ___________________(назва Учасника), надаємо свою пропозицію щодо участі в електронних торгах на закупівлю __________________________згідно з технічними та іншими вимогами Замовника</w:t>
      </w:r>
      <w:r w:rsidRPr="00586FEA">
        <w:rPr>
          <w:b/>
          <w:sz w:val="24"/>
          <w:szCs w:val="24"/>
        </w:rPr>
        <w:t>.</w:t>
      </w:r>
    </w:p>
    <w:p w:rsidR="00953209" w:rsidRPr="00586FEA" w:rsidRDefault="00953209" w:rsidP="00C0333A">
      <w:pPr>
        <w:pStyle w:val="a5"/>
        <w:spacing w:before="0"/>
        <w:ind w:left="0" w:right="-5" w:firstLine="709"/>
        <w:jc w:val="both"/>
        <w:rPr>
          <w:b w:val="0"/>
          <w:sz w:val="24"/>
          <w:szCs w:val="24"/>
        </w:rPr>
      </w:pPr>
      <w:r w:rsidRPr="00586FEA">
        <w:rPr>
          <w:b w:val="0"/>
          <w:sz w:val="24"/>
          <w:szCs w:val="24"/>
        </w:rPr>
        <w:t>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0333A" w:rsidRDefault="00C0333A" w:rsidP="00953209">
      <w:pPr>
        <w:pStyle w:val="a5"/>
        <w:spacing w:before="0"/>
        <w:rPr>
          <w:sz w:val="24"/>
          <w:szCs w:val="24"/>
        </w:rPr>
      </w:pPr>
    </w:p>
    <w:p w:rsidR="00953209" w:rsidRPr="00586FEA" w:rsidRDefault="00953209" w:rsidP="00953209">
      <w:pPr>
        <w:pStyle w:val="a5"/>
        <w:spacing w:before="0"/>
        <w:rPr>
          <w:bCs w:val="0"/>
          <w:sz w:val="24"/>
          <w:szCs w:val="24"/>
        </w:rPr>
      </w:pPr>
      <w:r w:rsidRPr="00586FEA">
        <w:rPr>
          <w:sz w:val="24"/>
          <w:szCs w:val="24"/>
        </w:rPr>
        <w:t>Пропозиція щодо предмету закупівлі</w:t>
      </w:r>
    </w:p>
    <w:p w:rsidR="00953209" w:rsidRPr="00586FEA" w:rsidRDefault="00953209" w:rsidP="00953209">
      <w:pPr>
        <w:pStyle w:val="a5"/>
        <w:spacing w:before="0"/>
        <w:ind w:left="5664" w:firstLine="708"/>
        <w:rPr>
          <w:b w:val="0"/>
          <w:bCs w:val="0"/>
          <w:sz w:val="24"/>
          <w:szCs w:val="24"/>
        </w:rPr>
      </w:pPr>
      <w:r w:rsidRPr="00586FEA">
        <w:rPr>
          <w:b w:val="0"/>
          <w:sz w:val="24"/>
          <w:szCs w:val="24"/>
        </w:rPr>
        <w:t xml:space="preserve"> </w:t>
      </w:r>
      <w:r>
        <w:rPr>
          <w:b w:val="0"/>
          <w:sz w:val="24"/>
          <w:szCs w:val="24"/>
        </w:rPr>
        <w:tab/>
      </w:r>
      <w:r>
        <w:rPr>
          <w:b w:val="0"/>
          <w:sz w:val="24"/>
          <w:szCs w:val="24"/>
        </w:rPr>
        <w:tab/>
      </w:r>
      <w:r>
        <w:rPr>
          <w:b w:val="0"/>
          <w:sz w:val="24"/>
          <w:szCs w:val="24"/>
        </w:rPr>
        <w:tab/>
      </w:r>
      <w:r w:rsidRPr="00586FEA">
        <w:rPr>
          <w:b w:val="0"/>
          <w:sz w:val="24"/>
          <w:szCs w:val="24"/>
        </w:rPr>
        <w:t>Таблиця 1</w:t>
      </w:r>
    </w:p>
    <w:tbl>
      <w:tblPr>
        <w:tblpPr w:leftFromText="180" w:rightFromText="180" w:vertAnchor="text" w:horzAnchor="margin" w:tblpXSpec="center"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733"/>
        <w:gridCol w:w="1178"/>
        <w:gridCol w:w="1118"/>
        <w:gridCol w:w="1013"/>
        <w:gridCol w:w="1477"/>
        <w:gridCol w:w="1320"/>
        <w:gridCol w:w="1315"/>
      </w:tblGrid>
      <w:tr w:rsidR="00C47E1A" w:rsidRPr="00A70E8C" w:rsidTr="00C47E1A">
        <w:tc>
          <w:tcPr>
            <w:tcW w:w="321" w:type="pct"/>
            <w:tcBorders>
              <w:bottom w:val="single" w:sz="6" w:space="0" w:color="auto"/>
              <w:right w:val="single" w:sz="6" w:space="0" w:color="auto"/>
            </w:tcBorders>
            <w:vAlign w:val="center"/>
          </w:tcPr>
          <w:p w:rsidR="00C47E1A" w:rsidRPr="00A70E8C" w:rsidRDefault="00C47E1A" w:rsidP="00DD1E4A">
            <w:pPr>
              <w:tabs>
                <w:tab w:val="left" w:pos="7938"/>
              </w:tabs>
              <w:ind w:right="-99"/>
              <w:jc w:val="center"/>
              <w:rPr>
                <w:b/>
                <w:bCs/>
                <w:noProof/>
              </w:rPr>
            </w:pPr>
            <w:r w:rsidRPr="00A70E8C">
              <w:rPr>
                <w:b/>
                <w:bCs/>
                <w:noProof/>
              </w:rPr>
              <w:t>№</w:t>
            </w:r>
          </w:p>
          <w:p w:rsidR="00C47E1A" w:rsidRPr="00A70E8C" w:rsidRDefault="00C47E1A" w:rsidP="00DD1E4A">
            <w:pPr>
              <w:tabs>
                <w:tab w:val="left" w:pos="7938"/>
              </w:tabs>
              <w:ind w:right="-99"/>
              <w:jc w:val="center"/>
              <w:rPr>
                <w:b/>
                <w:bCs/>
                <w:noProof/>
              </w:rPr>
            </w:pPr>
            <w:r w:rsidRPr="00A70E8C">
              <w:rPr>
                <w:b/>
                <w:bCs/>
                <w:noProof/>
              </w:rPr>
              <w:t>п/п</w:t>
            </w:r>
          </w:p>
        </w:tc>
        <w:tc>
          <w:tcPr>
            <w:tcW w:w="1283" w:type="pct"/>
            <w:tcBorders>
              <w:left w:val="single" w:sz="6" w:space="0" w:color="auto"/>
              <w:bottom w:val="single" w:sz="6" w:space="0" w:color="auto"/>
              <w:right w:val="single" w:sz="6" w:space="0" w:color="auto"/>
            </w:tcBorders>
            <w:vAlign w:val="center"/>
          </w:tcPr>
          <w:p w:rsidR="00C47E1A" w:rsidRPr="00A70E8C" w:rsidRDefault="00C47E1A" w:rsidP="00DD1E4A">
            <w:pPr>
              <w:tabs>
                <w:tab w:val="left" w:pos="7938"/>
              </w:tabs>
              <w:ind w:right="-99"/>
              <w:jc w:val="center"/>
              <w:rPr>
                <w:b/>
                <w:bCs/>
                <w:noProof/>
              </w:rPr>
            </w:pPr>
            <w:r w:rsidRPr="00A70E8C">
              <w:rPr>
                <w:b/>
                <w:bCs/>
                <w:noProof/>
              </w:rPr>
              <w:t>Найменування Товару</w:t>
            </w:r>
          </w:p>
        </w:tc>
        <w:tc>
          <w:tcPr>
            <w:tcW w:w="489" w:type="pct"/>
            <w:tcBorders>
              <w:left w:val="single" w:sz="6" w:space="0" w:color="auto"/>
              <w:bottom w:val="single" w:sz="6" w:space="0" w:color="auto"/>
              <w:right w:val="single" w:sz="6" w:space="0" w:color="auto"/>
            </w:tcBorders>
          </w:tcPr>
          <w:p w:rsidR="00C47E1A" w:rsidRPr="00A70E8C" w:rsidRDefault="00C47E1A" w:rsidP="00DD1E4A">
            <w:pPr>
              <w:tabs>
                <w:tab w:val="left" w:pos="7938"/>
              </w:tabs>
              <w:ind w:left="-7" w:right="-99"/>
              <w:jc w:val="center"/>
              <w:rPr>
                <w:b/>
                <w:bCs/>
                <w:noProof/>
              </w:rPr>
            </w:pPr>
            <w:r w:rsidRPr="00A70E8C">
              <w:rPr>
                <w:b/>
                <w:bCs/>
                <w:noProof/>
              </w:rPr>
              <w:t>Країна виробник</w:t>
            </w:r>
          </w:p>
        </w:tc>
        <w:tc>
          <w:tcPr>
            <w:tcW w:w="462" w:type="pct"/>
            <w:tcBorders>
              <w:left w:val="single" w:sz="6" w:space="0" w:color="auto"/>
              <w:bottom w:val="single" w:sz="6" w:space="0" w:color="auto"/>
              <w:right w:val="single" w:sz="6" w:space="0" w:color="auto"/>
            </w:tcBorders>
            <w:vAlign w:val="center"/>
          </w:tcPr>
          <w:p w:rsidR="00C47E1A" w:rsidRPr="00A70E8C" w:rsidRDefault="00C47E1A" w:rsidP="00DD1E4A">
            <w:pPr>
              <w:tabs>
                <w:tab w:val="left" w:pos="7938"/>
              </w:tabs>
              <w:ind w:left="-7" w:right="-99"/>
              <w:jc w:val="center"/>
              <w:rPr>
                <w:b/>
                <w:bCs/>
                <w:noProof/>
              </w:rPr>
            </w:pPr>
            <w:r w:rsidRPr="00A70E8C">
              <w:rPr>
                <w:b/>
                <w:bCs/>
                <w:noProof/>
              </w:rPr>
              <w:t>Одиниця виміру</w:t>
            </w:r>
          </w:p>
        </w:tc>
        <w:tc>
          <w:tcPr>
            <w:tcW w:w="487" w:type="pct"/>
            <w:tcBorders>
              <w:left w:val="single" w:sz="6" w:space="0" w:color="auto"/>
              <w:bottom w:val="single" w:sz="6" w:space="0" w:color="auto"/>
              <w:right w:val="single" w:sz="6" w:space="0" w:color="auto"/>
            </w:tcBorders>
            <w:vAlign w:val="center"/>
          </w:tcPr>
          <w:p w:rsidR="00C47E1A" w:rsidRPr="00A70E8C" w:rsidRDefault="00C47E1A" w:rsidP="00DD1E4A">
            <w:pPr>
              <w:tabs>
                <w:tab w:val="left" w:pos="7938"/>
              </w:tabs>
              <w:ind w:right="-99"/>
              <w:jc w:val="center"/>
              <w:rPr>
                <w:b/>
                <w:bCs/>
                <w:noProof/>
              </w:rPr>
            </w:pPr>
            <w:r w:rsidRPr="00A70E8C">
              <w:rPr>
                <w:b/>
                <w:bCs/>
                <w:noProof/>
              </w:rPr>
              <w:t>Кіль</w:t>
            </w:r>
          </w:p>
          <w:p w:rsidR="00C47E1A" w:rsidRPr="00A70E8C" w:rsidRDefault="00C47E1A" w:rsidP="00DD1E4A">
            <w:pPr>
              <w:tabs>
                <w:tab w:val="left" w:pos="7938"/>
              </w:tabs>
              <w:ind w:right="-99"/>
              <w:jc w:val="center"/>
              <w:rPr>
                <w:b/>
                <w:bCs/>
                <w:noProof/>
              </w:rPr>
            </w:pPr>
            <w:r w:rsidRPr="00A70E8C">
              <w:rPr>
                <w:b/>
                <w:bCs/>
                <w:noProof/>
              </w:rPr>
              <w:t>кість</w:t>
            </w:r>
          </w:p>
        </w:tc>
        <w:tc>
          <w:tcPr>
            <w:tcW w:w="702" w:type="pct"/>
            <w:tcBorders>
              <w:left w:val="single" w:sz="6" w:space="0" w:color="auto"/>
              <w:bottom w:val="single" w:sz="6" w:space="0" w:color="auto"/>
              <w:right w:val="single" w:sz="6" w:space="0" w:color="auto"/>
            </w:tcBorders>
            <w:vAlign w:val="center"/>
          </w:tcPr>
          <w:p w:rsidR="00C47E1A" w:rsidRPr="00A70E8C" w:rsidRDefault="00C47E1A" w:rsidP="00C47E1A">
            <w:pPr>
              <w:tabs>
                <w:tab w:val="left" w:pos="7938"/>
              </w:tabs>
              <w:ind w:right="-99"/>
              <w:jc w:val="center"/>
              <w:rPr>
                <w:b/>
                <w:bCs/>
                <w:noProof/>
              </w:rPr>
            </w:pPr>
            <w:r w:rsidRPr="00A70E8C">
              <w:rPr>
                <w:b/>
                <w:bCs/>
                <w:noProof/>
              </w:rPr>
              <w:t xml:space="preserve">Ціна за одиницю (грн.) </w:t>
            </w:r>
          </w:p>
        </w:tc>
        <w:tc>
          <w:tcPr>
            <w:tcW w:w="629" w:type="pct"/>
            <w:tcBorders>
              <w:left w:val="single" w:sz="6" w:space="0" w:color="auto"/>
              <w:bottom w:val="single" w:sz="6" w:space="0" w:color="auto"/>
              <w:right w:val="single" w:sz="6" w:space="0" w:color="auto"/>
            </w:tcBorders>
            <w:vAlign w:val="center"/>
          </w:tcPr>
          <w:p w:rsidR="00C47E1A" w:rsidRPr="00A70E8C" w:rsidRDefault="00C47E1A" w:rsidP="00C47E1A">
            <w:pPr>
              <w:tabs>
                <w:tab w:val="left" w:pos="7938"/>
              </w:tabs>
              <w:ind w:right="-99"/>
              <w:jc w:val="center"/>
              <w:rPr>
                <w:b/>
                <w:bCs/>
                <w:noProof/>
              </w:rPr>
            </w:pPr>
            <w:r w:rsidRPr="00A70E8C">
              <w:rPr>
                <w:b/>
                <w:bCs/>
                <w:noProof/>
              </w:rPr>
              <w:t>Загальна вартість (грн.)</w:t>
            </w:r>
          </w:p>
        </w:tc>
        <w:tc>
          <w:tcPr>
            <w:tcW w:w="629" w:type="pct"/>
            <w:tcBorders>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
                <w:bCs/>
                <w:noProof/>
                <w:lang w:val="en-US"/>
              </w:rPr>
            </w:pPr>
            <w:r>
              <w:rPr>
                <w:b/>
                <w:bCs/>
                <w:noProof/>
                <w:lang w:val="en-US"/>
              </w:rPr>
              <w:t>Примітка</w:t>
            </w:r>
          </w:p>
        </w:tc>
      </w:tr>
      <w:tr w:rsidR="00C47E1A" w:rsidRPr="00586FEA" w:rsidTr="00C47E1A">
        <w:tc>
          <w:tcPr>
            <w:tcW w:w="321" w:type="pct"/>
            <w:tcBorders>
              <w:top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Pr>
                <w:bCs/>
                <w:noProof/>
                <w:sz w:val="24"/>
                <w:szCs w:val="24"/>
                <w:lang w:val="en-US"/>
              </w:rPr>
              <w:t>1</w:t>
            </w:r>
          </w:p>
        </w:tc>
        <w:tc>
          <w:tcPr>
            <w:tcW w:w="1283"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jc w:val="center"/>
              <w:rPr>
                <w:strike/>
                <w:sz w:val="24"/>
                <w:szCs w:val="24"/>
                <w:lang w:val="en-US" w:eastAsia="uk-UA"/>
              </w:rPr>
            </w:pPr>
            <w:r>
              <w:rPr>
                <w:strike/>
                <w:sz w:val="24"/>
                <w:szCs w:val="24"/>
                <w:lang w:val="en-US" w:eastAsia="uk-UA"/>
              </w:rPr>
              <w:t>2</w:t>
            </w:r>
          </w:p>
        </w:tc>
        <w:tc>
          <w:tcPr>
            <w:tcW w:w="489"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Pr>
                <w:bCs/>
                <w:noProof/>
                <w:sz w:val="24"/>
                <w:szCs w:val="24"/>
                <w:lang w:val="en-US"/>
              </w:rPr>
              <w:t>3</w:t>
            </w:r>
          </w:p>
        </w:tc>
        <w:tc>
          <w:tcPr>
            <w:tcW w:w="462"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Pr>
                <w:bCs/>
                <w:noProof/>
                <w:sz w:val="24"/>
                <w:szCs w:val="24"/>
                <w:lang w:val="en-US"/>
              </w:rPr>
              <w:t>4</w:t>
            </w:r>
          </w:p>
        </w:tc>
        <w:tc>
          <w:tcPr>
            <w:tcW w:w="487"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Pr>
                <w:bCs/>
                <w:noProof/>
                <w:sz w:val="24"/>
                <w:szCs w:val="24"/>
                <w:lang w:val="en-US"/>
              </w:rPr>
              <w:t>5</w:t>
            </w:r>
          </w:p>
        </w:tc>
        <w:tc>
          <w:tcPr>
            <w:tcW w:w="702"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sidRPr="00C47E1A">
              <w:rPr>
                <w:bCs/>
                <w:noProof/>
                <w:sz w:val="24"/>
                <w:szCs w:val="24"/>
                <w:lang w:val="en-US"/>
              </w:rPr>
              <w:t>6</w:t>
            </w:r>
          </w:p>
        </w:tc>
        <w:tc>
          <w:tcPr>
            <w:tcW w:w="629"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sidRPr="00C47E1A">
              <w:rPr>
                <w:bCs/>
                <w:noProof/>
                <w:sz w:val="24"/>
                <w:szCs w:val="24"/>
                <w:lang w:val="en-US"/>
              </w:rPr>
              <w:t>7</w:t>
            </w:r>
          </w:p>
        </w:tc>
        <w:tc>
          <w:tcPr>
            <w:tcW w:w="629" w:type="pct"/>
            <w:tcBorders>
              <w:top w:val="single" w:sz="6" w:space="0" w:color="auto"/>
              <w:left w:val="single" w:sz="6" w:space="0" w:color="auto"/>
              <w:bottom w:val="single" w:sz="6" w:space="0" w:color="auto"/>
              <w:right w:val="single" w:sz="6" w:space="0" w:color="auto"/>
            </w:tcBorders>
          </w:tcPr>
          <w:p w:rsidR="00C47E1A" w:rsidRPr="00C47E1A" w:rsidRDefault="00C47E1A" w:rsidP="00C47E1A">
            <w:pPr>
              <w:tabs>
                <w:tab w:val="left" w:pos="7938"/>
              </w:tabs>
              <w:ind w:right="-99"/>
              <w:jc w:val="center"/>
              <w:rPr>
                <w:bCs/>
                <w:noProof/>
                <w:sz w:val="24"/>
                <w:szCs w:val="24"/>
                <w:lang w:val="en-US"/>
              </w:rPr>
            </w:pPr>
            <w:r w:rsidRPr="00C47E1A">
              <w:rPr>
                <w:bCs/>
                <w:noProof/>
                <w:sz w:val="24"/>
                <w:szCs w:val="24"/>
                <w:lang w:val="en-US"/>
              </w:rPr>
              <w:t>8</w:t>
            </w:r>
          </w:p>
        </w:tc>
      </w:tr>
      <w:tr w:rsidR="00C47E1A" w:rsidRPr="00586FEA" w:rsidTr="00C47E1A">
        <w:tc>
          <w:tcPr>
            <w:tcW w:w="321" w:type="pct"/>
            <w:tcBorders>
              <w:top w:val="single" w:sz="6" w:space="0" w:color="auto"/>
              <w:bottom w:val="single" w:sz="6" w:space="0" w:color="auto"/>
              <w:right w:val="single" w:sz="6" w:space="0" w:color="auto"/>
            </w:tcBorders>
          </w:tcPr>
          <w:p w:rsidR="00C47E1A" w:rsidRPr="00586FEA" w:rsidRDefault="00C47E1A" w:rsidP="00DD1E4A">
            <w:pPr>
              <w:tabs>
                <w:tab w:val="left" w:pos="7938"/>
              </w:tabs>
              <w:ind w:right="-99"/>
              <w:rPr>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jc w:val="both"/>
              <w:rPr>
                <w:sz w:val="24"/>
                <w:szCs w:val="24"/>
                <w:lang w:eastAsia="uk-UA"/>
              </w:rPr>
            </w:pPr>
          </w:p>
        </w:tc>
        <w:tc>
          <w:tcPr>
            <w:tcW w:w="48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r>
      <w:tr w:rsidR="00C47E1A" w:rsidRPr="00586FEA" w:rsidTr="00C47E1A">
        <w:tc>
          <w:tcPr>
            <w:tcW w:w="321" w:type="pct"/>
            <w:tcBorders>
              <w:top w:val="single" w:sz="6" w:space="0" w:color="auto"/>
              <w:bottom w:val="single" w:sz="6" w:space="0" w:color="auto"/>
              <w:right w:val="single" w:sz="6" w:space="0" w:color="auto"/>
            </w:tcBorders>
          </w:tcPr>
          <w:p w:rsidR="00C47E1A" w:rsidRPr="00586FEA" w:rsidRDefault="00C47E1A" w:rsidP="00DD1E4A">
            <w:pPr>
              <w:tabs>
                <w:tab w:val="left" w:pos="7938"/>
              </w:tabs>
              <w:ind w:right="-99"/>
              <w:rPr>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jc w:val="both"/>
              <w:rPr>
                <w:sz w:val="24"/>
                <w:szCs w:val="24"/>
                <w:lang w:eastAsia="uk-UA"/>
              </w:rPr>
            </w:pPr>
          </w:p>
        </w:tc>
        <w:tc>
          <w:tcPr>
            <w:tcW w:w="48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r>
      <w:tr w:rsidR="00C47E1A" w:rsidRPr="00586FEA" w:rsidTr="00C47E1A">
        <w:tc>
          <w:tcPr>
            <w:tcW w:w="321" w:type="pct"/>
            <w:tcBorders>
              <w:top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r w:rsidRPr="00586FEA">
              <w:rPr>
                <w:b/>
                <w:bCs/>
                <w:noProof/>
                <w:sz w:val="24"/>
                <w:szCs w:val="24"/>
              </w:rPr>
              <w:t>Всього:</w:t>
            </w:r>
          </w:p>
        </w:tc>
        <w:tc>
          <w:tcPr>
            <w:tcW w:w="48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586FEA" w:rsidRDefault="00C47E1A" w:rsidP="00DD1E4A">
            <w:pPr>
              <w:tabs>
                <w:tab w:val="left" w:pos="7938"/>
              </w:tabs>
              <w:ind w:right="-99"/>
              <w:rPr>
                <w:b/>
                <w:bCs/>
                <w:noProof/>
                <w:sz w:val="24"/>
                <w:szCs w:val="24"/>
              </w:rPr>
            </w:pPr>
          </w:p>
        </w:tc>
      </w:tr>
    </w:tbl>
    <w:p w:rsidR="00C47E1A" w:rsidRPr="00C47E1A" w:rsidRDefault="00C47E1A" w:rsidP="00C47E1A">
      <w:pPr>
        <w:jc w:val="both"/>
        <w:rPr>
          <w:sz w:val="24"/>
          <w:szCs w:val="24"/>
        </w:rPr>
      </w:pPr>
      <w:r w:rsidRPr="00C47E1A">
        <w:rPr>
          <w:sz w:val="24"/>
          <w:szCs w:val="24"/>
        </w:rPr>
        <w:t>(В стовбці 7 вартість товару зазначається з урахуванням ПДВ. В разі, якщо товар звільнений від</w:t>
      </w:r>
      <w:r w:rsidRPr="00C47E1A">
        <w:rPr>
          <w:sz w:val="24"/>
          <w:szCs w:val="24"/>
          <w:lang w:val="ru-RU"/>
        </w:rPr>
        <w:t xml:space="preserve"> </w:t>
      </w:r>
      <w:r w:rsidRPr="00C47E1A">
        <w:rPr>
          <w:sz w:val="24"/>
          <w:szCs w:val="24"/>
        </w:rPr>
        <w:t>сплати ПДВ, в стовбці 8 зазначити «Без ПДВ»)</w:t>
      </w:r>
    </w:p>
    <w:p w:rsidR="00FB40E3" w:rsidRDefault="00FB40E3" w:rsidP="00953209">
      <w:pPr>
        <w:rPr>
          <w:b/>
          <w:bCs/>
          <w:i/>
          <w:sz w:val="24"/>
          <w:szCs w:val="24"/>
        </w:rPr>
      </w:pPr>
    </w:p>
    <w:p w:rsidR="00C47E1A" w:rsidRDefault="00C47E1A" w:rsidP="00953209">
      <w:pPr>
        <w:rPr>
          <w:b/>
          <w:bCs/>
          <w:i/>
          <w:sz w:val="24"/>
          <w:szCs w:val="24"/>
        </w:rPr>
      </w:pPr>
    </w:p>
    <w:p w:rsidR="00C47E1A" w:rsidRDefault="00C47E1A" w:rsidP="00953209">
      <w:pPr>
        <w:rPr>
          <w:b/>
          <w:bCs/>
          <w:i/>
          <w:sz w:val="24"/>
          <w:szCs w:val="24"/>
        </w:rPr>
      </w:pPr>
    </w:p>
    <w:p w:rsidR="00953209" w:rsidRPr="00586FEA" w:rsidRDefault="00953209" w:rsidP="00C47E1A">
      <w:pPr>
        <w:jc w:val="center"/>
        <w:rPr>
          <w:b/>
          <w:bCs/>
          <w:i/>
          <w:sz w:val="24"/>
          <w:szCs w:val="24"/>
        </w:rPr>
      </w:pPr>
      <w:r w:rsidRPr="00586FEA">
        <w:rPr>
          <w:b/>
          <w:bCs/>
          <w:i/>
          <w:sz w:val="24"/>
          <w:szCs w:val="24"/>
        </w:rPr>
        <w:t>Посада, прізвище, ініціали, підпис уповноваженої особи Учасника, завірені печаткою</w:t>
      </w:r>
      <w:r w:rsidRPr="00586FEA">
        <w:rPr>
          <w:bCs/>
          <w:i/>
          <w:sz w:val="24"/>
          <w:szCs w:val="24"/>
          <w:vertAlign w:val="superscript"/>
        </w:rPr>
        <w:t>*</w:t>
      </w:r>
    </w:p>
    <w:p w:rsidR="00953209" w:rsidRDefault="00953209" w:rsidP="00953209">
      <w:pPr>
        <w:ind w:firstLine="709"/>
        <w:jc w:val="both"/>
        <w:rPr>
          <w:i/>
          <w:sz w:val="24"/>
          <w:szCs w:val="24"/>
        </w:rPr>
      </w:pPr>
      <w:r w:rsidRPr="00586FEA">
        <w:rPr>
          <w:i/>
          <w:sz w:val="24"/>
          <w:szCs w:val="24"/>
        </w:rPr>
        <w:t xml:space="preserve"> (</w:t>
      </w:r>
      <w:r w:rsidRPr="00586FEA">
        <w:rPr>
          <w:i/>
          <w:sz w:val="24"/>
          <w:szCs w:val="24"/>
          <w:vertAlign w:val="superscript"/>
        </w:rPr>
        <w:t>*</w:t>
      </w:r>
      <w:r w:rsidRPr="00586FEA">
        <w:rPr>
          <w:i/>
          <w:sz w:val="24"/>
          <w:szCs w:val="24"/>
        </w:rPr>
        <w:t>Ця вимога не стосується Учасників,  які в своїй діяльності не користуються печаткою згідно з чинним законодавством)</w:t>
      </w: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FB40E3" w:rsidRDefault="00FB40E3" w:rsidP="00953209">
      <w:pPr>
        <w:jc w:val="both"/>
        <w:rPr>
          <w:sz w:val="24"/>
          <w:szCs w:val="24"/>
        </w:rPr>
      </w:pPr>
    </w:p>
    <w:p w:rsidR="00FB40E3" w:rsidRDefault="00FB40E3" w:rsidP="00953209">
      <w:pPr>
        <w:jc w:val="both"/>
        <w:rPr>
          <w:sz w:val="24"/>
          <w:szCs w:val="24"/>
        </w:rPr>
      </w:pPr>
    </w:p>
    <w:p w:rsidR="00FB40E3" w:rsidRDefault="00FB40E3"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jc w:val="both"/>
        <w:rPr>
          <w:sz w:val="24"/>
          <w:szCs w:val="24"/>
        </w:rPr>
      </w:pPr>
    </w:p>
    <w:p w:rsidR="00953209" w:rsidRDefault="00953209" w:rsidP="00953209">
      <w:pPr>
        <w:ind w:left="5660" w:firstLine="700"/>
        <w:jc w:val="right"/>
        <w:rPr>
          <w:sz w:val="20"/>
          <w:szCs w:val="20"/>
        </w:rPr>
      </w:pPr>
      <w:r>
        <w:rPr>
          <w:b/>
          <w:color w:val="000000"/>
          <w:sz w:val="20"/>
          <w:szCs w:val="20"/>
        </w:rPr>
        <w:t>ДОДАТОК 3</w:t>
      </w:r>
    </w:p>
    <w:p w:rsidR="00953209" w:rsidRDefault="00953209" w:rsidP="00953209">
      <w:pPr>
        <w:ind w:left="5660" w:firstLine="700"/>
        <w:jc w:val="right"/>
        <w:rPr>
          <w:i/>
          <w:color w:val="000000"/>
          <w:sz w:val="20"/>
          <w:szCs w:val="20"/>
        </w:rPr>
      </w:pPr>
      <w:r>
        <w:rPr>
          <w:i/>
          <w:color w:val="000000"/>
          <w:sz w:val="20"/>
          <w:szCs w:val="20"/>
        </w:rPr>
        <w:t>до тендерної документації</w:t>
      </w:r>
    </w:p>
    <w:p w:rsidR="00953209" w:rsidRDefault="00953209" w:rsidP="00953209">
      <w:pPr>
        <w:ind w:left="5660" w:firstLine="700"/>
        <w:jc w:val="right"/>
        <w:rPr>
          <w:i/>
          <w:color w:val="000000"/>
          <w:sz w:val="20"/>
          <w:szCs w:val="20"/>
        </w:rPr>
      </w:pPr>
    </w:p>
    <w:p w:rsidR="00953209" w:rsidRPr="00F84B3D" w:rsidRDefault="00953209" w:rsidP="00953209">
      <w:pPr>
        <w:jc w:val="center"/>
        <w:rPr>
          <w:b/>
          <w:sz w:val="28"/>
          <w:szCs w:val="28"/>
        </w:rPr>
      </w:pPr>
      <w:r w:rsidRPr="00F84B3D">
        <w:rPr>
          <w:b/>
          <w:sz w:val="28"/>
          <w:szCs w:val="28"/>
        </w:rPr>
        <w:t>Технічні вимоги</w:t>
      </w:r>
    </w:p>
    <w:p w:rsidR="00953209" w:rsidRPr="00F84B3D" w:rsidRDefault="00953209" w:rsidP="00953209">
      <w:pPr>
        <w:jc w:val="center"/>
        <w:rPr>
          <w:b/>
          <w:sz w:val="28"/>
          <w:szCs w:val="28"/>
        </w:rPr>
      </w:pPr>
      <w:r w:rsidRPr="00F84B3D">
        <w:rPr>
          <w:b/>
          <w:sz w:val="28"/>
          <w:szCs w:val="28"/>
        </w:rPr>
        <w:t>(технічні, якісні та кількісні характеристики предмета закупівлі)</w:t>
      </w:r>
    </w:p>
    <w:p w:rsidR="00953209" w:rsidRPr="00F84B3D" w:rsidRDefault="00953209" w:rsidP="00953209">
      <w:pPr>
        <w:pStyle w:val="1"/>
        <w:shd w:val="clear" w:color="auto" w:fill="FFFFFF"/>
        <w:textAlignment w:val="baseline"/>
        <w:rPr>
          <w:b w:val="0"/>
        </w:rPr>
      </w:pPr>
      <w:r w:rsidRPr="00F84B3D">
        <w:rPr>
          <w:b w:val="0"/>
          <w:lang w:eastAsia="uk-UA"/>
        </w:rPr>
        <w:t xml:space="preserve">Предмет закупівлі: </w:t>
      </w:r>
    </w:p>
    <w:p w:rsidR="00FB40E3" w:rsidRPr="00FB40E3" w:rsidRDefault="00FB40E3" w:rsidP="00FB40E3">
      <w:pPr>
        <w:ind w:left="-55"/>
        <w:jc w:val="center"/>
        <w:rPr>
          <w:b/>
          <w:sz w:val="32"/>
          <w:szCs w:val="32"/>
        </w:rPr>
      </w:pPr>
      <w:r w:rsidRPr="00FB40E3">
        <w:rPr>
          <w:b/>
          <w:sz w:val="32"/>
          <w:szCs w:val="32"/>
        </w:rPr>
        <w:t>Металопластикові вікна</w:t>
      </w:r>
    </w:p>
    <w:p w:rsidR="00953209" w:rsidRDefault="00FB40E3" w:rsidP="00FB40E3">
      <w:pPr>
        <w:pBdr>
          <w:top w:val="nil"/>
          <w:left w:val="nil"/>
          <w:bottom w:val="nil"/>
          <w:right w:val="nil"/>
          <w:between w:val="nil"/>
          <w:bar w:val="nil"/>
        </w:pBdr>
        <w:tabs>
          <w:tab w:val="left" w:pos="9270"/>
        </w:tabs>
        <w:jc w:val="center"/>
        <w:rPr>
          <w:i/>
          <w:sz w:val="24"/>
          <w:szCs w:val="24"/>
        </w:rPr>
      </w:pPr>
      <w:r w:rsidRPr="000A2DAD">
        <w:rPr>
          <w:i/>
          <w:sz w:val="24"/>
          <w:szCs w:val="24"/>
        </w:rPr>
        <w:t>код за ДК 021:2015 - 4422</w:t>
      </w:r>
      <w:r w:rsidR="003F5E20">
        <w:rPr>
          <w:i/>
          <w:sz w:val="24"/>
          <w:szCs w:val="24"/>
        </w:rPr>
        <w:t>11</w:t>
      </w:r>
      <w:r w:rsidRPr="000A2DAD">
        <w:rPr>
          <w:i/>
          <w:sz w:val="24"/>
          <w:szCs w:val="24"/>
        </w:rPr>
        <w:t>00-</w:t>
      </w:r>
      <w:r w:rsidR="003F5E20">
        <w:rPr>
          <w:i/>
          <w:sz w:val="24"/>
          <w:szCs w:val="24"/>
        </w:rPr>
        <w:t>6</w:t>
      </w:r>
      <w:r w:rsidRPr="000A2DAD">
        <w:rPr>
          <w:i/>
          <w:sz w:val="24"/>
          <w:szCs w:val="24"/>
        </w:rPr>
        <w:t> </w:t>
      </w:r>
      <w:r w:rsidR="003F5E20">
        <w:rPr>
          <w:i/>
          <w:sz w:val="24"/>
          <w:szCs w:val="24"/>
        </w:rPr>
        <w:t>Вікна</w:t>
      </w:r>
    </w:p>
    <w:p w:rsidR="00943804" w:rsidRDefault="00943804" w:rsidP="00FB40E3">
      <w:pPr>
        <w:pBdr>
          <w:top w:val="nil"/>
          <w:left w:val="nil"/>
          <w:bottom w:val="nil"/>
          <w:right w:val="nil"/>
          <w:between w:val="nil"/>
          <w:bar w:val="nil"/>
        </w:pBdr>
        <w:tabs>
          <w:tab w:val="left" w:pos="9270"/>
        </w:tabs>
        <w:jc w:val="center"/>
        <w:rPr>
          <w:i/>
          <w:sz w:val="24"/>
          <w:szCs w:val="24"/>
        </w:rPr>
      </w:pPr>
    </w:p>
    <w:p w:rsidR="00943804" w:rsidRPr="00943804" w:rsidRDefault="00C64C35" w:rsidP="00D25B52">
      <w:pPr>
        <w:pBdr>
          <w:top w:val="nil"/>
          <w:left w:val="nil"/>
          <w:bottom w:val="nil"/>
          <w:right w:val="nil"/>
          <w:between w:val="nil"/>
          <w:bar w:val="nil"/>
        </w:pBdr>
        <w:tabs>
          <w:tab w:val="left" w:pos="9270"/>
        </w:tabs>
        <w:jc w:val="both"/>
        <w:rPr>
          <w:i/>
          <w:sz w:val="24"/>
          <w:szCs w:val="24"/>
        </w:rPr>
      </w:pPr>
      <w:r w:rsidRPr="00F540D3">
        <w:rPr>
          <w:i/>
          <w:sz w:val="24"/>
          <w:szCs w:val="24"/>
          <w:lang w:val="ru-RU"/>
        </w:rPr>
        <w:t xml:space="preserve">     </w:t>
      </w:r>
      <w:r w:rsidR="00943804" w:rsidRPr="00943804">
        <w:rPr>
          <w:i/>
          <w:sz w:val="24"/>
          <w:szCs w:val="24"/>
        </w:rPr>
        <w:t>1. Найменування предмета закупівлі: Металопластикові вікна</w:t>
      </w:r>
      <w:r>
        <w:rPr>
          <w:i/>
          <w:sz w:val="24"/>
          <w:szCs w:val="24"/>
          <w:lang w:val="ru-RU"/>
        </w:rPr>
        <w:t xml:space="preserve"> </w:t>
      </w:r>
      <w:r w:rsidR="00D25B52" w:rsidRPr="00D25B52">
        <w:rPr>
          <w:i/>
          <w:sz w:val="24"/>
          <w:szCs w:val="24"/>
          <w:lang w:val="ru-RU"/>
        </w:rPr>
        <w:t xml:space="preserve"> </w:t>
      </w:r>
      <w:r w:rsidR="00943804" w:rsidRPr="00943804">
        <w:rPr>
          <w:i/>
          <w:sz w:val="24"/>
          <w:szCs w:val="24"/>
        </w:rPr>
        <w:t xml:space="preserve"> (Код ДК 021:2015 4422</w:t>
      </w:r>
      <w:r w:rsidR="003F5E20">
        <w:rPr>
          <w:i/>
          <w:sz w:val="24"/>
          <w:szCs w:val="24"/>
        </w:rPr>
        <w:t>11</w:t>
      </w:r>
      <w:r w:rsidR="00943804" w:rsidRPr="00943804">
        <w:rPr>
          <w:i/>
          <w:sz w:val="24"/>
          <w:szCs w:val="24"/>
        </w:rPr>
        <w:t>00-</w:t>
      </w:r>
      <w:r w:rsidR="003F5E20">
        <w:rPr>
          <w:i/>
          <w:sz w:val="24"/>
          <w:szCs w:val="24"/>
        </w:rPr>
        <w:t>6- Вікна</w:t>
      </w:r>
      <w:r w:rsidR="00943804" w:rsidRPr="00943804">
        <w:rPr>
          <w:i/>
          <w:sz w:val="24"/>
          <w:szCs w:val="24"/>
        </w:rPr>
        <w:t>)</w:t>
      </w:r>
    </w:p>
    <w:p w:rsidR="00943804" w:rsidRPr="00943804" w:rsidRDefault="00943804" w:rsidP="00943804">
      <w:pPr>
        <w:pBdr>
          <w:top w:val="nil"/>
          <w:left w:val="nil"/>
          <w:bottom w:val="nil"/>
          <w:right w:val="nil"/>
          <w:between w:val="nil"/>
          <w:bar w:val="nil"/>
        </w:pBdr>
        <w:tabs>
          <w:tab w:val="left" w:pos="9270"/>
        </w:tabs>
        <w:ind w:left="426" w:hanging="142"/>
        <w:rPr>
          <w:i/>
          <w:sz w:val="24"/>
          <w:szCs w:val="24"/>
        </w:rPr>
      </w:pPr>
      <w:r w:rsidRPr="00943804">
        <w:rPr>
          <w:i/>
          <w:sz w:val="24"/>
          <w:szCs w:val="24"/>
        </w:rPr>
        <w:t xml:space="preserve">2. Загальна кількість товару: </w:t>
      </w:r>
      <w:r w:rsidR="00B9642C">
        <w:rPr>
          <w:i/>
          <w:sz w:val="24"/>
          <w:szCs w:val="24"/>
        </w:rPr>
        <w:t>3</w:t>
      </w:r>
      <w:r w:rsidR="00D25B52" w:rsidRPr="00D25B52">
        <w:rPr>
          <w:i/>
          <w:sz w:val="24"/>
          <w:szCs w:val="24"/>
        </w:rPr>
        <w:t xml:space="preserve">1 </w:t>
      </w:r>
      <w:r w:rsidRPr="00943804">
        <w:rPr>
          <w:i/>
          <w:sz w:val="24"/>
          <w:szCs w:val="24"/>
        </w:rPr>
        <w:t>штук</w:t>
      </w:r>
      <w:r w:rsidR="003F5E20">
        <w:rPr>
          <w:i/>
          <w:sz w:val="24"/>
          <w:szCs w:val="24"/>
        </w:rPr>
        <w:t>а</w:t>
      </w:r>
      <w:r w:rsidRPr="00943804">
        <w:rPr>
          <w:i/>
          <w:sz w:val="24"/>
          <w:szCs w:val="24"/>
        </w:rPr>
        <w:t>.</w:t>
      </w:r>
    </w:p>
    <w:p w:rsidR="00F30876" w:rsidRDefault="00943804" w:rsidP="00943804">
      <w:pPr>
        <w:pBdr>
          <w:top w:val="nil"/>
          <w:left w:val="nil"/>
          <w:bottom w:val="nil"/>
          <w:right w:val="nil"/>
          <w:between w:val="nil"/>
          <w:bar w:val="nil"/>
        </w:pBdr>
        <w:tabs>
          <w:tab w:val="left" w:pos="9270"/>
        </w:tabs>
        <w:ind w:left="284"/>
        <w:rPr>
          <w:i/>
          <w:sz w:val="24"/>
          <w:szCs w:val="24"/>
          <w:lang w:val="en-US"/>
        </w:rPr>
      </w:pPr>
      <w:r w:rsidRPr="00943804">
        <w:rPr>
          <w:i/>
          <w:sz w:val="24"/>
          <w:szCs w:val="24"/>
        </w:rPr>
        <w:t xml:space="preserve">3. Місце поставки </w:t>
      </w:r>
      <w:r w:rsidR="00D25B52" w:rsidRPr="00D25B52">
        <w:rPr>
          <w:i/>
          <w:sz w:val="24"/>
          <w:szCs w:val="24"/>
        </w:rPr>
        <w:t>– м.</w:t>
      </w:r>
      <w:proofErr w:type="spellStart"/>
      <w:r w:rsidR="00D25B52" w:rsidRPr="00D25B52">
        <w:rPr>
          <w:i/>
          <w:sz w:val="24"/>
          <w:szCs w:val="24"/>
          <w:lang w:val="ru-RU"/>
        </w:rPr>
        <w:t>Чернівці</w:t>
      </w:r>
      <w:proofErr w:type="spellEnd"/>
      <w:r w:rsidR="00D25B52" w:rsidRPr="00D25B52">
        <w:rPr>
          <w:i/>
          <w:sz w:val="24"/>
          <w:szCs w:val="24"/>
          <w:lang w:val="ru-RU"/>
        </w:rPr>
        <w:t xml:space="preserve">, </w:t>
      </w:r>
      <w:proofErr w:type="spellStart"/>
      <w:r w:rsidR="00D25B52" w:rsidRPr="00D25B52">
        <w:rPr>
          <w:i/>
          <w:sz w:val="24"/>
          <w:szCs w:val="24"/>
          <w:lang w:val="ru-RU"/>
        </w:rPr>
        <w:t>вул</w:t>
      </w:r>
      <w:proofErr w:type="spellEnd"/>
      <w:r w:rsidR="00D25B52" w:rsidRPr="00D25B52">
        <w:rPr>
          <w:i/>
          <w:sz w:val="24"/>
          <w:szCs w:val="24"/>
          <w:lang w:val="ru-RU"/>
        </w:rPr>
        <w:t xml:space="preserve">. </w:t>
      </w:r>
      <w:proofErr w:type="spellStart"/>
      <w:r w:rsidR="00D25B52">
        <w:rPr>
          <w:i/>
          <w:sz w:val="24"/>
          <w:szCs w:val="24"/>
          <w:lang w:val="en-US"/>
        </w:rPr>
        <w:t>Лесі</w:t>
      </w:r>
      <w:proofErr w:type="spellEnd"/>
      <w:r w:rsidR="00D25B52">
        <w:rPr>
          <w:i/>
          <w:sz w:val="24"/>
          <w:szCs w:val="24"/>
          <w:lang w:val="en-US"/>
        </w:rPr>
        <w:t xml:space="preserve"> </w:t>
      </w:r>
      <w:proofErr w:type="spellStart"/>
      <w:r w:rsidR="00D25B52">
        <w:rPr>
          <w:i/>
          <w:sz w:val="24"/>
          <w:szCs w:val="24"/>
          <w:lang w:val="en-US"/>
        </w:rPr>
        <w:t>У</w:t>
      </w:r>
      <w:r w:rsidR="00367794">
        <w:rPr>
          <w:i/>
          <w:sz w:val="24"/>
          <w:szCs w:val="24"/>
          <w:lang w:val="en-US"/>
        </w:rPr>
        <w:t>краї</w:t>
      </w:r>
      <w:r w:rsidR="00D25B52">
        <w:rPr>
          <w:i/>
          <w:sz w:val="24"/>
          <w:szCs w:val="24"/>
          <w:lang w:val="en-US"/>
        </w:rPr>
        <w:t>нки</w:t>
      </w:r>
      <w:proofErr w:type="spellEnd"/>
      <w:r w:rsidR="00D25B52">
        <w:rPr>
          <w:i/>
          <w:sz w:val="24"/>
          <w:szCs w:val="24"/>
          <w:lang w:val="en-US"/>
        </w:rPr>
        <w:t>, 3Б</w:t>
      </w:r>
    </w:p>
    <w:p w:rsidR="00B9642C" w:rsidRDefault="00B9642C" w:rsidP="00B9642C">
      <w:pPr>
        <w:rPr>
          <w:bCs/>
          <w:sz w:val="24"/>
          <w:szCs w:val="24"/>
        </w:rPr>
      </w:pPr>
    </w:p>
    <w:p w:rsidR="00B9642C" w:rsidRDefault="00B9642C" w:rsidP="00B9642C">
      <w:pPr>
        <w:pStyle w:val="a3"/>
        <w:jc w:val="center"/>
        <w:rPr>
          <w:rFonts w:eastAsia="SimSun"/>
          <w:b/>
          <w:lang w:val="ru-RU"/>
        </w:rPr>
      </w:pPr>
      <w:r>
        <w:rPr>
          <w:b/>
        </w:rPr>
        <w:t>Специфікація конструкцій</w:t>
      </w:r>
    </w:p>
    <w:p w:rsidR="00B9642C" w:rsidRDefault="00B9642C" w:rsidP="00B9642C">
      <w:pPr>
        <w:pStyle w:val="a3"/>
        <w:spacing w:before="5"/>
        <w:jc w:val="both"/>
      </w:pPr>
    </w:p>
    <w:tbl>
      <w:tblPr>
        <w:tblStyle w:val="TableNormal"/>
        <w:tblW w:w="9795" w:type="dxa"/>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
        <w:gridCol w:w="521"/>
        <w:gridCol w:w="1842"/>
        <w:gridCol w:w="47"/>
        <w:gridCol w:w="2832"/>
        <w:gridCol w:w="3400"/>
        <w:gridCol w:w="1133"/>
      </w:tblGrid>
      <w:tr w:rsidR="00B9642C" w:rsidTr="000D45AA">
        <w:trPr>
          <w:trHeight w:val="765"/>
        </w:trPr>
        <w:tc>
          <w:tcPr>
            <w:tcW w:w="541" w:type="dxa"/>
            <w:gridSpan w:val="2"/>
            <w:tcBorders>
              <w:top w:val="single" w:sz="18" w:space="0" w:color="000000"/>
              <w:left w:val="single" w:sz="18" w:space="0" w:color="000000"/>
              <w:bottom w:val="single" w:sz="8" w:space="0" w:color="000000"/>
              <w:right w:val="single" w:sz="8" w:space="0" w:color="000000"/>
            </w:tcBorders>
            <w:hideMark/>
          </w:tcPr>
          <w:p w:rsidR="00B9642C" w:rsidRDefault="00B9642C">
            <w:pPr>
              <w:pStyle w:val="TableParagraph"/>
              <w:spacing w:before="137" w:line="256" w:lineRule="auto"/>
              <w:ind w:left="30" w:right="-15" w:firstLine="38"/>
              <w:rPr>
                <w:sz w:val="19"/>
                <w:lang w:val="en-US"/>
              </w:rPr>
            </w:pPr>
            <w:r>
              <w:rPr>
                <w:spacing w:val="-10"/>
                <w:sz w:val="19"/>
                <w:lang w:val="en-US"/>
              </w:rPr>
              <w:t>№</w:t>
            </w:r>
            <w:r>
              <w:rPr>
                <w:sz w:val="19"/>
                <w:lang w:val="en-US"/>
              </w:rPr>
              <w:t xml:space="preserve"> </w:t>
            </w:r>
            <w:r>
              <w:rPr>
                <w:spacing w:val="-5"/>
                <w:sz w:val="19"/>
                <w:lang w:val="en-US"/>
              </w:rPr>
              <w:t>п/п</w:t>
            </w:r>
          </w:p>
        </w:tc>
        <w:tc>
          <w:tcPr>
            <w:tcW w:w="1842" w:type="dxa"/>
            <w:tcBorders>
              <w:top w:val="single" w:sz="18" w:space="0" w:color="000000"/>
              <w:left w:val="single" w:sz="8" w:space="0" w:color="000000"/>
              <w:bottom w:val="single" w:sz="8" w:space="0" w:color="000000"/>
              <w:right w:val="single" w:sz="8" w:space="0" w:color="000000"/>
            </w:tcBorders>
            <w:hideMark/>
          </w:tcPr>
          <w:p w:rsidR="00B9642C" w:rsidRDefault="00B9642C">
            <w:pPr>
              <w:pStyle w:val="TableParagraph"/>
              <w:spacing w:before="137"/>
              <w:ind w:left="43" w:right="3"/>
              <w:jc w:val="center"/>
              <w:rPr>
                <w:sz w:val="19"/>
                <w:lang w:val="en-US"/>
              </w:rPr>
            </w:pPr>
            <w:proofErr w:type="spellStart"/>
            <w:r>
              <w:rPr>
                <w:spacing w:val="-2"/>
                <w:sz w:val="19"/>
                <w:lang w:val="en-US"/>
              </w:rPr>
              <w:t>Найменування</w:t>
            </w:r>
            <w:proofErr w:type="spellEnd"/>
          </w:p>
          <w:p w:rsidR="00B9642C" w:rsidRDefault="00B9642C">
            <w:pPr>
              <w:pStyle w:val="TableParagraph"/>
              <w:spacing w:before="18"/>
              <w:ind w:left="42" w:right="5"/>
              <w:jc w:val="center"/>
              <w:rPr>
                <w:sz w:val="19"/>
                <w:lang w:val="en-US"/>
              </w:rPr>
            </w:pPr>
            <w:proofErr w:type="spellStart"/>
            <w:r>
              <w:rPr>
                <w:spacing w:val="-2"/>
                <w:sz w:val="19"/>
                <w:lang w:val="en-US"/>
              </w:rPr>
              <w:t>предмету</w:t>
            </w:r>
            <w:proofErr w:type="spellEnd"/>
            <w:r>
              <w:rPr>
                <w:spacing w:val="3"/>
                <w:sz w:val="19"/>
                <w:lang w:val="en-US"/>
              </w:rPr>
              <w:t xml:space="preserve"> </w:t>
            </w:r>
            <w:proofErr w:type="spellStart"/>
            <w:r>
              <w:rPr>
                <w:spacing w:val="-2"/>
                <w:sz w:val="19"/>
                <w:lang w:val="en-US"/>
              </w:rPr>
              <w:t>закупівлі</w:t>
            </w:r>
            <w:proofErr w:type="spellEnd"/>
          </w:p>
        </w:tc>
        <w:tc>
          <w:tcPr>
            <w:tcW w:w="2879" w:type="dxa"/>
            <w:gridSpan w:val="2"/>
            <w:tcBorders>
              <w:top w:val="single" w:sz="18" w:space="0" w:color="000000"/>
              <w:left w:val="single" w:sz="8" w:space="0" w:color="000000"/>
              <w:bottom w:val="single" w:sz="8" w:space="0" w:color="000000"/>
              <w:right w:val="single" w:sz="8" w:space="0" w:color="000000"/>
            </w:tcBorders>
            <w:vAlign w:val="center"/>
          </w:tcPr>
          <w:p w:rsidR="000D45AA" w:rsidRDefault="00B9642C" w:rsidP="000D45AA">
            <w:pPr>
              <w:pStyle w:val="TableParagraph"/>
              <w:spacing w:after="0"/>
              <w:ind w:left="0"/>
              <w:jc w:val="center"/>
              <w:rPr>
                <w:spacing w:val="-8"/>
                <w:sz w:val="19"/>
              </w:rPr>
            </w:pPr>
            <w:proofErr w:type="spellStart"/>
            <w:r>
              <w:rPr>
                <w:sz w:val="19"/>
                <w:lang w:val="en-US"/>
              </w:rPr>
              <w:t>Опис</w:t>
            </w:r>
            <w:proofErr w:type="spellEnd"/>
            <w:r>
              <w:rPr>
                <w:spacing w:val="-8"/>
                <w:sz w:val="19"/>
                <w:lang w:val="en-US"/>
              </w:rPr>
              <w:t xml:space="preserve"> </w:t>
            </w:r>
            <w:proofErr w:type="spellStart"/>
            <w:r>
              <w:rPr>
                <w:sz w:val="19"/>
                <w:lang w:val="en-US"/>
              </w:rPr>
              <w:t>та</w:t>
            </w:r>
            <w:proofErr w:type="spellEnd"/>
          </w:p>
          <w:p w:rsidR="00B9642C" w:rsidRDefault="00B9642C" w:rsidP="000D45AA">
            <w:pPr>
              <w:pStyle w:val="TableParagraph"/>
              <w:spacing w:after="0"/>
              <w:ind w:left="0"/>
              <w:jc w:val="center"/>
              <w:rPr>
                <w:sz w:val="19"/>
                <w:lang w:val="en-US"/>
              </w:rPr>
            </w:pPr>
            <w:proofErr w:type="spellStart"/>
            <w:r>
              <w:rPr>
                <w:sz w:val="19"/>
                <w:lang w:val="en-US"/>
              </w:rPr>
              <w:t>характеристика</w:t>
            </w:r>
            <w:proofErr w:type="spellEnd"/>
            <w:r>
              <w:rPr>
                <w:spacing w:val="-7"/>
                <w:sz w:val="19"/>
                <w:lang w:val="en-US"/>
              </w:rPr>
              <w:t xml:space="preserve"> </w:t>
            </w:r>
            <w:proofErr w:type="spellStart"/>
            <w:r>
              <w:rPr>
                <w:spacing w:val="-2"/>
                <w:sz w:val="19"/>
                <w:lang w:val="en-US"/>
              </w:rPr>
              <w:t>товару</w:t>
            </w:r>
            <w:proofErr w:type="spellEnd"/>
          </w:p>
        </w:tc>
        <w:tc>
          <w:tcPr>
            <w:tcW w:w="3400" w:type="dxa"/>
            <w:tcBorders>
              <w:top w:val="single" w:sz="18" w:space="0" w:color="000000"/>
              <w:left w:val="single" w:sz="8" w:space="0" w:color="000000"/>
              <w:bottom w:val="single" w:sz="8" w:space="0" w:color="000000"/>
              <w:right w:val="single" w:sz="8" w:space="0" w:color="000000"/>
            </w:tcBorders>
          </w:tcPr>
          <w:p w:rsidR="00B9642C" w:rsidRDefault="00B9642C">
            <w:pPr>
              <w:pStyle w:val="TableParagraph"/>
              <w:spacing w:before="5"/>
              <w:rPr>
                <w:sz w:val="21"/>
                <w:lang w:val="en-US"/>
              </w:rPr>
            </w:pPr>
          </w:p>
          <w:p w:rsidR="00B9642C" w:rsidRDefault="00B9642C">
            <w:pPr>
              <w:pStyle w:val="TableParagraph"/>
              <w:spacing w:before="1"/>
              <w:ind w:left="642"/>
              <w:rPr>
                <w:sz w:val="19"/>
                <w:lang w:val="en-US"/>
              </w:rPr>
            </w:pPr>
            <w:proofErr w:type="spellStart"/>
            <w:r>
              <w:rPr>
                <w:spacing w:val="-2"/>
                <w:sz w:val="19"/>
                <w:lang w:val="en-US"/>
              </w:rPr>
              <w:t>Схематичне</w:t>
            </w:r>
            <w:proofErr w:type="spellEnd"/>
            <w:r>
              <w:rPr>
                <w:spacing w:val="5"/>
                <w:sz w:val="19"/>
                <w:lang w:val="en-US"/>
              </w:rPr>
              <w:t xml:space="preserve"> </w:t>
            </w:r>
            <w:proofErr w:type="spellStart"/>
            <w:r>
              <w:rPr>
                <w:spacing w:val="-2"/>
                <w:sz w:val="19"/>
                <w:lang w:val="en-US"/>
              </w:rPr>
              <w:t>зображення</w:t>
            </w:r>
            <w:proofErr w:type="spellEnd"/>
          </w:p>
        </w:tc>
        <w:tc>
          <w:tcPr>
            <w:tcW w:w="1133" w:type="dxa"/>
            <w:tcBorders>
              <w:top w:val="single" w:sz="18" w:space="0" w:color="000000"/>
              <w:left w:val="single" w:sz="8" w:space="0" w:color="000000"/>
              <w:bottom w:val="single" w:sz="8" w:space="0" w:color="000000"/>
              <w:right w:val="single" w:sz="18" w:space="0" w:color="000000"/>
            </w:tcBorders>
            <w:vAlign w:val="center"/>
          </w:tcPr>
          <w:p w:rsidR="000D45AA" w:rsidRDefault="000D45AA" w:rsidP="000D45AA">
            <w:pPr>
              <w:pStyle w:val="TableParagraph"/>
              <w:spacing w:line="120" w:lineRule="exact"/>
              <w:ind w:left="32" w:right="-15"/>
              <w:jc w:val="center"/>
              <w:rPr>
                <w:spacing w:val="-2"/>
                <w:sz w:val="19"/>
              </w:rPr>
            </w:pPr>
          </w:p>
          <w:p w:rsidR="00B9642C" w:rsidRDefault="000D45AA" w:rsidP="000D45AA">
            <w:pPr>
              <w:pStyle w:val="TableParagraph"/>
              <w:spacing w:line="120" w:lineRule="exact"/>
              <w:ind w:left="32" w:right="-15"/>
              <w:jc w:val="center"/>
              <w:rPr>
                <w:sz w:val="19"/>
                <w:lang w:val="en-US"/>
              </w:rPr>
            </w:pPr>
            <w:r>
              <w:rPr>
                <w:spacing w:val="-2"/>
                <w:sz w:val="19"/>
              </w:rPr>
              <w:t>К</w:t>
            </w:r>
            <w:proofErr w:type="spellStart"/>
            <w:r w:rsidR="00B9642C">
              <w:rPr>
                <w:spacing w:val="-2"/>
                <w:sz w:val="19"/>
                <w:lang w:val="en-US"/>
              </w:rPr>
              <w:t>ільк</w:t>
            </w:r>
            <w:r w:rsidR="00B9642C">
              <w:rPr>
                <w:spacing w:val="-10"/>
                <w:sz w:val="19"/>
                <w:lang w:val="en-US"/>
              </w:rPr>
              <w:t>і</w:t>
            </w:r>
            <w:r w:rsidR="00B9642C">
              <w:rPr>
                <w:spacing w:val="-4"/>
                <w:sz w:val="19"/>
                <w:lang w:val="en-US"/>
              </w:rPr>
              <w:t>сть</w:t>
            </w:r>
            <w:proofErr w:type="spellEnd"/>
          </w:p>
        </w:tc>
      </w:tr>
      <w:tr w:rsidR="00B9642C" w:rsidTr="00A514A0">
        <w:trPr>
          <w:trHeight w:val="3227"/>
        </w:trPr>
        <w:tc>
          <w:tcPr>
            <w:tcW w:w="541"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tcPr>
          <w:p w:rsidR="00B9642C" w:rsidRDefault="00B9642C">
            <w:pPr>
              <w:pStyle w:val="TableParagraph"/>
              <w:rPr>
                <w:sz w:val="18"/>
                <w:lang w:val="en-US"/>
              </w:rPr>
            </w:pPr>
            <w:r>
              <w:rPr>
                <w:sz w:val="18"/>
                <w:lang w:val="en-US"/>
              </w:rPr>
              <w:t>1</w:t>
            </w:r>
          </w:p>
          <w:p w:rsidR="00B9642C" w:rsidRDefault="00B9642C">
            <w:pPr>
              <w:pStyle w:val="TableParagraph"/>
              <w:rPr>
                <w:sz w:val="18"/>
                <w:lang w:val="en-US"/>
              </w:rPr>
            </w:pPr>
          </w:p>
          <w:p w:rsidR="00B9642C" w:rsidRDefault="00B9642C">
            <w:pPr>
              <w:pStyle w:val="TableParagraph"/>
              <w:rPr>
                <w:sz w:val="18"/>
                <w:lang w:val="en-US"/>
              </w:rPr>
            </w:pPr>
          </w:p>
          <w:p w:rsidR="00B9642C" w:rsidRDefault="00B9642C">
            <w:pPr>
              <w:pStyle w:val="TableParagraph"/>
              <w:rPr>
                <w:sz w:val="18"/>
                <w:lang w:val="en-US"/>
              </w:rPr>
            </w:pPr>
          </w:p>
          <w:p w:rsidR="00B9642C" w:rsidRDefault="00B9642C">
            <w:pPr>
              <w:pStyle w:val="TableParagraph"/>
              <w:rPr>
                <w:sz w:val="18"/>
                <w:lang w:val="en-US"/>
              </w:rPr>
            </w:pPr>
          </w:p>
          <w:p w:rsidR="00B9642C" w:rsidRDefault="00B9642C">
            <w:pPr>
              <w:pStyle w:val="TableParagraph"/>
              <w:rPr>
                <w:sz w:val="18"/>
                <w:lang w:val="en-US"/>
              </w:rPr>
            </w:pPr>
          </w:p>
          <w:p w:rsidR="00B9642C" w:rsidRDefault="00B9642C">
            <w:pPr>
              <w:pStyle w:val="TableParagraph"/>
              <w:spacing w:before="8"/>
              <w:rPr>
                <w:sz w:val="14"/>
                <w:lang w:val="en-US"/>
              </w:rPr>
            </w:pPr>
          </w:p>
          <w:p w:rsidR="00B9642C" w:rsidRDefault="00B9642C">
            <w:pPr>
              <w:pStyle w:val="TableParagraph"/>
              <w:spacing w:before="1"/>
              <w:ind w:left="116"/>
              <w:rPr>
                <w:sz w:val="19"/>
                <w:lang w:val="en-US"/>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Pr="00A514A0" w:rsidRDefault="00B9642C">
            <w:pPr>
              <w:pStyle w:val="TableParagraph"/>
              <w:spacing w:before="1"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1 метало </w:t>
            </w:r>
            <w:proofErr w:type="spellStart"/>
            <w:r w:rsidRPr="00FB1818">
              <w:rPr>
                <w:spacing w:val="-2"/>
                <w:sz w:val="19"/>
                <w:lang w:val="ru-RU"/>
              </w:rPr>
              <w:t>пластикове</w:t>
            </w:r>
            <w:proofErr w:type="spellEnd"/>
            <w:r w:rsidR="00A514A0">
              <w:rPr>
                <w:spacing w:val="-2"/>
                <w:sz w:val="19"/>
              </w:rPr>
              <w:t>:</w:t>
            </w:r>
          </w:p>
          <w:p w:rsidR="00180176" w:rsidRDefault="00180176" w:rsidP="00180176">
            <w:pPr>
              <w:pStyle w:val="TableParagraph"/>
              <w:spacing w:before="17" w:after="0" w:line="256" w:lineRule="auto"/>
              <w:ind w:right="5"/>
              <w:rPr>
                <w:spacing w:val="-11"/>
                <w:sz w:val="19"/>
              </w:rPr>
            </w:pPr>
            <w:r>
              <w:rPr>
                <w:sz w:val="19"/>
              </w:rPr>
              <w:t>Висота - 2000</w:t>
            </w:r>
            <w:r w:rsidR="00B9642C" w:rsidRPr="00FB1818">
              <w:rPr>
                <w:sz w:val="19"/>
                <w:lang w:val="ru-RU"/>
              </w:rPr>
              <w:t>мм</w:t>
            </w:r>
            <w:r w:rsidR="00B9642C" w:rsidRPr="00FB1818">
              <w:rPr>
                <w:spacing w:val="-11"/>
                <w:sz w:val="19"/>
                <w:lang w:val="ru-RU"/>
              </w:rPr>
              <w:t xml:space="preserve"> </w:t>
            </w:r>
          </w:p>
          <w:p w:rsidR="00B9642C" w:rsidRDefault="00180176" w:rsidP="00180176">
            <w:pPr>
              <w:pStyle w:val="TableParagraph"/>
              <w:spacing w:before="17" w:after="0" w:line="256" w:lineRule="auto"/>
              <w:ind w:right="5"/>
              <w:rPr>
                <w:sz w:val="19"/>
              </w:rPr>
            </w:pPr>
            <w:r>
              <w:rPr>
                <w:spacing w:val="-11"/>
                <w:sz w:val="19"/>
              </w:rPr>
              <w:t>Ширина -</w:t>
            </w:r>
            <w:r w:rsidR="00B9642C" w:rsidRPr="00FB1818">
              <w:rPr>
                <w:sz w:val="19"/>
                <w:lang w:val="ru-RU"/>
              </w:rPr>
              <w:t xml:space="preserve"> 1</w:t>
            </w:r>
            <w:r>
              <w:rPr>
                <w:sz w:val="19"/>
              </w:rPr>
              <w:t>05</w:t>
            </w:r>
            <w:r w:rsidR="00B9642C" w:rsidRPr="00FB1818">
              <w:rPr>
                <w:sz w:val="19"/>
                <w:lang w:val="ru-RU"/>
              </w:rPr>
              <w:t>0 мм</w:t>
            </w:r>
          </w:p>
          <w:p w:rsidR="00180176" w:rsidRDefault="00180176" w:rsidP="00180176">
            <w:pPr>
              <w:pStyle w:val="TableParagraph"/>
              <w:spacing w:before="17" w:after="0" w:line="256" w:lineRule="auto"/>
              <w:ind w:right="5"/>
              <w:rPr>
                <w:sz w:val="19"/>
              </w:rPr>
            </w:pPr>
            <w:r>
              <w:rPr>
                <w:sz w:val="19"/>
              </w:rPr>
              <w:t>Колір:</w:t>
            </w:r>
          </w:p>
          <w:p w:rsidR="00180176" w:rsidRPr="00500B55" w:rsidRDefault="00180176" w:rsidP="00180176">
            <w:pPr>
              <w:pStyle w:val="TableParagraph"/>
              <w:spacing w:before="17" w:after="0" w:line="256" w:lineRule="auto"/>
              <w:ind w:right="5"/>
              <w:rPr>
                <w:sz w:val="19"/>
                <w:lang w:val="ru-RU"/>
              </w:rPr>
            </w:pPr>
            <w:r>
              <w:rPr>
                <w:sz w:val="19"/>
              </w:rPr>
              <w:t xml:space="preserve">-зовні – </w:t>
            </w:r>
            <w:r w:rsidR="00A514A0">
              <w:rPr>
                <w:sz w:val="19"/>
              </w:rPr>
              <w:t xml:space="preserve">дуб </w:t>
            </w:r>
            <w:proofErr w:type="spellStart"/>
            <w:r w:rsidR="00B96177" w:rsidRPr="00500B55">
              <w:rPr>
                <w:sz w:val="19"/>
                <w:lang w:val="ru-RU"/>
              </w:rPr>
              <w:t>золотий</w:t>
            </w:r>
            <w:proofErr w:type="spellEnd"/>
          </w:p>
          <w:p w:rsidR="00180176" w:rsidRPr="00180176" w:rsidRDefault="00180176" w:rsidP="00180176">
            <w:pPr>
              <w:pStyle w:val="TableParagraph"/>
              <w:spacing w:before="17" w:after="0" w:line="256" w:lineRule="auto"/>
              <w:ind w:right="5"/>
              <w:rPr>
                <w:sz w:val="19"/>
              </w:rPr>
            </w:pPr>
            <w:r>
              <w:rPr>
                <w:sz w:val="19"/>
              </w:rPr>
              <w:t>- всередині- білий</w:t>
            </w:r>
          </w:p>
        </w:tc>
        <w:tc>
          <w:tcPr>
            <w:tcW w:w="2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Pr="00FB1818" w:rsidRDefault="001C2378" w:rsidP="000D45AA">
            <w:pPr>
              <w:pStyle w:val="TableParagraph"/>
              <w:tabs>
                <w:tab w:val="left" w:pos="140"/>
              </w:tabs>
              <w:spacing w:before="18" w:line="212" w:lineRule="exact"/>
              <w:jc w:val="center"/>
              <w:rPr>
                <w:sz w:val="19"/>
              </w:rPr>
            </w:pPr>
            <w:r w:rsidRPr="00FB1818">
              <w:rPr>
                <w:noProof/>
                <w:sz w:val="19"/>
                <w:lang w:val="ru-RU" w:eastAsia="ru-RU"/>
              </w:rPr>
              <w:drawing>
                <wp:anchor distT="0" distB="0" distL="114300" distR="114300" simplePos="0" relativeHeight="251658240" behindDoc="1" locked="0" layoutInCell="1" allowOverlap="1" wp14:anchorId="66A6156F" wp14:editId="0C911EAB">
                  <wp:simplePos x="0" y="0"/>
                  <wp:positionH relativeFrom="column">
                    <wp:posOffset>1758950</wp:posOffset>
                  </wp:positionH>
                  <wp:positionV relativeFrom="paragraph">
                    <wp:posOffset>65405</wp:posOffset>
                  </wp:positionV>
                  <wp:extent cx="2209800" cy="1981200"/>
                  <wp:effectExtent l="19050" t="0" r="0" b="0"/>
                  <wp:wrapNone/>
                  <wp:docPr id="21" name="Рисунок 1" descr="C:\Users\USER\Pictures\вікно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вікно 1.jpeg"/>
                          <pic:cNvPicPr>
                            <a:picLocks noChangeAspect="1" noChangeArrowheads="1"/>
                          </pic:cNvPicPr>
                        </pic:nvPicPr>
                        <pic:blipFill>
                          <a:blip r:embed="rId15"/>
                          <a:srcRect/>
                          <a:stretch>
                            <a:fillRect/>
                          </a:stretch>
                        </pic:blipFill>
                        <pic:spPr bwMode="auto">
                          <a:xfrm>
                            <a:off x="0" y="0"/>
                            <a:ext cx="2209800" cy="1981200"/>
                          </a:xfrm>
                          <a:prstGeom prst="rect">
                            <a:avLst/>
                          </a:prstGeom>
                          <a:noFill/>
                          <a:ln w="9525">
                            <a:noFill/>
                            <a:miter lim="800000"/>
                            <a:headEnd/>
                            <a:tailEnd/>
                          </a:ln>
                        </pic:spPr>
                      </pic:pic>
                    </a:graphicData>
                  </a:graphic>
                </wp:anchor>
              </w:drawing>
            </w:r>
            <w:r w:rsidR="00261A55" w:rsidRPr="00FB1818">
              <w:rPr>
                <w:sz w:val="19"/>
              </w:rPr>
              <w:t>АКТОВА ЗАЛА</w:t>
            </w:r>
          </w:p>
          <w:p w:rsidR="00B9642C" w:rsidRPr="00FB1818" w:rsidRDefault="00B9642C" w:rsidP="00261A55">
            <w:pPr>
              <w:pStyle w:val="TableParagraph"/>
              <w:tabs>
                <w:tab w:val="left" w:pos="140"/>
              </w:tabs>
              <w:spacing w:before="18" w:line="201" w:lineRule="exact"/>
              <w:ind w:left="0"/>
              <w:rPr>
                <w:sz w:val="19"/>
                <w:lang w:val="ru-RU"/>
              </w:rPr>
            </w:pPr>
            <w:proofErr w:type="spellStart"/>
            <w:r w:rsidRPr="00FB1818">
              <w:rPr>
                <w:sz w:val="19"/>
                <w:lang w:val="ru-RU"/>
              </w:rPr>
              <w:t>Підвіконник</w:t>
            </w:r>
            <w:proofErr w:type="spellEnd"/>
            <w:r w:rsidRPr="00FB1818">
              <w:rPr>
                <w:sz w:val="19"/>
                <w:lang w:val="ru-RU"/>
              </w:rPr>
              <w:t xml:space="preserve"> </w:t>
            </w:r>
            <w:proofErr w:type="spellStart"/>
            <w:r w:rsidRPr="00FB1818">
              <w:rPr>
                <w:sz w:val="19"/>
                <w:lang w:val="ru-RU"/>
              </w:rPr>
              <w:t>білий</w:t>
            </w:r>
            <w:proofErr w:type="spellEnd"/>
            <w:r w:rsidRPr="00FB1818">
              <w:rPr>
                <w:sz w:val="19"/>
                <w:lang w:val="ru-RU"/>
              </w:rPr>
              <w:t xml:space="preserve"> – 30*1</w:t>
            </w:r>
            <w:r w:rsidR="00A335E9" w:rsidRPr="00FB1818">
              <w:rPr>
                <w:sz w:val="19"/>
              </w:rPr>
              <w:t>0</w:t>
            </w:r>
            <w:r w:rsidRPr="00FB1818">
              <w:rPr>
                <w:sz w:val="19"/>
                <w:lang w:val="ru-RU"/>
              </w:rPr>
              <w:t>5 см</w:t>
            </w:r>
          </w:p>
          <w:p w:rsidR="00B9642C" w:rsidRPr="00FB1818" w:rsidRDefault="00B9642C" w:rsidP="00261A55">
            <w:pPr>
              <w:pStyle w:val="TableParagraph"/>
              <w:tabs>
                <w:tab w:val="left" w:pos="140"/>
              </w:tabs>
              <w:spacing w:before="18" w:line="212" w:lineRule="exact"/>
              <w:ind w:left="0"/>
              <w:rPr>
                <w:sz w:val="19"/>
                <w:lang w:val="ru-RU"/>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w:t>
            </w:r>
            <w:r w:rsidR="00261A55" w:rsidRPr="00FB1818">
              <w:rPr>
                <w:sz w:val="19"/>
              </w:rPr>
              <w:t xml:space="preserve"> </w:t>
            </w:r>
            <w:proofErr w:type="spellStart"/>
            <w:r w:rsidRPr="00FB1818">
              <w:rPr>
                <w:sz w:val="19"/>
                <w:lang w:val="ru-RU"/>
              </w:rPr>
              <w:t>камерний</w:t>
            </w:r>
            <w:proofErr w:type="spellEnd"/>
          </w:p>
          <w:p w:rsidR="00B9642C" w:rsidRPr="00FB1818" w:rsidRDefault="00B9642C" w:rsidP="00261A55">
            <w:pPr>
              <w:pStyle w:val="TableParagraph"/>
              <w:tabs>
                <w:tab w:val="left" w:pos="140"/>
              </w:tabs>
              <w:spacing w:before="18" w:line="212" w:lineRule="exact"/>
              <w:ind w:left="0"/>
              <w:rPr>
                <w:sz w:val="19"/>
                <w:lang w:val="en-US"/>
              </w:rPr>
            </w:pPr>
            <w:proofErr w:type="spellStart"/>
            <w:r w:rsidRPr="00FB1818">
              <w:rPr>
                <w:sz w:val="19"/>
                <w:lang w:val="en-US"/>
              </w:rPr>
              <w:t>Профіль</w:t>
            </w:r>
            <w:proofErr w:type="spellEnd"/>
            <w:r w:rsidRPr="00FB1818">
              <w:rPr>
                <w:sz w:val="19"/>
                <w:lang w:val="en-US"/>
              </w:rPr>
              <w:t xml:space="preserve"> </w:t>
            </w:r>
            <w:proofErr w:type="spellStart"/>
            <w:r w:rsidRPr="00FB1818">
              <w:rPr>
                <w:sz w:val="19"/>
                <w:lang w:val="en-US"/>
              </w:rPr>
              <w:t>білий</w:t>
            </w:r>
            <w:proofErr w:type="spellEnd"/>
            <w:r w:rsidRPr="00FB1818">
              <w:rPr>
                <w:sz w:val="19"/>
                <w:lang w:val="en-US"/>
              </w:rPr>
              <w:t xml:space="preserve"> </w:t>
            </w:r>
            <w:r w:rsidR="00261A55" w:rsidRPr="00FB1818">
              <w:rPr>
                <w:sz w:val="19"/>
                <w:lang w:val="en-US"/>
              </w:rPr>
              <w:t>–</w:t>
            </w:r>
            <w:r w:rsidRPr="00FB1818">
              <w:rPr>
                <w:sz w:val="19"/>
                <w:lang w:val="en-US"/>
              </w:rPr>
              <w:t xml:space="preserve"> </w:t>
            </w:r>
            <w:r w:rsidR="00261A55" w:rsidRPr="00FB1818">
              <w:rPr>
                <w:sz w:val="19"/>
              </w:rPr>
              <w:t>п’яти</w:t>
            </w:r>
            <w:proofErr w:type="spellStart"/>
            <w:r w:rsidRPr="00FB1818">
              <w:rPr>
                <w:sz w:val="19"/>
                <w:lang w:val="en-US"/>
              </w:rPr>
              <w:t>камерний</w:t>
            </w:r>
            <w:proofErr w:type="spellEnd"/>
          </w:p>
          <w:p w:rsidR="00B9642C" w:rsidRPr="00FB1818" w:rsidRDefault="00B9642C">
            <w:pPr>
              <w:pStyle w:val="TableParagraph"/>
              <w:tabs>
                <w:tab w:val="left" w:pos="140"/>
              </w:tabs>
              <w:spacing w:before="18" w:line="212"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Default="00B9642C">
            <w:pPr>
              <w:pStyle w:val="TableParagraph"/>
              <w:spacing w:before="2"/>
              <w:rPr>
                <w:sz w:val="7"/>
                <w:lang w:val="en-US"/>
              </w:rPr>
            </w:pPr>
          </w:p>
          <w:p w:rsidR="00542D90" w:rsidRDefault="00542D90" w:rsidP="00542D90">
            <w:pPr>
              <w:pStyle w:val="af9"/>
            </w:pPr>
          </w:p>
          <w:p w:rsidR="00B9642C" w:rsidRDefault="00B9642C">
            <w:pPr>
              <w:pStyle w:val="TableParagraph"/>
              <w:rPr>
                <w:sz w:val="20"/>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9642C" w:rsidRPr="00A514A0" w:rsidRDefault="00A514A0" w:rsidP="00A514A0">
            <w:pPr>
              <w:pStyle w:val="TableParagraph"/>
              <w:spacing w:before="1"/>
              <w:ind w:left="0" w:right="14"/>
              <w:jc w:val="center"/>
              <w:rPr>
                <w:sz w:val="19"/>
              </w:rPr>
            </w:pPr>
            <w:r>
              <w:rPr>
                <w:spacing w:val="-2"/>
                <w:sz w:val="19"/>
              </w:rPr>
              <w:t>3</w:t>
            </w:r>
            <w:r w:rsidR="00B9642C">
              <w:rPr>
                <w:spacing w:val="-2"/>
                <w:sz w:val="19"/>
                <w:lang w:val="en-US"/>
              </w:rPr>
              <w:t xml:space="preserve"> </w:t>
            </w:r>
            <w:r w:rsidR="00B9642C">
              <w:rPr>
                <w:spacing w:val="-5"/>
                <w:sz w:val="19"/>
                <w:lang w:val="en-US"/>
              </w:rPr>
              <w:t>ш</w:t>
            </w:r>
            <w:r>
              <w:rPr>
                <w:spacing w:val="-5"/>
                <w:sz w:val="19"/>
              </w:rPr>
              <w:t>т</w:t>
            </w:r>
          </w:p>
        </w:tc>
      </w:tr>
      <w:tr w:rsidR="00B9642C" w:rsidTr="0090213B">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9642C" w:rsidRDefault="00B9642C">
            <w:pPr>
              <w:pStyle w:val="TableParagraph"/>
              <w:rPr>
                <w:sz w:val="18"/>
                <w:lang w:val="en-US"/>
              </w:rPr>
            </w:pPr>
            <w:r>
              <w:rPr>
                <w:sz w:val="18"/>
                <w:lang w:val="en-US"/>
              </w:rPr>
              <w:t>2</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213B" w:rsidRDefault="00B9642C" w:rsidP="0090213B">
            <w:pPr>
              <w:pStyle w:val="TableParagraph"/>
              <w:spacing w:after="0" w:line="240" w:lineRule="auto"/>
              <w:ind w:left="43" w:right="-108"/>
              <w:jc w:val="center"/>
              <w:rPr>
                <w:spacing w:val="-11"/>
                <w:sz w:val="19"/>
              </w:rPr>
            </w:pPr>
            <w:proofErr w:type="spellStart"/>
            <w:r w:rsidRPr="00FB1818">
              <w:rPr>
                <w:sz w:val="19"/>
                <w:lang w:val="ru-RU"/>
              </w:rPr>
              <w:t>Вікно</w:t>
            </w:r>
            <w:proofErr w:type="spellEnd"/>
            <w:r w:rsidRPr="00FB1818">
              <w:rPr>
                <w:sz w:val="19"/>
                <w:lang w:val="ru-RU"/>
              </w:rPr>
              <w:t xml:space="preserve"> № 2</w:t>
            </w:r>
          </w:p>
          <w:p w:rsidR="00B9642C" w:rsidRPr="00A514A0" w:rsidRDefault="00B9642C" w:rsidP="0090213B">
            <w:pPr>
              <w:pStyle w:val="TableParagraph"/>
              <w:spacing w:after="0" w:line="240" w:lineRule="auto"/>
              <w:ind w:left="43" w:right="-108"/>
              <w:jc w:val="center"/>
              <w:rPr>
                <w:sz w:val="19"/>
              </w:rPr>
            </w:pPr>
            <w:r w:rsidRPr="00FB1818">
              <w:rPr>
                <w:sz w:val="19"/>
                <w:lang w:val="ru-RU"/>
              </w:rPr>
              <w:t xml:space="preserve">метало </w:t>
            </w:r>
            <w:proofErr w:type="spellStart"/>
            <w:r w:rsidRPr="00FB1818">
              <w:rPr>
                <w:spacing w:val="-2"/>
                <w:sz w:val="19"/>
                <w:lang w:val="ru-RU"/>
              </w:rPr>
              <w:t>пластикове</w:t>
            </w:r>
            <w:proofErr w:type="spellEnd"/>
            <w:r w:rsidR="00A514A0">
              <w:rPr>
                <w:spacing w:val="-2"/>
                <w:sz w:val="19"/>
              </w:rPr>
              <w:t>:</w:t>
            </w:r>
          </w:p>
          <w:p w:rsidR="0090213B" w:rsidRDefault="0090213B" w:rsidP="0090213B">
            <w:pPr>
              <w:pStyle w:val="TableParagraph"/>
              <w:spacing w:after="0" w:line="256" w:lineRule="auto"/>
              <w:ind w:left="0" w:right="5"/>
              <w:rPr>
                <w:sz w:val="19"/>
              </w:rPr>
            </w:pPr>
          </w:p>
          <w:p w:rsidR="00A514A0" w:rsidRDefault="00A514A0" w:rsidP="0090213B">
            <w:pPr>
              <w:pStyle w:val="TableParagraph"/>
              <w:spacing w:after="0" w:line="256" w:lineRule="auto"/>
              <w:ind w:left="0" w:right="5"/>
              <w:rPr>
                <w:spacing w:val="-11"/>
                <w:sz w:val="19"/>
              </w:rPr>
            </w:pPr>
            <w:r>
              <w:rPr>
                <w:sz w:val="19"/>
              </w:rPr>
              <w:t>Висота - 20</w:t>
            </w:r>
            <w:r w:rsidR="0090213B">
              <w:rPr>
                <w:sz w:val="19"/>
              </w:rPr>
              <w:t>0</w:t>
            </w:r>
            <w:r>
              <w:rPr>
                <w:sz w:val="19"/>
              </w:rPr>
              <w:t>0</w:t>
            </w:r>
            <w:r w:rsidRPr="00FB1818">
              <w:rPr>
                <w:sz w:val="19"/>
                <w:lang w:val="ru-RU"/>
              </w:rPr>
              <w:t>мм</w:t>
            </w:r>
            <w:r w:rsidRPr="00FB1818">
              <w:rPr>
                <w:spacing w:val="-11"/>
                <w:sz w:val="19"/>
                <w:lang w:val="ru-RU"/>
              </w:rPr>
              <w:t xml:space="preserve"> </w:t>
            </w:r>
          </w:p>
          <w:p w:rsidR="00A514A0" w:rsidRDefault="00A514A0" w:rsidP="0090213B">
            <w:pPr>
              <w:pStyle w:val="TableParagraph"/>
              <w:spacing w:after="0" w:line="256" w:lineRule="auto"/>
              <w:ind w:left="0" w:right="5"/>
              <w:rPr>
                <w:sz w:val="19"/>
              </w:rPr>
            </w:pPr>
            <w:r>
              <w:rPr>
                <w:spacing w:val="-11"/>
                <w:sz w:val="19"/>
              </w:rPr>
              <w:t>Ширина -</w:t>
            </w:r>
            <w:r w:rsidRPr="00FB1818">
              <w:rPr>
                <w:sz w:val="19"/>
                <w:lang w:val="ru-RU"/>
              </w:rPr>
              <w:t xml:space="preserve"> 1</w:t>
            </w:r>
            <w:r>
              <w:rPr>
                <w:sz w:val="19"/>
              </w:rPr>
              <w:t>630</w:t>
            </w:r>
            <w:r w:rsidRPr="00FB1818">
              <w:rPr>
                <w:sz w:val="19"/>
                <w:lang w:val="ru-RU"/>
              </w:rPr>
              <w:t xml:space="preserve"> мм</w:t>
            </w:r>
          </w:p>
          <w:p w:rsidR="00A514A0" w:rsidRDefault="00A514A0" w:rsidP="0090213B">
            <w:pPr>
              <w:pStyle w:val="TableParagraph"/>
              <w:spacing w:after="0" w:line="256" w:lineRule="auto"/>
              <w:ind w:left="0" w:right="5"/>
              <w:rPr>
                <w:sz w:val="19"/>
              </w:rPr>
            </w:pPr>
            <w:r>
              <w:rPr>
                <w:sz w:val="19"/>
              </w:rPr>
              <w:t>Колір:</w:t>
            </w:r>
          </w:p>
          <w:p w:rsidR="00A514A0" w:rsidRDefault="00B96177" w:rsidP="0090213B">
            <w:pPr>
              <w:pStyle w:val="TableParagraph"/>
              <w:spacing w:after="0" w:line="256" w:lineRule="auto"/>
              <w:ind w:right="5"/>
              <w:rPr>
                <w:sz w:val="19"/>
              </w:rPr>
            </w:pPr>
            <w:r>
              <w:rPr>
                <w:sz w:val="19"/>
              </w:rPr>
              <w:t>-зовні – дуб золотий</w:t>
            </w:r>
          </w:p>
          <w:p w:rsidR="00B9642C" w:rsidRPr="00FB1818" w:rsidRDefault="00A514A0" w:rsidP="0090213B">
            <w:pPr>
              <w:pStyle w:val="TableParagraph"/>
              <w:spacing w:after="0"/>
              <w:rPr>
                <w:sz w:val="18"/>
                <w:lang w:val="ru-RU"/>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Default="00261A55" w:rsidP="000D45AA">
            <w:pPr>
              <w:pStyle w:val="TableParagraph"/>
              <w:tabs>
                <w:tab w:val="left" w:pos="140"/>
              </w:tabs>
              <w:spacing w:before="18" w:line="201" w:lineRule="exact"/>
              <w:jc w:val="center"/>
              <w:rPr>
                <w:sz w:val="19"/>
              </w:rPr>
            </w:pPr>
            <w:r>
              <w:rPr>
                <w:sz w:val="19"/>
              </w:rPr>
              <w:t>СКЛАД</w:t>
            </w:r>
          </w:p>
          <w:p w:rsidR="0090213B" w:rsidRPr="0090213B" w:rsidRDefault="0090213B">
            <w:pPr>
              <w:pStyle w:val="TableParagraph"/>
              <w:tabs>
                <w:tab w:val="left" w:pos="140"/>
              </w:tabs>
              <w:spacing w:before="18" w:line="201" w:lineRule="exact"/>
              <w:rPr>
                <w:sz w:val="19"/>
              </w:rPr>
            </w:pPr>
          </w:p>
          <w:p w:rsidR="00B9642C" w:rsidRPr="00FB1818" w:rsidRDefault="00B9642C" w:rsidP="00261A55">
            <w:pPr>
              <w:pStyle w:val="TableParagraph"/>
              <w:tabs>
                <w:tab w:val="left" w:pos="140"/>
              </w:tabs>
              <w:spacing w:before="18" w:line="201" w:lineRule="exact"/>
              <w:ind w:left="0"/>
              <w:rPr>
                <w:sz w:val="19"/>
                <w:lang w:val="ru-RU"/>
              </w:rPr>
            </w:pPr>
            <w:proofErr w:type="spellStart"/>
            <w:r w:rsidRPr="00FB1818">
              <w:rPr>
                <w:sz w:val="19"/>
                <w:lang w:val="ru-RU"/>
              </w:rPr>
              <w:t>Підвіконник</w:t>
            </w:r>
            <w:proofErr w:type="spellEnd"/>
            <w:r w:rsidRPr="00FB1818">
              <w:rPr>
                <w:sz w:val="19"/>
                <w:lang w:val="ru-RU"/>
              </w:rPr>
              <w:t xml:space="preserve"> </w:t>
            </w:r>
            <w:proofErr w:type="spellStart"/>
            <w:r w:rsidRPr="00FB1818">
              <w:rPr>
                <w:sz w:val="19"/>
                <w:lang w:val="ru-RU"/>
              </w:rPr>
              <w:t>білий</w:t>
            </w:r>
            <w:proofErr w:type="spellEnd"/>
            <w:r w:rsidRPr="00FB1818">
              <w:rPr>
                <w:sz w:val="19"/>
                <w:lang w:val="ru-RU"/>
              </w:rPr>
              <w:t xml:space="preserve"> – </w:t>
            </w:r>
            <w:r w:rsidR="00A335E9" w:rsidRPr="00FB1818">
              <w:rPr>
                <w:sz w:val="19"/>
                <w:lang w:val="ru-RU"/>
              </w:rPr>
              <w:t>30*</w:t>
            </w:r>
            <w:r w:rsidR="00A335E9" w:rsidRPr="00FB1818">
              <w:rPr>
                <w:sz w:val="19"/>
              </w:rPr>
              <w:t>163</w:t>
            </w:r>
            <w:r w:rsidRPr="00FB1818">
              <w:rPr>
                <w:sz w:val="19"/>
                <w:lang w:val="ru-RU"/>
              </w:rPr>
              <w:t xml:space="preserve"> см</w:t>
            </w:r>
          </w:p>
          <w:p w:rsidR="00B9642C" w:rsidRPr="00FB1818" w:rsidRDefault="00B9642C" w:rsidP="00261A55">
            <w:pPr>
              <w:pStyle w:val="TableParagraph"/>
              <w:tabs>
                <w:tab w:val="left" w:pos="140"/>
              </w:tabs>
              <w:spacing w:before="18" w:line="201" w:lineRule="exact"/>
              <w:ind w:left="0"/>
              <w:rPr>
                <w:sz w:val="19"/>
                <w:lang w:val="ru-RU"/>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B9642C" w:rsidRDefault="00261A55" w:rsidP="00261A55">
            <w:pPr>
              <w:pStyle w:val="TableParagraph"/>
              <w:tabs>
                <w:tab w:val="left" w:pos="140"/>
              </w:tabs>
              <w:spacing w:before="18" w:line="201" w:lineRule="exact"/>
              <w:ind w:left="0"/>
              <w:rPr>
                <w:sz w:val="19"/>
                <w:lang w:val="en-US"/>
              </w:rPr>
            </w:pPr>
            <w:r>
              <w:rPr>
                <w:sz w:val="19"/>
              </w:rPr>
              <w:t>П</w:t>
            </w:r>
            <w:proofErr w:type="spellStart"/>
            <w:r>
              <w:rPr>
                <w:sz w:val="19"/>
                <w:lang w:val="en-US"/>
              </w:rPr>
              <w:t>рофіль</w:t>
            </w:r>
            <w:proofErr w:type="spellEnd"/>
            <w:r>
              <w:rPr>
                <w:sz w:val="19"/>
                <w:lang w:val="en-US"/>
              </w:rPr>
              <w:t xml:space="preserve"> </w:t>
            </w:r>
            <w:proofErr w:type="spellStart"/>
            <w:r>
              <w:rPr>
                <w:sz w:val="19"/>
                <w:lang w:val="en-US"/>
              </w:rPr>
              <w:t>білий</w:t>
            </w:r>
            <w:proofErr w:type="spellEnd"/>
            <w:r>
              <w:rPr>
                <w:sz w:val="19"/>
                <w:lang w:val="en-US"/>
              </w:rPr>
              <w:t xml:space="preserve">  - </w:t>
            </w:r>
            <w:r>
              <w:rPr>
                <w:sz w:val="19"/>
              </w:rPr>
              <w:t>п’яти</w:t>
            </w:r>
            <w:proofErr w:type="spellStart"/>
            <w:r w:rsidR="00B9642C">
              <w:rPr>
                <w:sz w:val="19"/>
                <w:lang w:val="en-US"/>
              </w:rPr>
              <w:t>камерний</w:t>
            </w:r>
            <w:proofErr w:type="spellEnd"/>
          </w:p>
          <w:p w:rsidR="00B9642C" w:rsidRDefault="00B9642C">
            <w:pPr>
              <w:pStyle w:val="TableParagraph"/>
              <w:tabs>
                <w:tab w:val="left" w:pos="140"/>
              </w:tabs>
              <w:spacing w:before="18"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14A0" w:rsidRDefault="00A514A0" w:rsidP="00A514A0">
            <w:pPr>
              <w:pStyle w:val="af9"/>
            </w:pPr>
            <w:r>
              <w:rPr>
                <w:noProof/>
                <w:lang w:val="ru-RU" w:eastAsia="ru-RU"/>
              </w:rPr>
              <w:drawing>
                <wp:inline distT="0" distB="0" distL="0" distR="0" wp14:anchorId="36523A59" wp14:editId="0B9532F7">
                  <wp:extent cx="1943100" cy="1917700"/>
                  <wp:effectExtent l="19050" t="0" r="0" b="0"/>
                  <wp:docPr id="22" name="Рисунок 6" descr="C:\Users\USER\Desktop\ВІКНА\photo_2024-03-15_15-13-58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ВІКНА\photo_2024-03-15_15-13-58 (7).jpg"/>
                          <pic:cNvPicPr>
                            <a:picLocks noChangeAspect="1" noChangeArrowheads="1"/>
                          </pic:cNvPicPr>
                        </pic:nvPicPr>
                        <pic:blipFill>
                          <a:blip r:embed="rId16"/>
                          <a:srcRect/>
                          <a:stretch>
                            <a:fillRect/>
                          </a:stretch>
                        </pic:blipFill>
                        <pic:spPr bwMode="auto">
                          <a:xfrm>
                            <a:off x="0" y="0"/>
                            <a:ext cx="1943100" cy="1917700"/>
                          </a:xfrm>
                          <a:prstGeom prst="rect">
                            <a:avLst/>
                          </a:prstGeom>
                          <a:noFill/>
                          <a:ln w="9525">
                            <a:noFill/>
                            <a:miter lim="800000"/>
                            <a:headEnd/>
                            <a:tailEnd/>
                          </a:ln>
                        </pic:spPr>
                      </pic:pic>
                    </a:graphicData>
                  </a:graphic>
                </wp:inline>
              </w:drawing>
            </w:r>
          </w:p>
          <w:p w:rsidR="00B9642C" w:rsidRDefault="00B9642C">
            <w:pPr>
              <w:pStyle w:val="TableParagraph"/>
              <w:spacing w:before="2"/>
              <w:rPr>
                <w:sz w:val="2"/>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9642C" w:rsidRDefault="0090213B" w:rsidP="0090213B">
            <w:pPr>
              <w:pStyle w:val="TableParagraph"/>
              <w:jc w:val="center"/>
              <w:rPr>
                <w:sz w:val="18"/>
                <w:lang w:val="en-US"/>
              </w:rPr>
            </w:pPr>
            <w:r>
              <w:rPr>
                <w:spacing w:val="-5"/>
                <w:sz w:val="19"/>
              </w:rPr>
              <w:t xml:space="preserve">3 </w:t>
            </w:r>
            <w:proofErr w:type="spellStart"/>
            <w:r w:rsidR="00B9642C">
              <w:rPr>
                <w:spacing w:val="-5"/>
                <w:sz w:val="19"/>
                <w:lang w:val="en-US"/>
              </w:rPr>
              <w:t>шт</w:t>
            </w:r>
            <w:proofErr w:type="spellEnd"/>
          </w:p>
        </w:tc>
      </w:tr>
      <w:tr w:rsidR="00B9642C" w:rsidTr="005F3931">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9642C" w:rsidRDefault="00B9642C">
            <w:pPr>
              <w:pStyle w:val="TableParagraph"/>
              <w:rPr>
                <w:sz w:val="18"/>
                <w:lang w:val="en-US"/>
              </w:rPr>
            </w:pPr>
            <w:r>
              <w:rPr>
                <w:sz w:val="18"/>
                <w:lang w:val="en-US"/>
              </w:rPr>
              <w:lastRenderedPageBreak/>
              <w:t>3</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213B" w:rsidRDefault="00B9642C" w:rsidP="0090213B">
            <w:pPr>
              <w:pStyle w:val="TableParagraph"/>
              <w:spacing w:after="0" w:line="256" w:lineRule="auto"/>
              <w:ind w:left="43" w:right="3"/>
              <w:jc w:val="center"/>
              <w:rPr>
                <w:spacing w:val="-11"/>
                <w:sz w:val="19"/>
              </w:rPr>
            </w:pPr>
            <w:proofErr w:type="spellStart"/>
            <w:r w:rsidRPr="00FB1818">
              <w:rPr>
                <w:sz w:val="19"/>
                <w:lang w:val="ru-RU"/>
              </w:rPr>
              <w:t>Вікно</w:t>
            </w:r>
            <w:proofErr w:type="spellEnd"/>
            <w:r w:rsidRPr="00FB1818">
              <w:rPr>
                <w:sz w:val="19"/>
                <w:lang w:val="ru-RU"/>
              </w:rPr>
              <w:t xml:space="preserve"> № 3</w:t>
            </w:r>
            <w:r w:rsidRPr="00FB1818">
              <w:rPr>
                <w:spacing w:val="-11"/>
                <w:sz w:val="19"/>
                <w:lang w:val="ru-RU"/>
              </w:rPr>
              <w:t xml:space="preserve"> </w:t>
            </w:r>
          </w:p>
          <w:p w:rsidR="00B9642C" w:rsidRDefault="00B9642C" w:rsidP="0090213B">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90213B" w:rsidRDefault="00E6411F" w:rsidP="00E6411F">
            <w:pPr>
              <w:pStyle w:val="TableParagraph"/>
              <w:spacing w:after="0" w:line="256" w:lineRule="auto"/>
              <w:ind w:left="0" w:right="5"/>
              <w:rPr>
                <w:spacing w:val="-11"/>
                <w:sz w:val="19"/>
              </w:rPr>
            </w:pPr>
            <w:r>
              <w:rPr>
                <w:sz w:val="19"/>
              </w:rPr>
              <w:t>-В</w:t>
            </w:r>
            <w:r w:rsidR="0090213B">
              <w:rPr>
                <w:sz w:val="19"/>
              </w:rPr>
              <w:t>исота - 2000</w:t>
            </w:r>
            <w:r w:rsidR="0090213B" w:rsidRPr="00FB1818">
              <w:rPr>
                <w:sz w:val="19"/>
                <w:lang w:val="ru-RU"/>
              </w:rPr>
              <w:t>мм</w:t>
            </w:r>
            <w:r w:rsidR="0090213B" w:rsidRPr="00FB1818">
              <w:rPr>
                <w:spacing w:val="-11"/>
                <w:sz w:val="19"/>
                <w:lang w:val="ru-RU"/>
              </w:rPr>
              <w:t xml:space="preserve"> </w:t>
            </w:r>
          </w:p>
          <w:p w:rsidR="0090213B" w:rsidRDefault="00E6411F" w:rsidP="00E6411F">
            <w:pPr>
              <w:pStyle w:val="TableParagraph"/>
              <w:spacing w:after="0" w:line="256" w:lineRule="auto"/>
              <w:ind w:left="0" w:right="5"/>
              <w:rPr>
                <w:sz w:val="19"/>
              </w:rPr>
            </w:pPr>
            <w:r>
              <w:rPr>
                <w:spacing w:val="-11"/>
                <w:sz w:val="19"/>
              </w:rPr>
              <w:t xml:space="preserve">- </w:t>
            </w:r>
            <w:r w:rsidR="0090213B">
              <w:rPr>
                <w:spacing w:val="-11"/>
                <w:sz w:val="19"/>
              </w:rPr>
              <w:t>Ширина -</w:t>
            </w:r>
            <w:r w:rsidR="0090213B" w:rsidRPr="00FB1818">
              <w:rPr>
                <w:sz w:val="19"/>
                <w:lang w:val="ru-RU"/>
              </w:rPr>
              <w:t xml:space="preserve"> 1</w:t>
            </w:r>
            <w:r>
              <w:rPr>
                <w:sz w:val="19"/>
              </w:rPr>
              <w:t>11</w:t>
            </w:r>
            <w:r w:rsidR="0090213B" w:rsidRPr="00FB1818">
              <w:rPr>
                <w:sz w:val="19"/>
                <w:lang w:val="ru-RU"/>
              </w:rPr>
              <w:t>0 мм</w:t>
            </w:r>
          </w:p>
          <w:p w:rsidR="005F3931" w:rsidRDefault="00E6411F" w:rsidP="005F3931">
            <w:pPr>
              <w:pStyle w:val="TableParagraph"/>
              <w:spacing w:after="0" w:line="256" w:lineRule="auto"/>
              <w:ind w:left="0" w:right="5"/>
              <w:rPr>
                <w:sz w:val="19"/>
              </w:rPr>
            </w:pPr>
            <w:r>
              <w:rPr>
                <w:sz w:val="19"/>
              </w:rPr>
              <w:t xml:space="preserve">- </w:t>
            </w:r>
            <w:r w:rsidR="0090213B">
              <w:rPr>
                <w:sz w:val="19"/>
              </w:rPr>
              <w:t>Колір</w:t>
            </w:r>
            <w:r w:rsidR="005F3931">
              <w:rPr>
                <w:sz w:val="19"/>
              </w:rPr>
              <w:t>:</w:t>
            </w:r>
          </w:p>
          <w:p w:rsidR="0090213B" w:rsidRDefault="005F3931" w:rsidP="005F3931">
            <w:pPr>
              <w:pStyle w:val="TableParagraph"/>
              <w:spacing w:after="0" w:line="256" w:lineRule="auto"/>
              <w:ind w:left="0" w:right="5"/>
              <w:rPr>
                <w:sz w:val="19"/>
              </w:rPr>
            </w:pPr>
            <w:r>
              <w:rPr>
                <w:sz w:val="19"/>
              </w:rPr>
              <w:t>-</w:t>
            </w:r>
            <w:r w:rsidR="0090213B">
              <w:rPr>
                <w:sz w:val="19"/>
              </w:rPr>
              <w:t xml:space="preserve">зовні – дуб </w:t>
            </w:r>
            <w:proofErr w:type="spellStart"/>
            <w:r w:rsidR="00B96177" w:rsidRPr="00500B55">
              <w:rPr>
                <w:sz w:val="19"/>
                <w:lang w:val="ru-RU"/>
              </w:rPr>
              <w:t>золот</w:t>
            </w:r>
            <w:r w:rsidR="0090213B">
              <w:rPr>
                <w:sz w:val="19"/>
              </w:rPr>
              <w:t>ий</w:t>
            </w:r>
            <w:proofErr w:type="spellEnd"/>
          </w:p>
          <w:p w:rsidR="00B9642C" w:rsidRPr="00FB1818" w:rsidRDefault="0090213B" w:rsidP="005F3931">
            <w:pPr>
              <w:pStyle w:val="TableParagraph"/>
              <w:spacing w:after="0" w:line="256" w:lineRule="auto"/>
              <w:ind w:left="0" w:right="3"/>
              <w:rPr>
                <w:color w:val="FF0000"/>
                <w:sz w:val="19"/>
                <w:lang w:val="ru-RU"/>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Pr="0090213B" w:rsidRDefault="00261A55" w:rsidP="000D45AA">
            <w:pPr>
              <w:pStyle w:val="TableParagraph"/>
              <w:tabs>
                <w:tab w:val="left" w:pos="140"/>
              </w:tabs>
              <w:spacing w:after="0" w:line="201" w:lineRule="exact"/>
              <w:jc w:val="center"/>
              <w:rPr>
                <w:sz w:val="19"/>
              </w:rPr>
            </w:pPr>
            <w:r>
              <w:rPr>
                <w:sz w:val="19"/>
              </w:rPr>
              <w:t>ПРИЙМАЛЬНЯ</w:t>
            </w:r>
          </w:p>
          <w:p w:rsidR="005F3931" w:rsidRDefault="005F3931" w:rsidP="005F3931">
            <w:pPr>
              <w:pStyle w:val="TableParagraph"/>
              <w:tabs>
                <w:tab w:val="left" w:pos="140"/>
              </w:tabs>
              <w:spacing w:after="0" w:line="201" w:lineRule="exact"/>
              <w:ind w:left="0"/>
              <w:rPr>
                <w:sz w:val="19"/>
              </w:rPr>
            </w:pPr>
          </w:p>
          <w:p w:rsidR="00B9642C" w:rsidRPr="00FB1818" w:rsidRDefault="00B9642C" w:rsidP="005F3931">
            <w:pPr>
              <w:pStyle w:val="TableParagraph"/>
              <w:tabs>
                <w:tab w:val="left" w:pos="140"/>
              </w:tabs>
              <w:spacing w:after="0" w:line="201" w:lineRule="exact"/>
              <w:ind w:left="0"/>
              <w:rPr>
                <w:sz w:val="19"/>
                <w:lang w:val="ru-RU"/>
              </w:rPr>
            </w:pPr>
            <w:proofErr w:type="spellStart"/>
            <w:r w:rsidRPr="00FB1818">
              <w:rPr>
                <w:sz w:val="19"/>
                <w:lang w:val="ru-RU"/>
              </w:rPr>
              <w:t>Підвіконник</w:t>
            </w:r>
            <w:proofErr w:type="spellEnd"/>
            <w:r w:rsidRPr="00FB1818">
              <w:rPr>
                <w:sz w:val="19"/>
                <w:lang w:val="ru-RU"/>
              </w:rPr>
              <w:t xml:space="preserve"> </w:t>
            </w:r>
            <w:r w:rsidR="00261A55" w:rsidRPr="00FB1818">
              <w:rPr>
                <w:sz w:val="19"/>
              </w:rPr>
              <w:t>білий</w:t>
            </w:r>
            <w:r w:rsidR="005F3931" w:rsidRPr="00FB1818">
              <w:rPr>
                <w:sz w:val="19"/>
              </w:rPr>
              <w:t xml:space="preserve"> </w:t>
            </w:r>
            <w:r w:rsidRPr="00FB1818">
              <w:rPr>
                <w:sz w:val="19"/>
                <w:lang w:val="ru-RU"/>
              </w:rPr>
              <w:t>–  30*1</w:t>
            </w:r>
            <w:r w:rsidR="00A335E9" w:rsidRPr="00FB1818">
              <w:rPr>
                <w:sz w:val="19"/>
              </w:rPr>
              <w:t>11</w:t>
            </w:r>
            <w:r w:rsidRPr="00FB1818">
              <w:rPr>
                <w:sz w:val="19"/>
                <w:lang w:val="ru-RU"/>
              </w:rPr>
              <w:t xml:space="preserve"> см</w:t>
            </w:r>
          </w:p>
          <w:p w:rsidR="00261A55" w:rsidRDefault="00261A55" w:rsidP="005F3931">
            <w:pPr>
              <w:pStyle w:val="TableParagraph"/>
              <w:tabs>
                <w:tab w:val="left" w:pos="140"/>
              </w:tabs>
              <w:spacing w:after="0" w:line="201" w:lineRule="exact"/>
              <w:ind w:left="0"/>
              <w:rPr>
                <w:sz w:val="19"/>
              </w:rPr>
            </w:pPr>
          </w:p>
          <w:p w:rsidR="00B9642C" w:rsidRDefault="00B9642C" w:rsidP="005F3931">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261A55" w:rsidRPr="00261A55" w:rsidRDefault="00261A55" w:rsidP="005F3931">
            <w:pPr>
              <w:pStyle w:val="TableParagraph"/>
              <w:tabs>
                <w:tab w:val="left" w:pos="140"/>
              </w:tabs>
              <w:spacing w:after="0" w:line="201" w:lineRule="exact"/>
              <w:ind w:left="0"/>
              <w:rPr>
                <w:sz w:val="19"/>
              </w:rPr>
            </w:pPr>
          </w:p>
          <w:p w:rsidR="00B9642C" w:rsidRDefault="00B9642C" w:rsidP="005F3931">
            <w:pPr>
              <w:pStyle w:val="TableParagraph"/>
              <w:tabs>
                <w:tab w:val="left" w:pos="140"/>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sidR="00261A55">
              <w:rPr>
                <w:sz w:val="19"/>
              </w:rPr>
              <w:t>п’яти</w:t>
            </w:r>
            <w:proofErr w:type="spellStart"/>
            <w:r>
              <w:rPr>
                <w:sz w:val="19"/>
                <w:lang w:val="en-US"/>
              </w:rPr>
              <w:t>камерний</w:t>
            </w:r>
            <w:proofErr w:type="spellEnd"/>
          </w:p>
          <w:p w:rsidR="00B9642C" w:rsidRDefault="00B9642C" w:rsidP="0090213B">
            <w:pPr>
              <w:pStyle w:val="TableParagraph"/>
              <w:tabs>
                <w:tab w:val="left" w:pos="140"/>
              </w:tabs>
              <w:spacing w:after="0" w:line="201" w:lineRule="exact"/>
              <w:ind w:left="139"/>
              <w:rPr>
                <w:color w:val="FF0000"/>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411F" w:rsidRDefault="00E6411F" w:rsidP="00E6411F">
            <w:pPr>
              <w:pStyle w:val="af9"/>
            </w:pPr>
            <w:r>
              <w:rPr>
                <w:noProof/>
                <w:lang w:val="ru-RU" w:eastAsia="ru-RU"/>
              </w:rPr>
              <w:drawing>
                <wp:inline distT="0" distB="0" distL="0" distR="0" wp14:anchorId="75D0DDE8" wp14:editId="68DE059D">
                  <wp:extent cx="2019300" cy="2305050"/>
                  <wp:effectExtent l="19050" t="0" r="0" b="0"/>
                  <wp:docPr id="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019300" cy="2305050"/>
                          </a:xfrm>
                          <a:prstGeom prst="rect">
                            <a:avLst/>
                          </a:prstGeom>
                          <a:noFill/>
                          <a:ln w="9525">
                            <a:noFill/>
                            <a:miter lim="800000"/>
                            <a:headEnd/>
                            <a:tailEnd/>
                          </a:ln>
                        </pic:spPr>
                      </pic:pic>
                    </a:graphicData>
                  </a:graphic>
                </wp:inline>
              </w:drawing>
            </w:r>
          </w:p>
          <w:p w:rsidR="00B9642C" w:rsidRDefault="00B9642C">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9642C" w:rsidRDefault="00B9642C">
            <w:pPr>
              <w:pStyle w:val="TableParagraph"/>
              <w:rPr>
                <w:spacing w:val="-5"/>
                <w:sz w:val="19"/>
                <w:lang w:val="en-US"/>
              </w:rPr>
            </w:pPr>
            <w:r>
              <w:rPr>
                <w:spacing w:val="-5"/>
                <w:sz w:val="19"/>
                <w:lang w:val="en-US"/>
              </w:rPr>
              <w:t>1шт</w:t>
            </w:r>
          </w:p>
        </w:tc>
      </w:tr>
      <w:tr w:rsidR="00B9642C" w:rsidTr="00F07CE0">
        <w:trPr>
          <w:gridBefore w:val="1"/>
          <w:wBefore w:w="20" w:type="dxa"/>
          <w:trHeight w:val="368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9642C" w:rsidRDefault="00B9642C">
            <w:pPr>
              <w:pStyle w:val="TableParagraph"/>
              <w:rPr>
                <w:sz w:val="18"/>
                <w:lang w:val="en-US"/>
              </w:rPr>
            </w:pPr>
            <w:r>
              <w:rPr>
                <w:sz w:val="18"/>
                <w:lang w:val="en-US"/>
              </w:rPr>
              <w:t>4</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931" w:rsidRDefault="00B9642C" w:rsidP="0090213B">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4 </w:t>
            </w:r>
          </w:p>
          <w:p w:rsidR="00B9642C" w:rsidRDefault="00B9642C" w:rsidP="0090213B">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5F3931" w:rsidRPr="005F3931" w:rsidRDefault="005F3931" w:rsidP="0090213B">
            <w:pPr>
              <w:pStyle w:val="TableParagraph"/>
              <w:spacing w:after="0" w:line="256" w:lineRule="auto"/>
              <w:ind w:left="43" w:right="3"/>
              <w:jc w:val="center"/>
              <w:rPr>
                <w:sz w:val="19"/>
              </w:rPr>
            </w:pPr>
          </w:p>
          <w:p w:rsidR="005F3931" w:rsidRDefault="005F3931" w:rsidP="005F3931">
            <w:pPr>
              <w:pStyle w:val="TableParagraph"/>
              <w:spacing w:after="0" w:line="256" w:lineRule="auto"/>
              <w:ind w:left="0" w:right="5"/>
              <w:rPr>
                <w:spacing w:val="-11"/>
                <w:sz w:val="19"/>
              </w:rPr>
            </w:pPr>
            <w:r>
              <w:rPr>
                <w:sz w:val="19"/>
              </w:rPr>
              <w:t>Висота - 2000</w:t>
            </w:r>
            <w:r w:rsidRPr="00FB1818">
              <w:rPr>
                <w:sz w:val="19"/>
                <w:lang w:val="ru-RU"/>
              </w:rPr>
              <w:t>мм</w:t>
            </w:r>
            <w:r w:rsidRPr="00FB1818">
              <w:rPr>
                <w:spacing w:val="-11"/>
                <w:sz w:val="19"/>
                <w:lang w:val="ru-RU"/>
              </w:rPr>
              <w:t xml:space="preserve"> </w:t>
            </w:r>
          </w:p>
          <w:p w:rsidR="005F3931" w:rsidRDefault="005F3931" w:rsidP="005F3931">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940</w:t>
            </w:r>
            <w:r w:rsidRPr="00FB1818">
              <w:rPr>
                <w:sz w:val="19"/>
                <w:lang w:val="ru-RU"/>
              </w:rPr>
              <w:t xml:space="preserve"> мм</w:t>
            </w:r>
          </w:p>
          <w:p w:rsidR="005F3931" w:rsidRDefault="005F3931" w:rsidP="005F3931">
            <w:pPr>
              <w:pStyle w:val="TableParagraph"/>
              <w:spacing w:after="0" w:line="256" w:lineRule="auto"/>
              <w:ind w:left="0" w:right="5"/>
              <w:rPr>
                <w:sz w:val="19"/>
              </w:rPr>
            </w:pPr>
            <w:r>
              <w:rPr>
                <w:sz w:val="19"/>
              </w:rPr>
              <w:t>- Колір:</w:t>
            </w:r>
          </w:p>
          <w:p w:rsidR="005F3931" w:rsidRDefault="00B96177" w:rsidP="005F3931">
            <w:pPr>
              <w:pStyle w:val="TableParagraph"/>
              <w:spacing w:after="0" w:line="256" w:lineRule="auto"/>
              <w:ind w:left="0" w:right="5"/>
              <w:rPr>
                <w:sz w:val="19"/>
              </w:rPr>
            </w:pPr>
            <w:r>
              <w:rPr>
                <w:sz w:val="19"/>
              </w:rPr>
              <w:t>-зовні – дуб золотий</w:t>
            </w:r>
          </w:p>
          <w:p w:rsidR="00B9642C" w:rsidRPr="005F3931" w:rsidRDefault="005F3931" w:rsidP="005F3931">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642C" w:rsidRDefault="00261A55" w:rsidP="000D45AA">
            <w:pPr>
              <w:pStyle w:val="TableParagraph"/>
              <w:tabs>
                <w:tab w:val="left" w:pos="140"/>
              </w:tabs>
              <w:spacing w:after="0" w:line="201" w:lineRule="exact"/>
              <w:ind w:left="0"/>
              <w:jc w:val="center"/>
              <w:rPr>
                <w:sz w:val="19"/>
              </w:rPr>
            </w:pPr>
            <w:r>
              <w:rPr>
                <w:sz w:val="19"/>
              </w:rPr>
              <w:t xml:space="preserve">КАБІНЕТ </w:t>
            </w:r>
            <w:r w:rsidR="000D45AA">
              <w:rPr>
                <w:sz w:val="19"/>
              </w:rPr>
              <w:t>№ 3</w:t>
            </w:r>
          </w:p>
          <w:p w:rsidR="005F3931" w:rsidRDefault="005F3931" w:rsidP="005F3931">
            <w:pPr>
              <w:pStyle w:val="TableParagraph"/>
              <w:tabs>
                <w:tab w:val="left" w:pos="140"/>
              </w:tabs>
              <w:spacing w:after="0" w:line="201" w:lineRule="exact"/>
              <w:ind w:left="499"/>
              <w:rPr>
                <w:sz w:val="19"/>
              </w:rPr>
            </w:pPr>
          </w:p>
          <w:p w:rsidR="005F3931" w:rsidRPr="00FB1818" w:rsidRDefault="005F3931" w:rsidP="005F3931">
            <w:pPr>
              <w:pStyle w:val="TableParagraph"/>
              <w:tabs>
                <w:tab w:val="left" w:pos="140"/>
              </w:tabs>
              <w:spacing w:after="0" w:line="201" w:lineRule="exact"/>
              <w:ind w:left="499"/>
              <w:rPr>
                <w:sz w:val="19"/>
                <w:lang w:val="ru-RU"/>
              </w:rPr>
            </w:pPr>
          </w:p>
          <w:p w:rsidR="00F07CE0" w:rsidRDefault="00F07CE0" w:rsidP="00F07CE0">
            <w:pPr>
              <w:pStyle w:val="TableParagraph"/>
              <w:tabs>
                <w:tab w:val="left" w:pos="140"/>
              </w:tabs>
              <w:spacing w:after="0" w:line="201" w:lineRule="exact"/>
              <w:ind w:left="0"/>
              <w:rPr>
                <w:color w:val="FF0000"/>
                <w:sz w:val="19"/>
              </w:rPr>
            </w:pPr>
            <w:proofErr w:type="spellStart"/>
            <w:proofErr w:type="gramStart"/>
            <w:r w:rsidRPr="00FB1818">
              <w:rPr>
                <w:sz w:val="19"/>
                <w:lang w:val="ru-RU"/>
              </w:rPr>
              <w:t>Підвіконник</w:t>
            </w:r>
            <w:proofErr w:type="spellEnd"/>
            <w:r w:rsidRPr="00FB1818">
              <w:rPr>
                <w:sz w:val="19"/>
                <w:lang w:val="ru-RU"/>
              </w:rPr>
              <w:t xml:space="preserve"> </w:t>
            </w:r>
            <w:r w:rsidR="00261A55">
              <w:rPr>
                <w:sz w:val="19"/>
              </w:rPr>
              <w:t xml:space="preserve"> білий</w:t>
            </w:r>
            <w:proofErr w:type="gramEnd"/>
            <w:r>
              <w:rPr>
                <w:sz w:val="19"/>
              </w:rPr>
              <w:t xml:space="preserve"> </w:t>
            </w:r>
            <w:r w:rsidRPr="00FB1818">
              <w:rPr>
                <w:sz w:val="19"/>
                <w:lang w:val="ru-RU"/>
              </w:rPr>
              <w:t xml:space="preserve">– </w:t>
            </w:r>
            <w:r w:rsidR="00C84E80" w:rsidRPr="00FB1818">
              <w:rPr>
                <w:sz w:val="19"/>
              </w:rPr>
              <w:t>10</w:t>
            </w:r>
            <w:r w:rsidR="00A335E9" w:rsidRPr="00FB1818">
              <w:rPr>
                <w:sz w:val="19"/>
                <w:lang w:val="ru-RU"/>
              </w:rPr>
              <w:t>0*</w:t>
            </w:r>
            <w:r w:rsidR="00261A55" w:rsidRPr="00FB1818">
              <w:rPr>
                <w:sz w:val="19"/>
              </w:rPr>
              <w:t>35</w:t>
            </w:r>
            <w:r w:rsidRPr="00FB1818">
              <w:rPr>
                <w:sz w:val="19"/>
                <w:lang w:val="ru-RU"/>
              </w:rPr>
              <w:t xml:space="preserve"> см</w:t>
            </w:r>
          </w:p>
          <w:p w:rsidR="00261A55" w:rsidRPr="00261A55" w:rsidRDefault="00261A55" w:rsidP="00F07CE0">
            <w:pPr>
              <w:pStyle w:val="TableParagraph"/>
              <w:tabs>
                <w:tab w:val="left" w:pos="140"/>
              </w:tabs>
              <w:spacing w:after="0" w:line="201" w:lineRule="exact"/>
              <w:ind w:left="0"/>
              <w:rPr>
                <w:color w:val="FF0000"/>
                <w:sz w:val="10"/>
                <w:szCs w:val="10"/>
              </w:rPr>
            </w:pPr>
          </w:p>
          <w:p w:rsidR="00261A55" w:rsidRDefault="00B9642C" w:rsidP="00F07CE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261A55" w:rsidRPr="00261A55" w:rsidRDefault="00261A55" w:rsidP="00F07CE0">
            <w:pPr>
              <w:pStyle w:val="TableParagraph"/>
              <w:tabs>
                <w:tab w:val="left" w:pos="140"/>
              </w:tabs>
              <w:spacing w:after="0" w:line="201" w:lineRule="exact"/>
              <w:ind w:left="0"/>
              <w:rPr>
                <w:sz w:val="10"/>
                <w:szCs w:val="10"/>
              </w:rPr>
            </w:pPr>
          </w:p>
          <w:p w:rsidR="00B9642C" w:rsidRPr="00261A55" w:rsidRDefault="00B9642C" w:rsidP="00F07CE0">
            <w:pPr>
              <w:pStyle w:val="TableParagraph"/>
              <w:tabs>
                <w:tab w:val="left" w:pos="140"/>
              </w:tabs>
              <w:spacing w:after="0" w:line="201" w:lineRule="exact"/>
              <w:ind w:left="0"/>
              <w:rPr>
                <w:sz w:val="19"/>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261A55">
              <w:rPr>
                <w:sz w:val="19"/>
              </w:rPr>
              <w:t>п’яти</w:t>
            </w:r>
            <w:proofErr w:type="spellStart"/>
            <w:r>
              <w:rPr>
                <w:sz w:val="19"/>
                <w:lang w:val="en-US"/>
              </w:rPr>
              <w:t>камерний</w:t>
            </w:r>
            <w:proofErr w:type="spellEnd"/>
          </w:p>
          <w:p w:rsidR="00B9642C" w:rsidRDefault="00B9642C" w:rsidP="0090213B">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3931" w:rsidRDefault="005F3931" w:rsidP="005F3931">
            <w:pPr>
              <w:pStyle w:val="af9"/>
            </w:pPr>
            <w:r>
              <w:rPr>
                <w:noProof/>
                <w:lang w:val="ru-RU" w:eastAsia="ru-RU"/>
              </w:rPr>
              <w:drawing>
                <wp:anchor distT="0" distB="0" distL="114300" distR="114300" simplePos="0" relativeHeight="251660288" behindDoc="0" locked="0" layoutInCell="1" allowOverlap="1" wp14:anchorId="288A4D73" wp14:editId="5CCA0074">
                  <wp:simplePos x="0" y="0"/>
                  <wp:positionH relativeFrom="column">
                    <wp:posOffset>-43815</wp:posOffset>
                  </wp:positionH>
                  <wp:positionV relativeFrom="paragraph">
                    <wp:posOffset>250825</wp:posOffset>
                  </wp:positionV>
                  <wp:extent cx="2133600" cy="2025650"/>
                  <wp:effectExtent l="19050" t="0" r="0" b="0"/>
                  <wp:wrapThrough wrapText="bothSides">
                    <wp:wrapPolygon edited="0">
                      <wp:start x="-193" y="0"/>
                      <wp:lineTo x="-193" y="21329"/>
                      <wp:lineTo x="21600" y="21329"/>
                      <wp:lineTo x="21600" y="0"/>
                      <wp:lineTo x="-193" y="0"/>
                    </wp:wrapPolygon>
                  </wp:wrapThrough>
                  <wp:docPr id="27" name="Рисунок 15" descr="C:\Users\USER\Desktop\ВІКНА\photo_2024-03-15_15-13-58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ВІКНА\photo_2024-03-15_15-13-58 (6).jpg"/>
                          <pic:cNvPicPr>
                            <a:picLocks noChangeAspect="1" noChangeArrowheads="1"/>
                          </pic:cNvPicPr>
                        </pic:nvPicPr>
                        <pic:blipFill>
                          <a:blip r:embed="rId18"/>
                          <a:srcRect/>
                          <a:stretch>
                            <a:fillRect/>
                          </a:stretch>
                        </pic:blipFill>
                        <pic:spPr bwMode="auto">
                          <a:xfrm>
                            <a:off x="0" y="0"/>
                            <a:ext cx="2133600" cy="2025650"/>
                          </a:xfrm>
                          <a:prstGeom prst="rect">
                            <a:avLst/>
                          </a:prstGeom>
                          <a:noFill/>
                          <a:ln w="9525">
                            <a:noFill/>
                            <a:miter lim="800000"/>
                            <a:headEnd/>
                            <a:tailEnd/>
                          </a:ln>
                        </pic:spPr>
                      </pic:pic>
                    </a:graphicData>
                  </a:graphic>
                </wp:anchor>
              </w:drawing>
            </w:r>
          </w:p>
          <w:p w:rsidR="00B9642C" w:rsidRDefault="00B9642C">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9642C" w:rsidRPr="005F3931" w:rsidRDefault="005F3931" w:rsidP="005F3931">
            <w:pPr>
              <w:pStyle w:val="TableParagraph"/>
              <w:jc w:val="center"/>
              <w:rPr>
                <w:spacing w:val="-5"/>
                <w:sz w:val="19"/>
              </w:rPr>
            </w:pPr>
            <w:r>
              <w:rPr>
                <w:spacing w:val="-5"/>
                <w:sz w:val="19"/>
                <w:lang w:val="en-US"/>
              </w:rPr>
              <w:t>1 ш</w:t>
            </w:r>
            <w:r>
              <w:rPr>
                <w:spacing w:val="-5"/>
                <w:sz w:val="19"/>
              </w:rPr>
              <w:t>т</w:t>
            </w:r>
          </w:p>
        </w:tc>
      </w:tr>
      <w:tr w:rsidR="00F07CE0" w:rsidTr="00F07CE0">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F07CE0" w:rsidRDefault="00F07CE0">
            <w:pPr>
              <w:pStyle w:val="TableParagraph"/>
              <w:rPr>
                <w:sz w:val="18"/>
                <w:lang w:val="en-US"/>
              </w:rPr>
            </w:pPr>
            <w:r>
              <w:rPr>
                <w:sz w:val="18"/>
                <w:lang w:val="en-US"/>
              </w:rPr>
              <w:t>5</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CE0" w:rsidRDefault="00F07CE0"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Pr>
                <w:sz w:val="19"/>
              </w:rPr>
              <w:t>5</w:t>
            </w:r>
            <w:r w:rsidRPr="00FB1818">
              <w:rPr>
                <w:sz w:val="19"/>
                <w:lang w:val="ru-RU"/>
              </w:rPr>
              <w:t xml:space="preserve"> </w:t>
            </w:r>
          </w:p>
          <w:p w:rsidR="00F07CE0" w:rsidRDefault="00F07CE0"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F07CE0" w:rsidRPr="005F3931" w:rsidRDefault="00F07CE0" w:rsidP="003F5E20">
            <w:pPr>
              <w:pStyle w:val="TableParagraph"/>
              <w:spacing w:after="0" w:line="256" w:lineRule="auto"/>
              <w:ind w:left="43" w:right="3"/>
              <w:jc w:val="center"/>
              <w:rPr>
                <w:sz w:val="19"/>
              </w:rPr>
            </w:pPr>
          </w:p>
          <w:p w:rsidR="00F07CE0" w:rsidRDefault="00F07CE0" w:rsidP="003F5E20">
            <w:pPr>
              <w:pStyle w:val="TableParagraph"/>
              <w:spacing w:after="0" w:line="256" w:lineRule="auto"/>
              <w:ind w:left="0" w:right="5"/>
              <w:rPr>
                <w:spacing w:val="-11"/>
                <w:sz w:val="19"/>
              </w:rPr>
            </w:pPr>
            <w:r>
              <w:rPr>
                <w:sz w:val="19"/>
              </w:rPr>
              <w:t>Висота - 2000</w:t>
            </w:r>
            <w:r w:rsidRPr="00FB1818">
              <w:rPr>
                <w:sz w:val="19"/>
                <w:lang w:val="ru-RU"/>
              </w:rPr>
              <w:t>мм</w:t>
            </w:r>
            <w:r w:rsidRPr="00FB1818">
              <w:rPr>
                <w:spacing w:val="-11"/>
                <w:sz w:val="19"/>
                <w:lang w:val="ru-RU"/>
              </w:rPr>
              <w:t xml:space="preserve"> </w:t>
            </w:r>
          </w:p>
          <w:p w:rsidR="00F07CE0" w:rsidRDefault="00F07CE0"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960</w:t>
            </w:r>
            <w:r w:rsidRPr="00FB1818">
              <w:rPr>
                <w:sz w:val="19"/>
                <w:lang w:val="ru-RU"/>
              </w:rPr>
              <w:t xml:space="preserve"> мм</w:t>
            </w:r>
          </w:p>
          <w:p w:rsidR="00F07CE0" w:rsidRDefault="00F07CE0" w:rsidP="003F5E20">
            <w:pPr>
              <w:pStyle w:val="TableParagraph"/>
              <w:spacing w:after="0" w:line="256" w:lineRule="auto"/>
              <w:ind w:left="0" w:right="5"/>
              <w:rPr>
                <w:sz w:val="19"/>
              </w:rPr>
            </w:pPr>
            <w:r>
              <w:rPr>
                <w:sz w:val="19"/>
              </w:rPr>
              <w:t>- Колір:</w:t>
            </w:r>
          </w:p>
          <w:p w:rsidR="00F07CE0" w:rsidRDefault="00B96177" w:rsidP="003F5E20">
            <w:pPr>
              <w:pStyle w:val="TableParagraph"/>
              <w:spacing w:after="0" w:line="256" w:lineRule="auto"/>
              <w:ind w:left="0" w:right="5"/>
              <w:rPr>
                <w:sz w:val="19"/>
              </w:rPr>
            </w:pPr>
            <w:r>
              <w:rPr>
                <w:sz w:val="19"/>
              </w:rPr>
              <w:t>-зовні – дуб золот</w:t>
            </w:r>
            <w:r w:rsidR="00F07CE0">
              <w:rPr>
                <w:sz w:val="19"/>
              </w:rPr>
              <w:t>ий</w:t>
            </w:r>
          </w:p>
          <w:p w:rsidR="00F07CE0" w:rsidRPr="005F3931" w:rsidRDefault="00F07CE0"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07CE0" w:rsidRDefault="00C84E80" w:rsidP="003F5E20">
            <w:pPr>
              <w:pStyle w:val="TableParagraph"/>
              <w:tabs>
                <w:tab w:val="left" w:pos="140"/>
              </w:tabs>
              <w:spacing w:after="0" w:line="201" w:lineRule="exact"/>
              <w:ind w:left="499"/>
              <w:rPr>
                <w:sz w:val="19"/>
              </w:rPr>
            </w:pPr>
            <w:r>
              <w:rPr>
                <w:sz w:val="19"/>
              </w:rPr>
              <w:t xml:space="preserve">КАБІНЕТ </w:t>
            </w:r>
            <w:r w:rsidR="000D45AA">
              <w:rPr>
                <w:sz w:val="19"/>
              </w:rPr>
              <w:t>№ 3</w:t>
            </w:r>
          </w:p>
          <w:p w:rsidR="00F07CE0" w:rsidRDefault="00F07CE0" w:rsidP="003F5E20">
            <w:pPr>
              <w:pStyle w:val="TableParagraph"/>
              <w:tabs>
                <w:tab w:val="left" w:pos="140"/>
              </w:tabs>
              <w:spacing w:after="0" w:line="201" w:lineRule="exact"/>
              <w:ind w:left="499"/>
              <w:rPr>
                <w:sz w:val="19"/>
              </w:rPr>
            </w:pPr>
          </w:p>
          <w:p w:rsidR="00F07CE0" w:rsidRPr="00FB1818" w:rsidRDefault="00F07CE0" w:rsidP="003F5E20">
            <w:pPr>
              <w:pStyle w:val="TableParagraph"/>
              <w:tabs>
                <w:tab w:val="left" w:pos="140"/>
              </w:tabs>
              <w:spacing w:after="0" w:line="201" w:lineRule="exact"/>
              <w:ind w:left="499"/>
              <w:rPr>
                <w:sz w:val="19"/>
                <w:lang w:val="ru-RU"/>
              </w:rPr>
            </w:pPr>
          </w:p>
          <w:p w:rsidR="00F07CE0" w:rsidRPr="00FB1818" w:rsidRDefault="00F07CE0" w:rsidP="003F5E20">
            <w:pPr>
              <w:pStyle w:val="TableParagraph"/>
              <w:tabs>
                <w:tab w:val="left" w:pos="140"/>
              </w:tabs>
              <w:spacing w:after="0" w:line="201" w:lineRule="exact"/>
              <w:ind w:left="0"/>
              <w:rPr>
                <w:color w:val="FF0000"/>
                <w:sz w:val="19"/>
                <w:lang w:val="ru-RU"/>
              </w:rPr>
            </w:pPr>
            <w:proofErr w:type="spellStart"/>
            <w:r w:rsidRPr="00FB1818">
              <w:rPr>
                <w:sz w:val="19"/>
                <w:lang w:val="ru-RU"/>
              </w:rPr>
              <w:t>Підвіконник</w:t>
            </w:r>
            <w:proofErr w:type="spellEnd"/>
            <w:r w:rsidRPr="00FB1818">
              <w:rPr>
                <w:sz w:val="19"/>
                <w:lang w:val="ru-RU"/>
              </w:rPr>
              <w:t xml:space="preserve"> </w:t>
            </w:r>
            <w:r w:rsidR="00C84E80">
              <w:rPr>
                <w:sz w:val="19"/>
              </w:rPr>
              <w:t>білий</w:t>
            </w:r>
            <w:r>
              <w:rPr>
                <w:sz w:val="19"/>
              </w:rPr>
              <w:t xml:space="preserve"> </w:t>
            </w:r>
            <w:r w:rsidRPr="00FB1818">
              <w:rPr>
                <w:sz w:val="19"/>
                <w:lang w:val="ru-RU"/>
              </w:rPr>
              <w:t>–</w:t>
            </w:r>
            <w:r w:rsidR="00C84E80">
              <w:rPr>
                <w:sz w:val="19"/>
              </w:rPr>
              <w:t xml:space="preserve"> </w:t>
            </w:r>
            <w:r w:rsidR="00C84E80" w:rsidRPr="00FB1818">
              <w:rPr>
                <w:sz w:val="19"/>
              </w:rPr>
              <w:t>10</w:t>
            </w:r>
            <w:r w:rsidRPr="00FB1818">
              <w:rPr>
                <w:sz w:val="19"/>
                <w:lang w:val="ru-RU"/>
              </w:rPr>
              <w:t>0*</w:t>
            </w:r>
            <w:r w:rsidR="00C84E80" w:rsidRPr="00FB1818">
              <w:rPr>
                <w:sz w:val="19"/>
              </w:rPr>
              <w:t>35</w:t>
            </w:r>
            <w:r w:rsidRPr="00FB1818">
              <w:rPr>
                <w:sz w:val="19"/>
                <w:lang w:val="ru-RU"/>
              </w:rPr>
              <w:t xml:space="preserve"> см</w:t>
            </w:r>
          </w:p>
          <w:p w:rsidR="00C84E80" w:rsidRDefault="00C84E80" w:rsidP="003F5E20">
            <w:pPr>
              <w:pStyle w:val="TableParagraph"/>
              <w:tabs>
                <w:tab w:val="left" w:pos="140"/>
              </w:tabs>
              <w:spacing w:after="0" w:line="201" w:lineRule="exact"/>
              <w:ind w:left="0"/>
              <w:rPr>
                <w:sz w:val="10"/>
                <w:szCs w:val="10"/>
              </w:rPr>
            </w:pPr>
          </w:p>
          <w:p w:rsidR="00F07CE0" w:rsidRDefault="00F07CE0"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0D45AA" w:rsidRPr="000D45AA" w:rsidRDefault="000D45AA" w:rsidP="003F5E20">
            <w:pPr>
              <w:pStyle w:val="TableParagraph"/>
              <w:tabs>
                <w:tab w:val="left" w:pos="140"/>
              </w:tabs>
              <w:spacing w:after="0" w:line="201" w:lineRule="exact"/>
              <w:ind w:left="0"/>
              <w:rPr>
                <w:sz w:val="19"/>
              </w:rPr>
            </w:pPr>
          </w:p>
          <w:p w:rsidR="00F07CE0" w:rsidRDefault="00F07CE0" w:rsidP="003F5E20">
            <w:pPr>
              <w:pStyle w:val="TableParagraph"/>
              <w:tabs>
                <w:tab w:val="left" w:pos="140"/>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C84E80">
              <w:rPr>
                <w:sz w:val="19"/>
              </w:rPr>
              <w:t>п’яти</w:t>
            </w:r>
            <w:proofErr w:type="spellStart"/>
            <w:r>
              <w:rPr>
                <w:sz w:val="19"/>
                <w:lang w:val="en-US"/>
              </w:rPr>
              <w:t>камерний</w:t>
            </w:r>
            <w:proofErr w:type="spellEnd"/>
          </w:p>
          <w:p w:rsidR="00F07CE0" w:rsidRDefault="00F07CE0" w:rsidP="003F5E20">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CE0" w:rsidRDefault="00F07CE0" w:rsidP="00F07CE0">
            <w:pPr>
              <w:pStyle w:val="af9"/>
            </w:pPr>
            <w:r>
              <w:rPr>
                <w:noProof/>
                <w:lang w:val="ru-RU" w:eastAsia="ru-RU"/>
              </w:rPr>
              <w:drawing>
                <wp:anchor distT="0" distB="0" distL="114300" distR="114300" simplePos="0" relativeHeight="251659264" behindDoc="0" locked="0" layoutInCell="1" allowOverlap="1" wp14:anchorId="4C804D83" wp14:editId="712A7F97">
                  <wp:simplePos x="0" y="0"/>
                  <wp:positionH relativeFrom="column">
                    <wp:posOffset>19685</wp:posOffset>
                  </wp:positionH>
                  <wp:positionV relativeFrom="paragraph">
                    <wp:posOffset>228600</wp:posOffset>
                  </wp:positionV>
                  <wp:extent cx="2076450" cy="1981200"/>
                  <wp:effectExtent l="19050" t="0" r="0" b="0"/>
                  <wp:wrapThrough wrapText="bothSides">
                    <wp:wrapPolygon edited="0">
                      <wp:start x="-198" y="0"/>
                      <wp:lineTo x="-198" y="21392"/>
                      <wp:lineTo x="21600" y="21392"/>
                      <wp:lineTo x="21600" y="0"/>
                      <wp:lineTo x="-198" y="0"/>
                    </wp:wrapPolygon>
                  </wp:wrapThrough>
                  <wp:docPr id="28" name="Рисунок 18" descr="C:\Users\USER\Desktop\ВІКНА\photo_2024-03-15_15-13-58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ВІКНА\photo_2024-03-15_15-13-58 (5).jpg"/>
                          <pic:cNvPicPr>
                            <a:picLocks noChangeAspect="1" noChangeArrowheads="1"/>
                          </pic:cNvPicPr>
                        </pic:nvPicPr>
                        <pic:blipFill>
                          <a:blip r:embed="rId19"/>
                          <a:srcRect/>
                          <a:stretch>
                            <a:fillRect/>
                          </a:stretch>
                        </pic:blipFill>
                        <pic:spPr bwMode="auto">
                          <a:xfrm>
                            <a:off x="0" y="0"/>
                            <a:ext cx="2076450" cy="1981200"/>
                          </a:xfrm>
                          <a:prstGeom prst="rect">
                            <a:avLst/>
                          </a:prstGeom>
                          <a:noFill/>
                          <a:ln w="9525">
                            <a:noFill/>
                            <a:miter lim="800000"/>
                            <a:headEnd/>
                            <a:tailEnd/>
                          </a:ln>
                        </pic:spPr>
                      </pic:pic>
                    </a:graphicData>
                  </a:graphic>
                </wp:anchor>
              </w:drawing>
            </w:r>
          </w:p>
          <w:p w:rsidR="00F07CE0" w:rsidRDefault="00F07CE0">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F07CE0" w:rsidRDefault="00F07CE0" w:rsidP="00F07CE0">
            <w:pPr>
              <w:pStyle w:val="TableParagraph"/>
              <w:jc w:val="center"/>
              <w:rPr>
                <w:spacing w:val="-5"/>
                <w:sz w:val="19"/>
                <w:lang w:val="en-US"/>
              </w:rPr>
            </w:pPr>
            <w:r>
              <w:rPr>
                <w:spacing w:val="-5"/>
                <w:sz w:val="19"/>
              </w:rPr>
              <w:t>3</w:t>
            </w:r>
            <w:r>
              <w:rPr>
                <w:spacing w:val="-5"/>
                <w:sz w:val="19"/>
                <w:lang w:val="en-US"/>
              </w:rPr>
              <w:t xml:space="preserve"> </w:t>
            </w:r>
            <w:proofErr w:type="spellStart"/>
            <w:r>
              <w:rPr>
                <w:spacing w:val="-5"/>
                <w:sz w:val="19"/>
                <w:lang w:val="en-US"/>
              </w:rPr>
              <w:t>шт</w:t>
            </w:r>
            <w:proofErr w:type="spellEnd"/>
          </w:p>
        </w:tc>
      </w:tr>
      <w:tr w:rsidR="00411208" w:rsidTr="00F51442">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411208" w:rsidRDefault="00411208">
            <w:pPr>
              <w:pStyle w:val="TableParagraph"/>
              <w:rPr>
                <w:sz w:val="18"/>
                <w:lang w:val="en-US"/>
              </w:rPr>
            </w:pPr>
            <w:r>
              <w:rPr>
                <w:sz w:val="18"/>
                <w:lang w:val="en-US"/>
              </w:rPr>
              <w:lastRenderedPageBreak/>
              <w:t>6</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208" w:rsidRDefault="00411208"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Pr>
                <w:sz w:val="19"/>
              </w:rPr>
              <w:t>6</w:t>
            </w:r>
            <w:r w:rsidRPr="00FB1818">
              <w:rPr>
                <w:sz w:val="19"/>
                <w:lang w:val="ru-RU"/>
              </w:rPr>
              <w:t xml:space="preserve"> </w:t>
            </w:r>
          </w:p>
          <w:p w:rsidR="00411208" w:rsidRDefault="00411208"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411208" w:rsidRPr="005F3931" w:rsidRDefault="00411208" w:rsidP="003F5E20">
            <w:pPr>
              <w:pStyle w:val="TableParagraph"/>
              <w:spacing w:after="0" w:line="256" w:lineRule="auto"/>
              <w:ind w:left="43" w:right="3"/>
              <w:jc w:val="center"/>
              <w:rPr>
                <w:sz w:val="19"/>
              </w:rPr>
            </w:pPr>
          </w:p>
          <w:p w:rsidR="00411208" w:rsidRDefault="00411208" w:rsidP="003F5E20">
            <w:pPr>
              <w:pStyle w:val="TableParagraph"/>
              <w:spacing w:after="0" w:line="256" w:lineRule="auto"/>
              <w:ind w:left="0" w:right="5"/>
              <w:rPr>
                <w:spacing w:val="-11"/>
                <w:sz w:val="19"/>
              </w:rPr>
            </w:pPr>
            <w:r>
              <w:rPr>
                <w:sz w:val="19"/>
              </w:rPr>
              <w:t>Висота - 20</w:t>
            </w:r>
            <w:r w:rsidR="00F51442">
              <w:rPr>
                <w:sz w:val="19"/>
              </w:rPr>
              <w:t>5</w:t>
            </w:r>
            <w:r>
              <w:rPr>
                <w:sz w:val="19"/>
              </w:rPr>
              <w:t>0</w:t>
            </w:r>
            <w:r w:rsidRPr="00FB1818">
              <w:rPr>
                <w:sz w:val="19"/>
                <w:lang w:val="ru-RU"/>
              </w:rPr>
              <w:t>мм</w:t>
            </w:r>
            <w:r w:rsidRPr="00FB1818">
              <w:rPr>
                <w:spacing w:val="-11"/>
                <w:sz w:val="19"/>
                <w:lang w:val="ru-RU"/>
              </w:rPr>
              <w:t xml:space="preserve"> </w:t>
            </w:r>
          </w:p>
          <w:p w:rsidR="00411208" w:rsidRDefault="00411208"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sidR="00F51442">
              <w:rPr>
                <w:sz w:val="19"/>
              </w:rPr>
              <w:t>108</w:t>
            </w:r>
            <w:r>
              <w:rPr>
                <w:sz w:val="19"/>
              </w:rPr>
              <w:t>0</w:t>
            </w:r>
            <w:r w:rsidRPr="00FB1818">
              <w:rPr>
                <w:sz w:val="19"/>
                <w:lang w:val="ru-RU"/>
              </w:rPr>
              <w:t xml:space="preserve"> мм</w:t>
            </w:r>
          </w:p>
          <w:p w:rsidR="00411208" w:rsidRDefault="00411208" w:rsidP="003F5E20">
            <w:pPr>
              <w:pStyle w:val="TableParagraph"/>
              <w:spacing w:after="0" w:line="256" w:lineRule="auto"/>
              <w:ind w:left="0" w:right="5"/>
              <w:rPr>
                <w:sz w:val="19"/>
              </w:rPr>
            </w:pPr>
            <w:r>
              <w:rPr>
                <w:sz w:val="19"/>
              </w:rPr>
              <w:t>- Колір:</w:t>
            </w:r>
          </w:p>
          <w:p w:rsidR="00411208" w:rsidRDefault="00411208" w:rsidP="003F5E20">
            <w:pPr>
              <w:pStyle w:val="TableParagraph"/>
              <w:spacing w:after="0" w:line="256" w:lineRule="auto"/>
              <w:ind w:left="0" w:right="5"/>
              <w:rPr>
                <w:sz w:val="19"/>
              </w:rPr>
            </w:pPr>
            <w:r>
              <w:rPr>
                <w:sz w:val="19"/>
              </w:rPr>
              <w:t>-зовні – дуб</w:t>
            </w:r>
            <w:r w:rsidR="00B96177">
              <w:rPr>
                <w:sz w:val="19"/>
              </w:rPr>
              <w:t xml:space="preserve"> золот</w:t>
            </w:r>
            <w:r>
              <w:rPr>
                <w:sz w:val="19"/>
              </w:rPr>
              <w:t>ий</w:t>
            </w:r>
          </w:p>
          <w:p w:rsidR="00411208" w:rsidRPr="005F3931" w:rsidRDefault="00411208"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1208" w:rsidRDefault="00C84E80" w:rsidP="00C84E80">
            <w:pPr>
              <w:pStyle w:val="TableParagraph"/>
              <w:tabs>
                <w:tab w:val="left" w:pos="140"/>
              </w:tabs>
              <w:spacing w:after="0" w:line="201" w:lineRule="exact"/>
              <w:ind w:left="0"/>
              <w:jc w:val="center"/>
              <w:rPr>
                <w:sz w:val="19"/>
              </w:rPr>
            </w:pPr>
            <w:r>
              <w:rPr>
                <w:sz w:val="19"/>
              </w:rPr>
              <w:t>КАБІНЕТИ  №</w:t>
            </w:r>
            <w:r w:rsidR="00675FE0">
              <w:rPr>
                <w:sz w:val="19"/>
              </w:rPr>
              <w:t>2</w:t>
            </w:r>
            <w:r>
              <w:rPr>
                <w:sz w:val="19"/>
              </w:rPr>
              <w:t>, №8, № 9</w:t>
            </w:r>
          </w:p>
          <w:p w:rsidR="00411208" w:rsidRDefault="00411208" w:rsidP="003F5E20">
            <w:pPr>
              <w:pStyle w:val="TableParagraph"/>
              <w:tabs>
                <w:tab w:val="left" w:pos="140"/>
              </w:tabs>
              <w:spacing w:after="0" w:line="201" w:lineRule="exact"/>
              <w:ind w:left="499"/>
              <w:rPr>
                <w:sz w:val="19"/>
              </w:rPr>
            </w:pPr>
          </w:p>
          <w:p w:rsidR="00411208" w:rsidRDefault="00411208" w:rsidP="003F5E20">
            <w:pPr>
              <w:pStyle w:val="TableParagraph"/>
              <w:tabs>
                <w:tab w:val="left" w:pos="140"/>
              </w:tabs>
              <w:spacing w:after="0" w:line="201" w:lineRule="exact"/>
              <w:ind w:left="499"/>
              <w:rPr>
                <w:sz w:val="19"/>
              </w:rPr>
            </w:pPr>
          </w:p>
          <w:p w:rsidR="00506F53" w:rsidRPr="00506F53" w:rsidRDefault="00506F53" w:rsidP="003F5E20">
            <w:pPr>
              <w:pStyle w:val="TableParagraph"/>
              <w:tabs>
                <w:tab w:val="left" w:pos="140"/>
              </w:tabs>
              <w:spacing w:after="0" w:line="201" w:lineRule="exact"/>
              <w:ind w:left="499"/>
              <w:rPr>
                <w:sz w:val="19"/>
              </w:rPr>
            </w:pPr>
          </w:p>
          <w:p w:rsidR="00411208" w:rsidRPr="00FB1818" w:rsidRDefault="00411208" w:rsidP="003F5E20">
            <w:pPr>
              <w:pStyle w:val="TableParagraph"/>
              <w:tabs>
                <w:tab w:val="left" w:pos="140"/>
              </w:tabs>
              <w:spacing w:after="0" w:line="201" w:lineRule="exact"/>
              <w:ind w:left="0"/>
              <w:rPr>
                <w:color w:val="FF0000"/>
                <w:sz w:val="19"/>
                <w:lang w:val="ru-RU"/>
              </w:rPr>
            </w:pPr>
            <w:proofErr w:type="spellStart"/>
            <w:r w:rsidRPr="00FB1818">
              <w:rPr>
                <w:sz w:val="19"/>
                <w:lang w:val="ru-RU"/>
              </w:rPr>
              <w:t>Підвіконник</w:t>
            </w:r>
            <w:proofErr w:type="spellEnd"/>
            <w:r w:rsidRPr="00FB1818">
              <w:rPr>
                <w:sz w:val="19"/>
                <w:lang w:val="ru-RU"/>
              </w:rPr>
              <w:t xml:space="preserve"> </w:t>
            </w:r>
            <w:r w:rsidR="00C84E80">
              <w:rPr>
                <w:sz w:val="19"/>
              </w:rPr>
              <w:t>білий</w:t>
            </w:r>
            <w:r>
              <w:rPr>
                <w:sz w:val="19"/>
              </w:rPr>
              <w:t xml:space="preserve"> </w:t>
            </w:r>
            <w:r w:rsidRPr="00FB1818">
              <w:rPr>
                <w:sz w:val="19"/>
                <w:lang w:val="ru-RU"/>
              </w:rPr>
              <w:t xml:space="preserve">– </w:t>
            </w:r>
            <w:r w:rsidR="00C84E80" w:rsidRPr="00FB1818">
              <w:rPr>
                <w:sz w:val="19"/>
              </w:rPr>
              <w:t>45</w:t>
            </w:r>
            <w:r w:rsidRPr="00FB1818">
              <w:rPr>
                <w:sz w:val="19"/>
                <w:lang w:val="ru-RU"/>
              </w:rPr>
              <w:t>*1</w:t>
            </w:r>
            <w:r w:rsidR="00C84E80" w:rsidRPr="00FB1818">
              <w:rPr>
                <w:sz w:val="19"/>
              </w:rPr>
              <w:t>3</w:t>
            </w:r>
            <w:r w:rsidRPr="00FB1818">
              <w:rPr>
                <w:sz w:val="19"/>
                <w:lang w:val="ru-RU"/>
              </w:rPr>
              <w:t>0 см</w:t>
            </w:r>
          </w:p>
          <w:p w:rsidR="00C84E80" w:rsidRDefault="00C84E80" w:rsidP="003F5E20">
            <w:pPr>
              <w:pStyle w:val="TableParagraph"/>
              <w:tabs>
                <w:tab w:val="left" w:pos="140"/>
              </w:tabs>
              <w:spacing w:after="0" w:line="201" w:lineRule="exact"/>
              <w:ind w:left="0"/>
              <w:rPr>
                <w:sz w:val="19"/>
              </w:rPr>
            </w:pPr>
          </w:p>
          <w:p w:rsidR="00411208" w:rsidRDefault="00411208"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506F53" w:rsidRPr="00506F53" w:rsidRDefault="00506F53" w:rsidP="003F5E20">
            <w:pPr>
              <w:pStyle w:val="TableParagraph"/>
              <w:tabs>
                <w:tab w:val="left" w:pos="140"/>
              </w:tabs>
              <w:spacing w:after="0" w:line="201" w:lineRule="exact"/>
              <w:ind w:left="0"/>
              <w:rPr>
                <w:sz w:val="19"/>
              </w:rPr>
            </w:pPr>
          </w:p>
          <w:p w:rsidR="00411208" w:rsidRDefault="00411208" w:rsidP="003F5E20">
            <w:pPr>
              <w:pStyle w:val="TableParagraph"/>
              <w:tabs>
                <w:tab w:val="left" w:pos="140"/>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C84E80">
              <w:rPr>
                <w:sz w:val="19"/>
              </w:rPr>
              <w:t>п’яти</w:t>
            </w:r>
            <w:proofErr w:type="spellStart"/>
            <w:r>
              <w:rPr>
                <w:sz w:val="19"/>
                <w:lang w:val="en-US"/>
              </w:rPr>
              <w:t>камерний</w:t>
            </w:r>
            <w:proofErr w:type="spellEnd"/>
          </w:p>
          <w:p w:rsidR="00411208" w:rsidRDefault="00411208" w:rsidP="003F5E20">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208" w:rsidRDefault="00411208" w:rsidP="00411208">
            <w:pPr>
              <w:pStyle w:val="af9"/>
            </w:pPr>
            <w:r>
              <w:rPr>
                <w:noProof/>
                <w:lang w:val="ru-RU" w:eastAsia="ru-RU"/>
              </w:rPr>
              <w:drawing>
                <wp:anchor distT="0" distB="0" distL="114300" distR="114300" simplePos="0" relativeHeight="251661312" behindDoc="0" locked="0" layoutInCell="1" allowOverlap="1" wp14:anchorId="066DBE5E" wp14:editId="3B2CCF06">
                  <wp:simplePos x="0" y="0"/>
                  <wp:positionH relativeFrom="column">
                    <wp:posOffset>-43815</wp:posOffset>
                  </wp:positionH>
                  <wp:positionV relativeFrom="paragraph">
                    <wp:posOffset>254000</wp:posOffset>
                  </wp:positionV>
                  <wp:extent cx="2520950" cy="2216150"/>
                  <wp:effectExtent l="19050" t="0" r="0" b="0"/>
                  <wp:wrapThrough wrapText="bothSides">
                    <wp:wrapPolygon edited="0">
                      <wp:start x="-163" y="0"/>
                      <wp:lineTo x="-163" y="21352"/>
                      <wp:lineTo x="21546" y="21352"/>
                      <wp:lineTo x="21546" y="0"/>
                      <wp:lineTo x="-163" y="0"/>
                    </wp:wrapPolygon>
                  </wp:wrapThrough>
                  <wp:docPr id="29" name="Рисунок 21" descr="C:\Users\USER\Desktop\ВІКНА\photo_2024-03-15_15-13-58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ВІКНА\photo_2024-03-15_15-13-58 (4).jpg"/>
                          <pic:cNvPicPr>
                            <a:picLocks noChangeAspect="1" noChangeArrowheads="1"/>
                          </pic:cNvPicPr>
                        </pic:nvPicPr>
                        <pic:blipFill>
                          <a:blip r:embed="rId20"/>
                          <a:srcRect/>
                          <a:stretch>
                            <a:fillRect/>
                          </a:stretch>
                        </pic:blipFill>
                        <pic:spPr bwMode="auto">
                          <a:xfrm>
                            <a:off x="0" y="0"/>
                            <a:ext cx="2520950" cy="2216150"/>
                          </a:xfrm>
                          <a:prstGeom prst="rect">
                            <a:avLst/>
                          </a:prstGeom>
                          <a:noFill/>
                          <a:ln w="9525">
                            <a:noFill/>
                            <a:miter lim="800000"/>
                            <a:headEnd/>
                            <a:tailEnd/>
                          </a:ln>
                        </pic:spPr>
                      </pic:pic>
                    </a:graphicData>
                  </a:graphic>
                </wp:anchor>
              </w:drawing>
            </w:r>
          </w:p>
          <w:p w:rsidR="00411208" w:rsidRDefault="00411208">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411208" w:rsidRDefault="00F51442" w:rsidP="00F51442">
            <w:pPr>
              <w:pStyle w:val="TableParagraph"/>
              <w:jc w:val="center"/>
              <w:rPr>
                <w:spacing w:val="-5"/>
                <w:sz w:val="19"/>
                <w:lang w:val="en-US"/>
              </w:rPr>
            </w:pPr>
            <w:r>
              <w:rPr>
                <w:spacing w:val="-5"/>
                <w:sz w:val="19"/>
              </w:rPr>
              <w:t xml:space="preserve">6 </w:t>
            </w:r>
            <w:r w:rsidR="00411208">
              <w:rPr>
                <w:spacing w:val="-5"/>
                <w:sz w:val="19"/>
                <w:lang w:val="en-US"/>
              </w:rPr>
              <w:t xml:space="preserve"> </w:t>
            </w:r>
            <w:proofErr w:type="spellStart"/>
            <w:r w:rsidR="00411208">
              <w:rPr>
                <w:spacing w:val="-5"/>
                <w:sz w:val="19"/>
                <w:lang w:val="en-US"/>
              </w:rPr>
              <w:t>шт</w:t>
            </w:r>
            <w:proofErr w:type="spellEnd"/>
          </w:p>
        </w:tc>
      </w:tr>
      <w:tr w:rsidR="00F51442" w:rsidTr="002B4A44">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F51442" w:rsidRDefault="00F51442">
            <w:pPr>
              <w:pStyle w:val="TableParagraph"/>
              <w:rPr>
                <w:sz w:val="18"/>
                <w:lang w:val="en-US"/>
              </w:rPr>
            </w:pPr>
            <w:r>
              <w:rPr>
                <w:sz w:val="18"/>
                <w:lang w:val="en-US"/>
              </w:rPr>
              <w:t>7</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1442" w:rsidRDefault="00F51442"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Pr>
                <w:sz w:val="19"/>
              </w:rPr>
              <w:t>7</w:t>
            </w:r>
            <w:r w:rsidRPr="00FB1818">
              <w:rPr>
                <w:sz w:val="19"/>
                <w:lang w:val="ru-RU"/>
              </w:rPr>
              <w:t xml:space="preserve"> </w:t>
            </w:r>
          </w:p>
          <w:p w:rsidR="00F51442" w:rsidRDefault="00F51442"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F51442" w:rsidRPr="005F3931" w:rsidRDefault="00F51442" w:rsidP="003F5E20">
            <w:pPr>
              <w:pStyle w:val="TableParagraph"/>
              <w:spacing w:after="0" w:line="256" w:lineRule="auto"/>
              <w:ind w:left="43" w:right="3"/>
              <w:jc w:val="center"/>
              <w:rPr>
                <w:sz w:val="19"/>
              </w:rPr>
            </w:pPr>
          </w:p>
          <w:p w:rsidR="00F51442" w:rsidRDefault="00F51442" w:rsidP="003F5E20">
            <w:pPr>
              <w:pStyle w:val="TableParagraph"/>
              <w:spacing w:after="0" w:line="256" w:lineRule="auto"/>
              <w:ind w:left="0" w:right="5"/>
              <w:rPr>
                <w:spacing w:val="-11"/>
                <w:sz w:val="19"/>
              </w:rPr>
            </w:pPr>
            <w:r>
              <w:rPr>
                <w:sz w:val="19"/>
              </w:rPr>
              <w:t>Висота - 140</w:t>
            </w:r>
            <w:r w:rsidRPr="00FB1818">
              <w:rPr>
                <w:sz w:val="19"/>
                <w:lang w:val="ru-RU"/>
              </w:rPr>
              <w:t>мм</w:t>
            </w:r>
            <w:r w:rsidRPr="00FB1818">
              <w:rPr>
                <w:spacing w:val="-11"/>
                <w:sz w:val="19"/>
                <w:lang w:val="ru-RU"/>
              </w:rPr>
              <w:t xml:space="preserve"> </w:t>
            </w:r>
          </w:p>
          <w:p w:rsidR="00F51442" w:rsidRDefault="00F51442"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500</w:t>
            </w:r>
            <w:r w:rsidRPr="00FB1818">
              <w:rPr>
                <w:sz w:val="19"/>
                <w:lang w:val="ru-RU"/>
              </w:rPr>
              <w:t xml:space="preserve"> мм</w:t>
            </w:r>
          </w:p>
          <w:p w:rsidR="00F51442" w:rsidRDefault="00F51442" w:rsidP="003F5E20">
            <w:pPr>
              <w:pStyle w:val="TableParagraph"/>
              <w:spacing w:after="0" w:line="256" w:lineRule="auto"/>
              <w:ind w:left="0" w:right="5"/>
              <w:rPr>
                <w:sz w:val="19"/>
              </w:rPr>
            </w:pPr>
            <w:r>
              <w:rPr>
                <w:sz w:val="19"/>
              </w:rPr>
              <w:t>- Колір:</w:t>
            </w:r>
          </w:p>
          <w:p w:rsidR="00F51442" w:rsidRDefault="00B96177" w:rsidP="003F5E20">
            <w:pPr>
              <w:pStyle w:val="TableParagraph"/>
              <w:spacing w:after="0" w:line="256" w:lineRule="auto"/>
              <w:ind w:left="0" w:right="5"/>
              <w:rPr>
                <w:sz w:val="19"/>
              </w:rPr>
            </w:pPr>
            <w:r>
              <w:rPr>
                <w:sz w:val="19"/>
              </w:rPr>
              <w:t>-зовні – дуб золот</w:t>
            </w:r>
            <w:r w:rsidR="00F51442">
              <w:rPr>
                <w:sz w:val="19"/>
              </w:rPr>
              <w:t>ий</w:t>
            </w:r>
          </w:p>
          <w:p w:rsidR="00F51442" w:rsidRPr="005F3931" w:rsidRDefault="00F51442"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5FE0" w:rsidRDefault="008751B3" w:rsidP="00675FE0">
            <w:pPr>
              <w:pStyle w:val="TableParagraph"/>
              <w:spacing w:after="0" w:line="201" w:lineRule="exact"/>
              <w:ind w:left="-108"/>
              <w:jc w:val="center"/>
              <w:rPr>
                <w:sz w:val="19"/>
              </w:rPr>
            </w:pPr>
            <w:r>
              <w:rPr>
                <w:sz w:val="19"/>
              </w:rPr>
              <w:t>КАБІНЕТ №</w:t>
            </w:r>
            <w:r w:rsidR="00675FE0">
              <w:rPr>
                <w:sz w:val="19"/>
              </w:rPr>
              <w:t>2</w:t>
            </w:r>
          </w:p>
          <w:p w:rsidR="00675FE0" w:rsidRDefault="00675FE0" w:rsidP="00675FE0">
            <w:pPr>
              <w:pStyle w:val="TableParagraph"/>
              <w:spacing w:after="0" w:line="201" w:lineRule="exact"/>
              <w:ind w:left="-108"/>
              <w:jc w:val="center"/>
              <w:rPr>
                <w:sz w:val="19"/>
              </w:rPr>
            </w:pPr>
          </w:p>
          <w:p w:rsidR="00506F53" w:rsidRDefault="00506F53" w:rsidP="00675FE0">
            <w:pPr>
              <w:pStyle w:val="TableParagraph"/>
              <w:spacing w:after="0" w:line="201" w:lineRule="exact"/>
              <w:ind w:left="-108"/>
              <w:jc w:val="center"/>
              <w:rPr>
                <w:sz w:val="19"/>
              </w:rPr>
            </w:pPr>
          </w:p>
          <w:p w:rsidR="00506F53" w:rsidRDefault="00506F53" w:rsidP="00675FE0">
            <w:pPr>
              <w:pStyle w:val="TableParagraph"/>
              <w:spacing w:after="0" w:line="201" w:lineRule="exact"/>
              <w:ind w:left="-108"/>
              <w:jc w:val="center"/>
              <w:rPr>
                <w:sz w:val="19"/>
              </w:rPr>
            </w:pPr>
          </w:p>
          <w:p w:rsidR="00675FE0" w:rsidRDefault="00675FE0" w:rsidP="00675FE0">
            <w:pPr>
              <w:pStyle w:val="TableParagraph"/>
              <w:spacing w:after="0" w:line="201" w:lineRule="exact"/>
              <w:ind w:left="-108"/>
              <w:rPr>
                <w:color w:val="FF0000"/>
                <w:sz w:val="19"/>
              </w:rPr>
            </w:pPr>
            <w:r>
              <w:rPr>
                <w:sz w:val="19"/>
              </w:rPr>
              <w:t xml:space="preserve">  </w:t>
            </w:r>
            <w:proofErr w:type="spellStart"/>
            <w:r w:rsidR="00F51442" w:rsidRPr="00FB1818">
              <w:rPr>
                <w:sz w:val="19"/>
                <w:lang w:val="ru-RU"/>
              </w:rPr>
              <w:t>Підвіконник</w:t>
            </w:r>
            <w:proofErr w:type="spellEnd"/>
            <w:r w:rsidR="00F51442" w:rsidRPr="00FB1818">
              <w:rPr>
                <w:sz w:val="19"/>
                <w:lang w:val="ru-RU"/>
              </w:rPr>
              <w:t xml:space="preserve"> –</w:t>
            </w:r>
            <w:r>
              <w:rPr>
                <w:sz w:val="19"/>
              </w:rPr>
              <w:t>35</w:t>
            </w:r>
            <w:r w:rsidR="00F51442" w:rsidRPr="00FB1818">
              <w:rPr>
                <w:sz w:val="19"/>
                <w:lang w:val="ru-RU"/>
              </w:rPr>
              <w:t>*</w:t>
            </w:r>
            <w:r w:rsidRPr="00FB1818">
              <w:rPr>
                <w:sz w:val="19"/>
              </w:rPr>
              <w:t>6</w:t>
            </w:r>
            <w:r w:rsidR="00F51442" w:rsidRPr="00FB1818">
              <w:rPr>
                <w:sz w:val="19"/>
                <w:lang w:val="ru-RU"/>
              </w:rPr>
              <w:t>0 см</w:t>
            </w:r>
          </w:p>
          <w:p w:rsidR="00506F53" w:rsidRPr="00506F53" w:rsidRDefault="00506F53" w:rsidP="00675FE0">
            <w:pPr>
              <w:pStyle w:val="TableParagraph"/>
              <w:spacing w:after="0" w:line="201" w:lineRule="exact"/>
              <w:ind w:left="-108"/>
              <w:rPr>
                <w:color w:val="FF0000"/>
                <w:sz w:val="19"/>
              </w:rPr>
            </w:pPr>
          </w:p>
          <w:p w:rsidR="00F51442" w:rsidRPr="00FB1818" w:rsidRDefault="00675FE0" w:rsidP="00675FE0">
            <w:pPr>
              <w:pStyle w:val="TableParagraph"/>
              <w:spacing w:after="0" w:line="201" w:lineRule="exact"/>
              <w:ind w:left="-108"/>
              <w:rPr>
                <w:color w:val="FF0000"/>
                <w:sz w:val="19"/>
                <w:lang w:val="ru-RU"/>
              </w:rPr>
            </w:pPr>
            <w:r>
              <w:rPr>
                <w:sz w:val="19"/>
              </w:rPr>
              <w:t xml:space="preserve">  </w:t>
            </w:r>
            <w:proofErr w:type="spellStart"/>
            <w:r w:rsidR="00F51442" w:rsidRPr="00FB1818">
              <w:rPr>
                <w:sz w:val="19"/>
                <w:lang w:val="ru-RU"/>
              </w:rPr>
              <w:t>Склопакет</w:t>
            </w:r>
            <w:proofErr w:type="spellEnd"/>
            <w:r w:rsidR="00F51442" w:rsidRPr="00FB1818">
              <w:rPr>
                <w:sz w:val="19"/>
                <w:lang w:val="ru-RU"/>
              </w:rPr>
              <w:t xml:space="preserve"> </w:t>
            </w:r>
            <w:proofErr w:type="spellStart"/>
            <w:r w:rsidR="00F51442" w:rsidRPr="00FB1818">
              <w:rPr>
                <w:sz w:val="19"/>
                <w:lang w:val="ru-RU"/>
              </w:rPr>
              <w:t>прозорий</w:t>
            </w:r>
            <w:proofErr w:type="spellEnd"/>
            <w:r w:rsidR="00F51442" w:rsidRPr="00FB1818">
              <w:rPr>
                <w:sz w:val="19"/>
                <w:lang w:val="ru-RU"/>
              </w:rPr>
              <w:t xml:space="preserve"> – 2-х </w:t>
            </w:r>
            <w:proofErr w:type="spellStart"/>
            <w:r w:rsidR="00F51442" w:rsidRPr="00FB1818">
              <w:rPr>
                <w:sz w:val="19"/>
                <w:lang w:val="ru-RU"/>
              </w:rPr>
              <w:t>камерний</w:t>
            </w:r>
            <w:proofErr w:type="spellEnd"/>
          </w:p>
          <w:p w:rsidR="00675FE0" w:rsidRDefault="00675FE0" w:rsidP="003F5E20">
            <w:pPr>
              <w:pStyle w:val="TableParagraph"/>
              <w:tabs>
                <w:tab w:val="left" w:pos="140"/>
              </w:tabs>
              <w:spacing w:after="0" w:line="201" w:lineRule="exact"/>
              <w:ind w:left="0"/>
              <w:rPr>
                <w:sz w:val="19"/>
              </w:rPr>
            </w:pPr>
          </w:p>
          <w:p w:rsidR="00F51442" w:rsidRDefault="00F51442" w:rsidP="00675FE0">
            <w:pPr>
              <w:pStyle w:val="TableParagraph"/>
              <w:tabs>
                <w:tab w:val="left" w:pos="-108"/>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675FE0">
              <w:rPr>
                <w:sz w:val="19"/>
              </w:rPr>
              <w:t>п’яти</w:t>
            </w:r>
            <w:proofErr w:type="spellStart"/>
            <w:r>
              <w:rPr>
                <w:sz w:val="19"/>
                <w:lang w:val="en-US"/>
              </w:rPr>
              <w:t>камерний</w:t>
            </w:r>
            <w:proofErr w:type="spellEnd"/>
          </w:p>
          <w:p w:rsidR="00F51442" w:rsidRDefault="00F51442" w:rsidP="003F5E20">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1442" w:rsidRDefault="00F51442" w:rsidP="00F51442">
            <w:pPr>
              <w:pStyle w:val="af9"/>
            </w:pPr>
            <w:r>
              <w:rPr>
                <w:noProof/>
                <w:lang w:val="ru-RU" w:eastAsia="ru-RU"/>
              </w:rPr>
              <w:drawing>
                <wp:inline distT="0" distB="0" distL="0" distR="0" wp14:anchorId="410EFFD5" wp14:editId="7779625F">
                  <wp:extent cx="2241550" cy="2063750"/>
                  <wp:effectExtent l="19050" t="0" r="6350" b="0"/>
                  <wp:docPr id="30" name="Рисунок 28" descr="C:\Users\USER\Desktop\ВІКНА\photo_2024-03-15_15-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ВІКНА\photo_2024-03-15_15-13-49.jpg"/>
                          <pic:cNvPicPr>
                            <a:picLocks noChangeAspect="1" noChangeArrowheads="1"/>
                          </pic:cNvPicPr>
                        </pic:nvPicPr>
                        <pic:blipFill>
                          <a:blip r:embed="rId21"/>
                          <a:srcRect/>
                          <a:stretch>
                            <a:fillRect/>
                          </a:stretch>
                        </pic:blipFill>
                        <pic:spPr bwMode="auto">
                          <a:xfrm>
                            <a:off x="0" y="0"/>
                            <a:ext cx="2241550" cy="2063750"/>
                          </a:xfrm>
                          <a:prstGeom prst="rect">
                            <a:avLst/>
                          </a:prstGeom>
                          <a:noFill/>
                          <a:ln w="9525">
                            <a:noFill/>
                            <a:miter lim="800000"/>
                            <a:headEnd/>
                            <a:tailEnd/>
                          </a:ln>
                        </pic:spPr>
                      </pic:pic>
                    </a:graphicData>
                  </a:graphic>
                </wp:inline>
              </w:drawing>
            </w:r>
          </w:p>
          <w:p w:rsidR="00F51442" w:rsidRDefault="00F51442">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F51442" w:rsidRDefault="00F51442" w:rsidP="002B4A44">
            <w:pPr>
              <w:pStyle w:val="TableParagraph"/>
              <w:jc w:val="center"/>
              <w:rPr>
                <w:spacing w:val="-5"/>
                <w:sz w:val="19"/>
                <w:lang w:val="en-US"/>
              </w:rPr>
            </w:pPr>
            <w:r>
              <w:rPr>
                <w:spacing w:val="-5"/>
                <w:sz w:val="19"/>
              </w:rPr>
              <w:t xml:space="preserve">2 </w:t>
            </w:r>
            <w:r>
              <w:rPr>
                <w:spacing w:val="-5"/>
                <w:sz w:val="19"/>
                <w:lang w:val="en-US"/>
              </w:rPr>
              <w:t xml:space="preserve"> </w:t>
            </w:r>
            <w:proofErr w:type="spellStart"/>
            <w:r>
              <w:rPr>
                <w:spacing w:val="-5"/>
                <w:sz w:val="19"/>
                <w:lang w:val="en-US"/>
              </w:rPr>
              <w:t>шт</w:t>
            </w:r>
            <w:proofErr w:type="spellEnd"/>
          </w:p>
        </w:tc>
      </w:tr>
      <w:tr w:rsidR="00F51442" w:rsidTr="00F51442">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F51442" w:rsidRDefault="00F51442">
            <w:pPr>
              <w:pStyle w:val="TableParagraph"/>
              <w:rPr>
                <w:sz w:val="18"/>
                <w:lang w:val="en-US"/>
              </w:rPr>
            </w:pPr>
            <w:r>
              <w:rPr>
                <w:sz w:val="18"/>
                <w:lang w:val="en-US"/>
              </w:rPr>
              <w:t>8</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1442" w:rsidRDefault="00F51442"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Pr>
                <w:sz w:val="19"/>
              </w:rPr>
              <w:t>8</w:t>
            </w:r>
            <w:r w:rsidRPr="00FB1818">
              <w:rPr>
                <w:sz w:val="19"/>
                <w:lang w:val="ru-RU"/>
              </w:rPr>
              <w:t xml:space="preserve"> </w:t>
            </w:r>
          </w:p>
          <w:p w:rsidR="00F51442" w:rsidRDefault="00F51442"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F51442" w:rsidRPr="005F3931" w:rsidRDefault="00F51442" w:rsidP="003F5E20">
            <w:pPr>
              <w:pStyle w:val="TableParagraph"/>
              <w:spacing w:after="0" w:line="256" w:lineRule="auto"/>
              <w:ind w:left="43" w:right="3"/>
              <w:jc w:val="center"/>
              <w:rPr>
                <w:sz w:val="19"/>
              </w:rPr>
            </w:pPr>
          </w:p>
          <w:p w:rsidR="00F51442" w:rsidRDefault="00F51442" w:rsidP="003F5E20">
            <w:pPr>
              <w:pStyle w:val="TableParagraph"/>
              <w:spacing w:after="0" w:line="256" w:lineRule="auto"/>
              <w:ind w:left="0" w:right="5"/>
              <w:rPr>
                <w:spacing w:val="-11"/>
                <w:sz w:val="19"/>
              </w:rPr>
            </w:pPr>
            <w:r>
              <w:rPr>
                <w:sz w:val="19"/>
              </w:rPr>
              <w:t>Висота - 2000</w:t>
            </w:r>
            <w:r w:rsidRPr="00FB1818">
              <w:rPr>
                <w:sz w:val="19"/>
                <w:lang w:val="ru-RU"/>
              </w:rPr>
              <w:t>мм</w:t>
            </w:r>
            <w:r w:rsidRPr="00FB1818">
              <w:rPr>
                <w:spacing w:val="-11"/>
                <w:sz w:val="19"/>
                <w:lang w:val="ru-RU"/>
              </w:rPr>
              <w:t xml:space="preserve"> </w:t>
            </w:r>
          </w:p>
          <w:p w:rsidR="00F51442" w:rsidRDefault="00F51442"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1070</w:t>
            </w:r>
            <w:r w:rsidRPr="00FB1818">
              <w:rPr>
                <w:sz w:val="19"/>
                <w:lang w:val="ru-RU"/>
              </w:rPr>
              <w:t xml:space="preserve"> мм</w:t>
            </w:r>
          </w:p>
          <w:p w:rsidR="00F51442" w:rsidRDefault="00F51442" w:rsidP="003F5E20">
            <w:pPr>
              <w:pStyle w:val="TableParagraph"/>
              <w:spacing w:after="0" w:line="256" w:lineRule="auto"/>
              <w:ind w:left="0" w:right="5"/>
              <w:rPr>
                <w:sz w:val="19"/>
              </w:rPr>
            </w:pPr>
            <w:r>
              <w:rPr>
                <w:sz w:val="19"/>
              </w:rPr>
              <w:t>- Колір:</w:t>
            </w:r>
          </w:p>
          <w:p w:rsidR="00F51442" w:rsidRDefault="00B96177" w:rsidP="003F5E20">
            <w:pPr>
              <w:pStyle w:val="TableParagraph"/>
              <w:spacing w:after="0" w:line="256" w:lineRule="auto"/>
              <w:ind w:left="0" w:right="5"/>
              <w:rPr>
                <w:sz w:val="19"/>
              </w:rPr>
            </w:pPr>
            <w:r>
              <w:rPr>
                <w:sz w:val="19"/>
              </w:rPr>
              <w:t>-зовні – дуб золотий</w:t>
            </w:r>
          </w:p>
          <w:p w:rsidR="00F51442" w:rsidRPr="005F3931" w:rsidRDefault="00F51442"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442" w:rsidRDefault="00675FE0" w:rsidP="00675FE0">
            <w:pPr>
              <w:pStyle w:val="TableParagraph"/>
              <w:tabs>
                <w:tab w:val="left" w:pos="140"/>
              </w:tabs>
              <w:spacing w:after="0" w:line="201" w:lineRule="exact"/>
              <w:ind w:left="-108"/>
              <w:rPr>
                <w:sz w:val="19"/>
              </w:rPr>
            </w:pPr>
            <w:r>
              <w:rPr>
                <w:sz w:val="19"/>
              </w:rPr>
              <w:t>КАБІНЕТИ № 1 ТА № 10</w:t>
            </w:r>
          </w:p>
          <w:p w:rsidR="00F51442" w:rsidRDefault="00F51442" w:rsidP="003F5E20">
            <w:pPr>
              <w:pStyle w:val="TableParagraph"/>
              <w:tabs>
                <w:tab w:val="left" w:pos="140"/>
              </w:tabs>
              <w:spacing w:after="0" w:line="201" w:lineRule="exact"/>
              <w:ind w:left="499"/>
              <w:rPr>
                <w:sz w:val="19"/>
              </w:rPr>
            </w:pPr>
          </w:p>
          <w:p w:rsidR="00F51442" w:rsidRPr="00FB1818" w:rsidRDefault="00F51442" w:rsidP="003F5E20">
            <w:pPr>
              <w:pStyle w:val="TableParagraph"/>
              <w:tabs>
                <w:tab w:val="left" w:pos="140"/>
              </w:tabs>
              <w:spacing w:after="0" w:line="201" w:lineRule="exact"/>
              <w:ind w:left="499"/>
              <w:rPr>
                <w:sz w:val="19"/>
                <w:lang w:val="ru-RU"/>
              </w:rPr>
            </w:pPr>
          </w:p>
          <w:p w:rsidR="00F51442" w:rsidRPr="00FB1818" w:rsidRDefault="00F51442" w:rsidP="003F5E20">
            <w:pPr>
              <w:pStyle w:val="TableParagraph"/>
              <w:tabs>
                <w:tab w:val="left" w:pos="140"/>
              </w:tabs>
              <w:spacing w:after="0" w:line="201" w:lineRule="exact"/>
              <w:ind w:left="0"/>
              <w:rPr>
                <w:color w:val="FF0000"/>
                <w:sz w:val="19"/>
                <w:lang w:val="ru-RU"/>
              </w:rPr>
            </w:pPr>
            <w:proofErr w:type="spellStart"/>
            <w:r w:rsidRPr="00FB1818">
              <w:rPr>
                <w:sz w:val="19"/>
                <w:lang w:val="ru-RU"/>
              </w:rPr>
              <w:t>Підвіконник</w:t>
            </w:r>
            <w:proofErr w:type="spellEnd"/>
            <w:r w:rsidRPr="00FB1818">
              <w:rPr>
                <w:sz w:val="19"/>
                <w:lang w:val="ru-RU"/>
              </w:rPr>
              <w:t xml:space="preserve"> </w:t>
            </w:r>
            <w:r w:rsidR="00B61CA5">
              <w:rPr>
                <w:sz w:val="19"/>
              </w:rPr>
              <w:t>білий</w:t>
            </w:r>
            <w:r>
              <w:rPr>
                <w:sz w:val="19"/>
              </w:rPr>
              <w:t xml:space="preserve"> </w:t>
            </w:r>
            <w:r w:rsidRPr="00FB1818">
              <w:rPr>
                <w:sz w:val="19"/>
                <w:lang w:val="ru-RU"/>
              </w:rPr>
              <w:t>– 30*10</w:t>
            </w:r>
            <w:r w:rsidR="00A335E9" w:rsidRPr="00FB1818">
              <w:rPr>
                <w:sz w:val="19"/>
              </w:rPr>
              <w:t>7</w:t>
            </w:r>
            <w:r w:rsidRPr="00FB1818">
              <w:rPr>
                <w:sz w:val="19"/>
                <w:lang w:val="ru-RU"/>
              </w:rPr>
              <w:t xml:space="preserve"> см</w:t>
            </w:r>
          </w:p>
          <w:p w:rsidR="00B61CA5" w:rsidRPr="00B61CA5" w:rsidRDefault="00B61CA5" w:rsidP="003F5E20">
            <w:pPr>
              <w:pStyle w:val="TableParagraph"/>
              <w:tabs>
                <w:tab w:val="left" w:pos="140"/>
              </w:tabs>
              <w:spacing w:after="0" w:line="201" w:lineRule="exact"/>
              <w:ind w:left="0"/>
              <w:rPr>
                <w:sz w:val="10"/>
                <w:szCs w:val="10"/>
              </w:rPr>
            </w:pPr>
          </w:p>
          <w:p w:rsidR="00F51442" w:rsidRDefault="00F51442"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B61CA5" w:rsidRPr="00B61CA5" w:rsidRDefault="00B61CA5" w:rsidP="003F5E20">
            <w:pPr>
              <w:pStyle w:val="TableParagraph"/>
              <w:tabs>
                <w:tab w:val="left" w:pos="140"/>
              </w:tabs>
              <w:spacing w:after="0" w:line="201" w:lineRule="exact"/>
              <w:ind w:left="0"/>
              <w:rPr>
                <w:sz w:val="10"/>
                <w:szCs w:val="10"/>
              </w:rPr>
            </w:pPr>
          </w:p>
          <w:p w:rsidR="00F51442" w:rsidRDefault="00F51442" w:rsidP="003F5E20">
            <w:pPr>
              <w:pStyle w:val="TableParagraph"/>
              <w:tabs>
                <w:tab w:val="left" w:pos="140"/>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B61CA5">
              <w:rPr>
                <w:sz w:val="19"/>
              </w:rPr>
              <w:t>п’яти</w:t>
            </w:r>
            <w:proofErr w:type="spellStart"/>
            <w:r>
              <w:rPr>
                <w:sz w:val="19"/>
                <w:lang w:val="en-US"/>
              </w:rPr>
              <w:t>камерний</w:t>
            </w:r>
            <w:proofErr w:type="spellEnd"/>
          </w:p>
          <w:p w:rsidR="00F51442" w:rsidRDefault="00F51442" w:rsidP="003F5E20">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51442" w:rsidRDefault="00F51442" w:rsidP="00F51442">
            <w:pPr>
              <w:pStyle w:val="af9"/>
            </w:pPr>
            <w:r>
              <w:rPr>
                <w:noProof/>
                <w:lang w:val="ru-RU" w:eastAsia="ru-RU"/>
              </w:rPr>
              <w:drawing>
                <wp:anchor distT="0" distB="0" distL="114300" distR="114300" simplePos="0" relativeHeight="251662336" behindDoc="0" locked="0" layoutInCell="1" allowOverlap="1" wp14:anchorId="06BFC81B" wp14:editId="066C7560">
                  <wp:simplePos x="0" y="0"/>
                  <wp:positionH relativeFrom="column">
                    <wp:posOffset>-43815</wp:posOffset>
                  </wp:positionH>
                  <wp:positionV relativeFrom="paragraph">
                    <wp:posOffset>149860</wp:posOffset>
                  </wp:positionV>
                  <wp:extent cx="2222500" cy="2209800"/>
                  <wp:effectExtent l="19050" t="0" r="6350" b="0"/>
                  <wp:wrapThrough wrapText="bothSides">
                    <wp:wrapPolygon edited="0">
                      <wp:start x="-185" y="0"/>
                      <wp:lineTo x="-185" y="21414"/>
                      <wp:lineTo x="21662" y="21414"/>
                      <wp:lineTo x="21662" y="0"/>
                      <wp:lineTo x="-185" y="0"/>
                    </wp:wrapPolygon>
                  </wp:wrapThrough>
                  <wp:docPr id="31" name="Рисунок 31" descr="C:\Users\USER\Desktop\ВІКНА\photo_2024-03-15_15-13-4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ВІКНА\photo_2024-03-15_15-13-49 (4).jpg"/>
                          <pic:cNvPicPr>
                            <a:picLocks noChangeAspect="1" noChangeArrowheads="1"/>
                          </pic:cNvPicPr>
                        </pic:nvPicPr>
                        <pic:blipFill>
                          <a:blip r:embed="rId22"/>
                          <a:srcRect/>
                          <a:stretch>
                            <a:fillRect/>
                          </a:stretch>
                        </pic:blipFill>
                        <pic:spPr bwMode="auto">
                          <a:xfrm>
                            <a:off x="0" y="0"/>
                            <a:ext cx="2222500" cy="2209800"/>
                          </a:xfrm>
                          <a:prstGeom prst="rect">
                            <a:avLst/>
                          </a:prstGeom>
                          <a:noFill/>
                          <a:ln w="9525">
                            <a:noFill/>
                            <a:miter lim="800000"/>
                            <a:headEnd/>
                            <a:tailEnd/>
                          </a:ln>
                        </pic:spPr>
                      </pic:pic>
                    </a:graphicData>
                  </a:graphic>
                </wp:anchor>
              </w:drawing>
            </w:r>
          </w:p>
          <w:p w:rsidR="00F51442" w:rsidRDefault="00F51442">
            <w:pPr>
              <w:pStyle w:val="TableParagraph"/>
              <w:spacing w:before="2"/>
              <w:rPr>
                <w:noProof/>
                <w:lang w:val="en-US"/>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F51442" w:rsidRDefault="00F51442" w:rsidP="00F51442">
            <w:pPr>
              <w:pStyle w:val="TableParagraph"/>
              <w:jc w:val="center"/>
              <w:rPr>
                <w:spacing w:val="-5"/>
                <w:sz w:val="19"/>
                <w:lang w:val="en-US"/>
              </w:rPr>
            </w:pPr>
            <w:r>
              <w:rPr>
                <w:spacing w:val="-5"/>
                <w:sz w:val="19"/>
              </w:rPr>
              <w:t>3</w:t>
            </w:r>
            <w:r>
              <w:rPr>
                <w:spacing w:val="-5"/>
                <w:sz w:val="19"/>
                <w:lang w:val="en-US"/>
              </w:rPr>
              <w:t xml:space="preserve"> </w:t>
            </w:r>
            <w:proofErr w:type="spellStart"/>
            <w:r>
              <w:rPr>
                <w:spacing w:val="-5"/>
                <w:sz w:val="19"/>
                <w:lang w:val="en-US"/>
              </w:rPr>
              <w:t>шт</w:t>
            </w:r>
            <w:proofErr w:type="spellEnd"/>
          </w:p>
        </w:tc>
      </w:tr>
      <w:tr w:rsidR="001873EE" w:rsidTr="00BC2121">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1873EE" w:rsidRDefault="001873EE">
            <w:pPr>
              <w:pStyle w:val="TableParagraph"/>
              <w:rPr>
                <w:sz w:val="18"/>
                <w:lang w:val="en-US"/>
              </w:rPr>
            </w:pPr>
            <w:bookmarkStart w:id="9" w:name="_Hlk131605540" w:colFirst="1" w:colLast="6"/>
            <w:r>
              <w:rPr>
                <w:sz w:val="18"/>
                <w:lang w:val="en-US"/>
              </w:rPr>
              <w:lastRenderedPageBreak/>
              <w:t>9</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1873EE"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Pr>
                <w:sz w:val="19"/>
              </w:rPr>
              <w:t>9</w:t>
            </w:r>
            <w:r w:rsidRPr="00FB1818">
              <w:rPr>
                <w:sz w:val="19"/>
                <w:lang w:val="ru-RU"/>
              </w:rPr>
              <w:t xml:space="preserve"> </w:t>
            </w:r>
          </w:p>
          <w:p w:rsidR="001873EE" w:rsidRDefault="001873EE"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1873EE" w:rsidRPr="005F3931" w:rsidRDefault="001873EE" w:rsidP="003F5E20">
            <w:pPr>
              <w:pStyle w:val="TableParagraph"/>
              <w:spacing w:after="0" w:line="256" w:lineRule="auto"/>
              <w:ind w:left="43" w:right="3"/>
              <w:jc w:val="center"/>
              <w:rPr>
                <w:sz w:val="19"/>
              </w:rPr>
            </w:pPr>
          </w:p>
          <w:p w:rsidR="001873EE" w:rsidRDefault="001873EE" w:rsidP="003F5E20">
            <w:pPr>
              <w:pStyle w:val="TableParagraph"/>
              <w:spacing w:after="0" w:line="256" w:lineRule="auto"/>
              <w:ind w:left="0" w:right="5"/>
              <w:rPr>
                <w:spacing w:val="-11"/>
                <w:sz w:val="19"/>
              </w:rPr>
            </w:pPr>
            <w:r>
              <w:rPr>
                <w:sz w:val="19"/>
              </w:rPr>
              <w:t xml:space="preserve">Висота </w:t>
            </w:r>
            <w:r w:rsidR="00BC2121">
              <w:rPr>
                <w:sz w:val="19"/>
              </w:rPr>
              <w:t>–</w:t>
            </w:r>
            <w:r>
              <w:rPr>
                <w:sz w:val="19"/>
              </w:rPr>
              <w:t xml:space="preserve"> </w:t>
            </w:r>
            <w:r w:rsidR="00BC2121">
              <w:rPr>
                <w:sz w:val="19"/>
              </w:rPr>
              <w:t>1810 м</w:t>
            </w:r>
            <w:r w:rsidRPr="00FB1818">
              <w:rPr>
                <w:sz w:val="19"/>
                <w:lang w:val="ru-RU"/>
              </w:rPr>
              <w:t>м</w:t>
            </w:r>
            <w:r w:rsidRPr="00FB1818">
              <w:rPr>
                <w:spacing w:val="-11"/>
                <w:sz w:val="19"/>
                <w:lang w:val="ru-RU"/>
              </w:rPr>
              <w:t xml:space="preserve"> </w:t>
            </w:r>
          </w:p>
          <w:p w:rsidR="001873EE" w:rsidRDefault="001873EE"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sidR="00BC2121">
              <w:rPr>
                <w:sz w:val="19"/>
              </w:rPr>
              <w:t>950</w:t>
            </w:r>
            <w:r w:rsidRPr="00FB1818">
              <w:rPr>
                <w:sz w:val="19"/>
                <w:lang w:val="ru-RU"/>
              </w:rPr>
              <w:t xml:space="preserve"> мм</w:t>
            </w:r>
          </w:p>
          <w:p w:rsidR="001873EE" w:rsidRDefault="001873EE" w:rsidP="003F5E20">
            <w:pPr>
              <w:pStyle w:val="TableParagraph"/>
              <w:spacing w:after="0" w:line="256" w:lineRule="auto"/>
              <w:ind w:left="0" w:right="5"/>
              <w:rPr>
                <w:sz w:val="19"/>
              </w:rPr>
            </w:pPr>
            <w:r>
              <w:rPr>
                <w:sz w:val="19"/>
              </w:rPr>
              <w:t>- Колір:</w:t>
            </w:r>
          </w:p>
          <w:p w:rsidR="001873EE" w:rsidRDefault="00B96177" w:rsidP="003F5E20">
            <w:pPr>
              <w:pStyle w:val="TableParagraph"/>
              <w:spacing w:after="0" w:line="256" w:lineRule="auto"/>
              <w:ind w:left="0" w:right="5"/>
              <w:rPr>
                <w:sz w:val="19"/>
              </w:rPr>
            </w:pPr>
            <w:r>
              <w:rPr>
                <w:sz w:val="19"/>
              </w:rPr>
              <w:t>-зовні – дуб золотий</w:t>
            </w:r>
          </w:p>
          <w:p w:rsidR="001873EE" w:rsidRPr="005F3931" w:rsidRDefault="001873EE"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73EE" w:rsidRDefault="00B61CA5" w:rsidP="003F5E20">
            <w:pPr>
              <w:pStyle w:val="TableParagraph"/>
              <w:tabs>
                <w:tab w:val="left" w:pos="140"/>
              </w:tabs>
              <w:spacing w:after="0" w:line="201" w:lineRule="exact"/>
              <w:ind w:left="499"/>
              <w:rPr>
                <w:sz w:val="19"/>
              </w:rPr>
            </w:pPr>
            <w:r>
              <w:rPr>
                <w:sz w:val="19"/>
              </w:rPr>
              <w:t>КАБІНЕТ №2</w:t>
            </w:r>
          </w:p>
          <w:p w:rsidR="001873EE" w:rsidRDefault="001873EE" w:rsidP="003F5E20">
            <w:pPr>
              <w:pStyle w:val="TableParagraph"/>
              <w:tabs>
                <w:tab w:val="left" w:pos="140"/>
              </w:tabs>
              <w:spacing w:after="0" w:line="201" w:lineRule="exact"/>
              <w:ind w:left="499"/>
              <w:rPr>
                <w:sz w:val="19"/>
              </w:rPr>
            </w:pPr>
          </w:p>
          <w:p w:rsidR="001873EE" w:rsidRDefault="001873EE" w:rsidP="003F5E20">
            <w:pPr>
              <w:pStyle w:val="TableParagraph"/>
              <w:tabs>
                <w:tab w:val="left" w:pos="140"/>
              </w:tabs>
              <w:spacing w:after="0" w:line="201" w:lineRule="exact"/>
              <w:ind w:left="499"/>
              <w:rPr>
                <w:sz w:val="19"/>
              </w:rPr>
            </w:pPr>
          </w:p>
          <w:p w:rsidR="0059188C" w:rsidRDefault="0059188C" w:rsidP="003F5E20">
            <w:pPr>
              <w:pStyle w:val="TableParagraph"/>
              <w:tabs>
                <w:tab w:val="left" w:pos="140"/>
              </w:tabs>
              <w:spacing w:after="0" w:line="201" w:lineRule="exact"/>
              <w:ind w:left="0"/>
              <w:rPr>
                <w:sz w:val="19"/>
              </w:rPr>
            </w:pPr>
          </w:p>
          <w:p w:rsidR="001873EE" w:rsidRPr="00FB1818" w:rsidRDefault="001873EE" w:rsidP="003F5E20">
            <w:pPr>
              <w:pStyle w:val="TableParagraph"/>
              <w:tabs>
                <w:tab w:val="left" w:pos="140"/>
              </w:tabs>
              <w:spacing w:after="0" w:line="201" w:lineRule="exact"/>
              <w:ind w:left="0"/>
              <w:rPr>
                <w:color w:val="FF0000"/>
                <w:sz w:val="19"/>
                <w:lang w:val="ru-RU"/>
              </w:rPr>
            </w:pPr>
            <w:proofErr w:type="spellStart"/>
            <w:r w:rsidRPr="00FB1818">
              <w:rPr>
                <w:sz w:val="19"/>
                <w:lang w:val="ru-RU"/>
              </w:rPr>
              <w:t>Підвіконник</w:t>
            </w:r>
            <w:proofErr w:type="spellEnd"/>
            <w:r w:rsidRPr="00FB1818">
              <w:rPr>
                <w:sz w:val="19"/>
                <w:lang w:val="ru-RU"/>
              </w:rPr>
              <w:t xml:space="preserve"> </w:t>
            </w:r>
            <w:r w:rsidR="00B61CA5">
              <w:rPr>
                <w:sz w:val="19"/>
              </w:rPr>
              <w:t>білий</w:t>
            </w:r>
            <w:r>
              <w:rPr>
                <w:sz w:val="19"/>
              </w:rPr>
              <w:t xml:space="preserve"> </w:t>
            </w:r>
            <w:r w:rsidRPr="00FB1818">
              <w:rPr>
                <w:sz w:val="19"/>
                <w:lang w:val="ru-RU"/>
              </w:rPr>
              <w:t>– 30*</w:t>
            </w:r>
            <w:r w:rsidR="00B61CA5" w:rsidRPr="00FB1818">
              <w:rPr>
                <w:sz w:val="19"/>
              </w:rPr>
              <w:t>115</w:t>
            </w:r>
            <w:r w:rsidRPr="00FB1818">
              <w:rPr>
                <w:sz w:val="19"/>
                <w:lang w:val="ru-RU"/>
              </w:rPr>
              <w:t xml:space="preserve"> см</w:t>
            </w:r>
          </w:p>
          <w:p w:rsidR="00B61CA5" w:rsidRDefault="00B61CA5" w:rsidP="003F5E20">
            <w:pPr>
              <w:pStyle w:val="TableParagraph"/>
              <w:tabs>
                <w:tab w:val="left" w:pos="140"/>
              </w:tabs>
              <w:spacing w:after="0" w:line="201" w:lineRule="exact"/>
              <w:ind w:left="0"/>
              <w:rPr>
                <w:sz w:val="19"/>
              </w:rPr>
            </w:pPr>
          </w:p>
          <w:p w:rsidR="001873EE" w:rsidRPr="00FB1818" w:rsidRDefault="001873EE" w:rsidP="003F5E20">
            <w:pPr>
              <w:pStyle w:val="TableParagraph"/>
              <w:tabs>
                <w:tab w:val="left" w:pos="140"/>
              </w:tabs>
              <w:spacing w:after="0" w:line="201" w:lineRule="exact"/>
              <w:ind w:left="0"/>
              <w:rPr>
                <w:sz w:val="19"/>
                <w:lang w:val="ru-RU"/>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B61CA5" w:rsidRDefault="00B61CA5" w:rsidP="003F5E20">
            <w:pPr>
              <w:pStyle w:val="TableParagraph"/>
              <w:tabs>
                <w:tab w:val="left" w:pos="140"/>
              </w:tabs>
              <w:spacing w:after="0" w:line="201" w:lineRule="exact"/>
              <w:ind w:left="0"/>
              <w:rPr>
                <w:sz w:val="19"/>
              </w:rPr>
            </w:pPr>
          </w:p>
          <w:p w:rsidR="001873EE" w:rsidRDefault="001873EE" w:rsidP="003F5E20">
            <w:pPr>
              <w:pStyle w:val="TableParagraph"/>
              <w:tabs>
                <w:tab w:val="left" w:pos="140"/>
              </w:tabs>
              <w:spacing w:after="0" w:line="201" w:lineRule="exact"/>
              <w:ind w:left="0"/>
              <w:rPr>
                <w:sz w:val="19"/>
                <w:lang w:val="en-US"/>
              </w:rPr>
            </w:pPr>
            <w:proofErr w:type="spellStart"/>
            <w:r>
              <w:rPr>
                <w:sz w:val="19"/>
                <w:lang w:val="en-US"/>
              </w:rPr>
              <w:t>Профіль</w:t>
            </w:r>
            <w:proofErr w:type="spellEnd"/>
            <w:r>
              <w:rPr>
                <w:sz w:val="19"/>
                <w:lang w:val="en-US"/>
              </w:rPr>
              <w:t xml:space="preserve"> </w:t>
            </w:r>
            <w:proofErr w:type="spellStart"/>
            <w:proofErr w:type="gramStart"/>
            <w:r>
              <w:rPr>
                <w:sz w:val="19"/>
                <w:lang w:val="en-US"/>
              </w:rPr>
              <w:t>білий</w:t>
            </w:r>
            <w:proofErr w:type="spellEnd"/>
            <w:r>
              <w:rPr>
                <w:sz w:val="19"/>
                <w:lang w:val="en-US"/>
              </w:rPr>
              <w:t xml:space="preserve">  -</w:t>
            </w:r>
            <w:proofErr w:type="gramEnd"/>
            <w:r>
              <w:rPr>
                <w:sz w:val="19"/>
                <w:lang w:val="en-US"/>
              </w:rPr>
              <w:t xml:space="preserve"> </w:t>
            </w:r>
            <w:r w:rsidR="00B61CA5">
              <w:rPr>
                <w:sz w:val="19"/>
              </w:rPr>
              <w:t>п’яти</w:t>
            </w:r>
            <w:proofErr w:type="spellStart"/>
            <w:r>
              <w:rPr>
                <w:sz w:val="19"/>
                <w:lang w:val="en-US"/>
              </w:rPr>
              <w:t>камерний</w:t>
            </w:r>
            <w:proofErr w:type="spellEnd"/>
          </w:p>
          <w:p w:rsidR="001873EE" w:rsidRDefault="001873EE" w:rsidP="003F5E20">
            <w:pPr>
              <w:pStyle w:val="TableParagraph"/>
              <w:tabs>
                <w:tab w:val="left" w:pos="140"/>
              </w:tabs>
              <w:spacing w:after="0" w:line="201" w:lineRule="exact"/>
              <w:ind w:left="139"/>
              <w:rPr>
                <w:sz w:val="19"/>
                <w:lang w:val="en-US"/>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BC2121">
            <w:pPr>
              <w:pStyle w:val="TableParagraph"/>
              <w:spacing w:before="2"/>
              <w:rPr>
                <w:noProof/>
                <w:lang w:val="en-US"/>
              </w:rPr>
            </w:pPr>
            <w:r>
              <w:rPr>
                <w:noProof/>
                <w:lang w:val="ru-RU" w:eastAsia="ru-RU"/>
              </w:rPr>
              <w:drawing>
                <wp:anchor distT="0" distB="0" distL="114300" distR="114300" simplePos="0" relativeHeight="251663360" behindDoc="0" locked="0" layoutInCell="1" allowOverlap="1" wp14:anchorId="09DF94E2" wp14:editId="615F4DA2">
                  <wp:simplePos x="0" y="0"/>
                  <wp:positionH relativeFrom="column">
                    <wp:posOffset>64135</wp:posOffset>
                  </wp:positionH>
                  <wp:positionV relativeFrom="paragraph">
                    <wp:posOffset>196850</wp:posOffset>
                  </wp:positionV>
                  <wp:extent cx="2019300" cy="1339850"/>
                  <wp:effectExtent l="19050" t="0" r="0" b="0"/>
                  <wp:wrapThrough wrapText="bothSides">
                    <wp:wrapPolygon edited="0">
                      <wp:start x="-204" y="0"/>
                      <wp:lineTo x="-204" y="21191"/>
                      <wp:lineTo x="21600" y="21191"/>
                      <wp:lineTo x="21600" y="0"/>
                      <wp:lineTo x="-204"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2019300" cy="1339850"/>
                          </a:xfrm>
                          <a:prstGeom prst="rect">
                            <a:avLst/>
                          </a:prstGeom>
                          <a:noFill/>
                          <a:ln w="9525">
                            <a:noFill/>
                            <a:miter lim="800000"/>
                            <a:headEnd/>
                            <a:tailEnd/>
                          </a:ln>
                        </pic:spPr>
                      </pic:pic>
                    </a:graphicData>
                  </a:graphic>
                </wp:anchor>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1873EE" w:rsidRDefault="001873EE" w:rsidP="00BC2121">
            <w:pPr>
              <w:pStyle w:val="TableParagraph"/>
              <w:jc w:val="center"/>
              <w:rPr>
                <w:spacing w:val="-5"/>
                <w:sz w:val="19"/>
                <w:lang w:val="en-US"/>
              </w:rPr>
            </w:pPr>
            <w:r>
              <w:rPr>
                <w:spacing w:val="-5"/>
                <w:sz w:val="19"/>
                <w:lang w:val="en-US"/>
              </w:rPr>
              <w:t xml:space="preserve">1 </w:t>
            </w:r>
            <w:proofErr w:type="spellStart"/>
            <w:r>
              <w:rPr>
                <w:spacing w:val="-5"/>
                <w:sz w:val="19"/>
                <w:lang w:val="en-US"/>
              </w:rPr>
              <w:t>шт</w:t>
            </w:r>
            <w:proofErr w:type="spellEnd"/>
          </w:p>
        </w:tc>
      </w:tr>
      <w:bookmarkEnd w:id="9"/>
      <w:tr w:rsidR="001873EE" w:rsidTr="00BC2121">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1873EE" w:rsidRDefault="001873EE">
            <w:pPr>
              <w:pStyle w:val="TableParagraph"/>
              <w:rPr>
                <w:sz w:val="18"/>
                <w:lang w:val="en-US"/>
              </w:rPr>
            </w:pPr>
            <w:r>
              <w:rPr>
                <w:sz w:val="18"/>
                <w:lang w:val="en-US"/>
              </w:rPr>
              <w:t>10</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1873EE"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sidR="00BC2121">
              <w:rPr>
                <w:sz w:val="19"/>
              </w:rPr>
              <w:t>10</w:t>
            </w:r>
            <w:r w:rsidRPr="00FB1818">
              <w:rPr>
                <w:sz w:val="19"/>
                <w:lang w:val="ru-RU"/>
              </w:rPr>
              <w:t xml:space="preserve"> </w:t>
            </w:r>
          </w:p>
          <w:p w:rsidR="001873EE" w:rsidRDefault="001873EE"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1873EE" w:rsidRPr="005F3931" w:rsidRDefault="001873EE" w:rsidP="003F5E20">
            <w:pPr>
              <w:pStyle w:val="TableParagraph"/>
              <w:spacing w:after="0" w:line="256" w:lineRule="auto"/>
              <w:ind w:left="43" w:right="3"/>
              <w:jc w:val="center"/>
              <w:rPr>
                <w:sz w:val="19"/>
              </w:rPr>
            </w:pPr>
          </w:p>
          <w:p w:rsidR="001873EE" w:rsidRDefault="001873EE" w:rsidP="003F5E20">
            <w:pPr>
              <w:pStyle w:val="TableParagraph"/>
              <w:spacing w:after="0" w:line="256" w:lineRule="auto"/>
              <w:ind w:left="0" w:right="5"/>
              <w:rPr>
                <w:spacing w:val="-11"/>
                <w:sz w:val="19"/>
              </w:rPr>
            </w:pPr>
            <w:r>
              <w:rPr>
                <w:sz w:val="19"/>
              </w:rPr>
              <w:t>Висота - 2000</w:t>
            </w:r>
            <w:r w:rsidRPr="00FB1818">
              <w:rPr>
                <w:sz w:val="19"/>
                <w:lang w:val="ru-RU"/>
              </w:rPr>
              <w:t>мм</w:t>
            </w:r>
            <w:r w:rsidRPr="00FB1818">
              <w:rPr>
                <w:spacing w:val="-11"/>
                <w:sz w:val="19"/>
                <w:lang w:val="ru-RU"/>
              </w:rPr>
              <w:t xml:space="preserve"> </w:t>
            </w:r>
          </w:p>
          <w:p w:rsidR="001873EE" w:rsidRDefault="001873EE"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1070</w:t>
            </w:r>
            <w:r w:rsidRPr="00FB1818">
              <w:rPr>
                <w:sz w:val="19"/>
                <w:lang w:val="ru-RU"/>
              </w:rPr>
              <w:t xml:space="preserve"> мм</w:t>
            </w:r>
          </w:p>
          <w:p w:rsidR="001873EE" w:rsidRDefault="001873EE" w:rsidP="003F5E20">
            <w:pPr>
              <w:pStyle w:val="TableParagraph"/>
              <w:spacing w:after="0" w:line="256" w:lineRule="auto"/>
              <w:ind w:left="0" w:right="5"/>
              <w:rPr>
                <w:sz w:val="19"/>
              </w:rPr>
            </w:pPr>
            <w:r>
              <w:rPr>
                <w:sz w:val="19"/>
              </w:rPr>
              <w:t>- Колір:</w:t>
            </w:r>
          </w:p>
          <w:p w:rsidR="001873EE" w:rsidRDefault="001873EE" w:rsidP="003F5E20">
            <w:pPr>
              <w:pStyle w:val="TableParagraph"/>
              <w:spacing w:after="0" w:line="256" w:lineRule="auto"/>
              <w:ind w:left="0" w:right="5"/>
              <w:rPr>
                <w:sz w:val="19"/>
              </w:rPr>
            </w:pPr>
            <w:r>
              <w:rPr>
                <w:sz w:val="19"/>
              </w:rPr>
              <w:t xml:space="preserve">-зовні – </w:t>
            </w:r>
            <w:r w:rsidR="00BC2121">
              <w:rPr>
                <w:sz w:val="19"/>
              </w:rPr>
              <w:t>білий</w:t>
            </w:r>
          </w:p>
          <w:p w:rsidR="001873EE" w:rsidRPr="005F3931" w:rsidRDefault="001873EE"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73EE" w:rsidRDefault="00E13209" w:rsidP="003F5E20">
            <w:pPr>
              <w:pStyle w:val="TableParagraph"/>
              <w:tabs>
                <w:tab w:val="left" w:pos="140"/>
              </w:tabs>
              <w:spacing w:after="0" w:line="201" w:lineRule="exact"/>
              <w:ind w:left="499"/>
              <w:rPr>
                <w:sz w:val="19"/>
              </w:rPr>
            </w:pPr>
            <w:r>
              <w:rPr>
                <w:sz w:val="19"/>
              </w:rPr>
              <w:t>АРХІВ</w:t>
            </w:r>
          </w:p>
          <w:p w:rsidR="001873EE" w:rsidRDefault="001873EE" w:rsidP="003F5E20">
            <w:pPr>
              <w:pStyle w:val="TableParagraph"/>
              <w:tabs>
                <w:tab w:val="left" w:pos="140"/>
              </w:tabs>
              <w:spacing w:after="0" w:line="201" w:lineRule="exact"/>
              <w:ind w:left="499"/>
              <w:rPr>
                <w:sz w:val="19"/>
              </w:rPr>
            </w:pPr>
          </w:p>
          <w:p w:rsidR="001873EE" w:rsidRDefault="001873EE" w:rsidP="003F5E20">
            <w:pPr>
              <w:pStyle w:val="TableParagraph"/>
              <w:tabs>
                <w:tab w:val="left" w:pos="140"/>
              </w:tabs>
              <w:spacing w:after="0" w:line="201" w:lineRule="exact"/>
              <w:ind w:left="499"/>
              <w:rPr>
                <w:sz w:val="19"/>
              </w:rPr>
            </w:pPr>
          </w:p>
          <w:p w:rsidR="0059188C" w:rsidRPr="0059188C" w:rsidRDefault="0059188C" w:rsidP="003F5E20">
            <w:pPr>
              <w:pStyle w:val="TableParagraph"/>
              <w:tabs>
                <w:tab w:val="left" w:pos="140"/>
              </w:tabs>
              <w:spacing w:after="0" w:line="201" w:lineRule="exact"/>
              <w:ind w:left="499"/>
              <w:rPr>
                <w:sz w:val="19"/>
              </w:rPr>
            </w:pPr>
          </w:p>
          <w:p w:rsidR="001873EE" w:rsidRDefault="001873EE"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E13209" w:rsidRPr="00E13209" w:rsidRDefault="00E13209" w:rsidP="003F5E20">
            <w:pPr>
              <w:pStyle w:val="TableParagraph"/>
              <w:tabs>
                <w:tab w:val="left" w:pos="140"/>
              </w:tabs>
              <w:spacing w:after="0" w:line="201" w:lineRule="exact"/>
              <w:ind w:left="0"/>
              <w:rPr>
                <w:sz w:val="19"/>
              </w:rPr>
            </w:pPr>
          </w:p>
          <w:p w:rsidR="001873EE" w:rsidRPr="00FB1818" w:rsidRDefault="001873EE"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proofErr w:type="gramStart"/>
            <w:r w:rsidRPr="00FB1818">
              <w:rPr>
                <w:sz w:val="19"/>
                <w:lang w:val="ru-RU"/>
              </w:rPr>
              <w:t>білий</w:t>
            </w:r>
            <w:proofErr w:type="spellEnd"/>
            <w:r w:rsidRPr="00FB1818">
              <w:rPr>
                <w:sz w:val="19"/>
                <w:lang w:val="ru-RU"/>
              </w:rPr>
              <w:t xml:space="preserve">  -</w:t>
            </w:r>
            <w:proofErr w:type="gramEnd"/>
            <w:r w:rsidRPr="00FB1818">
              <w:rPr>
                <w:sz w:val="19"/>
                <w:lang w:val="ru-RU"/>
              </w:rPr>
              <w:t xml:space="preserve"> </w:t>
            </w:r>
            <w:r w:rsidR="00E13209">
              <w:rPr>
                <w:sz w:val="19"/>
              </w:rPr>
              <w:t>п’яти</w:t>
            </w:r>
            <w:proofErr w:type="spellStart"/>
            <w:r w:rsidRPr="00FB1818">
              <w:rPr>
                <w:sz w:val="19"/>
                <w:lang w:val="ru-RU"/>
              </w:rPr>
              <w:t>камерний</w:t>
            </w:r>
            <w:proofErr w:type="spellEnd"/>
          </w:p>
          <w:p w:rsidR="001873EE" w:rsidRPr="00FB1818" w:rsidRDefault="001873EE"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500B55">
            <w:pPr>
              <w:pStyle w:val="TableParagraph"/>
              <w:spacing w:before="2"/>
              <w:rPr>
                <w:noProof/>
                <w:lang w:val="en-US"/>
              </w:rPr>
            </w:pPr>
            <w:r>
              <w:rPr>
                <w:noProof/>
                <w:lang w:val="ru-RU" w:eastAsia="ru-RU"/>
              </w:rPr>
              <w:drawing>
                <wp:anchor distT="0" distB="0" distL="114300" distR="114300" simplePos="0" relativeHeight="251667456" behindDoc="0" locked="0" layoutInCell="1" allowOverlap="1" wp14:anchorId="20322E26" wp14:editId="402129AB">
                  <wp:simplePos x="0" y="0"/>
                  <wp:positionH relativeFrom="column">
                    <wp:posOffset>428625</wp:posOffset>
                  </wp:positionH>
                  <wp:positionV relativeFrom="paragraph">
                    <wp:posOffset>76200</wp:posOffset>
                  </wp:positionV>
                  <wp:extent cx="1389600" cy="1774800"/>
                  <wp:effectExtent l="0" t="0" r="1270" b="0"/>
                  <wp:wrapThrough wrapText="bothSides">
                    <wp:wrapPolygon edited="0">
                      <wp:start x="0" y="0"/>
                      <wp:lineTo x="0" y="21337"/>
                      <wp:lineTo x="21324" y="21337"/>
                      <wp:lineTo x="2132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9600" cy="1774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1873EE" w:rsidRDefault="001873EE" w:rsidP="00BC2121">
            <w:pPr>
              <w:pStyle w:val="TableParagraph"/>
              <w:jc w:val="center"/>
              <w:rPr>
                <w:spacing w:val="-5"/>
                <w:sz w:val="19"/>
                <w:lang w:val="en-US"/>
              </w:rPr>
            </w:pPr>
            <w:r>
              <w:rPr>
                <w:spacing w:val="-5"/>
                <w:sz w:val="19"/>
                <w:lang w:val="en-US"/>
              </w:rPr>
              <w:t xml:space="preserve">1 </w:t>
            </w:r>
            <w:proofErr w:type="spellStart"/>
            <w:r>
              <w:rPr>
                <w:spacing w:val="-5"/>
                <w:sz w:val="19"/>
                <w:lang w:val="en-US"/>
              </w:rPr>
              <w:t>шт</w:t>
            </w:r>
            <w:proofErr w:type="spellEnd"/>
          </w:p>
        </w:tc>
      </w:tr>
      <w:tr w:rsidR="001873EE" w:rsidTr="00BC2121">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1873EE" w:rsidRDefault="001873EE">
            <w:pPr>
              <w:pStyle w:val="TableParagraph"/>
              <w:rPr>
                <w:sz w:val="18"/>
                <w:lang w:val="en-US"/>
              </w:rPr>
            </w:pPr>
            <w:r>
              <w:rPr>
                <w:sz w:val="18"/>
                <w:lang w:val="en-US"/>
              </w:rPr>
              <w:t>11</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Pr="00BC2121" w:rsidRDefault="001873EE"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 </w:t>
            </w:r>
            <w:r w:rsidR="00BC2121">
              <w:rPr>
                <w:sz w:val="19"/>
              </w:rPr>
              <w:t>11</w:t>
            </w:r>
          </w:p>
          <w:p w:rsidR="001873EE" w:rsidRDefault="001873EE"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1873EE" w:rsidRPr="005F3931" w:rsidRDefault="001873EE" w:rsidP="003F5E20">
            <w:pPr>
              <w:pStyle w:val="TableParagraph"/>
              <w:spacing w:after="0" w:line="256" w:lineRule="auto"/>
              <w:ind w:left="43" w:right="3"/>
              <w:jc w:val="center"/>
              <w:rPr>
                <w:sz w:val="19"/>
              </w:rPr>
            </w:pPr>
          </w:p>
          <w:p w:rsidR="001873EE" w:rsidRDefault="001873EE" w:rsidP="003F5E20">
            <w:pPr>
              <w:pStyle w:val="TableParagraph"/>
              <w:spacing w:after="0" w:line="256" w:lineRule="auto"/>
              <w:ind w:left="0" w:right="5"/>
              <w:rPr>
                <w:spacing w:val="-11"/>
                <w:sz w:val="19"/>
              </w:rPr>
            </w:pPr>
            <w:r>
              <w:rPr>
                <w:sz w:val="19"/>
              </w:rPr>
              <w:t xml:space="preserve">Висота - </w:t>
            </w:r>
            <w:r w:rsidR="002B4A44">
              <w:rPr>
                <w:sz w:val="19"/>
              </w:rPr>
              <w:t>1</w:t>
            </w:r>
            <w:r>
              <w:rPr>
                <w:sz w:val="19"/>
              </w:rPr>
              <w:t>000</w:t>
            </w:r>
            <w:r w:rsidRPr="00FB1818">
              <w:rPr>
                <w:sz w:val="19"/>
                <w:lang w:val="ru-RU"/>
              </w:rPr>
              <w:t>мм</w:t>
            </w:r>
            <w:r w:rsidRPr="00FB1818">
              <w:rPr>
                <w:spacing w:val="-11"/>
                <w:sz w:val="19"/>
                <w:lang w:val="ru-RU"/>
              </w:rPr>
              <w:t xml:space="preserve"> </w:t>
            </w:r>
          </w:p>
          <w:p w:rsidR="001873EE" w:rsidRDefault="001873EE"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sidR="002B4A44">
              <w:rPr>
                <w:sz w:val="19"/>
              </w:rPr>
              <w:t>830</w:t>
            </w:r>
            <w:r w:rsidRPr="00FB1818">
              <w:rPr>
                <w:sz w:val="19"/>
                <w:lang w:val="ru-RU"/>
              </w:rPr>
              <w:t xml:space="preserve"> мм</w:t>
            </w:r>
          </w:p>
          <w:p w:rsidR="001873EE" w:rsidRDefault="001873EE" w:rsidP="003F5E20">
            <w:pPr>
              <w:pStyle w:val="TableParagraph"/>
              <w:spacing w:after="0" w:line="256" w:lineRule="auto"/>
              <w:ind w:left="0" w:right="5"/>
              <w:rPr>
                <w:sz w:val="19"/>
              </w:rPr>
            </w:pPr>
            <w:r>
              <w:rPr>
                <w:sz w:val="19"/>
              </w:rPr>
              <w:t>- Колір:</w:t>
            </w:r>
          </w:p>
          <w:p w:rsidR="001873EE" w:rsidRDefault="00B96177" w:rsidP="003F5E20">
            <w:pPr>
              <w:pStyle w:val="TableParagraph"/>
              <w:spacing w:after="0" w:line="256" w:lineRule="auto"/>
              <w:ind w:left="0" w:right="5"/>
              <w:rPr>
                <w:sz w:val="19"/>
              </w:rPr>
            </w:pPr>
            <w:r>
              <w:rPr>
                <w:sz w:val="19"/>
              </w:rPr>
              <w:t>-зовні – дуб золотий</w:t>
            </w:r>
          </w:p>
          <w:p w:rsidR="001873EE" w:rsidRPr="005F3931" w:rsidRDefault="001873EE"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73EE" w:rsidRDefault="00E13209" w:rsidP="003F5E20">
            <w:pPr>
              <w:pStyle w:val="TableParagraph"/>
              <w:tabs>
                <w:tab w:val="left" w:pos="140"/>
              </w:tabs>
              <w:spacing w:after="0" w:line="201" w:lineRule="exact"/>
              <w:ind w:left="499"/>
              <w:rPr>
                <w:sz w:val="19"/>
              </w:rPr>
            </w:pPr>
            <w:r>
              <w:rPr>
                <w:sz w:val="19"/>
              </w:rPr>
              <w:t>ГОРИЩЕ</w:t>
            </w:r>
          </w:p>
          <w:p w:rsidR="001873EE" w:rsidRDefault="001873EE" w:rsidP="003F5E20">
            <w:pPr>
              <w:pStyle w:val="TableParagraph"/>
              <w:tabs>
                <w:tab w:val="left" w:pos="140"/>
              </w:tabs>
              <w:spacing w:after="0" w:line="201" w:lineRule="exact"/>
              <w:ind w:left="499"/>
              <w:rPr>
                <w:sz w:val="19"/>
              </w:rPr>
            </w:pPr>
          </w:p>
          <w:p w:rsidR="00BC2121" w:rsidRDefault="00BC2121" w:rsidP="003F5E20">
            <w:pPr>
              <w:pStyle w:val="TableParagraph"/>
              <w:tabs>
                <w:tab w:val="left" w:pos="140"/>
              </w:tabs>
              <w:spacing w:after="0" w:line="201" w:lineRule="exact"/>
              <w:ind w:left="0"/>
              <w:rPr>
                <w:sz w:val="19"/>
              </w:rPr>
            </w:pPr>
          </w:p>
          <w:p w:rsidR="0059188C" w:rsidRDefault="0059188C" w:rsidP="003F5E20">
            <w:pPr>
              <w:pStyle w:val="TableParagraph"/>
              <w:tabs>
                <w:tab w:val="left" w:pos="140"/>
              </w:tabs>
              <w:spacing w:after="0" w:line="201" w:lineRule="exact"/>
              <w:ind w:left="0"/>
              <w:rPr>
                <w:sz w:val="19"/>
              </w:rPr>
            </w:pPr>
          </w:p>
          <w:p w:rsidR="001873EE" w:rsidRDefault="001873EE"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E13209" w:rsidRPr="00E13209" w:rsidRDefault="00E13209" w:rsidP="003F5E20">
            <w:pPr>
              <w:pStyle w:val="TableParagraph"/>
              <w:tabs>
                <w:tab w:val="left" w:pos="140"/>
              </w:tabs>
              <w:spacing w:after="0" w:line="201" w:lineRule="exact"/>
              <w:ind w:left="0"/>
              <w:rPr>
                <w:sz w:val="19"/>
              </w:rPr>
            </w:pPr>
          </w:p>
          <w:p w:rsidR="001873EE" w:rsidRPr="00FB1818" w:rsidRDefault="001873EE"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r w:rsidRPr="00FB1818">
              <w:rPr>
                <w:sz w:val="19"/>
                <w:lang w:val="ru-RU"/>
              </w:rPr>
              <w:t>білий</w:t>
            </w:r>
            <w:proofErr w:type="spellEnd"/>
            <w:r w:rsidRPr="00FB1818">
              <w:rPr>
                <w:sz w:val="19"/>
                <w:lang w:val="ru-RU"/>
              </w:rPr>
              <w:t xml:space="preserve"> - </w:t>
            </w:r>
            <w:r w:rsidR="00E13209">
              <w:rPr>
                <w:sz w:val="19"/>
              </w:rPr>
              <w:t>п’яти</w:t>
            </w:r>
            <w:proofErr w:type="spellStart"/>
            <w:r w:rsidRPr="00FB1818">
              <w:rPr>
                <w:sz w:val="19"/>
                <w:lang w:val="ru-RU"/>
              </w:rPr>
              <w:t>камерний</w:t>
            </w:r>
            <w:proofErr w:type="spellEnd"/>
          </w:p>
          <w:p w:rsidR="001873EE" w:rsidRPr="00FB1818" w:rsidRDefault="001873EE"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BC2121">
            <w:pPr>
              <w:pStyle w:val="TableParagraph"/>
              <w:spacing w:before="2"/>
              <w:rPr>
                <w:noProof/>
                <w:lang w:val="en-US"/>
              </w:rPr>
            </w:pPr>
            <w:r>
              <w:rPr>
                <w:noProof/>
                <w:lang w:val="ru-RU" w:eastAsia="ru-RU"/>
              </w:rPr>
              <w:drawing>
                <wp:inline distT="0" distB="0" distL="0" distR="0" wp14:anchorId="534851FF" wp14:editId="187E8B6A">
                  <wp:extent cx="2019300" cy="1841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2019300" cy="1841500"/>
                          </a:xfrm>
                          <a:prstGeom prst="rect">
                            <a:avLst/>
                          </a:prstGeom>
                          <a:noFill/>
                          <a:ln w="9525">
                            <a:noFill/>
                            <a:miter lim="800000"/>
                            <a:headEnd/>
                            <a:tailEnd/>
                          </a:ln>
                        </pic:spPr>
                      </pic:pic>
                    </a:graphicData>
                  </a:graphic>
                </wp:inline>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1873EE" w:rsidRDefault="00BC2121" w:rsidP="00BC2121">
            <w:pPr>
              <w:pStyle w:val="TableParagraph"/>
              <w:jc w:val="center"/>
              <w:rPr>
                <w:spacing w:val="-5"/>
                <w:sz w:val="19"/>
                <w:lang w:val="en-US"/>
              </w:rPr>
            </w:pPr>
            <w:r>
              <w:rPr>
                <w:spacing w:val="-5"/>
                <w:sz w:val="19"/>
              </w:rPr>
              <w:t xml:space="preserve">2 </w:t>
            </w:r>
            <w:proofErr w:type="spellStart"/>
            <w:r w:rsidR="001873EE">
              <w:rPr>
                <w:spacing w:val="-5"/>
                <w:sz w:val="19"/>
                <w:lang w:val="en-US"/>
              </w:rPr>
              <w:t>шт</w:t>
            </w:r>
            <w:proofErr w:type="spellEnd"/>
          </w:p>
        </w:tc>
      </w:tr>
      <w:tr w:rsidR="001873EE" w:rsidTr="00BC2121">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1873EE" w:rsidRDefault="001873EE">
            <w:pPr>
              <w:pStyle w:val="TableParagraph"/>
              <w:rPr>
                <w:sz w:val="18"/>
                <w:lang w:val="en-US"/>
              </w:rPr>
            </w:pPr>
            <w:r>
              <w:rPr>
                <w:sz w:val="18"/>
                <w:lang w:val="en-US"/>
              </w:rPr>
              <w:t>12</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Pr="00BC2121" w:rsidRDefault="001873EE"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w:t>
            </w:r>
            <w:proofErr w:type="gramStart"/>
            <w:r w:rsidRPr="00FB1818">
              <w:rPr>
                <w:sz w:val="19"/>
                <w:lang w:val="ru-RU"/>
              </w:rPr>
              <w:t xml:space="preserve">№  </w:t>
            </w:r>
            <w:r w:rsidR="00BC2121">
              <w:rPr>
                <w:sz w:val="19"/>
              </w:rPr>
              <w:t>12</w:t>
            </w:r>
            <w:proofErr w:type="gramEnd"/>
          </w:p>
          <w:p w:rsidR="001873EE" w:rsidRDefault="001873EE"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1873EE" w:rsidRPr="005F3931" w:rsidRDefault="001873EE" w:rsidP="003F5E20">
            <w:pPr>
              <w:pStyle w:val="TableParagraph"/>
              <w:spacing w:after="0" w:line="256" w:lineRule="auto"/>
              <w:ind w:left="43" w:right="3"/>
              <w:jc w:val="center"/>
              <w:rPr>
                <w:sz w:val="19"/>
              </w:rPr>
            </w:pPr>
          </w:p>
          <w:p w:rsidR="001873EE" w:rsidRDefault="001873EE" w:rsidP="003F5E20">
            <w:pPr>
              <w:pStyle w:val="TableParagraph"/>
              <w:spacing w:after="0" w:line="256" w:lineRule="auto"/>
              <w:ind w:left="0" w:right="5"/>
              <w:rPr>
                <w:spacing w:val="-11"/>
                <w:sz w:val="19"/>
              </w:rPr>
            </w:pPr>
            <w:r>
              <w:rPr>
                <w:sz w:val="19"/>
              </w:rPr>
              <w:t xml:space="preserve">Висота - </w:t>
            </w:r>
            <w:r w:rsidR="002B4A44">
              <w:rPr>
                <w:sz w:val="19"/>
              </w:rPr>
              <w:t>1</w:t>
            </w:r>
            <w:r>
              <w:rPr>
                <w:sz w:val="19"/>
              </w:rPr>
              <w:t>000</w:t>
            </w:r>
            <w:r w:rsidRPr="00FB1818">
              <w:rPr>
                <w:sz w:val="19"/>
                <w:lang w:val="ru-RU"/>
              </w:rPr>
              <w:t>мм</w:t>
            </w:r>
            <w:r w:rsidRPr="00FB1818">
              <w:rPr>
                <w:spacing w:val="-11"/>
                <w:sz w:val="19"/>
                <w:lang w:val="ru-RU"/>
              </w:rPr>
              <w:t xml:space="preserve"> </w:t>
            </w:r>
          </w:p>
          <w:p w:rsidR="001873EE" w:rsidRDefault="001873EE"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sidR="002B4A44">
              <w:rPr>
                <w:sz w:val="19"/>
              </w:rPr>
              <w:t>83</w:t>
            </w:r>
            <w:r>
              <w:rPr>
                <w:sz w:val="19"/>
              </w:rPr>
              <w:t>0</w:t>
            </w:r>
            <w:r w:rsidRPr="00FB1818">
              <w:rPr>
                <w:sz w:val="19"/>
                <w:lang w:val="ru-RU"/>
              </w:rPr>
              <w:t xml:space="preserve"> мм</w:t>
            </w:r>
          </w:p>
          <w:p w:rsidR="001873EE" w:rsidRDefault="001873EE" w:rsidP="003F5E20">
            <w:pPr>
              <w:pStyle w:val="TableParagraph"/>
              <w:spacing w:after="0" w:line="256" w:lineRule="auto"/>
              <w:ind w:left="0" w:right="5"/>
              <w:rPr>
                <w:sz w:val="19"/>
              </w:rPr>
            </w:pPr>
            <w:r>
              <w:rPr>
                <w:sz w:val="19"/>
              </w:rPr>
              <w:t>- Колір:</w:t>
            </w:r>
          </w:p>
          <w:p w:rsidR="001873EE" w:rsidRDefault="001873EE" w:rsidP="003F5E20">
            <w:pPr>
              <w:pStyle w:val="TableParagraph"/>
              <w:spacing w:after="0" w:line="256" w:lineRule="auto"/>
              <w:ind w:left="0" w:right="5"/>
              <w:rPr>
                <w:sz w:val="19"/>
              </w:rPr>
            </w:pPr>
            <w:r>
              <w:rPr>
                <w:sz w:val="19"/>
              </w:rPr>
              <w:t xml:space="preserve">-зовні – </w:t>
            </w:r>
            <w:r w:rsidR="00BC2121">
              <w:rPr>
                <w:sz w:val="19"/>
              </w:rPr>
              <w:t>білий</w:t>
            </w:r>
          </w:p>
          <w:p w:rsidR="001873EE" w:rsidRPr="005F3931" w:rsidRDefault="001873EE"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73EE" w:rsidRDefault="004C0702" w:rsidP="003F5E20">
            <w:pPr>
              <w:pStyle w:val="TableParagraph"/>
              <w:tabs>
                <w:tab w:val="left" w:pos="140"/>
              </w:tabs>
              <w:spacing w:after="0" w:line="201" w:lineRule="exact"/>
              <w:ind w:left="499"/>
              <w:rPr>
                <w:sz w:val="19"/>
              </w:rPr>
            </w:pPr>
            <w:r>
              <w:rPr>
                <w:sz w:val="19"/>
              </w:rPr>
              <w:t>ГОРИЩЕ</w:t>
            </w:r>
          </w:p>
          <w:p w:rsidR="001873EE" w:rsidRDefault="001873EE" w:rsidP="003F5E20">
            <w:pPr>
              <w:pStyle w:val="TableParagraph"/>
              <w:tabs>
                <w:tab w:val="left" w:pos="140"/>
              </w:tabs>
              <w:spacing w:after="0" w:line="201" w:lineRule="exact"/>
              <w:ind w:left="499"/>
              <w:rPr>
                <w:sz w:val="19"/>
              </w:rPr>
            </w:pPr>
          </w:p>
          <w:p w:rsidR="001873EE" w:rsidRDefault="001873EE" w:rsidP="003F5E20">
            <w:pPr>
              <w:pStyle w:val="TableParagraph"/>
              <w:tabs>
                <w:tab w:val="left" w:pos="140"/>
              </w:tabs>
              <w:spacing w:after="0" w:line="201" w:lineRule="exact"/>
              <w:ind w:left="499"/>
              <w:rPr>
                <w:sz w:val="19"/>
              </w:rPr>
            </w:pPr>
          </w:p>
          <w:p w:rsidR="0059188C" w:rsidRPr="0059188C" w:rsidRDefault="0059188C" w:rsidP="003F5E20">
            <w:pPr>
              <w:pStyle w:val="TableParagraph"/>
              <w:tabs>
                <w:tab w:val="left" w:pos="140"/>
              </w:tabs>
              <w:spacing w:after="0" w:line="201" w:lineRule="exact"/>
              <w:ind w:left="499"/>
              <w:rPr>
                <w:sz w:val="19"/>
              </w:rPr>
            </w:pPr>
          </w:p>
          <w:p w:rsidR="001873EE" w:rsidRDefault="001873EE"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4C0702" w:rsidRPr="004C0702" w:rsidRDefault="004C0702" w:rsidP="003F5E20">
            <w:pPr>
              <w:pStyle w:val="TableParagraph"/>
              <w:tabs>
                <w:tab w:val="left" w:pos="140"/>
              </w:tabs>
              <w:spacing w:after="0" w:line="201" w:lineRule="exact"/>
              <w:ind w:left="0"/>
              <w:rPr>
                <w:sz w:val="19"/>
              </w:rPr>
            </w:pPr>
          </w:p>
          <w:p w:rsidR="001873EE" w:rsidRPr="00FB1818" w:rsidRDefault="001873EE"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r w:rsidRPr="00FB1818">
              <w:rPr>
                <w:sz w:val="19"/>
                <w:lang w:val="ru-RU"/>
              </w:rPr>
              <w:t>білий</w:t>
            </w:r>
            <w:proofErr w:type="spellEnd"/>
            <w:r w:rsidRPr="00FB1818">
              <w:rPr>
                <w:sz w:val="19"/>
                <w:lang w:val="ru-RU"/>
              </w:rPr>
              <w:t xml:space="preserve"> - </w:t>
            </w:r>
            <w:r w:rsidR="004C0702">
              <w:rPr>
                <w:sz w:val="19"/>
              </w:rPr>
              <w:t>п’яти</w:t>
            </w:r>
            <w:proofErr w:type="spellStart"/>
            <w:r w:rsidRPr="00FB1818">
              <w:rPr>
                <w:sz w:val="19"/>
                <w:lang w:val="ru-RU"/>
              </w:rPr>
              <w:t>камерний</w:t>
            </w:r>
            <w:proofErr w:type="spellEnd"/>
          </w:p>
          <w:p w:rsidR="001873EE" w:rsidRPr="00FB1818" w:rsidRDefault="001873EE"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73EE" w:rsidRDefault="00BC2121">
            <w:pPr>
              <w:pStyle w:val="TableParagraph"/>
              <w:spacing w:before="2"/>
              <w:rPr>
                <w:noProof/>
                <w:lang w:val="en-US"/>
              </w:rPr>
            </w:pPr>
            <w:r>
              <w:rPr>
                <w:noProof/>
                <w:lang w:val="ru-RU" w:eastAsia="ru-RU"/>
              </w:rPr>
              <w:drawing>
                <wp:inline distT="0" distB="0" distL="0" distR="0" wp14:anchorId="49B72AF0" wp14:editId="12F71354">
                  <wp:extent cx="2019300" cy="18415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2019300" cy="1841500"/>
                          </a:xfrm>
                          <a:prstGeom prst="rect">
                            <a:avLst/>
                          </a:prstGeom>
                          <a:noFill/>
                          <a:ln w="9525">
                            <a:noFill/>
                            <a:miter lim="800000"/>
                            <a:headEnd/>
                            <a:tailEnd/>
                          </a:ln>
                        </pic:spPr>
                      </pic:pic>
                    </a:graphicData>
                  </a:graphic>
                </wp:inline>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1873EE" w:rsidRDefault="00BC2121" w:rsidP="00BC2121">
            <w:pPr>
              <w:pStyle w:val="TableParagraph"/>
              <w:jc w:val="center"/>
              <w:rPr>
                <w:spacing w:val="-5"/>
                <w:sz w:val="19"/>
                <w:lang w:val="en-US"/>
              </w:rPr>
            </w:pPr>
            <w:r>
              <w:rPr>
                <w:spacing w:val="-5"/>
                <w:sz w:val="19"/>
              </w:rPr>
              <w:t>2</w:t>
            </w:r>
            <w:r w:rsidR="001873EE">
              <w:rPr>
                <w:spacing w:val="-5"/>
                <w:sz w:val="19"/>
                <w:lang w:val="en-US"/>
              </w:rPr>
              <w:t xml:space="preserve"> </w:t>
            </w:r>
            <w:proofErr w:type="spellStart"/>
            <w:r w:rsidR="001873EE">
              <w:rPr>
                <w:spacing w:val="-5"/>
                <w:sz w:val="19"/>
                <w:lang w:val="en-US"/>
              </w:rPr>
              <w:t>шт</w:t>
            </w:r>
            <w:proofErr w:type="spellEnd"/>
          </w:p>
        </w:tc>
      </w:tr>
      <w:tr w:rsidR="00BC2121" w:rsidTr="0059188C">
        <w:trPr>
          <w:gridBefore w:val="1"/>
          <w:wBefore w:w="20" w:type="dxa"/>
          <w:trHeight w:val="437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C2121" w:rsidRDefault="00BC2121">
            <w:pPr>
              <w:pStyle w:val="TableParagraph"/>
              <w:rPr>
                <w:sz w:val="18"/>
                <w:lang w:val="en-US"/>
              </w:rPr>
            </w:pPr>
            <w:r>
              <w:rPr>
                <w:sz w:val="18"/>
                <w:lang w:val="en-US"/>
              </w:rPr>
              <w:lastRenderedPageBreak/>
              <w:t>13</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BC2121" w:rsidRDefault="00BC2121"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w:t>
            </w:r>
            <w:proofErr w:type="gramStart"/>
            <w:r w:rsidRPr="00FB1818">
              <w:rPr>
                <w:sz w:val="19"/>
                <w:lang w:val="ru-RU"/>
              </w:rPr>
              <w:t xml:space="preserve">№  </w:t>
            </w:r>
            <w:r>
              <w:rPr>
                <w:sz w:val="19"/>
              </w:rPr>
              <w:t>1</w:t>
            </w:r>
            <w:r w:rsidR="002B4A44">
              <w:rPr>
                <w:sz w:val="19"/>
              </w:rPr>
              <w:t>3</w:t>
            </w:r>
            <w:proofErr w:type="gramEnd"/>
          </w:p>
          <w:p w:rsidR="00BC2121" w:rsidRDefault="00BC2121"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BC2121" w:rsidRPr="005F3931" w:rsidRDefault="00BC2121" w:rsidP="003F5E20">
            <w:pPr>
              <w:pStyle w:val="TableParagraph"/>
              <w:spacing w:after="0" w:line="256" w:lineRule="auto"/>
              <w:ind w:left="43" w:right="3"/>
              <w:jc w:val="center"/>
              <w:rPr>
                <w:sz w:val="19"/>
              </w:rPr>
            </w:pPr>
          </w:p>
          <w:p w:rsidR="00BC2121" w:rsidRDefault="00BC2121" w:rsidP="003F5E20">
            <w:pPr>
              <w:pStyle w:val="TableParagraph"/>
              <w:spacing w:after="0" w:line="256" w:lineRule="auto"/>
              <w:ind w:left="0" w:right="5"/>
              <w:rPr>
                <w:spacing w:val="-11"/>
                <w:sz w:val="19"/>
              </w:rPr>
            </w:pPr>
            <w:r>
              <w:rPr>
                <w:sz w:val="19"/>
              </w:rPr>
              <w:t>Висота - 1000</w:t>
            </w:r>
            <w:r w:rsidRPr="00FB1818">
              <w:rPr>
                <w:sz w:val="19"/>
                <w:lang w:val="ru-RU"/>
              </w:rPr>
              <w:t>мм</w:t>
            </w:r>
            <w:r w:rsidRPr="00FB1818">
              <w:rPr>
                <w:spacing w:val="-11"/>
                <w:sz w:val="19"/>
                <w:lang w:val="ru-RU"/>
              </w:rPr>
              <w:t xml:space="preserve"> </w:t>
            </w:r>
          </w:p>
          <w:p w:rsidR="00BC2121" w:rsidRDefault="00BC2121"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830</w:t>
            </w:r>
            <w:r w:rsidRPr="00FB1818">
              <w:rPr>
                <w:sz w:val="19"/>
                <w:lang w:val="ru-RU"/>
              </w:rPr>
              <w:t xml:space="preserve"> мм</w:t>
            </w:r>
          </w:p>
          <w:p w:rsidR="00BC2121" w:rsidRDefault="00BC2121" w:rsidP="003F5E20">
            <w:pPr>
              <w:pStyle w:val="TableParagraph"/>
              <w:spacing w:after="0" w:line="256" w:lineRule="auto"/>
              <w:ind w:left="0" w:right="5"/>
              <w:rPr>
                <w:sz w:val="19"/>
              </w:rPr>
            </w:pPr>
            <w:r>
              <w:rPr>
                <w:sz w:val="19"/>
              </w:rPr>
              <w:t>- Колір:</w:t>
            </w:r>
          </w:p>
          <w:p w:rsidR="00BC2121" w:rsidRDefault="00BC2121" w:rsidP="003F5E20">
            <w:pPr>
              <w:pStyle w:val="TableParagraph"/>
              <w:spacing w:after="0" w:line="256" w:lineRule="auto"/>
              <w:ind w:left="0" w:right="5"/>
              <w:rPr>
                <w:sz w:val="19"/>
              </w:rPr>
            </w:pPr>
            <w:r>
              <w:rPr>
                <w:sz w:val="19"/>
              </w:rPr>
              <w:t>-зовні – білий</w:t>
            </w:r>
          </w:p>
          <w:p w:rsidR="00BC2121" w:rsidRPr="005F3931" w:rsidRDefault="00BC2121"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FB1818" w:rsidRDefault="004C0702" w:rsidP="003F5E20">
            <w:pPr>
              <w:pStyle w:val="TableParagraph"/>
              <w:tabs>
                <w:tab w:val="left" w:pos="140"/>
              </w:tabs>
              <w:spacing w:after="0" w:line="201" w:lineRule="exact"/>
              <w:ind w:left="499"/>
              <w:rPr>
                <w:sz w:val="19"/>
              </w:rPr>
            </w:pPr>
            <w:r w:rsidRPr="00FB1818">
              <w:rPr>
                <w:sz w:val="19"/>
              </w:rPr>
              <w:t>ГОРИЩЕ</w:t>
            </w:r>
          </w:p>
          <w:p w:rsidR="00BC2121" w:rsidRDefault="00BC2121" w:rsidP="003F5E20">
            <w:pPr>
              <w:pStyle w:val="TableParagraph"/>
              <w:tabs>
                <w:tab w:val="left" w:pos="140"/>
              </w:tabs>
              <w:spacing w:after="0" w:line="201" w:lineRule="exact"/>
              <w:ind w:left="499"/>
              <w:rPr>
                <w:sz w:val="19"/>
              </w:rPr>
            </w:pPr>
          </w:p>
          <w:p w:rsidR="00BC2121" w:rsidRPr="00FB1818" w:rsidRDefault="00BC2121" w:rsidP="003F5E20">
            <w:pPr>
              <w:pStyle w:val="TableParagraph"/>
              <w:tabs>
                <w:tab w:val="left" w:pos="140"/>
              </w:tabs>
              <w:spacing w:after="0" w:line="201" w:lineRule="exact"/>
              <w:ind w:left="499"/>
              <w:rPr>
                <w:sz w:val="19"/>
                <w:lang w:val="ru-RU"/>
              </w:rPr>
            </w:pPr>
          </w:p>
          <w:p w:rsidR="00BC2121" w:rsidRDefault="00BC2121"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4C0702" w:rsidRPr="004C0702" w:rsidRDefault="004C0702" w:rsidP="003F5E20">
            <w:pPr>
              <w:pStyle w:val="TableParagraph"/>
              <w:tabs>
                <w:tab w:val="left" w:pos="140"/>
              </w:tabs>
              <w:spacing w:after="0" w:line="201" w:lineRule="exact"/>
              <w:ind w:left="0"/>
              <w:rPr>
                <w:sz w:val="19"/>
              </w:rPr>
            </w:pPr>
          </w:p>
          <w:p w:rsidR="00BC2121" w:rsidRPr="00FB1818" w:rsidRDefault="00BC2121"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proofErr w:type="gramStart"/>
            <w:r w:rsidRPr="00FB1818">
              <w:rPr>
                <w:sz w:val="19"/>
                <w:lang w:val="ru-RU"/>
              </w:rPr>
              <w:t>білий</w:t>
            </w:r>
            <w:proofErr w:type="spellEnd"/>
            <w:r w:rsidRPr="00FB1818">
              <w:rPr>
                <w:sz w:val="19"/>
                <w:lang w:val="ru-RU"/>
              </w:rPr>
              <w:t xml:space="preserve">  -</w:t>
            </w:r>
            <w:proofErr w:type="gramEnd"/>
            <w:r w:rsidRPr="00FB1818">
              <w:rPr>
                <w:sz w:val="19"/>
                <w:lang w:val="ru-RU"/>
              </w:rPr>
              <w:t xml:space="preserve"> </w:t>
            </w:r>
            <w:r w:rsidR="004C0702">
              <w:rPr>
                <w:sz w:val="19"/>
              </w:rPr>
              <w:t>п’яти</w:t>
            </w:r>
            <w:proofErr w:type="spellStart"/>
            <w:r w:rsidRPr="00FB1818">
              <w:rPr>
                <w:sz w:val="19"/>
                <w:lang w:val="ru-RU"/>
              </w:rPr>
              <w:t>камерний</w:t>
            </w:r>
            <w:proofErr w:type="spellEnd"/>
          </w:p>
          <w:p w:rsidR="00BC2121" w:rsidRPr="00FB1818" w:rsidRDefault="00BC2121"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FB1818" w:rsidRDefault="0059188C">
            <w:pPr>
              <w:pStyle w:val="TableParagraph"/>
              <w:spacing w:before="2"/>
              <w:rPr>
                <w:sz w:val="7"/>
                <w:lang w:val="ru-RU"/>
              </w:rPr>
            </w:pPr>
            <w:r>
              <w:rPr>
                <w:noProof/>
                <w:sz w:val="7"/>
                <w:lang w:val="ru-RU" w:eastAsia="ru-RU"/>
              </w:rPr>
              <w:drawing>
                <wp:anchor distT="0" distB="0" distL="114300" distR="114300" simplePos="0" relativeHeight="251665408" behindDoc="0" locked="0" layoutInCell="1" allowOverlap="1" wp14:anchorId="2BAD44B3" wp14:editId="31314FEF">
                  <wp:simplePos x="0" y="0"/>
                  <wp:positionH relativeFrom="column">
                    <wp:posOffset>-37465</wp:posOffset>
                  </wp:positionH>
                  <wp:positionV relativeFrom="paragraph">
                    <wp:posOffset>127000</wp:posOffset>
                  </wp:positionV>
                  <wp:extent cx="2019300" cy="2012950"/>
                  <wp:effectExtent l="19050" t="0" r="0" b="0"/>
                  <wp:wrapThrough wrapText="bothSides">
                    <wp:wrapPolygon edited="0">
                      <wp:start x="-204" y="0"/>
                      <wp:lineTo x="-204" y="21464"/>
                      <wp:lineTo x="21600" y="21464"/>
                      <wp:lineTo x="21600" y="0"/>
                      <wp:lineTo x="-204" y="0"/>
                    </wp:wrapPolygon>
                  </wp:wrapThrough>
                  <wp:docPr id="3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2019300" cy="2012950"/>
                          </a:xfrm>
                          <a:prstGeom prst="rect">
                            <a:avLst/>
                          </a:prstGeom>
                          <a:noFill/>
                          <a:ln w="9525">
                            <a:noFill/>
                            <a:miter lim="800000"/>
                            <a:headEnd/>
                            <a:tailEnd/>
                          </a:ln>
                        </pic:spPr>
                      </pic:pic>
                    </a:graphicData>
                  </a:graphic>
                </wp:anchor>
              </w:drawing>
            </w:r>
          </w:p>
          <w:p w:rsidR="00BC2121" w:rsidRPr="00FB1818" w:rsidRDefault="00BC2121" w:rsidP="002B4A44">
            <w:pPr>
              <w:jc w:val="center"/>
              <w:rPr>
                <w:lang w:val="ru-RU"/>
              </w:rPr>
            </w:pP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tcPr>
          <w:p w:rsidR="00BC2121" w:rsidRDefault="00BC2121" w:rsidP="00BC2121">
            <w:pPr>
              <w:pStyle w:val="TableParagraph"/>
              <w:jc w:val="center"/>
              <w:rPr>
                <w:sz w:val="18"/>
                <w:lang w:val="en-US"/>
              </w:rPr>
            </w:pPr>
            <w:r>
              <w:rPr>
                <w:spacing w:val="-2"/>
                <w:sz w:val="19"/>
              </w:rPr>
              <w:t>1</w:t>
            </w:r>
            <w:r>
              <w:rPr>
                <w:spacing w:val="-2"/>
                <w:sz w:val="19"/>
                <w:lang w:val="en-US"/>
              </w:rPr>
              <w:t xml:space="preserve"> </w:t>
            </w:r>
            <w:proofErr w:type="spellStart"/>
            <w:r>
              <w:rPr>
                <w:spacing w:val="-5"/>
                <w:sz w:val="19"/>
                <w:lang w:val="en-US"/>
              </w:rPr>
              <w:t>шт</w:t>
            </w:r>
            <w:proofErr w:type="spellEnd"/>
          </w:p>
          <w:p w:rsidR="00BC2121" w:rsidRDefault="00BC2121">
            <w:pPr>
              <w:pStyle w:val="TableParagraph"/>
              <w:rPr>
                <w:spacing w:val="-5"/>
                <w:sz w:val="19"/>
                <w:lang w:val="en-US"/>
              </w:rPr>
            </w:pPr>
          </w:p>
        </w:tc>
      </w:tr>
      <w:tr w:rsidR="00BC2121" w:rsidTr="002B4A44">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C2121" w:rsidRDefault="00BC2121">
            <w:pPr>
              <w:pStyle w:val="TableParagraph"/>
              <w:rPr>
                <w:sz w:val="18"/>
                <w:lang w:val="en-US"/>
              </w:rPr>
            </w:pPr>
            <w:r>
              <w:rPr>
                <w:sz w:val="18"/>
                <w:lang w:val="en-US"/>
              </w:rPr>
              <w:t>14</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BC2121" w:rsidRDefault="00BC2121"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w:t>
            </w:r>
            <w:proofErr w:type="gramStart"/>
            <w:r w:rsidRPr="00FB1818">
              <w:rPr>
                <w:sz w:val="19"/>
                <w:lang w:val="ru-RU"/>
              </w:rPr>
              <w:t xml:space="preserve">№  </w:t>
            </w:r>
            <w:r>
              <w:rPr>
                <w:sz w:val="19"/>
              </w:rPr>
              <w:t>1</w:t>
            </w:r>
            <w:r w:rsidR="002B4A44">
              <w:rPr>
                <w:sz w:val="19"/>
              </w:rPr>
              <w:t>4</w:t>
            </w:r>
            <w:proofErr w:type="gramEnd"/>
          </w:p>
          <w:p w:rsidR="00BC2121" w:rsidRDefault="00BC2121"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BC2121" w:rsidRPr="005F3931" w:rsidRDefault="00BC2121" w:rsidP="003F5E20">
            <w:pPr>
              <w:pStyle w:val="TableParagraph"/>
              <w:spacing w:after="0" w:line="256" w:lineRule="auto"/>
              <w:ind w:left="43" w:right="3"/>
              <w:jc w:val="center"/>
              <w:rPr>
                <w:sz w:val="19"/>
              </w:rPr>
            </w:pPr>
          </w:p>
          <w:p w:rsidR="00BC2121" w:rsidRDefault="00BC2121" w:rsidP="003F5E20">
            <w:pPr>
              <w:pStyle w:val="TableParagraph"/>
              <w:spacing w:after="0" w:line="256" w:lineRule="auto"/>
              <w:ind w:left="0" w:right="5"/>
              <w:rPr>
                <w:spacing w:val="-11"/>
                <w:sz w:val="19"/>
              </w:rPr>
            </w:pPr>
            <w:r>
              <w:rPr>
                <w:sz w:val="19"/>
              </w:rPr>
              <w:t>Висота - 1000</w:t>
            </w:r>
            <w:r w:rsidRPr="00FB1818">
              <w:rPr>
                <w:sz w:val="19"/>
                <w:lang w:val="ru-RU"/>
              </w:rPr>
              <w:t>мм</w:t>
            </w:r>
            <w:r w:rsidRPr="00FB1818">
              <w:rPr>
                <w:spacing w:val="-11"/>
                <w:sz w:val="19"/>
                <w:lang w:val="ru-RU"/>
              </w:rPr>
              <w:t xml:space="preserve"> </w:t>
            </w:r>
          </w:p>
          <w:p w:rsidR="00BC2121" w:rsidRDefault="00BC2121" w:rsidP="003F5E20">
            <w:pPr>
              <w:pStyle w:val="TableParagraph"/>
              <w:spacing w:after="0" w:line="256" w:lineRule="auto"/>
              <w:ind w:left="0" w:right="5"/>
              <w:rPr>
                <w:sz w:val="19"/>
              </w:rPr>
            </w:pPr>
            <w:r>
              <w:rPr>
                <w:spacing w:val="-11"/>
                <w:sz w:val="19"/>
              </w:rPr>
              <w:t>- Ширина -</w:t>
            </w:r>
            <w:r w:rsidRPr="00FB1818">
              <w:rPr>
                <w:sz w:val="19"/>
                <w:lang w:val="ru-RU"/>
              </w:rPr>
              <w:t xml:space="preserve"> </w:t>
            </w:r>
            <w:r>
              <w:rPr>
                <w:sz w:val="19"/>
              </w:rPr>
              <w:t>830</w:t>
            </w:r>
            <w:r w:rsidRPr="00FB1818">
              <w:rPr>
                <w:sz w:val="19"/>
                <w:lang w:val="ru-RU"/>
              </w:rPr>
              <w:t xml:space="preserve"> мм</w:t>
            </w:r>
          </w:p>
          <w:p w:rsidR="00BC2121" w:rsidRDefault="00BC2121" w:rsidP="003F5E20">
            <w:pPr>
              <w:pStyle w:val="TableParagraph"/>
              <w:spacing w:after="0" w:line="256" w:lineRule="auto"/>
              <w:ind w:left="0" w:right="5"/>
              <w:rPr>
                <w:sz w:val="19"/>
              </w:rPr>
            </w:pPr>
            <w:r>
              <w:rPr>
                <w:sz w:val="19"/>
              </w:rPr>
              <w:t>- Колір:</w:t>
            </w:r>
          </w:p>
          <w:p w:rsidR="00BC2121" w:rsidRDefault="00B96177" w:rsidP="003F5E20">
            <w:pPr>
              <w:pStyle w:val="TableParagraph"/>
              <w:spacing w:after="0" w:line="256" w:lineRule="auto"/>
              <w:ind w:left="0" w:right="5"/>
              <w:rPr>
                <w:sz w:val="19"/>
              </w:rPr>
            </w:pPr>
            <w:r>
              <w:rPr>
                <w:sz w:val="19"/>
              </w:rPr>
              <w:t>-зовні – дуб золот</w:t>
            </w:r>
            <w:r w:rsidR="00BC2121">
              <w:rPr>
                <w:sz w:val="19"/>
              </w:rPr>
              <w:t>ий</w:t>
            </w:r>
          </w:p>
          <w:p w:rsidR="00BC2121" w:rsidRPr="005F3931" w:rsidRDefault="00BC2121"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Default="004C0702" w:rsidP="003F5E20">
            <w:pPr>
              <w:pStyle w:val="TableParagraph"/>
              <w:tabs>
                <w:tab w:val="left" w:pos="140"/>
              </w:tabs>
              <w:spacing w:after="0" w:line="201" w:lineRule="exact"/>
              <w:ind w:left="499"/>
              <w:rPr>
                <w:sz w:val="19"/>
              </w:rPr>
            </w:pPr>
            <w:r>
              <w:rPr>
                <w:sz w:val="19"/>
              </w:rPr>
              <w:t>ГОРИЩЕ</w:t>
            </w:r>
          </w:p>
          <w:p w:rsidR="00BC2121" w:rsidRDefault="00BC2121" w:rsidP="003F5E20">
            <w:pPr>
              <w:pStyle w:val="TableParagraph"/>
              <w:tabs>
                <w:tab w:val="left" w:pos="140"/>
              </w:tabs>
              <w:spacing w:after="0" w:line="201" w:lineRule="exact"/>
              <w:ind w:left="499"/>
              <w:rPr>
                <w:sz w:val="19"/>
              </w:rPr>
            </w:pPr>
          </w:p>
          <w:p w:rsidR="00BC2121" w:rsidRPr="00FB1818" w:rsidRDefault="00BC2121" w:rsidP="003F5E20">
            <w:pPr>
              <w:pStyle w:val="TableParagraph"/>
              <w:tabs>
                <w:tab w:val="left" w:pos="140"/>
              </w:tabs>
              <w:spacing w:after="0" w:line="201" w:lineRule="exact"/>
              <w:ind w:left="499"/>
              <w:rPr>
                <w:sz w:val="19"/>
                <w:lang w:val="ru-RU"/>
              </w:rPr>
            </w:pPr>
          </w:p>
          <w:p w:rsidR="00BC2121" w:rsidRDefault="00BC2121"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4C0702" w:rsidRPr="004C0702" w:rsidRDefault="004C0702" w:rsidP="003F5E20">
            <w:pPr>
              <w:pStyle w:val="TableParagraph"/>
              <w:tabs>
                <w:tab w:val="left" w:pos="140"/>
              </w:tabs>
              <w:spacing w:after="0" w:line="201" w:lineRule="exact"/>
              <w:ind w:left="0"/>
              <w:rPr>
                <w:sz w:val="19"/>
              </w:rPr>
            </w:pPr>
          </w:p>
          <w:p w:rsidR="00BC2121" w:rsidRPr="00FB1818" w:rsidRDefault="00BC2121"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proofErr w:type="gramStart"/>
            <w:r w:rsidRPr="00FB1818">
              <w:rPr>
                <w:sz w:val="19"/>
                <w:lang w:val="ru-RU"/>
              </w:rPr>
              <w:t>білий</w:t>
            </w:r>
            <w:proofErr w:type="spellEnd"/>
            <w:r w:rsidRPr="00FB1818">
              <w:rPr>
                <w:sz w:val="19"/>
                <w:lang w:val="ru-RU"/>
              </w:rPr>
              <w:t xml:space="preserve">  -</w:t>
            </w:r>
            <w:proofErr w:type="gramEnd"/>
            <w:r w:rsidRPr="00FB1818">
              <w:rPr>
                <w:sz w:val="19"/>
                <w:lang w:val="ru-RU"/>
              </w:rPr>
              <w:t xml:space="preserve"> </w:t>
            </w:r>
            <w:r w:rsidR="004C0702">
              <w:rPr>
                <w:sz w:val="19"/>
              </w:rPr>
              <w:t>п’яти</w:t>
            </w:r>
            <w:proofErr w:type="spellStart"/>
            <w:r w:rsidRPr="00FB1818">
              <w:rPr>
                <w:sz w:val="19"/>
                <w:lang w:val="ru-RU"/>
              </w:rPr>
              <w:t>камерний</w:t>
            </w:r>
            <w:proofErr w:type="spellEnd"/>
          </w:p>
          <w:p w:rsidR="00BC2121" w:rsidRPr="00FB1818" w:rsidRDefault="00BC2121"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FB1818" w:rsidRDefault="00BC2121">
            <w:pPr>
              <w:pStyle w:val="TableParagraph"/>
              <w:spacing w:before="1"/>
              <w:rPr>
                <w:sz w:val="7"/>
                <w:lang w:val="ru-RU"/>
              </w:rPr>
            </w:pPr>
          </w:p>
          <w:p w:rsidR="00BC2121" w:rsidRPr="00FB1818" w:rsidRDefault="00BC2121">
            <w:pPr>
              <w:pStyle w:val="TableParagraph"/>
              <w:spacing w:before="2"/>
              <w:rPr>
                <w:noProof/>
                <w:lang w:val="ru-RU"/>
              </w:rPr>
            </w:pPr>
            <w:r w:rsidRPr="00BC2121">
              <w:rPr>
                <w:noProof/>
                <w:lang w:val="ru-RU" w:eastAsia="ru-RU"/>
              </w:rPr>
              <w:drawing>
                <wp:anchor distT="0" distB="0" distL="114300" distR="114300" simplePos="0" relativeHeight="251666432" behindDoc="0" locked="0" layoutInCell="1" allowOverlap="1" wp14:anchorId="4BD4538C" wp14:editId="2B9605E4">
                  <wp:simplePos x="0" y="0"/>
                  <wp:positionH relativeFrom="column">
                    <wp:posOffset>89535</wp:posOffset>
                  </wp:positionH>
                  <wp:positionV relativeFrom="paragraph">
                    <wp:posOffset>635</wp:posOffset>
                  </wp:positionV>
                  <wp:extent cx="2019300" cy="2057400"/>
                  <wp:effectExtent l="19050" t="0" r="0" b="0"/>
                  <wp:wrapThrough wrapText="bothSides">
                    <wp:wrapPolygon edited="0">
                      <wp:start x="-204" y="0"/>
                      <wp:lineTo x="-204" y="21400"/>
                      <wp:lineTo x="21600" y="21400"/>
                      <wp:lineTo x="21600" y="0"/>
                      <wp:lineTo x="-204" y="0"/>
                    </wp:wrapPolygon>
                  </wp:wrapThrough>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2019300" cy="2057400"/>
                          </a:xfrm>
                          <a:prstGeom prst="rect">
                            <a:avLst/>
                          </a:prstGeom>
                          <a:noFill/>
                          <a:ln w="9525">
                            <a:noFill/>
                            <a:miter lim="800000"/>
                            <a:headEnd/>
                            <a:tailEnd/>
                          </a:ln>
                        </pic:spPr>
                      </pic:pic>
                    </a:graphicData>
                  </a:graphic>
                </wp:anchor>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C2121" w:rsidRDefault="002B4A44" w:rsidP="002B4A44">
            <w:pPr>
              <w:pStyle w:val="TableParagraph"/>
              <w:ind w:left="0"/>
              <w:jc w:val="center"/>
              <w:rPr>
                <w:spacing w:val="-5"/>
                <w:sz w:val="19"/>
                <w:lang w:val="en-US"/>
              </w:rPr>
            </w:pPr>
            <w:r>
              <w:rPr>
                <w:spacing w:val="-5"/>
                <w:sz w:val="19"/>
              </w:rPr>
              <w:t>1</w:t>
            </w:r>
            <w:r w:rsidR="00BC2121">
              <w:rPr>
                <w:spacing w:val="-5"/>
                <w:sz w:val="19"/>
                <w:lang w:val="en-US"/>
              </w:rPr>
              <w:t xml:space="preserve"> </w:t>
            </w:r>
            <w:proofErr w:type="spellStart"/>
            <w:r w:rsidR="00BC2121">
              <w:rPr>
                <w:spacing w:val="-5"/>
                <w:sz w:val="19"/>
                <w:lang w:val="en-US"/>
              </w:rPr>
              <w:t>шт</w:t>
            </w:r>
            <w:proofErr w:type="spellEnd"/>
          </w:p>
        </w:tc>
      </w:tr>
      <w:tr w:rsidR="00BC2121" w:rsidTr="002B4A44">
        <w:trPr>
          <w:gridBefore w:val="1"/>
          <w:wBefore w:w="20" w:type="dxa"/>
          <w:trHeight w:val="3221"/>
        </w:trPr>
        <w:tc>
          <w:tcPr>
            <w:tcW w:w="521"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BC2121" w:rsidRDefault="00BC2121">
            <w:pPr>
              <w:pStyle w:val="TableParagraph"/>
              <w:rPr>
                <w:sz w:val="18"/>
                <w:lang w:val="en-US"/>
              </w:rPr>
            </w:pPr>
            <w:r>
              <w:rPr>
                <w:sz w:val="18"/>
                <w:lang w:val="en-US"/>
              </w:rPr>
              <w:t>15</w:t>
            </w:r>
          </w:p>
        </w:tc>
        <w:tc>
          <w:tcPr>
            <w:tcW w:w="1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Pr="00BC2121" w:rsidRDefault="00BC2121" w:rsidP="003F5E20">
            <w:pPr>
              <w:pStyle w:val="TableParagraph"/>
              <w:spacing w:after="0" w:line="256" w:lineRule="auto"/>
              <w:ind w:left="43" w:right="3"/>
              <w:jc w:val="center"/>
              <w:rPr>
                <w:sz w:val="19"/>
              </w:rPr>
            </w:pPr>
            <w:proofErr w:type="spellStart"/>
            <w:r w:rsidRPr="00FB1818">
              <w:rPr>
                <w:sz w:val="19"/>
                <w:lang w:val="ru-RU"/>
              </w:rPr>
              <w:t>Вікно</w:t>
            </w:r>
            <w:proofErr w:type="spellEnd"/>
            <w:r w:rsidRPr="00FB1818">
              <w:rPr>
                <w:sz w:val="19"/>
                <w:lang w:val="ru-RU"/>
              </w:rPr>
              <w:t xml:space="preserve"> </w:t>
            </w:r>
            <w:proofErr w:type="gramStart"/>
            <w:r w:rsidRPr="00FB1818">
              <w:rPr>
                <w:sz w:val="19"/>
                <w:lang w:val="ru-RU"/>
              </w:rPr>
              <w:t xml:space="preserve">№  </w:t>
            </w:r>
            <w:r>
              <w:rPr>
                <w:sz w:val="19"/>
              </w:rPr>
              <w:t>12</w:t>
            </w:r>
            <w:proofErr w:type="gramEnd"/>
          </w:p>
          <w:p w:rsidR="00BC2121" w:rsidRDefault="00BC2121" w:rsidP="003F5E20">
            <w:pPr>
              <w:pStyle w:val="TableParagraph"/>
              <w:spacing w:after="0" w:line="256" w:lineRule="auto"/>
              <w:ind w:left="43" w:right="3"/>
              <w:jc w:val="center"/>
              <w:rPr>
                <w:spacing w:val="-2"/>
                <w:sz w:val="19"/>
              </w:rPr>
            </w:pPr>
            <w:r w:rsidRPr="00FB1818">
              <w:rPr>
                <w:sz w:val="19"/>
                <w:lang w:val="ru-RU"/>
              </w:rPr>
              <w:t xml:space="preserve">метало </w:t>
            </w:r>
            <w:proofErr w:type="spellStart"/>
            <w:r w:rsidRPr="00FB1818">
              <w:rPr>
                <w:spacing w:val="-2"/>
                <w:sz w:val="19"/>
                <w:lang w:val="ru-RU"/>
              </w:rPr>
              <w:t>пластикове</w:t>
            </w:r>
            <w:proofErr w:type="spellEnd"/>
          </w:p>
          <w:p w:rsidR="00BC2121" w:rsidRPr="005F3931" w:rsidRDefault="00BC2121" w:rsidP="003F5E20">
            <w:pPr>
              <w:pStyle w:val="TableParagraph"/>
              <w:spacing w:after="0" w:line="256" w:lineRule="auto"/>
              <w:ind w:left="43" w:right="3"/>
              <w:jc w:val="center"/>
              <w:rPr>
                <w:sz w:val="19"/>
              </w:rPr>
            </w:pPr>
          </w:p>
          <w:p w:rsidR="00BC2121" w:rsidRDefault="00BC2121" w:rsidP="003F5E20">
            <w:pPr>
              <w:pStyle w:val="TableParagraph"/>
              <w:spacing w:after="0" w:line="256" w:lineRule="auto"/>
              <w:ind w:left="0" w:right="5"/>
              <w:rPr>
                <w:spacing w:val="-11"/>
                <w:sz w:val="19"/>
              </w:rPr>
            </w:pPr>
            <w:r>
              <w:rPr>
                <w:sz w:val="19"/>
              </w:rPr>
              <w:t xml:space="preserve">Висота - </w:t>
            </w:r>
            <w:r w:rsidR="002B4A44">
              <w:rPr>
                <w:sz w:val="19"/>
              </w:rPr>
              <w:t>680</w:t>
            </w:r>
            <w:r w:rsidRPr="00FB1818">
              <w:rPr>
                <w:sz w:val="19"/>
                <w:lang w:val="ru-RU"/>
              </w:rPr>
              <w:t>мм</w:t>
            </w:r>
            <w:r w:rsidRPr="00FB1818">
              <w:rPr>
                <w:spacing w:val="-11"/>
                <w:sz w:val="19"/>
                <w:lang w:val="ru-RU"/>
              </w:rPr>
              <w:t xml:space="preserve"> </w:t>
            </w:r>
          </w:p>
          <w:p w:rsidR="00BC2121" w:rsidRDefault="00BC2121" w:rsidP="003F5E20">
            <w:pPr>
              <w:pStyle w:val="TableParagraph"/>
              <w:spacing w:after="0" w:line="256" w:lineRule="auto"/>
              <w:ind w:left="0" w:right="5"/>
              <w:rPr>
                <w:sz w:val="19"/>
              </w:rPr>
            </w:pPr>
            <w:r>
              <w:rPr>
                <w:spacing w:val="-11"/>
                <w:sz w:val="19"/>
              </w:rPr>
              <w:t>- Ширина -</w:t>
            </w:r>
            <w:r w:rsidR="002B4A44">
              <w:rPr>
                <w:spacing w:val="-11"/>
                <w:sz w:val="19"/>
              </w:rPr>
              <w:t>1390</w:t>
            </w:r>
            <w:r w:rsidRPr="00FB1818">
              <w:rPr>
                <w:sz w:val="19"/>
                <w:lang w:val="ru-RU"/>
              </w:rPr>
              <w:t xml:space="preserve"> мм</w:t>
            </w:r>
          </w:p>
          <w:p w:rsidR="00BC2121" w:rsidRDefault="00BC2121" w:rsidP="003F5E20">
            <w:pPr>
              <w:pStyle w:val="TableParagraph"/>
              <w:spacing w:after="0" w:line="256" w:lineRule="auto"/>
              <w:ind w:left="0" w:right="5"/>
              <w:rPr>
                <w:sz w:val="19"/>
              </w:rPr>
            </w:pPr>
            <w:r>
              <w:rPr>
                <w:sz w:val="19"/>
              </w:rPr>
              <w:t>- Колір:</w:t>
            </w:r>
          </w:p>
          <w:p w:rsidR="00BC2121" w:rsidRDefault="00BC2121" w:rsidP="003F5E20">
            <w:pPr>
              <w:pStyle w:val="TableParagraph"/>
              <w:spacing w:after="0" w:line="256" w:lineRule="auto"/>
              <w:ind w:left="0" w:right="5"/>
              <w:rPr>
                <w:sz w:val="19"/>
              </w:rPr>
            </w:pPr>
            <w:r>
              <w:rPr>
                <w:sz w:val="19"/>
              </w:rPr>
              <w:t>-зовні – білий</w:t>
            </w:r>
          </w:p>
          <w:p w:rsidR="00BC2121" w:rsidRPr="005F3931" w:rsidRDefault="00BC2121" w:rsidP="003F5E20">
            <w:pPr>
              <w:pStyle w:val="TableParagraph"/>
              <w:spacing w:after="0" w:line="256" w:lineRule="auto"/>
              <w:ind w:left="0" w:right="5"/>
              <w:rPr>
                <w:sz w:val="19"/>
              </w:rPr>
            </w:pPr>
            <w:r>
              <w:rPr>
                <w:sz w:val="19"/>
              </w:rPr>
              <w:t>- всередині- білий</w:t>
            </w:r>
          </w:p>
        </w:tc>
        <w:tc>
          <w:tcPr>
            <w:tcW w:w="2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121" w:rsidRDefault="004C0702" w:rsidP="003F5E20">
            <w:pPr>
              <w:pStyle w:val="TableParagraph"/>
              <w:tabs>
                <w:tab w:val="left" w:pos="140"/>
              </w:tabs>
              <w:spacing w:after="0" w:line="201" w:lineRule="exact"/>
              <w:ind w:left="499"/>
              <w:rPr>
                <w:sz w:val="19"/>
              </w:rPr>
            </w:pPr>
            <w:r>
              <w:rPr>
                <w:sz w:val="19"/>
              </w:rPr>
              <w:t>ГОРИЩЕ</w:t>
            </w:r>
          </w:p>
          <w:p w:rsidR="00BC2121" w:rsidRDefault="00BC2121" w:rsidP="003F5E20">
            <w:pPr>
              <w:pStyle w:val="TableParagraph"/>
              <w:tabs>
                <w:tab w:val="left" w:pos="140"/>
              </w:tabs>
              <w:spacing w:after="0" w:line="201" w:lineRule="exact"/>
              <w:ind w:left="499"/>
              <w:rPr>
                <w:sz w:val="19"/>
              </w:rPr>
            </w:pPr>
          </w:p>
          <w:p w:rsidR="00BC2121" w:rsidRPr="00FB1818" w:rsidRDefault="00BC2121" w:rsidP="003F5E20">
            <w:pPr>
              <w:pStyle w:val="TableParagraph"/>
              <w:tabs>
                <w:tab w:val="left" w:pos="140"/>
              </w:tabs>
              <w:spacing w:after="0" w:line="201" w:lineRule="exact"/>
              <w:ind w:left="499"/>
              <w:rPr>
                <w:sz w:val="19"/>
                <w:lang w:val="ru-RU"/>
              </w:rPr>
            </w:pPr>
          </w:p>
          <w:p w:rsidR="00BC2121" w:rsidRDefault="00BC2121" w:rsidP="003F5E20">
            <w:pPr>
              <w:pStyle w:val="TableParagraph"/>
              <w:tabs>
                <w:tab w:val="left" w:pos="140"/>
              </w:tabs>
              <w:spacing w:after="0" w:line="201" w:lineRule="exact"/>
              <w:ind w:left="0"/>
              <w:rPr>
                <w:sz w:val="19"/>
              </w:rPr>
            </w:pPr>
            <w:proofErr w:type="spellStart"/>
            <w:r w:rsidRPr="00FB1818">
              <w:rPr>
                <w:sz w:val="19"/>
                <w:lang w:val="ru-RU"/>
              </w:rPr>
              <w:t>Склопакет</w:t>
            </w:r>
            <w:proofErr w:type="spellEnd"/>
            <w:r w:rsidRPr="00FB1818">
              <w:rPr>
                <w:sz w:val="19"/>
                <w:lang w:val="ru-RU"/>
              </w:rPr>
              <w:t xml:space="preserve"> </w:t>
            </w:r>
            <w:proofErr w:type="spellStart"/>
            <w:r w:rsidRPr="00FB1818">
              <w:rPr>
                <w:sz w:val="19"/>
                <w:lang w:val="ru-RU"/>
              </w:rPr>
              <w:t>прозорий</w:t>
            </w:r>
            <w:proofErr w:type="spellEnd"/>
            <w:r w:rsidRPr="00FB1818">
              <w:rPr>
                <w:sz w:val="19"/>
                <w:lang w:val="ru-RU"/>
              </w:rPr>
              <w:t xml:space="preserve"> – 2-х </w:t>
            </w:r>
            <w:proofErr w:type="spellStart"/>
            <w:r w:rsidRPr="00FB1818">
              <w:rPr>
                <w:sz w:val="19"/>
                <w:lang w:val="ru-RU"/>
              </w:rPr>
              <w:t>камерний</w:t>
            </w:r>
            <w:proofErr w:type="spellEnd"/>
          </w:p>
          <w:p w:rsidR="004C0702" w:rsidRPr="004C0702" w:rsidRDefault="004C0702" w:rsidP="003F5E20">
            <w:pPr>
              <w:pStyle w:val="TableParagraph"/>
              <w:tabs>
                <w:tab w:val="left" w:pos="140"/>
              </w:tabs>
              <w:spacing w:after="0" w:line="201" w:lineRule="exact"/>
              <w:ind w:left="0"/>
              <w:rPr>
                <w:sz w:val="19"/>
              </w:rPr>
            </w:pPr>
          </w:p>
          <w:p w:rsidR="00BC2121" w:rsidRPr="00FB1818" w:rsidRDefault="00BC2121" w:rsidP="003F5E20">
            <w:pPr>
              <w:pStyle w:val="TableParagraph"/>
              <w:tabs>
                <w:tab w:val="left" w:pos="140"/>
              </w:tabs>
              <w:spacing w:after="0" w:line="201" w:lineRule="exact"/>
              <w:ind w:left="0"/>
              <w:rPr>
                <w:sz w:val="19"/>
                <w:lang w:val="ru-RU"/>
              </w:rPr>
            </w:pPr>
            <w:proofErr w:type="spellStart"/>
            <w:r w:rsidRPr="00FB1818">
              <w:rPr>
                <w:sz w:val="19"/>
                <w:lang w:val="ru-RU"/>
              </w:rPr>
              <w:t>Профіль</w:t>
            </w:r>
            <w:proofErr w:type="spellEnd"/>
            <w:r w:rsidRPr="00FB1818">
              <w:rPr>
                <w:sz w:val="19"/>
                <w:lang w:val="ru-RU"/>
              </w:rPr>
              <w:t xml:space="preserve"> </w:t>
            </w:r>
            <w:proofErr w:type="spellStart"/>
            <w:proofErr w:type="gramStart"/>
            <w:r w:rsidRPr="00FB1818">
              <w:rPr>
                <w:sz w:val="19"/>
                <w:lang w:val="ru-RU"/>
              </w:rPr>
              <w:t>білий</w:t>
            </w:r>
            <w:proofErr w:type="spellEnd"/>
            <w:r w:rsidRPr="00FB1818">
              <w:rPr>
                <w:sz w:val="19"/>
                <w:lang w:val="ru-RU"/>
              </w:rPr>
              <w:t xml:space="preserve">  -</w:t>
            </w:r>
            <w:proofErr w:type="gramEnd"/>
            <w:r w:rsidRPr="00FB1818">
              <w:rPr>
                <w:sz w:val="19"/>
                <w:lang w:val="ru-RU"/>
              </w:rPr>
              <w:t xml:space="preserve"> </w:t>
            </w:r>
            <w:r w:rsidR="004C0702">
              <w:rPr>
                <w:sz w:val="19"/>
              </w:rPr>
              <w:t>п’яти</w:t>
            </w:r>
            <w:proofErr w:type="spellStart"/>
            <w:r w:rsidRPr="00FB1818">
              <w:rPr>
                <w:sz w:val="19"/>
                <w:lang w:val="ru-RU"/>
              </w:rPr>
              <w:t>камерний</w:t>
            </w:r>
            <w:proofErr w:type="spellEnd"/>
          </w:p>
          <w:p w:rsidR="00BC2121" w:rsidRPr="00FB1818" w:rsidRDefault="00BC2121" w:rsidP="003F5E20">
            <w:pPr>
              <w:pStyle w:val="TableParagraph"/>
              <w:tabs>
                <w:tab w:val="left" w:pos="140"/>
              </w:tabs>
              <w:spacing w:after="0" w:line="201" w:lineRule="exact"/>
              <w:ind w:left="139"/>
              <w:rPr>
                <w:sz w:val="19"/>
                <w:lang w:val="ru-RU"/>
              </w:rPr>
            </w:pP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121" w:rsidRPr="00FB1818" w:rsidRDefault="00A335E9">
            <w:pPr>
              <w:pStyle w:val="TableParagraph"/>
              <w:spacing w:before="2"/>
              <w:rPr>
                <w:noProof/>
                <w:lang w:val="ru-RU"/>
              </w:rPr>
            </w:pPr>
            <w:r>
              <w:rPr>
                <w:noProof/>
                <w:lang w:val="ru-RU" w:eastAsia="ru-RU"/>
              </w:rPr>
              <w:drawing>
                <wp:anchor distT="0" distB="0" distL="114300" distR="114300" simplePos="0" relativeHeight="251664384" behindDoc="0" locked="0" layoutInCell="1" allowOverlap="1" wp14:anchorId="356CC21D" wp14:editId="285F948C">
                  <wp:simplePos x="0" y="0"/>
                  <wp:positionH relativeFrom="column">
                    <wp:posOffset>-37465</wp:posOffset>
                  </wp:positionH>
                  <wp:positionV relativeFrom="paragraph">
                    <wp:posOffset>365125</wp:posOffset>
                  </wp:positionV>
                  <wp:extent cx="2019300" cy="1250950"/>
                  <wp:effectExtent l="19050" t="0" r="0" b="0"/>
                  <wp:wrapThrough wrapText="bothSides">
                    <wp:wrapPolygon edited="0">
                      <wp:start x="-204" y="0"/>
                      <wp:lineTo x="-204" y="21381"/>
                      <wp:lineTo x="21600" y="21381"/>
                      <wp:lineTo x="21600" y="0"/>
                      <wp:lineTo x="-20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019300" cy="1250950"/>
                          </a:xfrm>
                          <a:prstGeom prst="rect">
                            <a:avLst/>
                          </a:prstGeom>
                          <a:noFill/>
                          <a:ln w="9525">
                            <a:noFill/>
                            <a:miter lim="800000"/>
                            <a:headEnd/>
                            <a:tailEnd/>
                          </a:ln>
                        </pic:spPr>
                      </pic:pic>
                    </a:graphicData>
                  </a:graphic>
                </wp:anchor>
              </w:drawing>
            </w:r>
          </w:p>
        </w:tc>
        <w:tc>
          <w:tcPr>
            <w:tcW w:w="113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BC2121" w:rsidRDefault="00BC2121" w:rsidP="002B4A44">
            <w:pPr>
              <w:pStyle w:val="TableParagraph"/>
              <w:ind w:left="0"/>
              <w:jc w:val="center"/>
              <w:rPr>
                <w:spacing w:val="-5"/>
                <w:sz w:val="19"/>
                <w:lang w:val="en-US"/>
              </w:rPr>
            </w:pPr>
            <w:r>
              <w:rPr>
                <w:sz w:val="18"/>
                <w:lang w:val="en-US"/>
              </w:rPr>
              <w:t xml:space="preserve">1 </w:t>
            </w:r>
            <w:proofErr w:type="spellStart"/>
            <w:r>
              <w:rPr>
                <w:sz w:val="18"/>
                <w:lang w:val="en-US"/>
              </w:rPr>
              <w:t>шт</w:t>
            </w:r>
            <w:proofErr w:type="spellEnd"/>
          </w:p>
        </w:tc>
      </w:tr>
    </w:tbl>
    <w:p w:rsidR="00B9642C" w:rsidRDefault="00B9642C" w:rsidP="00B9642C">
      <w:pPr>
        <w:tabs>
          <w:tab w:val="left" w:pos="2835"/>
        </w:tabs>
        <w:jc w:val="both"/>
        <w:rPr>
          <w:b/>
          <w:color w:val="000000"/>
          <w:sz w:val="24"/>
          <w:szCs w:val="24"/>
          <w:lang w:val="ru-RU"/>
        </w:rPr>
      </w:pPr>
    </w:p>
    <w:p w:rsidR="004C137F" w:rsidRPr="00C96412" w:rsidRDefault="004C137F" w:rsidP="004C137F">
      <w:pPr>
        <w:shd w:val="clear" w:color="auto" w:fill="FFFFFF"/>
        <w:jc w:val="both"/>
        <w:rPr>
          <w:sz w:val="16"/>
          <w:szCs w:val="16"/>
        </w:rPr>
      </w:pPr>
      <w:r w:rsidRPr="00C96412">
        <w:rPr>
          <w:i/>
          <w:sz w:val="16"/>
          <w:szCs w:val="16"/>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96412">
        <w:rPr>
          <w:i/>
          <w:sz w:val="16"/>
          <w:szCs w:val="16"/>
          <w:u w:val="single"/>
          <w:lang w:eastAsia="ru-RU"/>
        </w:rPr>
        <w:t>Після кожного такого посилання слід вважати наявний вираз «або еквівалент».</w:t>
      </w:r>
      <w:r w:rsidRPr="00C96412">
        <w:rPr>
          <w:i/>
          <w:sz w:val="16"/>
          <w:szCs w:val="16"/>
          <w:lang w:eastAsia="ru-RU"/>
        </w:rPr>
        <w:t xml:space="preserve"> </w:t>
      </w:r>
    </w:p>
    <w:p w:rsidR="004C137F" w:rsidRPr="00C96412" w:rsidRDefault="004C137F" w:rsidP="004C137F">
      <w:pPr>
        <w:shd w:val="clear" w:color="auto" w:fill="FFFFFF"/>
        <w:jc w:val="both"/>
        <w:rPr>
          <w:sz w:val="16"/>
          <w:szCs w:val="16"/>
        </w:rPr>
      </w:pPr>
      <w:r w:rsidRPr="00C96412">
        <w:rPr>
          <w:i/>
          <w:sz w:val="16"/>
          <w:szCs w:val="16"/>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96412">
        <w:rPr>
          <w:i/>
          <w:sz w:val="16"/>
          <w:szCs w:val="16"/>
          <w:u w:val="single"/>
          <w:lang w:eastAsia="ru-RU"/>
        </w:rPr>
        <w:t xml:space="preserve">Після кожного такого посилання слід вважати наявний вираз «або еквівалент». </w:t>
      </w:r>
    </w:p>
    <w:p w:rsidR="004C137F" w:rsidRPr="00C96412" w:rsidRDefault="004C137F" w:rsidP="004C137F">
      <w:pPr>
        <w:contextualSpacing/>
        <w:jc w:val="both"/>
        <w:rPr>
          <w:b/>
          <w:bCs/>
          <w:sz w:val="16"/>
          <w:szCs w:val="16"/>
          <w:lang w:eastAsia="ru-RU"/>
        </w:rPr>
      </w:pPr>
    </w:p>
    <w:p w:rsidR="004C137F" w:rsidRPr="00832DF4" w:rsidRDefault="004C137F" w:rsidP="004C137F">
      <w:pPr>
        <w:suppressAutoHyphens/>
        <w:adjustRightInd w:val="0"/>
        <w:jc w:val="center"/>
        <w:rPr>
          <w:i/>
          <w:spacing w:val="-4"/>
          <w:sz w:val="20"/>
          <w:szCs w:val="20"/>
          <w:u w:val="single"/>
          <w:lang w:eastAsia="zh-CN"/>
        </w:rPr>
      </w:pPr>
    </w:p>
    <w:p w:rsidR="006F22FE" w:rsidRPr="00680F0B" w:rsidRDefault="006F22FE" w:rsidP="006F22FE">
      <w:pPr>
        <w:ind w:firstLine="426"/>
        <w:jc w:val="both"/>
        <w:rPr>
          <w:bCs/>
          <w:iCs/>
          <w:color w:val="000000"/>
          <w:lang w:eastAsia="ar-SA"/>
        </w:rPr>
      </w:pPr>
      <w:r w:rsidRPr="00680F0B">
        <w:rPr>
          <w:bCs/>
          <w:iCs/>
          <w:color w:val="000000"/>
          <w:lang w:eastAsia="ar-SA"/>
        </w:rPr>
        <w:t xml:space="preserve">Віконні конструкції з ПВХ-профілів мають відповідати вимогам </w:t>
      </w:r>
      <w:r w:rsidR="00B06C41" w:rsidRPr="00B06C41">
        <w:rPr>
          <w:bCs/>
          <w:iCs/>
          <w:color w:val="000000"/>
          <w:lang w:eastAsia="ar-SA"/>
        </w:rPr>
        <w:t>ДСТУ EN 14351-1:2020</w:t>
      </w:r>
      <w:r w:rsidR="00B06C41">
        <w:rPr>
          <w:bCs/>
          <w:iCs/>
          <w:color w:val="000000"/>
          <w:lang w:eastAsia="ar-SA"/>
        </w:rPr>
        <w:t xml:space="preserve">. </w:t>
      </w:r>
      <w:r w:rsidR="00B06C41" w:rsidRPr="00B06C41">
        <w:rPr>
          <w:bCs/>
          <w:iCs/>
          <w:color w:val="000000"/>
          <w:lang w:eastAsia="ar-SA"/>
        </w:rPr>
        <w:t xml:space="preserve"> </w:t>
      </w:r>
      <w:r w:rsidRPr="00680F0B">
        <w:rPr>
          <w:bCs/>
          <w:iCs/>
          <w:color w:val="000000"/>
          <w:lang w:eastAsia="ar-SA"/>
        </w:rPr>
        <w:t xml:space="preserve">Профілі ПВХ мають відповідати вимогам ДСТУ Б В.2.7-130 (підтверджено сертифікатом відповідності з посиланням на протоколи випробувань та висновками державного санітарно-епідеміологічного нагляду). Склопакети мають відповідати вимогам </w:t>
      </w:r>
      <w:r w:rsidR="00B06C41" w:rsidRPr="00B06C41">
        <w:rPr>
          <w:bCs/>
          <w:iCs/>
          <w:color w:val="000000"/>
          <w:lang w:eastAsia="ar-SA"/>
        </w:rPr>
        <w:t>ДСТУ EN 1279-6:2022</w:t>
      </w:r>
      <w:r w:rsidR="00B06C41">
        <w:rPr>
          <w:bCs/>
          <w:iCs/>
          <w:color w:val="000000"/>
          <w:lang w:eastAsia="ar-SA"/>
        </w:rPr>
        <w:t xml:space="preserve">. </w:t>
      </w:r>
      <w:r w:rsidRPr="00680F0B">
        <w:rPr>
          <w:bCs/>
          <w:iCs/>
          <w:color w:val="000000"/>
          <w:lang w:eastAsia="ar-SA"/>
        </w:rPr>
        <w:t>Вибір товщини та типу скла має здійснюватися на підставі вимог ДСТУ-Н Б В.2.6-83:2009. Блоки віконні мають супроводжуватися</w:t>
      </w:r>
      <w:r w:rsidR="00B06C41">
        <w:rPr>
          <w:bCs/>
          <w:iCs/>
          <w:color w:val="000000"/>
          <w:lang w:eastAsia="ar-SA"/>
        </w:rPr>
        <w:t xml:space="preserve"> </w:t>
      </w:r>
      <w:r w:rsidR="0078013E">
        <w:rPr>
          <w:bCs/>
          <w:iCs/>
          <w:color w:val="000000"/>
          <w:lang w:eastAsia="ar-SA"/>
        </w:rPr>
        <w:t>д</w:t>
      </w:r>
      <w:r w:rsidR="00B06C41">
        <w:rPr>
          <w:bCs/>
          <w:iCs/>
          <w:color w:val="000000"/>
          <w:lang w:eastAsia="ar-SA"/>
        </w:rPr>
        <w:t xml:space="preserve">окументами, відповідно </w:t>
      </w:r>
      <w:r w:rsidRPr="00680F0B">
        <w:rPr>
          <w:bCs/>
          <w:iCs/>
          <w:color w:val="000000"/>
          <w:lang w:eastAsia="ar-SA"/>
        </w:rPr>
        <w:t xml:space="preserve"> до </w:t>
      </w:r>
      <w:r w:rsidR="00B06C41" w:rsidRPr="00B06C41">
        <w:rPr>
          <w:bCs/>
          <w:iCs/>
          <w:color w:val="000000"/>
          <w:lang w:eastAsia="ar-SA"/>
        </w:rPr>
        <w:t>ДСТУ EN 14351-1:2020</w:t>
      </w:r>
      <w:r w:rsidRPr="00B06C41">
        <w:rPr>
          <w:bCs/>
          <w:iCs/>
          <w:color w:val="000000"/>
          <w:lang w:eastAsia="ar-SA"/>
        </w:rPr>
        <w:t>.</w:t>
      </w:r>
      <w:r w:rsidR="000D2314" w:rsidRPr="000D2314">
        <w:t xml:space="preserve"> </w:t>
      </w:r>
      <w:r w:rsidR="000D2314" w:rsidRPr="000D2314">
        <w:rPr>
          <w:bCs/>
          <w:iCs/>
          <w:color w:val="000000"/>
          <w:lang w:eastAsia="ar-SA"/>
        </w:rPr>
        <w:t>Мінімальний приведений опір теплопередачі вікон повинен відповідати  ДБН В.2.6-31:2021).</w:t>
      </w:r>
    </w:p>
    <w:p w:rsidR="006F22FE" w:rsidRPr="00C96412" w:rsidRDefault="006F22FE" w:rsidP="006F22FE">
      <w:pPr>
        <w:jc w:val="center"/>
        <w:rPr>
          <w:b/>
          <w:bCs/>
          <w:color w:val="000000"/>
          <w:lang w:bidi="uk-UA"/>
        </w:rPr>
      </w:pPr>
    </w:p>
    <w:bookmarkEnd w:id="0"/>
    <w:p w:rsidR="00943804" w:rsidRPr="00943804" w:rsidRDefault="00943804" w:rsidP="00943804">
      <w:pPr>
        <w:suppressAutoHyphens/>
        <w:ind w:right="38" w:firstLine="720"/>
        <w:contextualSpacing/>
        <w:jc w:val="both"/>
        <w:rPr>
          <w:color w:val="FF0000"/>
          <w:sz w:val="20"/>
          <w:szCs w:val="20"/>
          <w:lang w:eastAsia="zh-CN"/>
        </w:rPr>
      </w:pPr>
      <w:r w:rsidRPr="00943804">
        <w:rPr>
          <w:sz w:val="20"/>
          <w:szCs w:val="20"/>
          <w:lang w:eastAsia="zh-CN"/>
        </w:rPr>
        <w:t xml:space="preserve">4. Строк поставки товару: </w:t>
      </w:r>
      <w:r w:rsidRPr="00943804">
        <w:rPr>
          <w:color w:val="FF0000"/>
          <w:sz w:val="20"/>
          <w:szCs w:val="20"/>
          <w:lang w:eastAsia="zh-CN"/>
        </w:rPr>
        <w:t xml:space="preserve">до </w:t>
      </w:r>
      <w:r w:rsidRPr="00943804">
        <w:rPr>
          <w:color w:val="FF0000"/>
          <w:sz w:val="20"/>
          <w:szCs w:val="20"/>
          <w:lang w:val="ru-RU" w:eastAsia="zh-CN"/>
        </w:rPr>
        <w:t>01</w:t>
      </w:r>
      <w:r w:rsidRPr="00943804">
        <w:rPr>
          <w:color w:val="FF0000"/>
          <w:sz w:val="20"/>
          <w:szCs w:val="20"/>
          <w:lang w:eastAsia="zh-CN"/>
        </w:rPr>
        <w:t>.0</w:t>
      </w:r>
      <w:r w:rsidR="00855B27">
        <w:rPr>
          <w:color w:val="FF0000"/>
          <w:sz w:val="20"/>
          <w:szCs w:val="20"/>
          <w:lang w:eastAsia="zh-CN"/>
        </w:rPr>
        <w:t>7</w:t>
      </w:r>
      <w:r w:rsidRPr="00943804">
        <w:rPr>
          <w:color w:val="FF0000"/>
          <w:sz w:val="20"/>
          <w:szCs w:val="20"/>
          <w:lang w:eastAsia="zh-CN"/>
        </w:rPr>
        <w:t>.2024 року.</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xml:space="preserve">5. Строк оплати товару: Замовник здійснює оплату після поставки Товару на адресу Замовника на підставі наданого </w:t>
      </w:r>
      <w:r w:rsidRPr="00943804">
        <w:rPr>
          <w:sz w:val="20"/>
          <w:szCs w:val="20"/>
          <w:lang w:eastAsia="zh-CN"/>
        </w:rPr>
        <w:lastRenderedPageBreak/>
        <w:t>оригіналу видаткової накладної Товару упродовж 10 (десяти) календарних днів.</w:t>
      </w:r>
    </w:p>
    <w:p w:rsidR="00943804" w:rsidRPr="00943804" w:rsidRDefault="00943804" w:rsidP="00943804">
      <w:pPr>
        <w:suppressAutoHyphens/>
        <w:ind w:right="38" w:firstLine="720"/>
        <w:contextualSpacing/>
        <w:jc w:val="both"/>
        <w:rPr>
          <w:sz w:val="20"/>
          <w:szCs w:val="20"/>
          <w:lang w:eastAsia="zh-CN"/>
        </w:rPr>
      </w:pPr>
    </w:p>
    <w:p w:rsidR="00943804" w:rsidRPr="00943804" w:rsidRDefault="00943804" w:rsidP="00943804">
      <w:pPr>
        <w:suppressAutoHyphens/>
        <w:ind w:right="38" w:firstLine="720"/>
        <w:contextualSpacing/>
        <w:jc w:val="both"/>
        <w:rPr>
          <w:b/>
          <w:i/>
          <w:sz w:val="20"/>
          <w:szCs w:val="20"/>
          <w:lang w:eastAsia="zh-CN"/>
        </w:rPr>
      </w:pPr>
      <w:r w:rsidRPr="00943804">
        <w:rPr>
          <w:sz w:val="20"/>
          <w:szCs w:val="20"/>
          <w:lang w:eastAsia="zh-CN"/>
        </w:rPr>
        <w:t xml:space="preserve"> </w:t>
      </w:r>
      <w:r w:rsidRPr="00943804">
        <w:rPr>
          <w:b/>
          <w:i/>
          <w:sz w:val="20"/>
          <w:szCs w:val="20"/>
          <w:lang w:eastAsia="zh-CN"/>
        </w:rPr>
        <w:t>6. Загальні вимоги:</w:t>
      </w:r>
    </w:p>
    <w:p w:rsidR="00943804" w:rsidRPr="00943804" w:rsidRDefault="00943804" w:rsidP="00F829A2">
      <w:pPr>
        <w:suppressAutoHyphens/>
        <w:ind w:right="38" w:firstLine="720"/>
        <w:contextualSpacing/>
        <w:jc w:val="both"/>
        <w:rPr>
          <w:sz w:val="20"/>
          <w:szCs w:val="20"/>
          <w:lang w:eastAsia="zh-CN"/>
        </w:rPr>
      </w:pPr>
      <w:r w:rsidRPr="00943804">
        <w:rPr>
          <w:sz w:val="20"/>
          <w:szCs w:val="20"/>
          <w:lang w:eastAsia="zh-CN"/>
        </w:rPr>
        <w:t>1.</w:t>
      </w:r>
      <w:r w:rsidRPr="00943804">
        <w:rPr>
          <w:sz w:val="20"/>
          <w:szCs w:val="20"/>
          <w:lang w:eastAsia="zh-CN"/>
        </w:rPr>
        <w:tab/>
        <w:t xml:space="preserve">Всі розміри, вказані у специфікації, є приблизні, проведення замірів на місці встановлення для переможця є обов’язковим. </w:t>
      </w:r>
      <w:r w:rsidR="00F829A2" w:rsidRPr="00F829A2">
        <w:rPr>
          <w:sz w:val="20"/>
          <w:szCs w:val="20"/>
          <w:lang w:eastAsia="zh-CN"/>
        </w:rPr>
        <w:t>Недотримання наведених вимог може бути підставою для відхилення тендерної</w:t>
      </w:r>
      <w:r w:rsidR="00F829A2" w:rsidRPr="00F829A2">
        <w:rPr>
          <w:sz w:val="20"/>
          <w:szCs w:val="20"/>
          <w:lang w:val="ru-RU" w:eastAsia="zh-CN"/>
        </w:rPr>
        <w:t xml:space="preserve"> </w:t>
      </w:r>
      <w:r w:rsidR="00F829A2" w:rsidRPr="00F829A2">
        <w:rPr>
          <w:sz w:val="20"/>
          <w:szCs w:val="20"/>
          <w:lang w:eastAsia="zh-CN"/>
        </w:rPr>
        <w:t>пропозиції учасника.</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2.</w:t>
      </w:r>
      <w:r w:rsidRPr="00943804">
        <w:rPr>
          <w:sz w:val="20"/>
          <w:szCs w:val="20"/>
          <w:lang w:eastAsia="zh-CN"/>
        </w:rPr>
        <w:tab/>
        <w:t xml:space="preserve">Товар, що є предметом закупівлі, повинен відповідати екологічним нормам, бути  новим (такими що не був у використанні), непошкодженим, належна якість якого відповідає умовам, встановленим чинним законодавством України,  мати високу надійність і безпеку в процесі експлуатації. </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3.</w:t>
      </w:r>
      <w:r w:rsidRPr="00943804">
        <w:rPr>
          <w:sz w:val="20"/>
          <w:szCs w:val="20"/>
          <w:lang w:eastAsia="zh-CN"/>
        </w:rPr>
        <w:tab/>
        <w:t>До вартості товару включаються витрати на уточнення розмірів конструкцій (попередній замір перед виготовленням) та всі супутні витрати Учасника, пов’язані з даною закупівлею (тара та упаковка, транспортування, завантаження і розвантаження товару, демонтаж, монтаж, у приміщенні Замовника, страхування, сплата податків, митних зборів тощо). Супутні послуги, які будуть виконуватися Постачальником, здійснюються  за рахунок постачальника. У будь-якому випадку вартість супутніх послуг не оплачується ( не відшкодовується) замовником.</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4.</w:t>
      </w:r>
      <w:r w:rsidRPr="00943804">
        <w:rPr>
          <w:sz w:val="20"/>
          <w:szCs w:val="20"/>
          <w:lang w:eastAsia="zh-CN"/>
        </w:rPr>
        <w:tab/>
        <w:t xml:space="preserve">Поставка товару 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 </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доставка товару до місця встановлення товару, включаючи навантаження, розвантаження, транспортні, експедиційні та інші послуги з доставки;</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xml:space="preserve">- демонтаж старих віконних блоків зі збереженням існуючого фасаду; </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xml:space="preserve">- здійснення робіт з розширення віконних </w:t>
      </w:r>
      <w:proofErr w:type="spellStart"/>
      <w:r w:rsidRPr="00943804">
        <w:rPr>
          <w:sz w:val="20"/>
          <w:szCs w:val="20"/>
          <w:lang w:eastAsia="zh-CN"/>
        </w:rPr>
        <w:t>проємів</w:t>
      </w:r>
      <w:proofErr w:type="spellEnd"/>
      <w:r w:rsidRPr="00943804">
        <w:rPr>
          <w:sz w:val="20"/>
          <w:szCs w:val="20"/>
          <w:lang w:eastAsia="zh-CN"/>
        </w:rPr>
        <w:t xml:space="preserve"> шляхом часткового демонтажу усіх цегляних та бетонних відкосів;</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монтаж металопластикових конструкцій (вікон, підвіконь, відливів) на об’єкті з використанням риштування та виносом конструкцій вручну</w:t>
      </w:r>
      <w:r w:rsidR="00855B27">
        <w:rPr>
          <w:sz w:val="20"/>
          <w:szCs w:val="20"/>
          <w:lang w:eastAsia="zh-CN"/>
        </w:rPr>
        <w:t xml:space="preserve"> на 1-2 поверхи</w:t>
      </w:r>
      <w:r w:rsidRPr="00943804">
        <w:rPr>
          <w:sz w:val="20"/>
          <w:szCs w:val="20"/>
          <w:lang w:eastAsia="zh-CN"/>
        </w:rPr>
        <w:t>.</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5. </w:t>
      </w:r>
      <w:r w:rsidR="00943804" w:rsidRPr="00943804">
        <w:rPr>
          <w:sz w:val="20"/>
          <w:szCs w:val="20"/>
          <w:lang w:eastAsia="zh-CN"/>
        </w:rPr>
        <w:t>Під час виготовлення металопластикових віконних та дверних блоків виробник повинен керуватися Державними стандартами України та Державними Будівельними  нормами.</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6. </w:t>
      </w:r>
      <w:r w:rsidR="00943804" w:rsidRPr="00943804">
        <w:rPr>
          <w:sz w:val="20"/>
          <w:szCs w:val="20"/>
          <w:lang w:eastAsia="zh-CN"/>
        </w:rPr>
        <w:t>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Виконавець виконує гарантійні зобов’язання не менше  2 років.  (надати Гарантійний лист завірений підписом та печаткою (у разі наявності).</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7. </w:t>
      </w:r>
      <w:r w:rsidR="00943804" w:rsidRPr="00943804">
        <w:rPr>
          <w:sz w:val="20"/>
          <w:szCs w:val="20"/>
          <w:lang w:eastAsia="zh-CN"/>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8. </w:t>
      </w:r>
      <w:r w:rsidR="00943804" w:rsidRPr="00943804">
        <w:rPr>
          <w:sz w:val="20"/>
          <w:szCs w:val="20"/>
          <w:lang w:eastAsia="zh-CN"/>
        </w:rPr>
        <w:t xml:space="preserve">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 </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9. </w:t>
      </w:r>
      <w:r w:rsidR="00943804" w:rsidRPr="00943804">
        <w:rPr>
          <w:sz w:val="20"/>
          <w:szCs w:val="20"/>
          <w:lang w:eastAsia="zh-CN"/>
        </w:rPr>
        <w:t xml:space="preserve">Доставка Товару повинна </w:t>
      </w:r>
      <w:proofErr w:type="spellStart"/>
      <w:r w:rsidR="00943804" w:rsidRPr="00943804">
        <w:rPr>
          <w:sz w:val="20"/>
          <w:szCs w:val="20"/>
          <w:lang w:eastAsia="zh-CN"/>
        </w:rPr>
        <w:t>здійснюватись</w:t>
      </w:r>
      <w:proofErr w:type="spellEnd"/>
      <w:r w:rsidR="00943804" w:rsidRPr="00943804">
        <w:rPr>
          <w:sz w:val="20"/>
          <w:szCs w:val="20"/>
          <w:lang w:eastAsia="zh-CN"/>
        </w:rPr>
        <w:t xml:space="preserve">  автотранспортом Учасника-переможця. </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10. </w:t>
      </w:r>
      <w:r w:rsidR="00943804" w:rsidRPr="00943804">
        <w:rPr>
          <w:sz w:val="20"/>
          <w:szCs w:val="20"/>
          <w:lang w:eastAsia="zh-CN"/>
        </w:rPr>
        <w:t>Технічні характеристики мають відповідати технічним вимогам товару або бути кращими.</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11. </w:t>
      </w:r>
      <w:r w:rsidR="00943804" w:rsidRPr="00943804">
        <w:rPr>
          <w:sz w:val="20"/>
          <w:szCs w:val="20"/>
          <w:lang w:eastAsia="zh-CN"/>
        </w:rPr>
        <w:t xml:space="preserve">В пропозиції Учасник повинен чітко зазначати фірму виробника, модель пропонованого товару та країну походження товару.  </w:t>
      </w:r>
    </w:p>
    <w:p w:rsidR="00855B27" w:rsidRDefault="00855B27" w:rsidP="00943804">
      <w:pPr>
        <w:suppressAutoHyphens/>
        <w:ind w:right="38" w:firstLine="720"/>
        <w:contextualSpacing/>
        <w:jc w:val="both"/>
        <w:rPr>
          <w:sz w:val="20"/>
          <w:szCs w:val="20"/>
          <w:lang w:eastAsia="zh-CN"/>
        </w:rPr>
      </w:pP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Якість Товару, що поставляється, повинна відповідати вимогам до товарів цього типу. На підтвердження Учасник повинен надати:</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1) </w:t>
      </w:r>
      <w:r w:rsidR="00943804" w:rsidRPr="00943804">
        <w:rPr>
          <w:sz w:val="20"/>
          <w:szCs w:val="20"/>
          <w:lang w:eastAsia="zh-CN"/>
        </w:rPr>
        <w:t xml:space="preserve">Сертифікат відповідності профілів </w:t>
      </w:r>
      <w:proofErr w:type="spellStart"/>
      <w:r w:rsidR="00943804" w:rsidRPr="00943804">
        <w:rPr>
          <w:sz w:val="20"/>
          <w:szCs w:val="20"/>
          <w:lang w:eastAsia="zh-CN"/>
        </w:rPr>
        <w:t>полівінілхлоридних</w:t>
      </w:r>
      <w:proofErr w:type="spellEnd"/>
      <w:r w:rsidR="00943804" w:rsidRPr="00943804">
        <w:rPr>
          <w:sz w:val="20"/>
          <w:szCs w:val="20"/>
          <w:lang w:eastAsia="zh-CN"/>
        </w:rPr>
        <w:t xml:space="preserve">. </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2) </w:t>
      </w:r>
      <w:r w:rsidR="00943804" w:rsidRPr="00943804">
        <w:rPr>
          <w:sz w:val="20"/>
          <w:szCs w:val="20"/>
          <w:lang w:eastAsia="zh-CN"/>
        </w:rPr>
        <w:t xml:space="preserve">Висновок державної санітарно-епідеміологічної експертизи на профілі з </w:t>
      </w:r>
      <w:proofErr w:type="spellStart"/>
      <w:r w:rsidR="00943804" w:rsidRPr="00943804">
        <w:rPr>
          <w:sz w:val="20"/>
          <w:szCs w:val="20"/>
          <w:lang w:eastAsia="zh-CN"/>
        </w:rPr>
        <w:t>полівінілхлоридні</w:t>
      </w:r>
      <w:proofErr w:type="spellEnd"/>
      <w:r w:rsidR="00943804" w:rsidRPr="00943804">
        <w:rPr>
          <w:sz w:val="20"/>
          <w:szCs w:val="20"/>
          <w:lang w:eastAsia="zh-CN"/>
        </w:rPr>
        <w:t xml:space="preserve"> для віконних та дверних систем. </w:t>
      </w:r>
    </w:p>
    <w:p w:rsidR="00943804" w:rsidRPr="00943804" w:rsidRDefault="00943804" w:rsidP="00943804">
      <w:pPr>
        <w:suppressAutoHyphens/>
        <w:ind w:right="38" w:firstLine="720"/>
        <w:contextualSpacing/>
        <w:jc w:val="both"/>
        <w:rPr>
          <w:sz w:val="20"/>
          <w:szCs w:val="20"/>
          <w:lang w:eastAsia="zh-CN"/>
        </w:rPr>
      </w:pPr>
      <w:r>
        <w:rPr>
          <w:sz w:val="20"/>
          <w:szCs w:val="20"/>
          <w:lang w:eastAsia="zh-CN"/>
        </w:rPr>
        <w:t xml:space="preserve">3) </w:t>
      </w:r>
      <w:r w:rsidR="00C53932" w:rsidRPr="00C53932">
        <w:rPr>
          <w:sz w:val="20"/>
          <w:szCs w:val="20"/>
          <w:lang w:eastAsia="zh-CN"/>
        </w:rPr>
        <w:t xml:space="preserve"> </w:t>
      </w:r>
      <w:r w:rsidRPr="00943804">
        <w:rPr>
          <w:sz w:val="20"/>
          <w:szCs w:val="20"/>
          <w:lang w:eastAsia="zh-CN"/>
        </w:rPr>
        <w:t xml:space="preserve">Сертифікат відповідності на склопакети. </w:t>
      </w:r>
    </w:p>
    <w:p w:rsidR="00943804" w:rsidRPr="00943804" w:rsidRDefault="00C53932" w:rsidP="00943804">
      <w:pPr>
        <w:suppressAutoHyphens/>
        <w:ind w:right="38" w:firstLine="720"/>
        <w:contextualSpacing/>
        <w:jc w:val="both"/>
        <w:rPr>
          <w:sz w:val="20"/>
          <w:szCs w:val="20"/>
          <w:lang w:eastAsia="zh-CN"/>
        </w:rPr>
      </w:pPr>
      <w:r>
        <w:rPr>
          <w:sz w:val="20"/>
          <w:szCs w:val="20"/>
          <w:lang w:eastAsia="zh-CN"/>
        </w:rPr>
        <w:t xml:space="preserve">4)  </w:t>
      </w:r>
      <w:r w:rsidR="00943804" w:rsidRPr="00943804">
        <w:rPr>
          <w:sz w:val="20"/>
          <w:szCs w:val="20"/>
          <w:lang w:eastAsia="zh-CN"/>
        </w:rPr>
        <w:t xml:space="preserve">Сертифікат відповідності на віконні та дверні блоки. </w:t>
      </w:r>
    </w:p>
    <w:p w:rsidR="00943804" w:rsidRPr="00943804" w:rsidRDefault="00C53932" w:rsidP="00943804">
      <w:pPr>
        <w:suppressAutoHyphens/>
        <w:ind w:right="38" w:firstLine="720"/>
        <w:contextualSpacing/>
        <w:jc w:val="both"/>
        <w:rPr>
          <w:sz w:val="20"/>
          <w:szCs w:val="20"/>
          <w:lang w:eastAsia="zh-CN"/>
        </w:rPr>
      </w:pPr>
      <w:r>
        <w:rPr>
          <w:sz w:val="20"/>
          <w:szCs w:val="20"/>
          <w:lang w:eastAsia="zh-CN"/>
        </w:rPr>
        <w:t>5</w:t>
      </w:r>
      <w:r w:rsidRPr="00C963B8">
        <w:rPr>
          <w:sz w:val="20"/>
          <w:szCs w:val="20"/>
          <w:lang w:val="ru-RU" w:eastAsia="zh-CN"/>
        </w:rPr>
        <w:t xml:space="preserve">)  </w:t>
      </w:r>
      <w:r w:rsidR="00943804" w:rsidRPr="00943804">
        <w:rPr>
          <w:sz w:val="20"/>
          <w:szCs w:val="20"/>
          <w:lang w:eastAsia="zh-CN"/>
        </w:rPr>
        <w:t xml:space="preserve">Протокол випробувань віконних  та дверних блоків. </w:t>
      </w:r>
    </w:p>
    <w:p w:rsidR="00943804" w:rsidRPr="00943804" w:rsidRDefault="00C963B8" w:rsidP="00943804">
      <w:pPr>
        <w:suppressAutoHyphens/>
        <w:ind w:right="38" w:firstLine="720"/>
        <w:contextualSpacing/>
        <w:jc w:val="both"/>
        <w:rPr>
          <w:sz w:val="20"/>
          <w:szCs w:val="20"/>
          <w:lang w:eastAsia="zh-CN"/>
        </w:rPr>
      </w:pPr>
      <w:r>
        <w:rPr>
          <w:sz w:val="20"/>
          <w:szCs w:val="20"/>
          <w:lang w:eastAsia="zh-CN"/>
        </w:rPr>
        <w:t xml:space="preserve">6) </w:t>
      </w:r>
      <w:r w:rsidR="00943804" w:rsidRPr="00943804">
        <w:rPr>
          <w:sz w:val="20"/>
          <w:szCs w:val="20"/>
          <w:lang w:eastAsia="zh-CN"/>
        </w:rPr>
        <w:t xml:space="preserve">Висновок санітарно-епідеміологічної експертизи на віконні та дверні блоки. </w:t>
      </w:r>
    </w:p>
    <w:p w:rsidR="00943804" w:rsidRPr="00943804" w:rsidRDefault="00943804" w:rsidP="00943804">
      <w:pPr>
        <w:suppressAutoHyphens/>
        <w:ind w:right="38" w:firstLine="720"/>
        <w:contextualSpacing/>
        <w:jc w:val="both"/>
        <w:rPr>
          <w:sz w:val="20"/>
          <w:szCs w:val="20"/>
          <w:lang w:eastAsia="zh-CN"/>
        </w:rPr>
      </w:pP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Лист – пояснення від Учасника, про законодавчі підстави ненадання тих чи інших документів, передбачених тендерною документацією ( у разі наявності таких підстав).</w:t>
      </w:r>
    </w:p>
    <w:p w:rsidR="00943804" w:rsidRPr="00943804" w:rsidRDefault="00943804" w:rsidP="00943804">
      <w:pPr>
        <w:suppressAutoHyphens/>
        <w:ind w:right="38" w:firstLine="720"/>
        <w:contextualSpacing/>
        <w:jc w:val="both"/>
        <w:rPr>
          <w:sz w:val="20"/>
          <w:szCs w:val="20"/>
          <w:lang w:eastAsia="zh-CN"/>
        </w:rPr>
      </w:pPr>
      <w:r w:rsidRPr="00943804">
        <w:rPr>
          <w:sz w:val="20"/>
          <w:szCs w:val="20"/>
          <w:lang w:eastAsia="zh-CN"/>
        </w:rPr>
        <w:t xml:space="preserve">   Учасник у складі своєї пропозиції повинен надати Додаток завірений підписом та печаткою (у разі наявності). У разі невиконання вимог цього додатку у пропозиції Учасника призводить до її відхилення.</w:t>
      </w:r>
    </w:p>
    <w:p w:rsidR="006313BE" w:rsidRPr="00943804" w:rsidRDefault="006313BE" w:rsidP="00943804">
      <w:pPr>
        <w:suppressAutoHyphens/>
        <w:ind w:right="38" w:firstLine="720"/>
        <w:contextualSpacing/>
        <w:jc w:val="both"/>
        <w:rPr>
          <w:i/>
          <w:sz w:val="24"/>
        </w:rPr>
      </w:pPr>
    </w:p>
    <w:sectPr w:rsidR="006313BE" w:rsidRPr="00943804" w:rsidSect="00953209">
      <w:footerReference w:type="default" r:id="rId28"/>
      <w:type w:val="continuous"/>
      <w:pgSz w:w="11910" w:h="16840"/>
      <w:pgMar w:top="340" w:right="522" w:bottom="420" w:left="567" w:header="0" w:footer="3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DC" w:rsidRDefault="006518DC">
      <w:r>
        <w:separator/>
      </w:r>
    </w:p>
  </w:endnote>
  <w:endnote w:type="continuationSeparator" w:id="0">
    <w:p w:rsidR="006518DC" w:rsidRDefault="006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93" w:rsidRDefault="0025629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6904990</wp:posOffset>
              </wp:positionH>
              <wp:positionV relativeFrom="page">
                <wp:posOffset>10289540</wp:posOffset>
              </wp:positionV>
              <wp:extent cx="228600" cy="194310"/>
              <wp:effectExtent l="0" t="0" r="0" b="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256293" w:rsidRDefault="00256293">
                          <w:pPr>
                            <w:pStyle w:val="a3"/>
                            <w:spacing w:before="10"/>
                            <w:ind w:left="60"/>
                          </w:pPr>
                          <w:r>
                            <w:fldChar w:fldCharType="begin"/>
                          </w:r>
                          <w:r>
                            <w:instrText xml:space="preserve"> PAGE </w:instrText>
                          </w:r>
                          <w:r>
                            <w:fldChar w:fldCharType="separate"/>
                          </w:r>
                          <w:r w:rsidR="00F540D3">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3.7pt;margin-top:810.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" filled="f" stroked="f">
              <v:textbox inset="0,0,0,0">
                <w:txbxContent>
                  <w:p w:rsidR="00256293" w:rsidRDefault="00256293">
                    <w:pPr>
                      <w:pStyle w:val="a3"/>
                      <w:spacing w:before="10"/>
                      <w:ind w:left="60"/>
                    </w:pPr>
                    <w:r>
                      <w:fldChar w:fldCharType="begin"/>
                    </w:r>
                    <w:r>
                      <w:instrText xml:space="preserve"> PAGE </w:instrText>
                    </w:r>
                    <w:r>
                      <w:fldChar w:fldCharType="separate"/>
                    </w:r>
                    <w:r w:rsidR="00F540D3">
                      <w:rPr>
                        <w:noProof/>
                      </w:rPr>
                      <w:t>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DC" w:rsidRDefault="006518DC">
      <w:r>
        <w:separator/>
      </w:r>
    </w:p>
  </w:footnote>
  <w:footnote w:type="continuationSeparator" w:id="0">
    <w:p w:rsidR="006518DC" w:rsidRDefault="00651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15:restartNumberingAfterBreak="0">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C67FA"/>
    <w:multiLevelType w:val="hybridMultilevel"/>
    <w:tmpl w:val="7794FA08"/>
    <w:lvl w:ilvl="0" w:tplc="8DE40230">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260058DE">
      <w:numFmt w:val="bullet"/>
      <w:lvlText w:val="•"/>
      <w:lvlJc w:val="left"/>
      <w:pPr>
        <w:ind w:left="1147" w:hanging="360"/>
      </w:pPr>
      <w:rPr>
        <w:rFonts w:hint="default"/>
      </w:rPr>
    </w:lvl>
    <w:lvl w:ilvl="2" w:tplc="AF2CADC0">
      <w:numFmt w:val="bullet"/>
      <w:lvlText w:val="•"/>
      <w:lvlJc w:val="left"/>
      <w:pPr>
        <w:ind w:left="1795" w:hanging="360"/>
      </w:pPr>
      <w:rPr>
        <w:rFonts w:hint="default"/>
      </w:rPr>
    </w:lvl>
    <w:lvl w:ilvl="3" w:tplc="0CB2768C">
      <w:numFmt w:val="bullet"/>
      <w:lvlText w:val="•"/>
      <w:lvlJc w:val="left"/>
      <w:pPr>
        <w:ind w:left="2442" w:hanging="360"/>
      </w:pPr>
      <w:rPr>
        <w:rFonts w:hint="default"/>
      </w:rPr>
    </w:lvl>
    <w:lvl w:ilvl="4" w:tplc="741A9DFC">
      <w:numFmt w:val="bullet"/>
      <w:lvlText w:val="•"/>
      <w:lvlJc w:val="left"/>
      <w:pPr>
        <w:ind w:left="3090" w:hanging="360"/>
      </w:pPr>
      <w:rPr>
        <w:rFonts w:hint="default"/>
      </w:rPr>
    </w:lvl>
    <w:lvl w:ilvl="5" w:tplc="4602186C">
      <w:numFmt w:val="bullet"/>
      <w:lvlText w:val="•"/>
      <w:lvlJc w:val="left"/>
      <w:pPr>
        <w:ind w:left="3737" w:hanging="360"/>
      </w:pPr>
      <w:rPr>
        <w:rFonts w:hint="default"/>
      </w:rPr>
    </w:lvl>
    <w:lvl w:ilvl="6" w:tplc="6F12A954">
      <w:numFmt w:val="bullet"/>
      <w:lvlText w:val="•"/>
      <w:lvlJc w:val="left"/>
      <w:pPr>
        <w:ind w:left="4385" w:hanging="360"/>
      </w:pPr>
      <w:rPr>
        <w:rFonts w:hint="default"/>
      </w:rPr>
    </w:lvl>
    <w:lvl w:ilvl="7" w:tplc="9D94B682">
      <w:numFmt w:val="bullet"/>
      <w:lvlText w:val="•"/>
      <w:lvlJc w:val="left"/>
      <w:pPr>
        <w:ind w:left="5032" w:hanging="360"/>
      </w:pPr>
      <w:rPr>
        <w:rFonts w:hint="default"/>
      </w:rPr>
    </w:lvl>
    <w:lvl w:ilvl="8" w:tplc="0CDA636C">
      <w:numFmt w:val="bullet"/>
      <w:lvlText w:val="•"/>
      <w:lvlJc w:val="left"/>
      <w:pPr>
        <w:ind w:left="5680" w:hanging="360"/>
      </w:pPr>
      <w:rPr>
        <w:rFonts w:hint="default"/>
      </w:rPr>
    </w:lvl>
  </w:abstractNum>
  <w:abstractNum w:abstractNumId="3" w15:restartNumberingAfterBreak="0">
    <w:nsid w:val="096518B7"/>
    <w:multiLevelType w:val="hybridMultilevel"/>
    <w:tmpl w:val="CF660528"/>
    <w:lvl w:ilvl="0" w:tplc="4F58511A">
      <w:numFmt w:val="bullet"/>
      <w:lvlText w:val=""/>
      <w:lvlJc w:val="left"/>
      <w:pPr>
        <w:ind w:left="466" w:hanging="360"/>
      </w:pPr>
      <w:rPr>
        <w:rFonts w:ascii="Symbol" w:eastAsia="Times New Roman" w:hAnsi="Symbol" w:hint="default"/>
        <w:w w:val="100"/>
        <w:sz w:val="24"/>
      </w:rPr>
    </w:lvl>
    <w:lvl w:ilvl="1" w:tplc="D24EB33C">
      <w:numFmt w:val="bullet"/>
      <w:lvlText w:val="•"/>
      <w:lvlJc w:val="left"/>
      <w:pPr>
        <w:ind w:left="1111" w:hanging="360"/>
      </w:pPr>
      <w:rPr>
        <w:rFonts w:hint="default"/>
      </w:rPr>
    </w:lvl>
    <w:lvl w:ilvl="2" w:tplc="9E8607B6">
      <w:numFmt w:val="bullet"/>
      <w:lvlText w:val="•"/>
      <w:lvlJc w:val="left"/>
      <w:pPr>
        <w:ind w:left="1763" w:hanging="360"/>
      </w:pPr>
      <w:rPr>
        <w:rFonts w:hint="default"/>
      </w:rPr>
    </w:lvl>
    <w:lvl w:ilvl="3" w:tplc="1B8E56B2">
      <w:numFmt w:val="bullet"/>
      <w:lvlText w:val="•"/>
      <w:lvlJc w:val="left"/>
      <w:pPr>
        <w:ind w:left="2414" w:hanging="360"/>
      </w:pPr>
      <w:rPr>
        <w:rFonts w:hint="default"/>
      </w:rPr>
    </w:lvl>
    <w:lvl w:ilvl="4" w:tplc="63A658D6">
      <w:numFmt w:val="bullet"/>
      <w:lvlText w:val="•"/>
      <w:lvlJc w:val="left"/>
      <w:pPr>
        <w:ind w:left="3066" w:hanging="360"/>
      </w:pPr>
      <w:rPr>
        <w:rFonts w:hint="default"/>
      </w:rPr>
    </w:lvl>
    <w:lvl w:ilvl="5" w:tplc="7340C21E">
      <w:numFmt w:val="bullet"/>
      <w:lvlText w:val="•"/>
      <w:lvlJc w:val="left"/>
      <w:pPr>
        <w:ind w:left="3717" w:hanging="360"/>
      </w:pPr>
      <w:rPr>
        <w:rFonts w:hint="default"/>
      </w:rPr>
    </w:lvl>
    <w:lvl w:ilvl="6" w:tplc="9182A2B2">
      <w:numFmt w:val="bullet"/>
      <w:lvlText w:val="•"/>
      <w:lvlJc w:val="left"/>
      <w:pPr>
        <w:ind w:left="4369" w:hanging="360"/>
      </w:pPr>
      <w:rPr>
        <w:rFonts w:hint="default"/>
      </w:rPr>
    </w:lvl>
    <w:lvl w:ilvl="7" w:tplc="2FD4581A">
      <w:numFmt w:val="bullet"/>
      <w:lvlText w:val="•"/>
      <w:lvlJc w:val="left"/>
      <w:pPr>
        <w:ind w:left="5020" w:hanging="360"/>
      </w:pPr>
      <w:rPr>
        <w:rFonts w:hint="default"/>
      </w:rPr>
    </w:lvl>
    <w:lvl w:ilvl="8" w:tplc="4C469F02">
      <w:numFmt w:val="bullet"/>
      <w:lvlText w:val="•"/>
      <w:lvlJc w:val="left"/>
      <w:pPr>
        <w:ind w:left="5672" w:hanging="360"/>
      </w:pPr>
      <w:rPr>
        <w:rFonts w:hint="default"/>
      </w:rPr>
    </w:lvl>
  </w:abstractNum>
  <w:abstractNum w:abstractNumId="4" w15:restartNumberingAfterBreak="0">
    <w:nsid w:val="0B1E1E8F"/>
    <w:multiLevelType w:val="hybridMultilevel"/>
    <w:tmpl w:val="F53E02F2"/>
    <w:lvl w:ilvl="0" w:tplc="3D0A2294">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E8FA7CAE">
      <w:numFmt w:val="bullet"/>
      <w:lvlText w:val="•"/>
      <w:lvlJc w:val="left"/>
      <w:pPr>
        <w:ind w:left="1147" w:hanging="360"/>
      </w:pPr>
      <w:rPr>
        <w:rFonts w:hint="default"/>
      </w:rPr>
    </w:lvl>
    <w:lvl w:ilvl="2" w:tplc="81BEF9DA">
      <w:numFmt w:val="bullet"/>
      <w:lvlText w:val="•"/>
      <w:lvlJc w:val="left"/>
      <w:pPr>
        <w:ind w:left="1795" w:hanging="360"/>
      </w:pPr>
      <w:rPr>
        <w:rFonts w:hint="default"/>
      </w:rPr>
    </w:lvl>
    <w:lvl w:ilvl="3" w:tplc="AF364AD8">
      <w:numFmt w:val="bullet"/>
      <w:lvlText w:val="•"/>
      <w:lvlJc w:val="left"/>
      <w:pPr>
        <w:ind w:left="2442" w:hanging="360"/>
      </w:pPr>
      <w:rPr>
        <w:rFonts w:hint="default"/>
      </w:rPr>
    </w:lvl>
    <w:lvl w:ilvl="4" w:tplc="D08E8DA8">
      <w:numFmt w:val="bullet"/>
      <w:lvlText w:val="•"/>
      <w:lvlJc w:val="left"/>
      <w:pPr>
        <w:ind w:left="3090" w:hanging="360"/>
      </w:pPr>
      <w:rPr>
        <w:rFonts w:hint="default"/>
      </w:rPr>
    </w:lvl>
    <w:lvl w:ilvl="5" w:tplc="0352A92A">
      <w:numFmt w:val="bullet"/>
      <w:lvlText w:val="•"/>
      <w:lvlJc w:val="left"/>
      <w:pPr>
        <w:ind w:left="3737" w:hanging="360"/>
      </w:pPr>
      <w:rPr>
        <w:rFonts w:hint="default"/>
      </w:rPr>
    </w:lvl>
    <w:lvl w:ilvl="6" w:tplc="63729E42">
      <w:numFmt w:val="bullet"/>
      <w:lvlText w:val="•"/>
      <w:lvlJc w:val="left"/>
      <w:pPr>
        <w:ind w:left="4385" w:hanging="360"/>
      </w:pPr>
      <w:rPr>
        <w:rFonts w:hint="default"/>
      </w:rPr>
    </w:lvl>
    <w:lvl w:ilvl="7" w:tplc="BE0C53B4">
      <w:numFmt w:val="bullet"/>
      <w:lvlText w:val="•"/>
      <w:lvlJc w:val="left"/>
      <w:pPr>
        <w:ind w:left="5032" w:hanging="360"/>
      </w:pPr>
      <w:rPr>
        <w:rFonts w:hint="default"/>
      </w:rPr>
    </w:lvl>
    <w:lvl w:ilvl="8" w:tplc="82A0D83E">
      <w:numFmt w:val="bullet"/>
      <w:lvlText w:val="•"/>
      <w:lvlJc w:val="left"/>
      <w:pPr>
        <w:ind w:left="5680" w:hanging="360"/>
      </w:pPr>
      <w:rPr>
        <w:rFonts w:hint="default"/>
      </w:rPr>
    </w:lvl>
  </w:abstractNum>
  <w:abstractNum w:abstractNumId="5"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C0E85"/>
    <w:multiLevelType w:val="hybridMultilevel"/>
    <w:tmpl w:val="8722B54C"/>
    <w:lvl w:ilvl="0" w:tplc="C40C91EC">
      <w:start w:val="2"/>
      <w:numFmt w:val="decimal"/>
      <w:lvlText w:val="%1."/>
      <w:lvlJc w:val="left"/>
      <w:pPr>
        <w:ind w:left="108" w:hanging="312"/>
      </w:pPr>
      <w:rPr>
        <w:rFonts w:ascii="Times New Roman" w:eastAsia="Times New Roman" w:hAnsi="Times New Roman" w:cs="Times New Roman" w:hint="default"/>
        <w:w w:val="100"/>
        <w:sz w:val="24"/>
        <w:szCs w:val="24"/>
      </w:rPr>
    </w:lvl>
    <w:lvl w:ilvl="1" w:tplc="A748248C">
      <w:numFmt w:val="bullet"/>
      <w:lvlText w:val="•"/>
      <w:lvlJc w:val="left"/>
      <w:pPr>
        <w:ind w:left="787" w:hanging="312"/>
      </w:pPr>
      <w:rPr>
        <w:rFonts w:hint="default"/>
      </w:rPr>
    </w:lvl>
    <w:lvl w:ilvl="2" w:tplc="94307880">
      <w:numFmt w:val="bullet"/>
      <w:lvlText w:val="•"/>
      <w:lvlJc w:val="left"/>
      <w:pPr>
        <w:ind w:left="1475" w:hanging="312"/>
      </w:pPr>
      <w:rPr>
        <w:rFonts w:hint="default"/>
      </w:rPr>
    </w:lvl>
    <w:lvl w:ilvl="3" w:tplc="6AEA30C8">
      <w:numFmt w:val="bullet"/>
      <w:lvlText w:val="•"/>
      <w:lvlJc w:val="left"/>
      <w:pPr>
        <w:ind w:left="2162" w:hanging="312"/>
      </w:pPr>
      <w:rPr>
        <w:rFonts w:hint="default"/>
      </w:rPr>
    </w:lvl>
    <w:lvl w:ilvl="4" w:tplc="E01AC346">
      <w:numFmt w:val="bullet"/>
      <w:lvlText w:val="•"/>
      <w:lvlJc w:val="left"/>
      <w:pPr>
        <w:ind w:left="2850" w:hanging="312"/>
      </w:pPr>
      <w:rPr>
        <w:rFonts w:hint="default"/>
      </w:rPr>
    </w:lvl>
    <w:lvl w:ilvl="5" w:tplc="E2B4D104">
      <w:numFmt w:val="bullet"/>
      <w:lvlText w:val="•"/>
      <w:lvlJc w:val="left"/>
      <w:pPr>
        <w:ind w:left="3537" w:hanging="312"/>
      </w:pPr>
      <w:rPr>
        <w:rFonts w:hint="default"/>
      </w:rPr>
    </w:lvl>
    <w:lvl w:ilvl="6" w:tplc="07D022BA">
      <w:numFmt w:val="bullet"/>
      <w:lvlText w:val="•"/>
      <w:lvlJc w:val="left"/>
      <w:pPr>
        <w:ind w:left="4225" w:hanging="312"/>
      </w:pPr>
      <w:rPr>
        <w:rFonts w:hint="default"/>
      </w:rPr>
    </w:lvl>
    <w:lvl w:ilvl="7" w:tplc="8D1CFC68">
      <w:numFmt w:val="bullet"/>
      <w:lvlText w:val="•"/>
      <w:lvlJc w:val="left"/>
      <w:pPr>
        <w:ind w:left="4912" w:hanging="312"/>
      </w:pPr>
      <w:rPr>
        <w:rFonts w:hint="default"/>
      </w:rPr>
    </w:lvl>
    <w:lvl w:ilvl="8" w:tplc="B8B819B4">
      <w:numFmt w:val="bullet"/>
      <w:lvlText w:val="•"/>
      <w:lvlJc w:val="left"/>
      <w:pPr>
        <w:ind w:left="5600" w:hanging="312"/>
      </w:pPr>
      <w:rPr>
        <w:rFonts w:hint="default"/>
      </w:rPr>
    </w:lvl>
  </w:abstractNum>
  <w:abstractNum w:abstractNumId="7" w15:restartNumberingAfterBreak="0">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4D27C8"/>
    <w:multiLevelType w:val="hybridMultilevel"/>
    <w:tmpl w:val="DB60AB76"/>
    <w:lvl w:ilvl="0" w:tplc="4F7C9DD8">
      <w:numFmt w:val="bullet"/>
      <w:lvlText w:val=""/>
      <w:lvlJc w:val="left"/>
      <w:pPr>
        <w:ind w:left="535" w:hanging="360"/>
      </w:pPr>
      <w:rPr>
        <w:rFonts w:ascii="Symbol" w:eastAsia="Times New Roman" w:hAnsi="Symbol" w:hint="default"/>
        <w:w w:val="100"/>
        <w:sz w:val="24"/>
      </w:rPr>
    </w:lvl>
    <w:lvl w:ilvl="1" w:tplc="E4D6A3C0">
      <w:numFmt w:val="bullet"/>
      <w:lvlText w:val="•"/>
      <w:lvlJc w:val="left"/>
      <w:pPr>
        <w:ind w:left="1183" w:hanging="360"/>
      </w:pPr>
      <w:rPr>
        <w:rFonts w:hint="default"/>
      </w:rPr>
    </w:lvl>
    <w:lvl w:ilvl="2" w:tplc="94C24F62">
      <w:numFmt w:val="bullet"/>
      <w:lvlText w:val="•"/>
      <w:lvlJc w:val="left"/>
      <w:pPr>
        <w:ind w:left="1827" w:hanging="360"/>
      </w:pPr>
      <w:rPr>
        <w:rFonts w:hint="default"/>
      </w:rPr>
    </w:lvl>
    <w:lvl w:ilvl="3" w:tplc="E08E5B28">
      <w:numFmt w:val="bullet"/>
      <w:lvlText w:val="•"/>
      <w:lvlJc w:val="left"/>
      <w:pPr>
        <w:ind w:left="2470" w:hanging="360"/>
      </w:pPr>
      <w:rPr>
        <w:rFonts w:hint="default"/>
      </w:rPr>
    </w:lvl>
    <w:lvl w:ilvl="4" w:tplc="6EB44E78">
      <w:numFmt w:val="bullet"/>
      <w:lvlText w:val="•"/>
      <w:lvlJc w:val="left"/>
      <w:pPr>
        <w:ind w:left="3114" w:hanging="360"/>
      </w:pPr>
      <w:rPr>
        <w:rFonts w:hint="default"/>
      </w:rPr>
    </w:lvl>
    <w:lvl w:ilvl="5" w:tplc="C3704C94">
      <w:numFmt w:val="bullet"/>
      <w:lvlText w:val="•"/>
      <w:lvlJc w:val="left"/>
      <w:pPr>
        <w:ind w:left="3757" w:hanging="360"/>
      </w:pPr>
      <w:rPr>
        <w:rFonts w:hint="default"/>
      </w:rPr>
    </w:lvl>
    <w:lvl w:ilvl="6" w:tplc="2690DA46">
      <w:numFmt w:val="bullet"/>
      <w:lvlText w:val="•"/>
      <w:lvlJc w:val="left"/>
      <w:pPr>
        <w:ind w:left="4401" w:hanging="360"/>
      </w:pPr>
      <w:rPr>
        <w:rFonts w:hint="default"/>
      </w:rPr>
    </w:lvl>
    <w:lvl w:ilvl="7" w:tplc="4774A7DC">
      <w:numFmt w:val="bullet"/>
      <w:lvlText w:val="•"/>
      <w:lvlJc w:val="left"/>
      <w:pPr>
        <w:ind w:left="5044" w:hanging="360"/>
      </w:pPr>
      <w:rPr>
        <w:rFonts w:hint="default"/>
      </w:rPr>
    </w:lvl>
    <w:lvl w:ilvl="8" w:tplc="34A4CB36">
      <w:numFmt w:val="bullet"/>
      <w:lvlText w:val="•"/>
      <w:lvlJc w:val="left"/>
      <w:pPr>
        <w:ind w:left="5688" w:hanging="360"/>
      </w:pPr>
      <w:rPr>
        <w:rFonts w:hint="default"/>
      </w:rPr>
    </w:lvl>
  </w:abstractNum>
  <w:abstractNum w:abstractNumId="9" w15:restartNumberingAfterBreak="0">
    <w:nsid w:val="24BC6C19"/>
    <w:multiLevelType w:val="multilevel"/>
    <w:tmpl w:val="ACE0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67971"/>
    <w:multiLevelType w:val="hybridMultilevel"/>
    <w:tmpl w:val="AD14873C"/>
    <w:lvl w:ilvl="0" w:tplc="AD1A31A4">
      <w:start w:val="1"/>
      <w:numFmt w:val="decimal"/>
      <w:lvlText w:val="%1-"/>
      <w:lvlJc w:val="left"/>
      <w:pPr>
        <w:ind w:left="49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27F46B3A"/>
    <w:multiLevelType w:val="hybridMultilevel"/>
    <w:tmpl w:val="B7D29B56"/>
    <w:lvl w:ilvl="0" w:tplc="E97CCF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54402B"/>
    <w:multiLevelType w:val="hybridMultilevel"/>
    <w:tmpl w:val="CA2EC2EE"/>
    <w:lvl w:ilvl="0" w:tplc="DE065004">
      <w:numFmt w:val="bullet"/>
      <w:lvlText w:val=""/>
      <w:lvlJc w:val="left"/>
      <w:pPr>
        <w:ind w:left="425" w:hanging="360"/>
      </w:pPr>
      <w:rPr>
        <w:rFonts w:ascii="Symbol" w:eastAsia="Times New Roman" w:hAnsi="Symbol" w:hint="default"/>
        <w:w w:val="100"/>
        <w:sz w:val="24"/>
      </w:rPr>
    </w:lvl>
    <w:lvl w:ilvl="1" w:tplc="17461668">
      <w:numFmt w:val="bullet"/>
      <w:lvlText w:val="•"/>
      <w:lvlJc w:val="left"/>
      <w:pPr>
        <w:ind w:left="1075" w:hanging="360"/>
      </w:pPr>
      <w:rPr>
        <w:rFonts w:hint="default"/>
      </w:rPr>
    </w:lvl>
    <w:lvl w:ilvl="2" w:tplc="0DF0F212">
      <w:numFmt w:val="bullet"/>
      <w:lvlText w:val="•"/>
      <w:lvlJc w:val="left"/>
      <w:pPr>
        <w:ind w:left="1731" w:hanging="360"/>
      </w:pPr>
      <w:rPr>
        <w:rFonts w:hint="default"/>
      </w:rPr>
    </w:lvl>
    <w:lvl w:ilvl="3" w:tplc="2EE67F62">
      <w:numFmt w:val="bullet"/>
      <w:lvlText w:val="•"/>
      <w:lvlJc w:val="left"/>
      <w:pPr>
        <w:ind w:left="2386" w:hanging="360"/>
      </w:pPr>
      <w:rPr>
        <w:rFonts w:hint="default"/>
      </w:rPr>
    </w:lvl>
    <w:lvl w:ilvl="4" w:tplc="78C21CC8">
      <w:numFmt w:val="bullet"/>
      <w:lvlText w:val="•"/>
      <w:lvlJc w:val="left"/>
      <w:pPr>
        <w:ind w:left="3042" w:hanging="360"/>
      </w:pPr>
      <w:rPr>
        <w:rFonts w:hint="default"/>
      </w:rPr>
    </w:lvl>
    <w:lvl w:ilvl="5" w:tplc="68C6E5AE">
      <w:numFmt w:val="bullet"/>
      <w:lvlText w:val="•"/>
      <w:lvlJc w:val="left"/>
      <w:pPr>
        <w:ind w:left="3697" w:hanging="360"/>
      </w:pPr>
      <w:rPr>
        <w:rFonts w:hint="default"/>
      </w:rPr>
    </w:lvl>
    <w:lvl w:ilvl="6" w:tplc="EA56AAB0">
      <w:numFmt w:val="bullet"/>
      <w:lvlText w:val="•"/>
      <w:lvlJc w:val="left"/>
      <w:pPr>
        <w:ind w:left="4353" w:hanging="360"/>
      </w:pPr>
      <w:rPr>
        <w:rFonts w:hint="default"/>
      </w:rPr>
    </w:lvl>
    <w:lvl w:ilvl="7" w:tplc="8EFE413E">
      <w:numFmt w:val="bullet"/>
      <w:lvlText w:val="•"/>
      <w:lvlJc w:val="left"/>
      <w:pPr>
        <w:ind w:left="5008" w:hanging="360"/>
      </w:pPr>
      <w:rPr>
        <w:rFonts w:hint="default"/>
      </w:rPr>
    </w:lvl>
    <w:lvl w:ilvl="8" w:tplc="52C4964C">
      <w:numFmt w:val="bullet"/>
      <w:lvlText w:val="•"/>
      <w:lvlJc w:val="left"/>
      <w:pPr>
        <w:ind w:left="5664" w:hanging="360"/>
      </w:pPr>
      <w:rPr>
        <w:rFonts w:hint="default"/>
      </w:rPr>
    </w:lvl>
  </w:abstractNum>
  <w:abstractNum w:abstractNumId="13" w15:restartNumberingAfterBreak="0">
    <w:nsid w:val="2BC7271F"/>
    <w:multiLevelType w:val="hybridMultilevel"/>
    <w:tmpl w:val="10ECAEE6"/>
    <w:lvl w:ilvl="0" w:tplc="33FEF8EA">
      <w:numFmt w:val="bullet"/>
      <w:lvlText w:val=""/>
      <w:lvlJc w:val="left"/>
      <w:pPr>
        <w:ind w:left="492" w:hanging="360"/>
      </w:pPr>
      <w:rPr>
        <w:rFonts w:ascii="Symbol" w:eastAsia="Times New Roman" w:hAnsi="Symbol" w:hint="default"/>
        <w:w w:val="100"/>
        <w:sz w:val="24"/>
      </w:rPr>
    </w:lvl>
    <w:lvl w:ilvl="1" w:tplc="D026C28C">
      <w:numFmt w:val="bullet"/>
      <w:lvlText w:val="•"/>
      <w:lvlJc w:val="left"/>
      <w:pPr>
        <w:ind w:left="1147" w:hanging="360"/>
      </w:pPr>
      <w:rPr>
        <w:rFonts w:hint="default"/>
      </w:rPr>
    </w:lvl>
    <w:lvl w:ilvl="2" w:tplc="1EA27DEA">
      <w:numFmt w:val="bullet"/>
      <w:lvlText w:val="•"/>
      <w:lvlJc w:val="left"/>
      <w:pPr>
        <w:ind w:left="1795" w:hanging="360"/>
      </w:pPr>
      <w:rPr>
        <w:rFonts w:hint="default"/>
      </w:rPr>
    </w:lvl>
    <w:lvl w:ilvl="3" w:tplc="0040FF3A">
      <w:numFmt w:val="bullet"/>
      <w:lvlText w:val="•"/>
      <w:lvlJc w:val="left"/>
      <w:pPr>
        <w:ind w:left="2442" w:hanging="360"/>
      </w:pPr>
      <w:rPr>
        <w:rFonts w:hint="default"/>
      </w:rPr>
    </w:lvl>
    <w:lvl w:ilvl="4" w:tplc="DF02CEBA">
      <w:numFmt w:val="bullet"/>
      <w:lvlText w:val="•"/>
      <w:lvlJc w:val="left"/>
      <w:pPr>
        <w:ind w:left="3090" w:hanging="360"/>
      </w:pPr>
      <w:rPr>
        <w:rFonts w:hint="default"/>
      </w:rPr>
    </w:lvl>
    <w:lvl w:ilvl="5" w:tplc="3DD68436">
      <w:numFmt w:val="bullet"/>
      <w:lvlText w:val="•"/>
      <w:lvlJc w:val="left"/>
      <w:pPr>
        <w:ind w:left="3737" w:hanging="360"/>
      </w:pPr>
      <w:rPr>
        <w:rFonts w:hint="default"/>
      </w:rPr>
    </w:lvl>
    <w:lvl w:ilvl="6" w:tplc="98BE2390">
      <w:numFmt w:val="bullet"/>
      <w:lvlText w:val="•"/>
      <w:lvlJc w:val="left"/>
      <w:pPr>
        <w:ind w:left="4385" w:hanging="360"/>
      </w:pPr>
      <w:rPr>
        <w:rFonts w:hint="default"/>
      </w:rPr>
    </w:lvl>
    <w:lvl w:ilvl="7" w:tplc="9F7022A8">
      <w:numFmt w:val="bullet"/>
      <w:lvlText w:val="•"/>
      <w:lvlJc w:val="left"/>
      <w:pPr>
        <w:ind w:left="5032" w:hanging="360"/>
      </w:pPr>
      <w:rPr>
        <w:rFonts w:hint="default"/>
      </w:rPr>
    </w:lvl>
    <w:lvl w:ilvl="8" w:tplc="CB3AF716">
      <w:numFmt w:val="bullet"/>
      <w:lvlText w:val="•"/>
      <w:lvlJc w:val="left"/>
      <w:pPr>
        <w:ind w:left="5680" w:hanging="360"/>
      </w:pPr>
      <w:rPr>
        <w:rFonts w:hint="default"/>
      </w:rPr>
    </w:lvl>
  </w:abstractNum>
  <w:abstractNum w:abstractNumId="14" w15:restartNumberingAfterBreak="0">
    <w:nsid w:val="2E971DCA"/>
    <w:multiLevelType w:val="hybridMultilevel"/>
    <w:tmpl w:val="FFFAE108"/>
    <w:lvl w:ilvl="0" w:tplc="A88A3262">
      <w:numFmt w:val="bullet"/>
      <w:lvlText w:val=""/>
      <w:lvlJc w:val="left"/>
      <w:pPr>
        <w:ind w:left="495" w:hanging="360"/>
      </w:pPr>
      <w:rPr>
        <w:rFonts w:ascii="Symbol" w:eastAsia="Times New Roman" w:hAnsi="Symbol" w:hint="default"/>
        <w:w w:val="100"/>
        <w:sz w:val="24"/>
      </w:rPr>
    </w:lvl>
    <w:lvl w:ilvl="1" w:tplc="6480DE72">
      <w:numFmt w:val="bullet"/>
      <w:lvlText w:val="•"/>
      <w:lvlJc w:val="left"/>
      <w:pPr>
        <w:ind w:left="1147" w:hanging="360"/>
      </w:pPr>
      <w:rPr>
        <w:rFonts w:hint="default"/>
      </w:rPr>
    </w:lvl>
    <w:lvl w:ilvl="2" w:tplc="391E92B8">
      <w:numFmt w:val="bullet"/>
      <w:lvlText w:val="•"/>
      <w:lvlJc w:val="left"/>
      <w:pPr>
        <w:ind w:left="1795" w:hanging="360"/>
      </w:pPr>
      <w:rPr>
        <w:rFonts w:hint="default"/>
      </w:rPr>
    </w:lvl>
    <w:lvl w:ilvl="3" w:tplc="12383B9A">
      <w:numFmt w:val="bullet"/>
      <w:lvlText w:val="•"/>
      <w:lvlJc w:val="left"/>
      <w:pPr>
        <w:ind w:left="2442" w:hanging="360"/>
      </w:pPr>
      <w:rPr>
        <w:rFonts w:hint="default"/>
      </w:rPr>
    </w:lvl>
    <w:lvl w:ilvl="4" w:tplc="FC9EBBA6">
      <w:numFmt w:val="bullet"/>
      <w:lvlText w:val="•"/>
      <w:lvlJc w:val="left"/>
      <w:pPr>
        <w:ind w:left="3090" w:hanging="360"/>
      </w:pPr>
      <w:rPr>
        <w:rFonts w:hint="default"/>
      </w:rPr>
    </w:lvl>
    <w:lvl w:ilvl="5" w:tplc="5CF6C1FE">
      <w:numFmt w:val="bullet"/>
      <w:lvlText w:val="•"/>
      <w:lvlJc w:val="left"/>
      <w:pPr>
        <w:ind w:left="3737" w:hanging="360"/>
      </w:pPr>
      <w:rPr>
        <w:rFonts w:hint="default"/>
      </w:rPr>
    </w:lvl>
    <w:lvl w:ilvl="6" w:tplc="A768B8A6">
      <w:numFmt w:val="bullet"/>
      <w:lvlText w:val="•"/>
      <w:lvlJc w:val="left"/>
      <w:pPr>
        <w:ind w:left="4385" w:hanging="360"/>
      </w:pPr>
      <w:rPr>
        <w:rFonts w:hint="default"/>
      </w:rPr>
    </w:lvl>
    <w:lvl w:ilvl="7" w:tplc="34B0C514">
      <w:numFmt w:val="bullet"/>
      <w:lvlText w:val="•"/>
      <w:lvlJc w:val="left"/>
      <w:pPr>
        <w:ind w:left="5032" w:hanging="360"/>
      </w:pPr>
      <w:rPr>
        <w:rFonts w:hint="default"/>
      </w:rPr>
    </w:lvl>
    <w:lvl w:ilvl="8" w:tplc="2F8A0594">
      <w:numFmt w:val="bullet"/>
      <w:lvlText w:val="•"/>
      <w:lvlJc w:val="left"/>
      <w:pPr>
        <w:ind w:left="5680" w:hanging="360"/>
      </w:pPr>
      <w:rPr>
        <w:rFonts w:hint="default"/>
      </w:rPr>
    </w:lvl>
  </w:abstractNum>
  <w:abstractNum w:abstractNumId="15" w15:restartNumberingAfterBreak="0">
    <w:nsid w:val="2FA50CE4"/>
    <w:multiLevelType w:val="hybridMultilevel"/>
    <w:tmpl w:val="561E288E"/>
    <w:lvl w:ilvl="0" w:tplc="1494D45A">
      <w:numFmt w:val="bullet"/>
      <w:lvlText w:val=""/>
      <w:lvlJc w:val="left"/>
      <w:pPr>
        <w:ind w:left="527" w:hanging="360"/>
      </w:pPr>
      <w:rPr>
        <w:rFonts w:ascii="Symbol" w:eastAsia="Times New Roman" w:hAnsi="Symbol" w:hint="default"/>
        <w:w w:val="100"/>
        <w:sz w:val="24"/>
      </w:rPr>
    </w:lvl>
    <w:lvl w:ilvl="1" w:tplc="291A4B46">
      <w:numFmt w:val="bullet"/>
      <w:lvlText w:val="•"/>
      <w:lvlJc w:val="left"/>
      <w:pPr>
        <w:ind w:left="1140" w:hanging="360"/>
      </w:pPr>
      <w:rPr>
        <w:rFonts w:hint="default"/>
      </w:rPr>
    </w:lvl>
    <w:lvl w:ilvl="2" w:tplc="53E85D00">
      <w:numFmt w:val="bullet"/>
      <w:lvlText w:val="•"/>
      <w:lvlJc w:val="left"/>
      <w:pPr>
        <w:ind w:left="1760" w:hanging="360"/>
      </w:pPr>
      <w:rPr>
        <w:rFonts w:hint="default"/>
      </w:rPr>
    </w:lvl>
    <w:lvl w:ilvl="3" w:tplc="2C7282C6">
      <w:numFmt w:val="bullet"/>
      <w:lvlText w:val="•"/>
      <w:lvlJc w:val="left"/>
      <w:pPr>
        <w:ind w:left="2380" w:hanging="360"/>
      </w:pPr>
      <w:rPr>
        <w:rFonts w:hint="default"/>
      </w:rPr>
    </w:lvl>
    <w:lvl w:ilvl="4" w:tplc="8D686F5A">
      <w:numFmt w:val="bullet"/>
      <w:lvlText w:val="•"/>
      <w:lvlJc w:val="left"/>
      <w:pPr>
        <w:ind w:left="3000" w:hanging="360"/>
      </w:pPr>
      <w:rPr>
        <w:rFonts w:hint="default"/>
      </w:rPr>
    </w:lvl>
    <w:lvl w:ilvl="5" w:tplc="61C2A68E">
      <w:numFmt w:val="bullet"/>
      <w:lvlText w:val="•"/>
      <w:lvlJc w:val="left"/>
      <w:pPr>
        <w:ind w:left="3620" w:hanging="360"/>
      </w:pPr>
      <w:rPr>
        <w:rFonts w:hint="default"/>
      </w:rPr>
    </w:lvl>
    <w:lvl w:ilvl="6" w:tplc="42FC4096">
      <w:numFmt w:val="bullet"/>
      <w:lvlText w:val="•"/>
      <w:lvlJc w:val="left"/>
      <w:pPr>
        <w:ind w:left="4240" w:hanging="360"/>
      </w:pPr>
      <w:rPr>
        <w:rFonts w:hint="default"/>
      </w:rPr>
    </w:lvl>
    <w:lvl w:ilvl="7" w:tplc="41CED33C">
      <w:numFmt w:val="bullet"/>
      <w:lvlText w:val="•"/>
      <w:lvlJc w:val="left"/>
      <w:pPr>
        <w:ind w:left="4860" w:hanging="360"/>
      </w:pPr>
      <w:rPr>
        <w:rFonts w:hint="default"/>
      </w:rPr>
    </w:lvl>
    <w:lvl w:ilvl="8" w:tplc="28F481C0">
      <w:numFmt w:val="bullet"/>
      <w:lvlText w:val="•"/>
      <w:lvlJc w:val="left"/>
      <w:pPr>
        <w:ind w:left="5480" w:hanging="360"/>
      </w:pPr>
      <w:rPr>
        <w:rFonts w:hint="default"/>
      </w:rPr>
    </w:lvl>
  </w:abstractNum>
  <w:abstractNum w:abstractNumId="16" w15:restartNumberingAfterBreak="0">
    <w:nsid w:val="2FA62143"/>
    <w:multiLevelType w:val="hybridMultilevel"/>
    <w:tmpl w:val="741817BC"/>
    <w:lvl w:ilvl="0" w:tplc="E6088688">
      <w:numFmt w:val="bullet"/>
      <w:lvlText w:val=""/>
      <w:lvlJc w:val="left"/>
      <w:pPr>
        <w:ind w:left="521" w:hanging="360"/>
      </w:pPr>
      <w:rPr>
        <w:rFonts w:ascii="Symbol" w:eastAsia="Times New Roman" w:hAnsi="Symbol" w:hint="default"/>
        <w:w w:val="100"/>
        <w:sz w:val="24"/>
      </w:rPr>
    </w:lvl>
    <w:lvl w:ilvl="1" w:tplc="741E038E">
      <w:numFmt w:val="bullet"/>
      <w:lvlText w:val="•"/>
      <w:lvlJc w:val="left"/>
      <w:pPr>
        <w:ind w:left="1165" w:hanging="360"/>
      </w:pPr>
      <w:rPr>
        <w:rFonts w:hint="default"/>
      </w:rPr>
    </w:lvl>
    <w:lvl w:ilvl="2" w:tplc="9DB24EA0">
      <w:numFmt w:val="bullet"/>
      <w:lvlText w:val="•"/>
      <w:lvlJc w:val="left"/>
      <w:pPr>
        <w:ind w:left="1811" w:hanging="360"/>
      </w:pPr>
      <w:rPr>
        <w:rFonts w:hint="default"/>
      </w:rPr>
    </w:lvl>
    <w:lvl w:ilvl="3" w:tplc="C4D84904">
      <w:numFmt w:val="bullet"/>
      <w:lvlText w:val="•"/>
      <w:lvlJc w:val="left"/>
      <w:pPr>
        <w:ind w:left="2456" w:hanging="360"/>
      </w:pPr>
      <w:rPr>
        <w:rFonts w:hint="default"/>
      </w:rPr>
    </w:lvl>
    <w:lvl w:ilvl="4" w:tplc="8DC679E6">
      <w:numFmt w:val="bullet"/>
      <w:lvlText w:val="•"/>
      <w:lvlJc w:val="left"/>
      <w:pPr>
        <w:ind w:left="3102" w:hanging="360"/>
      </w:pPr>
      <w:rPr>
        <w:rFonts w:hint="default"/>
      </w:rPr>
    </w:lvl>
    <w:lvl w:ilvl="5" w:tplc="E8C6789C">
      <w:numFmt w:val="bullet"/>
      <w:lvlText w:val="•"/>
      <w:lvlJc w:val="left"/>
      <w:pPr>
        <w:ind w:left="3747" w:hanging="360"/>
      </w:pPr>
      <w:rPr>
        <w:rFonts w:hint="default"/>
      </w:rPr>
    </w:lvl>
    <w:lvl w:ilvl="6" w:tplc="9B1CE676">
      <w:numFmt w:val="bullet"/>
      <w:lvlText w:val="•"/>
      <w:lvlJc w:val="left"/>
      <w:pPr>
        <w:ind w:left="4393" w:hanging="360"/>
      </w:pPr>
      <w:rPr>
        <w:rFonts w:hint="default"/>
      </w:rPr>
    </w:lvl>
    <w:lvl w:ilvl="7" w:tplc="CD0CD77E">
      <w:numFmt w:val="bullet"/>
      <w:lvlText w:val="•"/>
      <w:lvlJc w:val="left"/>
      <w:pPr>
        <w:ind w:left="5038" w:hanging="360"/>
      </w:pPr>
      <w:rPr>
        <w:rFonts w:hint="default"/>
      </w:rPr>
    </w:lvl>
    <w:lvl w:ilvl="8" w:tplc="AB124F4E">
      <w:numFmt w:val="bullet"/>
      <w:lvlText w:val="•"/>
      <w:lvlJc w:val="left"/>
      <w:pPr>
        <w:ind w:left="5684" w:hanging="360"/>
      </w:pPr>
      <w:rPr>
        <w:rFonts w:hint="default"/>
      </w:rPr>
    </w:lvl>
  </w:abstractNum>
  <w:abstractNum w:abstractNumId="17" w15:restartNumberingAfterBreak="0">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16AA8"/>
    <w:multiLevelType w:val="hybridMultilevel"/>
    <w:tmpl w:val="0696E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885BAA"/>
    <w:multiLevelType w:val="multilevel"/>
    <w:tmpl w:val="CA26B4FC"/>
    <w:lvl w:ilvl="0">
      <w:start w:val="1"/>
      <w:numFmt w:val="bullet"/>
      <w:lvlText w:val="−"/>
      <w:lvlJc w:val="left"/>
      <w:pPr>
        <w:ind w:left="72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C172F0"/>
    <w:multiLevelType w:val="hybridMultilevel"/>
    <w:tmpl w:val="7E44535A"/>
    <w:lvl w:ilvl="0" w:tplc="0F9C4A52">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923A1F5E">
      <w:numFmt w:val="bullet"/>
      <w:lvlText w:val="•"/>
      <w:lvlJc w:val="left"/>
      <w:pPr>
        <w:ind w:left="1147" w:hanging="360"/>
      </w:pPr>
      <w:rPr>
        <w:rFonts w:hint="default"/>
      </w:rPr>
    </w:lvl>
    <w:lvl w:ilvl="2" w:tplc="C6240172">
      <w:numFmt w:val="bullet"/>
      <w:lvlText w:val="•"/>
      <w:lvlJc w:val="left"/>
      <w:pPr>
        <w:ind w:left="1795" w:hanging="360"/>
      </w:pPr>
      <w:rPr>
        <w:rFonts w:hint="default"/>
      </w:rPr>
    </w:lvl>
    <w:lvl w:ilvl="3" w:tplc="DD64D798">
      <w:numFmt w:val="bullet"/>
      <w:lvlText w:val="•"/>
      <w:lvlJc w:val="left"/>
      <w:pPr>
        <w:ind w:left="2442" w:hanging="360"/>
      </w:pPr>
      <w:rPr>
        <w:rFonts w:hint="default"/>
      </w:rPr>
    </w:lvl>
    <w:lvl w:ilvl="4" w:tplc="820C9984">
      <w:numFmt w:val="bullet"/>
      <w:lvlText w:val="•"/>
      <w:lvlJc w:val="left"/>
      <w:pPr>
        <w:ind w:left="3090" w:hanging="360"/>
      </w:pPr>
      <w:rPr>
        <w:rFonts w:hint="default"/>
      </w:rPr>
    </w:lvl>
    <w:lvl w:ilvl="5" w:tplc="FC8C15EA">
      <w:numFmt w:val="bullet"/>
      <w:lvlText w:val="•"/>
      <w:lvlJc w:val="left"/>
      <w:pPr>
        <w:ind w:left="3737" w:hanging="360"/>
      </w:pPr>
      <w:rPr>
        <w:rFonts w:hint="default"/>
      </w:rPr>
    </w:lvl>
    <w:lvl w:ilvl="6" w:tplc="04A6C6E2">
      <w:numFmt w:val="bullet"/>
      <w:lvlText w:val="•"/>
      <w:lvlJc w:val="left"/>
      <w:pPr>
        <w:ind w:left="4385" w:hanging="360"/>
      </w:pPr>
      <w:rPr>
        <w:rFonts w:hint="default"/>
      </w:rPr>
    </w:lvl>
    <w:lvl w:ilvl="7" w:tplc="83F6EEAC">
      <w:numFmt w:val="bullet"/>
      <w:lvlText w:val="•"/>
      <w:lvlJc w:val="left"/>
      <w:pPr>
        <w:ind w:left="5032" w:hanging="360"/>
      </w:pPr>
      <w:rPr>
        <w:rFonts w:hint="default"/>
      </w:rPr>
    </w:lvl>
    <w:lvl w:ilvl="8" w:tplc="DB14503A">
      <w:numFmt w:val="bullet"/>
      <w:lvlText w:val="•"/>
      <w:lvlJc w:val="left"/>
      <w:pPr>
        <w:ind w:left="5680" w:hanging="360"/>
      </w:pPr>
      <w:rPr>
        <w:rFonts w:hint="default"/>
      </w:rPr>
    </w:lvl>
  </w:abstractNum>
  <w:abstractNum w:abstractNumId="2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rPr>
    </w:lvl>
    <w:lvl w:ilvl="1" w:tplc="C19E7668">
      <w:numFmt w:val="bullet"/>
      <w:lvlText w:val=""/>
      <w:lvlJc w:val="left"/>
      <w:pPr>
        <w:ind w:left="938" w:hanging="360"/>
      </w:pPr>
      <w:rPr>
        <w:rFonts w:ascii="Symbol" w:eastAsia="Times New Roman" w:hAnsi="Symbol" w:hint="default"/>
        <w:w w:val="100"/>
        <w:sz w:val="24"/>
      </w:rPr>
    </w:lvl>
    <w:lvl w:ilvl="2" w:tplc="F424B99E">
      <w:numFmt w:val="bullet"/>
      <w:lvlText w:val="•"/>
      <w:lvlJc w:val="left"/>
      <w:pPr>
        <w:ind w:left="2016" w:hanging="360"/>
      </w:pPr>
      <w:rPr>
        <w:rFonts w:hint="default"/>
      </w:rPr>
    </w:lvl>
    <w:lvl w:ilvl="3" w:tplc="53CE6A68">
      <w:numFmt w:val="bullet"/>
      <w:lvlText w:val="•"/>
      <w:lvlJc w:val="left"/>
      <w:pPr>
        <w:ind w:left="3092" w:hanging="360"/>
      </w:pPr>
      <w:rPr>
        <w:rFonts w:hint="default"/>
      </w:rPr>
    </w:lvl>
    <w:lvl w:ilvl="4" w:tplc="7714C40E">
      <w:numFmt w:val="bullet"/>
      <w:lvlText w:val="•"/>
      <w:lvlJc w:val="left"/>
      <w:pPr>
        <w:ind w:left="4168" w:hanging="360"/>
      </w:pPr>
      <w:rPr>
        <w:rFonts w:hint="default"/>
      </w:rPr>
    </w:lvl>
    <w:lvl w:ilvl="5" w:tplc="E770794E">
      <w:numFmt w:val="bullet"/>
      <w:lvlText w:val="•"/>
      <w:lvlJc w:val="left"/>
      <w:pPr>
        <w:ind w:left="5245" w:hanging="360"/>
      </w:pPr>
      <w:rPr>
        <w:rFonts w:hint="default"/>
      </w:rPr>
    </w:lvl>
    <w:lvl w:ilvl="6" w:tplc="21702C1A">
      <w:numFmt w:val="bullet"/>
      <w:lvlText w:val="•"/>
      <w:lvlJc w:val="left"/>
      <w:pPr>
        <w:ind w:left="6321" w:hanging="360"/>
      </w:pPr>
      <w:rPr>
        <w:rFonts w:hint="default"/>
      </w:rPr>
    </w:lvl>
    <w:lvl w:ilvl="7" w:tplc="46300626">
      <w:numFmt w:val="bullet"/>
      <w:lvlText w:val="•"/>
      <w:lvlJc w:val="left"/>
      <w:pPr>
        <w:ind w:left="7397" w:hanging="360"/>
      </w:pPr>
      <w:rPr>
        <w:rFonts w:hint="default"/>
      </w:rPr>
    </w:lvl>
    <w:lvl w:ilvl="8" w:tplc="1BD64D6E">
      <w:numFmt w:val="bullet"/>
      <w:lvlText w:val="•"/>
      <w:lvlJc w:val="left"/>
      <w:pPr>
        <w:ind w:left="8473" w:hanging="360"/>
      </w:pPr>
      <w:rPr>
        <w:rFonts w:hint="default"/>
      </w:rPr>
    </w:lvl>
  </w:abstractNum>
  <w:abstractNum w:abstractNumId="24" w15:restartNumberingAfterBreak="0">
    <w:nsid w:val="48F64313"/>
    <w:multiLevelType w:val="multilevel"/>
    <w:tmpl w:val="05B41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FA610E"/>
    <w:multiLevelType w:val="multilevel"/>
    <w:tmpl w:val="D92E7726"/>
    <w:lvl w:ilvl="0">
      <w:start w:val="1"/>
      <w:numFmt w:val="decimal"/>
      <w:lvlText w:val="%1"/>
      <w:lvlJc w:val="left"/>
      <w:pPr>
        <w:ind w:left="104" w:hanging="490"/>
      </w:pPr>
      <w:rPr>
        <w:rFonts w:cs="Times New Roman" w:hint="default"/>
      </w:rPr>
    </w:lvl>
    <w:lvl w:ilvl="1">
      <w:start w:val="1"/>
      <w:numFmt w:val="decimal"/>
      <w:lvlText w:val="%1.%2."/>
      <w:lvlJc w:val="left"/>
      <w:pPr>
        <w:ind w:left="104" w:hanging="490"/>
      </w:pPr>
      <w:rPr>
        <w:rFonts w:ascii="Times New Roman" w:eastAsia="Times New Roman" w:hAnsi="Times New Roman" w:cs="Times New Roman" w:hint="default"/>
        <w:w w:val="100"/>
        <w:sz w:val="24"/>
        <w:szCs w:val="24"/>
      </w:rPr>
    </w:lvl>
    <w:lvl w:ilvl="2">
      <w:numFmt w:val="bullet"/>
      <w:lvlText w:val="•"/>
      <w:lvlJc w:val="left"/>
      <w:pPr>
        <w:ind w:left="1420" w:hanging="490"/>
      </w:pPr>
      <w:rPr>
        <w:rFonts w:hint="default"/>
      </w:rPr>
    </w:lvl>
    <w:lvl w:ilvl="3">
      <w:numFmt w:val="bullet"/>
      <w:lvlText w:val="•"/>
      <w:lvlJc w:val="left"/>
      <w:pPr>
        <w:ind w:left="2081" w:hanging="490"/>
      </w:pPr>
      <w:rPr>
        <w:rFonts w:hint="default"/>
      </w:rPr>
    </w:lvl>
    <w:lvl w:ilvl="4">
      <w:numFmt w:val="bullet"/>
      <w:lvlText w:val="•"/>
      <w:lvlJc w:val="left"/>
      <w:pPr>
        <w:ind w:left="2741" w:hanging="490"/>
      </w:pPr>
      <w:rPr>
        <w:rFonts w:hint="default"/>
      </w:rPr>
    </w:lvl>
    <w:lvl w:ilvl="5">
      <w:numFmt w:val="bullet"/>
      <w:lvlText w:val="•"/>
      <w:lvlJc w:val="left"/>
      <w:pPr>
        <w:ind w:left="3402" w:hanging="490"/>
      </w:pPr>
      <w:rPr>
        <w:rFonts w:hint="default"/>
      </w:rPr>
    </w:lvl>
    <w:lvl w:ilvl="6">
      <w:numFmt w:val="bullet"/>
      <w:lvlText w:val="•"/>
      <w:lvlJc w:val="left"/>
      <w:pPr>
        <w:ind w:left="4062" w:hanging="490"/>
      </w:pPr>
      <w:rPr>
        <w:rFonts w:hint="default"/>
      </w:rPr>
    </w:lvl>
    <w:lvl w:ilvl="7">
      <w:numFmt w:val="bullet"/>
      <w:lvlText w:val="•"/>
      <w:lvlJc w:val="left"/>
      <w:pPr>
        <w:ind w:left="4722" w:hanging="490"/>
      </w:pPr>
      <w:rPr>
        <w:rFonts w:hint="default"/>
      </w:rPr>
    </w:lvl>
    <w:lvl w:ilvl="8">
      <w:numFmt w:val="bullet"/>
      <w:lvlText w:val="•"/>
      <w:lvlJc w:val="left"/>
      <w:pPr>
        <w:ind w:left="5383" w:hanging="490"/>
      </w:pPr>
      <w:rPr>
        <w:rFonts w:hint="default"/>
      </w:rPr>
    </w:lvl>
  </w:abstractNum>
  <w:abstractNum w:abstractNumId="26" w15:restartNumberingAfterBreak="0">
    <w:nsid w:val="4A9C060B"/>
    <w:multiLevelType w:val="multilevel"/>
    <w:tmpl w:val="032A9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CF1AA5"/>
    <w:multiLevelType w:val="multilevel"/>
    <w:tmpl w:val="CD84D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937004"/>
    <w:multiLevelType w:val="hybridMultilevel"/>
    <w:tmpl w:val="118430AE"/>
    <w:lvl w:ilvl="0" w:tplc="07E05C5E">
      <w:start w:val="5"/>
      <w:numFmt w:val="decimal"/>
      <w:lvlText w:val="%1."/>
      <w:lvlJc w:val="left"/>
      <w:pPr>
        <w:ind w:left="108" w:hanging="231"/>
      </w:pPr>
      <w:rPr>
        <w:rFonts w:ascii="Times New Roman" w:eastAsia="Times New Roman" w:hAnsi="Times New Roman" w:cs="Times New Roman" w:hint="default"/>
        <w:w w:val="100"/>
        <w:sz w:val="24"/>
        <w:szCs w:val="24"/>
      </w:rPr>
    </w:lvl>
    <w:lvl w:ilvl="1" w:tplc="D76CF75A">
      <w:numFmt w:val="bullet"/>
      <w:lvlText w:val="•"/>
      <w:lvlJc w:val="left"/>
      <w:pPr>
        <w:ind w:left="787" w:hanging="231"/>
      </w:pPr>
      <w:rPr>
        <w:rFonts w:hint="default"/>
      </w:rPr>
    </w:lvl>
    <w:lvl w:ilvl="2" w:tplc="E7B49204">
      <w:numFmt w:val="bullet"/>
      <w:lvlText w:val="•"/>
      <w:lvlJc w:val="left"/>
      <w:pPr>
        <w:ind w:left="1475" w:hanging="231"/>
      </w:pPr>
      <w:rPr>
        <w:rFonts w:hint="default"/>
      </w:rPr>
    </w:lvl>
    <w:lvl w:ilvl="3" w:tplc="4C20C6A6">
      <w:numFmt w:val="bullet"/>
      <w:lvlText w:val="•"/>
      <w:lvlJc w:val="left"/>
      <w:pPr>
        <w:ind w:left="2162" w:hanging="231"/>
      </w:pPr>
      <w:rPr>
        <w:rFonts w:hint="default"/>
      </w:rPr>
    </w:lvl>
    <w:lvl w:ilvl="4" w:tplc="4EE4F434">
      <w:numFmt w:val="bullet"/>
      <w:lvlText w:val="•"/>
      <w:lvlJc w:val="left"/>
      <w:pPr>
        <w:ind w:left="2850" w:hanging="231"/>
      </w:pPr>
      <w:rPr>
        <w:rFonts w:hint="default"/>
      </w:rPr>
    </w:lvl>
    <w:lvl w:ilvl="5" w:tplc="0C2EAB62">
      <w:numFmt w:val="bullet"/>
      <w:lvlText w:val="•"/>
      <w:lvlJc w:val="left"/>
      <w:pPr>
        <w:ind w:left="3537" w:hanging="231"/>
      </w:pPr>
      <w:rPr>
        <w:rFonts w:hint="default"/>
      </w:rPr>
    </w:lvl>
    <w:lvl w:ilvl="6" w:tplc="5038DF7E">
      <w:numFmt w:val="bullet"/>
      <w:lvlText w:val="•"/>
      <w:lvlJc w:val="left"/>
      <w:pPr>
        <w:ind w:left="4225" w:hanging="231"/>
      </w:pPr>
      <w:rPr>
        <w:rFonts w:hint="default"/>
      </w:rPr>
    </w:lvl>
    <w:lvl w:ilvl="7" w:tplc="939A086A">
      <w:numFmt w:val="bullet"/>
      <w:lvlText w:val="•"/>
      <w:lvlJc w:val="left"/>
      <w:pPr>
        <w:ind w:left="4912" w:hanging="231"/>
      </w:pPr>
      <w:rPr>
        <w:rFonts w:hint="default"/>
      </w:rPr>
    </w:lvl>
    <w:lvl w:ilvl="8" w:tplc="113EF532">
      <w:numFmt w:val="bullet"/>
      <w:lvlText w:val="•"/>
      <w:lvlJc w:val="left"/>
      <w:pPr>
        <w:ind w:left="5600" w:hanging="231"/>
      </w:pPr>
      <w:rPr>
        <w:rFonts w:hint="default"/>
      </w:rPr>
    </w:lvl>
  </w:abstractNum>
  <w:abstractNum w:abstractNumId="30" w15:restartNumberingAfterBreak="0">
    <w:nsid w:val="58D51A35"/>
    <w:multiLevelType w:val="hybridMultilevel"/>
    <w:tmpl w:val="D2DCE4AE"/>
    <w:lvl w:ilvl="0" w:tplc="D180D7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E60083"/>
    <w:multiLevelType w:val="multilevel"/>
    <w:tmpl w:val="8AEC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CE296D"/>
    <w:multiLevelType w:val="hybridMultilevel"/>
    <w:tmpl w:val="C56C5502"/>
    <w:lvl w:ilvl="0" w:tplc="BA7E20F0">
      <w:numFmt w:val="bullet"/>
      <w:lvlText w:val=""/>
      <w:lvlJc w:val="left"/>
      <w:pPr>
        <w:ind w:left="535" w:hanging="360"/>
      </w:pPr>
      <w:rPr>
        <w:rFonts w:ascii="Symbol" w:eastAsia="Times New Roman" w:hAnsi="Symbol" w:hint="default"/>
        <w:w w:val="100"/>
        <w:sz w:val="24"/>
      </w:rPr>
    </w:lvl>
    <w:lvl w:ilvl="1" w:tplc="FACE6712">
      <w:numFmt w:val="bullet"/>
      <w:lvlText w:val="•"/>
      <w:lvlJc w:val="left"/>
      <w:pPr>
        <w:ind w:left="1183" w:hanging="360"/>
      </w:pPr>
      <w:rPr>
        <w:rFonts w:hint="default"/>
      </w:rPr>
    </w:lvl>
    <w:lvl w:ilvl="2" w:tplc="9D08B80A">
      <w:numFmt w:val="bullet"/>
      <w:lvlText w:val="•"/>
      <w:lvlJc w:val="left"/>
      <w:pPr>
        <w:ind w:left="1827" w:hanging="360"/>
      </w:pPr>
      <w:rPr>
        <w:rFonts w:hint="default"/>
      </w:rPr>
    </w:lvl>
    <w:lvl w:ilvl="3" w:tplc="03AE7474">
      <w:numFmt w:val="bullet"/>
      <w:lvlText w:val="•"/>
      <w:lvlJc w:val="left"/>
      <w:pPr>
        <w:ind w:left="2470" w:hanging="360"/>
      </w:pPr>
      <w:rPr>
        <w:rFonts w:hint="default"/>
      </w:rPr>
    </w:lvl>
    <w:lvl w:ilvl="4" w:tplc="0D7007FC">
      <w:numFmt w:val="bullet"/>
      <w:lvlText w:val="•"/>
      <w:lvlJc w:val="left"/>
      <w:pPr>
        <w:ind w:left="3114" w:hanging="360"/>
      </w:pPr>
      <w:rPr>
        <w:rFonts w:hint="default"/>
      </w:rPr>
    </w:lvl>
    <w:lvl w:ilvl="5" w:tplc="B4EC65EA">
      <w:numFmt w:val="bullet"/>
      <w:lvlText w:val="•"/>
      <w:lvlJc w:val="left"/>
      <w:pPr>
        <w:ind w:left="3757" w:hanging="360"/>
      </w:pPr>
      <w:rPr>
        <w:rFonts w:hint="default"/>
      </w:rPr>
    </w:lvl>
    <w:lvl w:ilvl="6" w:tplc="4B76478C">
      <w:numFmt w:val="bullet"/>
      <w:lvlText w:val="•"/>
      <w:lvlJc w:val="left"/>
      <w:pPr>
        <w:ind w:left="4401" w:hanging="360"/>
      </w:pPr>
      <w:rPr>
        <w:rFonts w:hint="default"/>
      </w:rPr>
    </w:lvl>
    <w:lvl w:ilvl="7" w:tplc="38D49152">
      <w:numFmt w:val="bullet"/>
      <w:lvlText w:val="•"/>
      <w:lvlJc w:val="left"/>
      <w:pPr>
        <w:ind w:left="5044" w:hanging="360"/>
      </w:pPr>
      <w:rPr>
        <w:rFonts w:hint="default"/>
      </w:rPr>
    </w:lvl>
    <w:lvl w:ilvl="8" w:tplc="9524270A">
      <w:numFmt w:val="bullet"/>
      <w:lvlText w:val="•"/>
      <w:lvlJc w:val="left"/>
      <w:pPr>
        <w:ind w:left="5688" w:hanging="360"/>
      </w:pPr>
      <w:rPr>
        <w:rFonts w:hint="default"/>
      </w:rPr>
    </w:lvl>
  </w:abstractNum>
  <w:abstractNum w:abstractNumId="34" w15:restartNumberingAfterBreak="0">
    <w:nsid w:val="5D82113C"/>
    <w:multiLevelType w:val="hybridMultilevel"/>
    <w:tmpl w:val="BE80DB0C"/>
    <w:lvl w:ilvl="0" w:tplc="F6025B9A">
      <w:numFmt w:val="bullet"/>
      <w:lvlText w:val=""/>
      <w:lvlJc w:val="left"/>
      <w:pPr>
        <w:ind w:left="521" w:hanging="360"/>
      </w:pPr>
      <w:rPr>
        <w:rFonts w:ascii="Symbol" w:eastAsia="Times New Roman" w:hAnsi="Symbol" w:hint="default"/>
        <w:w w:val="100"/>
        <w:sz w:val="24"/>
      </w:rPr>
    </w:lvl>
    <w:lvl w:ilvl="1" w:tplc="79065496">
      <w:numFmt w:val="bullet"/>
      <w:lvlText w:val="•"/>
      <w:lvlJc w:val="left"/>
      <w:pPr>
        <w:ind w:left="1165" w:hanging="360"/>
      </w:pPr>
      <w:rPr>
        <w:rFonts w:hint="default"/>
      </w:rPr>
    </w:lvl>
    <w:lvl w:ilvl="2" w:tplc="88F832D6">
      <w:numFmt w:val="bullet"/>
      <w:lvlText w:val="•"/>
      <w:lvlJc w:val="left"/>
      <w:pPr>
        <w:ind w:left="1811" w:hanging="360"/>
      </w:pPr>
      <w:rPr>
        <w:rFonts w:hint="default"/>
      </w:rPr>
    </w:lvl>
    <w:lvl w:ilvl="3" w:tplc="A8A68B40">
      <w:numFmt w:val="bullet"/>
      <w:lvlText w:val="•"/>
      <w:lvlJc w:val="left"/>
      <w:pPr>
        <w:ind w:left="2456" w:hanging="360"/>
      </w:pPr>
      <w:rPr>
        <w:rFonts w:hint="default"/>
      </w:rPr>
    </w:lvl>
    <w:lvl w:ilvl="4" w:tplc="B0A08CCE">
      <w:numFmt w:val="bullet"/>
      <w:lvlText w:val="•"/>
      <w:lvlJc w:val="left"/>
      <w:pPr>
        <w:ind w:left="3102" w:hanging="360"/>
      </w:pPr>
      <w:rPr>
        <w:rFonts w:hint="default"/>
      </w:rPr>
    </w:lvl>
    <w:lvl w:ilvl="5" w:tplc="2C0AED36">
      <w:numFmt w:val="bullet"/>
      <w:lvlText w:val="•"/>
      <w:lvlJc w:val="left"/>
      <w:pPr>
        <w:ind w:left="3747" w:hanging="360"/>
      </w:pPr>
      <w:rPr>
        <w:rFonts w:hint="default"/>
      </w:rPr>
    </w:lvl>
    <w:lvl w:ilvl="6" w:tplc="E3048E9E">
      <w:numFmt w:val="bullet"/>
      <w:lvlText w:val="•"/>
      <w:lvlJc w:val="left"/>
      <w:pPr>
        <w:ind w:left="4393" w:hanging="360"/>
      </w:pPr>
      <w:rPr>
        <w:rFonts w:hint="default"/>
      </w:rPr>
    </w:lvl>
    <w:lvl w:ilvl="7" w:tplc="ABDCCB8E">
      <w:numFmt w:val="bullet"/>
      <w:lvlText w:val="•"/>
      <w:lvlJc w:val="left"/>
      <w:pPr>
        <w:ind w:left="5038" w:hanging="360"/>
      </w:pPr>
      <w:rPr>
        <w:rFonts w:hint="default"/>
      </w:rPr>
    </w:lvl>
    <w:lvl w:ilvl="8" w:tplc="9CA03158">
      <w:numFmt w:val="bullet"/>
      <w:lvlText w:val="•"/>
      <w:lvlJc w:val="left"/>
      <w:pPr>
        <w:ind w:left="5684" w:hanging="360"/>
      </w:pPr>
      <w:rPr>
        <w:rFonts w:hint="default"/>
      </w:rPr>
    </w:lvl>
  </w:abstractNum>
  <w:abstractNum w:abstractNumId="35" w15:restartNumberingAfterBreak="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8" w15:restartNumberingAfterBreak="0">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E25567"/>
    <w:multiLevelType w:val="hybridMultilevel"/>
    <w:tmpl w:val="7FFC7AC4"/>
    <w:lvl w:ilvl="0" w:tplc="F32C91A8">
      <w:start w:val="1500"/>
      <w:numFmt w:val="decimal"/>
      <w:lvlText w:val="%1"/>
      <w:lvlJc w:val="left"/>
      <w:pPr>
        <w:ind w:left="493" w:hanging="4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15:restartNumberingAfterBreak="0">
    <w:nsid w:val="764D48FD"/>
    <w:multiLevelType w:val="hybridMultilevel"/>
    <w:tmpl w:val="A3FA156A"/>
    <w:lvl w:ilvl="0" w:tplc="CFD818AE">
      <w:numFmt w:val="bullet"/>
      <w:lvlText w:val=""/>
      <w:lvlJc w:val="left"/>
      <w:pPr>
        <w:ind w:left="480" w:hanging="360"/>
      </w:pPr>
      <w:rPr>
        <w:rFonts w:ascii="Symbol" w:eastAsia="Times New Roman" w:hAnsi="Symbol" w:hint="default"/>
        <w:w w:val="100"/>
        <w:sz w:val="24"/>
      </w:rPr>
    </w:lvl>
    <w:lvl w:ilvl="1" w:tplc="42F2ABDC">
      <w:numFmt w:val="bullet"/>
      <w:lvlText w:val="•"/>
      <w:lvlJc w:val="left"/>
      <w:pPr>
        <w:ind w:left="939" w:hanging="360"/>
      </w:pPr>
      <w:rPr>
        <w:rFonts w:hint="default"/>
      </w:rPr>
    </w:lvl>
    <w:lvl w:ilvl="2" w:tplc="AE70B1FA">
      <w:numFmt w:val="bullet"/>
      <w:lvlText w:val="•"/>
      <w:lvlJc w:val="left"/>
      <w:pPr>
        <w:ind w:left="1399" w:hanging="360"/>
      </w:pPr>
      <w:rPr>
        <w:rFonts w:hint="default"/>
      </w:rPr>
    </w:lvl>
    <w:lvl w:ilvl="3" w:tplc="4F281EFC">
      <w:numFmt w:val="bullet"/>
      <w:lvlText w:val="•"/>
      <w:lvlJc w:val="left"/>
      <w:pPr>
        <w:ind w:left="1858" w:hanging="360"/>
      </w:pPr>
      <w:rPr>
        <w:rFonts w:hint="default"/>
      </w:rPr>
    </w:lvl>
    <w:lvl w:ilvl="4" w:tplc="F37EDABC">
      <w:numFmt w:val="bullet"/>
      <w:lvlText w:val="•"/>
      <w:lvlJc w:val="left"/>
      <w:pPr>
        <w:ind w:left="2318" w:hanging="360"/>
      </w:pPr>
      <w:rPr>
        <w:rFonts w:hint="default"/>
      </w:rPr>
    </w:lvl>
    <w:lvl w:ilvl="5" w:tplc="E4D20890">
      <w:numFmt w:val="bullet"/>
      <w:lvlText w:val="•"/>
      <w:lvlJc w:val="left"/>
      <w:pPr>
        <w:ind w:left="2778" w:hanging="360"/>
      </w:pPr>
      <w:rPr>
        <w:rFonts w:hint="default"/>
      </w:rPr>
    </w:lvl>
    <w:lvl w:ilvl="6" w:tplc="C1AEDB62">
      <w:numFmt w:val="bullet"/>
      <w:lvlText w:val="•"/>
      <w:lvlJc w:val="left"/>
      <w:pPr>
        <w:ind w:left="3237" w:hanging="360"/>
      </w:pPr>
      <w:rPr>
        <w:rFonts w:hint="default"/>
      </w:rPr>
    </w:lvl>
    <w:lvl w:ilvl="7" w:tplc="DEE6DE6E">
      <w:numFmt w:val="bullet"/>
      <w:lvlText w:val="•"/>
      <w:lvlJc w:val="left"/>
      <w:pPr>
        <w:ind w:left="3697" w:hanging="360"/>
      </w:pPr>
      <w:rPr>
        <w:rFonts w:hint="default"/>
      </w:rPr>
    </w:lvl>
    <w:lvl w:ilvl="8" w:tplc="E126EBD2">
      <w:numFmt w:val="bullet"/>
      <w:lvlText w:val="•"/>
      <w:lvlJc w:val="left"/>
      <w:pPr>
        <w:ind w:left="4156" w:hanging="360"/>
      </w:pPr>
      <w:rPr>
        <w:rFonts w:hint="default"/>
      </w:rPr>
    </w:lvl>
  </w:abstractNum>
  <w:abstractNum w:abstractNumId="43" w15:restartNumberingAfterBreak="0">
    <w:nsid w:val="79517464"/>
    <w:multiLevelType w:val="multilevel"/>
    <w:tmpl w:val="2F5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42"/>
  </w:num>
  <w:num w:numId="3">
    <w:abstractNumId w:val="25"/>
  </w:num>
  <w:num w:numId="4">
    <w:abstractNumId w:val="15"/>
  </w:num>
  <w:num w:numId="5">
    <w:abstractNumId w:val="2"/>
  </w:num>
  <w:num w:numId="6">
    <w:abstractNumId w:val="22"/>
  </w:num>
  <w:num w:numId="7">
    <w:abstractNumId w:val="4"/>
  </w:num>
  <w:num w:numId="8">
    <w:abstractNumId w:val="8"/>
  </w:num>
  <w:num w:numId="9">
    <w:abstractNumId w:val="16"/>
  </w:num>
  <w:num w:numId="10">
    <w:abstractNumId w:val="34"/>
  </w:num>
  <w:num w:numId="11">
    <w:abstractNumId w:val="13"/>
  </w:num>
  <w:num w:numId="12">
    <w:abstractNumId w:val="33"/>
  </w:num>
  <w:num w:numId="13">
    <w:abstractNumId w:val="3"/>
  </w:num>
  <w:num w:numId="14">
    <w:abstractNumId w:val="29"/>
  </w:num>
  <w:num w:numId="15">
    <w:abstractNumId w:val="6"/>
  </w:num>
  <w:num w:numId="16">
    <w:abstractNumId w:val="12"/>
  </w:num>
  <w:num w:numId="17">
    <w:abstractNumId w:val="14"/>
  </w:num>
  <w:num w:numId="18">
    <w:abstractNumId w:val="20"/>
  </w:num>
  <w:num w:numId="19">
    <w:abstractNumId w:val="9"/>
  </w:num>
  <w:num w:numId="20">
    <w:abstractNumId w:val="27"/>
  </w:num>
  <w:num w:numId="21">
    <w:abstractNumId w:val="24"/>
  </w:num>
  <w:num w:numId="22">
    <w:abstractNumId w:val="26"/>
  </w:num>
  <w:num w:numId="23">
    <w:abstractNumId w:val="32"/>
  </w:num>
  <w:num w:numId="24">
    <w:abstractNumId w:val="21"/>
  </w:num>
  <w:num w:numId="25">
    <w:abstractNumId w:val="19"/>
  </w:num>
  <w:num w:numId="26">
    <w:abstractNumId w:val="40"/>
  </w:num>
  <w:num w:numId="27">
    <w:abstractNumId w:val="44"/>
  </w:num>
  <w:num w:numId="28">
    <w:abstractNumId w:val="17"/>
  </w:num>
  <w:num w:numId="29">
    <w:abstractNumId w:val="28"/>
  </w:num>
  <w:num w:numId="30">
    <w:abstractNumId w:val="1"/>
  </w:num>
  <w:num w:numId="31">
    <w:abstractNumId w:val="18"/>
  </w:num>
  <w:num w:numId="32">
    <w:abstractNumId w:val="37"/>
  </w:num>
  <w:num w:numId="33">
    <w:abstractNumId w:val="31"/>
  </w:num>
  <w:num w:numId="34">
    <w:abstractNumId w:val="5"/>
  </w:num>
  <w:num w:numId="35">
    <w:abstractNumId w:val="39"/>
  </w:num>
  <w:num w:numId="36">
    <w:abstractNumId w:val="0"/>
    <w:lvlOverride w:ilvl="0">
      <w:startOverride w:val="1"/>
    </w:lvlOverride>
  </w:num>
  <w:num w:numId="37">
    <w:abstractNumId w:val="7"/>
  </w:num>
  <w:num w:numId="38">
    <w:abstractNumId w:val="38"/>
  </w:num>
  <w:num w:numId="39">
    <w:abstractNumId w:val="35"/>
  </w:num>
  <w:num w:numId="40">
    <w:abstractNumId w:val="36"/>
  </w:num>
  <w:num w:numId="41">
    <w:abstractNumId w:val="43"/>
  </w:num>
  <w:num w:numId="42">
    <w:abstractNumId w:val="30"/>
  </w:num>
  <w:num w:numId="43">
    <w:abstractNumId w:val="11"/>
  </w:num>
  <w:num w:numId="44">
    <w:abstractNumId w:val="41"/>
    <w:lvlOverride w:ilvl="0">
      <w:startOverride w:val="1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74"/>
    <w:rsid w:val="000103D4"/>
    <w:rsid w:val="0001159E"/>
    <w:rsid w:val="00017180"/>
    <w:rsid w:val="000176CC"/>
    <w:rsid w:val="00025EFD"/>
    <w:rsid w:val="0005591E"/>
    <w:rsid w:val="000943C2"/>
    <w:rsid w:val="000A2DAD"/>
    <w:rsid w:val="000B37C5"/>
    <w:rsid w:val="000B61DA"/>
    <w:rsid w:val="000D2314"/>
    <w:rsid w:val="000D45AA"/>
    <w:rsid w:val="000D7DBB"/>
    <w:rsid w:val="000F1F3F"/>
    <w:rsid w:val="000F4219"/>
    <w:rsid w:val="0010048D"/>
    <w:rsid w:val="00104580"/>
    <w:rsid w:val="0011663D"/>
    <w:rsid w:val="001203B7"/>
    <w:rsid w:val="001259E4"/>
    <w:rsid w:val="00127159"/>
    <w:rsid w:val="00132044"/>
    <w:rsid w:val="00180176"/>
    <w:rsid w:val="00186C87"/>
    <w:rsid w:val="001873EE"/>
    <w:rsid w:val="001A41D5"/>
    <w:rsid w:val="001B7B58"/>
    <w:rsid w:val="001C2378"/>
    <w:rsid w:val="001C345E"/>
    <w:rsid w:val="001D77CD"/>
    <w:rsid w:val="001E2331"/>
    <w:rsid w:val="001E285A"/>
    <w:rsid w:val="001F40CA"/>
    <w:rsid w:val="00200525"/>
    <w:rsid w:val="002121BD"/>
    <w:rsid w:val="00216748"/>
    <w:rsid w:val="00216D2F"/>
    <w:rsid w:val="002175E5"/>
    <w:rsid w:val="002225E4"/>
    <w:rsid w:val="00222798"/>
    <w:rsid w:val="00223450"/>
    <w:rsid w:val="002236DA"/>
    <w:rsid w:val="002310C1"/>
    <w:rsid w:val="00241DB7"/>
    <w:rsid w:val="00251BBE"/>
    <w:rsid w:val="00256293"/>
    <w:rsid w:val="00261A55"/>
    <w:rsid w:val="00265206"/>
    <w:rsid w:val="002709A8"/>
    <w:rsid w:val="00277B7A"/>
    <w:rsid w:val="002822B4"/>
    <w:rsid w:val="002873D3"/>
    <w:rsid w:val="00297BE4"/>
    <w:rsid w:val="00297E0A"/>
    <w:rsid w:val="002A2EA5"/>
    <w:rsid w:val="002B320E"/>
    <w:rsid w:val="002B4A44"/>
    <w:rsid w:val="002F388F"/>
    <w:rsid w:val="002F4904"/>
    <w:rsid w:val="00302BFF"/>
    <w:rsid w:val="003049AD"/>
    <w:rsid w:val="00316D7A"/>
    <w:rsid w:val="00322470"/>
    <w:rsid w:val="00325303"/>
    <w:rsid w:val="003305FE"/>
    <w:rsid w:val="0033713A"/>
    <w:rsid w:val="0034250C"/>
    <w:rsid w:val="003538DE"/>
    <w:rsid w:val="00360FC1"/>
    <w:rsid w:val="00367794"/>
    <w:rsid w:val="00386623"/>
    <w:rsid w:val="00387270"/>
    <w:rsid w:val="003974E8"/>
    <w:rsid w:val="003B7C94"/>
    <w:rsid w:val="003C1892"/>
    <w:rsid w:val="003D2186"/>
    <w:rsid w:val="003E054C"/>
    <w:rsid w:val="003E057C"/>
    <w:rsid w:val="003E2DAD"/>
    <w:rsid w:val="003E425D"/>
    <w:rsid w:val="003F5E20"/>
    <w:rsid w:val="00404A27"/>
    <w:rsid w:val="00407E77"/>
    <w:rsid w:val="00411208"/>
    <w:rsid w:val="00421B58"/>
    <w:rsid w:val="0042242B"/>
    <w:rsid w:val="00440046"/>
    <w:rsid w:val="00444DD5"/>
    <w:rsid w:val="0045211D"/>
    <w:rsid w:val="004900AB"/>
    <w:rsid w:val="004A4C31"/>
    <w:rsid w:val="004C0702"/>
    <w:rsid w:val="004C137F"/>
    <w:rsid w:val="004D455C"/>
    <w:rsid w:val="004D689E"/>
    <w:rsid w:val="004D7252"/>
    <w:rsid w:val="004E231E"/>
    <w:rsid w:val="004E5ADB"/>
    <w:rsid w:val="004F3B30"/>
    <w:rsid w:val="004F563C"/>
    <w:rsid w:val="004F64E5"/>
    <w:rsid w:val="00500B55"/>
    <w:rsid w:val="00506F53"/>
    <w:rsid w:val="00510ED1"/>
    <w:rsid w:val="00537068"/>
    <w:rsid w:val="00542D90"/>
    <w:rsid w:val="00543CF3"/>
    <w:rsid w:val="005813E1"/>
    <w:rsid w:val="005814C6"/>
    <w:rsid w:val="00584B91"/>
    <w:rsid w:val="0059188C"/>
    <w:rsid w:val="005A3959"/>
    <w:rsid w:val="005B1978"/>
    <w:rsid w:val="005D7310"/>
    <w:rsid w:val="005D75D2"/>
    <w:rsid w:val="005F3931"/>
    <w:rsid w:val="00603879"/>
    <w:rsid w:val="006052F0"/>
    <w:rsid w:val="00606B72"/>
    <w:rsid w:val="006070F0"/>
    <w:rsid w:val="00607F66"/>
    <w:rsid w:val="00611F88"/>
    <w:rsid w:val="006134C8"/>
    <w:rsid w:val="006267EE"/>
    <w:rsid w:val="006313BE"/>
    <w:rsid w:val="0063748E"/>
    <w:rsid w:val="00643944"/>
    <w:rsid w:val="006518DC"/>
    <w:rsid w:val="0065247C"/>
    <w:rsid w:val="006605C2"/>
    <w:rsid w:val="00661496"/>
    <w:rsid w:val="00663BFA"/>
    <w:rsid w:val="00675FE0"/>
    <w:rsid w:val="00681313"/>
    <w:rsid w:val="006829FA"/>
    <w:rsid w:val="0068717B"/>
    <w:rsid w:val="006A7A58"/>
    <w:rsid w:val="006B1823"/>
    <w:rsid w:val="006F1432"/>
    <w:rsid w:val="006F22FE"/>
    <w:rsid w:val="006F2630"/>
    <w:rsid w:val="006F2E78"/>
    <w:rsid w:val="00730037"/>
    <w:rsid w:val="007435EF"/>
    <w:rsid w:val="007448C4"/>
    <w:rsid w:val="00767B22"/>
    <w:rsid w:val="0077798E"/>
    <w:rsid w:val="0078013E"/>
    <w:rsid w:val="00787693"/>
    <w:rsid w:val="007A64C4"/>
    <w:rsid w:val="007B11C5"/>
    <w:rsid w:val="007B2264"/>
    <w:rsid w:val="007B4B48"/>
    <w:rsid w:val="007B5FAA"/>
    <w:rsid w:val="007B62D6"/>
    <w:rsid w:val="007B659C"/>
    <w:rsid w:val="007C700B"/>
    <w:rsid w:val="007D3D4E"/>
    <w:rsid w:val="007E7155"/>
    <w:rsid w:val="007F34F5"/>
    <w:rsid w:val="007F3D32"/>
    <w:rsid w:val="0080189A"/>
    <w:rsid w:val="0081196D"/>
    <w:rsid w:val="00816177"/>
    <w:rsid w:val="0082275E"/>
    <w:rsid w:val="00832DF4"/>
    <w:rsid w:val="00844339"/>
    <w:rsid w:val="00855B27"/>
    <w:rsid w:val="008640BD"/>
    <w:rsid w:val="008751B3"/>
    <w:rsid w:val="008A2DC6"/>
    <w:rsid w:val="008A47E4"/>
    <w:rsid w:val="008D0800"/>
    <w:rsid w:val="008D3AEC"/>
    <w:rsid w:val="008D443B"/>
    <w:rsid w:val="00901081"/>
    <w:rsid w:val="0090213B"/>
    <w:rsid w:val="0090375D"/>
    <w:rsid w:val="00907F9C"/>
    <w:rsid w:val="009174A6"/>
    <w:rsid w:val="0092051E"/>
    <w:rsid w:val="009301E3"/>
    <w:rsid w:val="00943804"/>
    <w:rsid w:val="00953209"/>
    <w:rsid w:val="00956EA4"/>
    <w:rsid w:val="00963C6A"/>
    <w:rsid w:val="009A025B"/>
    <w:rsid w:val="009A5011"/>
    <w:rsid w:val="009B5DDA"/>
    <w:rsid w:val="009C36F4"/>
    <w:rsid w:val="009C3FA1"/>
    <w:rsid w:val="009C6528"/>
    <w:rsid w:val="009C6ADD"/>
    <w:rsid w:val="009E77B8"/>
    <w:rsid w:val="009F222A"/>
    <w:rsid w:val="009F56CD"/>
    <w:rsid w:val="00A04DAC"/>
    <w:rsid w:val="00A20C25"/>
    <w:rsid w:val="00A335E9"/>
    <w:rsid w:val="00A46C08"/>
    <w:rsid w:val="00A514A0"/>
    <w:rsid w:val="00A52DBB"/>
    <w:rsid w:val="00A5750B"/>
    <w:rsid w:val="00A609D9"/>
    <w:rsid w:val="00A70474"/>
    <w:rsid w:val="00A70E8C"/>
    <w:rsid w:val="00AA112F"/>
    <w:rsid w:val="00AA6322"/>
    <w:rsid w:val="00AB1951"/>
    <w:rsid w:val="00AB59CB"/>
    <w:rsid w:val="00AC75EE"/>
    <w:rsid w:val="00AD7DE9"/>
    <w:rsid w:val="00AD7FEC"/>
    <w:rsid w:val="00AE4BC8"/>
    <w:rsid w:val="00AE6874"/>
    <w:rsid w:val="00AF1DB2"/>
    <w:rsid w:val="00B06C41"/>
    <w:rsid w:val="00B433FC"/>
    <w:rsid w:val="00B520FC"/>
    <w:rsid w:val="00B52EF8"/>
    <w:rsid w:val="00B5377F"/>
    <w:rsid w:val="00B605C1"/>
    <w:rsid w:val="00B61CA5"/>
    <w:rsid w:val="00B64E34"/>
    <w:rsid w:val="00B827B9"/>
    <w:rsid w:val="00B901E1"/>
    <w:rsid w:val="00B96177"/>
    <w:rsid w:val="00B9642C"/>
    <w:rsid w:val="00B974E7"/>
    <w:rsid w:val="00BB1EBE"/>
    <w:rsid w:val="00BB6709"/>
    <w:rsid w:val="00BC0784"/>
    <w:rsid w:val="00BC2121"/>
    <w:rsid w:val="00BD6462"/>
    <w:rsid w:val="00BD756A"/>
    <w:rsid w:val="00BD7DE2"/>
    <w:rsid w:val="00BF156A"/>
    <w:rsid w:val="00BF7F98"/>
    <w:rsid w:val="00C0333A"/>
    <w:rsid w:val="00C1309E"/>
    <w:rsid w:val="00C13AAD"/>
    <w:rsid w:val="00C171D3"/>
    <w:rsid w:val="00C32BF4"/>
    <w:rsid w:val="00C42137"/>
    <w:rsid w:val="00C42674"/>
    <w:rsid w:val="00C434C6"/>
    <w:rsid w:val="00C4503B"/>
    <w:rsid w:val="00C4727D"/>
    <w:rsid w:val="00C4750B"/>
    <w:rsid w:val="00C47E1A"/>
    <w:rsid w:val="00C50E23"/>
    <w:rsid w:val="00C53932"/>
    <w:rsid w:val="00C5732C"/>
    <w:rsid w:val="00C64C35"/>
    <w:rsid w:val="00C81FC2"/>
    <w:rsid w:val="00C84E80"/>
    <w:rsid w:val="00C87EC6"/>
    <w:rsid w:val="00C963B8"/>
    <w:rsid w:val="00CA1F64"/>
    <w:rsid w:val="00CC0089"/>
    <w:rsid w:val="00CC624B"/>
    <w:rsid w:val="00CE697E"/>
    <w:rsid w:val="00CF7079"/>
    <w:rsid w:val="00D00BAB"/>
    <w:rsid w:val="00D02D2B"/>
    <w:rsid w:val="00D15325"/>
    <w:rsid w:val="00D17995"/>
    <w:rsid w:val="00D25B52"/>
    <w:rsid w:val="00D32FA6"/>
    <w:rsid w:val="00D54BC5"/>
    <w:rsid w:val="00D705A7"/>
    <w:rsid w:val="00D83554"/>
    <w:rsid w:val="00D86381"/>
    <w:rsid w:val="00D919C8"/>
    <w:rsid w:val="00DB0831"/>
    <w:rsid w:val="00DB3D76"/>
    <w:rsid w:val="00DD1E4A"/>
    <w:rsid w:val="00DE1B1E"/>
    <w:rsid w:val="00E008A0"/>
    <w:rsid w:val="00E13209"/>
    <w:rsid w:val="00E214DB"/>
    <w:rsid w:val="00E444C3"/>
    <w:rsid w:val="00E6411F"/>
    <w:rsid w:val="00E71E54"/>
    <w:rsid w:val="00E76A6A"/>
    <w:rsid w:val="00E82F4A"/>
    <w:rsid w:val="00E833EB"/>
    <w:rsid w:val="00E91287"/>
    <w:rsid w:val="00E935CF"/>
    <w:rsid w:val="00EB608D"/>
    <w:rsid w:val="00ED4F99"/>
    <w:rsid w:val="00EE617A"/>
    <w:rsid w:val="00F05472"/>
    <w:rsid w:val="00F07CE0"/>
    <w:rsid w:val="00F13919"/>
    <w:rsid w:val="00F14189"/>
    <w:rsid w:val="00F305B3"/>
    <w:rsid w:val="00F30876"/>
    <w:rsid w:val="00F4214F"/>
    <w:rsid w:val="00F51442"/>
    <w:rsid w:val="00F540D3"/>
    <w:rsid w:val="00F54E51"/>
    <w:rsid w:val="00F55BAF"/>
    <w:rsid w:val="00F5602A"/>
    <w:rsid w:val="00F64B55"/>
    <w:rsid w:val="00F829A2"/>
    <w:rsid w:val="00F94D69"/>
    <w:rsid w:val="00F96BE3"/>
    <w:rsid w:val="00FA3214"/>
    <w:rsid w:val="00FB1818"/>
    <w:rsid w:val="00FB40E3"/>
    <w:rsid w:val="00FF5D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6BC63"/>
  <w15:docId w15:val="{BCD4D95D-DE6F-42CF-9CAB-AC5FFFD9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8D"/>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link w:val="10"/>
    <w:uiPriority w:val="9"/>
    <w:qFormat/>
    <w:rsid w:val="0010048D"/>
    <w:pPr>
      <w:jc w:val="center"/>
      <w:outlineLvl w:val="0"/>
    </w:pPr>
    <w:rPr>
      <w:b/>
      <w:bCs/>
      <w:sz w:val="24"/>
      <w:szCs w:val="24"/>
    </w:rPr>
  </w:style>
  <w:style w:type="paragraph" w:styleId="2">
    <w:name w:val="heading 2"/>
    <w:basedOn w:val="a"/>
    <w:link w:val="20"/>
    <w:uiPriority w:val="9"/>
    <w:qFormat/>
    <w:rsid w:val="0010048D"/>
    <w:pPr>
      <w:spacing w:before="64"/>
      <w:ind w:right="303"/>
      <w:outlineLvl w:val="1"/>
    </w:pPr>
    <w:rPr>
      <w:b/>
      <w:bCs/>
      <w:i/>
      <w:iCs/>
      <w:sz w:val="24"/>
      <w:szCs w:val="24"/>
    </w:rPr>
  </w:style>
  <w:style w:type="paragraph" w:styleId="3">
    <w:name w:val="heading 3"/>
    <w:basedOn w:val="a"/>
    <w:next w:val="a"/>
    <w:link w:val="30"/>
    <w:uiPriority w:val="9"/>
    <w:semiHidden/>
    <w:unhideWhenUsed/>
    <w:qFormat/>
    <w:locked/>
    <w:rsid w:val="00953209"/>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locked/>
    <w:rsid w:val="00953209"/>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locked/>
    <w:rsid w:val="00953209"/>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locked/>
    <w:rsid w:val="00953209"/>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0CA"/>
    <w:rPr>
      <w:rFonts w:ascii="Cambria" w:hAnsi="Cambria" w:cs="Times New Roman"/>
      <w:b/>
      <w:bCs/>
      <w:kern w:val="32"/>
      <w:sz w:val="32"/>
      <w:szCs w:val="32"/>
      <w:lang w:val="uk-UA" w:eastAsia="en-US"/>
    </w:rPr>
  </w:style>
  <w:style w:type="character" w:customStyle="1" w:styleId="20">
    <w:name w:val="Заголовок 2 Знак"/>
    <w:link w:val="2"/>
    <w:uiPriority w:val="99"/>
    <w:semiHidden/>
    <w:locked/>
    <w:rsid w:val="001F40CA"/>
    <w:rPr>
      <w:rFonts w:ascii="Cambria" w:hAnsi="Cambria" w:cs="Times New Roman"/>
      <w:b/>
      <w:bCs/>
      <w:i/>
      <w:iCs/>
      <w:sz w:val="28"/>
      <w:szCs w:val="28"/>
      <w:lang w:val="uk-UA" w:eastAsia="en-US"/>
    </w:rPr>
  </w:style>
  <w:style w:type="table" w:customStyle="1" w:styleId="TableNormal1">
    <w:name w:val="Table Normal1"/>
    <w:uiPriority w:val="99"/>
    <w:semiHidden/>
    <w:rsid w:val="001004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0048D"/>
    <w:rPr>
      <w:sz w:val="24"/>
      <w:szCs w:val="24"/>
    </w:rPr>
  </w:style>
  <w:style w:type="character" w:customStyle="1" w:styleId="a4">
    <w:name w:val="Основной текст Знак"/>
    <w:link w:val="a3"/>
    <w:uiPriority w:val="99"/>
    <w:semiHidden/>
    <w:locked/>
    <w:rsid w:val="001F40CA"/>
    <w:rPr>
      <w:rFonts w:ascii="Times New Roman" w:hAnsi="Times New Roman" w:cs="Times New Roman"/>
      <w:lang w:val="uk-UA" w:eastAsia="en-US"/>
    </w:rPr>
  </w:style>
  <w:style w:type="paragraph" w:styleId="a5">
    <w:name w:val="Title"/>
    <w:basedOn w:val="a"/>
    <w:link w:val="a6"/>
    <w:qFormat/>
    <w:rsid w:val="0010048D"/>
    <w:pPr>
      <w:spacing w:before="229"/>
      <w:ind w:left="2088" w:right="2285"/>
      <w:jc w:val="center"/>
    </w:pPr>
    <w:rPr>
      <w:b/>
      <w:bCs/>
      <w:sz w:val="32"/>
      <w:szCs w:val="32"/>
    </w:rPr>
  </w:style>
  <w:style w:type="character" w:customStyle="1" w:styleId="a6">
    <w:name w:val="Заголовок Знак"/>
    <w:link w:val="a5"/>
    <w:locked/>
    <w:rsid w:val="001F40CA"/>
    <w:rPr>
      <w:rFonts w:ascii="Cambria" w:hAnsi="Cambria" w:cs="Times New Roman"/>
      <w:b/>
      <w:bCs/>
      <w:kern w:val="28"/>
      <w:sz w:val="32"/>
      <w:szCs w:val="32"/>
      <w:lang w:val="uk-UA" w:eastAsia="en-US"/>
    </w:rPr>
  </w:style>
  <w:style w:type="paragraph" w:styleId="a7">
    <w:name w:val="List Paragraph"/>
    <w:basedOn w:val="a"/>
    <w:link w:val="a8"/>
    <w:uiPriority w:val="34"/>
    <w:qFormat/>
    <w:rsid w:val="0010048D"/>
    <w:pPr>
      <w:ind w:left="518" w:right="303" w:hanging="361"/>
      <w:jc w:val="both"/>
    </w:pPr>
  </w:style>
  <w:style w:type="paragraph" w:customStyle="1" w:styleId="TableParagraph">
    <w:name w:val="Table Paragraph"/>
    <w:basedOn w:val="a"/>
    <w:uiPriority w:val="1"/>
    <w:qFormat/>
    <w:rsid w:val="0010048D"/>
    <w:pPr>
      <w:ind w:left="108"/>
    </w:pPr>
  </w:style>
  <w:style w:type="paragraph" w:styleId="21">
    <w:name w:val="Body Text Indent 2"/>
    <w:basedOn w:val="a"/>
    <w:link w:val="22"/>
    <w:uiPriority w:val="99"/>
    <w:semiHidden/>
    <w:rsid w:val="00787693"/>
    <w:pPr>
      <w:spacing w:after="120" w:line="480" w:lineRule="auto"/>
      <w:ind w:left="283"/>
    </w:pPr>
  </w:style>
  <w:style w:type="character" w:customStyle="1" w:styleId="22">
    <w:name w:val="Основной текст с отступом 2 Знак"/>
    <w:link w:val="21"/>
    <w:uiPriority w:val="99"/>
    <w:semiHidden/>
    <w:locked/>
    <w:rsid w:val="00787693"/>
    <w:rPr>
      <w:rFonts w:ascii="Times New Roman" w:hAnsi="Times New Roman" w:cs="Times New Roman"/>
      <w:lang w:val="uk-UA"/>
    </w:rPr>
  </w:style>
  <w:style w:type="character" w:styleId="a9">
    <w:name w:val="Strong"/>
    <w:uiPriority w:val="22"/>
    <w:qFormat/>
    <w:rsid w:val="00404A27"/>
    <w:rPr>
      <w:rFonts w:cs="Times New Roman"/>
      <w:b/>
    </w:rPr>
  </w:style>
  <w:style w:type="paragraph" w:styleId="aa">
    <w:name w:val="header"/>
    <w:basedOn w:val="a"/>
    <w:link w:val="ab"/>
    <w:uiPriority w:val="99"/>
    <w:rsid w:val="00404A27"/>
    <w:pPr>
      <w:tabs>
        <w:tab w:val="center" w:pos="4677"/>
        <w:tab w:val="right" w:pos="9355"/>
      </w:tabs>
    </w:pPr>
  </w:style>
  <w:style w:type="character" w:customStyle="1" w:styleId="ab">
    <w:name w:val="Верхний колонтитул Знак"/>
    <w:link w:val="aa"/>
    <w:uiPriority w:val="99"/>
    <w:locked/>
    <w:rsid w:val="00404A27"/>
    <w:rPr>
      <w:rFonts w:ascii="Times New Roman" w:hAnsi="Times New Roman" w:cs="Times New Roman"/>
      <w:lang w:val="uk-UA"/>
    </w:rPr>
  </w:style>
  <w:style w:type="paragraph" w:styleId="ac">
    <w:name w:val="footer"/>
    <w:basedOn w:val="a"/>
    <w:link w:val="ad"/>
    <w:uiPriority w:val="99"/>
    <w:rsid w:val="00404A27"/>
    <w:pPr>
      <w:tabs>
        <w:tab w:val="center" w:pos="4677"/>
        <w:tab w:val="right" w:pos="9355"/>
      </w:tabs>
    </w:pPr>
  </w:style>
  <w:style w:type="character" w:customStyle="1" w:styleId="ad">
    <w:name w:val="Нижний колонтитул Знак"/>
    <w:link w:val="ac"/>
    <w:uiPriority w:val="99"/>
    <w:locked/>
    <w:rsid w:val="00404A27"/>
    <w:rPr>
      <w:rFonts w:ascii="Times New Roman" w:hAnsi="Times New Roman" w:cs="Times New Roman"/>
      <w:lang w:val="uk-UA"/>
    </w:rPr>
  </w:style>
  <w:style w:type="character" w:styleId="ae">
    <w:name w:val="Hyperlink"/>
    <w:uiPriority w:val="99"/>
    <w:rsid w:val="00AF1DB2"/>
    <w:rPr>
      <w:rFonts w:cs="Times New Roman"/>
      <w:color w:val="0000FF"/>
      <w:u w:val="single"/>
    </w:rPr>
  </w:style>
  <w:style w:type="character" w:customStyle="1" w:styleId="11">
    <w:name w:val="Неразрешенное упоминание1"/>
    <w:uiPriority w:val="99"/>
    <w:semiHidden/>
    <w:rsid w:val="00AF1DB2"/>
    <w:rPr>
      <w:rFonts w:cs="Times New Roman"/>
      <w:color w:val="605E5C"/>
      <w:shd w:val="clear" w:color="auto" w:fill="E1DFDD"/>
    </w:rPr>
  </w:style>
  <w:style w:type="character" w:styleId="af">
    <w:name w:val="annotation reference"/>
    <w:basedOn w:val="a0"/>
    <w:uiPriority w:val="99"/>
    <w:semiHidden/>
    <w:unhideWhenUsed/>
    <w:rsid w:val="0080189A"/>
    <w:rPr>
      <w:sz w:val="16"/>
      <w:szCs w:val="16"/>
    </w:rPr>
  </w:style>
  <w:style w:type="paragraph" w:styleId="af0">
    <w:name w:val="annotation text"/>
    <w:basedOn w:val="a"/>
    <w:link w:val="af1"/>
    <w:uiPriority w:val="99"/>
    <w:semiHidden/>
    <w:unhideWhenUsed/>
    <w:rsid w:val="0080189A"/>
    <w:rPr>
      <w:sz w:val="20"/>
      <w:szCs w:val="20"/>
    </w:rPr>
  </w:style>
  <w:style w:type="character" w:customStyle="1" w:styleId="af1">
    <w:name w:val="Текст примечания Знак"/>
    <w:basedOn w:val="a0"/>
    <w:link w:val="af0"/>
    <w:uiPriority w:val="99"/>
    <w:semiHidden/>
    <w:rsid w:val="0080189A"/>
    <w:rPr>
      <w:rFonts w:ascii="Times New Roman" w:eastAsia="Times New Roman" w:hAnsi="Times New Roman"/>
      <w:lang w:val="uk-UA" w:eastAsia="en-US"/>
    </w:rPr>
  </w:style>
  <w:style w:type="paragraph" w:styleId="af2">
    <w:name w:val="annotation subject"/>
    <w:basedOn w:val="af0"/>
    <w:next w:val="af0"/>
    <w:link w:val="af3"/>
    <w:uiPriority w:val="99"/>
    <w:semiHidden/>
    <w:unhideWhenUsed/>
    <w:rsid w:val="0080189A"/>
    <w:rPr>
      <w:b/>
      <w:bCs/>
    </w:rPr>
  </w:style>
  <w:style w:type="character" w:customStyle="1" w:styleId="af3">
    <w:name w:val="Тема примечания Знак"/>
    <w:basedOn w:val="af1"/>
    <w:link w:val="af2"/>
    <w:uiPriority w:val="99"/>
    <w:semiHidden/>
    <w:rsid w:val="0080189A"/>
    <w:rPr>
      <w:rFonts w:ascii="Times New Roman" w:eastAsia="Times New Roman" w:hAnsi="Times New Roman"/>
      <w:b/>
      <w:bCs/>
      <w:lang w:val="uk-UA" w:eastAsia="en-US"/>
    </w:rPr>
  </w:style>
  <w:style w:type="paragraph" w:styleId="af4">
    <w:name w:val="No Spacing"/>
    <w:link w:val="af5"/>
    <w:uiPriority w:val="1"/>
    <w:qFormat/>
    <w:rsid w:val="000176CC"/>
    <w:rPr>
      <w:rFonts w:eastAsia="Times New Roman"/>
      <w:sz w:val="22"/>
      <w:szCs w:val="22"/>
      <w:lang w:eastAsia="uk-UA"/>
    </w:rPr>
  </w:style>
  <w:style w:type="character" w:customStyle="1" w:styleId="af5">
    <w:name w:val="Без интервала Знак"/>
    <w:link w:val="af4"/>
    <w:uiPriority w:val="1"/>
    <w:locked/>
    <w:rsid w:val="000176CC"/>
    <w:rPr>
      <w:rFonts w:eastAsia="Times New Roman"/>
      <w:sz w:val="22"/>
      <w:szCs w:val="22"/>
      <w:lang w:eastAsia="uk-UA"/>
    </w:rPr>
  </w:style>
  <w:style w:type="character" w:customStyle="1" w:styleId="30">
    <w:name w:val="Заголовок 3 Знак"/>
    <w:basedOn w:val="a0"/>
    <w:link w:val="3"/>
    <w:uiPriority w:val="9"/>
    <w:semiHidden/>
    <w:rsid w:val="00953209"/>
    <w:rPr>
      <w:rFonts w:cs="Calibri"/>
      <w:b/>
      <w:sz w:val="28"/>
      <w:szCs w:val="28"/>
      <w:lang w:val="uk-UA"/>
    </w:rPr>
  </w:style>
  <w:style w:type="character" w:customStyle="1" w:styleId="40">
    <w:name w:val="Заголовок 4 Знак"/>
    <w:basedOn w:val="a0"/>
    <w:link w:val="4"/>
    <w:uiPriority w:val="9"/>
    <w:semiHidden/>
    <w:rsid w:val="00953209"/>
    <w:rPr>
      <w:rFonts w:cs="Calibri"/>
      <w:b/>
      <w:sz w:val="24"/>
      <w:szCs w:val="24"/>
      <w:lang w:val="uk-UA"/>
    </w:rPr>
  </w:style>
  <w:style w:type="character" w:customStyle="1" w:styleId="50">
    <w:name w:val="Заголовок 5 Знак"/>
    <w:basedOn w:val="a0"/>
    <w:link w:val="5"/>
    <w:uiPriority w:val="9"/>
    <w:semiHidden/>
    <w:rsid w:val="00953209"/>
    <w:rPr>
      <w:rFonts w:cs="Calibri"/>
      <w:b/>
      <w:sz w:val="22"/>
      <w:szCs w:val="22"/>
      <w:lang w:val="uk-UA"/>
    </w:rPr>
  </w:style>
  <w:style w:type="character" w:customStyle="1" w:styleId="60">
    <w:name w:val="Заголовок 6 Знак"/>
    <w:basedOn w:val="a0"/>
    <w:link w:val="6"/>
    <w:uiPriority w:val="9"/>
    <w:semiHidden/>
    <w:rsid w:val="00953209"/>
    <w:rPr>
      <w:rFonts w:cs="Calibri"/>
      <w:b/>
      <w:lang w:val="uk-UA"/>
    </w:rPr>
  </w:style>
  <w:style w:type="paragraph" w:customStyle="1" w:styleId="12">
    <w:name w:val="Обычный1"/>
    <w:rsid w:val="00953209"/>
    <w:pPr>
      <w:spacing w:after="160" w:line="259" w:lineRule="auto"/>
    </w:pPr>
    <w:rPr>
      <w:rFonts w:cs="Calibri"/>
      <w:sz w:val="22"/>
      <w:szCs w:val="22"/>
      <w:lang w:val="uk-UA"/>
    </w:rPr>
  </w:style>
  <w:style w:type="table" w:customStyle="1" w:styleId="TableNormal">
    <w:name w:val="Table Normal"/>
    <w:uiPriority w:val="2"/>
    <w:qFormat/>
    <w:rsid w:val="00953209"/>
    <w:pPr>
      <w:spacing w:after="160" w:line="259" w:lineRule="auto"/>
    </w:pPr>
    <w:rPr>
      <w:rFonts w:cs="Calibri"/>
      <w:sz w:val="22"/>
      <w:szCs w:val="22"/>
      <w:lang w:val="uk-UA"/>
    </w:rPr>
    <w:tblPr>
      <w:tblCellMar>
        <w:top w:w="0" w:type="dxa"/>
        <w:left w:w="0" w:type="dxa"/>
        <w:bottom w:w="0" w:type="dxa"/>
        <w:right w:w="0" w:type="dxa"/>
      </w:tblCellMar>
    </w:tblPr>
  </w:style>
  <w:style w:type="table" w:styleId="af6">
    <w:name w:val="Table Grid"/>
    <w:basedOn w:val="a1"/>
    <w:uiPriority w:val="39"/>
    <w:locked/>
    <w:rsid w:val="00953209"/>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953209"/>
    <w:pPr>
      <w:widowControl/>
      <w:autoSpaceDE/>
      <w:autoSpaceDN/>
    </w:pPr>
    <w:rPr>
      <w:rFonts w:ascii="Segoe UI" w:eastAsia="Calibri" w:hAnsi="Segoe UI" w:cs="Segoe UI"/>
      <w:sz w:val="18"/>
      <w:szCs w:val="18"/>
      <w:lang w:eastAsia="ru-RU"/>
    </w:rPr>
  </w:style>
  <w:style w:type="character" w:customStyle="1" w:styleId="af8">
    <w:name w:val="Текст выноски Знак"/>
    <w:basedOn w:val="a0"/>
    <w:link w:val="af7"/>
    <w:uiPriority w:val="99"/>
    <w:semiHidden/>
    <w:rsid w:val="00953209"/>
    <w:rPr>
      <w:rFonts w:ascii="Segoe UI" w:hAnsi="Segoe UI" w:cs="Segoe UI"/>
      <w:sz w:val="18"/>
      <w:szCs w:val="18"/>
      <w:lang w:val="uk-UA"/>
    </w:rPr>
  </w:style>
  <w:style w:type="paragraph" w:styleId="af9">
    <w:name w:val="Normal (Web)"/>
    <w:basedOn w:val="a"/>
    <w:uiPriority w:val="99"/>
    <w:qFormat/>
    <w:rsid w:val="00953209"/>
    <w:pPr>
      <w:widowControl/>
      <w:autoSpaceDE/>
      <w:autoSpaceDN/>
      <w:spacing w:before="100" w:beforeAutospacing="1" w:after="100" w:afterAutospacing="1"/>
    </w:pPr>
    <w:rPr>
      <w:sz w:val="24"/>
      <w:szCs w:val="24"/>
      <w:lang w:eastAsia="uk-UA"/>
    </w:rPr>
  </w:style>
  <w:style w:type="character" w:customStyle="1" w:styleId="qowt-font2-timesnewroman">
    <w:name w:val="qowt-font2-timesnewroman"/>
    <w:uiPriority w:val="99"/>
    <w:qFormat/>
    <w:rsid w:val="00953209"/>
    <w:rPr>
      <w:rFonts w:cs="Times New Roman"/>
    </w:rPr>
  </w:style>
  <w:style w:type="paragraph" w:customStyle="1" w:styleId="tj">
    <w:name w:val="tj"/>
    <w:basedOn w:val="a"/>
    <w:rsid w:val="00953209"/>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953209"/>
    <w:pPr>
      <w:widowControl/>
      <w:autoSpaceDE/>
      <w:autoSpaceDN/>
      <w:spacing w:before="100" w:beforeAutospacing="1" w:after="100" w:afterAutospacing="1"/>
    </w:pPr>
    <w:rPr>
      <w:sz w:val="24"/>
      <w:szCs w:val="24"/>
      <w:lang w:eastAsia="ru-RU"/>
    </w:rPr>
  </w:style>
  <w:style w:type="paragraph" w:styleId="afa">
    <w:name w:val="Subtitle"/>
    <w:basedOn w:val="12"/>
    <w:next w:val="12"/>
    <w:link w:val="afb"/>
    <w:locked/>
    <w:rsid w:val="009532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b">
    <w:name w:val="Подзаголовок Знак"/>
    <w:basedOn w:val="a0"/>
    <w:link w:val="afa"/>
    <w:rsid w:val="00953209"/>
    <w:rPr>
      <w:rFonts w:ascii="Georgia" w:eastAsia="Georgia" w:hAnsi="Georgia" w:cs="Georgia"/>
      <w:i/>
      <w:color w:val="666666"/>
      <w:sz w:val="48"/>
      <w:szCs w:val="48"/>
      <w:lang w:val="uk-UA"/>
    </w:rPr>
  </w:style>
  <w:style w:type="paragraph" w:customStyle="1" w:styleId="afc">
    <w:name w:val="Нормальний текст"/>
    <w:basedOn w:val="a"/>
    <w:rsid w:val="00953209"/>
    <w:pPr>
      <w:widowControl/>
      <w:autoSpaceDE/>
      <w:autoSpaceDN/>
      <w:spacing w:before="120"/>
      <w:ind w:firstLine="567"/>
    </w:pPr>
    <w:rPr>
      <w:rFonts w:ascii="Antiqua" w:hAnsi="Antiqua"/>
      <w:sz w:val="26"/>
      <w:szCs w:val="20"/>
      <w:lang w:eastAsia="ru-RU"/>
    </w:rPr>
  </w:style>
  <w:style w:type="table" w:customStyle="1" w:styleId="Style11">
    <w:name w:val="_Style 11"/>
    <w:basedOn w:val="a1"/>
    <w:qFormat/>
    <w:rsid w:val="00953209"/>
    <w:rPr>
      <w:rFonts w:ascii="Times New Roman" w:eastAsia="SimSun" w:hAnsi="Times New Roman"/>
    </w:rPr>
    <w:tblPr/>
  </w:style>
  <w:style w:type="table" w:customStyle="1" w:styleId="Style12">
    <w:name w:val="_Style 12"/>
    <w:basedOn w:val="a1"/>
    <w:qFormat/>
    <w:rsid w:val="00953209"/>
    <w:rPr>
      <w:rFonts w:ascii="Times New Roman" w:eastAsia="SimSun" w:hAnsi="Times New Roman"/>
    </w:rPr>
    <w:tblPr/>
  </w:style>
  <w:style w:type="character" w:customStyle="1" w:styleId="a8">
    <w:name w:val="Абзац списка Знак"/>
    <w:link w:val="a7"/>
    <w:uiPriority w:val="34"/>
    <w:locked/>
    <w:rsid w:val="00953209"/>
    <w:rPr>
      <w:rFonts w:ascii="Times New Roman" w:eastAsia="Times New Roman" w:hAnsi="Times New Roman"/>
      <w:sz w:val="22"/>
      <w:szCs w:val="22"/>
      <w:lang w:val="uk-UA" w:eastAsia="en-US"/>
    </w:rPr>
  </w:style>
  <w:style w:type="character" w:customStyle="1" w:styleId="FontStyle75">
    <w:name w:val="Font Style75"/>
    <w:uiPriority w:val="99"/>
    <w:rsid w:val="00953209"/>
    <w:rPr>
      <w:rFonts w:ascii="Times New Roman" w:hAnsi="Times New Roman"/>
      <w:sz w:val="22"/>
    </w:rPr>
  </w:style>
  <w:style w:type="paragraph" w:customStyle="1" w:styleId="xfmc1">
    <w:name w:val="xfmc1"/>
    <w:basedOn w:val="a"/>
    <w:rsid w:val="00953209"/>
    <w:pPr>
      <w:widowControl/>
      <w:autoSpaceDE/>
      <w:autoSpaceDN/>
      <w:spacing w:before="100" w:beforeAutospacing="1" w:after="100" w:afterAutospacing="1"/>
    </w:pPr>
    <w:rPr>
      <w:sz w:val="24"/>
      <w:szCs w:val="24"/>
      <w:lang w:val="ru-RU" w:eastAsia="ru-RU"/>
    </w:rPr>
  </w:style>
  <w:style w:type="character" w:customStyle="1" w:styleId="13">
    <w:name w:val="Название Знак1"/>
    <w:rsid w:val="00953209"/>
    <w:rPr>
      <w:b/>
      <w:sz w:val="24"/>
      <w:szCs w:val="24"/>
      <w:lang w:val="uk-UA"/>
    </w:rPr>
  </w:style>
  <w:style w:type="character" w:styleId="afd">
    <w:name w:val="Emphasis"/>
    <w:basedOn w:val="a0"/>
    <w:uiPriority w:val="20"/>
    <w:qFormat/>
    <w:locked/>
    <w:rsid w:val="00953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165">
      <w:bodyDiv w:val="1"/>
      <w:marLeft w:val="0"/>
      <w:marRight w:val="0"/>
      <w:marTop w:val="0"/>
      <w:marBottom w:val="0"/>
      <w:divBdr>
        <w:top w:val="none" w:sz="0" w:space="0" w:color="auto"/>
        <w:left w:val="none" w:sz="0" w:space="0" w:color="auto"/>
        <w:bottom w:val="none" w:sz="0" w:space="0" w:color="auto"/>
        <w:right w:val="none" w:sz="0" w:space="0" w:color="auto"/>
      </w:divBdr>
    </w:div>
    <w:div w:id="592476635">
      <w:bodyDiv w:val="1"/>
      <w:marLeft w:val="0"/>
      <w:marRight w:val="0"/>
      <w:marTop w:val="0"/>
      <w:marBottom w:val="0"/>
      <w:divBdr>
        <w:top w:val="none" w:sz="0" w:space="0" w:color="auto"/>
        <w:left w:val="none" w:sz="0" w:space="0" w:color="auto"/>
        <w:bottom w:val="none" w:sz="0" w:space="0" w:color="auto"/>
        <w:right w:val="none" w:sz="0" w:space="0" w:color="auto"/>
      </w:divBdr>
    </w:div>
    <w:div w:id="663818956">
      <w:bodyDiv w:val="1"/>
      <w:marLeft w:val="0"/>
      <w:marRight w:val="0"/>
      <w:marTop w:val="0"/>
      <w:marBottom w:val="0"/>
      <w:divBdr>
        <w:top w:val="none" w:sz="0" w:space="0" w:color="auto"/>
        <w:left w:val="none" w:sz="0" w:space="0" w:color="auto"/>
        <w:bottom w:val="none" w:sz="0" w:space="0" w:color="auto"/>
        <w:right w:val="none" w:sz="0" w:space="0" w:color="auto"/>
      </w:divBdr>
    </w:div>
    <w:div w:id="729964407">
      <w:bodyDiv w:val="1"/>
      <w:marLeft w:val="0"/>
      <w:marRight w:val="0"/>
      <w:marTop w:val="0"/>
      <w:marBottom w:val="0"/>
      <w:divBdr>
        <w:top w:val="none" w:sz="0" w:space="0" w:color="auto"/>
        <w:left w:val="none" w:sz="0" w:space="0" w:color="auto"/>
        <w:bottom w:val="none" w:sz="0" w:space="0" w:color="auto"/>
        <w:right w:val="none" w:sz="0" w:space="0" w:color="auto"/>
      </w:divBdr>
    </w:div>
    <w:div w:id="751201369">
      <w:bodyDiv w:val="1"/>
      <w:marLeft w:val="0"/>
      <w:marRight w:val="0"/>
      <w:marTop w:val="0"/>
      <w:marBottom w:val="0"/>
      <w:divBdr>
        <w:top w:val="none" w:sz="0" w:space="0" w:color="auto"/>
        <w:left w:val="none" w:sz="0" w:space="0" w:color="auto"/>
        <w:bottom w:val="none" w:sz="0" w:space="0" w:color="auto"/>
        <w:right w:val="none" w:sz="0" w:space="0" w:color="auto"/>
      </w:divBdr>
    </w:div>
    <w:div w:id="1627618559">
      <w:bodyDiv w:val="1"/>
      <w:marLeft w:val="0"/>
      <w:marRight w:val="0"/>
      <w:marTop w:val="0"/>
      <w:marBottom w:val="0"/>
      <w:divBdr>
        <w:top w:val="none" w:sz="0" w:space="0" w:color="auto"/>
        <w:left w:val="none" w:sz="0" w:space="0" w:color="auto"/>
        <w:bottom w:val="none" w:sz="0" w:space="0" w:color="auto"/>
        <w:right w:val="none" w:sz="0" w:space="0" w:color="auto"/>
      </w:divBdr>
    </w:div>
    <w:div w:id="1916434852">
      <w:bodyDiv w:val="1"/>
      <w:marLeft w:val="0"/>
      <w:marRight w:val="0"/>
      <w:marTop w:val="0"/>
      <w:marBottom w:val="0"/>
      <w:divBdr>
        <w:top w:val="none" w:sz="0" w:space="0" w:color="auto"/>
        <w:left w:val="none" w:sz="0" w:space="0" w:color="auto"/>
        <w:bottom w:val="none" w:sz="0" w:space="0" w:color="auto"/>
        <w:right w:val="none" w:sz="0" w:space="0" w:color="auto"/>
      </w:divBdr>
    </w:div>
    <w:div w:id="1929000056">
      <w:bodyDiv w:val="1"/>
      <w:marLeft w:val="0"/>
      <w:marRight w:val="0"/>
      <w:marTop w:val="0"/>
      <w:marBottom w:val="0"/>
      <w:divBdr>
        <w:top w:val="none" w:sz="0" w:space="0" w:color="auto"/>
        <w:left w:val="none" w:sz="0" w:space="0" w:color="auto"/>
        <w:bottom w:val="none" w:sz="0" w:space="0" w:color="auto"/>
        <w:right w:val="none" w:sz="0" w:space="0" w:color="auto"/>
      </w:divBdr>
    </w:div>
    <w:div w:id="2027906283">
      <w:marLeft w:val="0"/>
      <w:marRight w:val="0"/>
      <w:marTop w:val="0"/>
      <w:marBottom w:val="0"/>
      <w:divBdr>
        <w:top w:val="none" w:sz="0" w:space="0" w:color="auto"/>
        <w:left w:val="none" w:sz="0" w:space="0" w:color="auto"/>
        <w:bottom w:val="none" w:sz="0" w:space="0" w:color="auto"/>
        <w:right w:val="none" w:sz="0" w:space="0" w:color="auto"/>
      </w:divBdr>
    </w:div>
    <w:div w:id="2049141354">
      <w:bodyDiv w:val="1"/>
      <w:marLeft w:val="0"/>
      <w:marRight w:val="0"/>
      <w:marTop w:val="0"/>
      <w:marBottom w:val="0"/>
      <w:divBdr>
        <w:top w:val="none" w:sz="0" w:space="0" w:color="auto"/>
        <w:left w:val="none" w:sz="0" w:space="0" w:color="auto"/>
        <w:bottom w:val="none" w:sz="0" w:space="0" w:color="auto"/>
        <w:right w:val="none" w:sz="0" w:space="0" w:color="auto"/>
      </w:divBdr>
    </w:div>
    <w:div w:id="20987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radnuk.com.ua/pravova-baza/pro-zatverdzhennia-typovoi-antykoruptsijnoi-prohramy-iurydychnoi-osoby/"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35AF-8837-4187-8E44-3446F9A8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4294967250</TotalTime>
  <Pages>31</Pages>
  <Words>11869</Words>
  <Characters>67658</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
  <LinksUpToDate>false</LinksUpToDate>
  <CharactersWithSpaces>79369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subject/>
  <dc:creator>пк</dc:creator>
  <cp:keywords/>
  <dc:description/>
  <cp:lastModifiedBy>User</cp:lastModifiedBy>
  <cp:revision>4</cp:revision>
  <cp:lastPrinted>2024-03-22T10:00:00Z</cp:lastPrinted>
  <dcterms:created xsi:type="dcterms:W3CDTF">2024-04-01T06:48:00Z</dcterms:created>
  <dcterms:modified xsi:type="dcterms:W3CDTF">2024-04-01T06:16:00Z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