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60" w:leftChars="0" w:right="22" w:rightChars="10" w:firstLine="660" w:firstLineChars="0"/>
        <w:jc w:val="right"/>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tl w:val="0"/>
        </w:rPr>
        <w:t xml:space="preserve">ДОДАТОК </w:t>
      </w:r>
      <w:r>
        <w:rPr>
          <w:rFonts w:hint="default" w:ascii="Times New Roman" w:hAnsi="Times New Roman" w:eastAsia="Times New Roman" w:cs="Times New Roman"/>
          <w:b/>
          <w:color w:val="000000"/>
          <w:sz w:val="24"/>
          <w:szCs w:val="24"/>
          <w:rtl w:val="0"/>
          <w:lang w:val="uk-UA"/>
        </w:rPr>
        <w:t>3</w:t>
      </w:r>
    </w:p>
    <w:p>
      <w:pPr>
        <w:wordWrap w:val="0"/>
        <w:spacing w:after="0" w:line="240" w:lineRule="auto"/>
        <w:ind w:left="-660" w:leftChars="0" w:right="22" w:rightChars="10" w:firstLine="660" w:firstLineChars="0"/>
        <w:jc w:val="right"/>
        <w:rPr>
          <w:rFonts w:hint="default" w:ascii="Times New Roman" w:hAnsi="Times New Roman" w:eastAsia="Times New Roman" w:cs="Times New Roman"/>
          <w:sz w:val="24"/>
          <w:szCs w:val="24"/>
          <w:lang w:val="uk-UA"/>
        </w:rPr>
      </w:pPr>
      <w:r>
        <w:rPr>
          <w:rFonts w:ascii="Times New Roman" w:hAnsi="Times New Roman" w:eastAsia="Times New Roman" w:cs="Times New Roman"/>
          <w:i/>
          <w:color w:val="000000"/>
          <w:sz w:val="24"/>
          <w:szCs w:val="24"/>
          <w:rtl w:val="0"/>
        </w:rPr>
        <w:t>до тендерної документації</w:t>
      </w:r>
      <w:r>
        <w:rPr>
          <w:rFonts w:hint="default" w:ascii="Times New Roman" w:hAnsi="Times New Roman" w:eastAsia="Times New Roman" w:cs="Times New Roman"/>
          <w:i/>
          <w:color w:val="000000"/>
          <w:sz w:val="24"/>
          <w:szCs w:val="24"/>
          <w:rtl w:val="0"/>
          <w:lang w:val="uk-UA"/>
        </w:rPr>
        <w:t xml:space="preserve"> “Проє</w:t>
      </w:r>
      <w:bookmarkStart w:id="0" w:name="_GoBack"/>
      <w:bookmarkEnd w:id="0"/>
      <w:r>
        <w:rPr>
          <w:rFonts w:hint="default" w:ascii="Times New Roman" w:hAnsi="Times New Roman" w:eastAsia="Times New Roman" w:cs="Times New Roman"/>
          <w:i/>
          <w:color w:val="000000"/>
          <w:sz w:val="24"/>
          <w:szCs w:val="24"/>
          <w:rtl w:val="0"/>
          <w:lang w:val="uk-UA"/>
        </w:rPr>
        <w:t>кт договору”</w:t>
      </w:r>
    </w:p>
    <w:p>
      <w:pPr>
        <w:jc w:val="center"/>
        <w:rPr>
          <w:rFonts w:ascii="Times New Roman" w:hAnsi="Times New Roman"/>
          <w:sz w:val="24"/>
          <w:szCs w:val="24"/>
        </w:rPr>
      </w:pPr>
      <w:r>
        <w:rPr>
          <w:rFonts w:ascii="Times New Roman" w:hAnsi="Times New Roman"/>
          <w:sz w:val="24"/>
          <w:szCs w:val="24"/>
        </w:rPr>
        <w:t>Договір №______</w:t>
      </w:r>
    </w:p>
    <w:p>
      <w:pPr>
        <w:rPr>
          <w:rFonts w:ascii="Times New Roman" w:hAnsi="Times New Roman"/>
          <w:sz w:val="24"/>
          <w:szCs w:val="24"/>
        </w:rPr>
      </w:pPr>
      <w:r>
        <w:rPr>
          <w:rFonts w:ascii="Times New Roman" w:hAnsi="Times New Roman"/>
          <w:sz w:val="24"/>
          <w:szCs w:val="24"/>
        </w:rPr>
        <w:t>м. Дрогобич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“___”_________2024</w:t>
      </w:r>
    </w:p>
    <w:p>
      <w:pPr>
        <w:jc w:val="both"/>
        <w:rPr>
          <w:rFonts w:ascii="Times New Roman" w:hAnsi="Times New Roman"/>
          <w:sz w:val="24"/>
          <w:szCs w:val="24"/>
          <w:lang w:val="ru-RU"/>
        </w:rPr>
      </w:pPr>
      <w:r>
        <w:rPr>
          <w:rFonts w:ascii="Times New Roman" w:hAnsi="Times New Roman"/>
          <w:sz w:val="24"/>
          <w:szCs w:val="24"/>
        </w:rPr>
        <w:t xml:space="preserve">                2 Спеціальний центр швидкого реагування  Державної служби України з надзвичайних ситуацій,  в особі  начальника центру Мовчана Романа Олександровича, який діє на підставі статуту (далі - «Замовник»), з однієї сторони, і _________________________, в особі__________, який діє на підставі _____________(далі - «Виконавець»), з іншої сторони, разом – Сторони, уклали даний Договір про нижченаведене:</w:t>
      </w:r>
    </w:p>
    <w:p>
      <w:pPr>
        <w:jc w:val="center"/>
        <w:rPr>
          <w:rFonts w:ascii="Times New Roman" w:hAnsi="Times New Roman"/>
          <w:sz w:val="24"/>
          <w:szCs w:val="24"/>
          <w:lang w:val="ru-RU"/>
        </w:rPr>
      </w:pPr>
      <w:r>
        <w:rPr>
          <w:rFonts w:ascii="Times New Roman" w:hAnsi="Times New Roman"/>
          <w:sz w:val="24"/>
          <w:szCs w:val="24"/>
          <w:lang w:val="ru-RU"/>
        </w:rPr>
        <w:t>ТЕРМІНИ ДОГОВОРУ</w:t>
      </w:r>
    </w:p>
    <w:p>
      <w:pPr>
        <w:jc w:val="both"/>
        <w:rPr>
          <w:rFonts w:ascii="Times New Roman" w:hAnsi="Times New Roman"/>
          <w:sz w:val="24"/>
          <w:szCs w:val="24"/>
          <w:lang w:val="ru-RU"/>
        </w:rPr>
      </w:pPr>
      <w:r>
        <w:rPr>
          <w:rFonts w:ascii="Times New Roman" w:hAnsi="Times New Roman"/>
          <w:sz w:val="24"/>
          <w:szCs w:val="24"/>
          <w:lang w:val="ru-RU"/>
        </w:rPr>
        <w:t>СТО - Станції технічного обслуговування автомобілів, на якій Виконавець надає замовнику обумовлені Договором послуги та виконує послуги.</w:t>
      </w:r>
    </w:p>
    <w:p>
      <w:pPr>
        <w:jc w:val="both"/>
        <w:rPr>
          <w:rFonts w:ascii="Times New Roman" w:hAnsi="Times New Roman"/>
          <w:sz w:val="24"/>
          <w:szCs w:val="24"/>
          <w:lang w:val="ru-RU"/>
        </w:rPr>
      </w:pPr>
      <w:r>
        <w:rPr>
          <w:rFonts w:ascii="Times New Roman" w:hAnsi="Times New Roman"/>
          <w:sz w:val="24"/>
          <w:szCs w:val="24"/>
          <w:lang w:val="ru-RU"/>
        </w:rPr>
        <w:t>Поточний ремонт– комплекс операцій щодо відновлення справності або робото здатності виробів та відновлення ресурсів, виробів чи їх складових частин.</w:t>
      </w:r>
    </w:p>
    <w:p>
      <w:pPr>
        <w:jc w:val="both"/>
        <w:rPr>
          <w:rFonts w:ascii="Times New Roman" w:hAnsi="Times New Roman"/>
          <w:sz w:val="24"/>
          <w:szCs w:val="24"/>
          <w:lang w:val="ru-RU"/>
        </w:rPr>
      </w:pPr>
      <w:r>
        <w:rPr>
          <w:rFonts w:ascii="Times New Roman" w:hAnsi="Times New Roman"/>
          <w:sz w:val="24"/>
          <w:szCs w:val="24"/>
          <w:lang w:val="ru-RU"/>
        </w:rPr>
        <w:t>Технічне обслуговування – операція чи комплекс операцій, направлених на задоволення вимог, установлених експлуатаційною чи сервісною документацією на транспортний засіб, як умова, що необхідна для забезпечення відповідності його експлуатаційних характеристик вимогам виробника і нормативних документів.</w:t>
      </w:r>
    </w:p>
    <w:p>
      <w:pPr>
        <w:jc w:val="both"/>
        <w:rPr>
          <w:rFonts w:ascii="Times New Roman" w:hAnsi="Times New Roman"/>
          <w:sz w:val="24"/>
          <w:szCs w:val="24"/>
          <w:lang w:val="ru-RU"/>
        </w:rPr>
      </w:pPr>
      <w:r>
        <w:rPr>
          <w:rFonts w:ascii="Times New Roman" w:hAnsi="Times New Roman"/>
          <w:sz w:val="24"/>
          <w:szCs w:val="24"/>
          <w:lang w:val="ru-RU"/>
        </w:rPr>
        <w:t>Відповідальне збереження – комплекс організаційних і технічних заходів Виконавця,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чи технічного обслуговування.</w:t>
      </w:r>
    </w:p>
    <w:p>
      <w:pPr>
        <w:jc w:val="both"/>
        <w:rPr>
          <w:rFonts w:ascii="Times New Roman" w:hAnsi="Times New Roman"/>
          <w:sz w:val="24"/>
          <w:szCs w:val="24"/>
          <w:lang w:val="ru-RU"/>
        </w:rPr>
      </w:pPr>
      <w:r>
        <w:rPr>
          <w:rFonts w:ascii="Times New Roman" w:hAnsi="Times New Roman"/>
          <w:sz w:val="24"/>
          <w:szCs w:val="24"/>
          <w:lang w:val="ru-RU"/>
        </w:rPr>
        <w:t xml:space="preserve">Дорожній транспортний засіб (далі ДТЗ) - транспортний засіб. </w:t>
      </w:r>
    </w:p>
    <w:p>
      <w:pPr>
        <w:jc w:val="center"/>
        <w:rPr>
          <w:rFonts w:ascii="Times New Roman" w:hAnsi="Times New Roman"/>
          <w:sz w:val="24"/>
          <w:szCs w:val="24"/>
          <w:lang w:val="ru-RU"/>
        </w:rPr>
      </w:pPr>
      <w:r>
        <w:rPr>
          <w:rFonts w:ascii="Times New Roman" w:hAnsi="Times New Roman"/>
          <w:sz w:val="24"/>
          <w:szCs w:val="24"/>
          <w:lang w:val="ru-RU"/>
        </w:rPr>
        <w:t>1. ПРЕДМЕТ ДОГОВОРУ</w:t>
      </w:r>
    </w:p>
    <w:p>
      <w:pPr>
        <w:jc w:val="both"/>
        <w:rPr>
          <w:rFonts w:ascii="Times New Roman" w:hAnsi="Times New Roman"/>
          <w:sz w:val="24"/>
          <w:szCs w:val="24"/>
          <w:lang w:val="ru-RU"/>
        </w:rPr>
      </w:pPr>
      <w:r>
        <w:rPr>
          <w:rFonts w:ascii="Times New Roman" w:hAnsi="Times New Roman"/>
          <w:sz w:val="24"/>
          <w:szCs w:val="24"/>
          <w:lang w:val="ru-RU"/>
        </w:rPr>
        <w:t>1.1. Виконавець зобов’язується у 2024 році відповідно до умов даного Договору надати  послуги з поточного ремонту та технічного обслуговування транспортних засобів  згідно ДК 021:2015-50110000-9 Послуги з ремонту і технічного обслуговування мототранспортних засобів і супутнього обладнання» (надалі за текстом – Послуги), а Замовник зобов’язується прийняти послуги та оплатити їх вартість на умовах даного Договору.</w:t>
      </w:r>
    </w:p>
    <w:p>
      <w:pPr>
        <w:jc w:val="both"/>
        <w:rPr>
          <w:rFonts w:ascii="Times New Roman" w:hAnsi="Times New Roman"/>
          <w:sz w:val="24"/>
          <w:szCs w:val="24"/>
          <w:lang w:val="ru-RU"/>
        </w:rPr>
      </w:pPr>
      <w:r>
        <w:rPr>
          <w:rFonts w:ascii="Times New Roman" w:hAnsi="Times New Roman"/>
          <w:sz w:val="24"/>
          <w:szCs w:val="24"/>
          <w:lang w:val="ru-RU"/>
        </w:rPr>
        <w:t>1.2. Послуги та послуги обумовлені п.1.1. Договору надаються Виконавцем на підставі заявок, наданих уповноваженим представником Замовника.</w:t>
      </w:r>
    </w:p>
    <w:p>
      <w:pPr>
        <w:jc w:val="both"/>
        <w:rPr>
          <w:rFonts w:ascii="Times New Roman" w:hAnsi="Times New Roman"/>
          <w:sz w:val="24"/>
          <w:szCs w:val="24"/>
          <w:lang w:val="ru-RU"/>
        </w:rPr>
      </w:pPr>
      <w:r>
        <w:rPr>
          <w:rFonts w:ascii="Times New Roman" w:hAnsi="Times New Roman"/>
          <w:sz w:val="24"/>
          <w:szCs w:val="24"/>
          <w:lang w:val="ru-RU"/>
        </w:rPr>
        <w:t>1.3. Обумовлені даним Договором послуги надаються Виконавцем на СТО за адресою: _____</w:t>
      </w:r>
    </w:p>
    <w:p>
      <w:pPr>
        <w:jc w:val="both"/>
        <w:rPr>
          <w:rFonts w:ascii="Times New Roman" w:hAnsi="Times New Roman"/>
          <w:sz w:val="24"/>
          <w:szCs w:val="24"/>
          <w:lang w:val="ru-RU"/>
        </w:rPr>
      </w:pPr>
      <w:r>
        <w:rPr>
          <w:rFonts w:ascii="Times New Roman" w:hAnsi="Times New Roman"/>
          <w:sz w:val="24"/>
          <w:szCs w:val="24"/>
          <w:lang w:val="ru-RU"/>
        </w:rPr>
        <w:t>1.4. Обсяги закупівлі послуг з технічного обслуговування і ремонту можуть бути зменшені залежно від реального фінансування видатків на 2024 р.</w:t>
      </w:r>
    </w:p>
    <w:p>
      <w:pPr>
        <w:jc w:val="center"/>
        <w:rPr>
          <w:rFonts w:ascii="Times New Roman" w:hAnsi="Times New Roman"/>
          <w:sz w:val="24"/>
          <w:szCs w:val="24"/>
          <w:lang w:val="ru-RU"/>
        </w:rPr>
      </w:pPr>
      <w:r>
        <w:rPr>
          <w:rFonts w:ascii="Times New Roman" w:hAnsi="Times New Roman"/>
          <w:sz w:val="24"/>
          <w:szCs w:val="24"/>
          <w:lang w:val="ru-RU"/>
        </w:rPr>
        <w:t>2. ЯКІСТЬ ПОСЛУГ</w:t>
      </w:r>
    </w:p>
    <w:p>
      <w:pPr>
        <w:rPr>
          <w:rFonts w:ascii="Times New Roman" w:hAnsi="Times New Roman"/>
          <w:sz w:val="24"/>
          <w:szCs w:val="24"/>
          <w:lang w:val="ru-RU"/>
        </w:rPr>
      </w:pPr>
      <w:r>
        <w:rPr>
          <w:rFonts w:ascii="Times New Roman" w:hAnsi="Times New Roman"/>
          <w:sz w:val="24"/>
          <w:szCs w:val="24"/>
          <w:lang w:val="ru-RU"/>
        </w:rPr>
        <w:t>2.1.</w:t>
      </w:r>
      <w:r>
        <w:rPr>
          <w:rFonts w:ascii="Times New Roman" w:hAnsi="Times New Roman"/>
          <w:sz w:val="24"/>
          <w:szCs w:val="24"/>
          <w:lang w:val="ru-RU"/>
        </w:rPr>
        <w:tab/>
      </w:r>
      <w:r>
        <w:rPr>
          <w:rFonts w:ascii="Times New Roman" w:hAnsi="Times New Roman"/>
          <w:sz w:val="24"/>
          <w:szCs w:val="24"/>
          <w:lang w:val="ru-RU"/>
        </w:rPr>
        <w:t>Виконавець повинен надати Замовнику послуги, якість яких відповідає нормам наказу Міністерства інфраструктури України  «Про затвердження Правил надання послуг з технічного обслуговування і ремонту колісних транспортних засобів» від 28 листопада  2014 р. № 615, з урахуванням положень цього Договору.</w:t>
      </w:r>
    </w:p>
    <w:p>
      <w:pPr>
        <w:jc w:val="center"/>
        <w:rPr>
          <w:rFonts w:ascii="Times New Roman" w:hAnsi="Times New Roman"/>
          <w:sz w:val="24"/>
          <w:szCs w:val="24"/>
          <w:lang w:val="ru-RU"/>
        </w:rPr>
      </w:pPr>
      <w:r>
        <w:rPr>
          <w:rFonts w:ascii="Times New Roman" w:hAnsi="Times New Roman"/>
          <w:sz w:val="24"/>
          <w:szCs w:val="24"/>
          <w:lang w:val="ru-RU"/>
        </w:rPr>
        <w:t>3. ЦІНА ДОГОВОРУ</w:t>
      </w:r>
    </w:p>
    <w:p>
      <w:pPr>
        <w:jc w:val="both"/>
        <w:rPr>
          <w:rFonts w:ascii="Times New Roman" w:hAnsi="Times New Roman"/>
          <w:sz w:val="24"/>
          <w:szCs w:val="24"/>
          <w:lang w:val="ru-RU"/>
        </w:rPr>
      </w:pPr>
      <w:r>
        <w:rPr>
          <w:rFonts w:ascii="Times New Roman" w:hAnsi="Times New Roman"/>
          <w:sz w:val="24"/>
          <w:szCs w:val="24"/>
          <w:lang w:val="ru-RU"/>
        </w:rPr>
        <w:t xml:space="preserve">3.1 Ціна Договору становить ___________(_____________________)   та складається з вартості </w:t>
      </w:r>
      <w:r>
        <w:rPr>
          <w:rFonts w:ascii="Times New Roman" w:hAnsi="Times New Roman"/>
          <w:sz w:val="24"/>
          <w:szCs w:val="24"/>
          <w:lang w:val="uk-UA"/>
        </w:rPr>
        <w:t>людино</w:t>
      </w:r>
      <w:r>
        <w:rPr>
          <w:rFonts w:hint="default" w:ascii="Times New Roman" w:hAnsi="Times New Roman"/>
          <w:sz w:val="24"/>
          <w:szCs w:val="24"/>
          <w:lang w:val="uk-UA"/>
        </w:rPr>
        <w:t>-</w:t>
      </w:r>
      <w:r>
        <w:rPr>
          <w:rFonts w:ascii="Times New Roman" w:hAnsi="Times New Roman"/>
          <w:sz w:val="24"/>
          <w:szCs w:val="24"/>
          <w:lang w:val="ru-RU"/>
        </w:rPr>
        <w:t>годин та вартості запасних частин.</w:t>
      </w:r>
    </w:p>
    <w:p>
      <w:pPr>
        <w:jc w:val="both"/>
        <w:rPr>
          <w:rFonts w:ascii="Times New Roman" w:hAnsi="Times New Roman"/>
          <w:sz w:val="24"/>
          <w:szCs w:val="24"/>
          <w:lang w:val="ru-RU"/>
        </w:rPr>
      </w:pPr>
      <w:r>
        <w:rPr>
          <w:rFonts w:ascii="Times New Roman" w:hAnsi="Times New Roman"/>
          <w:sz w:val="24"/>
          <w:szCs w:val="24"/>
          <w:lang w:val="ru-RU"/>
        </w:rPr>
        <w:t xml:space="preserve">3.2. Вартість 1 (однієї) </w:t>
      </w:r>
      <w:r>
        <w:rPr>
          <w:rFonts w:ascii="Times New Roman" w:hAnsi="Times New Roman"/>
          <w:sz w:val="24"/>
          <w:szCs w:val="24"/>
          <w:lang w:val="uk-UA"/>
        </w:rPr>
        <w:t>людино</w:t>
      </w:r>
      <w:r>
        <w:rPr>
          <w:rFonts w:ascii="Times New Roman" w:hAnsi="Times New Roman"/>
          <w:sz w:val="24"/>
          <w:szCs w:val="24"/>
          <w:lang w:val="ru-RU"/>
        </w:rPr>
        <w:t>години, згідно з Договором, становить ________________ та залишається незмінною протягом дії Договору.</w:t>
      </w:r>
    </w:p>
    <w:p>
      <w:pPr>
        <w:jc w:val="both"/>
        <w:rPr>
          <w:rFonts w:ascii="Times New Roman" w:hAnsi="Times New Roman"/>
          <w:sz w:val="24"/>
          <w:szCs w:val="24"/>
          <w:lang w:val="ru-RU"/>
        </w:rPr>
      </w:pPr>
      <w:r>
        <w:rPr>
          <w:rFonts w:ascii="Times New Roman" w:hAnsi="Times New Roman"/>
          <w:sz w:val="24"/>
          <w:szCs w:val="24"/>
          <w:lang w:val="ru-RU"/>
        </w:rPr>
        <w:t>3.3. Ціна на послуги встановлюється в національній валюті України, валюто</w:t>
      </w:r>
      <w:r>
        <w:rPr>
          <w:rFonts w:ascii="Times New Roman" w:hAnsi="Times New Roman"/>
          <w:sz w:val="24"/>
          <w:szCs w:val="24"/>
          <w:lang w:val="uk-UA"/>
        </w:rPr>
        <w:t>ю</w:t>
      </w:r>
      <w:r>
        <w:rPr>
          <w:rFonts w:hint="default" w:ascii="Times New Roman" w:hAnsi="Times New Roman"/>
          <w:sz w:val="24"/>
          <w:szCs w:val="24"/>
          <w:lang w:val="uk-UA"/>
        </w:rPr>
        <w:t xml:space="preserve"> д</w:t>
      </w:r>
      <w:r>
        <w:rPr>
          <w:rFonts w:ascii="Times New Roman" w:hAnsi="Times New Roman"/>
          <w:sz w:val="24"/>
          <w:szCs w:val="24"/>
          <w:lang w:val="ru-RU"/>
        </w:rPr>
        <w:t>оговору є гривня України.</w:t>
      </w:r>
    </w:p>
    <w:p>
      <w:pPr>
        <w:jc w:val="both"/>
        <w:rPr>
          <w:rFonts w:ascii="Times New Roman" w:hAnsi="Times New Roman"/>
          <w:sz w:val="24"/>
          <w:szCs w:val="24"/>
          <w:lang w:val="ru-RU"/>
        </w:rPr>
      </w:pPr>
      <w:r>
        <w:rPr>
          <w:rFonts w:ascii="Times New Roman" w:hAnsi="Times New Roman"/>
          <w:sz w:val="24"/>
          <w:szCs w:val="24"/>
          <w:lang w:val="ru-RU"/>
        </w:rPr>
        <w:t>3.4. Ціна цього Договору може бути зменшена за взаємною згодою Сторін, або уразі зменшення фінансування Замовника, шляхом укладення додаткової угоди.</w:t>
      </w:r>
    </w:p>
    <w:p>
      <w:pPr>
        <w:jc w:val="both"/>
        <w:rPr>
          <w:rFonts w:ascii="Times New Roman" w:hAnsi="Times New Roman"/>
          <w:sz w:val="24"/>
          <w:szCs w:val="24"/>
          <w:lang w:val="ru-RU"/>
        </w:rPr>
      </w:pPr>
      <w:r>
        <w:rPr>
          <w:rFonts w:ascii="Times New Roman" w:hAnsi="Times New Roman"/>
          <w:sz w:val="24"/>
          <w:szCs w:val="24"/>
          <w:lang w:val="ru-RU"/>
        </w:rPr>
        <w:t>3.5. Трудомісткість робіт з ТО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їх складових за записами, зробленими в інструкціях  з експлуатації і (або) сервісних книжках.</w:t>
      </w:r>
    </w:p>
    <w:p>
      <w:pPr>
        <w:jc w:val="both"/>
        <w:rPr>
          <w:rFonts w:ascii="Times New Roman" w:hAnsi="Times New Roman"/>
          <w:sz w:val="24"/>
          <w:szCs w:val="24"/>
          <w:lang w:val="ru-RU"/>
        </w:rPr>
      </w:pPr>
      <w:r>
        <w:rPr>
          <w:rFonts w:ascii="Times New Roman" w:hAnsi="Times New Roman"/>
          <w:sz w:val="24"/>
          <w:szCs w:val="24"/>
          <w:lang w:val="ru-RU"/>
        </w:rPr>
        <w:t xml:space="preserve">3.6. Зазначені в регламенті  витрати </w:t>
      </w:r>
      <w:r>
        <w:rPr>
          <w:rFonts w:ascii="Times New Roman" w:hAnsi="Times New Roman"/>
          <w:sz w:val="24"/>
          <w:szCs w:val="24"/>
          <w:lang w:val="uk-UA"/>
        </w:rPr>
        <w:t>людино</w:t>
      </w:r>
      <w:r>
        <w:rPr>
          <w:rFonts w:ascii="Times New Roman" w:hAnsi="Times New Roman"/>
          <w:sz w:val="24"/>
          <w:szCs w:val="24"/>
          <w:lang w:val="ru-RU"/>
        </w:rPr>
        <w:t xml:space="preserve">-годин на одну операцію не перевищують </w:t>
      </w:r>
      <w:r>
        <w:rPr>
          <w:rFonts w:ascii="Times New Roman" w:hAnsi="Times New Roman"/>
          <w:sz w:val="24"/>
          <w:szCs w:val="24"/>
          <w:lang w:val="uk-UA"/>
        </w:rPr>
        <w:t>людин</w:t>
      </w:r>
      <w:r>
        <w:rPr>
          <w:rFonts w:ascii="Times New Roman" w:hAnsi="Times New Roman"/>
          <w:sz w:val="24"/>
          <w:szCs w:val="24"/>
          <w:lang w:val="ru-RU"/>
        </w:rPr>
        <w:t>о-години</w:t>
      </w:r>
      <w:r>
        <w:rPr>
          <w:rFonts w:hint="default" w:ascii="Times New Roman" w:hAnsi="Times New Roman"/>
          <w:sz w:val="24"/>
          <w:szCs w:val="24"/>
          <w:lang w:val="uk-UA"/>
        </w:rPr>
        <w:t>,</w:t>
      </w:r>
      <w:r>
        <w:rPr>
          <w:rFonts w:ascii="Times New Roman" w:hAnsi="Times New Roman"/>
          <w:sz w:val="24"/>
          <w:szCs w:val="24"/>
          <w:lang w:val="ru-RU"/>
        </w:rPr>
        <w:t xml:space="preserve"> зазначені у виробників на проведення даної операції з технічного обслуговування та ремонту транспортних засобів.</w:t>
      </w:r>
    </w:p>
    <w:p>
      <w:pPr>
        <w:jc w:val="center"/>
        <w:rPr>
          <w:rFonts w:ascii="Times New Roman" w:hAnsi="Times New Roman"/>
          <w:sz w:val="24"/>
          <w:szCs w:val="24"/>
          <w:lang w:val="ru-RU"/>
        </w:rPr>
      </w:pPr>
      <w:r>
        <w:rPr>
          <w:rFonts w:ascii="Times New Roman" w:hAnsi="Times New Roman"/>
          <w:sz w:val="24"/>
          <w:szCs w:val="24"/>
          <w:lang w:val="ru-RU"/>
        </w:rPr>
        <w:t>4 .ПОРЯДОК ЗДІЙСНЕННЯ ОПЛАТИ</w:t>
      </w:r>
    </w:p>
    <w:p>
      <w:pPr>
        <w:jc w:val="both"/>
        <w:rPr>
          <w:rFonts w:ascii="Times New Roman" w:hAnsi="Times New Roman"/>
          <w:sz w:val="24"/>
          <w:szCs w:val="24"/>
          <w:lang w:val="ru-RU"/>
        </w:rPr>
      </w:pPr>
      <w:r>
        <w:rPr>
          <w:rFonts w:ascii="Times New Roman" w:hAnsi="Times New Roman"/>
          <w:sz w:val="24"/>
          <w:szCs w:val="24"/>
          <w:lang w:val="ru-RU"/>
        </w:rPr>
        <w:t>4.1. Оплата наданих Виконавцем Послуг за цим Договором здійснюється Замовником протягом 7 (семи) календарних днів з моменту підписання Сторонами Акта передання – прийняття наданих послуг.</w:t>
      </w:r>
    </w:p>
    <w:p>
      <w:pPr>
        <w:jc w:val="both"/>
        <w:rPr>
          <w:rFonts w:ascii="Times New Roman" w:hAnsi="Times New Roman"/>
          <w:sz w:val="24"/>
          <w:szCs w:val="24"/>
          <w:lang w:val="ru-RU"/>
        </w:rPr>
      </w:pPr>
      <w:r>
        <w:rPr>
          <w:rFonts w:ascii="Times New Roman" w:hAnsi="Times New Roman"/>
          <w:sz w:val="24"/>
          <w:szCs w:val="24"/>
          <w:lang w:val="ru-RU"/>
        </w:rPr>
        <w:t xml:space="preserve">4.2. Вартість ремонтних послуг та технічного обслуговування ДТЗ визначається Виконавцем виходячи з наданої Замовником інформації про послуги, що надаються Виконавцем, їхньої трудомісткості, вартості та обсягу послуг, замовлених Замовником. </w:t>
      </w:r>
    </w:p>
    <w:p>
      <w:pPr>
        <w:jc w:val="both"/>
        <w:rPr>
          <w:rFonts w:ascii="Times New Roman" w:hAnsi="Times New Roman"/>
          <w:sz w:val="24"/>
          <w:szCs w:val="24"/>
          <w:lang w:val="ru-RU"/>
        </w:rPr>
      </w:pPr>
      <w:r>
        <w:rPr>
          <w:rFonts w:ascii="Times New Roman" w:hAnsi="Times New Roman"/>
          <w:sz w:val="24"/>
          <w:szCs w:val="24"/>
          <w:lang w:val="ru-RU"/>
        </w:rPr>
        <w:t>4.3. У разі виникнення при наданні послуг необхідності виконання послуг, необумовлених сторонами в наряд-замовленні при оформленні Замовником замовлення, сторони узгоджують трудомісткість та вартість додаткових послуг та зазначають їх в іншому наряді-замовленні, який є невід’ємною частиною Договору та підлягає обов’язковому виконанню Сторонами.</w:t>
      </w:r>
    </w:p>
    <w:p>
      <w:pPr>
        <w:jc w:val="both"/>
        <w:rPr>
          <w:rFonts w:ascii="Times New Roman" w:hAnsi="Times New Roman"/>
          <w:sz w:val="24"/>
          <w:szCs w:val="24"/>
          <w:lang w:val="ru-RU"/>
        </w:rPr>
      </w:pPr>
      <w:r>
        <w:rPr>
          <w:rFonts w:ascii="Times New Roman" w:hAnsi="Times New Roman"/>
          <w:sz w:val="24"/>
          <w:szCs w:val="24"/>
          <w:lang w:val="ru-RU"/>
        </w:rPr>
        <w:t>4.4. Якщо під час надання послуг виникає необхідність в додатковому використанні матеріалів та складових частин, використання яких не було узгоджено в наряд-замовлені, то Сторони узгоджують перелік додаткових матеріалів та складових частин в іншому, додатковому наряді-замовленні, виходячи з цін, що діють у Виконавця на час підписання даного наряд-замовлення.</w:t>
      </w:r>
    </w:p>
    <w:p>
      <w:pPr>
        <w:jc w:val="both"/>
        <w:rPr>
          <w:rFonts w:ascii="Times New Roman" w:hAnsi="Times New Roman"/>
          <w:sz w:val="24"/>
          <w:szCs w:val="24"/>
          <w:lang w:val="ru-RU"/>
        </w:rPr>
      </w:pPr>
      <w:r>
        <w:rPr>
          <w:rFonts w:ascii="Times New Roman" w:hAnsi="Times New Roman"/>
          <w:sz w:val="24"/>
          <w:szCs w:val="24"/>
          <w:lang w:val="ru-RU"/>
        </w:rPr>
        <w:t>4.5. Оплата наданих Виконавцем послуг здійснюється Замовником за актом наданих послуг, складеним на підставі узгодженого Сторонами наряд-замовлення.</w:t>
      </w:r>
    </w:p>
    <w:p>
      <w:pPr>
        <w:jc w:val="both"/>
        <w:rPr>
          <w:rFonts w:ascii="Times New Roman" w:hAnsi="Times New Roman"/>
          <w:sz w:val="24"/>
          <w:szCs w:val="24"/>
          <w:lang w:val="ru-RU"/>
        </w:rPr>
      </w:pPr>
      <w:r>
        <w:rPr>
          <w:rFonts w:ascii="Times New Roman" w:hAnsi="Times New Roman"/>
          <w:sz w:val="24"/>
          <w:szCs w:val="24"/>
          <w:lang w:val="ru-RU"/>
        </w:rPr>
        <w:t>4.</w:t>
      </w:r>
      <w:r>
        <w:rPr>
          <w:rFonts w:ascii="Times New Roman" w:hAnsi="Times New Roman"/>
          <w:sz w:val="24"/>
          <w:szCs w:val="24"/>
        </w:rPr>
        <w:t>6</w:t>
      </w:r>
      <w:r>
        <w:rPr>
          <w:rFonts w:ascii="Times New Roman" w:hAnsi="Times New Roman"/>
          <w:sz w:val="24"/>
          <w:szCs w:val="24"/>
          <w:lang w:val="ru-RU"/>
        </w:rPr>
        <w:t xml:space="preserve">. Замовник зобов’язується здійснити остаточну оплату за виконані послуги, встановлені запасні частини і використані витратні матеріали не пізніше 7 (семи) календарних днів з моменту підписання Сторонами «Наряд-Замовлення на надання послуг з технічного обслуговування і ремонту», який є невід’ємною частиною Договору.  </w:t>
      </w:r>
    </w:p>
    <w:p>
      <w:pPr>
        <w:jc w:val="center"/>
        <w:rPr>
          <w:rFonts w:ascii="Times New Roman" w:hAnsi="Times New Roman"/>
          <w:sz w:val="24"/>
          <w:szCs w:val="24"/>
          <w:lang w:val="ru-RU"/>
        </w:rPr>
      </w:pPr>
      <w:r>
        <w:rPr>
          <w:rFonts w:ascii="Times New Roman" w:hAnsi="Times New Roman"/>
          <w:sz w:val="24"/>
          <w:szCs w:val="24"/>
          <w:lang w:val="ru-RU"/>
        </w:rPr>
        <w:t>5. НАДАННЯ ПОСЛУГ</w:t>
      </w:r>
    </w:p>
    <w:p>
      <w:pPr>
        <w:jc w:val="both"/>
        <w:rPr>
          <w:rFonts w:ascii="Times New Roman" w:hAnsi="Times New Roman"/>
          <w:sz w:val="24"/>
          <w:szCs w:val="24"/>
          <w:lang w:val="ru-RU"/>
        </w:rPr>
      </w:pPr>
      <w:r>
        <w:rPr>
          <w:rFonts w:ascii="Times New Roman" w:hAnsi="Times New Roman"/>
          <w:sz w:val="24"/>
          <w:szCs w:val="24"/>
          <w:lang w:val="ru-RU"/>
        </w:rPr>
        <w:t>5.1. Строк надання послуг: з дати  підписання Сторонами Договору до 25 грудня 2024 року.</w:t>
      </w:r>
    </w:p>
    <w:p>
      <w:pPr>
        <w:jc w:val="both"/>
        <w:rPr>
          <w:rFonts w:ascii="Times New Roman" w:hAnsi="Times New Roman"/>
          <w:sz w:val="24"/>
          <w:szCs w:val="24"/>
          <w:lang w:val="ru-RU"/>
        </w:rPr>
      </w:pPr>
      <w:r>
        <w:rPr>
          <w:rFonts w:ascii="Times New Roman" w:hAnsi="Times New Roman"/>
          <w:sz w:val="24"/>
          <w:szCs w:val="24"/>
          <w:lang w:val="ru-RU"/>
        </w:rPr>
        <w:t>5.2. Послуги  надаються Виконавцем по зверненню Замовника.</w:t>
      </w:r>
    </w:p>
    <w:p>
      <w:pPr>
        <w:jc w:val="both"/>
        <w:rPr>
          <w:rFonts w:ascii="Times New Roman" w:hAnsi="Times New Roman"/>
          <w:sz w:val="24"/>
          <w:szCs w:val="24"/>
          <w:lang w:val="ru-RU"/>
        </w:rPr>
      </w:pPr>
      <w:r>
        <w:rPr>
          <w:rFonts w:ascii="Times New Roman" w:hAnsi="Times New Roman"/>
          <w:sz w:val="24"/>
          <w:szCs w:val="24"/>
          <w:lang w:val="ru-RU"/>
        </w:rPr>
        <w:t>5.3. Обумовлені даним Договором послуги та послуги надаються Виконавцем на СТО.</w:t>
      </w:r>
    </w:p>
    <w:p>
      <w:pPr>
        <w:jc w:val="both"/>
        <w:rPr>
          <w:rFonts w:ascii="Times New Roman" w:hAnsi="Times New Roman"/>
          <w:sz w:val="24"/>
          <w:szCs w:val="24"/>
          <w:lang w:val="ru-RU"/>
        </w:rPr>
      </w:pPr>
      <w:r>
        <w:rPr>
          <w:rFonts w:ascii="Times New Roman" w:hAnsi="Times New Roman"/>
          <w:sz w:val="24"/>
          <w:szCs w:val="24"/>
          <w:lang w:val="ru-RU"/>
        </w:rPr>
        <w:t>5.4. Послуги надаються Замовнику за умови пред’явлення ним:</w:t>
      </w:r>
    </w:p>
    <w:p>
      <w:pPr>
        <w:jc w:val="both"/>
        <w:rPr>
          <w:rFonts w:ascii="Times New Roman" w:hAnsi="Times New Roman"/>
          <w:sz w:val="24"/>
          <w:szCs w:val="24"/>
          <w:lang w:val="ru-RU"/>
        </w:rPr>
      </w:pPr>
      <w:r>
        <w:rPr>
          <w:rFonts w:ascii="Times New Roman" w:hAnsi="Times New Roman"/>
          <w:sz w:val="24"/>
          <w:szCs w:val="24"/>
          <w:lang w:val="ru-RU"/>
        </w:rPr>
        <w:t>5.4.1. документу, що засвідчує особу Замовника (довіреність для представників юридичних осіб, паспорт, посвідчення водія);</w:t>
      </w:r>
    </w:p>
    <w:p>
      <w:pPr>
        <w:jc w:val="both"/>
        <w:rPr>
          <w:rFonts w:ascii="Times New Roman" w:hAnsi="Times New Roman"/>
          <w:sz w:val="24"/>
          <w:szCs w:val="24"/>
          <w:lang w:val="ru-RU"/>
        </w:rPr>
      </w:pPr>
      <w:r>
        <w:rPr>
          <w:rFonts w:ascii="Times New Roman" w:hAnsi="Times New Roman"/>
          <w:sz w:val="24"/>
          <w:szCs w:val="24"/>
          <w:lang w:val="ru-RU"/>
        </w:rPr>
        <w:t>5.4.2.  свідоцтва про реєстрацію ДТЗ;</w:t>
      </w:r>
    </w:p>
    <w:p>
      <w:pPr>
        <w:jc w:val="both"/>
        <w:rPr>
          <w:rFonts w:ascii="Times New Roman" w:hAnsi="Times New Roman"/>
          <w:sz w:val="24"/>
          <w:szCs w:val="24"/>
          <w:lang w:val="ru-RU"/>
        </w:rPr>
      </w:pPr>
      <w:r>
        <w:rPr>
          <w:rFonts w:ascii="Times New Roman" w:hAnsi="Times New Roman"/>
          <w:sz w:val="24"/>
          <w:szCs w:val="24"/>
          <w:lang w:val="ru-RU"/>
        </w:rPr>
        <w:t>5.4.3. документу, що підтверджує право Замовника користуватися ДТЗ, якщо Замовник не є власником ДТЗ.</w:t>
      </w:r>
    </w:p>
    <w:p>
      <w:pPr>
        <w:jc w:val="both"/>
        <w:rPr>
          <w:rFonts w:ascii="Times New Roman" w:hAnsi="Times New Roman"/>
          <w:sz w:val="24"/>
          <w:szCs w:val="24"/>
          <w:lang w:val="ru-RU"/>
        </w:rPr>
      </w:pPr>
      <w:r>
        <w:rPr>
          <w:rFonts w:ascii="Times New Roman" w:hAnsi="Times New Roman"/>
          <w:sz w:val="24"/>
          <w:szCs w:val="24"/>
          <w:lang w:val="ru-RU"/>
        </w:rPr>
        <w:t>5.5. Для надання послуг приймаються ДТЗ чи їх складові, які відповідають вимогам документації підприємства – виробника ДТЗ.</w:t>
      </w:r>
    </w:p>
    <w:p>
      <w:pPr>
        <w:jc w:val="both"/>
        <w:rPr>
          <w:rFonts w:ascii="Times New Roman" w:hAnsi="Times New Roman"/>
          <w:sz w:val="24"/>
          <w:szCs w:val="24"/>
          <w:lang w:val="ru-RU"/>
        </w:rPr>
      </w:pPr>
      <w:r>
        <w:rPr>
          <w:rFonts w:ascii="Times New Roman" w:hAnsi="Times New Roman"/>
          <w:sz w:val="24"/>
          <w:szCs w:val="24"/>
          <w:lang w:val="ru-RU"/>
        </w:rPr>
        <w:t>5.6. ДТЗ передається Замовником Виконавцю для технічного обслуговування та ремонту разом з експлуатаційною документацією, яка використовується під час надання послуг. Якщо Замовник не має змоги надати експлуатаційну документацію, то рішення про прийняття ДТЗ для надання послуг приймає Виконавець та надає при цьому послуги згідно “Положення про технічне обслуговування і ремонт ДТЗ”, затвердженого наказом Мінтрансу України.</w:t>
      </w:r>
    </w:p>
    <w:p>
      <w:pPr>
        <w:jc w:val="both"/>
        <w:rPr>
          <w:rFonts w:ascii="Times New Roman" w:hAnsi="Times New Roman"/>
          <w:sz w:val="24"/>
          <w:szCs w:val="24"/>
          <w:lang w:val="ru-RU"/>
        </w:rPr>
      </w:pPr>
      <w:r>
        <w:rPr>
          <w:rFonts w:ascii="Times New Roman" w:hAnsi="Times New Roman"/>
          <w:sz w:val="24"/>
          <w:szCs w:val="24"/>
          <w:lang w:val="ru-RU"/>
        </w:rPr>
        <w:t>5.7. Під час надання послуг Виконавець призупиняє надання послуг у разі виявлення дефектів ДТЗ, які загрожують безпечній експлуатації ДТЗ, а їх усунення не передбачено Договором, складає дефектну відомість та негайно повідомляє про ці обставини Замовника. Виконавець узгоджує з Замовником письмово - порядок і вартість усунення виявлених дефектів, а у разі недосягнення згоди, Виконавець відмовляє в подальшому наданні послуг, та знімає з себе відповідальність за безпеку використання даного транспортного засобу. При цьому, Замовник сплачує вартість фактично наданих послуг.</w:t>
      </w:r>
    </w:p>
    <w:p>
      <w:pPr>
        <w:jc w:val="both"/>
        <w:rPr>
          <w:rFonts w:ascii="Times New Roman" w:hAnsi="Times New Roman"/>
          <w:sz w:val="24"/>
          <w:szCs w:val="24"/>
          <w:lang w:val="ru-RU"/>
        </w:rPr>
      </w:pPr>
      <w:r>
        <w:rPr>
          <w:rFonts w:ascii="Times New Roman" w:hAnsi="Times New Roman"/>
          <w:sz w:val="24"/>
          <w:szCs w:val="24"/>
          <w:lang w:val="ru-RU"/>
        </w:rPr>
        <w:t>5.8. Якщо під час надання послуг із застосуванням наданих Замовником складових частин та матеріалів виявиться, що надані складові частини та матеріали є дефектними, або не відповідають даному ДТЗ. Виконавець призупиняє надання послуг та негайно повідомляє про дані обставини Замовника. В разі відмови Замовника провести заміну дефектних складових частин та матеріалів чи використати складові частини та матеріали запропоновані Виконавцем, Виконавець відмовляє Замовнику в наданні послуг, а Замовник сплачує вартість фактично наданих послуг.</w:t>
      </w:r>
    </w:p>
    <w:p>
      <w:pPr>
        <w:jc w:val="both"/>
        <w:rPr>
          <w:rFonts w:ascii="Times New Roman" w:hAnsi="Times New Roman"/>
          <w:sz w:val="24"/>
          <w:szCs w:val="24"/>
          <w:lang w:val="ru-RU"/>
        </w:rPr>
      </w:pPr>
      <w:r>
        <w:rPr>
          <w:rFonts w:ascii="Times New Roman" w:hAnsi="Times New Roman"/>
          <w:sz w:val="24"/>
          <w:szCs w:val="24"/>
          <w:lang w:val="ru-RU"/>
        </w:rPr>
        <w:t xml:space="preserve">5.9. Термін надання послуг узгоджується Сторонами по кожному замовленню окремо. </w:t>
      </w:r>
    </w:p>
    <w:p>
      <w:pPr>
        <w:jc w:val="both"/>
        <w:rPr>
          <w:rFonts w:ascii="Times New Roman" w:hAnsi="Times New Roman"/>
          <w:sz w:val="24"/>
          <w:szCs w:val="24"/>
          <w:lang w:val="ru-RU"/>
        </w:rPr>
      </w:pPr>
      <w:r>
        <w:rPr>
          <w:rFonts w:ascii="Times New Roman" w:hAnsi="Times New Roman"/>
          <w:sz w:val="24"/>
          <w:szCs w:val="24"/>
          <w:lang w:val="ru-RU"/>
        </w:rPr>
        <w:t>5.10. Після надання послуг, обумовлених даним Договором, та прийняття наданих послуг контролером з якості чи їх складові передаються Виконавцем Замовнику згідно з “Актом приймання-передачі ДТЗ після надання послуг з технічного обслуговування та ремонту”, який є невід’ємною частиною Договору .</w:t>
      </w:r>
    </w:p>
    <w:p>
      <w:pPr>
        <w:jc w:val="both"/>
        <w:rPr>
          <w:rFonts w:ascii="Times New Roman" w:hAnsi="Times New Roman"/>
          <w:sz w:val="24"/>
          <w:szCs w:val="24"/>
          <w:lang w:val="ru-RU"/>
        </w:rPr>
      </w:pPr>
      <w:r>
        <w:rPr>
          <w:rFonts w:ascii="Times New Roman" w:hAnsi="Times New Roman"/>
          <w:sz w:val="24"/>
          <w:szCs w:val="24"/>
          <w:lang w:val="ru-RU"/>
        </w:rPr>
        <w:t>5.11. Деталі, що були замінені, за виключенням деталей що були замінені по гарантії, на вимогу Замовника передаються йому в момент передачі відремонтованого автомобіля. Деталі, що не були затребувані Замовником, в момент передачі автомобіля, утилізуються і поверненню не підлягають.</w:t>
      </w:r>
    </w:p>
    <w:p>
      <w:pPr>
        <w:rPr>
          <w:rFonts w:ascii="Times New Roman" w:hAnsi="Times New Roman"/>
          <w:sz w:val="24"/>
          <w:szCs w:val="24"/>
          <w:lang w:val="ru-RU"/>
        </w:rPr>
      </w:pPr>
      <w:r>
        <w:rPr>
          <w:rFonts w:ascii="Times New Roman" w:hAnsi="Times New Roman"/>
          <w:sz w:val="24"/>
          <w:szCs w:val="24"/>
          <w:lang w:val="ru-RU"/>
        </w:rPr>
        <w:t>5.12. Виконавець зобов’язується, у разі необхідності, протягом дії  Договору  надавати Замовнику послуги евакуатора для перевезення ДТЗ на СТО.</w:t>
      </w:r>
    </w:p>
    <w:p>
      <w:pPr>
        <w:jc w:val="center"/>
        <w:rPr>
          <w:rFonts w:ascii="Times New Roman" w:hAnsi="Times New Roman"/>
          <w:sz w:val="24"/>
          <w:szCs w:val="24"/>
          <w:lang w:val="ru-RU"/>
        </w:rPr>
      </w:pPr>
      <w:r>
        <w:rPr>
          <w:rFonts w:ascii="Times New Roman" w:hAnsi="Times New Roman"/>
          <w:sz w:val="24"/>
          <w:szCs w:val="24"/>
          <w:lang w:val="ru-RU"/>
        </w:rPr>
        <w:t>6. ПРАВА ТА ОБОВ'ЯЗКИ СТОРІН</w:t>
      </w:r>
    </w:p>
    <w:p>
      <w:pPr>
        <w:jc w:val="both"/>
        <w:rPr>
          <w:rFonts w:ascii="Times New Roman" w:hAnsi="Times New Roman"/>
          <w:sz w:val="24"/>
          <w:szCs w:val="24"/>
          <w:lang w:val="ru-RU"/>
        </w:rPr>
      </w:pPr>
      <w:r>
        <w:rPr>
          <w:rFonts w:ascii="Times New Roman" w:hAnsi="Times New Roman"/>
          <w:sz w:val="24"/>
          <w:szCs w:val="24"/>
          <w:lang w:val="ru-RU"/>
        </w:rPr>
        <w:t xml:space="preserve">6.1. </w:t>
      </w:r>
      <w:r>
        <w:rPr>
          <w:rFonts w:ascii="Times New Roman" w:hAnsi="Times New Roman"/>
          <w:sz w:val="24"/>
          <w:szCs w:val="24"/>
          <w:lang w:val="ru-RU"/>
        </w:rPr>
        <w:tab/>
      </w:r>
      <w:r>
        <w:rPr>
          <w:rFonts w:ascii="Times New Roman" w:hAnsi="Times New Roman"/>
          <w:sz w:val="24"/>
          <w:szCs w:val="24"/>
          <w:lang w:val="ru-RU"/>
        </w:rPr>
        <w:t xml:space="preserve">Замовник зобов'язаний: </w:t>
      </w:r>
    </w:p>
    <w:p>
      <w:pPr>
        <w:jc w:val="both"/>
        <w:rPr>
          <w:rFonts w:ascii="Times New Roman" w:hAnsi="Times New Roman"/>
          <w:sz w:val="24"/>
          <w:szCs w:val="24"/>
          <w:lang w:val="ru-RU"/>
        </w:rPr>
      </w:pPr>
      <w:r>
        <w:rPr>
          <w:rFonts w:ascii="Times New Roman" w:hAnsi="Times New Roman"/>
          <w:sz w:val="24"/>
          <w:szCs w:val="24"/>
          <w:lang w:val="ru-RU"/>
        </w:rPr>
        <w:t>6.1.1. своєчасно оплачувати надані, за умовами Договору, послуги і приймати ДТЗ та їхні складові частини після надання послуг;</w:t>
      </w:r>
    </w:p>
    <w:p>
      <w:pPr>
        <w:jc w:val="both"/>
        <w:rPr>
          <w:rFonts w:ascii="Times New Roman" w:hAnsi="Times New Roman"/>
          <w:sz w:val="24"/>
          <w:szCs w:val="24"/>
          <w:lang w:val="ru-RU"/>
        </w:rPr>
      </w:pPr>
      <w:r>
        <w:rPr>
          <w:rFonts w:ascii="Times New Roman" w:hAnsi="Times New Roman"/>
          <w:sz w:val="24"/>
          <w:szCs w:val="24"/>
          <w:lang w:val="ru-RU"/>
        </w:rPr>
        <w:t>6.1.2. у разі розірвання Договору за власною ініціативою, оплатити Виконавцю вартість фактично виконаних послуг.</w:t>
      </w:r>
    </w:p>
    <w:p>
      <w:pPr>
        <w:jc w:val="both"/>
        <w:rPr>
          <w:rFonts w:ascii="Times New Roman" w:hAnsi="Times New Roman"/>
          <w:sz w:val="24"/>
          <w:szCs w:val="24"/>
          <w:lang w:val="ru-RU"/>
        </w:rPr>
      </w:pPr>
      <w:r>
        <w:rPr>
          <w:rFonts w:ascii="Times New Roman" w:hAnsi="Times New Roman"/>
          <w:sz w:val="24"/>
          <w:szCs w:val="24"/>
          <w:lang w:val="ru-RU"/>
        </w:rPr>
        <w:t>6.1.3.  перебуваючи на СТО дотримуватись всіх вказівок представника Виконавця.</w:t>
      </w:r>
    </w:p>
    <w:p>
      <w:pPr>
        <w:jc w:val="both"/>
        <w:rPr>
          <w:rFonts w:ascii="Times New Roman" w:hAnsi="Times New Roman"/>
          <w:sz w:val="24"/>
          <w:szCs w:val="24"/>
          <w:lang w:val="ru-RU"/>
        </w:rPr>
      </w:pPr>
      <w:r>
        <w:rPr>
          <w:rFonts w:ascii="Times New Roman" w:hAnsi="Times New Roman"/>
          <w:sz w:val="24"/>
          <w:szCs w:val="24"/>
          <w:lang w:val="ru-RU"/>
        </w:rPr>
        <w:t xml:space="preserve">6.2. </w:t>
      </w:r>
      <w:r>
        <w:rPr>
          <w:rFonts w:ascii="Times New Roman" w:hAnsi="Times New Roman"/>
          <w:sz w:val="24"/>
          <w:szCs w:val="24"/>
          <w:lang w:val="ru-RU"/>
        </w:rPr>
        <w:tab/>
      </w:r>
      <w:r>
        <w:rPr>
          <w:rFonts w:ascii="Times New Roman" w:hAnsi="Times New Roman"/>
          <w:sz w:val="24"/>
          <w:szCs w:val="24"/>
          <w:lang w:val="ru-RU"/>
        </w:rPr>
        <w:t xml:space="preserve">Замовник має право: </w:t>
      </w:r>
    </w:p>
    <w:p>
      <w:pPr>
        <w:jc w:val="both"/>
        <w:rPr>
          <w:rFonts w:ascii="Times New Roman" w:hAnsi="Times New Roman"/>
          <w:sz w:val="24"/>
          <w:szCs w:val="24"/>
          <w:lang w:val="ru-RU"/>
        </w:rPr>
      </w:pPr>
      <w:r>
        <w:rPr>
          <w:rFonts w:ascii="Times New Roman" w:hAnsi="Times New Roman"/>
          <w:sz w:val="24"/>
          <w:szCs w:val="24"/>
          <w:lang w:val="ru-RU"/>
        </w:rPr>
        <w:t xml:space="preserve">6.2.1. достроково розірвати цей Договір у разі невиконання зобов'язань Виконавцем, повідомивши про це його письмово у термін 14 (чотирнадцять) календарних днів до дати розірвання; </w:t>
      </w:r>
    </w:p>
    <w:p>
      <w:pPr>
        <w:jc w:val="both"/>
        <w:rPr>
          <w:rFonts w:ascii="Times New Roman" w:hAnsi="Times New Roman"/>
          <w:sz w:val="24"/>
          <w:szCs w:val="24"/>
          <w:lang w:val="ru-RU"/>
        </w:rPr>
      </w:pPr>
      <w:r>
        <w:rPr>
          <w:rFonts w:ascii="Times New Roman" w:hAnsi="Times New Roman"/>
          <w:sz w:val="24"/>
          <w:szCs w:val="24"/>
          <w:lang w:val="ru-RU"/>
        </w:rPr>
        <w:t xml:space="preserve">6.2.2.  контролювати надання послуг у строки, встановлені цим Договором; </w:t>
      </w:r>
    </w:p>
    <w:p>
      <w:pPr>
        <w:jc w:val="both"/>
        <w:rPr>
          <w:rFonts w:ascii="Times New Roman" w:hAnsi="Times New Roman"/>
          <w:sz w:val="24"/>
          <w:szCs w:val="24"/>
          <w:lang w:val="ru-RU"/>
        </w:rPr>
      </w:pPr>
      <w:r>
        <w:rPr>
          <w:rFonts w:ascii="Times New Roman" w:hAnsi="Times New Roman"/>
          <w:sz w:val="24"/>
          <w:szCs w:val="24"/>
          <w:lang w:val="ru-RU"/>
        </w:rPr>
        <w:t xml:space="preserve">6.2.3. зменшувати обсяг надання послуг та загальну суму цього Договору залежно від реального фінансування видатків. У такому разі Сторони вносять відповідні зміни до цього Договору; </w:t>
      </w:r>
    </w:p>
    <w:p>
      <w:pPr>
        <w:jc w:val="both"/>
        <w:rPr>
          <w:rFonts w:ascii="Times New Roman" w:hAnsi="Times New Roman"/>
          <w:sz w:val="24"/>
          <w:szCs w:val="24"/>
          <w:lang w:val="ru-RU"/>
        </w:rPr>
      </w:pPr>
      <w:r>
        <w:rPr>
          <w:rFonts w:ascii="Times New Roman" w:hAnsi="Times New Roman"/>
          <w:sz w:val="24"/>
          <w:szCs w:val="24"/>
          <w:lang w:val="ru-RU"/>
        </w:rPr>
        <w:t xml:space="preserve">6.2.4. повернути рахунок Виконавцю без здійснення оплати в разі неналежного оформлення документів, зазначених у пункті 4.2 розділу 4 цього Договору (відсутність печатки, підписів тощо); </w:t>
      </w:r>
    </w:p>
    <w:p>
      <w:pPr>
        <w:jc w:val="both"/>
        <w:rPr>
          <w:rFonts w:ascii="Times New Roman" w:hAnsi="Times New Roman"/>
          <w:sz w:val="24"/>
          <w:szCs w:val="24"/>
          <w:lang w:val="ru-RU"/>
        </w:rPr>
      </w:pPr>
      <w:r>
        <w:rPr>
          <w:rFonts w:ascii="Times New Roman" w:hAnsi="Times New Roman"/>
          <w:sz w:val="24"/>
          <w:szCs w:val="24"/>
          <w:lang w:val="ru-RU"/>
        </w:rPr>
        <w:t>6.2.5. на необхідну, достовірну, доступну та своєчасну (до отримання послуг) інформацію про послуги та про Виконавця;</w:t>
      </w:r>
    </w:p>
    <w:p>
      <w:pPr>
        <w:jc w:val="both"/>
        <w:rPr>
          <w:rFonts w:ascii="Times New Roman" w:hAnsi="Times New Roman"/>
          <w:sz w:val="24"/>
          <w:szCs w:val="24"/>
          <w:lang w:val="ru-RU"/>
        </w:rPr>
      </w:pPr>
      <w:r>
        <w:rPr>
          <w:rFonts w:ascii="Times New Roman" w:hAnsi="Times New Roman"/>
          <w:sz w:val="24"/>
          <w:szCs w:val="24"/>
          <w:lang w:val="ru-RU"/>
        </w:rPr>
        <w:t>6.2.6. на участь у перевірці відповідності наданої послуги вимогам технологічної документації Виконавця;</w:t>
      </w:r>
    </w:p>
    <w:p>
      <w:pPr>
        <w:jc w:val="both"/>
        <w:rPr>
          <w:rFonts w:ascii="Times New Roman" w:hAnsi="Times New Roman"/>
          <w:sz w:val="24"/>
          <w:szCs w:val="24"/>
          <w:lang w:val="ru-RU"/>
        </w:rPr>
      </w:pPr>
      <w:r>
        <w:rPr>
          <w:rFonts w:ascii="Times New Roman" w:hAnsi="Times New Roman"/>
          <w:sz w:val="24"/>
          <w:szCs w:val="24"/>
          <w:lang w:val="ru-RU"/>
        </w:rPr>
        <w:t>6.2.7. на перевірку повноти та вартості наданої послуги;</w:t>
      </w:r>
    </w:p>
    <w:p>
      <w:pPr>
        <w:jc w:val="both"/>
        <w:rPr>
          <w:rFonts w:ascii="Times New Roman" w:hAnsi="Times New Roman"/>
          <w:sz w:val="24"/>
          <w:szCs w:val="24"/>
          <w:lang w:val="ru-RU"/>
        </w:rPr>
      </w:pPr>
      <w:r>
        <w:rPr>
          <w:rFonts w:ascii="Times New Roman" w:hAnsi="Times New Roman"/>
          <w:sz w:val="24"/>
          <w:szCs w:val="24"/>
          <w:lang w:val="ru-RU"/>
        </w:rPr>
        <w:t>6.2.8. надавати Виконавцю власні складові частини ДТЗ чи матеріали для виконання замовлених послуг;</w:t>
      </w:r>
    </w:p>
    <w:p>
      <w:pPr>
        <w:jc w:val="both"/>
        <w:rPr>
          <w:rFonts w:ascii="Times New Roman" w:hAnsi="Times New Roman"/>
          <w:sz w:val="24"/>
          <w:szCs w:val="24"/>
          <w:lang w:val="ru-RU"/>
        </w:rPr>
      </w:pPr>
      <w:r>
        <w:rPr>
          <w:rFonts w:ascii="Times New Roman" w:hAnsi="Times New Roman"/>
          <w:sz w:val="24"/>
          <w:szCs w:val="24"/>
          <w:lang w:val="ru-RU"/>
        </w:rPr>
        <w:t>6.2.9. заявляти про вартість свого майна, яке передає на відповідальне збереження;</w:t>
      </w:r>
    </w:p>
    <w:p>
      <w:pPr>
        <w:jc w:val="both"/>
        <w:rPr>
          <w:rFonts w:ascii="Times New Roman" w:hAnsi="Times New Roman"/>
          <w:sz w:val="24"/>
          <w:szCs w:val="24"/>
          <w:lang w:val="ru-RU"/>
        </w:rPr>
      </w:pPr>
      <w:r>
        <w:rPr>
          <w:rFonts w:ascii="Times New Roman" w:hAnsi="Times New Roman"/>
          <w:sz w:val="24"/>
          <w:szCs w:val="24"/>
          <w:lang w:val="ru-RU"/>
        </w:rPr>
        <w:t>6.2.10. вимагати повернення невикористаних та замінених під час виконання ремонту та технічного обслуговування частин і матеріалів, наданих Виконавцю;</w:t>
      </w:r>
    </w:p>
    <w:p>
      <w:pPr>
        <w:jc w:val="both"/>
        <w:rPr>
          <w:rFonts w:ascii="Times New Roman" w:hAnsi="Times New Roman"/>
          <w:sz w:val="24"/>
          <w:szCs w:val="24"/>
          <w:lang w:val="ru-RU"/>
        </w:rPr>
      </w:pPr>
      <w:r>
        <w:rPr>
          <w:rFonts w:ascii="Times New Roman" w:hAnsi="Times New Roman"/>
          <w:sz w:val="24"/>
          <w:szCs w:val="24"/>
          <w:lang w:val="ru-RU"/>
        </w:rPr>
        <w:t>6.3. Виконавець  зобов'язаний:</w:t>
      </w:r>
    </w:p>
    <w:p>
      <w:pPr>
        <w:jc w:val="both"/>
        <w:rPr>
          <w:rFonts w:ascii="Times New Roman" w:hAnsi="Times New Roman"/>
          <w:sz w:val="24"/>
          <w:szCs w:val="24"/>
          <w:lang w:val="ru-RU"/>
        </w:rPr>
      </w:pPr>
      <w:r>
        <w:rPr>
          <w:rFonts w:ascii="Times New Roman" w:hAnsi="Times New Roman"/>
          <w:sz w:val="24"/>
          <w:szCs w:val="24"/>
          <w:lang w:val="ru-RU"/>
        </w:rPr>
        <w:t xml:space="preserve">6.3.1. забезпечити надання послуг у строки, встановлені цим Договором; </w:t>
      </w:r>
    </w:p>
    <w:p>
      <w:pPr>
        <w:jc w:val="both"/>
        <w:rPr>
          <w:rFonts w:ascii="Times New Roman" w:hAnsi="Times New Roman"/>
          <w:sz w:val="24"/>
          <w:szCs w:val="24"/>
          <w:lang w:val="ru-RU"/>
        </w:rPr>
      </w:pPr>
      <w:r>
        <w:rPr>
          <w:rFonts w:ascii="Times New Roman" w:hAnsi="Times New Roman"/>
          <w:sz w:val="24"/>
          <w:szCs w:val="24"/>
          <w:lang w:val="ru-RU"/>
        </w:rPr>
        <w:t xml:space="preserve">6.3.2. забезпечити надання послуг, якість яких відповідає умовам, установленим розділом 2 цього Договору; </w:t>
      </w:r>
    </w:p>
    <w:p>
      <w:pPr>
        <w:jc w:val="both"/>
        <w:rPr>
          <w:rFonts w:ascii="Times New Roman" w:hAnsi="Times New Roman"/>
          <w:sz w:val="24"/>
          <w:szCs w:val="24"/>
          <w:lang w:val="ru-RU"/>
        </w:rPr>
      </w:pPr>
      <w:r>
        <w:rPr>
          <w:rFonts w:ascii="Times New Roman" w:hAnsi="Times New Roman"/>
          <w:sz w:val="24"/>
          <w:szCs w:val="24"/>
          <w:lang w:val="ru-RU"/>
        </w:rPr>
        <w:t>6.3.3. виконувати гарантійні обов’язки.</w:t>
      </w:r>
    </w:p>
    <w:p>
      <w:pPr>
        <w:jc w:val="both"/>
        <w:rPr>
          <w:rFonts w:ascii="Times New Roman" w:hAnsi="Times New Roman"/>
          <w:sz w:val="24"/>
          <w:szCs w:val="24"/>
          <w:lang w:val="ru-RU"/>
        </w:rPr>
      </w:pPr>
      <w:r>
        <w:rPr>
          <w:rFonts w:ascii="Times New Roman" w:hAnsi="Times New Roman"/>
          <w:sz w:val="24"/>
          <w:szCs w:val="24"/>
          <w:lang w:val="ru-RU"/>
        </w:rPr>
        <w:t>6.3.4. надавати Замовнику повну, доступну, достовірну та своєчасну (до надання послуг) інформацію про послуги та Виконавця;</w:t>
      </w:r>
    </w:p>
    <w:p>
      <w:pPr>
        <w:jc w:val="both"/>
        <w:rPr>
          <w:rFonts w:ascii="Times New Roman" w:hAnsi="Times New Roman"/>
          <w:sz w:val="24"/>
          <w:szCs w:val="24"/>
          <w:lang w:val="ru-RU"/>
        </w:rPr>
      </w:pPr>
      <w:r>
        <w:rPr>
          <w:rFonts w:ascii="Times New Roman" w:hAnsi="Times New Roman"/>
          <w:sz w:val="24"/>
          <w:szCs w:val="24"/>
          <w:lang w:val="ru-RU"/>
        </w:rPr>
        <w:t>6.3.5. забезпечувати збереження ДТЗ, а також збереження та використання за призначенням прийнятих від Замовника складових частин і матеріалів, необхідних для виконання ремонту ДТЗ;</w:t>
      </w:r>
    </w:p>
    <w:p>
      <w:pPr>
        <w:jc w:val="both"/>
        <w:rPr>
          <w:rFonts w:ascii="Times New Roman" w:hAnsi="Times New Roman"/>
          <w:sz w:val="24"/>
          <w:szCs w:val="24"/>
          <w:lang w:val="ru-RU"/>
        </w:rPr>
      </w:pPr>
      <w:r>
        <w:rPr>
          <w:rFonts w:ascii="Times New Roman" w:hAnsi="Times New Roman"/>
          <w:sz w:val="24"/>
          <w:szCs w:val="24"/>
          <w:lang w:val="ru-RU"/>
        </w:rPr>
        <w:t>6.3.6. повертати Замовникові передані ним складові частини ДТЗ і матеріали в разі їх невикористання;</w:t>
      </w:r>
    </w:p>
    <w:p>
      <w:pPr>
        <w:jc w:val="both"/>
        <w:rPr>
          <w:rFonts w:ascii="Times New Roman" w:hAnsi="Times New Roman"/>
          <w:sz w:val="24"/>
          <w:szCs w:val="24"/>
          <w:lang w:val="ru-RU"/>
        </w:rPr>
      </w:pPr>
      <w:r>
        <w:rPr>
          <w:rFonts w:ascii="Times New Roman" w:hAnsi="Times New Roman"/>
          <w:sz w:val="24"/>
          <w:szCs w:val="24"/>
          <w:lang w:val="ru-RU"/>
        </w:rPr>
        <w:t>6.3.7. забезпечувати безпеку Замовника під час його перебування на підприємстві з проведенням інструктажу;</w:t>
      </w:r>
    </w:p>
    <w:p>
      <w:pPr>
        <w:jc w:val="both"/>
        <w:rPr>
          <w:rFonts w:ascii="Times New Roman" w:hAnsi="Times New Roman"/>
          <w:sz w:val="24"/>
          <w:szCs w:val="24"/>
          <w:lang w:val="ru-RU"/>
        </w:rPr>
      </w:pPr>
      <w:r>
        <w:rPr>
          <w:rFonts w:ascii="Times New Roman" w:hAnsi="Times New Roman"/>
          <w:sz w:val="24"/>
          <w:szCs w:val="24"/>
          <w:lang w:val="ru-RU"/>
        </w:rPr>
        <w:t>6.3.8. у разі виникнення недоліків з наданих послуг під час прийняття ДТЗ (їхніх складових) Замовником, безкоштовно усувати недоліки.</w:t>
      </w:r>
    </w:p>
    <w:p>
      <w:pPr>
        <w:jc w:val="both"/>
        <w:rPr>
          <w:rFonts w:ascii="Times New Roman" w:hAnsi="Times New Roman"/>
          <w:sz w:val="24"/>
          <w:szCs w:val="24"/>
          <w:lang w:val="ru-RU"/>
        </w:rPr>
      </w:pPr>
      <w:r>
        <w:rPr>
          <w:rFonts w:ascii="Times New Roman" w:hAnsi="Times New Roman"/>
          <w:sz w:val="24"/>
          <w:szCs w:val="24"/>
          <w:lang w:val="ru-RU"/>
        </w:rPr>
        <w:t xml:space="preserve">6.4. Виконавець має право: </w:t>
      </w:r>
    </w:p>
    <w:p>
      <w:pPr>
        <w:jc w:val="both"/>
        <w:rPr>
          <w:rFonts w:ascii="Times New Roman" w:hAnsi="Times New Roman"/>
          <w:sz w:val="24"/>
          <w:szCs w:val="24"/>
          <w:lang w:val="ru-RU"/>
        </w:rPr>
      </w:pPr>
      <w:r>
        <w:rPr>
          <w:rFonts w:ascii="Times New Roman" w:hAnsi="Times New Roman"/>
          <w:sz w:val="24"/>
          <w:szCs w:val="24"/>
          <w:lang w:val="ru-RU"/>
        </w:rPr>
        <w:t xml:space="preserve">6.4.1. своєчасно та в повному обсязі отримувати плату за надані послуги; </w:t>
      </w:r>
    </w:p>
    <w:p>
      <w:pPr>
        <w:jc w:val="both"/>
        <w:rPr>
          <w:rFonts w:ascii="Times New Roman" w:hAnsi="Times New Roman"/>
          <w:sz w:val="24"/>
          <w:szCs w:val="24"/>
          <w:lang w:val="ru-RU"/>
        </w:rPr>
      </w:pPr>
      <w:r>
        <w:rPr>
          <w:rFonts w:ascii="Times New Roman" w:hAnsi="Times New Roman"/>
          <w:sz w:val="24"/>
          <w:szCs w:val="24"/>
          <w:lang w:val="ru-RU"/>
        </w:rPr>
        <w:t xml:space="preserve">6.4.2. на дострокове надання послуг за письмовим погодженням Замовника; </w:t>
      </w:r>
    </w:p>
    <w:p>
      <w:pPr>
        <w:jc w:val="both"/>
        <w:rPr>
          <w:rFonts w:ascii="Times New Roman" w:hAnsi="Times New Roman"/>
          <w:sz w:val="24"/>
          <w:szCs w:val="24"/>
          <w:lang w:val="ru-RU"/>
        </w:rPr>
      </w:pPr>
      <w:r>
        <w:rPr>
          <w:rFonts w:ascii="Times New Roman" w:hAnsi="Times New Roman"/>
          <w:sz w:val="24"/>
          <w:szCs w:val="24"/>
          <w:lang w:val="ru-RU"/>
        </w:rPr>
        <w:t xml:space="preserve">6.4.3. у разі невиконання зобов’язань Замовником Виконавець має право достроково розірвати цей Договір, письмово повідомивши про це Замовника у термін 30 (тридцяти) календарних днів до дати розірвання; </w:t>
      </w:r>
    </w:p>
    <w:p>
      <w:pPr>
        <w:jc w:val="both"/>
        <w:rPr>
          <w:rFonts w:ascii="Times New Roman" w:hAnsi="Times New Roman"/>
          <w:sz w:val="24"/>
          <w:szCs w:val="24"/>
          <w:lang w:val="ru-RU"/>
        </w:rPr>
      </w:pPr>
      <w:r>
        <w:rPr>
          <w:rFonts w:ascii="Times New Roman" w:hAnsi="Times New Roman"/>
          <w:sz w:val="24"/>
          <w:szCs w:val="24"/>
          <w:lang w:val="ru-RU"/>
        </w:rPr>
        <w:t>6.4.4. відмовитися від надання послуг, якщо Замовник надає неякісні складові частини та матеріали.</w:t>
      </w:r>
    </w:p>
    <w:p>
      <w:pPr>
        <w:jc w:val="center"/>
        <w:rPr>
          <w:rFonts w:ascii="Times New Roman" w:hAnsi="Times New Roman"/>
          <w:sz w:val="24"/>
          <w:szCs w:val="24"/>
          <w:lang w:val="ru-RU"/>
        </w:rPr>
      </w:pPr>
      <w:r>
        <w:rPr>
          <w:rFonts w:ascii="Times New Roman" w:hAnsi="Times New Roman"/>
          <w:sz w:val="24"/>
          <w:szCs w:val="24"/>
          <w:lang w:val="ru-RU"/>
        </w:rPr>
        <w:t>7. ВІДПОВІДАЛЬНІСТЬ СТОРІН ЗА ПОРУШЕННЯ ДОГОВОРУ</w:t>
      </w:r>
    </w:p>
    <w:p>
      <w:pPr>
        <w:rPr>
          <w:rFonts w:ascii="Times New Roman" w:hAnsi="Times New Roman"/>
          <w:sz w:val="24"/>
          <w:szCs w:val="24"/>
          <w:lang w:val="ru-RU"/>
        </w:rPr>
      </w:pPr>
      <w:r>
        <w:rPr>
          <w:rFonts w:ascii="Times New Roman" w:hAnsi="Times New Roman"/>
          <w:sz w:val="24"/>
          <w:szCs w:val="24"/>
          <w:lang w:val="ru-RU"/>
        </w:rPr>
        <w:t>7.1.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pPr>
        <w:rPr>
          <w:rFonts w:ascii="Times New Roman" w:hAnsi="Times New Roman"/>
          <w:sz w:val="24"/>
          <w:szCs w:val="24"/>
          <w:lang w:val="ru-RU"/>
        </w:rPr>
      </w:pPr>
      <w:r>
        <w:rPr>
          <w:rFonts w:ascii="Times New Roman" w:hAnsi="Times New Roman"/>
          <w:sz w:val="24"/>
          <w:szCs w:val="24"/>
          <w:lang w:val="ru-RU"/>
        </w:rPr>
        <w:t>7.2. Порушенням Договору є його невиконання або неналежне виконання, тобто виконання з порушенням умов, визначених змістом цього Договору.</w:t>
      </w:r>
    </w:p>
    <w:p>
      <w:pPr>
        <w:rPr>
          <w:rFonts w:ascii="Times New Roman" w:hAnsi="Times New Roman"/>
          <w:sz w:val="24"/>
          <w:szCs w:val="24"/>
          <w:lang w:val="ru-RU"/>
        </w:rPr>
      </w:pPr>
      <w:r>
        <w:rPr>
          <w:rFonts w:ascii="Times New Roman" w:hAnsi="Times New Roman"/>
          <w:sz w:val="24"/>
          <w:szCs w:val="24"/>
          <w:lang w:val="ru-RU"/>
        </w:rPr>
        <w:t>7.3.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rPr>
          <w:rFonts w:ascii="Times New Roman" w:hAnsi="Times New Roman"/>
          <w:sz w:val="24"/>
          <w:szCs w:val="24"/>
          <w:lang w:val="ru-RU"/>
        </w:rPr>
      </w:pPr>
      <w:r>
        <w:rPr>
          <w:rFonts w:ascii="Times New Roman" w:hAnsi="Times New Roman"/>
          <w:sz w:val="24"/>
          <w:szCs w:val="24"/>
          <w:lang w:val="ru-RU"/>
        </w:rPr>
        <w:t>7.4. За невиконання або неналежне виконання своїх зобов’язань за Договором Виконавець сплачує Замовнику неустойку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pPr>
        <w:rPr>
          <w:rFonts w:ascii="Times New Roman" w:hAnsi="Times New Roman"/>
          <w:sz w:val="24"/>
          <w:szCs w:val="24"/>
          <w:lang w:val="ru-RU"/>
        </w:rPr>
      </w:pPr>
      <w:r>
        <w:rPr>
          <w:rFonts w:ascii="Times New Roman" w:hAnsi="Times New Roman"/>
          <w:sz w:val="24"/>
          <w:szCs w:val="24"/>
          <w:lang w:val="ru-RU"/>
        </w:rPr>
        <w:t>7.5. За порушення умов Договору щодо якості наданих Послуг, Виконавець сплачує штраф у розмірі 20 % (двадцяти відсотків) вартості неякісних Послуг.</w:t>
      </w:r>
    </w:p>
    <w:p>
      <w:pPr>
        <w:rPr>
          <w:rFonts w:ascii="Times New Roman" w:hAnsi="Times New Roman"/>
          <w:sz w:val="24"/>
          <w:szCs w:val="24"/>
          <w:lang w:val="ru-RU"/>
        </w:rPr>
      </w:pPr>
      <w:r>
        <w:rPr>
          <w:rFonts w:ascii="Times New Roman" w:hAnsi="Times New Roman"/>
          <w:sz w:val="24"/>
          <w:szCs w:val="24"/>
          <w:lang w:val="ru-RU"/>
        </w:rPr>
        <w:t>7.6. Сплата штрафних санкцій не звільняє Сторони від необхідності виконання своїх зобов’язань за цим Договором.</w:t>
      </w:r>
    </w:p>
    <w:p>
      <w:pPr>
        <w:jc w:val="center"/>
        <w:rPr>
          <w:rFonts w:ascii="Times New Roman" w:hAnsi="Times New Roman"/>
          <w:sz w:val="24"/>
          <w:szCs w:val="24"/>
          <w:lang w:val="ru-RU"/>
        </w:rPr>
      </w:pPr>
      <w:r>
        <w:rPr>
          <w:rFonts w:ascii="Times New Roman" w:hAnsi="Times New Roman"/>
          <w:sz w:val="24"/>
          <w:szCs w:val="24"/>
          <w:lang w:val="ru-RU"/>
        </w:rPr>
        <w:t>8. ОБСТАВИНИ НЕПЕРЕБОРНОЇ СИЛИ</w:t>
      </w:r>
    </w:p>
    <w:p>
      <w:pPr>
        <w:rPr>
          <w:rFonts w:ascii="Times New Roman" w:hAnsi="Times New Roman"/>
          <w:sz w:val="24"/>
          <w:szCs w:val="24"/>
          <w:lang w:val="ru-RU"/>
        </w:rPr>
      </w:pPr>
      <w:r>
        <w:rPr>
          <w:rFonts w:ascii="Times New Roman" w:hAnsi="Times New Roman"/>
          <w:sz w:val="24"/>
          <w:szCs w:val="24"/>
          <w:lang w:val="ru-RU"/>
        </w:rPr>
        <w:t>8.1. Жодна з Сторін не несе відповідальності за даним Договором у разі невиконання або неналежного виконання своїх обов'язків за даним Договором внаслідок настання та на строк дії обставини непереборної сили, як-то: пожежа, повінь, землетрус або інші стихійні лиха, війна, військові дії будь-якого виду, а також будь-які обставини, що знаходяться поза контролем Сторони.</w:t>
      </w:r>
    </w:p>
    <w:p>
      <w:pPr>
        <w:rPr>
          <w:rFonts w:ascii="Times New Roman" w:hAnsi="Times New Roman"/>
          <w:sz w:val="24"/>
          <w:szCs w:val="24"/>
          <w:lang w:val="ru-RU"/>
        </w:rPr>
      </w:pPr>
      <w:r>
        <w:rPr>
          <w:rFonts w:ascii="Times New Roman" w:hAnsi="Times New Roman"/>
          <w:sz w:val="24"/>
          <w:szCs w:val="24"/>
          <w:lang w:val="ru-RU"/>
        </w:rPr>
        <w:t>8.2. Сторона, яка знаходиться під дією обставини непереборної сили, повинна повідомити про це іншу Сторону протягом 5 (п’яти) днів з моменту настання обставини непереборної сили.</w:t>
      </w:r>
    </w:p>
    <w:p>
      <w:pPr>
        <w:rPr>
          <w:rFonts w:ascii="Times New Roman" w:hAnsi="Times New Roman"/>
          <w:sz w:val="24"/>
          <w:szCs w:val="24"/>
          <w:lang w:val="ru-RU"/>
        </w:rPr>
      </w:pPr>
      <w:r>
        <w:rPr>
          <w:rFonts w:ascii="Times New Roman" w:hAnsi="Times New Roman"/>
          <w:sz w:val="24"/>
          <w:szCs w:val="24"/>
          <w:lang w:val="ru-RU"/>
        </w:rPr>
        <w:t>8.3. Після припинення обставини непереборної сили Сторона, яка знаходилася під дією обставини непереборної сили, повинна повідомити про це іншу Сторону протягом 5 (п’яти) днів з моменту припинення обставини непереборної сили.</w:t>
      </w:r>
    </w:p>
    <w:p>
      <w:pPr>
        <w:rPr>
          <w:rFonts w:ascii="Times New Roman" w:hAnsi="Times New Roman"/>
          <w:sz w:val="24"/>
          <w:szCs w:val="24"/>
          <w:lang w:val="ru-RU"/>
        </w:rPr>
      </w:pPr>
      <w:r>
        <w:rPr>
          <w:rFonts w:ascii="Times New Roman" w:hAnsi="Times New Roman"/>
          <w:sz w:val="24"/>
          <w:szCs w:val="24"/>
          <w:lang w:val="ru-RU"/>
        </w:rPr>
        <w:t>8.4. Настання, дія і припинення обставини непереборної сили повинні підтверджуватися документом, виданим відповідним державним органом.</w:t>
      </w:r>
    </w:p>
    <w:p>
      <w:pPr>
        <w:rPr>
          <w:rFonts w:ascii="Times New Roman" w:hAnsi="Times New Roman"/>
          <w:sz w:val="24"/>
          <w:szCs w:val="24"/>
          <w:lang w:val="ru-RU"/>
        </w:rPr>
      </w:pPr>
      <w:r>
        <w:rPr>
          <w:rFonts w:ascii="Times New Roman" w:hAnsi="Times New Roman"/>
          <w:sz w:val="24"/>
          <w:szCs w:val="24"/>
          <w:lang w:val="ru-RU"/>
        </w:rPr>
        <w:t xml:space="preserve">8.5. В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pPr>
        <w:jc w:val="center"/>
        <w:rPr>
          <w:rFonts w:ascii="Times New Roman" w:hAnsi="Times New Roman"/>
          <w:sz w:val="24"/>
          <w:szCs w:val="24"/>
          <w:lang w:val="ru-RU"/>
        </w:rPr>
      </w:pPr>
      <w:r>
        <w:rPr>
          <w:rFonts w:ascii="Times New Roman" w:hAnsi="Times New Roman"/>
          <w:sz w:val="24"/>
          <w:szCs w:val="24"/>
          <w:lang w:val="ru-RU"/>
        </w:rPr>
        <w:t>9. ВИРІШЕННЯ СПОРІВ</w:t>
      </w:r>
    </w:p>
    <w:p>
      <w:pPr>
        <w:rPr>
          <w:rFonts w:ascii="Times New Roman" w:hAnsi="Times New Roman"/>
          <w:sz w:val="24"/>
          <w:szCs w:val="24"/>
          <w:lang w:val="ru-RU"/>
        </w:rPr>
      </w:pPr>
      <w:r>
        <w:rPr>
          <w:rFonts w:ascii="Times New Roman" w:hAnsi="Times New Roman"/>
          <w:sz w:val="24"/>
          <w:szCs w:val="24"/>
          <w:lang w:val="ru-RU"/>
        </w:rPr>
        <w:t xml:space="preserve">9.1. Всі спори, які можуть виникнути стосовно виконання умов цього Договору Сторони вирішують шляхом переговорів. </w:t>
      </w:r>
    </w:p>
    <w:p>
      <w:pPr>
        <w:rPr>
          <w:rFonts w:ascii="Times New Roman" w:hAnsi="Times New Roman"/>
          <w:sz w:val="24"/>
          <w:szCs w:val="24"/>
          <w:lang w:val="ru-RU"/>
        </w:rPr>
      </w:pPr>
      <w:r>
        <w:rPr>
          <w:rFonts w:ascii="Times New Roman" w:hAnsi="Times New Roman"/>
          <w:sz w:val="24"/>
          <w:szCs w:val="24"/>
          <w:lang w:val="ru-RU"/>
        </w:rPr>
        <w:t>9.2. У разі недосягнення Сторонами згоди спори (розбіжності) вирішуються у судовому порядку згідно з чинним законодавством України.</w:t>
      </w:r>
    </w:p>
    <w:p>
      <w:pPr>
        <w:rPr>
          <w:rFonts w:ascii="Times New Roman" w:hAnsi="Times New Roman"/>
          <w:sz w:val="24"/>
          <w:szCs w:val="24"/>
          <w:lang w:val="ru-RU"/>
        </w:rPr>
      </w:pPr>
      <w:r>
        <w:rPr>
          <w:rFonts w:ascii="Times New Roman" w:hAnsi="Times New Roman"/>
          <w:sz w:val="24"/>
          <w:szCs w:val="24"/>
          <w:lang w:val="ru-RU"/>
        </w:rPr>
        <w:t xml:space="preserve">                                                        </w:t>
      </w:r>
    </w:p>
    <w:p>
      <w:pPr>
        <w:rPr>
          <w:rFonts w:ascii="Times New Roman" w:hAnsi="Times New Roman"/>
          <w:sz w:val="24"/>
          <w:szCs w:val="24"/>
          <w:lang w:val="ru-RU"/>
        </w:rPr>
      </w:pPr>
    </w:p>
    <w:p>
      <w:pPr>
        <w:rPr>
          <w:rFonts w:ascii="Times New Roman" w:hAnsi="Times New Roman"/>
          <w:sz w:val="24"/>
          <w:szCs w:val="24"/>
          <w:lang w:val="ru-RU"/>
        </w:rPr>
      </w:pPr>
      <w:r>
        <w:rPr>
          <w:rFonts w:ascii="Times New Roman" w:hAnsi="Times New Roman"/>
          <w:sz w:val="24"/>
          <w:szCs w:val="24"/>
          <w:lang w:val="ru-RU"/>
        </w:rPr>
        <w:t xml:space="preserve">                                                            10. СТРОК ДІЇ ДОГОВОРУ</w:t>
      </w:r>
    </w:p>
    <w:p>
      <w:pPr>
        <w:rPr>
          <w:rFonts w:ascii="Times New Roman" w:hAnsi="Times New Roman"/>
          <w:sz w:val="24"/>
          <w:szCs w:val="24"/>
          <w:lang w:val="ru-RU"/>
        </w:rPr>
      </w:pPr>
      <w:r>
        <w:rPr>
          <w:rFonts w:ascii="Times New Roman" w:hAnsi="Times New Roman"/>
          <w:sz w:val="24"/>
          <w:szCs w:val="24"/>
          <w:lang w:val="ru-RU"/>
        </w:rPr>
        <w:t>10.1. Цей Договір набирає чинності з дати його підписання Сторонами і діє до 25 грудня 2024 року, але в будь якому разі в частині взаєморозрахунків до виконання Сторонами взятих на себе зобов’язань у повному обсязі.</w:t>
      </w:r>
    </w:p>
    <w:p>
      <w:pPr>
        <w:jc w:val="center"/>
        <w:rPr>
          <w:rFonts w:ascii="Times New Roman" w:hAnsi="Times New Roman"/>
          <w:sz w:val="24"/>
          <w:szCs w:val="24"/>
          <w:lang w:val="ru-RU"/>
        </w:rPr>
      </w:pPr>
      <w:r>
        <w:rPr>
          <w:rFonts w:ascii="Times New Roman" w:hAnsi="Times New Roman"/>
          <w:sz w:val="24"/>
          <w:szCs w:val="24"/>
          <w:lang w:val="ru-RU"/>
        </w:rPr>
        <w:t>11. ІНШІ УМОВИ</w:t>
      </w:r>
    </w:p>
    <w:p>
      <w:pPr>
        <w:rPr>
          <w:rFonts w:ascii="Times New Roman" w:hAnsi="Times New Roman"/>
          <w:sz w:val="24"/>
          <w:szCs w:val="24"/>
          <w:lang w:val="ru-RU"/>
        </w:rPr>
      </w:pPr>
      <w:r>
        <w:rPr>
          <w:rFonts w:ascii="Times New Roman" w:hAnsi="Times New Roman"/>
          <w:sz w:val="24"/>
          <w:szCs w:val="24"/>
          <w:lang w:val="ru-RU"/>
        </w:rPr>
        <w:t>11.1. Цей Договір укладається і підписується українською мовою, в двох примірниках – по одному екземпляру для кожної із Сторін, кожен з яких має однакову юридичну силу.</w:t>
      </w:r>
    </w:p>
    <w:p>
      <w:pPr>
        <w:rPr>
          <w:rFonts w:ascii="Times New Roman" w:hAnsi="Times New Roman"/>
          <w:sz w:val="24"/>
          <w:szCs w:val="24"/>
          <w:lang w:val="ru-RU"/>
        </w:rPr>
      </w:pPr>
      <w:r>
        <w:rPr>
          <w:rFonts w:ascii="Times New Roman" w:hAnsi="Times New Roman"/>
          <w:sz w:val="24"/>
          <w:szCs w:val="24"/>
          <w:lang w:val="ru-RU"/>
        </w:rPr>
        <w:t>11.2. Зміни та доповнення до цього Договору викладаються у письмовій формі та підписуються уповноваженими на це представниками сторін.</w:t>
      </w:r>
    </w:p>
    <w:p>
      <w:pPr>
        <w:rPr>
          <w:rFonts w:ascii="Times New Roman" w:hAnsi="Times New Roman"/>
          <w:sz w:val="24"/>
          <w:szCs w:val="24"/>
          <w:lang w:val="ru-RU"/>
        </w:rPr>
      </w:pPr>
      <w:r>
        <w:rPr>
          <w:rFonts w:ascii="Times New Roman" w:hAnsi="Times New Roman"/>
          <w:sz w:val="24"/>
          <w:szCs w:val="24"/>
          <w:lang w:val="ru-RU"/>
        </w:rPr>
        <w:t>11.3. У разі зміни реквізитів та/або юридичної адреси Замовника або Постачальника, відповідна Сторона повідомляє про це іншу Сторону письмово.</w:t>
      </w:r>
    </w:p>
    <w:p>
      <w:pPr>
        <w:rPr>
          <w:rFonts w:ascii="Times New Roman" w:hAnsi="Times New Roman"/>
          <w:sz w:val="24"/>
          <w:szCs w:val="24"/>
          <w:lang w:val="ru-RU"/>
        </w:rPr>
      </w:pPr>
      <w:r>
        <w:rPr>
          <w:rFonts w:ascii="Times New Roman" w:hAnsi="Times New Roman"/>
          <w:sz w:val="24"/>
          <w:szCs w:val="24"/>
          <w:lang w:val="ru-RU"/>
        </w:rPr>
        <w:t>11.4. У випадках, не передбачених цим Договором, Сторони керуються чинним законодавством України.</w:t>
      </w:r>
    </w:p>
    <w:p>
      <w:pPr>
        <w:rPr>
          <w:rFonts w:ascii="Times New Roman" w:hAnsi="Times New Roman"/>
          <w:sz w:val="24"/>
          <w:szCs w:val="24"/>
          <w:lang w:val="ru-RU"/>
        </w:rPr>
      </w:pPr>
      <w:r>
        <w:rPr>
          <w:rFonts w:ascii="Times New Roman" w:hAnsi="Times New Roman"/>
          <w:sz w:val="24"/>
          <w:szCs w:val="24"/>
          <w:lang w:val="ru-RU"/>
        </w:rPr>
        <w:t>11.5 Постачальник гарантує, що на момент підписання договору він не являється банкрутом або відносно нього не розпочато судове провадження про визнання банкрутом.</w:t>
      </w:r>
    </w:p>
    <w:p>
      <w:pPr>
        <w:jc w:val="center"/>
        <w:rPr>
          <w:rFonts w:ascii="Times New Roman" w:hAnsi="Times New Roman"/>
          <w:sz w:val="24"/>
          <w:szCs w:val="24"/>
          <w:lang w:val="ru-RU"/>
        </w:rPr>
      </w:pPr>
      <w:r>
        <w:rPr>
          <w:rFonts w:ascii="Times New Roman" w:hAnsi="Times New Roman"/>
          <w:sz w:val="24"/>
          <w:szCs w:val="24"/>
          <w:lang w:val="ru-RU"/>
        </w:rPr>
        <w:t>12. АНТИКОРУПЦІЙНЕ ЗАСТЕРЕЖЕННЯ</w:t>
      </w:r>
    </w:p>
    <w:p>
      <w:pPr>
        <w:rPr>
          <w:rFonts w:ascii="Times New Roman" w:hAnsi="Times New Roman"/>
          <w:sz w:val="24"/>
          <w:szCs w:val="24"/>
          <w:lang w:val="ru-RU"/>
        </w:rPr>
      </w:pPr>
      <w:r>
        <w:rPr>
          <w:rFonts w:ascii="Times New Roman" w:hAnsi="Times New Roman"/>
          <w:sz w:val="24"/>
          <w:szCs w:val="24"/>
          <w:lang w:val="ru-RU"/>
        </w:rPr>
        <w:t>12.1. Сторони даного договору зобов'язуються дотримуватися і забезпечити дотримання вимог антикорупційного законодавства.</w:t>
      </w:r>
    </w:p>
    <w:p>
      <w:pPr>
        <w:rPr>
          <w:rFonts w:ascii="Times New Roman" w:hAnsi="Times New Roman"/>
          <w:sz w:val="24"/>
          <w:szCs w:val="24"/>
          <w:lang w:val="ru-RU"/>
        </w:rPr>
      </w:pPr>
      <w:r>
        <w:rPr>
          <w:rFonts w:ascii="Times New Roman" w:hAnsi="Times New Roman"/>
          <w:sz w:val="24"/>
          <w:szCs w:val="24"/>
          <w:lang w:val="ru-RU"/>
        </w:rPr>
        <w:t>12.2. Сторони цього Договору, як безпосередньо так і через третіх осіб, гарантують та зобов’язуються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умови поставки, реалізацію, оплату товару та виконання інших зобов’язань, передбачених цим Договором, включаючи членів сім’ї, близьких осіб та інших подібних чи уповноважених осіб, за вчинення ними дій чи бездіяльності з використанням наданих їм повноважень в інтересах Сторони, з метою просування чи продажу свого товару, за спрощення формальностей у зв'язку з виконанням цього договору.</w:t>
      </w:r>
    </w:p>
    <w:p>
      <w:pPr>
        <w:rPr>
          <w:rFonts w:ascii="Times New Roman" w:hAnsi="Times New Roman"/>
          <w:sz w:val="24"/>
          <w:szCs w:val="24"/>
          <w:lang w:val="ru-RU"/>
        </w:rPr>
      </w:pPr>
      <w:r>
        <w:rPr>
          <w:rFonts w:ascii="Times New Roman" w:hAnsi="Times New Roman"/>
          <w:sz w:val="24"/>
          <w:szCs w:val="24"/>
          <w:lang w:val="ru-RU"/>
        </w:rPr>
        <w:t>12.3.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pPr>
        <w:rPr>
          <w:rFonts w:ascii="Times New Roman" w:hAnsi="Times New Roman"/>
          <w:sz w:val="24"/>
          <w:szCs w:val="24"/>
          <w:lang w:val="ru-RU"/>
        </w:rPr>
      </w:pPr>
      <w:r>
        <w:rPr>
          <w:rFonts w:ascii="Times New Roman" w:hAnsi="Times New Roman"/>
          <w:sz w:val="24"/>
          <w:szCs w:val="24"/>
          <w:lang w:val="ru-RU"/>
        </w:rPr>
        <w:t xml:space="preserve">12.4.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pPr>
        <w:rPr>
          <w:rFonts w:ascii="Times New Roman" w:hAnsi="Times New Roman"/>
          <w:sz w:val="24"/>
          <w:szCs w:val="24"/>
          <w:lang w:val="ru-RU"/>
        </w:rPr>
      </w:pPr>
      <w:r>
        <w:rPr>
          <w:rFonts w:ascii="Times New Roman" w:hAnsi="Times New Roman"/>
          <w:sz w:val="24"/>
          <w:szCs w:val="24"/>
          <w:lang w:val="ru-RU"/>
        </w:rPr>
        <w:t>12.5. Сторони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pPr>
        <w:rPr>
          <w:rFonts w:ascii="Times New Roman" w:hAnsi="Times New Roman"/>
          <w:sz w:val="24"/>
          <w:szCs w:val="24"/>
          <w:lang w:val="ru-RU"/>
        </w:rPr>
      </w:pPr>
      <w:r>
        <w:rPr>
          <w:rFonts w:ascii="Times New Roman" w:hAnsi="Times New Roman"/>
          <w:sz w:val="24"/>
          <w:szCs w:val="24"/>
          <w:lang w:val="ru-RU"/>
        </w:rPr>
        <w:t>12.6.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іншою Стороною, її працівниками, уповноваженими особами або посередниками, виражається в діях, які кваліфікуються відповідним законодавством, а також діях, що порушують вимоги законодавства та міжнародних актів про протидію легалізації доходів, отриманих злочинним шляхом.</w:t>
      </w:r>
    </w:p>
    <w:p>
      <w:pPr>
        <w:rPr>
          <w:rFonts w:ascii="Times New Roman" w:hAnsi="Times New Roman"/>
          <w:sz w:val="24"/>
          <w:szCs w:val="24"/>
          <w:lang w:val="ru-RU"/>
        </w:rPr>
      </w:pPr>
      <w:r>
        <w:rPr>
          <w:rFonts w:ascii="Times New Roman" w:hAnsi="Times New Roman"/>
          <w:sz w:val="24"/>
          <w:szCs w:val="24"/>
          <w:lang w:val="ru-RU"/>
        </w:rPr>
        <w:t>12.7.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w:t>
      </w:r>
    </w:p>
    <w:p>
      <w:pPr>
        <w:rPr>
          <w:rFonts w:ascii="Times New Roman" w:hAnsi="Times New Roman"/>
          <w:sz w:val="24"/>
          <w:szCs w:val="24"/>
          <w:lang w:val="ru-RU"/>
        </w:rPr>
      </w:pPr>
      <w:r>
        <w:rPr>
          <w:rFonts w:ascii="Times New Roman" w:hAnsi="Times New Roman"/>
          <w:sz w:val="24"/>
          <w:szCs w:val="24"/>
          <w:lang w:val="ru-RU"/>
        </w:rPr>
        <w:t>12.8.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pPr>
        <w:jc w:val="center"/>
        <w:rPr>
          <w:rFonts w:ascii="Times New Roman" w:hAnsi="Times New Roman"/>
          <w:sz w:val="24"/>
          <w:szCs w:val="24"/>
          <w:lang w:val="ru-RU"/>
        </w:rPr>
      </w:pPr>
      <w:r>
        <w:rPr>
          <w:rFonts w:ascii="Times New Roman" w:hAnsi="Times New Roman"/>
          <w:sz w:val="24"/>
          <w:szCs w:val="24"/>
          <w:lang w:val="ru-RU"/>
        </w:rPr>
        <w:t>13. ДОДАТКИ ДО ДОГОВОРУ</w:t>
      </w:r>
    </w:p>
    <w:p>
      <w:pPr>
        <w:rPr>
          <w:rFonts w:ascii="Times New Roman" w:hAnsi="Times New Roman"/>
          <w:sz w:val="24"/>
          <w:szCs w:val="24"/>
          <w:lang w:val="ru-RU"/>
        </w:rPr>
      </w:pPr>
      <w:r>
        <w:rPr>
          <w:rFonts w:ascii="Times New Roman" w:hAnsi="Times New Roman"/>
          <w:sz w:val="24"/>
          <w:szCs w:val="24"/>
          <w:lang w:val="ru-RU"/>
        </w:rPr>
        <w:t>13.1. Додатки до цього Договору є його невід’ємною  і складовою частиною.</w:t>
      </w:r>
    </w:p>
    <w:p>
      <w:pPr>
        <w:rPr>
          <w:rFonts w:ascii="Times New Roman" w:hAnsi="Times New Roman"/>
          <w:sz w:val="24"/>
          <w:szCs w:val="24"/>
          <w:lang w:val="ru-RU"/>
        </w:rPr>
      </w:pPr>
      <w:r>
        <w:rPr>
          <w:rFonts w:ascii="Times New Roman" w:hAnsi="Times New Roman"/>
          <w:sz w:val="24"/>
          <w:szCs w:val="24"/>
          <w:lang w:val="ru-RU"/>
        </w:rPr>
        <w:t>До цього Договору додаються:</w:t>
      </w:r>
    </w:p>
    <w:p>
      <w:pPr>
        <w:rPr>
          <w:rFonts w:ascii="Times New Roman" w:hAnsi="Times New Roman"/>
          <w:sz w:val="24"/>
          <w:szCs w:val="24"/>
          <w:lang w:val="ru-RU"/>
        </w:rPr>
      </w:pPr>
      <w:r>
        <w:rPr>
          <w:rFonts w:ascii="Times New Roman" w:hAnsi="Times New Roman"/>
          <w:sz w:val="24"/>
          <w:szCs w:val="24"/>
          <w:lang w:val="ru-RU"/>
        </w:rPr>
        <w:t>- специфікація (додаток №1);</w:t>
      </w:r>
    </w:p>
    <w:p>
      <w:pPr>
        <w:rPr>
          <w:rFonts w:ascii="Times New Roman" w:hAnsi="Times New Roman"/>
          <w:sz w:val="24"/>
          <w:szCs w:val="24"/>
          <w:lang w:val="ru-RU"/>
        </w:rPr>
      </w:pPr>
      <w:r>
        <w:rPr>
          <w:rFonts w:ascii="Times New Roman" w:hAnsi="Times New Roman"/>
          <w:sz w:val="24"/>
          <w:szCs w:val="24"/>
          <w:lang w:val="ru-RU"/>
        </w:rPr>
        <w:t xml:space="preserve">- перелік </w:t>
      </w:r>
      <w:r>
        <w:rPr>
          <w:rFonts w:ascii="Times New Roman" w:hAnsi="Times New Roman"/>
          <w:sz w:val="24"/>
          <w:szCs w:val="24"/>
        </w:rPr>
        <w:t>транспортних засобів яким буде надано послугу з поточного ремонту та технічного обслуговування транспортних засобів</w:t>
      </w:r>
      <w:r>
        <w:rPr>
          <w:rFonts w:ascii="Times New Roman" w:hAnsi="Times New Roman"/>
          <w:sz w:val="24"/>
          <w:szCs w:val="24"/>
          <w:lang w:val="ru-RU"/>
        </w:rPr>
        <w:t xml:space="preserve">   (додаток №2);</w:t>
      </w:r>
    </w:p>
    <w:p>
      <w:pPr>
        <w:rPr>
          <w:rFonts w:ascii="Times New Roman" w:hAnsi="Times New Roman"/>
          <w:sz w:val="24"/>
          <w:szCs w:val="24"/>
          <w:lang w:val="ru-RU"/>
        </w:rPr>
      </w:pPr>
      <w:r>
        <w:rPr>
          <w:rFonts w:ascii="Times New Roman" w:hAnsi="Times New Roman"/>
          <w:sz w:val="24"/>
          <w:szCs w:val="24"/>
          <w:lang w:val="ru-RU"/>
        </w:rPr>
        <w:t xml:space="preserve">- орієнтовний перелік </w:t>
      </w:r>
      <w:r>
        <w:rPr>
          <w:rFonts w:ascii="Times New Roman" w:hAnsi="Times New Roman"/>
          <w:sz w:val="24"/>
          <w:szCs w:val="24"/>
        </w:rPr>
        <w:t>транспортних засобів яким буде надано послугу з поточного ремонту та технічного обслуговування транспортних засобів</w:t>
      </w:r>
      <w:r>
        <w:rPr>
          <w:rFonts w:ascii="Times New Roman" w:hAnsi="Times New Roman"/>
          <w:sz w:val="24"/>
          <w:szCs w:val="24"/>
          <w:lang w:val="ru-RU"/>
        </w:rPr>
        <w:t xml:space="preserve">  (додаток №3).</w:t>
      </w:r>
    </w:p>
    <w:p>
      <w:pPr>
        <w:rPr>
          <w:rFonts w:ascii="Times New Roman" w:hAnsi="Times New Roman"/>
          <w:sz w:val="24"/>
          <w:szCs w:val="24"/>
          <w:lang w:val="ru-RU"/>
        </w:rPr>
      </w:pPr>
      <w:r>
        <w:rPr>
          <w:rFonts w:ascii="Times New Roman" w:hAnsi="Times New Roman"/>
          <w:sz w:val="24"/>
          <w:szCs w:val="24"/>
          <w:lang w:val="ru-RU"/>
        </w:rPr>
        <w:t>14. МІСЦЕЗНАХОДЖЕННЯ ТА БАНКІВСЬКІ РЕКВІЗИТИ СТОРІН</w:t>
      </w:r>
    </w:p>
    <w:tbl>
      <w:tblPr>
        <w:tblStyle w:val="3"/>
        <w:tblW w:w="10551" w:type="dxa"/>
        <w:jc w:val="center"/>
        <w:tblLayout w:type="fixed"/>
        <w:tblCellMar>
          <w:top w:w="0" w:type="dxa"/>
          <w:left w:w="10" w:type="dxa"/>
          <w:bottom w:w="0" w:type="dxa"/>
          <w:right w:w="10" w:type="dxa"/>
        </w:tblCellMar>
      </w:tblPr>
      <w:tblGrid>
        <w:gridCol w:w="5354"/>
        <w:gridCol w:w="5197"/>
      </w:tblGrid>
      <w:tr>
        <w:tblPrEx>
          <w:tblCellMar>
            <w:top w:w="0" w:type="dxa"/>
            <w:left w:w="10" w:type="dxa"/>
            <w:bottom w:w="0" w:type="dxa"/>
            <w:right w:w="10" w:type="dxa"/>
          </w:tblCellMar>
        </w:tblPrEx>
        <w:trPr>
          <w:trHeight w:val="1269" w:hRule="atLeast"/>
          <w:jc w:val="center"/>
        </w:trPr>
        <w:tc>
          <w:tcPr>
            <w:tcW w:w="5353" w:type="dxa"/>
            <w:shd w:val="clear" w:color="auto" w:fill="auto"/>
            <w:noWrap w:val="0"/>
            <w:vAlign w:val="top"/>
          </w:tcPr>
          <w:p>
            <w:pPr>
              <w:jc w:val="center"/>
              <w:rPr>
                <w:rFonts w:ascii="Times New Roman" w:hAnsi="Times New Roman"/>
                <w:sz w:val="24"/>
                <w:szCs w:val="24"/>
                <w:lang w:val="ru-RU"/>
              </w:rPr>
            </w:pPr>
            <w:r>
              <w:rPr>
                <w:rFonts w:ascii="Times New Roman" w:hAnsi="Times New Roman"/>
                <w:sz w:val="24"/>
                <w:szCs w:val="24"/>
                <w:lang w:val="ru-RU"/>
              </w:rPr>
              <w:t>ЗАМОВНИК</w:t>
            </w:r>
          </w:p>
          <w:p>
            <w:pPr>
              <w:jc w:val="center"/>
              <w:rPr>
                <w:rFonts w:ascii="Times New Roman" w:hAnsi="Times New Roman"/>
                <w:sz w:val="24"/>
                <w:szCs w:val="24"/>
                <w:lang w:val="ru-RU"/>
              </w:rPr>
            </w:pPr>
            <w:r>
              <w:rPr>
                <w:rFonts w:ascii="Times New Roman" w:hAnsi="Times New Roman"/>
                <w:sz w:val="24"/>
                <w:szCs w:val="24"/>
                <w:lang w:val="ru-RU"/>
              </w:rPr>
              <w:t>2 Спеціальний центр швидкого реагування ДСНС України</w:t>
            </w:r>
          </w:p>
          <w:p>
            <w:pPr>
              <w:spacing w:after="0"/>
              <w:rPr>
                <w:rFonts w:ascii="Times New Roman" w:hAnsi="Times New Roman"/>
                <w:sz w:val="24"/>
                <w:szCs w:val="24"/>
                <w:lang w:val="ru-RU"/>
              </w:rPr>
            </w:pPr>
            <w:r>
              <w:rPr>
                <w:rFonts w:ascii="Times New Roman" w:hAnsi="Times New Roman"/>
                <w:sz w:val="24"/>
                <w:szCs w:val="24"/>
                <w:lang w:val="ru-RU"/>
              </w:rPr>
              <w:t xml:space="preserve">Адреса: 82100, Львівська обл., м. Дрогобич, </w:t>
            </w:r>
          </w:p>
          <w:p>
            <w:pPr>
              <w:spacing w:after="0"/>
              <w:rPr>
                <w:rFonts w:ascii="Times New Roman" w:hAnsi="Times New Roman"/>
                <w:sz w:val="24"/>
                <w:szCs w:val="24"/>
                <w:lang w:val="ru-RU"/>
              </w:rPr>
            </w:pPr>
            <w:r>
              <w:rPr>
                <w:rFonts w:ascii="Times New Roman" w:hAnsi="Times New Roman"/>
                <w:sz w:val="24"/>
                <w:szCs w:val="24"/>
                <w:lang w:val="ru-RU"/>
              </w:rPr>
              <w:t>вул. Спортивна, 44</w:t>
            </w:r>
          </w:p>
          <w:p>
            <w:pPr>
              <w:spacing w:after="0"/>
              <w:rPr>
                <w:rFonts w:ascii="Times New Roman" w:hAnsi="Times New Roman"/>
                <w:sz w:val="24"/>
                <w:szCs w:val="24"/>
                <w:lang w:val="ru-RU"/>
              </w:rPr>
            </w:pPr>
            <w:r>
              <w:rPr>
                <w:rFonts w:ascii="Times New Roman" w:hAnsi="Times New Roman"/>
                <w:sz w:val="24"/>
                <w:szCs w:val="24"/>
                <w:lang w:val="ru-RU"/>
              </w:rPr>
              <w:t>р/р UA698201720343130001000008317</w:t>
            </w:r>
          </w:p>
          <w:p>
            <w:pPr>
              <w:spacing w:after="0"/>
              <w:rPr>
                <w:rFonts w:ascii="Times New Roman" w:hAnsi="Times New Roman"/>
                <w:sz w:val="24"/>
                <w:szCs w:val="24"/>
                <w:lang w:val="ru-RU"/>
              </w:rPr>
            </w:pPr>
            <w:r>
              <w:rPr>
                <w:rFonts w:ascii="Times New Roman" w:hAnsi="Times New Roman"/>
                <w:sz w:val="24"/>
                <w:szCs w:val="24"/>
                <w:lang w:val="ru-RU"/>
              </w:rPr>
              <w:t xml:space="preserve">      UA858201720343121001200008317</w:t>
            </w:r>
          </w:p>
          <w:p>
            <w:pPr>
              <w:spacing w:after="0"/>
              <w:rPr>
                <w:rFonts w:ascii="Times New Roman" w:hAnsi="Times New Roman"/>
                <w:sz w:val="24"/>
                <w:szCs w:val="24"/>
                <w:lang w:val="ru-RU"/>
              </w:rPr>
            </w:pPr>
            <w:r>
              <w:rPr>
                <w:rFonts w:ascii="Times New Roman" w:hAnsi="Times New Roman"/>
                <w:sz w:val="24"/>
                <w:szCs w:val="24"/>
                <w:lang w:val="ru-RU"/>
              </w:rPr>
              <w:t>в  ДКСУ  м. Київ</w:t>
            </w:r>
          </w:p>
          <w:p>
            <w:pPr>
              <w:spacing w:after="0"/>
              <w:rPr>
                <w:rFonts w:ascii="Times New Roman" w:hAnsi="Times New Roman"/>
                <w:sz w:val="24"/>
                <w:szCs w:val="24"/>
                <w:lang w:val="ru-RU"/>
              </w:rPr>
            </w:pPr>
            <w:r>
              <w:rPr>
                <w:rFonts w:ascii="Times New Roman" w:hAnsi="Times New Roman"/>
                <w:sz w:val="24"/>
                <w:szCs w:val="24"/>
                <w:lang w:val="ru-RU"/>
              </w:rPr>
              <w:t>МФО 820172</w:t>
            </w:r>
          </w:p>
          <w:p>
            <w:pPr>
              <w:spacing w:after="0"/>
              <w:rPr>
                <w:rFonts w:ascii="Times New Roman" w:hAnsi="Times New Roman"/>
                <w:sz w:val="24"/>
                <w:szCs w:val="24"/>
                <w:lang w:val="ru-RU"/>
              </w:rPr>
            </w:pPr>
            <w:r>
              <w:rPr>
                <w:rFonts w:ascii="Times New Roman" w:hAnsi="Times New Roman"/>
                <w:sz w:val="24"/>
                <w:szCs w:val="24"/>
                <w:lang w:val="ru-RU"/>
              </w:rPr>
              <w:t>КОД ЄДРПОУ 14372923</w:t>
            </w:r>
          </w:p>
          <w:p>
            <w:pPr>
              <w:spacing w:after="0"/>
              <w:rPr>
                <w:rFonts w:ascii="Times New Roman" w:hAnsi="Times New Roman"/>
                <w:sz w:val="24"/>
                <w:szCs w:val="24"/>
                <w:lang w:val="ru-RU"/>
              </w:rPr>
            </w:pPr>
            <w:r>
              <w:rPr>
                <w:rFonts w:ascii="Times New Roman" w:hAnsi="Times New Roman"/>
                <w:sz w:val="24"/>
                <w:szCs w:val="24"/>
                <w:lang w:val="ru-RU"/>
              </w:rPr>
              <w:t>ІПН 143729213091</w:t>
            </w:r>
          </w:p>
          <w:p>
            <w:pPr>
              <w:spacing w:after="0"/>
              <w:rPr>
                <w:rFonts w:ascii="Times New Roman" w:hAnsi="Times New Roman"/>
                <w:sz w:val="24"/>
                <w:szCs w:val="24"/>
                <w:lang w:val="ru-RU"/>
              </w:rPr>
            </w:pPr>
            <w:r>
              <w:rPr>
                <w:rFonts w:ascii="Times New Roman" w:hAnsi="Times New Roman"/>
                <w:sz w:val="24"/>
                <w:szCs w:val="24"/>
                <w:lang w:val="ru-RU"/>
              </w:rPr>
              <w:t>тел. (03244) 3-94-88</w:t>
            </w:r>
          </w:p>
          <w:p>
            <w:pPr>
              <w:rPr>
                <w:rFonts w:ascii="Times New Roman" w:hAnsi="Times New Roman"/>
                <w:sz w:val="24"/>
                <w:szCs w:val="24"/>
                <w:lang w:val="ru-RU"/>
              </w:rPr>
            </w:pPr>
            <w:r>
              <w:rPr>
                <w:rFonts w:ascii="Times New Roman" w:hAnsi="Times New Roman"/>
                <w:sz w:val="24"/>
                <w:szCs w:val="24"/>
                <w:lang w:val="ru-RU"/>
              </w:rPr>
              <w:t>Начальник</w:t>
            </w:r>
          </w:p>
          <w:p>
            <w:pPr>
              <w:jc w:val="center"/>
              <w:rPr>
                <w:rFonts w:ascii="Times New Roman" w:hAnsi="Times New Roman"/>
                <w:sz w:val="24"/>
                <w:szCs w:val="24"/>
                <w:lang w:val="ru-RU"/>
              </w:rPr>
            </w:pPr>
            <w:r>
              <w:rPr>
                <w:rFonts w:ascii="Times New Roman" w:hAnsi="Times New Roman"/>
                <w:sz w:val="24"/>
                <w:szCs w:val="24"/>
                <w:lang w:val="ru-RU"/>
              </w:rPr>
              <w:t xml:space="preserve">                               Роман МОВЧАН</w:t>
            </w:r>
          </w:p>
        </w:tc>
        <w:tc>
          <w:tcPr>
            <w:tcW w:w="5197" w:type="dxa"/>
            <w:shd w:val="clear" w:color="auto" w:fill="auto"/>
            <w:noWrap w:val="0"/>
            <w:vAlign w:val="top"/>
          </w:tcPr>
          <w:p>
            <w:pPr>
              <w:jc w:val="center"/>
              <w:rPr>
                <w:rFonts w:ascii="Times New Roman" w:hAnsi="Times New Roman"/>
                <w:sz w:val="24"/>
                <w:szCs w:val="24"/>
                <w:lang w:val="ru-RU"/>
              </w:rPr>
            </w:pPr>
            <w:r>
              <w:rPr>
                <w:rFonts w:ascii="Times New Roman" w:hAnsi="Times New Roman"/>
                <w:sz w:val="24"/>
                <w:szCs w:val="24"/>
                <w:lang w:val="ru-RU"/>
              </w:rPr>
              <w:t>ВИКОНАВЕЦЬ</w:t>
            </w:r>
          </w:p>
          <w:p>
            <w:pPr>
              <w:jc w:val="center"/>
              <w:rPr>
                <w:rFonts w:ascii="Times New Roman" w:hAnsi="Times New Roman"/>
                <w:sz w:val="24"/>
                <w:szCs w:val="24"/>
                <w:lang w:val="ru-RU"/>
              </w:rPr>
            </w:pPr>
          </w:p>
          <w:p>
            <w:pPr>
              <w:jc w:val="center"/>
              <w:rPr>
                <w:rFonts w:ascii="Times New Roman" w:hAnsi="Times New Roman"/>
                <w:sz w:val="24"/>
                <w:szCs w:val="24"/>
                <w:lang w:val="ru-RU"/>
              </w:rPr>
            </w:pPr>
          </w:p>
          <w:p>
            <w:pPr>
              <w:jc w:val="center"/>
              <w:rPr>
                <w:rFonts w:ascii="Times New Roman" w:hAnsi="Times New Roman"/>
                <w:sz w:val="24"/>
                <w:szCs w:val="24"/>
                <w:lang w:val="ru-RU"/>
              </w:rPr>
            </w:pPr>
          </w:p>
          <w:p>
            <w:pPr>
              <w:jc w:val="center"/>
              <w:rPr>
                <w:rFonts w:ascii="Times New Roman" w:hAnsi="Times New Roman"/>
                <w:sz w:val="24"/>
                <w:szCs w:val="24"/>
                <w:lang w:val="ru-RU"/>
              </w:rPr>
            </w:pPr>
          </w:p>
          <w:p>
            <w:pPr>
              <w:jc w:val="center"/>
              <w:rPr>
                <w:rFonts w:ascii="Times New Roman" w:hAnsi="Times New Roman"/>
                <w:sz w:val="24"/>
                <w:szCs w:val="24"/>
                <w:lang w:val="ru-RU"/>
              </w:rPr>
            </w:pPr>
          </w:p>
        </w:tc>
      </w:tr>
    </w:tbl>
    <w:p>
      <w:pPr>
        <w:rPr>
          <w:rFonts w:ascii="Times New Roman" w:hAnsi="Times New Roman"/>
          <w:sz w:val="24"/>
          <w:szCs w:val="24"/>
          <w:lang w:val="ru-RU"/>
        </w:rPr>
      </w:pPr>
      <w:r>
        <w:rPr>
          <w:rFonts w:ascii="Times New Roman" w:hAnsi="Times New Roman"/>
          <w:sz w:val="24"/>
          <w:szCs w:val="24"/>
          <w:lang w:val="ru-RU"/>
        </w:rPr>
        <w:br w:type="page"/>
      </w:r>
    </w:p>
    <w:p>
      <w:pPr>
        <w:jc w:val="right"/>
        <w:rPr>
          <w:rFonts w:ascii="Times New Roman" w:hAnsi="Times New Roman"/>
          <w:sz w:val="24"/>
          <w:szCs w:val="24"/>
          <w:lang w:val="ru-RU"/>
        </w:rPr>
      </w:pPr>
      <w:r>
        <w:rPr>
          <w:rFonts w:ascii="Times New Roman" w:hAnsi="Times New Roman"/>
          <w:sz w:val="24"/>
          <w:szCs w:val="24"/>
          <w:lang w:val="ru-RU"/>
        </w:rPr>
        <w:t>Додаток №1</w:t>
      </w:r>
    </w:p>
    <w:p>
      <w:pPr>
        <w:jc w:val="right"/>
        <w:rPr>
          <w:rFonts w:ascii="Times New Roman" w:hAnsi="Times New Roman"/>
          <w:sz w:val="24"/>
          <w:szCs w:val="24"/>
          <w:lang w:val="ru-RU"/>
        </w:rPr>
      </w:pPr>
      <w:r>
        <w:rPr>
          <w:rFonts w:ascii="Times New Roman" w:hAnsi="Times New Roman"/>
          <w:sz w:val="24"/>
          <w:szCs w:val="24"/>
          <w:lang w:val="ru-RU"/>
        </w:rPr>
        <w:t>до договору № ___</w:t>
      </w:r>
    </w:p>
    <w:p>
      <w:pPr>
        <w:jc w:val="right"/>
        <w:rPr>
          <w:rFonts w:ascii="Times New Roman" w:hAnsi="Times New Roman"/>
          <w:sz w:val="24"/>
          <w:szCs w:val="24"/>
          <w:lang w:val="ru-RU"/>
        </w:rPr>
      </w:pPr>
      <w:r>
        <w:rPr>
          <w:rFonts w:ascii="Times New Roman" w:hAnsi="Times New Roman"/>
          <w:sz w:val="24"/>
          <w:szCs w:val="24"/>
          <w:lang w:val="ru-RU"/>
        </w:rPr>
        <w:t>від «__»_________2024 року</w:t>
      </w:r>
    </w:p>
    <w:p>
      <w:pPr>
        <w:rPr>
          <w:rFonts w:ascii="Times New Roman" w:hAnsi="Times New Roman"/>
          <w:sz w:val="24"/>
          <w:szCs w:val="24"/>
          <w:lang w:val="ru-RU"/>
        </w:rPr>
      </w:pPr>
    </w:p>
    <w:p>
      <w:pPr>
        <w:rPr>
          <w:rFonts w:ascii="Times New Roman" w:hAnsi="Times New Roman"/>
          <w:sz w:val="24"/>
          <w:szCs w:val="24"/>
          <w:lang w:val="ru-RU"/>
        </w:rPr>
      </w:pPr>
      <w:r>
        <w:rPr>
          <w:rFonts w:ascii="Times New Roman" w:hAnsi="Times New Roman"/>
          <w:sz w:val="24"/>
          <w:szCs w:val="24"/>
          <w:lang w:val="ru-RU"/>
        </w:rPr>
        <w:t xml:space="preserve">                                                                         Специфікація</w:t>
      </w:r>
    </w:p>
    <w:p>
      <w:pPr>
        <w:rPr>
          <w:rFonts w:ascii="Times New Roman" w:hAnsi="Times New Roman"/>
          <w:sz w:val="24"/>
          <w:szCs w:val="24"/>
          <w:lang w:val="ru-RU"/>
        </w:rPr>
      </w:pPr>
      <w:r>
        <w:rPr>
          <w:rFonts w:ascii="Times New Roman" w:hAnsi="Times New Roman"/>
          <w:sz w:val="24"/>
          <w:szCs w:val="24"/>
          <w:lang w:val="ru-RU"/>
        </w:rPr>
        <w:t xml:space="preserve">          послуг з поточного ремонту та технічного обслуговування транспортних засобів</w:t>
      </w:r>
    </w:p>
    <w:tbl>
      <w:tblPr>
        <w:tblStyle w:val="3"/>
        <w:tblW w:w="9628" w:type="dxa"/>
        <w:tblInd w:w="334" w:type="dxa"/>
        <w:tblLayout w:type="fixed"/>
        <w:tblCellMar>
          <w:top w:w="0" w:type="dxa"/>
          <w:left w:w="108" w:type="dxa"/>
          <w:bottom w:w="0" w:type="dxa"/>
          <w:right w:w="108" w:type="dxa"/>
        </w:tblCellMar>
      </w:tblPr>
      <w:tblGrid>
        <w:gridCol w:w="699"/>
        <w:gridCol w:w="2336"/>
        <w:gridCol w:w="1780"/>
        <w:gridCol w:w="1604"/>
        <w:gridCol w:w="1605"/>
        <w:gridCol w:w="1604"/>
      </w:tblGrid>
      <w:tr>
        <w:tblPrEx>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after="0"/>
              <w:rPr>
                <w:rFonts w:ascii="Times New Roman" w:hAnsi="Times New Roman"/>
                <w:sz w:val="24"/>
                <w:szCs w:val="24"/>
                <w:lang w:val="ru-RU"/>
              </w:rPr>
            </w:pPr>
            <w:r>
              <w:rPr>
                <w:rFonts w:ascii="Times New Roman" w:hAnsi="Times New Roman"/>
                <w:sz w:val="24"/>
                <w:szCs w:val="24"/>
                <w:lang w:val="ru-RU"/>
              </w:rPr>
              <w:t>№</w:t>
            </w:r>
          </w:p>
          <w:p>
            <w:pPr>
              <w:spacing w:after="0"/>
              <w:rPr>
                <w:rFonts w:ascii="Times New Roman" w:hAnsi="Times New Roman"/>
                <w:sz w:val="24"/>
                <w:szCs w:val="24"/>
                <w:lang w:val="ru-RU"/>
              </w:rPr>
            </w:pPr>
            <w:r>
              <w:rPr>
                <w:rFonts w:ascii="Times New Roman" w:hAnsi="Times New Roman"/>
                <w:sz w:val="24"/>
                <w:szCs w:val="24"/>
                <w:lang w:val="ru-RU"/>
              </w:rPr>
              <w:t>з/п</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after="0"/>
              <w:jc w:val="center"/>
              <w:rPr>
                <w:rFonts w:ascii="Times New Roman" w:hAnsi="Times New Roman"/>
                <w:sz w:val="24"/>
                <w:szCs w:val="24"/>
                <w:lang w:val="ru-RU"/>
              </w:rPr>
            </w:pPr>
            <w:r>
              <w:rPr>
                <w:rFonts w:ascii="Times New Roman" w:hAnsi="Times New Roman"/>
                <w:sz w:val="24"/>
                <w:szCs w:val="24"/>
                <w:lang w:val="ru-RU"/>
              </w:rPr>
              <w:t>Найменування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after="0"/>
              <w:jc w:val="center"/>
              <w:rPr>
                <w:rFonts w:ascii="Times New Roman" w:hAnsi="Times New Roman"/>
                <w:sz w:val="24"/>
                <w:szCs w:val="24"/>
                <w:lang w:val="ru-RU"/>
              </w:rPr>
            </w:pPr>
            <w:r>
              <w:rPr>
                <w:rFonts w:ascii="Times New Roman" w:hAnsi="Times New Roman"/>
                <w:sz w:val="24"/>
                <w:szCs w:val="24"/>
                <w:lang w:val="ru-RU"/>
              </w:rPr>
              <w:t>Одиниця виміру</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after="0"/>
              <w:jc w:val="center"/>
              <w:rPr>
                <w:rFonts w:ascii="Times New Roman" w:hAnsi="Times New Roman"/>
                <w:sz w:val="24"/>
                <w:szCs w:val="24"/>
                <w:lang w:val="ru-RU"/>
              </w:rPr>
            </w:pPr>
            <w:r>
              <w:rPr>
                <w:rFonts w:ascii="Times New Roman" w:hAnsi="Times New Roman"/>
                <w:sz w:val="24"/>
                <w:szCs w:val="24"/>
                <w:lang w:val="ru-RU"/>
              </w:rPr>
              <w:t>Кількість</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after="0"/>
              <w:jc w:val="center"/>
              <w:rPr>
                <w:rFonts w:ascii="Times New Roman" w:hAnsi="Times New Roman"/>
                <w:sz w:val="24"/>
                <w:szCs w:val="24"/>
                <w:lang w:val="ru-RU"/>
              </w:rPr>
            </w:pPr>
            <w:r>
              <w:rPr>
                <w:rFonts w:ascii="Times New Roman" w:hAnsi="Times New Roman"/>
                <w:sz w:val="24"/>
                <w:szCs w:val="24"/>
                <w:lang w:val="ru-RU"/>
              </w:rPr>
              <w:t>Ціна за н/г, грн.,</w:t>
            </w:r>
          </w:p>
          <w:p>
            <w:pPr>
              <w:spacing w:after="0"/>
              <w:jc w:val="center"/>
              <w:rPr>
                <w:rFonts w:ascii="Times New Roman" w:hAnsi="Times New Roman"/>
                <w:sz w:val="24"/>
                <w:szCs w:val="24"/>
                <w:lang w:val="ru-RU"/>
              </w:rPr>
            </w:pPr>
            <w:r>
              <w:rPr>
                <w:rFonts w:ascii="Times New Roman" w:hAnsi="Times New Roman"/>
                <w:sz w:val="24"/>
                <w:szCs w:val="24"/>
                <w:lang w:val="ru-RU"/>
              </w:rPr>
              <w:t>без ПДВ*</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after="0"/>
              <w:jc w:val="center"/>
              <w:rPr>
                <w:rFonts w:ascii="Times New Roman" w:hAnsi="Times New Roman"/>
                <w:sz w:val="24"/>
                <w:szCs w:val="24"/>
                <w:lang w:val="ru-RU"/>
              </w:rPr>
            </w:pPr>
            <w:r>
              <w:rPr>
                <w:rFonts w:ascii="Times New Roman" w:hAnsi="Times New Roman"/>
                <w:sz w:val="24"/>
                <w:szCs w:val="24"/>
                <w:lang w:val="ru-RU"/>
              </w:rPr>
              <w:t>Сума, грн., з ПДВ*</w:t>
            </w:r>
          </w:p>
        </w:tc>
      </w:tr>
      <w:tr>
        <w:tblPrEx>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Times New Roman" w:hAnsi="Times New Roman"/>
                <w:sz w:val="24"/>
                <w:szCs w:val="24"/>
                <w:lang w:val="ru-RU"/>
              </w:rPr>
            </w:pPr>
            <w:r>
              <w:rPr>
                <w:rFonts w:ascii="Times New Roman" w:hAnsi="Times New Roman"/>
                <w:sz w:val="24"/>
                <w:szCs w:val="24"/>
                <w:lang w:val="ru-RU"/>
              </w:rPr>
              <w:t>1.</w:t>
            </w:r>
          </w:p>
        </w:tc>
        <w:tc>
          <w:tcPr>
            <w:tcW w:w="23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Times New Roman" w:hAnsi="Times New Roman"/>
                <w:sz w:val="24"/>
                <w:szCs w:val="24"/>
                <w:lang w:val="ru-RU"/>
              </w:rPr>
            </w:pPr>
            <w:r>
              <w:rPr>
                <w:rFonts w:ascii="Times New Roman" w:hAnsi="Times New Roman"/>
                <w:sz w:val="24"/>
                <w:szCs w:val="24"/>
                <w:lang w:val="ru-RU"/>
              </w:rPr>
              <w:t>Вартість послуг</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right="-171" w:hanging="112"/>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uk-UA"/>
              </w:rPr>
              <w:t>людино</w:t>
            </w:r>
            <w:r>
              <w:rPr>
                <w:rFonts w:hint="default" w:ascii="Times New Roman" w:hAnsi="Times New Roman"/>
                <w:sz w:val="24"/>
                <w:szCs w:val="24"/>
                <w:lang w:val="uk-UA"/>
              </w:rPr>
              <w:t>-</w:t>
            </w:r>
            <w:r>
              <w:rPr>
                <w:rFonts w:ascii="Times New Roman" w:hAnsi="Times New Roman"/>
                <w:sz w:val="24"/>
                <w:szCs w:val="24"/>
                <w:lang w:val="ru-RU"/>
              </w:rPr>
              <w:t>година</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r>
              <w:rPr>
                <w:rFonts w:ascii="Times New Roman" w:hAnsi="Times New Roman"/>
                <w:sz w:val="24"/>
                <w:szCs w:val="24"/>
              </w:rPr>
              <w:t xml:space="preserve">     160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p>
        </w:tc>
      </w:tr>
      <w:tr>
        <w:tblPrEx>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lang w:val="ru-RU"/>
              </w:rPr>
            </w:pPr>
            <w:r>
              <w:rPr>
                <w:rFonts w:ascii="Times New Roman" w:hAnsi="Times New Roman"/>
                <w:sz w:val="24"/>
                <w:szCs w:val="24"/>
                <w:lang w:val="ru-RU"/>
              </w:rPr>
              <w:t>2.</w:t>
            </w:r>
          </w:p>
        </w:tc>
        <w:tc>
          <w:tcPr>
            <w:tcW w:w="7325"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lang w:val="ru-RU"/>
              </w:rPr>
            </w:pPr>
            <w:r>
              <w:rPr>
                <w:rFonts w:ascii="Times New Roman" w:hAnsi="Times New Roman"/>
                <w:sz w:val="24"/>
                <w:szCs w:val="24"/>
                <w:lang w:val="ru-RU"/>
              </w:rPr>
              <w:t>Вартість запасних частин та витратних матеріалів</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r>
              <w:rPr>
                <w:rFonts w:ascii="Times New Roman" w:hAnsi="Times New Roman"/>
                <w:sz w:val="24"/>
                <w:szCs w:val="24"/>
              </w:rPr>
              <w:t xml:space="preserve">  210000,00</w:t>
            </w:r>
          </w:p>
        </w:tc>
      </w:tr>
      <w:tr>
        <w:tblPrEx>
          <w:tblCellMar>
            <w:top w:w="0" w:type="dxa"/>
            <w:left w:w="108" w:type="dxa"/>
            <w:bottom w:w="0" w:type="dxa"/>
            <w:right w:w="108" w:type="dxa"/>
          </w:tblCellMar>
        </w:tblPrEx>
        <w:tc>
          <w:tcPr>
            <w:tcW w:w="802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lang w:val="ru-RU"/>
              </w:rPr>
            </w:pPr>
            <w:r>
              <w:rPr>
                <w:rFonts w:ascii="Times New Roman" w:hAnsi="Times New Roman"/>
                <w:sz w:val="24"/>
                <w:szCs w:val="24"/>
                <w:lang w:val="ru-RU"/>
              </w:rPr>
              <w:t>Разом без ПДВ*</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p>
        </w:tc>
      </w:tr>
      <w:tr>
        <w:tblPrEx>
          <w:tblCellMar>
            <w:top w:w="0" w:type="dxa"/>
            <w:left w:w="108" w:type="dxa"/>
            <w:bottom w:w="0" w:type="dxa"/>
            <w:right w:w="108" w:type="dxa"/>
          </w:tblCellMar>
        </w:tblPrEx>
        <w:tc>
          <w:tcPr>
            <w:tcW w:w="802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lang w:val="ru-RU"/>
              </w:rPr>
            </w:pPr>
            <w:r>
              <w:rPr>
                <w:rFonts w:ascii="Times New Roman" w:hAnsi="Times New Roman"/>
                <w:sz w:val="24"/>
                <w:szCs w:val="24"/>
                <w:lang w:val="ru-RU"/>
              </w:rPr>
              <w:t>ПДВ*</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p>
        </w:tc>
      </w:tr>
      <w:tr>
        <w:tblPrEx>
          <w:tblCellMar>
            <w:top w:w="0" w:type="dxa"/>
            <w:left w:w="108" w:type="dxa"/>
            <w:bottom w:w="0" w:type="dxa"/>
            <w:right w:w="108" w:type="dxa"/>
          </w:tblCellMar>
        </w:tblPrEx>
        <w:tc>
          <w:tcPr>
            <w:tcW w:w="802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lang w:val="ru-RU"/>
              </w:rPr>
            </w:pPr>
            <w:r>
              <w:rPr>
                <w:rFonts w:ascii="Times New Roman" w:hAnsi="Times New Roman"/>
                <w:sz w:val="24"/>
                <w:szCs w:val="24"/>
                <w:lang w:val="ru-RU"/>
              </w:rPr>
              <w:t>Всього з ПДВ*</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Times New Roman" w:hAnsi="Times New Roman"/>
                <w:sz w:val="24"/>
                <w:szCs w:val="24"/>
              </w:rPr>
            </w:pPr>
          </w:p>
        </w:tc>
      </w:tr>
    </w:tbl>
    <w:p>
      <w:pPr>
        <w:rPr>
          <w:rFonts w:ascii="Times New Roman" w:hAnsi="Times New Roman"/>
          <w:sz w:val="24"/>
          <w:szCs w:val="24"/>
          <w:lang w:val="ru-RU"/>
        </w:rPr>
      </w:pPr>
    </w:p>
    <w:p>
      <w:pPr>
        <w:rPr>
          <w:rFonts w:ascii="Times New Roman" w:hAnsi="Times New Roman"/>
          <w:sz w:val="24"/>
          <w:szCs w:val="24"/>
          <w:lang w:val="ru-RU"/>
        </w:rPr>
      </w:pPr>
      <w:r>
        <w:rPr>
          <w:rFonts w:ascii="Times New Roman" w:hAnsi="Times New Roman"/>
          <w:sz w:val="24"/>
          <w:szCs w:val="24"/>
          <w:lang w:val="ru-RU"/>
        </w:rPr>
        <w:t xml:space="preserve">*ПДВ нараховується у випадках, передбачених законодавством України. </w:t>
      </w:r>
    </w:p>
    <w:p>
      <w:pPr>
        <w:rPr>
          <w:rFonts w:ascii="Times New Roman" w:hAnsi="Times New Roman"/>
          <w:sz w:val="24"/>
          <w:szCs w:val="24"/>
          <w:lang w:val="ru-RU"/>
        </w:rPr>
      </w:pPr>
      <w:r>
        <w:rPr>
          <w:rFonts w:ascii="Times New Roman" w:hAnsi="Times New Roman"/>
          <w:sz w:val="24"/>
          <w:szCs w:val="24"/>
          <w:lang w:val="ru-RU"/>
        </w:rPr>
        <w:t>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rPr>
          <w:rFonts w:ascii="Times New Roman" w:hAnsi="Times New Roman"/>
          <w:sz w:val="24"/>
          <w:szCs w:val="24"/>
          <w:lang w:val="ru-RU"/>
        </w:rPr>
      </w:pPr>
    </w:p>
    <w:tbl>
      <w:tblPr>
        <w:tblStyle w:val="3"/>
        <w:tblW w:w="10551" w:type="dxa"/>
        <w:jc w:val="center"/>
        <w:tblLayout w:type="fixed"/>
        <w:tblCellMar>
          <w:top w:w="0" w:type="dxa"/>
          <w:left w:w="10" w:type="dxa"/>
          <w:bottom w:w="0" w:type="dxa"/>
          <w:right w:w="10" w:type="dxa"/>
        </w:tblCellMar>
      </w:tblPr>
      <w:tblGrid>
        <w:gridCol w:w="5354"/>
        <w:gridCol w:w="5197"/>
      </w:tblGrid>
      <w:tr>
        <w:tblPrEx>
          <w:tblCellMar>
            <w:top w:w="0" w:type="dxa"/>
            <w:left w:w="10" w:type="dxa"/>
            <w:bottom w:w="0" w:type="dxa"/>
            <w:right w:w="10" w:type="dxa"/>
          </w:tblCellMar>
        </w:tblPrEx>
        <w:trPr>
          <w:trHeight w:val="1269" w:hRule="atLeast"/>
          <w:jc w:val="center"/>
        </w:trPr>
        <w:tc>
          <w:tcPr>
            <w:tcW w:w="5354" w:type="dxa"/>
            <w:shd w:val="clear" w:color="auto" w:fill="auto"/>
            <w:noWrap w:val="0"/>
            <w:vAlign w:val="top"/>
          </w:tcPr>
          <w:p>
            <w:pPr>
              <w:spacing w:after="0" w:line="216" w:lineRule="auto"/>
              <w:jc w:val="center"/>
              <w:rPr>
                <w:rFonts w:ascii="Times New Roman" w:hAnsi="Times New Roman"/>
                <w:sz w:val="24"/>
                <w:szCs w:val="24"/>
                <w:lang w:val="ru-RU"/>
              </w:rPr>
            </w:pPr>
            <w:r>
              <w:rPr>
                <w:rFonts w:ascii="Times New Roman" w:hAnsi="Times New Roman"/>
                <w:sz w:val="24"/>
                <w:szCs w:val="24"/>
                <w:lang w:val="ru-RU"/>
              </w:rPr>
              <w:t>ЗАМОВНИК</w:t>
            </w:r>
          </w:p>
          <w:p>
            <w:pPr>
              <w:spacing w:after="0" w:line="216" w:lineRule="auto"/>
              <w:rPr>
                <w:rFonts w:ascii="Times New Roman" w:hAnsi="Times New Roman"/>
                <w:sz w:val="24"/>
                <w:szCs w:val="24"/>
                <w:lang w:val="ru-RU"/>
              </w:rPr>
            </w:pPr>
            <w:r>
              <w:rPr>
                <w:rFonts w:ascii="Times New Roman" w:hAnsi="Times New Roman"/>
                <w:sz w:val="24"/>
                <w:szCs w:val="24"/>
                <w:lang w:val="ru-RU"/>
              </w:rPr>
              <w:t>2 Спеціальний центр швидкого реагування Державної служби України з надзвичайних ситуацій</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Адреса: 82100, Львівська обл., м. Дрогобич, </w:t>
            </w:r>
          </w:p>
          <w:p>
            <w:pPr>
              <w:spacing w:after="0" w:line="216" w:lineRule="auto"/>
              <w:rPr>
                <w:rFonts w:ascii="Times New Roman" w:hAnsi="Times New Roman"/>
                <w:sz w:val="24"/>
                <w:szCs w:val="24"/>
                <w:lang w:val="ru-RU"/>
              </w:rPr>
            </w:pPr>
            <w:r>
              <w:rPr>
                <w:rFonts w:ascii="Times New Roman" w:hAnsi="Times New Roman"/>
                <w:sz w:val="24"/>
                <w:szCs w:val="24"/>
                <w:lang w:val="ru-RU"/>
              </w:rPr>
              <w:t>вул. Спортивна, 44</w:t>
            </w:r>
          </w:p>
          <w:p>
            <w:pPr>
              <w:spacing w:after="0" w:line="216" w:lineRule="auto"/>
              <w:rPr>
                <w:rFonts w:ascii="Times New Roman" w:hAnsi="Times New Roman"/>
                <w:sz w:val="24"/>
                <w:szCs w:val="24"/>
                <w:lang w:val="ru-RU"/>
              </w:rPr>
            </w:pPr>
            <w:r>
              <w:rPr>
                <w:rFonts w:ascii="Times New Roman" w:hAnsi="Times New Roman"/>
                <w:sz w:val="24"/>
                <w:szCs w:val="24"/>
                <w:lang w:val="ru-RU"/>
              </w:rPr>
              <w:t>р/р UA698201720343130001000008317</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      UA858201720343121001200008317</w:t>
            </w:r>
          </w:p>
          <w:p>
            <w:pPr>
              <w:spacing w:after="0" w:line="216" w:lineRule="auto"/>
              <w:rPr>
                <w:rFonts w:ascii="Times New Roman" w:hAnsi="Times New Roman"/>
                <w:sz w:val="24"/>
                <w:szCs w:val="24"/>
                <w:lang w:val="ru-RU"/>
              </w:rPr>
            </w:pPr>
            <w:r>
              <w:rPr>
                <w:rFonts w:ascii="Times New Roman" w:hAnsi="Times New Roman"/>
                <w:sz w:val="24"/>
                <w:szCs w:val="24"/>
                <w:lang w:val="ru-RU"/>
              </w:rPr>
              <w:t>в  ДКСУ  м. Київ</w:t>
            </w:r>
          </w:p>
          <w:p>
            <w:pPr>
              <w:spacing w:after="0" w:line="216" w:lineRule="auto"/>
              <w:rPr>
                <w:rFonts w:ascii="Times New Roman" w:hAnsi="Times New Roman"/>
                <w:sz w:val="24"/>
                <w:szCs w:val="24"/>
                <w:lang w:val="ru-RU"/>
              </w:rPr>
            </w:pPr>
            <w:r>
              <w:rPr>
                <w:rFonts w:ascii="Times New Roman" w:hAnsi="Times New Roman"/>
                <w:sz w:val="24"/>
                <w:szCs w:val="24"/>
                <w:lang w:val="ru-RU"/>
              </w:rPr>
              <w:t>МФО 820172</w:t>
            </w:r>
          </w:p>
          <w:p>
            <w:pPr>
              <w:spacing w:after="0" w:line="216" w:lineRule="auto"/>
              <w:rPr>
                <w:rFonts w:ascii="Times New Roman" w:hAnsi="Times New Roman"/>
                <w:sz w:val="24"/>
                <w:szCs w:val="24"/>
                <w:lang w:val="ru-RU"/>
              </w:rPr>
            </w:pPr>
            <w:r>
              <w:rPr>
                <w:rFonts w:ascii="Times New Roman" w:hAnsi="Times New Roman"/>
                <w:sz w:val="24"/>
                <w:szCs w:val="24"/>
                <w:lang w:val="ru-RU"/>
              </w:rPr>
              <w:t>КОД ЄДРПОУ 14372923</w:t>
            </w:r>
          </w:p>
          <w:p>
            <w:pPr>
              <w:spacing w:after="0" w:line="216" w:lineRule="auto"/>
              <w:rPr>
                <w:rFonts w:ascii="Times New Roman" w:hAnsi="Times New Roman"/>
                <w:sz w:val="24"/>
                <w:szCs w:val="24"/>
                <w:lang w:val="ru-RU"/>
              </w:rPr>
            </w:pPr>
            <w:r>
              <w:rPr>
                <w:rFonts w:ascii="Times New Roman" w:hAnsi="Times New Roman"/>
                <w:sz w:val="24"/>
                <w:szCs w:val="24"/>
                <w:lang w:val="ru-RU"/>
              </w:rPr>
              <w:t>ІПН 143729213091</w:t>
            </w:r>
          </w:p>
          <w:p>
            <w:pPr>
              <w:spacing w:after="0" w:line="216" w:lineRule="auto"/>
              <w:rPr>
                <w:rFonts w:ascii="Times New Roman" w:hAnsi="Times New Roman"/>
                <w:sz w:val="24"/>
                <w:szCs w:val="24"/>
                <w:lang w:val="ru-RU"/>
              </w:rPr>
            </w:pPr>
            <w:r>
              <w:rPr>
                <w:rFonts w:ascii="Times New Roman" w:hAnsi="Times New Roman"/>
                <w:sz w:val="24"/>
                <w:szCs w:val="24"/>
                <w:lang w:val="ru-RU"/>
              </w:rPr>
              <w:t>тел. (03244) 3-94-88</w:t>
            </w:r>
          </w:p>
          <w:p>
            <w:pPr>
              <w:spacing w:after="0" w:line="216" w:lineRule="auto"/>
              <w:rPr>
                <w:rFonts w:ascii="Times New Roman" w:hAnsi="Times New Roman"/>
                <w:sz w:val="24"/>
                <w:szCs w:val="24"/>
                <w:lang w:val="ru-RU"/>
              </w:rPr>
            </w:pPr>
            <w:r>
              <w:rPr>
                <w:rFonts w:ascii="Times New Roman" w:hAnsi="Times New Roman"/>
                <w:sz w:val="24"/>
                <w:szCs w:val="24"/>
                <w:lang w:val="ru-RU"/>
              </w:rPr>
              <w:t>Начальник</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                                                Роман МОВЧАН</w:t>
            </w:r>
          </w:p>
        </w:tc>
        <w:tc>
          <w:tcPr>
            <w:tcW w:w="5197" w:type="dxa"/>
            <w:shd w:val="clear" w:color="auto" w:fill="auto"/>
            <w:noWrap w:val="0"/>
            <w:vAlign w:val="top"/>
          </w:tcPr>
          <w:p>
            <w:pPr>
              <w:spacing w:after="0" w:line="216" w:lineRule="auto"/>
              <w:jc w:val="center"/>
              <w:rPr>
                <w:rFonts w:ascii="Times New Roman" w:hAnsi="Times New Roman"/>
                <w:sz w:val="24"/>
                <w:szCs w:val="24"/>
                <w:lang w:val="ru-RU"/>
              </w:rPr>
            </w:pPr>
            <w:r>
              <w:rPr>
                <w:rFonts w:ascii="Times New Roman" w:hAnsi="Times New Roman"/>
                <w:sz w:val="24"/>
                <w:szCs w:val="24"/>
                <w:lang w:val="ru-RU"/>
              </w:rPr>
              <w:t>ВИКОНАВЕЦЬ</w:t>
            </w:r>
          </w:p>
          <w:p>
            <w:pPr>
              <w:spacing w:after="0" w:line="216" w:lineRule="auto"/>
              <w:rPr>
                <w:rFonts w:ascii="Times New Roman" w:hAnsi="Times New Roman"/>
                <w:sz w:val="24"/>
                <w:szCs w:val="24"/>
                <w:lang w:val="ru-RU"/>
              </w:rPr>
            </w:pPr>
          </w:p>
          <w:p>
            <w:pPr>
              <w:spacing w:after="0" w:line="216" w:lineRule="auto"/>
              <w:rPr>
                <w:rFonts w:ascii="Times New Roman" w:hAnsi="Times New Roman"/>
                <w:sz w:val="24"/>
                <w:szCs w:val="24"/>
                <w:lang w:val="ru-RU"/>
              </w:rPr>
            </w:pPr>
          </w:p>
        </w:tc>
      </w:tr>
    </w:tbl>
    <w:p>
      <w:pPr>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p>
    <w:p>
      <w:pPr>
        <w:spacing w:after="0"/>
        <w:jc w:val="right"/>
        <w:rPr>
          <w:rFonts w:ascii="Times New Roman" w:hAnsi="Times New Roman"/>
          <w:sz w:val="24"/>
          <w:szCs w:val="24"/>
          <w:lang w:val="ru-RU"/>
        </w:rPr>
      </w:pPr>
      <w:r>
        <w:rPr>
          <w:rFonts w:ascii="Times New Roman" w:hAnsi="Times New Roman"/>
          <w:sz w:val="24"/>
          <w:szCs w:val="24"/>
          <w:lang w:val="ru-RU"/>
        </w:rPr>
        <w:t>Додаток №2</w:t>
      </w:r>
    </w:p>
    <w:p>
      <w:pPr>
        <w:spacing w:after="0"/>
        <w:jc w:val="right"/>
        <w:rPr>
          <w:rFonts w:ascii="Times New Roman" w:hAnsi="Times New Roman"/>
          <w:sz w:val="24"/>
          <w:szCs w:val="24"/>
          <w:lang w:val="ru-RU"/>
        </w:rPr>
      </w:pPr>
      <w:r>
        <w:rPr>
          <w:rFonts w:ascii="Times New Roman" w:hAnsi="Times New Roman"/>
          <w:sz w:val="24"/>
          <w:szCs w:val="24"/>
          <w:lang w:val="ru-RU"/>
        </w:rPr>
        <w:t>до договору № ___</w:t>
      </w:r>
    </w:p>
    <w:p>
      <w:pPr>
        <w:spacing w:after="0"/>
        <w:jc w:val="right"/>
        <w:rPr>
          <w:rFonts w:ascii="Times New Roman" w:hAnsi="Times New Roman"/>
          <w:sz w:val="24"/>
          <w:szCs w:val="24"/>
          <w:lang w:val="ru-RU"/>
        </w:rPr>
      </w:pPr>
      <w:r>
        <w:rPr>
          <w:rFonts w:ascii="Times New Roman" w:hAnsi="Times New Roman"/>
          <w:sz w:val="24"/>
          <w:szCs w:val="24"/>
          <w:lang w:val="ru-RU"/>
        </w:rPr>
        <w:t>від «__»_________2024 року</w:t>
      </w:r>
    </w:p>
    <w:p>
      <w:pPr>
        <w:spacing w:after="0"/>
        <w:jc w:val="right"/>
        <w:rPr>
          <w:rFonts w:ascii="Times New Roman" w:hAnsi="Times New Roman"/>
          <w:sz w:val="24"/>
          <w:szCs w:val="24"/>
          <w:lang w:val="ru-RU"/>
        </w:rPr>
      </w:pPr>
    </w:p>
    <w:p>
      <w:pPr>
        <w:jc w:val="center"/>
        <w:rPr>
          <w:rFonts w:ascii="Times New Roman" w:hAnsi="Times New Roman"/>
          <w:b/>
          <w:sz w:val="24"/>
          <w:szCs w:val="24"/>
        </w:rPr>
      </w:pPr>
      <w:r>
        <w:rPr>
          <w:rFonts w:ascii="Times New Roman" w:hAnsi="Times New Roman"/>
          <w:b/>
          <w:sz w:val="24"/>
          <w:szCs w:val="24"/>
        </w:rPr>
        <w:t>Перелік транспортних засобів яким буде надано послугу з поточного ремонту та технічного обслуговування транспортних засобів</w:t>
      </w:r>
    </w:p>
    <w:tbl>
      <w:tblPr>
        <w:tblStyle w:val="3"/>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269"/>
        <w:gridCol w:w="1530"/>
        <w:gridCol w:w="2552"/>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center"/>
          </w:tcPr>
          <w:p>
            <w:pPr>
              <w:spacing w:after="200" w:line="276" w:lineRule="auto"/>
              <w:jc w:val="center"/>
              <w:rPr>
                <w:rFonts w:ascii="Times New Roman" w:hAnsi="Times New Roman"/>
              </w:rPr>
            </w:pPr>
            <w:r>
              <w:rPr>
                <w:rFonts w:ascii="Times New Roman" w:hAnsi="Times New Roman"/>
              </w:rPr>
              <w:t>№ п/п</w:t>
            </w:r>
          </w:p>
        </w:tc>
        <w:tc>
          <w:tcPr>
            <w:tcW w:w="3269" w:type="dxa"/>
            <w:shd w:val="clear" w:color="auto" w:fill="auto"/>
            <w:noWrap w:val="0"/>
            <w:vAlign w:val="center"/>
          </w:tcPr>
          <w:p>
            <w:pPr>
              <w:spacing w:after="200" w:line="276" w:lineRule="auto"/>
              <w:jc w:val="center"/>
              <w:rPr>
                <w:rFonts w:ascii="Times New Roman" w:hAnsi="Times New Roman"/>
              </w:rPr>
            </w:pPr>
            <w:r>
              <w:rPr>
                <w:rFonts w:ascii="Times New Roman" w:hAnsi="Times New Roman"/>
              </w:rPr>
              <w:t>Модель</w:t>
            </w:r>
          </w:p>
        </w:tc>
        <w:tc>
          <w:tcPr>
            <w:tcW w:w="1530" w:type="dxa"/>
            <w:shd w:val="clear" w:color="auto" w:fill="auto"/>
            <w:noWrap w:val="0"/>
            <w:vAlign w:val="center"/>
          </w:tcPr>
          <w:p>
            <w:pPr>
              <w:spacing w:after="200" w:line="276" w:lineRule="auto"/>
              <w:jc w:val="center"/>
              <w:rPr>
                <w:rFonts w:ascii="Times New Roman" w:hAnsi="Times New Roman"/>
              </w:rPr>
            </w:pPr>
            <w:r>
              <w:rPr>
                <w:rFonts w:ascii="Times New Roman" w:hAnsi="Times New Roman"/>
              </w:rPr>
              <w:t>Державний номер</w:t>
            </w:r>
          </w:p>
        </w:tc>
        <w:tc>
          <w:tcPr>
            <w:tcW w:w="2552" w:type="dxa"/>
            <w:shd w:val="clear" w:color="auto" w:fill="auto"/>
            <w:noWrap w:val="0"/>
            <w:vAlign w:val="center"/>
          </w:tcPr>
          <w:p>
            <w:pPr>
              <w:spacing w:after="200" w:line="276" w:lineRule="auto"/>
              <w:jc w:val="center"/>
              <w:rPr>
                <w:rFonts w:ascii="Times New Roman" w:hAnsi="Times New Roman"/>
                <w:lang w:val="en-US"/>
              </w:rPr>
            </w:pPr>
            <w:r>
              <w:rPr>
                <w:rFonts w:ascii="Times New Roman" w:hAnsi="Times New Roman"/>
              </w:rPr>
              <w:t>№ кузова (шасі)/</w:t>
            </w:r>
            <w:r>
              <w:rPr>
                <w:rFonts w:ascii="Times New Roman" w:hAnsi="Times New Roman"/>
                <w:lang w:val="en-US"/>
              </w:rPr>
              <w:t>VIN</w:t>
            </w:r>
          </w:p>
        </w:tc>
        <w:tc>
          <w:tcPr>
            <w:tcW w:w="1134" w:type="dxa"/>
            <w:shd w:val="clear" w:color="auto" w:fill="auto"/>
            <w:noWrap w:val="0"/>
            <w:vAlign w:val="center"/>
          </w:tcPr>
          <w:p>
            <w:pPr>
              <w:spacing w:after="200" w:line="276" w:lineRule="auto"/>
              <w:jc w:val="center"/>
              <w:rPr>
                <w:rFonts w:ascii="Times New Roman" w:hAnsi="Times New Roman"/>
              </w:rPr>
            </w:pPr>
            <w:r>
              <w:rPr>
                <w:rFonts w:ascii="Times New Roman" w:hAnsi="Times New Roman"/>
              </w:rPr>
              <w:t>Об</w:t>
            </w:r>
            <w:r>
              <w:rPr>
                <w:rFonts w:ascii="Times New Roman" w:hAnsi="Times New Roman"/>
                <w:lang w:val="en-US"/>
              </w:rPr>
              <w:t>’</w:t>
            </w:r>
            <w:r>
              <w:rPr>
                <w:rFonts w:ascii="Times New Roman" w:hAnsi="Times New Roman"/>
              </w:rPr>
              <w:t>єм двигуна</w:t>
            </w:r>
          </w:p>
        </w:tc>
        <w:tc>
          <w:tcPr>
            <w:tcW w:w="1275" w:type="dxa"/>
            <w:shd w:val="clear" w:color="auto" w:fill="auto"/>
            <w:noWrap w:val="0"/>
            <w:vAlign w:val="center"/>
          </w:tcPr>
          <w:p>
            <w:pPr>
              <w:spacing w:after="200" w:line="276" w:lineRule="auto"/>
              <w:jc w:val="center"/>
              <w:rPr>
                <w:rFonts w:ascii="Times New Roman" w:hAnsi="Times New Roman"/>
              </w:rPr>
            </w:pPr>
            <w:r>
              <w:rPr>
                <w:rFonts w:ascii="Times New Roman" w:hAnsi="Times New Roman"/>
              </w:rPr>
              <w:t>Рік випуску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FIAT Fullback 2.5 Double Cab</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087 Е</w:t>
            </w:r>
          </w:p>
        </w:tc>
        <w:tc>
          <w:tcPr>
            <w:tcW w:w="2552"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ZFAKVJN30J9038406</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2476</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FIAT Fullback 2.5 Double Cab</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088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ZFAKVJN30J9038407</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2476</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3</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Mitsubishi L200</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050 Е</w:t>
            </w:r>
          </w:p>
        </w:tc>
        <w:tc>
          <w:tcPr>
            <w:tcW w:w="2552" w:type="dxa"/>
            <w:shd w:val="clear" w:color="auto" w:fill="auto"/>
            <w:noWrap w:val="0"/>
            <w:vAlign w:val="top"/>
          </w:tcPr>
          <w:p>
            <w:pPr>
              <w:spacing w:after="0" w:line="276" w:lineRule="auto"/>
              <w:ind w:right="-107"/>
              <w:jc w:val="both"/>
              <w:rPr>
                <w:rFonts w:ascii="Times New Roman" w:hAnsi="Times New Roman"/>
                <w:spacing w:val="-1"/>
                <w:lang w:val="en-US"/>
              </w:rPr>
            </w:pPr>
            <w:r>
              <w:rPr>
                <w:rFonts w:ascii="Times New Roman" w:hAnsi="Times New Roman"/>
                <w:spacing w:val="-1"/>
                <w:lang w:val="en-US"/>
              </w:rPr>
              <w:t>MMCJJKL10GHZ34484</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2442</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4</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Mitsubishi L200</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051 Е</w:t>
            </w:r>
          </w:p>
        </w:tc>
        <w:tc>
          <w:tcPr>
            <w:tcW w:w="2552" w:type="dxa"/>
            <w:shd w:val="clear" w:color="auto" w:fill="auto"/>
            <w:noWrap w:val="0"/>
            <w:vAlign w:val="top"/>
          </w:tcPr>
          <w:p>
            <w:pPr>
              <w:spacing w:after="0" w:line="276" w:lineRule="auto"/>
              <w:ind w:right="-107"/>
              <w:jc w:val="both"/>
              <w:rPr>
                <w:rFonts w:ascii="Times New Roman" w:hAnsi="Times New Roman"/>
                <w:spacing w:val="-1"/>
                <w:lang w:val="en-US"/>
              </w:rPr>
            </w:pPr>
            <w:r>
              <w:rPr>
                <w:rFonts w:ascii="Times New Roman" w:hAnsi="Times New Roman"/>
                <w:spacing w:val="-1"/>
                <w:lang w:val="en-US"/>
              </w:rPr>
              <w:t>MMCJJKL10LH005573</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2442</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5</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Ssang Yong Musso Grand</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085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KPAX62EESNP196685</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2157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6</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Ssang Yong Musso Grand</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086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KPAX62EESNP196686</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2157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7</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Ssang Yong Musso Grand</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102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KPAX62EESPP222814</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2157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8</w:t>
            </w:r>
          </w:p>
        </w:tc>
        <w:tc>
          <w:tcPr>
            <w:tcW w:w="3269" w:type="dxa"/>
            <w:shd w:val="clear" w:color="auto" w:fill="auto"/>
            <w:noWrap w:val="0"/>
            <w:vAlign w:val="center"/>
          </w:tcPr>
          <w:p>
            <w:pPr>
              <w:spacing w:after="0" w:line="276" w:lineRule="auto"/>
              <w:rPr>
                <w:rFonts w:ascii="Times New Roman" w:hAnsi="Times New Roman"/>
                <w:lang w:val="en-US" w:eastAsia="uk-UA"/>
              </w:rPr>
            </w:pPr>
            <w:r>
              <w:rPr>
                <w:rFonts w:ascii="Times New Roman" w:hAnsi="Times New Roman"/>
                <w:lang w:val="en-US" w:eastAsia="uk-UA"/>
              </w:rPr>
              <w:t>Ssang Yong Musso Grand</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103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KPAX62EESPP222814</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2157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9</w:t>
            </w:r>
          </w:p>
        </w:tc>
        <w:tc>
          <w:tcPr>
            <w:tcW w:w="3269" w:type="dxa"/>
            <w:shd w:val="clear" w:color="auto" w:fill="auto"/>
            <w:noWrap w:val="0"/>
            <w:vAlign w:val="center"/>
          </w:tcPr>
          <w:p>
            <w:pPr>
              <w:spacing w:after="0" w:line="276" w:lineRule="auto"/>
              <w:rPr>
                <w:rFonts w:ascii="Times New Roman" w:hAnsi="Times New Roman"/>
                <w:lang w:val="en-US" w:eastAsia="uk-UA"/>
              </w:rPr>
            </w:pPr>
            <w:r>
              <w:rPr>
                <w:rFonts w:ascii="Times New Roman" w:hAnsi="Times New Roman"/>
                <w:lang w:val="en-US" w:eastAsia="uk-UA"/>
              </w:rPr>
              <w:t>Toyota Land Cruiser</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057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JTERB71J700080913</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4164</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10</w:t>
            </w:r>
          </w:p>
        </w:tc>
        <w:tc>
          <w:tcPr>
            <w:tcW w:w="3269" w:type="dxa"/>
            <w:shd w:val="clear" w:color="auto" w:fill="auto"/>
            <w:noWrap w:val="0"/>
            <w:vAlign w:val="top"/>
          </w:tcPr>
          <w:p>
            <w:pPr>
              <w:spacing w:after="0" w:line="276" w:lineRule="auto"/>
              <w:jc w:val="both"/>
              <w:rPr>
                <w:rFonts w:ascii="Times New Roman" w:hAnsi="Times New Roman"/>
                <w:lang w:val="en-US" w:eastAsia="uk-UA"/>
              </w:rPr>
            </w:pPr>
            <w:r>
              <w:rPr>
                <w:rFonts w:ascii="Times New Roman" w:hAnsi="Times New Roman"/>
                <w:lang w:val="en-US" w:eastAsia="uk-UA"/>
              </w:rPr>
              <w:t xml:space="preserve">Volkswagen 7 DB     </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НС 058 Е</w:t>
            </w:r>
          </w:p>
        </w:tc>
        <w:tc>
          <w:tcPr>
            <w:tcW w:w="2552" w:type="dxa"/>
            <w:shd w:val="clear" w:color="auto" w:fill="auto"/>
            <w:noWrap w:val="0"/>
            <w:vAlign w:val="top"/>
          </w:tcPr>
          <w:p>
            <w:pPr>
              <w:spacing w:after="0" w:line="276" w:lineRule="auto"/>
              <w:ind w:right="-107"/>
              <w:jc w:val="both"/>
              <w:rPr>
                <w:rFonts w:ascii="Times New Roman" w:hAnsi="Times New Roman"/>
                <w:spacing w:val="-1"/>
                <w:lang w:val="en-US"/>
              </w:rPr>
            </w:pPr>
            <w:r>
              <w:rPr>
                <w:rFonts w:ascii="Times New Roman" w:hAnsi="Times New Roman"/>
                <w:spacing w:val="-1"/>
                <w:lang w:val="en-US"/>
              </w:rPr>
              <w:t>WV2ZZZ70Z3H122366</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2461</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11</w:t>
            </w:r>
          </w:p>
        </w:tc>
        <w:tc>
          <w:tcPr>
            <w:tcW w:w="3269" w:type="dxa"/>
            <w:shd w:val="clear" w:color="auto" w:fill="auto"/>
            <w:noWrap w:val="0"/>
            <w:vAlign w:val="top"/>
          </w:tcPr>
          <w:p>
            <w:pPr>
              <w:spacing w:after="0" w:line="276" w:lineRule="auto"/>
              <w:jc w:val="both"/>
              <w:rPr>
                <w:rFonts w:ascii="Times New Roman" w:hAnsi="Times New Roman"/>
                <w:lang w:val="en-US" w:eastAsia="uk-UA"/>
              </w:rPr>
            </w:pPr>
            <w:r>
              <w:rPr>
                <w:rFonts w:ascii="Times New Roman" w:hAnsi="Times New Roman"/>
                <w:lang w:val="en-US" w:eastAsia="uk-UA"/>
              </w:rPr>
              <w:t>Toyota Hilux</w:t>
            </w:r>
          </w:p>
        </w:tc>
        <w:tc>
          <w:tcPr>
            <w:tcW w:w="1530"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НС 081Е</w:t>
            </w:r>
          </w:p>
        </w:tc>
        <w:tc>
          <w:tcPr>
            <w:tcW w:w="2552" w:type="dxa"/>
            <w:shd w:val="clear" w:color="auto" w:fill="auto"/>
            <w:noWrap w:val="0"/>
            <w:vAlign w:val="top"/>
          </w:tcPr>
          <w:p>
            <w:pPr>
              <w:spacing w:after="0" w:line="276" w:lineRule="auto"/>
              <w:ind w:right="-107"/>
              <w:jc w:val="both"/>
              <w:rPr>
                <w:rFonts w:ascii="Times New Roman" w:hAnsi="Times New Roman"/>
                <w:spacing w:val="-1"/>
                <w:lang w:val="en-US"/>
              </w:rPr>
            </w:pPr>
            <w:r>
              <w:rPr>
                <w:rFonts w:ascii="Times New Roman" w:hAnsi="Times New Roman"/>
                <w:spacing w:val="-1"/>
                <w:lang w:val="en-US"/>
              </w:rPr>
              <w:t>AHTKK8CD600684782</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2986</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12</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Ssang Yong Musso Grand</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083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KPAX62EESNP196683</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2157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13</w:t>
            </w:r>
          </w:p>
        </w:tc>
        <w:tc>
          <w:tcPr>
            <w:tcW w:w="3269"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Ssang Yong Musso Grand</w:t>
            </w:r>
          </w:p>
        </w:tc>
        <w:tc>
          <w:tcPr>
            <w:tcW w:w="1530" w:type="dxa"/>
            <w:shd w:val="clear" w:color="auto" w:fill="auto"/>
            <w:noWrap w:val="0"/>
            <w:vAlign w:val="center"/>
          </w:tcPr>
          <w:p>
            <w:pPr>
              <w:spacing w:after="0" w:line="276" w:lineRule="auto"/>
              <w:rPr>
                <w:rFonts w:ascii="Times New Roman" w:hAnsi="Times New Roman"/>
                <w:spacing w:val="-1"/>
              </w:rPr>
            </w:pPr>
            <w:r>
              <w:rPr>
                <w:rFonts w:ascii="Times New Roman" w:hAnsi="Times New Roman"/>
                <w:spacing w:val="-1"/>
              </w:rPr>
              <w:t>НС 084 Е</w:t>
            </w:r>
          </w:p>
        </w:tc>
        <w:tc>
          <w:tcPr>
            <w:tcW w:w="2552" w:type="dxa"/>
            <w:shd w:val="clear" w:color="auto" w:fill="auto"/>
            <w:noWrap w:val="0"/>
            <w:vAlign w:val="top"/>
          </w:tcPr>
          <w:p>
            <w:pPr>
              <w:spacing w:after="0" w:line="276" w:lineRule="auto"/>
              <w:jc w:val="both"/>
              <w:rPr>
                <w:rFonts w:ascii="Times New Roman" w:hAnsi="Times New Roman"/>
                <w:spacing w:val="-1"/>
                <w:lang w:val="en-US"/>
              </w:rPr>
            </w:pPr>
            <w:r>
              <w:rPr>
                <w:rFonts w:ascii="Times New Roman" w:hAnsi="Times New Roman"/>
                <w:spacing w:val="-1"/>
                <w:lang w:val="en-US"/>
              </w:rPr>
              <w:t>KPAX62EESNP196684</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2157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14</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MITSUBISHI</w:t>
            </w:r>
            <w:r>
              <w:rPr>
                <w:rFonts w:ascii="Times New Roman" w:hAnsi="Times New Roman"/>
                <w:lang w:eastAsia="uk-UA"/>
              </w:rPr>
              <w:tab/>
            </w:r>
            <w:r>
              <w:rPr>
                <w:rFonts w:ascii="Times New Roman" w:hAnsi="Times New Roman"/>
                <w:lang w:eastAsia="uk-UA"/>
              </w:rPr>
              <w:t xml:space="preserve"> L200 </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001 E</w:t>
            </w:r>
          </w:p>
        </w:tc>
        <w:tc>
          <w:tcPr>
            <w:tcW w:w="2552" w:type="dxa"/>
            <w:shd w:val="clear" w:color="auto" w:fill="auto"/>
            <w:noWrap w:val="0"/>
            <w:vAlign w:val="top"/>
          </w:tcPr>
          <w:p>
            <w:pPr>
              <w:spacing w:after="0" w:line="276" w:lineRule="auto"/>
              <w:ind w:right="-107"/>
              <w:jc w:val="both"/>
              <w:rPr>
                <w:rFonts w:ascii="Times New Roman" w:hAnsi="Times New Roman"/>
                <w:spacing w:val="-1"/>
              </w:rPr>
            </w:pPr>
            <w:r>
              <w:rPr>
                <w:rFonts w:ascii="Times New Roman" w:hAnsi="Times New Roman"/>
                <w:spacing w:val="-1"/>
              </w:rPr>
              <w:t>MMBJNKB408D093408</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2477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15</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SUZUKI Vitara</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101 E</w:t>
            </w:r>
          </w:p>
        </w:tc>
        <w:tc>
          <w:tcPr>
            <w:tcW w:w="2552"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TSMLYE21S00A79418</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1586</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16</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VOLKSWAGEN Transporter</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105 E</w:t>
            </w:r>
          </w:p>
        </w:tc>
        <w:tc>
          <w:tcPr>
            <w:tcW w:w="2552" w:type="dxa"/>
            <w:shd w:val="clear" w:color="auto" w:fill="auto"/>
            <w:noWrap w:val="0"/>
            <w:vAlign w:val="top"/>
          </w:tcPr>
          <w:p>
            <w:pPr>
              <w:spacing w:after="0" w:line="276" w:lineRule="auto"/>
              <w:ind w:right="-107"/>
              <w:jc w:val="both"/>
              <w:rPr>
                <w:rFonts w:ascii="Times New Roman" w:hAnsi="Times New Roman"/>
                <w:spacing w:val="-1"/>
              </w:rPr>
            </w:pPr>
            <w:r>
              <w:rPr>
                <w:rFonts w:ascii="Times New Roman" w:hAnsi="Times New Roman"/>
                <w:spacing w:val="-1"/>
              </w:rPr>
              <w:t>WV2ZZZ7HZ5X004577</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2461</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17</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PUCH</w:t>
            </w:r>
            <w:r>
              <w:rPr>
                <w:rFonts w:ascii="Times New Roman" w:hAnsi="Times New Roman"/>
                <w:lang w:eastAsia="uk-UA"/>
              </w:rPr>
              <w:tab/>
            </w:r>
            <w:r>
              <w:rPr>
                <w:rFonts w:ascii="Times New Roman" w:hAnsi="Times New Roman"/>
                <w:lang w:eastAsia="uk-UA"/>
              </w:rPr>
              <w:t>350 GDA</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111 E</w:t>
            </w:r>
          </w:p>
        </w:tc>
        <w:tc>
          <w:tcPr>
            <w:tcW w:w="2552"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VAG46332117910919</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3500</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18</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PUCH</w:t>
            </w:r>
            <w:r>
              <w:rPr>
                <w:rFonts w:ascii="Times New Roman" w:hAnsi="Times New Roman"/>
                <w:lang w:eastAsia="uk-UA"/>
              </w:rPr>
              <w:tab/>
            </w:r>
            <w:r>
              <w:rPr>
                <w:rFonts w:ascii="Times New Roman" w:hAnsi="Times New Roman"/>
                <w:lang w:eastAsia="uk-UA"/>
              </w:rPr>
              <w:t>350 GDA</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047 E</w:t>
            </w:r>
          </w:p>
        </w:tc>
        <w:tc>
          <w:tcPr>
            <w:tcW w:w="2552"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VAG46332117910918</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3500</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19</w:t>
            </w:r>
          </w:p>
        </w:tc>
        <w:tc>
          <w:tcPr>
            <w:tcW w:w="3269" w:type="dxa"/>
            <w:shd w:val="clear" w:color="auto" w:fill="auto"/>
            <w:noWrap w:val="0"/>
            <w:vAlign w:val="top"/>
          </w:tcPr>
          <w:p>
            <w:pPr>
              <w:tabs>
                <w:tab w:val="left" w:pos="1054"/>
              </w:tabs>
              <w:spacing w:after="0" w:line="276" w:lineRule="auto"/>
              <w:jc w:val="both"/>
              <w:rPr>
                <w:rFonts w:ascii="Times New Roman" w:hAnsi="Times New Roman"/>
                <w:lang w:eastAsia="uk-UA"/>
              </w:rPr>
            </w:pPr>
            <w:r>
              <w:rPr>
                <w:rFonts w:ascii="Times New Roman" w:hAnsi="Times New Roman"/>
                <w:lang w:eastAsia="uk-UA"/>
              </w:rPr>
              <w:t>FORD Ranger P375  ICA2</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032 E</w:t>
            </w:r>
          </w:p>
        </w:tc>
        <w:tc>
          <w:tcPr>
            <w:tcW w:w="2552"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6FPPXXMJ2PLA02540</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1995</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FORD Ranger P375  ICA2</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031 E</w:t>
            </w:r>
          </w:p>
        </w:tc>
        <w:tc>
          <w:tcPr>
            <w:tcW w:w="2552" w:type="dxa"/>
            <w:shd w:val="clear" w:color="auto" w:fill="auto"/>
            <w:noWrap w:val="0"/>
            <w:vAlign w:val="top"/>
          </w:tcPr>
          <w:p>
            <w:pPr>
              <w:spacing w:after="0" w:line="276" w:lineRule="auto"/>
              <w:ind w:right="-107"/>
              <w:jc w:val="both"/>
              <w:rPr>
                <w:rFonts w:ascii="Times New Roman" w:hAnsi="Times New Roman"/>
                <w:spacing w:val="-1"/>
              </w:rPr>
            </w:pPr>
            <w:r>
              <w:rPr>
                <w:rFonts w:ascii="Times New Roman" w:hAnsi="Times New Roman"/>
                <w:spacing w:val="-1"/>
              </w:rPr>
              <w:t>6FPPXXMJ2PKY23373</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1995</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21</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PEUGEOT BOXER YC3MFB</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090 E</w:t>
            </w:r>
          </w:p>
        </w:tc>
        <w:tc>
          <w:tcPr>
            <w:tcW w:w="2552" w:type="dxa"/>
            <w:shd w:val="clear" w:color="auto" w:fill="auto"/>
            <w:noWrap w:val="0"/>
            <w:vAlign w:val="top"/>
          </w:tcPr>
          <w:p>
            <w:pPr>
              <w:spacing w:after="0" w:line="276" w:lineRule="auto"/>
              <w:ind w:right="-107"/>
              <w:jc w:val="both"/>
              <w:rPr>
                <w:rFonts w:ascii="Times New Roman" w:hAnsi="Times New Roman"/>
                <w:spacing w:val="-1"/>
              </w:rPr>
            </w:pPr>
            <w:r>
              <w:rPr>
                <w:rFonts w:ascii="Times New Roman" w:hAnsi="Times New Roman"/>
                <w:spacing w:val="-1"/>
              </w:rPr>
              <w:t>VF3YC3MFB12D33522</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1997</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22</w:t>
            </w:r>
          </w:p>
        </w:tc>
        <w:tc>
          <w:tcPr>
            <w:tcW w:w="3269" w:type="dxa"/>
            <w:shd w:val="clear" w:color="auto" w:fill="auto"/>
            <w:noWrap w:val="0"/>
            <w:vAlign w:val="top"/>
          </w:tcPr>
          <w:p>
            <w:pPr>
              <w:spacing w:after="0" w:line="276" w:lineRule="auto"/>
              <w:jc w:val="both"/>
              <w:rPr>
                <w:rFonts w:ascii="Times New Roman" w:hAnsi="Times New Roman"/>
                <w:lang w:eastAsia="uk-UA"/>
              </w:rPr>
            </w:pPr>
            <w:r>
              <w:rPr>
                <w:rFonts w:ascii="Times New Roman" w:hAnsi="Times New Roman"/>
                <w:lang w:eastAsia="uk-UA"/>
              </w:rPr>
              <w:t>LAND CRUISER 105</w:t>
            </w:r>
          </w:p>
        </w:tc>
        <w:tc>
          <w:tcPr>
            <w:tcW w:w="1530"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HC 100 E</w:t>
            </w:r>
          </w:p>
        </w:tc>
        <w:tc>
          <w:tcPr>
            <w:tcW w:w="2552"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JTECB01J401025407</w:t>
            </w:r>
          </w:p>
        </w:tc>
        <w:tc>
          <w:tcPr>
            <w:tcW w:w="1134"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4164</w:t>
            </w:r>
          </w:p>
        </w:tc>
        <w:tc>
          <w:tcPr>
            <w:tcW w:w="1275" w:type="dxa"/>
            <w:shd w:val="clear" w:color="auto" w:fill="auto"/>
            <w:noWrap w:val="0"/>
            <w:vAlign w:val="top"/>
          </w:tcPr>
          <w:p>
            <w:pPr>
              <w:spacing w:after="0" w:line="276" w:lineRule="auto"/>
              <w:jc w:val="both"/>
              <w:rPr>
                <w:rFonts w:ascii="Times New Roman" w:hAnsi="Times New Roman"/>
                <w:spacing w:val="-1"/>
              </w:rPr>
            </w:pPr>
            <w:r>
              <w:rPr>
                <w:rFonts w:ascii="Times New Roman" w:hAnsi="Times New Roman"/>
                <w:spacing w:val="-1"/>
              </w:rPr>
              <w:t>2005</w:t>
            </w:r>
          </w:p>
        </w:tc>
      </w:tr>
    </w:tbl>
    <w:p>
      <w:pPr>
        <w:rPr>
          <w:rFonts w:ascii="Times New Roman" w:hAnsi="Times New Roman"/>
          <w:sz w:val="24"/>
          <w:szCs w:val="24"/>
          <w:lang w:val="ru-RU"/>
        </w:rPr>
      </w:pPr>
    </w:p>
    <w:tbl>
      <w:tblPr>
        <w:tblStyle w:val="3"/>
        <w:tblW w:w="10551" w:type="dxa"/>
        <w:jc w:val="center"/>
        <w:tblLayout w:type="fixed"/>
        <w:tblCellMar>
          <w:top w:w="0" w:type="dxa"/>
          <w:left w:w="10" w:type="dxa"/>
          <w:bottom w:w="0" w:type="dxa"/>
          <w:right w:w="10" w:type="dxa"/>
        </w:tblCellMar>
      </w:tblPr>
      <w:tblGrid>
        <w:gridCol w:w="5354"/>
        <w:gridCol w:w="5197"/>
      </w:tblGrid>
      <w:tr>
        <w:tblPrEx>
          <w:tblCellMar>
            <w:top w:w="0" w:type="dxa"/>
            <w:left w:w="10" w:type="dxa"/>
            <w:bottom w:w="0" w:type="dxa"/>
            <w:right w:w="10" w:type="dxa"/>
          </w:tblCellMar>
        </w:tblPrEx>
        <w:trPr>
          <w:trHeight w:val="1269" w:hRule="atLeast"/>
          <w:jc w:val="center"/>
        </w:trPr>
        <w:tc>
          <w:tcPr>
            <w:tcW w:w="5354" w:type="dxa"/>
            <w:shd w:val="clear" w:color="auto" w:fill="auto"/>
            <w:noWrap w:val="0"/>
            <w:vAlign w:val="top"/>
          </w:tcPr>
          <w:p>
            <w:pPr>
              <w:spacing w:after="0" w:line="216" w:lineRule="auto"/>
              <w:jc w:val="center"/>
              <w:rPr>
                <w:rFonts w:ascii="Times New Roman" w:hAnsi="Times New Roman"/>
                <w:sz w:val="24"/>
                <w:szCs w:val="24"/>
                <w:lang w:val="ru-RU"/>
              </w:rPr>
            </w:pPr>
            <w:r>
              <w:rPr>
                <w:rFonts w:ascii="Times New Roman" w:hAnsi="Times New Roman"/>
                <w:sz w:val="24"/>
                <w:szCs w:val="24"/>
                <w:lang w:val="ru-RU"/>
              </w:rPr>
              <w:t>ЗАМОВНИК</w:t>
            </w:r>
          </w:p>
          <w:p>
            <w:pPr>
              <w:spacing w:after="0" w:line="216" w:lineRule="auto"/>
              <w:rPr>
                <w:rFonts w:ascii="Times New Roman" w:hAnsi="Times New Roman"/>
                <w:sz w:val="24"/>
                <w:szCs w:val="24"/>
                <w:lang w:val="ru-RU"/>
              </w:rPr>
            </w:pPr>
            <w:r>
              <w:rPr>
                <w:rFonts w:ascii="Times New Roman" w:hAnsi="Times New Roman"/>
                <w:sz w:val="24"/>
                <w:szCs w:val="24"/>
                <w:lang w:val="ru-RU"/>
              </w:rPr>
              <w:t>2 Спеціальний центр швидкого реагування Державної служби України з надзвичайних ситуацій</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Адреса: 82100, Львівська обл., м. Дрогобич, </w:t>
            </w:r>
          </w:p>
          <w:p>
            <w:pPr>
              <w:spacing w:after="0" w:line="216" w:lineRule="auto"/>
              <w:rPr>
                <w:rFonts w:ascii="Times New Roman" w:hAnsi="Times New Roman"/>
                <w:sz w:val="24"/>
                <w:szCs w:val="24"/>
                <w:lang w:val="ru-RU"/>
              </w:rPr>
            </w:pPr>
            <w:r>
              <w:rPr>
                <w:rFonts w:ascii="Times New Roman" w:hAnsi="Times New Roman"/>
                <w:sz w:val="24"/>
                <w:szCs w:val="24"/>
                <w:lang w:val="ru-RU"/>
              </w:rPr>
              <w:t>вул. Спортивна, 44</w:t>
            </w:r>
          </w:p>
          <w:p>
            <w:pPr>
              <w:spacing w:after="0" w:line="216" w:lineRule="auto"/>
              <w:rPr>
                <w:rFonts w:ascii="Times New Roman" w:hAnsi="Times New Roman"/>
                <w:sz w:val="24"/>
                <w:szCs w:val="24"/>
                <w:lang w:val="ru-RU"/>
              </w:rPr>
            </w:pPr>
            <w:r>
              <w:rPr>
                <w:rFonts w:ascii="Times New Roman" w:hAnsi="Times New Roman"/>
                <w:sz w:val="24"/>
                <w:szCs w:val="24"/>
                <w:lang w:val="ru-RU"/>
              </w:rPr>
              <w:t>р/р UA698201720343130001000008317</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      UA858201720343121001200008317</w:t>
            </w:r>
          </w:p>
          <w:p>
            <w:pPr>
              <w:spacing w:after="0" w:line="216" w:lineRule="auto"/>
              <w:rPr>
                <w:rFonts w:ascii="Times New Roman" w:hAnsi="Times New Roman"/>
                <w:sz w:val="24"/>
                <w:szCs w:val="24"/>
                <w:lang w:val="ru-RU"/>
              </w:rPr>
            </w:pPr>
            <w:r>
              <w:rPr>
                <w:rFonts w:ascii="Times New Roman" w:hAnsi="Times New Roman"/>
                <w:sz w:val="24"/>
                <w:szCs w:val="24"/>
                <w:lang w:val="ru-RU"/>
              </w:rPr>
              <w:t>в  ДКСУ  м. Київ</w:t>
            </w:r>
          </w:p>
          <w:p>
            <w:pPr>
              <w:spacing w:after="0" w:line="216" w:lineRule="auto"/>
              <w:rPr>
                <w:rFonts w:ascii="Times New Roman" w:hAnsi="Times New Roman"/>
                <w:sz w:val="24"/>
                <w:szCs w:val="24"/>
                <w:lang w:val="ru-RU"/>
              </w:rPr>
            </w:pPr>
            <w:r>
              <w:rPr>
                <w:rFonts w:ascii="Times New Roman" w:hAnsi="Times New Roman"/>
                <w:sz w:val="24"/>
                <w:szCs w:val="24"/>
                <w:lang w:val="ru-RU"/>
              </w:rPr>
              <w:t>МФО 820172</w:t>
            </w:r>
          </w:p>
          <w:p>
            <w:pPr>
              <w:spacing w:after="0" w:line="216" w:lineRule="auto"/>
              <w:rPr>
                <w:rFonts w:ascii="Times New Roman" w:hAnsi="Times New Roman"/>
                <w:sz w:val="24"/>
                <w:szCs w:val="24"/>
                <w:lang w:val="ru-RU"/>
              </w:rPr>
            </w:pPr>
            <w:r>
              <w:rPr>
                <w:rFonts w:ascii="Times New Roman" w:hAnsi="Times New Roman"/>
                <w:sz w:val="24"/>
                <w:szCs w:val="24"/>
                <w:lang w:val="ru-RU"/>
              </w:rPr>
              <w:t>КОД ЄДРПОУ 14372923</w:t>
            </w:r>
          </w:p>
          <w:p>
            <w:pPr>
              <w:spacing w:after="0" w:line="216" w:lineRule="auto"/>
              <w:rPr>
                <w:rFonts w:ascii="Times New Roman" w:hAnsi="Times New Roman"/>
                <w:sz w:val="24"/>
                <w:szCs w:val="24"/>
                <w:lang w:val="ru-RU"/>
              </w:rPr>
            </w:pPr>
            <w:r>
              <w:rPr>
                <w:rFonts w:ascii="Times New Roman" w:hAnsi="Times New Roman"/>
                <w:sz w:val="24"/>
                <w:szCs w:val="24"/>
                <w:lang w:val="ru-RU"/>
              </w:rPr>
              <w:t>ІПН 143729213091</w:t>
            </w:r>
          </w:p>
          <w:p>
            <w:pPr>
              <w:spacing w:after="0" w:line="216" w:lineRule="auto"/>
              <w:rPr>
                <w:rFonts w:ascii="Times New Roman" w:hAnsi="Times New Roman"/>
                <w:sz w:val="24"/>
                <w:szCs w:val="24"/>
                <w:lang w:val="ru-RU"/>
              </w:rPr>
            </w:pPr>
            <w:r>
              <w:rPr>
                <w:rFonts w:ascii="Times New Roman" w:hAnsi="Times New Roman"/>
                <w:sz w:val="24"/>
                <w:szCs w:val="24"/>
                <w:lang w:val="ru-RU"/>
              </w:rPr>
              <w:t>тел. (03244) 3-94-88</w:t>
            </w:r>
          </w:p>
          <w:p>
            <w:pPr>
              <w:spacing w:after="0" w:line="216" w:lineRule="auto"/>
              <w:rPr>
                <w:rFonts w:ascii="Times New Roman" w:hAnsi="Times New Roman"/>
                <w:sz w:val="24"/>
                <w:szCs w:val="24"/>
                <w:lang w:val="ru-RU"/>
              </w:rPr>
            </w:pPr>
            <w:r>
              <w:rPr>
                <w:rFonts w:ascii="Times New Roman" w:hAnsi="Times New Roman"/>
                <w:sz w:val="24"/>
                <w:szCs w:val="24"/>
                <w:lang w:val="ru-RU"/>
              </w:rPr>
              <w:t>Начальник</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                                                Роман МОВЧАН</w:t>
            </w:r>
          </w:p>
        </w:tc>
        <w:tc>
          <w:tcPr>
            <w:tcW w:w="5197" w:type="dxa"/>
            <w:shd w:val="clear" w:color="auto" w:fill="auto"/>
            <w:noWrap w:val="0"/>
            <w:vAlign w:val="top"/>
          </w:tcPr>
          <w:p>
            <w:pPr>
              <w:spacing w:after="0" w:line="216" w:lineRule="auto"/>
              <w:jc w:val="center"/>
              <w:rPr>
                <w:rFonts w:ascii="Times New Roman" w:hAnsi="Times New Roman"/>
                <w:sz w:val="24"/>
                <w:szCs w:val="24"/>
                <w:lang w:val="ru-RU"/>
              </w:rPr>
            </w:pPr>
            <w:r>
              <w:rPr>
                <w:rFonts w:ascii="Times New Roman" w:hAnsi="Times New Roman"/>
                <w:sz w:val="24"/>
                <w:szCs w:val="24"/>
                <w:lang w:val="ru-RU"/>
              </w:rPr>
              <w:t>ВИКОНАВЕЦЬ</w:t>
            </w:r>
          </w:p>
          <w:p>
            <w:pPr>
              <w:spacing w:after="0" w:line="216" w:lineRule="auto"/>
              <w:rPr>
                <w:rFonts w:ascii="Times New Roman" w:hAnsi="Times New Roman"/>
                <w:sz w:val="24"/>
                <w:szCs w:val="24"/>
                <w:lang w:val="ru-RU"/>
              </w:rPr>
            </w:pPr>
          </w:p>
          <w:p>
            <w:pPr>
              <w:spacing w:after="0" w:line="216" w:lineRule="auto"/>
              <w:rPr>
                <w:rFonts w:ascii="Times New Roman" w:hAnsi="Times New Roman"/>
                <w:sz w:val="24"/>
                <w:szCs w:val="24"/>
                <w:lang w:val="ru-RU"/>
              </w:rPr>
            </w:pPr>
          </w:p>
        </w:tc>
      </w:tr>
    </w:tbl>
    <w:p>
      <w:pPr>
        <w:rPr>
          <w:rFonts w:ascii="Times New Roman" w:hAnsi="Times New Roman"/>
          <w:sz w:val="24"/>
          <w:szCs w:val="24"/>
          <w:lang w:val="ru-RU"/>
        </w:rPr>
      </w:pPr>
    </w:p>
    <w:p>
      <w:pPr>
        <w:rPr>
          <w:rFonts w:ascii="Times New Roman" w:hAnsi="Times New Roman"/>
          <w:sz w:val="24"/>
          <w:szCs w:val="24"/>
          <w:lang w:val="ru-RU"/>
        </w:rPr>
      </w:pPr>
    </w:p>
    <w:p>
      <w:pPr>
        <w:rPr>
          <w:rFonts w:ascii="Times New Roman" w:hAnsi="Times New Roman"/>
          <w:sz w:val="24"/>
          <w:szCs w:val="24"/>
          <w:lang w:val="ru-RU"/>
        </w:rPr>
        <w:sectPr>
          <w:pgSz w:w="11906" w:h="16838"/>
          <w:pgMar w:top="709" w:right="849" w:bottom="709" w:left="1134" w:header="0" w:footer="0" w:gutter="0"/>
          <w:cols w:space="720" w:num="1"/>
          <w:formProt w:val="0"/>
          <w:docGrid w:linePitch="100" w:charSpace="0"/>
        </w:sectPr>
      </w:pPr>
    </w:p>
    <w:p>
      <w:pPr>
        <w:jc w:val="right"/>
        <w:rPr>
          <w:rFonts w:ascii="Times New Roman" w:hAnsi="Times New Roman"/>
          <w:sz w:val="24"/>
          <w:szCs w:val="24"/>
          <w:lang w:val="ru-RU"/>
        </w:rPr>
      </w:pPr>
      <w:r>
        <w:rPr>
          <w:rFonts w:ascii="Times New Roman" w:hAnsi="Times New Roman"/>
          <w:sz w:val="24"/>
          <w:szCs w:val="24"/>
          <w:lang w:val="ru-RU"/>
        </w:rPr>
        <w:t>Додаток 3</w:t>
      </w:r>
    </w:p>
    <w:p>
      <w:pPr>
        <w:jc w:val="right"/>
        <w:rPr>
          <w:rFonts w:ascii="Times New Roman" w:hAnsi="Times New Roman"/>
          <w:sz w:val="24"/>
          <w:szCs w:val="24"/>
          <w:lang w:val="ru-RU"/>
        </w:rPr>
      </w:pPr>
      <w:r>
        <w:rPr>
          <w:rFonts w:ascii="Times New Roman" w:hAnsi="Times New Roman"/>
          <w:sz w:val="24"/>
          <w:szCs w:val="24"/>
          <w:lang w:val="ru-RU"/>
        </w:rPr>
        <w:t>до договору № ___</w:t>
      </w:r>
    </w:p>
    <w:p>
      <w:pPr>
        <w:ind w:right="-142"/>
        <w:jc w:val="right"/>
        <w:rPr>
          <w:rFonts w:ascii="Times New Roman" w:hAnsi="Times New Roman"/>
          <w:sz w:val="24"/>
          <w:szCs w:val="24"/>
          <w:lang w:val="ru-RU"/>
        </w:rPr>
      </w:pPr>
      <w:r>
        <w:rPr>
          <w:rFonts w:ascii="Times New Roman" w:hAnsi="Times New Roman"/>
          <w:sz w:val="24"/>
          <w:szCs w:val="24"/>
          <w:lang w:val="ru-RU"/>
        </w:rPr>
        <w:t>від «__»_________2024 року</w:t>
      </w:r>
    </w:p>
    <w:p>
      <w:pPr>
        <w:ind w:right="-713" w:rightChars="-324"/>
        <w:jc w:val="both"/>
        <w:rPr>
          <w:rFonts w:hint="default" w:ascii="Times New Roman" w:hAnsi="Times New Roman"/>
          <w:i/>
          <w:iCs/>
          <w:sz w:val="24"/>
          <w:szCs w:val="24"/>
          <w:lang w:val="uk-UA"/>
        </w:rPr>
      </w:pPr>
      <w:r>
        <w:rPr>
          <w:rFonts w:ascii="Times New Roman" w:hAnsi="Times New Roman"/>
          <w:sz w:val="24"/>
          <w:szCs w:val="24"/>
        </w:rPr>
        <w:t>Орієнтовний</w:t>
      </w:r>
      <w:r>
        <w:rPr>
          <w:rFonts w:hint="default" w:ascii="Times New Roman" w:hAnsi="Times New Roman"/>
          <w:sz w:val="24"/>
          <w:szCs w:val="24"/>
          <w:lang w:val="uk-UA"/>
        </w:rPr>
        <w:t>*</w:t>
      </w:r>
      <w:r>
        <w:rPr>
          <w:rFonts w:ascii="Times New Roman" w:hAnsi="Times New Roman"/>
          <w:sz w:val="24"/>
          <w:szCs w:val="24"/>
        </w:rPr>
        <w:t xml:space="preserve"> перелік послуг з поточного ремонту та технічного обслуговування транспортних засобів </w:t>
      </w:r>
      <w:r>
        <w:rPr>
          <w:rFonts w:ascii="Times New Roman" w:hAnsi="Times New Roman"/>
          <w:sz w:val="24"/>
          <w:szCs w:val="24"/>
          <w:lang w:val="ru-RU"/>
        </w:rPr>
        <w:t xml:space="preserve"> </w:t>
      </w:r>
      <w:r>
        <w:rPr>
          <w:rFonts w:ascii="Times New Roman" w:hAnsi="Times New Roman"/>
          <w:i/>
          <w:iCs/>
          <w:sz w:val="24"/>
          <w:szCs w:val="24"/>
          <w:lang w:val="ru-RU"/>
        </w:rPr>
        <w:t>(</w:t>
      </w:r>
      <w:r>
        <w:rPr>
          <w:rFonts w:hint="default" w:ascii="Times New Roman" w:hAnsi="Times New Roman"/>
          <w:i/>
          <w:iCs/>
          <w:sz w:val="24"/>
          <w:szCs w:val="24"/>
          <w:lang w:val="uk-UA"/>
        </w:rPr>
        <w:t>*</w:t>
      </w:r>
      <w:r>
        <w:rPr>
          <w:rFonts w:ascii="Times New Roman" w:hAnsi="Times New Roman"/>
          <w:i/>
          <w:iCs/>
          <w:sz w:val="24"/>
          <w:szCs w:val="24"/>
          <w:lang w:val="ru-RU"/>
        </w:rPr>
        <w:t>у зв’язку із неможливіст</w:t>
      </w:r>
      <w:r>
        <w:rPr>
          <w:rFonts w:ascii="Times New Roman" w:hAnsi="Times New Roman"/>
          <w:i/>
          <w:iCs/>
          <w:sz w:val="24"/>
          <w:szCs w:val="24"/>
          <w:lang w:val="uk-UA"/>
        </w:rPr>
        <w:t>ю</w:t>
      </w:r>
      <w:r>
        <w:rPr>
          <w:rFonts w:ascii="Times New Roman" w:hAnsi="Times New Roman"/>
          <w:i/>
          <w:iCs/>
          <w:sz w:val="24"/>
          <w:szCs w:val="24"/>
          <w:lang w:val="ru-RU"/>
        </w:rPr>
        <w:t xml:space="preserve"> наперед передбачити що </w:t>
      </w:r>
      <w:r>
        <w:rPr>
          <w:rFonts w:ascii="Times New Roman" w:hAnsi="Times New Roman"/>
          <w:i/>
          <w:iCs/>
          <w:sz w:val="24"/>
          <w:szCs w:val="24"/>
          <w:lang w:val="uk-UA"/>
        </w:rPr>
        <w:t>саме</w:t>
      </w:r>
      <w:r>
        <w:rPr>
          <w:rFonts w:hint="default" w:ascii="Times New Roman" w:hAnsi="Times New Roman"/>
          <w:i/>
          <w:iCs/>
          <w:sz w:val="24"/>
          <w:szCs w:val="24"/>
          <w:lang w:val="uk-UA"/>
        </w:rPr>
        <w:t xml:space="preserve"> </w:t>
      </w:r>
      <w:r>
        <w:rPr>
          <w:rFonts w:ascii="Times New Roman" w:hAnsi="Times New Roman"/>
          <w:i/>
          <w:iCs/>
          <w:sz w:val="24"/>
          <w:szCs w:val="24"/>
          <w:lang w:val="ru-RU"/>
        </w:rPr>
        <w:t>може вийти з ладу)</w:t>
      </w:r>
      <w:r>
        <w:rPr>
          <w:rFonts w:hint="default" w:ascii="Times New Roman" w:hAnsi="Times New Roman"/>
          <w:i/>
          <w:iCs/>
          <w:sz w:val="24"/>
          <w:szCs w:val="24"/>
          <w:lang w:val="uk-UA"/>
        </w:rPr>
        <w:t>:</w:t>
      </w:r>
    </w:p>
    <w:p>
      <w:pPr>
        <w:spacing w:after="0"/>
        <w:rPr>
          <w:rFonts w:ascii="Times New Roman" w:hAnsi="Times New Roman"/>
          <w:sz w:val="24"/>
          <w:szCs w:val="24"/>
        </w:rPr>
      </w:pPr>
      <w:r>
        <w:rPr>
          <w:rFonts w:ascii="Times New Roman" w:hAnsi="Times New Roman"/>
          <w:sz w:val="24"/>
          <w:szCs w:val="24"/>
        </w:rPr>
        <w:t xml:space="preserve">Діагностика кондиціонера </w:t>
      </w:r>
    </w:p>
    <w:p>
      <w:pPr>
        <w:spacing w:after="0"/>
        <w:rPr>
          <w:rFonts w:ascii="Times New Roman" w:hAnsi="Times New Roman"/>
          <w:sz w:val="24"/>
          <w:szCs w:val="24"/>
        </w:rPr>
      </w:pPr>
      <w:r>
        <w:rPr>
          <w:rFonts w:ascii="Times New Roman" w:hAnsi="Times New Roman"/>
          <w:sz w:val="24"/>
          <w:szCs w:val="24"/>
        </w:rPr>
        <w:t xml:space="preserve">Діагностика ходової </w:t>
      </w:r>
    </w:p>
    <w:p>
      <w:pPr>
        <w:spacing w:after="0"/>
        <w:rPr>
          <w:rFonts w:ascii="Times New Roman" w:hAnsi="Times New Roman"/>
          <w:sz w:val="24"/>
          <w:szCs w:val="24"/>
        </w:rPr>
      </w:pPr>
      <w:r>
        <w:rPr>
          <w:rFonts w:ascii="Times New Roman" w:hAnsi="Times New Roman"/>
          <w:sz w:val="24"/>
          <w:szCs w:val="24"/>
        </w:rPr>
        <w:t xml:space="preserve">Діагностика електронних систем автомобілів </w:t>
      </w:r>
    </w:p>
    <w:p>
      <w:pPr>
        <w:spacing w:after="0"/>
        <w:rPr>
          <w:rFonts w:ascii="Times New Roman" w:hAnsi="Times New Roman"/>
          <w:sz w:val="24"/>
          <w:szCs w:val="24"/>
        </w:rPr>
      </w:pPr>
      <w:r>
        <w:rPr>
          <w:rFonts w:ascii="Times New Roman" w:hAnsi="Times New Roman"/>
          <w:sz w:val="24"/>
          <w:szCs w:val="24"/>
        </w:rPr>
        <w:t>Заміна скла</w:t>
      </w:r>
    </w:p>
    <w:p>
      <w:pPr>
        <w:spacing w:after="0"/>
        <w:rPr>
          <w:rFonts w:ascii="Times New Roman" w:hAnsi="Times New Roman"/>
          <w:sz w:val="24"/>
          <w:szCs w:val="24"/>
        </w:rPr>
      </w:pPr>
      <w:r>
        <w:rPr>
          <w:rFonts w:ascii="Times New Roman" w:hAnsi="Times New Roman"/>
          <w:sz w:val="24"/>
          <w:szCs w:val="24"/>
        </w:rPr>
        <w:t xml:space="preserve">Заправка і ремонт кондиціонерів </w:t>
      </w:r>
    </w:p>
    <w:p>
      <w:pPr>
        <w:spacing w:after="0"/>
        <w:rPr>
          <w:rFonts w:ascii="Times New Roman" w:hAnsi="Times New Roman"/>
          <w:sz w:val="24"/>
          <w:szCs w:val="24"/>
        </w:rPr>
      </w:pPr>
      <w:r>
        <w:rPr>
          <w:rFonts w:ascii="Times New Roman" w:hAnsi="Times New Roman"/>
          <w:sz w:val="24"/>
          <w:szCs w:val="24"/>
        </w:rPr>
        <w:t xml:space="preserve">Комп’ютерна діагностика </w:t>
      </w:r>
      <w:r>
        <w:rPr>
          <w:rFonts w:ascii="Times New Roman" w:hAnsi="Times New Roman"/>
          <w:sz w:val="24"/>
          <w:szCs w:val="24"/>
        </w:rPr>
        <w:tab/>
      </w:r>
    </w:p>
    <w:p>
      <w:pPr>
        <w:spacing w:after="0"/>
        <w:rPr>
          <w:rFonts w:ascii="Times New Roman" w:hAnsi="Times New Roman"/>
          <w:sz w:val="24"/>
          <w:szCs w:val="24"/>
        </w:rPr>
      </w:pPr>
      <w:r>
        <w:rPr>
          <w:rFonts w:ascii="Times New Roman" w:hAnsi="Times New Roman"/>
          <w:sz w:val="24"/>
          <w:szCs w:val="24"/>
        </w:rPr>
        <w:t xml:space="preserve">Шиномонтаж </w:t>
      </w:r>
    </w:p>
    <w:p>
      <w:pPr>
        <w:spacing w:after="0"/>
        <w:rPr>
          <w:rFonts w:ascii="Times New Roman" w:hAnsi="Times New Roman"/>
          <w:sz w:val="24"/>
          <w:szCs w:val="24"/>
        </w:rPr>
      </w:pPr>
      <w:r>
        <w:rPr>
          <w:rFonts w:ascii="Times New Roman" w:hAnsi="Times New Roman"/>
          <w:sz w:val="24"/>
          <w:szCs w:val="24"/>
        </w:rPr>
        <w:t xml:space="preserve">Заміна масла з фільтром (+зняття/встановлення захисту) </w:t>
      </w:r>
    </w:p>
    <w:p>
      <w:pPr>
        <w:spacing w:after="0"/>
        <w:rPr>
          <w:rFonts w:ascii="Times New Roman" w:hAnsi="Times New Roman"/>
          <w:sz w:val="24"/>
          <w:szCs w:val="24"/>
        </w:rPr>
      </w:pPr>
      <w:r>
        <w:rPr>
          <w:rFonts w:ascii="Times New Roman" w:hAnsi="Times New Roman"/>
          <w:sz w:val="24"/>
          <w:szCs w:val="24"/>
        </w:rPr>
        <w:t>Заміна повітряного фільтра</w:t>
      </w:r>
    </w:p>
    <w:p>
      <w:pPr>
        <w:spacing w:after="0"/>
        <w:rPr>
          <w:rFonts w:ascii="Times New Roman" w:hAnsi="Times New Roman"/>
          <w:sz w:val="24"/>
          <w:szCs w:val="24"/>
        </w:rPr>
      </w:pPr>
      <w:r>
        <w:rPr>
          <w:rFonts w:ascii="Times New Roman" w:hAnsi="Times New Roman"/>
          <w:sz w:val="24"/>
          <w:szCs w:val="24"/>
        </w:rPr>
        <w:t xml:space="preserve">Заміна паливного фільтра (під капотом) </w:t>
      </w:r>
    </w:p>
    <w:p>
      <w:pPr>
        <w:spacing w:after="0"/>
        <w:rPr>
          <w:rFonts w:ascii="Times New Roman" w:hAnsi="Times New Roman"/>
          <w:sz w:val="24"/>
          <w:szCs w:val="24"/>
        </w:rPr>
      </w:pPr>
      <w:r>
        <w:rPr>
          <w:rFonts w:ascii="Times New Roman" w:hAnsi="Times New Roman"/>
          <w:sz w:val="24"/>
          <w:szCs w:val="24"/>
        </w:rPr>
        <w:t xml:space="preserve">Заміна паливного фільтра (в баку) </w:t>
      </w:r>
    </w:p>
    <w:p>
      <w:pPr>
        <w:spacing w:after="0"/>
        <w:rPr>
          <w:rFonts w:ascii="Times New Roman" w:hAnsi="Times New Roman"/>
          <w:sz w:val="24"/>
          <w:szCs w:val="24"/>
        </w:rPr>
      </w:pPr>
      <w:r>
        <w:rPr>
          <w:rFonts w:ascii="Times New Roman" w:hAnsi="Times New Roman"/>
          <w:sz w:val="24"/>
          <w:szCs w:val="24"/>
        </w:rPr>
        <w:t xml:space="preserve">Заміна фільтра салону </w:t>
      </w:r>
    </w:p>
    <w:p>
      <w:pPr>
        <w:spacing w:after="0"/>
        <w:rPr>
          <w:rFonts w:ascii="Times New Roman" w:hAnsi="Times New Roman"/>
          <w:sz w:val="24"/>
          <w:szCs w:val="24"/>
        </w:rPr>
      </w:pPr>
      <w:r>
        <w:rPr>
          <w:rFonts w:ascii="Times New Roman" w:hAnsi="Times New Roman"/>
          <w:sz w:val="24"/>
          <w:szCs w:val="24"/>
        </w:rPr>
        <w:t xml:space="preserve">Заміна масла в КПП </w:t>
      </w:r>
    </w:p>
    <w:p>
      <w:pPr>
        <w:spacing w:after="0"/>
        <w:rPr>
          <w:rFonts w:ascii="Times New Roman" w:hAnsi="Times New Roman"/>
          <w:sz w:val="24"/>
          <w:szCs w:val="24"/>
        </w:rPr>
      </w:pPr>
      <w:r>
        <w:rPr>
          <w:rFonts w:ascii="Times New Roman" w:hAnsi="Times New Roman"/>
          <w:sz w:val="24"/>
          <w:szCs w:val="24"/>
        </w:rPr>
        <w:t xml:space="preserve">Заміна передніх колодок </w:t>
      </w:r>
    </w:p>
    <w:p>
      <w:pPr>
        <w:spacing w:after="0"/>
        <w:rPr>
          <w:rFonts w:ascii="Times New Roman" w:hAnsi="Times New Roman"/>
          <w:sz w:val="24"/>
          <w:szCs w:val="24"/>
        </w:rPr>
      </w:pPr>
      <w:r>
        <w:rPr>
          <w:rFonts w:ascii="Times New Roman" w:hAnsi="Times New Roman"/>
          <w:sz w:val="24"/>
          <w:szCs w:val="24"/>
        </w:rPr>
        <w:t xml:space="preserve">Заміна задніх колодок </w:t>
      </w:r>
    </w:p>
    <w:p>
      <w:pPr>
        <w:spacing w:after="0"/>
        <w:rPr>
          <w:rFonts w:ascii="Times New Roman" w:hAnsi="Times New Roman"/>
          <w:sz w:val="24"/>
          <w:szCs w:val="24"/>
        </w:rPr>
      </w:pPr>
      <w:r>
        <w:rPr>
          <w:rFonts w:ascii="Times New Roman" w:hAnsi="Times New Roman"/>
          <w:sz w:val="24"/>
          <w:szCs w:val="24"/>
        </w:rPr>
        <w:t>Заміна колодок барабанних</w:t>
      </w:r>
    </w:p>
    <w:p>
      <w:pPr>
        <w:spacing w:after="0"/>
        <w:rPr>
          <w:rFonts w:ascii="Times New Roman" w:hAnsi="Times New Roman"/>
          <w:sz w:val="24"/>
          <w:szCs w:val="24"/>
        </w:rPr>
      </w:pPr>
      <w:r>
        <w:rPr>
          <w:rFonts w:ascii="Times New Roman" w:hAnsi="Times New Roman"/>
          <w:sz w:val="24"/>
          <w:szCs w:val="24"/>
        </w:rPr>
        <w:t xml:space="preserve">Заміна гальмівних дисків (з  колодками) </w:t>
      </w:r>
    </w:p>
    <w:p>
      <w:pPr>
        <w:spacing w:after="0"/>
        <w:rPr>
          <w:rFonts w:ascii="Times New Roman" w:hAnsi="Times New Roman"/>
          <w:sz w:val="24"/>
          <w:szCs w:val="24"/>
        </w:rPr>
      </w:pPr>
      <w:r>
        <w:rPr>
          <w:rFonts w:ascii="Times New Roman" w:hAnsi="Times New Roman"/>
          <w:sz w:val="24"/>
          <w:szCs w:val="24"/>
        </w:rPr>
        <w:t xml:space="preserve">Заміна гальмівних барабанів </w:t>
      </w:r>
    </w:p>
    <w:p>
      <w:pPr>
        <w:spacing w:after="0"/>
        <w:rPr>
          <w:rFonts w:ascii="Times New Roman" w:hAnsi="Times New Roman"/>
          <w:sz w:val="24"/>
          <w:szCs w:val="24"/>
        </w:rPr>
      </w:pPr>
      <w:r>
        <w:rPr>
          <w:rFonts w:ascii="Times New Roman" w:hAnsi="Times New Roman"/>
          <w:sz w:val="24"/>
          <w:szCs w:val="24"/>
        </w:rPr>
        <w:t>Заміна рульової рейки</w:t>
      </w:r>
    </w:p>
    <w:p>
      <w:pPr>
        <w:spacing w:after="0"/>
        <w:rPr>
          <w:rFonts w:ascii="Times New Roman" w:hAnsi="Times New Roman"/>
          <w:sz w:val="24"/>
          <w:szCs w:val="24"/>
        </w:rPr>
      </w:pPr>
      <w:r>
        <w:rPr>
          <w:rFonts w:ascii="Times New Roman" w:hAnsi="Times New Roman"/>
          <w:sz w:val="24"/>
          <w:szCs w:val="24"/>
        </w:rPr>
        <w:t xml:space="preserve">Заміна рульової тяги </w:t>
      </w:r>
    </w:p>
    <w:p>
      <w:pPr>
        <w:spacing w:after="0"/>
        <w:rPr>
          <w:rFonts w:ascii="Times New Roman" w:hAnsi="Times New Roman"/>
          <w:sz w:val="24"/>
          <w:szCs w:val="24"/>
        </w:rPr>
      </w:pPr>
      <w:r>
        <w:rPr>
          <w:rFonts w:ascii="Times New Roman" w:hAnsi="Times New Roman"/>
          <w:sz w:val="24"/>
          <w:szCs w:val="24"/>
        </w:rPr>
        <w:t xml:space="preserve">Заміна рульового наконечника </w:t>
      </w:r>
    </w:p>
    <w:p>
      <w:pPr>
        <w:spacing w:after="0"/>
        <w:rPr>
          <w:rFonts w:ascii="Times New Roman" w:hAnsi="Times New Roman"/>
          <w:sz w:val="24"/>
          <w:szCs w:val="24"/>
        </w:rPr>
      </w:pPr>
      <w:r>
        <w:rPr>
          <w:rFonts w:ascii="Times New Roman" w:hAnsi="Times New Roman"/>
          <w:sz w:val="24"/>
          <w:szCs w:val="24"/>
        </w:rPr>
        <w:t xml:space="preserve">Заміна ШРУСа (пильника ШРУСа) </w:t>
      </w:r>
    </w:p>
    <w:p>
      <w:pPr>
        <w:spacing w:after="0"/>
        <w:rPr>
          <w:rFonts w:ascii="Times New Roman" w:hAnsi="Times New Roman"/>
          <w:sz w:val="24"/>
          <w:szCs w:val="24"/>
        </w:rPr>
      </w:pPr>
      <w:r>
        <w:rPr>
          <w:rFonts w:ascii="Times New Roman" w:hAnsi="Times New Roman"/>
          <w:sz w:val="24"/>
          <w:szCs w:val="24"/>
        </w:rPr>
        <w:t xml:space="preserve">Заміна сальника піввісі (гранати) </w:t>
      </w:r>
    </w:p>
    <w:p>
      <w:pPr>
        <w:spacing w:after="0"/>
        <w:rPr>
          <w:rFonts w:ascii="Times New Roman" w:hAnsi="Times New Roman"/>
          <w:sz w:val="24"/>
          <w:szCs w:val="24"/>
        </w:rPr>
      </w:pPr>
      <w:r>
        <w:rPr>
          <w:rFonts w:ascii="Times New Roman" w:hAnsi="Times New Roman"/>
          <w:sz w:val="24"/>
          <w:szCs w:val="24"/>
        </w:rPr>
        <w:t xml:space="preserve">Заміна підшипника маточини (конічного) </w:t>
      </w:r>
    </w:p>
    <w:p>
      <w:pPr>
        <w:spacing w:after="0"/>
        <w:rPr>
          <w:rFonts w:ascii="Times New Roman" w:hAnsi="Times New Roman"/>
          <w:sz w:val="24"/>
          <w:szCs w:val="24"/>
        </w:rPr>
      </w:pPr>
      <w:r>
        <w:rPr>
          <w:rFonts w:ascii="Times New Roman" w:hAnsi="Times New Roman"/>
          <w:sz w:val="24"/>
          <w:szCs w:val="24"/>
        </w:rPr>
        <w:t xml:space="preserve">Заміна підшипника маточини (з  впресовуванням) </w:t>
      </w:r>
    </w:p>
    <w:p>
      <w:pPr>
        <w:spacing w:after="0"/>
        <w:rPr>
          <w:rFonts w:ascii="Times New Roman" w:hAnsi="Times New Roman"/>
          <w:sz w:val="24"/>
          <w:szCs w:val="24"/>
        </w:rPr>
      </w:pPr>
      <w:r>
        <w:rPr>
          <w:rFonts w:ascii="Times New Roman" w:hAnsi="Times New Roman"/>
          <w:sz w:val="24"/>
          <w:szCs w:val="24"/>
        </w:rPr>
        <w:t xml:space="preserve">Заміна важеля </w:t>
      </w:r>
    </w:p>
    <w:p>
      <w:pPr>
        <w:spacing w:after="0"/>
        <w:rPr>
          <w:rFonts w:ascii="Times New Roman" w:hAnsi="Times New Roman"/>
          <w:sz w:val="24"/>
          <w:szCs w:val="24"/>
        </w:rPr>
      </w:pPr>
      <w:r>
        <w:rPr>
          <w:rFonts w:ascii="Times New Roman" w:hAnsi="Times New Roman"/>
          <w:sz w:val="24"/>
          <w:szCs w:val="24"/>
        </w:rPr>
        <w:t xml:space="preserve">Заміна амортизатора без розборки стойки </w:t>
      </w:r>
    </w:p>
    <w:p>
      <w:pPr>
        <w:spacing w:after="0"/>
        <w:rPr>
          <w:rFonts w:ascii="Times New Roman" w:hAnsi="Times New Roman"/>
          <w:sz w:val="24"/>
          <w:szCs w:val="24"/>
        </w:rPr>
      </w:pPr>
      <w:r>
        <w:rPr>
          <w:rFonts w:ascii="Times New Roman" w:hAnsi="Times New Roman"/>
          <w:sz w:val="24"/>
          <w:szCs w:val="24"/>
        </w:rPr>
        <w:t xml:space="preserve">Заміна пружини без розбирання стійки </w:t>
      </w:r>
    </w:p>
    <w:p>
      <w:pPr>
        <w:spacing w:after="0"/>
        <w:rPr>
          <w:rFonts w:ascii="Times New Roman" w:hAnsi="Times New Roman"/>
          <w:sz w:val="24"/>
          <w:szCs w:val="24"/>
        </w:rPr>
      </w:pPr>
      <w:r>
        <w:rPr>
          <w:rFonts w:ascii="Times New Roman" w:hAnsi="Times New Roman"/>
          <w:sz w:val="24"/>
          <w:szCs w:val="24"/>
        </w:rPr>
        <w:t xml:space="preserve">Заміна пружини з розбиранням стійки </w:t>
      </w:r>
    </w:p>
    <w:p>
      <w:pPr>
        <w:spacing w:after="0"/>
        <w:rPr>
          <w:rFonts w:ascii="Times New Roman" w:hAnsi="Times New Roman"/>
          <w:sz w:val="24"/>
          <w:szCs w:val="24"/>
        </w:rPr>
      </w:pPr>
      <w:r>
        <w:rPr>
          <w:rFonts w:ascii="Times New Roman" w:hAnsi="Times New Roman"/>
          <w:sz w:val="24"/>
          <w:szCs w:val="24"/>
        </w:rPr>
        <w:t>Заміна амортизатора з розбиранням стійки</w:t>
      </w:r>
    </w:p>
    <w:p>
      <w:pPr>
        <w:spacing w:after="0"/>
        <w:rPr>
          <w:rFonts w:ascii="Times New Roman" w:hAnsi="Times New Roman"/>
          <w:sz w:val="24"/>
          <w:szCs w:val="24"/>
        </w:rPr>
      </w:pPr>
      <w:r>
        <w:rPr>
          <w:rFonts w:ascii="Times New Roman" w:hAnsi="Times New Roman"/>
          <w:sz w:val="24"/>
          <w:szCs w:val="24"/>
        </w:rPr>
        <w:t xml:space="preserve">Заміна маятникового важеля </w:t>
      </w:r>
    </w:p>
    <w:p>
      <w:pPr>
        <w:spacing w:after="0"/>
        <w:rPr>
          <w:rFonts w:ascii="Times New Roman" w:hAnsi="Times New Roman"/>
          <w:sz w:val="24"/>
          <w:szCs w:val="24"/>
        </w:rPr>
      </w:pPr>
      <w:r>
        <w:rPr>
          <w:rFonts w:ascii="Times New Roman" w:hAnsi="Times New Roman"/>
          <w:sz w:val="24"/>
          <w:szCs w:val="24"/>
        </w:rPr>
        <w:t xml:space="preserve">Заміна опорного підшипника (подушки) </w:t>
      </w:r>
    </w:p>
    <w:p>
      <w:pPr>
        <w:spacing w:after="0"/>
        <w:rPr>
          <w:rFonts w:ascii="Times New Roman" w:hAnsi="Times New Roman"/>
          <w:sz w:val="24"/>
          <w:szCs w:val="24"/>
        </w:rPr>
      </w:pPr>
      <w:r>
        <w:rPr>
          <w:rFonts w:ascii="Times New Roman" w:hAnsi="Times New Roman"/>
          <w:sz w:val="24"/>
          <w:szCs w:val="24"/>
        </w:rPr>
        <w:t>Заміна сайлентблоків переднього важеля</w:t>
      </w:r>
    </w:p>
    <w:p>
      <w:pPr>
        <w:spacing w:after="0"/>
        <w:rPr>
          <w:rFonts w:ascii="Times New Roman" w:hAnsi="Times New Roman"/>
          <w:sz w:val="24"/>
          <w:szCs w:val="24"/>
        </w:rPr>
      </w:pPr>
      <w:r>
        <w:rPr>
          <w:rFonts w:ascii="Times New Roman" w:hAnsi="Times New Roman"/>
          <w:sz w:val="24"/>
          <w:szCs w:val="24"/>
        </w:rPr>
        <w:t xml:space="preserve">Заміна стойки стабілізатора </w:t>
      </w:r>
    </w:p>
    <w:p>
      <w:pPr>
        <w:spacing w:after="0"/>
        <w:rPr>
          <w:rFonts w:ascii="Times New Roman" w:hAnsi="Times New Roman"/>
          <w:sz w:val="24"/>
          <w:szCs w:val="24"/>
        </w:rPr>
      </w:pPr>
      <w:r>
        <w:rPr>
          <w:rFonts w:ascii="Times New Roman" w:hAnsi="Times New Roman"/>
          <w:sz w:val="24"/>
          <w:szCs w:val="24"/>
        </w:rPr>
        <w:t xml:space="preserve">Заміна втулки стабілізатора  (без зняття підрамника) </w:t>
      </w:r>
    </w:p>
    <w:p>
      <w:pPr>
        <w:spacing w:after="0"/>
        <w:rPr>
          <w:rFonts w:ascii="Times New Roman" w:hAnsi="Times New Roman"/>
          <w:sz w:val="24"/>
          <w:szCs w:val="24"/>
        </w:rPr>
      </w:pPr>
      <w:r>
        <w:rPr>
          <w:rFonts w:ascii="Times New Roman" w:hAnsi="Times New Roman"/>
          <w:sz w:val="24"/>
          <w:szCs w:val="24"/>
        </w:rPr>
        <w:t xml:space="preserve">Заміна втулки стабілізатора  (із зняттям підрамника) </w:t>
      </w:r>
    </w:p>
    <w:p>
      <w:pPr>
        <w:spacing w:after="0"/>
        <w:rPr>
          <w:rFonts w:ascii="Times New Roman" w:hAnsi="Times New Roman"/>
          <w:sz w:val="24"/>
          <w:szCs w:val="24"/>
        </w:rPr>
      </w:pPr>
      <w:r>
        <w:rPr>
          <w:rFonts w:ascii="Times New Roman" w:hAnsi="Times New Roman"/>
          <w:sz w:val="24"/>
          <w:szCs w:val="24"/>
        </w:rPr>
        <w:t xml:space="preserve">Заміна маточини </w:t>
      </w:r>
    </w:p>
    <w:p>
      <w:pPr>
        <w:spacing w:after="0"/>
        <w:rPr>
          <w:rFonts w:ascii="Times New Roman" w:hAnsi="Times New Roman"/>
          <w:sz w:val="24"/>
          <w:szCs w:val="24"/>
        </w:rPr>
      </w:pPr>
      <w:r>
        <w:rPr>
          <w:rFonts w:ascii="Times New Roman" w:hAnsi="Times New Roman"/>
          <w:sz w:val="24"/>
          <w:szCs w:val="24"/>
        </w:rPr>
        <w:t xml:space="preserve">Заміна центральної тяги </w:t>
      </w:r>
    </w:p>
    <w:p>
      <w:pPr>
        <w:spacing w:after="0"/>
        <w:rPr>
          <w:rFonts w:ascii="Times New Roman" w:hAnsi="Times New Roman"/>
          <w:sz w:val="24"/>
          <w:szCs w:val="24"/>
        </w:rPr>
      </w:pPr>
      <w:r>
        <w:rPr>
          <w:rFonts w:ascii="Times New Roman" w:hAnsi="Times New Roman"/>
          <w:sz w:val="24"/>
          <w:szCs w:val="24"/>
        </w:rPr>
        <w:t xml:space="preserve">Заміна реактивної тяги </w:t>
      </w:r>
    </w:p>
    <w:p>
      <w:pPr>
        <w:spacing w:after="0"/>
        <w:rPr>
          <w:rFonts w:ascii="Times New Roman" w:hAnsi="Times New Roman"/>
          <w:sz w:val="24"/>
          <w:szCs w:val="24"/>
        </w:rPr>
      </w:pPr>
      <w:r>
        <w:rPr>
          <w:rFonts w:ascii="Times New Roman" w:hAnsi="Times New Roman"/>
          <w:sz w:val="24"/>
          <w:szCs w:val="24"/>
        </w:rPr>
        <w:t xml:space="preserve">Заміна ременю генератора </w:t>
      </w:r>
    </w:p>
    <w:p>
      <w:pPr>
        <w:spacing w:after="0"/>
        <w:rPr>
          <w:rFonts w:ascii="Times New Roman" w:hAnsi="Times New Roman"/>
          <w:sz w:val="24"/>
          <w:szCs w:val="24"/>
        </w:rPr>
      </w:pPr>
      <w:r>
        <w:rPr>
          <w:rFonts w:ascii="Times New Roman" w:hAnsi="Times New Roman"/>
          <w:sz w:val="24"/>
          <w:szCs w:val="24"/>
        </w:rPr>
        <w:t xml:space="preserve">Заміна шарової опори </w:t>
      </w:r>
    </w:p>
    <w:p>
      <w:pPr>
        <w:spacing w:after="0"/>
        <w:rPr>
          <w:rFonts w:ascii="Times New Roman" w:hAnsi="Times New Roman"/>
          <w:sz w:val="24"/>
          <w:szCs w:val="24"/>
        </w:rPr>
      </w:pPr>
      <w:r>
        <w:rPr>
          <w:rFonts w:ascii="Times New Roman" w:hAnsi="Times New Roman"/>
          <w:sz w:val="24"/>
          <w:szCs w:val="24"/>
        </w:rPr>
        <w:t xml:space="preserve">Заміна акумулятора </w:t>
      </w:r>
    </w:p>
    <w:p>
      <w:pPr>
        <w:spacing w:after="0"/>
        <w:rPr>
          <w:rFonts w:ascii="Times New Roman" w:hAnsi="Times New Roman"/>
          <w:sz w:val="24"/>
          <w:szCs w:val="24"/>
        </w:rPr>
      </w:pPr>
      <w:r>
        <w:rPr>
          <w:rFonts w:ascii="Times New Roman" w:hAnsi="Times New Roman"/>
          <w:sz w:val="24"/>
          <w:szCs w:val="24"/>
        </w:rPr>
        <w:t xml:space="preserve">Заміна зчеплення </w:t>
      </w:r>
    </w:p>
    <w:p>
      <w:pPr>
        <w:spacing w:after="0"/>
        <w:rPr>
          <w:rFonts w:ascii="Times New Roman" w:hAnsi="Times New Roman"/>
          <w:sz w:val="24"/>
          <w:szCs w:val="24"/>
        </w:rPr>
      </w:pPr>
      <w:r>
        <w:rPr>
          <w:rFonts w:ascii="Times New Roman" w:hAnsi="Times New Roman"/>
          <w:sz w:val="24"/>
          <w:szCs w:val="24"/>
        </w:rPr>
        <w:t xml:space="preserve">Зняття  та встановлення захисту (двигуна) </w:t>
      </w:r>
    </w:p>
    <w:p>
      <w:pPr>
        <w:spacing w:after="0"/>
        <w:rPr>
          <w:rFonts w:ascii="Times New Roman" w:hAnsi="Times New Roman"/>
          <w:sz w:val="24"/>
          <w:szCs w:val="24"/>
        </w:rPr>
      </w:pPr>
      <w:r>
        <w:rPr>
          <w:rFonts w:ascii="Times New Roman" w:hAnsi="Times New Roman"/>
          <w:sz w:val="24"/>
          <w:szCs w:val="24"/>
        </w:rPr>
        <w:t xml:space="preserve">Заміна свічок запалювання з розбиранням навісних  елементів </w:t>
      </w:r>
    </w:p>
    <w:p>
      <w:pPr>
        <w:spacing w:after="0"/>
        <w:rPr>
          <w:rFonts w:ascii="Times New Roman" w:hAnsi="Times New Roman"/>
          <w:sz w:val="24"/>
          <w:szCs w:val="24"/>
        </w:rPr>
      </w:pPr>
      <w:r>
        <w:rPr>
          <w:rFonts w:ascii="Times New Roman" w:hAnsi="Times New Roman"/>
          <w:sz w:val="24"/>
          <w:szCs w:val="24"/>
        </w:rPr>
        <w:t xml:space="preserve">Заміна свічок запалювання без розбирання </w:t>
      </w:r>
    </w:p>
    <w:p>
      <w:pPr>
        <w:spacing w:after="0"/>
        <w:rPr>
          <w:rFonts w:ascii="Times New Roman" w:hAnsi="Times New Roman"/>
          <w:sz w:val="24"/>
          <w:szCs w:val="24"/>
        </w:rPr>
      </w:pPr>
      <w:r>
        <w:rPr>
          <w:rFonts w:ascii="Times New Roman" w:hAnsi="Times New Roman"/>
          <w:sz w:val="24"/>
          <w:szCs w:val="24"/>
        </w:rPr>
        <w:t xml:space="preserve">Промивання системи охолодження та заміна охолоджуючої рідини </w:t>
      </w:r>
    </w:p>
    <w:p>
      <w:pPr>
        <w:spacing w:after="0"/>
        <w:rPr>
          <w:rFonts w:ascii="Times New Roman" w:hAnsi="Times New Roman"/>
          <w:sz w:val="24"/>
          <w:szCs w:val="24"/>
        </w:rPr>
      </w:pPr>
      <w:r>
        <w:rPr>
          <w:rFonts w:ascii="Times New Roman" w:hAnsi="Times New Roman"/>
          <w:sz w:val="24"/>
          <w:szCs w:val="24"/>
        </w:rPr>
        <w:t xml:space="preserve">Діагностика і регулювання кутів — задня вісь </w:t>
      </w:r>
    </w:p>
    <w:p>
      <w:pPr>
        <w:spacing w:after="0"/>
        <w:rPr>
          <w:rFonts w:ascii="Times New Roman" w:hAnsi="Times New Roman"/>
          <w:sz w:val="24"/>
          <w:szCs w:val="24"/>
        </w:rPr>
      </w:pPr>
      <w:r>
        <w:rPr>
          <w:rFonts w:ascii="Times New Roman" w:hAnsi="Times New Roman"/>
          <w:sz w:val="24"/>
          <w:szCs w:val="24"/>
        </w:rPr>
        <w:t xml:space="preserve">Діагностика і регулювання кутів — передня вісь </w:t>
      </w:r>
    </w:p>
    <w:p>
      <w:pPr>
        <w:spacing w:after="0"/>
        <w:rPr>
          <w:rFonts w:ascii="Times New Roman" w:hAnsi="Times New Roman"/>
          <w:sz w:val="24"/>
          <w:szCs w:val="24"/>
        </w:rPr>
      </w:pPr>
      <w:r>
        <w:rPr>
          <w:rFonts w:ascii="Times New Roman" w:hAnsi="Times New Roman"/>
          <w:sz w:val="24"/>
          <w:szCs w:val="24"/>
        </w:rPr>
        <w:t xml:space="preserve">Діагностика кутів установки коліс </w:t>
      </w:r>
    </w:p>
    <w:p>
      <w:pPr>
        <w:spacing w:after="0"/>
        <w:rPr>
          <w:rFonts w:ascii="Times New Roman" w:hAnsi="Times New Roman"/>
          <w:sz w:val="24"/>
          <w:szCs w:val="24"/>
        </w:rPr>
      </w:pPr>
      <w:r>
        <w:rPr>
          <w:rFonts w:ascii="Times New Roman" w:hAnsi="Times New Roman"/>
          <w:sz w:val="24"/>
          <w:szCs w:val="24"/>
        </w:rPr>
        <w:t xml:space="preserve">Діагностика передньої та задньої вісі </w:t>
      </w:r>
    </w:p>
    <w:p>
      <w:pPr>
        <w:spacing w:after="0"/>
        <w:rPr>
          <w:rFonts w:ascii="Times New Roman" w:hAnsi="Times New Roman"/>
          <w:sz w:val="24"/>
          <w:szCs w:val="24"/>
        </w:rPr>
      </w:pPr>
      <w:r>
        <w:rPr>
          <w:rFonts w:ascii="Times New Roman" w:hAnsi="Times New Roman"/>
          <w:sz w:val="24"/>
          <w:szCs w:val="24"/>
        </w:rPr>
        <w:t xml:space="preserve">Діагностика ходової частини </w:t>
      </w:r>
    </w:p>
    <w:p>
      <w:pPr>
        <w:spacing w:after="0"/>
        <w:rPr>
          <w:rFonts w:ascii="Times New Roman" w:hAnsi="Times New Roman"/>
          <w:sz w:val="24"/>
          <w:szCs w:val="24"/>
        </w:rPr>
      </w:pPr>
      <w:r>
        <w:rPr>
          <w:rFonts w:ascii="Times New Roman" w:hAnsi="Times New Roman"/>
          <w:sz w:val="24"/>
          <w:szCs w:val="24"/>
        </w:rPr>
        <w:t xml:space="preserve">Заміна глушителя (задня частина) </w:t>
      </w:r>
    </w:p>
    <w:p>
      <w:pPr>
        <w:spacing w:after="0"/>
        <w:rPr>
          <w:rFonts w:ascii="Times New Roman" w:hAnsi="Times New Roman"/>
          <w:sz w:val="24"/>
          <w:szCs w:val="24"/>
        </w:rPr>
      </w:pPr>
      <w:r>
        <w:rPr>
          <w:rFonts w:ascii="Times New Roman" w:hAnsi="Times New Roman"/>
          <w:sz w:val="24"/>
          <w:szCs w:val="24"/>
        </w:rPr>
        <w:t xml:space="preserve">Заміна радіатора основного </w:t>
      </w:r>
    </w:p>
    <w:p>
      <w:pPr>
        <w:spacing w:after="0"/>
        <w:rPr>
          <w:rFonts w:ascii="Times New Roman" w:hAnsi="Times New Roman"/>
          <w:sz w:val="24"/>
          <w:szCs w:val="24"/>
        </w:rPr>
      </w:pPr>
      <w:r>
        <w:rPr>
          <w:rFonts w:ascii="Times New Roman" w:hAnsi="Times New Roman"/>
          <w:sz w:val="24"/>
          <w:szCs w:val="24"/>
        </w:rPr>
        <w:t xml:space="preserve">Прокачка гальмівної системи з  заміною рідини </w:t>
      </w:r>
    </w:p>
    <w:p>
      <w:pPr>
        <w:spacing w:after="0"/>
        <w:rPr>
          <w:rFonts w:ascii="Times New Roman" w:hAnsi="Times New Roman"/>
          <w:sz w:val="24"/>
          <w:szCs w:val="24"/>
        </w:rPr>
      </w:pPr>
      <w:r>
        <w:rPr>
          <w:rFonts w:ascii="Times New Roman" w:hAnsi="Times New Roman"/>
          <w:sz w:val="24"/>
          <w:szCs w:val="24"/>
        </w:rPr>
        <w:t xml:space="preserve">Регулювання ручного тормоза </w:t>
      </w:r>
    </w:p>
    <w:p>
      <w:pPr>
        <w:spacing w:after="0"/>
        <w:rPr>
          <w:rFonts w:ascii="Times New Roman" w:hAnsi="Times New Roman"/>
          <w:sz w:val="24"/>
          <w:szCs w:val="24"/>
        </w:rPr>
      </w:pPr>
      <w:r>
        <w:rPr>
          <w:rFonts w:ascii="Times New Roman" w:hAnsi="Times New Roman"/>
          <w:sz w:val="24"/>
          <w:szCs w:val="24"/>
        </w:rPr>
        <w:t xml:space="preserve">Заміна рідини ГУР </w:t>
      </w:r>
    </w:p>
    <w:p>
      <w:pPr>
        <w:spacing w:after="0"/>
        <w:rPr>
          <w:rFonts w:ascii="Times New Roman" w:hAnsi="Times New Roman"/>
          <w:sz w:val="24"/>
          <w:szCs w:val="24"/>
        </w:rPr>
      </w:pPr>
      <w:r>
        <w:rPr>
          <w:rFonts w:ascii="Times New Roman" w:hAnsi="Times New Roman"/>
          <w:sz w:val="24"/>
          <w:szCs w:val="24"/>
        </w:rPr>
        <w:t xml:space="preserve">Заміна ГРМ (ремінної) </w:t>
      </w:r>
    </w:p>
    <w:p>
      <w:pPr>
        <w:spacing w:after="0"/>
        <w:rPr>
          <w:rFonts w:ascii="Times New Roman" w:hAnsi="Times New Roman"/>
          <w:sz w:val="24"/>
          <w:szCs w:val="24"/>
        </w:rPr>
      </w:pPr>
      <w:r>
        <w:rPr>
          <w:rFonts w:ascii="Times New Roman" w:hAnsi="Times New Roman"/>
          <w:sz w:val="24"/>
          <w:szCs w:val="24"/>
        </w:rPr>
        <w:t xml:space="preserve">Комп’ютерна діагностика </w:t>
      </w:r>
    </w:p>
    <w:p>
      <w:pPr>
        <w:spacing w:after="0"/>
        <w:rPr>
          <w:rFonts w:ascii="Times New Roman" w:hAnsi="Times New Roman"/>
          <w:sz w:val="24"/>
          <w:szCs w:val="24"/>
        </w:rPr>
      </w:pPr>
      <w:r>
        <w:rPr>
          <w:rFonts w:ascii="Times New Roman" w:hAnsi="Times New Roman"/>
          <w:sz w:val="24"/>
          <w:szCs w:val="24"/>
        </w:rPr>
        <w:t xml:space="preserve">Антибактеріальна обробка кондиціонерів </w:t>
      </w:r>
    </w:p>
    <w:p>
      <w:pPr>
        <w:spacing w:after="0"/>
        <w:rPr>
          <w:rFonts w:ascii="Times New Roman" w:hAnsi="Times New Roman"/>
          <w:sz w:val="24"/>
          <w:szCs w:val="24"/>
        </w:rPr>
      </w:pPr>
      <w:r>
        <w:rPr>
          <w:rFonts w:ascii="Times New Roman" w:hAnsi="Times New Roman"/>
          <w:sz w:val="24"/>
          <w:szCs w:val="24"/>
        </w:rPr>
        <w:t xml:space="preserve">Діагностика гальмівної системи </w:t>
      </w:r>
    </w:p>
    <w:p>
      <w:pPr>
        <w:spacing w:after="0"/>
        <w:rPr>
          <w:rFonts w:ascii="Times New Roman" w:hAnsi="Times New Roman"/>
          <w:sz w:val="24"/>
          <w:szCs w:val="24"/>
        </w:rPr>
      </w:pPr>
      <w:r>
        <w:rPr>
          <w:rFonts w:ascii="Times New Roman" w:hAnsi="Times New Roman"/>
          <w:sz w:val="24"/>
          <w:szCs w:val="24"/>
        </w:rPr>
        <w:t xml:space="preserve">Діагностика електрообладнання </w:t>
      </w:r>
    </w:p>
    <w:p>
      <w:pPr>
        <w:spacing w:after="0"/>
        <w:rPr>
          <w:rFonts w:ascii="Times New Roman" w:hAnsi="Times New Roman"/>
          <w:sz w:val="24"/>
          <w:szCs w:val="24"/>
        </w:rPr>
      </w:pPr>
      <w:r>
        <w:rPr>
          <w:rFonts w:ascii="Times New Roman" w:hAnsi="Times New Roman"/>
          <w:sz w:val="24"/>
          <w:szCs w:val="24"/>
        </w:rPr>
        <w:t xml:space="preserve">Заміна автоскла </w:t>
      </w:r>
    </w:p>
    <w:p>
      <w:pPr>
        <w:spacing w:after="0"/>
        <w:rPr>
          <w:rFonts w:ascii="Times New Roman" w:hAnsi="Times New Roman"/>
          <w:sz w:val="24"/>
          <w:szCs w:val="24"/>
        </w:rPr>
      </w:pPr>
      <w:r>
        <w:rPr>
          <w:rFonts w:ascii="Times New Roman" w:hAnsi="Times New Roman"/>
          <w:sz w:val="24"/>
          <w:szCs w:val="24"/>
        </w:rPr>
        <w:t xml:space="preserve">Заміна і ремонт рульових рейок </w:t>
      </w:r>
    </w:p>
    <w:p>
      <w:pPr>
        <w:spacing w:after="0"/>
        <w:rPr>
          <w:rFonts w:ascii="Times New Roman" w:hAnsi="Times New Roman"/>
          <w:sz w:val="24"/>
          <w:szCs w:val="24"/>
        </w:rPr>
      </w:pPr>
      <w:r>
        <w:rPr>
          <w:rFonts w:ascii="Times New Roman" w:hAnsi="Times New Roman"/>
          <w:sz w:val="24"/>
          <w:szCs w:val="24"/>
        </w:rPr>
        <w:t>Заміна масла и технічних рідин</w:t>
      </w:r>
    </w:p>
    <w:p>
      <w:pPr>
        <w:spacing w:after="0"/>
        <w:rPr>
          <w:rFonts w:ascii="Times New Roman" w:hAnsi="Times New Roman"/>
          <w:sz w:val="24"/>
          <w:szCs w:val="24"/>
        </w:rPr>
      </w:pPr>
      <w:r>
        <w:rPr>
          <w:rFonts w:ascii="Times New Roman" w:hAnsi="Times New Roman"/>
          <w:sz w:val="24"/>
          <w:szCs w:val="24"/>
        </w:rPr>
        <w:t xml:space="preserve">Заміна витратних (свічки, колодки) </w:t>
      </w:r>
    </w:p>
    <w:p>
      <w:pPr>
        <w:spacing w:after="0"/>
        <w:rPr>
          <w:rFonts w:ascii="Times New Roman" w:hAnsi="Times New Roman"/>
          <w:sz w:val="24"/>
          <w:szCs w:val="24"/>
        </w:rPr>
      </w:pPr>
      <w:r>
        <w:rPr>
          <w:rFonts w:ascii="Times New Roman" w:hAnsi="Times New Roman"/>
          <w:sz w:val="24"/>
          <w:szCs w:val="24"/>
        </w:rPr>
        <w:t xml:space="preserve">Фарбування </w:t>
      </w:r>
    </w:p>
    <w:p>
      <w:pPr>
        <w:spacing w:after="0"/>
        <w:rPr>
          <w:rFonts w:ascii="Times New Roman" w:hAnsi="Times New Roman"/>
          <w:sz w:val="24"/>
          <w:szCs w:val="24"/>
        </w:rPr>
      </w:pPr>
      <w:r>
        <w:rPr>
          <w:rFonts w:ascii="Times New Roman" w:hAnsi="Times New Roman"/>
          <w:sz w:val="24"/>
          <w:szCs w:val="24"/>
        </w:rPr>
        <w:t xml:space="preserve">Полірування </w:t>
      </w:r>
    </w:p>
    <w:p>
      <w:pPr>
        <w:spacing w:after="0"/>
        <w:rPr>
          <w:rFonts w:ascii="Times New Roman" w:hAnsi="Times New Roman"/>
          <w:sz w:val="24"/>
          <w:szCs w:val="24"/>
        </w:rPr>
      </w:pPr>
      <w:r>
        <w:rPr>
          <w:rFonts w:ascii="Times New Roman" w:hAnsi="Times New Roman"/>
          <w:sz w:val="24"/>
          <w:szCs w:val="24"/>
        </w:rPr>
        <w:t xml:space="preserve">Полірування фар </w:t>
      </w:r>
    </w:p>
    <w:p>
      <w:pPr>
        <w:spacing w:after="0"/>
        <w:rPr>
          <w:rFonts w:ascii="Times New Roman" w:hAnsi="Times New Roman"/>
          <w:sz w:val="24"/>
          <w:szCs w:val="24"/>
        </w:rPr>
      </w:pPr>
      <w:r>
        <w:rPr>
          <w:rFonts w:ascii="Times New Roman" w:hAnsi="Times New Roman"/>
          <w:sz w:val="24"/>
          <w:szCs w:val="24"/>
        </w:rPr>
        <w:t>Проточка гальмівних дисків</w:t>
      </w:r>
    </w:p>
    <w:p>
      <w:pPr>
        <w:spacing w:after="0"/>
        <w:rPr>
          <w:rFonts w:ascii="Times New Roman" w:hAnsi="Times New Roman"/>
          <w:sz w:val="24"/>
          <w:szCs w:val="24"/>
        </w:rPr>
      </w:pPr>
      <w:r>
        <w:rPr>
          <w:rFonts w:ascii="Times New Roman" w:hAnsi="Times New Roman"/>
          <w:sz w:val="24"/>
          <w:szCs w:val="24"/>
        </w:rPr>
        <w:t xml:space="preserve">Розвал-сходження </w:t>
      </w:r>
    </w:p>
    <w:p>
      <w:pPr>
        <w:spacing w:after="0"/>
        <w:rPr>
          <w:rFonts w:ascii="Times New Roman" w:hAnsi="Times New Roman"/>
          <w:sz w:val="24"/>
          <w:szCs w:val="24"/>
        </w:rPr>
      </w:pPr>
      <w:r>
        <w:rPr>
          <w:rFonts w:ascii="Times New Roman" w:hAnsi="Times New Roman"/>
          <w:sz w:val="24"/>
          <w:szCs w:val="24"/>
        </w:rPr>
        <w:t xml:space="preserve">Регулювання фар </w:t>
      </w:r>
    </w:p>
    <w:p>
      <w:pPr>
        <w:spacing w:after="0"/>
        <w:rPr>
          <w:rFonts w:ascii="Times New Roman" w:hAnsi="Times New Roman"/>
          <w:sz w:val="24"/>
          <w:szCs w:val="24"/>
        </w:rPr>
      </w:pPr>
      <w:r>
        <w:rPr>
          <w:rFonts w:ascii="Times New Roman" w:hAnsi="Times New Roman"/>
          <w:sz w:val="24"/>
          <w:szCs w:val="24"/>
        </w:rPr>
        <w:t>Зварювання – за узгодженням</w:t>
      </w:r>
    </w:p>
    <w:p>
      <w:pPr>
        <w:spacing w:after="0"/>
        <w:rPr>
          <w:rFonts w:ascii="Times New Roman" w:hAnsi="Times New Roman"/>
          <w:sz w:val="24"/>
          <w:szCs w:val="24"/>
        </w:rPr>
      </w:pPr>
      <w:r>
        <w:rPr>
          <w:rFonts w:ascii="Times New Roman" w:hAnsi="Times New Roman"/>
          <w:sz w:val="24"/>
          <w:szCs w:val="24"/>
        </w:rPr>
        <w:t xml:space="preserve">Встановлення захисту двигуна </w:t>
      </w:r>
    </w:p>
    <w:p>
      <w:pPr>
        <w:rPr>
          <w:rFonts w:ascii="Times New Roman" w:hAnsi="Times New Roman"/>
          <w:sz w:val="24"/>
          <w:szCs w:val="24"/>
          <w:lang w:val="ru-RU"/>
        </w:rPr>
      </w:pPr>
      <w:r>
        <w:rPr>
          <w:rFonts w:ascii="Times New Roman" w:hAnsi="Times New Roman"/>
          <w:sz w:val="24"/>
          <w:szCs w:val="24"/>
        </w:rPr>
        <w:t>Встановлення и ремонт склопідіймачів</w:t>
      </w:r>
    </w:p>
    <w:tbl>
      <w:tblPr>
        <w:tblStyle w:val="3"/>
        <w:tblW w:w="10551" w:type="dxa"/>
        <w:jc w:val="center"/>
        <w:tblLayout w:type="fixed"/>
        <w:tblCellMar>
          <w:top w:w="0" w:type="dxa"/>
          <w:left w:w="10" w:type="dxa"/>
          <w:bottom w:w="0" w:type="dxa"/>
          <w:right w:w="10" w:type="dxa"/>
        </w:tblCellMar>
      </w:tblPr>
      <w:tblGrid>
        <w:gridCol w:w="5354"/>
        <w:gridCol w:w="5197"/>
      </w:tblGrid>
      <w:tr>
        <w:tblPrEx>
          <w:tblCellMar>
            <w:top w:w="0" w:type="dxa"/>
            <w:left w:w="10" w:type="dxa"/>
            <w:bottom w:w="0" w:type="dxa"/>
            <w:right w:w="10" w:type="dxa"/>
          </w:tblCellMar>
        </w:tblPrEx>
        <w:trPr>
          <w:trHeight w:val="1269" w:hRule="atLeast"/>
          <w:jc w:val="center"/>
        </w:trPr>
        <w:tc>
          <w:tcPr>
            <w:tcW w:w="5354" w:type="dxa"/>
            <w:shd w:val="clear" w:color="auto" w:fill="auto"/>
            <w:noWrap w:val="0"/>
            <w:vAlign w:val="top"/>
          </w:tcPr>
          <w:p>
            <w:pPr>
              <w:spacing w:after="0" w:line="216" w:lineRule="auto"/>
              <w:jc w:val="center"/>
              <w:rPr>
                <w:rFonts w:ascii="Times New Roman" w:hAnsi="Times New Roman"/>
                <w:sz w:val="24"/>
                <w:szCs w:val="24"/>
                <w:lang w:val="ru-RU"/>
              </w:rPr>
            </w:pPr>
            <w:r>
              <w:rPr>
                <w:rFonts w:ascii="Times New Roman" w:hAnsi="Times New Roman"/>
                <w:sz w:val="24"/>
                <w:szCs w:val="24"/>
                <w:lang w:val="ru-RU"/>
              </w:rPr>
              <w:t>ЗАМОВНИК</w:t>
            </w:r>
          </w:p>
          <w:p>
            <w:pPr>
              <w:spacing w:after="0" w:line="216" w:lineRule="auto"/>
              <w:rPr>
                <w:rFonts w:ascii="Times New Roman" w:hAnsi="Times New Roman"/>
                <w:sz w:val="24"/>
                <w:szCs w:val="24"/>
                <w:lang w:val="ru-RU"/>
              </w:rPr>
            </w:pPr>
            <w:r>
              <w:rPr>
                <w:rFonts w:ascii="Times New Roman" w:hAnsi="Times New Roman"/>
                <w:sz w:val="24"/>
                <w:szCs w:val="24"/>
                <w:lang w:val="ru-RU"/>
              </w:rPr>
              <w:t>2 Спеціальний центр швидкого реагування Державної служби України з надзвичайних ситуацій</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Адреса: 82100, Львівська обл., м. Дрогобич, </w:t>
            </w:r>
          </w:p>
          <w:p>
            <w:pPr>
              <w:spacing w:after="0" w:line="216" w:lineRule="auto"/>
              <w:rPr>
                <w:rFonts w:ascii="Times New Roman" w:hAnsi="Times New Roman"/>
                <w:sz w:val="24"/>
                <w:szCs w:val="24"/>
                <w:lang w:val="ru-RU"/>
              </w:rPr>
            </w:pPr>
            <w:r>
              <w:rPr>
                <w:rFonts w:ascii="Times New Roman" w:hAnsi="Times New Roman"/>
                <w:sz w:val="24"/>
                <w:szCs w:val="24"/>
                <w:lang w:val="ru-RU"/>
              </w:rPr>
              <w:t>вул. Спортивна, 44</w:t>
            </w:r>
          </w:p>
          <w:p>
            <w:pPr>
              <w:spacing w:after="0" w:line="216" w:lineRule="auto"/>
              <w:rPr>
                <w:rFonts w:ascii="Times New Roman" w:hAnsi="Times New Roman"/>
                <w:sz w:val="24"/>
                <w:szCs w:val="24"/>
                <w:lang w:val="ru-RU"/>
              </w:rPr>
            </w:pPr>
            <w:r>
              <w:rPr>
                <w:rFonts w:ascii="Times New Roman" w:hAnsi="Times New Roman"/>
                <w:sz w:val="24"/>
                <w:szCs w:val="24"/>
                <w:lang w:val="ru-RU"/>
              </w:rPr>
              <w:t>р/р UA698201720343130001000008317</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      UA858201720343121001200008317</w:t>
            </w:r>
          </w:p>
          <w:p>
            <w:pPr>
              <w:spacing w:after="0" w:line="216" w:lineRule="auto"/>
              <w:rPr>
                <w:rFonts w:ascii="Times New Roman" w:hAnsi="Times New Roman"/>
                <w:sz w:val="24"/>
                <w:szCs w:val="24"/>
                <w:lang w:val="ru-RU"/>
              </w:rPr>
            </w:pPr>
            <w:r>
              <w:rPr>
                <w:rFonts w:ascii="Times New Roman" w:hAnsi="Times New Roman"/>
                <w:sz w:val="24"/>
                <w:szCs w:val="24"/>
                <w:lang w:val="ru-RU"/>
              </w:rPr>
              <w:t>в  ДКСУ  м. Київ</w:t>
            </w:r>
          </w:p>
          <w:p>
            <w:pPr>
              <w:spacing w:after="0" w:line="216" w:lineRule="auto"/>
              <w:rPr>
                <w:rFonts w:ascii="Times New Roman" w:hAnsi="Times New Roman"/>
                <w:sz w:val="24"/>
                <w:szCs w:val="24"/>
                <w:lang w:val="ru-RU"/>
              </w:rPr>
            </w:pPr>
            <w:r>
              <w:rPr>
                <w:rFonts w:ascii="Times New Roman" w:hAnsi="Times New Roman"/>
                <w:sz w:val="24"/>
                <w:szCs w:val="24"/>
                <w:lang w:val="ru-RU"/>
              </w:rPr>
              <w:t>МФО 820172</w:t>
            </w:r>
          </w:p>
          <w:p>
            <w:pPr>
              <w:spacing w:after="0" w:line="216" w:lineRule="auto"/>
              <w:rPr>
                <w:rFonts w:ascii="Times New Roman" w:hAnsi="Times New Roman"/>
                <w:sz w:val="24"/>
                <w:szCs w:val="24"/>
                <w:lang w:val="ru-RU"/>
              </w:rPr>
            </w:pPr>
            <w:r>
              <w:rPr>
                <w:rFonts w:ascii="Times New Roman" w:hAnsi="Times New Roman"/>
                <w:sz w:val="24"/>
                <w:szCs w:val="24"/>
                <w:lang w:val="ru-RU"/>
              </w:rPr>
              <w:t>КОД ЄДРПОУ 14372923</w:t>
            </w:r>
          </w:p>
          <w:p>
            <w:pPr>
              <w:spacing w:after="0" w:line="216" w:lineRule="auto"/>
              <w:rPr>
                <w:rFonts w:ascii="Times New Roman" w:hAnsi="Times New Roman"/>
                <w:sz w:val="24"/>
                <w:szCs w:val="24"/>
                <w:lang w:val="ru-RU"/>
              </w:rPr>
            </w:pPr>
            <w:r>
              <w:rPr>
                <w:rFonts w:ascii="Times New Roman" w:hAnsi="Times New Roman"/>
                <w:sz w:val="24"/>
                <w:szCs w:val="24"/>
                <w:lang w:val="ru-RU"/>
              </w:rPr>
              <w:t>ІПН 143729213091</w:t>
            </w:r>
          </w:p>
          <w:p>
            <w:pPr>
              <w:spacing w:after="0" w:line="216" w:lineRule="auto"/>
              <w:rPr>
                <w:rFonts w:ascii="Times New Roman" w:hAnsi="Times New Roman"/>
                <w:sz w:val="24"/>
                <w:szCs w:val="24"/>
                <w:lang w:val="ru-RU"/>
              </w:rPr>
            </w:pPr>
            <w:r>
              <w:rPr>
                <w:rFonts w:ascii="Times New Roman" w:hAnsi="Times New Roman"/>
                <w:sz w:val="24"/>
                <w:szCs w:val="24"/>
                <w:lang w:val="ru-RU"/>
              </w:rPr>
              <w:t>тел. (03244) 3-94-88</w:t>
            </w:r>
          </w:p>
          <w:p>
            <w:pPr>
              <w:spacing w:after="0" w:line="216" w:lineRule="auto"/>
              <w:rPr>
                <w:rFonts w:ascii="Times New Roman" w:hAnsi="Times New Roman"/>
                <w:sz w:val="24"/>
                <w:szCs w:val="24"/>
                <w:lang w:val="ru-RU"/>
              </w:rPr>
            </w:pPr>
            <w:r>
              <w:rPr>
                <w:rFonts w:ascii="Times New Roman" w:hAnsi="Times New Roman"/>
                <w:sz w:val="24"/>
                <w:szCs w:val="24"/>
                <w:lang w:val="ru-RU"/>
              </w:rPr>
              <w:t>Начальник</w:t>
            </w:r>
          </w:p>
          <w:p>
            <w:pPr>
              <w:spacing w:after="0" w:line="216" w:lineRule="auto"/>
              <w:rPr>
                <w:rFonts w:ascii="Times New Roman" w:hAnsi="Times New Roman"/>
                <w:sz w:val="24"/>
                <w:szCs w:val="24"/>
                <w:lang w:val="ru-RU"/>
              </w:rPr>
            </w:pPr>
            <w:r>
              <w:rPr>
                <w:rFonts w:ascii="Times New Roman" w:hAnsi="Times New Roman"/>
                <w:sz w:val="24"/>
                <w:szCs w:val="24"/>
                <w:lang w:val="ru-RU"/>
              </w:rPr>
              <w:t xml:space="preserve">                                                Роман МОВЧАН</w:t>
            </w:r>
          </w:p>
        </w:tc>
        <w:tc>
          <w:tcPr>
            <w:tcW w:w="5197" w:type="dxa"/>
            <w:shd w:val="clear" w:color="auto" w:fill="auto"/>
            <w:noWrap w:val="0"/>
            <w:vAlign w:val="top"/>
          </w:tcPr>
          <w:p>
            <w:pPr>
              <w:spacing w:after="0" w:line="216" w:lineRule="auto"/>
              <w:jc w:val="center"/>
              <w:rPr>
                <w:rFonts w:ascii="Times New Roman" w:hAnsi="Times New Roman"/>
                <w:sz w:val="24"/>
                <w:szCs w:val="24"/>
                <w:lang w:val="ru-RU"/>
              </w:rPr>
            </w:pPr>
            <w:r>
              <w:rPr>
                <w:rFonts w:ascii="Times New Roman" w:hAnsi="Times New Roman"/>
                <w:sz w:val="24"/>
                <w:szCs w:val="24"/>
                <w:lang w:val="ru-RU"/>
              </w:rPr>
              <w:t>ВИКОНАВЕЦЬ</w:t>
            </w:r>
          </w:p>
          <w:p>
            <w:pPr>
              <w:spacing w:after="0" w:line="216" w:lineRule="auto"/>
              <w:rPr>
                <w:rFonts w:ascii="Times New Roman" w:hAnsi="Times New Roman"/>
                <w:sz w:val="24"/>
                <w:szCs w:val="24"/>
                <w:lang w:val="ru-RU"/>
              </w:rPr>
            </w:pPr>
          </w:p>
          <w:p>
            <w:pPr>
              <w:spacing w:after="0" w:line="216" w:lineRule="auto"/>
              <w:rPr>
                <w:rFonts w:ascii="Times New Roman" w:hAnsi="Times New Roman"/>
                <w:sz w:val="24"/>
                <w:szCs w:val="24"/>
                <w:lang w:val="ru-RU"/>
              </w:rPr>
            </w:pPr>
          </w:p>
        </w:tc>
      </w:tr>
    </w:tbl>
    <w:p>
      <w:pPr>
        <w:rPr>
          <w:rFonts w:ascii="Times New Roman" w:hAnsi="Times New Roman"/>
          <w:sz w:val="24"/>
          <w:szCs w:val="24"/>
        </w:rPr>
      </w:pPr>
    </w:p>
    <w:p>
      <w:pPr>
        <w:jc w:val="right"/>
      </w:pPr>
    </w:p>
    <w:sectPr>
      <w:pgSz w:w="11906" w:h="16838"/>
      <w:pgMar w:top="100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253A"/>
    <w:rsid w:val="2413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2024-03-29T11:29:00Z</dcterms:created>
  <dc:creator>Admin</dc:creator>
  <cp:lastModifiedBy>Оксана Павлюк</cp:lastModifiedBy>
  <dcterms:modified xsi:type="dcterms:W3CDTF">2024-03-29T11:56:46Z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19F0358A367F45B6B272DE361F0E5C44_12</vt:lpwstr>
  </property>
</Properties>
</file>