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A7" w:rsidRPr="006D1AFB" w:rsidRDefault="00D85EA7" w:rsidP="00C66A20">
      <w:pPr>
        <w:spacing w:after="150" w:line="360" w:lineRule="auto"/>
        <w:ind w:firstLine="450"/>
        <w:jc w:val="center"/>
        <w:rPr>
          <w:rFonts w:ascii="Times New Roman" w:eastAsia="Times New Roman" w:hAnsi="Times New Roman" w:cs="Times New Roman"/>
          <w:sz w:val="24"/>
        </w:rPr>
      </w:pPr>
      <w:r w:rsidRPr="006D1AFB">
        <w:rPr>
          <w:rFonts w:ascii="Times New Roman" w:eastAsia="Times New Roman" w:hAnsi="Times New Roman" w:cs="Times New Roman"/>
          <w:sz w:val="24"/>
        </w:rPr>
        <w:t>Оголошення про проведення спрощеної закупівлі</w:t>
      </w:r>
      <w:bookmarkStart w:id="0" w:name="n1142"/>
      <w:bookmarkEnd w:id="0"/>
    </w:p>
    <w:p w:rsidR="00D85EA7" w:rsidRPr="006D1AFB" w:rsidRDefault="00D85EA7" w:rsidP="00C66A20">
      <w:pPr>
        <w:spacing w:after="150" w:line="360" w:lineRule="auto"/>
        <w:ind w:firstLine="450"/>
        <w:jc w:val="center"/>
        <w:rPr>
          <w:rFonts w:ascii="Times New Roman" w:eastAsia="Times New Roman" w:hAnsi="Times New Roman" w:cs="Times New Roman"/>
          <w:sz w:val="24"/>
        </w:rPr>
      </w:pPr>
      <w:r w:rsidRPr="006D1AFB">
        <w:rPr>
          <w:rFonts w:ascii="Times New Roman" w:eastAsia="Times New Roman" w:hAnsi="Times New Roman" w:cs="Times New Roman"/>
          <w:sz w:val="24"/>
        </w:rPr>
        <w:t>(</w:t>
      </w:r>
      <w:r w:rsidRPr="006D1AFB">
        <w:rPr>
          <w:rStyle w:val="a4"/>
          <w:rFonts w:ascii="Times New Roman" w:eastAsia="SimSun" w:hAnsi="Times New Roman" w:cs="Times New Roman"/>
          <w:b w:val="0"/>
          <w:color w:val="454545"/>
          <w:sz w:val="24"/>
        </w:rPr>
        <w:t>Закупівля проводиться під час дії воєнного стану в Україні, який введено відповідно до Указу Президента України від 24 лютого 2022 року № 64/2022 «Про введення воєнного стану в Україні» (із змінами), з урахуванням на виконання вимог абз. 3 п. 1 ч. 1 Постанови Кабінету Міністрів України від 28.02.2022р. №169 «Деякі питання здійснення оборонних та публічних закупівель товарів, робіт і послуг в умовах воєнного часу» (із змінами та доповненнями), керуючись положеннями Цивільного та Господарського кодексів України, а також Законом України «Про публічні закупівлі» № 922-VIII від 25.12.2015 р. (далі – Закон) (із змінами)</w:t>
      </w:r>
      <w:r w:rsidRPr="006D1AFB">
        <w:rPr>
          <w:rFonts w:ascii="Times New Roman" w:eastAsia="Times New Roman" w:hAnsi="Times New Roman" w:cs="Times New Roman"/>
          <w:sz w:val="24"/>
        </w:rPr>
        <w:t>)</w:t>
      </w:r>
    </w:p>
    <w:p w:rsidR="00D85EA7" w:rsidRPr="006D1AFB" w:rsidRDefault="00D85EA7" w:rsidP="006D1AFB">
      <w:pPr>
        <w:spacing w:after="150" w:line="360" w:lineRule="auto"/>
        <w:ind w:firstLine="450"/>
        <w:jc w:val="center"/>
        <w:rPr>
          <w:rFonts w:ascii="Times New Roman" w:eastAsia="Times New Roman" w:hAnsi="Times New Roman" w:cs="Times New Roman"/>
          <w:sz w:val="24"/>
        </w:rPr>
      </w:pPr>
    </w:p>
    <w:p w:rsidR="00D85EA7" w:rsidRPr="006D1AFB" w:rsidRDefault="00D85EA7" w:rsidP="006D1AFB">
      <w:pPr>
        <w:spacing w:line="360" w:lineRule="auto"/>
        <w:ind w:firstLine="851"/>
        <w:jc w:val="both"/>
        <w:rPr>
          <w:rFonts w:ascii="Times New Roman" w:eastAsia="Times New Roman" w:hAnsi="Times New Roman" w:cs="Times New Roman"/>
          <w:sz w:val="24"/>
        </w:rPr>
      </w:pPr>
      <w:r w:rsidRPr="006D1AFB">
        <w:rPr>
          <w:rFonts w:ascii="Times New Roman" w:eastAsia="Times New Roman" w:hAnsi="Times New Roman" w:cs="Times New Roman"/>
          <w:sz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D85EA7" w:rsidRPr="006D1AFB" w:rsidRDefault="00D85EA7" w:rsidP="006D1AFB">
      <w:pPr>
        <w:spacing w:line="360" w:lineRule="auto"/>
        <w:ind w:firstLine="851"/>
        <w:jc w:val="both"/>
        <w:rPr>
          <w:rFonts w:ascii="Times New Roman" w:hAnsi="Times New Roman" w:cs="Times New Roman"/>
          <w:sz w:val="24"/>
        </w:rPr>
      </w:pPr>
      <w:r w:rsidRPr="006D1AFB">
        <w:rPr>
          <w:rFonts w:ascii="Times New Roman" w:eastAsia="Times New Roman" w:hAnsi="Times New Roman" w:cs="Times New Roman"/>
          <w:sz w:val="24"/>
        </w:rPr>
        <w:t>- Комунальне некомерційне підприємство «Кіцманська багатопрофільна лікарня інтенсивного лікування»</w:t>
      </w:r>
      <w:r w:rsidRPr="006D1AFB">
        <w:rPr>
          <w:rFonts w:ascii="Times New Roman" w:hAnsi="Times New Roman" w:cs="Times New Roman"/>
          <w:sz w:val="24"/>
        </w:rPr>
        <w:t>;</w:t>
      </w:r>
    </w:p>
    <w:p w:rsidR="00D85EA7" w:rsidRPr="006D1AFB" w:rsidRDefault="00D85EA7" w:rsidP="006D1AFB">
      <w:pPr>
        <w:spacing w:line="360" w:lineRule="auto"/>
        <w:ind w:firstLine="851"/>
        <w:jc w:val="both"/>
        <w:rPr>
          <w:rFonts w:ascii="Times New Roman" w:hAnsi="Times New Roman" w:cs="Times New Roman"/>
          <w:sz w:val="24"/>
        </w:rPr>
      </w:pPr>
      <w:r w:rsidRPr="006D1AFB">
        <w:rPr>
          <w:rFonts w:ascii="Times New Roman" w:hAnsi="Times New Roman" w:cs="Times New Roman"/>
          <w:sz w:val="24"/>
        </w:rPr>
        <w:t>-   ЄДРПОУ 02005680;</w:t>
      </w:r>
    </w:p>
    <w:p w:rsidR="00D85EA7" w:rsidRPr="006D1AFB" w:rsidRDefault="00D85EA7" w:rsidP="006D1AFB">
      <w:pPr>
        <w:spacing w:line="360" w:lineRule="auto"/>
        <w:ind w:firstLine="851"/>
        <w:jc w:val="both"/>
        <w:rPr>
          <w:rFonts w:ascii="Times New Roman" w:eastAsia="Times New Roman" w:hAnsi="Times New Roman" w:cs="Times New Roman"/>
          <w:sz w:val="24"/>
        </w:rPr>
      </w:pPr>
      <w:r w:rsidRPr="006D1AFB">
        <w:rPr>
          <w:rFonts w:ascii="Times New Roman" w:eastAsia="Times New Roman" w:hAnsi="Times New Roman" w:cs="Times New Roman"/>
          <w:sz w:val="24"/>
        </w:rPr>
        <w:t>Посадові особи Замовника, уповноважені здійснювати зв'язок з учасниками – Бабюк Каріна Сергіївна, уповноважена особа, 0992599186</w:t>
      </w:r>
    </w:p>
    <w:p w:rsidR="006A37B8" w:rsidRPr="006D1AFB" w:rsidRDefault="00D85EA7" w:rsidP="00231C8D">
      <w:pPr>
        <w:spacing w:line="360" w:lineRule="auto"/>
        <w:jc w:val="both"/>
        <w:rPr>
          <w:rFonts w:ascii="Times New Roman" w:hAnsi="Times New Roman" w:cs="Times New Roman"/>
          <w:bCs/>
          <w:sz w:val="24"/>
          <w:lang w:val="uk-UA"/>
        </w:rPr>
      </w:pPr>
      <w:r w:rsidRPr="006D1AFB">
        <w:rPr>
          <w:rFonts w:ascii="Times New Roman" w:hAnsi="Times New Roman" w:cs="Times New Roman"/>
          <w:bCs/>
          <w:color w:val="00000A"/>
          <w:sz w:val="24"/>
        </w:rPr>
        <w:t>2</w:t>
      </w:r>
      <w:r w:rsidR="006A37B8" w:rsidRPr="006D1AFB">
        <w:rPr>
          <w:rFonts w:ascii="Times New Roman" w:hAnsi="Times New Roman" w:cs="Times New Roman"/>
          <w:bCs/>
          <w:color w:val="00000A"/>
          <w:sz w:val="24"/>
        </w:rPr>
        <w:t xml:space="preserve">. Назва предмета закупівлііззазначенням коду за Єдинимзакупівельним словником*: </w:t>
      </w:r>
      <w:r w:rsidR="006A37B8" w:rsidRPr="006D1AFB">
        <w:rPr>
          <w:rFonts w:ascii="Times New Roman" w:hAnsi="Times New Roman" w:cs="Times New Roman"/>
          <w:bCs/>
          <w:sz w:val="24"/>
          <w:lang w:val="uk-UA"/>
        </w:rPr>
        <w:t xml:space="preserve">ДК 021:2015 "Єдиний закупівельний словник": 33600000-6 Фармацевтична продукція </w:t>
      </w:r>
      <w:r w:rsidR="006A37B8" w:rsidRPr="00FB0493">
        <w:rPr>
          <w:rFonts w:ascii="Times New Roman" w:hAnsi="Times New Roman" w:cs="Times New Roman"/>
          <w:bCs/>
          <w:sz w:val="24"/>
          <w:lang w:val="uk-UA"/>
        </w:rPr>
        <w:t>(</w:t>
      </w:r>
      <w:r w:rsidR="00231C8D" w:rsidRPr="00231C8D">
        <w:rPr>
          <w:rFonts w:ascii="Times New Roman" w:hAnsi="Times New Roman" w:cs="Times New Roman"/>
          <w:bCs/>
          <w:sz w:val="24"/>
          <w:lang w:val="uk-UA"/>
        </w:rPr>
        <w:t>Верапамілу</w:t>
      </w:r>
      <w:r w:rsidR="00231C8D" w:rsidRPr="00231C8D">
        <w:rPr>
          <w:rFonts w:ascii="Times New Roman" w:hAnsi="Times New Roman" w:cs="Times New Roman"/>
          <w:bCs/>
          <w:sz w:val="24"/>
        </w:rPr>
        <w:t xml:space="preserve"> </w:t>
      </w:r>
      <w:r w:rsidR="00231C8D" w:rsidRPr="00231C8D">
        <w:rPr>
          <w:rFonts w:ascii="Times New Roman" w:hAnsi="Times New Roman" w:cs="Times New Roman"/>
          <w:bCs/>
          <w:sz w:val="24"/>
          <w:lang w:val="uk-UA"/>
        </w:rPr>
        <w:t>гідрохлорид</w:t>
      </w:r>
      <w:r w:rsidR="00231C8D" w:rsidRPr="00231C8D">
        <w:rPr>
          <w:rFonts w:ascii="Times New Roman" w:hAnsi="Times New Roman" w:cs="Times New Roman"/>
          <w:bCs/>
          <w:sz w:val="24"/>
        </w:rPr>
        <w:t xml:space="preserve">, </w:t>
      </w:r>
      <w:r w:rsidR="00231C8D" w:rsidRPr="00231C8D">
        <w:rPr>
          <w:rFonts w:ascii="Times New Roman" w:hAnsi="Times New Roman" w:cs="Times New Roman"/>
          <w:bCs/>
          <w:sz w:val="24"/>
          <w:lang w:val="uk-UA"/>
        </w:rPr>
        <w:t>Оксибупрокаїн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Допамін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Йод</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Фондапаринукс</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Хлорпромазин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Аміаку</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розчин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концентрований</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Аміодарон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Аміодарон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Атракуріум</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Атропін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Бупівакаїн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Бупівакаїн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Гепарин натрію</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Гідрокортизону ацетат</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Гідрокортизону ацетат</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Гідрохлортіазид</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Дексаметазон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Декстроза</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Диклофенак</w:t>
      </w:r>
      <w:r w:rsidR="00231C8D">
        <w:rPr>
          <w:rFonts w:ascii="Times New Roman" w:hAnsi="Times New Roman" w:cs="Times New Roman"/>
          <w:bCs/>
          <w:sz w:val="24"/>
          <w:lang w:val="uk-UA"/>
        </w:rPr>
        <w:t>, Д</w:t>
      </w:r>
      <w:r w:rsidR="00231C8D" w:rsidRPr="00231C8D">
        <w:rPr>
          <w:rFonts w:ascii="Times New Roman" w:hAnsi="Times New Roman" w:cs="Times New Roman"/>
          <w:bCs/>
          <w:sz w:val="24"/>
          <w:lang w:val="uk-UA"/>
        </w:rPr>
        <w:t>иклофенак</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Дитилін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Дротаверин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Еналаприл</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Еноксапарин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натрію</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Еноксапарин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натрію</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Епінефрин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Етанол</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Інсулін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людини</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Інсулін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людини</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Кислота ацетилсаліцилова+магнію сульфат</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Кислота фолієва</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Клопідогрель</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Ксилометазолін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гідрохлорид</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Лідокаїну</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гідрохлорид</w:t>
      </w:r>
      <w:r w:rsidR="00231C8D">
        <w:rPr>
          <w:rFonts w:ascii="Times New Roman" w:hAnsi="Times New Roman" w:cs="Times New Roman"/>
          <w:bCs/>
          <w:sz w:val="24"/>
          <w:lang w:val="uk-UA"/>
        </w:rPr>
        <w:t>, Л</w:t>
      </w:r>
      <w:r w:rsidR="00231C8D" w:rsidRPr="00231C8D">
        <w:rPr>
          <w:rFonts w:ascii="Times New Roman" w:hAnsi="Times New Roman" w:cs="Times New Roman"/>
          <w:bCs/>
          <w:sz w:val="24"/>
          <w:lang w:val="uk-UA"/>
        </w:rPr>
        <w:t>озартан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Лоратадин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Магнію сульфат</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Метамізол</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натрію</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Метилпреднізолон</w:t>
      </w:r>
      <w:r w:rsidR="00231C8D">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Метилпреднізолон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Метоклопрамід</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Імуноглобулін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Натрію хлорид</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Натрію хлорид</w:t>
      </w:r>
      <w:r w:rsidR="00FB0493">
        <w:rPr>
          <w:rFonts w:ascii="Times New Roman" w:hAnsi="Times New Roman" w:cs="Times New Roman"/>
          <w:bCs/>
          <w:sz w:val="24"/>
          <w:lang w:val="uk-UA"/>
        </w:rPr>
        <w:t>, Натрію хлорид+</w:t>
      </w:r>
      <w:r w:rsidR="00231C8D" w:rsidRPr="00231C8D">
        <w:rPr>
          <w:rFonts w:ascii="Times New Roman" w:hAnsi="Times New Roman" w:cs="Times New Roman"/>
          <w:bCs/>
          <w:sz w:val="24"/>
          <w:lang w:val="uk-UA"/>
        </w:rPr>
        <w:t>глюкоза</w:t>
      </w:r>
      <w:r w:rsidR="00FB0493">
        <w:rPr>
          <w:rFonts w:ascii="Times New Roman" w:hAnsi="Times New Roman" w:cs="Times New Roman"/>
          <w:bCs/>
          <w:sz w:val="24"/>
          <w:lang w:val="uk-UA"/>
        </w:rPr>
        <w:t>+</w:t>
      </w:r>
      <w:r w:rsidR="00231C8D" w:rsidRPr="00231C8D">
        <w:rPr>
          <w:rFonts w:ascii="Times New Roman" w:hAnsi="Times New Roman" w:cs="Times New Roman"/>
          <w:bCs/>
          <w:sz w:val="24"/>
          <w:lang w:val="uk-UA"/>
        </w:rPr>
        <w:t xml:space="preserve"> калію хлорид</w:t>
      </w:r>
      <w:r w:rsidR="00FB0493">
        <w:rPr>
          <w:rFonts w:ascii="Times New Roman" w:hAnsi="Times New Roman" w:cs="Times New Roman"/>
          <w:bCs/>
          <w:sz w:val="24"/>
          <w:lang w:val="uk-UA"/>
        </w:rPr>
        <w:t>+</w:t>
      </w:r>
      <w:r w:rsidR="00231C8D" w:rsidRPr="00231C8D">
        <w:rPr>
          <w:rFonts w:ascii="Times New Roman" w:hAnsi="Times New Roman" w:cs="Times New Roman"/>
          <w:bCs/>
          <w:sz w:val="24"/>
          <w:lang w:val="uk-UA"/>
        </w:rPr>
        <w:t>натрію цитрат</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Нітрогліцерин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Окситоцин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Омепразол</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Омепразол</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Ондансетрон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Панкреатин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Повідон-йод</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Преднізолон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Рoractantalfa</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Ранітидин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Сальбутамол</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Сальбутамол</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Севофлуран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Симвастатин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Спіронолактон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Теофілін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lastRenderedPageBreak/>
        <w:t>Тіопентал</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натрію</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Тіопентал</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натрію</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Транексамова кислота</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Транексамова кислота</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Прозерин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Фітоменадіон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Фуросемід</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Левофлоксацин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Азитроміцин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Азитроміцин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Ампіцилін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Амікацин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Амікацин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Амікацин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Бензилпеніциліну</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натрієва</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сіль</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Бензилпеніциліну</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натрієва</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сіль</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Ітраконазол</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Левофлоксацин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Офлоксацин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Флуконазол</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Цефтріаксон</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Цефтазидим</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Цефепім</w:t>
      </w:r>
      <w:r w:rsidR="00FB0493">
        <w:rPr>
          <w:rFonts w:ascii="Times New Roman" w:hAnsi="Times New Roman" w:cs="Times New Roman"/>
          <w:bCs/>
          <w:sz w:val="24"/>
          <w:lang w:val="uk-UA"/>
        </w:rPr>
        <w:t xml:space="preserve">, </w:t>
      </w:r>
      <w:r w:rsidR="00231C8D" w:rsidRPr="00231C8D">
        <w:rPr>
          <w:rFonts w:ascii="Times New Roman" w:hAnsi="Times New Roman" w:cs="Times New Roman"/>
          <w:bCs/>
          <w:sz w:val="24"/>
          <w:lang w:val="uk-UA"/>
        </w:rPr>
        <w:t>Цефтріаксон</w:t>
      </w:r>
      <w:r w:rsidR="006A37B8" w:rsidRPr="00FB0493">
        <w:rPr>
          <w:rFonts w:ascii="Times New Roman" w:hAnsi="Times New Roman" w:cs="Times New Roman"/>
          <w:bCs/>
          <w:sz w:val="24"/>
          <w:lang w:val="uk-UA"/>
        </w:rPr>
        <w:t>)</w:t>
      </w:r>
    </w:p>
    <w:p w:rsidR="00115179" w:rsidRPr="00115179" w:rsidRDefault="00D85EA7" w:rsidP="00115179">
      <w:pPr>
        <w:spacing w:line="360" w:lineRule="auto"/>
        <w:jc w:val="both"/>
        <w:rPr>
          <w:rFonts w:ascii="Times New Roman" w:eastAsia="Times New Roman" w:hAnsi="Times New Roman" w:cs="Times New Roman"/>
          <w:sz w:val="24"/>
        </w:rPr>
      </w:pPr>
      <w:r w:rsidRPr="006D1AFB">
        <w:rPr>
          <w:rFonts w:ascii="Times New Roman" w:hAnsi="Times New Roman" w:cs="Times New Roman"/>
          <w:bCs/>
          <w:sz w:val="24"/>
        </w:rPr>
        <w:t xml:space="preserve">3. </w:t>
      </w:r>
      <w:r w:rsidRPr="006D1AFB">
        <w:rPr>
          <w:rFonts w:ascii="Times New Roman" w:eastAsia="Times New Roman" w:hAnsi="Times New Roman" w:cs="Times New Roman"/>
          <w:sz w:val="24"/>
        </w:rPr>
        <w:t>Кількість та місце поставки товарів або обсяг і місце виконання робіт чи надання послуг</w:t>
      </w:r>
      <w:r w:rsidRPr="006D1AFB">
        <w:rPr>
          <w:rFonts w:ascii="Times New Roman" w:eastAsia="Times New Roman" w:hAnsi="Times New Roman" w:cs="Times New Roman"/>
          <w:sz w:val="24"/>
          <w:lang w:val="uk-UA"/>
        </w:rPr>
        <w:t>:</w:t>
      </w:r>
    </w:p>
    <w:p w:rsidR="00115179"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Верапамілу гідрохлорид - 4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Оксибупрокаїн - 30 фл</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Допамін - 30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Йод - 50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Фондапаринукс - 72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Хлорпромазин - 10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Аміаку розчин концентрований - 15 фл</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Аміодарон - 30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Аміодарон</w:t>
      </w:r>
      <w:r w:rsidR="00D065EC" w:rsidRPr="00115179">
        <w:rPr>
          <w:rFonts w:ascii="Times New Roman" w:hAnsi="Times New Roman" w:cs="Times New Roman"/>
        </w:rPr>
        <w:t xml:space="preserve"> - </w:t>
      </w:r>
      <w:r w:rsidRPr="00115179">
        <w:rPr>
          <w:rFonts w:ascii="Times New Roman" w:hAnsi="Times New Roman" w:cs="Times New Roman"/>
        </w:rPr>
        <w:t>40</w:t>
      </w:r>
      <w:r w:rsidR="00D065EC"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Атракуріум</w:t>
      </w:r>
      <w:r w:rsidR="00D065EC" w:rsidRPr="00115179">
        <w:rPr>
          <w:rFonts w:ascii="Times New Roman" w:hAnsi="Times New Roman" w:cs="Times New Roman"/>
        </w:rPr>
        <w:t xml:space="preserve"> - </w:t>
      </w:r>
      <w:r w:rsidRPr="00115179">
        <w:rPr>
          <w:rFonts w:ascii="Times New Roman" w:hAnsi="Times New Roman" w:cs="Times New Roman"/>
        </w:rPr>
        <w:t>10</w:t>
      </w:r>
      <w:r w:rsidR="00D065EC"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Атропін - </w:t>
      </w:r>
      <w:r w:rsidR="00FB0493" w:rsidRPr="00115179">
        <w:rPr>
          <w:rFonts w:ascii="Times New Roman" w:hAnsi="Times New Roman" w:cs="Times New Roman"/>
        </w:rPr>
        <w:t>40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Бупівакаїн</w:t>
      </w:r>
      <w:r w:rsidR="00D065EC" w:rsidRPr="00115179">
        <w:rPr>
          <w:rFonts w:ascii="Times New Roman" w:hAnsi="Times New Roman" w:cs="Times New Roman"/>
        </w:rPr>
        <w:t xml:space="preserve"> - </w:t>
      </w:r>
      <w:r w:rsidRPr="00115179">
        <w:rPr>
          <w:rFonts w:ascii="Times New Roman" w:hAnsi="Times New Roman" w:cs="Times New Roman"/>
        </w:rPr>
        <w:t>40</w:t>
      </w:r>
      <w:r w:rsidR="00D065EC"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Бупівакаїн - </w:t>
      </w:r>
      <w:r w:rsidR="00FB0493" w:rsidRPr="00115179">
        <w:rPr>
          <w:rFonts w:ascii="Times New Roman" w:hAnsi="Times New Roman" w:cs="Times New Roman"/>
        </w:rPr>
        <w:t>50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Гепарин натрію - </w:t>
      </w:r>
      <w:r w:rsidR="00FB0493" w:rsidRPr="00115179">
        <w:rPr>
          <w:rFonts w:ascii="Times New Roman" w:hAnsi="Times New Roman" w:cs="Times New Roman"/>
        </w:rPr>
        <w:t>20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Гідрокортизону ацетат - </w:t>
      </w:r>
      <w:r w:rsidR="00FB0493" w:rsidRPr="00115179">
        <w:rPr>
          <w:rFonts w:ascii="Times New Roman" w:hAnsi="Times New Roman" w:cs="Times New Roman"/>
        </w:rPr>
        <w:t>5</w:t>
      </w:r>
      <w:r w:rsidRPr="00115179">
        <w:rPr>
          <w:rFonts w:ascii="Times New Roman" w:hAnsi="Times New Roman" w:cs="Times New Roman"/>
        </w:rPr>
        <w:t xml:space="preserve"> фл</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Гідрокортизону ацетат - </w:t>
      </w:r>
      <w:r w:rsidR="00FB0493" w:rsidRPr="00115179">
        <w:rPr>
          <w:rFonts w:ascii="Times New Roman" w:hAnsi="Times New Roman" w:cs="Times New Roman"/>
        </w:rPr>
        <w:t>10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Гідрохлортіазид - </w:t>
      </w:r>
      <w:r w:rsidR="00FB0493" w:rsidRPr="00115179">
        <w:rPr>
          <w:rFonts w:ascii="Times New Roman" w:hAnsi="Times New Roman" w:cs="Times New Roman"/>
        </w:rPr>
        <w:t>20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Дексаметазон</w:t>
      </w:r>
      <w:r w:rsidRPr="00115179">
        <w:rPr>
          <w:rFonts w:ascii="Times New Roman" w:hAnsi="Times New Roman" w:cs="Times New Roman"/>
        </w:rPr>
        <w:tab/>
      </w:r>
      <w:r w:rsidR="00D065EC" w:rsidRPr="00115179">
        <w:rPr>
          <w:rFonts w:ascii="Times New Roman" w:hAnsi="Times New Roman" w:cs="Times New Roman"/>
        </w:rPr>
        <w:t xml:space="preserve"> - </w:t>
      </w:r>
      <w:r w:rsidRPr="00115179">
        <w:rPr>
          <w:rFonts w:ascii="Times New Roman" w:hAnsi="Times New Roman" w:cs="Times New Roman"/>
        </w:rPr>
        <w:t>1200</w:t>
      </w:r>
      <w:r w:rsidR="00D065EC"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Декстроза - </w:t>
      </w:r>
      <w:r w:rsidR="00FB0493" w:rsidRPr="00115179">
        <w:rPr>
          <w:rFonts w:ascii="Times New Roman" w:hAnsi="Times New Roman" w:cs="Times New Roman"/>
        </w:rPr>
        <w:t>10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Диклофенак</w:t>
      </w:r>
      <w:r w:rsidR="00D065EC" w:rsidRPr="00115179">
        <w:rPr>
          <w:rFonts w:ascii="Times New Roman" w:hAnsi="Times New Roman" w:cs="Times New Roman"/>
        </w:rPr>
        <w:t xml:space="preserve"> - </w:t>
      </w:r>
      <w:r w:rsidRPr="00115179">
        <w:rPr>
          <w:rFonts w:ascii="Times New Roman" w:hAnsi="Times New Roman" w:cs="Times New Roman"/>
        </w:rPr>
        <w:t>80</w:t>
      </w:r>
      <w:r w:rsidR="00D065EC"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Диклофенак - </w:t>
      </w:r>
      <w:r w:rsidR="00FB0493" w:rsidRPr="00115179">
        <w:rPr>
          <w:rFonts w:ascii="Times New Roman" w:hAnsi="Times New Roman" w:cs="Times New Roman"/>
        </w:rPr>
        <w:t>200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Дитилін - </w:t>
      </w:r>
      <w:r w:rsidR="00FB0493" w:rsidRPr="00115179">
        <w:rPr>
          <w:rFonts w:ascii="Times New Roman" w:hAnsi="Times New Roman" w:cs="Times New Roman"/>
        </w:rPr>
        <w:t>10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Дротаверин - </w:t>
      </w:r>
      <w:r w:rsidR="00FB0493" w:rsidRPr="00115179">
        <w:rPr>
          <w:rFonts w:ascii="Times New Roman" w:hAnsi="Times New Roman" w:cs="Times New Roman"/>
        </w:rPr>
        <w:t>400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Еналаприл - </w:t>
      </w:r>
      <w:r w:rsidR="00FB0493" w:rsidRPr="00115179">
        <w:rPr>
          <w:rFonts w:ascii="Times New Roman" w:hAnsi="Times New Roman" w:cs="Times New Roman"/>
        </w:rPr>
        <w:t>20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Еноксапарин</w:t>
      </w:r>
      <w:r w:rsidR="00D065EC" w:rsidRPr="00115179">
        <w:rPr>
          <w:rFonts w:ascii="Times New Roman" w:hAnsi="Times New Roman" w:cs="Times New Roman"/>
        </w:rPr>
        <w:t xml:space="preserve"> </w:t>
      </w:r>
      <w:r w:rsidRPr="00115179">
        <w:rPr>
          <w:rFonts w:ascii="Times New Roman" w:hAnsi="Times New Roman" w:cs="Times New Roman"/>
        </w:rPr>
        <w:t>натрію</w:t>
      </w:r>
      <w:r w:rsidRPr="00115179">
        <w:rPr>
          <w:rFonts w:ascii="Times New Roman" w:hAnsi="Times New Roman" w:cs="Times New Roman"/>
        </w:rPr>
        <w:tab/>
      </w:r>
      <w:r w:rsidR="00D065EC" w:rsidRPr="00115179">
        <w:rPr>
          <w:rFonts w:ascii="Times New Roman" w:hAnsi="Times New Roman" w:cs="Times New Roman"/>
        </w:rPr>
        <w:t xml:space="preserve"> - </w:t>
      </w:r>
      <w:r w:rsidRPr="00115179">
        <w:rPr>
          <w:rFonts w:ascii="Times New Roman" w:hAnsi="Times New Roman" w:cs="Times New Roman"/>
        </w:rPr>
        <w:t>300</w:t>
      </w:r>
      <w:r w:rsidR="00D065EC"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Еноксапарин</w:t>
      </w:r>
      <w:r w:rsidR="00D065EC" w:rsidRPr="00115179">
        <w:rPr>
          <w:rFonts w:ascii="Times New Roman" w:hAnsi="Times New Roman" w:cs="Times New Roman"/>
        </w:rPr>
        <w:t xml:space="preserve"> </w:t>
      </w:r>
      <w:r w:rsidRPr="00115179">
        <w:rPr>
          <w:rFonts w:ascii="Times New Roman" w:hAnsi="Times New Roman" w:cs="Times New Roman"/>
        </w:rPr>
        <w:t>натрію</w:t>
      </w:r>
      <w:r w:rsidR="00D065EC" w:rsidRPr="00115179">
        <w:rPr>
          <w:rFonts w:ascii="Times New Roman" w:hAnsi="Times New Roman" w:cs="Times New Roman"/>
        </w:rPr>
        <w:t xml:space="preserve"> - </w:t>
      </w:r>
      <w:r w:rsidRPr="00115179">
        <w:rPr>
          <w:rFonts w:ascii="Times New Roman" w:hAnsi="Times New Roman" w:cs="Times New Roman"/>
        </w:rPr>
        <w:t>400</w:t>
      </w:r>
      <w:r w:rsidR="00D065EC"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Епінефрин - </w:t>
      </w:r>
      <w:r w:rsidR="00FB0493" w:rsidRPr="00115179">
        <w:rPr>
          <w:rFonts w:ascii="Times New Roman" w:hAnsi="Times New Roman" w:cs="Times New Roman"/>
        </w:rPr>
        <w:t>10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Етанол - </w:t>
      </w:r>
      <w:r w:rsidR="00FB0493" w:rsidRPr="00115179">
        <w:rPr>
          <w:rFonts w:ascii="Times New Roman" w:hAnsi="Times New Roman" w:cs="Times New Roman"/>
        </w:rPr>
        <w:t>1200</w:t>
      </w:r>
      <w:r w:rsidRPr="00115179">
        <w:rPr>
          <w:rFonts w:ascii="Times New Roman" w:hAnsi="Times New Roman" w:cs="Times New Roman"/>
        </w:rPr>
        <w:t xml:space="preserve"> фл</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lastRenderedPageBreak/>
        <w:t>Інсулін</w:t>
      </w:r>
      <w:r w:rsidR="00D065EC" w:rsidRPr="00115179">
        <w:rPr>
          <w:rFonts w:ascii="Times New Roman" w:hAnsi="Times New Roman" w:cs="Times New Roman"/>
        </w:rPr>
        <w:t xml:space="preserve"> людини - </w:t>
      </w:r>
      <w:r w:rsidRPr="00115179">
        <w:rPr>
          <w:rFonts w:ascii="Times New Roman" w:hAnsi="Times New Roman" w:cs="Times New Roman"/>
        </w:rPr>
        <w:t>3</w:t>
      </w:r>
      <w:r w:rsidR="00D065EC" w:rsidRPr="00115179">
        <w:rPr>
          <w:rFonts w:ascii="Times New Roman" w:hAnsi="Times New Roman" w:cs="Times New Roman"/>
        </w:rPr>
        <w:t xml:space="preserve"> фл</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Інсулін</w:t>
      </w:r>
      <w:r w:rsidR="00D065EC" w:rsidRPr="00115179">
        <w:rPr>
          <w:rFonts w:ascii="Times New Roman" w:hAnsi="Times New Roman" w:cs="Times New Roman"/>
        </w:rPr>
        <w:t xml:space="preserve"> </w:t>
      </w:r>
      <w:r w:rsidRPr="00115179">
        <w:rPr>
          <w:rFonts w:ascii="Times New Roman" w:hAnsi="Times New Roman" w:cs="Times New Roman"/>
        </w:rPr>
        <w:t>людини</w:t>
      </w:r>
      <w:r w:rsidR="00D065EC" w:rsidRPr="00115179">
        <w:rPr>
          <w:rFonts w:ascii="Times New Roman" w:hAnsi="Times New Roman" w:cs="Times New Roman"/>
        </w:rPr>
        <w:t xml:space="preserve"> - </w:t>
      </w:r>
      <w:r w:rsidRPr="00115179">
        <w:rPr>
          <w:rFonts w:ascii="Times New Roman" w:hAnsi="Times New Roman" w:cs="Times New Roman"/>
        </w:rPr>
        <w:t>10</w:t>
      </w:r>
      <w:r w:rsidR="00D065EC" w:rsidRPr="00115179">
        <w:rPr>
          <w:rFonts w:ascii="Times New Roman" w:hAnsi="Times New Roman" w:cs="Times New Roman"/>
        </w:rPr>
        <w:t xml:space="preserve"> фл</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Кислота </w:t>
      </w:r>
      <w:r w:rsidR="00D065EC" w:rsidRPr="00115179">
        <w:rPr>
          <w:rFonts w:ascii="Times New Roman" w:hAnsi="Times New Roman" w:cs="Times New Roman"/>
        </w:rPr>
        <w:t xml:space="preserve">ацетилсаліцилова+магнію сульфат - </w:t>
      </w:r>
      <w:r w:rsidRPr="00115179">
        <w:rPr>
          <w:rFonts w:ascii="Times New Roman" w:hAnsi="Times New Roman" w:cs="Times New Roman"/>
        </w:rPr>
        <w:t>40</w:t>
      </w:r>
      <w:r w:rsidR="00D065EC"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Кислота фолієва - </w:t>
      </w:r>
      <w:r w:rsidR="00FB0493" w:rsidRPr="00115179">
        <w:rPr>
          <w:rFonts w:ascii="Times New Roman" w:hAnsi="Times New Roman" w:cs="Times New Roman"/>
        </w:rPr>
        <w:t>10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Клопідогрель</w:t>
      </w:r>
      <w:r w:rsidRPr="00115179">
        <w:rPr>
          <w:rFonts w:ascii="Times New Roman" w:hAnsi="Times New Roman" w:cs="Times New Roman"/>
        </w:rPr>
        <w:tab/>
      </w:r>
      <w:r w:rsidR="00D065EC" w:rsidRPr="00115179">
        <w:rPr>
          <w:rFonts w:ascii="Times New Roman" w:hAnsi="Times New Roman" w:cs="Times New Roman"/>
        </w:rPr>
        <w:t xml:space="preserve"> - </w:t>
      </w:r>
      <w:r w:rsidRPr="00115179">
        <w:rPr>
          <w:rFonts w:ascii="Times New Roman" w:hAnsi="Times New Roman" w:cs="Times New Roman"/>
        </w:rPr>
        <w:t>40</w:t>
      </w:r>
      <w:r w:rsidR="00D065EC"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Ксилометазолін</w:t>
      </w:r>
      <w:r w:rsidR="00D065EC" w:rsidRPr="00115179">
        <w:rPr>
          <w:rFonts w:ascii="Times New Roman" w:hAnsi="Times New Roman" w:cs="Times New Roman"/>
        </w:rPr>
        <w:t xml:space="preserve"> гідрохлорид - </w:t>
      </w:r>
      <w:r w:rsidRPr="00115179">
        <w:rPr>
          <w:rFonts w:ascii="Times New Roman" w:hAnsi="Times New Roman" w:cs="Times New Roman"/>
        </w:rPr>
        <w:t>50</w:t>
      </w:r>
      <w:r w:rsidR="00D065EC"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Лідокаїну</w:t>
      </w:r>
      <w:r w:rsidR="00D065EC" w:rsidRPr="00115179">
        <w:rPr>
          <w:rFonts w:ascii="Times New Roman" w:hAnsi="Times New Roman" w:cs="Times New Roman"/>
        </w:rPr>
        <w:t xml:space="preserve"> гідрохлорид - </w:t>
      </w:r>
      <w:r w:rsidRPr="00115179">
        <w:rPr>
          <w:rFonts w:ascii="Times New Roman" w:hAnsi="Times New Roman" w:cs="Times New Roman"/>
        </w:rPr>
        <w:t>400</w:t>
      </w:r>
      <w:r w:rsidR="00D065EC"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Лозартан - </w:t>
      </w:r>
      <w:r w:rsidR="00FB0493" w:rsidRPr="00115179">
        <w:rPr>
          <w:rFonts w:ascii="Times New Roman" w:hAnsi="Times New Roman" w:cs="Times New Roman"/>
        </w:rPr>
        <w:t>10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Лоратадин - </w:t>
      </w:r>
      <w:r w:rsidR="00FB0493" w:rsidRPr="00115179">
        <w:rPr>
          <w:rFonts w:ascii="Times New Roman" w:hAnsi="Times New Roman" w:cs="Times New Roman"/>
        </w:rPr>
        <w:t>70</w:t>
      </w:r>
      <w:r w:rsidRPr="00115179">
        <w:rPr>
          <w:rFonts w:ascii="Times New Roman" w:hAnsi="Times New Roman" w:cs="Times New Roman"/>
        </w:rPr>
        <w:t xml:space="preserve"> фл</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Магнію сульфат - </w:t>
      </w:r>
      <w:r w:rsidR="00FB0493" w:rsidRPr="00115179">
        <w:rPr>
          <w:rFonts w:ascii="Times New Roman" w:hAnsi="Times New Roman" w:cs="Times New Roman"/>
        </w:rPr>
        <w:t>500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Метамізол</w:t>
      </w:r>
      <w:r w:rsidR="00D065EC" w:rsidRPr="00115179">
        <w:rPr>
          <w:rFonts w:ascii="Times New Roman" w:hAnsi="Times New Roman" w:cs="Times New Roman"/>
        </w:rPr>
        <w:t xml:space="preserve"> натрію - </w:t>
      </w:r>
      <w:r w:rsidRPr="00115179">
        <w:rPr>
          <w:rFonts w:ascii="Times New Roman" w:hAnsi="Times New Roman" w:cs="Times New Roman"/>
        </w:rPr>
        <w:t>600</w:t>
      </w:r>
      <w:r w:rsidR="00D065EC"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Метилпреднізолон - </w:t>
      </w:r>
      <w:r w:rsidR="00FB0493" w:rsidRPr="00115179">
        <w:rPr>
          <w:rFonts w:ascii="Times New Roman" w:hAnsi="Times New Roman" w:cs="Times New Roman"/>
        </w:rPr>
        <w:t>50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Метилпреднізолон</w:t>
      </w:r>
      <w:r w:rsidR="00D065EC" w:rsidRPr="00115179">
        <w:rPr>
          <w:rFonts w:ascii="Times New Roman" w:hAnsi="Times New Roman" w:cs="Times New Roman"/>
        </w:rPr>
        <w:t xml:space="preserve"> - </w:t>
      </w:r>
      <w:r w:rsidRPr="00115179">
        <w:rPr>
          <w:rFonts w:ascii="Times New Roman" w:hAnsi="Times New Roman" w:cs="Times New Roman"/>
        </w:rPr>
        <w:t>100</w:t>
      </w:r>
      <w:r w:rsidR="00D065EC" w:rsidRPr="00115179">
        <w:rPr>
          <w:rFonts w:ascii="Times New Roman" w:hAnsi="Times New Roman" w:cs="Times New Roman"/>
        </w:rPr>
        <w:t xml:space="preserve"> фл</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Метоклопрамід - </w:t>
      </w:r>
      <w:r w:rsidR="00FB0493" w:rsidRPr="00115179">
        <w:rPr>
          <w:rFonts w:ascii="Times New Roman" w:hAnsi="Times New Roman" w:cs="Times New Roman"/>
        </w:rPr>
        <w:t>180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Імуноглобулін - </w:t>
      </w:r>
      <w:r w:rsidR="00FB0493" w:rsidRPr="00115179">
        <w:rPr>
          <w:rFonts w:ascii="Times New Roman" w:hAnsi="Times New Roman" w:cs="Times New Roman"/>
        </w:rPr>
        <w:t>20</w:t>
      </w:r>
      <w:r w:rsidRPr="00115179">
        <w:rPr>
          <w:rFonts w:ascii="Times New Roman" w:hAnsi="Times New Roman" w:cs="Times New Roman"/>
        </w:rPr>
        <w:t xml:space="preserve"> уп </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Натрію хлорид - </w:t>
      </w:r>
      <w:r w:rsidR="00FB0493" w:rsidRPr="00115179">
        <w:rPr>
          <w:rFonts w:ascii="Times New Roman" w:hAnsi="Times New Roman" w:cs="Times New Roman"/>
        </w:rPr>
        <w:t>20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Натрію хлорид - </w:t>
      </w:r>
      <w:r w:rsidR="00FB0493" w:rsidRPr="00115179">
        <w:rPr>
          <w:rFonts w:ascii="Times New Roman" w:hAnsi="Times New Roman" w:cs="Times New Roman"/>
        </w:rPr>
        <w:t>20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Натрію хлорид, глюкоза, калію хлорид, натрію цитрат</w:t>
      </w:r>
      <w:r w:rsidR="00D065EC" w:rsidRPr="00115179">
        <w:rPr>
          <w:rFonts w:ascii="Times New Roman" w:hAnsi="Times New Roman" w:cs="Times New Roman"/>
        </w:rPr>
        <w:t xml:space="preserve"> - </w:t>
      </w:r>
      <w:r w:rsidRPr="00115179">
        <w:rPr>
          <w:rFonts w:ascii="Times New Roman" w:hAnsi="Times New Roman" w:cs="Times New Roman"/>
        </w:rPr>
        <w:t>5</w:t>
      </w:r>
      <w:r w:rsidR="00D065EC"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Нітрогліцерин - </w:t>
      </w:r>
      <w:r w:rsidR="00FB0493" w:rsidRPr="00115179">
        <w:rPr>
          <w:rFonts w:ascii="Times New Roman" w:hAnsi="Times New Roman" w:cs="Times New Roman"/>
        </w:rPr>
        <w:t>3</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Окситоцин - </w:t>
      </w:r>
      <w:r w:rsidR="00FB0493" w:rsidRPr="00115179">
        <w:rPr>
          <w:rFonts w:ascii="Times New Roman" w:hAnsi="Times New Roman" w:cs="Times New Roman"/>
        </w:rPr>
        <w:t>300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Омепразол - </w:t>
      </w:r>
      <w:r w:rsidR="00FB0493" w:rsidRPr="00115179">
        <w:rPr>
          <w:rFonts w:ascii="Times New Roman" w:hAnsi="Times New Roman" w:cs="Times New Roman"/>
        </w:rPr>
        <w:t>400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Омепразол - </w:t>
      </w:r>
      <w:r w:rsidR="00FB0493" w:rsidRPr="00115179">
        <w:rPr>
          <w:rFonts w:ascii="Times New Roman" w:hAnsi="Times New Roman" w:cs="Times New Roman"/>
        </w:rPr>
        <w:t>1200</w:t>
      </w:r>
      <w:r w:rsidRPr="00115179">
        <w:rPr>
          <w:rFonts w:ascii="Times New Roman" w:hAnsi="Times New Roman" w:cs="Times New Roman"/>
        </w:rPr>
        <w:t xml:space="preserve"> фл</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Ондансетрон - </w:t>
      </w:r>
      <w:r w:rsidR="00FB0493" w:rsidRPr="00115179">
        <w:rPr>
          <w:rFonts w:ascii="Times New Roman" w:hAnsi="Times New Roman" w:cs="Times New Roman"/>
        </w:rPr>
        <w:t>100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Панкреатин - </w:t>
      </w:r>
      <w:r w:rsidR="00FB0493" w:rsidRPr="00115179">
        <w:rPr>
          <w:rFonts w:ascii="Times New Roman" w:hAnsi="Times New Roman" w:cs="Times New Roman"/>
        </w:rPr>
        <w:t>30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Повідон-йод - </w:t>
      </w:r>
      <w:r w:rsidR="00FB0493" w:rsidRPr="00115179">
        <w:rPr>
          <w:rFonts w:ascii="Times New Roman" w:hAnsi="Times New Roman" w:cs="Times New Roman"/>
        </w:rPr>
        <w:t>50</w:t>
      </w:r>
      <w:r w:rsidRPr="00115179">
        <w:rPr>
          <w:rFonts w:ascii="Times New Roman" w:hAnsi="Times New Roman" w:cs="Times New Roman"/>
        </w:rPr>
        <w:t xml:space="preserve"> фл</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Преднізолон - </w:t>
      </w:r>
      <w:r w:rsidR="00FB0493" w:rsidRPr="00115179">
        <w:rPr>
          <w:rFonts w:ascii="Times New Roman" w:hAnsi="Times New Roman" w:cs="Times New Roman"/>
        </w:rPr>
        <w:t>20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Рoractantalfa - </w:t>
      </w:r>
      <w:r w:rsidR="00FB0493" w:rsidRPr="00115179">
        <w:rPr>
          <w:rFonts w:ascii="Times New Roman" w:hAnsi="Times New Roman" w:cs="Times New Roman"/>
        </w:rPr>
        <w:t>2</w:t>
      </w:r>
      <w:r w:rsidRPr="00115179">
        <w:rPr>
          <w:rFonts w:ascii="Times New Roman" w:hAnsi="Times New Roman" w:cs="Times New Roman"/>
        </w:rPr>
        <w:t xml:space="preserve"> фл</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Ранітидин - </w:t>
      </w:r>
      <w:r w:rsidR="00FB0493" w:rsidRPr="00115179">
        <w:rPr>
          <w:rFonts w:ascii="Times New Roman" w:hAnsi="Times New Roman" w:cs="Times New Roman"/>
        </w:rPr>
        <w:t>100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Сальбутамол - </w:t>
      </w:r>
      <w:r w:rsidR="00FB0493" w:rsidRPr="00115179">
        <w:rPr>
          <w:rFonts w:ascii="Times New Roman" w:hAnsi="Times New Roman" w:cs="Times New Roman"/>
        </w:rPr>
        <w:t>5</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Сальбутамол - </w:t>
      </w:r>
      <w:r w:rsidR="00FB0493" w:rsidRPr="00115179">
        <w:rPr>
          <w:rFonts w:ascii="Times New Roman" w:hAnsi="Times New Roman" w:cs="Times New Roman"/>
        </w:rPr>
        <w:t>40</w:t>
      </w:r>
      <w:r w:rsidRPr="00115179">
        <w:rPr>
          <w:rFonts w:ascii="Times New Roman" w:hAnsi="Times New Roman" w:cs="Times New Roman"/>
        </w:rPr>
        <w:t xml:space="preserve"> уп</w:t>
      </w:r>
    </w:p>
    <w:p w:rsidR="00FB0493" w:rsidRPr="00115179" w:rsidRDefault="00D065EC"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Севофлуран - </w:t>
      </w:r>
      <w:r w:rsidR="00FB0493" w:rsidRPr="00115179">
        <w:rPr>
          <w:rFonts w:ascii="Times New Roman" w:hAnsi="Times New Roman" w:cs="Times New Roman"/>
        </w:rPr>
        <w:t>5</w:t>
      </w:r>
      <w:r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Симвастатин - </w:t>
      </w:r>
      <w:r w:rsidR="00FB0493" w:rsidRPr="00115179">
        <w:rPr>
          <w:rFonts w:ascii="Times New Roman" w:hAnsi="Times New Roman" w:cs="Times New Roman"/>
        </w:rPr>
        <w:t>30</w:t>
      </w:r>
      <w:r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Спіронолактон - </w:t>
      </w:r>
      <w:r w:rsidR="00FB0493" w:rsidRPr="00115179">
        <w:rPr>
          <w:rFonts w:ascii="Times New Roman" w:hAnsi="Times New Roman" w:cs="Times New Roman"/>
        </w:rPr>
        <w:t>35</w:t>
      </w:r>
      <w:r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Теофілін - </w:t>
      </w:r>
      <w:r w:rsidR="00FB0493" w:rsidRPr="00115179">
        <w:rPr>
          <w:rFonts w:ascii="Times New Roman" w:hAnsi="Times New Roman" w:cs="Times New Roman"/>
        </w:rPr>
        <w:t>10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Тіопентал</w:t>
      </w:r>
      <w:r w:rsidR="00D84406" w:rsidRPr="00115179">
        <w:rPr>
          <w:rFonts w:ascii="Times New Roman" w:hAnsi="Times New Roman" w:cs="Times New Roman"/>
        </w:rPr>
        <w:t xml:space="preserve"> натрію - </w:t>
      </w:r>
      <w:r w:rsidRPr="00115179">
        <w:rPr>
          <w:rFonts w:ascii="Times New Roman" w:hAnsi="Times New Roman" w:cs="Times New Roman"/>
        </w:rPr>
        <w:t>80</w:t>
      </w:r>
      <w:r w:rsidR="00D84406" w:rsidRPr="00115179">
        <w:rPr>
          <w:rFonts w:ascii="Times New Roman" w:hAnsi="Times New Roman" w:cs="Times New Roman"/>
        </w:rPr>
        <w:t xml:space="preserve"> фл</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lastRenderedPageBreak/>
        <w:t>Тіопентал</w:t>
      </w:r>
      <w:r w:rsidR="00D84406" w:rsidRPr="00115179">
        <w:rPr>
          <w:rFonts w:ascii="Times New Roman" w:hAnsi="Times New Roman" w:cs="Times New Roman"/>
        </w:rPr>
        <w:t xml:space="preserve"> натрію - </w:t>
      </w:r>
      <w:r w:rsidRPr="00115179">
        <w:rPr>
          <w:rFonts w:ascii="Times New Roman" w:hAnsi="Times New Roman" w:cs="Times New Roman"/>
        </w:rPr>
        <w:t>80</w:t>
      </w:r>
      <w:r w:rsidR="00D84406"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Транексамова кислота - </w:t>
      </w:r>
      <w:r w:rsidR="00FB0493" w:rsidRPr="00115179">
        <w:rPr>
          <w:rFonts w:ascii="Times New Roman" w:hAnsi="Times New Roman" w:cs="Times New Roman"/>
        </w:rPr>
        <w:t>50</w:t>
      </w:r>
      <w:r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Транексамова кислота - </w:t>
      </w:r>
      <w:r w:rsidR="00FB0493" w:rsidRPr="00115179">
        <w:rPr>
          <w:rFonts w:ascii="Times New Roman" w:hAnsi="Times New Roman" w:cs="Times New Roman"/>
        </w:rPr>
        <w:t>8</w:t>
      </w:r>
      <w:r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Прозерин - </w:t>
      </w:r>
      <w:r w:rsidR="00FB0493" w:rsidRPr="00115179">
        <w:rPr>
          <w:rFonts w:ascii="Times New Roman" w:hAnsi="Times New Roman" w:cs="Times New Roman"/>
        </w:rPr>
        <w:t>30</w:t>
      </w:r>
      <w:r w:rsidRPr="00115179">
        <w:rPr>
          <w:rFonts w:ascii="Times New Roman" w:hAnsi="Times New Roman" w:cs="Times New Roman"/>
        </w:rPr>
        <w:t xml:space="preserve"> уп</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Фітоменадіон</w:t>
      </w:r>
      <w:r w:rsidR="00D84406" w:rsidRPr="00115179">
        <w:rPr>
          <w:rFonts w:ascii="Times New Roman" w:hAnsi="Times New Roman" w:cs="Times New Roman"/>
        </w:rPr>
        <w:t xml:space="preserve"> - </w:t>
      </w:r>
      <w:r w:rsidRPr="00115179">
        <w:rPr>
          <w:rFonts w:ascii="Times New Roman" w:hAnsi="Times New Roman" w:cs="Times New Roman"/>
        </w:rPr>
        <w:t>50</w:t>
      </w:r>
      <w:r w:rsidR="00D84406"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Фуросемід - </w:t>
      </w:r>
      <w:r w:rsidR="00FB0493" w:rsidRPr="00115179">
        <w:rPr>
          <w:rFonts w:ascii="Times New Roman" w:hAnsi="Times New Roman" w:cs="Times New Roman"/>
        </w:rPr>
        <w:t>500</w:t>
      </w:r>
      <w:r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Левофлоксацин - </w:t>
      </w:r>
      <w:r w:rsidR="00FB0493" w:rsidRPr="00115179">
        <w:rPr>
          <w:rFonts w:ascii="Times New Roman" w:hAnsi="Times New Roman" w:cs="Times New Roman"/>
        </w:rPr>
        <w:t>600</w:t>
      </w:r>
      <w:r w:rsidRPr="00115179">
        <w:rPr>
          <w:rFonts w:ascii="Times New Roman" w:hAnsi="Times New Roman" w:cs="Times New Roman"/>
        </w:rPr>
        <w:t xml:space="preserve"> фл</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Азитроміцин</w:t>
      </w:r>
      <w:r w:rsidR="00D84406" w:rsidRPr="00115179">
        <w:rPr>
          <w:rFonts w:ascii="Times New Roman" w:hAnsi="Times New Roman" w:cs="Times New Roman"/>
        </w:rPr>
        <w:t xml:space="preserve"> - </w:t>
      </w:r>
      <w:r w:rsidRPr="00115179">
        <w:rPr>
          <w:rFonts w:ascii="Times New Roman" w:hAnsi="Times New Roman" w:cs="Times New Roman"/>
        </w:rPr>
        <w:t>50</w:t>
      </w:r>
      <w:r w:rsidR="00D84406"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Азитроміцин - </w:t>
      </w:r>
      <w:r w:rsidR="00FB0493" w:rsidRPr="00115179">
        <w:rPr>
          <w:rFonts w:ascii="Times New Roman" w:hAnsi="Times New Roman" w:cs="Times New Roman"/>
        </w:rPr>
        <w:t>50</w:t>
      </w:r>
      <w:r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Ампіцилін - </w:t>
      </w:r>
      <w:r w:rsidR="00FB0493" w:rsidRPr="00115179">
        <w:rPr>
          <w:rFonts w:ascii="Times New Roman" w:hAnsi="Times New Roman" w:cs="Times New Roman"/>
        </w:rPr>
        <w:t>20</w:t>
      </w:r>
      <w:r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Амікацин - </w:t>
      </w:r>
      <w:r w:rsidR="00FB0493" w:rsidRPr="00115179">
        <w:rPr>
          <w:rFonts w:ascii="Times New Roman" w:hAnsi="Times New Roman" w:cs="Times New Roman"/>
        </w:rPr>
        <w:t>80</w:t>
      </w:r>
      <w:r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Амікацин - </w:t>
      </w:r>
      <w:r w:rsidR="00FB0493" w:rsidRPr="00115179">
        <w:rPr>
          <w:rFonts w:ascii="Times New Roman" w:hAnsi="Times New Roman" w:cs="Times New Roman"/>
        </w:rPr>
        <w:t>80</w:t>
      </w:r>
      <w:r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Амікацин - </w:t>
      </w:r>
      <w:r w:rsidR="00FB0493" w:rsidRPr="00115179">
        <w:rPr>
          <w:rFonts w:ascii="Times New Roman" w:hAnsi="Times New Roman" w:cs="Times New Roman"/>
        </w:rPr>
        <w:t>80</w:t>
      </w:r>
      <w:r w:rsidRPr="00115179">
        <w:rPr>
          <w:rFonts w:ascii="Times New Roman" w:hAnsi="Times New Roman" w:cs="Times New Roman"/>
        </w:rPr>
        <w:t xml:space="preserve"> фл</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Бензилпеніциліну</w:t>
      </w:r>
      <w:r w:rsidR="00D84406" w:rsidRPr="00115179">
        <w:rPr>
          <w:rFonts w:ascii="Times New Roman" w:hAnsi="Times New Roman" w:cs="Times New Roman"/>
        </w:rPr>
        <w:t xml:space="preserve"> </w:t>
      </w:r>
      <w:r w:rsidRPr="00115179">
        <w:rPr>
          <w:rFonts w:ascii="Times New Roman" w:hAnsi="Times New Roman" w:cs="Times New Roman"/>
        </w:rPr>
        <w:t>натрієва</w:t>
      </w:r>
      <w:r w:rsidR="00D84406" w:rsidRPr="00115179">
        <w:rPr>
          <w:rFonts w:ascii="Times New Roman" w:hAnsi="Times New Roman" w:cs="Times New Roman"/>
        </w:rPr>
        <w:t xml:space="preserve"> сіль - </w:t>
      </w:r>
      <w:r w:rsidRPr="00115179">
        <w:rPr>
          <w:rFonts w:ascii="Times New Roman" w:hAnsi="Times New Roman" w:cs="Times New Roman"/>
        </w:rPr>
        <w:t>80</w:t>
      </w:r>
      <w:r w:rsidR="00D84406" w:rsidRPr="00115179">
        <w:rPr>
          <w:rFonts w:ascii="Times New Roman" w:hAnsi="Times New Roman" w:cs="Times New Roman"/>
        </w:rPr>
        <w:t xml:space="preserve"> фл</w:t>
      </w:r>
    </w:p>
    <w:p w:rsidR="00FB0493" w:rsidRPr="00115179" w:rsidRDefault="00FB0493"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Бензилпеніциліну</w:t>
      </w:r>
      <w:r w:rsidR="00D84406" w:rsidRPr="00115179">
        <w:rPr>
          <w:rFonts w:ascii="Times New Roman" w:hAnsi="Times New Roman" w:cs="Times New Roman"/>
        </w:rPr>
        <w:t xml:space="preserve"> </w:t>
      </w:r>
      <w:r w:rsidRPr="00115179">
        <w:rPr>
          <w:rFonts w:ascii="Times New Roman" w:hAnsi="Times New Roman" w:cs="Times New Roman"/>
        </w:rPr>
        <w:t>натрієва</w:t>
      </w:r>
      <w:r w:rsidR="00D84406" w:rsidRPr="00115179">
        <w:rPr>
          <w:rFonts w:ascii="Times New Roman" w:hAnsi="Times New Roman" w:cs="Times New Roman"/>
        </w:rPr>
        <w:t xml:space="preserve">  сіль - </w:t>
      </w:r>
      <w:r w:rsidRPr="00115179">
        <w:rPr>
          <w:rFonts w:ascii="Times New Roman" w:hAnsi="Times New Roman" w:cs="Times New Roman"/>
        </w:rPr>
        <w:t>80</w:t>
      </w:r>
      <w:r w:rsidR="00D84406"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Ітраконазол - </w:t>
      </w:r>
      <w:r w:rsidR="00FB0493" w:rsidRPr="00115179">
        <w:rPr>
          <w:rFonts w:ascii="Times New Roman" w:hAnsi="Times New Roman" w:cs="Times New Roman"/>
        </w:rPr>
        <w:t>20</w:t>
      </w:r>
      <w:r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Левофлоксацин - </w:t>
      </w:r>
      <w:r w:rsidR="00FB0493" w:rsidRPr="00115179">
        <w:rPr>
          <w:rFonts w:ascii="Times New Roman" w:hAnsi="Times New Roman" w:cs="Times New Roman"/>
        </w:rPr>
        <w:t>600</w:t>
      </w:r>
      <w:r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Офлоксацин - </w:t>
      </w:r>
      <w:r w:rsidR="00FB0493" w:rsidRPr="00115179">
        <w:rPr>
          <w:rFonts w:ascii="Times New Roman" w:hAnsi="Times New Roman" w:cs="Times New Roman"/>
        </w:rPr>
        <w:t>25</w:t>
      </w:r>
      <w:r w:rsidRPr="00115179">
        <w:rPr>
          <w:rFonts w:ascii="Times New Roman" w:hAnsi="Times New Roman" w:cs="Times New Roman"/>
        </w:rPr>
        <w:t xml:space="preserve"> фл</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Флуконазол - </w:t>
      </w:r>
      <w:r w:rsidR="00FB0493" w:rsidRPr="00115179">
        <w:rPr>
          <w:rFonts w:ascii="Times New Roman" w:hAnsi="Times New Roman" w:cs="Times New Roman"/>
        </w:rPr>
        <w:t>50</w:t>
      </w:r>
      <w:r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Цефтріаксон - </w:t>
      </w:r>
      <w:r w:rsidR="00FB0493" w:rsidRPr="00115179">
        <w:rPr>
          <w:rFonts w:ascii="Times New Roman" w:hAnsi="Times New Roman" w:cs="Times New Roman"/>
        </w:rPr>
        <w:t>400</w:t>
      </w:r>
      <w:r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Цефтазидим - </w:t>
      </w:r>
      <w:r w:rsidR="00FB0493" w:rsidRPr="00115179">
        <w:rPr>
          <w:rFonts w:ascii="Times New Roman" w:hAnsi="Times New Roman" w:cs="Times New Roman"/>
        </w:rPr>
        <w:t>1200</w:t>
      </w:r>
      <w:r w:rsidRPr="00115179">
        <w:rPr>
          <w:rFonts w:ascii="Times New Roman" w:hAnsi="Times New Roman" w:cs="Times New Roman"/>
        </w:rPr>
        <w:t xml:space="preserve"> уп</w:t>
      </w:r>
    </w:p>
    <w:p w:rsidR="00FB0493"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Цефепім - </w:t>
      </w:r>
      <w:r w:rsidR="00FB0493" w:rsidRPr="00115179">
        <w:rPr>
          <w:rFonts w:ascii="Times New Roman" w:hAnsi="Times New Roman" w:cs="Times New Roman"/>
        </w:rPr>
        <w:t>1800</w:t>
      </w:r>
      <w:r w:rsidRPr="00115179">
        <w:rPr>
          <w:rFonts w:ascii="Times New Roman" w:hAnsi="Times New Roman" w:cs="Times New Roman"/>
        </w:rPr>
        <w:t xml:space="preserve"> фл</w:t>
      </w:r>
    </w:p>
    <w:p w:rsidR="00D84406" w:rsidRPr="00115179" w:rsidRDefault="00D84406" w:rsidP="00115179">
      <w:pPr>
        <w:pStyle w:val="a3"/>
        <w:numPr>
          <w:ilvl w:val="0"/>
          <w:numId w:val="4"/>
        </w:numPr>
        <w:spacing w:line="360" w:lineRule="auto"/>
        <w:jc w:val="both"/>
        <w:rPr>
          <w:rFonts w:ascii="Times New Roman" w:hAnsi="Times New Roman" w:cs="Times New Roman"/>
        </w:rPr>
      </w:pPr>
      <w:r w:rsidRPr="00115179">
        <w:rPr>
          <w:rFonts w:ascii="Times New Roman" w:hAnsi="Times New Roman" w:cs="Times New Roman"/>
        </w:rPr>
        <w:t xml:space="preserve">Цефтріаксон - </w:t>
      </w:r>
      <w:r w:rsidR="00FB0493" w:rsidRPr="00115179">
        <w:rPr>
          <w:rFonts w:ascii="Times New Roman" w:hAnsi="Times New Roman" w:cs="Times New Roman"/>
        </w:rPr>
        <w:t>120</w:t>
      </w:r>
      <w:r w:rsidRPr="00115179">
        <w:rPr>
          <w:rFonts w:ascii="Times New Roman" w:hAnsi="Times New Roman" w:cs="Times New Roman"/>
        </w:rPr>
        <w:t xml:space="preserve"> уп</w:t>
      </w:r>
    </w:p>
    <w:p w:rsidR="00FD311E" w:rsidRDefault="00D85EA7" w:rsidP="00FB0493">
      <w:pPr>
        <w:spacing w:line="360" w:lineRule="auto"/>
        <w:jc w:val="both"/>
        <w:rPr>
          <w:rFonts w:ascii="Times New Roman" w:eastAsia="Times New Roman" w:hAnsi="Times New Roman" w:cs="Times New Roman"/>
          <w:sz w:val="24"/>
          <w:lang w:val="uk-UA"/>
        </w:rPr>
      </w:pPr>
      <w:r w:rsidRPr="006D1AFB">
        <w:rPr>
          <w:rFonts w:ascii="Times New Roman" w:eastAsia="Times New Roman" w:hAnsi="Times New Roman" w:cs="Times New Roman"/>
          <w:sz w:val="24"/>
          <w:lang w:val="uk-UA"/>
        </w:rPr>
        <w:t xml:space="preserve">Місце постачання товару: </w:t>
      </w:r>
      <w:r w:rsidRPr="006D1AFB">
        <w:rPr>
          <w:rFonts w:ascii="Times New Roman" w:hAnsi="Times New Roman" w:cs="Times New Roman"/>
          <w:sz w:val="24"/>
          <w:lang w:val="uk-UA"/>
        </w:rPr>
        <w:t xml:space="preserve">вул. </w:t>
      </w:r>
      <w:r w:rsidRPr="006D1AFB">
        <w:rPr>
          <w:rFonts w:ascii="Times New Roman" w:hAnsi="Times New Roman" w:cs="Times New Roman"/>
          <w:sz w:val="24"/>
        </w:rPr>
        <w:t>Незалежності,1, м. Кіцмань, Чернівецька обл., 59300.</w:t>
      </w:r>
      <w:bookmarkStart w:id="1" w:name="n1146"/>
      <w:bookmarkEnd w:id="1"/>
    </w:p>
    <w:p w:rsidR="00D85EA7" w:rsidRPr="00FD311E" w:rsidRDefault="00D85EA7" w:rsidP="00FD311E">
      <w:pPr>
        <w:spacing w:line="360" w:lineRule="auto"/>
        <w:jc w:val="both"/>
        <w:rPr>
          <w:rFonts w:ascii="Times New Roman" w:eastAsia="Times New Roman" w:hAnsi="Times New Roman" w:cs="Times New Roman"/>
          <w:sz w:val="24"/>
        </w:rPr>
      </w:pPr>
      <w:r w:rsidRPr="006D1AFB">
        <w:rPr>
          <w:rFonts w:ascii="Times New Roman" w:eastAsia="Times New Roman" w:hAnsi="Times New Roman" w:cs="Times New Roman"/>
          <w:sz w:val="24"/>
          <w:lang w:val="uk-UA"/>
        </w:rPr>
        <w:t>4</w:t>
      </w:r>
      <w:r w:rsidRPr="006D1AFB">
        <w:rPr>
          <w:rFonts w:ascii="Times New Roman" w:eastAsia="Times New Roman" w:hAnsi="Times New Roman" w:cs="Times New Roman"/>
          <w:sz w:val="24"/>
        </w:rPr>
        <w:t xml:space="preserve">. Строк поставки товарів, виконання робіт, надання послуг: </w:t>
      </w:r>
      <w:r w:rsidRPr="00FD311E">
        <w:rPr>
          <w:rFonts w:ascii="Times New Roman" w:eastAsia="Times New Roman" w:hAnsi="Times New Roman" w:cs="Times New Roman"/>
          <w:sz w:val="24"/>
        </w:rPr>
        <w:t xml:space="preserve">до </w:t>
      </w:r>
      <w:r w:rsidR="006D1AFB" w:rsidRPr="00FD311E">
        <w:rPr>
          <w:rFonts w:ascii="Times New Roman" w:eastAsia="Times New Roman" w:hAnsi="Times New Roman" w:cs="Times New Roman"/>
          <w:sz w:val="24"/>
          <w:lang w:val="uk-UA"/>
        </w:rPr>
        <w:t>20</w:t>
      </w:r>
      <w:r w:rsidRPr="00FD311E">
        <w:rPr>
          <w:rFonts w:ascii="Times New Roman" w:eastAsia="Times New Roman" w:hAnsi="Times New Roman" w:cs="Times New Roman"/>
          <w:sz w:val="24"/>
        </w:rPr>
        <w:t>.1</w:t>
      </w:r>
      <w:r w:rsidR="006D1AFB" w:rsidRPr="00FD311E">
        <w:rPr>
          <w:rFonts w:ascii="Times New Roman" w:eastAsia="Times New Roman" w:hAnsi="Times New Roman" w:cs="Times New Roman"/>
          <w:sz w:val="24"/>
          <w:lang w:val="uk-UA"/>
        </w:rPr>
        <w:t>1</w:t>
      </w:r>
      <w:r w:rsidRPr="00FD311E">
        <w:rPr>
          <w:rFonts w:ascii="Times New Roman" w:eastAsia="Times New Roman" w:hAnsi="Times New Roman" w:cs="Times New Roman"/>
          <w:sz w:val="24"/>
        </w:rPr>
        <w:t>.2022</w:t>
      </w:r>
    </w:p>
    <w:p w:rsidR="00573BEB" w:rsidRPr="00573BEB" w:rsidRDefault="00573BEB" w:rsidP="006D1AFB">
      <w:pPr>
        <w:spacing w:after="150" w:line="360" w:lineRule="auto"/>
        <w:ind w:firstLine="851"/>
        <w:jc w:val="both"/>
        <w:rPr>
          <w:rFonts w:ascii="Times New Roman" w:eastAsia="Times New Roman" w:hAnsi="Times New Roman" w:cs="Times New Roman"/>
          <w:sz w:val="24"/>
          <w:lang w:val="uk-UA"/>
        </w:rPr>
      </w:pPr>
    </w:p>
    <w:p w:rsidR="00D85EA7" w:rsidRPr="006D1AFB" w:rsidRDefault="00D85EA7" w:rsidP="006D1AFB">
      <w:pPr>
        <w:spacing w:after="150" w:line="360" w:lineRule="auto"/>
        <w:ind w:firstLine="851"/>
        <w:jc w:val="both"/>
        <w:rPr>
          <w:rFonts w:ascii="Times New Roman" w:eastAsia="Times New Roman" w:hAnsi="Times New Roman" w:cs="Times New Roman"/>
          <w:sz w:val="24"/>
          <w:lang w:val="uk-UA"/>
        </w:rPr>
      </w:pPr>
      <w:bookmarkStart w:id="2" w:name="n1147"/>
      <w:bookmarkEnd w:id="2"/>
      <w:r w:rsidRPr="006D1AFB">
        <w:rPr>
          <w:rFonts w:ascii="Times New Roman" w:eastAsia="Times New Roman" w:hAnsi="Times New Roman" w:cs="Times New Roman"/>
          <w:sz w:val="24"/>
          <w:lang w:val="uk-UA"/>
        </w:rPr>
        <w:t>5</w:t>
      </w:r>
      <w:r w:rsidRPr="006D1AFB">
        <w:rPr>
          <w:rFonts w:ascii="Times New Roman" w:eastAsia="Times New Roman" w:hAnsi="Times New Roman" w:cs="Times New Roman"/>
          <w:sz w:val="24"/>
        </w:rPr>
        <w:t>. Умови оплати: оплата після поставки товару, протягом 20 банківських днів, 100% післяплата</w:t>
      </w:r>
    </w:p>
    <w:p w:rsidR="00C552AD" w:rsidRPr="00573BC6" w:rsidRDefault="00D85EA7" w:rsidP="006D1AFB">
      <w:pPr>
        <w:spacing w:after="150" w:line="360" w:lineRule="auto"/>
        <w:ind w:firstLine="851"/>
        <w:jc w:val="both"/>
        <w:rPr>
          <w:rFonts w:ascii="Times New Roman" w:eastAsia="Times New Roman" w:hAnsi="Times New Roman" w:cs="Times New Roman"/>
          <w:sz w:val="24"/>
        </w:rPr>
      </w:pPr>
      <w:r w:rsidRPr="006D1AFB">
        <w:rPr>
          <w:rFonts w:ascii="Times New Roman" w:eastAsia="Times New Roman" w:hAnsi="Times New Roman" w:cs="Times New Roman"/>
          <w:sz w:val="24"/>
        </w:rPr>
        <w:t xml:space="preserve">7. Очікувана вартість предмета закупівлі: </w:t>
      </w:r>
      <w:proofErr w:type="gramStart"/>
      <w:r w:rsidR="00573BC6" w:rsidRPr="00573BC6">
        <w:rPr>
          <w:rFonts w:ascii="Times New Roman" w:eastAsia="Times New Roman" w:hAnsi="Times New Roman" w:cs="Times New Roman"/>
          <w:sz w:val="24"/>
        </w:rPr>
        <w:t xml:space="preserve">1989522 </w:t>
      </w:r>
      <w:r w:rsidRPr="0013108A">
        <w:rPr>
          <w:rFonts w:ascii="Times New Roman" w:eastAsia="Times New Roman" w:hAnsi="Times New Roman" w:cs="Times New Roman"/>
          <w:bCs/>
          <w:color w:val="000000"/>
          <w:sz w:val="24"/>
        </w:rPr>
        <w:t xml:space="preserve"> </w:t>
      </w:r>
      <w:r w:rsidRPr="0013108A">
        <w:rPr>
          <w:rFonts w:ascii="Times New Roman" w:hAnsi="Times New Roman" w:cs="Times New Roman"/>
          <w:sz w:val="24"/>
        </w:rPr>
        <w:t>грн</w:t>
      </w:r>
      <w:proofErr w:type="gramEnd"/>
      <w:r w:rsidRPr="0013108A">
        <w:rPr>
          <w:rFonts w:ascii="Times New Roman" w:hAnsi="Times New Roman" w:cs="Times New Roman"/>
          <w:sz w:val="24"/>
        </w:rPr>
        <w:t xml:space="preserve"> </w:t>
      </w:r>
      <w:r w:rsidR="00573BC6" w:rsidRPr="00573BC6">
        <w:rPr>
          <w:rFonts w:ascii="Times New Roman" w:hAnsi="Times New Roman" w:cs="Times New Roman"/>
          <w:sz w:val="24"/>
        </w:rPr>
        <w:t>58</w:t>
      </w:r>
      <w:r w:rsidR="00573913" w:rsidRPr="0013108A">
        <w:rPr>
          <w:rFonts w:ascii="Times New Roman" w:hAnsi="Times New Roman" w:cs="Times New Roman"/>
          <w:sz w:val="24"/>
          <w:lang w:val="uk-UA"/>
        </w:rPr>
        <w:t xml:space="preserve"> коп. з ПДВ.</w:t>
      </w:r>
      <w:r w:rsidR="00573913">
        <w:rPr>
          <w:rFonts w:ascii="Times New Roman" w:hAnsi="Times New Roman" w:cs="Times New Roman"/>
          <w:sz w:val="24"/>
          <w:lang w:val="uk-UA"/>
        </w:rPr>
        <w:t xml:space="preserve"> </w:t>
      </w:r>
    </w:p>
    <w:p w:rsidR="00D85EA7" w:rsidRPr="002F667E" w:rsidRDefault="00D85EA7" w:rsidP="006D1AFB">
      <w:pPr>
        <w:spacing w:after="150" w:line="360" w:lineRule="auto"/>
        <w:ind w:firstLine="851"/>
        <w:jc w:val="both"/>
        <w:rPr>
          <w:rFonts w:ascii="Times New Roman" w:eastAsia="Times New Roman" w:hAnsi="Times New Roman" w:cs="Times New Roman"/>
          <w:sz w:val="24"/>
        </w:rPr>
      </w:pPr>
      <w:bookmarkStart w:id="3" w:name="n1149"/>
      <w:bookmarkEnd w:id="3"/>
      <w:r w:rsidRPr="006D1AFB">
        <w:rPr>
          <w:rFonts w:ascii="Times New Roman" w:eastAsia="Times New Roman" w:hAnsi="Times New Roman" w:cs="Times New Roman"/>
          <w:sz w:val="24"/>
        </w:rPr>
        <w:t xml:space="preserve">8. </w:t>
      </w:r>
      <w:r w:rsidRPr="006D1AFB">
        <w:rPr>
          <w:rFonts w:ascii="Times New Roman" w:hAnsi="Times New Roman" w:cs="Times New Roman"/>
          <w:sz w:val="24"/>
          <w:shd w:val="clear" w:color="auto" w:fill="FFFFFF"/>
        </w:rPr>
        <w:t>Період уточнення інформації про закупівлю</w:t>
      </w:r>
      <w:r w:rsidRPr="006D1AFB">
        <w:rPr>
          <w:rFonts w:ascii="Times New Roman" w:eastAsia="Times New Roman" w:hAnsi="Times New Roman" w:cs="Times New Roman"/>
          <w:sz w:val="24"/>
        </w:rPr>
        <w:t xml:space="preserve">: </w:t>
      </w:r>
      <w:r w:rsidRPr="00FD311E">
        <w:rPr>
          <w:rFonts w:ascii="Times New Roman" w:eastAsia="Times New Roman" w:hAnsi="Times New Roman" w:cs="Times New Roman"/>
          <w:sz w:val="24"/>
        </w:rPr>
        <w:t xml:space="preserve">до </w:t>
      </w:r>
      <w:r w:rsidR="00672493">
        <w:rPr>
          <w:rFonts w:ascii="Times New Roman" w:eastAsia="Times New Roman" w:hAnsi="Times New Roman" w:cs="Times New Roman"/>
          <w:sz w:val="24"/>
        </w:rPr>
        <w:t>20</w:t>
      </w:r>
      <w:bookmarkStart w:id="4" w:name="_GoBack"/>
      <w:bookmarkEnd w:id="4"/>
      <w:r w:rsidR="006D1AFB" w:rsidRPr="002F667E">
        <w:rPr>
          <w:rFonts w:ascii="Times New Roman" w:eastAsia="Times New Roman" w:hAnsi="Times New Roman" w:cs="Times New Roman"/>
          <w:sz w:val="24"/>
        </w:rPr>
        <w:t>.</w:t>
      </w:r>
      <w:r w:rsidR="006D1AFB" w:rsidRPr="002F667E">
        <w:rPr>
          <w:rFonts w:ascii="Times New Roman" w:eastAsia="Times New Roman" w:hAnsi="Times New Roman" w:cs="Times New Roman"/>
          <w:sz w:val="24"/>
          <w:lang w:val="uk-UA"/>
        </w:rPr>
        <w:t>10</w:t>
      </w:r>
      <w:r w:rsidRPr="002F667E">
        <w:rPr>
          <w:rFonts w:ascii="Times New Roman" w:eastAsia="Times New Roman" w:hAnsi="Times New Roman" w:cs="Times New Roman"/>
          <w:sz w:val="24"/>
        </w:rPr>
        <w:t>. 2022 00:00;</w:t>
      </w:r>
    </w:p>
    <w:p w:rsidR="00D85EA7" w:rsidRPr="00FD311E" w:rsidRDefault="00D85EA7" w:rsidP="006D1AFB">
      <w:pPr>
        <w:spacing w:after="150" w:line="360" w:lineRule="auto"/>
        <w:ind w:firstLine="851"/>
        <w:jc w:val="both"/>
        <w:rPr>
          <w:rFonts w:ascii="Times New Roman" w:eastAsia="Times New Roman" w:hAnsi="Times New Roman" w:cs="Times New Roman"/>
          <w:sz w:val="24"/>
        </w:rPr>
      </w:pPr>
      <w:bookmarkStart w:id="5" w:name="n1150"/>
      <w:bookmarkEnd w:id="5"/>
      <w:r w:rsidRPr="00FD311E">
        <w:rPr>
          <w:rFonts w:ascii="Times New Roman" w:eastAsia="Times New Roman" w:hAnsi="Times New Roman" w:cs="Times New Roman"/>
          <w:sz w:val="24"/>
        </w:rPr>
        <w:t xml:space="preserve">9. </w:t>
      </w:r>
      <w:r w:rsidRPr="00FD311E">
        <w:rPr>
          <w:rFonts w:ascii="Times New Roman" w:hAnsi="Times New Roman" w:cs="Times New Roman"/>
          <w:sz w:val="24"/>
          <w:shd w:val="clear" w:color="auto" w:fill="FFFFFF"/>
        </w:rPr>
        <w:t>Кінцевий строк подання пропозицій</w:t>
      </w:r>
      <w:r w:rsidRPr="00FD311E">
        <w:rPr>
          <w:rFonts w:ascii="Times New Roman" w:eastAsia="Times New Roman" w:hAnsi="Times New Roman" w:cs="Times New Roman"/>
          <w:sz w:val="24"/>
        </w:rPr>
        <w:t xml:space="preserve">: </w:t>
      </w:r>
      <w:r w:rsidR="006D1AFB" w:rsidRPr="00CC7DA6">
        <w:rPr>
          <w:rFonts w:ascii="Times New Roman" w:eastAsia="Times New Roman" w:hAnsi="Times New Roman" w:cs="Times New Roman"/>
          <w:sz w:val="24"/>
        </w:rPr>
        <w:t xml:space="preserve">до </w:t>
      </w:r>
      <w:r w:rsidR="00594B7C">
        <w:rPr>
          <w:rFonts w:ascii="Times New Roman" w:eastAsia="Times New Roman" w:hAnsi="Times New Roman" w:cs="Times New Roman"/>
          <w:sz w:val="24"/>
        </w:rPr>
        <w:t>25</w:t>
      </w:r>
      <w:r w:rsidR="006D1AFB" w:rsidRPr="00CC7DA6">
        <w:rPr>
          <w:rFonts w:ascii="Times New Roman" w:eastAsia="Times New Roman" w:hAnsi="Times New Roman" w:cs="Times New Roman"/>
          <w:sz w:val="24"/>
        </w:rPr>
        <w:t>.</w:t>
      </w:r>
      <w:r w:rsidR="006D1AFB" w:rsidRPr="00CC7DA6">
        <w:rPr>
          <w:rFonts w:ascii="Times New Roman" w:eastAsia="Times New Roman" w:hAnsi="Times New Roman" w:cs="Times New Roman"/>
          <w:sz w:val="24"/>
          <w:lang w:val="uk-UA"/>
        </w:rPr>
        <w:t>10</w:t>
      </w:r>
      <w:r w:rsidRPr="00CC7DA6">
        <w:rPr>
          <w:rFonts w:ascii="Times New Roman" w:eastAsia="Times New Roman" w:hAnsi="Times New Roman" w:cs="Times New Roman"/>
          <w:sz w:val="24"/>
        </w:rPr>
        <w:t>. 2022 00:00;</w:t>
      </w:r>
    </w:p>
    <w:p w:rsidR="00D85EA7" w:rsidRPr="006D1AFB" w:rsidRDefault="00D85EA7" w:rsidP="006D1AFB">
      <w:pPr>
        <w:spacing w:after="150" w:line="360" w:lineRule="auto"/>
        <w:ind w:firstLine="851"/>
        <w:jc w:val="both"/>
        <w:rPr>
          <w:rFonts w:ascii="Times New Roman" w:eastAsia="Times New Roman" w:hAnsi="Times New Roman" w:cs="Times New Roman"/>
          <w:sz w:val="24"/>
        </w:rPr>
      </w:pPr>
      <w:bookmarkStart w:id="6" w:name="n1151"/>
      <w:bookmarkEnd w:id="6"/>
      <w:r w:rsidRPr="006D1AFB">
        <w:rPr>
          <w:rFonts w:ascii="Times New Roman" w:eastAsia="Times New Roman" w:hAnsi="Times New Roman" w:cs="Times New Roman"/>
          <w:sz w:val="24"/>
        </w:rPr>
        <w:lastRenderedPageBreak/>
        <w:t>10. Перелік критеріїв та методика оцінки пропозицій із зазначенням питомої ваги критеріїв: критерій оцінки ціна, питома вага 100%;</w:t>
      </w:r>
    </w:p>
    <w:p w:rsidR="00D85EA7" w:rsidRPr="006D1AFB" w:rsidRDefault="00D85EA7" w:rsidP="006D1AFB">
      <w:pPr>
        <w:spacing w:after="150" w:line="360" w:lineRule="auto"/>
        <w:ind w:firstLine="851"/>
        <w:jc w:val="both"/>
        <w:rPr>
          <w:rFonts w:ascii="Times New Roman" w:eastAsia="Times New Roman" w:hAnsi="Times New Roman" w:cs="Times New Roman"/>
          <w:sz w:val="24"/>
        </w:rPr>
      </w:pPr>
      <w:bookmarkStart w:id="7" w:name="n1152"/>
      <w:bookmarkEnd w:id="7"/>
      <w:r w:rsidRPr="006D1AFB">
        <w:rPr>
          <w:rFonts w:ascii="Times New Roman" w:eastAsia="Times New Roman" w:hAnsi="Times New Roman" w:cs="Times New Roman"/>
          <w:sz w:val="24"/>
        </w:rPr>
        <w:t>11. Розмір та умови надання забезпечення пропозицій учасників (якщо замовник вимагає його надати): не вимагається</w:t>
      </w:r>
    </w:p>
    <w:p w:rsidR="00D85EA7" w:rsidRPr="006D1AFB" w:rsidRDefault="00D85EA7" w:rsidP="006D1AFB">
      <w:pPr>
        <w:spacing w:after="150" w:line="360" w:lineRule="auto"/>
        <w:ind w:firstLine="851"/>
        <w:jc w:val="both"/>
        <w:rPr>
          <w:rFonts w:ascii="Times New Roman" w:eastAsia="Times New Roman" w:hAnsi="Times New Roman" w:cs="Times New Roman"/>
          <w:sz w:val="24"/>
        </w:rPr>
      </w:pPr>
      <w:bookmarkStart w:id="8" w:name="n1153"/>
      <w:bookmarkEnd w:id="8"/>
      <w:r w:rsidRPr="006D1AFB">
        <w:rPr>
          <w:rFonts w:ascii="Times New Roman" w:eastAsia="Times New Roman" w:hAnsi="Times New Roman" w:cs="Times New Roman"/>
          <w:sz w:val="24"/>
        </w:rPr>
        <w:t>12. Розмір та умови надання забезпечення виконання договору про закупівлю (якщо замовник вимагає його надати): не вимагається;</w:t>
      </w:r>
    </w:p>
    <w:p w:rsidR="00D85EA7" w:rsidRPr="006D1AFB" w:rsidRDefault="00D85EA7" w:rsidP="006D1AFB">
      <w:pPr>
        <w:spacing w:after="150" w:line="360" w:lineRule="auto"/>
        <w:ind w:firstLine="851"/>
        <w:jc w:val="both"/>
        <w:rPr>
          <w:rFonts w:ascii="Times New Roman" w:eastAsia="Times New Roman" w:hAnsi="Times New Roman" w:cs="Times New Roman"/>
          <w:sz w:val="24"/>
          <w:lang w:val="uk-UA"/>
        </w:rPr>
      </w:pPr>
      <w:bookmarkStart w:id="9" w:name="n1154"/>
      <w:bookmarkEnd w:id="9"/>
      <w:r w:rsidRPr="006D1AFB">
        <w:rPr>
          <w:rFonts w:ascii="Times New Roman" w:eastAsia="Times New Roman" w:hAnsi="Times New Roman" w:cs="Times New Roman"/>
          <w:sz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w:t>
      </w:r>
    </w:p>
    <w:p w:rsidR="00414E48" w:rsidRPr="006D1AFB" w:rsidRDefault="00414E48" w:rsidP="006D1AFB">
      <w:pPr>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bCs/>
          <w:sz w:val="24"/>
        </w:rPr>
        <w:t>14.</w:t>
      </w:r>
      <w:r w:rsidRPr="006D1AFB">
        <w:rPr>
          <w:rFonts w:ascii="Times New Roman" w:eastAsia="Times New Roman" w:hAnsi="Times New Roman" w:cs="Times New Roman"/>
          <w:sz w:val="24"/>
          <w:lang w:eastAsia="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14E48" w:rsidRPr="006D1AFB" w:rsidRDefault="00414E48" w:rsidP="006D1AFB">
      <w:pPr>
        <w:autoSpaceDN w:val="0"/>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sz w:val="24"/>
          <w:lang w:eastAsia="uk-UA"/>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6D1AFB">
        <w:rPr>
          <w:rFonts w:ascii="Times New Roman" w:eastAsia="Times New Roman" w:hAnsi="Times New Roman" w:cs="Times New Roman"/>
          <w:sz w:val="24"/>
          <w:lang w:eastAsia="uk-UA"/>
        </w:rPr>
        <w:t>до абзацу</w:t>
      </w:r>
      <w:proofErr w:type="gramEnd"/>
      <w:r w:rsidRPr="006D1AFB">
        <w:rPr>
          <w:rFonts w:ascii="Times New Roman" w:eastAsia="Times New Roman" w:hAnsi="Times New Roman" w:cs="Times New Roman"/>
          <w:sz w:val="24"/>
          <w:lang w:eastAsia="uk-UA"/>
        </w:rPr>
        <w:t xml:space="preserve"> 4 статті 2 Закону України «Про захист персональних даних» від 01.06.2010 № 2297-VI.</w:t>
      </w:r>
    </w:p>
    <w:p w:rsidR="00414E48" w:rsidRPr="006D1AFB" w:rsidRDefault="00414E48" w:rsidP="006D1AFB">
      <w:pPr>
        <w:autoSpaceDN w:val="0"/>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sz w:val="24"/>
          <w:lang w:eastAsia="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14E48" w:rsidRPr="006D1AFB" w:rsidRDefault="00414E48" w:rsidP="006D1AFB">
      <w:pPr>
        <w:autoSpaceDN w:val="0"/>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sz w:val="24"/>
          <w:lang w:eastAsia="uk-UA"/>
        </w:rPr>
        <w:t xml:space="preserve">15.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sidRPr="006D1AFB">
        <w:rPr>
          <w:rFonts w:ascii="Times New Roman" w:eastAsia="Times New Roman" w:hAnsi="Times New Roman" w:cs="Times New Roman"/>
          <w:sz w:val="24"/>
          <w:lang w:eastAsia="uk-UA"/>
        </w:rPr>
        <w:lastRenderedPageBreak/>
        <w:t>спрощеної закупівлі подають пропозиції у формі електронного документа чи скан-копій через електронну систему закупівель.</w:t>
      </w:r>
    </w:p>
    <w:p w:rsidR="00414E48" w:rsidRPr="006D1AFB" w:rsidRDefault="00414E48" w:rsidP="006D1AFB">
      <w:pPr>
        <w:autoSpaceDN w:val="0"/>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sz w:val="24"/>
          <w:lang w:eastAsia="uk-UA"/>
        </w:rPr>
        <w:t xml:space="preserve">1) пропозиція учасника повинна бути </w:t>
      </w:r>
      <w:proofErr w:type="gramStart"/>
      <w:r w:rsidRPr="006D1AFB">
        <w:rPr>
          <w:rFonts w:ascii="Times New Roman" w:eastAsia="Times New Roman" w:hAnsi="Times New Roman" w:cs="Times New Roman"/>
          <w:sz w:val="24"/>
          <w:lang w:eastAsia="uk-UA"/>
        </w:rPr>
        <w:t>підписана  УЕП</w:t>
      </w:r>
      <w:proofErr w:type="gramEnd"/>
      <w:r w:rsidRPr="006D1AFB">
        <w:rPr>
          <w:rFonts w:ascii="Times New Roman" w:eastAsia="Times New Roman" w:hAnsi="Times New Roman" w:cs="Times New Roman"/>
          <w:sz w:val="24"/>
          <w:lang w:eastAsia="uk-UA"/>
        </w:rPr>
        <w:t xml:space="preserve"> або КЕП;</w:t>
      </w:r>
    </w:p>
    <w:p w:rsidR="00414E48" w:rsidRPr="006D1AFB" w:rsidRDefault="00414E48" w:rsidP="006D1AFB">
      <w:pPr>
        <w:autoSpaceDN w:val="0"/>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sz w:val="24"/>
          <w:lang w:eastAsia="uk-UA"/>
        </w:rPr>
        <w:t>2)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414E48" w:rsidRPr="006D1AFB" w:rsidRDefault="00414E48" w:rsidP="006D1AFB">
      <w:pPr>
        <w:autoSpaceDN w:val="0"/>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sz w:val="24"/>
          <w:lang w:eastAsia="uk-UA"/>
        </w:rPr>
        <w:t>Винятки:</w:t>
      </w:r>
    </w:p>
    <w:p w:rsidR="00414E48" w:rsidRPr="006D1AFB" w:rsidRDefault="00414E48" w:rsidP="006D1AFB">
      <w:pPr>
        <w:autoSpaceDN w:val="0"/>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sz w:val="24"/>
          <w:lang w:eastAsia="uk-UA"/>
        </w:rPr>
        <w:t>3)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414E48" w:rsidRPr="006D1AFB" w:rsidRDefault="00414E48" w:rsidP="006D1AFB">
      <w:pPr>
        <w:autoSpaceDN w:val="0"/>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sz w:val="24"/>
          <w:lang w:eastAsia="uk-UA"/>
        </w:rPr>
        <w:t>Якщо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414E48" w:rsidRPr="006D1AFB" w:rsidRDefault="00414E48" w:rsidP="006D1AFB">
      <w:pPr>
        <w:autoSpaceDN w:val="0"/>
        <w:spacing w:line="360" w:lineRule="auto"/>
        <w:ind w:left="19" w:firstLine="832"/>
        <w:jc w:val="both"/>
        <w:rPr>
          <w:rFonts w:ascii="Times New Roman" w:eastAsia="Times New Roman" w:hAnsi="Times New Roman" w:cs="Times New Roman"/>
          <w:sz w:val="24"/>
          <w:lang w:eastAsia="uk-UA"/>
        </w:rPr>
      </w:pPr>
      <w:r w:rsidRPr="006D1AFB">
        <w:rPr>
          <w:rFonts w:ascii="Times New Roman" w:eastAsia="Times New Roman" w:hAnsi="Times New Roman" w:cs="Times New Roman"/>
          <w:sz w:val="24"/>
          <w:lang w:eastAsia="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414E48" w:rsidRPr="006D1AFB" w:rsidRDefault="00414E48" w:rsidP="006D1AFB">
      <w:pPr>
        <w:spacing w:line="360" w:lineRule="auto"/>
        <w:ind w:firstLine="851"/>
        <w:jc w:val="both"/>
        <w:rPr>
          <w:rFonts w:ascii="Times New Roman" w:hAnsi="Times New Roman" w:cs="Times New Roman"/>
          <w:bCs/>
          <w:sz w:val="24"/>
        </w:rPr>
      </w:pPr>
      <w:r w:rsidRPr="006D1AFB">
        <w:rPr>
          <w:rFonts w:ascii="Times New Roman" w:eastAsia="Times New Roman" w:hAnsi="Times New Roman" w:cs="Times New Roman"/>
          <w:bCs/>
          <w:sz w:val="24"/>
        </w:rPr>
        <w:t>16. Строк укладання договору про закупівлю:</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w:t>
      </w:r>
      <w:proofErr w:type="gramStart"/>
      <w:r w:rsidRPr="006D1AFB">
        <w:rPr>
          <w:rFonts w:ascii="Times New Roman" w:eastAsia="Times New Roman" w:hAnsi="Times New Roman" w:cs="Times New Roman"/>
          <w:bCs/>
          <w:sz w:val="24"/>
        </w:rPr>
        <w:t>але  не</w:t>
      </w:r>
      <w:proofErr w:type="gramEnd"/>
      <w:r w:rsidRPr="006D1AFB">
        <w:rPr>
          <w:rFonts w:ascii="Times New Roman" w:eastAsia="Times New Roman" w:hAnsi="Times New Roman" w:cs="Times New Roman"/>
          <w:bCs/>
          <w:sz w:val="24"/>
        </w:rPr>
        <w:t xml:space="preserve"> пізніше ніж через 20 днів.</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Договір про закупівлю укладається згідно з вимогами статті 41 Закону.</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lastRenderedPageBreak/>
        <w:t>17. Переможець спрощеної закупівлі під час укладення договору про закупівлю повинен надати:</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1)</w:t>
      </w:r>
      <w:r w:rsidRPr="006D1AFB">
        <w:rPr>
          <w:rFonts w:ascii="Times New Roman" w:eastAsia="Times New Roman" w:hAnsi="Times New Roman" w:cs="Times New Roman"/>
          <w:bCs/>
          <w:sz w:val="24"/>
        </w:rPr>
        <w:tab/>
        <w:t>інформацію про право підписання договору про закупівлю (у разі, якщо учасником є юридична особа - якщо пропозицію підписує уповноважена посадова (службова) особа учасника повноваження якої визначені Статутом (далі - уповноважена особа) повноваження щодо підпису документів пропозиції та договору підтверджуються - протоколом зборів засновників (учасників) про призначення директора/президента/голови правління та ін., або випискою (витягом) з нього та наказом про його призначення або про вступ на посаду, або 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у разі, якщо учасником є фізична особа, або фізична особа-підприємець – паспорт, ідентифікаційний код, витяг або виписка з Єдиного державного реєстру юридичних осіб, фізичних осіб-підприємців та громадських формувань);*</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2)</w:t>
      </w:r>
      <w:r w:rsidRPr="006D1AFB">
        <w:rPr>
          <w:rFonts w:ascii="Times New Roman" w:eastAsia="Times New Roman" w:hAnsi="Times New Roman" w:cs="Times New Roman"/>
          <w:bCs/>
          <w:sz w:val="24"/>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 Вище зазначені документи можуть бути надані в складі пропозиції, що буде вважатися виконанням додаткової вимоги у разі визнання такого учасника переможцем спрощеної процедури закупівлі.</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18. Опис та приклади формальних несуттєвих помилок</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 xml:space="preserve">Формальними (несуттєвими) вважаються помилки, що пов’язані з оформленням пропозиції та не впливають на </w:t>
      </w:r>
      <w:proofErr w:type="gramStart"/>
      <w:r w:rsidRPr="006D1AFB">
        <w:rPr>
          <w:rFonts w:ascii="Times New Roman" w:eastAsia="Times New Roman" w:hAnsi="Times New Roman" w:cs="Times New Roman"/>
          <w:bCs/>
          <w:sz w:val="24"/>
        </w:rPr>
        <w:t>зміст  пропозиції</w:t>
      </w:r>
      <w:proofErr w:type="gramEnd"/>
      <w:r w:rsidRPr="006D1AFB">
        <w:rPr>
          <w:rFonts w:ascii="Times New Roman" w:eastAsia="Times New Roman" w:hAnsi="Times New Roman" w:cs="Times New Roman"/>
          <w:bCs/>
          <w:sz w:val="24"/>
        </w:rPr>
        <w:t>, а саме - технічні помилки та описки.</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До формальних (несуттєвих) помилок відносяться:</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w:t>
      </w:r>
      <w:r w:rsidRPr="006D1AFB">
        <w:rPr>
          <w:rFonts w:ascii="Times New Roman" w:eastAsia="Times New Roman" w:hAnsi="Times New Roman" w:cs="Times New Roman"/>
          <w:bCs/>
          <w:sz w:val="24"/>
        </w:rPr>
        <w:tab/>
        <w:t>розміщення інформації не на фірмовому бланку підприємства;</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lastRenderedPageBreak/>
        <w:t>-</w:t>
      </w:r>
      <w:r w:rsidRPr="006D1AFB">
        <w:rPr>
          <w:rFonts w:ascii="Times New Roman" w:eastAsia="Times New Roman" w:hAnsi="Times New Roman" w:cs="Times New Roman"/>
          <w:bCs/>
          <w:sz w:val="24"/>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w:t>
      </w:r>
      <w:r w:rsidRPr="006D1AFB">
        <w:rPr>
          <w:rFonts w:ascii="Times New Roman" w:eastAsia="Times New Roman" w:hAnsi="Times New Roman" w:cs="Times New Roman"/>
          <w:bCs/>
          <w:sz w:val="24"/>
        </w:rPr>
        <w:tab/>
        <w:t>самостійне виправлення помилок та/або описок у поданій пропозиції під час її складання Учасником.</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w:t>
      </w:r>
      <w:r w:rsidRPr="006D1AFB">
        <w:rPr>
          <w:rFonts w:ascii="Times New Roman" w:eastAsia="Times New Roman" w:hAnsi="Times New Roman" w:cs="Times New Roman"/>
          <w:bCs/>
          <w:sz w:val="24"/>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w:t>
      </w:r>
      <w:r w:rsidRPr="006D1AFB">
        <w:rPr>
          <w:rFonts w:ascii="Times New Roman" w:eastAsia="Times New Roman" w:hAnsi="Times New Roman" w:cs="Times New Roman"/>
          <w:bCs/>
          <w:sz w:val="24"/>
        </w:rPr>
        <w:tab/>
      </w:r>
      <w:proofErr w:type="gramStart"/>
      <w:r w:rsidRPr="006D1AFB">
        <w:rPr>
          <w:rFonts w:ascii="Times New Roman" w:eastAsia="Times New Roman" w:hAnsi="Times New Roman" w:cs="Times New Roman"/>
          <w:bCs/>
          <w:sz w:val="24"/>
        </w:rPr>
        <w:t>недодержання  встановлених</w:t>
      </w:r>
      <w:proofErr w:type="gramEnd"/>
      <w:r w:rsidRPr="006D1AFB">
        <w:rPr>
          <w:rFonts w:ascii="Times New Roman" w:eastAsia="Times New Roman" w:hAnsi="Times New Roman" w:cs="Times New Roman"/>
          <w:bCs/>
          <w:sz w:val="24"/>
        </w:rPr>
        <w:t xml:space="preserve"> форм згідно Додатків  до цього оголошення, але  зміст та вся інформація, яка вимагалась Замовником, зазначені у наданому документі/документах;</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w:t>
      </w:r>
      <w:r w:rsidRPr="006D1AFB">
        <w:rPr>
          <w:rFonts w:ascii="Times New Roman" w:eastAsia="Times New Roman" w:hAnsi="Times New Roman" w:cs="Times New Roman"/>
          <w:bCs/>
          <w:sz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w:t>
      </w:r>
      <w:r w:rsidRPr="006D1AFB">
        <w:rPr>
          <w:rFonts w:ascii="Times New Roman" w:eastAsia="Times New Roman" w:hAnsi="Times New Roman" w:cs="Times New Roman"/>
          <w:bCs/>
          <w:sz w:val="24"/>
        </w:rPr>
        <w:tab/>
        <w:t>відсутність інформації в одних документах, однак наявність цієї інформації в інших документах у складі пропозиції;</w:t>
      </w:r>
    </w:p>
    <w:p w:rsidR="00414E48" w:rsidRPr="006D1AFB" w:rsidRDefault="00414E48" w:rsidP="006D1AFB">
      <w:pPr>
        <w:spacing w:line="360" w:lineRule="auto"/>
        <w:ind w:firstLine="851"/>
        <w:jc w:val="both"/>
        <w:rPr>
          <w:rFonts w:ascii="Times New Roman" w:eastAsia="Times New Roman" w:hAnsi="Times New Roman" w:cs="Times New Roman"/>
          <w:bCs/>
          <w:sz w:val="24"/>
        </w:rPr>
      </w:pPr>
      <w:r w:rsidRPr="006D1AFB">
        <w:rPr>
          <w:rFonts w:ascii="Times New Roman" w:eastAsia="Times New Roman" w:hAnsi="Times New Roman" w:cs="Times New Roman"/>
          <w:bCs/>
          <w:sz w:val="24"/>
        </w:rPr>
        <w:t>-</w:t>
      </w:r>
      <w:r w:rsidRPr="006D1AFB">
        <w:rPr>
          <w:rFonts w:ascii="Times New Roman" w:eastAsia="Times New Roman" w:hAnsi="Times New Roman" w:cs="Times New Roman"/>
          <w:bCs/>
          <w:sz w:val="24"/>
        </w:rPr>
        <w:tab/>
        <w:t>інші формальні (несуттєві) помилки, що пов’язані з оформленням пропозиції та не впливають на зміст пропозиції.</w:t>
      </w:r>
    </w:p>
    <w:p w:rsidR="006A37B8" w:rsidRPr="006D1AFB" w:rsidRDefault="00414E48" w:rsidP="006D1AFB">
      <w:pPr>
        <w:tabs>
          <w:tab w:val="left" w:pos="1134"/>
        </w:tabs>
        <w:spacing w:line="360" w:lineRule="auto"/>
        <w:jc w:val="both"/>
        <w:rPr>
          <w:rFonts w:ascii="Times New Roman" w:hAnsi="Times New Roman" w:cs="Times New Roman"/>
          <w:bCs/>
          <w:color w:val="00000A"/>
          <w:sz w:val="24"/>
        </w:rPr>
      </w:pPr>
      <w:r w:rsidRPr="006D1AFB">
        <w:rPr>
          <w:rFonts w:ascii="Times New Roman" w:hAnsi="Times New Roman" w:cs="Times New Roman"/>
          <w:bCs/>
          <w:color w:val="00000A"/>
          <w:sz w:val="24"/>
          <w:lang w:val="uk-UA"/>
        </w:rPr>
        <w:t>20</w:t>
      </w:r>
      <w:r w:rsidR="006A37B8" w:rsidRPr="006D1AFB">
        <w:rPr>
          <w:rFonts w:ascii="Times New Roman" w:hAnsi="Times New Roman" w:cs="Times New Roman"/>
          <w:bCs/>
          <w:color w:val="00000A"/>
          <w:sz w:val="24"/>
        </w:rPr>
        <w:t>. Вимоги до предмета закупівлі:</w:t>
      </w:r>
    </w:p>
    <w:p w:rsidR="006A37B8" w:rsidRPr="006D1AFB" w:rsidRDefault="00414E48" w:rsidP="006D1AFB">
      <w:pPr>
        <w:spacing w:line="360" w:lineRule="auto"/>
        <w:jc w:val="both"/>
        <w:rPr>
          <w:rFonts w:ascii="Times New Roman" w:hAnsi="Times New Roman" w:cs="Times New Roman"/>
          <w:color w:val="00000A"/>
          <w:sz w:val="24"/>
          <w:lang w:val="uk-UA"/>
        </w:rPr>
      </w:pPr>
      <w:r w:rsidRPr="006D1AFB">
        <w:rPr>
          <w:rFonts w:ascii="Times New Roman" w:hAnsi="Times New Roman" w:cs="Times New Roman"/>
          <w:bCs/>
          <w:color w:val="00000A"/>
          <w:sz w:val="24"/>
          <w:lang w:val="uk-UA"/>
        </w:rPr>
        <w:t>20</w:t>
      </w:r>
      <w:r w:rsidR="006A37B8" w:rsidRPr="006D1AFB">
        <w:rPr>
          <w:rFonts w:ascii="Times New Roman" w:hAnsi="Times New Roman" w:cs="Times New Roman"/>
          <w:bCs/>
          <w:color w:val="00000A"/>
          <w:sz w:val="24"/>
        </w:rPr>
        <w:t xml:space="preserve">.1. Технічні (якісні) вимоги </w:t>
      </w:r>
      <w:proofErr w:type="gramStart"/>
      <w:r w:rsidR="006A37B8" w:rsidRPr="006D1AFB">
        <w:rPr>
          <w:rFonts w:ascii="Times New Roman" w:hAnsi="Times New Roman" w:cs="Times New Roman"/>
          <w:bCs/>
          <w:color w:val="00000A"/>
          <w:sz w:val="24"/>
        </w:rPr>
        <w:t>до товару</w:t>
      </w:r>
      <w:proofErr w:type="gramEnd"/>
      <w:r w:rsidR="006A37B8" w:rsidRPr="006D1AFB">
        <w:rPr>
          <w:rFonts w:ascii="Times New Roman" w:hAnsi="Times New Roman" w:cs="Times New Roman"/>
          <w:bCs/>
          <w:color w:val="00000A"/>
          <w:sz w:val="24"/>
        </w:rPr>
        <w:t>/</w:t>
      </w:r>
      <w:r w:rsidR="006A37B8" w:rsidRPr="006D1AFB">
        <w:rPr>
          <w:rFonts w:ascii="Times New Roman" w:hAnsi="Times New Roman" w:cs="Times New Roman"/>
          <w:sz w:val="24"/>
        </w:rPr>
        <w:t>виконанняробіт/ наданняпослуг</w:t>
      </w:r>
      <w:r w:rsidR="006A37B8" w:rsidRPr="006D1AFB">
        <w:rPr>
          <w:rFonts w:ascii="Times New Roman" w:hAnsi="Times New Roman" w:cs="Times New Roman"/>
          <w:color w:val="00000A"/>
          <w:sz w:val="24"/>
        </w:rPr>
        <w:t xml:space="preserve">: </w:t>
      </w:r>
      <w:r w:rsidR="006A37B8" w:rsidRPr="006D1AFB">
        <w:rPr>
          <w:rFonts w:ascii="Times New Roman" w:hAnsi="Times New Roman" w:cs="Times New Roman"/>
          <w:color w:val="00000A"/>
          <w:sz w:val="24"/>
          <w:lang w:val="uk-UA"/>
        </w:rPr>
        <w:t>вимогт вказані в Додатку №3</w:t>
      </w:r>
    </w:p>
    <w:p w:rsidR="006A37B8" w:rsidRPr="006D1AFB" w:rsidRDefault="006A37B8" w:rsidP="006D1AFB">
      <w:pPr>
        <w:spacing w:line="360" w:lineRule="auto"/>
        <w:jc w:val="both"/>
        <w:rPr>
          <w:rFonts w:ascii="Times New Roman" w:hAnsi="Times New Roman" w:cs="Times New Roman"/>
          <w:bCs/>
          <w:color w:val="00000A"/>
          <w:sz w:val="24"/>
        </w:rPr>
      </w:pPr>
    </w:p>
    <w:p w:rsidR="006A37B8" w:rsidRPr="006D1AFB" w:rsidRDefault="00414E48" w:rsidP="006D1AFB">
      <w:pPr>
        <w:spacing w:line="360" w:lineRule="auto"/>
        <w:jc w:val="both"/>
        <w:rPr>
          <w:rFonts w:ascii="Times New Roman" w:hAnsi="Times New Roman" w:cs="Times New Roman"/>
          <w:color w:val="00000A"/>
          <w:sz w:val="24"/>
          <w:lang w:val="uk-UA"/>
        </w:rPr>
      </w:pPr>
      <w:r w:rsidRPr="006D1AFB">
        <w:rPr>
          <w:rFonts w:ascii="Times New Roman" w:hAnsi="Times New Roman" w:cs="Times New Roman"/>
          <w:bCs/>
          <w:color w:val="00000A"/>
          <w:sz w:val="24"/>
          <w:lang w:val="uk-UA"/>
        </w:rPr>
        <w:t>21</w:t>
      </w:r>
      <w:r w:rsidR="006A37B8" w:rsidRPr="006D1AFB">
        <w:rPr>
          <w:rFonts w:ascii="Times New Roman" w:hAnsi="Times New Roman" w:cs="Times New Roman"/>
          <w:bCs/>
          <w:color w:val="00000A"/>
          <w:sz w:val="24"/>
        </w:rPr>
        <w:t>.Вимоги до кваліфікаціїучасників та спосіб</w:t>
      </w:r>
      <w:r w:rsidR="00D85EA7" w:rsidRPr="006D1AFB">
        <w:rPr>
          <w:rFonts w:ascii="Times New Roman" w:hAnsi="Times New Roman" w:cs="Times New Roman"/>
          <w:bCs/>
          <w:color w:val="00000A"/>
          <w:sz w:val="24"/>
        </w:rPr>
        <w:t xml:space="preserve"> </w:t>
      </w:r>
      <w:r w:rsidR="006A37B8" w:rsidRPr="006D1AFB">
        <w:rPr>
          <w:rFonts w:ascii="Times New Roman" w:hAnsi="Times New Roman" w:cs="Times New Roman"/>
          <w:bCs/>
          <w:color w:val="00000A"/>
          <w:sz w:val="24"/>
        </w:rPr>
        <w:t>їх</w:t>
      </w:r>
      <w:r w:rsidR="00D85EA7" w:rsidRPr="006D1AFB">
        <w:rPr>
          <w:rFonts w:ascii="Times New Roman" w:hAnsi="Times New Roman" w:cs="Times New Roman"/>
          <w:bCs/>
          <w:color w:val="00000A"/>
          <w:sz w:val="24"/>
        </w:rPr>
        <w:t xml:space="preserve"> </w:t>
      </w:r>
      <w:r w:rsidR="006A37B8" w:rsidRPr="006D1AFB">
        <w:rPr>
          <w:rFonts w:ascii="Times New Roman" w:hAnsi="Times New Roman" w:cs="Times New Roman"/>
          <w:bCs/>
          <w:color w:val="00000A"/>
          <w:sz w:val="24"/>
        </w:rPr>
        <w:t>підтвердження</w:t>
      </w:r>
      <w:r w:rsidR="006A37B8" w:rsidRPr="006D1AFB">
        <w:rPr>
          <w:rFonts w:ascii="Times New Roman" w:hAnsi="Times New Roman" w:cs="Times New Roman"/>
          <w:color w:val="00000A"/>
          <w:sz w:val="24"/>
        </w:rPr>
        <w:t>:вказан</w:t>
      </w:r>
      <w:r w:rsidR="006A37B8" w:rsidRPr="006D1AFB">
        <w:rPr>
          <w:rFonts w:ascii="Times New Roman" w:hAnsi="Times New Roman" w:cs="Times New Roman"/>
          <w:color w:val="00000A"/>
          <w:sz w:val="24"/>
          <w:lang w:val="uk-UA"/>
        </w:rPr>
        <w:t>і в Додатку №1</w:t>
      </w:r>
    </w:p>
    <w:p w:rsidR="006A37B8" w:rsidRPr="006D1AFB" w:rsidRDefault="00414E48" w:rsidP="006D1AFB">
      <w:pPr>
        <w:spacing w:before="100" w:beforeAutospacing="1" w:line="360" w:lineRule="auto"/>
        <w:jc w:val="both"/>
        <w:rPr>
          <w:rFonts w:ascii="Times New Roman" w:hAnsi="Times New Roman" w:cs="Times New Roman"/>
          <w:bCs/>
          <w:color w:val="00000A"/>
          <w:sz w:val="24"/>
          <w:lang w:val="uk-UA"/>
        </w:rPr>
      </w:pPr>
      <w:r w:rsidRPr="006D1AFB">
        <w:rPr>
          <w:rFonts w:ascii="Times New Roman" w:hAnsi="Times New Roman" w:cs="Times New Roman"/>
          <w:bCs/>
          <w:color w:val="00000A"/>
          <w:sz w:val="24"/>
          <w:lang w:val="uk-UA"/>
        </w:rPr>
        <w:t>22</w:t>
      </w:r>
      <w:r w:rsidR="006A37B8" w:rsidRPr="006D1AFB">
        <w:rPr>
          <w:rFonts w:ascii="Times New Roman" w:hAnsi="Times New Roman" w:cs="Times New Roman"/>
          <w:bCs/>
          <w:color w:val="00000A"/>
          <w:sz w:val="24"/>
          <w:lang w:val="uk-UA"/>
        </w:rPr>
        <w:t>.</w:t>
      </w:r>
      <w:r w:rsidR="006A37B8" w:rsidRPr="00C77D33">
        <w:rPr>
          <w:rFonts w:ascii="Times New Roman" w:hAnsi="Times New Roman" w:cs="Times New Roman"/>
          <w:bCs/>
          <w:color w:val="00000A"/>
          <w:sz w:val="24"/>
          <w:lang w:val="uk-UA"/>
        </w:rPr>
        <w:t xml:space="preserve">Додатки до </w:t>
      </w:r>
      <w:r w:rsidR="006A37B8" w:rsidRPr="006D1AFB">
        <w:rPr>
          <w:rFonts w:ascii="Times New Roman" w:hAnsi="Times New Roman" w:cs="Times New Roman"/>
          <w:bCs/>
          <w:color w:val="00000A"/>
          <w:sz w:val="24"/>
          <w:lang w:val="uk-UA"/>
        </w:rPr>
        <w:t>оголошення</w:t>
      </w:r>
      <w:r w:rsidR="006A37B8" w:rsidRPr="00C77D33">
        <w:rPr>
          <w:rFonts w:ascii="Times New Roman" w:hAnsi="Times New Roman" w:cs="Times New Roman"/>
          <w:bCs/>
          <w:color w:val="00000A"/>
          <w:sz w:val="24"/>
          <w:lang w:val="uk-UA"/>
        </w:rPr>
        <w:t>:</w:t>
      </w:r>
    </w:p>
    <w:p w:rsidR="006A37B8" w:rsidRPr="006D1AFB" w:rsidRDefault="006A37B8" w:rsidP="006D1AFB">
      <w:pPr>
        <w:tabs>
          <w:tab w:val="left" w:pos="0"/>
        </w:tabs>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t>Додаток №1 – Кваліфікаційні вимоги до учасників, способи їх підтвердження, вимоги щодо надання інших документів</w:t>
      </w:r>
    </w:p>
    <w:p w:rsidR="006A37B8" w:rsidRPr="006D1AFB" w:rsidRDefault="006A37B8" w:rsidP="006D1AFB">
      <w:pPr>
        <w:tabs>
          <w:tab w:val="left" w:pos="0"/>
        </w:tabs>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t>Додаток №2 – Форма цінової пропозиції.</w:t>
      </w:r>
    </w:p>
    <w:p w:rsidR="006A37B8" w:rsidRPr="006D1AFB" w:rsidRDefault="006A37B8" w:rsidP="006D1AFB">
      <w:pPr>
        <w:tabs>
          <w:tab w:val="left" w:pos="0"/>
        </w:tabs>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lastRenderedPageBreak/>
        <w:t>Додаток №3 – Технічні, якісні та кількісні вимоги до предмету закупівлі та умов його поставки.</w:t>
      </w:r>
    </w:p>
    <w:p w:rsidR="006A37B8" w:rsidRPr="006D1AFB" w:rsidRDefault="006A37B8" w:rsidP="006D1AFB">
      <w:pPr>
        <w:tabs>
          <w:tab w:val="left" w:pos="0"/>
        </w:tabs>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t>Додаток №4 – Проект договору.</w:t>
      </w:r>
    </w:p>
    <w:p w:rsidR="006A37B8" w:rsidRPr="00882F51" w:rsidRDefault="006A37B8" w:rsidP="00882F51">
      <w:pPr>
        <w:spacing w:line="360" w:lineRule="auto"/>
        <w:jc w:val="right"/>
        <w:rPr>
          <w:rFonts w:ascii="Times New Roman" w:hAnsi="Times New Roman" w:cs="Times New Roman"/>
          <w:b/>
          <w:sz w:val="24"/>
          <w:lang w:val="uk-UA"/>
        </w:rPr>
      </w:pPr>
      <w:r w:rsidRPr="006D1AFB">
        <w:rPr>
          <w:rFonts w:ascii="Times New Roman" w:hAnsi="Times New Roman" w:cs="Times New Roman"/>
          <w:sz w:val="24"/>
          <w:lang w:val="uk-UA"/>
        </w:rPr>
        <w:br w:type="page"/>
      </w:r>
      <w:r w:rsidRPr="00882F51">
        <w:rPr>
          <w:rFonts w:ascii="Times New Roman" w:hAnsi="Times New Roman" w:cs="Times New Roman"/>
          <w:b/>
          <w:sz w:val="24"/>
          <w:lang w:val="uk-UA"/>
        </w:rPr>
        <w:lastRenderedPageBreak/>
        <w:t>Додаток №1</w:t>
      </w:r>
    </w:p>
    <w:p w:rsidR="006A37B8" w:rsidRPr="006D1AFB" w:rsidRDefault="006A37B8" w:rsidP="006D1AFB">
      <w:pPr>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t>Кваліфікаційні вимоги до учасників, способи їх підтвердження, вимоги щодо надання інших документів</w:t>
      </w:r>
    </w:p>
    <w:p w:rsidR="006A37B8" w:rsidRPr="006D1AFB" w:rsidRDefault="006A37B8" w:rsidP="006D1AFB">
      <w:pPr>
        <w:spacing w:line="360" w:lineRule="auto"/>
        <w:ind w:firstLine="567"/>
        <w:jc w:val="both"/>
        <w:rPr>
          <w:rFonts w:ascii="Times New Roman" w:eastAsia="Times New Roman" w:hAnsi="Times New Roman" w:cs="Times New Roman"/>
          <w:kern w:val="1"/>
          <w:sz w:val="24"/>
          <w:lang w:val="uk-UA" w:eastAsia="zh-CN"/>
        </w:rPr>
      </w:pPr>
      <w:r w:rsidRPr="006D1AFB">
        <w:rPr>
          <w:rFonts w:ascii="Times New Roman" w:eastAsia="Times New Roman" w:hAnsi="Times New Roman" w:cs="Times New Roman"/>
          <w:kern w:val="1"/>
          <w:sz w:val="24"/>
          <w:lang w:val="uk-UA" w:eastAsia="zh-CN"/>
        </w:rPr>
        <w:t>Учасник повинен надати наступні документи:</w:t>
      </w:r>
    </w:p>
    <w:p w:rsidR="006A37B8" w:rsidRPr="006D1AFB" w:rsidRDefault="006A37B8" w:rsidP="006D1AFB">
      <w:pPr>
        <w:spacing w:line="360" w:lineRule="auto"/>
        <w:ind w:firstLine="567"/>
        <w:jc w:val="both"/>
        <w:rPr>
          <w:rFonts w:ascii="Times New Roman" w:eastAsia="Times New Roman" w:hAnsi="Times New Roman" w:cs="Times New Roman"/>
          <w:kern w:val="1"/>
          <w:sz w:val="24"/>
          <w:lang w:val="uk-UA" w:eastAsia="zh-CN"/>
        </w:rPr>
      </w:pPr>
    </w:p>
    <w:p w:rsidR="006A37B8" w:rsidRPr="006D1AFB" w:rsidRDefault="006A37B8" w:rsidP="006D1AFB">
      <w:pPr>
        <w:spacing w:line="360" w:lineRule="auto"/>
        <w:jc w:val="both"/>
        <w:rPr>
          <w:rFonts w:ascii="Times New Roman" w:eastAsia="Times New Roman" w:hAnsi="Times New Roman" w:cs="Times New Roman"/>
          <w:kern w:val="1"/>
          <w:sz w:val="24"/>
          <w:lang w:val="uk-UA" w:eastAsia="zh-CN"/>
        </w:rPr>
      </w:pPr>
      <w:r w:rsidRPr="006D1AFB">
        <w:rPr>
          <w:rFonts w:ascii="Times New Roman" w:eastAsia="Times New Roman" w:hAnsi="Times New Roman" w:cs="Times New Roman"/>
          <w:kern w:val="1"/>
          <w:sz w:val="24"/>
          <w:lang w:val="uk-UA" w:eastAsia="zh-CN"/>
        </w:rPr>
        <w:t>1. Цінову пропозицію (за формою Додатку №2 до оголошення).</w:t>
      </w:r>
    </w:p>
    <w:p w:rsidR="006A37B8" w:rsidRPr="006D1AFB" w:rsidRDefault="006A37B8" w:rsidP="006D1AFB">
      <w:pPr>
        <w:spacing w:line="360" w:lineRule="auto"/>
        <w:jc w:val="both"/>
        <w:rPr>
          <w:rFonts w:ascii="Times New Roman" w:eastAsia="Times New Roman" w:hAnsi="Times New Roman" w:cs="Times New Roman"/>
          <w:kern w:val="1"/>
          <w:sz w:val="24"/>
          <w:lang w:val="uk-UA" w:eastAsia="zh-CN"/>
        </w:rPr>
      </w:pPr>
      <w:r w:rsidRPr="006D1AFB">
        <w:rPr>
          <w:rFonts w:ascii="Times New Roman" w:eastAsia="Times New Roman" w:hAnsi="Times New Roman" w:cs="Times New Roman"/>
          <w:kern w:val="1"/>
          <w:sz w:val="24"/>
          <w:lang w:val="uk-UA" w:eastAsia="zh-CN"/>
        </w:rPr>
        <w:t>2.Копію свідоцтва про державну реєстрацію або копію витягу або виписки з Єдиного державного реєстру юридичних осіб та фізичних осіб-підприємців.</w:t>
      </w:r>
    </w:p>
    <w:p w:rsidR="006A37B8" w:rsidRPr="006D1AFB" w:rsidRDefault="006A37B8" w:rsidP="006D1AFB">
      <w:pPr>
        <w:spacing w:line="360" w:lineRule="auto"/>
        <w:jc w:val="both"/>
        <w:rPr>
          <w:rFonts w:ascii="Times New Roman" w:eastAsia="Times New Roman" w:hAnsi="Times New Roman" w:cs="Times New Roman"/>
          <w:kern w:val="1"/>
          <w:sz w:val="24"/>
          <w:lang w:val="uk-UA" w:eastAsia="zh-CN"/>
        </w:rPr>
      </w:pPr>
      <w:r w:rsidRPr="006D1AFB">
        <w:rPr>
          <w:rFonts w:ascii="Times New Roman" w:eastAsia="Times New Roman" w:hAnsi="Times New Roman" w:cs="Times New Roman"/>
          <w:kern w:val="1"/>
          <w:sz w:val="24"/>
          <w:lang w:val="uk-UA" w:eastAsia="zh-CN"/>
        </w:rPr>
        <w:t>3.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6A37B8" w:rsidRPr="006D1AFB" w:rsidRDefault="006A37B8" w:rsidP="006D1AFB">
      <w:pPr>
        <w:spacing w:line="360" w:lineRule="auto"/>
        <w:jc w:val="both"/>
        <w:rPr>
          <w:rFonts w:ascii="Times New Roman" w:eastAsia="Times New Roman" w:hAnsi="Times New Roman" w:cs="Times New Roman"/>
          <w:kern w:val="1"/>
          <w:sz w:val="24"/>
          <w:lang w:val="uk-UA" w:eastAsia="zh-CN"/>
        </w:rPr>
      </w:pPr>
      <w:r w:rsidRPr="006D1AFB">
        <w:rPr>
          <w:rFonts w:ascii="Times New Roman" w:eastAsia="Times New Roman" w:hAnsi="Times New Roman" w:cs="Times New Roman"/>
          <w:kern w:val="1"/>
          <w:sz w:val="24"/>
          <w:lang w:val="uk-UA" w:eastAsia="zh-CN"/>
        </w:rPr>
        <w:t>4. Копію документа, що підтверджує повноваження посадової особи учасника на підписання документів.</w:t>
      </w:r>
    </w:p>
    <w:p w:rsidR="006A37B8" w:rsidRPr="006D1AFB" w:rsidRDefault="006A37B8" w:rsidP="006D1AFB">
      <w:pPr>
        <w:spacing w:line="360" w:lineRule="auto"/>
        <w:jc w:val="both"/>
        <w:rPr>
          <w:rFonts w:ascii="Times New Roman" w:eastAsia="Times New Roman" w:hAnsi="Times New Roman" w:cs="Times New Roman"/>
          <w:kern w:val="1"/>
          <w:sz w:val="24"/>
          <w:lang w:val="uk-UA" w:eastAsia="zh-CN"/>
        </w:rPr>
      </w:pPr>
      <w:r w:rsidRPr="006D1AFB">
        <w:rPr>
          <w:rFonts w:ascii="Times New Roman" w:eastAsia="Times New Roman" w:hAnsi="Times New Roman" w:cs="Times New Roman"/>
          <w:kern w:val="1"/>
          <w:sz w:val="24"/>
          <w:lang w:val="uk-UA" w:eastAsia="zh-CN"/>
        </w:rPr>
        <w:t>5. Довідку про наявність документально підтвердженого досвіду виконання аналогічного за предметом закупівлі договору (в довільній формі) або копію виконаного аналогічного договору.</w:t>
      </w:r>
    </w:p>
    <w:p w:rsidR="006A37B8" w:rsidRPr="006D1AFB" w:rsidRDefault="006A37B8" w:rsidP="006D1AFB">
      <w:pPr>
        <w:spacing w:line="360" w:lineRule="auto"/>
        <w:jc w:val="both"/>
        <w:rPr>
          <w:rFonts w:ascii="Times New Roman" w:eastAsia="Times New Roman" w:hAnsi="Times New Roman" w:cs="Times New Roman"/>
          <w:kern w:val="1"/>
          <w:sz w:val="24"/>
          <w:lang w:val="uk-UA" w:eastAsia="zh-CN"/>
        </w:rPr>
      </w:pPr>
      <w:r w:rsidRPr="006D1AFB">
        <w:rPr>
          <w:rFonts w:ascii="Times New Roman" w:eastAsia="Times New Roman" w:hAnsi="Times New Roman" w:cs="Times New Roman"/>
          <w:kern w:val="1"/>
          <w:sz w:val="24"/>
          <w:lang w:val="uk-UA" w:eastAsia="zh-CN"/>
        </w:rPr>
        <w:t>6. Копію ліцензії на право здійснення діяльності з оптової торгівля лікарськими засобами, або витяг з відповідного реєстру.</w:t>
      </w:r>
    </w:p>
    <w:p w:rsidR="006A37B8" w:rsidRPr="006D1AFB" w:rsidRDefault="006A37B8" w:rsidP="006D1AFB">
      <w:pPr>
        <w:spacing w:line="360" w:lineRule="auto"/>
        <w:jc w:val="both"/>
        <w:rPr>
          <w:rFonts w:ascii="Times New Roman" w:hAnsi="Times New Roman" w:cs="Times New Roman"/>
          <w:sz w:val="24"/>
          <w:lang w:val="uk-UA"/>
        </w:rPr>
      </w:pPr>
      <w:r w:rsidRPr="006D1AFB">
        <w:rPr>
          <w:rFonts w:ascii="Times New Roman" w:eastAsia="Times New Roman" w:hAnsi="Times New Roman" w:cs="Times New Roman"/>
          <w:kern w:val="1"/>
          <w:sz w:val="24"/>
          <w:lang w:val="uk-UA" w:eastAsia="zh-CN"/>
        </w:rPr>
        <w:t>7. Документи, що підтверджують відповідність т</w:t>
      </w:r>
      <w:r w:rsidRPr="006D1AFB">
        <w:rPr>
          <w:rFonts w:ascii="Times New Roman" w:hAnsi="Times New Roman" w:cs="Times New Roman"/>
          <w:sz w:val="24"/>
          <w:lang w:val="uk-UA"/>
        </w:rPr>
        <w:t>ехнічним, якісним та кількісним вимогам до предмету закупівлі та умовам його поставки (відповідно до Додатку №3 до оголошення).</w:t>
      </w:r>
    </w:p>
    <w:p w:rsidR="006A37B8" w:rsidRPr="006D1AFB" w:rsidRDefault="006A37B8" w:rsidP="006D1AFB">
      <w:pPr>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t xml:space="preserve">8. Лист-згоду на обробку персональних даних </w:t>
      </w:r>
      <w:r w:rsidRPr="006D1AFB">
        <w:rPr>
          <w:rFonts w:ascii="Times New Roman" w:eastAsia="Times New Roman" w:hAnsi="Times New Roman" w:cs="Times New Roman"/>
          <w:kern w:val="1"/>
          <w:sz w:val="24"/>
          <w:lang w:val="uk-UA" w:eastAsia="zh-CN"/>
        </w:rPr>
        <w:t>(в довільній формі).</w:t>
      </w:r>
    </w:p>
    <w:p w:rsidR="006A37B8" w:rsidRPr="006D1AFB" w:rsidRDefault="006A37B8" w:rsidP="006D1AFB">
      <w:pPr>
        <w:spacing w:line="360" w:lineRule="auto"/>
        <w:ind w:firstLine="567"/>
        <w:jc w:val="both"/>
        <w:rPr>
          <w:rFonts w:ascii="Times New Roman" w:eastAsia="Times New Roman" w:hAnsi="Times New Roman" w:cs="Times New Roman"/>
          <w:kern w:val="1"/>
          <w:sz w:val="24"/>
          <w:lang w:val="uk-UA" w:eastAsia="zh-CN"/>
        </w:rPr>
      </w:pPr>
    </w:p>
    <w:p w:rsidR="006A37B8" w:rsidRPr="006D1AFB" w:rsidRDefault="006A37B8" w:rsidP="006D1AFB">
      <w:pPr>
        <w:spacing w:line="360" w:lineRule="auto"/>
        <w:jc w:val="both"/>
        <w:rPr>
          <w:rFonts w:ascii="Times New Roman" w:hAnsi="Times New Roman" w:cs="Times New Roman"/>
          <w:sz w:val="24"/>
          <w:lang w:val="uk-UA"/>
        </w:rPr>
      </w:pPr>
    </w:p>
    <w:p w:rsidR="006A37B8" w:rsidRPr="006D1AFB" w:rsidRDefault="006A37B8" w:rsidP="006D1AFB">
      <w:pPr>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br w:type="page"/>
      </w:r>
    </w:p>
    <w:p w:rsidR="006A37B8" w:rsidRPr="00882F51" w:rsidRDefault="006A37B8" w:rsidP="00882F51">
      <w:pPr>
        <w:spacing w:line="360" w:lineRule="auto"/>
        <w:jc w:val="right"/>
        <w:rPr>
          <w:rFonts w:ascii="Times New Roman" w:hAnsi="Times New Roman" w:cs="Times New Roman"/>
          <w:b/>
          <w:sz w:val="24"/>
          <w:lang w:val="uk-UA"/>
        </w:rPr>
      </w:pPr>
      <w:r w:rsidRPr="00882F51">
        <w:rPr>
          <w:rFonts w:ascii="Times New Roman" w:hAnsi="Times New Roman" w:cs="Times New Roman"/>
          <w:b/>
          <w:sz w:val="24"/>
          <w:lang w:val="uk-UA"/>
        </w:rPr>
        <w:lastRenderedPageBreak/>
        <w:t>Додаток№2</w:t>
      </w:r>
    </w:p>
    <w:p w:rsidR="006A37B8" w:rsidRPr="006D1AFB" w:rsidRDefault="006A37B8" w:rsidP="006D1AFB">
      <w:pPr>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t>Форма цінової пропозиції</w:t>
      </w:r>
    </w:p>
    <w:p w:rsidR="006A37B8" w:rsidRPr="006D1AFB" w:rsidRDefault="006A37B8" w:rsidP="006D1AFB">
      <w:pPr>
        <w:spacing w:line="360" w:lineRule="auto"/>
        <w:jc w:val="both"/>
        <w:rPr>
          <w:rFonts w:ascii="Times New Roman" w:hAnsi="Times New Roman" w:cs="Times New Roman"/>
          <w:sz w:val="24"/>
          <w:lang w:val="uk-UA"/>
        </w:rPr>
      </w:pPr>
    </w:p>
    <w:p w:rsidR="006A37B8" w:rsidRPr="006D1AFB" w:rsidRDefault="006A37B8" w:rsidP="006D1AFB">
      <w:pPr>
        <w:spacing w:line="360" w:lineRule="auto"/>
        <w:jc w:val="both"/>
        <w:rPr>
          <w:rFonts w:ascii="Times New Roman" w:hAnsi="Times New Roman" w:cs="Times New Roman"/>
          <w:color w:val="FF0000"/>
          <w:sz w:val="24"/>
          <w:lang w:val="uk-UA"/>
        </w:rPr>
      </w:pPr>
      <w:r w:rsidRPr="006D1AFB">
        <w:rPr>
          <w:rFonts w:ascii="Times New Roman" w:hAnsi="Times New Roman" w:cs="Times New Roman"/>
          <w:color w:val="FF0000"/>
          <w:sz w:val="24"/>
          <w:lang w:val="uk-UA"/>
        </w:rPr>
        <w:t>(надається замовником у довільній формі)</w:t>
      </w:r>
    </w:p>
    <w:p w:rsidR="006A37B8" w:rsidRPr="006D1AFB" w:rsidRDefault="006A37B8" w:rsidP="006D1AFB">
      <w:pPr>
        <w:spacing w:line="360" w:lineRule="auto"/>
        <w:jc w:val="both"/>
        <w:rPr>
          <w:rFonts w:ascii="Times New Roman" w:hAnsi="Times New Roman" w:cs="Times New Roman"/>
          <w:sz w:val="24"/>
          <w:lang w:val="uk-UA"/>
        </w:rPr>
      </w:pPr>
    </w:p>
    <w:p w:rsidR="006A37B8" w:rsidRPr="006D1AFB" w:rsidRDefault="006A37B8" w:rsidP="006D1AFB">
      <w:pPr>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br w:type="page"/>
      </w:r>
    </w:p>
    <w:p w:rsidR="006A37B8" w:rsidRPr="00882F51" w:rsidRDefault="006A37B8" w:rsidP="00882F51">
      <w:pPr>
        <w:spacing w:line="360" w:lineRule="auto"/>
        <w:jc w:val="right"/>
        <w:rPr>
          <w:rFonts w:ascii="Times New Roman" w:hAnsi="Times New Roman" w:cs="Times New Roman"/>
          <w:b/>
          <w:sz w:val="24"/>
          <w:lang w:val="uk-UA"/>
        </w:rPr>
      </w:pPr>
      <w:r w:rsidRPr="00882F51">
        <w:rPr>
          <w:rFonts w:ascii="Times New Roman" w:hAnsi="Times New Roman" w:cs="Times New Roman"/>
          <w:b/>
          <w:sz w:val="24"/>
          <w:lang w:val="uk-UA"/>
        </w:rPr>
        <w:lastRenderedPageBreak/>
        <w:t>Додаток №3</w:t>
      </w:r>
    </w:p>
    <w:p w:rsidR="006A37B8" w:rsidRPr="006D1AFB" w:rsidRDefault="006A37B8" w:rsidP="006D1AFB">
      <w:pPr>
        <w:spacing w:line="360" w:lineRule="auto"/>
        <w:jc w:val="both"/>
        <w:rPr>
          <w:rFonts w:ascii="Times New Roman" w:hAnsi="Times New Roman" w:cs="Times New Roman"/>
          <w:sz w:val="24"/>
          <w:lang w:val="uk-UA"/>
        </w:rPr>
      </w:pPr>
    </w:p>
    <w:p w:rsidR="006A37B8" w:rsidRPr="006D1AFB" w:rsidRDefault="006A37B8" w:rsidP="006D1AFB">
      <w:pPr>
        <w:spacing w:line="360" w:lineRule="auto"/>
        <w:jc w:val="both"/>
        <w:rPr>
          <w:rFonts w:ascii="Times New Roman" w:hAnsi="Times New Roman" w:cs="Times New Roman"/>
          <w:sz w:val="24"/>
          <w:lang w:val="uk-UA"/>
        </w:rPr>
      </w:pPr>
      <w:r w:rsidRPr="006D1AFB">
        <w:rPr>
          <w:rFonts w:ascii="Times New Roman" w:hAnsi="Times New Roman" w:cs="Times New Roman"/>
          <w:sz w:val="24"/>
          <w:lang w:val="uk-UA"/>
        </w:rPr>
        <w:t>Технічні, якісні та кількісні вимоги до предмету закупівлі та умови його поставки</w:t>
      </w:r>
    </w:p>
    <w:p w:rsidR="00671DCD" w:rsidRPr="006D1AFB" w:rsidRDefault="00671DCD" w:rsidP="00671DCD">
      <w:pPr>
        <w:spacing w:line="360" w:lineRule="auto"/>
        <w:jc w:val="both"/>
        <w:rPr>
          <w:rFonts w:ascii="Times New Roman" w:hAnsi="Times New Roman" w:cs="Times New Roman"/>
          <w:bCs/>
          <w:sz w:val="24"/>
          <w:lang w:val="uk-UA"/>
        </w:rPr>
      </w:pPr>
      <w:r w:rsidRPr="006D1AFB">
        <w:rPr>
          <w:rFonts w:ascii="Times New Roman" w:hAnsi="Times New Roman" w:cs="Times New Roman"/>
          <w:bCs/>
          <w:sz w:val="24"/>
          <w:lang w:val="uk-UA"/>
        </w:rPr>
        <w:t xml:space="preserve">ДК 021:2015 "Єдиний закупівельний словник": 33600000-6 Фармацевтична продукція </w:t>
      </w:r>
      <w:r w:rsidRPr="00FB0493">
        <w:rPr>
          <w:rFonts w:ascii="Times New Roman" w:hAnsi="Times New Roman" w:cs="Times New Roman"/>
          <w:bCs/>
          <w:sz w:val="24"/>
          <w:lang w:val="uk-UA"/>
        </w:rPr>
        <w:t>(</w:t>
      </w:r>
      <w:r w:rsidRPr="00231C8D">
        <w:rPr>
          <w:rFonts w:ascii="Times New Roman" w:hAnsi="Times New Roman" w:cs="Times New Roman"/>
          <w:bCs/>
          <w:sz w:val="24"/>
          <w:lang w:val="uk-UA"/>
        </w:rPr>
        <w:t>Верапамілу</w:t>
      </w:r>
      <w:r w:rsidRPr="00671DCD">
        <w:rPr>
          <w:rFonts w:ascii="Times New Roman" w:hAnsi="Times New Roman" w:cs="Times New Roman"/>
          <w:bCs/>
          <w:sz w:val="24"/>
          <w:lang w:val="uk-UA"/>
        </w:rPr>
        <w:t xml:space="preserve"> </w:t>
      </w:r>
      <w:r w:rsidRPr="00231C8D">
        <w:rPr>
          <w:rFonts w:ascii="Times New Roman" w:hAnsi="Times New Roman" w:cs="Times New Roman"/>
          <w:bCs/>
          <w:sz w:val="24"/>
          <w:lang w:val="uk-UA"/>
        </w:rPr>
        <w:t>гідрохлорид</w:t>
      </w:r>
      <w:r w:rsidRPr="00671DCD">
        <w:rPr>
          <w:rFonts w:ascii="Times New Roman" w:hAnsi="Times New Roman" w:cs="Times New Roman"/>
          <w:bCs/>
          <w:sz w:val="24"/>
          <w:lang w:val="uk-UA"/>
        </w:rPr>
        <w:t xml:space="preserve">, </w:t>
      </w:r>
      <w:r w:rsidRPr="00231C8D">
        <w:rPr>
          <w:rFonts w:ascii="Times New Roman" w:hAnsi="Times New Roman" w:cs="Times New Roman"/>
          <w:bCs/>
          <w:sz w:val="24"/>
          <w:lang w:val="uk-UA"/>
        </w:rPr>
        <w:t>Оксибупрокаїн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Допамін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Йод</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Фондапаринукс</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Хлорпромазин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Аміаку</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розчин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концентрований</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Аміодарон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Аміодарон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Атракуріум</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Атропін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Бупівакаїн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Бупівакаїн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Гепарин натрію</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Гідрокортизону ацетат</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Гідрокортизону ацетат</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Гідрохлортіазид</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Дексаметазон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Декстроза</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Диклофенак</w:t>
      </w:r>
      <w:r>
        <w:rPr>
          <w:rFonts w:ascii="Times New Roman" w:hAnsi="Times New Roman" w:cs="Times New Roman"/>
          <w:bCs/>
          <w:sz w:val="24"/>
          <w:lang w:val="uk-UA"/>
        </w:rPr>
        <w:t>, Д</w:t>
      </w:r>
      <w:r w:rsidRPr="00231C8D">
        <w:rPr>
          <w:rFonts w:ascii="Times New Roman" w:hAnsi="Times New Roman" w:cs="Times New Roman"/>
          <w:bCs/>
          <w:sz w:val="24"/>
          <w:lang w:val="uk-UA"/>
        </w:rPr>
        <w:t>иклофенак</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Дитилін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Дротаверин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Еналаприл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Еноксапарин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натрію</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Еноксапарин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натрію</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Епінефрин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Етанол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Інсулін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людини</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Інсулін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людини</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Кислота ацетилсаліцилова+магнію сульфат</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Кислота фолієва</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Клопідогрель</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Ксилометазолін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гідрохлорид</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Лідокаїну</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гідрохлорид</w:t>
      </w:r>
      <w:r>
        <w:rPr>
          <w:rFonts w:ascii="Times New Roman" w:hAnsi="Times New Roman" w:cs="Times New Roman"/>
          <w:bCs/>
          <w:sz w:val="24"/>
          <w:lang w:val="uk-UA"/>
        </w:rPr>
        <w:t>, Л</w:t>
      </w:r>
      <w:r w:rsidRPr="00231C8D">
        <w:rPr>
          <w:rFonts w:ascii="Times New Roman" w:hAnsi="Times New Roman" w:cs="Times New Roman"/>
          <w:bCs/>
          <w:sz w:val="24"/>
          <w:lang w:val="uk-UA"/>
        </w:rPr>
        <w:t>озартан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Лоратадин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Магнію сульфат</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Метамізол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натрію</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Метилпреднізолон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Метилпреднізолон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Метоклопрамід</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Імуноглобулін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Натрію хлорид</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Натрію хлорид</w:t>
      </w:r>
      <w:r>
        <w:rPr>
          <w:rFonts w:ascii="Times New Roman" w:hAnsi="Times New Roman" w:cs="Times New Roman"/>
          <w:bCs/>
          <w:sz w:val="24"/>
          <w:lang w:val="uk-UA"/>
        </w:rPr>
        <w:t>, Натрію хлорид+</w:t>
      </w:r>
      <w:r w:rsidRPr="00231C8D">
        <w:rPr>
          <w:rFonts w:ascii="Times New Roman" w:hAnsi="Times New Roman" w:cs="Times New Roman"/>
          <w:bCs/>
          <w:sz w:val="24"/>
          <w:lang w:val="uk-UA"/>
        </w:rPr>
        <w:t>глюкоза</w:t>
      </w:r>
      <w:r>
        <w:rPr>
          <w:rFonts w:ascii="Times New Roman" w:hAnsi="Times New Roman" w:cs="Times New Roman"/>
          <w:bCs/>
          <w:sz w:val="24"/>
          <w:lang w:val="uk-UA"/>
        </w:rPr>
        <w:t>+</w:t>
      </w:r>
      <w:r w:rsidRPr="00231C8D">
        <w:rPr>
          <w:rFonts w:ascii="Times New Roman" w:hAnsi="Times New Roman" w:cs="Times New Roman"/>
          <w:bCs/>
          <w:sz w:val="24"/>
          <w:lang w:val="uk-UA"/>
        </w:rPr>
        <w:t xml:space="preserve"> калію хлорид</w:t>
      </w:r>
      <w:r>
        <w:rPr>
          <w:rFonts w:ascii="Times New Roman" w:hAnsi="Times New Roman" w:cs="Times New Roman"/>
          <w:bCs/>
          <w:sz w:val="24"/>
          <w:lang w:val="uk-UA"/>
        </w:rPr>
        <w:t>+</w:t>
      </w:r>
      <w:r w:rsidRPr="00231C8D">
        <w:rPr>
          <w:rFonts w:ascii="Times New Roman" w:hAnsi="Times New Roman" w:cs="Times New Roman"/>
          <w:bCs/>
          <w:sz w:val="24"/>
          <w:lang w:val="uk-UA"/>
        </w:rPr>
        <w:t>натрію цитрат</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Нітрогліцерин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Окситоцин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Омепразол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Омепразол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Ондансетрон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Панкреатин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Повідон-йод</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Преднізолон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Рoractantalfa</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Ранітидин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Сальбутамол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Сальбутамол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Севофлуран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Симвастатин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Спіронолактон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Теофілін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Тіопентал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натрію</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Тіопентал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натрію</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Транексамова кислота</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Транексамова кислота</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Прозерин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Фітоменадіон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Фуросемід</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Левофлоксацин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Азитроміцин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Азитроміцин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Ампіцилін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Амікацин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Амікацин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Амікацин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Бензилпеніциліну</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натрієва</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сіль</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Бензилпеніциліну</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натрієва</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сіль</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Ітраконазол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Левофлоксацин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Офлоксацин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Флуконазол</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Цефтріаксон</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Цефтазидим</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Цефепім</w:t>
      </w:r>
      <w:r>
        <w:rPr>
          <w:rFonts w:ascii="Times New Roman" w:hAnsi="Times New Roman" w:cs="Times New Roman"/>
          <w:bCs/>
          <w:sz w:val="24"/>
          <w:lang w:val="uk-UA"/>
        </w:rPr>
        <w:t xml:space="preserve">, </w:t>
      </w:r>
      <w:r w:rsidRPr="00231C8D">
        <w:rPr>
          <w:rFonts w:ascii="Times New Roman" w:hAnsi="Times New Roman" w:cs="Times New Roman"/>
          <w:bCs/>
          <w:sz w:val="24"/>
          <w:lang w:val="uk-UA"/>
        </w:rPr>
        <w:t>Цефтріаксон</w:t>
      </w:r>
      <w:r w:rsidRPr="00FB0493">
        <w:rPr>
          <w:rFonts w:ascii="Times New Roman" w:hAnsi="Times New Roman" w:cs="Times New Roman"/>
          <w:bCs/>
          <w:sz w:val="24"/>
          <w:lang w:val="uk-UA"/>
        </w:rPr>
        <w:t>)</w:t>
      </w:r>
    </w:p>
    <w:p w:rsidR="006A37B8" w:rsidRPr="00C77D33" w:rsidRDefault="006A37B8" w:rsidP="006D1AFB">
      <w:pPr>
        <w:spacing w:line="360" w:lineRule="auto"/>
        <w:jc w:val="both"/>
        <w:rPr>
          <w:rFonts w:ascii="Times New Roman" w:hAnsi="Times New Roman" w:cs="Times New Roman"/>
          <w:sz w:val="24"/>
          <w:highlight w:val="yellow"/>
          <w:lang w:val="uk-UA"/>
        </w:rPr>
      </w:pPr>
    </w:p>
    <w:tbl>
      <w:tblPr>
        <w:tblW w:w="9651" w:type="dxa"/>
        <w:tblInd w:w="96" w:type="dxa"/>
        <w:tblLayout w:type="fixed"/>
        <w:tblLook w:val="04A0" w:firstRow="1" w:lastRow="0" w:firstColumn="1" w:lastColumn="0" w:noHBand="0" w:noVBand="1"/>
      </w:tblPr>
      <w:tblGrid>
        <w:gridCol w:w="503"/>
        <w:gridCol w:w="2344"/>
        <w:gridCol w:w="4111"/>
        <w:gridCol w:w="1417"/>
        <w:gridCol w:w="1276"/>
      </w:tblGrid>
      <w:tr w:rsidR="006A37B8" w:rsidRPr="00C77D33" w:rsidTr="00D065EC">
        <w:trPr>
          <w:trHeight w:val="76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7B8" w:rsidRPr="0013108A" w:rsidRDefault="006A37B8" w:rsidP="006D1AFB">
            <w:pPr>
              <w:spacing w:line="360" w:lineRule="auto"/>
              <w:jc w:val="both"/>
              <w:rPr>
                <w:rFonts w:ascii="Times New Roman" w:eastAsia="Times New Roman" w:hAnsi="Times New Roman" w:cs="Times New Roman"/>
                <w:bCs/>
                <w:sz w:val="24"/>
                <w:lang w:val="uk-UA" w:eastAsia="uk-UA"/>
              </w:rPr>
            </w:pPr>
            <w:r w:rsidRPr="0013108A">
              <w:rPr>
                <w:rFonts w:ascii="Times New Roman" w:eastAsia="Times New Roman" w:hAnsi="Times New Roman" w:cs="Times New Roman"/>
                <w:bCs/>
                <w:sz w:val="24"/>
                <w:lang w:val="uk-UA" w:eastAsia="uk-UA"/>
              </w:rPr>
              <w:t>№</w:t>
            </w:r>
          </w:p>
        </w:tc>
        <w:tc>
          <w:tcPr>
            <w:tcW w:w="2344" w:type="dxa"/>
            <w:tcBorders>
              <w:top w:val="single" w:sz="4" w:space="0" w:color="auto"/>
              <w:left w:val="nil"/>
              <w:bottom w:val="single" w:sz="4" w:space="0" w:color="auto"/>
              <w:right w:val="single" w:sz="4" w:space="0" w:color="auto"/>
            </w:tcBorders>
            <w:shd w:val="clear" w:color="000000" w:fill="FFFFFF"/>
            <w:vAlign w:val="center"/>
            <w:hideMark/>
          </w:tcPr>
          <w:p w:rsidR="006A37B8" w:rsidRPr="0013108A" w:rsidRDefault="006A37B8" w:rsidP="006D1AFB">
            <w:pPr>
              <w:spacing w:line="360" w:lineRule="auto"/>
              <w:jc w:val="both"/>
              <w:rPr>
                <w:rFonts w:ascii="Times New Roman" w:eastAsia="Times New Roman" w:hAnsi="Times New Roman" w:cs="Times New Roman"/>
                <w:bCs/>
                <w:sz w:val="24"/>
                <w:lang w:val="uk-UA" w:eastAsia="uk-UA"/>
              </w:rPr>
            </w:pPr>
            <w:r w:rsidRPr="0013108A">
              <w:rPr>
                <w:rFonts w:ascii="Times New Roman" w:eastAsia="Times New Roman" w:hAnsi="Times New Roman" w:cs="Times New Roman"/>
                <w:bCs/>
                <w:sz w:val="24"/>
                <w:lang w:val="uk-UA" w:eastAsia="uk-UA"/>
              </w:rPr>
              <w:t>МНН</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6A37B8" w:rsidRPr="0013108A" w:rsidRDefault="006A37B8" w:rsidP="006D1AFB">
            <w:pPr>
              <w:spacing w:line="360" w:lineRule="auto"/>
              <w:jc w:val="both"/>
              <w:rPr>
                <w:rFonts w:ascii="Times New Roman" w:eastAsia="Times New Roman" w:hAnsi="Times New Roman" w:cs="Times New Roman"/>
                <w:bCs/>
                <w:sz w:val="24"/>
                <w:lang w:val="uk-UA" w:eastAsia="uk-UA"/>
              </w:rPr>
            </w:pPr>
            <w:r w:rsidRPr="0013108A">
              <w:rPr>
                <w:rFonts w:ascii="Times New Roman" w:eastAsia="Times New Roman" w:hAnsi="Times New Roman" w:cs="Times New Roman"/>
                <w:bCs/>
                <w:sz w:val="24"/>
                <w:lang w:val="uk-UA" w:eastAsia="uk-UA"/>
              </w:rPr>
              <w:t>Форма випуску, дозування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A37B8" w:rsidRPr="0013108A" w:rsidRDefault="006A37B8" w:rsidP="006D1AFB">
            <w:pPr>
              <w:spacing w:line="360" w:lineRule="auto"/>
              <w:jc w:val="both"/>
              <w:rPr>
                <w:rFonts w:ascii="Times New Roman" w:eastAsia="Times New Roman" w:hAnsi="Times New Roman" w:cs="Times New Roman"/>
                <w:bCs/>
                <w:sz w:val="24"/>
                <w:lang w:val="uk-UA" w:eastAsia="uk-UA"/>
              </w:rPr>
            </w:pPr>
            <w:r w:rsidRPr="0013108A">
              <w:rPr>
                <w:rFonts w:ascii="Times New Roman" w:eastAsia="Times New Roman" w:hAnsi="Times New Roman" w:cs="Times New Roman"/>
                <w:bCs/>
                <w:sz w:val="24"/>
                <w:lang w:val="uk-UA" w:eastAsia="uk-UA"/>
              </w:rPr>
              <w:t>Од.виміру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A37B8" w:rsidRPr="0013108A" w:rsidRDefault="006A37B8" w:rsidP="006D1AFB">
            <w:pPr>
              <w:spacing w:line="360" w:lineRule="auto"/>
              <w:jc w:val="both"/>
              <w:rPr>
                <w:rFonts w:ascii="Times New Roman" w:eastAsia="Times New Roman" w:hAnsi="Times New Roman" w:cs="Times New Roman"/>
                <w:bCs/>
                <w:sz w:val="24"/>
                <w:lang w:val="uk-UA" w:eastAsia="uk-UA"/>
              </w:rPr>
            </w:pPr>
            <w:r w:rsidRPr="0013108A">
              <w:rPr>
                <w:rFonts w:ascii="Times New Roman" w:eastAsia="Times New Roman" w:hAnsi="Times New Roman" w:cs="Times New Roman"/>
                <w:bCs/>
                <w:sz w:val="24"/>
                <w:lang w:val="uk-UA" w:eastAsia="uk-UA"/>
              </w:rPr>
              <w:t>Кількість</w:t>
            </w:r>
          </w:p>
        </w:tc>
      </w:tr>
      <w:tr w:rsidR="00B55356" w:rsidRPr="00C77D33" w:rsidTr="00D065EC">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w:t>
            </w:r>
          </w:p>
        </w:tc>
        <w:tc>
          <w:tcPr>
            <w:tcW w:w="2344" w:type="dxa"/>
            <w:tcBorders>
              <w:top w:val="nil"/>
              <w:left w:val="single" w:sz="4" w:space="0" w:color="auto"/>
              <w:bottom w:val="single" w:sz="4" w:space="0" w:color="auto"/>
              <w:right w:val="single" w:sz="4" w:space="0" w:color="auto"/>
            </w:tcBorders>
            <w:shd w:val="clear" w:color="000000" w:fill="FFFFFF"/>
            <w:vAlign w:val="center"/>
            <w:hideMark/>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Верапамілугідрохлорид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р-н д/ін. 2,5 мг/мл амп. 2 мл, контурн. чарунк. yп., пачка №10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w:t>
            </w:r>
          </w:p>
        </w:tc>
      </w:tr>
      <w:tr w:rsidR="00B55356" w:rsidRPr="00C77D33" w:rsidTr="00D065EC">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w:t>
            </w:r>
          </w:p>
        </w:tc>
        <w:tc>
          <w:tcPr>
            <w:tcW w:w="2344" w:type="dxa"/>
            <w:tcBorders>
              <w:top w:val="nil"/>
              <w:left w:val="single" w:sz="4" w:space="0" w:color="auto"/>
              <w:bottom w:val="single" w:sz="4" w:space="0" w:color="auto"/>
              <w:right w:val="single" w:sz="4" w:space="0" w:color="auto"/>
            </w:tcBorders>
            <w:shd w:val="clear" w:color="000000" w:fill="FFFFFF"/>
            <w:vAlign w:val="center"/>
            <w:hideMark/>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Оксибупрокаїн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розчин (очнікраплі): 0,5% (гідрохлорид)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w:t>
            </w:r>
          </w:p>
        </w:tc>
        <w:tc>
          <w:tcPr>
            <w:tcW w:w="2344" w:type="dxa"/>
            <w:tcBorders>
              <w:top w:val="nil"/>
              <w:left w:val="single" w:sz="4" w:space="0" w:color="auto"/>
              <w:bottom w:val="single" w:sz="4" w:space="0" w:color="auto"/>
              <w:right w:val="single" w:sz="4" w:space="0" w:color="auto"/>
            </w:tcBorders>
            <w:shd w:val="clear" w:color="000000" w:fill="FFFFFF"/>
            <w:vAlign w:val="center"/>
            <w:hideMark/>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br/>
              <w:t>Допамін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конц. д/р-ну д/інф. 40 мг/мл амп. 5 мл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br/>
              <w:t>Йод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р-н спирт. д/зовн. застос. 10 % фл. 30 мл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br/>
              <w:t>Фондапаринукс</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р-н д/ін. 2,5 мг/0,5 мл шприц, у блістері 0,5 мл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72</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lastRenderedPageBreak/>
              <w:t>6</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br/>
              <w:t>Хлорпромазин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25 мг/мл амп. 2 мл, контурн. чарунк. yп., пачка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7</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Аміакурозчинконцентрований</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розчин: 10% у флаконі</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15</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8</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Аміодарон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3,0 №5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9</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Аміодарон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 200 мг №30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10</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Атракуріум</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10 мг/мл фл. 2,5 мл №5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11</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Атропін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1 мг/мл амп. 1 мл, контурн. чарунк. yп., пачка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12</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Бупівакаїн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спінал р-н д/ін. 5 мг/мл амп. 4 мл №5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13</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Бупівакаїн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10,0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14</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Гепарин натрію</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5000 МО/мл 5 мл N 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15</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Гідрокортизону ацетат</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пор-к д/при-ня р-ну д/ін 100 мг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16</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Гідрокортизону ацетат</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сусп. д/ін. 25 мг/мл амп. 2 мл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17</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Гідрохлортіазид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тверда пероральналікарська форма по 25 мг №20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18</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Дексаметазон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0,4 %-1 мл 1,0мл  N 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1200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19</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Декстроза</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40 % -20 мл р-н д/ін N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20</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Диклофенак</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3,0 №5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80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21</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Диклофенак</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3,0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22</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Дитилін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2%-5,0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23</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Дротаверин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2,0№5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24</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Еналаприл</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 0,01 №20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25</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Еноксапарин</w:t>
            </w:r>
            <w:r>
              <w:rPr>
                <w:rFonts w:ascii="Times New Roman" w:eastAsia="Times New Roman" w:hAnsi="Times New Roman" w:cs="Times New Roman"/>
                <w:color w:val="000000"/>
                <w:lang w:val="uk-UA"/>
              </w:rPr>
              <w:t xml:space="preserve"> </w:t>
            </w:r>
            <w:r w:rsidRPr="00C3764B">
              <w:rPr>
                <w:rFonts w:ascii="Times New Roman" w:eastAsia="Times New Roman" w:hAnsi="Times New Roman" w:cs="Times New Roman"/>
                <w:color w:val="000000"/>
              </w:rPr>
              <w:t>натрію</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р-н д/ін 10000 анти-Ха МО/мл 0,8мл №2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26</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Еноксапарин</w:t>
            </w:r>
            <w:r>
              <w:rPr>
                <w:rFonts w:ascii="Times New Roman" w:eastAsia="Times New Roman" w:hAnsi="Times New Roman" w:cs="Times New Roman"/>
                <w:color w:val="000000"/>
                <w:lang w:val="uk-UA"/>
              </w:rPr>
              <w:t xml:space="preserve"> </w:t>
            </w:r>
            <w:r w:rsidRPr="00C3764B">
              <w:rPr>
                <w:rFonts w:ascii="Times New Roman" w:eastAsia="Times New Roman" w:hAnsi="Times New Roman" w:cs="Times New Roman"/>
                <w:color w:val="000000"/>
              </w:rPr>
              <w:t>натрію</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10000 анти-Ха МО/мл 0,4мл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27</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Епінефрин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1,8 мг/мл амп. 1 мл, контурн. чарунк. yп., пачка №10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28</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Етанол</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96% 100 мл фл.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1200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lastRenderedPageBreak/>
              <w:t>29</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Інсулін</w:t>
            </w:r>
            <w:r>
              <w:rPr>
                <w:rFonts w:ascii="Times New Roman" w:eastAsia="Times New Roman" w:hAnsi="Times New Roman" w:cs="Times New Roman"/>
                <w:color w:val="000000"/>
                <w:lang w:val="uk-UA"/>
              </w:rPr>
              <w:t xml:space="preserve"> </w:t>
            </w:r>
            <w:r w:rsidRPr="00C3764B">
              <w:rPr>
                <w:rFonts w:ascii="Times New Roman" w:eastAsia="Times New Roman" w:hAnsi="Times New Roman" w:cs="Times New Roman"/>
                <w:color w:val="000000"/>
              </w:rPr>
              <w:t>людини</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HNP 5,0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30</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Інсулін</w:t>
            </w:r>
            <w:r>
              <w:rPr>
                <w:rFonts w:ascii="Times New Roman" w:eastAsia="Times New Roman" w:hAnsi="Times New Roman" w:cs="Times New Roman"/>
                <w:color w:val="000000"/>
                <w:lang w:val="uk-UA"/>
              </w:rPr>
              <w:t xml:space="preserve"> </w:t>
            </w:r>
            <w:r w:rsidRPr="00C3764B">
              <w:rPr>
                <w:rFonts w:ascii="Times New Roman" w:eastAsia="Times New Roman" w:hAnsi="Times New Roman" w:cs="Times New Roman"/>
                <w:color w:val="000000"/>
              </w:rPr>
              <w:t>людини</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р-н д/ін. Н 5,0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31</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573BC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Кислота ацетилсаліцилова</w:t>
            </w:r>
            <w:r w:rsidR="00573BC6">
              <w:rPr>
                <w:rFonts w:ascii="Times New Roman" w:eastAsia="Times New Roman" w:hAnsi="Times New Roman" w:cs="Times New Roman"/>
                <w:color w:val="000000"/>
                <w:lang w:val="en-US"/>
              </w:rPr>
              <w:t xml:space="preserve">, </w:t>
            </w:r>
            <w:r w:rsidRPr="00C3764B">
              <w:rPr>
                <w:rFonts w:ascii="Times New Roman" w:eastAsia="Times New Roman" w:hAnsi="Times New Roman" w:cs="Times New Roman"/>
                <w:color w:val="000000"/>
              </w:rPr>
              <w:t>магнію сульфат</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 75 мг №120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32</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Кислота фолієва</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  0,001 №30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33</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Клопідогрель</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 75 мг №70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34</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Ксилометазолінгідрохлорид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крап наз 0,05 %-10 мл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35</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Лідокаїну</w:t>
            </w:r>
            <w:r>
              <w:rPr>
                <w:rFonts w:ascii="Times New Roman" w:eastAsia="Times New Roman" w:hAnsi="Times New Roman" w:cs="Times New Roman"/>
                <w:color w:val="000000"/>
                <w:lang w:val="uk-UA"/>
              </w:rPr>
              <w:t xml:space="preserve"> </w:t>
            </w:r>
            <w:r w:rsidRPr="00C3764B">
              <w:rPr>
                <w:rFonts w:ascii="Times New Roman" w:eastAsia="Times New Roman" w:hAnsi="Times New Roman" w:cs="Times New Roman"/>
                <w:color w:val="000000"/>
              </w:rPr>
              <w:t>гідрохлорид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г/х р-н д/ін 2 %-2 мл N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36</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Лозартан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таблетки:  50 мг №90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37</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Лоратадин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сироп 1 мг/мл банка 100 мл №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70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38</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Магнію сульфат</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5,0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39</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Метамізол</w:t>
            </w:r>
            <w:r>
              <w:rPr>
                <w:rFonts w:ascii="Times New Roman" w:eastAsia="Times New Roman" w:hAnsi="Times New Roman" w:cs="Times New Roman"/>
                <w:color w:val="000000"/>
                <w:lang w:val="uk-UA"/>
              </w:rPr>
              <w:t xml:space="preserve"> </w:t>
            </w:r>
            <w:r w:rsidRPr="00C3764B">
              <w:rPr>
                <w:rFonts w:ascii="Times New Roman" w:eastAsia="Times New Roman" w:hAnsi="Times New Roman" w:cs="Times New Roman"/>
                <w:color w:val="000000"/>
              </w:rPr>
              <w:t>натрію</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50%-2,0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600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40</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Метилпреднізолон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табл. 16 мг №30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41</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Метилпреднізолон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порошок для р-ну д/ін. по 125 мг №1 у флак. з р-ком типу Act-O-Vial</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42</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Метоклопрамід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2,0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180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43</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Імуноглобулін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573BC6" w:rsidP="00B55356">
            <w:pPr>
              <w:spacing w:after="0" w:line="240" w:lineRule="auto"/>
              <w:jc w:val="center"/>
              <w:rPr>
                <w:rFonts w:ascii="Times New Roman" w:eastAsia="Times New Roman" w:hAnsi="Times New Roman" w:cs="Times New Roman"/>
                <w:color w:val="000000"/>
              </w:rPr>
            </w:pPr>
            <w:r w:rsidRPr="00573BC6">
              <w:rPr>
                <w:rFonts w:ascii="Times New Roman" w:eastAsia="Times New Roman" w:hAnsi="Times New Roman" w:cs="Times New Roman"/>
                <w:color w:val="000000"/>
              </w:rPr>
              <w:t>р-н д/ін. 300 мкг амп. 1 мл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44</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Натрію хлорид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р-н д/ін. 9 мг/мл амп. 5 мл №10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45</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Натрію хлорид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р-н д/ін. 9 мг/мл амп. 10 мл №10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46</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B55356" w:rsidRDefault="00B55356" w:rsidP="00B55356">
            <w:pPr>
              <w:spacing w:after="0" w:line="240" w:lineRule="auto"/>
              <w:jc w:val="center"/>
              <w:rPr>
                <w:rFonts w:ascii="Times New Roman" w:eastAsia="Times New Roman" w:hAnsi="Times New Roman" w:cs="Times New Roman"/>
                <w:color w:val="000000"/>
                <w:lang w:val="uk-UA"/>
              </w:rPr>
            </w:pPr>
            <w:r w:rsidRPr="00B55356">
              <w:rPr>
                <w:rFonts w:ascii="Times New Roman" w:eastAsia="Times New Roman" w:hAnsi="Times New Roman" w:cs="Times New Roman"/>
                <w:color w:val="000000"/>
                <w:lang w:val="uk-UA"/>
              </w:rPr>
              <w:t>Натрію хлорид, глюкоза, калію хлорид, натрію цитрат</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пор-к в пак. 18,9 г №20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47</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Нітрогліцерин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 №40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48</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Окситоцин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5 МО/мл-1 мл N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49</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Омепразол</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кап 20 мг №30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50</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rPr>
            </w:pPr>
            <w:r w:rsidRPr="00C3764B">
              <w:rPr>
                <w:rFonts w:ascii="Times New Roman" w:eastAsia="Times New Roman" w:hAnsi="Times New Roman" w:cs="Times New Roman"/>
              </w:rPr>
              <w:t>Омепразол</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пор-к д/пр-ня р-ну д/інф</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1200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lastRenderedPageBreak/>
              <w:t>51</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Ондансетрон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розчин д/ін., 2 мг/мл по 2 мл в амп. №5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52</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Панкреатин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кап 10000 №84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53</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Повідон-йод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д/зовн. та місц. застос. 10 % фл. з крапельн. 120 мл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54</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Преднізолон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30 мг/мл №3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55</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Рoractantalfa</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сусп. д/ендотрахеал. введ. 80 мг/мл фл. 1,5 мл №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56</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Ранітидин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 150 мг №20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57</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Сальбутамол</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аероз д/інг 100 мкг/доз 200доз</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58</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Сальбутамол</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д/інг 2,0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59</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Севофлуран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рідина д/інг. 100 % фл. 250 мл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60</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Симвастатин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таблетки: 20 мг №30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61</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Спіронолактон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таблетки 25 мг №30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35</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62</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Теофілін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20 мг/мл амп. 5 мл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63</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Тіопенталнатрію</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ліофіл. д/р-ну д/ін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80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64</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Тіопенталнатрію</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ліофіл. д/р-ну д/ін 0,5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80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65</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Транексамова кислота</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50 мг/мл 10 мл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66</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Транексамова кислота</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50 мг/мл 5,0 мл №50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8</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67</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Прозерин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0.5 мг/мл</w:t>
            </w:r>
            <w:r w:rsidRPr="00C3764B">
              <w:rPr>
                <w:rFonts w:ascii="Times New Roman" w:eastAsia="Times New Roman" w:hAnsi="Times New Roman" w:cs="Times New Roman"/>
                <w:color w:val="000000"/>
              </w:rPr>
              <w:br/>
              <w:t>р-н д/ін. 0,5 мг/мл амп. 1 мл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30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68</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Фітоменадіон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10 мг/мл амп. 1 мл № 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69</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Фуросемід</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 2,0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70</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Левофлоксацин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д/інф. 500 мг/100 мл фл. 100 мл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600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71</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Азитроміцин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пор. д/орал. сусп. 100 мг/5 мл фл. 20 мл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72</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Азитроміцин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д/орал. сусп. 200 мг/5 мл фл. 30 мл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73</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Ампіцилін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573BC6" w:rsidP="00B5535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uk-UA"/>
              </w:rPr>
              <w:t>пор</w:t>
            </w:r>
            <w:r w:rsidRPr="00C3764B">
              <w:rPr>
                <w:rFonts w:ascii="Times New Roman" w:eastAsia="Times New Roman" w:hAnsi="Times New Roman" w:cs="Times New Roman"/>
                <w:color w:val="000000"/>
              </w:rPr>
              <w:t xml:space="preserve">. д/приг р-ну д/ін </w:t>
            </w:r>
            <w:r w:rsidR="00B55356" w:rsidRPr="00C3764B">
              <w:rPr>
                <w:rFonts w:ascii="Times New Roman" w:eastAsia="Times New Roman" w:hAnsi="Times New Roman" w:cs="Times New Roman"/>
                <w:color w:val="000000"/>
              </w:rPr>
              <w:t>500 мг</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lastRenderedPageBreak/>
              <w:t>74</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Амікацин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ліоф. д/приг р-ну д/ін. 1 г N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80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75</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Амікацин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ліоф. д/приг р-ну д/ін. 0,25 г N1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80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76</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Амікацин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ліоф. д/приг р-ну д/ін. 0,5 г  N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sz w:val="24"/>
                <w:szCs w:val="24"/>
              </w:rPr>
            </w:pPr>
            <w:r w:rsidRPr="00C3764B">
              <w:rPr>
                <w:rFonts w:ascii="Times New Roman" w:eastAsia="Times New Roman" w:hAnsi="Times New Roman" w:cs="Times New Roman"/>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80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3504A0">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7</w:t>
            </w:r>
            <w:r w:rsidR="003504A0">
              <w:rPr>
                <w:rFonts w:ascii="Times New Roman" w:hAnsi="Times New Roman" w:cs="Times New Roman"/>
                <w:sz w:val="24"/>
                <w:lang w:val="en-US"/>
              </w:rPr>
              <w:t>7</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Бензилпеніцилінунатрієвасіль</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пор д/п р-ну д/ін 1 млн. МО N1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80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3504A0">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7</w:t>
            </w:r>
            <w:r w:rsidR="003504A0">
              <w:rPr>
                <w:rFonts w:ascii="Times New Roman" w:hAnsi="Times New Roman" w:cs="Times New Roman"/>
                <w:sz w:val="24"/>
                <w:lang w:val="en-US"/>
              </w:rPr>
              <w:t>8</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Бензилпеніцилінунатрієвасіль</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пор д/п р-ну д/ін 500000 МО N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80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3504A0" w:rsidP="003504A0">
            <w:pPr>
              <w:spacing w:line="360" w:lineRule="auto"/>
              <w:jc w:val="both"/>
              <w:rPr>
                <w:rFonts w:ascii="Times New Roman" w:hAnsi="Times New Roman" w:cs="Times New Roman"/>
                <w:sz w:val="24"/>
                <w:lang w:val="en-US"/>
              </w:rPr>
            </w:pPr>
            <w:r>
              <w:rPr>
                <w:rFonts w:ascii="Times New Roman" w:hAnsi="Times New Roman" w:cs="Times New Roman"/>
                <w:sz w:val="24"/>
                <w:lang w:val="en-US"/>
              </w:rPr>
              <w:t>79</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Ітраконазол</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капсули: 100 мг</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8</w:t>
            </w:r>
            <w:r w:rsidR="003504A0">
              <w:rPr>
                <w:rFonts w:ascii="Times New Roman" w:hAnsi="Times New Roman" w:cs="Times New Roman"/>
                <w:sz w:val="24"/>
                <w:lang w:val="en-US"/>
              </w:rPr>
              <w:t>0</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Левофлоксацин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р-н д/інф. 500 мг/100 мл фл. 100 мл, в пачці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600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8</w:t>
            </w:r>
            <w:r w:rsidR="003504A0">
              <w:rPr>
                <w:rFonts w:ascii="Times New Roman" w:hAnsi="Times New Roman" w:cs="Times New Roman"/>
                <w:sz w:val="24"/>
                <w:lang w:val="en-US"/>
              </w:rPr>
              <w:t>1</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Офлоксацин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крап 0,3% по 5 мл</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25</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8</w:t>
            </w:r>
            <w:r w:rsidR="003504A0">
              <w:rPr>
                <w:rFonts w:ascii="Times New Roman" w:hAnsi="Times New Roman" w:cs="Times New Roman"/>
                <w:sz w:val="24"/>
                <w:lang w:val="en-US"/>
              </w:rPr>
              <w:t>2</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Флуконазол</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кап 50 мг №10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50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8</w:t>
            </w:r>
            <w:r w:rsidR="003504A0">
              <w:rPr>
                <w:rFonts w:ascii="Times New Roman" w:hAnsi="Times New Roman" w:cs="Times New Roman"/>
                <w:sz w:val="24"/>
                <w:lang w:val="en-US"/>
              </w:rPr>
              <w:t>3</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Цефтріаксон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пор. д/р-ну д/ін. 1 г фл. №5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400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8</w:t>
            </w:r>
            <w:r w:rsidR="003504A0">
              <w:rPr>
                <w:rFonts w:ascii="Times New Roman" w:hAnsi="Times New Roman" w:cs="Times New Roman"/>
                <w:sz w:val="24"/>
                <w:lang w:val="en-US"/>
              </w:rPr>
              <w:t>4</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Цефтазидим</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пор. д/р-ну д/ін. 1 г фл. №1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1200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8</w:t>
            </w:r>
            <w:r w:rsidR="003504A0">
              <w:rPr>
                <w:rFonts w:ascii="Times New Roman" w:hAnsi="Times New Roman" w:cs="Times New Roman"/>
                <w:sz w:val="24"/>
                <w:lang w:val="en-US"/>
              </w:rPr>
              <w:t>5</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Цефепім</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порошок для р-ну д/ін. по 1 г №1 у флак.</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фл</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1800</w:t>
            </w:r>
          </w:p>
        </w:tc>
      </w:tr>
      <w:tr w:rsidR="00B55356" w:rsidRPr="006D1AFB" w:rsidTr="00B55356">
        <w:trPr>
          <w:trHeight w:val="70"/>
        </w:trPr>
        <w:tc>
          <w:tcPr>
            <w:tcW w:w="503" w:type="dxa"/>
            <w:tcBorders>
              <w:top w:val="nil"/>
              <w:left w:val="single" w:sz="4" w:space="0" w:color="auto"/>
              <w:bottom w:val="single" w:sz="4" w:space="0" w:color="auto"/>
              <w:right w:val="single" w:sz="4" w:space="0" w:color="auto"/>
            </w:tcBorders>
            <w:shd w:val="clear" w:color="000000" w:fill="FFFFFF"/>
            <w:vAlign w:val="center"/>
          </w:tcPr>
          <w:p w:rsidR="00B55356" w:rsidRPr="0013108A" w:rsidRDefault="0013108A" w:rsidP="006D1AFB">
            <w:pPr>
              <w:spacing w:line="360" w:lineRule="auto"/>
              <w:jc w:val="both"/>
              <w:rPr>
                <w:rFonts w:ascii="Times New Roman" w:hAnsi="Times New Roman" w:cs="Times New Roman"/>
                <w:sz w:val="24"/>
                <w:lang w:val="en-US"/>
              </w:rPr>
            </w:pPr>
            <w:r w:rsidRPr="0013108A">
              <w:rPr>
                <w:rFonts w:ascii="Times New Roman" w:hAnsi="Times New Roman" w:cs="Times New Roman"/>
                <w:sz w:val="24"/>
                <w:lang w:val="en-US"/>
              </w:rPr>
              <w:t>8</w:t>
            </w:r>
            <w:r w:rsidR="003504A0">
              <w:rPr>
                <w:rFonts w:ascii="Times New Roman" w:hAnsi="Times New Roman" w:cs="Times New Roman"/>
                <w:sz w:val="24"/>
                <w:lang w:val="en-US"/>
              </w:rPr>
              <w:t>6</w:t>
            </w:r>
          </w:p>
        </w:tc>
        <w:tc>
          <w:tcPr>
            <w:tcW w:w="2344"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Цефтріаксон</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rPr>
            </w:pPr>
            <w:r w:rsidRPr="00C3764B">
              <w:rPr>
                <w:rFonts w:ascii="Times New Roman" w:eastAsia="Times New Roman" w:hAnsi="Times New Roman" w:cs="Times New Roman"/>
                <w:color w:val="000000"/>
              </w:rPr>
              <w:t xml:space="preserve"> пор. д/р-ну д/ін. 0,5 г фл. №5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55356" w:rsidRPr="00C3764B" w:rsidRDefault="00B55356" w:rsidP="00B55356">
            <w:pPr>
              <w:spacing w:after="0" w:line="240" w:lineRule="auto"/>
              <w:jc w:val="center"/>
              <w:rPr>
                <w:rFonts w:ascii="Times New Roman" w:eastAsia="Times New Roman" w:hAnsi="Times New Roman" w:cs="Times New Roman"/>
                <w:color w:val="000000"/>
                <w:sz w:val="24"/>
                <w:szCs w:val="24"/>
              </w:rPr>
            </w:pPr>
            <w:r w:rsidRPr="00C3764B">
              <w:rPr>
                <w:rFonts w:ascii="Times New Roman" w:eastAsia="Times New Roman" w:hAnsi="Times New Roman" w:cs="Times New Roman"/>
                <w:color w:val="000000"/>
                <w:sz w:val="24"/>
                <w:szCs w:val="24"/>
              </w:rPr>
              <w:t>120</w:t>
            </w:r>
          </w:p>
        </w:tc>
      </w:tr>
    </w:tbl>
    <w:p w:rsidR="006A37B8" w:rsidRPr="006D1AFB" w:rsidRDefault="006A37B8" w:rsidP="006D1AFB">
      <w:pPr>
        <w:pStyle w:val="a3"/>
        <w:spacing w:line="360" w:lineRule="auto"/>
        <w:jc w:val="both"/>
        <w:rPr>
          <w:rFonts w:ascii="Times New Roman" w:hAnsi="Times New Roman" w:cs="Times New Roman"/>
          <w:szCs w:val="22"/>
        </w:rPr>
      </w:pPr>
      <w:r w:rsidRPr="006D1AFB">
        <w:rPr>
          <w:rFonts w:ascii="Times New Roman" w:hAnsi="Times New Roman" w:cs="Times New Roman"/>
          <w:szCs w:val="22"/>
        </w:rPr>
        <w:t>*або еквівалент</w:t>
      </w:r>
    </w:p>
    <w:p w:rsidR="006A37B8" w:rsidRPr="006D1AFB" w:rsidRDefault="006A37B8" w:rsidP="006D1AFB">
      <w:pPr>
        <w:pStyle w:val="a3"/>
        <w:spacing w:line="360" w:lineRule="auto"/>
        <w:jc w:val="both"/>
        <w:rPr>
          <w:rFonts w:ascii="Times New Roman" w:hAnsi="Times New Roman" w:cs="Times New Roman"/>
          <w:szCs w:val="22"/>
        </w:rPr>
      </w:pPr>
    </w:p>
    <w:p w:rsidR="006A37B8" w:rsidRPr="006D1AFB" w:rsidRDefault="006A37B8" w:rsidP="006D1AFB">
      <w:pPr>
        <w:spacing w:line="360" w:lineRule="auto"/>
        <w:jc w:val="both"/>
        <w:rPr>
          <w:rFonts w:ascii="Times New Roman" w:eastAsia="Times New Roman" w:hAnsi="Times New Roman" w:cs="Times New Roman"/>
          <w:kern w:val="1"/>
          <w:sz w:val="24"/>
          <w:lang w:val="uk-UA" w:eastAsia="zh-CN"/>
        </w:rPr>
      </w:pPr>
      <w:r w:rsidRPr="006D1AFB">
        <w:rPr>
          <w:rFonts w:ascii="Times New Roman" w:eastAsia="Times New Roman" w:hAnsi="Times New Roman" w:cs="Times New Roman"/>
          <w:kern w:val="1"/>
          <w:sz w:val="24"/>
          <w:lang w:val="uk-UA" w:eastAsia="zh-CN"/>
        </w:rPr>
        <w:t>1. Лікарські засоби повинні бути зареєстровані в Україні (надати копію реєстраційного посвідчення).</w:t>
      </w:r>
    </w:p>
    <w:p w:rsidR="006A37B8" w:rsidRPr="006D1AFB" w:rsidRDefault="006A37B8" w:rsidP="006D1AFB">
      <w:pPr>
        <w:spacing w:line="360" w:lineRule="auto"/>
        <w:jc w:val="both"/>
        <w:rPr>
          <w:rFonts w:ascii="Times New Roman" w:eastAsia="Times New Roman" w:hAnsi="Times New Roman" w:cs="Times New Roman"/>
          <w:kern w:val="1"/>
          <w:sz w:val="24"/>
          <w:lang w:val="uk-UA" w:eastAsia="zh-CN"/>
        </w:rPr>
      </w:pPr>
      <w:r w:rsidRPr="006D1AFB">
        <w:rPr>
          <w:rFonts w:ascii="Times New Roman" w:eastAsia="Times New Roman" w:hAnsi="Times New Roman" w:cs="Times New Roman"/>
          <w:kern w:val="1"/>
          <w:sz w:val="24"/>
          <w:lang w:val="uk-UA" w:eastAsia="zh-CN"/>
        </w:rPr>
        <w:t>2. Термін придатності лікарських засобів на момент поставки повинен становити не менше 12 місяців, а з меншим терміном придатності – за згодою замовника (надати гарантійний лист від учасника).</w:t>
      </w:r>
    </w:p>
    <w:p w:rsidR="006A37B8" w:rsidRPr="006D1AFB" w:rsidRDefault="006A37B8" w:rsidP="006D1AFB">
      <w:pPr>
        <w:pStyle w:val="a3"/>
        <w:spacing w:line="360" w:lineRule="auto"/>
        <w:ind w:left="0"/>
        <w:jc w:val="both"/>
        <w:rPr>
          <w:rFonts w:ascii="Times New Roman" w:hAnsi="Times New Roman" w:cs="Times New Roman"/>
          <w:szCs w:val="22"/>
        </w:rPr>
      </w:pPr>
      <w:r w:rsidRPr="006D1AFB">
        <w:rPr>
          <w:rFonts w:ascii="Times New Roman" w:hAnsi="Times New Roman" w:cs="Times New Roman"/>
          <w:szCs w:val="22"/>
        </w:rPr>
        <w:t xml:space="preserve">3. Поставка лікарських засобів має бути здійснена за адресою: </w:t>
      </w:r>
      <w:r w:rsidRPr="006D1AFB">
        <w:rPr>
          <w:rFonts w:ascii="Times New Roman" w:hAnsi="Times New Roman" w:cs="Times New Roman"/>
          <w:color w:val="000000" w:themeColor="text1"/>
          <w:szCs w:val="22"/>
        </w:rPr>
        <w:t>59300, Україна, Чернівецька область, Кіцманський район, м.Кіцмань, вул.Незалежності,1 протягом 5 робочих</w:t>
      </w:r>
      <w:r w:rsidR="008A5D8C" w:rsidRPr="006D1AFB">
        <w:rPr>
          <w:rFonts w:ascii="Times New Roman" w:hAnsi="Times New Roman" w:cs="Times New Roman"/>
          <w:color w:val="000000" w:themeColor="text1"/>
          <w:szCs w:val="22"/>
        </w:rPr>
        <w:t xml:space="preserve"> </w:t>
      </w:r>
      <w:r w:rsidRPr="006D1AFB">
        <w:rPr>
          <w:rFonts w:ascii="Times New Roman" w:hAnsi="Times New Roman" w:cs="Times New Roman"/>
          <w:szCs w:val="22"/>
        </w:rPr>
        <w:t>днів з моменту отримання заявки від замовника (надати гарантійний лист від учасника).</w:t>
      </w:r>
    </w:p>
    <w:p w:rsidR="006A37B8" w:rsidRDefault="006A37B8" w:rsidP="006D1AFB">
      <w:pPr>
        <w:pStyle w:val="a3"/>
        <w:spacing w:line="360" w:lineRule="auto"/>
        <w:ind w:left="0"/>
        <w:jc w:val="both"/>
        <w:rPr>
          <w:rFonts w:ascii="Times New Roman" w:hAnsi="Times New Roman" w:cs="Times New Roman"/>
          <w:szCs w:val="22"/>
        </w:rPr>
      </w:pPr>
      <w:r w:rsidRPr="006D1AFB">
        <w:rPr>
          <w:rFonts w:ascii="Times New Roman" w:hAnsi="Times New Roman" w:cs="Times New Roman"/>
          <w:szCs w:val="22"/>
        </w:rPr>
        <w:t xml:space="preserve">4. Поставка лікарських засобів повинна бути гарантована (надати гарантійний лист виробника або заявника (представництва, філії, представника, дистриб’ютора, дилера виробника або заявника) про те, що лікарські засоби, що є предметом спрощеної закупівлі, будуть поставлені у необхідній кількості, належної якості та у встановлені цим </w:t>
      </w:r>
      <w:r w:rsidRPr="006D1AFB">
        <w:rPr>
          <w:rFonts w:ascii="Times New Roman" w:hAnsi="Times New Roman" w:cs="Times New Roman"/>
          <w:szCs w:val="22"/>
        </w:rPr>
        <w:lastRenderedPageBreak/>
        <w:t>оголошенням строки. Якщо гарантійний лист видається не виробником або заявником, надати документи, що підтверджують повноваження  представництва, філії, представника, дистриб’ютора, дилера виробника або заявника гарантув</w:t>
      </w:r>
      <w:r w:rsidR="0075638E">
        <w:rPr>
          <w:rFonts w:ascii="Times New Roman" w:hAnsi="Times New Roman" w:cs="Times New Roman"/>
          <w:szCs w:val="22"/>
        </w:rPr>
        <w:t>ати поставки лікарських засобів; дана вимога стосується препаратів вітчизняного виробництва.</w:t>
      </w: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Default="00573BC6" w:rsidP="006D1AFB">
      <w:pPr>
        <w:pStyle w:val="a3"/>
        <w:spacing w:line="360" w:lineRule="auto"/>
        <w:ind w:left="0"/>
        <w:jc w:val="both"/>
        <w:rPr>
          <w:rFonts w:ascii="Times New Roman" w:hAnsi="Times New Roman" w:cs="Times New Roman"/>
          <w:szCs w:val="22"/>
        </w:rPr>
      </w:pPr>
    </w:p>
    <w:p w:rsidR="00573BC6" w:rsidRPr="0075638E" w:rsidRDefault="00573BC6" w:rsidP="006D1AFB">
      <w:pPr>
        <w:pStyle w:val="a3"/>
        <w:spacing w:line="360" w:lineRule="auto"/>
        <w:ind w:left="0"/>
        <w:jc w:val="both"/>
        <w:rPr>
          <w:rFonts w:ascii="Times New Roman" w:hAnsi="Times New Roman" w:cs="Times New Roman"/>
          <w:szCs w:val="22"/>
        </w:rPr>
      </w:pPr>
    </w:p>
    <w:p w:rsidR="006A37B8" w:rsidRPr="00882F51" w:rsidRDefault="006A37B8" w:rsidP="00882F51">
      <w:pPr>
        <w:spacing w:line="360" w:lineRule="auto"/>
        <w:jc w:val="right"/>
        <w:rPr>
          <w:rFonts w:ascii="Times New Roman" w:hAnsi="Times New Roman" w:cs="Times New Roman"/>
          <w:b/>
          <w:sz w:val="24"/>
          <w:lang w:val="uk-UA"/>
        </w:rPr>
      </w:pPr>
      <w:r w:rsidRPr="00882F51">
        <w:rPr>
          <w:rFonts w:ascii="Times New Roman" w:hAnsi="Times New Roman" w:cs="Times New Roman"/>
          <w:b/>
          <w:sz w:val="24"/>
        </w:rPr>
        <w:lastRenderedPageBreak/>
        <w:t>Додаток №</w:t>
      </w:r>
      <w:r w:rsidRPr="00882F51">
        <w:rPr>
          <w:rFonts w:ascii="Times New Roman" w:hAnsi="Times New Roman" w:cs="Times New Roman"/>
          <w:b/>
          <w:sz w:val="24"/>
          <w:lang w:val="uk-UA"/>
        </w:rPr>
        <w:t>4</w:t>
      </w:r>
    </w:p>
    <w:p w:rsidR="006A37B8" w:rsidRPr="006D1AFB" w:rsidRDefault="006A37B8" w:rsidP="006D1AFB">
      <w:pPr>
        <w:spacing w:line="360" w:lineRule="auto"/>
        <w:jc w:val="both"/>
        <w:rPr>
          <w:rFonts w:ascii="Times New Roman" w:hAnsi="Times New Roman" w:cs="Times New Roman"/>
          <w:sz w:val="24"/>
          <w:lang w:val="uk-UA"/>
        </w:rPr>
      </w:pPr>
    </w:p>
    <w:p w:rsidR="006A37B8" w:rsidRPr="006D1AFB" w:rsidRDefault="006A37B8" w:rsidP="00882F51">
      <w:pPr>
        <w:spacing w:line="360" w:lineRule="auto"/>
        <w:jc w:val="center"/>
        <w:rPr>
          <w:rFonts w:ascii="Times New Roman" w:hAnsi="Times New Roman" w:cs="Times New Roman"/>
          <w:sz w:val="24"/>
          <w:lang w:eastAsia="en-US"/>
        </w:rPr>
      </w:pPr>
      <w:r w:rsidRPr="006D1AFB">
        <w:rPr>
          <w:rFonts w:ascii="Times New Roman" w:hAnsi="Times New Roman" w:cs="Times New Roman"/>
          <w:sz w:val="24"/>
          <w:lang w:eastAsia="en-US"/>
        </w:rPr>
        <w:t>ПРОЕКТ ДОГОВОРУ</w:t>
      </w:r>
    </w:p>
    <w:p w:rsidR="006A37B8" w:rsidRPr="006D1AFB" w:rsidRDefault="006A37B8" w:rsidP="00882F51">
      <w:pPr>
        <w:spacing w:line="360" w:lineRule="auto"/>
        <w:jc w:val="center"/>
        <w:rPr>
          <w:rFonts w:ascii="Times New Roman" w:hAnsi="Times New Roman" w:cs="Times New Roman"/>
          <w:sz w:val="24"/>
          <w:lang w:eastAsia="en-US"/>
        </w:rPr>
      </w:pPr>
      <w:r w:rsidRPr="006D1AFB">
        <w:rPr>
          <w:rFonts w:ascii="Times New Roman" w:hAnsi="Times New Roman" w:cs="Times New Roman"/>
          <w:sz w:val="24"/>
          <w:lang w:eastAsia="en-US"/>
        </w:rPr>
        <w:t>ПРО ЗАКУПІВЛЮ ТОВАРІВ   № _______</w:t>
      </w:r>
    </w:p>
    <w:p w:rsidR="006A37B8" w:rsidRPr="006D1AFB" w:rsidRDefault="006A37B8" w:rsidP="006D1AFB">
      <w:pPr>
        <w:spacing w:line="360" w:lineRule="auto"/>
        <w:ind w:left="284" w:right="141"/>
        <w:jc w:val="both"/>
        <w:rPr>
          <w:rFonts w:ascii="Times New Roman" w:hAnsi="Times New Roman" w:cs="Times New Roman"/>
          <w:sz w:val="24"/>
          <w:lang w:val="uk-UA" w:eastAsia="en-US"/>
        </w:rPr>
      </w:pPr>
    </w:p>
    <w:p w:rsidR="006A37B8" w:rsidRPr="006D1AFB" w:rsidRDefault="006A37B8" w:rsidP="006D1AFB">
      <w:pPr>
        <w:spacing w:line="360" w:lineRule="auto"/>
        <w:ind w:left="284" w:right="141"/>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м. Кіцмань</w:t>
      </w:r>
      <w:r w:rsidRPr="006D1AFB">
        <w:rPr>
          <w:rFonts w:ascii="Times New Roman" w:hAnsi="Times New Roman" w:cs="Times New Roman"/>
          <w:sz w:val="24"/>
          <w:lang w:val="uk-UA" w:eastAsia="en-US"/>
        </w:rPr>
        <w:tab/>
      </w:r>
      <w:r w:rsidRPr="006D1AFB">
        <w:rPr>
          <w:rFonts w:ascii="Times New Roman" w:hAnsi="Times New Roman" w:cs="Times New Roman"/>
          <w:sz w:val="24"/>
          <w:lang w:val="uk-UA" w:eastAsia="en-US"/>
        </w:rPr>
        <w:tab/>
      </w:r>
      <w:r w:rsidRPr="006D1AFB">
        <w:rPr>
          <w:rFonts w:ascii="Times New Roman" w:hAnsi="Times New Roman" w:cs="Times New Roman"/>
          <w:sz w:val="24"/>
          <w:lang w:val="uk-UA" w:eastAsia="en-US"/>
        </w:rPr>
        <w:tab/>
      </w:r>
      <w:r w:rsidRPr="006D1AFB">
        <w:rPr>
          <w:rFonts w:ascii="Times New Roman" w:hAnsi="Times New Roman" w:cs="Times New Roman"/>
          <w:sz w:val="24"/>
          <w:lang w:val="uk-UA" w:eastAsia="en-US"/>
        </w:rPr>
        <w:tab/>
      </w:r>
      <w:r w:rsidRPr="006D1AFB">
        <w:rPr>
          <w:rFonts w:ascii="Times New Roman" w:hAnsi="Times New Roman" w:cs="Times New Roman"/>
          <w:sz w:val="24"/>
          <w:lang w:val="uk-UA" w:eastAsia="en-US"/>
        </w:rPr>
        <w:tab/>
        <w:t xml:space="preserve">                       "___" _________ 2022  року</w:t>
      </w:r>
    </w:p>
    <w:p w:rsidR="00414E48" w:rsidRPr="006D1AFB" w:rsidRDefault="006A37B8" w:rsidP="006D1AFB">
      <w:pPr>
        <w:spacing w:after="0" w:line="360" w:lineRule="auto"/>
        <w:ind w:firstLine="709"/>
        <w:jc w:val="both"/>
        <w:rPr>
          <w:rFonts w:ascii="Times New Roman" w:eastAsia="Tahoma" w:hAnsi="Times New Roman" w:cs="Times New Roman"/>
          <w:sz w:val="24"/>
          <w:lang w:val="uk-UA" w:eastAsia="zh-CN" w:bidi="hi-IN"/>
        </w:rPr>
      </w:pPr>
      <w:r w:rsidRPr="006D1AFB">
        <w:rPr>
          <w:rFonts w:ascii="Times New Roman" w:eastAsia="Times New Roman" w:hAnsi="Times New Roman" w:cs="Times New Roman"/>
          <w:bCs/>
          <w:sz w:val="24"/>
          <w:lang w:val="uk-UA" w:eastAsia="uk-UA"/>
        </w:rPr>
        <w:t>КНП "Кіцманська багатопрофільна лікарня інтенсивного лікування"</w:t>
      </w:r>
      <w:r w:rsidRPr="006D1AFB">
        <w:rPr>
          <w:rFonts w:ascii="Times New Roman" w:eastAsia="Times New Roman" w:hAnsi="Times New Roman" w:cs="Times New Roman"/>
          <w:bCs/>
          <w:sz w:val="24"/>
          <w:lang w:val="uk-UA" w:eastAsia="en-US"/>
        </w:rPr>
        <w:t>,</w:t>
      </w:r>
      <w:r w:rsidRPr="006D1AFB">
        <w:rPr>
          <w:rFonts w:ascii="Times New Roman" w:eastAsia="Times New Roman" w:hAnsi="Times New Roman" w:cs="Times New Roman"/>
          <w:sz w:val="24"/>
          <w:lang w:val="uk-UA" w:eastAsia="uk-UA"/>
        </w:rPr>
        <w:t xml:space="preserve">(далі – Покупець), в особі </w:t>
      </w:r>
      <w:r w:rsidRPr="006D1AFB">
        <w:rPr>
          <w:rFonts w:ascii="Times New Roman" w:eastAsia="Times New Roman" w:hAnsi="Times New Roman" w:cs="Times New Roman"/>
          <w:bCs/>
          <w:sz w:val="24"/>
          <w:lang w:val="uk-UA" w:eastAsia="uk-UA"/>
        </w:rPr>
        <w:t>генерального директора Хромюка Володимира Васильовича,</w:t>
      </w:r>
      <w:r w:rsidRPr="006D1AFB">
        <w:rPr>
          <w:rFonts w:ascii="Times New Roman" w:eastAsia="Times New Roman" w:hAnsi="Times New Roman" w:cs="Times New Roman"/>
          <w:sz w:val="24"/>
          <w:lang w:val="uk-UA" w:eastAsia="uk-UA"/>
        </w:rPr>
        <w:t xml:space="preserve"> що діє на підставі </w:t>
      </w:r>
      <w:r w:rsidRPr="006D1AFB">
        <w:rPr>
          <w:rFonts w:ascii="Times New Roman" w:eastAsia="Times New Roman" w:hAnsi="Times New Roman" w:cs="Times New Roman"/>
          <w:bCs/>
          <w:sz w:val="24"/>
          <w:lang w:val="uk-UA" w:eastAsia="uk-UA"/>
        </w:rPr>
        <w:t>Статуту,</w:t>
      </w:r>
      <w:r w:rsidRPr="006D1AFB">
        <w:rPr>
          <w:rFonts w:ascii="Times New Roman" w:eastAsia="Times New Roman" w:hAnsi="Times New Roman" w:cs="Times New Roman"/>
          <w:sz w:val="24"/>
          <w:lang w:val="uk-UA" w:eastAsia="uk-UA"/>
        </w:rPr>
        <w:t xml:space="preserve"> з однієї сторони та</w:t>
      </w:r>
      <w:r w:rsidRPr="006D1AFB">
        <w:rPr>
          <w:rFonts w:ascii="Times New Roman" w:hAnsi="Times New Roman" w:cs="Times New Roman"/>
          <w:sz w:val="24"/>
          <w:lang w:val="uk-UA" w:eastAsia="en-US"/>
        </w:rPr>
        <w:t xml:space="preserve"> __________________________________________________________________________, в особі _______________________________________________________________________, який діє на підставі ___________________, </w:t>
      </w:r>
      <w:r w:rsidR="00414E48" w:rsidRPr="006D1AFB">
        <w:rPr>
          <w:rFonts w:ascii="Times New Roman" w:eastAsia="Tahoma" w:hAnsi="Times New Roman" w:cs="Times New Roman"/>
          <w:sz w:val="24"/>
          <w:lang w:val="uk-UA" w:eastAsia="zh-CN" w:bidi="hi-IN"/>
        </w:rPr>
        <w:t>з іншої сторони, надалі за текстом  разом  -  Сторони, а кожен окремо – Сторона,</w:t>
      </w:r>
      <w:r w:rsidR="00414E48" w:rsidRPr="006D1AFB">
        <w:rPr>
          <w:rFonts w:ascii="Times New Roman" w:eastAsia="Times New Roman" w:hAnsi="Times New Roman" w:cs="Times New Roman"/>
          <w:sz w:val="24"/>
          <w:lang w:val="uk-UA"/>
        </w:rPr>
        <w:t xml:space="preserve"> 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 урахуванням принципів здійснення публічних закупівель, передбачених законодавством у сфері публічних закупівель,</w:t>
      </w:r>
      <w:r w:rsidR="00414E48" w:rsidRPr="006D1AFB">
        <w:rPr>
          <w:rFonts w:ascii="Times New Roman" w:eastAsia="Tahoma" w:hAnsi="Times New Roman" w:cs="Times New Roman"/>
          <w:sz w:val="24"/>
          <w:lang w:val="uk-UA" w:eastAsia="zh-CN" w:bidi="hi-IN"/>
        </w:rPr>
        <w:t xml:space="preserve"> уклали цей Договір (далі - Договір) про наступне:</w:t>
      </w:r>
    </w:p>
    <w:p w:rsidR="006A37B8" w:rsidRPr="006D1AFB" w:rsidRDefault="006A37B8" w:rsidP="006D1AFB">
      <w:pPr>
        <w:spacing w:line="360" w:lineRule="auto"/>
        <w:ind w:right="-144"/>
        <w:jc w:val="both"/>
        <w:rPr>
          <w:rFonts w:ascii="Times New Roman" w:hAnsi="Times New Roman" w:cs="Times New Roman"/>
          <w:sz w:val="24"/>
          <w:lang w:val="uk-UA" w:eastAsia="en-US"/>
        </w:rPr>
      </w:pPr>
    </w:p>
    <w:p w:rsidR="006A37B8" w:rsidRPr="006D1AFB" w:rsidRDefault="006A37B8" w:rsidP="006D1AFB">
      <w:pPr>
        <w:numPr>
          <w:ilvl w:val="0"/>
          <w:numId w:val="2"/>
        </w:numPr>
        <w:suppressAutoHyphens/>
        <w:spacing w:after="0" w:line="360" w:lineRule="auto"/>
        <w:ind w:left="284" w:right="141"/>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Предмет Договору</w:t>
      </w:r>
    </w:p>
    <w:p w:rsidR="006A37B8" w:rsidRPr="0013108A" w:rsidRDefault="006A37B8" w:rsidP="006D1AFB">
      <w:pPr>
        <w:spacing w:line="360" w:lineRule="auto"/>
        <w:jc w:val="both"/>
        <w:rPr>
          <w:rFonts w:ascii="Times New Roman" w:hAnsi="Times New Roman" w:cs="Times New Roman"/>
          <w:bCs/>
          <w:sz w:val="24"/>
          <w:lang w:val="uk-UA"/>
        </w:rPr>
      </w:pPr>
      <w:r w:rsidRPr="006D1AFB">
        <w:rPr>
          <w:rFonts w:ascii="Times New Roman" w:hAnsi="Times New Roman" w:cs="Times New Roman"/>
          <w:sz w:val="24"/>
          <w:lang w:val="uk-UA" w:eastAsia="en-US"/>
        </w:rPr>
        <w:t>1.1.</w:t>
      </w:r>
      <w:r w:rsidRPr="00882F51">
        <w:rPr>
          <w:rFonts w:ascii="Times New Roman" w:hAnsi="Times New Roman" w:cs="Times New Roman"/>
          <w:sz w:val="24"/>
          <w:lang w:val="uk-UA" w:eastAsia="en-US"/>
        </w:rPr>
        <w:t xml:space="preserve">Постачальник зобов’язується передати у власність Замовника, а Замовник прийняти та оплатити : </w:t>
      </w:r>
      <w:r w:rsidR="0013108A" w:rsidRPr="006D1AFB">
        <w:rPr>
          <w:rFonts w:ascii="Times New Roman" w:hAnsi="Times New Roman" w:cs="Times New Roman"/>
          <w:bCs/>
          <w:sz w:val="24"/>
          <w:lang w:val="uk-UA"/>
        </w:rPr>
        <w:t xml:space="preserve">ДК 021:2015 "Єдиний закупівельний словник": 33600000-6 Фармацевтична продукція </w:t>
      </w:r>
      <w:r w:rsidR="0013108A" w:rsidRPr="00FB0493">
        <w:rPr>
          <w:rFonts w:ascii="Times New Roman" w:hAnsi="Times New Roman" w:cs="Times New Roman"/>
          <w:bCs/>
          <w:sz w:val="24"/>
          <w:lang w:val="uk-UA"/>
        </w:rPr>
        <w:t>(</w:t>
      </w:r>
      <w:r w:rsidR="0013108A" w:rsidRPr="00231C8D">
        <w:rPr>
          <w:rFonts w:ascii="Times New Roman" w:hAnsi="Times New Roman" w:cs="Times New Roman"/>
          <w:bCs/>
          <w:sz w:val="24"/>
          <w:lang w:val="uk-UA"/>
        </w:rPr>
        <w:t>Верапамілу</w:t>
      </w:r>
      <w:r w:rsidR="0013108A" w:rsidRP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гідрохлорид</w:t>
      </w:r>
      <w:r w:rsidR="0013108A" w:rsidRP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Оксибупрокаїн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Допамін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Йод</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Фондапаринукс</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Хлорпромазин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Аміаку</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розчин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концентрований</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Аміодарон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Аміодарон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Атракуріум</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Атропін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Бупівакаїн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Бупівакаїн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Гепарин натрію</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Гідрокортизону ацетат</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Гідрокортизону ацетат</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Гідрохлортіазид</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Дексаметазон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Декстроза</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Диклофенак</w:t>
      </w:r>
      <w:r w:rsidR="0013108A">
        <w:rPr>
          <w:rFonts w:ascii="Times New Roman" w:hAnsi="Times New Roman" w:cs="Times New Roman"/>
          <w:bCs/>
          <w:sz w:val="24"/>
          <w:lang w:val="uk-UA"/>
        </w:rPr>
        <w:t>, Д</w:t>
      </w:r>
      <w:r w:rsidR="0013108A" w:rsidRPr="00231C8D">
        <w:rPr>
          <w:rFonts w:ascii="Times New Roman" w:hAnsi="Times New Roman" w:cs="Times New Roman"/>
          <w:bCs/>
          <w:sz w:val="24"/>
          <w:lang w:val="uk-UA"/>
        </w:rPr>
        <w:t>иклофенак</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Дитилін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Дротаверин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Еналаприл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Еноксапарин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натрію</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Еноксапарин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натрію</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Епінефрин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Етанол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Інсулін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людини</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Інсулін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людини</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Кислота ацетилсаліцилова+магнію сульфат</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Кислота фолієва</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Клопідогрель</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Ксилометазолін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гідрохлорид</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Лідокаїну</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гідрохлорид</w:t>
      </w:r>
      <w:r w:rsidR="0013108A">
        <w:rPr>
          <w:rFonts w:ascii="Times New Roman" w:hAnsi="Times New Roman" w:cs="Times New Roman"/>
          <w:bCs/>
          <w:sz w:val="24"/>
          <w:lang w:val="uk-UA"/>
        </w:rPr>
        <w:t>, Л</w:t>
      </w:r>
      <w:r w:rsidR="0013108A" w:rsidRPr="00231C8D">
        <w:rPr>
          <w:rFonts w:ascii="Times New Roman" w:hAnsi="Times New Roman" w:cs="Times New Roman"/>
          <w:bCs/>
          <w:sz w:val="24"/>
          <w:lang w:val="uk-UA"/>
        </w:rPr>
        <w:t>озартан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Лоратадин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Магнію сульфат</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Метамізол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натрію</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Метилпреднізолон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Метилпреднізолон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Метоклопрамід</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Імуноглобулін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Натрію хлорид</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Натрію хлорид</w:t>
      </w:r>
      <w:r w:rsidR="0013108A">
        <w:rPr>
          <w:rFonts w:ascii="Times New Roman" w:hAnsi="Times New Roman" w:cs="Times New Roman"/>
          <w:bCs/>
          <w:sz w:val="24"/>
          <w:lang w:val="uk-UA"/>
        </w:rPr>
        <w:t>, Натрію хлорид+</w:t>
      </w:r>
      <w:r w:rsidR="0013108A" w:rsidRPr="00231C8D">
        <w:rPr>
          <w:rFonts w:ascii="Times New Roman" w:hAnsi="Times New Roman" w:cs="Times New Roman"/>
          <w:bCs/>
          <w:sz w:val="24"/>
          <w:lang w:val="uk-UA"/>
        </w:rPr>
        <w:t>глюкоза</w:t>
      </w:r>
      <w:r w:rsidR="0013108A">
        <w:rPr>
          <w:rFonts w:ascii="Times New Roman" w:hAnsi="Times New Roman" w:cs="Times New Roman"/>
          <w:bCs/>
          <w:sz w:val="24"/>
          <w:lang w:val="uk-UA"/>
        </w:rPr>
        <w:t>+</w:t>
      </w:r>
      <w:r w:rsidR="0013108A" w:rsidRPr="00231C8D">
        <w:rPr>
          <w:rFonts w:ascii="Times New Roman" w:hAnsi="Times New Roman" w:cs="Times New Roman"/>
          <w:bCs/>
          <w:sz w:val="24"/>
          <w:lang w:val="uk-UA"/>
        </w:rPr>
        <w:t xml:space="preserve"> калію хлорид</w:t>
      </w:r>
      <w:r w:rsidR="0013108A">
        <w:rPr>
          <w:rFonts w:ascii="Times New Roman" w:hAnsi="Times New Roman" w:cs="Times New Roman"/>
          <w:bCs/>
          <w:sz w:val="24"/>
          <w:lang w:val="uk-UA"/>
        </w:rPr>
        <w:t>+</w:t>
      </w:r>
      <w:r w:rsidR="0013108A" w:rsidRPr="00231C8D">
        <w:rPr>
          <w:rFonts w:ascii="Times New Roman" w:hAnsi="Times New Roman" w:cs="Times New Roman"/>
          <w:bCs/>
          <w:sz w:val="24"/>
          <w:lang w:val="uk-UA"/>
        </w:rPr>
        <w:t>натрію цитрат</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Нітрогліцерин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Окситоцин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Омепразол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Омепразол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Ондансетрон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Панкреатин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Повідон-йод</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Преднізолон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Рoractantalfa</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Ранітидин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lastRenderedPageBreak/>
        <w:t>Сальбутамол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Сальбутамол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Севофлуран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Симвастатин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Спіронолактон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Теофілін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Тіопентал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натрію</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Тіопентал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натрію</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Транексамова кислота</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Транексамова кислота</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Прозерин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Фітоменадіон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Фуросемід</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Левофлоксацин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Азитроміцин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Азитроміцин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Ампіцилін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Амікацин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Амікацин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Амікацин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Бензилпеніциліну</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натрієва</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сіль</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Бензилпеніциліну</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натрієва</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сіль</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Ітраконазол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Левофлоксацин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Офлоксацин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Флуконазол</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Цефтріаксон</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Цефтазидим</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Цефепім</w:t>
      </w:r>
      <w:r w:rsidR="0013108A">
        <w:rPr>
          <w:rFonts w:ascii="Times New Roman" w:hAnsi="Times New Roman" w:cs="Times New Roman"/>
          <w:bCs/>
          <w:sz w:val="24"/>
          <w:lang w:val="uk-UA"/>
        </w:rPr>
        <w:t xml:space="preserve">, </w:t>
      </w:r>
      <w:r w:rsidR="0013108A" w:rsidRPr="00231C8D">
        <w:rPr>
          <w:rFonts w:ascii="Times New Roman" w:hAnsi="Times New Roman" w:cs="Times New Roman"/>
          <w:bCs/>
          <w:sz w:val="24"/>
          <w:lang w:val="uk-UA"/>
        </w:rPr>
        <w:t>Цефтріаксон</w:t>
      </w:r>
      <w:r w:rsidR="0013108A" w:rsidRPr="00FB0493">
        <w:rPr>
          <w:rFonts w:ascii="Times New Roman" w:hAnsi="Times New Roman" w:cs="Times New Roman"/>
          <w:bCs/>
          <w:sz w:val="24"/>
          <w:lang w:val="uk-UA"/>
        </w:rPr>
        <w:t>)</w:t>
      </w:r>
      <w:r w:rsidR="0013108A" w:rsidRPr="0013108A">
        <w:rPr>
          <w:rFonts w:ascii="Times New Roman" w:hAnsi="Times New Roman" w:cs="Times New Roman"/>
          <w:bCs/>
          <w:sz w:val="24"/>
          <w:lang w:val="uk-UA" w:eastAsia="en-US"/>
        </w:rPr>
        <w:t xml:space="preserve"> </w:t>
      </w:r>
      <w:r w:rsidRPr="00882F51">
        <w:rPr>
          <w:rFonts w:ascii="Times New Roman" w:hAnsi="Times New Roman" w:cs="Times New Roman"/>
          <w:bCs/>
          <w:sz w:val="24"/>
          <w:lang w:val="uk-UA" w:eastAsia="en-US"/>
        </w:rPr>
        <w:t xml:space="preserve">, </w:t>
      </w:r>
      <w:r w:rsidRPr="00882F51">
        <w:rPr>
          <w:rFonts w:ascii="Times New Roman" w:hAnsi="Times New Roman" w:cs="Times New Roman"/>
          <w:sz w:val="24"/>
          <w:lang w:val="uk-UA" w:eastAsia="en-US"/>
        </w:rPr>
        <w:t>(надалі</w:t>
      </w:r>
      <w:r w:rsidRPr="006D1AFB">
        <w:rPr>
          <w:rFonts w:ascii="Times New Roman" w:hAnsi="Times New Roman" w:cs="Times New Roman"/>
          <w:sz w:val="24"/>
          <w:lang w:val="uk-UA" w:eastAsia="en-US"/>
        </w:rPr>
        <w:t xml:space="preserve"> - Товар) на умовах, визначених цим Договором.</w:t>
      </w:r>
    </w:p>
    <w:p w:rsidR="006A37B8" w:rsidRPr="006D1AFB" w:rsidRDefault="006A37B8" w:rsidP="006D1AFB">
      <w:pPr>
        <w:spacing w:line="360" w:lineRule="auto"/>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1.2. Найменування, кількість, товарузазначаються у Специфікації, яка є невід’ємноючастиноюданогоДоговору.</w:t>
      </w:r>
    </w:p>
    <w:p w:rsidR="006A37B8" w:rsidRPr="006D1AFB" w:rsidRDefault="006A37B8" w:rsidP="006D1AFB">
      <w:pPr>
        <w:spacing w:line="360" w:lineRule="auto"/>
        <w:jc w:val="both"/>
        <w:rPr>
          <w:rFonts w:ascii="Times New Roman" w:hAnsi="Times New Roman" w:cs="Times New Roman"/>
          <w:sz w:val="24"/>
          <w:lang w:val="uk-UA" w:eastAsia="en-US"/>
        </w:rPr>
      </w:pPr>
    </w:p>
    <w:p w:rsidR="006A37B8" w:rsidRPr="006D1AFB" w:rsidRDefault="006A37B8" w:rsidP="006D1AFB">
      <w:pPr>
        <w:spacing w:line="360" w:lineRule="auto"/>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1.3.У вартість товару  включенівсівитрати (доставка товару до місця поставки товару, включаючинавантаження, розвантаження, транспортні, експедиційні та іншіпослуги з доставки, сплатаподатківтаобов’язковихплатежів), а такожінсталяція та інструктаж персоналу.</w:t>
      </w:r>
    </w:p>
    <w:p w:rsidR="006A37B8" w:rsidRPr="006D1AFB" w:rsidRDefault="006A37B8" w:rsidP="006D1AFB">
      <w:pPr>
        <w:spacing w:line="360" w:lineRule="auto"/>
        <w:jc w:val="both"/>
        <w:rPr>
          <w:rFonts w:ascii="Times New Roman" w:hAnsi="Times New Roman" w:cs="Times New Roman"/>
          <w:sz w:val="24"/>
          <w:lang w:val="uk-UA" w:eastAsia="en-US"/>
        </w:rPr>
      </w:pP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1.</w:t>
      </w:r>
      <w:proofErr w:type="gramStart"/>
      <w:r w:rsidRPr="006D1AFB">
        <w:rPr>
          <w:rFonts w:ascii="Times New Roman" w:hAnsi="Times New Roman" w:cs="Times New Roman"/>
          <w:sz w:val="24"/>
          <w:lang w:eastAsia="en-US"/>
        </w:rPr>
        <w:t>4.Товар</w:t>
      </w:r>
      <w:proofErr w:type="gramEnd"/>
      <w:r w:rsidRPr="006D1AFB">
        <w:rPr>
          <w:rFonts w:ascii="Times New Roman" w:hAnsi="Times New Roman" w:cs="Times New Roman"/>
          <w:sz w:val="24"/>
          <w:lang w:eastAsia="en-US"/>
        </w:rPr>
        <w:t xml:space="preserve"> вважаєтьсяпоставленимзамовникупісляйогофактичної поставки </w:t>
      </w:r>
      <w:r w:rsidRPr="006D1AFB">
        <w:rPr>
          <w:rFonts w:ascii="Times New Roman" w:hAnsi="Times New Roman" w:cs="Times New Roman"/>
          <w:sz w:val="24"/>
          <w:lang w:val="uk-UA" w:eastAsia="en-US"/>
        </w:rPr>
        <w:t>за адресою замовника</w:t>
      </w:r>
      <w:r w:rsidRPr="006D1AFB">
        <w:rPr>
          <w:rFonts w:ascii="Times New Roman" w:hAnsi="Times New Roman" w:cs="Times New Roman"/>
          <w:sz w:val="24"/>
          <w:lang w:eastAsia="en-US"/>
        </w:rPr>
        <w:t>.</w:t>
      </w:r>
    </w:p>
    <w:p w:rsidR="006A37B8" w:rsidRPr="006D1AFB" w:rsidRDefault="006A37B8" w:rsidP="006D1AFB">
      <w:pPr>
        <w:spacing w:line="360" w:lineRule="auto"/>
        <w:ind w:firstLine="567"/>
        <w:jc w:val="both"/>
        <w:rPr>
          <w:rFonts w:ascii="Times New Roman" w:eastAsia="Arial" w:hAnsi="Times New Roman" w:cs="Times New Roman"/>
          <w:sz w:val="24"/>
          <w:lang w:val="uk-UA"/>
        </w:rPr>
      </w:pPr>
      <w:r w:rsidRPr="006D1AFB">
        <w:rPr>
          <w:rFonts w:ascii="Times New Roman" w:eastAsia="Arial" w:hAnsi="Times New Roman" w:cs="Times New Roman"/>
          <w:sz w:val="24"/>
        </w:rPr>
        <w:t>2. Якість</w:t>
      </w:r>
      <w:r w:rsidRPr="006D1AFB">
        <w:rPr>
          <w:rFonts w:ascii="Times New Roman" w:eastAsia="Arial" w:hAnsi="Times New Roman" w:cs="Times New Roman"/>
          <w:sz w:val="24"/>
          <w:lang w:val="uk-UA"/>
        </w:rPr>
        <w:t>товару</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 xml:space="preserve">2.1. Постачальник повинен передати (поставити) </w:t>
      </w:r>
      <w:r w:rsidRPr="006D1AFB">
        <w:rPr>
          <w:rFonts w:ascii="Times New Roman" w:hAnsi="Times New Roman" w:cs="Times New Roman"/>
          <w:sz w:val="24"/>
          <w:lang w:val="uk-UA" w:eastAsia="en-US"/>
        </w:rPr>
        <w:t>Замовнику</w:t>
      </w:r>
      <w:r w:rsidRPr="006D1AFB">
        <w:rPr>
          <w:rFonts w:ascii="Times New Roman" w:hAnsi="Times New Roman" w:cs="Times New Roman"/>
          <w:sz w:val="24"/>
          <w:lang w:eastAsia="en-US"/>
        </w:rPr>
        <w:t xml:space="preserve"> </w:t>
      </w:r>
      <w:proofErr w:type="gramStart"/>
      <w:r w:rsidRPr="006D1AFB">
        <w:rPr>
          <w:rFonts w:ascii="Times New Roman" w:hAnsi="Times New Roman" w:cs="Times New Roman"/>
          <w:sz w:val="24"/>
          <w:lang w:eastAsia="en-US"/>
        </w:rPr>
        <w:t>товар ,</w:t>
      </w:r>
      <w:proofErr w:type="gramEnd"/>
      <w:r w:rsidRPr="006D1AFB">
        <w:rPr>
          <w:rFonts w:ascii="Times New Roman" w:hAnsi="Times New Roman" w:cs="Times New Roman"/>
          <w:sz w:val="24"/>
          <w:lang w:eastAsia="en-US"/>
        </w:rPr>
        <w:t xml:space="preserve"> якість як</w:t>
      </w:r>
      <w:r w:rsidRPr="006D1AFB">
        <w:rPr>
          <w:rFonts w:ascii="Times New Roman" w:hAnsi="Times New Roman" w:cs="Times New Roman"/>
          <w:sz w:val="24"/>
          <w:lang w:val="uk-UA" w:eastAsia="en-US"/>
        </w:rPr>
        <w:t>ого</w:t>
      </w:r>
      <w:r w:rsidRPr="006D1AFB">
        <w:rPr>
          <w:rFonts w:ascii="Times New Roman" w:hAnsi="Times New Roman" w:cs="Times New Roman"/>
          <w:sz w:val="24"/>
          <w:lang w:eastAsia="en-US"/>
        </w:rPr>
        <w:t>відповідаєсанітармим і гігієнічним нормам. Якість та комплектність товару, щопостачаєтьсяповин</w:t>
      </w:r>
      <w:r w:rsidRPr="006D1AFB">
        <w:rPr>
          <w:rFonts w:ascii="Times New Roman" w:hAnsi="Times New Roman" w:cs="Times New Roman"/>
          <w:sz w:val="24"/>
          <w:lang w:val="uk-UA" w:eastAsia="en-US"/>
        </w:rPr>
        <w:t>ен</w:t>
      </w:r>
      <w:r w:rsidRPr="006D1AFB">
        <w:rPr>
          <w:rFonts w:ascii="Times New Roman" w:hAnsi="Times New Roman" w:cs="Times New Roman"/>
          <w:sz w:val="24"/>
          <w:lang w:eastAsia="en-US"/>
        </w:rPr>
        <w:t>відповідативстановленим стандартам країнивиробника і підтверджуватисьсертифікатомякостівиробника.</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2.</w:t>
      </w:r>
      <w:proofErr w:type="gramStart"/>
      <w:r w:rsidRPr="006D1AFB">
        <w:rPr>
          <w:rFonts w:ascii="Times New Roman" w:hAnsi="Times New Roman" w:cs="Times New Roman"/>
          <w:sz w:val="24"/>
          <w:lang w:eastAsia="en-US"/>
        </w:rPr>
        <w:t>2.Товар</w:t>
      </w:r>
      <w:proofErr w:type="gramEnd"/>
      <w:r w:rsidRPr="006D1AFB">
        <w:rPr>
          <w:rFonts w:ascii="Times New Roman" w:hAnsi="Times New Roman" w:cs="Times New Roman"/>
          <w:sz w:val="24"/>
          <w:lang w:eastAsia="en-US"/>
        </w:rPr>
        <w:t xml:space="preserve"> постачається в стандартнійупаковці, що повинна відповідативимогамдержавнихстандартіваботехнічнимумовам для цього виду товару та забезпечуватицілісність товару під час транспортування і збереження.</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2.3. Постачальникгарантуєякість товару, щопостачається за цим договором. Гарантіяякостідієпротягом строку, встановленоговиробником товару</w:t>
      </w:r>
      <w:r w:rsidRPr="006D1AFB">
        <w:rPr>
          <w:rFonts w:ascii="Times New Roman" w:hAnsi="Times New Roman" w:cs="Times New Roman"/>
          <w:sz w:val="24"/>
          <w:lang w:val="uk-UA" w:eastAsia="en-US"/>
        </w:rPr>
        <w:t>.</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2.4. Термінпридатності товару на момент поставки маєскладати</w:t>
      </w:r>
      <w:r w:rsidRPr="006D1AFB">
        <w:rPr>
          <w:rFonts w:ascii="Times New Roman" w:hAnsi="Times New Roman" w:cs="Times New Roman"/>
          <w:sz w:val="24"/>
          <w:lang w:val="uk-UA" w:eastAsia="en-US"/>
        </w:rPr>
        <w:t xml:space="preserve"> не менше 12 місяців від загального терміну придатності визначеного виробником</w:t>
      </w:r>
      <w:r w:rsidRPr="006D1AFB">
        <w:rPr>
          <w:rFonts w:ascii="Times New Roman" w:hAnsi="Times New Roman" w:cs="Times New Roman"/>
          <w:sz w:val="24"/>
          <w:lang w:eastAsia="en-US"/>
        </w:rPr>
        <w:t>.</w:t>
      </w:r>
    </w:p>
    <w:p w:rsidR="006A37B8" w:rsidRPr="006D1AFB" w:rsidRDefault="006A37B8" w:rsidP="006D1AFB">
      <w:pPr>
        <w:spacing w:line="360" w:lineRule="auto"/>
        <w:jc w:val="both"/>
        <w:rPr>
          <w:rFonts w:ascii="Times New Roman" w:hAnsi="Times New Roman" w:cs="Times New Roman"/>
          <w:sz w:val="24"/>
          <w:lang w:eastAsia="en-US"/>
        </w:rPr>
      </w:pPr>
    </w:p>
    <w:p w:rsidR="006A37B8" w:rsidRPr="006D1AFB" w:rsidRDefault="006A37B8" w:rsidP="006D1AFB">
      <w:pPr>
        <w:spacing w:line="360" w:lineRule="auto"/>
        <w:jc w:val="both"/>
        <w:rPr>
          <w:rFonts w:ascii="Times New Roman" w:eastAsia="Arial" w:hAnsi="Times New Roman" w:cs="Times New Roman"/>
          <w:sz w:val="24"/>
        </w:rPr>
      </w:pPr>
      <w:r w:rsidRPr="006D1AFB">
        <w:rPr>
          <w:rFonts w:ascii="Times New Roman" w:eastAsia="Arial" w:hAnsi="Times New Roman" w:cs="Times New Roman"/>
          <w:sz w:val="24"/>
          <w:lang w:val="uk-UA"/>
        </w:rPr>
        <w:lastRenderedPageBreak/>
        <w:t>3.</w:t>
      </w:r>
      <w:r w:rsidRPr="006D1AFB">
        <w:rPr>
          <w:rFonts w:ascii="Times New Roman" w:eastAsia="Arial" w:hAnsi="Times New Roman" w:cs="Times New Roman"/>
          <w:sz w:val="24"/>
        </w:rPr>
        <w:t>Ціна та порядок розрахунків</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t>3</w:t>
      </w:r>
      <w:r w:rsidRPr="006D1AFB">
        <w:rPr>
          <w:rFonts w:ascii="Times New Roman" w:hAnsi="Times New Roman" w:cs="Times New Roman"/>
          <w:sz w:val="24"/>
          <w:lang w:eastAsia="en-US"/>
        </w:rPr>
        <w:t>.1. Цінана Товар встановлюються в національнійвалютіУкраїни, визначена у Специфікації до даного Договору та не підлягаютьзмініпротягом строку йогодії.</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t>3</w:t>
      </w:r>
      <w:r w:rsidRPr="006D1AFB">
        <w:rPr>
          <w:rFonts w:ascii="Times New Roman" w:hAnsi="Times New Roman" w:cs="Times New Roman"/>
          <w:sz w:val="24"/>
          <w:lang w:eastAsia="en-US"/>
        </w:rPr>
        <w:t>.2. Загальна сума Договору визначається у розмірі ________________________ грн. (_____________________________________________________________________________________________________________грн. ____ коп</w:t>
      </w:r>
      <w:proofErr w:type="gramStart"/>
      <w:r w:rsidRPr="006D1AFB">
        <w:rPr>
          <w:rFonts w:ascii="Times New Roman" w:hAnsi="Times New Roman" w:cs="Times New Roman"/>
          <w:sz w:val="24"/>
          <w:lang w:eastAsia="en-US"/>
        </w:rPr>
        <w:t>.)_</w:t>
      </w:r>
      <w:proofErr w:type="gramEnd"/>
      <w:r w:rsidRPr="006D1AFB">
        <w:rPr>
          <w:rFonts w:ascii="Times New Roman" w:hAnsi="Times New Roman" w:cs="Times New Roman"/>
          <w:sz w:val="24"/>
          <w:lang w:eastAsia="en-US"/>
        </w:rPr>
        <w:t>________________________________ .</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t>3</w:t>
      </w:r>
      <w:r w:rsidRPr="006D1AFB">
        <w:rPr>
          <w:rFonts w:ascii="Times New Roman" w:hAnsi="Times New Roman" w:cs="Times New Roman"/>
          <w:sz w:val="24"/>
          <w:lang w:eastAsia="en-US"/>
        </w:rPr>
        <w:t>.3. В суму договору включаютьсявсівитрати на постачаннятоварів, визначених у розділі 1 п.1.3. Договору</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t>3</w:t>
      </w:r>
      <w:r w:rsidRPr="006D1AFB">
        <w:rPr>
          <w:rFonts w:ascii="Times New Roman" w:hAnsi="Times New Roman" w:cs="Times New Roman"/>
          <w:sz w:val="24"/>
          <w:lang w:eastAsia="en-US"/>
        </w:rPr>
        <w:t xml:space="preserve">.4. Оплата проводиться у національнійгрошовійодиниці на </w:t>
      </w:r>
      <w:proofErr w:type="gramStart"/>
      <w:r w:rsidRPr="006D1AFB">
        <w:rPr>
          <w:rFonts w:ascii="Times New Roman" w:hAnsi="Times New Roman" w:cs="Times New Roman"/>
          <w:sz w:val="24"/>
          <w:lang w:eastAsia="en-US"/>
        </w:rPr>
        <w:t>розрахунковийрахунокПостачальника  за</w:t>
      </w:r>
      <w:proofErr w:type="gramEnd"/>
      <w:r w:rsidRPr="006D1AFB">
        <w:rPr>
          <w:rFonts w:ascii="Times New Roman" w:hAnsi="Times New Roman" w:cs="Times New Roman"/>
          <w:sz w:val="24"/>
          <w:lang w:eastAsia="en-US"/>
        </w:rPr>
        <w:t xml:space="preserve"> фактом постачання товару - у безготівковійформізгідно з видатковою накладною  протягом 10 банківськихднів.</w:t>
      </w:r>
    </w:p>
    <w:p w:rsidR="006A37B8" w:rsidRPr="006D1AFB" w:rsidRDefault="006A37B8" w:rsidP="006D1AFB">
      <w:pPr>
        <w:spacing w:line="360" w:lineRule="auto"/>
        <w:ind w:right="141"/>
        <w:jc w:val="both"/>
        <w:rPr>
          <w:rFonts w:ascii="Times New Roman" w:hAnsi="Times New Roman" w:cs="Times New Roman"/>
          <w:sz w:val="24"/>
          <w:lang w:eastAsia="en-US"/>
        </w:rPr>
      </w:pPr>
      <w:r w:rsidRPr="006D1AFB">
        <w:rPr>
          <w:rFonts w:ascii="Times New Roman" w:hAnsi="Times New Roman" w:cs="Times New Roman"/>
          <w:sz w:val="24"/>
          <w:lang w:val="uk-UA" w:eastAsia="en-US"/>
        </w:rPr>
        <w:t>3</w:t>
      </w:r>
      <w:r w:rsidRPr="006D1AFB">
        <w:rPr>
          <w:rFonts w:ascii="Times New Roman" w:hAnsi="Times New Roman" w:cs="Times New Roman"/>
          <w:sz w:val="24"/>
          <w:lang w:eastAsia="en-US"/>
        </w:rPr>
        <w:t>.5. За умовизмінвласних потреб та в залежностівідреальногофінансування, Замовник (Замовник) залишає за собою право зменшеннязагальноїсуми Договору.</w:t>
      </w:r>
    </w:p>
    <w:p w:rsidR="006A37B8" w:rsidRPr="006D1AFB" w:rsidRDefault="006A37B8" w:rsidP="006D1AFB">
      <w:pPr>
        <w:numPr>
          <w:ilvl w:val="0"/>
          <w:numId w:val="1"/>
        </w:numPr>
        <w:suppressAutoHyphens/>
        <w:spacing w:after="0" w:line="360" w:lineRule="auto"/>
        <w:ind w:right="141"/>
        <w:contextualSpacing/>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Строк та місце поставки товару</w:t>
      </w:r>
    </w:p>
    <w:p w:rsidR="006A37B8" w:rsidRPr="006D1AFB" w:rsidRDefault="006A37B8" w:rsidP="006D1AFB">
      <w:pPr>
        <w:spacing w:line="360" w:lineRule="auto"/>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4</w:t>
      </w:r>
      <w:r w:rsidRPr="006D1AFB">
        <w:rPr>
          <w:rFonts w:ascii="Times New Roman" w:hAnsi="Times New Roman" w:cs="Times New Roman"/>
          <w:sz w:val="24"/>
          <w:lang w:eastAsia="en-US"/>
        </w:rPr>
        <w:t>.1. Постачання Товару здійснюється</w:t>
      </w:r>
      <w:r w:rsidRPr="006D1AFB">
        <w:rPr>
          <w:rFonts w:ascii="Times New Roman" w:hAnsi="Times New Roman" w:cs="Times New Roman"/>
          <w:sz w:val="24"/>
          <w:lang w:val="uk-UA" w:eastAsia="en-US"/>
        </w:rPr>
        <w:t>з</w:t>
      </w:r>
      <w:r w:rsidRPr="006D1AFB">
        <w:rPr>
          <w:rFonts w:ascii="Times New Roman" w:hAnsi="Times New Roman" w:cs="Times New Roman"/>
          <w:sz w:val="24"/>
          <w:lang w:eastAsia="en-US"/>
        </w:rPr>
        <w:t>а місцезнаходженнямПокупця – за рахунокПостачальника</w:t>
      </w:r>
      <w:r w:rsidRPr="006D1AFB">
        <w:rPr>
          <w:rFonts w:ascii="Times New Roman" w:hAnsi="Times New Roman" w:cs="Times New Roman"/>
          <w:sz w:val="24"/>
          <w:lang w:val="uk-UA" w:eastAsia="en-US"/>
        </w:rPr>
        <w:t>.</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 xml:space="preserve">4.2. Термін </w:t>
      </w:r>
      <w:proofErr w:type="gramStart"/>
      <w:r w:rsidRPr="006D1AFB">
        <w:rPr>
          <w:rFonts w:ascii="Times New Roman" w:hAnsi="Times New Roman" w:cs="Times New Roman"/>
          <w:sz w:val="24"/>
          <w:lang w:eastAsia="en-US"/>
        </w:rPr>
        <w:t>поставки  Товару</w:t>
      </w:r>
      <w:proofErr w:type="gramEnd"/>
      <w:r w:rsidRPr="006D1AFB">
        <w:rPr>
          <w:rFonts w:ascii="Times New Roman" w:hAnsi="Times New Roman" w:cs="Times New Roman"/>
          <w:sz w:val="24"/>
          <w:lang w:val="uk-UA" w:eastAsia="en-US"/>
        </w:rPr>
        <w:t>:партіями протягом 5 робочих днів з дня надходження офіційного замовлення від</w:t>
      </w:r>
      <w:r w:rsidRPr="006D1AFB">
        <w:rPr>
          <w:rFonts w:ascii="Times New Roman" w:hAnsi="Times New Roman" w:cs="Times New Roman"/>
          <w:sz w:val="24"/>
          <w:lang w:eastAsia="en-US"/>
        </w:rPr>
        <w:t>замовника</w:t>
      </w:r>
      <w:r w:rsidRPr="006D1AFB">
        <w:rPr>
          <w:rFonts w:ascii="Times New Roman" w:hAnsi="Times New Roman" w:cs="Times New Roman"/>
          <w:sz w:val="24"/>
          <w:lang w:val="uk-UA" w:eastAsia="en-US"/>
        </w:rPr>
        <w:t>.</w:t>
      </w:r>
    </w:p>
    <w:p w:rsidR="006A37B8" w:rsidRPr="006D1AFB" w:rsidRDefault="006A37B8" w:rsidP="006D1AFB">
      <w:pPr>
        <w:spacing w:line="360" w:lineRule="auto"/>
        <w:jc w:val="both"/>
        <w:rPr>
          <w:rFonts w:ascii="Times New Roman" w:eastAsia="Times New Roman" w:hAnsi="Times New Roman" w:cs="Times New Roman"/>
          <w:sz w:val="24"/>
          <w:lang w:val="uk-UA" w:eastAsia="en-US"/>
        </w:rPr>
      </w:pPr>
      <w:r w:rsidRPr="006D1AFB">
        <w:rPr>
          <w:rFonts w:ascii="Times New Roman" w:hAnsi="Times New Roman" w:cs="Times New Roman"/>
          <w:sz w:val="24"/>
          <w:lang w:eastAsia="en-US"/>
        </w:rPr>
        <w:t xml:space="preserve">4.3. Місце поставки Товару: </w:t>
      </w:r>
      <w:r w:rsidRPr="006D1AFB">
        <w:rPr>
          <w:rFonts w:ascii="Times New Roman" w:eastAsia="Times New Roman" w:hAnsi="Times New Roman" w:cs="Times New Roman"/>
          <w:sz w:val="24"/>
          <w:lang w:val="uk-UA" w:eastAsia="en-US"/>
        </w:rPr>
        <w:t xml:space="preserve">59300, Україна, Чернівецька область, Кіцманський район, м.Кіцмань, </w:t>
      </w:r>
      <w:proofErr w:type="gramStart"/>
      <w:r w:rsidRPr="006D1AFB">
        <w:rPr>
          <w:rFonts w:ascii="Times New Roman" w:eastAsia="Times New Roman" w:hAnsi="Times New Roman" w:cs="Times New Roman"/>
          <w:sz w:val="24"/>
          <w:lang w:val="uk-UA" w:eastAsia="en-US"/>
        </w:rPr>
        <w:t>вул.Незалежності</w:t>
      </w:r>
      <w:proofErr w:type="gramEnd"/>
      <w:r w:rsidRPr="006D1AFB">
        <w:rPr>
          <w:rFonts w:ascii="Times New Roman" w:eastAsia="Times New Roman" w:hAnsi="Times New Roman" w:cs="Times New Roman"/>
          <w:sz w:val="24"/>
          <w:lang w:val="uk-UA" w:eastAsia="en-US"/>
        </w:rPr>
        <w:t>,1</w:t>
      </w:r>
    </w:p>
    <w:p w:rsidR="006A37B8" w:rsidRPr="006D1AFB" w:rsidRDefault="006A37B8" w:rsidP="006D1AFB">
      <w:pPr>
        <w:tabs>
          <w:tab w:val="left" w:pos="360"/>
          <w:tab w:val="left" w:pos="900"/>
        </w:tabs>
        <w:spacing w:line="360" w:lineRule="auto"/>
        <w:jc w:val="both"/>
        <w:rPr>
          <w:rFonts w:ascii="Times New Roman" w:hAnsi="Times New Roman" w:cs="Times New Roman"/>
          <w:sz w:val="24"/>
          <w:lang w:val="uk-UA" w:eastAsia="en-US"/>
        </w:rPr>
      </w:pPr>
    </w:p>
    <w:p w:rsidR="006A37B8" w:rsidRPr="006D1AFB" w:rsidRDefault="006A37B8" w:rsidP="006D1AFB">
      <w:pPr>
        <w:spacing w:line="360" w:lineRule="auto"/>
        <w:ind w:left="3116" w:right="141"/>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5. Порядок передачі Товару</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t>5</w:t>
      </w:r>
      <w:r w:rsidRPr="006D1AFB">
        <w:rPr>
          <w:rFonts w:ascii="Times New Roman" w:hAnsi="Times New Roman" w:cs="Times New Roman"/>
          <w:sz w:val="24"/>
          <w:lang w:eastAsia="en-US"/>
        </w:rPr>
        <w:t>.1. Приймання Товару оформлюється шляхом підписання</w:t>
      </w:r>
      <w:r w:rsidRPr="006D1AFB">
        <w:rPr>
          <w:rFonts w:ascii="Times New Roman" w:hAnsi="Times New Roman" w:cs="Times New Roman"/>
          <w:sz w:val="24"/>
          <w:lang w:val="uk-UA" w:eastAsia="en-US"/>
        </w:rPr>
        <w:t>накладної</w:t>
      </w:r>
      <w:r w:rsidRPr="006D1AFB">
        <w:rPr>
          <w:rFonts w:ascii="Times New Roman" w:hAnsi="Times New Roman" w:cs="Times New Roman"/>
          <w:sz w:val="24"/>
          <w:lang w:eastAsia="en-US"/>
        </w:rPr>
        <w:t>уповноваженимипредставникамиСторін.</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t>5</w:t>
      </w:r>
      <w:r w:rsidRPr="006D1AFB">
        <w:rPr>
          <w:rFonts w:ascii="Times New Roman" w:hAnsi="Times New Roman" w:cs="Times New Roman"/>
          <w:sz w:val="24"/>
          <w:lang w:eastAsia="en-US"/>
        </w:rPr>
        <w:t>.2. Датою поставки Товару вважається дата отримання</w:t>
      </w:r>
      <w:r w:rsidRPr="006D1AFB">
        <w:rPr>
          <w:rFonts w:ascii="Times New Roman" w:hAnsi="Times New Roman" w:cs="Times New Roman"/>
          <w:sz w:val="24"/>
          <w:lang w:val="uk-UA" w:eastAsia="en-US"/>
        </w:rPr>
        <w:t>т</w:t>
      </w:r>
      <w:r w:rsidRPr="006D1AFB">
        <w:rPr>
          <w:rFonts w:ascii="Times New Roman" w:hAnsi="Times New Roman" w:cs="Times New Roman"/>
          <w:sz w:val="24"/>
          <w:lang w:eastAsia="en-US"/>
        </w:rPr>
        <w:t xml:space="preserve">оварууповноваженимпредставникомПокупця, щопідтверджуєтьсяйогопідписом на </w:t>
      </w:r>
      <w:proofErr w:type="gramStart"/>
      <w:r w:rsidRPr="006D1AFB">
        <w:rPr>
          <w:rFonts w:ascii="Times New Roman" w:hAnsi="Times New Roman" w:cs="Times New Roman"/>
          <w:sz w:val="24"/>
          <w:lang w:val="uk-UA" w:eastAsia="en-US"/>
        </w:rPr>
        <w:t>накладній :</w:t>
      </w:r>
      <w:proofErr w:type="gramEnd"/>
      <w:r w:rsidRPr="006D1AFB">
        <w:rPr>
          <w:rFonts w:ascii="Times New Roman" w:hAnsi="Times New Roman" w:cs="Times New Roman"/>
          <w:sz w:val="24"/>
          <w:lang w:val="uk-UA" w:eastAsia="en-US"/>
        </w:rPr>
        <w:t xml:space="preserve"> отримав.</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lastRenderedPageBreak/>
        <w:t>5</w:t>
      </w:r>
      <w:r w:rsidRPr="006D1AFB">
        <w:rPr>
          <w:rFonts w:ascii="Times New Roman" w:hAnsi="Times New Roman" w:cs="Times New Roman"/>
          <w:sz w:val="24"/>
          <w:lang w:eastAsia="en-US"/>
        </w:rPr>
        <w:t>.3. ПостачальниквидаєПокупцю разом з Товаром наступнідокументи: видатковунакладну,</w:t>
      </w:r>
      <w:r w:rsidRPr="006D1AFB">
        <w:rPr>
          <w:rFonts w:ascii="Times New Roman" w:hAnsi="Times New Roman" w:cs="Times New Roman"/>
          <w:sz w:val="24"/>
          <w:lang w:val="uk-UA" w:eastAsia="en-US"/>
        </w:rPr>
        <w:t xml:space="preserve"> </w:t>
      </w:r>
      <w:proofErr w:type="gramStart"/>
      <w:r w:rsidRPr="006D1AFB">
        <w:rPr>
          <w:rFonts w:ascii="Times New Roman" w:hAnsi="Times New Roman" w:cs="Times New Roman"/>
          <w:sz w:val="24"/>
          <w:lang w:val="uk-UA" w:eastAsia="en-US"/>
        </w:rPr>
        <w:t>реєстр,сертифікати</w:t>
      </w:r>
      <w:proofErr w:type="gramEnd"/>
      <w:r w:rsidRPr="006D1AFB">
        <w:rPr>
          <w:rFonts w:ascii="Times New Roman" w:hAnsi="Times New Roman" w:cs="Times New Roman"/>
          <w:sz w:val="24"/>
          <w:lang w:val="uk-UA" w:eastAsia="en-US"/>
        </w:rPr>
        <w:t xml:space="preserve"> якості на товар.</w:t>
      </w:r>
    </w:p>
    <w:p w:rsidR="006A37B8" w:rsidRPr="006D1AFB" w:rsidRDefault="006A37B8" w:rsidP="006D1AFB">
      <w:pPr>
        <w:spacing w:line="360" w:lineRule="auto"/>
        <w:ind w:firstLine="708"/>
        <w:jc w:val="both"/>
        <w:rPr>
          <w:rFonts w:ascii="Times New Roman" w:hAnsi="Times New Roman" w:cs="Times New Roman"/>
          <w:sz w:val="24"/>
          <w:lang w:eastAsia="en-US"/>
        </w:rPr>
      </w:pPr>
      <w:r w:rsidRPr="006D1AFB">
        <w:rPr>
          <w:rFonts w:ascii="Times New Roman" w:hAnsi="Times New Roman" w:cs="Times New Roman"/>
          <w:sz w:val="24"/>
          <w:lang w:val="uk-UA" w:eastAsia="en-US"/>
        </w:rPr>
        <w:t>6</w:t>
      </w:r>
      <w:r w:rsidRPr="006D1AFB">
        <w:rPr>
          <w:rFonts w:ascii="Times New Roman" w:hAnsi="Times New Roman" w:cs="Times New Roman"/>
          <w:sz w:val="24"/>
          <w:lang w:eastAsia="en-US"/>
        </w:rPr>
        <w:t>. Права та обов’язкиСторін</w:t>
      </w:r>
    </w:p>
    <w:p w:rsidR="006A37B8" w:rsidRPr="006D1AFB" w:rsidRDefault="006A37B8" w:rsidP="006D1AFB">
      <w:pPr>
        <w:spacing w:line="360" w:lineRule="auto"/>
        <w:jc w:val="both"/>
        <w:rPr>
          <w:rFonts w:ascii="Times New Roman" w:hAnsi="Times New Roman" w:cs="Times New Roman"/>
          <w:sz w:val="24"/>
        </w:rPr>
      </w:pPr>
      <w:r w:rsidRPr="006D1AFB">
        <w:rPr>
          <w:rFonts w:ascii="Times New Roman" w:hAnsi="Times New Roman" w:cs="Times New Roman"/>
          <w:sz w:val="24"/>
          <w:lang w:val="uk-UA"/>
        </w:rPr>
        <w:t>6</w:t>
      </w:r>
      <w:r w:rsidRPr="006D1AFB">
        <w:rPr>
          <w:rFonts w:ascii="Times New Roman" w:hAnsi="Times New Roman" w:cs="Times New Roman"/>
          <w:sz w:val="24"/>
        </w:rPr>
        <w:t>.1. Замовникмає право:</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t>6</w:t>
      </w:r>
      <w:r w:rsidRPr="006D1AFB">
        <w:rPr>
          <w:rFonts w:ascii="Times New Roman" w:hAnsi="Times New Roman" w:cs="Times New Roman"/>
          <w:sz w:val="24"/>
          <w:lang w:eastAsia="en-US"/>
        </w:rPr>
        <w:t>.1.1. Відмовитисьвідприйняття</w:t>
      </w:r>
      <w:r w:rsidRPr="006D1AFB">
        <w:rPr>
          <w:rFonts w:ascii="Times New Roman" w:hAnsi="Times New Roman" w:cs="Times New Roman"/>
          <w:sz w:val="24"/>
          <w:lang w:val="uk-UA" w:eastAsia="en-US"/>
        </w:rPr>
        <w:t>товару</w:t>
      </w:r>
      <w:r w:rsidRPr="006D1AFB">
        <w:rPr>
          <w:rFonts w:ascii="Times New Roman" w:hAnsi="Times New Roman" w:cs="Times New Roman"/>
          <w:sz w:val="24"/>
          <w:lang w:eastAsia="en-US"/>
        </w:rPr>
        <w:t>уразівиявленнянедоліків, які не можуть бути усунені</w:t>
      </w:r>
      <w:r w:rsidRPr="006D1AFB">
        <w:rPr>
          <w:rFonts w:ascii="Times New Roman" w:hAnsi="Times New Roman" w:cs="Times New Roman"/>
          <w:sz w:val="24"/>
          <w:lang w:val="uk-UA" w:eastAsia="en-US"/>
        </w:rPr>
        <w:t>Постачальником</w:t>
      </w:r>
      <w:r w:rsidRPr="006D1AFB">
        <w:rPr>
          <w:rFonts w:ascii="Times New Roman" w:hAnsi="Times New Roman" w:cs="Times New Roman"/>
          <w:sz w:val="24"/>
          <w:lang w:eastAsia="en-US"/>
        </w:rPr>
        <w:t>.</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t>6</w:t>
      </w:r>
      <w:r w:rsidRPr="006D1AFB">
        <w:rPr>
          <w:rFonts w:ascii="Times New Roman" w:hAnsi="Times New Roman" w:cs="Times New Roman"/>
          <w:sz w:val="24"/>
          <w:lang w:eastAsia="en-US"/>
        </w:rPr>
        <w:t>.1.</w:t>
      </w:r>
      <w:r w:rsidRPr="006D1AFB">
        <w:rPr>
          <w:rFonts w:ascii="Times New Roman" w:hAnsi="Times New Roman" w:cs="Times New Roman"/>
          <w:sz w:val="24"/>
          <w:lang w:val="uk-UA" w:eastAsia="en-US"/>
        </w:rPr>
        <w:t>2</w:t>
      </w:r>
      <w:r w:rsidRPr="006D1AFB">
        <w:rPr>
          <w:rFonts w:ascii="Times New Roman" w:hAnsi="Times New Roman" w:cs="Times New Roman"/>
          <w:sz w:val="24"/>
          <w:lang w:eastAsia="en-US"/>
        </w:rPr>
        <w:t>. Вимагатибезоплатноговиправленнянедоліків, щовиникливнаслідокдопущених</w:t>
      </w:r>
      <w:r w:rsidRPr="006D1AFB">
        <w:rPr>
          <w:rFonts w:ascii="Times New Roman" w:hAnsi="Times New Roman" w:cs="Times New Roman"/>
          <w:sz w:val="24"/>
          <w:lang w:val="uk-UA" w:eastAsia="en-US"/>
        </w:rPr>
        <w:t>Постачальником</w:t>
      </w:r>
      <w:r w:rsidRPr="006D1AFB">
        <w:rPr>
          <w:rFonts w:ascii="Times New Roman" w:hAnsi="Times New Roman" w:cs="Times New Roman"/>
          <w:sz w:val="24"/>
          <w:lang w:eastAsia="en-US"/>
        </w:rPr>
        <w:t xml:space="preserve">порушень, </w:t>
      </w:r>
      <w:proofErr w:type="gramStart"/>
      <w:r w:rsidRPr="006D1AFB">
        <w:rPr>
          <w:rFonts w:ascii="Times New Roman" w:hAnsi="Times New Roman" w:cs="Times New Roman"/>
          <w:sz w:val="24"/>
          <w:lang w:eastAsia="en-US"/>
        </w:rPr>
        <w:t>абовиправитиїхсвоїми  силами</w:t>
      </w:r>
      <w:proofErr w:type="gramEnd"/>
      <w:r w:rsidRPr="006D1AFB">
        <w:rPr>
          <w:rFonts w:ascii="Times New Roman" w:hAnsi="Times New Roman" w:cs="Times New Roman"/>
          <w:sz w:val="24"/>
          <w:lang w:eastAsia="en-US"/>
        </w:rPr>
        <w:t>, якщоінше не передбачено Договором.  У такому разізбитки, завданіЗамовнику, відшкодовуються</w:t>
      </w:r>
      <w:r w:rsidRPr="006D1AFB">
        <w:rPr>
          <w:rFonts w:ascii="Times New Roman" w:hAnsi="Times New Roman" w:cs="Times New Roman"/>
          <w:sz w:val="24"/>
          <w:lang w:val="uk-UA" w:eastAsia="en-US"/>
        </w:rPr>
        <w:t>Постачальником</w:t>
      </w:r>
      <w:r w:rsidRPr="006D1AFB">
        <w:rPr>
          <w:rFonts w:ascii="Times New Roman" w:hAnsi="Times New Roman" w:cs="Times New Roman"/>
          <w:sz w:val="24"/>
          <w:lang w:eastAsia="en-US"/>
        </w:rPr>
        <w:t xml:space="preserve"> за власнийрахунок, у тому числі за рахунокзниженняціни</w:t>
      </w:r>
      <w:r w:rsidRPr="006D1AFB">
        <w:rPr>
          <w:rFonts w:ascii="Times New Roman" w:hAnsi="Times New Roman" w:cs="Times New Roman"/>
          <w:sz w:val="24"/>
          <w:lang w:val="uk-UA" w:eastAsia="en-US"/>
        </w:rPr>
        <w:t xml:space="preserve"> Договору</w:t>
      </w:r>
      <w:r w:rsidRPr="006D1AFB">
        <w:rPr>
          <w:rFonts w:ascii="Times New Roman" w:hAnsi="Times New Roman" w:cs="Times New Roman"/>
          <w:sz w:val="24"/>
          <w:lang w:eastAsia="en-US"/>
        </w:rPr>
        <w:t>;</w:t>
      </w:r>
    </w:p>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en-US"/>
        </w:rPr>
        <w:t>6</w:t>
      </w:r>
      <w:r w:rsidRPr="006D1AFB">
        <w:rPr>
          <w:rFonts w:ascii="Times New Roman" w:hAnsi="Times New Roman" w:cs="Times New Roman"/>
          <w:sz w:val="24"/>
          <w:lang w:eastAsia="en-US"/>
        </w:rPr>
        <w:t>.1.</w:t>
      </w:r>
      <w:r w:rsidRPr="006D1AFB">
        <w:rPr>
          <w:rFonts w:ascii="Times New Roman" w:hAnsi="Times New Roman" w:cs="Times New Roman"/>
          <w:sz w:val="24"/>
          <w:lang w:val="uk-UA" w:eastAsia="en-US"/>
        </w:rPr>
        <w:t>3</w:t>
      </w:r>
      <w:r w:rsidRPr="006D1AFB">
        <w:rPr>
          <w:rFonts w:ascii="Times New Roman" w:hAnsi="Times New Roman" w:cs="Times New Roman"/>
          <w:sz w:val="24"/>
          <w:lang w:eastAsia="en-US"/>
        </w:rPr>
        <w:t xml:space="preserve">. Замовниктакожмаєінші права, передбаченіЦивільним і Господарським кодексами України, Загальнимиумовамиукладення та </w:t>
      </w:r>
      <w:proofErr w:type="gramStart"/>
      <w:r w:rsidRPr="006D1AFB">
        <w:rPr>
          <w:rFonts w:ascii="Times New Roman" w:hAnsi="Times New Roman" w:cs="Times New Roman"/>
          <w:sz w:val="24"/>
          <w:lang w:eastAsia="en-US"/>
        </w:rPr>
        <w:t>виконанняДоговорів  та</w:t>
      </w:r>
      <w:proofErr w:type="gramEnd"/>
      <w:r w:rsidRPr="006D1AFB">
        <w:rPr>
          <w:rFonts w:ascii="Times New Roman" w:hAnsi="Times New Roman" w:cs="Times New Roman"/>
          <w:sz w:val="24"/>
          <w:lang w:eastAsia="en-US"/>
        </w:rPr>
        <w:t xml:space="preserve"> іншими актами законодавства.</w:t>
      </w:r>
    </w:p>
    <w:p w:rsidR="006A37B8" w:rsidRPr="006D1AFB" w:rsidRDefault="006A37B8" w:rsidP="006D1AFB">
      <w:pPr>
        <w:spacing w:line="360" w:lineRule="auto"/>
        <w:jc w:val="both"/>
        <w:outlineLvl w:val="0"/>
        <w:rPr>
          <w:rFonts w:ascii="Times New Roman" w:hAnsi="Times New Roman" w:cs="Times New Roman"/>
          <w:sz w:val="24"/>
          <w:lang w:eastAsia="en-US"/>
        </w:rPr>
      </w:pPr>
      <w:r w:rsidRPr="006D1AFB">
        <w:rPr>
          <w:rFonts w:ascii="Times New Roman" w:hAnsi="Times New Roman" w:cs="Times New Roman"/>
          <w:sz w:val="24"/>
          <w:lang w:val="uk-UA" w:eastAsia="en-US"/>
        </w:rPr>
        <w:t>6</w:t>
      </w:r>
      <w:r w:rsidRPr="006D1AFB">
        <w:rPr>
          <w:rFonts w:ascii="Times New Roman" w:hAnsi="Times New Roman" w:cs="Times New Roman"/>
          <w:sz w:val="24"/>
          <w:lang w:eastAsia="en-US"/>
        </w:rPr>
        <w:t>.2.Замовникзобов’язаний:</w:t>
      </w:r>
    </w:p>
    <w:p w:rsidR="006A37B8" w:rsidRPr="006D1AFB" w:rsidRDefault="006A37B8" w:rsidP="006D1AFB">
      <w:pPr>
        <w:spacing w:line="360" w:lineRule="auto"/>
        <w:jc w:val="both"/>
        <w:rPr>
          <w:rFonts w:ascii="Times New Roman" w:hAnsi="Times New Roman" w:cs="Times New Roman"/>
          <w:sz w:val="24"/>
        </w:rPr>
      </w:pPr>
      <w:r w:rsidRPr="006D1AFB">
        <w:rPr>
          <w:rFonts w:ascii="Times New Roman" w:hAnsi="Times New Roman" w:cs="Times New Roman"/>
          <w:sz w:val="24"/>
          <w:lang w:val="uk-UA"/>
        </w:rPr>
        <w:t>6</w:t>
      </w:r>
      <w:r w:rsidRPr="006D1AFB">
        <w:rPr>
          <w:rFonts w:ascii="Times New Roman" w:hAnsi="Times New Roman" w:cs="Times New Roman"/>
          <w:sz w:val="24"/>
        </w:rPr>
        <w:t xml:space="preserve">.2.1. СприятиВиконавцюв порядку, встановленому </w:t>
      </w:r>
      <w:proofErr w:type="gramStart"/>
      <w:r w:rsidRPr="006D1AFB">
        <w:rPr>
          <w:rFonts w:ascii="Times New Roman" w:hAnsi="Times New Roman" w:cs="Times New Roman"/>
          <w:sz w:val="24"/>
        </w:rPr>
        <w:t>Договором,  у</w:t>
      </w:r>
      <w:proofErr w:type="gramEnd"/>
      <w:r w:rsidRPr="006D1AFB">
        <w:rPr>
          <w:rFonts w:ascii="Times New Roman" w:hAnsi="Times New Roman" w:cs="Times New Roman"/>
          <w:sz w:val="24"/>
        </w:rPr>
        <w:t xml:space="preserve"> виконанні</w:t>
      </w:r>
      <w:r w:rsidRPr="006D1AFB">
        <w:rPr>
          <w:rFonts w:ascii="Times New Roman" w:hAnsi="Times New Roman" w:cs="Times New Roman"/>
          <w:sz w:val="24"/>
          <w:lang w:val="uk-UA"/>
        </w:rPr>
        <w:t>умов Договору</w:t>
      </w:r>
      <w:r w:rsidRPr="006D1AFB">
        <w:rPr>
          <w:rFonts w:ascii="Times New Roman" w:hAnsi="Times New Roman" w:cs="Times New Roman"/>
          <w:sz w:val="24"/>
        </w:rPr>
        <w:t>;</w:t>
      </w:r>
    </w:p>
    <w:p w:rsidR="006A37B8" w:rsidRPr="006D1AFB" w:rsidRDefault="006A37B8" w:rsidP="006D1AFB">
      <w:pPr>
        <w:spacing w:line="360" w:lineRule="auto"/>
        <w:jc w:val="both"/>
        <w:rPr>
          <w:rFonts w:ascii="Times New Roman" w:hAnsi="Times New Roman" w:cs="Times New Roman"/>
          <w:sz w:val="24"/>
        </w:rPr>
      </w:pPr>
      <w:r w:rsidRPr="006D1AFB">
        <w:rPr>
          <w:rFonts w:ascii="Times New Roman" w:hAnsi="Times New Roman" w:cs="Times New Roman"/>
          <w:sz w:val="24"/>
          <w:lang w:val="uk-UA"/>
        </w:rPr>
        <w:t>6</w:t>
      </w:r>
      <w:r w:rsidRPr="006D1AFB">
        <w:rPr>
          <w:rFonts w:ascii="Times New Roman" w:hAnsi="Times New Roman" w:cs="Times New Roman"/>
          <w:sz w:val="24"/>
        </w:rPr>
        <w:t>.2.2. Прийняти в установленому порядку та оплатитиналежно</w:t>
      </w:r>
      <w:r w:rsidRPr="006D1AFB">
        <w:rPr>
          <w:rFonts w:ascii="Times New Roman" w:hAnsi="Times New Roman" w:cs="Times New Roman"/>
          <w:sz w:val="24"/>
          <w:lang w:val="uk-UA"/>
        </w:rPr>
        <w:t>поставлений товар</w:t>
      </w:r>
      <w:r w:rsidRPr="006D1AFB">
        <w:rPr>
          <w:rFonts w:ascii="Times New Roman" w:hAnsi="Times New Roman" w:cs="Times New Roman"/>
          <w:sz w:val="24"/>
        </w:rPr>
        <w:t>;</w:t>
      </w:r>
    </w:p>
    <w:p w:rsidR="006A37B8" w:rsidRPr="006D1AFB" w:rsidRDefault="006A37B8" w:rsidP="006D1AFB">
      <w:pPr>
        <w:spacing w:line="360" w:lineRule="auto"/>
        <w:jc w:val="both"/>
        <w:rPr>
          <w:rFonts w:ascii="Times New Roman" w:hAnsi="Times New Roman" w:cs="Times New Roman"/>
          <w:sz w:val="24"/>
        </w:rPr>
      </w:pPr>
      <w:r w:rsidRPr="006D1AFB">
        <w:rPr>
          <w:rFonts w:ascii="Times New Roman" w:hAnsi="Times New Roman" w:cs="Times New Roman"/>
          <w:sz w:val="24"/>
          <w:lang w:val="uk-UA"/>
        </w:rPr>
        <w:t>6</w:t>
      </w:r>
      <w:r w:rsidRPr="006D1AFB">
        <w:rPr>
          <w:rFonts w:ascii="Times New Roman" w:hAnsi="Times New Roman" w:cs="Times New Roman"/>
          <w:sz w:val="24"/>
        </w:rPr>
        <w:t>.2.3. НегайноповідомитиВиконавця про виявленінедоліки</w:t>
      </w:r>
      <w:r w:rsidRPr="006D1AFB">
        <w:rPr>
          <w:rFonts w:ascii="Times New Roman" w:hAnsi="Times New Roman" w:cs="Times New Roman"/>
          <w:sz w:val="24"/>
          <w:lang w:val="uk-UA"/>
        </w:rPr>
        <w:t>товару</w:t>
      </w:r>
      <w:r w:rsidRPr="006D1AFB">
        <w:rPr>
          <w:rFonts w:ascii="Times New Roman" w:hAnsi="Times New Roman" w:cs="Times New Roman"/>
          <w:sz w:val="24"/>
        </w:rPr>
        <w:t>;</w:t>
      </w:r>
    </w:p>
    <w:p w:rsidR="006A37B8" w:rsidRPr="006D1AFB" w:rsidRDefault="006A37B8" w:rsidP="006D1AFB">
      <w:pPr>
        <w:spacing w:line="360" w:lineRule="auto"/>
        <w:jc w:val="both"/>
        <w:rPr>
          <w:rFonts w:ascii="Times New Roman" w:hAnsi="Times New Roman" w:cs="Times New Roman"/>
          <w:sz w:val="24"/>
        </w:rPr>
      </w:pPr>
      <w:r w:rsidRPr="006D1AFB">
        <w:rPr>
          <w:rFonts w:ascii="Times New Roman" w:hAnsi="Times New Roman" w:cs="Times New Roman"/>
          <w:sz w:val="24"/>
          <w:lang w:val="uk-UA"/>
        </w:rPr>
        <w:t>6</w:t>
      </w:r>
      <w:r w:rsidRPr="006D1AFB">
        <w:rPr>
          <w:rFonts w:ascii="Times New Roman" w:hAnsi="Times New Roman" w:cs="Times New Roman"/>
          <w:sz w:val="24"/>
        </w:rPr>
        <w:t>.2.</w:t>
      </w:r>
      <w:r w:rsidRPr="006D1AFB">
        <w:rPr>
          <w:rFonts w:ascii="Times New Roman" w:hAnsi="Times New Roman" w:cs="Times New Roman"/>
          <w:sz w:val="24"/>
          <w:lang w:val="uk-UA"/>
        </w:rPr>
        <w:t>4</w:t>
      </w:r>
      <w:r w:rsidRPr="006D1AFB">
        <w:rPr>
          <w:rFonts w:ascii="Times New Roman" w:hAnsi="Times New Roman" w:cs="Times New Roman"/>
          <w:sz w:val="24"/>
        </w:rPr>
        <w:t xml:space="preserve">. Виконуватиналежним чином іншізобов’язання, передбачені Договором, Цивільним і Господарським кодексами України, Загальнимиумовамиукладення та </w:t>
      </w:r>
      <w:proofErr w:type="gramStart"/>
      <w:r w:rsidRPr="006D1AFB">
        <w:rPr>
          <w:rFonts w:ascii="Times New Roman" w:hAnsi="Times New Roman" w:cs="Times New Roman"/>
          <w:sz w:val="24"/>
        </w:rPr>
        <w:t>виконанняДоговорів  та</w:t>
      </w:r>
      <w:proofErr w:type="gramEnd"/>
      <w:r w:rsidRPr="006D1AFB">
        <w:rPr>
          <w:rFonts w:ascii="Times New Roman" w:hAnsi="Times New Roman" w:cs="Times New Roman"/>
          <w:sz w:val="24"/>
        </w:rPr>
        <w:t xml:space="preserve"> іншими актами законодавства.</w:t>
      </w:r>
    </w:p>
    <w:p w:rsidR="006A37B8" w:rsidRPr="006D1AFB" w:rsidRDefault="006A37B8" w:rsidP="006D1AFB">
      <w:pPr>
        <w:spacing w:line="360" w:lineRule="auto"/>
        <w:jc w:val="both"/>
        <w:outlineLvl w:val="0"/>
        <w:rPr>
          <w:rFonts w:ascii="Times New Roman" w:hAnsi="Times New Roman" w:cs="Times New Roman"/>
          <w:sz w:val="24"/>
          <w:lang w:eastAsia="en-US"/>
        </w:rPr>
      </w:pPr>
      <w:r w:rsidRPr="006D1AFB">
        <w:rPr>
          <w:rFonts w:ascii="Times New Roman" w:hAnsi="Times New Roman" w:cs="Times New Roman"/>
          <w:sz w:val="24"/>
          <w:lang w:val="uk-UA" w:eastAsia="en-US"/>
        </w:rPr>
        <w:t>6</w:t>
      </w:r>
      <w:r w:rsidRPr="006D1AFB">
        <w:rPr>
          <w:rFonts w:ascii="Times New Roman" w:hAnsi="Times New Roman" w:cs="Times New Roman"/>
          <w:sz w:val="24"/>
          <w:lang w:eastAsia="en-US"/>
        </w:rPr>
        <w:t>.</w:t>
      </w:r>
      <w:r w:rsidRPr="006D1AFB">
        <w:rPr>
          <w:rFonts w:ascii="Times New Roman" w:hAnsi="Times New Roman" w:cs="Times New Roman"/>
          <w:sz w:val="24"/>
          <w:lang w:val="uk-UA" w:eastAsia="en-US"/>
        </w:rPr>
        <w:t>3</w:t>
      </w:r>
      <w:r w:rsidRPr="006D1AFB">
        <w:rPr>
          <w:rFonts w:ascii="Times New Roman" w:hAnsi="Times New Roman" w:cs="Times New Roman"/>
          <w:sz w:val="24"/>
          <w:lang w:eastAsia="en-US"/>
        </w:rPr>
        <w:t xml:space="preserve">.  </w:t>
      </w:r>
      <w:r w:rsidRPr="006D1AFB">
        <w:rPr>
          <w:rFonts w:ascii="Times New Roman" w:hAnsi="Times New Roman" w:cs="Times New Roman"/>
          <w:sz w:val="24"/>
          <w:lang w:val="uk-UA" w:eastAsia="en-US"/>
        </w:rPr>
        <w:t>Постачальник</w:t>
      </w:r>
      <w:r w:rsidRPr="006D1AFB">
        <w:rPr>
          <w:rFonts w:ascii="Times New Roman" w:hAnsi="Times New Roman" w:cs="Times New Roman"/>
          <w:sz w:val="24"/>
          <w:lang w:eastAsia="en-US"/>
        </w:rPr>
        <w:t>має право:</w:t>
      </w:r>
    </w:p>
    <w:p w:rsidR="006A37B8" w:rsidRPr="006D1AFB" w:rsidRDefault="006A37B8" w:rsidP="006D1AFB">
      <w:pPr>
        <w:spacing w:line="360" w:lineRule="auto"/>
        <w:jc w:val="both"/>
        <w:rPr>
          <w:rFonts w:ascii="Times New Roman" w:hAnsi="Times New Roman" w:cs="Times New Roman"/>
          <w:sz w:val="24"/>
        </w:rPr>
      </w:pPr>
      <w:r w:rsidRPr="006D1AFB">
        <w:rPr>
          <w:rFonts w:ascii="Times New Roman" w:hAnsi="Times New Roman" w:cs="Times New Roman"/>
          <w:sz w:val="24"/>
          <w:lang w:val="uk-UA"/>
        </w:rPr>
        <w:t>6</w:t>
      </w:r>
      <w:r w:rsidRPr="006D1AFB">
        <w:rPr>
          <w:rFonts w:ascii="Times New Roman" w:hAnsi="Times New Roman" w:cs="Times New Roman"/>
          <w:sz w:val="24"/>
        </w:rPr>
        <w:t>.3.1.  Своєчасно та в повномуобсязіотримувати плату заякісно</w:t>
      </w:r>
      <w:r w:rsidRPr="006D1AFB">
        <w:rPr>
          <w:rFonts w:ascii="Times New Roman" w:hAnsi="Times New Roman" w:cs="Times New Roman"/>
          <w:sz w:val="24"/>
          <w:lang w:val="uk-UA"/>
        </w:rPr>
        <w:t>поставлений товар</w:t>
      </w:r>
      <w:r w:rsidRPr="006D1AFB">
        <w:rPr>
          <w:rFonts w:ascii="Times New Roman" w:hAnsi="Times New Roman" w:cs="Times New Roman"/>
          <w:sz w:val="24"/>
        </w:rPr>
        <w:t>;</w:t>
      </w:r>
    </w:p>
    <w:p w:rsidR="006A37B8" w:rsidRPr="006D1AFB" w:rsidRDefault="006A37B8" w:rsidP="006D1AFB">
      <w:pPr>
        <w:spacing w:line="360" w:lineRule="auto"/>
        <w:jc w:val="both"/>
        <w:rPr>
          <w:rFonts w:ascii="Times New Roman" w:hAnsi="Times New Roman" w:cs="Times New Roman"/>
          <w:sz w:val="24"/>
        </w:rPr>
      </w:pPr>
      <w:r w:rsidRPr="006D1AFB">
        <w:rPr>
          <w:rFonts w:ascii="Times New Roman" w:hAnsi="Times New Roman" w:cs="Times New Roman"/>
          <w:sz w:val="24"/>
        </w:rPr>
        <w:t>6.3.2.  На достроков</w:t>
      </w:r>
      <w:r w:rsidRPr="006D1AFB">
        <w:rPr>
          <w:rFonts w:ascii="Times New Roman" w:hAnsi="Times New Roman" w:cs="Times New Roman"/>
          <w:sz w:val="24"/>
          <w:lang w:val="uk-UA"/>
        </w:rPr>
        <w:t>у поставку товару</w:t>
      </w:r>
      <w:r w:rsidRPr="006D1AFB">
        <w:rPr>
          <w:rFonts w:ascii="Times New Roman" w:hAnsi="Times New Roman" w:cs="Times New Roman"/>
          <w:sz w:val="24"/>
        </w:rPr>
        <w:t xml:space="preserve"> за письмовимпогодженнямЗамовника;</w:t>
      </w:r>
    </w:p>
    <w:p w:rsidR="006A37B8" w:rsidRPr="006D1AFB" w:rsidRDefault="006A37B8" w:rsidP="006D1AFB">
      <w:pPr>
        <w:spacing w:line="360" w:lineRule="auto"/>
        <w:jc w:val="both"/>
        <w:rPr>
          <w:rFonts w:ascii="Times New Roman" w:hAnsi="Times New Roman" w:cs="Times New Roman"/>
          <w:sz w:val="24"/>
        </w:rPr>
      </w:pPr>
      <w:r w:rsidRPr="006D1AFB">
        <w:rPr>
          <w:rFonts w:ascii="Times New Roman" w:hAnsi="Times New Roman" w:cs="Times New Roman"/>
          <w:sz w:val="24"/>
        </w:rPr>
        <w:t xml:space="preserve">6.3.3. Виконавецьмаєтакожінші права, передбачені Договором підряду, Цивільним і Господарським кодексами України, Загальнимиумовамиукладення та </w:t>
      </w:r>
      <w:proofErr w:type="gramStart"/>
      <w:r w:rsidRPr="006D1AFB">
        <w:rPr>
          <w:rFonts w:ascii="Times New Roman" w:hAnsi="Times New Roman" w:cs="Times New Roman"/>
          <w:sz w:val="24"/>
        </w:rPr>
        <w:t>виконанняДоговорів  та</w:t>
      </w:r>
      <w:proofErr w:type="gramEnd"/>
      <w:r w:rsidRPr="006D1AFB">
        <w:rPr>
          <w:rFonts w:ascii="Times New Roman" w:hAnsi="Times New Roman" w:cs="Times New Roman"/>
          <w:sz w:val="24"/>
        </w:rPr>
        <w:t xml:space="preserve"> іншими актами законодавства</w:t>
      </w:r>
    </w:p>
    <w:p w:rsidR="006A37B8" w:rsidRPr="006D1AFB" w:rsidRDefault="006A37B8" w:rsidP="006D1AFB">
      <w:pPr>
        <w:spacing w:line="360" w:lineRule="auto"/>
        <w:jc w:val="both"/>
        <w:outlineLvl w:val="0"/>
        <w:rPr>
          <w:rFonts w:ascii="Times New Roman" w:hAnsi="Times New Roman" w:cs="Times New Roman"/>
          <w:sz w:val="24"/>
        </w:rPr>
      </w:pPr>
      <w:r w:rsidRPr="006D1AFB">
        <w:rPr>
          <w:rFonts w:ascii="Times New Roman" w:hAnsi="Times New Roman" w:cs="Times New Roman"/>
          <w:sz w:val="24"/>
          <w:lang w:val="uk-UA"/>
        </w:rPr>
        <w:lastRenderedPageBreak/>
        <w:t>6</w:t>
      </w:r>
      <w:r w:rsidRPr="006D1AFB">
        <w:rPr>
          <w:rFonts w:ascii="Times New Roman" w:hAnsi="Times New Roman" w:cs="Times New Roman"/>
          <w:sz w:val="24"/>
        </w:rPr>
        <w:t xml:space="preserve">.4. </w:t>
      </w:r>
      <w:r w:rsidRPr="006D1AFB">
        <w:rPr>
          <w:rFonts w:ascii="Times New Roman" w:hAnsi="Times New Roman" w:cs="Times New Roman"/>
          <w:sz w:val="24"/>
          <w:lang w:val="uk-UA"/>
        </w:rPr>
        <w:t>Постачальник</w:t>
      </w:r>
      <w:r w:rsidRPr="006D1AFB">
        <w:rPr>
          <w:rFonts w:ascii="Times New Roman" w:hAnsi="Times New Roman" w:cs="Times New Roman"/>
          <w:sz w:val="24"/>
        </w:rPr>
        <w:t>зобов’язаний:</w:t>
      </w:r>
    </w:p>
    <w:p w:rsidR="006A37B8" w:rsidRPr="006D1AFB" w:rsidRDefault="006A37B8" w:rsidP="006D1AFB">
      <w:pPr>
        <w:spacing w:line="360" w:lineRule="auto"/>
        <w:jc w:val="both"/>
        <w:outlineLvl w:val="0"/>
        <w:rPr>
          <w:rFonts w:ascii="Times New Roman" w:hAnsi="Times New Roman" w:cs="Times New Roman"/>
          <w:sz w:val="24"/>
        </w:rPr>
      </w:pPr>
      <w:r w:rsidRPr="006D1AFB">
        <w:rPr>
          <w:rFonts w:ascii="Times New Roman" w:hAnsi="Times New Roman" w:cs="Times New Roman"/>
          <w:sz w:val="24"/>
        </w:rPr>
        <w:t>6.4.</w:t>
      </w:r>
      <w:proofErr w:type="gramStart"/>
      <w:r w:rsidRPr="006D1AFB">
        <w:rPr>
          <w:rFonts w:ascii="Times New Roman" w:hAnsi="Times New Roman" w:cs="Times New Roman"/>
          <w:sz w:val="24"/>
        </w:rPr>
        <w:t>1.</w:t>
      </w:r>
      <w:r w:rsidRPr="006D1AFB">
        <w:rPr>
          <w:rFonts w:ascii="Times New Roman" w:hAnsi="Times New Roman" w:cs="Times New Roman"/>
          <w:sz w:val="24"/>
          <w:lang w:val="uk-UA"/>
        </w:rPr>
        <w:t>Поставити</w:t>
      </w:r>
      <w:proofErr w:type="gramEnd"/>
      <w:r w:rsidRPr="006D1AFB">
        <w:rPr>
          <w:rFonts w:ascii="Times New Roman" w:hAnsi="Times New Roman" w:cs="Times New Roman"/>
          <w:sz w:val="24"/>
          <w:lang w:val="uk-UA"/>
        </w:rPr>
        <w:t xml:space="preserve"> товар у в</w:t>
      </w:r>
      <w:r w:rsidRPr="006D1AFB">
        <w:rPr>
          <w:rFonts w:ascii="Times New Roman" w:hAnsi="Times New Roman" w:cs="Times New Roman"/>
          <w:sz w:val="24"/>
        </w:rPr>
        <w:t xml:space="preserve">становленістрокив межах </w:t>
      </w:r>
      <w:r w:rsidRPr="006D1AFB">
        <w:rPr>
          <w:rFonts w:ascii="Times New Roman" w:hAnsi="Times New Roman" w:cs="Times New Roman"/>
          <w:sz w:val="24"/>
          <w:lang w:val="uk-UA"/>
        </w:rPr>
        <w:t>загальної</w:t>
      </w:r>
      <w:r w:rsidRPr="006D1AFB">
        <w:rPr>
          <w:rFonts w:ascii="Times New Roman" w:hAnsi="Times New Roman" w:cs="Times New Roman"/>
          <w:sz w:val="24"/>
        </w:rPr>
        <w:t>ціни</w:t>
      </w:r>
      <w:r w:rsidRPr="006D1AFB">
        <w:rPr>
          <w:rFonts w:ascii="Times New Roman" w:hAnsi="Times New Roman" w:cs="Times New Roman"/>
          <w:sz w:val="24"/>
          <w:lang w:val="uk-UA"/>
        </w:rPr>
        <w:t xml:space="preserve"> Договору</w:t>
      </w:r>
      <w:r w:rsidRPr="006D1AFB">
        <w:rPr>
          <w:rFonts w:ascii="Times New Roman" w:hAnsi="Times New Roman" w:cs="Times New Roman"/>
          <w:sz w:val="24"/>
        </w:rPr>
        <w:t>.</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6.4.2.Усувати  недоліки, які зумовлені неякісним виконанням Договору;</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6.4.3. Забезпечити ведення та передачу Замовнику в установленому порядку документів про поставку товару ;</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6.4.5. Своєчасно та за свій рахунок усувати недоліки допущені з його вини;</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6.4.6. Відшкодувати відповідно до законодавства та Договору  завдані Замовнику збитки;</w:t>
      </w:r>
    </w:p>
    <w:p w:rsidR="006A37B8" w:rsidRPr="006D1AFB" w:rsidRDefault="006A37B8" w:rsidP="006D1AFB">
      <w:pPr>
        <w:tabs>
          <w:tab w:val="left" w:pos="708"/>
        </w:tabs>
        <w:spacing w:line="360" w:lineRule="auto"/>
        <w:jc w:val="both"/>
        <w:rPr>
          <w:rFonts w:ascii="Times New Roman" w:eastAsia="Courier New" w:hAnsi="Times New Roman" w:cs="Times New Roman"/>
          <w:sz w:val="24"/>
        </w:rPr>
      </w:pPr>
      <w:r w:rsidRPr="006D1AFB">
        <w:rPr>
          <w:rFonts w:ascii="Times New Roman" w:eastAsia="Courier New" w:hAnsi="Times New Roman" w:cs="Times New Roman"/>
          <w:sz w:val="24"/>
          <w:lang w:val="uk-UA"/>
        </w:rPr>
        <w:t>6.4.7. Інформувати в установленому порядку Замовника про хід виконання зобов’язань за Договором, обставини, що перешкоджають</w:t>
      </w:r>
      <w:r w:rsidRPr="006D1AFB">
        <w:rPr>
          <w:rFonts w:ascii="Times New Roman" w:eastAsia="Courier New" w:hAnsi="Times New Roman" w:cs="Times New Roman"/>
          <w:sz w:val="24"/>
        </w:rPr>
        <w:t>йоговиконанню, а також про заходи необхідні для їхусунення.</w:t>
      </w:r>
    </w:p>
    <w:p w:rsidR="006A37B8" w:rsidRPr="006D1AFB" w:rsidRDefault="006A37B8" w:rsidP="006D1AFB">
      <w:pPr>
        <w:suppressAutoHyphens/>
        <w:spacing w:line="360" w:lineRule="auto"/>
        <w:ind w:right="141"/>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7.Відповідальність Сторін і порядок розгляду спорів</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7.2. Постачальник несе повну відповідальність за Товар до моменту підписання накладної у порядку, визначеному умовами цього Договору.</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7.3. У випадку порушення строків поставки Товару, Постачальник  сплачує Замовнику пеню в розмірі 0,1%  від вартості непоставленого Товару за кожен день прострочення.</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7.4. За кожні 30 (тридцять) календарних днів прострочення поставки Товару Постачальник додатково сплачує Покупцю штраф у розмірі 7% від загальної вартості (ціни) Договору.</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7.5. Сплата штрафних санкцій не звільняє Сторони від виконання зобов’язань на даним Договором.</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7.6.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 xml:space="preserve">7.7.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w:t>
      </w:r>
      <w:r w:rsidRPr="006D1AFB">
        <w:rPr>
          <w:rFonts w:ascii="Times New Roman" w:eastAsia="Courier New" w:hAnsi="Times New Roman" w:cs="Times New Roman"/>
          <w:sz w:val="24"/>
          <w:lang w:val="uk-UA"/>
        </w:rPr>
        <w:lastRenderedPageBreak/>
        <w:t>Замовнику, Замовник має право в односторонньому порядку відмовитися від Договору та вимагати повернення сплачених за цей Товар коштів.</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7.8.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8. Обставининепереборноїсили</w:t>
      </w:r>
    </w:p>
    <w:p w:rsidR="006A37B8" w:rsidRPr="006D1AFB" w:rsidRDefault="006A37B8" w:rsidP="006D1AFB">
      <w:pPr>
        <w:tabs>
          <w:tab w:val="left" w:pos="720"/>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8.1. Сторонизвільняютьсявідвідповідальності за невиконанняабоненалежневиконаннязобов'язань  за  цим  Договором  у разівиникненняобставиннепереборноїсили,  які не  існувалипід  час укладання   Договору   та   виникли  поза  волею  Сторін  (аварія, катастрофа, стихійне лихо, епідемія, епізоотія, війнатощо).</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8.2. Сторона,  що не  можевиконуватизобов'язання  за  цим Договором  унаслідокдіїобставиннепереборноїсили,  повинна не пізнішеніжпротягом  3 (трьох)  днів  з  моменту  їхвиникненняповідомити про цеіншу Сторону у письмовійформі.</w:t>
      </w:r>
    </w:p>
    <w:p w:rsidR="006A37B8" w:rsidRPr="006D1AFB" w:rsidRDefault="006A37B8" w:rsidP="006D1AFB">
      <w:pPr>
        <w:tabs>
          <w:tab w:val="left" w:pos="708"/>
        </w:tabs>
        <w:spacing w:line="360" w:lineRule="auto"/>
        <w:jc w:val="both"/>
        <w:rPr>
          <w:rFonts w:ascii="Times New Roman" w:eastAsia="Courier New" w:hAnsi="Times New Roman" w:cs="Times New Roman"/>
          <w:sz w:val="24"/>
        </w:rPr>
      </w:pPr>
      <w:r w:rsidRPr="006D1AFB">
        <w:rPr>
          <w:rFonts w:ascii="Times New Roman" w:eastAsia="Courier New" w:hAnsi="Times New Roman" w:cs="Times New Roman"/>
          <w:sz w:val="24"/>
          <w:lang w:val="uk-UA"/>
        </w:rPr>
        <w:t>8</w:t>
      </w:r>
      <w:r w:rsidRPr="006D1AFB">
        <w:rPr>
          <w:rFonts w:ascii="Times New Roman" w:eastAsia="Courier New" w:hAnsi="Times New Roman" w:cs="Times New Roman"/>
          <w:sz w:val="24"/>
        </w:rPr>
        <w:t>.3. Доказомвиникненняобставиннепереборноїсили та строку їхдії є документи, яківидаютьсявідповідними і компетентними органами.</w:t>
      </w:r>
    </w:p>
    <w:p w:rsidR="006A37B8" w:rsidRPr="006D1AFB" w:rsidRDefault="006A37B8" w:rsidP="006D1AFB">
      <w:pPr>
        <w:tabs>
          <w:tab w:val="left" w:pos="708"/>
        </w:tabs>
        <w:spacing w:line="360" w:lineRule="auto"/>
        <w:jc w:val="both"/>
        <w:rPr>
          <w:rFonts w:ascii="Times New Roman" w:eastAsia="Courier New" w:hAnsi="Times New Roman" w:cs="Times New Roman"/>
          <w:sz w:val="24"/>
        </w:rPr>
      </w:pPr>
      <w:r w:rsidRPr="006D1AFB">
        <w:rPr>
          <w:rFonts w:ascii="Times New Roman" w:eastAsia="Courier New" w:hAnsi="Times New Roman" w:cs="Times New Roman"/>
          <w:sz w:val="24"/>
          <w:lang w:val="uk-UA"/>
        </w:rPr>
        <w:t>8</w:t>
      </w:r>
      <w:r w:rsidRPr="006D1AFB">
        <w:rPr>
          <w:rFonts w:ascii="Times New Roman" w:eastAsia="Courier New" w:hAnsi="Times New Roman" w:cs="Times New Roman"/>
          <w:sz w:val="24"/>
        </w:rPr>
        <w:t xml:space="preserve">.4. </w:t>
      </w:r>
      <w:proofErr w:type="gramStart"/>
      <w:r w:rsidRPr="006D1AFB">
        <w:rPr>
          <w:rFonts w:ascii="Times New Roman" w:eastAsia="Courier New" w:hAnsi="Times New Roman" w:cs="Times New Roman"/>
          <w:sz w:val="24"/>
        </w:rPr>
        <w:t>Уразі  коли</w:t>
      </w:r>
      <w:proofErr w:type="gramEnd"/>
      <w:r w:rsidRPr="006D1AFB">
        <w:rPr>
          <w:rFonts w:ascii="Times New Roman" w:eastAsia="Courier New" w:hAnsi="Times New Roman" w:cs="Times New Roman"/>
          <w:sz w:val="24"/>
        </w:rPr>
        <w:t xml:space="preserve">  строк  діїобставиннепереборноїсилипродовжуєтьсябільшеніж   30 (тридцять) днів, кожнаізСторін в установленому порядку має право розірватицейДоговір.</w:t>
      </w:r>
    </w:p>
    <w:p w:rsidR="006A37B8" w:rsidRPr="006D1AFB" w:rsidRDefault="006A37B8" w:rsidP="006D1AFB">
      <w:pPr>
        <w:spacing w:line="360" w:lineRule="auto"/>
        <w:ind w:left="-709"/>
        <w:jc w:val="both"/>
        <w:rPr>
          <w:rFonts w:ascii="Times New Roman" w:hAnsi="Times New Roman" w:cs="Times New Roman"/>
          <w:sz w:val="24"/>
          <w:lang w:val="uk-UA" w:eastAsia="en-US"/>
        </w:rPr>
      </w:pPr>
    </w:p>
    <w:p w:rsidR="006A37B8" w:rsidRPr="006D1AFB" w:rsidRDefault="006A37B8" w:rsidP="006D1AFB">
      <w:pPr>
        <w:spacing w:line="360" w:lineRule="auto"/>
        <w:ind w:left="-709"/>
        <w:jc w:val="both"/>
        <w:rPr>
          <w:rFonts w:ascii="Times New Roman" w:hAnsi="Times New Roman" w:cs="Times New Roman"/>
          <w:sz w:val="24"/>
          <w:lang w:eastAsia="en-US"/>
        </w:rPr>
      </w:pPr>
      <w:r w:rsidRPr="006D1AFB">
        <w:rPr>
          <w:rFonts w:ascii="Times New Roman" w:hAnsi="Times New Roman" w:cs="Times New Roman"/>
          <w:sz w:val="24"/>
          <w:lang w:val="uk-UA" w:eastAsia="en-US"/>
        </w:rPr>
        <w:t>9</w:t>
      </w:r>
      <w:r w:rsidRPr="006D1AFB">
        <w:rPr>
          <w:rFonts w:ascii="Times New Roman" w:hAnsi="Times New Roman" w:cs="Times New Roman"/>
          <w:sz w:val="24"/>
          <w:lang w:eastAsia="en-US"/>
        </w:rPr>
        <w:t>. Іншіумови</w:t>
      </w:r>
    </w:p>
    <w:p w:rsidR="006A37B8" w:rsidRPr="006D1AFB" w:rsidRDefault="006A37B8" w:rsidP="006D1AFB">
      <w:pPr>
        <w:shd w:val="clear" w:color="auto" w:fill="FFFFFF"/>
        <w:spacing w:line="360" w:lineRule="auto"/>
        <w:ind w:hanging="426"/>
        <w:jc w:val="both"/>
        <w:textAlignment w:val="baseline"/>
        <w:rPr>
          <w:rFonts w:ascii="Times New Roman" w:eastAsia="Times New Roman" w:hAnsi="Times New Roman" w:cs="Times New Roman"/>
          <w:sz w:val="24"/>
          <w:lang w:val="uk-UA"/>
        </w:rPr>
      </w:pPr>
      <w:r w:rsidRPr="006D1AFB">
        <w:rPr>
          <w:rFonts w:ascii="Times New Roman" w:eastAsia="Times New Roman" w:hAnsi="Times New Roman" w:cs="Times New Roman"/>
          <w:sz w:val="24"/>
          <w:lang w:val="uk-UA"/>
        </w:rPr>
        <w:t xml:space="preserve">9.1. </w:t>
      </w:r>
      <w:r w:rsidRPr="006D1AFB">
        <w:rPr>
          <w:rFonts w:ascii="Times New Roman" w:eastAsia="Times New Roman" w:hAnsi="Times New Roman" w:cs="Times New Roman"/>
          <w:sz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37B8" w:rsidRPr="006D1AFB" w:rsidRDefault="006A37B8" w:rsidP="006D1AFB">
      <w:pPr>
        <w:spacing w:line="360" w:lineRule="auto"/>
        <w:contextualSpacing/>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 xml:space="preserve">1) зменшення обсягів закупівлі, зокрема з урахуванням </w:t>
      </w:r>
      <w:r w:rsidRPr="006D1AFB">
        <w:rPr>
          <w:rFonts w:ascii="Times New Roman" w:hAnsi="Times New Roman" w:cs="Times New Roman"/>
          <w:iCs/>
          <w:sz w:val="24"/>
          <w:lang w:val="uk-UA" w:eastAsia="en-US"/>
        </w:rPr>
        <w:t>обсягів фактично виконаних робіт та фактичних витрат Виконавця</w:t>
      </w:r>
      <w:r w:rsidRPr="006D1AFB">
        <w:rPr>
          <w:rFonts w:ascii="Times New Roman" w:hAnsi="Times New Roman" w:cs="Times New Roman"/>
          <w:sz w:val="24"/>
          <w:lang w:val="uk-UA" w:eastAsia="en-US"/>
        </w:rPr>
        <w:t>. 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Виконавцяв такому випадку ціна договору зменшується в залежності від зміни таких обсягів;</w:t>
      </w:r>
    </w:p>
    <w:p w:rsidR="006A37B8" w:rsidRPr="006D1AFB" w:rsidRDefault="006A37B8" w:rsidP="006D1AFB">
      <w:pPr>
        <w:shd w:val="clear" w:color="auto" w:fill="FFFFFF"/>
        <w:spacing w:line="360" w:lineRule="auto"/>
        <w:ind w:hanging="426"/>
        <w:jc w:val="both"/>
        <w:textAlignment w:val="baseline"/>
        <w:rPr>
          <w:rFonts w:ascii="Times New Roman" w:eastAsia="Times New Roman" w:hAnsi="Times New Roman" w:cs="Times New Roman"/>
          <w:sz w:val="24"/>
          <w:lang w:val="uk-UA"/>
        </w:rPr>
      </w:pPr>
      <w:r w:rsidRPr="006D1AFB">
        <w:rPr>
          <w:rFonts w:ascii="Times New Roman" w:eastAsia="Times New Roman" w:hAnsi="Times New Roman" w:cs="Times New Roman"/>
          <w:sz w:val="24"/>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w:t>
      </w:r>
      <w:r w:rsidRPr="006D1AFB">
        <w:rPr>
          <w:rFonts w:ascii="Times New Roman" w:eastAsia="Times New Roman" w:hAnsi="Times New Roman" w:cs="Times New Roman"/>
          <w:sz w:val="24"/>
          <w:lang w:val="uk-UA"/>
        </w:rPr>
        <w:lastRenderedPageBreak/>
        <w:t>в договорі. 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закупвілю.</w:t>
      </w:r>
    </w:p>
    <w:p w:rsidR="006A37B8" w:rsidRPr="006D1AFB" w:rsidRDefault="006A37B8" w:rsidP="006D1AFB">
      <w:pPr>
        <w:shd w:val="clear" w:color="auto" w:fill="FFFFFF"/>
        <w:spacing w:line="360" w:lineRule="auto"/>
        <w:ind w:hanging="426"/>
        <w:jc w:val="both"/>
        <w:textAlignment w:val="baseline"/>
        <w:rPr>
          <w:rFonts w:ascii="Times New Roman" w:eastAsia="Times New Roman" w:hAnsi="Times New Roman" w:cs="Times New Roman"/>
          <w:sz w:val="24"/>
          <w:lang w:val="uk-UA"/>
        </w:rPr>
      </w:pPr>
      <w:r w:rsidRPr="006D1AFB">
        <w:rPr>
          <w:rFonts w:ascii="Times New Roman" w:eastAsia="Times New Roman" w:hAnsi="Times New Roman" w:cs="Times New Roman"/>
          <w:sz w:val="24"/>
          <w:lang w:val="uk-UA"/>
        </w:rPr>
        <w:t>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6A37B8" w:rsidRPr="006D1AFB" w:rsidRDefault="006A37B8" w:rsidP="006D1AFB">
      <w:pPr>
        <w:shd w:val="clear" w:color="auto" w:fill="FFFFFF"/>
        <w:spacing w:line="360" w:lineRule="auto"/>
        <w:ind w:hanging="425"/>
        <w:jc w:val="both"/>
        <w:textAlignment w:val="baseline"/>
        <w:rPr>
          <w:rFonts w:ascii="Times New Roman" w:eastAsia="Times New Roman" w:hAnsi="Times New Roman" w:cs="Times New Roman"/>
          <w:sz w:val="24"/>
          <w:lang w:val="uk-UA"/>
        </w:rPr>
      </w:pPr>
      <w:r w:rsidRPr="006D1AFB">
        <w:rPr>
          <w:rFonts w:ascii="Times New Roman" w:eastAsia="Times New Roman" w:hAnsi="Times New Roman" w:cs="Times New Roman"/>
          <w:sz w:val="24"/>
          <w:lang w:val="uk-UA"/>
        </w:rPr>
        <w:t xml:space="preserve">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sidRPr="006D1AFB">
        <w:rPr>
          <w:rFonts w:ascii="Times New Roman" w:eastAsia="Times New Roman" w:hAnsi="Times New Roman" w:cs="Times New Roman"/>
          <w:sz w:val="24"/>
          <w:shd w:val="clear" w:color="auto" w:fill="FFFFFF"/>
          <w:lang w:val="uk-UA"/>
        </w:rPr>
        <w:t>щодо щодо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6D1AFB">
        <w:rPr>
          <w:rFonts w:ascii="Times New Roman" w:eastAsia="Times New Roman" w:hAnsi="Times New Roman" w:cs="Times New Roman"/>
          <w:sz w:val="24"/>
          <w:lang w:val="uk-UA"/>
        </w:rPr>
        <w:t>;</w:t>
      </w:r>
    </w:p>
    <w:p w:rsidR="006A37B8" w:rsidRPr="006D1AFB" w:rsidRDefault="006A37B8" w:rsidP="006D1AFB">
      <w:pPr>
        <w:shd w:val="clear" w:color="auto" w:fill="FFFFFF"/>
        <w:spacing w:line="360" w:lineRule="auto"/>
        <w:ind w:hanging="425"/>
        <w:jc w:val="both"/>
        <w:textAlignment w:val="baseline"/>
        <w:rPr>
          <w:rFonts w:ascii="Times New Roman" w:eastAsia="Times New Roman" w:hAnsi="Times New Roman" w:cs="Times New Roman"/>
          <w:sz w:val="24"/>
          <w:lang w:val="uk-UA"/>
        </w:rPr>
      </w:pPr>
      <w:r w:rsidRPr="006D1AFB">
        <w:rPr>
          <w:rFonts w:ascii="Times New Roman" w:eastAsia="Times New Roman" w:hAnsi="Times New Roman" w:cs="Times New Roman"/>
          <w:sz w:val="24"/>
          <w:lang w:val="uk-UA"/>
        </w:rPr>
        <w:t>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6A37B8" w:rsidRPr="006D1AFB" w:rsidRDefault="006A37B8" w:rsidP="006D1AFB">
      <w:pPr>
        <w:shd w:val="clear" w:color="auto" w:fill="FFFFFF"/>
        <w:spacing w:line="360" w:lineRule="auto"/>
        <w:ind w:hanging="425"/>
        <w:jc w:val="both"/>
        <w:textAlignment w:val="baseline"/>
        <w:rPr>
          <w:rFonts w:ascii="Times New Roman" w:eastAsia="Times New Roman" w:hAnsi="Times New Roman" w:cs="Times New Roman"/>
          <w:sz w:val="24"/>
          <w:shd w:val="clear" w:color="auto" w:fill="FFFFFF"/>
          <w:lang w:val="uk-UA"/>
        </w:rPr>
      </w:pPr>
      <w:r w:rsidRPr="006D1AFB">
        <w:rPr>
          <w:rFonts w:ascii="Times New Roman" w:eastAsia="Times New Roman" w:hAnsi="Times New Roman" w:cs="Times New Roman"/>
          <w:sz w:val="24"/>
          <w:lang w:val="uk-UA"/>
        </w:rPr>
        <w:t>6) зміни ціни</w:t>
      </w:r>
      <w:r w:rsidRPr="006D1AFB">
        <w:rPr>
          <w:rFonts w:ascii="Times New Roman" w:eastAsia="Times New Roman" w:hAnsi="Times New Roman" w:cs="Times New Roman"/>
          <w:sz w:val="24"/>
          <w:shd w:val="clear" w:color="auto" w:fill="FFFFFF"/>
          <w:lang w:val="uk-UA"/>
        </w:rPr>
        <w:t xml:space="preserve"> у зв’язку із зміною ставок податків і зборів пропорційно до змін таких ставок;</w:t>
      </w:r>
    </w:p>
    <w:p w:rsidR="006A37B8" w:rsidRPr="006D1AFB" w:rsidRDefault="006A37B8" w:rsidP="006D1AFB">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6"/>
        <w:jc w:val="both"/>
        <w:textAlignment w:val="baseline"/>
        <w:rPr>
          <w:rFonts w:ascii="Times New Roman" w:eastAsia="Courier New" w:hAnsi="Times New Roman" w:cs="Times New Roman"/>
          <w:sz w:val="24"/>
          <w:shd w:val="clear" w:color="auto" w:fill="FFFFFF"/>
          <w:lang w:val="uk-UA"/>
        </w:rPr>
      </w:pPr>
      <w:r w:rsidRPr="006D1AFB">
        <w:rPr>
          <w:rFonts w:ascii="Times New Roman" w:eastAsia="Courier New" w:hAnsi="Times New Roman" w:cs="Times New Roman"/>
          <w:sz w:val="24"/>
          <w:shd w:val="clear" w:color="auto" w:fill="FFFFFF"/>
          <w:lang w:val="uk-U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A37B8" w:rsidRPr="006D1AFB" w:rsidRDefault="006A37B8" w:rsidP="006D1AFB">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6"/>
        <w:jc w:val="both"/>
        <w:textAlignment w:val="baseline"/>
        <w:rPr>
          <w:rFonts w:ascii="Times New Roman" w:eastAsia="Courier New" w:hAnsi="Times New Roman" w:cs="Times New Roman"/>
          <w:sz w:val="24"/>
          <w:shd w:val="clear" w:color="auto" w:fill="FFFFFF"/>
          <w:lang w:val="uk-UA"/>
        </w:rPr>
      </w:pPr>
      <w:r w:rsidRPr="006D1AFB">
        <w:rPr>
          <w:rFonts w:ascii="Times New Roman" w:eastAsia="Courier New" w:hAnsi="Times New Roman" w:cs="Times New Roman"/>
          <w:sz w:val="24"/>
          <w:shd w:val="clear" w:color="auto" w:fill="FFFFFF"/>
          <w:lang w:val="uk-UA"/>
        </w:rPr>
        <w:t>8) зміни умов у зв’язку із застосуванням положень частини шостої статті 41 Закону.</w:t>
      </w:r>
    </w:p>
    <w:p w:rsidR="006A37B8" w:rsidRPr="006D1AFB" w:rsidRDefault="006A37B8" w:rsidP="006D1AFB">
      <w:pPr>
        <w:shd w:val="clear" w:color="auto" w:fill="FFFFFF"/>
        <w:spacing w:line="360" w:lineRule="auto"/>
        <w:ind w:hanging="425"/>
        <w:jc w:val="both"/>
        <w:textAlignment w:val="baseline"/>
        <w:rPr>
          <w:rFonts w:ascii="Times New Roman" w:eastAsia="Times New Roman" w:hAnsi="Times New Roman" w:cs="Times New Roman"/>
          <w:sz w:val="24"/>
          <w:lang w:val="uk-UA"/>
        </w:rPr>
      </w:pPr>
      <w:r w:rsidRPr="006D1AFB">
        <w:rPr>
          <w:rFonts w:ascii="Times New Roman" w:eastAsia="Times New Roman" w:hAnsi="Times New Roman" w:cs="Times New Roman"/>
          <w:sz w:val="24"/>
          <w:shd w:val="clear" w:color="auto" w:fill="FFFFFF"/>
          <w:lang w:val="uk-UA"/>
        </w:rPr>
        <w:t xml:space="preserve">9.2.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6D1AFB">
        <w:rPr>
          <w:rFonts w:ascii="Times New Roman" w:eastAsia="Times New Roman" w:hAnsi="Times New Roman" w:cs="Times New Roman"/>
          <w:sz w:val="24"/>
          <w:shd w:val="clear" w:color="auto" w:fill="FFFFFF"/>
          <w:lang w:val="uk-UA"/>
        </w:rPr>
        <w:lastRenderedPageBreak/>
        <w:t>укладеному в попередньому році, якщо видатки на досягнення цієї цілі затверджено в установленому порядку.</w:t>
      </w:r>
    </w:p>
    <w:p w:rsidR="006A37B8" w:rsidRPr="006D1AFB" w:rsidRDefault="006A37B8" w:rsidP="006D1AFB">
      <w:pPr>
        <w:shd w:val="clear" w:color="auto" w:fill="FFFFFF"/>
        <w:spacing w:line="360" w:lineRule="auto"/>
        <w:ind w:hanging="425"/>
        <w:jc w:val="both"/>
        <w:textAlignment w:val="baseline"/>
        <w:rPr>
          <w:rFonts w:ascii="Times New Roman" w:eastAsia="Times New Roman" w:hAnsi="Times New Roman" w:cs="Times New Roman"/>
          <w:sz w:val="24"/>
          <w:lang w:val="uk-UA"/>
        </w:rPr>
      </w:pPr>
      <w:r w:rsidRPr="006D1AFB">
        <w:rPr>
          <w:rFonts w:ascii="Times New Roman" w:eastAsia="Times New Roman" w:hAnsi="Times New Roman" w:cs="Times New Roman"/>
          <w:sz w:val="24"/>
          <w:lang w:val="uk-UA"/>
        </w:rPr>
        <w:t>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w:t>
      </w:r>
    </w:p>
    <w:p w:rsidR="006A37B8" w:rsidRPr="006D1AFB" w:rsidRDefault="006A37B8" w:rsidP="006D1AFB">
      <w:pPr>
        <w:shd w:val="clear" w:color="auto" w:fill="FFFFFF"/>
        <w:spacing w:line="360" w:lineRule="auto"/>
        <w:ind w:hanging="425"/>
        <w:jc w:val="both"/>
        <w:rPr>
          <w:rFonts w:ascii="Times New Roman" w:hAnsi="Times New Roman" w:cs="Times New Roman"/>
          <w:sz w:val="24"/>
          <w:lang w:eastAsia="en-US"/>
        </w:rPr>
      </w:pPr>
    </w:p>
    <w:p w:rsidR="006A37B8" w:rsidRPr="006D1AFB" w:rsidRDefault="006A37B8" w:rsidP="006D1AFB">
      <w:pPr>
        <w:shd w:val="clear" w:color="auto" w:fill="FFFFFF"/>
        <w:spacing w:line="360" w:lineRule="auto"/>
        <w:ind w:hanging="425"/>
        <w:jc w:val="both"/>
        <w:rPr>
          <w:rFonts w:ascii="Times New Roman" w:hAnsi="Times New Roman" w:cs="Times New Roman"/>
          <w:sz w:val="24"/>
          <w:lang w:eastAsia="en-US"/>
        </w:rPr>
      </w:pPr>
      <w:r w:rsidRPr="006D1AFB">
        <w:rPr>
          <w:rFonts w:ascii="Times New Roman" w:hAnsi="Times New Roman" w:cs="Times New Roman"/>
          <w:sz w:val="24"/>
          <w:lang w:val="uk-UA" w:eastAsia="en-US"/>
        </w:rPr>
        <w:t>9</w:t>
      </w:r>
      <w:r w:rsidRPr="006D1AFB">
        <w:rPr>
          <w:rFonts w:ascii="Times New Roman" w:hAnsi="Times New Roman" w:cs="Times New Roman"/>
          <w:sz w:val="24"/>
          <w:lang w:eastAsia="en-US"/>
        </w:rPr>
        <w:t>.</w:t>
      </w:r>
      <w:r w:rsidRPr="006D1AFB">
        <w:rPr>
          <w:rFonts w:ascii="Times New Roman" w:hAnsi="Times New Roman" w:cs="Times New Roman"/>
          <w:sz w:val="24"/>
          <w:lang w:val="uk-UA" w:eastAsia="en-US"/>
        </w:rPr>
        <w:t>4</w:t>
      </w:r>
      <w:r w:rsidRPr="006D1AFB">
        <w:rPr>
          <w:rFonts w:ascii="Times New Roman" w:hAnsi="Times New Roman" w:cs="Times New Roman"/>
          <w:sz w:val="24"/>
          <w:lang w:eastAsia="en-US"/>
        </w:rPr>
        <w:t>. Всідодатки та додаткові угоди, щопідписані сторонами у зв’язкуізвиконаннямцього Договору є йогоневід’ємноючастиною, набираютьюридичноїсили з моменту їхпідписання та діютьпротягом строку діїцього Договору.</w:t>
      </w:r>
    </w:p>
    <w:p w:rsidR="006A37B8" w:rsidRPr="006D1AFB" w:rsidRDefault="006A37B8" w:rsidP="006D1AFB">
      <w:pPr>
        <w:shd w:val="clear" w:color="auto" w:fill="FFFFFF"/>
        <w:spacing w:line="360" w:lineRule="auto"/>
        <w:ind w:hanging="425"/>
        <w:jc w:val="both"/>
        <w:rPr>
          <w:rFonts w:ascii="Times New Roman" w:hAnsi="Times New Roman" w:cs="Times New Roman"/>
          <w:sz w:val="24"/>
          <w:lang w:eastAsia="en-US"/>
        </w:rPr>
      </w:pPr>
      <w:r w:rsidRPr="006D1AFB">
        <w:rPr>
          <w:rFonts w:ascii="Times New Roman" w:hAnsi="Times New Roman" w:cs="Times New Roman"/>
          <w:sz w:val="24"/>
          <w:lang w:val="uk-UA" w:eastAsia="en-US"/>
        </w:rPr>
        <w:t>9</w:t>
      </w:r>
      <w:r w:rsidRPr="006D1AFB">
        <w:rPr>
          <w:rFonts w:ascii="Times New Roman" w:hAnsi="Times New Roman" w:cs="Times New Roman"/>
          <w:sz w:val="24"/>
          <w:lang w:eastAsia="en-US"/>
        </w:rPr>
        <w:t>.</w:t>
      </w:r>
      <w:r w:rsidRPr="006D1AFB">
        <w:rPr>
          <w:rFonts w:ascii="Times New Roman" w:hAnsi="Times New Roman" w:cs="Times New Roman"/>
          <w:sz w:val="24"/>
          <w:lang w:val="uk-UA" w:eastAsia="en-US"/>
        </w:rPr>
        <w:t>5</w:t>
      </w:r>
      <w:r w:rsidRPr="006D1AFB">
        <w:rPr>
          <w:rFonts w:ascii="Times New Roman" w:hAnsi="Times New Roman" w:cs="Times New Roman"/>
          <w:sz w:val="24"/>
          <w:lang w:eastAsia="en-US"/>
        </w:rPr>
        <w:t>. У випадках, не передбаченихданим Договором, СтороникеруютьсячиннимзаконодавствомУкраїни.</w:t>
      </w:r>
    </w:p>
    <w:p w:rsidR="006A37B8" w:rsidRPr="006D1AFB" w:rsidRDefault="006A37B8" w:rsidP="006D1AFB">
      <w:pPr>
        <w:shd w:val="clear" w:color="auto" w:fill="FFFFFF"/>
        <w:spacing w:line="360" w:lineRule="auto"/>
        <w:ind w:hanging="426"/>
        <w:jc w:val="both"/>
        <w:rPr>
          <w:rFonts w:ascii="Times New Roman" w:hAnsi="Times New Roman" w:cs="Times New Roman"/>
          <w:sz w:val="24"/>
          <w:lang w:eastAsia="en-US"/>
        </w:rPr>
      </w:pPr>
      <w:r w:rsidRPr="006D1AFB">
        <w:rPr>
          <w:rFonts w:ascii="Times New Roman" w:hAnsi="Times New Roman" w:cs="Times New Roman"/>
          <w:sz w:val="24"/>
          <w:lang w:val="uk-UA" w:eastAsia="en-US"/>
        </w:rPr>
        <w:t>9</w:t>
      </w:r>
      <w:r w:rsidRPr="006D1AFB">
        <w:rPr>
          <w:rFonts w:ascii="Times New Roman" w:hAnsi="Times New Roman" w:cs="Times New Roman"/>
          <w:sz w:val="24"/>
          <w:lang w:eastAsia="en-US"/>
        </w:rPr>
        <w:t>.</w:t>
      </w:r>
      <w:r w:rsidRPr="006D1AFB">
        <w:rPr>
          <w:rFonts w:ascii="Times New Roman" w:hAnsi="Times New Roman" w:cs="Times New Roman"/>
          <w:sz w:val="24"/>
          <w:lang w:val="uk-UA" w:eastAsia="en-US"/>
        </w:rPr>
        <w:t>6</w:t>
      </w:r>
      <w:r w:rsidRPr="006D1AFB">
        <w:rPr>
          <w:rFonts w:ascii="Times New Roman" w:hAnsi="Times New Roman" w:cs="Times New Roman"/>
          <w:sz w:val="24"/>
          <w:lang w:eastAsia="en-US"/>
        </w:rPr>
        <w:t>. Сторонипогодилися, щоданийдоговір, будь-якіматеріали, інформація та відомості, щостосуютьсяданого Договору, є конфіденційними і не можутьпередаватися (розголошуватися) третім особам без попередньоїписьмовоїзгодиіншоїСторониданого договору, крімвипадків, коли така передача (розголошення) пов'язане з одержаннямофіційнихдозволів, документів для виконанняданого договору абосплатиподатків, іншихобов'язковихплатежів, а також у випадках, передбаченихчиннимзаконодавствомУкраїни.</w:t>
      </w:r>
    </w:p>
    <w:p w:rsidR="006A37B8" w:rsidRPr="006D1AFB" w:rsidRDefault="006A37B8" w:rsidP="006D1AFB">
      <w:pPr>
        <w:spacing w:line="360" w:lineRule="auto"/>
        <w:ind w:right="-5" w:hanging="426"/>
        <w:jc w:val="both"/>
        <w:rPr>
          <w:rFonts w:ascii="Times New Roman" w:hAnsi="Times New Roman" w:cs="Times New Roman"/>
          <w:sz w:val="24"/>
          <w:lang w:eastAsia="en-US"/>
        </w:rPr>
      </w:pPr>
      <w:r w:rsidRPr="006D1AFB">
        <w:rPr>
          <w:rFonts w:ascii="Times New Roman" w:hAnsi="Times New Roman" w:cs="Times New Roman"/>
          <w:sz w:val="24"/>
          <w:lang w:val="uk-UA" w:eastAsia="en-US"/>
        </w:rPr>
        <w:t>9</w:t>
      </w:r>
      <w:r w:rsidRPr="006D1AFB">
        <w:rPr>
          <w:rFonts w:ascii="Times New Roman" w:hAnsi="Times New Roman" w:cs="Times New Roman"/>
          <w:sz w:val="24"/>
          <w:lang w:eastAsia="en-US"/>
        </w:rPr>
        <w:t>.</w:t>
      </w:r>
      <w:r w:rsidRPr="006D1AFB">
        <w:rPr>
          <w:rFonts w:ascii="Times New Roman" w:hAnsi="Times New Roman" w:cs="Times New Roman"/>
          <w:sz w:val="24"/>
          <w:lang w:val="uk-UA" w:eastAsia="en-US"/>
        </w:rPr>
        <w:t>7</w:t>
      </w:r>
      <w:r w:rsidRPr="006D1AFB">
        <w:rPr>
          <w:rFonts w:ascii="Times New Roman" w:hAnsi="Times New Roman" w:cs="Times New Roman"/>
          <w:sz w:val="24"/>
          <w:lang w:eastAsia="en-US"/>
        </w:rPr>
        <w:t>. Сторонинесутьвідповідальність за правильністьвказаних ними в даномуДоговоріреквізитів та зобов’язуютьсявчасно та у розумні строки повідомлятиіншу Сторону про їхзаміну у    письмовійформі.</w:t>
      </w:r>
    </w:p>
    <w:p w:rsidR="006A37B8" w:rsidRPr="006D1AFB" w:rsidRDefault="006A37B8" w:rsidP="006D1AFB">
      <w:pPr>
        <w:spacing w:line="360" w:lineRule="auto"/>
        <w:ind w:firstLine="567"/>
        <w:jc w:val="both"/>
        <w:rPr>
          <w:rFonts w:ascii="Times New Roman" w:eastAsia="Arial" w:hAnsi="Times New Roman" w:cs="Times New Roman"/>
          <w:sz w:val="24"/>
        </w:rPr>
      </w:pPr>
      <w:r w:rsidRPr="006D1AFB">
        <w:rPr>
          <w:rFonts w:ascii="Times New Roman" w:eastAsia="Arial" w:hAnsi="Times New Roman" w:cs="Times New Roman"/>
          <w:sz w:val="24"/>
          <w:lang w:val="uk-UA"/>
        </w:rPr>
        <w:t>10</w:t>
      </w:r>
      <w:r w:rsidRPr="006D1AFB">
        <w:rPr>
          <w:rFonts w:ascii="Times New Roman" w:eastAsia="Arial" w:hAnsi="Times New Roman" w:cs="Times New Roman"/>
          <w:sz w:val="24"/>
        </w:rPr>
        <w:t>. Вирішенняспорів</w:t>
      </w:r>
    </w:p>
    <w:p w:rsidR="006A37B8" w:rsidRPr="006D1AFB" w:rsidRDefault="006A37B8" w:rsidP="006D1AFB">
      <w:pPr>
        <w:tabs>
          <w:tab w:val="left" w:pos="708"/>
        </w:tabs>
        <w:spacing w:line="360" w:lineRule="auto"/>
        <w:jc w:val="both"/>
        <w:rPr>
          <w:rFonts w:ascii="Times New Roman" w:eastAsia="Courier New" w:hAnsi="Times New Roman" w:cs="Times New Roman"/>
          <w:sz w:val="24"/>
        </w:rPr>
      </w:pPr>
      <w:r w:rsidRPr="006D1AFB">
        <w:rPr>
          <w:rFonts w:ascii="Times New Roman" w:eastAsia="Courier New" w:hAnsi="Times New Roman" w:cs="Times New Roman"/>
          <w:sz w:val="24"/>
          <w:lang w:val="uk-UA"/>
        </w:rPr>
        <w:t>10</w:t>
      </w:r>
      <w:r w:rsidRPr="006D1AFB">
        <w:rPr>
          <w:rFonts w:ascii="Times New Roman" w:eastAsia="Courier New" w:hAnsi="Times New Roman" w:cs="Times New Roman"/>
          <w:sz w:val="24"/>
        </w:rPr>
        <w:t xml:space="preserve">.1. У </w:t>
      </w:r>
      <w:proofErr w:type="gramStart"/>
      <w:r w:rsidRPr="006D1AFB">
        <w:rPr>
          <w:rFonts w:ascii="Times New Roman" w:eastAsia="Courier New" w:hAnsi="Times New Roman" w:cs="Times New Roman"/>
          <w:sz w:val="24"/>
        </w:rPr>
        <w:t>випадкувиникненняспоріваборозбіжностейСторонизобов'язуютьсявирішуватиїх  шляхом</w:t>
      </w:r>
      <w:proofErr w:type="gramEnd"/>
      <w:r w:rsidRPr="006D1AFB">
        <w:rPr>
          <w:rFonts w:ascii="Times New Roman" w:eastAsia="Courier New" w:hAnsi="Times New Roman" w:cs="Times New Roman"/>
          <w:sz w:val="24"/>
        </w:rPr>
        <w:t xml:space="preserve">  взаємнихпереговорів  та консультацій.</w:t>
      </w:r>
    </w:p>
    <w:p w:rsidR="006A37B8" w:rsidRPr="006D1AFB" w:rsidRDefault="006A37B8" w:rsidP="006D1AFB">
      <w:pPr>
        <w:tabs>
          <w:tab w:val="left" w:pos="708"/>
        </w:tabs>
        <w:spacing w:line="360" w:lineRule="auto"/>
        <w:jc w:val="both"/>
        <w:rPr>
          <w:rFonts w:ascii="Times New Roman" w:eastAsia="Courier New" w:hAnsi="Times New Roman" w:cs="Times New Roman"/>
          <w:sz w:val="24"/>
          <w:lang w:val="uk-UA"/>
        </w:rPr>
      </w:pPr>
      <w:r w:rsidRPr="006D1AFB">
        <w:rPr>
          <w:rFonts w:ascii="Times New Roman" w:eastAsia="Courier New" w:hAnsi="Times New Roman" w:cs="Times New Roman"/>
          <w:sz w:val="24"/>
          <w:lang w:val="uk-UA"/>
        </w:rPr>
        <w:t>10</w:t>
      </w:r>
      <w:r w:rsidRPr="006D1AFB">
        <w:rPr>
          <w:rFonts w:ascii="Times New Roman" w:eastAsia="Courier New" w:hAnsi="Times New Roman" w:cs="Times New Roman"/>
          <w:sz w:val="24"/>
        </w:rPr>
        <w:t xml:space="preserve">.2. У разінедосягнення Сторонами згоди, </w:t>
      </w:r>
      <w:proofErr w:type="gramStart"/>
      <w:r w:rsidRPr="006D1AFB">
        <w:rPr>
          <w:rFonts w:ascii="Times New Roman" w:eastAsia="Courier New" w:hAnsi="Times New Roman" w:cs="Times New Roman"/>
          <w:sz w:val="24"/>
        </w:rPr>
        <w:t>спори  (</w:t>
      </w:r>
      <w:proofErr w:type="gramEnd"/>
      <w:r w:rsidRPr="006D1AFB">
        <w:rPr>
          <w:rFonts w:ascii="Times New Roman" w:eastAsia="Courier New" w:hAnsi="Times New Roman" w:cs="Times New Roman"/>
          <w:sz w:val="24"/>
        </w:rPr>
        <w:t>розбіжності) вирішуються у судовому порядку.</w:t>
      </w:r>
    </w:p>
    <w:p w:rsidR="006A37B8" w:rsidRPr="006D1AFB" w:rsidRDefault="006A37B8" w:rsidP="006D1AFB">
      <w:pPr>
        <w:spacing w:line="360" w:lineRule="auto"/>
        <w:ind w:firstLine="567"/>
        <w:jc w:val="both"/>
        <w:rPr>
          <w:rFonts w:ascii="Times New Roman" w:eastAsia="Arial" w:hAnsi="Times New Roman" w:cs="Times New Roman"/>
          <w:sz w:val="24"/>
        </w:rPr>
      </w:pPr>
      <w:r w:rsidRPr="006D1AFB">
        <w:rPr>
          <w:rFonts w:ascii="Times New Roman" w:eastAsia="Arial" w:hAnsi="Times New Roman" w:cs="Times New Roman"/>
          <w:sz w:val="24"/>
        </w:rPr>
        <w:t>1</w:t>
      </w:r>
      <w:r w:rsidRPr="006D1AFB">
        <w:rPr>
          <w:rFonts w:ascii="Times New Roman" w:eastAsia="Arial" w:hAnsi="Times New Roman" w:cs="Times New Roman"/>
          <w:sz w:val="24"/>
          <w:lang w:val="uk-UA"/>
        </w:rPr>
        <w:t>1</w:t>
      </w:r>
      <w:r w:rsidRPr="006D1AFB">
        <w:rPr>
          <w:rFonts w:ascii="Times New Roman" w:eastAsia="Arial" w:hAnsi="Times New Roman" w:cs="Times New Roman"/>
          <w:sz w:val="24"/>
        </w:rPr>
        <w:t xml:space="preserve">. Строк </w:t>
      </w:r>
      <w:proofErr w:type="gramStart"/>
      <w:r w:rsidRPr="006D1AFB">
        <w:rPr>
          <w:rFonts w:ascii="Times New Roman" w:eastAsia="Arial" w:hAnsi="Times New Roman" w:cs="Times New Roman"/>
          <w:sz w:val="24"/>
        </w:rPr>
        <w:t>дії  Договору</w:t>
      </w:r>
      <w:proofErr w:type="gramEnd"/>
    </w:p>
    <w:p w:rsidR="00414E48" w:rsidRPr="006D1AFB" w:rsidRDefault="006A37B8" w:rsidP="006D1AFB">
      <w:pPr>
        <w:spacing w:after="0" w:line="360" w:lineRule="auto"/>
        <w:ind w:firstLine="426"/>
        <w:jc w:val="both"/>
        <w:rPr>
          <w:rFonts w:ascii="Times New Roman" w:eastAsia="Tahoma" w:hAnsi="Times New Roman" w:cs="Times New Roman"/>
          <w:sz w:val="24"/>
          <w:lang w:val="uk-UA" w:eastAsia="zh-CN" w:bidi="hi-IN"/>
        </w:rPr>
      </w:pPr>
      <w:r w:rsidRPr="006D1AFB">
        <w:rPr>
          <w:rFonts w:ascii="Times New Roman" w:eastAsia="Arial" w:hAnsi="Times New Roman" w:cs="Times New Roman"/>
          <w:sz w:val="24"/>
        </w:rPr>
        <w:t>1</w:t>
      </w:r>
      <w:r w:rsidRPr="006D1AFB">
        <w:rPr>
          <w:rFonts w:ascii="Times New Roman" w:eastAsia="Arial" w:hAnsi="Times New Roman" w:cs="Times New Roman"/>
          <w:sz w:val="24"/>
          <w:lang w:val="uk-UA"/>
        </w:rPr>
        <w:t>1</w:t>
      </w:r>
      <w:r w:rsidRPr="006D1AFB">
        <w:rPr>
          <w:rFonts w:ascii="Times New Roman" w:eastAsia="Arial" w:hAnsi="Times New Roman" w:cs="Times New Roman"/>
          <w:sz w:val="24"/>
        </w:rPr>
        <w:t xml:space="preserve">.1. </w:t>
      </w:r>
      <w:r w:rsidR="00414E48" w:rsidRPr="006D1AFB">
        <w:rPr>
          <w:rFonts w:ascii="Times New Roman" w:eastAsia="Tahoma" w:hAnsi="Times New Roman" w:cs="Times New Roman"/>
          <w:sz w:val="24"/>
          <w:lang w:val="uk-UA" w:eastAsia="zh-CN" w:bidi="hi-IN"/>
        </w:rPr>
        <w:t>Цей Договір набирає чинності з дня його підписання та діє до повного виконання Сторонами всіх зобов’язань за договором але не більше строку дії воєнного стану поточного року. Закінчення строку Договору не звільняє сторони від відповідальності за його порушення, яке мало місце під час дії Договору.</w:t>
      </w:r>
    </w:p>
    <w:p w:rsidR="006A37B8" w:rsidRPr="006D1AFB" w:rsidRDefault="006A37B8" w:rsidP="006D1AFB">
      <w:pPr>
        <w:spacing w:line="360" w:lineRule="auto"/>
        <w:jc w:val="both"/>
        <w:rPr>
          <w:rFonts w:ascii="Times New Roman" w:eastAsia="Arial" w:hAnsi="Times New Roman" w:cs="Times New Roman"/>
          <w:sz w:val="24"/>
          <w:lang w:val="uk-UA"/>
        </w:rPr>
      </w:pPr>
    </w:p>
    <w:p w:rsidR="00414E48" w:rsidRPr="006D1AFB" w:rsidRDefault="006A37B8" w:rsidP="006D1AFB">
      <w:pPr>
        <w:spacing w:after="0" w:line="360" w:lineRule="auto"/>
        <w:ind w:firstLine="426"/>
        <w:jc w:val="both"/>
        <w:rPr>
          <w:rFonts w:ascii="Times New Roman" w:eastAsia="Tahoma" w:hAnsi="Times New Roman" w:cs="Times New Roman"/>
          <w:sz w:val="24"/>
          <w:lang w:val="uk-UA" w:eastAsia="zh-CN" w:bidi="hi-IN"/>
        </w:rPr>
      </w:pPr>
      <w:r w:rsidRPr="006D1AFB">
        <w:rPr>
          <w:rFonts w:ascii="Times New Roman" w:eastAsia="Arial" w:hAnsi="Times New Roman" w:cs="Times New Roman"/>
          <w:sz w:val="24"/>
        </w:rPr>
        <w:t>1</w:t>
      </w:r>
      <w:r w:rsidRPr="006D1AFB">
        <w:rPr>
          <w:rFonts w:ascii="Times New Roman" w:eastAsia="Arial" w:hAnsi="Times New Roman" w:cs="Times New Roman"/>
          <w:sz w:val="24"/>
          <w:lang w:val="uk-UA"/>
        </w:rPr>
        <w:t>1</w:t>
      </w:r>
      <w:r w:rsidRPr="006D1AFB">
        <w:rPr>
          <w:rFonts w:ascii="Times New Roman" w:eastAsia="Arial" w:hAnsi="Times New Roman" w:cs="Times New Roman"/>
          <w:sz w:val="24"/>
        </w:rPr>
        <w:t>.2</w:t>
      </w:r>
      <w:r w:rsidR="00414E48" w:rsidRPr="006D1AFB">
        <w:rPr>
          <w:rFonts w:ascii="Times New Roman" w:eastAsia="Tahoma" w:hAnsi="Times New Roman" w:cs="Times New Roman"/>
          <w:sz w:val="24"/>
          <w:lang w:val="uk-UA" w:eastAsia="zh-CN" w:bidi="hi-IN"/>
        </w:rPr>
        <w:t xml:space="preserve">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14E48" w:rsidRPr="006D1AFB" w:rsidRDefault="00414E48" w:rsidP="006D1AFB">
      <w:pPr>
        <w:spacing w:line="360" w:lineRule="auto"/>
        <w:jc w:val="both"/>
        <w:rPr>
          <w:rFonts w:ascii="Times New Roman" w:hAnsi="Times New Roman" w:cs="Times New Roman"/>
          <w:sz w:val="24"/>
          <w:lang w:val="uk-UA" w:eastAsia="en-US"/>
        </w:rPr>
      </w:pPr>
    </w:p>
    <w:p w:rsidR="006A37B8" w:rsidRPr="006D1AFB" w:rsidRDefault="006A37B8" w:rsidP="006D1AFB">
      <w:pPr>
        <w:spacing w:line="360" w:lineRule="auto"/>
        <w:jc w:val="both"/>
        <w:rPr>
          <w:rFonts w:ascii="Times New Roman" w:hAnsi="Times New Roman" w:cs="Times New Roman"/>
          <w:sz w:val="24"/>
          <w:lang w:val="uk-UA" w:eastAsia="en-US"/>
        </w:rPr>
      </w:pPr>
      <w:r w:rsidRPr="006D1AFB">
        <w:rPr>
          <w:rFonts w:ascii="Times New Roman" w:hAnsi="Times New Roman" w:cs="Times New Roman"/>
          <w:sz w:val="24"/>
          <w:lang w:val="uk-UA" w:eastAsia="en-US"/>
        </w:rPr>
        <w:t>12. Додатки до Договору</w:t>
      </w:r>
    </w:p>
    <w:p w:rsidR="006A37B8" w:rsidRPr="006D1AFB" w:rsidRDefault="006A37B8" w:rsidP="006D1AFB">
      <w:pPr>
        <w:spacing w:line="360" w:lineRule="auto"/>
        <w:ind w:right="141"/>
        <w:jc w:val="both"/>
        <w:rPr>
          <w:rFonts w:ascii="Times New Roman" w:eastAsia="Times New Roman" w:hAnsi="Times New Roman" w:cs="Times New Roman"/>
          <w:sz w:val="24"/>
          <w:lang w:val="uk-UA" w:eastAsia="en-US"/>
        </w:rPr>
      </w:pPr>
      <w:r w:rsidRPr="006D1AFB">
        <w:rPr>
          <w:rFonts w:ascii="Times New Roman" w:hAnsi="Times New Roman" w:cs="Times New Roman"/>
          <w:sz w:val="24"/>
          <w:lang w:val="uk-UA" w:eastAsia="en-US"/>
        </w:rPr>
        <w:t>12.1 Невід’ємною частиною цього Договору є: Специфікація.</w:t>
      </w:r>
    </w:p>
    <w:p w:rsidR="006A37B8" w:rsidRPr="006D1AFB" w:rsidRDefault="006A37B8" w:rsidP="006D1AFB">
      <w:pPr>
        <w:spacing w:line="360" w:lineRule="auto"/>
        <w:ind w:firstLine="567"/>
        <w:jc w:val="both"/>
        <w:rPr>
          <w:rFonts w:ascii="Times New Roman" w:eastAsia="Arial" w:hAnsi="Times New Roman" w:cs="Times New Roman"/>
          <w:sz w:val="24"/>
        </w:rPr>
      </w:pPr>
      <w:r w:rsidRPr="006D1AFB">
        <w:rPr>
          <w:rFonts w:ascii="Times New Roman" w:eastAsia="Arial" w:hAnsi="Times New Roman" w:cs="Times New Roman"/>
          <w:sz w:val="24"/>
        </w:rPr>
        <w:t>1</w:t>
      </w:r>
      <w:r w:rsidRPr="006D1AFB">
        <w:rPr>
          <w:rFonts w:ascii="Times New Roman" w:eastAsia="Arial" w:hAnsi="Times New Roman" w:cs="Times New Roman"/>
          <w:sz w:val="24"/>
          <w:lang w:val="uk-UA"/>
        </w:rPr>
        <w:t>3</w:t>
      </w:r>
      <w:r w:rsidRPr="006D1AFB">
        <w:rPr>
          <w:rFonts w:ascii="Times New Roman" w:eastAsia="Arial" w:hAnsi="Times New Roman" w:cs="Times New Roman"/>
          <w:sz w:val="24"/>
        </w:rPr>
        <w:t>. Юридичніадреси та реквізитиСторін</w:t>
      </w:r>
    </w:p>
    <w:p w:rsidR="006A37B8" w:rsidRPr="006D1AFB" w:rsidRDefault="006A37B8" w:rsidP="006D1AFB">
      <w:pPr>
        <w:spacing w:line="360" w:lineRule="auto"/>
        <w:ind w:firstLine="567"/>
        <w:jc w:val="both"/>
        <w:rPr>
          <w:rFonts w:ascii="Times New Roman" w:eastAsia="Arial" w:hAnsi="Times New Roman" w:cs="Times New Roman"/>
          <w:bCs/>
          <w:sz w:val="24"/>
        </w:rPr>
      </w:pPr>
    </w:p>
    <w:tbl>
      <w:tblPr>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0"/>
        <w:gridCol w:w="3258"/>
      </w:tblGrid>
      <w:tr w:rsidR="006A37B8" w:rsidRPr="006D1AFB" w:rsidTr="00D065EC">
        <w:tc>
          <w:tcPr>
            <w:tcW w:w="4869" w:type="dxa"/>
          </w:tcPr>
          <w:p w:rsidR="006A37B8" w:rsidRPr="006D1AFB" w:rsidRDefault="006A37B8" w:rsidP="006D1AFB">
            <w:pPr>
              <w:tabs>
                <w:tab w:val="left" w:pos="731"/>
              </w:tabs>
              <w:spacing w:line="360" w:lineRule="auto"/>
              <w:jc w:val="both"/>
              <w:rPr>
                <w:rFonts w:ascii="Times New Roman" w:hAnsi="Times New Roman" w:cs="Times New Roman"/>
                <w:sz w:val="24"/>
                <w:lang w:eastAsia="en-US"/>
              </w:rPr>
            </w:pPr>
            <w:r w:rsidRPr="006D1AFB">
              <w:rPr>
                <w:rFonts w:ascii="Times New Roman" w:hAnsi="Times New Roman" w:cs="Times New Roman"/>
                <w:kern w:val="32"/>
                <w:sz w:val="24"/>
                <w:lang w:val="uk-UA" w:eastAsia="en-US"/>
              </w:rPr>
              <w:t>Покупець:</w:t>
            </w:r>
          </w:p>
        </w:tc>
        <w:tc>
          <w:tcPr>
            <w:tcW w:w="4869" w:type="dxa"/>
          </w:tcPr>
          <w:p w:rsidR="006A37B8" w:rsidRPr="006D1AFB" w:rsidRDefault="006A37B8" w:rsidP="006D1AFB">
            <w:pPr>
              <w:tabs>
                <w:tab w:val="left" w:pos="731"/>
              </w:tabs>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uk-UA"/>
              </w:rPr>
              <w:t>Постачальник:</w:t>
            </w:r>
          </w:p>
        </w:tc>
      </w:tr>
      <w:tr w:rsidR="006A37B8" w:rsidRPr="006D1AFB" w:rsidTr="00D065EC">
        <w:trPr>
          <w:trHeight w:val="3144"/>
        </w:trPr>
        <w:tc>
          <w:tcPr>
            <w:tcW w:w="4869" w:type="dxa"/>
          </w:tcPr>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Комунальненекомерційнепідприємство «Кіцманськабагатопрофільналікарняінтенсивноголікування»</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smartTag w:uri="urn:schemas-microsoft-com:office:smarttags" w:element="metricconverter">
              <w:smartTagPr>
                <w:attr w:name="ProductID" w:val="59300, м"/>
              </w:smartTagPr>
              <w:r w:rsidRPr="006D1AFB">
                <w:rPr>
                  <w:rFonts w:ascii="Times New Roman" w:eastAsia="Times New Roman" w:hAnsi="Times New Roman" w:cs="Times New Roman"/>
                  <w:sz w:val="24"/>
                  <w:lang w:eastAsia="en-US"/>
                </w:rPr>
                <w:t>59300, м</w:t>
              </w:r>
            </w:smartTag>
            <w:r w:rsidRPr="006D1AFB">
              <w:rPr>
                <w:rFonts w:ascii="Times New Roman" w:eastAsia="Times New Roman" w:hAnsi="Times New Roman" w:cs="Times New Roman"/>
                <w:sz w:val="24"/>
                <w:lang w:eastAsia="en-US"/>
              </w:rPr>
              <w:t>.Кіцмань, вул. Незалежності, 1</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р/р:</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в</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МФО:</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Код ЄДРПОУ: 02005680</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Генеральний директор</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br/>
            </w:r>
            <w:r w:rsidRPr="006D1AFB">
              <w:rPr>
                <w:rFonts w:ascii="Times New Roman" w:eastAsia="Times New Roman" w:hAnsi="Times New Roman" w:cs="Times New Roman"/>
                <w:sz w:val="24"/>
                <w:lang w:val="uk-UA" w:eastAsia="en-US"/>
              </w:rPr>
              <w:t xml:space="preserve">_______________________     </w:t>
            </w:r>
            <w:r w:rsidRPr="006D1AFB">
              <w:rPr>
                <w:rFonts w:ascii="Times New Roman" w:eastAsia="Times New Roman" w:hAnsi="Times New Roman" w:cs="Times New Roman"/>
                <w:sz w:val="24"/>
                <w:lang w:eastAsia="en-US"/>
              </w:rPr>
              <w:t xml:space="preserve">   В.В. Хромюк</w:t>
            </w:r>
          </w:p>
          <w:p w:rsidR="006A37B8" w:rsidRPr="006D1AFB" w:rsidRDefault="006A37B8" w:rsidP="006D1AFB">
            <w:pPr>
              <w:tabs>
                <w:tab w:val="left" w:pos="4980"/>
              </w:tabs>
              <w:spacing w:line="360" w:lineRule="auto"/>
              <w:jc w:val="both"/>
              <w:rPr>
                <w:rFonts w:ascii="Times New Roman" w:hAnsi="Times New Roman" w:cs="Times New Roman"/>
                <w:sz w:val="24"/>
                <w:lang w:eastAsia="en-US"/>
              </w:rPr>
            </w:pPr>
          </w:p>
        </w:tc>
        <w:tc>
          <w:tcPr>
            <w:tcW w:w="4869" w:type="dxa"/>
          </w:tcPr>
          <w:p w:rsidR="006A37B8" w:rsidRPr="006D1AFB" w:rsidRDefault="006A37B8" w:rsidP="006D1AFB">
            <w:pPr>
              <w:tabs>
                <w:tab w:val="left" w:pos="4980"/>
              </w:tabs>
              <w:spacing w:line="360" w:lineRule="auto"/>
              <w:jc w:val="both"/>
              <w:rPr>
                <w:rFonts w:ascii="Times New Roman" w:hAnsi="Times New Roman" w:cs="Times New Roman"/>
                <w:sz w:val="24"/>
                <w:lang w:eastAsia="en-US"/>
              </w:rPr>
            </w:pPr>
          </w:p>
        </w:tc>
      </w:tr>
    </w:tbl>
    <w:p w:rsidR="006A37B8" w:rsidRPr="006D1AFB" w:rsidRDefault="006A37B8" w:rsidP="006D1AFB">
      <w:pPr>
        <w:spacing w:line="360" w:lineRule="auto"/>
        <w:jc w:val="both"/>
        <w:rPr>
          <w:rFonts w:ascii="Times New Roman" w:hAnsi="Times New Roman" w:cs="Times New Roman"/>
          <w:sz w:val="24"/>
          <w:lang w:eastAsia="en-US"/>
        </w:rPr>
      </w:pPr>
    </w:p>
    <w:p w:rsidR="006A37B8" w:rsidRPr="006D1AFB" w:rsidRDefault="006A37B8" w:rsidP="006D1AFB">
      <w:pPr>
        <w:spacing w:line="360" w:lineRule="auto"/>
        <w:jc w:val="both"/>
        <w:outlineLvl w:val="0"/>
        <w:rPr>
          <w:rFonts w:ascii="Times New Roman" w:hAnsi="Times New Roman" w:cs="Times New Roman"/>
          <w:bCs/>
          <w:sz w:val="24"/>
          <w:lang w:eastAsia="en-US"/>
        </w:rPr>
      </w:pPr>
    </w:p>
    <w:p w:rsidR="006A37B8" w:rsidRPr="006D1AFB" w:rsidRDefault="006A37B8" w:rsidP="006D1AFB">
      <w:pPr>
        <w:spacing w:line="360" w:lineRule="auto"/>
        <w:jc w:val="both"/>
        <w:outlineLvl w:val="0"/>
        <w:rPr>
          <w:rFonts w:ascii="Times New Roman" w:hAnsi="Times New Roman" w:cs="Times New Roman"/>
          <w:sz w:val="24"/>
          <w:lang w:eastAsia="en-US"/>
        </w:rPr>
      </w:pPr>
      <w:r w:rsidRPr="006D1AFB">
        <w:rPr>
          <w:rFonts w:ascii="Times New Roman" w:hAnsi="Times New Roman" w:cs="Times New Roman"/>
          <w:sz w:val="24"/>
          <w:lang w:eastAsia="en-US"/>
        </w:rPr>
        <w:lastRenderedPageBreak/>
        <w:t>СПЕЦИФІКАЦІЯ ДО</w:t>
      </w:r>
    </w:p>
    <w:p w:rsidR="006A37B8" w:rsidRPr="006D1AFB" w:rsidRDefault="006A37B8" w:rsidP="006D1AFB">
      <w:pPr>
        <w:spacing w:line="360" w:lineRule="auto"/>
        <w:jc w:val="both"/>
        <w:outlineLvl w:val="0"/>
        <w:rPr>
          <w:rFonts w:ascii="Times New Roman" w:hAnsi="Times New Roman" w:cs="Times New Roman"/>
          <w:sz w:val="24"/>
          <w:lang w:eastAsia="en-US"/>
        </w:rPr>
      </w:pPr>
      <w:r w:rsidRPr="006D1AFB">
        <w:rPr>
          <w:rFonts w:ascii="Times New Roman" w:hAnsi="Times New Roman" w:cs="Times New Roman"/>
          <w:spacing w:val="-4"/>
          <w:sz w:val="24"/>
          <w:lang w:eastAsia="en-US"/>
        </w:rPr>
        <w:t>ДОГОВОРУ ПРО ЗАКУПІВЛЮ ТОВАРІВ</w:t>
      </w:r>
      <w:r w:rsidRPr="006D1AFB">
        <w:rPr>
          <w:rFonts w:ascii="Times New Roman" w:hAnsi="Times New Roman" w:cs="Times New Roman"/>
          <w:sz w:val="24"/>
          <w:lang w:eastAsia="en-US"/>
        </w:rPr>
        <w:t>№</w:t>
      </w:r>
      <w:r w:rsidRPr="006D1AFB">
        <w:rPr>
          <w:rFonts w:ascii="Times New Roman" w:hAnsi="Times New Roman" w:cs="Times New Roman"/>
          <w:sz w:val="24"/>
          <w:lang w:val="uk-UA" w:eastAsia="en-US"/>
        </w:rPr>
        <w:t xml:space="preserve"> ____</w:t>
      </w:r>
    </w:p>
    <w:p w:rsidR="006A37B8" w:rsidRPr="006D1AFB" w:rsidRDefault="006A37B8" w:rsidP="006D1AFB">
      <w:pPr>
        <w:spacing w:line="360" w:lineRule="auto"/>
        <w:jc w:val="both"/>
        <w:outlineLvl w:val="0"/>
        <w:rPr>
          <w:rFonts w:ascii="Times New Roman" w:hAnsi="Times New Roman" w:cs="Times New Roman"/>
          <w:sz w:val="24"/>
          <w:lang w:eastAsia="en-US"/>
        </w:rPr>
      </w:pPr>
      <w:r w:rsidRPr="006D1AFB">
        <w:rPr>
          <w:rFonts w:ascii="Times New Roman" w:hAnsi="Times New Roman" w:cs="Times New Roman"/>
          <w:sz w:val="24"/>
          <w:lang w:eastAsia="en-US"/>
        </w:rPr>
        <w:t>від</w:t>
      </w:r>
      <w:r w:rsidRPr="006D1AFB">
        <w:rPr>
          <w:rFonts w:ascii="Times New Roman" w:hAnsi="Times New Roman" w:cs="Times New Roman"/>
          <w:sz w:val="24"/>
          <w:u w:val="single"/>
          <w:lang w:eastAsia="en-US"/>
        </w:rPr>
        <w:t>«      »                 202</w:t>
      </w:r>
      <w:r w:rsidRPr="006D1AFB">
        <w:rPr>
          <w:rFonts w:ascii="Times New Roman" w:hAnsi="Times New Roman" w:cs="Times New Roman"/>
          <w:sz w:val="24"/>
          <w:u w:val="single"/>
          <w:lang w:val="uk-UA" w:eastAsia="en-US"/>
        </w:rPr>
        <w:t>2</w:t>
      </w:r>
      <w:r w:rsidRPr="006D1AFB">
        <w:rPr>
          <w:rFonts w:ascii="Times New Roman" w:hAnsi="Times New Roman" w:cs="Times New Roman"/>
          <w:sz w:val="24"/>
          <w:u w:val="single"/>
          <w:lang w:eastAsia="en-US"/>
        </w:rPr>
        <w:t xml:space="preserve"> р</w:t>
      </w:r>
      <w:r w:rsidRPr="006D1AFB">
        <w:rPr>
          <w:rFonts w:ascii="Times New Roman" w:hAnsi="Times New Roman" w:cs="Times New Roman"/>
          <w:sz w:val="24"/>
          <w:lang w:eastAsia="en-US"/>
        </w:rPr>
        <w:t>.</w:t>
      </w:r>
    </w:p>
    <w:p w:rsidR="006A37B8" w:rsidRPr="006D1AFB" w:rsidRDefault="006A37B8" w:rsidP="006D1AFB">
      <w:pPr>
        <w:spacing w:line="360" w:lineRule="auto"/>
        <w:jc w:val="both"/>
        <w:outlineLvl w:val="0"/>
        <w:rPr>
          <w:rFonts w:ascii="Times New Roman" w:hAnsi="Times New Roman" w:cs="Times New Roman"/>
          <w:sz w:val="24"/>
          <w:lang w:eastAsia="en-US"/>
        </w:rPr>
      </w:pPr>
    </w:p>
    <w:tbl>
      <w:tblPr>
        <w:tblW w:w="10506"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3440"/>
        <w:gridCol w:w="1624"/>
        <w:gridCol w:w="1192"/>
        <w:gridCol w:w="1427"/>
        <w:gridCol w:w="1897"/>
      </w:tblGrid>
      <w:tr w:rsidR="006A37B8" w:rsidRPr="006D1AFB" w:rsidTr="00D065EC">
        <w:tc>
          <w:tcPr>
            <w:tcW w:w="1008" w:type="dxa"/>
            <w:shd w:val="clear" w:color="auto" w:fill="auto"/>
          </w:tcPr>
          <w:p w:rsidR="006A37B8" w:rsidRPr="006D1AFB" w:rsidRDefault="006A37B8" w:rsidP="006D1AFB">
            <w:pPr>
              <w:keepNext/>
              <w:keepLines/>
              <w:shd w:val="clear" w:color="auto" w:fill="FFFFFF"/>
              <w:tabs>
                <w:tab w:val="center" w:pos="6294"/>
                <w:tab w:val="center" w:pos="8038"/>
                <w:tab w:val="center" w:pos="12666"/>
              </w:tabs>
              <w:spacing w:line="360" w:lineRule="auto"/>
              <w:jc w:val="both"/>
              <w:rPr>
                <w:rFonts w:ascii="Times New Roman" w:hAnsi="Times New Roman" w:cs="Times New Roman"/>
                <w:bCs/>
                <w:spacing w:val="-8"/>
                <w:sz w:val="24"/>
                <w:lang w:eastAsia="en-US"/>
              </w:rPr>
            </w:pPr>
            <w:r w:rsidRPr="006D1AFB">
              <w:rPr>
                <w:rFonts w:ascii="Times New Roman" w:hAnsi="Times New Roman" w:cs="Times New Roman"/>
                <w:bCs/>
                <w:spacing w:val="-8"/>
                <w:sz w:val="24"/>
                <w:lang w:eastAsia="en-US"/>
              </w:rPr>
              <w:t>№</w:t>
            </w:r>
          </w:p>
          <w:p w:rsidR="006A37B8" w:rsidRPr="006D1AFB" w:rsidRDefault="006A37B8" w:rsidP="006D1AFB">
            <w:pPr>
              <w:keepNext/>
              <w:keepLines/>
              <w:shd w:val="clear" w:color="auto" w:fill="FFFFFF"/>
              <w:tabs>
                <w:tab w:val="center" w:pos="6294"/>
                <w:tab w:val="center" w:pos="8038"/>
                <w:tab w:val="center" w:pos="9247"/>
              </w:tabs>
              <w:spacing w:line="360" w:lineRule="auto"/>
              <w:jc w:val="both"/>
              <w:rPr>
                <w:rFonts w:ascii="Times New Roman" w:hAnsi="Times New Roman" w:cs="Times New Roman"/>
                <w:bCs/>
                <w:spacing w:val="-8"/>
                <w:sz w:val="24"/>
                <w:lang w:eastAsia="en-US"/>
              </w:rPr>
            </w:pPr>
            <w:r w:rsidRPr="006D1AFB">
              <w:rPr>
                <w:rFonts w:ascii="Times New Roman" w:hAnsi="Times New Roman" w:cs="Times New Roman"/>
                <w:bCs/>
                <w:spacing w:val="-8"/>
                <w:sz w:val="24"/>
                <w:lang w:eastAsia="en-US"/>
              </w:rPr>
              <w:t>п/п</w:t>
            </w:r>
          </w:p>
        </w:tc>
        <w:tc>
          <w:tcPr>
            <w:tcW w:w="3960" w:type="dxa"/>
            <w:shd w:val="clear" w:color="auto" w:fill="auto"/>
          </w:tcPr>
          <w:p w:rsidR="006A37B8" w:rsidRPr="006D1AFB" w:rsidRDefault="006A37B8" w:rsidP="006D1AFB">
            <w:pPr>
              <w:shd w:val="clear" w:color="auto" w:fill="FFFFFF"/>
              <w:spacing w:line="360" w:lineRule="auto"/>
              <w:ind w:right="-108"/>
              <w:jc w:val="both"/>
              <w:rPr>
                <w:rFonts w:ascii="Times New Roman" w:hAnsi="Times New Roman" w:cs="Times New Roman"/>
                <w:bCs/>
                <w:spacing w:val="-8"/>
                <w:sz w:val="24"/>
                <w:lang w:eastAsia="en-US"/>
              </w:rPr>
            </w:pPr>
          </w:p>
          <w:p w:rsidR="006A37B8" w:rsidRPr="006D1AFB" w:rsidRDefault="006A37B8" w:rsidP="006D1AFB">
            <w:pPr>
              <w:shd w:val="clear" w:color="auto" w:fill="FFFFFF"/>
              <w:spacing w:line="360" w:lineRule="auto"/>
              <w:ind w:right="-108"/>
              <w:jc w:val="both"/>
              <w:rPr>
                <w:rFonts w:ascii="Times New Roman" w:hAnsi="Times New Roman" w:cs="Times New Roman"/>
                <w:bCs/>
                <w:spacing w:val="-8"/>
                <w:sz w:val="24"/>
                <w:lang w:eastAsia="en-US"/>
              </w:rPr>
            </w:pPr>
            <w:r w:rsidRPr="006D1AFB">
              <w:rPr>
                <w:rFonts w:ascii="Times New Roman" w:hAnsi="Times New Roman" w:cs="Times New Roman"/>
                <w:bCs/>
                <w:spacing w:val="-8"/>
                <w:sz w:val="24"/>
                <w:lang w:eastAsia="en-US"/>
              </w:rPr>
              <w:t>Найменування товару</w:t>
            </w:r>
          </w:p>
        </w:tc>
        <w:tc>
          <w:tcPr>
            <w:tcW w:w="1092" w:type="dxa"/>
            <w:shd w:val="clear" w:color="auto" w:fill="auto"/>
          </w:tcPr>
          <w:p w:rsidR="006A37B8" w:rsidRPr="006D1AFB" w:rsidRDefault="006A37B8" w:rsidP="006D1AFB">
            <w:pPr>
              <w:shd w:val="clear" w:color="auto" w:fill="FFFFFF"/>
              <w:spacing w:line="360" w:lineRule="auto"/>
              <w:ind w:left="-108" w:right="-108"/>
              <w:jc w:val="both"/>
              <w:rPr>
                <w:rFonts w:ascii="Times New Roman" w:hAnsi="Times New Roman" w:cs="Times New Roman"/>
                <w:bCs/>
                <w:spacing w:val="-8"/>
                <w:sz w:val="24"/>
                <w:lang w:eastAsia="en-US"/>
              </w:rPr>
            </w:pPr>
            <w:r w:rsidRPr="006D1AFB">
              <w:rPr>
                <w:rFonts w:ascii="Times New Roman" w:hAnsi="Times New Roman" w:cs="Times New Roman"/>
                <w:bCs/>
                <w:spacing w:val="-8"/>
                <w:sz w:val="24"/>
                <w:lang w:eastAsia="en-US"/>
              </w:rPr>
              <w:t>Одиницявиміру</w:t>
            </w:r>
          </w:p>
        </w:tc>
        <w:tc>
          <w:tcPr>
            <w:tcW w:w="1248" w:type="dxa"/>
            <w:shd w:val="clear" w:color="auto" w:fill="auto"/>
          </w:tcPr>
          <w:p w:rsidR="006A37B8" w:rsidRPr="006D1AFB" w:rsidRDefault="006A37B8" w:rsidP="006D1AFB">
            <w:pPr>
              <w:shd w:val="clear" w:color="auto" w:fill="FFFFFF"/>
              <w:spacing w:line="360" w:lineRule="auto"/>
              <w:ind w:right="-108" w:hanging="108"/>
              <w:jc w:val="both"/>
              <w:rPr>
                <w:rFonts w:ascii="Times New Roman" w:hAnsi="Times New Roman" w:cs="Times New Roman"/>
                <w:bCs/>
                <w:spacing w:val="-8"/>
                <w:sz w:val="24"/>
                <w:lang w:eastAsia="en-US"/>
              </w:rPr>
            </w:pPr>
            <w:r w:rsidRPr="006D1AFB">
              <w:rPr>
                <w:rFonts w:ascii="Times New Roman" w:hAnsi="Times New Roman" w:cs="Times New Roman"/>
                <w:bCs/>
                <w:spacing w:val="-8"/>
                <w:sz w:val="24"/>
                <w:lang w:eastAsia="en-US"/>
              </w:rPr>
              <w:t>Кількість</w:t>
            </w:r>
          </w:p>
        </w:tc>
        <w:tc>
          <w:tcPr>
            <w:tcW w:w="1425" w:type="dxa"/>
            <w:shd w:val="clear" w:color="auto" w:fill="auto"/>
          </w:tcPr>
          <w:p w:rsidR="006A37B8" w:rsidRPr="006D1AFB" w:rsidRDefault="006A37B8" w:rsidP="006D1AFB">
            <w:pPr>
              <w:spacing w:line="360" w:lineRule="auto"/>
              <w:ind w:left="-48" w:right="-93"/>
              <w:jc w:val="both"/>
              <w:rPr>
                <w:rFonts w:ascii="Times New Roman" w:hAnsi="Times New Roman" w:cs="Times New Roman"/>
                <w:bCs/>
                <w:sz w:val="24"/>
                <w:lang w:eastAsia="en-US"/>
              </w:rPr>
            </w:pPr>
            <w:r w:rsidRPr="006D1AFB">
              <w:rPr>
                <w:rFonts w:ascii="Times New Roman" w:hAnsi="Times New Roman" w:cs="Times New Roman"/>
                <w:bCs/>
                <w:sz w:val="24"/>
                <w:lang w:eastAsia="en-US"/>
              </w:rPr>
              <w:t>Ціна</w:t>
            </w:r>
          </w:p>
          <w:p w:rsidR="006A37B8" w:rsidRPr="006D1AFB" w:rsidRDefault="006A37B8" w:rsidP="006D1AFB">
            <w:pPr>
              <w:spacing w:line="360" w:lineRule="auto"/>
              <w:ind w:left="-48" w:right="-93"/>
              <w:jc w:val="both"/>
              <w:rPr>
                <w:rFonts w:ascii="Times New Roman" w:hAnsi="Times New Roman" w:cs="Times New Roman"/>
                <w:bCs/>
                <w:sz w:val="24"/>
                <w:lang w:eastAsia="en-US"/>
              </w:rPr>
            </w:pPr>
            <w:r w:rsidRPr="006D1AFB">
              <w:rPr>
                <w:rFonts w:ascii="Times New Roman" w:hAnsi="Times New Roman" w:cs="Times New Roman"/>
                <w:bCs/>
                <w:sz w:val="24"/>
                <w:lang w:eastAsia="en-US"/>
              </w:rPr>
              <w:t>за одиницюбез ПДВ грн.</w:t>
            </w:r>
          </w:p>
          <w:p w:rsidR="006A37B8" w:rsidRPr="006D1AFB" w:rsidRDefault="006A37B8" w:rsidP="006D1AFB">
            <w:pPr>
              <w:spacing w:line="360" w:lineRule="auto"/>
              <w:ind w:left="-48" w:right="-93"/>
              <w:jc w:val="both"/>
              <w:rPr>
                <w:rFonts w:ascii="Times New Roman" w:hAnsi="Times New Roman" w:cs="Times New Roman"/>
                <w:bCs/>
                <w:sz w:val="24"/>
                <w:lang w:eastAsia="en-US"/>
              </w:rPr>
            </w:pPr>
          </w:p>
        </w:tc>
        <w:tc>
          <w:tcPr>
            <w:tcW w:w="1773" w:type="dxa"/>
            <w:shd w:val="clear" w:color="auto" w:fill="auto"/>
          </w:tcPr>
          <w:p w:rsidR="006A37B8" w:rsidRPr="006D1AFB" w:rsidRDefault="006A37B8" w:rsidP="006D1AFB">
            <w:pPr>
              <w:spacing w:line="360" w:lineRule="auto"/>
              <w:ind w:left="-48" w:right="-108"/>
              <w:jc w:val="both"/>
              <w:rPr>
                <w:rFonts w:ascii="Times New Roman" w:hAnsi="Times New Roman" w:cs="Times New Roman"/>
                <w:bCs/>
                <w:sz w:val="24"/>
                <w:lang w:eastAsia="en-US"/>
              </w:rPr>
            </w:pPr>
            <w:r w:rsidRPr="006D1AFB">
              <w:rPr>
                <w:rFonts w:ascii="Times New Roman" w:hAnsi="Times New Roman" w:cs="Times New Roman"/>
                <w:bCs/>
                <w:sz w:val="24"/>
                <w:lang w:eastAsia="en-US"/>
              </w:rPr>
              <w:t>Загальнавартість</w:t>
            </w:r>
          </w:p>
          <w:p w:rsidR="006A37B8" w:rsidRPr="006D1AFB" w:rsidRDefault="006A37B8" w:rsidP="006D1AFB">
            <w:pPr>
              <w:spacing w:line="360" w:lineRule="auto"/>
              <w:ind w:left="-48" w:right="-108"/>
              <w:jc w:val="both"/>
              <w:rPr>
                <w:rFonts w:ascii="Times New Roman" w:hAnsi="Times New Roman" w:cs="Times New Roman"/>
                <w:bCs/>
                <w:sz w:val="24"/>
                <w:lang w:eastAsia="en-US"/>
              </w:rPr>
            </w:pPr>
            <w:r w:rsidRPr="006D1AFB">
              <w:rPr>
                <w:rFonts w:ascii="Times New Roman" w:hAnsi="Times New Roman" w:cs="Times New Roman"/>
                <w:bCs/>
                <w:sz w:val="24"/>
                <w:lang w:eastAsia="en-US"/>
              </w:rPr>
              <w:t>без ПДВ</w:t>
            </w:r>
          </w:p>
          <w:p w:rsidR="006A37B8" w:rsidRPr="006D1AFB" w:rsidRDefault="006A37B8" w:rsidP="006D1AFB">
            <w:pPr>
              <w:spacing w:line="360" w:lineRule="auto"/>
              <w:ind w:left="-48" w:right="-108"/>
              <w:jc w:val="both"/>
              <w:rPr>
                <w:rFonts w:ascii="Times New Roman" w:hAnsi="Times New Roman" w:cs="Times New Roman"/>
                <w:bCs/>
                <w:sz w:val="24"/>
                <w:lang w:eastAsia="en-US"/>
              </w:rPr>
            </w:pPr>
            <w:r w:rsidRPr="006D1AFB">
              <w:rPr>
                <w:rFonts w:ascii="Times New Roman" w:hAnsi="Times New Roman" w:cs="Times New Roman"/>
                <w:bCs/>
                <w:sz w:val="24"/>
                <w:lang w:eastAsia="en-US"/>
              </w:rPr>
              <w:t>грн.</w:t>
            </w:r>
          </w:p>
        </w:tc>
      </w:tr>
      <w:tr w:rsidR="006A37B8" w:rsidRPr="006D1AFB" w:rsidTr="00D065EC">
        <w:trPr>
          <w:trHeight w:val="858"/>
        </w:trPr>
        <w:tc>
          <w:tcPr>
            <w:tcW w:w="1008" w:type="dxa"/>
            <w:shd w:val="clear" w:color="auto" w:fill="auto"/>
          </w:tcPr>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1….</w:t>
            </w:r>
          </w:p>
        </w:tc>
        <w:tc>
          <w:tcPr>
            <w:tcW w:w="3960" w:type="dxa"/>
            <w:shd w:val="clear" w:color="auto" w:fill="auto"/>
          </w:tcPr>
          <w:p w:rsidR="006A37B8" w:rsidRPr="006D1AFB" w:rsidRDefault="006A37B8" w:rsidP="006D1AFB">
            <w:pPr>
              <w:spacing w:line="360" w:lineRule="auto"/>
              <w:jc w:val="both"/>
              <w:rPr>
                <w:rFonts w:ascii="Times New Roman" w:hAnsi="Times New Roman" w:cs="Times New Roman"/>
                <w:sz w:val="24"/>
                <w:lang w:eastAsia="en-US"/>
              </w:rPr>
            </w:pPr>
          </w:p>
        </w:tc>
        <w:tc>
          <w:tcPr>
            <w:tcW w:w="1092" w:type="dxa"/>
            <w:shd w:val="clear" w:color="auto" w:fill="auto"/>
          </w:tcPr>
          <w:p w:rsidR="006A37B8" w:rsidRPr="006D1AFB" w:rsidRDefault="006A37B8" w:rsidP="006D1AFB">
            <w:pPr>
              <w:spacing w:line="360" w:lineRule="auto"/>
              <w:jc w:val="both"/>
              <w:rPr>
                <w:rFonts w:ascii="Times New Roman" w:hAnsi="Times New Roman" w:cs="Times New Roman"/>
                <w:sz w:val="24"/>
                <w:lang w:eastAsia="en-US"/>
              </w:rPr>
            </w:pPr>
          </w:p>
        </w:tc>
        <w:tc>
          <w:tcPr>
            <w:tcW w:w="1248" w:type="dxa"/>
            <w:shd w:val="clear" w:color="auto" w:fill="auto"/>
          </w:tcPr>
          <w:p w:rsidR="006A37B8" w:rsidRPr="006D1AFB" w:rsidRDefault="006A37B8" w:rsidP="006D1AFB">
            <w:pPr>
              <w:spacing w:line="360" w:lineRule="auto"/>
              <w:jc w:val="both"/>
              <w:rPr>
                <w:rFonts w:ascii="Times New Roman" w:hAnsi="Times New Roman" w:cs="Times New Roman"/>
                <w:sz w:val="24"/>
                <w:lang w:eastAsia="en-US"/>
              </w:rPr>
            </w:pPr>
          </w:p>
        </w:tc>
        <w:tc>
          <w:tcPr>
            <w:tcW w:w="1425" w:type="dxa"/>
            <w:shd w:val="clear" w:color="auto" w:fill="auto"/>
          </w:tcPr>
          <w:p w:rsidR="006A37B8" w:rsidRPr="006D1AFB" w:rsidRDefault="006A37B8" w:rsidP="006D1AFB">
            <w:pPr>
              <w:keepNext/>
              <w:keepLines/>
              <w:shd w:val="clear" w:color="auto" w:fill="FFFFFF"/>
              <w:spacing w:line="360" w:lineRule="auto"/>
              <w:jc w:val="both"/>
              <w:rPr>
                <w:rFonts w:ascii="Times New Roman" w:hAnsi="Times New Roman" w:cs="Times New Roman"/>
                <w:sz w:val="24"/>
                <w:lang w:eastAsia="en-US"/>
              </w:rPr>
            </w:pPr>
          </w:p>
        </w:tc>
        <w:tc>
          <w:tcPr>
            <w:tcW w:w="1773" w:type="dxa"/>
            <w:shd w:val="clear" w:color="auto" w:fill="auto"/>
          </w:tcPr>
          <w:p w:rsidR="006A37B8" w:rsidRPr="006D1AFB" w:rsidRDefault="006A37B8" w:rsidP="006D1AFB">
            <w:pPr>
              <w:keepNext/>
              <w:keepLines/>
              <w:shd w:val="clear" w:color="auto" w:fill="FFFFFF"/>
              <w:spacing w:line="360" w:lineRule="auto"/>
              <w:jc w:val="both"/>
              <w:rPr>
                <w:rFonts w:ascii="Times New Roman" w:hAnsi="Times New Roman" w:cs="Times New Roman"/>
                <w:sz w:val="24"/>
                <w:lang w:eastAsia="en-US"/>
              </w:rPr>
            </w:pPr>
          </w:p>
        </w:tc>
      </w:tr>
      <w:tr w:rsidR="006A37B8" w:rsidRPr="006D1AFB" w:rsidTr="00D065EC">
        <w:tc>
          <w:tcPr>
            <w:tcW w:w="4968" w:type="dxa"/>
            <w:gridSpan w:val="2"/>
            <w:shd w:val="clear" w:color="auto" w:fill="auto"/>
          </w:tcPr>
          <w:p w:rsidR="006A37B8" w:rsidRPr="006D1AFB" w:rsidRDefault="006A37B8" w:rsidP="006D1AFB">
            <w:pPr>
              <w:shd w:val="clear" w:color="auto" w:fill="FFFFFF"/>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Разом :</w:t>
            </w:r>
          </w:p>
        </w:tc>
        <w:tc>
          <w:tcPr>
            <w:tcW w:w="1092" w:type="dxa"/>
            <w:shd w:val="clear" w:color="auto" w:fill="auto"/>
          </w:tcPr>
          <w:p w:rsidR="006A37B8" w:rsidRPr="006D1AFB" w:rsidRDefault="006A37B8" w:rsidP="006D1AFB">
            <w:pPr>
              <w:shd w:val="clear" w:color="auto" w:fill="FFFFFF"/>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х</w:t>
            </w:r>
          </w:p>
        </w:tc>
        <w:tc>
          <w:tcPr>
            <w:tcW w:w="1248" w:type="dxa"/>
            <w:shd w:val="clear" w:color="auto" w:fill="auto"/>
          </w:tcPr>
          <w:p w:rsidR="006A37B8" w:rsidRPr="006D1AFB" w:rsidRDefault="006A37B8" w:rsidP="006D1AFB">
            <w:pPr>
              <w:shd w:val="clear" w:color="auto" w:fill="FFFFFF"/>
              <w:spacing w:line="360" w:lineRule="auto"/>
              <w:jc w:val="both"/>
              <w:rPr>
                <w:rFonts w:ascii="Times New Roman" w:hAnsi="Times New Roman" w:cs="Times New Roman"/>
                <w:sz w:val="24"/>
                <w:lang w:eastAsia="en-US"/>
              </w:rPr>
            </w:pPr>
          </w:p>
        </w:tc>
        <w:tc>
          <w:tcPr>
            <w:tcW w:w="1425" w:type="dxa"/>
            <w:shd w:val="clear" w:color="auto" w:fill="auto"/>
          </w:tcPr>
          <w:p w:rsidR="006A37B8" w:rsidRPr="006D1AFB" w:rsidRDefault="006A37B8" w:rsidP="006D1AFB">
            <w:pPr>
              <w:keepNext/>
              <w:keepLines/>
              <w:shd w:val="clear" w:color="auto" w:fill="FFFFFF"/>
              <w:spacing w:line="360" w:lineRule="auto"/>
              <w:jc w:val="both"/>
              <w:rPr>
                <w:rFonts w:ascii="Times New Roman" w:hAnsi="Times New Roman" w:cs="Times New Roman"/>
                <w:sz w:val="24"/>
                <w:lang w:eastAsia="en-US"/>
              </w:rPr>
            </w:pPr>
            <w:r w:rsidRPr="006D1AFB">
              <w:rPr>
                <w:rFonts w:ascii="Times New Roman" w:hAnsi="Times New Roman" w:cs="Times New Roman"/>
                <w:sz w:val="24"/>
                <w:lang w:eastAsia="en-US"/>
              </w:rPr>
              <w:t>х</w:t>
            </w:r>
          </w:p>
        </w:tc>
        <w:tc>
          <w:tcPr>
            <w:tcW w:w="1773" w:type="dxa"/>
            <w:shd w:val="clear" w:color="auto" w:fill="auto"/>
          </w:tcPr>
          <w:p w:rsidR="006A37B8" w:rsidRPr="006D1AFB" w:rsidRDefault="006A37B8" w:rsidP="006D1AFB">
            <w:pPr>
              <w:keepNext/>
              <w:keepLines/>
              <w:shd w:val="clear" w:color="auto" w:fill="FFFFFF"/>
              <w:spacing w:line="360" w:lineRule="auto"/>
              <w:jc w:val="both"/>
              <w:rPr>
                <w:rFonts w:ascii="Times New Roman" w:hAnsi="Times New Roman" w:cs="Times New Roman"/>
                <w:sz w:val="24"/>
                <w:lang w:eastAsia="en-US"/>
              </w:rPr>
            </w:pPr>
          </w:p>
        </w:tc>
      </w:tr>
      <w:tr w:rsidR="006A37B8" w:rsidRPr="006D1AFB" w:rsidTr="00D065EC">
        <w:tc>
          <w:tcPr>
            <w:tcW w:w="10506" w:type="dxa"/>
            <w:gridSpan w:val="6"/>
            <w:shd w:val="clear" w:color="auto" w:fill="auto"/>
          </w:tcPr>
          <w:p w:rsidR="006A37B8" w:rsidRPr="006D1AFB" w:rsidRDefault="006A37B8" w:rsidP="006D1AFB">
            <w:pPr>
              <w:keepNext/>
              <w:keepLines/>
              <w:shd w:val="clear" w:color="auto" w:fill="FFFFFF"/>
              <w:spacing w:line="360" w:lineRule="auto"/>
              <w:jc w:val="both"/>
              <w:rPr>
                <w:rFonts w:ascii="Times New Roman" w:hAnsi="Times New Roman" w:cs="Times New Roman"/>
                <w:sz w:val="24"/>
                <w:lang w:eastAsia="en-US"/>
              </w:rPr>
            </w:pPr>
            <w:r w:rsidRPr="006D1AFB">
              <w:rPr>
                <w:rFonts w:ascii="Times New Roman" w:hAnsi="Times New Roman" w:cs="Times New Roman"/>
                <w:bCs/>
                <w:sz w:val="24"/>
                <w:lang w:eastAsia="en-US"/>
              </w:rPr>
              <w:t>Вартість договору Σ: ______________________</w:t>
            </w:r>
            <w:r w:rsidRPr="006D1AFB">
              <w:rPr>
                <w:rFonts w:ascii="Times New Roman" w:hAnsi="Times New Roman" w:cs="Times New Roman"/>
                <w:sz w:val="24"/>
                <w:lang w:eastAsia="en-US"/>
              </w:rPr>
              <w:t>, у тому числі ПДВ: _____________________-</w:t>
            </w:r>
          </w:p>
          <w:p w:rsidR="006A37B8" w:rsidRPr="006D1AFB" w:rsidRDefault="006A37B8" w:rsidP="006D1AFB">
            <w:pPr>
              <w:keepNext/>
              <w:keepLines/>
              <w:shd w:val="clear" w:color="auto" w:fill="FFFFFF"/>
              <w:spacing w:line="360" w:lineRule="auto"/>
              <w:jc w:val="both"/>
              <w:rPr>
                <w:rFonts w:ascii="Times New Roman" w:hAnsi="Times New Roman" w:cs="Times New Roman"/>
                <w:sz w:val="24"/>
                <w:lang w:eastAsia="en-US"/>
              </w:rPr>
            </w:pPr>
          </w:p>
        </w:tc>
      </w:tr>
    </w:tbl>
    <w:p w:rsidR="006A37B8" w:rsidRPr="006D1AFB" w:rsidRDefault="006A37B8" w:rsidP="006D1AFB">
      <w:pPr>
        <w:spacing w:line="360" w:lineRule="auto"/>
        <w:jc w:val="both"/>
        <w:rPr>
          <w:rFonts w:ascii="Times New Roman" w:hAnsi="Times New Roman" w:cs="Times New Roman"/>
          <w:sz w:val="24"/>
          <w:lang w:eastAsia="en-US"/>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0"/>
        <w:gridCol w:w="4294"/>
      </w:tblGrid>
      <w:tr w:rsidR="006A37B8" w:rsidRPr="006D1AFB" w:rsidTr="00D065EC">
        <w:tc>
          <w:tcPr>
            <w:tcW w:w="5387" w:type="dxa"/>
          </w:tcPr>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kern w:val="32"/>
                <w:sz w:val="24"/>
                <w:lang w:val="uk-UA" w:eastAsia="en-US"/>
              </w:rPr>
              <w:t>Покупець:</w:t>
            </w:r>
          </w:p>
        </w:tc>
        <w:tc>
          <w:tcPr>
            <w:tcW w:w="5387" w:type="dxa"/>
          </w:tcPr>
          <w:p w:rsidR="006A37B8" w:rsidRPr="006D1AFB" w:rsidRDefault="006A37B8" w:rsidP="006D1AFB">
            <w:pPr>
              <w:spacing w:line="360" w:lineRule="auto"/>
              <w:jc w:val="both"/>
              <w:rPr>
                <w:rFonts w:ascii="Times New Roman" w:hAnsi="Times New Roman" w:cs="Times New Roman"/>
                <w:sz w:val="24"/>
                <w:lang w:eastAsia="en-US"/>
              </w:rPr>
            </w:pPr>
            <w:r w:rsidRPr="006D1AFB">
              <w:rPr>
                <w:rFonts w:ascii="Times New Roman" w:hAnsi="Times New Roman" w:cs="Times New Roman"/>
                <w:sz w:val="24"/>
                <w:lang w:val="uk-UA" w:eastAsia="uk-UA"/>
              </w:rPr>
              <w:t>Постачальник:</w:t>
            </w:r>
          </w:p>
        </w:tc>
      </w:tr>
      <w:tr w:rsidR="006A37B8" w:rsidRPr="006D1AFB" w:rsidTr="00D065EC">
        <w:trPr>
          <w:trHeight w:val="3144"/>
        </w:trPr>
        <w:tc>
          <w:tcPr>
            <w:tcW w:w="5387" w:type="dxa"/>
          </w:tcPr>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Комунальненекомерційнепідприємство «Кіцманськабагатопрофільналікарняінтенсивноголікування»</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smartTag w:uri="urn:schemas-microsoft-com:office:smarttags" w:element="metricconverter">
              <w:smartTagPr>
                <w:attr w:name="ProductID" w:val="59300, м"/>
              </w:smartTagPr>
              <w:r w:rsidRPr="006D1AFB">
                <w:rPr>
                  <w:rFonts w:ascii="Times New Roman" w:eastAsia="Times New Roman" w:hAnsi="Times New Roman" w:cs="Times New Roman"/>
                  <w:sz w:val="24"/>
                  <w:lang w:eastAsia="en-US"/>
                </w:rPr>
                <w:t>59300, м</w:t>
              </w:r>
            </w:smartTag>
            <w:r w:rsidRPr="006D1AFB">
              <w:rPr>
                <w:rFonts w:ascii="Times New Roman" w:eastAsia="Times New Roman" w:hAnsi="Times New Roman" w:cs="Times New Roman"/>
                <w:sz w:val="24"/>
                <w:lang w:eastAsia="en-US"/>
              </w:rPr>
              <w:t>.Кіцмань, вул. Незалежності, 1</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р/р:</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в</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МФО:</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Код ЄДРПОУ: 02005680</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t>Генеральний директор</w:t>
            </w: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p>
          <w:p w:rsidR="006A37B8" w:rsidRPr="006D1AFB" w:rsidRDefault="006A37B8" w:rsidP="006D1AFB">
            <w:pPr>
              <w:tabs>
                <w:tab w:val="right" w:pos="8505"/>
              </w:tabs>
              <w:spacing w:line="360" w:lineRule="auto"/>
              <w:jc w:val="both"/>
              <w:rPr>
                <w:rFonts w:ascii="Times New Roman" w:eastAsia="Times New Roman" w:hAnsi="Times New Roman" w:cs="Times New Roman"/>
                <w:sz w:val="24"/>
                <w:lang w:eastAsia="en-US"/>
              </w:rPr>
            </w:pPr>
            <w:r w:rsidRPr="006D1AFB">
              <w:rPr>
                <w:rFonts w:ascii="Times New Roman" w:eastAsia="Times New Roman" w:hAnsi="Times New Roman" w:cs="Times New Roman"/>
                <w:sz w:val="24"/>
                <w:lang w:eastAsia="en-US"/>
              </w:rPr>
              <w:br/>
            </w:r>
            <w:r w:rsidRPr="006D1AFB">
              <w:rPr>
                <w:rFonts w:ascii="Times New Roman" w:eastAsia="Times New Roman" w:hAnsi="Times New Roman" w:cs="Times New Roman"/>
                <w:sz w:val="24"/>
                <w:lang w:val="uk-UA" w:eastAsia="en-US"/>
              </w:rPr>
              <w:t xml:space="preserve">_______________________     </w:t>
            </w:r>
            <w:r w:rsidRPr="006D1AFB">
              <w:rPr>
                <w:rFonts w:ascii="Times New Roman" w:eastAsia="Times New Roman" w:hAnsi="Times New Roman" w:cs="Times New Roman"/>
                <w:sz w:val="24"/>
                <w:lang w:eastAsia="en-US"/>
              </w:rPr>
              <w:t xml:space="preserve">   В.В. Хромюк</w:t>
            </w:r>
          </w:p>
          <w:p w:rsidR="006A37B8" w:rsidRPr="006D1AFB" w:rsidRDefault="006A37B8" w:rsidP="006D1AFB">
            <w:pPr>
              <w:spacing w:line="360" w:lineRule="auto"/>
              <w:jc w:val="both"/>
              <w:rPr>
                <w:rFonts w:ascii="Times New Roman" w:hAnsi="Times New Roman" w:cs="Times New Roman"/>
                <w:sz w:val="24"/>
                <w:lang w:eastAsia="en-US"/>
              </w:rPr>
            </w:pPr>
          </w:p>
        </w:tc>
        <w:tc>
          <w:tcPr>
            <w:tcW w:w="5387" w:type="dxa"/>
          </w:tcPr>
          <w:p w:rsidR="006A37B8" w:rsidRPr="006D1AFB" w:rsidRDefault="006A37B8" w:rsidP="006D1AFB">
            <w:pPr>
              <w:spacing w:line="360" w:lineRule="auto"/>
              <w:jc w:val="both"/>
              <w:rPr>
                <w:rFonts w:ascii="Times New Roman" w:hAnsi="Times New Roman" w:cs="Times New Roman"/>
                <w:sz w:val="24"/>
                <w:lang w:eastAsia="en-US"/>
              </w:rPr>
            </w:pPr>
          </w:p>
        </w:tc>
      </w:tr>
    </w:tbl>
    <w:p w:rsidR="006A37B8" w:rsidRPr="006D1AFB" w:rsidRDefault="006A37B8" w:rsidP="006D1AFB">
      <w:pPr>
        <w:spacing w:line="360" w:lineRule="auto"/>
        <w:jc w:val="both"/>
        <w:rPr>
          <w:rFonts w:ascii="Times New Roman" w:hAnsi="Times New Roman" w:cs="Times New Roman"/>
          <w:sz w:val="24"/>
          <w:lang w:eastAsia="en-US"/>
        </w:rPr>
      </w:pPr>
    </w:p>
    <w:p w:rsidR="006A37B8" w:rsidRPr="006D1AFB" w:rsidRDefault="006A37B8" w:rsidP="006D1AFB">
      <w:pPr>
        <w:spacing w:line="360" w:lineRule="auto"/>
        <w:ind w:firstLine="709"/>
        <w:jc w:val="both"/>
        <w:rPr>
          <w:rFonts w:ascii="Times New Roman" w:hAnsi="Times New Roman" w:cs="Times New Roman"/>
          <w:bCs/>
          <w:iCs/>
          <w:sz w:val="24"/>
          <w:lang w:val="uk-UA" w:eastAsia="en-US"/>
        </w:rPr>
      </w:pPr>
      <w:r w:rsidRPr="006D1AFB">
        <w:rPr>
          <w:rFonts w:ascii="Times New Roman" w:hAnsi="Times New Roman" w:cs="Times New Roman"/>
          <w:bCs/>
          <w:iCs/>
          <w:sz w:val="24"/>
          <w:lang w:val="uk-UA" w:eastAsia="en-US"/>
        </w:rPr>
        <w:t>Проект Договору не є остаточним дляпідписання  та може уточнюватись в період укладання договору.</w:t>
      </w:r>
    </w:p>
    <w:p w:rsidR="006A37B8" w:rsidRPr="006D1AFB" w:rsidRDefault="006A37B8" w:rsidP="006D1AFB">
      <w:pPr>
        <w:widowControl w:val="0"/>
        <w:spacing w:line="360" w:lineRule="auto"/>
        <w:jc w:val="both"/>
        <w:rPr>
          <w:rFonts w:ascii="Times New Roman" w:hAnsi="Times New Roman" w:cs="Times New Roman"/>
          <w:sz w:val="24"/>
          <w:lang w:val="uk-UA" w:eastAsia="en-US"/>
        </w:rPr>
      </w:pPr>
    </w:p>
    <w:p w:rsidR="00B07DB4" w:rsidRPr="006D1AFB" w:rsidRDefault="00B07DB4" w:rsidP="006D1AFB">
      <w:pPr>
        <w:spacing w:line="360" w:lineRule="auto"/>
        <w:jc w:val="both"/>
        <w:rPr>
          <w:rFonts w:ascii="Times New Roman" w:hAnsi="Times New Roman" w:cs="Times New Roman"/>
          <w:sz w:val="24"/>
          <w:lang w:val="uk-UA"/>
        </w:rPr>
      </w:pPr>
    </w:p>
    <w:sectPr w:rsidR="00B07DB4" w:rsidRPr="006D1AFB" w:rsidSect="00695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 w15:restartNumberingAfterBreak="0">
    <w:nsid w:val="09733FF2"/>
    <w:multiLevelType w:val="hybridMultilevel"/>
    <w:tmpl w:val="E7D4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92643E"/>
    <w:multiLevelType w:val="hybridMultilevel"/>
    <w:tmpl w:val="C3AC1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B8"/>
    <w:rsid w:val="0007517C"/>
    <w:rsid w:val="000A6D0D"/>
    <w:rsid w:val="00115179"/>
    <w:rsid w:val="00123DBA"/>
    <w:rsid w:val="0013108A"/>
    <w:rsid w:val="00133044"/>
    <w:rsid w:val="0013645E"/>
    <w:rsid w:val="001828DD"/>
    <w:rsid w:val="001A6E3F"/>
    <w:rsid w:val="00231C8D"/>
    <w:rsid w:val="00290C44"/>
    <w:rsid w:val="002C735C"/>
    <w:rsid w:val="002F667E"/>
    <w:rsid w:val="003504A0"/>
    <w:rsid w:val="00381B36"/>
    <w:rsid w:val="003D2F8B"/>
    <w:rsid w:val="00414E48"/>
    <w:rsid w:val="004D063E"/>
    <w:rsid w:val="00525BD1"/>
    <w:rsid w:val="005625D4"/>
    <w:rsid w:val="00573913"/>
    <w:rsid w:val="00573BC6"/>
    <w:rsid w:val="00573BEB"/>
    <w:rsid w:val="00582DB1"/>
    <w:rsid w:val="00594B7C"/>
    <w:rsid w:val="00671DCD"/>
    <w:rsid w:val="00672493"/>
    <w:rsid w:val="006956A2"/>
    <w:rsid w:val="006A37B8"/>
    <w:rsid w:val="006A3CEE"/>
    <w:rsid w:val="006D1AFB"/>
    <w:rsid w:val="006F652E"/>
    <w:rsid w:val="006F749F"/>
    <w:rsid w:val="0075638E"/>
    <w:rsid w:val="007E014F"/>
    <w:rsid w:val="00882F51"/>
    <w:rsid w:val="008A5D8C"/>
    <w:rsid w:val="00A05C02"/>
    <w:rsid w:val="00A62795"/>
    <w:rsid w:val="00A83CE3"/>
    <w:rsid w:val="00B06549"/>
    <w:rsid w:val="00B07DB4"/>
    <w:rsid w:val="00B55356"/>
    <w:rsid w:val="00C504C1"/>
    <w:rsid w:val="00C552AD"/>
    <w:rsid w:val="00C66A20"/>
    <w:rsid w:val="00C77D33"/>
    <w:rsid w:val="00CA4735"/>
    <w:rsid w:val="00CC7DA6"/>
    <w:rsid w:val="00D065EC"/>
    <w:rsid w:val="00D84406"/>
    <w:rsid w:val="00D85EA7"/>
    <w:rsid w:val="00F966E5"/>
    <w:rsid w:val="00F975C9"/>
    <w:rsid w:val="00FB0493"/>
    <w:rsid w:val="00FC49F2"/>
    <w:rsid w:val="00FD311E"/>
    <w:rsid w:val="00FE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A5F65B"/>
  <w15:docId w15:val="{67FAC372-CA4B-4098-8F21-C8ACC02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6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37B8"/>
    <w:pPr>
      <w:widowControl w:val="0"/>
      <w:suppressAutoHyphens/>
      <w:autoSpaceDE w:val="0"/>
      <w:spacing w:line="240" w:lineRule="auto"/>
      <w:ind w:left="720"/>
      <w:contextualSpacing/>
    </w:pPr>
    <w:rPr>
      <w:rFonts w:ascii="Liberation Serif" w:eastAsia="Times New Roman" w:hAnsi="Liberation Serif" w:cs="Liberation Serif"/>
      <w:color w:val="000000"/>
      <w:kern w:val="1"/>
      <w:sz w:val="24"/>
      <w:szCs w:val="24"/>
      <w:lang w:val="uk-UA" w:eastAsia="zh-CN"/>
    </w:rPr>
  </w:style>
  <w:style w:type="character" w:styleId="a4">
    <w:name w:val="Strong"/>
    <w:uiPriority w:val="22"/>
    <w:qFormat/>
    <w:rsid w:val="00D85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3575">
      <w:bodyDiv w:val="1"/>
      <w:marLeft w:val="0"/>
      <w:marRight w:val="0"/>
      <w:marTop w:val="0"/>
      <w:marBottom w:val="0"/>
      <w:divBdr>
        <w:top w:val="none" w:sz="0" w:space="0" w:color="auto"/>
        <w:left w:val="none" w:sz="0" w:space="0" w:color="auto"/>
        <w:bottom w:val="none" w:sz="0" w:space="0" w:color="auto"/>
        <w:right w:val="none" w:sz="0" w:space="0" w:color="auto"/>
      </w:divBdr>
    </w:div>
    <w:div w:id="1087850355">
      <w:bodyDiv w:val="1"/>
      <w:marLeft w:val="0"/>
      <w:marRight w:val="0"/>
      <w:marTop w:val="0"/>
      <w:marBottom w:val="0"/>
      <w:divBdr>
        <w:top w:val="none" w:sz="0" w:space="0" w:color="auto"/>
        <w:left w:val="none" w:sz="0" w:space="0" w:color="auto"/>
        <w:bottom w:val="none" w:sz="0" w:space="0" w:color="auto"/>
        <w:right w:val="none" w:sz="0" w:space="0" w:color="auto"/>
      </w:divBdr>
    </w:div>
    <w:div w:id="17183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5692</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Oбліковець Експедиція</cp:lastModifiedBy>
  <cp:revision>10</cp:revision>
  <dcterms:created xsi:type="dcterms:W3CDTF">2022-10-14T11:08:00Z</dcterms:created>
  <dcterms:modified xsi:type="dcterms:W3CDTF">2022-10-14T11:24:00Z</dcterms:modified>
</cp:coreProperties>
</file>