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241E" w14:textId="77777777" w:rsidR="009A2D18" w:rsidRPr="009A2D18" w:rsidRDefault="009A2D18" w:rsidP="009A2D18">
      <w:pPr>
        <w:spacing w:after="0" w:line="240" w:lineRule="exact"/>
        <w:jc w:val="center"/>
        <w:rPr>
          <w:rFonts w:ascii="Times New Roman" w:hAnsi="Times New Roman" w:cs="Times New Roman"/>
          <w:b/>
          <w:bCs/>
          <w:sz w:val="24"/>
          <w:szCs w:val="24"/>
        </w:rPr>
      </w:pPr>
      <w:r w:rsidRPr="009A2D18">
        <w:rPr>
          <w:rFonts w:ascii="Times New Roman" w:hAnsi="Times New Roman" w:cs="Times New Roman"/>
          <w:b/>
          <w:bCs/>
          <w:sz w:val="24"/>
          <w:szCs w:val="24"/>
        </w:rPr>
        <w:t xml:space="preserve">ПРОЄКТ </w:t>
      </w:r>
    </w:p>
    <w:p w14:paraId="0975E00F" w14:textId="47B4409B" w:rsidR="009E3C28" w:rsidRPr="00004DB2" w:rsidRDefault="009A2D18" w:rsidP="009A2D18">
      <w:pPr>
        <w:spacing w:after="0" w:line="240" w:lineRule="exact"/>
        <w:jc w:val="center"/>
        <w:rPr>
          <w:rStyle w:val="FontStyle13"/>
          <w:bCs w:val="0"/>
          <w:sz w:val="24"/>
          <w:szCs w:val="24"/>
        </w:rPr>
      </w:pPr>
      <w:r w:rsidRPr="009A2D18">
        <w:rPr>
          <w:rFonts w:ascii="Times New Roman" w:hAnsi="Times New Roman" w:cs="Times New Roman"/>
          <w:b/>
          <w:bCs/>
          <w:sz w:val="24"/>
          <w:szCs w:val="24"/>
        </w:rPr>
        <w:t>ДОГОВІР ПОСТАВКИ</w:t>
      </w:r>
      <w:r w:rsidR="00C62D79">
        <w:rPr>
          <w:rStyle w:val="FontStyle13"/>
          <w:sz w:val="24"/>
          <w:szCs w:val="24"/>
        </w:rPr>
        <w:t xml:space="preserve"> </w:t>
      </w:r>
      <w:r w:rsidR="00C62D79" w:rsidRPr="00C62D79">
        <w:rPr>
          <w:rFonts w:ascii="Times New Roman" w:hAnsi="Times New Roman" w:cs="Times New Roman"/>
          <w:b/>
        </w:rPr>
        <w:t>№______</w:t>
      </w:r>
    </w:p>
    <w:p w14:paraId="0A215507" w14:textId="77777777" w:rsidR="009E3C28" w:rsidRPr="0052610B" w:rsidRDefault="009E3C28" w:rsidP="009E3C28">
      <w:pPr>
        <w:spacing w:after="0" w:line="240" w:lineRule="exact"/>
        <w:jc w:val="center"/>
      </w:pPr>
    </w:p>
    <w:p w14:paraId="3BC79C26" w14:textId="6839ACBA" w:rsidR="009E3C28" w:rsidRPr="00BB08B5" w:rsidRDefault="00C62D79" w:rsidP="00C62D79">
      <w:pPr>
        <w:pStyle w:val="a7"/>
        <w:spacing w:line="240" w:lineRule="exact"/>
        <w:ind w:firstLine="0"/>
        <w:jc w:val="left"/>
        <w:rPr>
          <w:b w:val="0"/>
          <w:lang w:val="uk-UA"/>
        </w:rPr>
      </w:pPr>
      <w:r w:rsidRPr="00BB08B5">
        <w:rPr>
          <w:b w:val="0"/>
          <w:lang w:val="uk-UA"/>
        </w:rPr>
        <w:t>м. Запоріжжя</w:t>
      </w:r>
      <w:r>
        <w:rPr>
          <w:b w:val="0"/>
          <w:lang w:val="uk-UA"/>
        </w:rPr>
        <w:t xml:space="preserve">                                                                                     </w:t>
      </w:r>
      <w:r w:rsidR="009E3C28" w:rsidRPr="00BB08B5">
        <w:rPr>
          <w:b w:val="0"/>
          <w:lang w:val="uk-UA"/>
        </w:rPr>
        <w:t>«___»____________ 202</w:t>
      </w:r>
      <w:r>
        <w:rPr>
          <w:b w:val="0"/>
          <w:lang w:val="uk-UA"/>
        </w:rPr>
        <w:t>4</w:t>
      </w:r>
      <w:r w:rsidR="009E3C28">
        <w:rPr>
          <w:b w:val="0"/>
          <w:lang w:val="uk-UA"/>
        </w:rPr>
        <w:t xml:space="preserve"> року</w:t>
      </w:r>
      <w:r w:rsidR="009E3C28">
        <w:rPr>
          <w:b w:val="0"/>
          <w:lang w:val="uk-UA"/>
        </w:rPr>
        <w:tab/>
      </w:r>
      <w:r w:rsidR="009E3C28" w:rsidRPr="00BB08B5">
        <w:rPr>
          <w:b w:val="0"/>
          <w:lang w:val="uk-UA"/>
        </w:rPr>
        <w:tab/>
      </w:r>
      <w:r w:rsidR="009E3C28" w:rsidRPr="00BB08B5">
        <w:rPr>
          <w:b w:val="0"/>
          <w:lang w:val="uk-UA"/>
        </w:rPr>
        <w:tab/>
      </w:r>
      <w:r w:rsidR="009E3C28" w:rsidRPr="00BB08B5">
        <w:rPr>
          <w:b w:val="0"/>
          <w:lang w:val="uk-UA"/>
        </w:rPr>
        <w:tab/>
      </w:r>
      <w:r w:rsidR="009E3C28" w:rsidRPr="00BB08B5">
        <w:rPr>
          <w:b w:val="0"/>
          <w:lang w:val="uk-UA"/>
        </w:rPr>
        <w:tab/>
      </w:r>
      <w:r w:rsidR="009E3C28" w:rsidRPr="00BB08B5">
        <w:rPr>
          <w:b w:val="0"/>
          <w:lang w:val="uk-UA"/>
        </w:rPr>
        <w:tab/>
      </w:r>
      <w:r w:rsidR="009E3C28" w:rsidRPr="00BB08B5">
        <w:rPr>
          <w:b w:val="0"/>
          <w:lang w:val="uk-UA"/>
        </w:rPr>
        <w:tab/>
      </w:r>
    </w:p>
    <w:p w14:paraId="634CC7E8" w14:textId="77777777" w:rsidR="009E3C28" w:rsidRPr="00BB08B5" w:rsidRDefault="009E3C28" w:rsidP="009E3C28">
      <w:pPr>
        <w:pStyle w:val="a7"/>
        <w:spacing w:line="240" w:lineRule="exact"/>
        <w:ind w:firstLine="709"/>
        <w:rPr>
          <w:b w:val="0"/>
          <w:lang w:val="uk-UA"/>
        </w:rPr>
      </w:pPr>
    </w:p>
    <w:p w14:paraId="139DEB85" w14:textId="237C6127" w:rsidR="009E3C28" w:rsidRPr="00BB08B5" w:rsidRDefault="00A80A94" w:rsidP="009E3C28">
      <w:pPr>
        <w:pStyle w:val="a7"/>
        <w:ind w:firstLine="709"/>
        <w:jc w:val="both"/>
        <w:rPr>
          <w:b w:val="0"/>
          <w:lang w:val="uk-UA"/>
        </w:rPr>
      </w:pPr>
      <w:r w:rsidRPr="00A80A94">
        <w:rPr>
          <w:b w:val="0"/>
          <w:lang w:val="uk-UA"/>
        </w:rPr>
        <w:t>УПРАВЛІННЯ З ПИТАНЬ ТРАНСПОРТНОГО ЗАБЕЗПЕЧЕННЯ ТА ЗВ’ЯЗКУ ЗАПОРІЗЬКОЇ МІСЬКОЇ РАДИ,  який іменується надалі «Покупець»,  в особі начальника управління Скороходова Михайла Володимировича, який діє на п</w:t>
      </w:r>
      <w:r>
        <w:rPr>
          <w:b w:val="0"/>
          <w:lang w:val="uk-UA"/>
        </w:rPr>
        <w:t>ідставі Положення</w:t>
      </w:r>
      <w:r w:rsidR="009E3C28" w:rsidRPr="00BB08B5">
        <w:rPr>
          <w:b w:val="0"/>
          <w:lang w:val="uk-UA"/>
        </w:rPr>
        <w:t>, з однієї сторони, та _____________________________________________________________________ (надалі - Постачальник) в особі ____________________________________________________, діючого на підставі _________________, з другої сторони</w:t>
      </w:r>
      <w:r w:rsidR="009E3C28" w:rsidRPr="00BB08B5">
        <w:rPr>
          <w:b w:val="0"/>
          <w:color w:val="0000FF"/>
          <w:lang w:val="uk-UA"/>
        </w:rPr>
        <w:t xml:space="preserve"> </w:t>
      </w:r>
      <w:r w:rsidR="009E3C28" w:rsidRPr="00BB08B5">
        <w:rPr>
          <w:b w:val="0"/>
          <w:lang w:val="uk-UA"/>
        </w:rPr>
        <w:t>(надалі - Сторони), уклали цей договір про наступне:</w:t>
      </w:r>
    </w:p>
    <w:p w14:paraId="2C6117CC" w14:textId="77777777" w:rsidR="009E3C28" w:rsidRPr="00A62C0A" w:rsidRDefault="009E3C28" w:rsidP="009E3C28">
      <w:pPr>
        <w:shd w:val="clear" w:color="auto" w:fill="FFFFFF"/>
        <w:spacing w:after="0" w:line="240" w:lineRule="auto"/>
        <w:jc w:val="center"/>
        <w:rPr>
          <w:rFonts w:ascii="Times New Roman" w:eastAsia="Times New Roman" w:hAnsi="Times New Roman" w:cs="Times New Roman"/>
          <w:b/>
          <w:bCs/>
          <w:spacing w:val="-4"/>
          <w:sz w:val="24"/>
          <w:szCs w:val="24"/>
        </w:rPr>
      </w:pPr>
      <w:r w:rsidRPr="00A62C0A">
        <w:rPr>
          <w:rFonts w:ascii="Times New Roman" w:eastAsia="Times New Roman" w:hAnsi="Times New Roman" w:cs="Times New Roman"/>
          <w:b/>
          <w:bCs/>
          <w:spacing w:val="-4"/>
          <w:sz w:val="24"/>
          <w:szCs w:val="24"/>
        </w:rPr>
        <w:t>1. ПРЕДМЕТ ДОГОВОРУ</w:t>
      </w:r>
    </w:p>
    <w:p w14:paraId="23DAB5B8" w14:textId="4494586B" w:rsidR="009E3C28" w:rsidRPr="008154F7" w:rsidRDefault="009E3C28" w:rsidP="009E3C28">
      <w:pPr>
        <w:spacing w:after="0" w:line="240" w:lineRule="auto"/>
        <w:ind w:right="142" w:firstLine="567"/>
        <w:jc w:val="both"/>
        <w:rPr>
          <w:rFonts w:ascii="Times New Roman" w:eastAsia="Times New Roman" w:hAnsi="Times New Roman" w:cs="Times New Roman"/>
          <w:sz w:val="24"/>
          <w:szCs w:val="24"/>
        </w:rPr>
      </w:pPr>
      <w:r w:rsidRPr="00BB08B5">
        <w:rPr>
          <w:rFonts w:ascii="Times New Roman" w:eastAsia="Times New Roman" w:hAnsi="Times New Roman" w:cs="Times New Roman"/>
          <w:sz w:val="24"/>
          <w:szCs w:val="24"/>
        </w:rPr>
        <w:t>1.1. Постачальник зобов’язуєтьс</w:t>
      </w:r>
      <w:r w:rsidR="00382762">
        <w:rPr>
          <w:rFonts w:ascii="Times New Roman" w:eastAsia="Times New Roman" w:hAnsi="Times New Roman" w:cs="Times New Roman"/>
          <w:sz w:val="24"/>
          <w:szCs w:val="24"/>
        </w:rPr>
        <w:t>я передати у власність Покупця</w:t>
      </w:r>
      <w:r w:rsidRPr="00BB08B5">
        <w:rPr>
          <w:rFonts w:ascii="Times New Roman" w:eastAsia="Times New Roman" w:hAnsi="Times New Roman" w:cs="Times New Roman"/>
          <w:sz w:val="24"/>
          <w:szCs w:val="24"/>
        </w:rPr>
        <w:t xml:space="preserve"> товар: бензин А-9</w:t>
      </w:r>
      <w:r>
        <w:rPr>
          <w:rFonts w:ascii="Times New Roman" w:eastAsia="Times New Roman" w:hAnsi="Times New Roman" w:cs="Times New Roman"/>
          <w:sz w:val="24"/>
          <w:szCs w:val="24"/>
        </w:rPr>
        <w:t>5</w:t>
      </w:r>
      <w:r w:rsidRPr="00BB08B5">
        <w:rPr>
          <w:rFonts w:ascii="Times New Roman" w:eastAsia="Times New Roman" w:hAnsi="Times New Roman" w:cs="Times New Roman"/>
          <w:sz w:val="24"/>
          <w:szCs w:val="24"/>
        </w:rPr>
        <w:t xml:space="preserve"> (надалі – Товар) ДК 021-2015 09130000-9 Нафта і дистиляти, </w:t>
      </w:r>
      <w:r w:rsidRPr="008154F7">
        <w:rPr>
          <w:rFonts w:ascii="Times New Roman" w:eastAsia="Times New Roman" w:hAnsi="Times New Roman" w:cs="Times New Roman"/>
          <w:sz w:val="24"/>
          <w:szCs w:val="24"/>
        </w:rPr>
        <w:t>кількість якого зазначено у Специфікації, що додається до договору про закупівлю і є його невід'ємною частиною.</w:t>
      </w:r>
    </w:p>
    <w:p w14:paraId="187A07B2" w14:textId="77777777" w:rsidR="009E3C28" w:rsidRPr="008154F7" w:rsidRDefault="009E3C28" w:rsidP="009E3C28">
      <w:pPr>
        <w:spacing w:after="0" w:line="240" w:lineRule="auto"/>
        <w:ind w:right="142" w:firstLine="567"/>
        <w:jc w:val="both"/>
        <w:rPr>
          <w:rFonts w:ascii="Times New Roman" w:eastAsia="Times New Roman" w:hAnsi="Times New Roman" w:cs="Times New Roman"/>
          <w:sz w:val="24"/>
          <w:szCs w:val="24"/>
        </w:rPr>
      </w:pPr>
      <w:r w:rsidRPr="008154F7">
        <w:rPr>
          <w:rFonts w:ascii="Times New Roman" w:eastAsia="Times New Roman" w:hAnsi="Times New Roman" w:cs="Times New Roman"/>
          <w:sz w:val="24"/>
          <w:szCs w:val="24"/>
        </w:rPr>
        <w:t>1.2. Одиниця вимірювання: літр.</w:t>
      </w:r>
    </w:p>
    <w:p w14:paraId="1C8605D1" w14:textId="1D7B0D17" w:rsidR="009E3C28" w:rsidRPr="008154F7" w:rsidRDefault="009E3C28" w:rsidP="009E3C28">
      <w:pPr>
        <w:spacing w:after="0" w:line="240" w:lineRule="auto"/>
        <w:ind w:right="142" w:firstLine="567"/>
        <w:jc w:val="both"/>
        <w:rPr>
          <w:rFonts w:ascii="Times New Roman" w:eastAsia="Times New Roman" w:hAnsi="Times New Roman" w:cs="Times New Roman"/>
          <w:sz w:val="24"/>
          <w:szCs w:val="24"/>
        </w:rPr>
      </w:pPr>
      <w:r w:rsidRPr="008154F7">
        <w:rPr>
          <w:rFonts w:ascii="Times New Roman" w:eastAsia="Times New Roman" w:hAnsi="Times New Roman" w:cs="Times New Roman"/>
          <w:sz w:val="24"/>
          <w:szCs w:val="24"/>
        </w:rPr>
        <w:t>1.3. Відпуск Товару з АЗС здійснюється за довірчими документам</w:t>
      </w:r>
      <w:r w:rsidR="000E13A0">
        <w:rPr>
          <w:rFonts w:ascii="Times New Roman" w:eastAsia="Times New Roman" w:hAnsi="Times New Roman" w:cs="Times New Roman"/>
          <w:sz w:val="24"/>
          <w:szCs w:val="24"/>
        </w:rPr>
        <w:t>и (скретч-картками/талонами</w:t>
      </w:r>
      <w:r w:rsidRPr="008154F7">
        <w:rPr>
          <w:rFonts w:ascii="Times New Roman" w:eastAsia="Times New Roman" w:hAnsi="Times New Roman" w:cs="Times New Roman"/>
          <w:sz w:val="24"/>
          <w:szCs w:val="24"/>
        </w:rPr>
        <w:t xml:space="preserve">) на отримання Товару. </w:t>
      </w:r>
    </w:p>
    <w:p w14:paraId="5C99E7B5" w14:textId="77777777" w:rsidR="009E3C28" w:rsidRPr="008154F7" w:rsidRDefault="009E3C28" w:rsidP="009E3C28">
      <w:pPr>
        <w:spacing w:after="0" w:line="240" w:lineRule="auto"/>
        <w:ind w:right="142" w:firstLine="567"/>
        <w:jc w:val="both"/>
        <w:rPr>
          <w:rFonts w:ascii="Times New Roman" w:eastAsia="Times New Roman" w:hAnsi="Times New Roman" w:cs="Times New Roman"/>
          <w:spacing w:val="1"/>
          <w:sz w:val="24"/>
          <w:szCs w:val="24"/>
        </w:rPr>
      </w:pPr>
      <w:r w:rsidRPr="008154F7">
        <w:rPr>
          <w:rFonts w:ascii="Times New Roman" w:eastAsia="Times New Roman" w:hAnsi="Times New Roman" w:cs="Times New Roman"/>
          <w:bCs/>
          <w:spacing w:val="-4"/>
          <w:sz w:val="24"/>
          <w:szCs w:val="24"/>
        </w:rPr>
        <w:t>1.4. Кількість Товару</w:t>
      </w:r>
      <w:r w:rsidRPr="008154F7">
        <w:rPr>
          <w:rFonts w:ascii="Times New Roman" w:eastAsia="Times New Roman" w:hAnsi="Times New Roman" w:cs="Times New Roman"/>
          <w:spacing w:val="1"/>
          <w:sz w:val="24"/>
          <w:szCs w:val="24"/>
        </w:rPr>
        <w:t xml:space="preserve"> зазначається в Специфікації, що є невід'ємною частиною Договору (Додаток №1).</w:t>
      </w:r>
    </w:p>
    <w:p w14:paraId="175B0138" w14:textId="0EEEE73F" w:rsidR="009E3C28" w:rsidRDefault="009E3C28" w:rsidP="009E3C28">
      <w:pPr>
        <w:spacing w:after="0" w:line="240" w:lineRule="auto"/>
        <w:ind w:right="142" w:firstLine="567"/>
        <w:jc w:val="both"/>
        <w:rPr>
          <w:rFonts w:ascii="Times New Roman" w:eastAsia="Times New Roman" w:hAnsi="Times New Roman" w:cs="Times New Roman"/>
          <w:spacing w:val="1"/>
          <w:sz w:val="24"/>
          <w:szCs w:val="24"/>
        </w:rPr>
      </w:pPr>
      <w:r w:rsidRPr="001714CB">
        <w:rPr>
          <w:rFonts w:ascii="Times New Roman" w:eastAsia="Times New Roman" w:hAnsi="Times New Roman" w:cs="Times New Roman"/>
          <w:spacing w:val="1"/>
          <w:sz w:val="24"/>
          <w:szCs w:val="24"/>
        </w:rPr>
        <w:t>1.5. Обсяги закупівлі товарів можуть бути зменшені залежно від реального фінансування видатків.</w:t>
      </w:r>
    </w:p>
    <w:p w14:paraId="7E2A1DBF" w14:textId="0297A48D" w:rsidR="003A2EAE" w:rsidRDefault="003A2EAE" w:rsidP="003A2EAE">
      <w:pPr>
        <w:spacing w:after="0" w:line="240" w:lineRule="auto"/>
        <w:ind w:right="142" w:firstLine="56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1.6. </w:t>
      </w:r>
      <w:r w:rsidRPr="003A2EAE">
        <w:rPr>
          <w:rFonts w:ascii="Times New Roman" w:eastAsia="Times New Roman" w:hAnsi="Times New Roman" w:cs="Times New Roman"/>
          <w:spacing w:val="1"/>
          <w:sz w:val="24"/>
          <w:szCs w:val="24"/>
        </w:rPr>
        <w:t>Скретч-картки або талони (Товар), отримані Покупцем повинн</w:t>
      </w:r>
      <w:r>
        <w:rPr>
          <w:rFonts w:ascii="Times New Roman" w:eastAsia="Times New Roman" w:hAnsi="Times New Roman" w:cs="Times New Roman"/>
          <w:spacing w:val="1"/>
          <w:sz w:val="24"/>
          <w:szCs w:val="24"/>
        </w:rPr>
        <w:t>і бути безстроковими та діяти в мережі  АЗС по всій країні</w:t>
      </w:r>
      <w:r w:rsidRPr="003A2EAE">
        <w:rPr>
          <w:rFonts w:ascii="Times New Roman" w:eastAsia="Times New Roman" w:hAnsi="Times New Roman" w:cs="Times New Roman"/>
          <w:spacing w:val="1"/>
          <w:sz w:val="24"/>
          <w:szCs w:val="24"/>
        </w:rPr>
        <w:t>.</w:t>
      </w:r>
    </w:p>
    <w:p w14:paraId="79A841F0" w14:textId="77777777" w:rsidR="003A2EAE" w:rsidRPr="003A2EAE" w:rsidRDefault="003A2EAE" w:rsidP="003A2EAE">
      <w:pPr>
        <w:spacing w:after="0" w:line="240" w:lineRule="auto"/>
        <w:ind w:right="142" w:firstLine="567"/>
        <w:jc w:val="both"/>
        <w:rPr>
          <w:rFonts w:ascii="Times New Roman" w:eastAsia="Times New Roman" w:hAnsi="Times New Roman" w:cs="Times New Roman"/>
          <w:spacing w:val="1"/>
          <w:sz w:val="24"/>
          <w:szCs w:val="24"/>
        </w:rPr>
      </w:pPr>
    </w:p>
    <w:p w14:paraId="194A7B7E" w14:textId="77777777" w:rsidR="009E3C28" w:rsidRPr="00A62C0A" w:rsidRDefault="009E3C28" w:rsidP="009E3C28">
      <w:pPr>
        <w:shd w:val="clear" w:color="auto" w:fill="FFFFFF"/>
        <w:spacing w:after="0" w:line="240" w:lineRule="auto"/>
        <w:ind w:right="142" w:firstLine="540"/>
        <w:jc w:val="center"/>
        <w:rPr>
          <w:rFonts w:ascii="Times New Roman" w:eastAsia="Times New Roman" w:hAnsi="Times New Roman" w:cs="Times New Roman"/>
          <w:b/>
          <w:bCs/>
          <w:spacing w:val="-4"/>
          <w:sz w:val="24"/>
          <w:szCs w:val="24"/>
        </w:rPr>
      </w:pPr>
      <w:r w:rsidRPr="00A62C0A">
        <w:rPr>
          <w:rFonts w:ascii="Times New Roman" w:eastAsia="Times New Roman" w:hAnsi="Times New Roman" w:cs="Times New Roman"/>
          <w:b/>
          <w:bCs/>
          <w:spacing w:val="-4"/>
          <w:sz w:val="24"/>
          <w:szCs w:val="24"/>
        </w:rPr>
        <w:t>2. ЯКІСТЬ ТОВАРУ</w:t>
      </w:r>
    </w:p>
    <w:p w14:paraId="59704273" w14:textId="010B75FF" w:rsidR="009E3C28" w:rsidRPr="00A62C0A" w:rsidRDefault="009E3C28" w:rsidP="009E3C28">
      <w:pPr>
        <w:shd w:val="clear" w:color="auto" w:fill="FFFFFF"/>
        <w:spacing w:after="0" w:line="240" w:lineRule="auto"/>
        <w:ind w:right="142" w:firstLine="540"/>
        <w:jc w:val="both"/>
        <w:rPr>
          <w:rFonts w:ascii="Times New Roman" w:eastAsia="Times New Roman" w:hAnsi="Times New Roman" w:cs="Times New Roman"/>
          <w:spacing w:val="1"/>
          <w:sz w:val="24"/>
          <w:szCs w:val="24"/>
        </w:rPr>
      </w:pPr>
      <w:r w:rsidRPr="00A62C0A">
        <w:rPr>
          <w:rFonts w:ascii="Times New Roman" w:eastAsia="Times New Roman" w:hAnsi="Times New Roman" w:cs="Times New Roman"/>
          <w:bCs/>
          <w:spacing w:val="-4"/>
          <w:sz w:val="24"/>
          <w:szCs w:val="24"/>
        </w:rPr>
        <w:t>2.1.</w:t>
      </w:r>
      <w:r w:rsidRPr="00A62C0A">
        <w:rPr>
          <w:rFonts w:ascii="Times New Roman" w:eastAsia="Times New Roman" w:hAnsi="Times New Roman" w:cs="Times New Roman"/>
          <w:spacing w:val="1"/>
          <w:sz w:val="24"/>
          <w:szCs w:val="24"/>
        </w:rPr>
        <w:t xml:space="preserve">Постачальник повинен передати (поставити) </w:t>
      </w:r>
      <w:r w:rsidR="00382762">
        <w:rPr>
          <w:rFonts w:ascii="Times New Roman" w:eastAsia="Times New Roman" w:hAnsi="Times New Roman" w:cs="Times New Roman"/>
          <w:spacing w:val="1"/>
          <w:sz w:val="24"/>
          <w:szCs w:val="24"/>
        </w:rPr>
        <w:t>Покупцю</w:t>
      </w:r>
      <w:r w:rsidRPr="00A62C0A">
        <w:rPr>
          <w:rFonts w:ascii="Times New Roman" w:eastAsia="Times New Roman" w:hAnsi="Times New Roman" w:cs="Times New Roman"/>
          <w:spacing w:val="1"/>
          <w:sz w:val="24"/>
          <w:szCs w:val="24"/>
        </w:rPr>
        <w:t xml:space="preserve"> Товар, якість якого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14:paraId="42B22007" w14:textId="77777777" w:rsidR="009E3C28" w:rsidRPr="00A62C0A" w:rsidRDefault="009E3C28" w:rsidP="009E3C28">
      <w:pPr>
        <w:shd w:val="clear" w:color="auto" w:fill="FFFFFF"/>
        <w:spacing w:after="0" w:line="240" w:lineRule="auto"/>
        <w:ind w:right="142"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2.2. Постачальник гарантує:</w:t>
      </w:r>
    </w:p>
    <w:p w14:paraId="468375BF" w14:textId="77777777" w:rsidR="009E3C28" w:rsidRPr="00A62C0A" w:rsidRDefault="009E3C28" w:rsidP="009E3C28">
      <w:pPr>
        <w:widowControl w:val="0"/>
        <w:shd w:val="clear" w:color="auto" w:fill="FFFFFF"/>
        <w:tabs>
          <w:tab w:val="left" w:pos="540"/>
        </w:tabs>
        <w:autoSpaceDE w:val="0"/>
        <w:autoSpaceDN w:val="0"/>
        <w:adjustRightInd w:val="0"/>
        <w:spacing w:after="0" w:line="240" w:lineRule="auto"/>
        <w:ind w:right="142" w:firstLine="540"/>
        <w:jc w:val="both"/>
        <w:rPr>
          <w:rFonts w:ascii="Times New Roman" w:eastAsia="Times New Roman" w:hAnsi="Times New Roman" w:cs="Times New Roman"/>
          <w:spacing w:val="-6"/>
          <w:sz w:val="24"/>
          <w:szCs w:val="24"/>
        </w:rPr>
      </w:pPr>
      <w:r w:rsidRPr="00A62C0A">
        <w:rPr>
          <w:rFonts w:ascii="Times New Roman" w:eastAsia="Times New Roman" w:hAnsi="Times New Roman" w:cs="Times New Roman"/>
          <w:spacing w:val="-3"/>
          <w:sz w:val="24"/>
          <w:szCs w:val="24"/>
        </w:rPr>
        <w:t>2.2.1. Що поставлений Товар повністю відповідає умовам цього Договору.</w:t>
      </w:r>
    </w:p>
    <w:p w14:paraId="3C490BFC" w14:textId="77777777" w:rsidR="009E3C28" w:rsidRPr="00A62C0A" w:rsidRDefault="009E3C28" w:rsidP="009E3C28">
      <w:pPr>
        <w:shd w:val="clear" w:color="auto" w:fill="FFFFFF"/>
        <w:tabs>
          <w:tab w:val="left" w:pos="180"/>
        </w:tabs>
        <w:spacing w:after="0" w:line="240" w:lineRule="auto"/>
        <w:ind w:right="142" w:firstLine="540"/>
        <w:jc w:val="both"/>
        <w:rPr>
          <w:rFonts w:ascii="Times New Roman" w:eastAsia="Times New Roman" w:hAnsi="Times New Roman" w:cs="Times New Roman"/>
          <w:spacing w:val="-1"/>
          <w:sz w:val="24"/>
          <w:szCs w:val="24"/>
        </w:rPr>
      </w:pPr>
      <w:r w:rsidRPr="00A62C0A">
        <w:rPr>
          <w:rFonts w:ascii="Times New Roman" w:eastAsia="Times New Roman" w:hAnsi="Times New Roman" w:cs="Times New Roman"/>
          <w:spacing w:val="-3"/>
          <w:sz w:val="24"/>
          <w:szCs w:val="24"/>
        </w:rPr>
        <w:t xml:space="preserve">2.2.2. Що Товар належить Постачальнику на правах власності та </w:t>
      </w:r>
      <w:r w:rsidRPr="00A62C0A">
        <w:rPr>
          <w:rFonts w:ascii="Times New Roman" w:eastAsia="Times New Roman" w:hAnsi="Times New Roman" w:cs="Times New Roman"/>
          <w:spacing w:val="-2"/>
          <w:sz w:val="24"/>
          <w:szCs w:val="24"/>
        </w:rPr>
        <w:t xml:space="preserve">відсутні будь-які права третіх осіб на Товар (право застави, в тому </w:t>
      </w:r>
      <w:r w:rsidRPr="00A62C0A">
        <w:rPr>
          <w:rFonts w:ascii="Times New Roman" w:eastAsia="Times New Roman" w:hAnsi="Times New Roman" w:cs="Times New Roman"/>
          <w:spacing w:val="-1"/>
          <w:sz w:val="24"/>
          <w:szCs w:val="24"/>
        </w:rPr>
        <w:t>числі податкової, право найму тощо).</w:t>
      </w:r>
    </w:p>
    <w:p w14:paraId="595D9617" w14:textId="77777777" w:rsidR="009E3C28" w:rsidRPr="00A62C0A" w:rsidRDefault="009E3C28" w:rsidP="009E3C28">
      <w:pPr>
        <w:shd w:val="clear" w:color="auto" w:fill="FFFFFF"/>
        <w:tabs>
          <w:tab w:val="left" w:pos="180"/>
        </w:tabs>
        <w:spacing w:after="0" w:line="240" w:lineRule="auto"/>
        <w:ind w:right="142" w:firstLine="540"/>
        <w:jc w:val="both"/>
        <w:rPr>
          <w:rFonts w:ascii="Times New Roman" w:eastAsia="Times New Roman" w:hAnsi="Times New Roman" w:cs="Times New Roman"/>
          <w:spacing w:val="-6"/>
          <w:sz w:val="24"/>
          <w:szCs w:val="24"/>
        </w:rPr>
      </w:pPr>
    </w:p>
    <w:p w14:paraId="7653DE7F" w14:textId="77777777" w:rsidR="009E3C28" w:rsidRPr="00A62C0A" w:rsidRDefault="009E3C28" w:rsidP="009E3C28">
      <w:pPr>
        <w:shd w:val="clear" w:color="auto" w:fill="FFFFFF"/>
        <w:spacing w:after="0" w:line="240" w:lineRule="auto"/>
        <w:ind w:left="480" w:right="142"/>
        <w:jc w:val="center"/>
        <w:rPr>
          <w:rFonts w:ascii="Times New Roman" w:eastAsia="Times New Roman" w:hAnsi="Times New Roman" w:cs="Times New Roman"/>
          <w:b/>
          <w:spacing w:val="4"/>
          <w:sz w:val="24"/>
          <w:szCs w:val="24"/>
        </w:rPr>
      </w:pPr>
      <w:r w:rsidRPr="00A62C0A">
        <w:rPr>
          <w:rFonts w:ascii="Times New Roman" w:eastAsia="Times New Roman" w:hAnsi="Times New Roman" w:cs="Times New Roman"/>
          <w:b/>
          <w:spacing w:val="4"/>
          <w:sz w:val="24"/>
          <w:szCs w:val="24"/>
        </w:rPr>
        <w:t xml:space="preserve">3. </w:t>
      </w:r>
      <w:r>
        <w:rPr>
          <w:rFonts w:ascii="Times New Roman" w:eastAsia="Times New Roman" w:hAnsi="Times New Roman" w:cs="Times New Roman"/>
          <w:b/>
          <w:spacing w:val="4"/>
          <w:sz w:val="24"/>
          <w:szCs w:val="24"/>
        </w:rPr>
        <w:t>СУМА</w:t>
      </w:r>
      <w:r w:rsidRPr="00A62C0A">
        <w:rPr>
          <w:rFonts w:ascii="Times New Roman" w:eastAsia="Times New Roman" w:hAnsi="Times New Roman" w:cs="Times New Roman"/>
          <w:b/>
          <w:spacing w:val="4"/>
          <w:sz w:val="24"/>
          <w:szCs w:val="24"/>
        </w:rPr>
        <w:t xml:space="preserve"> ДОГОВОРУ</w:t>
      </w:r>
    </w:p>
    <w:p w14:paraId="0A8BAECB" w14:textId="77777777" w:rsidR="009E3C28" w:rsidRPr="0052610B" w:rsidRDefault="009E3C28" w:rsidP="009E3C28">
      <w:pPr>
        <w:pStyle w:val="a5"/>
        <w:ind w:firstLine="567"/>
        <w:jc w:val="both"/>
      </w:pPr>
      <w:r>
        <w:t>3</w:t>
      </w:r>
      <w:r w:rsidRPr="0052610B">
        <w:t>.1. Ціни на Товар встановлюються в національній валюті Украї</w:t>
      </w:r>
      <w:r>
        <w:t>ни та вказуються в специфікації,</w:t>
      </w:r>
      <w:r w:rsidRPr="001714CB">
        <w:rPr>
          <w:spacing w:val="1"/>
          <w:szCs w:val="24"/>
        </w:rPr>
        <w:t xml:space="preserve"> </w:t>
      </w:r>
      <w:r w:rsidRPr="00A62C0A">
        <w:rPr>
          <w:spacing w:val="1"/>
          <w:szCs w:val="24"/>
        </w:rPr>
        <w:t>що є невід'ємною частиною Договору (Додаток №1)</w:t>
      </w:r>
    </w:p>
    <w:p w14:paraId="2BBD5094" w14:textId="77777777" w:rsidR="009E3C28" w:rsidRDefault="009E3C28" w:rsidP="009E3C28">
      <w:pPr>
        <w:widowControl w:val="0"/>
        <w:shd w:val="clear" w:color="auto" w:fill="FFFFFF"/>
        <w:tabs>
          <w:tab w:val="left" w:pos="0"/>
        </w:tabs>
        <w:autoSpaceDE w:val="0"/>
        <w:autoSpaceDN w:val="0"/>
        <w:adjustRightInd w:val="0"/>
        <w:spacing w:after="0" w:line="240" w:lineRule="auto"/>
        <w:ind w:right="142" w:firstLine="540"/>
        <w:jc w:val="both"/>
        <w:rPr>
          <w:rFonts w:ascii="Times New Roman" w:eastAsia="Times New Roman" w:hAnsi="Times New Roman" w:cs="Times New Roman"/>
          <w:spacing w:val="-1"/>
          <w:sz w:val="24"/>
          <w:szCs w:val="24"/>
        </w:rPr>
      </w:pPr>
      <w:r w:rsidRPr="001714CB">
        <w:rPr>
          <w:rFonts w:ascii="Times New Roman" w:hAnsi="Times New Roman" w:cs="Times New Roman"/>
          <w:sz w:val="24"/>
          <w:szCs w:val="24"/>
        </w:rPr>
        <w:t>3.2. Сума Договору складає ___________ грн. (______________________ гривень __ коп.), в т.ч. ПДВ 20%</w:t>
      </w:r>
      <w:r w:rsidRPr="001714CB">
        <w:rPr>
          <w:rFonts w:ascii="Times New Roman" w:eastAsia="Times New Roman" w:hAnsi="Times New Roman" w:cs="Times New Roman"/>
          <w:spacing w:val="4"/>
          <w:sz w:val="24"/>
          <w:szCs w:val="24"/>
        </w:rPr>
        <w:t>________ грн</w:t>
      </w:r>
      <w:r w:rsidRPr="001714CB">
        <w:rPr>
          <w:rFonts w:ascii="Times New Roman" w:hAnsi="Times New Roman" w:cs="Times New Roman"/>
          <w:sz w:val="24"/>
          <w:szCs w:val="24"/>
        </w:rPr>
        <w:t xml:space="preserve"> (для платників ПДВ).</w:t>
      </w:r>
      <w:r w:rsidRPr="001714CB">
        <w:rPr>
          <w:rFonts w:ascii="Times New Roman" w:eastAsia="Times New Roman" w:hAnsi="Times New Roman" w:cs="Times New Roman"/>
          <w:spacing w:val="-1"/>
          <w:sz w:val="24"/>
          <w:szCs w:val="24"/>
        </w:rPr>
        <w:t xml:space="preserve"> </w:t>
      </w:r>
    </w:p>
    <w:p w14:paraId="18C90566" w14:textId="77777777" w:rsidR="009E3C28" w:rsidRPr="001714CB" w:rsidRDefault="009E3C28" w:rsidP="009E3C28">
      <w:pPr>
        <w:widowControl w:val="0"/>
        <w:shd w:val="clear" w:color="auto" w:fill="FFFFFF"/>
        <w:tabs>
          <w:tab w:val="left" w:pos="0"/>
        </w:tabs>
        <w:autoSpaceDE w:val="0"/>
        <w:autoSpaceDN w:val="0"/>
        <w:adjustRightInd w:val="0"/>
        <w:spacing w:after="0" w:line="240" w:lineRule="auto"/>
        <w:ind w:right="142" w:firstLine="540"/>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rPr>
        <w:t>Ціна</w:t>
      </w:r>
      <w:r w:rsidRPr="001714CB">
        <w:rPr>
          <w:rFonts w:ascii="Times New Roman" w:eastAsia="Times New Roman" w:hAnsi="Times New Roman" w:cs="Times New Roman"/>
          <w:spacing w:val="-1"/>
          <w:sz w:val="24"/>
          <w:szCs w:val="24"/>
        </w:rPr>
        <w:t xml:space="preserve"> договору визначається з урахуванням вимог Податкового кодексу України.</w:t>
      </w:r>
    </w:p>
    <w:p w14:paraId="72E0E667" w14:textId="77777777" w:rsidR="009E3C28" w:rsidRPr="0052610B" w:rsidRDefault="009E3C28" w:rsidP="009E3C28">
      <w:pPr>
        <w:pStyle w:val="a5"/>
        <w:ind w:firstLine="567"/>
        <w:jc w:val="both"/>
      </w:pPr>
      <w:r w:rsidRPr="001714CB">
        <w:rPr>
          <w:szCs w:val="24"/>
        </w:rPr>
        <w:t>3.3. Доповнення до Договору оформлюються</w:t>
      </w:r>
      <w:r w:rsidRPr="0052610B">
        <w:t xml:space="preserve"> письмово у вигляді додаткових угод до цього Договору.</w:t>
      </w:r>
    </w:p>
    <w:p w14:paraId="38F40125" w14:textId="77777777" w:rsidR="009E3C28" w:rsidRDefault="009E3C28" w:rsidP="009E3C28">
      <w:pPr>
        <w:tabs>
          <w:tab w:val="left" w:pos="0"/>
          <w:tab w:val="center" w:pos="4153"/>
          <w:tab w:val="right" w:pos="8306"/>
        </w:tabs>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62C0A">
        <w:rPr>
          <w:rFonts w:ascii="Times New Roman" w:eastAsia="Times New Roman" w:hAnsi="Times New Roman" w:cs="Times New Roman"/>
          <w:sz w:val="24"/>
          <w:szCs w:val="24"/>
        </w:rPr>
        <w:t>.3. Після підписання видаткових накладних про отримання талонів (скретч-карток) ціна на товар не підлягає зміні.</w:t>
      </w:r>
    </w:p>
    <w:p w14:paraId="03DCA882" w14:textId="77777777" w:rsidR="009E3C28" w:rsidRPr="00A62C0A" w:rsidRDefault="009E3C28" w:rsidP="009E3C28">
      <w:pPr>
        <w:tabs>
          <w:tab w:val="left" w:pos="0"/>
          <w:tab w:val="center" w:pos="4153"/>
          <w:tab w:val="right" w:pos="8306"/>
        </w:tabs>
        <w:spacing w:after="0" w:line="240" w:lineRule="auto"/>
        <w:ind w:right="142" w:firstLine="567"/>
        <w:jc w:val="both"/>
        <w:rPr>
          <w:rFonts w:ascii="Times New Roman" w:eastAsia="Times New Roman" w:hAnsi="Times New Roman" w:cs="Times New Roman"/>
          <w:sz w:val="24"/>
          <w:szCs w:val="24"/>
        </w:rPr>
      </w:pPr>
    </w:p>
    <w:p w14:paraId="43394251" w14:textId="77777777" w:rsidR="009E3C28" w:rsidRPr="00004DB2" w:rsidRDefault="009E3C28" w:rsidP="009E3C28">
      <w:pPr>
        <w:pStyle w:val="a5"/>
        <w:jc w:val="center"/>
        <w:rPr>
          <w:b/>
        </w:rPr>
      </w:pPr>
      <w:r w:rsidRPr="00004DB2">
        <w:rPr>
          <w:b/>
        </w:rPr>
        <w:t>4. УМОВИ ОПЛАТИ</w:t>
      </w:r>
    </w:p>
    <w:p w14:paraId="06B1F505" w14:textId="77777777" w:rsidR="009E3C28" w:rsidRPr="00004DB2" w:rsidRDefault="009E3C28" w:rsidP="009E3C28">
      <w:pPr>
        <w:pStyle w:val="a7"/>
        <w:ind w:firstLine="567"/>
        <w:jc w:val="both"/>
        <w:rPr>
          <w:b w:val="0"/>
          <w:lang w:val="uk-UA"/>
        </w:rPr>
      </w:pPr>
      <w:r>
        <w:rPr>
          <w:b w:val="0"/>
          <w:lang w:val="uk-UA"/>
        </w:rPr>
        <w:t>4</w:t>
      </w:r>
      <w:r w:rsidRPr="00004DB2">
        <w:rPr>
          <w:b w:val="0"/>
          <w:lang w:val="uk-UA"/>
        </w:rPr>
        <w:t>.1. Розрахунки між Сторонами здійснюються</w:t>
      </w:r>
      <w:r w:rsidRPr="00004DB2">
        <w:rPr>
          <w:b w:val="0"/>
          <w:color w:val="FF0000"/>
          <w:lang w:val="uk-UA"/>
        </w:rPr>
        <w:t xml:space="preserve"> </w:t>
      </w:r>
      <w:r w:rsidRPr="00004DB2">
        <w:rPr>
          <w:b w:val="0"/>
          <w:lang w:val="uk-UA"/>
        </w:rPr>
        <w:t>у безготівковому порядку.</w:t>
      </w:r>
    </w:p>
    <w:p w14:paraId="74118140" w14:textId="32E4D9F7" w:rsidR="009E3C28" w:rsidRPr="0052610B" w:rsidRDefault="009E3C28" w:rsidP="009E3C28">
      <w:pPr>
        <w:pStyle w:val="a5"/>
        <w:ind w:firstLine="567"/>
        <w:jc w:val="both"/>
      </w:pPr>
      <w:r>
        <w:t>4</w:t>
      </w:r>
      <w:r w:rsidRPr="0052610B">
        <w:t>.2.</w:t>
      </w:r>
      <w:r w:rsidRPr="0052610B">
        <w:rPr>
          <w:rFonts w:eastAsia="Arial Unicode MS"/>
        </w:rPr>
        <w:t xml:space="preserve"> </w:t>
      </w:r>
      <w:r w:rsidRPr="0052610B">
        <w:t>Після підписання Договору на протязі 5-ти робочих днів Постачальник</w:t>
      </w:r>
      <w:r w:rsidR="00382762">
        <w:t xml:space="preserve"> зобов’язаний передати Покупцю, а Покупець</w:t>
      </w:r>
      <w:r w:rsidRPr="0052610B">
        <w:t xml:space="preserve"> зобов’язаний прийняти від Постачальника довірчі докум</w:t>
      </w:r>
      <w:r w:rsidR="000E13A0">
        <w:t>енти – скретч-картки/талони</w:t>
      </w:r>
      <w:r w:rsidRPr="0052610B">
        <w:t>. Постачальник зобов’язується видати довірчі документи пред</w:t>
      </w:r>
      <w:r w:rsidR="00382762">
        <w:t xml:space="preserve">ставнику </w:t>
      </w:r>
      <w:r w:rsidR="00382762">
        <w:lastRenderedPageBreak/>
        <w:t>Покупця</w:t>
      </w:r>
      <w:r w:rsidRPr="0052610B">
        <w:t>, за умови надання представником довіреності на їх отримання, що скріплена підписом та печаткою (за умови ї</w:t>
      </w:r>
      <w:r w:rsidR="000E13A0">
        <w:t>ї наявності у сторони) Покупця</w:t>
      </w:r>
      <w:r w:rsidRPr="0052610B">
        <w:t>, та видаткову накладну.</w:t>
      </w:r>
    </w:p>
    <w:p w14:paraId="5E987C8B" w14:textId="3EB5396E" w:rsidR="009E3C28" w:rsidRPr="0052610B" w:rsidRDefault="009E3C28" w:rsidP="009E3C28">
      <w:pPr>
        <w:pStyle w:val="a5"/>
        <w:ind w:firstLine="567"/>
        <w:jc w:val="both"/>
      </w:pPr>
      <w:r>
        <w:t>4</w:t>
      </w:r>
      <w:r w:rsidRPr="0052610B">
        <w:t xml:space="preserve">.3. </w:t>
      </w:r>
      <w:r w:rsidR="000E13A0">
        <w:rPr>
          <w:rFonts w:eastAsia="Arial Unicode MS"/>
        </w:rPr>
        <w:t>Покупець</w:t>
      </w:r>
      <w:r w:rsidRPr="0052610B">
        <w:rPr>
          <w:rFonts w:eastAsia="Arial Unicode MS"/>
        </w:rPr>
        <w:t xml:space="preserve"> здійснює оплату за Товар в розмірі 100% після надходження довірчих документів згідно з наданою накладною.</w:t>
      </w:r>
    </w:p>
    <w:p w14:paraId="1AEEC9EC" w14:textId="77777777" w:rsidR="009E3C28" w:rsidRPr="00A62C0A" w:rsidRDefault="009E3C28" w:rsidP="009E3C28">
      <w:pPr>
        <w:widowControl w:val="0"/>
        <w:suppressAutoHyphens/>
        <w:spacing w:after="0" w:line="240" w:lineRule="auto"/>
        <w:ind w:right="142"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7"/>
          <w:sz w:val="24"/>
          <w:szCs w:val="24"/>
        </w:rPr>
        <w:t>4.</w:t>
      </w:r>
      <w:r>
        <w:rPr>
          <w:rFonts w:ascii="Times New Roman" w:eastAsia="Times New Roman" w:hAnsi="Times New Roman" w:cs="Times New Roman"/>
          <w:spacing w:val="-7"/>
          <w:sz w:val="24"/>
          <w:szCs w:val="24"/>
        </w:rPr>
        <w:t>4</w:t>
      </w:r>
      <w:r w:rsidRPr="00A62C0A">
        <w:rPr>
          <w:rFonts w:ascii="Times New Roman" w:eastAsia="Times New Roman" w:hAnsi="Times New Roman" w:cs="Times New Roman"/>
          <w:spacing w:val="-7"/>
          <w:sz w:val="24"/>
          <w:szCs w:val="24"/>
        </w:rPr>
        <w:t>. П</w:t>
      </w:r>
      <w:r w:rsidRPr="00A62C0A">
        <w:rPr>
          <w:rFonts w:ascii="Times New Roman" w:eastAsia="Times New Roman" w:hAnsi="Times New Roman" w:cs="Times New Roman"/>
          <w:spacing w:val="-3"/>
          <w:sz w:val="24"/>
          <w:szCs w:val="24"/>
        </w:rPr>
        <w:t>ідставою для проведення платежу є надання Постачальником наступних документів: рахунок-фактура, видаткова накладна.</w:t>
      </w:r>
    </w:p>
    <w:p w14:paraId="55C52C03" w14:textId="77777777" w:rsidR="009E3C28" w:rsidRPr="00A62C0A" w:rsidRDefault="009E3C28" w:rsidP="009E3C28">
      <w:pPr>
        <w:shd w:val="clear" w:color="auto" w:fill="FFFFFF"/>
        <w:tabs>
          <w:tab w:val="left" w:pos="0"/>
        </w:tabs>
        <w:spacing w:after="0" w:line="240" w:lineRule="auto"/>
        <w:ind w:right="142"/>
        <w:jc w:val="center"/>
        <w:rPr>
          <w:rFonts w:ascii="Times New Roman" w:eastAsia="Times New Roman" w:hAnsi="Times New Roman" w:cs="Times New Roman"/>
          <w:b/>
          <w:bCs/>
          <w:spacing w:val="-14"/>
          <w:sz w:val="24"/>
          <w:szCs w:val="24"/>
        </w:rPr>
      </w:pPr>
    </w:p>
    <w:p w14:paraId="083661A9" w14:textId="4969099A" w:rsidR="009E3C28" w:rsidRPr="00A62C0A" w:rsidRDefault="009E3C28" w:rsidP="009E3C28">
      <w:pPr>
        <w:shd w:val="clear" w:color="auto" w:fill="FFFFFF"/>
        <w:tabs>
          <w:tab w:val="left" w:pos="0"/>
        </w:tabs>
        <w:spacing w:after="0" w:line="240" w:lineRule="auto"/>
        <w:ind w:right="142"/>
        <w:jc w:val="center"/>
        <w:rPr>
          <w:rFonts w:ascii="Times New Roman" w:eastAsia="Times New Roman" w:hAnsi="Times New Roman" w:cs="Times New Roman"/>
          <w:b/>
          <w:bCs/>
          <w:spacing w:val="-5"/>
          <w:sz w:val="24"/>
          <w:szCs w:val="24"/>
        </w:rPr>
      </w:pPr>
      <w:r w:rsidRPr="00A62C0A">
        <w:rPr>
          <w:rFonts w:ascii="Times New Roman" w:eastAsia="Times New Roman" w:hAnsi="Times New Roman" w:cs="Times New Roman"/>
          <w:b/>
          <w:bCs/>
          <w:spacing w:val="-14"/>
          <w:sz w:val="24"/>
          <w:szCs w:val="24"/>
        </w:rPr>
        <w:t>5.</w:t>
      </w:r>
      <w:r w:rsidR="000E13A0">
        <w:rPr>
          <w:rFonts w:ascii="Times New Roman" w:eastAsia="Times New Roman" w:hAnsi="Times New Roman" w:cs="Times New Roman"/>
          <w:b/>
          <w:bCs/>
          <w:spacing w:val="-14"/>
          <w:sz w:val="24"/>
          <w:szCs w:val="24"/>
        </w:rPr>
        <w:t xml:space="preserve"> </w:t>
      </w:r>
      <w:r w:rsidRPr="00A62C0A">
        <w:rPr>
          <w:rFonts w:ascii="Times New Roman" w:eastAsia="Times New Roman" w:hAnsi="Times New Roman" w:cs="Times New Roman"/>
          <w:b/>
          <w:bCs/>
          <w:spacing w:val="-5"/>
          <w:sz w:val="24"/>
          <w:szCs w:val="24"/>
        </w:rPr>
        <w:t>ПОСТАВКА ТОВАРУ</w:t>
      </w:r>
    </w:p>
    <w:p w14:paraId="294D3975" w14:textId="77777777" w:rsidR="009E3C28" w:rsidRPr="00557242"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557242">
        <w:rPr>
          <w:rFonts w:ascii="Times New Roman" w:eastAsia="Times New Roman" w:hAnsi="Times New Roman" w:cs="Times New Roman"/>
          <w:spacing w:val="3"/>
          <w:sz w:val="24"/>
          <w:szCs w:val="24"/>
        </w:rPr>
        <w:t>5.1. Строк поставки Товару – до повного отримання.</w:t>
      </w:r>
    </w:p>
    <w:p w14:paraId="12A205AA" w14:textId="77777777" w:rsidR="009E3C28" w:rsidRPr="00557242"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557242">
        <w:rPr>
          <w:rFonts w:ascii="Times New Roman" w:eastAsia="Times New Roman" w:hAnsi="Times New Roman" w:cs="Times New Roman"/>
          <w:spacing w:val="3"/>
          <w:sz w:val="24"/>
          <w:szCs w:val="24"/>
        </w:rPr>
        <w:t>5.2. Місце поставки (передачі) Товару:</w:t>
      </w:r>
    </w:p>
    <w:p w14:paraId="6CBFFB29" w14:textId="20ADE6E4" w:rsidR="009E3C28" w:rsidRPr="00557242" w:rsidRDefault="000E13A0"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5.2.1. Передача Покупцю</w:t>
      </w:r>
      <w:r w:rsidR="009E3C28" w:rsidRPr="00557242">
        <w:rPr>
          <w:rFonts w:ascii="Times New Roman" w:eastAsia="Times New Roman" w:hAnsi="Times New Roman" w:cs="Times New Roman"/>
          <w:spacing w:val="3"/>
          <w:sz w:val="24"/>
          <w:szCs w:val="24"/>
        </w:rPr>
        <w:t xml:space="preserve"> Товару за цим Договором здійснюється на АЗС Постачальника шляхо</w:t>
      </w:r>
      <w:r w:rsidR="00C46AA6">
        <w:rPr>
          <w:rFonts w:ascii="Times New Roman" w:eastAsia="Times New Roman" w:hAnsi="Times New Roman" w:cs="Times New Roman"/>
          <w:spacing w:val="3"/>
          <w:sz w:val="24"/>
          <w:szCs w:val="24"/>
        </w:rPr>
        <w:t>м заправки автомобіля Покупця</w:t>
      </w:r>
      <w:r w:rsidR="009E3C28" w:rsidRPr="00557242">
        <w:rPr>
          <w:rFonts w:ascii="Times New Roman" w:eastAsia="Times New Roman" w:hAnsi="Times New Roman" w:cs="Times New Roman"/>
          <w:spacing w:val="3"/>
          <w:sz w:val="24"/>
          <w:szCs w:val="24"/>
        </w:rPr>
        <w:t xml:space="preserve"> при пред</w:t>
      </w:r>
      <w:r w:rsidR="00C46AA6">
        <w:rPr>
          <w:rFonts w:ascii="Times New Roman" w:eastAsia="Times New Roman" w:hAnsi="Times New Roman" w:cs="Times New Roman"/>
          <w:spacing w:val="3"/>
          <w:sz w:val="24"/>
          <w:szCs w:val="24"/>
        </w:rPr>
        <w:t>’явленні довіреними особами Покупця</w:t>
      </w:r>
      <w:r>
        <w:rPr>
          <w:rFonts w:ascii="Times New Roman" w:eastAsia="Times New Roman" w:hAnsi="Times New Roman" w:cs="Times New Roman"/>
          <w:spacing w:val="3"/>
          <w:sz w:val="24"/>
          <w:szCs w:val="24"/>
        </w:rPr>
        <w:t xml:space="preserve"> скретч-карток/талонів</w:t>
      </w:r>
      <w:r w:rsidR="009E3C28" w:rsidRPr="00557242">
        <w:rPr>
          <w:rFonts w:ascii="Times New Roman" w:eastAsia="Times New Roman" w:hAnsi="Times New Roman" w:cs="Times New Roman"/>
          <w:spacing w:val="3"/>
          <w:sz w:val="24"/>
          <w:szCs w:val="24"/>
        </w:rPr>
        <w:t>.</w:t>
      </w:r>
    </w:p>
    <w:p w14:paraId="1C133AC6" w14:textId="63E4C791" w:rsidR="009E3C28"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557242">
        <w:rPr>
          <w:rFonts w:ascii="Times New Roman" w:eastAsia="Times New Roman" w:hAnsi="Times New Roman" w:cs="Times New Roman"/>
          <w:spacing w:val="3"/>
          <w:sz w:val="24"/>
          <w:szCs w:val="24"/>
        </w:rPr>
        <w:t>5.2.2. Скретч</w:t>
      </w:r>
      <w:r w:rsidR="000E13A0">
        <w:rPr>
          <w:rFonts w:ascii="Times New Roman" w:eastAsia="Times New Roman" w:hAnsi="Times New Roman" w:cs="Times New Roman"/>
          <w:spacing w:val="3"/>
          <w:sz w:val="24"/>
          <w:szCs w:val="24"/>
        </w:rPr>
        <w:t>-картки/талони</w:t>
      </w:r>
      <w:r w:rsidRPr="00557242">
        <w:rPr>
          <w:rFonts w:ascii="Times New Roman" w:eastAsia="Times New Roman" w:hAnsi="Times New Roman" w:cs="Times New Roman"/>
          <w:spacing w:val="3"/>
          <w:sz w:val="24"/>
          <w:szCs w:val="24"/>
        </w:rPr>
        <w:t xml:space="preserve"> є підставою для видачі (заправки) з АЗС вказаного в них об’єму і марки Товару, після чого всі обов’язки сторін по погаш</w:t>
      </w:r>
      <w:r w:rsidR="000E13A0">
        <w:rPr>
          <w:rFonts w:ascii="Times New Roman" w:eastAsia="Times New Roman" w:hAnsi="Times New Roman" w:cs="Times New Roman"/>
          <w:spacing w:val="3"/>
          <w:sz w:val="24"/>
          <w:szCs w:val="24"/>
        </w:rPr>
        <w:t>еним скретч-карткам/талонам</w:t>
      </w:r>
      <w:r w:rsidRPr="00557242">
        <w:rPr>
          <w:rFonts w:ascii="Times New Roman" w:eastAsia="Times New Roman" w:hAnsi="Times New Roman" w:cs="Times New Roman"/>
          <w:spacing w:val="3"/>
          <w:sz w:val="24"/>
          <w:szCs w:val="24"/>
        </w:rPr>
        <w:t xml:space="preserve"> вважаються виконаними, при цьому Постача</w:t>
      </w:r>
      <w:r w:rsidR="000E13A0">
        <w:rPr>
          <w:rFonts w:ascii="Times New Roman" w:eastAsia="Times New Roman" w:hAnsi="Times New Roman" w:cs="Times New Roman"/>
          <w:spacing w:val="3"/>
          <w:sz w:val="24"/>
          <w:szCs w:val="24"/>
        </w:rPr>
        <w:t xml:space="preserve">льник не може передати Покупцю </w:t>
      </w:r>
      <w:r w:rsidRPr="00557242">
        <w:rPr>
          <w:rFonts w:ascii="Times New Roman" w:eastAsia="Times New Roman" w:hAnsi="Times New Roman" w:cs="Times New Roman"/>
          <w:spacing w:val="3"/>
          <w:sz w:val="24"/>
          <w:szCs w:val="24"/>
        </w:rPr>
        <w:t>Товар іншої марки чи в кількості меншій, ніж зазна</w:t>
      </w:r>
      <w:r w:rsidR="000E13A0">
        <w:rPr>
          <w:rFonts w:ascii="Times New Roman" w:eastAsia="Times New Roman" w:hAnsi="Times New Roman" w:cs="Times New Roman"/>
          <w:spacing w:val="3"/>
          <w:sz w:val="24"/>
          <w:szCs w:val="24"/>
        </w:rPr>
        <w:t>чено в скретч-картці/талоні</w:t>
      </w:r>
      <w:r w:rsidRPr="00557242">
        <w:rPr>
          <w:rFonts w:ascii="Times New Roman" w:eastAsia="Times New Roman" w:hAnsi="Times New Roman" w:cs="Times New Roman"/>
          <w:spacing w:val="3"/>
          <w:sz w:val="24"/>
          <w:szCs w:val="24"/>
        </w:rPr>
        <w:t>.</w:t>
      </w:r>
    </w:p>
    <w:p w14:paraId="28C2808B" w14:textId="50228F93" w:rsidR="009E3C28" w:rsidRPr="00A62C0A"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5.3. Постачальник на підтвердження своїх зобов’яз</w:t>
      </w:r>
      <w:r w:rsidR="00C46AA6">
        <w:rPr>
          <w:rFonts w:ascii="Times New Roman" w:eastAsia="Times New Roman" w:hAnsi="Times New Roman" w:cs="Times New Roman"/>
          <w:spacing w:val="3"/>
          <w:sz w:val="24"/>
          <w:szCs w:val="24"/>
        </w:rPr>
        <w:t>ань за договором видає Покупцю</w:t>
      </w:r>
      <w:r w:rsidRPr="00A62C0A">
        <w:rPr>
          <w:rFonts w:ascii="Times New Roman" w:eastAsia="Times New Roman" w:hAnsi="Times New Roman" w:cs="Times New Roman"/>
          <w:spacing w:val="3"/>
          <w:sz w:val="24"/>
          <w:szCs w:val="24"/>
        </w:rPr>
        <w:t xml:space="preserve"> талони (</w:t>
      </w:r>
      <w:r w:rsidR="000E13A0" w:rsidRPr="000E13A0">
        <w:rPr>
          <w:rFonts w:ascii="Times New Roman" w:eastAsia="Times New Roman" w:hAnsi="Times New Roman" w:cs="Times New Roman"/>
          <w:spacing w:val="3"/>
          <w:sz w:val="24"/>
          <w:szCs w:val="24"/>
        </w:rPr>
        <w:t>скретч-</w:t>
      </w:r>
      <w:r w:rsidRPr="00A62C0A">
        <w:rPr>
          <w:rFonts w:ascii="Times New Roman" w:eastAsia="Times New Roman" w:hAnsi="Times New Roman" w:cs="Times New Roman"/>
          <w:spacing w:val="3"/>
          <w:sz w:val="24"/>
          <w:szCs w:val="24"/>
        </w:rPr>
        <w:t>картки) на всю кількість нафтопродуктів. Разом з Товаром Пост</w:t>
      </w:r>
      <w:r w:rsidR="00C46AA6">
        <w:rPr>
          <w:rFonts w:ascii="Times New Roman" w:eastAsia="Times New Roman" w:hAnsi="Times New Roman" w:cs="Times New Roman"/>
          <w:spacing w:val="3"/>
          <w:sz w:val="24"/>
          <w:szCs w:val="24"/>
        </w:rPr>
        <w:t>ачальник зобов’язаний надати Покупцю</w:t>
      </w:r>
      <w:r w:rsidRPr="00A62C0A">
        <w:rPr>
          <w:rFonts w:ascii="Times New Roman" w:eastAsia="Times New Roman" w:hAnsi="Times New Roman" w:cs="Times New Roman"/>
          <w:spacing w:val="3"/>
          <w:sz w:val="24"/>
          <w:szCs w:val="24"/>
        </w:rPr>
        <w:t xml:space="preserve"> такі документи:</w:t>
      </w:r>
    </w:p>
    <w:p w14:paraId="48CA1A54" w14:textId="77777777" w:rsidR="009E3C28"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 xml:space="preserve">- рахунок-фактура; </w:t>
      </w:r>
    </w:p>
    <w:p w14:paraId="0C60ED73" w14:textId="77777777" w:rsidR="009E3C28"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 xml:space="preserve">- видаткова накладна; </w:t>
      </w:r>
    </w:p>
    <w:p w14:paraId="7D81FB96" w14:textId="77777777" w:rsidR="009E3C28"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 xml:space="preserve">- акт приймання-передавання; </w:t>
      </w:r>
    </w:p>
    <w:p w14:paraId="7E9DAD23" w14:textId="77777777" w:rsidR="009E3C28"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 xml:space="preserve">- паспорт якості заводу-виробника; </w:t>
      </w:r>
    </w:p>
    <w:p w14:paraId="02081D77" w14:textId="77777777" w:rsidR="009E3C28" w:rsidRPr="00A62C0A"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 сертифікат відповідності</w:t>
      </w:r>
      <w:r>
        <w:rPr>
          <w:rFonts w:ascii="Times New Roman" w:eastAsia="Times New Roman" w:hAnsi="Times New Roman" w:cs="Times New Roman"/>
          <w:spacing w:val="3"/>
          <w:sz w:val="24"/>
          <w:szCs w:val="24"/>
        </w:rPr>
        <w:t>.</w:t>
      </w:r>
    </w:p>
    <w:p w14:paraId="0C5F1A8D" w14:textId="1B1D0BF4" w:rsidR="009E3C28" w:rsidRPr="00A62C0A"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Мо</w:t>
      </w:r>
      <w:r w:rsidR="000E13A0">
        <w:rPr>
          <w:rFonts w:ascii="Times New Roman" w:eastAsia="Times New Roman" w:hAnsi="Times New Roman" w:cs="Times New Roman"/>
          <w:spacing w:val="3"/>
          <w:sz w:val="24"/>
          <w:szCs w:val="24"/>
        </w:rPr>
        <w:t>ментом передачі товару Покупцю</w:t>
      </w:r>
      <w:r w:rsidRPr="00A62C0A">
        <w:rPr>
          <w:rFonts w:ascii="Times New Roman" w:eastAsia="Times New Roman" w:hAnsi="Times New Roman" w:cs="Times New Roman"/>
          <w:spacing w:val="3"/>
          <w:sz w:val="24"/>
          <w:szCs w:val="24"/>
        </w:rPr>
        <w:t xml:space="preserve"> вважається момент підписання відповідних документів: видаткової накладної та акта приймання-передавання (товарно-транспортної накладної).</w:t>
      </w:r>
    </w:p>
    <w:p w14:paraId="378A4F2B" w14:textId="3B76596D" w:rsidR="009E3C28" w:rsidRPr="00557242"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557242">
        <w:rPr>
          <w:rFonts w:ascii="Times New Roman" w:eastAsia="Times New Roman" w:hAnsi="Times New Roman" w:cs="Times New Roman"/>
          <w:spacing w:val="3"/>
          <w:sz w:val="24"/>
          <w:szCs w:val="24"/>
        </w:rPr>
        <w:t>5.</w:t>
      </w:r>
      <w:r>
        <w:rPr>
          <w:rFonts w:ascii="Times New Roman" w:eastAsia="Times New Roman" w:hAnsi="Times New Roman" w:cs="Times New Roman"/>
          <w:spacing w:val="3"/>
          <w:sz w:val="24"/>
          <w:szCs w:val="24"/>
        </w:rPr>
        <w:t>4</w:t>
      </w:r>
      <w:r w:rsidRPr="00557242">
        <w:rPr>
          <w:rFonts w:ascii="Times New Roman" w:eastAsia="Times New Roman" w:hAnsi="Times New Roman" w:cs="Times New Roman"/>
          <w:spacing w:val="3"/>
          <w:sz w:val="24"/>
          <w:szCs w:val="24"/>
        </w:rPr>
        <w:t>. Умови постачання Товару – самовивезення з АЗС</w:t>
      </w:r>
      <w:r w:rsidR="00E75D62">
        <w:rPr>
          <w:rFonts w:ascii="Times New Roman" w:eastAsia="Times New Roman" w:hAnsi="Times New Roman" w:cs="Times New Roman"/>
          <w:spacing w:val="3"/>
          <w:sz w:val="24"/>
          <w:szCs w:val="24"/>
        </w:rPr>
        <w:t xml:space="preserve"> на території м. Запоріжжя</w:t>
      </w:r>
      <w:r w:rsidRPr="00557242">
        <w:rPr>
          <w:rFonts w:ascii="Times New Roman" w:eastAsia="Times New Roman" w:hAnsi="Times New Roman" w:cs="Times New Roman"/>
          <w:spacing w:val="3"/>
          <w:sz w:val="24"/>
          <w:szCs w:val="24"/>
        </w:rPr>
        <w:t>.</w:t>
      </w:r>
    </w:p>
    <w:p w14:paraId="500BFB14" w14:textId="77777777" w:rsidR="009E3C28" w:rsidRPr="00557242"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557242">
        <w:rPr>
          <w:rFonts w:ascii="Times New Roman" w:eastAsia="Times New Roman" w:hAnsi="Times New Roman" w:cs="Times New Roman"/>
          <w:spacing w:val="3"/>
          <w:sz w:val="24"/>
          <w:szCs w:val="24"/>
        </w:rPr>
        <w:t>5.</w:t>
      </w:r>
      <w:r>
        <w:rPr>
          <w:rFonts w:ascii="Times New Roman" w:eastAsia="Times New Roman" w:hAnsi="Times New Roman" w:cs="Times New Roman"/>
          <w:spacing w:val="3"/>
          <w:sz w:val="24"/>
          <w:szCs w:val="24"/>
        </w:rPr>
        <w:t>5</w:t>
      </w:r>
      <w:r w:rsidRPr="00557242">
        <w:rPr>
          <w:rFonts w:ascii="Times New Roman" w:eastAsia="Times New Roman" w:hAnsi="Times New Roman" w:cs="Times New Roman"/>
          <w:spacing w:val="3"/>
          <w:sz w:val="24"/>
          <w:szCs w:val="24"/>
        </w:rPr>
        <w:t>. Термін дії довірчих документів – до повного отримання Товару з продовженням терміну їх дії.</w:t>
      </w:r>
    </w:p>
    <w:p w14:paraId="76AC1058" w14:textId="582A5669" w:rsidR="009E3C28" w:rsidRDefault="009E3C28" w:rsidP="009E3C28">
      <w:pPr>
        <w:tabs>
          <w:tab w:val="left" w:pos="0"/>
        </w:tabs>
        <w:spacing w:after="0" w:line="240" w:lineRule="auto"/>
        <w:ind w:firstLine="540"/>
        <w:jc w:val="both"/>
        <w:rPr>
          <w:rFonts w:ascii="Times New Roman" w:eastAsia="Times New Roman" w:hAnsi="Times New Roman" w:cs="Times New Roman"/>
          <w:spacing w:val="3"/>
          <w:sz w:val="24"/>
          <w:szCs w:val="24"/>
        </w:rPr>
      </w:pPr>
      <w:r w:rsidRPr="00557242">
        <w:rPr>
          <w:rFonts w:ascii="Times New Roman" w:eastAsia="Times New Roman" w:hAnsi="Times New Roman" w:cs="Times New Roman"/>
          <w:spacing w:val="3"/>
          <w:sz w:val="24"/>
          <w:szCs w:val="24"/>
        </w:rPr>
        <w:t>5.</w:t>
      </w:r>
      <w:r>
        <w:rPr>
          <w:rFonts w:ascii="Times New Roman" w:eastAsia="Times New Roman" w:hAnsi="Times New Roman" w:cs="Times New Roman"/>
          <w:spacing w:val="3"/>
          <w:sz w:val="24"/>
          <w:szCs w:val="24"/>
        </w:rPr>
        <w:t>6</w:t>
      </w:r>
      <w:r w:rsidRPr="00557242">
        <w:rPr>
          <w:rFonts w:ascii="Times New Roman" w:eastAsia="Times New Roman" w:hAnsi="Times New Roman" w:cs="Times New Roman"/>
          <w:spacing w:val="3"/>
          <w:sz w:val="24"/>
          <w:szCs w:val="24"/>
        </w:rPr>
        <w:t>. Зобов’язання Постачальника щодо поставки товару вважаються виконаними в повному обсязі з моменту перед</w:t>
      </w:r>
      <w:r w:rsidR="00DD7C88">
        <w:rPr>
          <w:rFonts w:ascii="Times New Roman" w:eastAsia="Times New Roman" w:hAnsi="Times New Roman" w:cs="Times New Roman"/>
          <w:spacing w:val="3"/>
          <w:sz w:val="24"/>
          <w:szCs w:val="24"/>
        </w:rPr>
        <w:t>ачі Товару у власність Покупця</w:t>
      </w:r>
      <w:r w:rsidR="00B35FA4">
        <w:rPr>
          <w:rFonts w:ascii="Times New Roman" w:eastAsia="Times New Roman" w:hAnsi="Times New Roman" w:cs="Times New Roman"/>
          <w:spacing w:val="3"/>
          <w:sz w:val="24"/>
          <w:szCs w:val="24"/>
        </w:rPr>
        <w:t xml:space="preserve"> в повному обсязі</w:t>
      </w:r>
      <w:r w:rsidRPr="00557242">
        <w:rPr>
          <w:rFonts w:ascii="Times New Roman" w:eastAsia="Times New Roman" w:hAnsi="Times New Roman" w:cs="Times New Roman"/>
          <w:spacing w:val="3"/>
          <w:sz w:val="24"/>
          <w:szCs w:val="24"/>
        </w:rPr>
        <w:t>.</w:t>
      </w:r>
    </w:p>
    <w:p w14:paraId="41FBF741" w14:textId="6DEF75EE" w:rsidR="009E3C28" w:rsidRPr="00A62C0A" w:rsidRDefault="009E3C28" w:rsidP="009E3C28">
      <w:pPr>
        <w:tabs>
          <w:tab w:val="left" w:pos="0"/>
        </w:tabs>
        <w:spacing w:after="0" w:line="240" w:lineRule="auto"/>
        <w:ind w:right="142" w:firstLine="540"/>
        <w:jc w:val="both"/>
        <w:rPr>
          <w:rFonts w:ascii="Times New Roman" w:eastAsia="Times New Roman" w:hAnsi="Times New Roman" w:cs="Times New Roman"/>
          <w:b/>
          <w:bCs/>
          <w:spacing w:val="-10"/>
          <w:sz w:val="24"/>
          <w:szCs w:val="24"/>
        </w:rPr>
      </w:pPr>
      <w:r w:rsidRPr="004A3A37">
        <w:rPr>
          <w:rFonts w:ascii="Times New Roman" w:eastAsia="Times New Roman" w:hAnsi="Times New Roman" w:cs="Times New Roman"/>
          <w:sz w:val="24"/>
          <w:szCs w:val="24"/>
        </w:rPr>
        <w:t>5.7. Виконання договору з боку Постачальника вважається закінченим в момент фактичного отримання пального за талонами (скретч-картками)</w:t>
      </w:r>
      <w:r w:rsidR="00B35FA4">
        <w:rPr>
          <w:rFonts w:ascii="Times New Roman" w:eastAsia="Times New Roman" w:hAnsi="Times New Roman" w:cs="Times New Roman"/>
          <w:sz w:val="24"/>
          <w:szCs w:val="24"/>
        </w:rPr>
        <w:t xml:space="preserve"> в повному обсязі</w:t>
      </w:r>
      <w:r w:rsidRPr="004A3A37">
        <w:rPr>
          <w:rFonts w:ascii="Times New Roman" w:eastAsia="Times New Roman" w:hAnsi="Times New Roman" w:cs="Times New Roman"/>
          <w:sz w:val="24"/>
          <w:szCs w:val="24"/>
        </w:rPr>
        <w:t xml:space="preserve"> від Постачальника.</w:t>
      </w:r>
    </w:p>
    <w:p w14:paraId="7A49590B" w14:textId="77777777" w:rsidR="009E3C28" w:rsidRPr="00A62C0A" w:rsidRDefault="009E3C28" w:rsidP="009E3C28">
      <w:pPr>
        <w:tabs>
          <w:tab w:val="left" w:pos="0"/>
        </w:tabs>
        <w:spacing w:after="0" w:line="240" w:lineRule="auto"/>
        <w:ind w:right="142" w:firstLine="540"/>
        <w:jc w:val="both"/>
        <w:rPr>
          <w:rFonts w:ascii="Times New Roman" w:eastAsia="Times New Roman" w:hAnsi="Times New Roman" w:cs="Times New Roman"/>
          <w:b/>
          <w:bCs/>
          <w:spacing w:val="-10"/>
          <w:sz w:val="24"/>
          <w:szCs w:val="24"/>
        </w:rPr>
      </w:pPr>
    </w:p>
    <w:p w14:paraId="6AE9F26E" w14:textId="77777777" w:rsidR="009E3C28" w:rsidRPr="00A62C0A" w:rsidRDefault="009E3C28" w:rsidP="009E3C28">
      <w:pPr>
        <w:tabs>
          <w:tab w:val="left" w:pos="0"/>
        </w:tabs>
        <w:spacing w:after="0" w:line="240" w:lineRule="auto"/>
        <w:ind w:right="142" w:firstLine="540"/>
        <w:jc w:val="center"/>
        <w:rPr>
          <w:rFonts w:ascii="Times New Roman" w:eastAsia="Times New Roman" w:hAnsi="Times New Roman" w:cs="Times New Roman"/>
          <w:b/>
          <w:bCs/>
          <w:spacing w:val="-5"/>
          <w:sz w:val="24"/>
          <w:szCs w:val="24"/>
        </w:rPr>
      </w:pPr>
      <w:r w:rsidRPr="00A62C0A">
        <w:rPr>
          <w:rFonts w:ascii="Times New Roman" w:eastAsia="Times New Roman" w:hAnsi="Times New Roman" w:cs="Times New Roman"/>
          <w:b/>
          <w:bCs/>
          <w:spacing w:val="-10"/>
          <w:sz w:val="24"/>
          <w:szCs w:val="24"/>
        </w:rPr>
        <w:t>6.</w:t>
      </w:r>
      <w:r>
        <w:rPr>
          <w:rFonts w:ascii="Times New Roman" w:eastAsia="Times New Roman" w:hAnsi="Times New Roman" w:cs="Times New Roman"/>
          <w:b/>
          <w:bCs/>
          <w:spacing w:val="-10"/>
          <w:sz w:val="24"/>
          <w:szCs w:val="24"/>
        </w:rPr>
        <w:t xml:space="preserve"> </w:t>
      </w:r>
      <w:r w:rsidRPr="00A62C0A">
        <w:rPr>
          <w:rFonts w:ascii="Times New Roman" w:eastAsia="Times New Roman" w:hAnsi="Times New Roman" w:cs="Times New Roman"/>
          <w:b/>
          <w:bCs/>
          <w:spacing w:val="-5"/>
          <w:sz w:val="24"/>
          <w:szCs w:val="24"/>
        </w:rPr>
        <w:t>ПРАВА ТА ОБОВ’ЯЗКИ СТОРІН</w:t>
      </w:r>
    </w:p>
    <w:p w14:paraId="2C06547B" w14:textId="01DCCA27" w:rsidR="009E3C28" w:rsidRPr="00A62C0A" w:rsidRDefault="00E06AD0" w:rsidP="009E3C28">
      <w:pPr>
        <w:shd w:val="clear" w:color="auto" w:fill="FFFFFF"/>
        <w:spacing w:after="0" w:line="240" w:lineRule="auto"/>
        <w:ind w:firstLine="540"/>
        <w:jc w:val="both"/>
        <w:rPr>
          <w:rFonts w:ascii="Times New Roman" w:eastAsia="Times New Roman" w:hAnsi="Times New Roman" w:cs="Times New Roman"/>
          <w:spacing w:val="-9"/>
          <w:sz w:val="24"/>
          <w:szCs w:val="24"/>
        </w:rPr>
      </w:pPr>
      <w:r>
        <w:rPr>
          <w:rFonts w:ascii="Times New Roman" w:eastAsia="Times New Roman" w:hAnsi="Times New Roman" w:cs="Times New Roman"/>
          <w:spacing w:val="-3"/>
          <w:sz w:val="24"/>
          <w:szCs w:val="24"/>
        </w:rPr>
        <w:t>6.1. Покупець</w:t>
      </w:r>
      <w:r w:rsidR="009E3C28" w:rsidRPr="00A62C0A">
        <w:rPr>
          <w:rFonts w:ascii="Times New Roman" w:eastAsia="Times New Roman" w:hAnsi="Times New Roman" w:cs="Times New Roman"/>
          <w:spacing w:val="-3"/>
          <w:sz w:val="24"/>
          <w:szCs w:val="24"/>
        </w:rPr>
        <w:t xml:space="preserve"> зобов’язаний:</w:t>
      </w:r>
    </w:p>
    <w:p w14:paraId="09E3C987" w14:textId="77777777" w:rsidR="009E3C28" w:rsidRPr="00A62C0A" w:rsidRDefault="009E3C28" w:rsidP="009E3C28">
      <w:pPr>
        <w:spacing w:after="0" w:line="240" w:lineRule="auto"/>
        <w:ind w:firstLine="540"/>
        <w:jc w:val="both"/>
        <w:outlineLvl w:val="0"/>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6.1.1. Прийняти поставлений Товар згідно з видатковою накладною та актом приймання-передавання Товару, у разі відсутності зауважень, щодо якості Товару та його відповідності умовам цього Договору. </w:t>
      </w:r>
    </w:p>
    <w:p w14:paraId="02B70787"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z w:val="24"/>
          <w:szCs w:val="24"/>
        </w:rPr>
        <w:t>6.1.2. Своєчасно та в повному обсязі сплачувати за поставлений Товар.</w:t>
      </w:r>
    </w:p>
    <w:p w14:paraId="42A88475" w14:textId="26D68825" w:rsidR="009E3C28" w:rsidRPr="00A62C0A" w:rsidRDefault="00E06AD0"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Покупець</w:t>
      </w:r>
      <w:r w:rsidR="009E3C28" w:rsidRPr="00A62C0A">
        <w:rPr>
          <w:rFonts w:ascii="Times New Roman" w:eastAsia="Times New Roman" w:hAnsi="Times New Roman" w:cs="Times New Roman"/>
          <w:sz w:val="24"/>
          <w:szCs w:val="24"/>
        </w:rPr>
        <w:t xml:space="preserve"> має право:</w:t>
      </w:r>
    </w:p>
    <w:p w14:paraId="55EE621C"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3536A257"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6.2.2. Достроково розірвати цей Договір у випадках, встановлених цим договором, повідомивши про це Постачальника у строк 15 календарних днів.</w:t>
      </w:r>
    </w:p>
    <w:p w14:paraId="0BFEB91A"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6.2.3. Контролювати поставку Товару у строк, встановлений цим Договором.</w:t>
      </w:r>
    </w:p>
    <w:p w14:paraId="460FD796" w14:textId="77777777" w:rsidR="009E3C28"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lastRenderedPageBreak/>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68CE77B9" w14:textId="77777777" w:rsidR="009E3C28" w:rsidRPr="00A62C0A" w:rsidRDefault="009E3C28" w:rsidP="009E3C28">
      <w:pPr>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6.2.</w:t>
      </w:r>
      <w:r>
        <w:rPr>
          <w:rFonts w:ascii="Times New Roman" w:eastAsia="Times New Roman" w:hAnsi="Times New Roman" w:cs="Times New Roman"/>
          <w:sz w:val="24"/>
          <w:szCs w:val="24"/>
        </w:rPr>
        <w:t>5</w:t>
      </w:r>
      <w:r w:rsidRPr="00A62C0A">
        <w:rPr>
          <w:rFonts w:ascii="Times New Roman" w:eastAsia="Times New Roman" w:hAnsi="Times New Roman" w:cs="Times New Roman"/>
          <w:sz w:val="24"/>
          <w:szCs w:val="24"/>
        </w:rPr>
        <w:t>. Відмовитися від здійснення оплати, в разі поставки неякісних ПММ.</w:t>
      </w:r>
    </w:p>
    <w:p w14:paraId="53D3D311"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6.3. Постачальник зобов'язаний:</w:t>
      </w:r>
    </w:p>
    <w:p w14:paraId="00550B5F"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6.3.1. Забезпечити поставку Товару у строк, встановлений цим Договором.</w:t>
      </w:r>
    </w:p>
    <w:p w14:paraId="59A1E6F8"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6.3.2. Забезпечити поставку Товару, якість якого відповідає умовам, установленим розділом 2 цього Договору.</w:t>
      </w:r>
    </w:p>
    <w:p w14:paraId="33269F6C"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z w:val="24"/>
          <w:szCs w:val="24"/>
        </w:rPr>
        <w:t xml:space="preserve">6.3.3. Передати Товар у власність Замовника разом з паспортом якості заводу-виробника та </w:t>
      </w:r>
      <w:r w:rsidRPr="00A62C0A">
        <w:rPr>
          <w:rFonts w:ascii="Times New Roman" w:eastAsia="Times New Roman" w:hAnsi="Times New Roman" w:cs="Times New Roman"/>
          <w:spacing w:val="-3"/>
          <w:sz w:val="24"/>
          <w:szCs w:val="24"/>
        </w:rPr>
        <w:t>сертифікатом відповідності.</w:t>
      </w:r>
    </w:p>
    <w:p w14:paraId="6BBEC69A" w14:textId="77777777" w:rsidR="009E3C28" w:rsidRPr="00A62C0A" w:rsidRDefault="009E3C28" w:rsidP="009E3C28">
      <w:pPr>
        <w:tabs>
          <w:tab w:val="left" w:pos="567"/>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pacing w:val="-3"/>
          <w:sz w:val="24"/>
          <w:szCs w:val="24"/>
        </w:rPr>
        <w:t>6.3.4.</w:t>
      </w:r>
      <w:r>
        <w:rPr>
          <w:rFonts w:ascii="Times New Roman" w:eastAsia="Times New Roman" w:hAnsi="Times New Roman" w:cs="Times New Roman"/>
          <w:spacing w:val="-3"/>
          <w:sz w:val="24"/>
          <w:szCs w:val="24"/>
        </w:rPr>
        <w:t xml:space="preserve"> </w:t>
      </w:r>
      <w:r w:rsidRPr="00A62C0A">
        <w:rPr>
          <w:rFonts w:ascii="Times New Roman" w:eastAsia="Times New Roman" w:hAnsi="Times New Roman" w:cs="Times New Roman"/>
          <w:spacing w:val="-3"/>
          <w:sz w:val="24"/>
          <w:szCs w:val="24"/>
        </w:rPr>
        <w:t>Н</w:t>
      </w:r>
      <w:r w:rsidRPr="00A62C0A">
        <w:rPr>
          <w:rFonts w:ascii="Times New Roman" w:eastAsia="Times New Roman" w:hAnsi="Times New Roman" w:cs="Times New Roman"/>
          <w:sz w:val="24"/>
          <w:szCs w:val="24"/>
          <w:lang w:eastAsia="en-US"/>
        </w:rPr>
        <w:t>а дату виникнення податкових зобов'язань</w:t>
      </w:r>
      <w:r w:rsidRPr="00A62C0A">
        <w:rPr>
          <w:rFonts w:ascii="Times New Roman" w:eastAsia="Times New Roman" w:hAnsi="Times New Roman" w:cs="Times New Roman"/>
          <w:sz w:val="24"/>
          <w:szCs w:val="24"/>
        </w:rPr>
        <w:t>, визначених у відповідності з нормами статті 187 ПКУ,</w:t>
      </w:r>
      <w:r w:rsidRPr="00A62C0A">
        <w:rPr>
          <w:rFonts w:ascii="Times New Roman" w:eastAsia="Times New Roman" w:hAnsi="Times New Roman" w:cs="Times New Roman"/>
          <w:sz w:val="24"/>
          <w:szCs w:val="24"/>
          <w:lang w:eastAsia="en-US"/>
        </w:rPr>
        <w:t xml:space="preserve"> скласти податкову накладну та/або розрахунок коригування в електронній формі з дотриманням умови щодо реєстрації у порядку, відповідно до норм п.201.1 ст.201 ПКУ, та зареєструвати її в Єдиному реєстрі податкових накладних, у встановлений ПКУ термін, з урахуванням граничних строків, визначених </w:t>
      </w:r>
      <w:r w:rsidRPr="00A62C0A">
        <w:rPr>
          <w:rFonts w:ascii="Times New Roman" w:eastAsia="Times New Roman" w:hAnsi="Times New Roman" w:cs="Times New Roman"/>
          <w:sz w:val="24"/>
          <w:szCs w:val="24"/>
        </w:rPr>
        <w:t>у відповідності з нормами п.201.10 ст.201 ПКУ.</w:t>
      </w:r>
    </w:p>
    <w:p w14:paraId="10D5F005" w14:textId="0A0F74AF"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6.3.</w:t>
      </w:r>
      <w:r>
        <w:rPr>
          <w:rFonts w:ascii="Times New Roman" w:eastAsia="Times New Roman" w:hAnsi="Times New Roman" w:cs="Times New Roman"/>
          <w:sz w:val="24"/>
          <w:szCs w:val="24"/>
        </w:rPr>
        <w:t>5</w:t>
      </w:r>
      <w:r w:rsidR="00E36826">
        <w:rPr>
          <w:rFonts w:ascii="Times New Roman" w:eastAsia="Times New Roman" w:hAnsi="Times New Roman" w:cs="Times New Roman"/>
          <w:sz w:val="24"/>
          <w:szCs w:val="24"/>
        </w:rPr>
        <w:t>. У разі поставки Т</w:t>
      </w:r>
      <w:r w:rsidRPr="00A62C0A">
        <w:rPr>
          <w:rFonts w:ascii="Times New Roman" w:eastAsia="Times New Roman" w:hAnsi="Times New Roman" w:cs="Times New Roman"/>
          <w:sz w:val="24"/>
          <w:szCs w:val="24"/>
        </w:rPr>
        <w:t xml:space="preserve">овару неналежної якості, який не відповідає </w:t>
      </w:r>
      <w:r w:rsidRPr="00A62C0A">
        <w:rPr>
          <w:rFonts w:ascii="Times New Roman" w:eastAsia="Times New Roman" w:hAnsi="Times New Roman" w:cs="Times New Roman"/>
          <w:sz w:val="24"/>
          <w:szCs w:val="24"/>
          <w:lang w:eastAsia="uk-UA"/>
        </w:rPr>
        <w:t xml:space="preserve">сертифікату відповідності та/або паспорту якості заводу-виробника, </w:t>
      </w:r>
      <w:r w:rsidRPr="00A62C0A">
        <w:rPr>
          <w:rFonts w:ascii="Times New Roman" w:eastAsia="Times New Roman" w:hAnsi="Times New Roman" w:cs="Times New Roman"/>
          <w:sz w:val="24"/>
          <w:szCs w:val="24"/>
        </w:rPr>
        <w:t>Постачальник зобов’язується:</w:t>
      </w:r>
    </w:p>
    <w:p w14:paraId="7A659CD8" w14:textId="4D22D386"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протягом 2-х робочих днів провести поставку товару, який відповідає умовам договору в тому обсязі, в я</w:t>
      </w:r>
      <w:r w:rsidR="00E36826">
        <w:rPr>
          <w:rFonts w:ascii="Times New Roman" w:eastAsia="Times New Roman" w:hAnsi="Times New Roman" w:cs="Times New Roman"/>
          <w:sz w:val="24"/>
          <w:szCs w:val="24"/>
        </w:rPr>
        <w:t>кому було поставлено неякісний Т</w:t>
      </w:r>
      <w:r w:rsidRPr="00A62C0A">
        <w:rPr>
          <w:rFonts w:ascii="Times New Roman" w:eastAsia="Times New Roman" w:hAnsi="Times New Roman" w:cs="Times New Roman"/>
          <w:sz w:val="24"/>
          <w:szCs w:val="24"/>
        </w:rPr>
        <w:t>овар;</w:t>
      </w:r>
    </w:p>
    <w:p w14:paraId="273F110B" w14:textId="5B9BFF59"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відш</w:t>
      </w:r>
      <w:r w:rsidR="00E06AD0">
        <w:rPr>
          <w:rFonts w:ascii="Times New Roman" w:eastAsia="Times New Roman" w:hAnsi="Times New Roman" w:cs="Times New Roman"/>
          <w:sz w:val="24"/>
          <w:szCs w:val="24"/>
        </w:rPr>
        <w:t>кодувати Покупцю</w:t>
      </w:r>
      <w:r w:rsidRPr="00A62C0A">
        <w:rPr>
          <w:rFonts w:ascii="Times New Roman" w:eastAsia="Times New Roman" w:hAnsi="Times New Roman" w:cs="Times New Roman"/>
          <w:sz w:val="24"/>
          <w:szCs w:val="24"/>
        </w:rPr>
        <w:t xml:space="preserve"> видатки на проведення експертизи;</w:t>
      </w:r>
    </w:p>
    <w:p w14:paraId="397D8F2A" w14:textId="65E4E29F" w:rsidR="009E3C28" w:rsidRPr="00A62C0A" w:rsidRDefault="00E06AD0"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Покупцю</w:t>
      </w:r>
      <w:r w:rsidR="009E3C28" w:rsidRPr="00A62C0A">
        <w:rPr>
          <w:rFonts w:ascii="Times New Roman" w:eastAsia="Times New Roman" w:hAnsi="Times New Roman" w:cs="Times New Roman"/>
          <w:sz w:val="24"/>
          <w:szCs w:val="24"/>
        </w:rPr>
        <w:t xml:space="preserve"> вартість відновлюваного ремонту автомобільної техніки, яка вийшла з ладу внаслідок заправки пальним неналежної якості;</w:t>
      </w:r>
    </w:p>
    <w:p w14:paraId="20EA12A1" w14:textId="03D930DB" w:rsidR="009E3C28" w:rsidRPr="00A62C0A" w:rsidRDefault="00E06AD0"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виплатити на користь Покупця</w:t>
      </w:r>
      <w:r w:rsidR="009E3C28" w:rsidRPr="00A62C0A">
        <w:rPr>
          <w:rFonts w:ascii="Times New Roman" w:eastAsia="Times New Roman" w:hAnsi="Times New Roman" w:cs="Times New Roman"/>
          <w:sz w:val="24"/>
          <w:szCs w:val="24"/>
        </w:rPr>
        <w:t xml:space="preserve"> штраф у розмірі 40% вартості договору.</w:t>
      </w:r>
    </w:p>
    <w:p w14:paraId="4ED97232" w14:textId="05007322" w:rsidR="009E3C28"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6.3.</w:t>
      </w:r>
      <w:r>
        <w:rPr>
          <w:rFonts w:ascii="Times New Roman" w:eastAsia="Times New Roman" w:hAnsi="Times New Roman" w:cs="Times New Roman"/>
          <w:sz w:val="24"/>
          <w:szCs w:val="24"/>
        </w:rPr>
        <w:t>6</w:t>
      </w:r>
      <w:r w:rsidR="00E06AD0">
        <w:rPr>
          <w:rFonts w:ascii="Times New Roman" w:eastAsia="Times New Roman" w:hAnsi="Times New Roman" w:cs="Times New Roman"/>
          <w:sz w:val="24"/>
          <w:szCs w:val="24"/>
        </w:rPr>
        <w:t>. У разі отримання від Покупця</w:t>
      </w:r>
      <w:r w:rsidRPr="00A62C0A">
        <w:rPr>
          <w:rFonts w:ascii="Times New Roman" w:eastAsia="Times New Roman" w:hAnsi="Times New Roman" w:cs="Times New Roman"/>
          <w:sz w:val="24"/>
          <w:szCs w:val="24"/>
        </w:rPr>
        <w:t xml:space="preserve"> повідомлення про зміну ціни на товар в бік зменшення, укласти із Замовником відповідну додаткову угоду протягом 7 днів з моменту отримання відповідного повідомлення.</w:t>
      </w:r>
    </w:p>
    <w:p w14:paraId="06FEBB7D"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A62C0A">
        <w:rPr>
          <w:rFonts w:ascii="Times New Roman" w:eastAsia="Times New Roman" w:hAnsi="Times New Roman" w:cs="Times New Roman"/>
          <w:spacing w:val="-3"/>
          <w:sz w:val="24"/>
          <w:szCs w:val="24"/>
        </w:rPr>
        <w:t>6.4. Постачальник має право:</w:t>
      </w:r>
    </w:p>
    <w:p w14:paraId="756B5D49"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pacing w:val="-3"/>
          <w:sz w:val="24"/>
          <w:szCs w:val="24"/>
        </w:rPr>
        <w:t xml:space="preserve">6.4.1. </w:t>
      </w:r>
      <w:r w:rsidRPr="00A62C0A">
        <w:rPr>
          <w:rFonts w:ascii="Times New Roman" w:eastAsia="Times New Roman" w:hAnsi="Times New Roman" w:cs="Times New Roman"/>
          <w:sz w:val="24"/>
          <w:szCs w:val="24"/>
        </w:rPr>
        <w:t>Своєчасно та в повному обсязі отримувати плату за поставлений Товар відповідно до умов даного договору.</w:t>
      </w:r>
    </w:p>
    <w:p w14:paraId="32E6A02C" w14:textId="77777777" w:rsidR="009E3C28" w:rsidRPr="00A62C0A" w:rsidRDefault="009E3C28" w:rsidP="009E3C28">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6.4.2. На дострокову поставку Товару за письмовим погодженням Замовника.</w:t>
      </w:r>
    </w:p>
    <w:p w14:paraId="549B8C21" w14:textId="77777777" w:rsidR="009E3C28" w:rsidRPr="00A62C0A" w:rsidRDefault="009E3C28" w:rsidP="009E3C28">
      <w:pPr>
        <w:shd w:val="clear" w:color="auto" w:fill="FFFFFF"/>
        <w:tabs>
          <w:tab w:val="left" w:pos="0"/>
        </w:tabs>
        <w:spacing w:after="0" w:line="240" w:lineRule="auto"/>
        <w:ind w:right="142" w:firstLine="540"/>
        <w:jc w:val="both"/>
        <w:rPr>
          <w:rFonts w:ascii="Times New Roman" w:eastAsia="Times New Roman" w:hAnsi="Times New Roman" w:cs="Times New Roman"/>
          <w:b/>
          <w:bCs/>
          <w:spacing w:val="-12"/>
          <w:sz w:val="24"/>
          <w:szCs w:val="24"/>
        </w:rPr>
      </w:pPr>
      <w:r w:rsidRPr="00A62C0A">
        <w:rPr>
          <w:rFonts w:ascii="Times New Roman" w:eastAsia="Times New Roman" w:hAnsi="Times New Roman" w:cs="Times New Roman"/>
          <w:sz w:val="24"/>
          <w:szCs w:val="24"/>
        </w:rPr>
        <w:t xml:space="preserve">6.4.3. </w:t>
      </w:r>
      <w:r w:rsidRPr="00A62C0A">
        <w:rPr>
          <w:rFonts w:ascii="Times New Roman" w:eastAsia="Times New Roman" w:hAnsi="Times New Roman" w:cs="Times New Roman"/>
          <w:sz w:val="24"/>
          <w:szCs w:val="24"/>
          <w:shd w:val="clear" w:color="auto" w:fill="FFFFFF"/>
        </w:rPr>
        <w:t>Залучати необхідну кількість третіх осіб - підприємств, які мають право на виконання договірних відносин з Постачальником, з метою  належного виконання своїх зобов’язань щодо фактичної передачі (видачі) Товару Замовнику зі зберігання.</w:t>
      </w:r>
    </w:p>
    <w:p w14:paraId="6E5BA727" w14:textId="77777777" w:rsidR="009E3C28" w:rsidRPr="00A62C0A" w:rsidRDefault="009E3C28" w:rsidP="009E3C28">
      <w:pPr>
        <w:shd w:val="clear" w:color="auto" w:fill="FFFFFF"/>
        <w:tabs>
          <w:tab w:val="left" w:pos="0"/>
        </w:tabs>
        <w:spacing w:after="0" w:line="240" w:lineRule="auto"/>
        <w:ind w:right="142"/>
        <w:jc w:val="center"/>
        <w:rPr>
          <w:rFonts w:ascii="Times New Roman" w:eastAsia="Times New Roman" w:hAnsi="Times New Roman" w:cs="Times New Roman"/>
          <w:b/>
          <w:bCs/>
          <w:spacing w:val="-12"/>
          <w:sz w:val="24"/>
          <w:szCs w:val="24"/>
        </w:rPr>
      </w:pPr>
    </w:p>
    <w:p w14:paraId="4D2862DA" w14:textId="77777777" w:rsidR="009E3C28" w:rsidRPr="00A62C0A" w:rsidRDefault="009E3C28" w:rsidP="009E3C28">
      <w:pPr>
        <w:shd w:val="clear" w:color="auto" w:fill="FFFFFF"/>
        <w:tabs>
          <w:tab w:val="left" w:pos="0"/>
        </w:tabs>
        <w:spacing w:after="0" w:line="240" w:lineRule="auto"/>
        <w:ind w:right="142"/>
        <w:jc w:val="center"/>
        <w:rPr>
          <w:rFonts w:ascii="Times New Roman" w:eastAsia="Times New Roman" w:hAnsi="Times New Roman" w:cs="Times New Roman"/>
          <w:b/>
          <w:bCs/>
          <w:sz w:val="24"/>
          <w:szCs w:val="24"/>
        </w:rPr>
      </w:pPr>
      <w:r w:rsidRPr="00A62C0A">
        <w:rPr>
          <w:rFonts w:ascii="Times New Roman" w:eastAsia="Times New Roman" w:hAnsi="Times New Roman" w:cs="Times New Roman"/>
          <w:b/>
          <w:bCs/>
          <w:spacing w:val="-12"/>
          <w:sz w:val="24"/>
          <w:szCs w:val="24"/>
        </w:rPr>
        <w:t>7.</w:t>
      </w:r>
      <w:r w:rsidRPr="00A62C0A">
        <w:rPr>
          <w:rFonts w:ascii="Times New Roman" w:eastAsia="Times New Roman" w:hAnsi="Times New Roman" w:cs="Times New Roman"/>
          <w:b/>
          <w:bCs/>
          <w:sz w:val="24"/>
          <w:szCs w:val="24"/>
        </w:rPr>
        <w:t xml:space="preserve"> ВІДПОВІДАЛЬНІСТЬ СТОРІН</w:t>
      </w:r>
    </w:p>
    <w:p w14:paraId="21651D63" w14:textId="77777777" w:rsidR="009E3C28" w:rsidRPr="00A62C0A" w:rsidRDefault="009E3C28" w:rsidP="009E3C28">
      <w:pPr>
        <w:shd w:val="clear" w:color="auto" w:fill="FFFFFF"/>
        <w:spacing w:after="0" w:line="240" w:lineRule="auto"/>
        <w:ind w:firstLine="540"/>
        <w:jc w:val="both"/>
        <w:rPr>
          <w:rFonts w:ascii="Times New Roman" w:eastAsia="Times New Roman" w:hAnsi="Times New Roman" w:cs="Times New Roman"/>
          <w:spacing w:val="-4"/>
          <w:sz w:val="24"/>
          <w:szCs w:val="24"/>
        </w:rPr>
      </w:pPr>
      <w:r w:rsidRPr="00A62C0A">
        <w:rPr>
          <w:rFonts w:ascii="Times New Roman" w:eastAsia="Times New Roman" w:hAnsi="Times New Roman" w:cs="Times New Roman"/>
          <w:spacing w:val="-9"/>
          <w:sz w:val="24"/>
          <w:szCs w:val="24"/>
        </w:rPr>
        <w:t xml:space="preserve">7.1. </w:t>
      </w:r>
      <w:r w:rsidRPr="00A62C0A">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A62C0A">
        <w:rPr>
          <w:rFonts w:ascii="Times New Roman" w:eastAsia="Times New Roman" w:hAnsi="Times New Roman" w:cs="Times New Roman"/>
          <w:spacing w:val="-4"/>
          <w:sz w:val="24"/>
          <w:szCs w:val="24"/>
        </w:rPr>
        <w:t>.</w:t>
      </w:r>
    </w:p>
    <w:p w14:paraId="3F2530C9" w14:textId="51D23127" w:rsidR="009E3C28" w:rsidRPr="00A62C0A" w:rsidRDefault="009E3C28" w:rsidP="009E3C28">
      <w:pPr>
        <w:shd w:val="clear" w:color="auto" w:fill="FFFFFF"/>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pacing w:val="-4"/>
          <w:sz w:val="24"/>
          <w:szCs w:val="24"/>
        </w:rPr>
        <w:t xml:space="preserve">7.2. </w:t>
      </w:r>
      <w:r w:rsidRPr="00A62C0A">
        <w:rPr>
          <w:rFonts w:ascii="Times New Roman" w:eastAsia="Times New Roman" w:hAnsi="Times New Roman" w:cs="Times New Roman"/>
          <w:sz w:val="24"/>
          <w:szCs w:val="24"/>
        </w:rPr>
        <w:t>У разі невиконання або несвоєчасного виконання зобов'язань при закупівлі Товару (відмова у заправці пальним на АЗС, порушення строків поставки тощо)</w:t>
      </w:r>
      <w:r w:rsidR="00FD1FE8">
        <w:rPr>
          <w:rFonts w:ascii="Times New Roman" w:eastAsia="Times New Roman" w:hAnsi="Times New Roman" w:cs="Times New Roman"/>
          <w:sz w:val="24"/>
          <w:szCs w:val="24"/>
        </w:rPr>
        <w:t>, Постачальник сплачує Покупцю</w:t>
      </w:r>
      <w:r w:rsidRPr="00A62C0A">
        <w:rPr>
          <w:rFonts w:ascii="Times New Roman" w:eastAsia="Times New Roman" w:hAnsi="Times New Roman" w:cs="Times New Roman"/>
          <w:sz w:val="24"/>
          <w:szCs w:val="24"/>
        </w:rPr>
        <w:t xml:space="preserve"> штрафні санкції (пеню) у розмірі 40% від вартості договору.</w:t>
      </w:r>
    </w:p>
    <w:p w14:paraId="10CD7659" w14:textId="65DEC165" w:rsidR="009E3C28" w:rsidRPr="00A62C0A" w:rsidRDefault="00FD1FE8" w:rsidP="009E3C28">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w:t>
      </w:r>
      <w:r w:rsidR="009E3C28" w:rsidRPr="00A62C0A">
        <w:rPr>
          <w:rFonts w:ascii="Times New Roman" w:eastAsia="Times New Roman" w:hAnsi="Times New Roman" w:cs="Times New Roman"/>
          <w:sz w:val="24"/>
          <w:szCs w:val="24"/>
        </w:rPr>
        <w:t xml:space="preserve"> звільняється від відповідальності за недотримання строків оплати у разі відсутності фінансування предмету закупівлі.</w:t>
      </w:r>
    </w:p>
    <w:p w14:paraId="3541FA51" w14:textId="652A8161" w:rsidR="009E3C28" w:rsidRPr="00A62C0A" w:rsidRDefault="009E3C28" w:rsidP="009E3C28">
      <w:pPr>
        <w:shd w:val="clear" w:color="auto" w:fill="FFFFFF"/>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За недотримання строків опл</w:t>
      </w:r>
      <w:r w:rsidR="00FD1FE8">
        <w:rPr>
          <w:rFonts w:ascii="Times New Roman" w:eastAsia="Times New Roman" w:hAnsi="Times New Roman" w:cs="Times New Roman"/>
          <w:sz w:val="24"/>
          <w:szCs w:val="24"/>
        </w:rPr>
        <w:t>ати з вини Покупця</w:t>
      </w:r>
      <w:r w:rsidRPr="00A62C0A">
        <w:rPr>
          <w:rFonts w:ascii="Times New Roman" w:eastAsia="Times New Roman" w:hAnsi="Times New Roman" w:cs="Times New Roman"/>
          <w:sz w:val="24"/>
          <w:szCs w:val="24"/>
        </w:rPr>
        <w:t xml:space="preserve"> (при наявності фінансування предмету закупівлі), зазначених у роз</w:t>
      </w:r>
      <w:r w:rsidR="00FD1FE8">
        <w:rPr>
          <w:rFonts w:ascii="Times New Roman" w:eastAsia="Times New Roman" w:hAnsi="Times New Roman" w:cs="Times New Roman"/>
          <w:sz w:val="24"/>
          <w:szCs w:val="24"/>
        </w:rPr>
        <w:t>ділі 4 даного договору, Покупець</w:t>
      </w:r>
      <w:r w:rsidRPr="00A62C0A">
        <w:rPr>
          <w:rFonts w:ascii="Times New Roman" w:eastAsia="Times New Roman" w:hAnsi="Times New Roman" w:cs="Times New Roman"/>
          <w:sz w:val="24"/>
          <w:szCs w:val="24"/>
        </w:rPr>
        <w:t xml:space="preserve"> сплачує Постачальнику пеню у розмірі 0, </w:t>
      </w:r>
      <w:r>
        <w:rPr>
          <w:rFonts w:ascii="Times New Roman" w:eastAsia="Times New Roman" w:hAnsi="Times New Roman" w:cs="Times New Roman"/>
          <w:sz w:val="24"/>
          <w:szCs w:val="24"/>
        </w:rPr>
        <w:t>00</w:t>
      </w:r>
      <w:r w:rsidRPr="00A62C0A">
        <w:rPr>
          <w:rFonts w:ascii="Times New Roman" w:eastAsia="Times New Roman" w:hAnsi="Times New Roman" w:cs="Times New Roman"/>
          <w:sz w:val="24"/>
          <w:szCs w:val="24"/>
        </w:rPr>
        <w:t>1% від простроченої суми, за кожен день прострочення.</w:t>
      </w:r>
    </w:p>
    <w:p w14:paraId="3F2CC1EE" w14:textId="336BEA32" w:rsidR="009E3C28" w:rsidRPr="00A62C0A" w:rsidRDefault="009E3C28" w:rsidP="009E3C28">
      <w:pPr>
        <w:shd w:val="clear" w:color="auto" w:fill="FFFFFF"/>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Сторони домовилися та підтверджують, що загальний р</w:t>
      </w:r>
      <w:r w:rsidR="00FD1FE8">
        <w:rPr>
          <w:rFonts w:ascii="Times New Roman" w:eastAsia="Times New Roman" w:hAnsi="Times New Roman" w:cs="Times New Roman"/>
          <w:sz w:val="24"/>
          <w:szCs w:val="24"/>
        </w:rPr>
        <w:t>озмір відповідальності Покупця</w:t>
      </w:r>
      <w:r w:rsidRPr="00A62C0A">
        <w:rPr>
          <w:rFonts w:ascii="Times New Roman" w:eastAsia="Times New Roman" w:hAnsi="Times New Roman" w:cs="Times New Roman"/>
          <w:sz w:val="24"/>
          <w:szCs w:val="24"/>
        </w:rPr>
        <w:t xml:space="preserve"> за цим Договором не може перевищувати 0,1% від загальної вартості</w:t>
      </w:r>
      <w:r w:rsidR="001F7EB8">
        <w:rPr>
          <w:rFonts w:ascii="Times New Roman" w:eastAsia="Times New Roman" w:hAnsi="Times New Roman" w:cs="Times New Roman"/>
          <w:sz w:val="24"/>
          <w:szCs w:val="24"/>
        </w:rPr>
        <w:t xml:space="preserve"> порушених зобов’язань Покупця</w:t>
      </w:r>
      <w:r w:rsidRPr="00A62C0A">
        <w:rPr>
          <w:rFonts w:ascii="Times New Roman" w:eastAsia="Times New Roman" w:hAnsi="Times New Roman" w:cs="Times New Roman"/>
          <w:sz w:val="24"/>
          <w:szCs w:val="24"/>
        </w:rPr>
        <w:t>.</w:t>
      </w:r>
    </w:p>
    <w:p w14:paraId="33188C65" w14:textId="1E3F63C5" w:rsidR="009E3C28" w:rsidRPr="00A62C0A" w:rsidRDefault="009E3C28" w:rsidP="009E3C28">
      <w:pPr>
        <w:spacing w:after="0" w:line="240" w:lineRule="auto"/>
        <w:ind w:firstLine="540"/>
        <w:jc w:val="both"/>
        <w:rPr>
          <w:rFonts w:ascii="Times New Roman" w:eastAsia="Times New Roman" w:hAnsi="Times New Roman" w:cs="Times New Roman"/>
          <w:bCs/>
          <w:spacing w:val="-1"/>
          <w:sz w:val="24"/>
          <w:szCs w:val="24"/>
        </w:rPr>
      </w:pPr>
      <w:r w:rsidRPr="00A62C0A">
        <w:rPr>
          <w:rFonts w:ascii="Times New Roman" w:eastAsia="Times New Roman" w:hAnsi="Times New Roman" w:cs="Times New Roman"/>
          <w:sz w:val="24"/>
          <w:szCs w:val="24"/>
        </w:rPr>
        <w:t xml:space="preserve">7.4. </w:t>
      </w:r>
      <w:r w:rsidRPr="00A62C0A">
        <w:rPr>
          <w:rFonts w:ascii="Times New Roman" w:eastAsia="Times New Roman" w:hAnsi="Times New Roman" w:cs="Times New Roman"/>
          <w:bCs/>
          <w:spacing w:val="-1"/>
          <w:sz w:val="24"/>
          <w:szCs w:val="24"/>
        </w:rPr>
        <w:t xml:space="preserve">У разі порушення порядку заповнення та/або порядку реєстрації в Єдиному реєстрі податкових накладних та/або розрахунків коригування, Постачальник зобов`язується у </w:t>
      </w:r>
      <w:r w:rsidRPr="00A62C0A">
        <w:rPr>
          <w:rFonts w:ascii="Times New Roman" w:eastAsia="Times New Roman" w:hAnsi="Times New Roman" w:cs="Times New Roman"/>
          <w:bCs/>
          <w:spacing w:val="-1"/>
          <w:sz w:val="24"/>
          <w:szCs w:val="24"/>
        </w:rPr>
        <w:lastRenderedPageBreak/>
        <w:t>семиденний термін з моменту виставлен</w:t>
      </w:r>
      <w:r w:rsidR="001F7EB8">
        <w:rPr>
          <w:rFonts w:ascii="Times New Roman" w:eastAsia="Times New Roman" w:hAnsi="Times New Roman" w:cs="Times New Roman"/>
          <w:bCs/>
          <w:spacing w:val="-1"/>
          <w:sz w:val="24"/>
          <w:szCs w:val="24"/>
        </w:rPr>
        <w:t>ня вимоги відшкодувати Покупцю</w:t>
      </w:r>
      <w:r w:rsidRPr="00A62C0A">
        <w:rPr>
          <w:rFonts w:ascii="Times New Roman" w:eastAsia="Times New Roman" w:hAnsi="Times New Roman" w:cs="Times New Roman"/>
          <w:bCs/>
          <w:spacing w:val="-1"/>
          <w:sz w:val="24"/>
          <w:szCs w:val="24"/>
        </w:rPr>
        <w:t xml:space="preserve"> штраф в розмірі податку на додану вартість. </w:t>
      </w:r>
    </w:p>
    <w:p w14:paraId="4FCEDCBA" w14:textId="432B7809" w:rsidR="009E3C28" w:rsidRPr="00A62C0A" w:rsidRDefault="009E3C28" w:rsidP="009E3C28">
      <w:pPr>
        <w:shd w:val="clear" w:color="auto" w:fill="FFFFFF"/>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7.5. У разі поставки товару неналежної якості Постачаль</w:t>
      </w:r>
      <w:r w:rsidR="001F7EB8">
        <w:rPr>
          <w:rFonts w:ascii="Times New Roman" w:eastAsia="Times New Roman" w:hAnsi="Times New Roman" w:cs="Times New Roman"/>
          <w:sz w:val="24"/>
          <w:szCs w:val="24"/>
        </w:rPr>
        <w:t>ник сплачує на користь Покупця</w:t>
      </w:r>
      <w:r w:rsidRPr="00A62C0A">
        <w:rPr>
          <w:rFonts w:ascii="Times New Roman" w:eastAsia="Times New Roman" w:hAnsi="Times New Roman" w:cs="Times New Roman"/>
          <w:sz w:val="24"/>
          <w:szCs w:val="24"/>
        </w:rPr>
        <w:t xml:space="preserve"> штраф у розмірі 40% вартості договору. Сплата штрафу не звільняє Постачальника від обов’язку поставити товар належної якості в повному обсязі.</w:t>
      </w:r>
    </w:p>
    <w:p w14:paraId="4DF6A3D6" w14:textId="7AA5165B" w:rsidR="009E3C28" w:rsidRPr="00A62C0A" w:rsidRDefault="009E3C28" w:rsidP="009E3C28">
      <w:pPr>
        <w:shd w:val="clear" w:color="auto" w:fill="FFFFFF"/>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7.</w:t>
      </w:r>
      <w:r>
        <w:rPr>
          <w:rFonts w:ascii="Times New Roman" w:eastAsia="Times New Roman" w:hAnsi="Times New Roman" w:cs="Times New Roman"/>
          <w:sz w:val="24"/>
          <w:szCs w:val="24"/>
        </w:rPr>
        <w:t>6</w:t>
      </w:r>
      <w:r w:rsidRPr="00A62C0A">
        <w:rPr>
          <w:rFonts w:ascii="Times New Roman" w:eastAsia="Times New Roman" w:hAnsi="Times New Roman" w:cs="Times New Roman"/>
          <w:sz w:val="24"/>
          <w:szCs w:val="24"/>
        </w:rPr>
        <w:t xml:space="preserve">. У разі відмови АЗС у відпуску пального за наданими талонами та/або скретч-картками Постачальник сплачує на </w:t>
      </w:r>
      <w:r w:rsidR="00BF3FD3">
        <w:rPr>
          <w:rFonts w:ascii="Times New Roman" w:eastAsia="Times New Roman" w:hAnsi="Times New Roman" w:cs="Times New Roman"/>
          <w:sz w:val="24"/>
          <w:szCs w:val="24"/>
        </w:rPr>
        <w:t>користь Покупця</w:t>
      </w:r>
      <w:r w:rsidRPr="00A62C0A">
        <w:rPr>
          <w:rFonts w:ascii="Times New Roman" w:eastAsia="Times New Roman" w:hAnsi="Times New Roman" w:cs="Times New Roman"/>
          <w:sz w:val="24"/>
          <w:szCs w:val="24"/>
        </w:rPr>
        <w:t xml:space="preserve"> штраф у розмірі 50 тис. грн. за кожен випадок (Відмова АЗС у відпуску пального</w:t>
      </w:r>
      <w:r w:rsidR="00BF3FD3">
        <w:rPr>
          <w:rFonts w:ascii="Times New Roman" w:eastAsia="Times New Roman" w:hAnsi="Times New Roman" w:cs="Times New Roman"/>
          <w:sz w:val="24"/>
          <w:szCs w:val="24"/>
        </w:rPr>
        <w:t xml:space="preserve"> підтверджується актом Покупця</w:t>
      </w:r>
      <w:r w:rsidRPr="00A62C0A">
        <w:rPr>
          <w:rFonts w:ascii="Times New Roman" w:eastAsia="Times New Roman" w:hAnsi="Times New Roman" w:cs="Times New Roman"/>
          <w:sz w:val="24"/>
          <w:szCs w:val="24"/>
        </w:rPr>
        <w:t xml:space="preserve"> за підписом не менше тр</w:t>
      </w:r>
      <w:r w:rsidR="00BF3FD3">
        <w:rPr>
          <w:rFonts w:ascii="Times New Roman" w:eastAsia="Times New Roman" w:hAnsi="Times New Roman" w:cs="Times New Roman"/>
          <w:sz w:val="24"/>
          <w:szCs w:val="24"/>
        </w:rPr>
        <w:t>ьох осіб представників Покупця</w:t>
      </w:r>
      <w:r w:rsidRPr="00A62C0A">
        <w:rPr>
          <w:rFonts w:ascii="Times New Roman" w:eastAsia="Times New Roman" w:hAnsi="Times New Roman" w:cs="Times New Roman"/>
          <w:sz w:val="24"/>
          <w:szCs w:val="24"/>
        </w:rPr>
        <w:t>).</w:t>
      </w:r>
    </w:p>
    <w:p w14:paraId="09F82189" w14:textId="52D8DC3A" w:rsidR="009E3C28" w:rsidRPr="00A62C0A" w:rsidRDefault="009E3C28" w:rsidP="009E3C28">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bookmarkStart w:id="0" w:name="_Hlk48907268"/>
      <w:r w:rsidRPr="00A62C0A">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r w:rsidRPr="00A62C0A">
        <w:rPr>
          <w:rFonts w:ascii="Times New Roman" w:eastAsia="Times New Roman" w:hAnsi="Times New Roman" w:cs="Times New Roman"/>
          <w:sz w:val="24"/>
          <w:szCs w:val="24"/>
        </w:rPr>
        <w:t xml:space="preserve">. Постачальник за порушення строку поставки товару за вимогою </w:t>
      </w:r>
      <w:r w:rsidR="00BF3FD3">
        <w:rPr>
          <w:rFonts w:ascii="Times New Roman" w:eastAsia="Times New Roman" w:hAnsi="Times New Roman" w:cs="Times New Roman"/>
          <w:sz w:val="24"/>
          <w:szCs w:val="24"/>
        </w:rPr>
        <w:t>Покупця</w:t>
      </w:r>
      <w:r w:rsidRPr="00A62C0A">
        <w:rPr>
          <w:rFonts w:ascii="Times New Roman" w:eastAsia="Times New Roman" w:hAnsi="Times New Roman" w:cs="Times New Roman"/>
          <w:sz w:val="24"/>
          <w:szCs w:val="24"/>
        </w:rPr>
        <w:t xml:space="preserve"> зобов'язаний сплатити останньому штраф у розмірі 10% від ціни непоставленої у строк частини Товару за кожний день такого прострочення.</w:t>
      </w:r>
    </w:p>
    <w:bookmarkEnd w:id="0"/>
    <w:p w14:paraId="0F2B419D" w14:textId="77777777" w:rsidR="009E3C28" w:rsidRPr="00A62C0A" w:rsidRDefault="009E3C28" w:rsidP="009E3C28">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r w:rsidRPr="00A62C0A">
        <w:rPr>
          <w:rFonts w:ascii="Times New Roman" w:eastAsia="Times New Roman" w:hAnsi="Times New Roman" w:cs="Times New Roman"/>
          <w:sz w:val="24"/>
          <w:szCs w:val="24"/>
        </w:rPr>
        <w:t>. Види порушень та санкції за них, установлені Договором: пеня, 3% річних, інфляційні втрати, штраф.</w:t>
      </w:r>
    </w:p>
    <w:p w14:paraId="0980EA65" w14:textId="77777777" w:rsidR="009E3C28" w:rsidRDefault="009E3C28" w:rsidP="009E3C28">
      <w:pPr>
        <w:shd w:val="clear" w:color="auto" w:fill="FFFFFF"/>
        <w:tabs>
          <w:tab w:val="left" w:pos="1250"/>
        </w:tabs>
        <w:spacing w:after="0" w:line="240" w:lineRule="auto"/>
        <w:ind w:right="142"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7.</w:t>
      </w:r>
      <w:r>
        <w:rPr>
          <w:rFonts w:ascii="Times New Roman" w:eastAsia="Times New Roman" w:hAnsi="Times New Roman" w:cs="Times New Roman"/>
          <w:sz w:val="24"/>
          <w:szCs w:val="24"/>
        </w:rPr>
        <w:t>9</w:t>
      </w:r>
      <w:r w:rsidRPr="00A62C0A">
        <w:rPr>
          <w:rFonts w:ascii="Times New Roman" w:eastAsia="Times New Roman" w:hAnsi="Times New Roman" w:cs="Times New Roman"/>
          <w:sz w:val="24"/>
          <w:szCs w:val="24"/>
        </w:rPr>
        <w:t>. Сплата штрафних санкцій не звільняє сторону, яка їх сплатила, від виконання зобов’язань за цим договором.</w:t>
      </w:r>
    </w:p>
    <w:p w14:paraId="31ACEDAC" w14:textId="77777777" w:rsidR="009E3C28" w:rsidRPr="00A62C0A" w:rsidRDefault="009E3C28" w:rsidP="009E3C28">
      <w:pPr>
        <w:shd w:val="clear" w:color="auto" w:fill="FFFFFF"/>
        <w:tabs>
          <w:tab w:val="left" w:pos="1250"/>
        </w:tabs>
        <w:spacing w:after="0" w:line="240" w:lineRule="auto"/>
        <w:ind w:right="142" w:firstLine="540"/>
        <w:jc w:val="both"/>
        <w:rPr>
          <w:rFonts w:ascii="Times New Roman" w:eastAsia="Times New Roman" w:hAnsi="Times New Roman" w:cs="Times New Roman"/>
          <w:sz w:val="24"/>
          <w:szCs w:val="24"/>
        </w:rPr>
      </w:pPr>
    </w:p>
    <w:p w14:paraId="5226B62D" w14:textId="77777777" w:rsidR="009E3C28" w:rsidRPr="00A62C0A" w:rsidRDefault="009E3C28" w:rsidP="009E3C28">
      <w:pPr>
        <w:shd w:val="clear" w:color="auto" w:fill="FFFFFF"/>
        <w:spacing w:after="0" w:line="240" w:lineRule="auto"/>
        <w:ind w:right="142"/>
        <w:jc w:val="center"/>
        <w:rPr>
          <w:rFonts w:ascii="Times New Roman" w:eastAsia="Times New Roman" w:hAnsi="Times New Roman" w:cs="Times New Roman"/>
          <w:b/>
          <w:bCs/>
          <w:spacing w:val="-5"/>
          <w:sz w:val="24"/>
          <w:szCs w:val="24"/>
        </w:rPr>
      </w:pPr>
      <w:r w:rsidRPr="00A62C0A">
        <w:rPr>
          <w:rFonts w:ascii="Times New Roman" w:eastAsia="Times New Roman" w:hAnsi="Times New Roman" w:cs="Times New Roman"/>
          <w:b/>
          <w:bCs/>
          <w:spacing w:val="-5"/>
          <w:sz w:val="24"/>
          <w:szCs w:val="24"/>
        </w:rPr>
        <w:t>8. ОБСТАВИНИ НЕПЕРЕБОРНОЇ СИЛИ</w:t>
      </w:r>
    </w:p>
    <w:p w14:paraId="3227BC42" w14:textId="77777777" w:rsidR="009E3C28" w:rsidRPr="00A62C0A" w:rsidRDefault="009E3C28" w:rsidP="009E3C28">
      <w:pPr>
        <w:spacing w:after="0" w:line="240" w:lineRule="auto"/>
        <w:ind w:right="142"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8.1. Сторони звільняються від відповідальності за часткове або повне невиконання зобов’язань по Договору, якщо це невиконання з’явилося слідством обставин непереборної сили, як то: стихійні лиха, війни та воєнні</w:t>
      </w:r>
      <w:r>
        <w:rPr>
          <w:rFonts w:ascii="Times New Roman" w:eastAsia="Times New Roman" w:hAnsi="Times New Roman" w:cs="Times New Roman"/>
          <w:sz w:val="24"/>
          <w:szCs w:val="24"/>
        </w:rPr>
        <w:t xml:space="preserve"> </w:t>
      </w:r>
      <w:r w:rsidRPr="00A62C0A">
        <w:rPr>
          <w:rFonts w:ascii="Times New Roman" w:eastAsia="Times New Roman" w:hAnsi="Times New Roman" w:cs="Times New Roman"/>
          <w:sz w:val="24"/>
          <w:szCs w:val="24"/>
        </w:rPr>
        <w:t>дії, страйки, масові безладдя та заворушення, аварії та катастрофи, а також акти органів державної влади та/або управління, що роблять неможливим виконання Договору. При цьому термін виконання зобов’язань по цьому договору відсувається відповідно часу, протягом якого діяли форс-мажорні обставини.</w:t>
      </w:r>
    </w:p>
    <w:p w14:paraId="396DF6A2" w14:textId="77777777" w:rsidR="009E3C28" w:rsidRPr="00A62C0A" w:rsidRDefault="009E3C28" w:rsidP="009E3C28">
      <w:pPr>
        <w:widowControl w:val="0"/>
        <w:tabs>
          <w:tab w:val="left" w:pos="426"/>
        </w:tabs>
        <w:spacing w:after="0" w:line="240" w:lineRule="auto"/>
        <w:ind w:right="142"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8.2. Настання непереборної сили має бути засвідчено компетентним органом, що визначений чинним законодавством України. </w:t>
      </w:r>
    </w:p>
    <w:p w14:paraId="4A9B89B4" w14:textId="77777777" w:rsidR="009E3C28" w:rsidRPr="00A62C0A" w:rsidRDefault="009E3C28" w:rsidP="009E3C28">
      <w:pPr>
        <w:widowControl w:val="0"/>
        <w:tabs>
          <w:tab w:val="left" w:pos="0"/>
        </w:tabs>
        <w:spacing w:after="0" w:line="240" w:lineRule="auto"/>
        <w:ind w:right="142"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BFEAAF6" w14:textId="77777777" w:rsidR="009E3C28" w:rsidRPr="00A62C0A" w:rsidRDefault="009E3C28" w:rsidP="009E3C28">
      <w:pPr>
        <w:widowControl w:val="0"/>
        <w:tabs>
          <w:tab w:val="left" w:pos="0"/>
        </w:tabs>
        <w:spacing w:after="0" w:line="240" w:lineRule="auto"/>
        <w:ind w:right="142"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3F180C7" w14:textId="77777777" w:rsidR="009E3C28" w:rsidRDefault="009E3C28" w:rsidP="009E3C28">
      <w:pPr>
        <w:widowControl w:val="0"/>
        <w:tabs>
          <w:tab w:val="left" w:pos="0"/>
        </w:tabs>
        <w:spacing w:after="0" w:line="240" w:lineRule="auto"/>
        <w:ind w:right="142"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r>
        <w:rPr>
          <w:rFonts w:ascii="Times New Roman" w:eastAsia="Times New Roman" w:hAnsi="Times New Roman" w:cs="Times New Roman"/>
          <w:sz w:val="24"/>
          <w:szCs w:val="24"/>
        </w:rPr>
        <w:t xml:space="preserve"> </w:t>
      </w:r>
      <w:r w:rsidRPr="001E2545">
        <w:rPr>
          <w:rFonts w:ascii="Times New Roman" w:eastAsia="Times New Roman" w:hAnsi="Times New Roman" w:cs="Times New Roman"/>
          <w:sz w:val="24"/>
          <w:szCs w:val="24"/>
        </w:rPr>
        <w:t>Якщо ці обставини будуть продовжуватись більше 6 місяців, то кожна зі Сторін вправі відмовитися від подальшого виконання обов'язків за цим Договором відносно непоставленого товару.</w:t>
      </w:r>
    </w:p>
    <w:p w14:paraId="62E60ADD" w14:textId="77777777" w:rsidR="009E3C28" w:rsidRPr="00A62C0A" w:rsidRDefault="009E3C28" w:rsidP="009E3C28">
      <w:pPr>
        <w:widowControl w:val="0"/>
        <w:tabs>
          <w:tab w:val="left" w:pos="0"/>
        </w:tabs>
        <w:spacing w:after="0" w:line="240" w:lineRule="auto"/>
        <w:ind w:right="142" w:firstLine="540"/>
        <w:jc w:val="both"/>
        <w:rPr>
          <w:rFonts w:ascii="Times New Roman" w:eastAsia="Times New Roman" w:hAnsi="Times New Roman" w:cs="Times New Roman"/>
          <w:sz w:val="24"/>
          <w:szCs w:val="24"/>
        </w:rPr>
      </w:pPr>
    </w:p>
    <w:p w14:paraId="2E3B9F72" w14:textId="77777777" w:rsidR="009E3C28" w:rsidRPr="00A62C0A" w:rsidRDefault="009E3C28" w:rsidP="009E3C28">
      <w:pPr>
        <w:shd w:val="clear" w:color="auto" w:fill="FFFFFF"/>
        <w:tabs>
          <w:tab w:val="center" w:pos="4677"/>
          <w:tab w:val="left" w:pos="6555"/>
        </w:tabs>
        <w:spacing w:after="0" w:line="240" w:lineRule="auto"/>
        <w:ind w:right="142"/>
        <w:rPr>
          <w:rFonts w:ascii="Times New Roman" w:eastAsia="Times New Roman" w:hAnsi="Times New Roman" w:cs="Times New Roman"/>
          <w:b/>
          <w:bCs/>
          <w:spacing w:val="-5"/>
          <w:sz w:val="24"/>
          <w:szCs w:val="24"/>
        </w:rPr>
      </w:pPr>
      <w:r w:rsidRPr="00A62C0A">
        <w:rPr>
          <w:rFonts w:ascii="Times New Roman" w:eastAsia="Times New Roman" w:hAnsi="Times New Roman" w:cs="Times New Roman"/>
          <w:b/>
          <w:bCs/>
          <w:spacing w:val="-5"/>
          <w:sz w:val="24"/>
          <w:szCs w:val="24"/>
        </w:rPr>
        <w:tab/>
        <w:t>9. ВИРІШЕННЯ СПОРІВ</w:t>
      </w:r>
    </w:p>
    <w:p w14:paraId="4060A61D" w14:textId="77777777" w:rsidR="009E3C28" w:rsidRPr="00A62C0A" w:rsidRDefault="009E3C28" w:rsidP="009E3C28">
      <w:pPr>
        <w:spacing w:after="0" w:line="240" w:lineRule="auto"/>
        <w:ind w:right="142"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pacing w:val="-2"/>
          <w:sz w:val="24"/>
          <w:szCs w:val="24"/>
        </w:rPr>
        <w:t xml:space="preserve">9.1. </w:t>
      </w:r>
      <w:r w:rsidRPr="00A62C0A">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56D18E3C" w14:textId="77777777" w:rsidR="009E3C28" w:rsidRPr="00A62C0A" w:rsidRDefault="009E3C28" w:rsidP="009E3C28">
      <w:pPr>
        <w:shd w:val="clear" w:color="auto" w:fill="FFFFFF"/>
        <w:spacing w:after="0" w:line="240" w:lineRule="auto"/>
        <w:ind w:firstLine="540"/>
        <w:jc w:val="both"/>
        <w:rPr>
          <w:rFonts w:ascii="Times New Roman" w:eastAsia="Times New Roman" w:hAnsi="Times New Roman" w:cs="Times New Roman"/>
          <w:b/>
          <w:bCs/>
          <w:spacing w:val="-4"/>
          <w:sz w:val="24"/>
          <w:szCs w:val="24"/>
        </w:rPr>
      </w:pPr>
      <w:r w:rsidRPr="00A62C0A">
        <w:rPr>
          <w:rFonts w:ascii="Times New Roman" w:eastAsia="Times New Roman" w:hAnsi="Times New Roman" w:cs="Times New Roman"/>
          <w:sz w:val="24"/>
          <w:szCs w:val="24"/>
        </w:rPr>
        <w:t xml:space="preserve">9.2. </w:t>
      </w:r>
      <w:r w:rsidRPr="001E2545">
        <w:rPr>
          <w:rFonts w:ascii="Times New Roman" w:eastAsia="Times New Roman" w:hAnsi="Times New Roman" w:cs="Times New Roman"/>
          <w:sz w:val="24"/>
          <w:szCs w:val="24"/>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A62C0A">
        <w:rPr>
          <w:rFonts w:ascii="Times New Roman" w:eastAsia="Times New Roman" w:hAnsi="Times New Roman" w:cs="Times New Roman"/>
          <w:sz w:val="24"/>
          <w:szCs w:val="24"/>
        </w:rPr>
        <w:t>.</w:t>
      </w:r>
    </w:p>
    <w:p w14:paraId="404A7C9F" w14:textId="77777777" w:rsidR="009E3C28" w:rsidRDefault="009E3C28" w:rsidP="009E3C28">
      <w:pPr>
        <w:shd w:val="clear" w:color="auto" w:fill="FFFFFF"/>
        <w:tabs>
          <w:tab w:val="left" w:pos="3075"/>
          <w:tab w:val="center" w:pos="4898"/>
        </w:tabs>
        <w:spacing w:after="0" w:line="240" w:lineRule="auto"/>
        <w:rPr>
          <w:rFonts w:ascii="Times New Roman" w:eastAsia="Times New Roman" w:hAnsi="Times New Roman" w:cs="Times New Roman"/>
          <w:b/>
          <w:bCs/>
          <w:spacing w:val="-4"/>
          <w:sz w:val="24"/>
          <w:szCs w:val="24"/>
        </w:rPr>
      </w:pPr>
    </w:p>
    <w:p w14:paraId="049BBE07" w14:textId="77777777" w:rsidR="009E3C28" w:rsidRPr="00A62C0A" w:rsidRDefault="009E3C28" w:rsidP="009E3C28">
      <w:pPr>
        <w:shd w:val="clear" w:color="auto" w:fill="FFFFFF"/>
        <w:tabs>
          <w:tab w:val="left" w:pos="3075"/>
          <w:tab w:val="center" w:pos="4898"/>
        </w:tabs>
        <w:spacing w:after="0" w:line="240" w:lineRule="auto"/>
        <w:rPr>
          <w:rFonts w:ascii="Times New Roman" w:eastAsia="Times New Roman" w:hAnsi="Times New Roman" w:cs="Times New Roman"/>
          <w:b/>
          <w:bCs/>
          <w:spacing w:val="-4"/>
          <w:sz w:val="24"/>
          <w:szCs w:val="24"/>
        </w:rPr>
      </w:pPr>
      <w:r w:rsidRPr="00A62C0A">
        <w:rPr>
          <w:rFonts w:ascii="Times New Roman" w:eastAsia="Times New Roman" w:hAnsi="Times New Roman" w:cs="Times New Roman"/>
          <w:b/>
          <w:bCs/>
          <w:spacing w:val="-4"/>
          <w:sz w:val="24"/>
          <w:szCs w:val="24"/>
        </w:rPr>
        <w:tab/>
        <w:t>10. СТРОК ДІЇ ДОГОВОРУ</w:t>
      </w:r>
    </w:p>
    <w:p w14:paraId="65D5B2FC" w14:textId="3D358F5B" w:rsidR="009E3C28" w:rsidRDefault="009E3C28" w:rsidP="009E3C28">
      <w:pPr>
        <w:spacing w:after="0" w:line="240" w:lineRule="auto"/>
        <w:ind w:right="142" w:firstLine="567"/>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10.1.</w:t>
      </w:r>
      <w:r w:rsidR="00E75D62">
        <w:rPr>
          <w:rFonts w:ascii="Times New Roman" w:eastAsia="Times New Roman" w:hAnsi="Times New Roman" w:cs="Times New Roman"/>
          <w:sz w:val="24"/>
          <w:szCs w:val="24"/>
        </w:rPr>
        <w:t xml:space="preserve"> </w:t>
      </w:r>
      <w:r w:rsidRPr="00A62C0A">
        <w:rPr>
          <w:rFonts w:ascii="Times New Roman" w:eastAsia="Times New Roman" w:hAnsi="Times New Roman" w:cs="Times New Roman"/>
          <w:sz w:val="24"/>
          <w:szCs w:val="24"/>
        </w:rPr>
        <w:t xml:space="preserve">Цей договір набирає чинності з дня його підписання та діє </w:t>
      </w:r>
      <w:r w:rsidR="00BF3FD3">
        <w:rPr>
          <w:rFonts w:ascii="Times New Roman" w:eastAsia="Times New Roman" w:hAnsi="Times New Roman" w:cs="Times New Roman"/>
          <w:sz w:val="24"/>
          <w:szCs w:val="24"/>
        </w:rPr>
        <w:t>до 31.12.2024</w:t>
      </w:r>
      <w:r w:rsidRPr="004A3A37">
        <w:rPr>
          <w:rFonts w:ascii="Times New Roman" w:eastAsia="Times New Roman" w:hAnsi="Times New Roman" w:cs="Times New Roman"/>
          <w:sz w:val="24"/>
          <w:szCs w:val="24"/>
        </w:rPr>
        <w:t>,</w:t>
      </w:r>
      <w:r w:rsidRPr="00A62C0A">
        <w:rPr>
          <w:rFonts w:ascii="Times New Roman" w:eastAsia="Times New Roman" w:hAnsi="Times New Roman" w:cs="Times New Roman"/>
          <w:sz w:val="24"/>
          <w:szCs w:val="24"/>
        </w:rPr>
        <w:t xml:space="preserve"> але до повного виконання Сторонами взятих на себе зобов'язань.</w:t>
      </w:r>
    </w:p>
    <w:p w14:paraId="52406056" w14:textId="77777777" w:rsidR="009E3C28" w:rsidRPr="00A62C0A" w:rsidRDefault="009E3C28" w:rsidP="009E3C28">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E2545">
        <w:rPr>
          <w:rFonts w:ascii="Times New Roman" w:eastAsia="Times New Roman" w:hAnsi="Times New Roman" w:cs="Times New Roman"/>
          <w:sz w:val="24"/>
          <w:szCs w:val="24"/>
        </w:rPr>
        <w:t>.2.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14:paraId="0ABCA793" w14:textId="77777777" w:rsidR="009E3C28" w:rsidRDefault="009E3C28" w:rsidP="009E3C28">
      <w:pPr>
        <w:shd w:val="clear" w:color="auto" w:fill="FFFFFF"/>
        <w:spacing w:after="0" w:line="240" w:lineRule="auto"/>
        <w:ind w:firstLine="540"/>
        <w:jc w:val="center"/>
        <w:rPr>
          <w:rFonts w:ascii="Times New Roman" w:eastAsia="Times New Roman" w:hAnsi="Times New Roman" w:cs="Times New Roman"/>
          <w:b/>
          <w:sz w:val="24"/>
          <w:szCs w:val="24"/>
        </w:rPr>
      </w:pPr>
    </w:p>
    <w:p w14:paraId="02756E33" w14:textId="77777777" w:rsidR="009E3C28" w:rsidRDefault="009E3C28" w:rsidP="009E3C28">
      <w:pPr>
        <w:shd w:val="clear" w:color="auto" w:fill="FFFFFF"/>
        <w:spacing w:after="0" w:line="240" w:lineRule="auto"/>
        <w:ind w:firstLine="540"/>
        <w:jc w:val="center"/>
        <w:rPr>
          <w:rFonts w:ascii="Times New Roman" w:eastAsia="Times New Roman" w:hAnsi="Times New Roman" w:cs="Times New Roman"/>
          <w:b/>
          <w:sz w:val="24"/>
          <w:szCs w:val="24"/>
        </w:rPr>
      </w:pPr>
    </w:p>
    <w:p w14:paraId="289F9167" w14:textId="77777777" w:rsidR="009E3C28" w:rsidRPr="00A62C0A" w:rsidRDefault="009E3C28" w:rsidP="009E3C28">
      <w:pPr>
        <w:shd w:val="clear" w:color="auto" w:fill="FFFFFF"/>
        <w:spacing w:after="0" w:line="240" w:lineRule="auto"/>
        <w:ind w:firstLine="540"/>
        <w:jc w:val="center"/>
        <w:rPr>
          <w:rFonts w:ascii="Times New Roman" w:eastAsia="Times New Roman" w:hAnsi="Times New Roman" w:cs="Times New Roman"/>
          <w:b/>
          <w:sz w:val="24"/>
          <w:szCs w:val="24"/>
        </w:rPr>
      </w:pPr>
      <w:r w:rsidRPr="00A62C0A">
        <w:rPr>
          <w:rFonts w:ascii="Times New Roman" w:eastAsia="Times New Roman" w:hAnsi="Times New Roman" w:cs="Times New Roman"/>
          <w:b/>
          <w:sz w:val="24"/>
          <w:szCs w:val="24"/>
        </w:rPr>
        <w:t>11. ІНШІ УМОВИ</w:t>
      </w:r>
    </w:p>
    <w:p w14:paraId="0C99DE95" w14:textId="77777777" w:rsidR="009E3C28" w:rsidRPr="00A62C0A" w:rsidRDefault="009E3C28" w:rsidP="009E3C28">
      <w:pPr>
        <w:spacing w:after="0" w:line="240" w:lineRule="auto"/>
        <w:ind w:firstLine="567"/>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11.1. </w:t>
      </w:r>
      <w:r w:rsidRPr="00A62C0A">
        <w:rPr>
          <w:rFonts w:ascii="Times New Roman" w:eastAsia="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FCBC85" w14:textId="77777777" w:rsidR="009E3C28" w:rsidRPr="00A62C0A" w:rsidRDefault="009E3C28" w:rsidP="009E3C28">
      <w:pPr>
        <w:pStyle w:val="rvps2"/>
        <w:shd w:val="clear" w:color="auto" w:fill="FFFFFF"/>
        <w:spacing w:before="0" w:beforeAutospacing="0" w:after="0" w:afterAutospacing="0"/>
        <w:ind w:firstLine="567"/>
        <w:jc w:val="both"/>
      </w:pPr>
      <w:r w:rsidRPr="00A62C0A">
        <w:t>1) зменшення обсягів закупівлі, зокрема з урахуванням фактичного обсягу видатків замовника;</w:t>
      </w:r>
    </w:p>
    <w:p w14:paraId="4BD8EB3F" w14:textId="77777777" w:rsidR="009E3C28" w:rsidRPr="00A62C0A" w:rsidRDefault="009E3C28" w:rsidP="009E3C28">
      <w:pPr>
        <w:pStyle w:val="rvps2"/>
        <w:shd w:val="clear" w:color="auto" w:fill="FFFFFF"/>
        <w:spacing w:before="0" w:beforeAutospacing="0" w:after="0" w:afterAutospacing="0"/>
        <w:ind w:firstLine="567"/>
        <w:jc w:val="both"/>
      </w:pPr>
      <w:bookmarkStart w:id="1" w:name="n75"/>
      <w:bookmarkEnd w:id="1"/>
      <w:r w:rsidRPr="00A62C0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C59AD0" w14:textId="77777777" w:rsidR="009E3C28" w:rsidRPr="00A62C0A" w:rsidRDefault="009E3C28" w:rsidP="009E3C28">
      <w:pPr>
        <w:pStyle w:val="rvps2"/>
        <w:shd w:val="clear" w:color="auto" w:fill="FFFFFF"/>
        <w:spacing w:before="0" w:beforeAutospacing="0" w:after="0" w:afterAutospacing="0"/>
        <w:ind w:firstLine="567"/>
        <w:jc w:val="both"/>
      </w:pPr>
      <w:bookmarkStart w:id="2" w:name="n76"/>
      <w:bookmarkEnd w:id="2"/>
      <w:r w:rsidRPr="00A62C0A">
        <w:t>3) покращення якості предмета закупівлі за умови, що таке покращення не призведе до збільшення суми, визначеної в договорі про закупівлю;</w:t>
      </w:r>
    </w:p>
    <w:p w14:paraId="46D10FFA" w14:textId="77777777" w:rsidR="009E3C28" w:rsidRPr="00A62C0A" w:rsidRDefault="009E3C28" w:rsidP="009E3C28">
      <w:pPr>
        <w:pStyle w:val="rvps2"/>
        <w:shd w:val="clear" w:color="auto" w:fill="FFFFFF"/>
        <w:spacing w:before="0" w:beforeAutospacing="0" w:after="0" w:afterAutospacing="0"/>
        <w:ind w:firstLine="567"/>
        <w:jc w:val="both"/>
      </w:pPr>
      <w:bookmarkStart w:id="3" w:name="n77"/>
      <w:bookmarkEnd w:id="3"/>
      <w:r w:rsidRPr="00A62C0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5ED1AB" w14:textId="77777777" w:rsidR="009E3C28" w:rsidRPr="00A62C0A" w:rsidRDefault="009E3C28" w:rsidP="009E3C28">
      <w:pPr>
        <w:pStyle w:val="rvps2"/>
        <w:shd w:val="clear" w:color="auto" w:fill="FFFFFF"/>
        <w:spacing w:before="0" w:beforeAutospacing="0" w:after="0" w:afterAutospacing="0"/>
        <w:ind w:firstLine="567"/>
        <w:jc w:val="both"/>
      </w:pPr>
      <w:bookmarkStart w:id="4" w:name="n374"/>
      <w:bookmarkStart w:id="5" w:name="n78"/>
      <w:bookmarkEnd w:id="4"/>
      <w:bookmarkEnd w:id="5"/>
      <w:r w:rsidRPr="00A62C0A">
        <w:t>5) погодження зміни ціни в договорі про закупівлю в бік зменшення (без зміни кількості (обсягу) та якості товарів, робіт і послуг);</w:t>
      </w:r>
    </w:p>
    <w:p w14:paraId="199E83E3" w14:textId="77777777" w:rsidR="009E3C28" w:rsidRPr="00A62C0A" w:rsidRDefault="009E3C28" w:rsidP="009E3C28">
      <w:pPr>
        <w:pStyle w:val="rvps2"/>
        <w:shd w:val="clear" w:color="auto" w:fill="FFFFFF"/>
        <w:spacing w:before="0" w:beforeAutospacing="0" w:after="0" w:afterAutospacing="0"/>
        <w:ind w:firstLine="567"/>
        <w:jc w:val="both"/>
      </w:pPr>
      <w:bookmarkStart w:id="6" w:name="n79"/>
      <w:bookmarkEnd w:id="6"/>
      <w:r w:rsidRPr="00A62C0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364B1E" w14:textId="77777777" w:rsidR="009E3C28" w:rsidRPr="00A62C0A" w:rsidRDefault="009E3C28" w:rsidP="009E3C28">
      <w:pPr>
        <w:pStyle w:val="rvps2"/>
        <w:shd w:val="clear" w:color="auto" w:fill="FFFFFF"/>
        <w:spacing w:before="0" w:beforeAutospacing="0" w:after="0" w:afterAutospacing="0"/>
        <w:ind w:firstLine="567"/>
        <w:jc w:val="both"/>
      </w:pPr>
      <w:bookmarkStart w:id="7" w:name="n80"/>
      <w:bookmarkEnd w:id="7"/>
      <w:r w:rsidRPr="00A62C0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ECABD1" w14:textId="77777777" w:rsidR="009E3C28" w:rsidRPr="00A62C0A" w:rsidRDefault="009E3C28" w:rsidP="009E3C28">
      <w:pPr>
        <w:spacing w:after="0" w:line="240" w:lineRule="auto"/>
        <w:ind w:left="12" w:firstLine="567"/>
        <w:jc w:val="both"/>
        <w:rPr>
          <w:rFonts w:ascii="Times New Roman" w:eastAsia="Tahoma" w:hAnsi="Times New Roman" w:cs="Times New Roman"/>
          <w:sz w:val="24"/>
          <w:szCs w:val="24"/>
          <w:lang w:eastAsia="zh-CN" w:bidi="hi-IN"/>
        </w:rPr>
      </w:pPr>
      <w:bookmarkStart w:id="8" w:name="n81"/>
      <w:bookmarkEnd w:id="8"/>
      <w:r w:rsidRPr="00A62C0A">
        <w:rPr>
          <w:rFonts w:ascii="Times New Roman" w:eastAsia="Tahoma" w:hAnsi="Times New Roman" w:cs="Times New Roman"/>
          <w:sz w:val="24"/>
          <w:szCs w:val="24"/>
          <w:lang w:eastAsia="zh-CN" w:bidi="hi-IN"/>
        </w:rPr>
        <w:t xml:space="preserve">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 </w:t>
      </w:r>
    </w:p>
    <w:p w14:paraId="74885CBF" w14:textId="77777777" w:rsidR="009E3C28" w:rsidRPr="00A62C0A" w:rsidRDefault="009E3C28" w:rsidP="009E3C28">
      <w:pPr>
        <w:spacing w:after="0" w:line="240" w:lineRule="auto"/>
        <w:ind w:firstLine="567"/>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11.2. Всі зміни до договору можуть бути внесені тільки після погодження з Замовником.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В такому разі Постачальнику на його електронну адресу, зазначену в реквізитах Постачальника, в строк за 7 днів направляється відповідне повідомлення про зменшення ціни. З цього моменту, зміна ціни в бік зменшення вважається узгодженою.</w:t>
      </w:r>
    </w:p>
    <w:p w14:paraId="2E5AF3D7" w14:textId="77777777" w:rsidR="009E3C28" w:rsidRPr="00A62C0A" w:rsidRDefault="009E3C28" w:rsidP="009E3C28">
      <w:pPr>
        <w:suppressAutoHyphens/>
        <w:spacing w:after="0" w:line="240" w:lineRule="auto"/>
        <w:ind w:firstLine="567"/>
        <w:jc w:val="both"/>
        <w:rPr>
          <w:rFonts w:ascii="Times New Roman" w:eastAsia="Times New Roman" w:hAnsi="Times New Roman" w:cs="Times New Roman"/>
          <w:sz w:val="24"/>
          <w:szCs w:val="24"/>
          <w:lang w:eastAsia="zh-CN"/>
        </w:rPr>
      </w:pPr>
      <w:r w:rsidRPr="00A62C0A">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3</w:t>
      </w:r>
      <w:r w:rsidRPr="00A62C0A">
        <w:rPr>
          <w:rFonts w:ascii="Times New Roman" w:eastAsia="Times New Roman" w:hAnsi="Times New Roman" w:cs="Times New Roman"/>
          <w:sz w:val="24"/>
          <w:szCs w:val="24"/>
          <w:lang w:eastAsia="zh-CN"/>
        </w:rPr>
        <w:t>. Жодна із Сторін не має права передавати свої права та обов’язки за даним Договором третім особам без письмової згоди іншої Сторони.</w:t>
      </w:r>
    </w:p>
    <w:p w14:paraId="72493AAC" w14:textId="77777777" w:rsidR="009E3C28" w:rsidRPr="00A62C0A" w:rsidRDefault="009E3C28" w:rsidP="009E3C28">
      <w:pPr>
        <w:suppressAutoHyphens/>
        <w:spacing w:after="0" w:line="240" w:lineRule="auto"/>
        <w:ind w:firstLine="567"/>
        <w:jc w:val="both"/>
        <w:rPr>
          <w:rFonts w:ascii="Times New Roman" w:eastAsia="Times New Roman" w:hAnsi="Times New Roman" w:cs="Times New Roman"/>
          <w:sz w:val="24"/>
          <w:szCs w:val="24"/>
          <w:lang w:eastAsia="zh-CN"/>
        </w:rPr>
      </w:pPr>
      <w:r w:rsidRPr="00A62C0A">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4</w:t>
      </w:r>
      <w:r w:rsidRPr="00A62C0A">
        <w:rPr>
          <w:rFonts w:ascii="Times New Roman" w:eastAsia="Times New Roman" w:hAnsi="Times New Roman" w:cs="Times New Roman"/>
          <w:sz w:val="24"/>
          <w:szCs w:val="24"/>
          <w:lang w:eastAsia="zh-CN"/>
        </w:rPr>
        <w:t xml:space="preserve">.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14:paraId="7E5CC1D5" w14:textId="77777777" w:rsidR="009E3C28" w:rsidRPr="00A62C0A" w:rsidRDefault="009E3C28" w:rsidP="009E3C28">
      <w:pPr>
        <w:widowControl w:val="0"/>
        <w:spacing w:after="0" w:line="240" w:lineRule="auto"/>
        <w:ind w:firstLine="567"/>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w:t>
      </w:r>
      <w:r>
        <w:rPr>
          <w:rFonts w:ascii="Times New Roman" w:eastAsia="Times New Roman" w:hAnsi="Times New Roman" w:cs="Times New Roman"/>
          <w:sz w:val="24"/>
          <w:szCs w:val="24"/>
        </w:rPr>
        <w:t>5</w:t>
      </w:r>
      <w:r w:rsidRPr="00A62C0A">
        <w:rPr>
          <w:rFonts w:ascii="Times New Roman" w:eastAsia="Times New Roman" w:hAnsi="Times New Roman" w:cs="Times New Roman"/>
          <w:sz w:val="24"/>
          <w:szCs w:val="24"/>
        </w:rPr>
        <w:t>. У випадках, не передбачених даним Договором, Сторони керуються чинним цивільним, господарським законодавством України.</w:t>
      </w:r>
    </w:p>
    <w:p w14:paraId="4784F134" w14:textId="77777777" w:rsidR="009E3C28" w:rsidRPr="00A62C0A" w:rsidRDefault="009E3C28" w:rsidP="009E3C28">
      <w:pPr>
        <w:spacing w:after="0" w:line="240" w:lineRule="auto"/>
        <w:ind w:left="12" w:firstLine="567"/>
        <w:jc w:val="both"/>
        <w:rPr>
          <w:rFonts w:ascii="Times New Roman" w:eastAsia="Tahoma" w:hAnsi="Times New Roman" w:cs="Times New Roman"/>
          <w:sz w:val="24"/>
          <w:szCs w:val="24"/>
          <w:lang w:eastAsia="zh-CN" w:bidi="hi-IN"/>
        </w:rPr>
      </w:pPr>
      <w:r w:rsidRPr="00A62C0A">
        <w:rPr>
          <w:rFonts w:ascii="Times New Roman" w:eastAsia="Tahoma" w:hAnsi="Times New Roman" w:cs="Times New Roman"/>
          <w:sz w:val="24"/>
          <w:szCs w:val="24"/>
          <w:lang w:eastAsia="zh-CN" w:bidi="hi-IN"/>
        </w:rPr>
        <w:t>11.</w:t>
      </w:r>
      <w:r>
        <w:rPr>
          <w:rFonts w:ascii="Times New Roman" w:eastAsia="Tahoma" w:hAnsi="Times New Roman" w:cs="Times New Roman"/>
          <w:sz w:val="24"/>
          <w:szCs w:val="24"/>
          <w:lang w:eastAsia="zh-CN" w:bidi="hi-IN"/>
        </w:rPr>
        <w:t>6</w:t>
      </w:r>
      <w:r w:rsidRPr="00A62C0A">
        <w:rPr>
          <w:rFonts w:ascii="Times New Roman" w:eastAsia="Tahoma" w:hAnsi="Times New Roman" w:cs="Times New Roman"/>
          <w:sz w:val="24"/>
          <w:szCs w:val="24"/>
          <w:lang w:eastAsia="zh-CN" w:bidi="hi-IN"/>
        </w:rPr>
        <w:t xml:space="preserve">. Відповідно до Закону України «Про захист персональних даних» №2297-VI від 01.06.2010р. Сторони Договору дають згоду одна одній на обробку й використання їх </w:t>
      </w:r>
      <w:r w:rsidRPr="00A62C0A">
        <w:rPr>
          <w:rFonts w:ascii="Times New Roman" w:eastAsia="Tahoma" w:hAnsi="Times New Roman" w:cs="Times New Roman"/>
          <w:sz w:val="24"/>
          <w:szCs w:val="24"/>
          <w:lang w:eastAsia="zh-CN" w:bidi="hi-IN"/>
        </w:rPr>
        <w:lastRenderedPageBreak/>
        <w:t>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14:paraId="52263639" w14:textId="77777777" w:rsidR="009E3C28" w:rsidRPr="00A62C0A" w:rsidRDefault="009E3C28" w:rsidP="009E3C28">
      <w:pPr>
        <w:widowControl w:val="0"/>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w:t>
      </w:r>
      <w:r>
        <w:rPr>
          <w:rFonts w:ascii="Times New Roman" w:eastAsia="Times New Roman" w:hAnsi="Times New Roman" w:cs="Times New Roman"/>
          <w:sz w:val="24"/>
          <w:szCs w:val="24"/>
        </w:rPr>
        <w:t>7</w:t>
      </w:r>
      <w:r w:rsidRPr="00A62C0A">
        <w:rPr>
          <w:rFonts w:ascii="Times New Roman" w:eastAsia="Times New Roman" w:hAnsi="Times New Roman" w:cs="Times New Roman"/>
          <w:sz w:val="24"/>
          <w:szCs w:val="24"/>
        </w:rPr>
        <w:t>.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14:paraId="1EFB1CD9"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w:t>
      </w:r>
      <w:r>
        <w:rPr>
          <w:rFonts w:ascii="Times New Roman" w:eastAsia="Times New Roman" w:hAnsi="Times New Roman" w:cs="Times New Roman"/>
          <w:sz w:val="24"/>
          <w:szCs w:val="24"/>
        </w:rPr>
        <w:t>8</w:t>
      </w:r>
      <w:r w:rsidRPr="00A62C0A">
        <w:rPr>
          <w:rFonts w:ascii="Times New Roman" w:eastAsia="Times New Roman" w:hAnsi="Times New Roman" w:cs="Times New Roman"/>
          <w:sz w:val="24"/>
          <w:szCs w:val="24"/>
        </w:rPr>
        <w:t>.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14:paraId="228E7924"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w:t>
      </w:r>
      <w:r>
        <w:rPr>
          <w:rFonts w:ascii="Times New Roman" w:eastAsia="Times New Roman" w:hAnsi="Times New Roman" w:cs="Times New Roman"/>
          <w:sz w:val="24"/>
          <w:szCs w:val="24"/>
        </w:rPr>
        <w:t>9</w:t>
      </w:r>
      <w:r w:rsidRPr="00A62C0A">
        <w:rPr>
          <w:rFonts w:ascii="Times New Roman" w:eastAsia="Times New Roman" w:hAnsi="Times New Roman" w:cs="Times New Roman"/>
          <w:sz w:val="24"/>
          <w:szCs w:val="24"/>
        </w:rPr>
        <w:t>. Замовник має право в односторонньому порядку розірвати або призупинити Договір у випадках:</w:t>
      </w:r>
    </w:p>
    <w:p w14:paraId="4ECA186B"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а) відсутності коштів для фінансування предмету закупівлі;</w:t>
      </w:r>
    </w:p>
    <w:p w14:paraId="3A179F82"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б) виявлення недоцільності придбання товару;</w:t>
      </w:r>
    </w:p>
    <w:p w14:paraId="374F0183"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в) в разі появи обставин непереборної сили, тощо;</w:t>
      </w:r>
    </w:p>
    <w:p w14:paraId="6CF9DCC6"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г) виявлення стійкої фінансової неплатоспроможності Постачальника;</w:t>
      </w:r>
    </w:p>
    <w:p w14:paraId="48977E22"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ґ) постачання ПММ, які не відповідають сертифікату відповідності та/або паспорту якості заводу виробника;</w:t>
      </w:r>
    </w:p>
    <w:p w14:paraId="76CEAEE5"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д) відмови АЗС у відпуску</w:t>
      </w:r>
      <w:r>
        <w:rPr>
          <w:rFonts w:ascii="Times New Roman" w:eastAsia="Times New Roman" w:hAnsi="Times New Roman" w:cs="Times New Roman"/>
          <w:sz w:val="24"/>
          <w:szCs w:val="24"/>
        </w:rPr>
        <w:t xml:space="preserve"> </w:t>
      </w:r>
      <w:r w:rsidRPr="00A62C0A">
        <w:rPr>
          <w:rFonts w:ascii="Times New Roman" w:eastAsia="Times New Roman" w:hAnsi="Times New Roman" w:cs="Times New Roman"/>
          <w:sz w:val="24"/>
          <w:szCs w:val="24"/>
        </w:rPr>
        <w:t>пального за наданими талонами та/або скретч-картками;</w:t>
      </w:r>
    </w:p>
    <w:p w14:paraId="72189182" w14:textId="7777777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є) в інших випадках невиконання умов договору з боку Постачальника.</w:t>
      </w:r>
    </w:p>
    <w:p w14:paraId="33930E0E" w14:textId="66431224"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11.1</w:t>
      </w:r>
      <w:r>
        <w:rPr>
          <w:rFonts w:ascii="Times New Roman" w:eastAsia="Times New Roman" w:hAnsi="Times New Roman" w:cs="Times New Roman"/>
          <w:sz w:val="24"/>
          <w:szCs w:val="24"/>
        </w:rPr>
        <w:t>0</w:t>
      </w:r>
      <w:r w:rsidRPr="00A62C0A">
        <w:rPr>
          <w:rFonts w:ascii="Times New Roman" w:eastAsia="Times New Roman" w:hAnsi="Times New Roman" w:cs="Times New Roman"/>
          <w:sz w:val="24"/>
          <w:szCs w:val="24"/>
        </w:rPr>
        <w:t>.</w:t>
      </w:r>
      <w:r w:rsidR="00FC783E">
        <w:rPr>
          <w:rFonts w:ascii="Times New Roman" w:eastAsia="Times New Roman" w:hAnsi="Times New Roman" w:cs="Times New Roman"/>
          <w:sz w:val="24"/>
          <w:szCs w:val="24"/>
        </w:rPr>
        <w:t xml:space="preserve"> Якщо Покупець</w:t>
      </w:r>
      <w:r w:rsidRPr="00A62C0A">
        <w:rPr>
          <w:rFonts w:ascii="Times New Roman" w:eastAsia="Times New Roman" w:hAnsi="Times New Roman" w:cs="Times New Roman"/>
          <w:sz w:val="24"/>
          <w:szCs w:val="24"/>
        </w:rPr>
        <w:t xml:space="preserve"> прийняв рішення про призупинення Договору або розірвання Договору, він зобов'язаний письмово попередити Постачальника не менш як за 15 календарних днів до дати вступу такого рішення в силу, і таке попередження вважається безумовно прийнятим Постачальником.</w:t>
      </w:r>
    </w:p>
    <w:p w14:paraId="2B8F033B" w14:textId="794E9F87"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11.1</w:t>
      </w:r>
      <w:r>
        <w:rPr>
          <w:rFonts w:ascii="Times New Roman" w:eastAsia="Times New Roman" w:hAnsi="Times New Roman" w:cs="Times New Roman"/>
          <w:sz w:val="24"/>
          <w:szCs w:val="24"/>
        </w:rPr>
        <w:t>1</w:t>
      </w:r>
      <w:r w:rsidRPr="00A62C0A">
        <w:rPr>
          <w:rFonts w:ascii="Times New Roman" w:eastAsia="Times New Roman" w:hAnsi="Times New Roman" w:cs="Times New Roman"/>
          <w:sz w:val="24"/>
          <w:szCs w:val="24"/>
        </w:rPr>
        <w:t>. У випадку розірвання Договору з вини Постачальника, останній зоб</w:t>
      </w:r>
      <w:r w:rsidR="00FC783E">
        <w:rPr>
          <w:rFonts w:ascii="Times New Roman" w:eastAsia="Times New Roman" w:hAnsi="Times New Roman" w:cs="Times New Roman"/>
          <w:sz w:val="24"/>
          <w:szCs w:val="24"/>
        </w:rPr>
        <w:t>ов'язаний відшкодувати Покупцю</w:t>
      </w:r>
      <w:r w:rsidRPr="00A62C0A">
        <w:rPr>
          <w:rFonts w:ascii="Times New Roman" w:eastAsia="Times New Roman" w:hAnsi="Times New Roman" w:cs="Times New Roman"/>
          <w:sz w:val="24"/>
          <w:szCs w:val="24"/>
        </w:rPr>
        <w:t xml:space="preserve"> всі збитки в повному обсязі понад суми штрафних санкцій.</w:t>
      </w:r>
    </w:p>
    <w:p w14:paraId="287BC79A" w14:textId="482E023D" w:rsidR="009E3C28" w:rsidRPr="00A62C0A" w:rsidRDefault="009E3C28" w:rsidP="009E3C28">
      <w:pPr>
        <w:spacing w:after="0" w:line="240" w:lineRule="auto"/>
        <w:ind w:firstLine="539"/>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11.1</w:t>
      </w:r>
      <w:r>
        <w:rPr>
          <w:rFonts w:ascii="Times New Roman" w:eastAsia="Times New Roman" w:hAnsi="Times New Roman" w:cs="Times New Roman"/>
          <w:sz w:val="24"/>
          <w:szCs w:val="24"/>
        </w:rPr>
        <w:t>2</w:t>
      </w:r>
      <w:r w:rsidR="00FC783E">
        <w:rPr>
          <w:rFonts w:ascii="Times New Roman" w:eastAsia="Times New Roman" w:hAnsi="Times New Roman" w:cs="Times New Roman"/>
          <w:sz w:val="24"/>
          <w:szCs w:val="24"/>
        </w:rPr>
        <w:t>. Постачальник та Покупець</w:t>
      </w:r>
      <w:r w:rsidRPr="00A62C0A">
        <w:rPr>
          <w:rFonts w:ascii="Times New Roman" w:eastAsia="Times New Roman" w:hAnsi="Times New Roman" w:cs="Times New Roman"/>
          <w:sz w:val="24"/>
          <w:szCs w:val="24"/>
        </w:rPr>
        <w:t xml:space="preserve"> мають право розірвати Договір за взаємною згодою сторін.</w:t>
      </w:r>
    </w:p>
    <w:p w14:paraId="2FA51844" w14:textId="77777777" w:rsidR="009E3C28" w:rsidRPr="00A62C0A" w:rsidRDefault="009E3C28" w:rsidP="009E3C28">
      <w:pPr>
        <w:spacing w:after="0" w:line="240" w:lineRule="auto"/>
        <w:ind w:right="142" w:firstLine="539"/>
        <w:jc w:val="both"/>
        <w:rPr>
          <w:rFonts w:ascii="Times New Roman" w:eastAsia="Tahoma" w:hAnsi="Times New Roman" w:cs="Times New Roman"/>
          <w:b/>
          <w:sz w:val="24"/>
          <w:szCs w:val="24"/>
          <w:lang w:eastAsia="zh-CN" w:bidi="hi-IN"/>
        </w:rPr>
      </w:pPr>
    </w:p>
    <w:p w14:paraId="6BA0C0D1" w14:textId="77777777" w:rsidR="009E3C28" w:rsidRPr="00A62C0A" w:rsidRDefault="009E3C28" w:rsidP="009E3C28">
      <w:pPr>
        <w:spacing w:after="0" w:line="240" w:lineRule="auto"/>
        <w:ind w:left="12" w:firstLine="528"/>
        <w:jc w:val="center"/>
        <w:rPr>
          <w:rFonts w:ascii="Times New Roman" w:eastAsia="Tahoma" w:hAnsi="Times New Roman" w:cs="Times New Roman"/>
          <w:b/>
          <w:sz w:val="24"/>
          <w:szCs w:val="24"/>
          <w:lang w:eastAsia="zh-CN" w:bidi="hi-IN"/>
        </w:rPr>
      </w:pPr>
      <w:r w:rsidRPr="00A62C0A">
        <w:rPr>
          <w:rFonts w:ascii="Times New Roman" w:eastAsia="Tahoma" w:hAnsi="Times New Roman" w:cs="Times New Roman"/>
          <w:b/>
          <w:sz w:val="24"/>
          <w:szCs w:val="24"/>
          <w:lang w:eastAsia="zh-CN" w:bidi="hi-IN"/>
        </w:rPr>
        <w:t xml:space="preserve">12. ДОДАТКИ ДО ДОГОВОРУ </w:t>
      </w:r>
    </w:p>
    <w:p w14:paraId="11120325" w14:textId="42F1C063" w:rsidR="009E3C28" w:rsidRDefault="009E3C28" w:rsidP="009E3C28">
      <w:pPr>
        <w:spacing w:after="0" w:line="240" w:lineRule="auto"/>
        <w:ind w:firstLine="540"/>
        <w:jc w:val="both"/>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12.1. Невід’ємною частиною цього Договору є: Додаток 1 – Специфікація. </w:t>
      </w:r>
    </w:p>
    <w:p w14:paraId="4F6E604B" w14:textId="19A894BF" w:rsidR="00345814" w:rsidRPr="00345814" w:rsidRDefault="00345814" w:rsidP="0034581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Pr="00345814">
        <w:rPr>
          <w:rFonts w:ascii="Times New Roman" w:eastAsia="Times New Roman" w:hAnsi="Times New Roman" w:cs="Times New Roman"/>
          <w:sz w:val="24"/>
          <w:szCs w:val="24"/>
        </w:rPr>
        <w:t>Невід’ємною част</w:t>
      </w:r>
      <w:r>
        <w:rPr>
          <w:rFonts w:ascii="Times New Roman" w:eastAsia="Times New Roman" w:hAnsi="Times New Roman" w:cs="Times New Roman"/>
          <w:sz w:val="24"/>
          <w:szCs w:val="24"/>
        </w:rPr>
        <w:t>иною цього Договору є: Додаток 2 –</w:t>
      </w:r>
      <w:r w:rsidRPr="00345814">
        <w:t xml:space="preserve"> </w:t>
      </w:r>
      <w:r w:rsidRPr="00345814">
        <w:rPr>
          <w:rFonts w:ascii="Times New Roman" w:eastAsia="Times New Roman" w:hAnsi="Times New Roman" w:cs="Times New Roman"/>
          <w:sz w:val="24"/>
          <w:szCs w:val="24"/>
        </w:rPr>
        <w:t>ПЕРЕЛІК АЗС ПОСТАЧАЛЬНИКА</w:t>
      </w:r>
      <w:r>
        <w:rPr>
          <w:rFonts w:ascii="Times New Roman" w:eastAsia="Times New Roman" w:hAnsi="Times New Roman" w:cs="Times New Roman"/>
          <w:sz w:val="24"/>
          <w:szCs w:val="24"/>
        </w:rPr>
        <w:t xml:space="preserve"> </w:t>
      </w:r>
      <w:r w:rsidRPr="00345814">
        <w:rPr>
          <w:rFonts w:ascii="Times New Roman" w:eastAsia="Times New Roman" w:hAnsi="Times New Roman" w:cs="Times New Roman"/>
          <w:sz w:val="24"/>
          <w:szCs w:val="24"/>
        </w:rPr>
        <w:t>.</w:t>
      </w:r>
    </w:p>
    <w:p w14:paraId="7B0F6799" w14:textId="77777777" w:rsidR="009E3C28" w:rsidRPr="00A62C0A" w:rsidRDefault="009E3C28" w:rsidP="009E3C28">
      <w:pPr>
        <w:spacing w:after="0" w:line="240" w:lineRule="auto"/>
        <w:jc w:val="center"/>
        <w:rPr>
          <w:rFonts w:ascii="Times New Roman" w:eastAsia="Times New Roman" w:hAnsi="Times New Roman" w:cs="Times New Roman"/>
          <w:b/>
          <w:sz w:val="24"/>
          <w:szCs w:val="24"/>
        </w:rPr>
      </w:pPr>
    </w:p>
    <w:p w14:paraId="19064B86" w14:textId="77777777" w:rsidR="009E3C28" w:rsidRDefault="009E3C28" w:rsidP="009E3C28">
      <w:pPr>
        <w:spacing w:after="0" w:line="240" w:lineRule="auto"/>
        <w:jc w:val="center"/>
        <w:rPr>
          <w:rFonts w:ascii="Times New Roman" w:eastAsia="Times New Roman" w:hAnsi="Times New Roman" w:cs="Times New Roman"/>
          <w:b/>
          <w:sz w:val="24"/>
          <w:szCs w:val="24"/>
        </w:rPr>
      </w:pPr>
      <w:r w:rsidRPr="00A62C0A">
        <w:rPr>
          <w:rFonts w:ascii="Times New Roman" w:eastAsia="Times New Roman" w:hAnsi="Times New Roman" w:cs="Times New Roman"/>
          <w:b/>
          <w:sz w:val="24"/>
          <w:szCs w:val="24"/>
        </w:rPr>
        <w:t>13. МІСЦЕЗНАХОДЖЕННЯ ТА БАНКІВСЬКІ РЕКВІЗИТИ СТОРІН</w:t>
      </w:r>
    </w:p>
    <w:p w14:paraId="218C1FBC" w14:textId="77777777" w:rsidR="009E3C28" w:rsidRDefault="009E3C28" w:rsidP="009E3C28">
      <w:pPr>
        <w:spacing w:after="0" w:line="240" w:lineRule="auto"/>
        <w:jc w:val="center"/>
        <w:rPr>
          <w:rFonts w:ascii="Times New Roman" w:eastAsia="Times New Roman" w:hAnsi="Times New Roman" w:cs="Times New Roman"/>
          <w:b/>
          <w:sz w:val="24"/>
          <w:szCs w:val="24"/>
        </w:rPr>
      </w:pPr>
    </w:p>
    <w:tbl>
      <w:tblPr>
        <w:tblW w:w="9703" w:type="dxa"/>
        <w:tblInd w:w="108" w:type="dxa"/>
        <w:tblLook w:val="01E0" w:firstRow="1" w:lastRow="1" w:firstColumn="1" w:lastColumn="1" w:noHBand="0" w:noVBand="0"/>
      </w:tblPr>
      <w:tblGrid>
        <w:gridCol w:w="4962"/>
        <w:gridCol w:w="4741"/>
      </w:tblGrid>
      <w:tr w:rsidR="009E3C28" w:rsidRPr="0052610B" w14:paraId="3E4A4012" w14:textId="77777777" w:rsidTr="00822FB0">
        <w:tc>
          <w:tcPr>
            <w:tcW w:w="4962" w:type="dxa"/>
          </w:tcPr>
          <w:p w14:paraId="21746FDF" w14:textId="289B75CB" w:rsidR="00FC783E" w:rsidRDefault="00FC783E" w:rsidP="00FC783E">
            <w:pPr>
              <w:widowControl w:val="0"/>
              <w:spacing w:after="0" w:line="240" w:lineRule="auto"/>
              <w:ind w:right="-284"/>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Покупець:</w:t>
            </w:r>
          </w:p>
          <w:p w14:paraId="4CC67D64" w14:textId="0A19F90F" w:rsidR="00FC783E" w:rsidRPr="00FC783E" w:rsidRDefault="00FC783E" w:rsidP="00FC783E">
            <w:pPr>
              <w:widowControl w:val="0"/>
              <w:spacing w:after="0" w:line="240" w:lineRule="auto"/>
              <w:ind w:right="-284"/>
              <w:rPr>
                <w:rFonts w:ascii="Times New Roman" w:eastAsia="Times New Roman" w:hAnsi="Times New Roman" w:cs="Times New Roman"/>
                <w:b/>
                <w:sz w:val="24"/>
                <w:szCs w:val="24"/>
                <w:lang w:eastAsia="uk-UA"/>
              </w:rPr>
            </w:pPr>
            <w:r w:rsidRPr="00FC783E">
              <w:rPr>
                <w:rFonts w:ascii="Times New Roman" w:eastAsia="Times New Roman" w:hAnsi="Times New Roman" w:cs="Times New Roman"/>
                <w:b/>
                <w:sz w:val="24"/>
                <w:szCs w:val="24"/>
                <w:lang w:eastAsia="uk-UA"/>
              </w:rPr>
              <w:t>Управління з питань транспортного забезпечення та зв’язку Запорізької міської ради</w:t>
            </w:r>
          </w:p>
          <w:p w14:paraId="75C5344D"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69095, м. Запоріжжя, вул. Шкільна, буд. 2</w:t>
            </w:r>
          </w:p>
          <w:p w14:paraId="2974590C"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 xml:space="preserve">ЄДРПОУ 37573576 </w:t>
            </w:r>
          </w:p>
          <w:p w14:paraId="6F88EA90"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 xml:space="preserve">р/р UA528201720344230009000078578 </w:t>
            </w:r>
          </w:p>
          <w:p w14:paraId="729B81E8"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 xml:space="preserve">в ДКСУ м. Київ, </w:t>
            </w:r>
          </w:p>
          <w:p w14:paraId="52D39B30"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Тел./Факс: (061) 7875089</w:t>
            </w:r>
          </w:p>
          <w:p w14:paraId="1AF56EA9"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Електронна адреса: reception.transport@zp.gov.ua</w:t>
            </w:r>
          </w:p>
          <w:p w14:paraId="54A3044A"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 xml:space="preserve"> </w:t>
            </w:r>
          </w:p>
          <w:p w14:paraId="0CE85BE2"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Начальник управління</w:t>
            </w:r>
          </w:p>
          <w:p w14:paraId="4919AE24"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p>
          <w:p w14:paraId="793A6807" w14:textId="77777777" w:rsidR="00FC783E" w:rsidRPr="00FC783E" w:rsidRDefault="00FC783E" w:rsidP="00FC783E">
            <w:pPr>
              <w:widowControl w:val="0"/>
              <w:spacing w:after="0" w:line="240" w:lineRule="auto"/>
              <w:ind w:right="-284"/>
              <w:rPr>
                <w:rFonts w:ascii="Times New Roman" w:eastAsia="Times New Roman" w:hAnsi="Times New Roman" w:cs="Times New Roman"/>
                <w:sz w:val="24"/>
                <w:szCs w:val="24"/>
                <w:lang w:eastAsia="uk-UA"/>
              </w:rPr>
            </w:pPr>
            <w:r w:rsidRPr="00FC783E">
              <w:rPr>
                <w:rFonts w:ascii="Times New Roman" w:eastAsia="Times New Roman" w:hAnsi="Times New Roman" w:cs="Times New Roman"/>
                <w:sz w:val="24"/>
                <w:szCs w:val="24"/>
                <w:lang w:eastAsia="uk-UA"/>
              </w:rPr>
              <w:t>______________ /Михайло СКОРОХОДОВ</w:t>
            </w:r>
          </w:p>
          <w:p w14:paraId="78B7AA76" w14:textId="50B5C349" w:rsidR="009E3C28" w:rsidRPr="0052610B" w:rsidRDefault="00FC783E" w:rsidP="00FC783E">
            <w:pPr>
              <w:pStyle w:val="2"/>
              <w:spacing w:after="0" w:line="240" w:lineRule="exact"/>
              <w:rPr>
                <w:lang w:val="uk-UA"/>
              </w:rPr>
            </w:pPr>
            <w:r w:rsidRPr="00FC783E">
              <w:rPr>
                <w:bCs/>
                <w:i/>
                <w:iCs/>
                <w:lang w:val="uk-UA" w:eastAsia="uk-UA"/>
              </w:rPr>
              <w:t xml:space="preserve"> м.п</w:t>
            </w:r>
            <w:r w:rsidRPr="00FC783E">
              <w:rPr>
                <w:b/>
                <w:bCs/>
                <w:lang w:val="uk-UA" w:eastAsia="uk-UA"/>
              </w:rPr>
              <w:t xml:space="preserve"> ___________________________________</w:t>
            </w:r>
          </w:p>
        </w:tc>
        <w:tc>
          <w:tcPr>
            <w:tcW w:w="4741" w:type="dxa"/>
          </w:tcPr>
          <w:p w14:paraId="39137245" w14:textId="77777777" w:rsidR="009E3C28" w:rsidRPr="001E2545" w:rsidRDefault="009E3C28" w:rsidP="00822FB0">
            <w:pPr>
              <w:spacing w:line="240" w:lineRule="exact"/>
              <w:rPr>
                <w:rFonts w:ascii="Times New Roman" w:hAnsi="Times New Roman" w:cs="Times New Roman"/>
                <w:b/>
                <w:sz w:val="24"/>
                <w:szCs w:val="24"/>
              </w:rPr>
            </w:pPr>
            <w:r w:rsidRPr="001E2545">
              <w:rPr>
                <w:rFonts w:ascii="Times New Roman" w:hAnsi="Times New Roman" w:cs="Times New Roman"/>
                <w:b/>
                <w:sz w:val="24"/>
                <w:szCs w:val="24"/>
              </w:rPr>
              <w:t>Постачальник:</w:t>
            </w:r>
          </w:p>
          <w:p w14:paraId="3A13A625" w14:textId="77777777" w:rsidR="009E3C28" w:rsidRPr="001E2545" w:rsidRDefault="009E3C28" w:rsidP="00822FB0">
            <w:pPr>
              <w:spacing w:line="240" w:lineRule="exact"/>
              <w:rPr>
                <w:rFonts w:ascii="Times New Roman" w:hAnsi="Times New Roman" w:cs="Times New Roman"/>
                <w:sz w:val="24"/>
                <w:szCs w:val="24"/>
              </w:rPr>
            </w:pPr>
          </w:p>
          <w:p w14:paraId="1ED9B48E" w14:textId="77777777" w:rsidR="009E3C28" w:rsidRPr="001E2545" w:rsidRDefault="009E3C28" w:rsidP="00822FB0">
            <w:pPr>
              <w:spacing w:line="240" w:lineRule="exact"/>
              <w:rPr>
                <w:rFonts w:ascii="Times New Roman" w:hAnsi="Times New Roman" w:cs="Times New Roman"/>
                <w:sz w:val="24"/>
                <w:szCs w:val="24"/>
              </w:rPr>
            </w:pPr>
          </w:p>
          <w:p w14:paraId="20F080A2" w14:textId="77777777" w:rsidR="009E3C28" w:rsidRPr="001E2545" w:rsidRDefault="009E3C28" w:rsidP="00822FB0">
            <w:pPr>
              <w:spacing w:line="240" w:lineRule="exact"/>
              <w:rPr>
                <w:rFonts w:ascii="Times New Roman" w:hAnsi="Times New Roman" w:cs="Times New Roman"/>
                <w:sz w:val="24"/>
                <w:szCs w:val="24"/>
              </w:rPr>
            </w:pPr>
          </w:p>
          <w:p w14:paraId="4583808C" w14:textId="77777777" w:rsidR="009E3C28" w:rsidRPr="001E2545" w:rsidRDefault="009E3C28" w:rsidP="00822FB0">
            <w:pPr>
              <w:spacing w:line="240" w:lineRule="exact"/>
              <w:jc w:val="center"/>
              <w:rPr>
                <w:rFonts w:ascii="Times New Roman" w:hAnsi="Times New Roman" w:cs="Times New Roman"/>
                <w:sz w:val="24"/>
                <w:szCs w:val="24"/>
              </w:rPr>
            </w:pPr>
          </w:p>
          <w:p w14:paraId="60E74F74" w14:textId="77777777" w:rsidR="009E3C28" w:rsidRPr="001E2545" w:rsidRDefault="009E3C28" w:rsidP="00822FB0">
            <w:pPr>
              <w:spacing w:line="240" w:lineRule="exact"/>
              <w:jc w:val="center"/>
              <w:rPr>
                <w:rFonts w:ascii="Times New Roman" w:hAnsi="Times New Roman" w:cs="Times New Roman"/>
                <w:sz w:val="24"/>
                <w:szCs w:val="24"/>
              </w:rPr>
            </w:pPr>
          </w:p>
          <w:p w14:paraId="24DFF1C1" w14:textId="77777777" w:rsidR="009E3C28" w:rsidRPr="001E2545" w:rsidRDefault="009E3C28" w:rsidP="00822FB0">
            <w:pPr>
              <w:spacing w:line="240" w:lineRule="exact"/>
              <w:rPr>
                <w:rFonts w:ascii="Times New Roman" w:hAnsi="Times New Roman" w:cs="Times New Roman"/>
                <w:sz w:val="24"/>
                <w:szCs w:val="24"/>
              </w:rPr>
            </w:pPr>
            <w:r w:rsidRPr="001E2545">
              <w:rPr>
                <w:rFonts w:ascii="Times New Roman" w:hAnsi="Times New Roman" w:cs="Times New Roman"/>
                <w:sz w:val="24"/>
                <w:szCs w:val="24"/>
              </w:rPr>
              <w:t>МП</w:t>
            </w:r>
          </w:p>
        </w:tc>
      </w:tr>
    </w:tbl>
    <w:p w14:paraId="4188CCE7" w14:textId="77777777" w:rsidR="009E3C28" w:rsidRPr="001E2545" w:rsidRDefault="009E3C28" w:rsidP="009E3C28">
      <w:pPr>
        <w:jc w:val="both"/>
        <w:rPr>
          <w:rFonts w:ascii="Times New Roman" w:hAnsi="Times New Roman" w:cs="Times New Roman"/>
          <w:sz w:val="16"/>
          <w:szCs w:val="16"/>
        </w:rPr>
      </w:pPr>
      <w:r w:rsidRPr="001E2545">
        <w:rPr>
          <w:rFonts w:ascii="Times New Roman" w:hAnsi="Times New Roman" w:cs="Times New Roman"/>
          <w:sz w:val="16"/>
          <w:szCs w:val="16"/>
        </w:rPr>
        <w:t>*Умови, включені до проєкту договору про закупівлю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8299601" w14:textId="77777777" w:rsidR="009E3C28" w:rsidRDefault="009E3C28" w:rsidP="009E3C28">
      <w:pPr>
        <w:spacing w:after="0" w:line="240" w:lineRule="auto"/>
        <w:ind w:left="6237"/>
        <w:jc w:val="both"/>
        <w:rPr>
          <w:rFonts w:ascii="Times New Roman" w:eastAsia="Times New Roman" w:hAnsi="Times New Roman" w:cs="Times New Roman"/>
          <w:sz w:val="24"/>
          <w:szCs w:val="24"/>
        </w:rPr>
      </w:pPr>
    </w:p>
    <w:p w14:paraId="2E6C8745" w14:textId="77777777" w:rsidR="009E3C28" w:rsidRDefault="009E3C28" w:rsidP="009E3C28">
      <w:pPr>
        <w:spacing w:after="0" w:line="240" w:lineRule="auto"/>
        <w:ind w:left="6237"/>
        <w:jc w:val="both"/>
        <w:rPr>
          <w:rFonts w:ascii="Times New Roman" w:eastAsia="Times New Roman" w:hAnsi="Times New Roman" w:cs="Times New Roman"/>
          <w:sz w:val="24"/>
          <w:szCs w:val="24"/>
        </w:rPr>
      </w:pPr>
    </w:p>
    <w:p w14:paraId="148E32EB" w14:textId="77777777" w:rsidR="009E3C28" w:rsidRDefault="009E3C28" w:rsidP="009E3C28">
      <w:pPr>
        <w:spacing w:after="0" w:line="240" w:lineRule="auto"/>
        <w:ind w:left="6237"/>
        <w:jc w:val="both"/>
        <w:rPr>
          <w:rFonts w:ascii="Times New Roman" w:eastAsia="Times New Roman" w:hAnsi="Times New Roman" w:cs="Times New Roman"/>
          <w:sz w:val="24"/>
          <w:szCs w:val="24"/>
        </w:rPr>
      </w:pPr>
    </w:p>
    <w:p w14:paraId="4ECC3E2A" w14:textId="77777777" w:rsidR="009E3C28" w:rsidRPr="00A62C0A" w:rsidRDefault="009E3C28" w:rsidP="003A2EAE">
      <w:pPr>
        <w:spacing w:after="0" w:line="240" w:lineRule="auto"/>
        <w:ind w:left="4956" w:firstLine="708"/>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Додаток № 1 </w:t>
      </w:r>
    </w:p>
    <w:p w14:paraId="0C79AE8C" w14:textId="77777777" w:rsidR="009E3C28" w:rsidRPr="00A62C0A" w:rsidRDefault="009E3C28" w:rsidP="003A2EAE">
      <w:pPr>
        <w:spacing w:after="0" w:line="240" w:lineRule="auto"/>
        <w:ind w:left="4956" w:firstLine="708"/>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до договору </w:t>
      </w:r>
    </w:p>
    <w:p w14:paraId="3329E9CE" w14:textId="767425A5" w:rsidR="009E3C28" w:rsidRPr="00A62C0A" w:rsidRDefault="003A2EAE" w:rsidP="003A2EAE">
      <w:pPr>
        <w:spacing w:after="0" w:line="240" w:lineRule="auto"/>
        <w:ind w:left="495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 ______ 2024</w:t>
      </w:r>
      <w:r w:rsidR="009E3C28" w:rsidRPr="00A62C0A">
        <w:rPr>
          <w:rFonts w:ascii="Times New Roman" w:eastAsia="Times New Roman" w:hAnsi="Times New Roman" w:cs="Times New Roman"/>
          <w:sz w:val="24"/>
          <w:szCs w:val="24"/>
        </w:rPr>
        <w:t>р.</w:t>
      </w:r>
      <w:r w:rsidR="009E3C28" w:rsidRPr="001E2545">
        <w:rPr>
          <w:rFonts w:ascii="Times New Roman" w:eastAsia="Times New Roman" w:hAnsi="Times New Roman" w:cs="Times New Roman"/>
          <w:sz w:val="24"/>
          <w:szCs w:val="24"/>
        </w:rPr>
        <w:t xml:space="preserve"> </w:t>
      </w:r>
      <w:r w:rsidR="009E3C28" w:rsidRPr="00A62C0A">
        <w:rPr>
          <w:rFonts w:ascii="Times New Roman" w:eastAsia="Times New Roman" w:hAnsi="Times New Roman" w:cs="Times New Roman"/>
          <w:sz w:val="24"/>
          <w:szCs w:val="24"/>
        </w:rPr>
        <w:t>№ _____</w:t>
      </w:r>
    </w:p>
    <w:p w14:paraId="69FB5F79" w14:textId="77777777" w:rsidR="009E3C28" w:rsidRDefault="009E3C28" w:rsidP="009E3C28">
      <w:pPr>
        <w:tabs>
          <w:tab w:val="left" w:pos="2160"/>
          <w:tab w:val="left" w:pos="3600"/>
          <w:tab w:val="left" w:pos="4962"/>
          <w:tab w:val="left" w:pos="6663"/>
        </w:tabs>
        <w:spacing w:after="0" w:line="240" w:lineRule="exact"/>
        <w:ind w:left="5812"/>
        <w:jc w:val="both"/>
        <w:rPr>
          <w:rFonts w:ascii="Times New Roman" w:hAnsi="Times New Roman" w:cs="Times New Roman"/>
        </w:rPr>
      </w:pPr>
    </w:p>
    <w:p w14:paraId="6B8A846A" w14:textId="77777777" w:rsidR="009E3C28" w:rsidRPr="001E2545" w:rsidRDefault="009E3C28" w:rsidP="009E3C28">
      <w:pPr>
        <w:tabs>
          <w:tab w:val="left" w:pos="2160"/>
          <w:tab w:val="left" w:pos="3600"/>
          <w:tab w:val="left" w:pos="4962"/>
          <w:tab w:val="left" w:pos="6663"/>
        </w:tabs>
        <w:spacing w:after="0" w:line="240" w:lineRule="exact"/>
        <w:ind w:left="5812"/>
        <w:jc w:val="both"/>
        <w:rPr>
          <w:rFonts w:ascii="Times New Roman" w:hAnsi="Times New Roman" w:cs="Times New Roman"/>
        </w:rPr>
      </w:pPr>
    </w:p>
    <w:p w14:paraId="691C47D8" w14:textId="77777777" w:rsidR="003A2EAE" w:rsidRDefault="003A2EAE" w:rsidP="009E3C28">
      <w:pPr>
        <w:spacing w:after="0" w:line="240" w:lineRule="exact"/>
        <w:jc w:val="center"/>
        <w:rPr>
          <w:rFonts w:ascii="Times New Roman" w:hAnsi="Times New Roman" w:cs="Times New Roman"/>
        </w:rPr>
      </w:pPr>
    </w:p>
    <w:p w14:paraId="3C06C015" w14:textId="60D511E4" w:rsidR="009E3C28" w:rsidRPr="001E2545" w:rsidRDefault="009E3C28" w:rsidP="009E3C28">
      <w:pPr>
        <w:spacing w:after="0" w:line="240" w:lineRule="exact"/>
        <w:jc w:val="center"/>
        <w:rPr>
          <w:rFonts w:ascii="Times New Roman" w:hAnsi="Times New Roman" w:cs="Times New Roman"/>
        </w:rPr>
      </w:pPr>
      <w:r w:rsidRPr="001E2545">
        <w:rPr>
          <w:rFonts w:ascii="Times New Roman" w:hAnsi="Times New Roman" w:cs="Times New Roman"/>
        </w:rPr>
        <w:t>СПЕЦИФІКАЦІЯ</w:t>
      </w:r>
    </w:p>
    <w:p w14:paraId="6A03BCEB" w14:textId="77777777" w:rsidR="009E3C28" w:rsidRPr="001E2545" w:rsidRDefault="009E3C28" w:rsidP="009E3C28">
      <w:pPr>
        <w:spacing w:after="0" w:line="240" w:lineRule="exact"/>
        <w:ind w:firstLine="540"/>
        <w:jc w:val="cente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900"/>
        <w:gridCol w:w="1416"/>
        <w:gridCol w:w="1620"/>
        <w:gridCol w:w="1782"/>
      </w:tblGrid>
      <w:tr w:rsidR="009E3C28" w:rsidRPr="001E2545" w14:paraId="79469AFB" w14:textId="77777777" w:rsidTr="00822FB0">
        <w:tc>
          <w:tcPr>
            <w:tcW w:w="648" w:type="dxa"/>
            <w:tcBorders>
              <w:top w:val="single" w:sz="4" w:space="0" w:color="auto"/>
              <w:left w:val="single" w:sz="4" w:space="0" w:color="auto"/>
              <w:bottom w:val="single" w:sz="4" w:space="0" w:color="auto"/>
              <w:right w:val="single" w:sz="4" w:space="0" w:color="auto"/>
            </w:tcBorders>
            <w:vAlign w:val="center"/>
            <w:hideMark/>
          </w:tcPr>
          <w:p w14:paraId="2C7374AA"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w:t>
            </w:r>
          </w:p>
          <w:p w14:paraId="644F69CF"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п/п</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59B120D"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Найменування товару</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104D1F"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Од.</w:t>
            </w:r>
          </w:p>
          <w:p w14:paraId="416B7448" w14:textId="77777777" w:rsidR="009E3C28" w:rsidRPr="001E2545" w:rsidRDefault="009E3C28" w:rsidP="00822FB0">
            <w:pPr>
              <w:spacing w:line="240" w:lineRule="exact"/>
              <w:ind w:firstLine="18"/>
              <w:jc w:val="center"/>
              <w:rPr>
                <w:rFonts w:ascii="Times New Roman" w:hAnsi="Times New Roman" w:cs="Times New Roman"/>
              </w:rPr>
            </w:pPr>
            <w:r w:rsidRPr="001E2545">
              <w:rPr>
                <w:rFonts w:ascii="Times New Roman" w:hAnsi="Times New Roman" w:cs="Times New Roman"/>
              </w:rPr>
              <w:t>вим.</w:t>
            </w:r>
          </w:p>
        </w:tc>
        <w:tc>
          <w:tcPr>
            <w:tcW w:w="1416" w:type="dxa"/>
            <w:tcBorders>
              <w:top w:val="single" w:sz="4" w:space="0" w:color="auto"/>
              <w:left w:val="single" w:sz="4" w:space="0" w:color="auto"/>
              <w:bottom w:val="single" w:sz="4" w:space="0" w:color="auto"/>
              <w:right w:val="single" w:sz="4" w:space="0" w:color="auto"/>
            </w:tcBorders>
            <w:vAlign w:val="center"/>
          </w:tcPr>
          <w:p w14:paraId="5258B5B6"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Кількість</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3FF2DE"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Ціна з *ПДВ,</w:t>
            </w:r>
          </w:p>
          <w:p w14:paraId="2054E9C5"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грн.</w:t>
            </w:r>
          </w:p>
        </w:tc>
        <w:tc>
          <w:tcPr>
            <w:tcW w:w="1782" w:type="dxa"/>
            <w:tcBorders>
              <w:top w:val="single" w:sz="4" w:space="0" w:color="auto"/>
              <w:left w:val="single" w:sz="4" w:space="0" w:color="auto"/>
              <w:bottom w:val="single" w:sz="4" w:space="0" w:color="auto"/>
              <w:right w:val="single" w:sz="4" w:space="0" w:color="auto"/>
            </w:tcBorders>
            <w:vAlign w:val="center"/>
            <w:hideMark/>
          </w:tcPr>
          <w:p w14:paraId="7498EA1A"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Сума з *ПДВ,</w:t>
            </w:r>
          </w:p>
          <w:p w14:paraId="2959E8D9"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грн.</w:t>
            </w:r>
          </w:p>
        </w:tc>
      </w:tr>
      <w:tr w:rsidR="009E3C28" w:rsidRPr="001E2545" w14:paraId="4F6A1353" w14:textId="77777777" w:rsidTr="00822FB0">
        <w:tc>
          <w:tcPr>
            <w:tcW w:w="648" w:type="dxa"/>
            <w:tcBorders>
              <w:top w:val="single" w:sz="4" w:space="0" w:color="auto"/>
              <w:left w:val="single" w:sz="4" w:space="0" w:color="auto"/>
              <w:bottom w:val="single" w:sz="4" w:space="0" w:color="auto"/>
              <w:right w:val="single" w:sz="4" w:space="0" w:color="auto"/>
            </w:tcBorders>
            <w:hideMark/>
          </w:tcPr>
          <w:p w14:paraId="24B47A55" w14:textId="77777777" w:rsidR="009E3C28" w:rsidRPr="001E2545" w:rsidRDefault="009E3C28" w:rsidP="00822FB0">
            <w:pPr>
              <w:spacing w:line="240" w:lineRule="exact"/>
              <w:ind w:right="-135"/>
              <w:jc w:val="center"/>
              <w:rPr>
                <w:rFonts w:ascii="Times New Roman" w:hAnsi="Times New Roman" w:cs="Times New Roman"/>
              </w:rPr>
            </w:pPr>
            <w:r w:rsidRPr="001E2545">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tcPr>
          <w:p w14:paraId="3AC5DF21" w14:textId="77777777" w:rsidR="009E3C28" w:rsidRPr="001E2545" w:rsidRDefault="009E3C28" w:rsidP="00822FB0">
            <w:pPr>
              <w:spacing w:line="240" w:lineRule="exact"/>
              <w:rPr>
                <w:rFonts w:ascii="Times New Roman" w:hAnsi="Times New Roman" w:cs="Times New Roman"/>
              </w:rPr>
            </w:pPr>
            <w:r w:rsidRPr="001E2545">
              <w:rPr>
                <w:rFonts w:ascii="Times New Roman" w:hAnsi="Times New Roman" w:cs="Times New Roman"/>
              </w:rPr>
              <w:t>Бензин А - 9</w:t>
            </w:r>
            <w:r>
              <w:rPr>
                <w:rFonts w:ascii="Times New Roman" w:hAnsi="Times New Roman" w:cs="Times New Roman"/>
              </w:rPr>
              <w:t>5</w:t>
            </w:r>
          </w:p>
        </w:tc>
        <w:tc>
          <w:tcPr>
            <w:tcW w:w="900" w:type="dxa"/>
            <w:tcBorders>
              <w:top w:val="single" w:sz="4" w:space="0" w:color="auto"/>
              <w:left w:val="single" w:sz="4" w:space="0" w:color="auto"/>
              <w:bottom w:val="single" w:sz="4" w:space="0" w:color="auto"/>
              <w:right w:val="single" w:sz="4" w:space="0" w:color="auto"/>
            </w:tcBorders>
          </w:tcPr>
          <w:p w14:paraId="540DBD12" w14:textId="77777777" w:rsidR="009E3C28" w:rsidRPr="001E2545" w:rsidRDefault="009E3C28" w:rsidP="00822FB0">
            <w:pPr>
              <w:spacing w:line="240" w:lineRule="exact"/>
              <w:jc w:val="center"/>
              <w:rPr>
                <w:rFonts w:ascii="Times New Roman" w:hAnsi="Times New Roman" w:cs="Times New Roman"/>
              </w:rPr>
            </w:pPr>
            <w:r w:rsidRPr="001E2545">
              <w:rPr>
                <w:rFonts w:ascii="Times New Roman" w:hAnsi="Times New Roman" w:cs="Times New Roman"/>
              </w:rPr>
              <w:t>л</w:t>
            </w:r>
          </w:p>
        </w:tc>
        <w:tc>
          <w:tcPr>
            <w:tcW w:w="1416" w:type="dxa"/>
            <w:tcBorders>
              <w:top w:val="single" w:sz="4" w:space="0" w:color="auto"/>
              <w:left w:val="single" w:sz="4" w:space="0" w:color="auto"/>
              <w:bottom w:val="single" w:sz="4" w:space="0" w:color="auto"/>
              <w:right w:val="single" w:sz="4" w:space="0" w:color="auto"/>
            </w:tcBorders>
          </w:tcPr>
          <w:p w14:paraId="2E1B2B57" w14:textId="2AC75C6A" w:rsidR="009E3C28" w:rsidRPr="001E2545" w:rsidRDefault="005550D0" w:rsidP="00822FB0">
            <w:pPr>
              <w:spacing w:line="240" w:lineRule="exact"/>
              <w:jc w:val="center"/>
              <w:rPr>
                <w:rFonts w:ascii="Times New Roman" w:hAnsi="Times New Roman" w:cs="Times New Roman"/>
                <w:highlight w:val="yellow"/>
              </w:rPr>
            </w:pPr>
            <w:r>
              <w:rPr>
                <w:rFonts w:ascii="Times New Roman" w:hAnsi="Times New Roman" w:cs="Times New Roman"/>
              </w:rPr>
              <w:t>2300</w:t>
            </w:r>
          </w:p>
        </w:tc>
        <w:tc>
          <w:tcPr>
            <w:tcW w:w="1620" w:type="dxa"/>
            <w:tcBorders>
              <w:top w:val="single" w:sz="4" w:space="0" w:color="auto"/>
              <w:left w:val="single" w:sz="4" w:space="0" w:color="auto"/>
              <w:bottom w:val="single" w:sz="4" w:space="0" w:color="auto"/>
              <w:right w:val="single" w:sz="4" w:space="0" w:color="auto"/>
            </w:tcBorders>
            <w:vAlign w:val="center"/>
          </w:tcPr>
          <w:p w14:paraId="635A6D3D" w14:textId="77777777" w:rsidR="009E3C28" w:rsidRPr="001E2545" w:rsidRDefault="009E3C28" w:rsidP="00822FB0">
            <w:pPr>
              <w:spacing w:line="240" w:lineRule="exact"/>
              <w:ind w:firstLine="540"/>
              <w:jc w:val="center"/>
              <w:rPr>
                <w:rFonts w:ascii="Times New Roman" w:hAnsi="Times New Roman" w:cs="Times New Roman"/>
              </w:rPr>
            </w:pPr>
          </w:p>
        </w:tc>
        <w:tc>
          <w:tcPr>
            <w:tcW w:w="1782" w:type="dxa"/>
            <w:tcBorders>
              <w:top w:val="single" w:sz="4" w:space="0" w:color="auto"/>
              <w:left w:val="single" w:sz="4" w:space="0" w:color="auto"/>
              <w:bottom w:val="single" w:sz="4" w:space="0" w:color="auto"/>
              <w:right w:val="single" w:sz="4" w:space="0" w:color="auto"/>
            </w:tcBorders>
            <w:vAlign w:val="center"/>
          </w:tcPr>
          <w:p w14:paraId="1F1DA5B0" w14:textId="77777777" w:rsidR="009E3C28" w:rsidRPr="001E2545" w:rsidRDefault="009E3C28" w:rsidP="00822FB0">
            <w:pPr>
              <w:spacing w:line="240" w:lineRule="exact"/>
              <w:ind w:firstLine="540"/>
              <w:jc w:val="center"/>
              <w:rPr>
                <w:rFonts w:ascii="Times New Roman" w:hAnsi="Times New Roman" w:cs="Times New Roman"/>
              </w:rPr>
            </w:pPr>
          </w:p>
        </w:tc>
      </w:tr>
      <w:tr w:rsidR="009E3C28" w:rsidRPr="001E2545" w14:paraId="240A4344" w14:textId="77777777" w:rsidTr="00822FB0">
        <w:tc>
          <w:tcPr>
            <w:tcW w:w="648" w:type="dxa"/>
            <w:tcBorders>
              <w:top w:val="single" w:sz="4" w:space="0" w:color="auto"/>
              <w:left w:val="single" w:sz="4" w:space="0" w:color="auto"/>
              <w:bottom w:val="single" w:sz="4" w:space="0" w:color="auto"/>
              <w:right w:val="single" w:sz="4" w:space="0" w:color="auto"/>
            </w:tcBorders>
          </w:tcPr>
          <w:p w14:paraId="10CAE69F" w14:textId="77777777" w:rsidR="009E3C28" w:rsidRPr="001E2545" w:rsidRDefault="009E3C28" w:rsidP="00822FB0">
            <w:pPr>
              <w:spacing w:line="240" w:lineRule="exact"/>
              <w:ind w:right="-135"/>
              <w:jc w:val="center"/>
              <w:rPr>
                <w:rFonts w:ascii="Times New Roman" w:hAnsi="Times New Roman" w:cs="Times New Roman"/>
              </w:rPr>
            </w:pPr>
          </w:p>
        </w:tc>
        <w:tc>
          <w:tcPr>
            <w:tcW w:w="7176" w:type="dxa"/>
            <w:gridSpan w:val="4"/>
            <w:tcBorders>
              <w:top w:val="single" w:sz="4" w:space="0" w:color="auto"/>
              <w:left w:val="single" w:sz="4" w:space="0" w:color="auto"/>
              <w:bottom w:val="single" w:sz="4" w:space="0" w:color="auto"/>
              <w:right w:val="single" w:sz="4" w:space="0" w:color="auto"/>
            </w:tcBorders>
            <w:hideMark/>
          </w:tcPr>
          <w:p w14:paraId="52FE24A2" w14:textId="77777777" w:rsidR="009E3C28" w:rsidRPr="001E2545" w:rsidRDefault="009E3C28" w:rsidP="00822FB0">
            <w:pPr>
              <w:spacing w:line="240" w:lineRule="exact"/>
              <w:ind w:firstLine="540"/>
              <w:jc w:val="right"/>
              <w:rPr>
                <w:rFonts w:ascii="Times New Roman" w:hAnsi="Times New Roman" w:cs="Times New Roman"/>
              </w:rPr>
            </w:pPr>
            <w:r w:rsidRPr="001E2545">
              <w:rPr>
                <w:rFonts w:ascii="Times New Roman" w:hAnsi="Times New Roman" w:cs="Times New Roman"/>
              </w:rPr>
              <w:t>Всього без ПДВ:</w:t>
            </w:r>
          </w:p>
        </w:tc>
        <w:tc>
          <w:tcPr>
            <w:tcW w:w="1782" w:type="dxa"/>
            <w:tcBorders>
              <w:top w:val="single" w:sz="4" w:space="0" w:color="auto"/>
              <w:left w:val="single" w:sz="4" w:space="0" w:color="auto"/>
              <w:bottom w:val="single" w:sz="4" w:space="0" w:color="auto"/>
              <w:right w:val="single" w:sz="4" w:space="0" w:color="auto"/>
            </w:tcBorders>
            <w:vAlign w:val="center"/>
          </w:tcPr>
          <w:p w14:paraId="7AD04C41" w14:textId="77777777" w:rsidR="009E3C28" w:rsidRPr="001E2545" w:rsidRDefault="009E3C28" w:rsidP="00822FB0">
            <w:pPr>
              <w:spacing w:line="240" w:lineRule="exact"/>
              <w:ind w:firstLine="540"/>
              <w:jc w:val="center"/>
              <w:rPr>
                <w:rFonts w:ascii="Times New Roman" w:hAnsi="Times New Roman" w:cs="Times New Roman"/>
              </w:rPr>
            </w:pPr>
          </w:p>
        </w:tc>
      </w:tr>
      <w:tr w:rsidR="009E3C28" w:rsidRPr="001E2545" w14:paraId="2D061FAB" w14:textId="77777777" w:rsidTr="00822FB0">
        <w:tc>
          <w:tcPr>
            <w:tcW w:w="648" w:type="dxa"/>
            <w:tcBorders>
              <w:top w:val="single" w:sz="4" w:space="0" w:color="auto"/>
              <w:left w:val="single" w:sz="4" w:space="0" w:color="auto"/>
              <w:bottom w:val="single" w:sz="4" w:space="0" w:color="auto"/>
              <w:right w:val="single" w:sz="4" w:space="0" w:color="auto"/>
            </w:tcBorders>
          </w:tcPr>
          <w:p w14:paraId="38C33FAD" w14:textId="77777777" w:rsidR="009E3C28" w:rsidRPr="001E2545" w:rsidRDefault="009E3C28" w:rsidP="00822FB0">
            <w:pPr>
              <w:spacing w:line="240" w:lineRule="exact"/>
              <w:ind w:firstLine="540"/>
              <w:jc w:val="center"/>
              <w:rPr>
                <w:rFonts w:ascii="Times New Roman" w:hAnsi="Times New Roman" w:cs="Times New Roman"/>
              </w:rPr>
            </w:pPr>
          </w:p>
        </w:tc>
        <w:tc>
          <w:tcPr>
            <w:tcW w:w="7176" w:type="dxa"/>
            <w:gridSpan w:val="4"/>
            <w:tcBorders>
              <w:top w:val="single" w:sz="4" w:space="0" w:color="auto"/>
              <w:left w:val="single" w:sz="4" w:space="0" w:color="auto"/>
              <w:bottom w:val="single" w:sz="4" w:space="0" w:color="auto"/>
              <w:right w:val="single" w:sz="4" w:space="0" w:color="auto"/>
            </w:tcBorders>
            <w:hideMark/>
          </w:tcPr>
          <w:p w14:paraId="356E9DA0" w14:textId="77777777" w:rsidR="009E3C28" w:rsidRPr="001E2545" w:rsidRDefault="009E3C28" w:rsidP="00822FB0">
            <w:pPr>
              <w:spacing w:line="240" w:lineRule="exact"/>
              <w:ind w:firstLine="540"/>
              <w:jc w:val="right"/>
              <w:rPr>
                <w:rFonts w:ascii="Times New Roman" w:hAnsi="Times New Roman" w:cs="Times New Roman"/>
              </w:rPr>
            </w:pPr>
            <w:r w:rsidRPr="001E2545">
              <w:rPr>
                <w:rFonts w:ascii="Times New Roman" w:hAnsi="Times New Roman" w:cs="Times New Roman"/>
              </w:rPr>
              <w:t>ПДВ:</w:t>
            </w:r>
          </w:p>
        </w:tc>
        <w:tc>
          <w:tcPr>
            <w:tcW w:w="1782" w:type="dxa"/>
            <w:tcBorders>
              <w:top w:val="single" w:sz="4" w:space="0" w:color="auto"/>
              <w:left w:val="single" w:sz="4" w:space="0" w:color="auto"/>
              <w:bottom w:val="single" w:sz="4" w:space="0" w:color="auto"/>
              <w:right w:val="single" w:sz="4" w:space="0" w:color="auto"/>
            </w:tcBorders>
            <w:vAlign w:val="center"/>
          </w:tcPr>
          <w:p w14:paraId="6FA1CB6E" w14:textId="77777777" w:rsidR="009E3C28" w:rsidRPr="001E2545" w:rsidRDefault="009E3C28" w:rsidP="00822FB0">
            <w:pPr>
              <w:spacing w:line="240" w:lineRule="exact"/>
              <w:ind w:firstLine="540"/>
              <w:jc w:val="center"/>
              <w:rPr>
                <w:rFonts w:ascii="Times New Roman" w:hAnsi="Times New Roman" w:cs="Times New Roman"/>
              </w:rPr>
            </w:pPr>
          </w:p>
        </w:tc>
      </w:tr>
      <w:tr w:rsidR="009E3C28" w:rsidRPr="001E2545" w14:paraId="16BC3902" w14:textId="77777777" w:rsidTr="00822FB0">
        <w:tc>
          <w:tcPr>
            <w:tcW w:w="7824" w:type="dxa"/>
            <w:gridSpan w:val="5"/>
            <w:tcBorders>
              <w:top w:val="single" w:sz="4" w:space="0" w:color="auto"/>
              <w:left w:val="single" w:sz="4" w:space="0" w:color="auto"/>
              <w:bottom w:val="single" w:sz="4" w:space="0" w:color="auto"/>
              <w:right w:val="single" w:sz="4" w:space="0" w:color="auto"/>
            </w:tcBorders>
            <w:hideMark/>
          </w:tcPr>
          <w:p w14:paraId="5EF99B64" w14:textId="77777777" w:rsidR="009E3C28" w:rsidRPr="001E2545" w:rsidRDefault="009E3C28" w:rsidP="00822FB0">
            <w:pPr>
              <w:spacing w:line="240" w:lineRule="exact"/>
              <w:ind w:firstLine="540"/>
              <w:jc w:val="right"/>
              <w:rPr>
                <w:rFonts w:ascii="Times New Roman" w:hAnsi="Times New Roman" w:cs="Times New Roman"/>
              </w:rPr>
            </w:pPr>
            <w:r w:rsidRPr="001E2545">
              <w:rPr>
                <w:rFonts w:ascii="Times New Roman" w:hAnsi="Times New Roman" w:cs="Times New Roman"/>
              </w:rPr>
              <w:t>Всього з ПДВ:</w:t>
            </w:r>
          </w:p>
        </w:tc>
        <w:tc>
          <w:tcPr>
            <w:tcW w:w="1782" w:type="dxa"/>
            <w:tcBorders>
              <w:top w:val="single" w:sz="4" w:space="0" w:color="auto"/>
              <w:left w:val="single" w:sz="4" w:space="0" w:color="auto"/>
              <w:bottom w:val="single" w:sz="4" w:space="0" w:color="auto"/>
              <w:right w:val="single" w:sz="4" w:space="0" w:color="auto"/>
            </w:tcBorders>
          </w:tcPr>
          <w:p w14:paraId="28CB34FB" w14:textId="77777777" w:rsidR="009E3C28" w:rsidRPr="001E2545" w:rsidRDefault="009E3C28" w:rsidP="00822FB0">
            <w:pPr>
              <w:spacing w:line="240" w:lineRule="exact"/>
              <w:ind w:firstLine="540"/>
              <w:jc w:val="center"/>
              <w:rPr>
                <w:rFonts w:ascii="Times New Roman" w:hAnsi="Times New Roman" w:cs="Times New Roman"/>
              </w:rPr>
            </w:pPr>
          </w:p>
        </w:tc>
      </w:tr>
    </w:tbl>
    <w:p w14:paraId="4DE3C191" w14:textId="77777777" w:rsidR="009E3C28" w:rsidRPr="001E2545" w:rsidRDefault="009E3C28" w:rsidP="009E3C28">
      <w:pPr>
        <w:ind w:firstLine="540"/>
        <w:jc w:val="both"/>
        <w:rPr>
          <w:rFonts w:ascii="Times New Roman" w:hAnsi="Times New Roman" w:cs="Times New Roman"/>
          <w:sz w:val="16"/>
          <w:szCs w:val="16"/>
        </w:rPr>
      </w:pPr>
      <w:r w:rsidRPr="001E2545">
        <w:rPr>
          <w:rFonts w:ascii="Times New Roman" w:hAnsi="Times New Roman" w:cs="Times New Roman"/>
          <w:sz w:val="16"/>
          <w:szCs w:val="16"/>
        </w:rPr>
        <w:t>*Вимога щодо урахування ПДВ не стосується учасників, які не є платниками ПДВ згідно чинного законодавства.</w:t>
      </w:r>
    </w:p>
    <w:p w14:paraId="3585A83A" w14:textId="77777777" w:rsidR="009E3C28" w:rsidRPr="001E2545" w:rsidRDefault="009E3C28" w:rsidP="009E3C28">
      <w:pPr>
        <w:spacing w:line="240" w:lineRule="exact"/>
        <w:ind w:firstLine="540"/>
        <w:rPr>
          <w:rFonts w:ascii="Times New Roman" w:hAnsi="Times New Roman" w:cs="Times New Roman"/>
        </w:rPr>
      </w:pPr>
    </w:p>
    <w:p w14:paraId="639376A9" w14:textId="77777777" w:rsidR="009E3C28" w:rsidRPr="000B2A1F" w:rsidRDefault="009E3C28" w:rsidP="009E3C28">
      <w:pPr>
        <w:pStyle w:val="a3"/>
        <w:tabs>
          <w:tab w:val="center" w:pos="4677"/>
        </w:tabs>
        <w:spacing w:line="240" w:lineRule="exact"/>
        <w:ind w:firstLine="540"/>
        <w:rPr>
          <w:rFonts w:ascii="Times New Roman" w:hAnsi="Times New Roman" w:cs="Times New Roman"/>
          <w:i w:val="0"/>
          <w:sz w:val="24"/>
          <w:szCs w:val="24"/>
        </w:rPr>
      </w:pPr>
    </w:p>
    <w:tbl>
      <w:tblPr>
        <w:tblW w:w="9781" w:type="dxa"/>
        <w:tblInd w:w="-34" w:type="dxa"/>
        <w:tblLook w:val="01E0" w:firstRow="1" w:lastRow="1" w:firstColumn="1" w:lastColumn="1" w:noHBand="0" w:noVBand="0"/>
      </w:tblPr>
      <w:tblGrid>
        <w:gridCol w:w="4962"/>
        <w:gridCol w:w="4819"/>
      </w:tblGrid>
      <w:tr w:rsidR="009E3C28" w:rsidRPr="001E2545" w14:paraId="6A0B20E9" w14:textId="77777777" w:rsidTr="00822FB0">
        <w:tc>
          <w:tcPr>
            <w:tcW w:w="4962" w:type="dxa"/>
          </w:tcPr>
          <w:p w14:paraId="2B3C1713" w14:textId="021BBA3A" w:rsidR="009E3C28" w:rsidRPr="00F564C7" w:rsidRDefault="00F564C7" w:rsidP="00822FB0">
            <w:pPr>
              <w:pStyle w:val="2"/>
              <w:spacing w:after="0" w:line="240" w:lineRule="exact"/>
              <w:rPr>
                <w:lang w:val="uk-UA"/>
              </w:rPr>
            </w:pPr>
            <w:r w:rsidRPr="00F564C7">
              <w:rPr>
                <w:lang w:val="uk-UA"/>
              </w:rPr>
              <w:t>Покупець</w:t>
            </w:r>
            <w:r w:rsidR="009E3C28" w:rsidRPr="00F564C7">
              <w:rPr>
                <w:lang w:val="uk-UA"/>
              </w:rPr>
              <w:t xml:space="preserve">: </w:t>
            </w:r>
          </w:p>
          <w:p w14:paraId="3B4DFA09" w14:textId="77777777" w:rsidR="009E3C28" w:rsidRPr="00F564C7" w:rsidRDefault="009E3C28" w:rsidP="00822FB0">
            <w:pPr>
              <w:pStyle w:val="2"/>
              <w:spacing w:after="0" w:line="240" w:lineRule="exact"/>
              <w:rPr>
                <w:lang w:val="uk-UA"/>
              </w:rPr>
            </w:pPr>
          </w:p>
          <w:p w14:paraId="397E05B5" w14:textId="314173E3" w:rsidR="009E3C28" w:rsidRPr="00F564C7" w:rsidRDefault="003A2EAE" w:rsidP="00822FB0">
            <w:pPr>
              <w:pStyle w:val="2"/>
              <w:spacing w:after="0" w:line="240" w:lineRule="exact"/>
              <w:rPr>
                <w:lang w:val="uk-UA"/>
              </w:rPr>
            </w:pPr>
            <w:r w:rsidRPr="00F564C7">
              <w:rPr>
                <w:lang w:val="uk-UA"/>
              </w:rPr>
              <w:t>Начальник</w:t>
            </w:r>
            <w:r w:rsidR="009E3C28" w:rsidRPr="00F564C7">
              <w:rPr>
                <w:lang w:val="uk-UA"/>
              </w:rPr>
              <w:t xml:space="preserve"> управління</w:t>
            </w:r>
          </w:p>
          <w:p w14:paraId="32ADD3CF" w14:textId="77777777" w:rsidR="009E3C28" w:rsidRPr="00F564C7" w:rsidRDefault="009E3C28" w:rsidP="00822FB0">
            <w:pPr>
              <w:pStyle w:val="2"/>
              <w:spacing w:after="0" w:line="240" w:lineRule="exact"/>
              <w:rPr>
                <w:lang w:val="uk-UA"/>
              </w:rPr>
            </w:pPr>
          </w:p>
          <w:p w14:paraId="51A38AFC" w14:textId="156D77D7" w:rsidR="009E3C28" w:rsidRPr="00F564C7" w:rsidRDefault="009E3C28" w:rsidP="00822FB0">
            <w:pPr>
              <w:pStyle w:val="2"/>
              <w:spacing w:after="0" w:line="240" w:lineRule="exact"/>
              <w:rPr>
                <w:lang w:val="uk-UA"/>
              </w:rPr>
            </w:pPr>
            <w:r w:rsidRPr="00F564C7">
              <w:rPr>
                <w:lang w:val="uk-UA"/>
              </w:rPr>
              <w:t>____</w:t>
            </w:r>
            <w:r w:rsidR="003A2EAE" w:rsidRPr="00F564C7">
              <w:rPr>
                <w:lang w:val="uk-UA"/>
              </w:rPr>
              <w:t>___________Михайло СКОРОХОДОВ</w:t>
            </w:r>
          </w:p>
          <w:p w14:paraId="0A17B6C6" w14:textId="77777777" w:rsidR="009E3C28" w:rsidRPr="00F564C7" w:rsidRDefault="009E3C28" w:rsidP="00822FB0">
            <w:pPr>
              <w:pStyle w:val="2"/>
              <w:spacing w:after="0" w:line="240" w:lineRule="exact"/>
              <w:rPr>
                <w:lang w:val="uk-UA"/>
              </w:rPr>
            </w:pPr>
          </w:p>
          <w:p w14:paraId="4ACB7982" w14:textId="77777777" w:rsidR="009E3C28" w:rsidRPr="00F564C7" w:rsidRDefault="009E3C28" w:rsidP="00822FB0">
            <w:pPr>
              <w:pStyle w:val="2"/>
              <w:spacing w:after="0" w:line="240" w:lineRule="exact"/>
              <w:rPr>
                <w:lang w:val="uk-UA"/>
              </w:rPr>
            </w:pPr>
            <w:r w:rsidRPr="00F564C7">
              <w:rPr>
                <w:lang w:val="uk-UA"/>
              </w:rPr>
              <w:t>МП</w:t>
            </w:r>
          </w:p>
        </w:tc>
        <w:tc>
          <w:tcPr>
            <w:tcW w:w="4819" w:type="dxa"/>
            <w:shd w:val="clear" w:color="auto" w:fill="auto"/>
          </w:tcPr>
          <w:p w14:paraId="7B01572D" w14:textId="77777777" w:rsidR="009E3C28" w:rsidRPr="00F564C7" w:rsidRDefault="009E3C28" w:rsidP="00822FB0">
            <w:pPr>
              <w:spacing w:line="240" w:lineRule="exact"/>
              <w:rPr>
                <w:rFonts w:ascii="Times New Roman" w:hAnsi="Times New Roman" w:cs="Times New Roman"/>
                <w:sz w:val="24"/>
                <w:szCs w:val="24"/>
              </w:rPr>
            </w:pPr>
            <w:r w:rsidRPr="00F564C7">
              <w:rPr>
                <w:rFonts w:ascii="Times New Roman" w:hAnsi="Times New Roman" w:cs="Times New Roman"/>
                <w:sz w:val="24"/>
                <w:szCs w:val="24"/>
              </w:rPr>
              <w:t>Постачальник:</w:t>
            </w:r>
          </w:p>
          <w:p w14:paraId="7D7A4936" w14:textId="77777777" w:rsidR="009E3C28" w:rsidRPr="00F564C7" w:rsidRDefault="009E3C28" w:rsidP="00822FB0">
            <w:pPr>
              <w:spacing w:line="240" w:lineRule="exact"/>
              <w:rPr>
                <w:rFonts w:ascii="Times New Roman" w:hAnsi="Times New Roman" w:cs="Times New Roman"/>
                <w:sz w:val="24"/>
                <w:szCs w:val="24"/>
              </w:rPr>
            </w:pPr>
          </w:p>
          <w:p w14:paraId="5757A429" w14:textId="77777777" w:rsidR="009E3C28" w:rsidRPr="00F564C7" w:rsidRDefault="009E3C28" w:rsidP="00822FB0">
            <w:pPr>
              <w:spacing w:line="240" w:lineRule="exact"/>
              <w:rPr>
                <w:rFonts w:ascii="Times New Roman" w:hAnsi="Times New Roman" w:cs="Times New Roman"/>
                <w:sz w:val="24"/>
                <w:szCs w:val="24"/>
              </w:rPr>
            </w:pPr>
          </w:p>
          <w:p w14:paraId="5841A95C" w14:textId="77777777" w:rsidR="009E3C28" w:rsidRPr="00F564C7" w:rsidRDefault="009E3C28" w:rsidP="00822FB0">
            <w:pPr>
              <w:spacing w:line="240" w:lineRule="exact"/>
              <w:rPr>
                <w:rFonts w:ascii="Times New Roman" w:hAnsi="Times New Roman" w:cs="Times New Roman"/>
                <w:sz w:val="24"/>
                <w:szCs w:val="24"/>
              </w:rPr>
            </w:pPr>
            <w:r w:rsidRPr="00F564C7">
              <w:rPr>
                <w:rFonts w:ascii="Times New Roman" w:hAnsi="Times New Roman" w:cs="Times New Roman"/>
                <w:sz w:val="24"/>
                <w:szCs w:val="24"/>
              </w:rPr>
              <w:t>МП</w:t>
            </w:r>
          </w:p>
        </w:tc>
      </w:tr>
    </w:tbl>
    <w:p w14:paraId="47FA7977" w14:textId="77777777" w:rsidR="009E3C28" w:rsidRDefault="009E3C28" w:rsidP="009E3C28">
      <w:pPr>
        <w:spacing w:after="0" w:line="240" w:lineRule="auto"/>
        <w:jc w:val="both"/>
        <w:rPr>
          <w:rFonts w:ascii="Times New Roman" w:eastAsia="Times New Roman" w:hAnsi="Times New Roman" w:cs="Times New Roman"/>
          <w:b/>
          <w:sz w:val="24"/>
          <w:szCs w:val="24"/>
        </w:rPr>
      </w:pPr>
    </w:p>
    <w:p w14:paraId="6F129681" w14:textId="77777777" w:rsidR="009E3C28" w:rsidRDefault="009E3C28" w:rsidP="009E3C28">
      <w:pPr>
        <w:spacing w:after="0" w:line="240" w:lineRule="auto"/>
        <w:jc w:val="both"/>
        <w:rPr>
          <w:rFonts w:ascii="Times New Roman" w:eastAsia="Times New Roman" w:hAnsi="Times New Roman" w:cs="Times New Roman"/>
          <w:b/>
          <w:sz w:val="24"/>
          <w:szCs w:val="24"/>
        </w:rPr>
      </w:pPr>
    </w:p>
    <w:p w14:paraId="3724CF9F" w14:textId="77777777" w:rsidR="009E3C28" w:rsidRDefault="009E3C28" w:rsidP="009E3C28">
      <w:pPr>
        <w:spacing w:after="0" w:line="240" w:lineRule="auto"/>
        <w:jc w:val="both"/>
        <w:rPr>
          <w:rFonts w:ascii="Times New Roman" w:eastAsia="Times New Roman" w:hAnsi="Times New Roman" w:cs="Times New Roman"/>
          <w:b/>
          <w:sz w:val="24"/>
          <w:szCs w:val="24"/>
        </w:rPr>
      </w:pPr>
    </w:p>
    <w:p w14:paraId="1A3DCAE0" w14:textId="77777777" w:rsidR="009E3C28" w:rsidRDefault="009E3C28" w:rsidP="009E3C28">
      <w:pPr>
        <w:spacing w:after="0" w:line="240" w:lineRule="auto"/>
        <w:jc w:val="both"/>
        <w:rPr>
          <w:rFonts w:ascii="Times New Roman" w:eastAsia="Times New Roman" w:hAnsi="Times New Roman" w:cs="Times New Roman"/>
          <w:b/>
          <w:sz w:val="24"/>
          <w:szCs w:val="24"/>
        </w:rPr>
      </w:pPr>
    </w:p>
    <w:p w14:paraId="4F9CAB1F" w14:textId="6CEB13EA" w:rsidR="009E3C28" w:rsidRDefault="009E3C28" w:rsidP="009E3C28">
      <w:pPr>
        <w:spacing w:after="0" w:line="240" w:lineRule="auto"/>
        <w:jc w:val="both"/>
        <w:rPr>
          <w:rFonts w:ascii="Times New Roman" w:eastAsia="Times New Roman" w:hAnsi="Times New Roman" w:cs="Times New Roman"/>
          <w:b/>
          <w:sz w:val="24"/>
          <w:szCs w:val="24"/>
        </w:rPr>
      </w:pPr>
    </w:p>
    <w:p w14:paraId="1167E050" w14:textId="59150A8B" w:rsidR="00B50530" w:rsidRDefault="00B50530" w:rsidP="009E3C28">
      <w:pPr>
        <w:spacing w:after="0" w:line="240" w:lineRule="auto"/>
        <w:jc w:val="both"/>
        <w:rPr>
          <w:rFonts w:ascii="Times New Roman" w:eastAsia="Times New Roman" w:hAnsi="Times New Roman" w:cs="Times New Roman"/>
          <w:b/>
          <w:sz w:val="24"/>
          <w:szCs w:val="24"/>
        </w:rPr>
      </w:pPr>
    </w:p>
    <w:p w14:paraId="17425A27" w14:textId="678953F8" w:rsidR="00B50530" w:rsidRDefault="00B50530" w:rsidP="009E3C28">
      <w:pPr>
        <w:spacing w:after="0" w:line="240" w:lineRule="auto"/>
        <w:jc w:val="both"/>
        <w:rPr>
          <w:rFonts w:ascii="Times New Roman" w:eastAsia="Times New Roman" w:hAnsi="Times New Roman" w:cs="Times New Roman"/>
          <w:b/>
          <w:sz w:val="24"/>
          <w:szCs w:val="24"/>
        </w:rPr>
      </w:pPr>
    </w:p>
    <w:p w14:paraId="1A674E14" w14:textId="082B07D9" w:rsidR="00B50530" w:rsidRDefault="00B50530" w:rsidP="009E3C28">
      <w:pPr>
        <w:spacing w:after="0" w:line="240" w:lineRule="auto"/>
        <w:jc w:val="both"/>
        <w:rPr>
          <w:rFonts w:ascii="Times New Roman" w:eastAsia="Times New Roman" w:hAnsi="Times New Roman" w:cs="Times New Roman"/>
          <w:b/>
          <w:sz w:val="24"/>
          <w:szCs w:val="24"/>
        </w:rPr>
      </w:pPr>
    </w:p>
    <w:p w14:paraId="75D8B43F" w14:textId="1587B95E" w:rsidR="00B50530" w:rsidRDefault="00B50530" w:rsidP="009E3C28">
      <w:pPr>
        <w:spacing w:after="0" w:line="240" w:lineRule="auto"/>
        <w:jc w:val="both"/>
        <w:rPr>
          <w:rFonts w:ascii="Times New Roman" w:eastAsia="Times New Roman" w:hAnsi="Times New Roman" w:cs="Times New Roman"/>
          <w:b/>
          <w:sz w:val="24"/>
          <w:szCs w:val="24"/>
        </w:rPr>
      </w:pPr>
    </w:p>
    <w:p w14:paraId="12DF14F5" w14:textId="1333AB43" w:rsidR="00B50530" w:rsidRDefault="00B50530" w:rsidP="009E3C28">
      <w:pPr>
        <w:spacing w:after="0" w:line="240" w:lineRule="auto"/>
        <w:jc w:val="both"/>
        <w:rPr>
          <w:rFonts w:ascii="Times New Roman" w:eastAsia="Times New Roman" w:hAnsi="Times New Roman" w:cs="Times New Roman"/>
          <w:b/>
          <w:sz w:val="24"/>
          <w:szCs w:val="24"/>
        </w:rPr>
      </w:pPr>
    </w:p>
    <w:p w14:paraId="403DDBEB" w14:textId="202A9127" w:rsidR="00B50530" w:rsidRDefault="00B50530" w:rsidP="009E3C28">
      <w:pPr>
        <w:spacing w:after="0" w:line="240" w:lineRule="auto"/>
        <w:jc w:val="both"/>
        <w:rPr>
          <w:rFonts w:ascii="Times New Roman" w:eastAsia="Times New Roman" w:hAnsi="Times New Roman" w:cs="Times New Roman"/>
          <w:b/>
          <w:sz w:val="24"/>
          <w:szCs w:val="24"/>
        </w:rPr>
      </w:pPr>
    </w:p>
    <w:p w14:paraId="1C0F4349" w14:textId="10951141" w:rsidR="00B50530" w:rsidRDefault="00B50530" w:rsidP="009E3C28">
      <w:pPr>
        <w:spacing w:after="0" w:line="240" w:lineRule="auto"/>
        <w:jc w:val="both"/>
        <w:rPr>
          <w:rFonts w:ascii="Times New Roman" w:eastAsia="Times New Roman" w:hAnsi="Times New Roman" w:cs="Times New Roman"/>
          <w:b/>
          <w:sz w:val="24"/>
          <w:szCs w:val="24"/>
        </w:rPr>
      </w:pPr>
    </w:p>
    <w:p w14:paraId="41C393E6" w14:textId="070DBB9F" w:rsidR="00B50530" w:rsidRDefault="00B50530" w:rsidP="009E3C28">
      <w:pPr>
        <w:spacing w:after="0" w:line="240" w:lineRule="auto"/>
        <w:jc w:val="both"/>
        <w:rPr>
          <w:rFonts w:ascii="Times New Roman" w:eastAsia="Times New Roman" w:hAnsi="Times New Roman" w:cs="Times New Roman"/>
          <w:b/>
          <w:sz w:val="24"/>
          <w:szCs w:val="24"/>
        </w:rPr>
      </w:pPr>
    </w:p>
    <w:p w14:paraId="34E366CE" w14:textId="12EBAE7A" w:rsidR="00B50530" w:rsidRDefault="00B50530" w:rsidP="009E3C28">
      <w:pPr>
        <w:spacing w:after="0" w:line="240" w:lineRule="auto"/>
        <w:jc w:val="both"/>
        <w:rPr>
          <w:rFonts w:ascii="Times New Roman" w:eastAsia="Times New Roman" w:hAnsi="Times New Roman" w:cs="Times New Roman"/>
          <w:b/>
          <w:sz w:val="24"/>
          <w:szCs w:val="24"/>
        </w:rPr>
      </w:pPr>
    </w:p>
    <w:p w14:paraId="7691364A" w14:textId="3BDCA906" w:rsidR="00B50530" w:rsidRDefault="00B50530" w:rsidP="009E3C28">
      <w:pPr>
        <w:spacing w:after="0" w:line="240" w:lineRule="auto"/>
        <w:jc w:val="both"/>
        <w:rPr>
          <w:rFonts w:ascii="Times New Roman" w:eastAsia="Times New Roman" w:hAnsi="Times New Roman" w:cs="Times New Roman"/>
          <w:b/>
          <w:sz w:val="24"/>
          <w:szCs w:val="24"/>
        </w:rPr>
      </w:pPr>
    </w:p>
    <w:p w14:paraId="1B4D13A3" w14:textId="76F7207D" w:rsidR="00B50530" w:rsidRDefault="00B50530" w:rsidP="009E3C28">
      <w:pPr>
        <w:spacing w:after="0" w:line="240" w:lineRule="auto"/>
        <w:jc w:val="both"/>
        <w:rPr>
          <w:rFonts w:ascii="Times New Roman" w:eastAsia="Times New Roman" w:hAnsi="Times New Roman" w:cs="Times New Roman"/>
          <w:b/>
          <w:sz w:val="24"/>
          <w:szCs w:val="24"/>
        </w:rPr>
      </w:pPr>
    </w:p>
    <w:p w14:paraId="01A6582B" w14:textId="65912DBB" w:rsidR="00B50530" w:rsidRDefault="00B50530" w:rsidP="009E3C28">
      <w:pPr>
        <w:spacing w:after="0" w:line="240" w:lineRule="auto"/>
        <w:jc w:val="both"/>
        <w:rPr>
          <w:rFonts w:ascii="Times New Roman" w:eastAsia="Times New Roman" w:hAnsi="Times New Roman" w:cs="Times New Roman"/>
          <w:b/>
          <w:sz w:val="24"/>
          <w:szCs w:val="24"/>
        </w:rPr>
      </w:pPr>
    </w:p>
    <w:p w14:paraId="0D943D0C" w14:textId="0AF6B9B3" w:rsidR="00B50530" w:rsidRDefault="00B50530" w:rsidP="009E3C28">
      <w:pPr>
        <w:spacing w:after="0" w:line="240" w:lineRule="auto"/>
        <w:jc w:val="both"/>
        <w:rPr>
          <w:rFonts w:ascii="Times New Roman" w:eastAsia="Times New Roman" w:hAnsi="Times New Roman" w:cs="Times New Roman"/>
          <w:b/>
          <w:sz w:val="24"/>
          <w:szCs w:val="24"/>
        </w:rPr>
      </w:pPr>
    </w:p>
    <w:p w14:paraId="363EAE51" w14:textId="1DB22C4D" w:rsidR="00B50530" w:rsidRDefault="00B50530" w:rsidP="009E3C28">
      <w:pPr>
        <w:spacing w:after="0" w:line="240" w:lineRule="auto"/>
        <w:jc w:val="both"/>
        <w:rPr>
          <w:rFonts w:ascii="Times New Roman" w:eastAsia="Times New Roman" w:hAnsi="Times New Roman" w:cs="Times New Roman"/>
          <w:b/>
          <w:sz w:val="24"/>
          <w:szCs w:val="24"/>
        </w:rPr>
      </w:pPr>
    </w:p>
    <w:p w14:paraId="575A3567" w14:textId="3ABF896F" w:rsidR="00B50530" w:rsidRDefault="00B50530" w:rsidP="009E3C28">
      <w:pPr>
        <w:spacing w:after="0" w:line="240" w:lineRule="auto"/>
        <w:jc w:val="both"/>
        <w:rPr>
          <w:rFonts w:ascii="Times New Roman" w:eastAsia="Times New Roman" w:hAnsi="Times New Roman" w:cs="Times New Roman"/>
          <w:b/>
          <w:sz w:val="24"/>
          <w:szCs w:val="24"/>
        </w:rPr>
      </w:pPr>
    </w:p>
    <w:p w14:paraId="61083912" w14:textId="138247E6" w:rsidR="00B50530" w:rsidRDefault="00B50530" w:rsidP="009E3C28">
      <w:pPr>
        <w:spacing w:after="0" w:line="240" w:lineRule="auto"/>
        <w:jc w:val="both"/>
        <w:rPr>
          <w:rFonts w:ascii="Times New Roman" w:eastAsia="Times New Roman" w:hAnsi="Times New Roman" w:cs="Times New Roman"/>
          <w:b/>
          <w:sz w:val="24"/>
          <w:szCs w:val="24"/>
        </w:rPr>
      </w:pPr>
    </w:p>
    <w:p w14:paraId="080D0CAA" w14:textId="77AB7B85" w:rsidR="00B50530" w:rsidRDefault="00B50530" w:rsidP="009E3C28">
      <w:pPr>
        <w:spacing w:after="0" w:line="240" w:lineRule="auto"/>
        <w:jc w:val="both"/>
        <w:rPr>
          <w:rFonts w:ascii="Times New Roman" w:eastAsia="Times New Roman" w:hAnsi="Times New Roman" w:cs="Times New Roman"/>
          <w:b/>
          <w:sz w:val="24"/>
          <w:szCs w:val="24"/>
        </w:rPr>
      </w:pPr>
    </w:p>
    <w:p w14:paraId="08AE8C24" w14:textId="2B42E712" w:rsidR="00B50530" w:rsidRDefault="00B50530" w:rsidP="009E3C28">
      <w:pPr>
        <w:spacing w:after="0" w:line="240" w:lineRule="auto"/>
        <w:jc w:val="both"/>
        <w:rPr>
          <w:rFonts w:ascii="Times New Roman" w:eastAsia="Times New Roman" w:hAnsi="Times New Roman" w:cs="Times New Roman"/>
          <w:b/>
          <w:sz w:val="24"/>
          <w:szCs w:val="24"/>
        </w:rPr>
      </w:pPr>
    </w:p>
    <w:p w14:paraId="40A75489" w14:textId="6E62F20B" w:rsidR="00B50530" w:rsidRDefault="00B50530" w:rsidP="009E3C28">
      <w:pPr>
        <w:spacing w:after="0" w:line="240" w:lineRule="auto"/>
        <w:jc w:val="both"/>
        <w:rPr>
          <w:rFonts w:ascii="Times New Roman" w:eastAsia="Times New Roman" w:hAnsi="Times New Roman" w:cs="Times New Roman"/>
          <w:b/>
          <w:sz w:val="24"/>
          <w:szCs w:val="24"/>
        </w:rPr>
      </w:pPr>
    </w:p>
    <w:p w14:paraId="64EC8DE0" w14:textId="620BAA35" w:rsidR="00B50530" w:rsidRDefault="00B50530" w:rsidP="009E3C28">
      <w:pPr>
        <w:spacing w:after="0" w:line="240" w:lineRule="auto"/>
        <w:jc w:val="both"/>
        <w:rPr>
          <w:rFonts w:ascii="Times New Roman" w:eastAsia="Times New Roman" w:hAnsi="Times New Roman" w:cs="Times New Roman"/>
          <w:b/>
          <w:sz w:val="24"/>
          <w:szCs w:val="24"/>
        </w:rPr>
      </w:pPr>
    </w:p>
    <w:p w14:paraId="2A0B204A" w14:textId="77777777" w:rsidR="00B50530" w:rsidRPr="00B50530" w:rsidRDefault="00B50530" w:rsidP="00B50530">
      <w:pPr>
        <w:spacing w:after="0" w:line="240" w:lineRule="auto"/>
        <w:ind w:left="4956" w:firstLine="708"/>
        <w:jc w:val="both"/>
        <w:rPr>
          <w:rFonts w:ascii="Times New Roman" w:eastAsia="Times New Roman" w:hAnsi="Times New Roman" w:cs="Times New Roman"/>
          <w:sz w:val="24"/>
          <w:szCs w:val="24"/>
        </w:rPr>
      </w:pPr>
      <w:r w:rsidRPr="00B50530">
        <w:rPr>
          <w:rFonts w:ascii="Times New Roman" w:eastAsia="Times New Roman" w:hAnsi="Times New Roman" w:cs="Times New Roman"/>
          <w:sz w:val="24"/>
          <w:szCs w:val="24"/>
        </w:rPr>
        <w:t>Додаток № 2</w:t>
      </w:r>
    </w:p>
    <w:p w14:paraId="34429460" w14:textId="77777777" w:rsidR="00B50530" w:rsidRDefault="00B50530" w:rsidP="00B50530">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50530">
        <w:rPr>
          <w:rFonts w:ascii="Times New Roman" w:eastAsia="Times New Roman" w:hAnsi="Times New Roman" w:cs="Times New Roman"/>
          <w:sz w:val="24"/>
          <w:szCs w:val="24"/>
        </w:rPr>
        <w:t>о договору</w:t>
      </w:r>
    </w:p>
    <w:p w14:paraId="07E27FA4" w14:textId="15004CA0" w:rsidR="00B50530" w:rsidRPr="00B50530" w:rsidRDefault="00B50530" w:rsidP="00B50530">
      <w:pPr>
        <w:spacing w:after="0" w:line="240" w:lineRule="auto"/>
        <w:ind w:left="4248" w:firstLine="708"/>
        <w:jc w:val="both"/>
        <w:rPr>
          <w:rFonts w:ascii="Times New Roman" w:eastAsia="Times New Roman" w:hAnsi="Times New Roman" w:cs="Times New Roman"/>
          <w:sz w:val="24"/>
          <w:szCs w:val="24"/>
        </w:rPr>
      </w:pPr>
      <w:r w:rsidRPr="00B50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від «____» _________ 2024</w:t>
      </w:r>
      <w:r w:rsidRPr="00B50530">
        <w:rPr>
          <w:rFonts w:ascii="Times New Roman" w:eastAsia="Times New Roman" w:hAnsi="Times New Roman" w:cs="Times New Roman"/>
          <w:sz w:val="24"/>
          <w:szCs w:val="24"/>
        </w:rPr>
        <w:t>р. № ______</w:t>
      </w:r>
    </w:p>
    <w:p w14:paraId="1747785E" w14:textId="77777777" w:rsidR="00B50530" w:rsidRPr="00B50530" w:rsidRDefault="00B50530" w:rsidP="00B50530">
      <w:pPr>
        <w:spacing w:after="0" w:line="240" w:lineRule="auto"/>
        <w:jc w:val="both"/>
        <w:rPr>
          <w:rFonts w:ascii="Times New Roman" w:eastAsia="Times New Roman" w:hAnsi="Times New Roman" w:cs="Times New Roman"/>
          <w:sz w:val="24"/>
          <w:szCs w:val="24"/>
        </w:rPr>
      </w:pPr>
    </w:p>
    <w:p w14:paraId="2BE1740F" w14:textId="77777777" w:rsidR="00B50530" w:rsidRPr="00B50530" w:rsidRDefault="00B50530" w:rsidP="00B50530">
      <w:pPr>
        <w:spacing w:after="0" w:line="240" w:lineRule="auto"/>
        <w:jc w:val="both"/>
        <w:rPr>
          <w:rFonts w:ascii="Times New Roman" w:eastAsia="Times New Roman" w:hAnsi="Times New Roman" w:cs="Times New Roman"/>
          <w:sz w:val="24"/>
          <w:szCs w:val="24"/>
        </w:rPr>
      </w:pPr>
    </w:p>
    <w:p w14:paraId="032E28FD" w14:textId="77777777" w:rsidR="00B50530" w:rsidRPr="00B50530" w:rsidRDefault="00B50530" w:rsidP="00B50530">
      <w:pPr>
        <w:spacing w:after="0" w:line="240" w:lineRule="auto"/>
        <w:jc w:val="both"/>
        <w:rPr>
          <w:rFonts w:ascii="Times New Roman" w:eastAsia="Times New Roman" w:hAnsi="Times New Roman" w:cs="Times New Roman"/>
          <w:sz w:val="24"/>
          <w:szCs w:val="24"/>
        </w:rPr>
      </w:pPr>
    </w:p>
    <w:p w14:paraId="1CE7149B" w14:textId="77777777" w:rsidR="00B50530" w:rsidRPr="00B50530" w:rsidRDefault="00B50530" w:rsidP="00B50530">
      <w:pPr>
        <w:spacing w:after="0" w:line="240" w:lineRule="auto"/>
        <w:jc w:val="center"/>
        <w:rPr>
          <w:rFonts w:ascii="Times New Roman" w:eastAsia="Times New Roman" w:hAnsi="Times New Roman" w:cs="Times New Roman"/>
          <w:sz w:val="24"/>
          <w:szCs w:val="24"/>
        </w:rPr>
      </w:pPr>
      <w:r w:rsidRPr="00B50530">
        <w:rPr>
          <w:rFonts w:ascii="Times New Roman" w:eastAsia="Times New Roman" w:hAnsi="Times New Roman" w:cs="Times New Roman"/>
          <w:sz w:val="24"/>
          <w:szCs w:val="24"/>
        </w:rPr>
        <w:t>ПЕРЕЛІК АЗС ПОСТАЧАЛЬНИКА*</w:t>
      </w:r>
    </w:p>
    <w:p w14:paraId="680E359B" w14:textId="77777777" w:rsidR="00B50530" w:rsidRPr="00B50530" w:rsidRDefault="00B50530" w:rsidP="00B50530">
      <w:pPr>
        <w:spacing w:after="0" w:line="240" w:lineRule="auto"/>
        <w:jc w:val="both"/>
        <w:rPr>
          <w:rFonts w:ascii="Times New Roman" w:eastAsia="Times New Roman" w:hAnsi="Times New Roman" w:cs="Times New Roman"/>
          <w:sz w:val="24"/>
          <w:szCs w:val="24"/>
        </w:rPr>
      </w:pPr>
    </w:p>
    <w:p w14:paraId="042B6E1A" w14:textId="77777777" w:rsidR="00B50530" w:rsidRPr="00B50530" w:rsidRDefault="00B50530" w:rsidP="00B50530">
      <w:pPr>
        <w:spacing w:after="0" w:line="240" w:lineRule="auto"/>
        <w:jc w:val="both"/>
        <w:rPr>
          <w:rFonts w:ascii="Times New Roman" w:eastAsia="Times New Roman" w:hAnsi="Times New Roman" w:cs="Times New Roman"/>
          <w:b/>
          <w:sz w:val="24"/>
          <w:szCs w:val="24"/>
        </w:rPr>
      </w:pPr>
    </w:p>
    <w:p w14:paraId="112B996A" w14:textId="4E4D1EF8" w:rsidR="00B50530" w:rsidRPr="00003E18" w:rsidRDefault="00B50530" w:rsidP="00B50530">
      <w:pPr>
        <w:spacing w:after="0" w:line="240" w:lineRule="auto"/>
        <w:jc w:val="both"/>
        <w:rPr>
          <w:rFonts w:ascii="Times New Roman" w:eastAsia="Times New Roman" w:hAnsi="Times New Roman" w:cs="Times New Roman"/>
          <w:sz w:val="24"/>
          <w:szCs w:val="24"/>
        </w:rPr>
      </w:pPr>
      <w:r w:rsidRPr="00003E18">
        <w:rPr>
          <w:rFonts w:ascii="Times New Roman" w:eastAsia="Times New Roman" w:hAnsi="Times New Roman" w:cs="Times New Roman"/>
          <w:sz w:val="24"/>
          <w:szCs w:val="24"/>
        </w:rPr>
        <w:t>* Відстань від АЗС Постачальника до місцезнаход</w:t>
      </w:r>
      <w:r w:rsidR="00567E03">
        <w:rPr>
          <w:rFonts w:ascii="Times New Roman" w:eastAsia="Times New Roman" w:hAnsi="Times New Roman" w:cs="Times New Roman"/>
          <w:sz w:val="24"/>
          <w:szCs w:val="24"/>
        </w:rPr>
        <w:t>ження Покупця (вул. Шкільна, 2</w:t>
      </w:r>
      <w:r w:rsidRPr="00003E18">
        <w:rPr>
          <w:rFonts w:ascii="Times New Roman" w:eastAsia="Times New Roman" w:hAnsi="Times New Roman" w:cs="Times New Roman"/>
          <w:sz w:val="24"/>
          <w:szCs w:val="24"/>
        </w:rPr>
        <w:t xml:space="preserve">, м. Запоріжжя) не </w:t>
      </w:r>
      <w:r w:rsidR="00003E18" w:rsidRPr="00003E18">
        <w:rPr>
          <w:rFonts w:ascii="Times New Roman" w:eastAsia="Times New Roman" w:hAnsi="Times New Roman" w:cs="Times New Roman"/>
          <w:sz w:val="24"/>
          <w:szCs w:val="24"/>
        </w:rPr>
        <w:t>повинна</w:t>
      </w:r>
      <w:r w:rsidR="00B35FA4">
        <w:rPr>
          <w:rFonts w:ascii="Times New Roman" w:eastAsia="Times New Roman" w:hAnsi="Times New Roman" w:cs="Times New Roman"/>
          <w:sz w:val="24"/>
          <w:szCs w:val="24"/>
        </w:rPr>
        <w:t xml:space="preserve"> перевищувати 4 </w:t>
      </w:r>
      <w:r w:rsidRPr="00003E18">
        <w:rPr>
          <w:rFonts w:ascii="Times New Roman" w:eastAsia="Times New Roman" w:hAnsi="Times New Roman" w:cs="Times New Roman"/>
          <w:sz w:val="24"/>
          <w:szCs w:val="24"/>
        </w:rPr>
        <w:t xml:space="preserve">км. </w:t>
      </w:r>
    </w:p>
    <w:p w14:paraId="50A9334D" w14:textId="77777777" w:rsidR="00B50530" w:rsidRPr="00B50530" w:rsidRDefault="00B50530" w:rsidP="00B50530">
      <w:pPr>
        <w:spacing w:after="0" w:line="240" w:lineRule="auto"/>
        <w:jc w:val="both"/>
        <w:rPr>
          <w:rFonts w:ascii="Times New Roman" w:eastAsia="Times New Roman" w:hAnsi="Times New Roman" w:cs="Times New Roman"/>
          <w:b/>
          <w:sz w:val="24"/>
          <w:szCs w:val="24"/>
        </w:rPr>
      </w:pPr>
    </w:p>
    <w:p w14:paraId="0621E8DE" w14:textId="77777777" w:rsidR="00B50530" w:rsidRPr="00B50530" w:rsidRDefault="00B50530" w:rsidP="00B50530">
      <w:pPr>
        <w:spacing w:after="0" w:line="240" w:lineRule="auto"/>
        <w:jc w:val="both"/>
        <w:rPr>
          <w:rFonts w:ascii="Times New Roman" w:eastAsia="Times New Roman" w:hAnsi="Times New Roman" w:cs="Times New Roman"/>
          <w:b/>
          <w:sz w:val="24"/>
          <w:szCs w:val="24"/>
        </w:rPr>
      </w:pPr>
    </w:p>
    <w:p w14:paraId="485DA37F" w14:textId="7C256745" w:rsidR="009E3C28" w:rsidRDefault="009E3C28" w:rsidP="009E3C28">
      <w:pPr>
        <w:spacing w:after="0" w:line="240" w:lineRule="auto"/>
        <w:jc w:val="both"/>
        <w:rPr>
          <w:rFonts w:ascii="Times New Roman" w:eastAsia="Times New Roman" w:hAnsi="Times New Roman" w:cs="Times New Roman"/>
          <w:b/>
          <w:sz w:val="24"/>
          <w:szCs w:val="24"/>
        </w:rPr>
      </w:pPr>
    </w:p>
    <w:p w14:paraId="41F7B202" w14:textId="77777777" w:rsidR="00B50530" w:rsidRDefault="00B50530" w:rsidP="009E3C28">
      <w:pPr>
        <w:spacing w:after="0" w:line="240" w:lineRule="auto"/>
        <w:jc w:val="both"/>
        <w:rPr>
          <w:rFonts w:ascii="Times New Roman" w:eastAsia="Times New Roman" w:hAnsi="Times New Roman" w:cs="Times New Roman"/>
          <w:b/>
          <w:sz w:val="24"/>
          <w:szCs w:val="24"/>
        </w:rPr>
      </w:pPr>
    </w:p>
    <w:p w14:paraId="7DB6CC2D" w14:textId="77777777" w:rsidR="00B50530" w:rsidRPr="000B2A1F" w:rsidRDefault="00B50530" w:rsidP="00B50530">
      <w:pPr>
        <w:pStyle w:val="a3"/>
        <w:tabs>
          <w:tab w:val="center" w:pos="4677"/>
        </w:tabs>
        <w:spacing w:line="240" w:lineRule="exact"/>
        <w:ind w:firstLine="540"/>
        <w:rPr>
          <w:rFonts w:ascii="Times New Roman" w:hAnsi="Times New Roman" w:cs="Times New Roman"/>
          <w:i w:val="0"/>
          <w:sz w:val="24"/>
          <w:szCs w:val="24"/>
        </w:rPr>
      </w:pPr>
    </w:p>
    <w:tbl>
      <w:tblPr>
        <w:tblW w:w="9781" w:type="dxa"/>
        <w:tblInd w:w="-34" w:type="dxa"/>
        <w:tblLook w:val="01E0" w:firstRow="1" w:lastRow="1" w:firstColumn="1" w:lastColumn="1" w:noHBand="0" w:noVBand="0"/>
      </w:tblPr>
      <w:tblGrid>
        <w:gridCol w:w="4962"/>
        <w:gridCol w:w="4819"/>
      </w:tblGrid>
      <w:tr w:rsidR="00B50530" w:rsidRPr="001E2545" w14:paraId="7A4976E0" w14:textId="77777777" w:rsidTr="005561F0">
        <w:tc>
          <w:tcPr>
            <w:tcW w:w="4962" w:type="dxa"/>
          </w:tcPr>
          <w:p w14:paraId="68C3C50B" w14:textId="77777777" w:rsidR="00B50530" w:rsidRPr="00F564C7" w:rsidRDefault="00B50530" w:rsidP="005561F0">
            <w:pPr>
              <w:pStyle w:val="2"/>
              <w:spacing w:after="0" w:line="240" w:lineRule="exact"/>
              <w:rPr>
                <w:lang w:val="uk-UA"/>
              </w:rPr>
            </w:pPr>
            <w:r w:rsidRPr="00F564C7">
              <w:rPr>
                <w:lang w:val="uk-UA"/>
              </w:rPr>
              <w:t xml:space="preserve">Замовник: </w:t>
            </w:r>
          </w:p>
          <w:p w14:paraId="396B2A03" w14:textId="77777777" w:rsidR="00B50530" w:rsidRPr="00F564C7" w:rsidRDefault="00B50530" w:rsidP="005561F0">
            <w:pPr>
              <w:pStyle w:val="2"/>
              <w:spacing w:after="0" w:line="240" w:lineRule="exact"/>
              <w:rPr>
                <w:lang w:val="uk-UA"/>
              </w:rPr>
            </w:pPr>
          </w:p>
          <w:p w14:paraId="5F3787F5" w14:textId="77777777" w:rsidR="00B50530" w:rsidRPr="00F564C7" w:rsidRDefault="00B50530" w:rsidP="005561F0">
            <w:pPr>
              <w:pStyle w:val="2"/>
              <w:spacing w:after="0" w:line="240" w:lineRule="exact"/>
              <w:rPr>
                <w:lang w:val="uk-UA"/>
              </w:rPr>
            </w:pPr>
            <w:r w:rsidRPr="00F564C7">
              <w:rPr>
                <w:lang w:val="uk-UA"/>
              </w:rPr>
              <w:t>Начальник управління</w:t>
            </w:r>
          </w:p>
          <w:p w14:paraId="7067BE28" w14:textId="77777777" w:rsidR="00B50530" w:rsidRPr="00F564C7" w:rsidRDefault="00B50530" w:rsidP="005561F0">
            <w:pPr>
              <w:pStyle w:val="2"/>
              <w:spacing w:after="0" w:line="240" w:lineRule="exact"/>
              <w:rPr>
                <w:lang w:val="uk-UA"/>
              </w:rPr>
            </w:pPr>
          </w:p>
          <w:p w14:paraId="56F703E9" w14:textId="77777777" w:rsidR="00B50530" w:rsidRPr="00F564C7" w:rsidRDefault="00B50530" w:rsidP="005561F0">
            <w:pPr>
              <w:pStyle w:val="2"/>
              <w:spacing w:after="0" w:line="240" w:lineRule="exact"/>
              <w:rPr>
                <w:lang w:val="uk-UA"/>
              </w:rPr>
            </w:pPr>
            <w:r w:rsidRPr="00F564C7">
              <w:rPr>
                <w:lang w:val="uk-UA"/>
              </w:rPr>
              <w:t>_______________Михайло СКОРОХОДОВ</w:t>
            </w:r>
          </w:p>
          <w:p w14:paraId="5D5DD364" w14:textId="77777777" w:rsidR="00B50530" w:rsidRPr="00F564C7" w:rsidRDefault="00B50530" w:rsidP="005561F0">
            <w:pPr>
              <w:pStyle w:val="2"/>
              <w:spacing w:after="0" w:line="240" w:lineRule="exact"/>
              <w:rPr>
                <w:lang w:val="uk-UA"/>
              </w:rPr>
            </w:pPr>
          </w:p>
          <w:p w14:paraId="738383AF" w14:textId="77777777" w:rsidR="00B50530" w:rsidRPr="00F564C7" w:rsidRDefault="00B50530" w:rsidP="005561F0">
            <w:pPr>
              <w:pStyle w:val="2"/>
              <w:spacing w:after="0" w:line="240" w:lineRule="exact"/>
              <w:rPr>
                <w:lang w:val="uk-UA"/>
              </w:rPr>
            </w:pPr>
            <w:r w:rsidRPr="00F564C7">
              <w:rPr>
                <w:lang w:val="uk-UA"/>
              </w:rPr>
              <w:t>МП</w:t>
            </w:r>
          </w:p>
        </w:tc>
        <w:tc>
          <w:tcPr>
            <w:tcW w:w="4819" w:type="dxa"/>
            <w:shd w:val="clear" w:color="auto" w:fill="auto"/>
          </w:tcPr>
          <w:p w14:paraId="175FC10B" w14:textId="77777777" w:rsidR="00B50530" w:rsidRPr="00F564C7" w:rsidRDefault="00B50530" w:rsidP="005561F0">
            <w:pPr>
              <w:spacing w:line="240" w:lineRule="exact"/>
              <w:rPr>
                <w:rFonts w:ascii="Times New Roman" w:hAnsi="Times New Roman" w:cs="Times New Roman"/>
                <w:sz w:val="24"/>
                <w:szCs w:val="24"/>
              </w:rPr>
            </w:pPr>
            <w:r w:rsidRPr="00F564C7">
              <w:rPr>
                <w:rFonts w:ascii="Times New Roman" w:hAnsi="Times New Roman" w:cs="Times New Roman"/>
                <w:sz w:val="24"/>
                <w:szCs w:val="24"/>
              </w:rPr>
              <w:t>Постачальник:</w:t>
            </w:r>
          </w:p>
          <w:p w14:paraId="4F7D8F33" w14:textId="77777777" w:rsidR="00B50530" w:rsidRPr="00F564C7" w:rsidRDefault="00B50530" w:rsidP="005561F0">
            <w:pPr>
              <w:spacing w:line="240" w:lineRule="exact"/>
              <w:rPr>
                <w:rFonts w:ascii="Times New Roman" w:hAnsi="Times New Roman" w:cs="Times New Roman"/>
                <w:sz w:val="24"/>
                <w:szCs w:val="24"/>
              </w:rPr>
            </w:pPr>
          </w:p>
          <w:p w14:paraId="1EEB66F4" w14:textId="77777777" w:rsidR="00B50530" w:rsidRPr="00F564C7" w:rsidRDefault="00B50530" w:rsidP="005561F0">
            <w:pPr>
              <w:spacing w:line="240" w:lineRule="exact"/>
              <w:rPr>
                <w:rFonts w:ascii="Times New Roman" w:hAnsi="Times New Roman" w:cs="Times New Roman"/>
                <w:sz w:val="24"/>
                <w:szCs w:val="24"/>
              </w:rPr>
            </w:pPr>
          </w:p>
          <w:p w14:paraId="47D966CC" w14:textId="77777777" w:rsidR="00B50530" w:rsidRPr="00F564C7" w:rsidRDefault="00B50530" w:rsidP="005561F0">
            <w:pPr>
              <w:spacing w:line="240" w:lineRule="exact"/>
              <w:rPr>
                <w:rFonts w:ascii="Times New Roman" w:hAnsi="Times New Roman" w:cs="Times New Roman"/>
                <w:sz w:val="24"/>
                <w:szCs w:val="24"/>
              </w:rPr>
            </w:pPr>
            <w:r w:rsidRPr="00F564C7">
              <w:rPr>
                <w:rFonts w:ascii="Times New Roman" w:hAnsi="Times New Roman" w:cs="Times New Roman"/>
                <w:sz w:val="24"/>
                <w:szCs w:val="24"/>
              </w:rPr>
              <w:t>МП</w:t>
            </w:r>
          </w:p>
        </w:tc>
      </w:tr>
    </w:tbl>
    <w:p w14:paraId="4B5613CE" w14:textId="77777777" w:rsidR="009E3C28" w:rsidRDefault="009E3C28" w:rsidP="009E3C28">
      <w:pPr>
        <w:spacing w:after="0" w:line="240" w:lineRule="auto"/>
        <w:jc w:val="both"/>
        <w:rPr>
          <w:rFonts w:ascii="Times New Roman" w:eastAsia="Times New Roman" w:hAnsi="Times New Roman" w:cs="Times New Roman"/>
          <w:b/>
          <w:sz w:val="24"/>
          <w:szCs w:val="24"/>
        </w:rPr>
      </w:pPr>
    </w:p>
    <w:p w14:paraId="4042A96A" w14:textId="77777777" w:rsidR="008246F3" w:rsidRDefault="008246F3"/>
    <w:sectPr w:rsidR="008246F3" w:rsidSect="00314F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E8"/>
    <w:rsid w:val="00003E18"/>
    <w:rsid w:val="00066BDA"/>
    <w:rsid w:val="000E13A0"/>
    <w:rsid w:val="001A16E8"/>
    <w:rsid w:val="001F7EB8"/>
    <w:rsid w:val="00314F4D"/>
    <w:rsid w:val="00345814"/>
    <w:rsid w:val="00382762"/>
    <w:rsid w:val="003A2EAE"/>
    <w:rsid w:val="005550D0"/>
    <w:rsid w:val="00567E03"/>
    <w:rsid w:val="008246F3"/>
    <w:rsid w:val="0090386E"/>
    <w:rsid w:val="009A2D18"/>
    <w:rsid w:val="009E3C28"/>
    <w:rsid w:val="00A80A94"/>
    <w:rsid w:val="00B35FA4"/>
    <w:rsid w:val="00B50530"/>
    <w:rsid w:val="00BF3FD3"/>
    <w:rsid w:val="00C059C5"/>
    <w:rsid w:val="00C46AA6"/>
    <w:rsid w:val="00C62D79"/>
    <w:rsid w:val="00DD7C88"/>
    <w:rsid w:val="00E06AD0"/>
    <w:rsid w:val="00E36826"/>
    <w:rsid w:val="00E75D62"/>
    <w:rsid w:val="00F564C7"/>
    <w:rsid w:val="00FC783E"/>
    <w:rsid w:val="00FD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B6A7D"/>
  <w15:docId w15:val="{F4CD4834-B759-4B8F-943A-453BCF1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C28"/>
    <w:pPr>
      <w:spacing w:after="160" w:line="259" w:lineRule="auto"/>
    </w:pPr>
    <w:rPr>
      <w:rFonts w:ascii="Calibri" w:eastAsia="Calibri" w:hAnsi="Calibri"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E3C2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Subtitle"/>
    <w:basedOn w:val="a"/>
    <w:next w:val="a"/>
    <w:link w:val="a4"/>
    <w:qFormat/>
    <w:rsid w:val="009E3C2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4">
    <w:name w:val="Підзаголовок Знак"/>
    <w:basedOn w:val="a0"/>
    <w:link w:val="a3"/>
    <w:rsid w:val="009E3C28"/>
    <w:rPr>
      <w:rFonts w:ascii="Georgia" w:eastAsia="Georgia" w:hAnsi="Georgia" w:cs="Georgia"/>
      <w:i/>
      <w:color w:val="666666"/>
      <w:sz w:val="48"/>
      <w:szCs w:val="48"/>
      <w:lang w:val="uk-UA"/>
    </w:rPr>
  </w:style>
  <w:style w:type="paragraph" w:styleId="a5">
    <w:name w:val="Body Text"/>
    <w:basedOn w:val="a"/>
    <w:link w:val="a6"/>
    <w:rsid w:val="009E3C28"/>
    <w:pPr>
      <w:suppressAutoHyphens/>
      <w:spacing w:after="0" w:line="240" w:lineRule="auto"/>
    </w:pPr>
    <w:rPr>
      <w:rFonts w:ascii="Times New Roman" w:eastAsia="Times New Roman" w:hAnsi="Times New Roman" w:cs="Times New Roman"/>
      <w:sz w:val="24"/>
      <w:szCs w:val="20"/>
      <w:lang w:eastAsia="zh-CN"/>
    </w:rPr>
  </w:style>
  <w:style w:type="character" w:customStyle="1" w:styleId="a6">
    <w:name w:val="Основний текст Знак"/>
    <w:basedOn w:val="a0"/>
    <w:link w:val="a5"/>
    <w:rsid w:val="009E3C28"/>
    <w:rPr>
      <w:sz w:val="24"/>
      <w:lang w:val="uk-UA" w:eastAsia="zh-CN"/>
    </w:rPr>
  </w:style>
  <w:style w:type="paragraph" w:styleId="a7">
    <w:name w:val="Body Text Indent"/>
    <w:basedOn w:val="a"/>
    <w:link w:val="a8"/>
    <w:rsid w:val="009E3C28"/>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rPr>
  </w:style>
  <w:style w:type="character" w:customStyle="1" w:styleId="a8">
    <w:name w:val="Основний текст з відступом Знак"/>
    <w:basedOn w:val="a0"/>
    <w:link w:val="a7"/>
    <w:rsid w:val="009E3C28"/>
    <w:rPr>
      <w:b/>
      <w:color w:val="000000"/>
      <w:sz w:val="24"/>
    </w:rPr>
  </w:style>
  <w:style w:type="character" w:customStyle="1" w:styleId="FontStyle13">
    <w:name w:val="Font Style13"/>
    <w:uiPriority w:val="99"/>
    <w:rsid w:val="009E3C28"/>
    <w:rPr>
      <w:rFonts w:ascii="Times New Roman" w:hAnsi="Times New Roman" w:cs="Times New Roman"/>
      <w:b/>
      <w:bCs/>
      <w:sz w:val="20"/>
      <w:szCs w:val="20"/>
    </w:rPr>
  </w:style>
  <w:style w:type="paragraph" w:styleId="2">
    <w:name w:val="Body Text Indent 2"/>
    <w:basedOn w:val="a"/>
    <w:link w:val="20"/>
    <w:uiPriority w:val="99"/>
    <w:unhideWhenUsed/>
    <w:rsid w:val="009E3C28"/>
    <w:pPr>
      <w:suppressAutoHyphens/>
      <w:spacing w:after="120" w:line="480" w:lineRule="auto"/>
      <w:ind w:left="283"/>
    </w:pPr>
    <w:rPr>
      <w:rFonts w:ascii="Times New Roman" w:eastAsia="Times New Roman" w:hAnsi="Times New Roman" w:cs="Times New Roman"/>
      <w:sz w:val="24"/>
      <w:szCs w:val="24"/>
      <w:lang w:val="ru-RU" w:eastAsia="zh-CN"/>
    </w:rPr>
  </w:style>
  <w:style w:type="character" w:customStyle="1" w:styleId="21">
    <w:name w:val="Основной текст с отступом 2 Знак"/>
    <w:basedOn w:val="a0"/>
    <w:rsid w:val="009E3C28"/>
    <w:rPr>
      <w:rFonts w:ascii="Calibri" w:eastAsia="Calibri" w:hAnsi="Calibri" w:cs="Calibri"/>
      <w:sz w:val="22"/>
      <w:szCs w:val="22"/>
      <w:lang w:val="uk-UA"/>
    </w:rPr>
  </w:style>
  <w:style w:type="character" w:customStyle="1" w:styleId="20">
    <w:name w:val="Основний текст з відступом 2 Знак"/>
    <w:link w:val="2"/>
    <w:uiPriority w:val="99"/>
    <w:rsid w:val="009E3C28"/>
    <w:rPr>
      <w:sz w:val="24"/>
      <w:szCs w:val="24"/>
      <w:lang w:eastAsia="zh-CN"/>
    </w:rPr>
  </w:style>
  <w:style w:type="paragraph" w:styleId="a9">
    <w:name w:val="Balloon Text"/>
    <w:basedOn w:val="a"/>
    <w:link w:val="aa"/>
    <w:rsid w:val="00567E03"/>
    <w:pPr>
      <w:spacing w:after="0" w:line="240" w:lineRule="auto"/>
    </w:pPr>
    <w:rPr>
      <w:rFonts w:ascii="Segoe UI" w:hAnsi="Segoe UI" w:cs="Segoe UI"/>
      <w:sz w:val="18"/>
      <w:szCs w:val="18"/>
    </w:rPr>
  </w:style>
  <w:style w:type="character" w:customStyle="1" w:styleId="aa">
    <w:name w:val="Текст у виносці Знак"/>
    <w:basedOn w:val="a0"/>
    <w:link w:val="a9"/>
    <w:rsid w:val="00567E0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C6AD-87F4-4ADE-8774-169F7BB1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2902</Words>
  <Characters>16545</Characters>
  <Application>Microsoft Office Word</Application>
  <DocSecurity>0</DocSecurity>
  <Lines>137</Lines>
  <Paragraphs>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Волков</cp:lastModifiedBy>
  <cp:revision>24</cp:revision>
  <cp:lastPrinted>2024-02-29T08:37:00Z</cp:lastPrinted>
  <dcterms:created xsi:type="dcterms:W3CDTF">2024-02-29T07:24:00Z</dcterms:created>
  <dcterms:modified xsi:type="dcterms:W3CDTF">2024-02-29T13:11:00Z</dcterms:modified>
</cp:coreProperties>
</file>