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BE" w:rsidRDefault="006C17BE" w:rsidP="006C17BE">
      <w:pPr>
        <w:pStyle w:val="Heading11"/>
        <w:tabs>
          <w:tab w:val="left" w:pos="284"/>
        </w:tabs>
        <w:spacing w:before="0" w:line="240" w:lineRule="auto"/>
        <w:jc w:val="right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Додаток 2</w:t>
      </w:r>
    </w:p>
    <w:p w:rsidR="004C09FE" w:rsidRPr="00BE73A5" w:rsidRDefault="00D560E8" w:rsidP="009A70DB">
      <w:pPr>
        <w:pStyle w:val="Heading11"/>
        <w:tabs>
          <w:tab w:val="left" w:pos="284"/>
        </w:tabs>
        <w:spacing w:before="0" w:line="240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 xml:space="preserve">Договір </w:t>
      </w:r>
      <w:r w:rsidR="003C2E6F" w:rsidRPr="006C17BE">
        <w:rPr>
          <w:rFonts w:ascii="Times New Roman" w:hAnsi="Times New Roman" w:cs="Times New Roman"/>
          <w:caps/>
          <w:sz w:val="22"/>
          <w:szCs w:val="22"/>
          <w:lang w:val="ru-RU"/>
        </w:rPr>
        <w:t xml:space="preserve">про закупівлю </w:t>
      </w:r>
      <w:r w:rsidR="004C09FE" w:rsidRPr="00BE73A5">
        <w:rPr>
          <w:rFonts w:ascii="Times New Roman" w:hAnsi="Times New Roman" w:cs="Times New Roman"/>
          <w:caps/>
          <w:sz w:val="22"/>
          <w:szCs w:val="22"/>
        </w:rPr>
        <w:t>№______</w:t>
      </w:r>
    </w:p>
    <w:p w:rsidR="004C09FE" w:rsidRDefault="004C09FE" w:rsidP="004C09FE">
      <w:pPr>
        <w:tabs>
          <w:tab w:val="left" w:pos="284"/>
        </w:tabs>
        <w:ind w:firstLine="900"/>
      </w:pPr>
    </w:p>
    <w:p w:rsidR="00D560E8" w:rsidRPr="00BE73A5" w:rsidRDefault="00D560E8" w:rsidP="004C09FE">
      <w:pPr>
        <w:tabs>
          <w:tab w:val="left" w:pos="284"/>
        </w:tabs>
        <w:ind w:firstLine="900"/>
      </w:pPr>
    </w:p>
    <w:p w:rsidR="004C09FE" w:rsidRPr="009A70DB" w:rsidRDefault="004C09FE" w:rsidP="004C09FE">
      <w:pPr>
        <w:tabs>
          <w:tab w:val="left" w:pos="284"/>
        </w:tabs>
      </w:pPr>
      <w:r w:rsidRPr="009A70DB">
        <w:t>м. Черкаси</w:t>
      </w:r>
      <w:r w:rsidRPr="009A70DB">
        <w:tab/>
      </w:r>
      <w:r w:rsidRPr="009A70DB">
        <w:tab/>
      </w:r>
      <w:r w:rsidRPr="009A70DB">
        <w:tab/>
      </w:r>
      <w:r w:rsidRPr="009A70DB">
        <w:tab/>
      </w:r>
      <w:r w:rsidRPr="009A70DB">
        <w:tab/>
        <w:t xml:space="preserve">                 </w:t>
      </w:r>
      <w:r w:rsidRPr="009A70DB">
        <w:tab/>
        <w:t xml:space="preserve">   </w:t>
      </w:r>
      <w:r w:rsidR="009A70DB" w:rsidRPr="009A70DB">
        <w:t xml:space="preserve">       </w:t>
      </w:r>
      <w:r w:rsidRPr="009A70DB">
        <w:t xml:space="preserve"> </w:t>
      </w:r>
      <w:r w:rsidR="009A70DB">
        <w:t xml:space="preserve">                       «___» </w:t>
      </w:r>
      <w:r w:rsidR="00BE0843">
        <w:t>_____</w:t>
      </w:r>
      <w:r w:rsidRPr="009A70DB">
        <w:t xml:space="preserve"> 202</w:t>
      </w:r>
      <w:r w:rsidR="008D3052" w:rsidRPr="009A70DB">
        <w:t>2</w:t>
      </w:r>
      <w:r w:rsidRPr="009A70DB">
        <w:t xml:space="preserve"> року</w:t>
      </w:r>
    </w:p>
    <w:p w:rsidR="004C09FE" w:rsidRDefault="004C09FE" w:rsidP="004C09FE">
      <w:pPr>
        <w:pStyle w:val="a3"/>
        <w:tabs>
          <w:tab w:val="left" w:pos="284"/>
        </w:tabs>
        <w:spacing w:before="0" w:beforeAutospacing="0" w:after="0" w:afterAutospacing="0"/>
        <w:jc w:val="both"/>
      </w:pPr>
    </w:p>
    <w:p w:rsidR="00D560E8" w:rsidRPr="00BE73A5" w:rsidRDefault="00D560E8" w:rsidP="004C09FE">
      <w:pPr>
        <w:pStyle w:val="a3"/>
        <w:tabs>
          <w:tab w:val="left" w:pos="284"/>
        </w:tabs>
        <w:spacing w:before="0" w:beforeAutospacing="0" w:after="0" w:afterAutospacing="0"/>
        <w:jc w:val="both"/>
      </w:pPr>
    </w:p>
    <w:p w:rsidR="009A70DB" w:rsidRDefault="004C09FE" w:rsidP="004C09FE">
      <w:pPr>
        <w:tabs>
          <w:tab w:val="left" w:pos="284"/>
        </w:tabs>
        <w:spacing w:line="228" w:lineRule="auto"/>
        <w:ind w:firstLine="540"/>
        <w:jc w:val="both"/>
      </w:pPr>
      <w:r w:rsidRPr="00BE73A5">
        <w:rPr>
          <w:b/>
        </w:rPr>
        <w:t xml:space="preserve">Комунальне підприємство «Черкаська служба чистоти» Черкаської міської ради, </w:t>
      </w:r>
      <w:r w:rsidRPr="00BE73A5">
        <w:t>(надалі – «</w:t>
      </w:r>
      <w:r w:rsidRPr="00BE73A5">
        <w:rPr>
          <w:bCs/>
        </w:rPr>
        <w:t>Покупець»</w:t>
      </w:r>
      <w:r w:rsidRPr="00BE73A5">
        <w:t>), в особі директора Слинько Ігоря Володимировича, діючого на підставі Статуту</w:t>
      </w:r>
      <w:r w:rsidR="009A70DB">
        <w:t>,</w:t>
      </w:r>
      <w:r w:rsidRPr="00BE73A5">
        <w:rPr>
          <w:b/>
          <w:bCs/>
          <w:spacing w:val="-2"/>
        </w:rPr>
        <w:t xml:space="preserve"> </w:t>
      </w:r>
      <w:r w:rsidRPr="00BE73A5">
        <w:t>з однієї сторони</w:t>
      </w:r>
      <w:r w:rsidR="009A70DB">
        <w:t>,</w:t>
      </w:r>
      <w:r w:rsidRPr="00BE73A5">
        <w:t xml:space="preserve"> та </w:t>
      </w:r>
    </w:p>
    <w:p w:rsidR="004C09FE" w:rsidRDefault="004C09FE" w:rsidP="004C09FE">
      <w:pPr>
        <w:tabs>
          <w:tab w:val="left" w:pos="284"/>
        </w:tabs>
        <w:spacing w:line="228" w:lineRule="auto"/>
        <w:ind w:firstLine="540"/>
        <w:jc w:val="both"/>
      </w:pPr>
      <w:r w:rsidRPr="00BE73A5">
        <w:rPr>
          <w:b/>
          <w:bCs/>
          <w:spacing w:val="-2"/>
        </w:rPr>
        <w:t>_________________________________</w:t>
      </w:r>
      <w:r w:rsidR="009A70DB">
        <w:rPr>
          <w:b/>
          <w:bCs/>
          <w:spacing w:val="-2"/>
        </w:rPr>
        <w:t>_________</w:t>
      </w:r>
      <w:r w:rsidRPr="00BE73A5">
        <w:rPr>
          <w:b/>
          <w:bCs/>
          <w:spacing w:val="-2"/>
        </w:rPr>
        <w:t>__________,</w:t>
      </w:r>
      <w:r w:rsidRPr="00BE73A5">
        <w:t xml:space="preserve"> (надалі – «П</w:t>
      </w:r>
      <w:r w:rsidRPr="005A4984">
        <w:t>родавець»</w:t>
      </w:r>
      <w:r w:rsidRPr="00BE73A5">
        <w:t>),</w:t>
      </w:r>
      <w:r w:rsidRPr="005A4984">
        <w:t xml:space="preserve"> в особі _____________________________</w:t>
      </w:r>
      <w:r w:rsidR="009A70DB">
        <w:t xml:space="preserve"> </w:t>
      </w:r>
      <w:r w:rsidRPr="005A4984">
        <w:t>, який діє на підставі Статуту,</w:t>
      </w:r>
      <w:r w:rsidRPr="00BE73A5">
        <w:t xml:space="preserve"> з іншої </w:t>
      </w:r>
      <w:r w:rsidRPr="005A4984">
        <w:t>сторони, нада</w:t>
      </w:r>
      <w:r w:rsidR="009A70DB">
        <w:t>лі іменовані</w:t>
      </w:r>
      <w:r w:rsidRPr="005A4984">
        <w:t xml:space="preserve"> «Сторони», </w:t>
      </w:r>
      <w:r w:rsidR="009A70DB">
        <w:t xml:space="preserve">уклали </w:t>
      </w:r>
      <w:r w:rsidR="00286C6B" w:rsidRPr="005A4984">
        <w:t>цей Договір про наступне:</w:t>
      </w:r>
    </w:p>
    <w:p w:rsidR="00D560E8" w:rsidRPr="00BE73A5" w:rsidRDefault="00D560E8" w:rsidP="004C09FE">
      <w:pPr>
        <w:tabs>
          <w:tab w:val="left" w:pos="284"/>
        </w:tabs>
        <w:spacing w:line="228" w:lineRule="auto"/>
        <w:ind w:firstLine="540"/>
        <w:jc w:val="both"/>
      </w:pPr>
    </w:p>
    <w:p w:rsidR="004C09FE" w:rsidRPr="005A4984" w:rsidRDefault="004C09FE" w:rsidP="004C09FE">
      <w:pPr>
        <w:tabs>
          <w:tab w:val="left" w:pos="284"/>
          <w:tab w:val="left" w:pos="2160"/>
          <w:tab w:val="left" w:pos="3600"/>
        </w:tabs>
        <w:jc w:val="center"/>
      </w:pPr>
      <w:r w:rsidRPr="005A4984">
        <w:t xml:space="preserve">I. </w:t>
      </w:r>
      <w:r w:rsidRPr="005A4984">
        <w:rPr>
          <w:b/>
        </w:rPr>
        <w:t>Предмет договору</w:t>
      </w:r>
    </w:p>
    <w:p w:rsidR="004C09FE" w:rsidRPr="00BE73A5" w:rsidRDefault="004C09FE" w:rsidP="004C09FE">
      <w:pPr>
        <w:tabs>
          <w:tab w:val="left" w:pos="284"/>
        </w:tabs>
        <w:jc w:val="both"/>
      </w:pPr>
      <w:r w:rsidRPr="00BE73A5">
        <w:t>1.1. Продавець зобов’язується протягом 202</w:t>
      </w:r>
      <w:r w:rsidR="00DC4028">
        <w:t>2</w:t>
      </w:r>
      <w:r w:rsidRPr="00BE73A5">
        <w:t xml:space="preserve"> року поставити та передати у власність Покупця товар, зазначений у Специф</w:t>
      </w:r>
      <w:r w:rsidR="009A70DB">
        <w:t>ікації (Додаток 1), яка є невід’</w:t>
      </w:r>
      <w:r w:rsidRPr="00BE73A5">
        <w:t>ємною частиною цього Договору,</w:t>
      </w:r>
      <w:r w:rsidR="009A70DB">
        <w:t xml:space="preserve"> </w:t>
      </w:r>
      <w:r w:rsidRPr="00BE73A5">
        <w:t>а Покупець – прийняти і оплатити товар. Передача товару Покупцю здійснюється згідно видаткових накладних.</w:t>
      </w:r>
    </w:p>
    <w:p w:rsidR="004C09FE" w:rsidRPr="00BE73A5" w:rsidRDefault="004C09FE" w:rsidP="004C09FE">
      <w:pPr>
        <w:tabs>
          <w:tab w:val="left" w:pos="142"/>
          <w:tab w:val="left" w:pos="284"/>
        </w:tabs>
        <w:autoSpaceDN w:val="0"/>
        <w:adjustRightInd w:val="0"/>
        <w:jc w:val="both"/>
      </w:pPr>
      <w:r w:rsidRPr="00BE73A5">
        <w:t xml:space="preserve">1.2. Найменування товару – ДК 021:2015: </w:t>
      </w:r>
      <w:r w:rsidR="000D0748" w:rsidRPr="009E7F24">
        <w:t>34330000-9 - Запасні частини до вантажних транспортних засобів, фургонів та легкових автомобілів (запасні частини до автомобіля ГАЗ-53)</w:t>
      </w:r>
      <w:r w:rsidRPr="00BE73A5">
        <w:t xml:space="preserve"> (далі - Товар). </w:t>
      </w:r>
    </w:p>
    <w:p w:rsidR="004C09FE" w:rsidRPr="00BE73A5" w:rsidRDefault="004C09FE" w:rsidP="004C09FE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</w:rPr>
      </w:pPr>
      <w:r w:rsidRPr="00BE73A5">
        <w:t>1.3. Кількість та ціни за одиницю Товару зазначені в Специфікації</w:t>
      </w:r>
      <w:r w:rsidRPr="00BE73A5">
        <w:rPr>
          <w:iCs/>
        </w:rPr>
        <w:t>.</w:t>
      </w:r>
      <w:r w:rsidRPr="00BE73A5">
        <w:rPr>
          <w:b/>
          <w:bCs/>
        </w:rPr>
        <w:t xml:space="preserve">  </w:t>
      </w:r>
    </w:p>
    <w:p w:rsidR="004C09FE" w:rsidRPr="00BE73A5" w:rsidRDefault="004C09FE" w:rsidP="004C09FE">
      <w:pPr>
        <w:tabs>
          <w:tab w:val="left" w:pos="284"/>
        </w:tabs>
        <w:jc w:val="both"/>
      </w:pPr>
      <w:r w:rsidRPr="00BE73A5">
        <w:t>1.4. Обсяги закупівлі Товару можуть бути зменшені залежно від реального фінансування видатків та потреб Покупця.</w:t>
      </w:r>
    </w:p>
    <w:p w:rsidR="004C09FE" w:rsidRPr="00BE0843" w:rsidRDefault="004C09FE" w:rsidP="004C09FE">
      <w:pPr>
        <w:tabs>
          <w:tab w:val="left" w:pos="284"/>
        </w:tabs>
        <w:jc w:val="both"/>
      </w:pPr>
      <w:r w:rsidRPr="00BE73A5">
        <w:t xml:space="preserve">1.5. Поставка Товару здійснюється Продавцем </w:t>
      </w:r>
      <w:r>
        <w:t>протягом 5-ти</w:t>
      </w:r>
      <w:r w:rsidRPr="00BE73A5">
        <w:t xml:space="preserve"> днів з дня фактичного надходження заявки-замовлення від Покупця Товару</w:t>
      </w:r>
      <w:r w:rsidR="00BE0843" w:rsidRPr="00BE0843">
        <w:rPr>
          <w:color w:val="000000"/>
          <w:sz w:val="22"/>
          <w:szCs w:val="22"/>
        </w:rPr>
        <w:t xml:space="preserve"> </w:t>
      </w:r>
      <w:r w:rsidR="00BE0843">
        <w:rPr>
          <w:color w:val="000000"/>
          <w:sz w:val="22"/>
          <w:szCs w:val="22"/>
        </w:rPr>
        <w:t xml:space="preserve">на електронну адресу Виконавця: </w:t>
      </w:r>
      <w:r w:rsidR="00BE0843" w:rsidRPr="006C17BE">
        <w:rPr>
          <w:color w:val="000000"/>
          <w:sz w:val="22"/>
          <w:szCs w:val="22"/>
        </w:rPr>
        <w:t>________________(заповнюється на етапі підписання договору)</w:t>
      </w:r>
      <w:r w:rsidRPr="006C17BE">
        <w:t>.</w:t>
      </w:r>
    </w:p>
    <w:p w:rsidR="00D560E8" w:rsidRDefault="00D560E8" w:rsidP="004C09FE">
      <w:pPr>
        <w:tabs>
          <w:tab w:val="left" w:pos="284"/>
        </w:tabs>
        <w:jc w:val="both"/>
      </w:pP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 xml:space="preserve">II. Якість товару </w:t>
      </w:r>
    </w:p>
    <w:p w:rsidR="004C09FE" w:rsidRPr="00121578" w:rsidRDefault="004C09FE" w:rsidP="004C09FE">
      <w:pPr>
        <w:tabs>
          <w:tab w:val="left" w:pos="284"/>
        </w:tabs>
        <w:jc w:val="both"/>
      </w:pPr>
      <w:r w:rsidRPr="00121578">
        <w:t xml:space="preserve">2.1. Продавець </w:t>
      </w:r>
      <w:r w:rsidR="00121578" w:rsidRPr="00121578">
        <w:t>гарантує якість Товару відповідно до вітчизняних стандартів, нормативно-технічної документації, технічних умов на Товар.</w:t>
      </w:r>
    </w:p>
    <w:p w:rsidR="004C09FE" w:rsidRPr="00BE73A5" w:rsidRDefault="004C09FE" w:rsidP="004C09FE">
      <w:pPr>
        <w:tabs>
          <w:tab w:val="left" w:pos="284"/>
        </w:tabs>
        <w:jc w:val="both"/>
      </w:pPr>
      <w:r w:rsidRPr="00BE73A5">
        <w:t>2.2. Покупець має право відмовитися від прийняття Товару, який не відповідає за якістю умовам Договору. Товар неналежної якості підлягає обов’язковому поверненню Продавцю.</w:t>
      </w:r>
      <w:r w:rsidR="00BE0843">
        <w:t xml:space="preserve"> Товар повинен бути новим.</w:t>
      </w:r>
    </w:p>
    <w:p w:rsidR="004C09FE" w:rsidRPr="00BE73A5" w:rsidRDefault="004C09FE" w:rsidP="004C09FE">
      <w:pPr>
        <w:tabs>
          <w:tab w:val="left" w:pos="284"/>
        </w:tabs>
        <w:jc w:val="both"/>
      </w:pPr>
      <w:r w:rsidRPr="00BE73A5">
        <w:t xml:space="preserve">2.3. У разі поставки Товару неналежної якості, Продавець зобов’язується </w:t>
      </w:r>
      <w:r>
        <w:t xml:space="preserve">протягом 30 днів з моменту отримання Товару Покупцем </w:t>
      </w:r>
      <w:r w:rsidRPr="00BE73A5">
        <w:t>за свій рахунок замінити неякісний Товар на Товар належної якості.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III. Сума договору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 w:rsidRPr="00BE73A5">
        <w:t>3.1. Сума цього Договору становить ____________________ гривень</w:t>
      </w:r>
      <w:r w:rsidR="005479D9">
        <w:t>,</w:t>
      </w:r>
      <w:r w:rsidRPr="00BE73A5">
        <w:t xml:space="preserve"> </w:t>
      </w:r>
      <w:r w:rsidRPr="00BE73A5">
        <w:rPr>
          <w:b/>
        </w:rPr>
        <w:t>з ПДВ</w:t>
      </w:r>
      <w:r>
        <w:t>.</w:t>
      </w:r>
    </w:p>
    <w:p w:rsidR="004C09FE" w:rsidRPr="005479D9" w:rsidRDefault="004C09FE" w:rsidP="005479D9">
      <w:pPr>
        <w:tabs>
          <w:tab w:val="left" w:pos="284"/>
          <w:tab w:val="left" w:pos="2160"/>
          <w:tab w:val="left" w:pos="3600"/>
        </w:tabs>
        <w:jc w:val="both"/>
      </w:pPr>
      <w:r w:rsidRPr="00BE73A5">
        <w:t>3.2. Сума цього Договору може бути зменшена за взаємною згодою Сторін, або залежно від реального фінансування видатків Покупця</w:t>
      </w:r>
      <w:r w:rsidR="00BE0843">
        <w:t xml:space="preserve"> або фактичної потреби Покупця в Товарі</w:t>
      </w:r>
      <w:r w:rsidRPr="00BE73A5">
        <w:t>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IV. Порядок здійснення оплати</w:t>
      </w:r>
    </w:p>
    <w:p w:rsidR="004C09FE" w:rsidRPr="00BE73A5" w:rsidRDefault="004C09FE" w:rsidP="00D0668A">
      <w:pPr>
        <w:tabs>
          <w:tab w:val="left" w:pos="284"/>
        </w:tabs>
        <w:jc w:val="both"/>
      </w:pPr>
      <w:r w:rsidRPr="00BE73A5">
        <w:t xml:space="preserve">4.1. Оплата за товар проводиться шляхом безготівкових розрахунків у національній валюті України за реквізитами Продавця, визначеними у цьому договорі на підставі видаткової накладної, разом надалі – Документи, протягом </w:t>
      </w:r>
      <w:r>
        <w:t>20</w:t>
      </w:r>
      <w:r w:rsidRPr="00BE73A5">
        <w:t xml:space="preserve"> (д</w:t>
      </w:r>
      <w:r>
        <w:t>вадцяти</w:t>
      </w:r>
      <w:r w:rsidRPr="00BE73A5">
        <w:t xml:space="preserve">) </w:t>
      </w:r>
      <w:r>
        <w:t xml:space="preserve">робочих </w:t>
      </w:r>
      <w:r w:rsidRPr="00BE73A5">
        <w:t xml:space="preserve">днів від дати </w:t>
      </w:r>
      <w:r w:rsidR="00BE0843">
        <w:t>фактичного отримання Товару Покупцем та підписання відповідної видаткової накладної</w:t>
      </w:r>
      <w:r w:rsidRPr="00BE73A5">
        <w:t>.</w:t>
      </w:r>
    </w:p>
    <w:p w:rsidR="00D0668A" w:rsidRDefault="004C09FE" w:rsidP="00D0668A">
      <w:pPr>
        <w:tabs>
          <w:tab w:val="left" w:pos="284"/>
        </w:tabs>
        <w:jc w:val="both"/>
      </w:pPr>
      <w:r w:rsidRPr="00BE73A5">
        <w:t xml:space="preserve">4.2. Оплата здійснюється за умови наявності у Документах посилання на повний номер і дату укладання </w:t>
      </w:r>
      <w:r>
        <w:t>даного</w:t>
      </w:r>
      <w:r w:rsidRPr="00BE73A5">
        <w:t xml:space="preserve"> Договору.</w:t>
      </w:r>
    </w:p>
    <w:p w:rsidR="00D560E8" w:rsidRPr="00BE73A5" w:rsidRDefault="00D560E8" w:rsidP="00D0668A">
      <w:pPr>
        <w:tabs>
          <w:tab w:val="left" w:pos="284"/>
        </w:tabs>
        <w:jc w:val="both"/>
      </w:pPr>
    </w:p>
    <w:p w:rsidR="004C09FE" w:rsidRPr="00BE73A5" w:rsidRDefault="004C09FE" w:rsidP="004C09FE">
      <w:pPr>
        <w:tabs>
          <w:tab w:val="left" w:pos="284"/>
          <w:tab w:val="left" w:pos="5505"/>
        </w:tabs>
        <w:jc w:val="center"/>
        <w:rPr>
          <w:b/>
        </w:rPr>
      </w:pPr>
      <w:r w:rsidRPr="00BE73A5">
        <w:rPr>
          <w:b/>
        </w:rPr>
        <w:t>V. Термін та місце поставки Товару</w:t>
      </w:r>
    </w:p>
    <w:p w:rsidR="00B1784C" w:rsidRPr="00CB6EC8" w:rsidRDefault="004C09FE" w:rsidP="00B1784C">
      <w:pPr>
        <w:tabs>
          <w:tab w:val="left" w:pos="122"/>
        </w:tabs>
        <w:ind w:left="-32"/>
        <w:jc w:val="both"/>
        <w:rPr>
          <w:b/>
        </w:rPr>
      </w:pPr>
      <w:r w:rsidRPr="00BE73A5">
        <w:t xml:space="preserve">5.1. </w:t>
      </w:r>
      <w:r w:rsidR="00B1784C" w:rsidRPr="00CB6EC8">
        <w:t>Поставка Товару – передача Покупцю Товару, якість якого відповідає умовам, встановленим розділом 2 Договору. Товар постачається Покупцю транспортом і за рахунок Продавця протягом 5 (п’яти) календарних днів з моменту отримання П</w:t>
      </w:r>
      <w:r w:rsidR="002618E6" w:rsidRPr="00CB6EC8">
        <w:t>родавцем</w:t>
      </w:r>
      <w:r w:rsidR="00B1784C" w:rsidRPr="00CB6EC8">
        <w:t xml:space="preserve"> заявки (у разі усної – з подальшим </w:t>
      </w:r>
      <w:r w:rsidR="00B1784C" w:rsidRPr="00CB6EC8">
        <w:lastRenderedPageBreak/>
        <w:t xml:space="preserve">письмовим підтвердженням) від </w:t>
      </w:r>
      <w:r w:rsidR="002618E6" w:rsidRPr="00CB6EC8">
        <w:t>Покупця</w:t>
      </w:r>
      <w:r w:rsidR="00B1784C" w:rsidRPr="00CB6EC8">
        <w:t xml:space="preserve"> на умовах  DDP  –  Черкаська область, місто Черкаси, вулиця Чайковського, 117 («Інкотермс», у редакції 2020 року).</w:t>
      </w:r>
    </w:p>
    <w:p w:rsidR="00B1784C" w:rsidRPr="00CB6EC8" w:rsidRDefault="00B1784C" w:rsidP="00B1784C">
      <w:pPr>
        <w:tabs>
          <w:tab w:val="left" w:pos="122"/>
        </w:tabs>
        <w:ind w:left="-32"/>
        <w:jc w:val="both"/>
      </w:pPr>
      <w:r w:rsidRPr="00CB6EC8">
        <w:t>Заявка на Товар має містити інформацію про асорт</w:t>
      </w:r>
      <w:r w:rsidR="00BE0843">
        <w:t>имент Товару та його кількість.</w:t>
      </w:r>
    </w:p>
    <w:p w:rsidR="004C09FE" w:rsidRDefault="004C09FE" w:rsidP="004C09FE">
      <w:pPr>
        <w:pStyle w:val="a7"/>
        <w:tabs>
          <w:tab w:val="left" w:pos="284"/>
        </w:tabs>
        <w:jc w:val="both"/>
      </w:pPr>
      <w:r w:rsidRPr="00BE73A5">
        <w:t>5.</w:t>
      </w:r>
      <w:r w:rsidR="001C5A1B">
        <w:t>2</w:t>
      </w:r>
      <w:r w:rsidRPr="00BE73A5">
        <w:t xml:space="preserve">. Місце поставки Товару – Черкаська область, </w:t>
      </w:r>
      <w:r>
        <w:t>місто Черкаси, вули</w:t>
      </w:r>
      <w:r w:rsidR="00EC6BF4">
        <w:t xml:space="preserve">ця Чайковського, 117,         комунальне підприємство </w:t>
      </w:r>
      <w:r>
        <w:t xml:space="preserve"> «Черкаська служба чистоти»</w:t>
      </w:r>
      <w:r w:rsidR="00EC6BF4">
        <w:t xml:space="preserve"> Черкаської міської ради.</w:t>
      </w:r>
    </w:p>
    <w:p w:rsidR="00D560E8" w:rsidRPr="00BE73A5" w:rsidRDefault="00D560E8" w:rsidP="004C09FE">
      <w:pPr>
        <w:pStyle w:val="a7"/>
        <w:tabs>
          <w:tab w:val="left" w:pos="284"/>
        </w:tabs>
        <w:jc w:val="both"/>
      </w:pP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VI. Права та обов’язки сторін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 w:rsidRPr="00BE73A5">
        <w:rPr>
          <w:b/>
        </w:rPr>
        <w:t xml:space="preserve">6.1. Покупець зобов'язаний: </w:t>
      </w:r>
    </w:p>
    <w:p w:rsidR="004C09FE" w:rsidRPr="00BE73A5" w:rsidRDefault="004C09FE" w:rsidP="004C09FE">
      <w:pPr>
        <w:tabs>
          <w:tab w:val="left" w:pos="284"/>
        </w:tabs>
        <w:jc w:val="both"/>
      </w:pPr>
      <w:r w:rsidRPr="00BE73A5">
        <w:t>6.1.1. Своєчасно та в повному обсязі (при наявності фінансування) сплатити за поставлені Товари на умовах цього Договору;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6.1.2. Приймати поставлений Товар згідно з Документами;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 w:rsidRPr="00BE73A5">
        <w:rPr>
          <w:b/>
        </w:rPr>
        <w:t>6.2. Покупець має право:</w:t>
      </w:r>
    </w:p>
    <w:p w:rsidR="004C09FE" w:rsidRPr="00BE73A5" w:rsidRDefault="004C09FE" w:rsidP="004C09FE">
      <w:pPr>
        <w:tabs>
          <w:tab w:val="left" w:pos="284"/>
        </w:tabs>
        <w:adjustRightInd w:val="0"/>
        <w:jc w:val="both"/>
      </w:pPr>
      <w:r w:rsidRPr="00BE73A5">
        <w:t xml:space="preserve">6.2.1. </w:t>
      </w:r>
      <w:r w:rsidRPr="00BE73A5">
        <w:rPr>
          <w:bCs/>
        </w:rPr>
        <w:t xml:space="preserve">Достроково розірвати Договір, у разі невиконання Постачальником зобов’язань за Договором, повідомивши його про це протягом </w:t>
      </w:r>
      <w:r>
        <w:rPr>
          <w:bCs/>
        </w:rPr>
        <w:t>10</w:t>
      </w:r>
      <w:r w:rsidRPr="00BE73A5">
        <w:rPr>
          <w:bCs/>
        </w:rPr>
        <w:t xml:space="preserve"> (</w:t>
      </w:r>
      <w:r w:rsidR="00BE0843">
        <w:rPr>
          <w:bCs/>
        </w:rPr>
        <w:t>десяти</w:t>
      </w:r>
      <w:r w:rsidRPr="00BE73A5">
        <w:rPr>
          <w:bCs/>
        </w:rPr>
        <w:t xml:space="preserve">) календарних днів з моменту прийняття такого рішення. </w:t>
      </w:r>
      <w:r w:rsidRPr="00BE73A5">
        <w:t xml:space="preserve">Договір вважається розірваним на </w:t>
      </w:r>
      <w:r>
        <w:t>п’ятнадцятий</w:t>
      </w:r>
      <w:r w:rsidRPr="00BE73A5">
        <w:t xml:space="preserve"> день з моменту повідомлення;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6.2.2. Контролювати поставку Товару в строки та на умовах, встановлених цим Договором;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6.2.3. Зменшувати обсяг закупівлі Товару та загальну вартість цього Договору залежно від реального фінансування видатків та потреб у Товарі;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6.2.4. Повернути документи Продавцеві без здійснення оплати в разі неналежного їх оформлення (відсутність печатки, підписів, посилання на повний номер і дату укладання цього Договору тощо);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 w:rsidRPr="00BE73A5">
        <w:rPr>
          <w:b/>
        </w:rPr>
        <w:t>6.3. Продавець зобов'язаний: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6.3.1. Забезпечити поставку Товару на умовах цього Договору;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6.3.2. Забезпечити поставку Товару, якість якого відповідає умовам, встановленим розділом II цього Договору;</w:t>
      </w:r>
    </w:p>
    <w:p w:rsidR="004C09FE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6.3.3. Надавати вичерпну інформацію Покупцеві на його вимогу, щодо строків та умов поставки Товару.</w:t>
      </w:r>
    </w:p>
    <w:p w:rsidR="004404F8" w:rsidRPr="00BE73A5" w:rsidRDefault="004404F8" w:rsidP="004C09FE">
      <w:pPr>
        <w:tabs>
          <w:tab w:val="left" w:pos="284"/>
          <w:tab w:val="left" w:pos="2160"/>
          <w:tab w:val="left" w:pos="3600"/>
        </w:tabs>
        <w:jc w:val="both"/>
      </w:pPr>
      <w:r>
        <w:t>6.3.4. Належним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обов’язки,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випливають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нього.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 w:rsidRPr="00BE73A5">
        <w:rPr>
          <w:b/>
        </w:rPr>
        <w:t>6.4. Продавець має право: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6.4.1. Своєчасно та в повному обсязі отримувати плату за поставлений Товар на умовах цього Договору;</w:t>
      </w:r>
    </w:p>
    <w:p w:rsidR="004C09FE" w:rsidRDefault="004C09FE" w:rsidP="004404F8">
      <w:pPr>
        <w:tabs>
          <w:tab w:val="left" w:pos="284"/>
        </w:tabs>
        <w:adjustRightInd w:val="0"/>
        <w:jc w:val="both"/>
      </w:pPr>
      <w:r w:rsidRPr="00BE73A5">
        <w:t>6.4.2. У разі невиконання зобов’язань Замовником д</w:t>
      </w:r>
      <w:r w:rsidRPr="00BE73A5">
        <w:rPr>
          <w:bCs/>
        </w:rPr>
        <w:t xml:space="preserve">остроково розірвати Договір, повідомивши його про це протягом </w:t>
      </w:r>
      <w:r w:rsidR="004404F8">
        <w:rPr>
          <w:bCs/>
        </w:rPr>
        <w:t>10</w:t>
      </w:r>
      <w:r w:rsidR="004404F8" w:rsidRPr="00BE73A5">
        <w:rPr>
          <w:bCs/>
        </w:rPr>
        <w:t xml:space="preserve"> (п’ятнадцяти) календарних днів з моменту прийняття такого рішення. </w:t>
      </w:r>
      <w:r w:rsidR="004404F8" w:rsidRPr="00BE73A5">
        <w:t xml:space="preserve">Договір вважається розірваним на </w:t>
      </w:r>
      <w:r w:rsidR="004404F8">
        <w:t>п’ятнадцятий день з моменту повідомлення.</w:t>
      </w:r>
    </w:p>
    <w:p w:rsidR="00D560E8" w:rsidRPr="00BE73A5" w:rsidRDefault="00D560E8" w:rsidP="004404F8">
      <w:pPr>
        <w:tabs>
          <w:tab w:val="left" w:pos="284"/>
        </w:tabs>
        <w:adjustRightInd w:val="0"/>
        <w:jc w:val="both"/>
      </w:pP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VII. Відповідальність сторін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 xml:space="preserve">7.1. За порушення умов Договору щодо якості та кількості Товару, Продавець сплачує Покупцеві штраф у розмірі 20% вартості недоброякісного Товару та/або недопоставленої кількості Товару. Витрати щодо заміни недоброякісного Товару та </w:t>
      </w:r>
      <w:proofErr w:type="spellStart"/>
      <w:r w:rsidRPr="00BE73A5">
        <w:t>допоставки</w:t>
      </w:r>
      <w:proofErr w:type="spellEnd"/>
      <w:r w:rsidRPr="00BE73A5">
        <w:t xml:space="preserve"> належної кількості Товару покладаються на Продавця.</w:t>
      </w:r>
    </w:p>
    <w:p w:rsidR="004C09FE" w:rsidRPr="00BE73A5" w:rsidRDefault="004C09FE" w:rsidP="004C09FE">
      <w:pPr>
        <w:tabs>
          <w:tab w:val="left" w:pos="284"/>
          <w:tab w:val="left" w:pos="426"/>
          <w:tab w:val="left" w:pos="3600"/>
        </w:tabs>
        <w:jc w:val="both"/>
      </w:pPr>
      <w:r w:rsidRPr="00BE73A5">
        <w:t xml:space="preserve">7.2. За порушення строків </w:t>
      </w:r>
      <w:r w:rsidR="004404F8">
        <w:t xml:space="preserve">поставки товару </w:t>
      </w:r>
      <w:r w:rsidRPr="00BE73A5">
        <w:t>Продавець сплачує пеню в розмірі 0,1% вартості недопоставленого Товару за кожний день прострочення, а за прострочення понад тридцять днів з Продавця додатково стягується штраф у розмірі 7% вказаної вартості Товару.</w:t>
      </w:r>
    </w:p>
    <w:p w:rsidR="004C09FE" w:rsidRPr="00BE73A5" w:rsidRDefault="004C09FE" w:rsidP="004C09FE">
      <w:pPr>
        <w:tabs>
          <w:tab w:val="left" w:pos="284"/>
          <w:tab w:val="left" w:pos="426"/>
          <w:tab w:val="left" w:pos="3600"/>
        </w:tabs>
        <w:jc w:val="both"/>
      </w:pPr>
      <w:r w:rsidRPr="00BE73A5">
        <w:t>7.3. Сплата неустойки (штрафу, пені) і відшкодування збитків, завданих неналежним виконанням обов’язків, не звільняють Сторони від виконання зобов’язань за Договором крім випадків, передбачених законодавством України та Договором.</w:t>
      </w:r>
    </w:p>
    <w:p w:rsidR="00434D5E" w:rsidRDefault="004C09FE" w:rsidP="004C09FE">
      <w:pPr>
        <w:tabs>
          <w:tab w:val="left" w:pos="284"/>
          <w:tab w:val="left" w:pos="426"/>
          <w:tab w:val="left" w:pos="3600"/>
        </w:tabs>
        <w:jc w:val="both"/>
      </w:pPr>
      <w:r w:rsidRPr="00BE73A5">
        <w:t>7.4. Відмова від встановлення на майбутнє будь-яких господарських відносин зі Стороною, яка порушує зобов’язання, може застосовуватися Покупцем до Продавця за невиконання Продавцем будь-якого одного чи кількох зобов’язань, передбачених умовами цього Договору.</w:t>
      </w:r>
    </w:p>
    <w:p w:rsidR="00231B10" w:rsidRDefault="00434D5E" w:rsidP="00075213">
      <w:pPr>
        <w:tabs>
          <w:tab w:val="left" w:pos="284"/>
          <w:tab w:val="left" w:pos="426"/>
          <w:tab w:val="left" w:pos="3600"/>
        </w:tabs>
        <w:jc w:val="both"/>
      </w:pPr>
      <w:r w:rsidRPr="00AE279C">
        <w:t>7.5. Сторона, яка внаслідок порушення зобов’язань за цим Договором спричинила збитки, зобов'язання відшкодувати їх відповідно до Цивільного кодексу України з урахуванням порядку, визначеного статтями 224 – 229 Господарського кодексу України.</w:t>
      </w:r>
    </w:p>
    <w:p w:rsidR="00D560E8" w:rsidRPr="00075213" w:rsidRDefault="00D560E8" w:rsidP="00075213">
      <w:pPr>
        <w:tabs>
          <w:tab w:val="left" w:pos="284"/>
          <w:tab w:val="left" w:pos="426"/>
          <w:tab w:val="left" w:pos="3600"/>
        </w:tabs>
        <w:jc w:val="both"/>
      </w:pPr>
    </w:p>
    <w:p w:rsidR="004C09FE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lastRenderedPageBreak/>
        <w:t>VIII. Обставини непереборної сили</w:t>
      </w:r>
    </w:p>
    <w:p w:rsidR="001D462B" w:rsidRDefault="00000D8F" w:rsidP="00BE0843">
      <w:pPr>
        <w:pStyle w:val="ab"/>
        <w:tabs>
          <w:tab w:val="left" w:pos="0"/>
        </w:tabs>
        <w:ind w:left="0" w:right="-2" w:firstLine="0"/>
        <w:rPr>
          <w:sz w:val="24"/>
        </w:rPr>
      </w:pPr>
      <w:r>
        <w:rPr>
          <w:sz w:val="24"/>
        </w:rPr>
        <w:t>8</w:t>
      </w:r>
      <w:r w:rsidR="001D462B">
        <w:rPr>
          <w:sz w:val="24"/>
        </w:rPr>
        <w:t>.1.Сторони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повністю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або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частково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звільняються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від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виконання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зобов'язань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Договору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у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випадках, коли виконання стає неможливим внаслідок дії обставин непереборної сили, які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виникли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після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підписання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Договору,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а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саме: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надзвичайні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та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невідворотні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обставини,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що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об’єктивно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унеможливлюють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виконання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зобов’язань,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передбачених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умовами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договору</w:t>
      </w:r>
      <w:r w:rsidR="001D462B">
        <w:rPr>
          <w:spacing w:val="-57"/>
          <w:sz w:val="24"/>
        </w:rPr>
        <w:t xml:space="preserve"> </w:t>
      </w:r>
      <w:r w:rsidR="001D462B">
        <w:rPr>
          <w:sz w:val="24"/>
        </w:rPr>
        <w:t>обов’язків згідно із законодавчими та іншими нормативними актами, а саме: загроза війни,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збройний конфлікт або серйозна погроза такого конфлікту, включаючи але не обмежуючись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ворожими атаками, блокадами, військовим ембарго, дії іноземного ворога, загальна військова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мобілізація, військові дії, оголошена та неоголошена війна, дії суспільного ворога, збурення,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акти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тероризму,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диверсії,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піратства,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безлади,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вторгнення,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блокада,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революція,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заколот,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повстання, масові заворушення, введення комендантської години, карантину, встановленого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Кабінетом Міністрів України, експропріація, примусове вилучення, захоплення підприємств,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реквізиція,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громадська демонстрація,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блокада, страйк, аварія,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протиправні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дії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третіх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осіб,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пожежа, вибух, тривалі перерви в роботі транспорту, регламентовані умовами відповідних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рішень та актами державних органів влади, закриття морських проток, ембарго, заборона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(обмеження) експорту/імпорту тощо, а також викликані винятковими погодними умовами 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стихійним лихом, а саме: епідемія, сильний шторм, циклон, ураган, торнадо, буревій, повінь,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нагромадження снігу, ожеледь, град, заморозки, замерзання моря, проток, портів, перевалів,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землетрус, блискавка, пожежа, посуха, просідання і зсув ґрунту, інші стихійні лиха тощо, які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перешкоджають Стороні</w:t>
      </w:r>
      <w:r w:rsidR="001D462B">
        <w:rPr>
          <w:spacing w:val="-1"/>
          <w:sz w:val="24"/>
        </w:rPr>
        <w:t xml:space="preserve"> </w:t>
      </w:r>
      <w:r w:rsidR="001D462B">
        <w:rPr>
          <w:sz w:val="24"/>
        </w:rPr>
        <w:t>належним</w:t>
      </w:r>
      <w:r w:rsidR="001D462B">
        <w:rPr>
          <w:spacing w:val="-2"/>
          <w:sz w:val="24"/>
        </w:rPr>
        <w:t xml:space="preserve"> </w:t>
      </w:r>
      <w:r w:rsidR="001D462B">
        <w:rPr>
          <w:sz w:val="24"/>
        </w:rPr>
        <w:t>чином</w:t>
      </w:r>
      <w:r w:rsidR="001D462B">
        <w:rPr>
          <w:spacing w:val="-2"/>
          <w:sz w:val="24"/>
        </w:rPr>
        <w:t xml:space="preserve"> </w:t>
      </w:r>
      <w:r w:rsidR="001D462B">
        <w:rPr>
          <w:sz w:val="24"/>
        </w:rPr>
        <w:t>виконувати зобов'язання</w:t>
      </w:r>
      <w:r w:rsidR="001D462B">
        <w:rPr>
          <w:spacing w:val="-3"/>
          <w:sz w:val="24"/>
        </w:rPr>
        <w:t xml:space="preserve"> </w:t>
      </w:r>
      <w:r w:rsidR="001D462B">
        <w:rPr>
          <w:sz w:val="24"/>
        </w:rPr>
        <w:t>за</w:t>
      </w:r>
      <w:r w:rsidR="001D462B">
        <w:rPr>
          <w:spacing w:val="-2"/>
          <w:sz w:val="24"/>
        </w:rPr>
        <w:t xml:space="preserve"> </w:t>
      </w:r>
      <w:r w:rsidR="001D462B">
        <w:rPr>
          <w:sz w:val="24"/>
        </w:rPr>
        <w:t>Договором.</w:t>
      </w:r>
    </w:p>
    <w:p w:rsidR="001D462B" w:rsidRDefault="00000D8F" w:rsidP="00BE0843">
      <w:pPr>
        <w:pStyle w:val="ab"/>
        <w:tabs>
          <w:tab w:val="left" w:pos="0"/>
          <w:tab w:val="left" w:pos="960"/>
        </w:tabs>
        <w:spacing w:before="2"/>
        <w:ind w:left="0" w:right="-2" w:firstLine="0"/>
        <w:rPr>
          <w:sz w:val="24"/>
        </w:rPr>
      </w:pPr>
      <w:r>
        <w:rPr>
          <w:sz w:val="24"/>
        </w:rPr>
        <w:t>8</w:t>
      </w:r>
      <w:r w:rsidR="001D462B">
        <w:rPr>
          <w:sz w:val="24"/>
        </w:rPr>
        <w:t>.2.На період дії обставин непереборної сили строки виконання зобов’язань, передбачені цим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Договором,</w:t>
      </w:r>
      <w:r w:rsidR="001D462B">
        <w:rPr>
          <w:spacing w:val="-1"/>
          <w:sz w:val="24"/>
        </w:rPr>
        <w:t xml:space="preserve"> </w:t>
      </w:r>
      <w:r w:rsidR="001D462B">
        <w:rPr>
          <w:sz w:val="24"/>
        </w:rPr>
        <w:t>продовжуються на</w:t>
      </w:r>
      <w:r w:rsidR="001D462B">
        <w:rPr>
          <w:spacing w:val="-1"/>
          <w:sz w:val="24"/>
        </w:rPr>
        <w:t xml:space="preserve"> </w:t>
      </w:r>
      <w:r w:rsidR="001D462B">
        <w:rPr>
          <w:sz w:val="24"/>
        </w:rPr>
        <w:t>період дії</w:t>
      </w:r>
      <w:r w:rsidR="001D462B">
        <w:rPr>
          <w:spacing w:val="-3"/>
          <w:sz w:val="24"/>
        </w:rPr>
        <w:t xml:space="preserve"> </w:t>
      </w:r>
      <w:r w:rsidR="001D462B">
        <w:rPr>
          <w:sz w:val="24"/>
        </w:rPr>
        <w:t>цих обставин.</w:t>
      </w:r>
    </w:p>
    <w:p w:rsidR="001D462B" w:rsidRDefault="00000D8F" w:rsidP="00BE0843">
      <w:pPr>
        <w:pStyle w:val="ab"/>
        <w:tabs>
          <w:tab w:val="left" w:pos="0"/>
          <w:tab w:val="left" w:pos="960"/>
        </w:tabs>
        <w:ind w:left="0" w:right="-2" w:firstLine="0"/>
        <w:rPr>
          <w:sz w:val="24"/>
        </w:rPr>
      </w:pPr>
      <w:bookmarkStart w:id="0" w:name="_bookmark75"/>
      <w:bookmarkEnd w:id="0"/>
      <w:r>
        <w:rPr>
          <w:sz w:val="24"/>
        </w:rPr>
        <w:t>8</w:t>
      </w:r>
      <w:r w:rsidR="001D462B">
        <w:rPr>
          <w:sz w:val="24"/>
        </w:rPr>
        <w:t xml:space="preserve">.3.Факт виникнення </w:t>
      </w:r>
      <w:r w:rsidR="007660D4">
        <w:rPr>
          <w:sz w:val="24"/>
        </w:rPr>
        <w:t>обставин, передбачених пунктом 8</w:t>
      </w:r>
      <w:r w:rsidR="001D462B">
        <w:rPr>
          <w:sz w:val="24"/>
        </w:rPr>
        <w:t>.1 цього Договору, дата їх настання, а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також тривалість підтверджуються відповідними документами (сертифікатами), виданими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Торгово-промисловою</w:t>
      </w:r>
      <w:r w:rsidR="001D462B">
        <w:rPr>
          <w:spacing w:val="-2"/>
          <w:sz w:val="24"/>
        </w:rPr>
        <w:t xml:space="preserve"> </w:t>
      </w:r>
      <w:r w:rsidR="001D462B">
        <w:rPr>
          <w:sz w:val="24"/>
        </w:rPr>
        <w:t>палатою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України.</w:t>
      </w:r>
    </w:p>
    <w:p w:rsidR="001D462B" w:rsidRDefault="00000D8F" w:rsidP="00BE0843">
      <w:pPr>
        <w:pStyle w:val="ab"/>
        <w:tabs>
          <w:tab w:val="left" w:pos="0"/>
          <w:tab w:val="left" w:pos="960"/>
        </w:tabs>
        <w:ind w:left="0" w:right="-2" w:firstLine="0"/>
        <w:rPr>
          <w:sz w:val="24"/>
        </w:rPr>
      </w:pPr>
      <w:bookmarkStart w:id="1" w:name="_bookmark76"/>
      <w:bookmarkEnd w:id="1"/>
      <w:r>
        <w:rPr>
          <w:sz w:val="24"/>
        </w:rPr>
        <w:t>8</w:t>
      </w:r>
      <w:r w:rsidR="001D462B">
        <w:rPr>
          <w:sz w:val="24"/>
        </w:rPr>
        <w:t>.4.Сторона,</w:t>
      </w:r>
      <w:r w:rsidR="001D462B">
        <w:rPr>
          <w:spacing w:val="-11"/>
          <w:sz w:val="24"/>
        </w:rPr>
        <w:t xml:space="preserve"> </w:t>
      </w:r>
      <w:r w:rsidR="001D462B">
        <w:rPr>
          <w:sz w:val="24"/>
        </w:rPr>
        <w:t>яка</w:t>
      </w:r>
      <w:r w:rsidR="001D462B">
        <w:rPr>
          <w:spacing w:val="-14"/>
          <w:sz w:val="24"/>
        </w:rPr>
        <w:t xml:space="preserve"> </w:t>
      </w:r>
      <w:r w:rsidR="001D462B">
        <w:rPr>
          <w:sz w:val="24"/>
        </w:rPr>
        <w:t>не</w:t>
      </w:r>
      <w:r w:rsidR="001D462B">
        <w:rPr>
          <w:spacing w:val="-11"/>
          <w:sz w:val="24"/>
        </w:rPr>
        <w:t xml:space="preserve"> </w:t>
      </w:r>
      <w:r w:rsidR="001D462B">
        <w:rPr>
          <w:sz w:val="24"/>
        </w:rPr>
        <w:t>має</w:t>
      </w:r>
      <w:r w:rsidR="001D462B">
        <w:rPr>
          <w:spacing w:val="-11"/>
          <w:sz w:val="24"/>
        </w:rPr>
        <w:t xml:space="preserve"> </w:t>
      </w:r>
      <w:r w:rsidR="001D462B">
        <w:rPr>
          <w:sz w:val="24"/>
        </w:rPr>
        <w:t>можливості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виконати</w:t>
      </w:r>
      <w:r w:rsidR="001D462B">
        <w:rPr>
          <w:spacing w:val="-11"/>
          <w:sz w:val="24"/>
        </w:rPr>
        <w:t xml:space="preserve"> </w:t>
      </w:r>
      <w:r w:rsidR="001D462B">
        <w:rPr>
          <w:sz w:val="24"/>
        </w:rPr>
        <w:t>свої</w:t>
      </w:r>
      <w:r w:rsidR="001D462B">
        <w:rPr>
          <w:spacing w:val="-12"/>
          <w:sz w:val="24"/>
        </w:rPr>
        <w:t xml:space="preserve"> </w:t>
      </w:r>
      <w:r w:rsidR="001D462B">
        <w:rPr>
          <w:sz w:val="24"/>
        </w:rPr>
        <w:t>обов'язки</w:t>
      </w:r>
      <w:r w:rsidR="001D462B">
        <w:rPr>
          <w:spacing w:val="-12"/>
          <w:sz w:val="24"/>
        </w:rPr>
        <w:t xml:space="preserve"> </w:t>
      </w:r>
      <w:r w:rsidR="001D462B">
        <w:rPr>
          <w:sz w:val="24"/>
        </w:rPr>
        <w:t>внаслідок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діє</w:t>
      </w:r>
      <w:r w:rsidR="001D462B">
        <w:rPr>
          <w:spacing w:val="-12"/>
          <w:sz w:val="24"/>
        </w:rPr>
        <w:t xml:space="preserve"> </w:t>
      </w:r>
      <w:r w:rsidR="001D462B">
        <w:rPr>
          <w:sz w:val="24"/>
        </w:rPr>
        <w:t>обставин,</w:t>
      </w:r>
      <w:r w:rsidR="001D462B">
        <w:rPr>
          <w:spacing w:val="-11"/>
          <w:sz w:val="24"/>
        </w:rPr>
        <w:t xml:space="preserve"> </w:t>
      </w:r>
      <w:r w:rsidR="001D462B">
        <w:rPr>
          <w:sz w:val="24"/>
        </w:rPr>
        <w:t>передбачених</w:t>
      </w:r>
      <w:r w:rsidR="001D462B">
        <w:rPr>
          <w:spacing w:val="-57"/>
          <w:sz w:val="24"/>
        </w:rPr>
        <w:t xml:space="preserve"> </w:t>
      </w:r>
      <w:r w:rsidR="007660D4">
        <w:rPr>
          <w:sz w:val="24"/>
        </w:rPr>
        <w:t>пунктом 8</w:t>
      </w:r>
      <w:r w:rsidR="001D462B">
        <w:rPr>
          <w:sz w:val="24"/>
        </w:rPr>
        <w:t>.1 цього Договору, повинна негайно повідомити іншу Сторону про виникнення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обставин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непереборної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сили</w:t>
      </w:r>
      <w:r w:rsidR="001D462B">
        <w:rPr>
          <w:spacing w:val="-8"/>
          <w:sz w:val="24"/>
        </w:rPr>
        <w:t xml:space="preserve"> </w:t>
      </w:r>
      <w:r w:rsidR="001D462B">
        <w:rPr>
          <w:sz w:val="24"/>
        </w:rPr>
        <w:t>в</w:t>
      </w:r>
      <w:r w:rsidR="001D462B">
        <w:rPr>
          <w:spacing w:val="-10"/>
          <w:sz w:val="24"/>
        </w:rPr>
        <w:t xml:space="preserve"> </w:t>
      </w:r>
      <w:r w:rsidR="001D462B">
        <w:rPr>
          <w:sz w:val="24"/>
        </w:rPr>
        <w:t>письмовій</w:t>
      </w:r>
      <w:r w:rsidR="001D462B">
        <w:rPr>
          <w:spacing w:val="-8"/>
          <w:sz w:val="24"/>
        </w:rPr>
        <w:t xml:space="preserve"> </w:t>
      </w:r>
      <w:r w:rsidR="001D462B">
        <w:rPr>
          <w:sz w:val="24"/>
        </w:rPr>
        <w:t>формі</w:t>
      </w:r>
      <w:r w:rsidR="001D462B">
        <w:rPr>
          <w:spacing w:val="-12"/>
          <w:sz w:val="24"/>
        </w:rPr>
        <w:t xml:space="preserve"> </w:t>
      </w:r>
      <w:r w:rsidR="001D462B">
        <w:rPr>
          <w:sz w:val="24"/>
        </w:rPr>
        <w:t>з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наступним</w:t>
      </w:r>
      <w:r w:rsidR="001D462B">
        <w:rPr>
          <w:spacing w:val="-10"/>
          <w:sz w:val="24"/>
        </w:rPr>
        <w:t xml:space="preserve"> </w:t>
      </w:r>
      <w:r w:rsidR="001D462B">
        <w:rPr>
          <w:sz w:val="24"/>
        </w:rPr>
        <w:t>документальним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підтвердженням</w:t>
      </w:r>
      <w:r w:rsidR="001D462B">
        <w:rPr>
          <w:spacing w:val="-58"/>
          <w:sz w:val="24"/>
        </w:rPr>
        <w:t xml:space="preserve"> </w:t>
      </w:r>
      <w:r w:rsidR="001D462B">
        <w:rPr>
          <w:sz w:val="24"/>
        </w:rPr>
        <w:t>протягом</w:t>
      </w:r>
      <w:r w:rsidR="001D462B">
        <w:rPr>
          <w:spacing w:val="-1"/>
          <w:sz w:val="24"/>
        </w:rPr>
        <w:t xml:space="preserve"> </w:t>
      </w:r>
      <w:r w:rsidR="001D462B">
        <w:rPr>
          <w:sz w:val="24"/>
        </w:rPr>
        <w:t>5-и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робочих днів</w:t>
      </w:r>
      <w:r w:rsidR="001D462B">
        <w:rPr>
          <w:spacing w:val="-1"/>
          <w:sz w:val="24"/>
        </w:rPr>
        <w:t xml:space="preserve"> </w:t>
      </w:r>
      <w:r w:rsidR="001D462B">
        <w:rPr>
          <w:sz w:val="24"/>
        </w:rPr>
        <w:t>відповідно до пункту</w:t>
      </w:r>
      <w:r w:rsidR="001D462B">
        <w:rPr>
          <w:spacing w:val="1"/>
          <w:sz w:val="24"/>
        </w:rPr>
        <w:t xml:space="preserve"> </w:t>
      </w:r>
      <w:hyperlink w:anchor="_bookmark75" w:history="1">
        <w:r w:rsidR="007660D4">
          <w:rPr>
            <w:sz w:val="24"/>
          </w:rPr>
          <w:t>8</w:t>
        </w:r>
        <w:r w:rsidR="001D462B">
          <w:rPr>
            <w:sz w:val="24"/>
          </w:rPr>
          <w:t>.3</w:t>
        </w:r>
      </w:hyperlink>
      <w:r w:rsidR="001D462B">
        <w:rPr>
          <w:sz w:val="24"/>
        </w:rPr>
        <w:t xml:space="preserve"> цього Договору.</w:t>
      </w:r>
    </w:p>
    <w:p w:rsidR="005522A9" w:rsidRDefault="00000D8F" w:rsidP="00BE0843">
      <w:pPr>
        <w:pStyle w:val="ab"/>
        <w:tabs>
          <w:tab w:val="left" w:pos="0"/>
          <w:tab w:val="left" w:pos="960"/>
        </w:tabs>
        <w:ind w:left="0" w:right="-2" w:firstLine="0"/>
        <w:rPr>
          <w:sz w:val="24"/>
          <w:szCs w:val="24"/>
        </w:rPr>
      </w:pPr>
      <w:r>
        <w:rPr>
          <w:sz w:val="24"/>
        </w:rPr>
        <w:t>8</w:t>
      </w:r>
      <w:r w:rsidR="001D462B">
        <w:rPr>
          <w:sz w:val="24"/>
        </w:rPr>
        <w:t>.5.</w:t>
      </w:r>
      <w:r w:rsidR="001D462B" w:rsidRPr="005B0B06">
        <w:rPr>
          <w:sz w:val="24"/>
        </w:rPr>
        <w:t xml:space="preserve">Сторони не можуть нести відповідальність за наслідки, зумовлені обставинами непереборної сили. До Сторони, яка зазнала дії обставин непереборної сили, не можуть бути застосовані господарські санкції, передбачені положеннями розділу </w:t>
      </w:r>
      <w:hyperlink w:anchor="_bookmark73" w:history="1">
        <w:r w:rsidR="007660D4" w:rsidRPr="005B0B06">
          <w:rPr>
            <w:sz w:val="24"/>
          </w:rPr>
          <w:t>7</w:t>
        </w:r>
      </w:hyperlink>
      <w:r w:rsidR="001D462B" w:rsidRPr="005B0B06">
        <w:rPr>
          <w:sz w:val="24"/>
        </w:rPr>
        <w:t xml:space="preserve"> цього Договору, у разі якщо ця Сторона своєчасно і </w:t>
      </w:r>
      <w:r w:rsidR="001D462B" w:rsidRPr="00075213">
        <w:rPr>
          <w:sz w:val="24"/>
          <w:szCs w:val="24"/>
        </w:rPr>
        <w:t xml:space="preserve">належним чином повідомила іншу Сторону про виникнення таких обставин згідно з пунктом </w:t>
      </w:r>
      <w:hyperlink w:anchor="_bookmark76" w:history="1">
        <w:r w:rsidR="000D4FC2" w:rsidRPr="00075213">
          <w:rPr>
            <w:sz w:val="24"/>
            <w:szCs w:val="24"/>
          </w:rPr>
          <w:t>8</w:t>
        </w:r>
        <w:r w:rsidR="001D462B" w:rsidRPr="00075213">
          <w:rPr>
            <w:sz w:val="24"/>
            <w:szCs w:val="24"/>
          </w:rPr>
          <w:t>.4</w:t>
        </w:r>
      </w:hyperlink>
      <w:r w:rsidR="001D462B" w:rsidRPr="00075213">
        <w:rPr>
          <w:sz w:val="24"/>
          <w:szCs w:val="24"/>
        </w:rPr>
        <w:t xml:space="preserve"> цього Договору.</w:t>
      </w:r>
    </w:p>
    <w:p w:rsidR="00D560E8" w:rsidRPr="00075213" w:rsidRDefault="00D560E8" w:rsidP="00075213">
      <w:pPr>
        <w:pStyle w:val="ab"/>
        <w:tabs>
          <w:tab w:val="left" w:pos="0"/>
          <w:tab w:val="left" w:pos="960"/>
        </w:tabs>
        <w:ind w:left="0" w:right="346" w:firstLine="0"/>
        <w:rPr>
          <w:sz w:val="24"/>
          <w:szCs w:val="24"/>
        </w:rPr>
      </w:pPr>
    </w:p>
    <w:p w:rsidR="005522A9" w:rsidRPr="00075213" w:rsidRDefault="00D560E8" w:rsidP="00D560E8">
      <w:pPr>
        <w:pStyle w:val="2"/>
        <w:keepNext w:val="0"/>
        <w:widowControl w:val="0"/>
        <w:tabs>
          <w:tab w:val="clear" w:pos="5670"/>
          <w:tab w:val="left" w:pos="4081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ІХ. </w:t>
      </w:r>
      <w:r w:rsidR="005522A9" w:rsidRPr="00075213">
        <w:rPr>
          <w:sz w:val="24"/>
          <w:szCs w:val="24"/>
        </w:rPr>
        <w:t>Антикорупційні</w:t>
      </w:r>
      <w:r w:rsidR="005522A9" w:rsidRPr="00075213">
        <w:rPr>
          <w:spacing w:val="-15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застереження</w:t>
      </w:r>
    </w:p>
    <w:p w:rsidR="005522A9" w:rsidRPr="00075213" w:rsidRDefault="00254766" w:rsidP="00A725A6">
      <w:pPr>
        <w:tabs>
          <w:tab w:val="left" w:pos="284"/>
          <w:tab w:val="left" w:pos="2160"/>
          <w:tab w:val="left" w:pos="3600"/>
        </w:tabs>
        <w:jc w:val="both"/>
      </w:pPr>
      <w:r w:rsidRPr="00075213">
        <w:t xml:space="preserve">9.1. </w:t>
      </w:r>
      <w:r w:rsidR="005522A9" w:rsidRPr="00075213">
        <w:t>При виконанні своїх зобов'язань за цим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коштів або передачу цінностей, прямо або опосередковано, будь-яким особам, для впливу на дії чи рішення цих осіб з метою отримати які-небудь неправомірні переваги чи на інші неправомірні цілі.</w:t>
      </w:r>
    </w:p>
    <w:p w:rsidR="005522A9" w:rsidRPr="00075213" w:rsidRDefault="00254766" w:rsidP="00A725A6">
      <w:pPr>
        <w:tabs>
          <w:tab w:val="left" w:pos="284"/>
          <w:tab w:val="left" w:pos="2160"/>
          <w:tab w:val="left" w:pos="3600"/>
        </w:tabs>
        <w:jc w:val="both"/>
      </w:pPr>
      <w:r w:rsidRPr="00075213">
        <w:t>9.2.</w:t>
      </w:r>
      <w:r w:rsidR="005522A9" w:rsidRPr="00075213">
        <w:t>При виконанні своїх зобов'язань за цим Договором, Сторони, їх афілійовані особи, працівники або посередники не здійснюють дії, що кваліфікуються законодавством, як дача</w:t>
      </w:r>
    </w:p>
    <w:p w:rsidR="005522A9" w:rsidRPr="00075213" w:rsidRDefault="00075213" w:rsidP="00A725A6">
      <w:pPr>
        <w:tabs>
          <w:tab w:val="left" w:pos="284"/>
          <w:tab w:val="left" w:pos="2160"/>
          <w:tab w:val="left" w:pos="3600"/>
        </w:tabs>
        <w:jc w:val="both"/>
      </w:pPr>
      <w:r>
        <w:t>/</w:t>
      </w:r>
      <w:r w:rsidR="005522A9" w:rsidRPr="00075213">
        <w:t>отримання / пропонування неправомірної винагороди (вигоди) а також дії, що порушують вимоги законодавства України та міжнародних актів про протидію легалізації (відмиванню) доходів, одержаних злочинним шляхом.</w:t>
      </w:r>
    </w:p>
    <w:p w:rsidR="005522A9" w:rsidRPr="00075213" w:rsidRDefault="00254766" w:rsidP="00A725A6">
      <w:pPr>
        <w:tabs>
          <w:tab w:val="left" w:pos="284"/>
          <w:tab w:val="left" w:pos="2160"/>
          <w:tab w:val="left" w:pos="3600"/>
        </w:tabs>
        <w:jc w:val="both"/>
      </w:pPr>
      <w:r w:rsidRPr="00075213">
        <w:t>9.3.</w:t>
      </w:r>
      <w:r w:rsidR="005522A9" w:rsidRPr="00075213">
        <w:t>Кожна із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5522A9" w:rsidRPr="00075213" w:rsidRDefault="008877E2" w:rsidP="00A725A6">
      <w:pPr>
        <w:tabs>
          <w:tab w:val="left" w:pos="1073"/>
        </w:tabs>
        <w:jc w:val="both"/>
      </w:pPr>
      <w:r w:rsidRPr="00075213">
        <w:t>9.4.</w:t>
      </w:r>
      <w:r w:rsidR="005522A9" w:rsidRPr="00075213">
        <w:t>Під</w:t>
      </w:r>
      <w:r w:rsidR="005522A9" w:rsidRPr="00075213">
        <w:rPr>
          <w:spacing w:val="-4"/>
        </w:rPr>
        <w:t xml:space="preserve"> </w:t>
      </w:r>
      <w:r w:rsidR="005522A9" w:rsidRPr="00075213">
        <w:t>діями</w:t>
      </w:r>
      <w:r w:rsidR="005522A9" w:rsidRPr="00075213">
        <w:rPr>
          <w:spacing w:val="-3"/>
        </w:rPr>
        <w:t xml:space="preserve"> </w:t>
      </w:r>
      <w:r w:rsidR="005522A9" w:rsidRPr="00075213">
        <w:t>працівника,</w:t>
      </w:r>
      <w:r w:rsidR="005522A9" w:rsidRPr="00075213">
        <w:rPr>
          <w:spacing w:val="-2"/>
        </w:rPr>
        <w:t xml:space="preserve"> </w:t>
      </w:r>
      <w:r w:rsidR="005522A9" w:rsidRPr="00075213">
        <w:t>здійснюваними</w:t>
      </w:r>
      <w:r w:rsidR="005522A9" w:rsidRPr="00075213">
        <w:rPr>
          <w:spacing w:val="-3"/>
        </w:rPr>
        <w:t xml:space="preserve"> </w:t>
      </w:r>
      <w:r w:rsidR="005522A9" w:rsidRPr="00075213">
        <w:t>на</w:t>
      </w:r>
      <w:r w:rsidR="005522A9" w:rsidRPr="00075213">
        <w:rPr>
          <w:spacing w:val="-3"/>
        </w:rPr>
        <w:t xml:space="preserve"> </w:t>
      </w:r>
      <w:r w:rsidR="005522A9" w:rsidRPr="00075213">
        <w:t>користь</w:t>
      </w:r>
      <w:r w:rsidR="005522A9" w:rsidRPr="00075213">
        <w:rPr>
          <w:spacing w:val="-2"/>
        </w:rPr>
        <w:t xml:space="preserve"> </w:t>
      </w:r>
      <w:r w:rsidR="005522A9" w:rsidRPr="00075213">
        <w:t>стимулюючої</w:t>
      </w:r>
      <w:r w:rsidR="005522A9" w:rsidRPr="00075213">
        <w:rPr>
          <w:spacing w:val="-4"/>
        </w:rPr>
        <w:t xml:space="preserve"> </w:t>
      </w:r>
      <w:r w:rsidR="005522A9" w:rsidRPr="00075213">
        <w:t>його</w:t>
      </w:r>
      <w:r w:rsidR="005522A9" w:rsidRPr="00075213">
        <w:rPr>
          <w:spacing w:val="-3"/>
        </w:rPr>
        <w:t xml:space="preserve"> </w:t>
      </w:r>
      <w:r w:rsidR="005522A9" w:rsidRPr="00075213">
        <w:t>Сторони,</w:t>
      </w:r>
      <w:r w:rsidR="005522A9" w:rsidRPr="00075213">
        <w:rPr>
          <w:spacing w:val="-2"/>
        </w:rPr>
        <w:t xml:space="preserve"> </w:t>
      </w:r>
      <w:r w:rsidR="005522A9" w:rsidRPr="00075213">
        <w:t>розуміються:</w:t>
      </w:r>
    </w:p>
    <w:p w:rsidR="005522A9" w:rsidRPr="00075213" w:rsidRDefault="00BA1AB5" w:rsidP="00513647">
      <w:pPr>
        <w:pStyle w:val="ab"/>
        <w:tabs>
          <w:tab w:val="left" w:pos="851"/>
        </w:tabs>
        <w:ind w:left="851" w:firstLine="0"/>
        <w:rPr>
          <w:sz w:val="24"/>
          <w:szCs w:val="24"/>
        </w:rPr>
      </w:pPr>
      <w:r w:rsidRPr="00075213">
        <w:rPr>
          <w:sz w:val="24"/>
          <w:szCs w:val="24"/>
        </w:rPr>
        <w:t>9.4.1.</w:t>
      </w:r>
      <w:r w:rsidR="005522A9" w:rsidRPr="00075213">
        <w:rPr>
          <w:sz w:val="24"/>
          <w:szCs w:val="24"/>
        </w:rPr>
        <w:t>надання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невиправданих</w:t>
      </w:r>
      <w:r w:rsidR="005522A9" w:rsidRPr="00075213">
        <w:rPr>
          <w:spacing w:val="-6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переваг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у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порівнянні</w:t>
      </w:r>
      <w:r w:rsidR="005522A9" w:rsidRPr="00075213">
        <w:rPr>
          <w:spacing w:val="-4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з</w:t>
      </w:r>
      <w:r w:rsidR="005522A9" w:rsidRPr="00075213">
        <w:rPr>
          <w:spacing w:val="-5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іншими</w:t>
      </w:r>
      <w:r w:rsidR="005522A9" w:rsidRPr="00075213">
        <w:rPr>
          <w:spacing w:val="-4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контрагентами;</w:t>
      </w:r>
    </w:p>
    <w:p w:rsidR="005522A9" w:rsidRPr="00075213" w:rsidRDefault="00BA1AB5" w:rsidP="00513647">
      <w:pPr>
        <w:pStyle w:val="ab"/>
        <w:tabs>
          <w:tab w:val="left" w:pos="851"/>
        </w:tabs>
        <w:ind w:left="851" w:firstLine="0"/>
        <w:rPr>
          <w:sz w:val="24"/>
          <w:szCs w:val="24"/>
        </w:rPr>
      </w:pPr>
      <w:r w:rsidRPr="00075213">
        <w:rPr>
          <w:sz w:val="24"/>
          <w:szCs w:val="24"/>
        </w:rPr>
        <w:t>9.4.2.</w:t>
      </w:r>
      <w:r w:rsidR="005522A9" w:rsidRPr="00075213">
        <w:rPr>
          <w:sz w:val="24"/>
          <w:szCs w:val="24"/>
        </w:rPr>
        <w:t>надання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будь-яких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гарантій;</w:t>
      </w:r>
    </w:p>
    <w:p w:rsidR="005522A9" w:rsidRPr="00075213" w:rsidRDefault="00BA1AB5" w:rsidP="00513647">
      <w:pPr>
        <w:pStyle w:val="ab"/>
        <w:tabs>
          <w:tab w:val="left" w:pos="851"/>
        </w:tabs>
        <w:ind w:left="851" w:firstLine="0"/>
        <w:rPr>
          <w:sz w:val="24"/>
          <w:szCs w:val="24"/>
        </w:rPr>
      </w:pPr>
      <w:r w:rsidRPr="00075213">
        <w:rPr>
          <w:sz w:val="24"/>
          <w:szCs w:val="24"/>
        </w:rPr>
        <w:lastRenderedPageBreak/>
        <w:t>9.4.3.</w:t>
      </w:r>
      <w:r w:rsidR="005522A9" w:rsidRPr="00075213">
        <w:rPr>
          <w:sz w:val="24"/>
          <w:szCs w:val="24"/>
        </w:rPr>
        <w:t>прискорення</w:t>
      </w:r>
      <w:r w:rsidR="005522A9" w:rsidRPr="00075213">
        <w:rPr>
          <w:spacing w:val="-2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існуючих</w:t>
      </w:r>
      <w:r w:rsidR="005522A9" w:rsidRPr="00075213">
        <w:rPr>
          <w:spacing w:val="-5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процедур;</w:t>
      </w:r>
    </w:p>
    <w:p w:rsidR="005522A9" w:rsidRPr="00075213" w:rsidRDefault="00BA1AB5" w:rsidP="00513647">
      <w:pPr>
        <w:pStyle w:val="ab"/>
        <w:tabs>
          <w:tab w:val="left" w:pos="851"/>
        </w:tabs>
        <w:ind w:left="851" w:right="349" w:firstLine="0"/>
        <w:rPr>
          <w:sz w:val="24"/>
          <w:szCs w:val="24"/>
        </w:rPr>
      </w:pPr>
      <w:r w:rsidRPr="00075213">
        <w:rPr>
          <w:sz w:val="24"/>
          <w:szCs w:val="24"/>
        </w:rPr>
        <w:t>9.4.4.</w:t>
      </w:r>
      <w:r w:rsidR="005522A9" w:rsidRPr="00075213">
        <w:rPr>
          <w:sz w:val="24"/>
          <w:szCs w:val="24"/>
        </w:rPr>
        <w:t>інші</w:t>
      </w:r>
      <w:r w:rsidR="005522A9" w:rsidRPr="00075213">
        <w:rPr>
          <w:spacing w:val="-8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дії,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що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виконуються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працівником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в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рамках</w:t>
      </w:r>
      <w:r w:rsidR="005522A9" w:rsidRPr="00075213">
        <w:rPr>
          <w:spacing w:val="-7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своїх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посадових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обов'язків,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але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йдуть</w:t>
      </w:r>
      <w:r w:rsidR="005522A9" w:rsidRPr="00075213">
        <w:rPr>
          <w:spacing w:val="-57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врозріз з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принципами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прозорості</w:t>
      </w:r>
      <w:r w:rsidR="005522A9" w:rsidRPr="00075213">
        <w:rPr>
          <w:spacing w:val="-1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та</w:t>
      </w:r>
      <w:r w:rsidR="005522A9" w:rsidRPr="00075213">
        <w:rPr>
          <w:spacing w:val="-1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відкритості взаємин між</w:t>
      </w:r>
      <w:r w:rsidR="005522A9" w:rsidRPr="00075213">
        <w:rPr>
          <w:spacing w:val="-1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Сторонами.</w:t>
      </w:r>
    </w:p>
    <w:p w:rsidR="005522A9" w:rsidRPr="00075213" w:rsidRDefault="00391D04" w:rsidP="00A725A6">
      <w:pPr>
        <w:tabs>
          <w:tab w:val="left" w:pos="1073"/>
        </w:tabs>
        <w:ind w:right="342"/>
        <w:jc w:val="both"/>
      </w:pPr>
      <w:r w:rsidRPr="00075213">
        <w:t>9.5.</w:t>
      </w:r>
      <w:r w:rsidR="005522A9" w:rsidRPr="00075213">
        <w:t>У</w:t>
      </w:r>
      <w:r w:rsidR="005522A9" w:rsidRPr="00075213">
        <w:rPr>
          <w:spacing w:val="-7"/>
        </w:rPr>
        <w:t xml:space="preserve"> </w:t>
      </w:r>
      <w:r w:rsidR="005522A9" w:rsidRPr="00075213">
        <w:t>разі</w:t>
      </w:r>
      <w:r w:rsidR="005522A9" w:rsidRPr="00075213">
        <w:rPr>
          <w:spacing w:val="-7"/>
        </w:rPr>
        <w:t xml:space="preserve"> </w:t>
      </w:r>
      <w:r w:rsidR="005522A9" w:rsidRPr="00075213">
        <w:t>виникнення</w:t>
      </w:r>
      <w:r w:rsidR="005522A9" w:rsidRPr="00075213">
        <w:rPr>
          <w:spacing w:val="-6"/>
        </w:rPr>
        <w:t xml:space="preserve"> </w:t>
      </w:r>
      <w:r w:rsidR="005522A9" w:rsidRPr="00075213">
        <w:t>у</w:t>
      </w:r>
      <w:r w:rsidR="005522A9" w:rsidRPr="00075213">
        <w:rPr>
          <w:spacing w:val="-7"/>
        </w:rPr>
        <w:t xml:space="preserve"> </w:t>
      </w:r>
      <w:r w:rsidR="005522A9" w:rsidRPr="00075213">
        <w:t>Сторони</w:t>
      </w:r>
      <w:r w:rsidR="005522A9" w:rsidRPr="00075213">
        <w:rPr>
          <w:spacing w:val="-6"/>
        </w:rPr>
        <w:t xml:space="preserve"> </w:t>
      </w:r>
      <w:r w:rsidR="005522A9" w:rsidRPr="00075213">
        <w:t>підозр,</w:t>
      </w:r>
      <w:r w:rsidR="005522A9" w:rsidRPr="00075213">
        <w:rPr>
          <w:spacing w:val="-6"/>
        </w:rPr>
        <w:t xml:space="preserve"> </w:t>
      </w:r>
      <w:r w:rsidR="005522A9" w:rsidRPr="00075213">
        <w:t>що</w:t>
      </w:r>
      <w:r w:rsidR="005522A9" w:rsidRPr="00075213">
        <w:rPr>
          <w:spacing w:val="-7"/>
        </w:rPr>
        <w:t xml:space="preserve"> </w:t>
      </w:r>
      <w:r w:rsidR="005522A9" w:rsidRPr="00075213">
        <w:t>відбулося</w:t>
      </w:r>
      <w:r w:rsidR="005522A9" w:rsidRPr="00075213">
        <w:rPr>
          <w:spacing w:val="-7"/>
        </w:rPr>
        <w:t xml:space="preserve"> </w:t>
      </w:r>
      <w:r w:rsidR="005522A9" w:rsidRPr="00075213">
        <w:t>або</w:t>
      </w:r>
      <w:r w:rsidR="005522A9" w:rsidRPr="00075213">
        <w:rPr>
          <w:spacing w:val="-6"/>
        </w:rPr>
        <w:t xml:space="preserve"> </w:t>
      </w:r>
      <w:r w:rsidR="005522A9" w:rsidRPr="00075213">
        <w:t>може</w:t>
      </w:r>
      <w:r w:rsidR="005522A9" w:rsidRPr="00075213">
        <w:rPr>
          <w:spacing w:val="-8"/>
        </w:rPr>
        <w:t xml:space="preserve"> </w:t>
      </w:r>
      <w:r w:rsidR="005522A9" w:rsidRPr="00075213">
        <w:t>відбутися</w:t>
      </w:r>
      <w:r w:rsidR="005522A9" w:rsidRPr="00075213">
        <w:rPr>
          <w:spacing w:val="-7"/>
        </w:rPr>
        <w:t xml:space="preserve"> </w:t>
      </w:r>
      <w:r w:rsidR="005522A9" w:rsidRPr="00075213">
        <w:t>порушення</w:t>
      </w:r>
      <w:r w:rsidR="005522A9" w:rsidRPr="00075213">
        <w:rPr>
          <w:spacing w:val="-6"/>
        </w:rPr>
        <w:t xml:space="preserve"> </w:t>
      </w:r>
      <w:r w:rsidR="005522A9" w:rsidRPr="00075213">
        <w:t>будь-яких</w:t>
      </w:r>
      <w:r w:rsidR="005522A9" w:rsidRPr="00075213">
        <w:rPr>
          <w:spacing w:val="-58"/>
        </w:rPr>
        <w:t xml:space="preserve"> </w:t>
      </w:r>
      <w:r w:rsidR="005522A9" w:rsidRPr="00075213">
        <w:t>антикорупційних</w:t>
      </w:r>
      <w:r w:rsidR="005522A9" w:rsidRPr="00075213">
        <w:rPr>
          <w:spacing w:val="1"/>
        </w:rPr>
        <w:t xml:space="preserve"> </w:t>
      </w:r>
      <w:r w:rsidR="005522A9" w:rsidRPr="00075213">
        <w:t>умов,</w:t>
      </w:r>
      <w:r w:rsidR="005522A9" w:rsidRPr="00075213">
        <w:rPr>
          <w:spacing w:val="1"/>
        </w:rPr>
        <w:t xml:space="preserve"> </w:t>
      </w:r>
      <w:r w:rsidR="005522A9" w:rsidRPr="00075213">
        <w:t>відповідна</w:t>
      </w:r>
      <w:r w:rsidR="005522A9" w:rsidRPr="00075213">
        <w:rPr>
          <w:spacing w:val="1"/>
        </w:rPr>
        <w:t xml:space="preserve"> </w:t>
      </w:r>
      <w:r w:rsidR="005522A9" w:rsidRPr="00075213">
        <w:t>Сторона</w:t>
      </w:r>
      <w:r w:rsidR="005522A9" w:rsidRPr="00075213">
        <w:rPr>
          <w:spacing w:val="1"/>
        </w:rPr>
        <w:t xml:space="preserve"> </w:t>
      </w:r>
      <w:r w:rsidR="005522A9" w:rsidRPr="00075213">
        <w:t>зобов'язується</w:t>
      </w:r>
      <w:r w:rsidR="005522A9" w:rsidRPr="00075213">
        <w:rPr>
          <w:spacing w:val="1"/>
        </w:rPr>
        <w:t xml:space="preserve"> </w:t>
      </w:r>
      <w:r w:rsidR="005522A9" w:rsidRPr="00075213">
        <w:t>повідомити</w:t>
      </w:r>
      <w:r w:rsidR="005522A9" w:rsidRPr="00075213">
        <w:rPr>
          <w:spacing w:val="1"/>
        </w:rPr>
        <w:t xml:space="preserve"> </w:t>
      </w:r>
      <w:r w:rsidR="005522A9" w:rsidRPr="00075213">
        <w:t>іншу</w:t>
      </w:r>
      <w:r w:rsidR="005522A9" w:rsidRPr="00075213">
        <w:rPr>
          <w:spacing w:val="1"/>
        </w:rPr>
        <w:t xml:space="preserve"> </w:t>
      </w:r>
      <w:r w:rsidR="005522A9" w:rsidRPr="00075213">
        <w:t>Сторону</w:t>
      </w:r>
      <w:r w:rsidR="005522A9" w:rsidRPr="00075213">
        <w:rPr>
          <w:spacing w:val="1"/>
        </w:rPr>
        <w:t xml:space="preserve"> </w:t>
      </w:r>
      <w:r w:rsidR="005522A9" w:rsidRPr="00075213">
        <w:t>у</w:t>
      </w:r>
      <w:r w:rsidR="005522A9" w:rsidRPr="00075213">
        <w:rPr>
          <w:spacing w:val="1"/>
        </w:rPr>
        <w:t xml:space="preserve"> </w:t>
      </w:r>
      <w:r w:rsidR="005522A9" w:rsidRPr="00075213">
        <w:t>письмовій</w:t>
      </w:r>
      <w:r w:rsidR="005522A9" w:rsidRPr="00075213">
        <w:rPr>
          <w:spacing w:val="1"/>
        </w:rPr>
        <w:t xml:space="preserve"> </w:t>
      </w:r>
      <w:r w:rsidR="005522A9" w:rsidRPr="00075213">
        <w:t>формі.</w:t>
      </w:r>
      <w:r w:rsidR="005522A9" w:rsidRPr="00075213">
        <w:rPr>
          <w:spacing w:val="1"/>
        </w:rPr>
        <w:t xml:space="preserve"> </w:t>
      </w:r>
      <w:r w:rsidR="005522A9" w:rsidRPr="00075213">
        <w:t>Після</w:t>
      </w:r>
      <w:r w:rsidR="005522A9" w:rsidRPr="00075213">
        <w:rPr>
          <w:spacing w:val="1"/>
        </w:rPr>
        <w:t xml:space="preserve"> </w:t>
      </w:r>
      <w:r w:rsidR="005522A9" w:rsidRPr="00075213">
        <w:t>письмового</w:t>
      </w:r>
      <w:r w:rsidR="005522A9" w:rsidRPr="00075213">
        <w:rPr>
          <w:spacing w:val="1"/>
        </w:rPr>
        <w:t xml:space="preserve"> </w:t>
      </w:r>
      <w:r w:rsidR="005522A9" w:rsidRPr="00075213">
        <w:t>повідомлення,</w:t>
      </w:r>
      <w:r w:rsidR="005522A9" w:rsidRPr="00075213">
        <w:rPr>
          <w:spacing w:val="1"/>
        </w:rPr>
        <w:t xml:space="preserve"> </w:t>
      </w:r>
      <w:r w:rsidR="005522A9" w:rsidRPr="00075213">
        <w:t>відповідна</w:t>
      </w:r>
      <w:r w:rsidR="005522A9" w:rsidRPr="00075213">
        <w:rPr>
          <w:spacing w:val="1"/>
        </w:rPr>
        <w:t xml:space="preserve"> </w:t>
      </w:r>
      <w:r w:rsidR="005522A9" w:rsidRPr="00075213">
        <w:t>Сторона</w:t>
      </w:r>
      <w:r w:rsidR="005522A9" w:rsidRPr="00075213">
        <w:rPr>
          <w:spacing w:val="1"/>
        </w:rPr>
        <w:t xml:space="preserve"> </w:t>
      </w:r>
      <w:r w:rsidR="005522A9" w:rsidRPr="00075213">
        <w:t>має</w:t>
      </w:r>
      <w:r w:rsidR="005522A9" w:rsidRPr="00075213">
        <w:rPr>
          <w:spacing w:val="1"/>
        </w:rPr>
        <w:t xml:space="preserve"> </w:t>
      </w:r>
      <w:r w:rsidR="005522A9" w:rsidRPr="00075213">
        <w:t>право</w:t>
      </w:r>
      <w:r w:rsidR="005522A9" w:rsidRPr="00075213">
        <w:rPr>
          <w:spacing w:val="1"/>
        </w:rPr>
        <w:t xml:space="preserve"> </w:t>
      </w:r>
      <w:r w:rsidR="005522A9" w:rsidRPr="00075213">
        <w:t>призупинити виконання зобов'язань за цим Договором до отримання підтвердження, що</w:t>
      </w:r>
      <w:r w:rsidR="005522A9" w:rsidRPr="00075213">
        <w:rPr>
          <w:spacing w:val="1"/>
        </w:rPr>
        <w:t xml:space="preserve"> </w:t>
      </w:r>
      <w:r w:rsidR="005522A9" w:rsidRPr="00075213">
        <w:t>порушення не відбулося або не відбудеться. Це підтвердження повинно бути надіслане</w:t>
      </w:r>
      <w:r w:rsidR="005522A9" w:rsidRPr="00075213">
        <w:rPr>
          <w:spacing w:val="1"/>
        </w:rPr>
        <w:t xml:space="preserve"> </w:t>
      </w:r>
      <w:r w:rsidR="005522A9" w:rsidRPr="00075213">
        <w:t>протягом</w:t>
      </w:r>
      <w:r w:rsidR="005522A9" w:rsidRPr="00075213">
        <w:rPr>
          <w:spacing w:val="-1"/>
        </w:rPr>
        <w:t xml:space="preserve"> </w:t>
      </w:r>
      <w:r w:rsidR="005522A9" w:rsidRPr="00075213">
        <w:t>5</w:t>
      </w:r>
      <w:r w:rsidR="005522A9" w:rsidRPr="00075213">
        <w:rPr>
          <w:spacing w:val="-1"/>
        </w:rPr>
        <w:t xml:space="preserve"> </w:t>
      </w:r>
      <w:r w:rsidR="005522A9" w:rsidRPr="00075213">
        <w:t>(п'яти) робочих</w:t>
      </w:r>
      <w:r w:rsidR="005522A9" w:rsidRPr="00075213">
        <w:rPr>
          <w:spacing w:val="-1"/>
        </w:rPr>
        <w:t xml:space="preserve"> </w:t>
      </w:r>
      <w:r w:rsidR="005522A9" w:rsidRPr="00075213">
        <w:t>днів</w:t>
      </w:r>
      <w:r w:rsidR="005522A9" w:rsidRPr="00075213">
        <w:rPr>
          <w:spacing w:val="-1"/>
        </w:rPr>
        <w:t xml:space="preserve"> </w:t>
      </w:r>
      <w:r w:rsidR="005522A9" w:rsidRPr="00075213">
        <w:t>з дати</w:t>
      </w:r>
      <w:r w:rsidR="005522A9" w:rsidRPr="00075213">
        <w:rPr>
          <w:spacing w:val="-1"/>
        </w:rPr>
        <w:t xml:space="preserve"> </w:t>
      </w:r>
      <w:r w:rsidR="005522A9" w:rsidRPr="00075213">
        <w:t>направлення</w:t>
      </w:r>
      <w:r w:rsidR="005522A9" w:rsidRPr="00075213">
        <w:rPr>
          <w:spacing w:val="-1"/>
        </w:rPr>
        <w:t xml:space="preserve"> </w:t>
      </w:r>
      <w:r w:rsidR="005522A9" w:rsidRPr="00075213">
        <w:t>письмового повідомлення.</w:t>
      </w:r>
    </w:p>
    <w:p w:rsidR="005522A9" w:rsidRPr="00391D04" w:rsidRDefault="00391D04" w:rsidP="00A725A6">
      <w:pPr>
        <w:tabs>
          <w:tab w:val="left" w:pos="1073"/>
        </w:tabs>
        <w:spacing w:before="1"/>
        <w:ind w:right="345"/>
        <w:jc w:val="both"/>
      </w:pPr>
      <w:r w:rsidRPr="00075213">
        <w:t>9.6.</w:t>
      </w:r>
      <w:r w:rsidR="005522A9" w:rsidRPr="00075213">
        <w:t>У письмовому повідомленні Сторона зобов'язана послатися на факти або надати матеріали,</w:t>
      </w:r>
      <w:r w:rsidR="005522A9" w:rsidRPr="00075213">
        <w:rPr>
          <w:spacing w:val="1"/>
        </w:rPr>
        <w:t xml:space="preserve"> </w:t>
      </w:r>
      <w:r w:rsidR="005522A9" w:rsidRPr="00075213">
        <w:t>що</w:t>
      </w:r>
      <w:r w:rsidR="005522A9" w:rsidRPr="00075213">
        <w:rPr>
          <w:spacing w:val="1"/>
        </w:rPr>
        <w:t xml:space="preserve"> </w:t>
      </w:r>
      <w:r w:rsidR="005522A9" w:rsidRPr="00075213">
        <w:t>достовірно</w:t>
      </w:r>
      <w:r w:rsidR="005522A9" w:rsidRPr="00075213">
        <w:rPr>
          <w:spacing w:val="1"/>
        </w:rPr>
        <w:t xml:space="preserve"> </w:t>
      </w:r>
      <w:r w:rsidR="005522A9" w:rsidRPr="00075213">
        <w:t>підтверджують</w:t>
      </w:r>
      <w:r w:rsidR="005522A9" w:rsidRPr="00075213">
        <w:rPr>
          <w:spacing w:val="1"/>
        </w:rPr>
        <w:t xml:space="preserve"> </w:t>
      </w:r>
      <w:r w:rsidR="005522A9" w:rsidRPr="00075213">
        <w:t>або</w:t>
      </w:r>
      <w:r w:rsidR="005522A9" w:rsidRPr="00075213">
        <w:rPr>
          <w:spacing w:val="1"/>
        </w:rPr>
        <w:t xml:space="preserve"> </w:t>
      </w:r>
      <w:r w:rsidR="005522A9" w:rsidRPr="00075213">
        <w:t>дають</w:t>
      </w:r>
      <w:r w:rsidR="005522A9" w:rsidRPr="00075213">
        <w:rPr>
          <w:spacing w:val="1"/>
        </w:rPr>
        <w:t xml:space="preserve"> </w:t>
      </w:r>
      <w:r w:rsidR="005522A9" w:rsidRPr="00075213">
        <w:t>підставу</w:t>
      </w:r>
      <w:r w:rsidR="005522A9" w:rsidRPr="00075213">
        <w:rPr>
          <w:spacing w:val="1"/>
        </w:rPr>
        <w:t xml:space="preserve"> </w:t>
      </w:r>
      <w:r w:rsidR="005522A9" w:rsidRPr="00075213">
        <w:t>припускати,</w:t>
      </w:r>
      <w:r w:rsidR="005522A9" w:rsidRPr="00075213">
        <w:rPr>
          <w:spacing w:val="1"/>
        </w:rPr>
        <w:t xml:space="preserve"> </w:t>
      </w:r>
      <w:r w:rsidR="005522A9" w:rsidRPr="00075213">
        <w:t>що</w:t>
      </w:r>
      <w:r w:rsidR="005522A9" w:rsidRPr="00075213">
        <w:rPr>
          <w:spacing w:val="1"/>
        </w:rPr>
        <w:t xml:space="preserve"> </w:t>
      </w:r>
      <w:r w:rsidR="005522A9" w:rsidRPr="00075213">
        <w:t>відбулося</w:t>
      </w:r>
      <w:r w:rsidR="005522A9" w:rsidRPr="00075213">
        <w:rPr>
          <w:spacing w:val="1"/>
        </w:rPr>
        <w:t xml:space="preserve"> </w:t>
      </w:r>
      <w:r w:rsidR="005522A9" w:rsidRPr="00075213">
        <w:t>або</w:t>
      </w:r>
      <w:r w:rsidR="005522A9" w:rsidRPr="00075213">
        <w:rPr>
          <w:spacing w:val="1"/>
        </w:rPr>
        <w:t xml:space="preserve"> </w:t>
      </w:r>
      <w:r w:rsidR="005522A9" w:rsidRPr="00075213">
        <w:t>може</w:t>
      </w:r>
      <w:r w:rsidR="005522A9" w:rsidRPr="00075213">
        <w:rPr>
          <w:spacing w:val="-57"/>
        </w:rPr>
        <w:t xml:space="preserve"> </w:t>
      </w:r>
      <w:r w:rsidR="005522A9" w:rsidRPr="00075213">
        <w:t>відбутися</w:t>
      </w:r>
      <w:r w:rsidR="005522A9" w:rsidRPr="00075213">
        <w:rPr>
          <w:spacing w:val="1"/>
        </w:rPr>
        <w:t xml:space="preserve"> </w:t>
      </w:r>
      <w:r w:rsidR="005522A9" w:rsidRPr="00075213">
        <w:t>порушення</w:t>
      </w:r>
      <w:r w:rsidR="005522A9" w:rsidRPr="00075213">
        <w:rPr>
          <w:spacing w:val="1"/>
        </w:rPr>
        <w:t xml:space="preserve"> </w:t>
      </w:r>
      <w:r w:rsidR="005522A9" w:rsidRPr="00075213">
        <w:t>будь-яких</w:t>
      </w:r>
      <w:r w:rsidR="005522A9" w:rsidRPr="00075213">
        <w:rPr>
          <w:spacing w:val="1"/>
        </w:rPr>
        <w:t xml:space="preserve"> </w:t>
      </w:r>
      <w:r w:rsidR="005522A9" w:rsidRPr="00075213">
        <w:t>положень</w:t>
      </w:r>
      <w:r w:rsidR="005522A9" w:rsidRPr="00075213">
        <w:rPr>
          <w:spacing w:val="1"/>
        </w:rPr>
        <w:t xml:space="preserve"> </w:t>
      </w:r>
      <w:r w:rsidR="005522A9" w:rsidRPr="00075213">
        <w:t>цих</w:t>
      </w:r>
      <w:r w:rsidR="005522A9" w:rsidRPr="00075213">
        <w:rPr>
          <w:spacing w:val="1"/>
        </w:rPr>
        <w:t xml:space="preserve"> </w:t>
      </w:r>
      <w:r w:rsidR="005522A9" w:rsidRPr="00075213">
        <w:t>умов</w:t>
      </w:r>
      <w:r w:rsidR="005522A9" w:rsidRPr="00075213">
        <w:rPr>
          <w:spacing w:val="1"/>
        </w:rPr>
        <w:t xml:space="preserve"> </w:t>
      </w:r>
      <w:r w:rsidR="005522A9" w:rsidRPr="00075213">
        <w:t>контрагентом,</w:t>
      </w:r>
      <w:r w:rsidR="005522A9" w:rsidRPr="00075213">
        <w:rPr>
          <w:spacing w:val="1"/>
        </w:rPr>
        <w:t xml:space="preserve"> </w:t>
      </w:r>
      <w:r w:rsidR="005522A9" w:rsidRPr="00075213">
        <w:t>його</w:t>
      </w:r>
      <w:r w:rsidR="005522A9" w:rsidRPr="00075213">
        <w:rPr>
          <w:spacing w:val="1"/>
        </w:rPr>
        <w:t xml:space="preserve"> </w:t>
      </w:r>
      <w:r w:rsidR="005522A9" w:rsidRPr="00075213">
        <w:t>афілійованими</w:t>
      </w:r>
      <w:r w:rsidR="005522A9" w:rsidRPr="00075213">
        <w:rPr>
          <w:spacing w:val="1"/>
        </w:rPr>
        <w:t xml:space="preserve"> </w:t>
      </w:r>
      <w:r w:rsidR="005522A9" w:rsidRPr="00075213">
        <w:t>особами,</w:t>
      </w:r>
      <w:r w:rsidR="005522A9" w:rsidRPr="00075213">
        <w:rPr>
          <w:spacing w:val="1"/>
        </w:rPr>
        <w:t xml:space="preserve"> </w:t>
      </w:r>
      <w:r w:rsidR="005522A9" w:rsidRPr="00075213">
        <w:t>працівниками</w:t>
      </w:r>
      <w:r w:rsidR="005522A9" w:rsidRPr="00075213">
        <w:rPr>
          <w:spacing w:val="1"/>
        </w:rPr>
        <w:t xml:space="preserve"> </w:t>
      </w:r>
      <w:r w:rsidR="005522A9" w:rsidRPr="00075213">
        <w:t>або</w:t>
      </w:r>
      <w:r w:rsidR="005522A9" w:rsidRPr="00075213">
        <w:rPr>
          <w:spacing w:val="1"/>
        </w:rPr>
        <w:t xml:space="preserve"> </w:t>
      </w:r>
      <w:r w:rsidR="005522A9" w:rsidRPr="00075213">
        <w:t>посередниками</w:t>
      </w:r>
      <w:r w:rsidR="005522A9" w:rsidRPr="00075213">
        <w:rPr>
          <w:spacing w:val="1"/>
        </w:rPr>
        <w:t xml:space="preserve"> </w:t>
      </w:r>
      <w:r w:rsidR="005522A9" w:rsidRPr="00075213">
        <w:t>виражається</w:t>
      </w:r>
      <w:r w:rsidR="005522A9" w:rsidRPr="00075213">
        <w:rPr>
          <w:spacing w:val="1"/>
        </w:rPr>
        <w:t xml:space="preserve"> </w:t>
      </w:r>
      <w:r w:rsidR="005522A9" w:rsidRPr="00075213">
        <w:t>в</w:t>
      </w:r>
      <w:r w:rsidR="005522A9" w:rsidRPr="00075213">
        <w:rPr>
          <w:spacing w:val="1"/>
        </w:rPr>
        <w:t xml:space="preserve"> </w:t>
      </w:r>
      <w:r w:rsidR="005522A9" w:rsidRPr="00075213">
        <w:t>діях,</w:t>
      </w:r>
      <w:r w:rsidR="005522A9" w:rsidRPr="00075213">
        <w:rPr>
          <w:spacing w:val="1"/>
        </w:rPr>
        <w:t xml:space="preserve"> </w:t>
      </w:r>
      <w:r w:rsidR="005522A9" w:rsidRPr="00075213">
        <w:t>які</w:t>
      </w:r>
      <w:r w:rsidR="005522A9" w:rsidRPr="00075213">
        <w:rPr>
          <w:spacing w:val="1"/>
        </w:rPr>
        <w:t xml:space="preserve"> </w:t>
      </w:r>
      <w:r w:rsidR="005522A9" w:rsidRPr="00075213">
        <w:t>кваліфікуються</w:t>
      </w:r>
      <w:r w:rsidR="005522A9" w:rsidRPr="00075213">
        <w:rPr>
          <w:spacing w:val="1"/>
        </w:rPr>
        <w:t xml:space="preserve"> </w:t>
      </w:r>
      <w:r w:rsidR="005522A9" w:rsidRPr="00075213">
        <w:t>відповідним законодавством, як дача/одержання/пропонування неправомірної винагороди</w:t>
      </w:r>
      <w:r w:rsidR="005522A9" w:rsidRPr="00075213">
        <w:rPr>
          <w:spacing w:val="1"/>
        </w:rPr>
        <w:t xml:space="preserve"> </w:t>
      </w:r>
      <w:r w:rsidR="005522A9" w:rsidRPr="00075213">
        <w:t>(вигоди),</w:t>
      </w:r>
      <w:r w:rsidR="005522A9" w:rsidRPr="00075213">
        <w:rPr>
          <w:spacing w:val="-10"/>
        </w:rPr>
        <w:t xml:space="preserve"> </w:t>
      </w:r>
      <w:r w:rsidR="005522A9" w:rsidRPr="00075213">
        <w:t>комерційний</w:t>
      </w:r>
      <w:r w:rsidR="005522A9" w:rsidRPr="00075213">
        <w:rPr>
          <w:spacing w:val="-10"/>
        </w:rPr>
        <w:t xml:space="preserve"> </w:t>
      </w:r>
      <w:r w:rsidR="005522A9" w:rsidRPr="00075213">
        <w:t>підкуп,</w:t>
      </w:r>
      <w:r w:rsidR="005522A9" w:rsidRPr="00075213">
        <w:rPr>
          <w:spacing w:val="-9"/>
        </w:rPr>
        <w:t xml:space="preserve"> </w:t>
      </w:r>
      <w:r w:rsidR="005522A9" w:rsidRPr="00075213">
        <w:t>а</w:t>
      </w:r>
      <w:r w:rsidR="005522A9" w:rsidRPr="00075213">
        <w:rPr>
          <w:spacing w:val="-10"/>
        </w:rPr>
        <w:t xml:space="preserve"> </w:t>
      </w:r>
      <w:r w:rsidR="005522A9" w:rsidRPr="00075213">
        <w:t>також</w:t>
      </w:r>
      <w:r w:rsidR="005522A9" w:rsidRPr="00075213">
        <w:rPr>
          <w:spacing w:val="-8"/>
        </w:rPr>
        <w:t xml:space="preserve"> </w:t>
      </w:r>
      <w:r w:rsidR="005522A9" w:rsidRPr="00075213">
        <w:t>діях,</w:t>
      </w:r>
      <w:r w:rsidR="005522A9" w:rsidRPr="00075213">
        <w:rPr>
          <w:spacing w:val="-9"/>
        </w:rPr>
        <w:t xml:space="preserve"> </w:t>
      </w:r>
      <w:r w:rsidR="005522A9" w:rsidRPr="00075213">
        <w:t>що</w:t>
      </w:r>
      <w:r w:rsidR="005522A9" w:rsidRPr="00075213">
        <w:rPr>
          <w:spacing w:val="-9"/>
        </w:rPr>
        <w:t xml:space="preserve"> </w:t>
      </w:r>
      <w:r w:rsidR="005522A9" w:rsidRPr="00075213">
        <w:t>порушують</w:t>
      </w:r>
      <w:r w:rsidR="005522A9" w:rsidRPr="00075213">
        <w:rPr>
          <w:spacing w:val="-7"/>
        </w:rPr>
        <w:t xml:space="preserve"> </w:t>
      </w:r>
      <w:r w:rsidR="005522A9" w:rsidRPr="00075213">
        <w:t>вимоги</w:t>
      </w:r>
      <w:r w:rsidR="005522A9" w:rsidRPr="00075213">
        <w:rPr>
          <w:spacing w:val="-8"/>
        </w:rPr>
        <w:t xml:space="preserve"> </w:t>
      </w:r>
      <w:r w:rsidR="005522A9" w:rsidRPr="00075213">
        <w:t>законодавства</w:t>
      </w:r>
      <w:r w:rsidR="005522A9" w:rsidRPr="00075213">
        <w:rPr>
          <w:spacing w:val="-9"/>
        </w:rPr>
        <w:t xml:space="preserve"> </w:t>
      </w:r>
      <w:r w:rsidR="005522A9" w:rsidRPr="00075213">
        <w:t>України</w:t>
      </w:r>
      <w:r w:rsidR="005522A9" w:rsidRPr="00075213">
        <w:rPr>
          <w:spacing w:val="-8"/>
        </w:rPr>
        <w:t xml:space="preserve"> </w:t>
      </w:r>
      <w:r w:rsidR="005522A9" w:rsidRPr="00075213">
        <w:t>та</w:t>
      </w:r>
      <w:r w:rsidR="005522A9" w:rsidRPr="00075213">
        <w:rPr>
          <w:spacing w:val="-57"/>
        </w:rPr>
        <w:t xml:space="preserve"> </w:t>
      </w:r>
      <w:r w:rsidR="005522A9" w:rsidRPr="00075213">
        <w:t>міжнародних</w:t>
      </w:r>
      <w:r w:rsidR="005522A9" w:rsidRPr="00075213">
        <w:rPr>
          <w:spacing w:val="-1"/>
        </w:rPr>
        <w:t xml:space="preserve"> </w:t>
      </w:r>
      <w:r w:rsidR="005522A9" w:rsidRPr="00075213">
        <w:t>актів</w:t>
      </w:r>
      <w:r w:rsidR="005522A9" w:rsidRPr="00075213">
        <w:rPr>
          <w:spacing w:val="-1"/>
        </w:rPr>
        <w:t xml:space="preserve"> </w:t>
      </w:r>
      <w:r w:rsidR="005522A9" w:rsidRPr="00075213">
        <w:t>про</w:t>
      </w:r>
      <w:r w:rsidR="005522A9" w:rsidRPr="00075213">
        <w:rPr>
          <w:spacing w:val="-3"/>
        </w:rPr>
        <w:t xml:space="preserve"> </w:t>
      </w:r>
      <w:r w:rsidR="005522A9" w:rsidRPr="00075213">
        <w:t>протидію легалізації</w:t>
      </w:r>
      <w:r w:rsidR="005522A9" w:rsidRPr="00391D04">
        <w:rPr>
          <w:spacing w:val="-3"/>
        </w:rPr>
        <w:t xml:space="preserve"> </w:t>
      </w:r>
      <w:r w:rsidR="005522A9" w:rsidRPr="00391D04">
        <w:t>доходів,</w:t>
      </w:r>
      <w:r w:rsidR="005522A9" w:rsidRPr="00391D04">
        <w:rPr>
          <w:spacing w:val="-1"/>
        </w:rPr>
        <w:t xml:space="preserve"> </w:t>
      </w:r>
      <w:r w:rsidR="005522A9" w:rsidRPr="00391D04">
        <w:t>отриманих</w:t>
      </w:r>
      <w:r w:rsidR="005522A9" w:rsidRPr="00391D04">
        <w:rPr>
          <w:spacing w:val="-3"/>
        </w:rPr>
        <w:t xml:space="preserve"> </w:t>
      </w:r>
      <w:r w:rsidR="005522A9" w:rsidRPr="00391D04">
        <w:t>злочинним</w:t>
      </w:r>
      <w:r w:rsidR="005522A9" w:rsidRPr="00391D04">
        <w:rPr>
          <w:spacing w:val="-2"/>
        </w:rPr>
        <w:t xml:space="preserve"> </w:t>
      </w:r>
      <w:r w:rsidR="005522A9" w:rsidRPr="00391D04">
        <w:t>шляхом.</w:t>
      </w:r>
    </w:p>
    <w:p w:rsidR="005522A9" w:rsidRPr="002E38A7" w:rsidRDefault="002E38A7" w:rsidP="00A725A6">
      <w:pPr>
        <w:tabs>
          <w:tab w:val="left" w:pos="1073"/>
        </w:tabs>
        <w:spacing w:before="1"/>
        <w:ind w:right="342"/>
        <w:jc w:val="both"/>
      </w:pPr>
      <w:r>
        <w:t>9.7.</w:t>
      </w:r>
      <w:r w:rsidR="005522A9" w:rsidRPr="002E38A7">
        <w:t>Сторони</w:t>
      </w:r>
      <w:r w:rsidR="005522A9" w:rsidRPr="002E38A7">
        <w:rPr>
          <w:spacing w:val="1"/>
        </w:rPr>
        <w:t xml:space="preserve"> </w:t>
      </w:r>
      <w:r w:rsidR="005522A9" w:rsidRPr="002E38A7">
        <w:t>цього</w:t>
      </w:r>
      <w:r w:rsidR="005522A9" w:rsidRPr="002E38A7">
        <w:rPr>
          <w:spacing w:val="1"/>
        </w:rPr>
        <w:t xml:space="preserve"> </w:t>
      </w:r>
      <w:r w:rsidR="005522A9" w:rsidRPr="002E38A7">
        <w:t>Договору</w:t>
      </w:r>
      <w:r w:rsidR="005522A9" w:rsidRPr="002E38A7">
        <w:rPr>
          <w:spacing w:val="1"/>
        </w:rPr>
        <w:t xml:space="preserve"> </w:t>
      </w:r>
      <w:r w:rsidR="005522A9" w:rsidRPr="002E38A7">
        <w:t>визнають</w:t>
      </w:r>
      <w:r w:rsidR="005522A9" w:rsidRPr="002E38A7">
        <w:rPr>
          <w:spacing w:val="1"/>
        </w:rPr>
        <w:t xml:space="preserve"> </w:t>
      </w:r>
      <w:r w:rsidR="005522A9" w:rsidRPr="002E38A7">
        <w:t>проведення</w:t>
      </w:r>
      <w:r w:rsidR="005522A9" w:rsidRPr="002E38A7">
        <w:rPr>
          <w:spacing w:val="1"/>
        </w:rPr>
        <w:t xml:space="preserve"> </w:t>
      </w:r>
      <w:r w:rsidR="005522A9" w:rsidRPr="002E38A7">
        <w:t>процедур</w:t>
      </w:r>
      <w:r w:rsidR="005522A9" w:rsidRPr="002E38A7">
        <w:rPr>
          <w:spacing w:val="1"/>
        </w:rPr>
        <w:t xml:space="preserve"> </w:t>
      </w:r>
      <w:r w:rsidR="005522A9" w:rsidRPr="002E38A7">
        <w:t>щодо</w:t>
      </w:r>
      <w:r w:rsidR="005522A9" w:rsidRPr="002E38A7">
        <w:rPr>
          <w:spacing w:val="1"/>
        </w:rPr>
        <w:t xml:space="preserve"> </w:t>
      </w:r>
      <w:r w:rsidR="005522A9" w:rsidRPr="002E38A7">
        <w:t>запобігання</w:t>
      </w:r>
      <w:r w:rsidR="005522A9" w:rsidRPr="002E38A7">
        <w:rPr>
          <w:spacing w:val="1"/>
        </w:rPr>
        <w:t xml:space="preserve"> </w:t>
      </w:r>
      <w:r w:rsidR="005522A9" w:rsidRPr="002E38A7">
        <w:t>корупції</w:t>
      </w:r>
      <w:r w:rsidR="005522A9" w:rsidRPr="002E38A7">
        <w:rPr>
          <w:spacing w:val="1"/>
        </w:rPr>
        <w:t xml:space="preserve"> </w:t>
      </w:r>
      <w:r w:rsidR="005522A9" w:rsidRPr="002E38A7">
        <w:t>і</w:t>
      </w:r>
      <w:r w:rsidR="005522A9" w:rsidRPr="002E38A7">
        <w:rPr>
          <w:spacing w:val="1"/>
        </w:rPr>
        <w:t xml:space="preserve"> </w:t>
      </w:r>
      <w:r w:rsidR="005522A9" w:rsidRPr="002E38A7">
        <w:t>контролюють</w:t>
      </w:r>
      <w:r w:rsidR="005522A9" w:rsidRPr="002E38A7">
        <w:rPr>
          <w:spacing w:val="1"/>
        </w:rPr>
        <w:t xml:space="preserve"> </w:t>
      </w:r>
      <w:r w:rsidR="005522A9" w:rsidRPr="002E38A7">
        <w:t>їх</w:t>
      </w:r>
      <w:r w:rsidR="005522A9" w:rsidRPr="002E38A7">
        <w:rPr>
          <w:spacing w:val="1"/>
        </w:rPr>
        <w:t xml:space="preserve"> </w:t>
      </w:r>
      <w:r w:rsidR="005522A9" w:rsidRPr="002E38A7">
        <w:t>дотримання.</w:t>
      </w:r>
      <w:r w:rsidR="005522A9" w:rsidRPr="002E38A7">
        <w:rPr>
          <w:spacing w:val="1"/>
        </w:rPr>
        <w:t xml:space="preserve"> </w:t>
      </w:r>
      <w:r w:rsidR="005522A9" w:rsidRPr="002E38A7">
        <w:t>При</w:t>
      </w:r>
      <w:r w:rsidR="005522A9" w:rsidRPr="002E38A7">
        <w:rPr>
          <w:spacing w:val="1"/>
        </w:rPr>
        <w:t xml:space="preserve"> </w:t>
      </w:r>
      <w:r w:rsidR="005522A9" w:rsidRPr="002E38A7">
        <w:t>цьому</w:t>
      </w:r>
      <w:r w:rsidR="005522A9" w:rsidRPr="002E38A7">
        <w:rPr>
          <w:spacing w:val="1"/>
        </w:rPr>
        <w:t xml:space="preserve"> </w:t>
      </w:r>
      <w:r w:rsidR="005522A9" w:rsidRPr="002E38A7">
        <w:t>Сторони</w:t>
      </w:r>
      <w:r w:rsidR="005522A9" w:rsidRPr="002E38A7">
        <w:rPr>
          <w:spacing w:val="1"/>
        </w:rPr>
        <w:t xml:space="preserve"> </w:t>
      </w:r>
      <w:r w:rsidR="005522A9" w:rsidRPr="002E38A7">
        <w:t>докладають</w:t>
      </w:r>
      <w:r w:rsidR="005522A9" w:rsidRPr="002E38A7">
        <w:rPr>
          <w:spacing w:val="1"/>
        </w:rPr>
        <w:t xml:space="preserve"> </w:t>
      </w:r>
      <w:r w:rsidR="005522A9" w:rsidRPr="002E38A7">
        <w:t>розумні</w:t>
      </w:r>
      <w:r w:rsidR="005522A9" w:rsidRPr="002E38A7">
        <w:rPr>
          <w:spacing w:val="1"/>
        </w:rPr>
        <w:t xml:space="preserve"> </w:t>
      </w:r>
      <w:r w:rsidR="005522A9" w:rsidRPr="002E38A7">
        <w:t>зусилля,</w:t>
      </w:r>
      <w:r w:rsidR="005522A9" w:rsidRPr="002E38A7">
        <w:rPr>
          <w:spacing w:val="1"/>
        </w:rPr>
        <w:t xml:space="preserve"> </w:t>
      </w:r>
      <w:r w:rsidR="005522A9" w:rsidRPr="002E38A7">
        <w:t>щоб</w:t>
      </w:r>
      <w:r w:rsidR="005522A9" w:rsidRPr="002E38A7">
        <w:rPr>
          <w:spacing w:val="1"/>
        </w:rPr>
        <w:t xml:space="preserve"> </w:t>
      </w:r>
      <w:r w:rsidR="005522A9" w:rsidRPr="002E38A7">
        <w:t>мінімізувати</w:t>
      </w:r>
      <w:r w:rsidR="005522A9" w:rsidRPr="002E38A7">
        <w:rPr>
          <w:spacing w:val="-11"/>
        </w:rPr>
        <w:t xml:space="preserve"> </w:t>
      </w:r>
      <w:r w:rsidR="005522A9" w:rsidRPr="002E38A7">
        <w:t>ризик</w:t>
      </w:r>
      <w:r w:rsidR="005522A9" w:rsidRPr="002E38A7">
        <w:rPr>
          <w:spacing w:val="-11"/>
        </w:rPr>
        <w:t xml:space="preserve"> </w:t>
      </w:r>
      <w:r w:rsidR="005522A9" w:rsidRPr="002E38A7">
        <w:t>ділових</w:t>
      </w:r>
      <w:r w:rsidR="005522A9" w:rsidRPr="002E38A7">
        <w:rPr>
          <w:spacing w:val="-12"/>
        </w:rPr>
        <w:t xml:space="preserve"> </w:t>
      </w:r>
      <w:r w:rsidR="005522A9" w:rsidRPr="002E38A7">
        <w:t>відносин</w:t>
      </w:r>
      <w:r w:rsidR="005522A9" w:rsidRPr="002E38A7">
        <w:rPr>
          <w:spacing w:val="-11"/>
        </w:rPr>
        <w:t xml:space="preserve"> </w:t>
      </w:r>
      <w:r w:rsidR="005522A9" w:rsidRPr="002E38A7">
        <w:t>з</w:t>
      </w:r>
      <w:r w:rsidR="005522A9" w:rsidRPr="002E38A7">
        <w:rPr>
          <w:spacing w:val="-14"/>
        </w:rPr>
        <w:t xml:space="preserve"> </w:t>
      </w:r>
      <w:r w:rsidR="005522A9" w:rsidRPr="002E38A7">
        <w:t>контрагентами,</w:t>
      </w:r>
      <w:r w:rsidR="005522A9" w:rsidRPr="002E38A7">
        <w:rPr>
          <w:spacing w:val="-12"/>
        </w:rPr>
        <w:t xml:space="preserve"> </w:t>
      </w:r>
      <w:r w:rsidR="005522A9" w:rsidRPr="002E38A7">
        <w:t>які</w:t>
      </w:r>
      <w:r w:rsidR="005522A9" w:rsidRPr="002E38A7">
        <w:rPr>
          <w:spacing w:val="-12"/>
        </w:rPr>
        <w:t xml:space="preserve"> </w:t>
      </w:r>
      <w:r w:rsidR="005522A9" w:rsidRPr="002E38A7">
        <w:t>можуть</w:t>
      </w:r>
      <w:r w:rsidR="005522A9" w:rsidRPr="002E38A7">
        <w:rPr>
          <w:spacing w:val="-11"/>
        </w:rPr>
        <w:t xml:space="preserve"> </w:t>
      </w:r>
      <w:r w:rsidR="005522A9" w:rsidRPr="002E38A7">
        <w:t>бути</w:t>
      </w:r>
      <w:r w:rsidR="005522A9" w:rsidRPr="002E38A7">
        <w:rPr>
          <w:spacing w:val="-12"/>
        </w:rPr>
        <w:t xml:space="preserve"> </w:t>
      </w:r>
      <w:r w:rsidR="005522A9" w:rsidRPr="002E38A7">
        <w:t>залучені</w:t>
      </w:r>
      <w:r w:rsidR="005522A9" w:rsidRPr="002E38A7">
        <w:rPr>
          <w:spacing w:val="-12"/>
        </w:rPr>
        <w:t xml:space="preserve"> </w:t>
      </w:r>
      <w:r w:rsidR="005522A9" w:rsidRPr="002E38A7">
        <w:t>в</w:t>
      </w:r>
      <w:r w:rsidR="005522A9" w:rsidRPr="002E38A7">
        <w:rPr>
          <w:spacing w:val="-13"/>
        </w:rPr>
        <w:t xml:space="preserve"> </w:t>
      </w:r>
      <w:r w:rsidR="005522A9" w:rsidRPr="002E38A7">
        <w:t>корупційну</w:t>
      </w:r>
      <w:r w:rsidR="005522A9" w:rsidRPr="002E38A7">
        <w:rPr>
          <w:spacing w:val="-57"/>
        </w:rPr>
        <w:t xml:space="preserve"> </w:t>
      </w:r>
      <w:r w:rsidR="005522A9" w:rsidRPr="002E38A7">
        <w:t>діяльність,</w:t>
      </w:r>
      <w:r w:rsidR="005522A9" w:rsidRPr="002E38A7">
        <w:rPr>
          <w:spacing w:val="-13"/>
        </w:rPr>
        <w:t xml:space="preserve"> </w:t>
      </w:r>
      <w:r w:rsidR="005522A9" w:rsidRPr="002E38A7">
        <w:t>а</w:t>
      </w:r>
      <w:r w:rsidR="005522A9" w:rsidRPr="002E38A7">
        <w:rPr>
          <w:spacing w:val="-13"/>
        </w:rPr>
        <w:t xml:space="preserve"> </w:t>
      </w:r>
      <w:r w:rsidR="005522A9" w:rsidRPr="002E38A7">
        <w:t>також</w:t>
      </w:r>
      <w:r w:rsidR="005522A9" w:rsidRPr="002E38A7">
        <w:rPr>
          <w:spacing w:val="-15"/>
        </w:rPr>
        <w:t xml:space="preserve"> </w:t>
      </w:r>
      <w:r w:rsidR="005522A9" w:rsidRPr="002E38A7">
        <w:t>надають</w:t>
      </w:r>
      <w:r w:rsidR="005522A9" w:rsidRPr="002E38A7">
        <w:rPr>
          <w:spacing w:val="-11"/>
        </w:rPr>
        <w:t xml:space="preserve"> </w:t>
      </w:r>
      <w:r w:rsidR="005522A9" w:rsidRPr="002E38A7">
        <w:t>взаємне</w:t>
      </w:r>
      <w:r w:rsidR="005522A9" w:rsidRPr="002E38A7">
        <w:rPr>
          <w:spacing w:val="-13"/>
        </w:rPr>
        <w:t xml:space="preserve"> </w:t>
      </w:r>
      <w:r w:rsidR="005522A9" w:rsidRPr="002E38A7">
        <w:t>сприяння</w:t>
      </w:r>
      <w:r w:rsidR="005522A9" w:rsidRPr="002E38A7">
        <w:rPr>
          <w:spacing w:val="-12"/>
        </w:rPr>
        <w:t xml:space="preserve"> </w:t>
      </w:r>
      <w:r w:rsidR="005522A9" w:rsidRPr="002E38A7">
        <w:t>один</w:t>
      </w:r>
      <w:r w:rsidR="005522A9" w:rsidRPr="002E38A7">
        <w:rPr>
          <w:spacing w:val="-12"/>
        </w:rPr>
        <w:t xml:space="preserve"> </w:t>
      </w:r>
      <w:r w:rsidR="005522A9" w:rsidRPr="002E38A7">
        <w:t>одному</w:t>
      </w:r>
      <w:r w:rsidR="005522A9" w:rsidRPr="002E38A7">
        <w:rPr>
          <w:spacing w:val="-12"/>
        </w:rPr>
        <w:t xml:space="preserve"> </w:t>
      </w:r>
      <w:r w:rsidR="005522A9" w:rsidRPr="002E38A7">
        <w:t>в</w:t>
      </w:r>
      <w:r w:rsidR="005522A9" w:rsidRPr="002E38A7">
        <w:rPr>
          <w:spacing w:val="-14"/>
        </w:rPr>
        <w:t xml:space="preserve"> </w:t>
      </w:r>
      <w:r w:rsidR="005522A9" w:rsidRPr="002E38A7">
        <w:t>цілях</w:t>
      </w:r>
      <w:r w:rsidR="005522A9" w:rsidRPr="002E38A7">
        <w:rPr>
          <w:spacing w:val="-12"/>
        </w:rPr>
        <w:t xml:space="preserve"> </w:t>
      </w:r>
      <w:r w:rsidR="005522A9" w:rsidRPr="002E38A7">
        <w:t>запобігання</w:t>
      </w:r>
      <w:r w:rsidR="005522A9" w:rsidRPr="002E38A7">
        <w:rPr>
          <w:spacing w:val="-15"/>
        </w:rPr>
        <w:t xml:space="preserve"> </w:t>
      </w:r>
      <w:r w:rsidR="005522A9" w:rsidRPr="002E38A7">
        <w:t>корупції.</w:t>
      </w:r>
      <w:r w:rsidR="005522A9" w:rsidRPr="002E38A7">
        <w:rPr>
          <w:spacing w:val="-12"/>
        </w:rPr>
        <w:t xml:space="preserve"> </w:t>
      </w:r>
      <w:r w:rsidR="005522A9" w:rsidRPr="002E38A7">
        <w:t>При</w:t>
      </w:r>
      <w:r w:rsidR="005522A9" w:rsidRPr="002E38A7">
        <w:rPr>
          <w:spacing w:val="-58"/>
        </w:rPr>
        <w:t xml:space="preserve"> </w:t>
      </w:r>
      <w:r w:rsidR="005522A9" w:rsidRPr="002E38A7">
        <w:t>цьому</w:t>
      </w:r>
      <w:r w:rsidR="005522A9" w:rsidRPr="002E38A7">
        <w:rPr>
          <w:spacing w:val="1"/>
        </w:rPr>
        <w:t xml:space="preserve"> </w:t>
      </w:r>
      <w:r w:rsidR="005522A9" w:rsidRPr="002E38A7">
        <w:t>Сторони</w:t>
      </w:r>
      <w:r w:rsidR="005522A9" w:rsidRPr="002E38A7">
        <w:rPr>
          <w:spacing w:val="1"/>
        </w:rPr>
        <w:t xml:space="preserve"> </w:t>
      </w:r>
      <w:r w:rsidR="005522A9" w:rsidRPr="002E38A7">
        <w:t>забезпечують</w:t>
      </w:r>
      <w:r w:rsidR="005522A9" w:rsidRPr="002E38A7">
        <w:rPr>
          <w:spacing w:val="1"/>
        </w:rPr>
        <w:t xml:space="preserve"> </w:t>
      </w:r>
      <w:r w:rsidR="005522A9" w:rsidRPr="002E38A7">
        <w:t>реалізацію</w:t>
      </w:r>
      <w:r w:rsidR="005522A9" w:rsidRPr="002E38A7">
        <w:rPr>
          <w:spacing w:val="1"/>
        </w:rPr>
        <w:t xml:space="preserve"> </w:t>
      </w:r>
      <w:r w:rsidR="005522A9" w:rsidRPr="002E38A7">
        <w:t>процедур</w:t>
      </w:r>
      <w:r w:rsidR="005522A9" w:rsidRPr="002E38A7">
        <w:rPr>
          <w:spacing w:val="1"/>
        </w:rPr>
        <w:t xml:space="preserve"> </w:t>
      </w:r>
      <w:r w:rsidR="005522A9" w:rsidRPr="002E38A7">
        <w:t>з</w:t>
      </w:r>
      <w:r w:rsidR="005522A9" w:rsidRPr="002E38A7">
        <w:rPr>
          <w:spacing w:val="1"/>
        </w:rPr>
        <w:t xml:space="preserve"> </w:t>
      </w:r>
      <w:r w:rsidR="005522A9" w:rsidRPr="002E38A7">
        <w:t>проведення</w:t>
      </w:r>
      <w:r w:rsidR="005522A9" w:rsidRPr="002E38A7">
        <w:rPr>
          <w:spacing w:val="1"/>
        </w:rPr>
        <w:t xml:space="preserve"> </w:t>
      </w:r>
      <w:r w:rsidR="005522A9" w:rsidRPr="002E38A7">
        <w:t>перевірок</w:t>
      </w:r>
      <w:r w:rsidR="005522A9" w:rsidRPr="002E38A7">
        <w:rPr>
          <w:spacing w:val="1"/>
        </w:rPr>
        <w:t xml:space="preserve"> </w:t>
      </w:r>
      <w:r w:rsidR="005522A9" w:rsidRPr="002E38A7">
        <w:t>з</w:t>
      </w:r>
      <w:r w:rsidR="005522A9" w:rsidRPr="002E38A7">
        <w:rPr>
          <w:spacing w:val="1"/>
        </w:rPr>
        <w:t xml:space="preserve"> </w:t>
      </w:r>
      <w:r w:rsidR="005522A9" w:rsidRPr="002E38A7">
        <w:t>метою</w:t>
      </w:r>
      <w:r w:rsidR="005522A9" w:rsidRPr="002E38A7">
        <w:rPr>
          <w:spacing w:val="1"/>
        </w:rPr>
        <w:t xml:space="preserve"> </w:t>
      </w:r>
      <w:r w:rsidR="005522A9" w:rsidRPr="002E38A7">
        <w:t>запобігання</w:t>
      </w:r>
      <w:r w:rsidR="005522A9" w:rsidRPr="002E38A7">
        <w:rPr>
          <w:spacing w:val="-1"/>
        </w:rPr>
        <w:t xml:space="preserve"> </w:t>
      </w:r>
      <w:r w:rsidR="005522A9" w:rsidRPr="002E38A7">
        <w:t>ризиків залучення</w:t>
      </w:r>
      <w:r w:rsidR="005522A9" w:rsidRPr="002E38A7">
        <w:rPr>
          <w:spacing w:val="-1"/>
        </w:rPr>
        <w:t xml:space="preserve"> </w:t>
      </w:r>
      <w:r w:rsidR="005522A9" w:rsidRPr="002E38A7">
        <w:t>Сторін у корупційну</w:t>
      </w:r>
      <w:r w:rsidR="005522A9" w:rsidRPr="002E38A7">
        <w:rPr>
          <w:spacing w:val="-1"/>
        </w:rPr>
        <w:t xml:space="preserve"> </w:t>
      </w:r>
      <w:r w:rsidR="005522A9" w:rsidRPr="002E38A7">
        <w:t>діяльність.</w:t>
      </w:r>
    </w:p>
    <w:p w:rsidR="005522A9" w:rsidRPr="002E38A7" w:rsidRDefault="002E38A7" w:rsidP="00A725A6">
      <w:pPr>
        <w:tabs>
          <w:tab w:val="left" w:pos="1073"/>
        </w:tabs>
        <w:ind w:right="344"/>
        <w:jc w:val="both"/>
      </w:pPr>
      <w:r>
        <w:t>9.8.</w:t>
      </w:r>
      <w:r w:rsidR="005522A9" w:rsidRPr="002E38A7">
        <w:t>З метою проведення антикорупційних перевірок Продавець зобов'язується у будь-який час</w:t>
      </w:r>
      <w:r w:rsidR="005522A9" w:rsidRPr="002E38A7">
        <w:rPr>
          <w:spacing w:val="1"/>
        </w:rPr>
        <w:t xml:space="preserve"> </w:t>
      </w:r>
      <w:r w:rsidR="005522A9" w:rsidRPr="002E38A7">
        <w:t>протягом</w:t>
      </w:r>
      <w:r w:rsidR="005522A9" w:rsidRPr="002E38A7">
        <w:rPr>
          <w:spacing w:val="1"/>
        </w:rPr>
        <w:t xml:space="preserve"> </w:t>
      </w:r>
      <w:r w:rsidR="005522A9" w:rsidRPr="002E38A7">
        <w:t>дії</w:t>
      </w:r>
      <w:r w:rsidR="005522A9" w:rsidRPr="002E38A7">
        <w:rPr>
          <w:spacing w:val="1"/>
        </w:rPr>
        <w:t xml:space="preserve"> </w:t>
      </w:r>
      <w:r w:rsidR="005522A9" w:rsidRPr="002E38A7">
        <w:t>цього</w:t>
      </w:r>
      <w:r w:rsidR="005522A9" w:rsidRPr="002E38A7">
        <w:rPr>
          <w:spacing w:val="1"/>
        </w:rPr>
        <w:t xml:space="preserve"> </w:t>
      </w:r>
      <w:r w:rsidR="005522A9" w:rsidRPr="002E38A7">
        <w:t>Договору</w:t>
      </w:r>
      <w:r w:rsidR="005522A9" w:rsidRPr="002E38A7">
        <w:rPr>
          <w:spacing w:val="1"/>
        </w:rPr>
        <w:t xml:space="preserve"> </w:t>
      </w:r>
      <w:r w:rsidR="005522A9" w:rsidRPr="002E38A7">
        <w:t>за</w:t>
      </w:r>
      <w:r w:rsidR="005522A9" w:rsidRPr="002E38A7">
        <w:rPr>
          <w:spacing w:val="1"/>
        </w:rPr>
        <w:t xml:space="preserve"> </w:t>
      </w:r>
      <w:r w:rsidR="005522A9" w:rsidRPr="002E38A7">
        <w:t>письмовим</w:t>
      </w:r>
      <w:r w:rsidR="005522A9" w:rsidRPr="002E38A7">
        <w:rPr>
          <w:spacing w:val="1"/>
        </w:rPr>
        <w:t xml:space="preserve"> </w:t>
      </w:r>
      <w:r w:rsidR="005522A9" w:rsidRPr="002E38A7">
        <w:t>запитом</w:t>
      </w:r>
      <w:r w:rsidR="005522A9" w:rsidRPr="002E38A7">
        <w:rPr>
          <w:spacing w:val="1"/>
        </w:rPr>
        <w:t xml:space="preserve"> </w:t>
      </w:r>
      <w:r w:rsidR="005522A9" w:rsidRPr="002E38A7">
        <w:t>Покупця</w:t>
      </w:r>
      <w:r w:rsidR="005522A9" w:rsidRPr="002E38A7">
        <w:rPr>
          <w:spacing w:val="1"/>
        </w:rPr>
        <w:t xml:space="preserve"> </w:t>
      </w:r>
      <w:r w:rsidR="005522A9" w:rsidRPr="002E38A7">
        <w:t>надати</w:t>
      </w:r>
      <w:r w:rsidR="005522A9" w:rsidRPr="002E38A7">
        <w:rPr>
          <w:spacing w:val="1"/>
        </w:rPr>
        <w:t xml:space="preserve"> </w:t>
      </w:r>
      <w:r w:rsidR="005522A9" w:rsidRPr="002E38A7">
        <w:t>інформацію</w:t>
      </w:r>
      <w:r w:rsidR="005522A9" w:rsidRPr="002E38A7">
        <w:rPr>
          <w:spacing w:val="1"/>
        </w:rPr>
        <w:t xml:space="preserve"> </w:t>
      </w:r>
      <w:r w:rsidR="005522A9" w:rsidRPr="002E38A7">
        <w:t>про</w:t>
      </w:r>
      <w:r w:rsidR="005522A9" w:rsidRPr="002E38A7">
        <w:rPr>
          <w:spacing w:val="1"/>
        </w:rPr>
        <w:t xml:space="preserve"> </w:t>
      </w:r>
      <w:r w:rsidR="005522A9" w:rsidRPr="002E38A7">
        <w:t>ланцюжок</w:t>
      </w:r>
      <w:r w:rsidR="005522A9" w:rsidRPr="002E38A7">
        <w:rPr>
          <w:spacing w:val="-12"/>
        </w:rPr>
        <w:t xml:space="preserve"> </w:t>
      </w:r>
      <w:proofErr w:type="spellStart"/>
      <w:r w:rsidR="005522A9" w:rsidRPr="002E38A7">
        <w:t>бенефіціарних</w:t>
      </w:r>
      <w:proofErr w:type="spellEnd"/>
      <w:r w:rsidR="005522A9" w:rsidRPr="002E38A7">
        <w:rPr>
          <w:spacing w:val="-9"/>
        </w:rPr>
        <w:t xml:space="preserve"> </w:t>
      </w:r>
      <w:r w:rsidR="005522A9" w:rsidRPr="002E38A7">
        <w:t>власників</w:t>
      </w:r>
      <w:r w:rsidR="005522A9" w:rsidRPr="002E38A7">
        <w:rPr>
          <w:spacing w:val="-13"/>
        </w:rPr>
        <w:t xml:space="preserve"> </w:t>
      </w:r>
      <w:r w:rsidR="005522A9" w:rsidRPr="002E38A7">
        <w:t>(</w:t>
      </w:r>
      <w:proofErr w:type="spellStart"/>
      <w:r w:rsidR="005522A9" w:rsidRPr="002E38A7">
        <w:t>вигодонабувачів</w:t>
      </w:r>
      <w:proofErr w:type="spellEnd"/>
      <w:r w:rsidR="005522A9" w:rsidRPr="002E38A7">
        <w:t>,</w:t>
      </w:r>
      <w:r w:rsidR="005522A9" w:rsidRPr="002E38A7">
        <w:rPr>
          <w:spacing w:val="-9"/>
        </w:rPr>
        <w:t xml:space="preserve"> </w:t>
      </w:r>
      <w:r w:rsidR="005522A9" w:rsidRPr="002E38A7">
        <w:t>контролерів)</w:t>
      </w:r>
      <w:r w:rsidR="005522A9" w:rsidRPr="002E38A7">
        <w:rPr>
          <w:spacing w:val="-8"/>
        </w:rPr>
        <w:t xml:space="preserve"> </w:t>
      </w:r>
      <w:r w:rsidR="005522A9" w:rsidRPr="002E38A7">
        <w:t>Продавця,</w:t>
      </w:r>
      <w:r w:rsidR="005522A9" w:rsidRPr="002E38A7">
        <w:rPr>
          <w:spacing w:val="-9"/>
        </w:rPr>
        <w:t xml:space="preserve"> </w:t>
      </w:r>
      <w:r w:rsidR="005522A9" w:rsidRPr="002E38A7">
        <w:t>включаючи</w:t>
      </w:r>
      <w:r w:rsidR="005522A9" w:rsidRPr="002E38A7">
        <w:rPr>
          <w:spacing w:val="-9"/>
        </w:rPr>
        <w:t xml:space="preserve"> </w:t>
      </w:r>
      <w:r w:rsidR="005522A9" w:rsidRPr="002E38A7">
        <w:t>(у</w:t>
      </w:r>
      <w:r w:rsidR="005522A9" w:rsidRPr="002E38A7">
        <w:rPr>
          <w:spacing w:val="-58"/>
        </w:rPr>
        <w:t xml:space="preserve"> </w:t>
      </w:r>
      <w:r w:rsidR="005522A9" w:rsidRPr="002E38A7">
        <w:t>тому</w:t>
      </w:r>
      <w:r w:rsidR="005522A9" w:rsidRPr="002E38A7">
        <w:rPr>
          <w:spacing w:val="1"/>
        </w:rPr>
        <w:t xml:space="preserve"> </w:t>
      </w:r>
      <w:r w:rsidR="005522A9" w:rsidRPr="002E38A7">
        <w:t>числі,</w:t>
      </w:r>
      <w:r w:rsidR="005522A9" w:rsidRPr="002E38A7">
        <w:rPr>
          <w:spacing w:val="1"/>
        </w:rPr>
        <w:t xml:space="preserve"> </w:t>
      </w:r>
      <w:r w:rsidR="005522A9" w:rsidRPr="002E38A7">
        <w:t>кінцевих)</w:t>
      </w:r>
      <w:r w:rsidR="005522A9" w:rsidRPr="002E38A7">
        <w:rPr>
          <w:spacing w:val="1"/>
        </w:rPr>
        <w:t xml:space="preserve"> </w:t>
      </w:r>
      <w:r w:rsidR="005522A9" w:rsidRPr="002E38A7">
        <w:t>з</w:t>
      </w:r>
      <w:r w:rsidR="005522A9" w:rsidRPr="002E38A7">
        <w:rPr>
          <w:spacing w:val="1"/>
        </w:rPr>
        <w:t xml:space="preserve"> </w:t>
      </w:r>
      <w:r w:rsidR="005522A9" w:rsidRPr="002E38A7">
        <w:t>додаванням</w:t>
      </w:r>
      <w:r w:rsidR="005522A9" w:rsidRPr="002E38A7">
        <w:rPr>
          <w:spacing w:val="1"/>
        </w:rPr>
        <w:t xml:space="preserve"> </w:t>
      </w:r>
      <w:r w:rsidR="005522A9" w:rsidRPr="002E38A7">
        <w:t>підтверджуючих</w:t>
      </w:r>
      <w:r w:rsidR="005522A9" w:rsidRPr="002E38A7">
        <w:rPr>
          <w:spacing w:val="1"/>
        </w:rPr>
        <w:t xml:space="preserve"> </w:t>
      </w:r>
      <w:r w:rsidR="005522A9" w:rsidRPr="002E38A7">
        <w:t>документів</w:t>
      </w:r>
      <w:r w:rsidR="005522A9" w:rsidRPr="002E38A7">
        <w:rPr>
          <w:spacing w:val="1"/>
        </w:rPr>
        <w:t xml:space="preserve"> </w:t>
      </w:r>
      <w:r w:rsidR="005522A9" w:rsidRPr="002E38A7">
        <w:t>(далі</w:t>
      </w:r>
      <w:r w:rsidR="005522A9" w:rsidRPr="002E38A7">
        <w:rPr>
          <w:spacing w:val="1"/>
        </w:rPr>
        <w:t xml:space="preserve"> </w:t>
      </w:r>
      <w:r w:rsidR="005522A9" w:rsidRPr="002E38A7">
        <w:t>-</w:t>
      </w:r>
      <w:r w:rsidR="005522A9" w:rsidRPr="002E38A7">
        <w:rPr>
          <w:spacing w:val="1"/>
        </w:rPr>
        <w:t xml:space="preserve"> </w:t>
      </w:r>
      <w:r w:rsidR="005522A9" w:rsidRPr="002E38A7">
        <w:t>Інформація).</w:t>
      </w:r>
      <w:r w:rsidR="005522A9" w:rsidRPr="002E38A7">
        <w:rPr>
          <w:spacing w:val="1"/>
        </w:rPr>
        <w:t xml:space="preserve"> </w:t>
      </w:r>
      <w:r w:rsidR="005522A9" w:rsidRPr="002E38A7">
        <w:t>Інформація</w:t>
      </w:r>
      <w:r w:rsidR="005522A9" w:rsidRPr="002E38A7">
        <w:rPr>
          <w:spacing w:val="1"/>
        </w:rPr>
        <w:t xml:space="preserve"> </w:t>
      </w:r>
      <w:r w:rsidR="005522A9" w:rsidRPr="002E38A7">
        <w:t>надається</w:t>
      </w:r>
      <w:r w:rsidR="005522A9" w:rsidRPr="002E38A7">
        <w:rPr>
          <w:spacing w:val="1"/>
        </w:rPr>
        <w:t xml:space="preserve"> </w:t>
      </w:r>
      <w:r w:rsidR="005522A9" w:rsidRPr="002E38A7">
        <w:t>на</w:t>
      </w:r>
      <w:r w:rsidR="005522A9" w:rsidRPr="002E38A7">
        <w:rPr>
          <w:spacing w:val="1"/>
        </w:rPr>
        <w:t xml:space="preserve"> </w:t>
      </w:r>
      <w:r w:rsidR="005522A9" w:rsidRPr="002E38A7">
        <w:t>паперовому</w:t>
      </w:r>
      <w:r w:rsidR="005522A9" w:rsidRPr="002E38A7">
        <w:rPr>
          <w:spacing w:val="1"/>
        </w:rPr>
        <w:t xml:space="preserve"> </w:t>
      </w:r>
      <w:r w:rsidR="005522A9" w:rsidRPr="002E38A7">
        <w:t>носії,</w:t>
      </w:r>
      <w:r w:rsidR="005522A9" w:rsidRPr="002E38A7">
        <w:rPr>
          <w:spacing w:val="1"/>
        </w:rPr>
        <w:t xml:space="preserve"> </w:t>
      </w:r>
      <w:r w:rsidR="005522A9" w:rsidRPr="002E38A7">
        <w:t>завірена</w:t>
      </w:r>
      <w:r w:rsidR="005522A9" w:rsidRPr="002E38A7">
        <w:rPr>
          <w:spacing w:val="1"/>
        </w:rPr>
        <w:t xml:space="preserve"> </w:t>
      </w:r>
      <w:r w:rsidR="005522A9" w:rsidRPr="002E38A7">
        <w:t>підписом</w:t>
      </w:r>
      <w:r w:rsidR="005522A9" w:rsidRPr="002E38A7">
        <w:rPr>
          <w:spacing w:val="1"/>
        </w:rPr>
        <w:t xml:space="preserve"> </w:t>
      </w:r>
      <w:r w:rsidR="005522A9" w:rsidRPr="002E38A7">
        <w:t>належним</w:t>
      </w:r>
      <w:r w:rsidR="005522A9" w:rsidRPr="002E38A7">
        <w:rPr>
          <w:spacing w:val="1"/>
        </w:rPr>
        <w:t xml:space="preserve"> </w:t>
      </w:r>
      <w:r w:rsidR="005522A9" w:rsidRPr="002E38A7">
        <w:t>чином</w:t>
      </w:r>
      <w:r w:rsidR="005522A9" w:rsidRPr="002E38A7">
        <w:rPr>
          <w:spacing w:val="1"/>
        </w:rPr>
        <w:t xml:space="preserve"> </w:t>
      </w:r>
      <w:r w:rsidR="005522A9" w:rsidRPr="002E38A7">
        <w:t>уповноваженої посадової особи Продавця, у визначений Покупцем розумний строк. Датою</w:t>
      </w:r>
      <w:r w:rsidR="005522A9" w:rsidRPr="002E38A7">
        <w:rPr>
          <w:spacing w:val="1"/>
        </w:rPr>
        <w:t xml:space="preserve"> </w:t>
      </w:r>
      <w:r w:rsidR="005522A9" w:rsidRPr="002E38A7">
        <w:t>надання</w:t>
      </w:r>
      <w:r w:rsidR="005522A9" w:rsidRPr="002E38A7">
        <w:rPr>
          <w:spacing w:val="-1"/>
        </w:rPr>
        <w:t xml:space="preserve"> </w:t>
      </w:r>
      <w:r w:rsidR="005522A9" w:rsidRPr="002E38A7">
        <w:t>Інформації</w:t>
      </w:r>
      <w:r w:rsidR="005522A9" w:rsidRPr="002E38A7">
        <w:rPr>
          <w:spacing w:val="-1"/>
        </w:rPr>
        <w:t xml:space="preserve"> </w:t>
      </w:r>
      <w:r w:rsidR="005522A9" w:rsidRPr="002E38A7">
        <w:t>є</w:t>
      </w:r>
      <w:r w:rsidR="005522A9" w:rsidRPr="002E38A7">
        <w:rPr>
          <w:spacing w:val="-2"/>
        </w:rPr>
        <w:t xml:space="preserve"> </w:t>
      </w:r>
      <w:r w:rsidR="005522A9" w:rsidRPr="002E38A7">
        <w:t>дата отримання</w:t>
      </w:r>
      <w:r w:rsidR="005522A9" w:rsidRPr="002E38A7">
        <w:rPr>
          <w:spacing w:val="-1"/>
        </w:rPr>
        <w:t xml:space="preserve"> </w:t>
      </w:r>
      <w:r w:rsidR="005522A9" w:rsidRPr="002E38A7">
        <w:t>Продавцем</w:t>
      </w:r>
      <w:r w:rsidR="005522A9" w:rsidRPr="002E38A7">
        <w:rPr>
          <w:spacing w:val="-2"/>
        </w:rPr>
        <w:t xml:space="preserve"> </w:t>
      </w:r>
      <w:r w:rsidR="005522A9" w:rsidRPr="002E38A7">
        <w:t>поштового</w:t>
      </w:r>
      <w:r w:rsidR="005522A9" w:rsidRPr="002E38A7">
        <w:rPr>
          <w:spacing w:val="-2"/>
        </w:rPr>
        <w:t xml:space="preserve"> </w:t>
      </w:r>
      <w:r w:rsidR="005522A9" w:rsidRPr="002E38A7">
        <w:t>відправлення.</w:t>
      </w:r>
    </w:p>
    <w:p w:rsidR="005522A9" w:rsidRPr="004A6AAA" w:rsidRDefault="004A6AAA" w:rsidP="00A725A6">
      <w:pPr>
        <w:tabs>
          <w:tab w:val="left" w:pos="1073"/>
        </w:tabs>
        <w:ind w:right="347"/>
        <w:jc w:val="both"/>
      </w:pPr>
      <w:r>
        <w:t>9.9.</w:t>
      </w:r>
      <w:r w:rsidR="005522A9" w:rsidRPr="004A6AAA">
        <w:t>Сторони гарантують повну конфіденційність при виконанні антикорупційних умов цього</w:t>
      </w:r>
      <w:r w:rsidR="005522A9" w:rsidRPr="004A6AAA">
        <w:rPr>
          <w:spacing w:val="1"/>
        </w:rPr>
        <w:t xml:space="preserve"> </w:t>
      </w:r>
      <w:r w:rsidR="005522A9" w:rsidRPr="004A6AAA">
        <w:t>Договору, а також відсутність негативних наслідків як для Сторони Договору в цілому, так і</w:t>
      </w:r>
      <w:r w:rsidR="005522A9" w:rsidRPr="004A6AAA">
        <w:rPr>
          <w:spacing w:val="-57"/>
        </w:rPr>
        <w:t xml:space="preserve"> </w:t>
      </w:r>
      <w:r w:rsidR="005522A9" w:rsidRPr="004A6AAA">
        <w:t>для</w:t>
      </w:r>
      <w:r w:rsidR="005522A9" w:rsidRPr="004A6AAA">
        <w:rPr>
          <w:spacing w:val="-1"/>
        </w:rPr>
        <w:t xml:space="preserve"> </w:t>
      </w:r>
      <w:r w:rsidR="005522A9" w:rsidRPr="004A6AAA">
        <w:t>конкретних</w:t>
      </w:r>
      <w:r w:rsidR="005522A9" w:rsidRPr="004A6AAA">
        <w:rPr>
          <w:spacing w:val="-4"/>
        </w:rPr>
        <w:t xml:space="preserve"> </w:t>
      </w:r>
      <w:r w:rsidR="005522A9" w:rsidRPr="004A6AAA">
        <w:t>працівників</w:t>
      </w:r>
      <w:r w:rsidR="005522A9" w:rsidRPr="004A6AAA">
        <w:rPr>
          <w:spacing w:val="-1"/>
        </w:rPr>
        <w:t xml:space="preserve"> </w:t>
      </w:r>
      <w:r w:rsidR="005522A9" w:rsidRPr="004A6AAA">
        <w:t>Сторони Договору,</w:t>
      </w:r>
      <w:r w:rsidR="005522A9" w:rsidRPr="004A6AAA">
        <w:rPr>
          <w:spacing w:val="-1"/>
        </w:rPr>
        <w:t xml:space="preserve"> </w:t>
      </w:r>
      <w:r w:rsidR="005522A9" w:rsidRPr="004A6AAA">
        <w:t>які</w:t>
      </w:r>
      <w:r w:rsidR="005522A9" w:rsidRPr="004A6AAA">
        <w:rPr>
          <w:spacing w:val="-1"/>
        </w:rPr>
        <w:t xml:space="preserve"> </w:t>
      </w:r>
      <w:r w:rsidR="005522A9" w:rsidRPr="004A6AAA">
        <w:t>повідомили</w:t>
      </w:r>
      <w:r w:rsidR="005522A9" w:rsidRPr="004A6AAA">
        <w:rPr>
          <w:spacing w:val="-1"/>
        </w:rPr>
        <w:t xml:space="preserve"> </w:t>
      </w:r>
      <w:r w:rsidR="005522A9" w:rsidRPr="004A6AAA">
        <w:t>про</w:t>
      </w:r>
      <w:r w:rsidR="005522A9" w:rsidRPr="004A6AAA">
        <w:rPr>
          <w:spacing w:val="-3"/>
        </w:rPr>
        <w:t xml:space="preserve"> </w:t>
      </w:r>
      <w:r w:rsidR="005522A9" w:rsidRPr="004A6AAA">
        <w:t>факт</w:t>
      </w:r>
      <w:r w:rsidR="005522A9" w:rsidRPr="004A6AAA">
        <w:rPr>
          <w:spacing w:val="-1"/>
        </w:rPr>
        <w:t xml:space="preserve"> </w:t>
      </w:r>
      <w:r w:rsidR="005522A9" w:rsidRPr="004A6AAA">
        <w:t>порушень.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 xml:space="preserve"> 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X. Вирішення спорів</w:t>
      </w:r>
    </w:p>
    <w:p w:rsidR="004C09FE" w:rsidRPr="00BE73A5" w:rsidRDefault="00B50651" w:rsidP="004C09FE">
      <w:pPr>
        <w:tabs>
          <w:tab w:val="left" w:pos="284"/>
          <w:tab w:val="left" w:pos="2160"/>
          <w:tab w:val="left" w:pos="3600"/>
        </w:tabs>
        <w:jc w:val="both"/>
      </w:pPr>
      <w:r>
        <w:t>10</w:t>
      </w:r>
      <w:r w:rsidR="004C09FE" w:rsidRPr="00BE73A5">
        <w:t xml:space="preserve">.1. 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D560E8" w:rsidRDefault="00B50651" w:rsidP="004C09FE">
      <w:pPr>
        <w:tabs>
          <w:tab w:val="left" w:pos="284"/>
          <w:tab w:val="left" w:pos="2160"/>
          <w:tab w:val="left" w:pos="3600"/>
        </w:tabs>
        <w:jc w:val="both"/>
      </w:pPr>
      <w:r>
        <w:t>10</w:t>
      </w:r>
      <w:r w:rsidR="004C09FE" w:rsidRPr="00BE73A5">
        <w:t xml:space="preserve">.2. У разі недосягнення Сторонами згоди спори  (розбіжності) вирішуються у судовому порядку. 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 xml:space="preserve"> 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  <w:sz w:val="22"/>
          <w:szCs w:val="22"/>
        </w:rPr>
      </w:pPr>
      <w:r w:rsidRPr="00BE73A5">
        <w:rPr>
          <w:b/>
          <w:sz w:val="22"/>
          <w:szCs w:val="22"/>
        </w:rPr>
        <w:t>X</w:t>
      </w:r>
      <w:r w:rsidR="00DC6D88" w:rsidRPr="00BE73A5">
        <w:rPr>
          <w:b/>
        </w:rPr>
        <w:t>I</w:t>
      </w:r>
      <w:r w:rsidRPr="00BE73A5">
        <w:rPr>
          <w:b/>
          <w:sz w:val="22"/>
          <w:szCs w:val="22"/>
        </w:rPr>
        <w:t>. Строк дії договору</w:t>
      </w:r>
    </w:p>
    <w:p w:rsidR="000C4FB8" w:rsidRPr="00D560E8" w:rsidRDefault="00B50651" w:rsidP="000C4FB8">
      <w:pPr>
        <w:tabs>
          <w:tab w:val="left" w:pos="284"/>
          <w:tab w:val="left" w:pos="5505"/>
        </w:tabs>
        <w:jc w:val="both"/>
        <w:rPr>
          <w:color w:val="FF0000"/>
        </w:rPr>
      </w:pPr>
      <w:r>
        <w:t>11</w:t>
      </w:r>
      <w:r w:rsidR="004C09FE" w:rsidRPr="00BE73A5">
        <w:t xml:space="preserve">.1. </w:t>
      </w:r>
      <w:r w:rsidR="000C4FB8" w:rsidRPr="005F55B0">
        <w:t xml:space="preserve"> Договір вважається укладеним і набирає чинності з </w:t>
      </w:r>
      <w:r w:rsidR="000C4FB8" w:rsidRPr="00D560E8">
        <w:t>моменту його підписання Сторонами та скріплення печатками Сто</w:t>
      </w:r>
      <w:r w:rsidR="00D560E8" w:rsidRPr="00D560E8">
        <w:t>рін, і діє до 31.12.2022р. та до повного виконання Сторонами своїх зобов’язань</w:t>
      </w:r>
      <w:r w:rsidR="00D560E8">
        <w:t>.</w:t>
      </w:r>
    </w:p>
    <w:p w:rsidR="004C09FE" w:rsidRDefault="00B50651" w:rsidP="004C09FE">
      <w:pPr>
        <w:tabs>
          <w:tab w:val="left" w:pos="284"/>
          <w:tab w:val="left" w:pos="2160"/>
          <w:tab w:val="left" w:pos="3600"/>
        </w:tabs>
        <w:jc w:val="both"/>
      </w:pPr>
      <w:r w:rsidRPr="00D560E8">
        <w:t>11</w:t>
      </w:r>
      <w:r w:rsidR="004C09FE" w:rsidRPr="00D560E8">
        <w:t xml:space="preserve">.2. Цей Договір укладається і  підписується  у 2-х примірниках, що мають однакову юридичну силу. </w:t>
      </w:r>
    </w:p>
    <w:p w:rsidR="003C2E6F" w:rsidRPr="00D560E8" w:rsidRDefault="003C2E6F" w:rsidP="004C09FE">
      <w:pPr>
        <w:tabs>
          <w:tab w:val="left" w:pos="284"/>
          <w:tab w:val="left" w:pos="2160"/>
          <w:tab w:val="left" w:pos="3600"/>
        </w:tabs>
        <w:jc w:val="both"/>
      </w:pPr>
      <w:r>
        <w:t>11</w:t>
      </w:r>
      <w:r w:rsidRPr="00BE73A5">
        <w:t>.3. Дія Договору про закупівлю може продовжуватися на строк, достатній для проведення процедури закупівлі на</w:t>
      </w:r>
      <w:r>
        <w:t xml:space="preserve"> </w:t>
      </w:r>
      <w:r w:rsidRPr="00BE73A5">
        <w:t>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XI</w:t>
      </w:r>
      <w:r w:rsidR="00DC6D88" w:rsidRPr="00BE73A5">
        <w:rPr>
          <w:b/>
        </w:rPr>
        <w:t>I</w:t>
      </w:r>
      <w:r w:rsidRPr="00BE73A5">
        <w:rPr>
          <w:b/>
        </w:rPr>
        <w:t>. Інші умови</w:t>
      </w:r>
    </w:p>
    <w:p w:rsidR="004C09FE" w:rsidRPr="00BE73A5" w:rsidRDefault="00B50651" w:rsidP="004C09FE">
      <w:pPr>
        <w:pStyle w:val="31"/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</w:t>
      </w:r>
      <w:r w:rsidR="004C09FE" w:rsidRPr="00BE73A5">
        <w:rPr>
          <w:sz w:val="24"/>
          <w:szCs w:val="24"/>
          <w:lang w:val="uk-UA"/>
        </w:rPr>
        <w:t xml:space="preserve">.1. Зміни до Договору оформляються додатковими угодами, які підписуються Сторонами. </w:t>
      </w:r>
    </w:p>
    <w:p w:rsidR="003C2E6F" w:rsidRPr="00BE73A5" w:rsidRDefault="00D560E8" w:rsidP="003C2E6F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>
        <w:t>12.2</w:t>
      </w:r>
      <w:r w:rsidR="00075213">
        <w:t>.</w:t>
      </w:r>
      <w:r w:rsidR="00075213" w:rsidRPr="00075213">
        <w:t xml:space="preserve"> </w:t>
      </w:r>
      <w:r w:rsidR="003C2E6F" w:rsidRPr="00BE73A5">
        <w:t>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3C2E6F" w:rsidRPr="00BE73A5" w:rsidRDefault="003C2E6F" w:rsidP="003C2E6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</w:pPr>
      <w:r w:rsidRPr="00BE73A5">
        <w:lastRenderedPageBreak/>
        <w:t>зміни умов та порядку оплати у разі прийняття після укладення Договору нормативно-правових актів, які регулюють питання оплати за рахунок державних коштів, відповідно до правил, установлених такими актами;</w:t>
      </w:r>
    </w:p>
    <w:p w:rsidR="003C2E6F" w:rsidRPr="00BE73A5" w:rsidRDefault="003C2E6F" w:rsidP="003C2E6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</w:pPr>
      <w:r w:rsidRPr="00BE73A5">
        <w:t>покращення якості предмета закупівлі за умови, що</w:t>
      </w:r>
      <w:r>
        <w:t xml:space="preserve"> таке покращення не призведе до </w:t>
      </w:r>
      <w:r w:rsidRPr="00BE73A5">
        <w:t>збільшення суми, визначеної в договорі;</w:t>
      </w:r>
    </w:p>
    <w:p w:rsidR="003C2E6F" w:rsidRPr="00BE73A5" w:rsidRDefault="003C2E6F" w:rsidP="003C2E6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</w:pPr>
      <w:r w:rsidRPr="00BE73A5">
        <w:t>продовження строку дії договору про закупівлю та строку виконання зобов’язань щодо передачі товару,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3C2E6F" w:rsidRPr="00BE73A5" w:rsidRDefault="003C2E6F" w:rsidP="003C2E6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</w:pPr>
      <w:r w:rsidRPr="00BE73A5">
        <w:t>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3C2E6F" w:rsidRDefault="003C2E6F" w:rsidP="003C2E6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</w:pPr>
      <w:r w:rsidRPr="00BE73A5">
        <w:t>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оподаткування.</w:t>
      </w:r>
    </w:p>
    <w:p w:rsidR="00075213" w:rsidRDefault="003C2E6F" w:rsidP="00075213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12.3. </w:t>
      </w:r>
      <w:r w:rsidR="00075213" w:rsidRPr="00EF4269">
        <w:t xml:space="preserve">З метою дотримання положень Закону України «Про захист персональних даних» </w:t>
      </w:r>
      <w:r w:rsidR="00075213">
        <w:t>Продавець та Покупець</w:t>
      </w:r>
      <w:r w:rsidR="00075213" w:rsidRPr="00EF4269">
        <w:t>, зокрема їхні представники - фізичні особи, надають Сторонам Договору безстрокову згоду на обробку своїх персональних даних в базах персональних даних Сторін цього Договору і підтверджують, що повідомлені про включення їх персональних даних до баз персональних даних Сторін з метою забезпечення реалізації цивільно-правових та господарсько-правових відносин, адміністративно-правових, податкових, відносин у сфері бухгалтерського обліку та інших відносин, які вимагають обробки персональних даних відповідно до чинного законодавства України. Сторони Договору, зокрема їхні представники - фізичні особи, проінформовані пр</w:t>
      </w:r>
      <w:r w:rsidR="00075213">
        <w:t xml:space="preserve">о свої права відповідно до </w:t>
      </w:r>
      <w:r w:rsidR="00075213" w:rsidRPr="00EF4269">
        <w:t>Закону України «Про захист персональних даних».</w:t>
      </w:r>
    </w:p>
    <w:p w:rsidR="00782756" w:rsidRPr="00BE0843" w:rsidRDefault="00782756" w:rsidP="0078275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 xml:space="preserve">12.4. </w:t>
      </w:r>
      <w:r w:rsidRPr="00BE0843">
        <w:rPr>
          <w:b/>
        </w:rPr>
        <w:t>Підписуючи цей Договір Сторони погодили використання кваліфікованого електронного підпису в документообігу в межах виконання цього Договору, в тому числі, при складанні первинних документів. Сторонами погоджено використання такого кваліфікованого електронного підпису в порядку і на умовах передбачених чинним законодавством України.</w:t>
      </w:r>
    </w:p>
    <w:p w:rsidR="00782756" w:rsidRPr="00BE73A5" w:rsidRDefault="00782756" w:rsidP="00075213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12.5.</w:t>
      </w:r>
      <w:r w:rsidRPr="00782756">
        <w:t xml:space="preserve"> Сторони погодили, що додаткові угоди до цього Договору, Додатки, Специфікації, які є невід’ємною частиною цього Договору,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підпису. У разі складання таких документів у електронному вигляді та підписання їх з використанням кваліфікованого електронного підпису, використання печатки Сторонами не є потрібним.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XII</w:t>
      </w:r>
      <w:r w:rsidR="00B50651" w:rsidRPr="00BE73A5">
        <w:rPr>
          <w:b/>
        </w:rPr>
        <w:t>I</w:t>
      </w:r>
      <w:r w:rsidRPr="00BE73A5">
        <w:rPr>
          <w:b/>
        </w:rPr>
        <w:t>. Додатки до договору</w:t>
      </w:r>
    </w:p>
    <w:p w:rsidR="004C09FE" w:rsidRDefault="00B50651" w:rsidP="004C09FE">
      <w:pPr>
        <w:tabs>
          <w:tab w:val="left" w:pos="284"/>
          <w:tab w:val="left" w:pos="2160"/>
          <w:tab w:val="left" w:pos="3600"/>
        </w:tabs>
        <w:jc w:val="both"/>
      </w:pPr>
      <w:r>
        <w:t>13</w:t>
      </w:r>
      <w:r w:rsidR="004C09FE" w:rsidRPr="00BE73A5">
        <w:t>.1. Невід’ємною частиною цього Договору є Додаток № 1 — Специфікація.</w:t>
      </w:r>
    </w:p>
    <w:p w:rsidR="00075213" w:rsidRPr="00BE73A5" w:rsidRDefault="00075213" w:rsidP="004C09FE">
      <w:pPr>
        <w:tabs>
          <w:tab w:val="left" w:pos="284"/>
          <w:tab w:val="left" w:pos="2160"/>
          <w:tab w:val="left" w:pos="3600"/>
        </w:tabs>
        <w:jc w:val="both"/>
      </w:pPr>
    </w:p>
    <w:p w:rsidR="00075213" w:rsidRPr="00075213" w:rsidRDefault="004C09FE" w:rsidP="003C2E6F">
      <w:pPr>
        <w:tabs>
          <w:tab w:val="left" w:pos="284"/>
        </w:tabs>
        <w:jc w:val="center"/>
        <w:rPr>
          <w:b/>
        </w:rPr>
      </w:pPr>
      <w:r w:rsidRPr="00075213">
        <w:rPr>
          <w:b/>
        </w:rPr>
        <w:t>X</w:t>
      </w:r>
      <w:r w:rsidR="00A92032" w:rsidRPr="00075213">
        <w:rPr>
          <w:b/>
        </w:rPr>
        <w:t>IV</w:t>
      </w:r>
      <w:r w:rsidRPr="00075213">
        <w:rPr>
          <w:b/>
        </w:rPr>
        <w:t>. Адреси і банківські реквізити Сторін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4C09FE" w:rsidRPr="00075213" w:rsidTr="00DC4028">
        <w:trPr>
          <w:trHeight w:val="286"/>
        </w:trPr>
        <w:tc>
          <w:tcPr>
            <w:tcW w:w="4928" w:type="dxa"/>
            <w:hideMark/>
          </w:tcPr>
          <w:p w:rsidR="004C09FE" w:rsidRPr="00075213" w:rsidRDefault="004C09FE" w:rsidP="00DC4028">
            <w:pPr>
              <w:pStyle w:val="3"/>
              <w:tabs>
                <w:tab w:val="left" w:pos="284"/>
              </w:tabs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075213">
              <w:rPr>
                <w:sz w:val="24"/>
                <w:szCs w:val="24"/>
                <w:lang w:val="uk-UA"/>
              </w:rPr>
              <w:t>ПРОДАВЕЦЬ:</w:t>
            </w:r>
          </w:p>
        </w:tc>
        <w:tc>
          <w:tcPr>
            <w:tcW w:w="5245" w:type="dxa"/>
            <w:hideMark/>
          </w:tcPr>
          <w:p w:rsidR="004C09FE" w:rsidRPr="00075213" w:rsidRDefault="004C09FE" w:rsidP="00DC4028">
            <w:pPr>
              <w:pStyle w:val="3"/>
              <w:tabs>
                <w:tab w:val="left" w:pos="28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75213">
              <w:rPr>
                <w:sz w:val="24"/>
                <w:szCs w:val="24"/>
                <w:lang w:val="uk-UA"/>
              </w:rPr>
              <w:t>ПОКУПЕЦЬ:</w:t>
            </w:r>
          </w:p>
        </w:tc>
      </w:tr>
      <w:tr w:rsidR="004C09FE" w:rsidRPr="00075213" w:rsidTr="00DC4028">
        <w:trPr>
          <w:trHeight w:val="216"/>
        </w:trPr>
        <w:tc>
          <w:tcPr>
            <w:tcW w:w="4928" w:type="dxa"/>
            <w:hideMark/>
          </w:tcPr>
          <w:p w:rsidR="004C09FE" w:rsidRPr="00075213" w:rsidRDefault="004C09FE" w:rsidP="00DC4028">
            <w:pPr>
              <w:pStyle w:val="3"/>
              <w:tabs>
                <w:tab w:val="left" w:pos="28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hideMark/>
          </w:tcPr>
          <w:p w:rsidR="004C09FE" w:rsidRPr="00075213" w:rsidRDefault="00C310B3" w:rsidP="00DC4028">
            <w:pPr>
              <w:pStyle w:val="3"/>
              <w:tabs>
                <w:tab w:val="left" w:pos="284"/>
              </w:tabs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075213">
              <w:rPr>
                <w:bCs/>
                <w:sz w:val="24"/>
                <w:szCs w:val="24"/>
              </w:rPr>
              <w:t>К</w:t>
            </w:r>
            <w:proofErr w:type="spellStart"/>
            <w:r w:rsidRPr="00075213">
              <w:rPr>
                <w:bCs/>
                <w:sz w:val="24"/>
                <w:szCs w:val="24"/>
                <w:lang w:val="uk-UA"/>
              </w:rPr>
              <w:t>омунальне</w:t>
            </w:r>
            <w:proofErr w:type="spellEnd"/>
            <w:r w:rsidRPr="0007521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75213">
              <w:rPr>
                <w:bCs/>
                <w:sz w:val="24"/>
                <w:szCs w:val="24"/>
                <w:lang w:val="uk-UA"/>
              </w:rPr>
              <w:t>п</w:t>
            </w:r>
            <w:proofErr w:type="gramEnd"/>
            <w:r w:rsidRPr="00075213">
              <w:rPr>
                <w:bCs/>
                <w:sz w:val="24"/>
                <w:szCs w:val="24"/>
                <w:lang w:val="uk-UA"/>
              </w:rPr>
              <w:t xml:space="preserve">ідприємство </w:t>
            </w:r>
            <w:r w:rsidRPr="00075213">
              <w:rPr>
                <w:bCs/>
                <w:sz w:val="24"/>
                <w:szCs w:val="24"/>
              </w:rPr>
              <w:t>«</w:t>
            </w:r>
            <w:proofErr w:type="spellStart"/>
            <w:r w:rsidRPr="00075213">
              <w:rPr>
                <w:bCs/>
                <w:sz w:val="24"/>
                <w:szCs w:val="24"/>
              </w:rPr>
              <w:t>Черкаська</w:t>
            </w:r>
            <w:proofErr w:type="spellEnd"/>
            <w:r w:rsidRPr="00075213">
              <w:rPr>
                <w:bCs/>
                <w:sz w:val="24"/>
                <w:szCs w:val="24"/>
              </w:rPr>
              <w:t xml:space="preserve"> служба </w:t>
            </w:r>
            <w:proofErr w:type="spellStart"/>
            <w:r w:rsidRPr="00075213">
              <w:rPr>
                <w:bCs/>
                <w:sz w:val="24"/>
                <w:szCs w:val="24"/>
              </w:rPr>
              <w:t>чистоти</w:t>
            </w:r>
            <w:proofErr w:type="spellEnd"/>
            <w:r w:rsidRPr="00075213">
              <w:rPr>
                <w:bCs/>
                <w:sz w:val="24"/>
                <w:szCs w:val="24"/>
              </w:rPr>
              <w:t xml:space="preserve">» </w:t>
            </w:r>
            <w:r w:rsidRPr="00075213">
              <w:rPr>
                <w:bCs/>
                <w:sz w:val="24"/>
                <w:szCs w:val="24"/>
                <w:lang w:val="uk-UA"/>
              </w:rPr>
              <w:t>Черкаської міської ради</w:t>
            </w:r>
          </w:p>
        </w:tc>
      </w:tr>
      <w:tr w:rsidR="004C09FE" w:rsidRPr="00075213" w:rsidTr="00DC4028">
        <w:trPr>
          <w:trHeight w:val="80"/>
        </w:trPr>
        <w:tc>
          <w:tcPr>
            <w:tcW w:w="4928" w:type="dxa"/>
          </w:tcPr>
          <w:p w:rsidR="004C09FE" w:rsidRPr="00075213" w:rsidRDefault="004C09FE" w:rsidP="00DC4028">
            <w:pPr>
              <w:pStyle w:val="3"/>
              <w:tabs>
                <w:tab w:val="left" w:pos="284"/>
              </w:tabs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310B3" w:rsidRPr="00075213" w:rsidRDefault="00C310B3" w:rsidP="00C310B3">
            <w:pPr>
              <w:rPr>
                <w:b/>
              </w:rPr>
            </w:pPr>
            <w:r w:rsidRPr="00075213">
              <w:t>Юридична та поштова адреса:</w:t>
            </w:r>
          </w:p>
          <w:p w:rsidR="00C310B3" w:rsidRPr="00075213" w:rsidRDefault="00C310B3" w:rsidP="00C310B3">
            <w:r w:rsidRPr="00075213">
              <w:t xml:space="preserve">18028, м. Черкаси, </w:t>
            </w:r>
          </w:p>
          <w:p w:rsidR="00C310B3" w:rsidRPr="00075213" w:rsidRDefault="00C310B3" w:rsidP="00C310B3">
            <w:r w:rsidRPr="00075213">
              <w:t>вул. Чайковського, 117</w:t>
            </w:r>
          </w:p>
          <w:p w:rsidR="00C310B3" w:rsidRPr="00075213" w:rsidRDefault="00C310B3" w:rsidP="00C310B3">
            <w:r w:rsidRPr="00075213">
              <w:t>код ЄДРПОУ 03328652</w:t>
            </w:r>
          </w:p>
          <w:p w:rsidR="00C310B3" w:rsidRPr="00075213" w:rsidRDefault="00C310B3" w:rsidP="00C310B3">
            <w:r w:rsidRPr="00075213">
              <w:t>ІПН 033286523015</w:t>
            </w:r>
          </w:p>
          <w:p w:rsidR="00C310B3" w:rsidRPr="00075213" w:rsidRDefault="00C310B3" w:rsidP="00C310B3">
            <w:pPr>
              <w:shd w:val="clear" w:color="auto" w:fill="FFFFFF"/>
              <w:outlineLvl w:val="1"/>
              <w:rPr>
                <w:color w:val="000000"/>
                <w:u w:color="000000"/>
              </w:rPr>
            </w:pPr>
            <w:r w:rsidRPr="00075213">
              <w:rPr>
                <w:color w:val="000000"/>
                <w:u w:color="000000"/>
                <w:lang w:val="en-US"/>
              </w:rPr>
              <w:t>IBAN</w:t>
            </w:r>
            <w:r w:rsidRPr="00075213">
              <w:rPr>
                <w:color w:val="000000"/>
                <w:u w:color="000000"/>
              </w:rPr>
              <w:t xml:space="preserve">: </w:t>
            </w:r>
            <w:r w:rsidRPr="00075213">
              <w:rPr>
                <w:color w:val="000000"/>
                <w:u w:color="000000"/>
                <w:lang w:val="en-US"/>
              </w:rPr>
              <w:t>UA</w:t>
            </w:r>
            <w:r w:rsidRPr="00075213">
              <w:rPr>
                <w:color w:val="000000"/>
                <w:u w:color="000000"/>
              </w:rPr>
              <w:t>083052990000026008011610882,</w:t>
            </w:r>
          </w:p>
          <w:p w:rsidR="00C310B3" w:rsidRPr="00075213" w:rsidRDefault="00C310B3" w:rsidP="00C310B3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z w:val="24"/>
                <w:szCs w:val="24"/>
                <w:u w:color="000000"/>
                <w:lang w:val="en-US"/>
              </w:rPr>
            </w:pPr>
            <w:r w:rsidRPr="00075213">
              <w:rPr>
                <w:b w:val="0"/>
                <w:color w:val="000000"/>
                <w:sz w:val="24"/>
                <w:szCs w:val="24"/>
                <w:u w:color="000000"/>
                <w:lang w:val="en-US"/>
              </w:rPr>
              <w:t>IBAN: UA053052990000026003011606062,</w:t>
            </w:r>
          </w:p>
          <w:p w:rsidR="00C310B3" w:rsidRPr="00075213" w:rsidRDefault="00C310B3" w:rsidP="00C310B3">
            <w:pPr>
              <w:pStyle w:val="2"/>
              <w:shd w:val="clear" w:color="auto" w:fill="FFFFFF"/>
              <w:rPr>
                <w:b w:val="0"/>
                <w:i/>
                <w:sz w:val="24"/>
                <w:szCs w:val="24"/>
              </w:rPr>
            </w:pPr>
            <w:r w:rsidRPr="00075213">
              <w:rPr>
                <w:b w:val="0"/>
                <w:sz w:val="24"/>
                <w:szCs w:val="24"/>
                <w:u w:color="000000"/>
                <w:lang w:val="en-US"/>
              </w:rPr>
              <w:t xml:space="preserve">IBAN: </w:t>
            </w:r>
            <w:r w:rsidRPr="00075213">
              <w:rPr>
                <w:rStyle w:val="ng-binding"/>
                <w:b w:val="0"/>
                <w:sz w:val="24"/>
                <w:szCs w:val="24"/>
              </w:rPr>
              <w:t>UA943052990000026004011601419,</w:t>
            </w:r>
          </w:p>
          <w:p w:rsidR="00C310B3" w:rsidRPr="00075213" w:rsidRDefault="00C310B3" w:rsidP="00C310B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АТ КБ «ПРИВАТБАНК»  </w:t>
            </w:r>
          </w:p>
          <w:p w:rsidR="00C310B3" w:rsidRPr="00075213" w:rsidRDefault="00C310B3" w:rsidP="00075213">
            <w:r w:rsidRPr="00075213">
              <w:t xml:space="preserve">МФО </w:t>
            </w:r>
            <w:r w:rsidRPr="00075213">
              <w:rPr>
                <w:color w:val="000000"/>
                <w:u w:color="000000"/>
              </w:rPr>
              <w:t>305299</w:t>
            </w:r>
          </w:p>
          <w:p w:rsidR="00C310B3" w:rsidRPr="00075213" w:rsidRDefault="00075213" w:rsidP="00C310B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C310B3" w:rsidRPr="00075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ел.: (0472) 64-34-66 – бухгалтерія,</w:t>
            </w:r>
          </w:p>
          <w:p w:rsidR="00C310B3" w:rsidRPr="00075213" w:rsidRDefault="00C310B3" w:rsidP="00C310B3">
            <w:pPr>
              <w:tabs>
                <w:tab w:val="left" w:pos="6413"/>
              </w:tabs>
            </w:pPr>
            <w:r w:rsidRPr="00075213">
              <w:lastRenderedPageBreak/>
              <w:t>Е-</w:t>
            </w:r>
            <w:r w:rsidRPr="00075213">
              <w:rPr>
                <w:lang w:val="en-US"/>
              </w:rPr>
              <w:t>mail</w:t>
            </w:r>
            <w:r w:rsidRPr="00075213">
              <w:t>:</w:t>
            </w:r>
            <w:r w:rsidRPr="00075213">
              <w:rPr>
                <w:b/>
              </w:rPr>
              <w:t xml:space="preserve"> </w:t>
            </w:r>
            <w:proofErr w:type="spellStart"/>
            <w:r w:rsidRPr="00075213">
              <w:rPr>
                <w:lang w:val="en-US"/>
              </w:rPr>
              <w:t>chistota</w:t>
            </w:r>
            <w:proofErr w:type="spellEnd"/>
            <w:r w:rsidRPr="00075213">
              <w:t>_</w:t>
            </w:r>
            <w:proofErr w:type="spellStart"/>
            <w:r w:rsidRPr="00075213">
              <w:rPr>
                <w:lang w:val="en-US"/>
              </w:rPr>
              <w:t>ck</w:t>
            </w:r>
            <w:proofErr w:type="spellEnd"/>
            <w:r w:rsidRPr="00075213">
              <w:t>@</w:t>
            </w:r>
            <w:proofErr w:type="spellStart"/>
            <w:r w:rsidRPr="00075213">
              <w:rPr>
                <w:lang w:val="en-US"/>
              </w:rPr>
              <w:t>ukr</w:t>
            </w:r>
            <w:proofErr w:type="spellEnd"/>
            <w:r w:rsidRPr="00075213">
              <w:t>.</w:t>
            </w:r>
            <w:r w:rsidRPr="00075213">
              <w:rPr>
                <w:lang w:val="en-US"/>
              </w:rPr>
              <w:t>net</w:t>
            </w:r>
            <w:r w:rsidRPr="00075213">
              <w:t xml:space="preserve"> </w:t>
            </w:r>
            <w:hyperlink r:id="rId9" w:history="1"/>
          </w:p>
          <w:p w:rsidR="00C310B3" w:rsidRPr="00075213" w:rsidRDefault="00C310B3" w:rsidP="00C310B3">
            <w:pPr>
              <w:rPr>
                <w:b/>
              </w:rPr>
            </w:pPr>
          </w:p>
          <w:p w:rsidR="00C310B3" w:rsidRPr="00075213" w:rsidRDefault="00C310B3" w:rsidP="00C310B3">
            <w:pPr>
              <w:rPr>
                <w:b/>
              </w:rPr>
            </w:pPr>
            <w:r w:rsidRPr="00075213">
              <w:rPr>
                <w:b/>
              </w:rPr>
              <w:t>Директор</w:t>
            </w:r>
          </w:p>
          <w:p w:rsidR="00C310B3" w:rsidRPr="00075213" w:rsidRDefault="00C310B3" w:rsidP="00C310B3">
            <w:pPr>
              <w:rPr>
                <w:b/>
              </w:rPr>
            </w:pPr>
          </w:p>
          <w:p w:rsidR="00C310B3" w:rsidRPr="00075213" w:rsidRDefault="00C310B3" w:rsidP="00C310B3">
            <w:pPr>
              <w:rPr>
                <w:b/>
              </w:rPr>
            </w:pPr>
            <w:r w:rsidRPr="00075213">
              <w:rPr>
                <w:b/>
              </w:rPr>
              <w:t>_____________________</w:t>
            </w:r>
            <w:r w:rsidR="00075213">
              <w:rPr>
                <w:b/>
              </w:rPr>
              <w:t xml:space="preserve"> </w:t>
            </w:r>
            <w:r w:rsidRPr="00075213">
              <w:rPr>
                <w:b/>
              </w:rPr>
              <w:t xml:space="preserve">Ігор СЛИНЬКО </w:t>
            </w:r>
          </w:p>
          <w:p w:rsidR="004C09FE" w:rsidRPr="00075213" w:rsidRDefault="004C09FE" w:rsidP="00DC4028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763F6E" w:rsidRDefault="00763F6E" w:rsidP="002D3A0B">
      <w:pPr>
        <w:tabs>
          <w:tab w:val="left" w:pos="284"/>
        </w:tabs>
        <w:jc w:val="right"/>
        <w:rPr>
          <w:b/>
        </w:rPr>
      </w:pPr>
    </w:p>
    <w:p w:rsidR="00D560E8" w:rsidRDefault="00D560E8" w:rsidP="00075213">
      <w:pPr>
        <w:tabs>
          <w:tab w:val="left" w:pos="284"/>
        </w:tabs>
        <w:rPr>
          <w:b/>
        </w:rPr>
      </w:pPr>
    </w:p>
    <w:p w:rsidR="00782756" w:rsidRDefault="00782756" w:rsidP="00075213">
      <w:pPr>
        <w:tabs>
          <w:tab w:val="left" w:pos="284"/>
        </w:tabs>
        <w:rPr>
          <w:b/>
        </w:rPr>
      </w:pPr>
    </w:p>
    <w:p w:rsidR="004C09FE" w:rsidRPr="00BE73A5" w:rsidRDefault="004C09FE" w:rsidP="002D3A0B">
      <w:pPr>
        <w:tabs>
          <w:tab w:val="left" w:pos="284"/>
        </w:tabs>
        <w:jc w:val="right"/>
        <w:rPr>
          <w:b/>
        </w:rPr>
      </w:pPr>
      <w:r w:rsidRPr="00BE73A5">
        <w:rPr>
          <w:b/>
        </w:rPr>
        <w:t>Додаток № 1</w:t>
      </w:r>
    </w:p>
    <w:p w:rsidR="004C09FE" w:rsidRPr="00BE73A5" w:rsidRDefault="004C09FE" w:rsidP="004C09FE">
      <w:pPr>
        <w:jc w:val="right"/>
        <w:rPr>
          <w:b/>
        </w:rPr>
      </w:pPr>
      <w:r w:rsidRPr="00BE73A5">
        <w:rPr>
          <w:b/>
        </w:rPr>
        <w:t>до Договору № _________</w:t>
      </w:r>
    </w:p>
    <w:p w:rsidR="004C09FE" w:rsidRPr="00BE73A5" w:rsidRDefault="004C09FE" w:rsidP="004C09FE">
      <w:pPr>
        <w:jc w:val="right"/>
        <w:rPr>
          <w:b/>
        </w:rPr>
      </w:pPr>
      <w:r w:rsidRPr="00BE73A5">
        <w:rPr>
          <w:b/>
        </w:rPr>
        <w:t>від «______» ___________202</w:t>
      </w:r>
      <w:r w:rsidR="00075213">
        <w:rPr>
          <w:b/>
        </w:rPr>
        <w:t>2</w:t>
      </w:r>
      <w:r w:rsidRPr="00BE73A5">
        <w:rPr>
          <w:b/>
        </w:rPr>
        <w:t xml:space="preserve"> р.</w:t>
      </w:r>
    </w:p>
    <w:p w:rsidR="004C09FE" w:rsidRPr="00BE73A5" w:rsidRDefault="004C09FE" w:rsidP="004C09FE"/>
    <w:p w:rsidR="004C09FE" w:rsidRDefault="004C09FE" w:rsidP="004C09FE">
      <w:pPr>
        <w:jc w:val="center"/>
        <w:rPr>
          <w:b/>
        </w:rPr>
      </w:pPr>
      <w:r w:rsidRPr="00BE73A5">
        <w:rPr>
          <w:b/>
        </w:rPr>
        <w:t>СПЕЦИФІКАЦІЯ</w:t>
      </w:r>
    </w:p>
    <w:p w:rsidR="004C09FE" w:rsidRPr="00BE73A5" w:rsidRDefault="004C09FE" w:rsidP="004C09FE">
      <w:pPr>
        <w:jc w:val="center"/>
        <w:rPr>
          <w:b/>
        </w:rPr>
      </w:pPr>
      <w:r>
        <w:rPr>
          <w:b/>
        </w:rPr>
        <w:t>(</w:t>
      </w:r>
      <w:r w:rsidR="000D0748" w:rsidRPr="000D0748">
        <w:rPr>
          <w:b/>
        </w:rPr>
        <w:t>запасні частини до автомобіля ГАЗ-53</w:t>
      </w:r>
      <w:r w:rsidRPr="000D0748">
        <w:rPr>
          <w:b/>
        </w:rPr>
        <w:t>)</w:t>
      </w:r>
    </w:p>
    <w:p w:rsidR="004C09FE" w:rsidRPr="00BE73A5" w:rsidRDefault="004C09FE" w:rsidP="004C09FE">
      <w:pPr>
        <w:jc w:val="center"/>
        <w:rPr>
          <w:b/>
        </w:rPr>
      </w:pP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551"/>
        <w:gridCol w:w="2863"/>
        <w:gridCol w:w="2694"/>
        <w:gridCol w:w="1275"/>
        <w:gridCol w:w="1260"/>
        <w:gridCol w:w="1434"/>
      </w:tblGrid>
      <w:tr w:rsidR="004C09FE" w:rsidRPr="002D3A0B" w:rsidTr="00DC4028">
        <w:trPr>
          <w:trHeight w:val="288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  <w:r w:rsidRPr="002D3A0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Артикул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Кількість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4C0D03">
            <w:pPr>
              <w:jc w:val="center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Ціна за одиницю, грн. з ПДВ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FE" w:rsidRPr="002D3A0B" w:rsidRDefault="004C09FE" w:rsidP="004C0D03">
            <w:pPr>
              <w:jc w:val="center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Вартість, грн. з ПДВ</w:t>
            </w:r>
          </w:p>
        </w:tc>
      </w:tr>
      <w:tr w:rsidR="004C09FE" w:rsidRPr="002D3A0B" w:rsidTr="00DC402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  <w:r w:rsidRPr="002D3A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</w:tr>
      <w:tr w:rsidR="004C09FE" w:rsidRPr="002D3A0B" w:rsidTr="00DC402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  <w:r w:rsidRPr="002D3A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</w:tr>
      <w:tr w:rsidR="004C09FE" w:rsidRPr="002D3A0B" w:rsidTr="00DC402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  <w:r w:rsidRPr="002D3A0B">
              <w:rPr>
                <w:color w:val="000000"/>
                <w:sz w:val="22"/>
                <w:szCs w:val="22"/>
              </w:rPr>
              <w:t>..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</w:tr>
      <w:tr w:rsidR="004C09FE" w:rsidRPr="002D3A0B" w:rsidTr="00DC402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  <w:r w:rsidRPr="002D3A0B">
              <w:rPr>
                <w:color w:val="000000"/>
                <w:sz w:val="22"/>
                <w:szCs w:val="22"/>
              </w:rPr>
              <w:t>..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</w:tr>
      <w:tr w:rsidR="004C09FE" w:rsidRPr="002D3A0B" w:rsidTr="00751F2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right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ЗАГАЛОМ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C09FE" w:rsidRPr="002D3A0B" w:rsidTr="00751F2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right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В тому числі ПДВ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C09FE" w:rsidRPr="002D3A0B" w:rsidTr="00751F2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right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Загалом вартість, без ПДВ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C09FE" w:rsidRPr="00BE73A5" w:rsidRDefault="004C09FE" w:rsidP="004C09FE">
      <w:pPr>
        <w:autoSpaceDE w:val="0"/>
        <w:autoSpaceDN w:val="0"/>
        <w:rPr>
          <w:b/>
          <w:iCs/>
          <w:sz w:val="20"/>
          <w:szCs w:val="20"/>
        </w:rPr>
      </w:pPr>
    </w:p>
    <w:p w:rsidR="004C09FE" w:rsidRPr="00BE73A5" w:rsidRDefault="004C09FE" w:rsidP="004C09FE">
      <w:pPr>
        <w:autoSpaceDE w:val="0"/>
        <w:autoSpaceDN w:val="0"/>
        <w:jc w:val="both"/>
        <w:rPr>
          <w:iCs/>
          <w:szCs w:val="20"/>
        </w:rPr>
      </w:pPr>
      <w:r w:rsidRPr="00BE73A5">
        <w:rPr>
          <w:iCs/>
          <w:szCs w:val="20"/>
        </w:rPr>
        <w:t>Загальна вартість предмету закупівлі складає: __________ гривень з</w:t>
      </w:r>
      <w:r w:rsidR="00577964">
        <w:rPr>
          <w:iCs/>
          <w:szCs w:val="20"/>
        </w:rPr>
        <w:t>/без</w:t>
      </w:r>
      <w:r w:rsidRPr="00BE73A5">
        <w:rPr>
          <w:iCs/>
          <w:szCs w:val="20"/>
        </w:rPr>
        <w:t xml:space="preserve"> ПДВ (сума прописом).</w:t>
      </w:r>
    </w:p>
    <w:p w:rsidR="004C09FE" w:rsidRPr="00BE73A5" w:rsidRDefault="004C09FE" w:rsidP="004C09FE">
      <w:pPr>
        <w:autoSpaceDE w:val="0"/>
        <w:autoSpaceDN w:val="0"/>
        <w:rPr>
          <w:b/>
          <w:iCs/>
          <w:sz w:val="20"/>
          <w:szCs w:val="20"/>
        </w:rPr>
      </w:pPr>
    </w:p>
    <w:p w:rsidR="004C09FE" w:rsidRPr="00BE73A5" w:rsidRDefault="004C09FE" w:rsidP="004C09FE">
      <w:pPr>
        <w:jc w:val="center"/>
        <w:rPr>
          <w:b/>
          <w:szCs w:val="22"/>
        </w:rPr>
      </w:pPr>
      <w:r w:rsidRPr="00BE73A5">
        <w:rPr>
          <w:b/>
          <w:szCs w:val="22"/>
        </w:rPr>
        <w:t>Адреси і банківські реквізити Сторін:</w:t>
      </w:r>
    </w:p>
    <w:p w:rsidR="004C09FE" w:rsidRPr="00BE73A5" w:rsidRDefault="004C09FE" w:rsidP="004C09FE">
      <w:pPr>
        <w:autoSpaceDE w:val="0"/>
        <w:autoSpaceDN w:val="0"/>
        <w:rPr>
          <w:b/>
          <w:i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  <w:gridCol w:w="283"/>
      </w:tblGrid>
      <w:tr w:rsidR="004C09FE" w:rsidRPr="00BE73A5" w:rsidTr="00DC4028">
        <w:trPr>
          <w:gridAfter w:val="1"/>
          <w:wAfter w:w="283" w:type="dxa"/>
          <w:trHeight w:val="286"/>
        </w:trPr>
        <w:tc>
          <w:tcPr>
            <w:tcW w:w="4928" w:type="dxa"/>
            <w:hideMark/>
          </w:tcPr>
          <w:p w:rsidR="004C09FE" w:rsidRPr="00BE73A5" w:rsidRDefault="004C09FE" w:rsidP="00DC4028">
            <w:pPr>
              <w:pStyle w:val="3"/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BE73A5">
              <w:rPr>
                <w:sz w:val="24"/>
                <w:szCs w:val="24"/>
                <w:lang w:val="uk-UA"/>
              </w:rPr>
              <w:t>ПРОДАВЕЦЬ:</w:t>
            </w:r>
          </w:p>
        </w:tc>
        <w:tc>
          <w:tcPr>
            <w:tcW w:w="5245" w:type="dxa"/>
            <w:hideMark/>
          </w:tcPr>
          <w:p w:rsidR="004C09FE" w:rsidRPr="00BE73A5" w:rsidRDefault="004C09FE" w:rsidP="00DC402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BE73A5">
              <w:rPr>
                <w:sz w:val="24"/>
                <w:szCs w:val="24"/>
                <w:lang w:val="uk-UA"/>
              </w:rPr>
              <w:t>ПОКУПЕЦЬ:</w:t>
            </w:r>
          </w:p>
        </w:tc>
      </w:tr>
      <w:tr w:rsidR="004C09FE" w:rsidRPr="00BE73A5" w:rsidTr="00DC4028">
        <w:trPr>
          <w:gridAfter w:val="1"/>
          <w:wAfter w:w="283" w:type="dxa"/>
          <w:trHeight w:val="216"/>
        </w:trPr>
        <w:tc>
          <w:tcPr>
            <w:tcW w:w="4928" w:type="dxa"/>
            <w:hideMark/>
          </w:tcPr>
          <w:p w:rsidR="004C09FE" w:rsidRPr="00BE73A5" w:rsidRDefault="004C09FE" w:rsidP="00DC4028">
            <w:pPr>
              <w:pStyle w:val="3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hideMark/>
          </w:tcPr>
          <w:p w:rsidR="004C09FE" w:rsidRPr="00E65671" w:rsidRDefault="004C09FE" w:rsidP="00E65671">
            <w:pPr>
              <w:pStyle w:val="3"/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BE73A5">
              <w:rPr>
                <w:bCs/>
                <w:sz w:val="24"/>
                <w:szCs w:val="24"/>
              </w:rPr>
              <w:t>К</w:t>
            </w:r>
            <w:proofErr w:type="spellStart"/>
            <w:r w:rsidR="00E65671">
              <w:rPr>
                <w:bCs/>
                <w:sz w:val="24"/>
                <w:szCs w:val="24"/>
                <w:lang w:val="uk-UA"/>
              </w:rPr>
              <w:t>омунальне</w:t>
            </w:r>
            <w:proofErr w:type="spellEnd"/>
            <w:r w:rsidR="00E65671">
              <w:rPr>
                <w:bCs/>
                <w:sz w:val="24"/>
                <w:szCs w:val="24"/>
                <w:lang w:val="uk-UA"/>
              </w:rPr>
              <w:t xml:space="preserve"> підприємство </w:t>
            </w:r>
            <w:r w:rsidRPr="00BE73A5">
              <w:rPr>
                <w:bCs/>
                <w:sz w:val="24"/>
                <w:szCs w:val="24"/>
              </w:rPr>
              <w:t>«</w:t>
            </w:r>
            <w:proofErr w:type="spellStart"/>
            <w:r w:rsidRPr="00BE73A5">
              <w:rPr>
                <w:bCs/>
                <w:sz w:val="24"/>
                <w:szCs w:val="24"/>
              </w:rPr>
              <w:t>Черкаська</w:t>
            </w:r>
            <w:proofErr w:type="spellEnd"/>
            <w:r w:rsidRPr="00BE73A5">
              <w:rPr>
                <w:bCs/>
                <w:sz w:val="24"/>
                <w:szCs w:val="24"/>
              </w:rPr>
              <w:t xml:space="preserve"> служба </w:t>
            </w:r>
            <w:proofErr w:type="spellStart"/>
            <w:r w:rsidRPr="00BE73A5">
              <w:rPr>
                <w:bCs/>
                <w:sz w:val="24"/>
                <w:szCs w:val="24"/>
              </w:rPr>
              <w:t>чистоти</w:t>
            </w:r>
            <w:proofErr w:type="spellEnd"/>
            <w:r w:rsidRPr="00BE73A5">
              <w:rPr>
                <w:bCs/>
                <w:sz w:val="24"/>
                <w:szCs w:val="24"/>
              </w:rPr>
              <w:t xml:space="preserve">» </w:t>
            </w:r>
            <w:r w:rsidR="00E65671">
              <w:rPr>
                <w:bCs/>
                <w:sz w:val="24"/>
                <w:szCs w:val="24"/>
                <w:lang w:val="uk-UA"/>
              </w:rPr>
              <w:t xml:space="preserve">Черкаської міської ради </w:t>
            </w:r>
          </w:p>
        </w:tc>
      </w:tr>
      <w:tr w:rsidR="004C09FE" w:rsidRPr="00BE73A5" w:rsidTr="00DC4028">
        <w:trPr>
          <w:gridAfter w:val="1"/>
          <w:wAfter w:w="283" w:type="dxa"/>
          <w:trHeight w:val="80"/>
        </w:trPr>
        <w:tc>
          <w:tcPr>
            <w:tcW w:w="4928" w:type="dxa"/>
          </w:tcPr>
          <w:p w:rsidR="004C09FE" w:rsidRPr="00E65671" w:rsidRDefault="004C09FE" w:rsidP="00DC4028">
            <w:pPr>
              <w:pStyle w:val="3"/>
              <w:spacing w:before="0" w:after="0" w:line="240" w:lineRule="auto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</w:tcPr>
          <w:p w:rsidR="00EC0AE2" w:rsidRPr="00E65671" w:rsidRDefault="00EC0AE2" w:rsidP="00EC0AE2">
            <w:pPr>
              <w:rPr>
                <w:b/>
              </w:rPr>
            </w:pPr>
            <w:r w:rsidRPr="00E65671">
              <w:rPr>
                <w:sz w:val="22"/>
                <w:szCs w:val="22"/>
              </w:rPr>
              <w:t>Юридична та поштова адреса:</w:t>
            </w:r>
          </w:p>
          <w:p w:rsidR="00EC0AE2" w:rsidRPr="00E65671" w:rsidRDefault="00EC0AE2" w:rsidP="00EC0AE2">
            <w:r w:rsidRPr="00E65671">
              <w:rPr>
                <w:sz w:val="22"/>
                <w:szCs w:val="22"/>
              </w:rPr>
              <w:t xml:space="preserve">18028, м. Черкаси, </w:t>
            </w:r>
          </w:p>
          <w:p w:rsidR="00EC0AE2" w:rsidRPr="00E65671" w:rsidRDefault="00EC0AE2" w:rsidP="00EC0AE2">
            <w:r w:rsidRPr="00E65671">
              <w:rPr>
                <w:sz w:val="22"/>
                <w:szCs w:val="22"/>
              </w:rPr>
              <w:t>вул. Чайковського, 117</w:t>
            </w:r>
          </w:p>
          <w:p w:rsidR="00EC0AE2" w:rsidRPr="00E65671" w:rsidRDefault="00EC0AE2" w:rsidP="00EC0AE2">
            <w:r w:rsidRPr="00E65671">
              <w:rPr>
                <w:sz w:val="22"/>
                <w:szCs w:val="22"/>
              </w:rPr>
              <w:t>код ЄДРПОУ 03328652</w:t>
            </w:r>
          </w:p>
          <w:p w:rsidR="00EC0AE2" w:rsidRPr="00E65671" w:rsidRDefault="00EC0AE2" w:rsidP="00EC0AE2">
            <w:r w:rsidRPr="00E65671">
              <w:rPr>
                <w:sz w:val="22"/>
                <w:szCs w:val="22"/>
              </w:rPr>
              <w:t>ІПН 033286523015</w:t>
            </w:r>
          </w:p>
          <w:p w:rsidR="00EC0AE2" w:rsidRPr="00E65671" w:rsidRDefault="00EC0AE2" w:rsidP="00EC0AE2">
            <w:pPr>
              <w:shd w:val="clear" w:color="auto" w:fill="FFFFFF"/>
              <w:outlineLvl w:val="1"/>
              <w:rPr>
                <w:color w:val="000000"/>
                <w:u w:color="000000"/>
              </w:rPr>
            </w:pPr>
            <w:r w:rsidRPr="00E65671">
              <w:rPr>
                <w:color w:val="000000"/>
                <w:sz w:val="22"/>
                <w:szCs w:val="22"/>
                <w:u w:color="000000"/>
                <w:lang w:val="en-US"/>
              </w:rPr>
              <w:t>IBAN</w:t>
            </w:r>
            <w:r w:rsidRPr="00E65671">
              <w:rPr>
                <w:color w:val="000000"/>
                <w:sz w:val="22"/>
                <w:szCs w:val="22"/>
                <w:u w:color="000000"/>
              </w:rPr>
              <w:t xml:space="preserve">: </w:t>
            </w:r>
            <w:r w:rsidRPr="00E65671">
              <w:rPr>
                <w:color w:val="000000"/>
                <w:sz w:val="22"/>
                <w:szCs w:val="22"/>
                <w:u w:color="000000"/>
                <w:lang w:val="en-US"/>
              </w:rPr>
              <w:t>UA</w:t>
            </w:r>
            <w:r w:rsidRPr="00E65671">
              <w:rPr>
                <w:color w:val="000000"/>
                <w:sz w:val="22"/>
                <w:szCs w:val="22"/>
                <w:u w:color="000000"/>
              </w:rPr>
              <w:t>083052990000026008011610882,</w:t>
            </w:r>
          </w:p>
          <w:p w:rsidR="00EC0AE2" w:rsidRPr="00E65671" w:rsidRDefault="00EC0AE2" w:rsidP="00EC0AE2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zCs w:val="22"/>
                <w:u w:color="000000"/>
                <w:lang w:val="en-US"/>
              </w:rPr>
            </w:pPr>
            <w:r w:rsidRPr="00E65671">
              <w:rPr>
                <w:b w:val="0"/>
                <w:color w:val="000000"/>
                <w:szCs w:val="22"/>
                <w:u w:color="000000"/>
                <w:lang w:val="en-US"/>
              </w:rPr>
              <w:t>IBAN: UA053052990000026003011606062,</w:t>
            </w:r>
          </w:p>
          <w:p w:rsidR="00EC0AE2" w:rsidRPr="00E65671" w:rsidRDefault="00EC0AE2" w:rsidP="00EC0AE2">
            <w:pPr>
              <w:pStyle w:val="2"/>
              <w:shd w:val="clear" w:color="auto" w:fill="FFFFFF"/>
              <w:rPr>
                <w:b w:val="0"/>
                <w:i/>
                <w:szCs w:val="22"/>
              </w:rPr>
            </w:pPr>
            <w:r w:rsidRPr="00E65671">
              <w:rPr>
                <w:b w:val="0"/>
                <w:szCs w:val="22"/>
                <w:u w:color="000000"/>
                <w:lang w:val="en-US"/>
              </w:rPr>
              <w:t xml:space="preserve">IBAN: </w:t>
            </w:r>
            <w:r w:rsidRPr="00E65671">
              <w:rPr>
                <w:rStyle w:val="ng-binding"/>
                <w:b w:val="0"/>
                <w:szCs w:val="22"/>
              </w:rPr>
              <w:t>UA943052990000026004011601419,</w:t>
            </w:r>
          </w:p>
          <w:p w:rsidR="00EC0AE2" w:rsidRPr="00E65671" w:rsidRDefault="00EC0AE2" w:rsidP="00EC0AE2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5671">
              <w:rPr>
                <w:rFonts w:ascii="Times New Roman" w:hAnsi="Times New Roman" w:cs="Times New Roman"/>
                <w:lang w:val="uk-UA"/>
              </w:rPr>
              <w:t xml:space="preserve">в АТ КБ «ПРИВАТБАНК»  </w:t>
            </w:r>
          </w:p>
          <w:p w:rsidR="00EC0AE2" w:rsidRPr="00E65671" w:rsidRDefault="00EC0AE2" w:rsidP="00EC0AE2">
            <w:r w:rsidRPr="00E65671">
              <w:rPr>
                <w:sz w:val="22"/>
                <w:szCs w:val="22"/>
              </w:rPr>
              <w:t xml:space="preserve">МФО </w:t>
            </w:r>
            <w:r w:rsidRPr="00E65671">
              <w:rPr>
                <w:color w:val="000000"/>
                <w:sz w:val="22"/>
                <w:szCs w:val="22"/>
                <w:u w:color="000000"/>
              </w:rPr>
              <w:t>305299</w:t>
            </w:r>
          </w:p>
          <w:p w:rsidR="00EC0AE2" w:rsidRPr="00E65671" w:rsidRDefault="00EC0AE2" w:rsidP="00EC0AE2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0AE2" w:rsidRPr="00E65671" w:rsidRDefault="00EC0AE2" w:rsidP="00EC0AE2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5671">
              <w:rPr>
                <w:rFonts w:ascii="Times New Roman" w:hAnsi="Times New Roman" w:cs="Times New Roman"/>
                <w:lang w:val="uk-UA"/>
              </w:rPr>
              <w:t>Тел.: (0472) 64-34-66 – бухгалтерія,</w:t>
            </w:r>
          </w:p>
          <w:p w:rsidR="00EC0AE2" w:rsidRPr="00E65671" w:rsidRDefault="00EC0AE2" w:rsidP="00EC0AE2">
            <w:pPr>
              <w:tabs>
                <w:tab w:val="left" w:pos="6413"/>
              </w:tabs>
            </w:pPr>
            <w:r w:rsidRPr="00E65671">
              <w:rPr>
                <w:sz w:val="22"/>
                <w:szCs w:val="22"/>
              </w:rPr>
              <w:t>Е-</w:t>
            </w:r>
            <w:r w:rsidRPr="00E65671">
              <w:rPr>
                <w:sz w:val="22"/>
                <w:szCs w:val="22"/>
                <w:lang w:val="en-US"/>
              </w:rPr>
              <w:t>mail</w:t>
            </w:r>
            <w:r w:rsidRPr="00E65671">
              <w:rPr>
                <w:sz w:val="22"/>
                <w:szCs w:val="22"/>
              </w:rPr>
              <w:t>:</w:t>
            </w:r>
            <w:r w:rsidRPr="00E656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65671">
              <w:rPr>
                <w:sz w:val="22"/>
                <w:szCs w:val="22"/>
                <w:lang w:val="en-US"/>
              </w:rPr>
              <w:t>chistota</w:t>
            </w:r>
            <w:proofErr w:type="spellEnd"/>
            <w:r w:rsidRPr="00E65671">
              <w:rPr>
                <w:sz w:val="22"/>
                <w:szCs w:val="22"/>
              </w:rPr>
              <w:t>_</w:t>
            </w:r>
            <w:proofErr w:type="spellStart"/>
            <w:r w:rsidRPr="00E65671">
              <w:rPr>
                <w:sz w:val="22"/>
                <w:szCs w:val="22"/>
                <w:lang w:val="en-US"/>
              </w:rPr>
              <w:t>ck</w:t>
            </w:r>
            <w:proofErr w:type="spellEnd"/>
            <w:r w:rsidRPr="00E65671">
              <w:rPr>
                <w:sz w:val="22"/>
                <w:szCs w:val="22"/>
              </w:rPr>
              <w:t>@</w:t>
            </w:r>
            <w:proofErr w:type="spellStart"/>
            <w:r w:rsidRPr="00E65671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E65671">
              <w:rPr>
                <w:sz w:val="22"/>
                <w:szCs w:val="22"/>
              </w:rPr>
              <w:t>.</w:t>
            </w:r>
            <w:r w:rsidRPr="00E65671">
              <w:rPr>
                <w:sz w:val="22"/>
                <w:szCs w:val="22"/>
                <w:lang w:val="en-US"/>
              </w:rPr>
              <w:t>net</w:t>
            </w:r>
            <w:r w:rsidRPr="00E65671">
              <w:rPr>
                <w:sz w:val="22"/>
                <w:szCs w:val="22"/>
              </w:rPr>
              <w:t xml:space="preserve"> </w:t>
            </w:r>
            <w:hyperlink r:id="rId10" w:history="1"/>
          </w:p>
          <w:p w:rsidR="00EC0AE2" w:rsidRPr="00E65671" w:rsidRDefault="00EC0AE2" w:rsidP="00EC0AE2">
            <w:pPr>
              <w:rPr>
                <w:b/>
              </w:rPr>
            </w:pPr>
          </w:p>
          <w:p w:rsidR="00EC0AE2" w:rsidRPr="00E65671" w:rsidRDefault="00EC0AE2" w:rsidP="00EC0AE2">
            <w:pPr>
              <w:rPr>
                <w:b/>
              </w:rPr>
            </w:pPr>
            <w:r w:rsidRPr="00E65671">
              <w:rPr>
                <w:b/>
                <w:sz w:val="22"/>
                <w:szCs w:val="22"/>
              </w:rPr>
              <w:t>Директор</w:t>
            </w:r>
          </w:p>
          <w:p w:rsidR="00EC0AE2" w:rsidRPr="00E65671" w:rsidRDefault="00EC0AE2" w:rsidP="00EC0AE2">
            <w:pPr>
              <w:rPr>
                <w:b/>
              </w:rPr>
            </w:pPr>
          </w:p>
          <w:p w:rsidR="00EC0AE2" w:rsidRPr="00E65671" w:rsidRDefault="00EC0AE2" w:rsidP="00EC0AE2">
            <w:pPr>
              <w:rPr>
                <w:b/>
              </w:rPr>
            </w:pPr>
            <w:r w:rsidRPr="00E65671">
              <w:rPr>
                <w:b/>
                <w:sz w:val="22"/>
                <w:szCs w:val="22"/>
              </w:rPr>
              <w:t>_____________________</w:t>
            </w:r>
            <w:r w:rsidR="00075213">
              <w:rPr>
                <w:b/>
                <w:sz w:val="22"/>
                <w:szCs w:val="22"/>
              </w:rPr>
              <w:t xml:space="preserve"> </w:t>
            </w:r>
            <w:r w:rsidRPr="00E65671">
              <w:rPr>
                <w:b/>
                <w:sz w:val="22"/>
                <w:szCs w:val="22"/>
              </w:rPr>
              <w:t xml:space="preserve">Ігор СЛИНЬКО </w:t>
            </w:r>
          </w:p>
          <w:p w:rsidR="004C09FE" w:rsidRPr="00E65671" w:rsidRDefault="004C09FE" w:rsidP="00DC4028">
            <w:pPr>
              <w:rPr>
                <w:b/>
              </w:rPr>
            </w:pPr>
            <w:r w:rsidRPr="00E65671">
              <w:rPr>
                <w:sz w:val="22"/>
                <w:szCs w:val="22"/>
              </w:rPr>
              <w:t>м.п.</w:t>
            </w:r>
          </w:p>
        </w:tc>
      </w:tr>
      <w:tr w:rsidR="004C09FE" w:rsidRPr="00BE73A5" w:rsidTr="00DC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hideMark/>
          </w:tcPr>
          <w:p w:rsidR="004C09FE" w:rsidRPr="00BE73A5" w:rsidRDefault="004C09FE" w:rsidP="00DC4028">
            <w:pPr>
              <w:pStyle w:val="3"/>
              <w:spacing w:before="0"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4C09FE" w:rsidRPr="00BE73A5" w:rsidRDefault="004C09FE" w:rsidP="00DC4028">
            <w:pPr>
              <w:pStyle w:val="3"/>
              <w:spacing w:before="0" w:after="0" w:line="240" w:lineRule="auto"/>
              <w:ind w:left="175"/>
              <w:jc w:val="left"/>
              <w:rPr>
                <w:b w:val="0"/>
                <w:sz w:val="16"/>
                <w:szCs w:val="16"/>
                <w:lang w:val="uk-UA"/>
              </w:rPr>
            </w:pPr>
          </w:p>
        </w:tc>
      </w:tr>
    </w:tbl>
    <w:p w:rsidR="00DC4028" w:rsidRDefault="00DC4028">
      <w:bookmarkStart w:id="2" w:name="_GoBack"/>
      <w:bookmarkEnd w:id="2"/>
    </w:p>
    <w:sectPr w:rsidR="00DC4028" w:rsidSect="00D560E8">
      <w:headerReference w:type="default" r:id="rId11"/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38" w:rsidRDefault="00913238" w:rsidP="004C09FE">
      <w:r>
        <w:separator/>
      </w:r>
    </w:p>
  </w:endnote>
  <w:endnote w:type="continuationSeparator" w:id="0">
    <w:p w:rsidR="00913238" w:rsidRDefault="00913238" w:rsidP="004C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38" w:rsidRDefault="00913238" w:rsidP="004C09FE">
      <w:r>
        <w:separator/>
      </w:r>
    </w:p>
  </w:footnote>
  <w:footnote w:type="continuationSeparator" w:id="0">
    <w:p w:rsidR="00913238" w:rsidRDefault="00913238" w:rsidP="004C0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DB" w:rsidRPr="00683327" w:rsidRDefault="009A70DB" w:rsidP="00DC40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99B"/>
    <w:multiLevelType w:val="multilevel"/>
    <w:tmpl w:val="25B018EE"/>
    <w:lvl w:ilvl="0">
      <w:start w:val="6"/>
      <w:numFmt w:val="decimal"/>
      <w:lvlText w:val="%1"/>
      <w:lvlJc w:val="left"/>
      <w:pPr>
        <w:ind w:left="846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6" w:hanging="4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26" w:hanging="6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4" w:hanging="6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2" w:hanging="6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9" w:hanging="6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6" w:hanging="6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04" w:hanging="6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1" w:hanging="680"/>
      </w:pPr>
      <w:rPr>
        <w:rFonts w:hint="default"/>
        <w:lang w:val="uk-UA" w:eastAsia="en-US" w:bidi="ar-SA"/>
      </w:rPr>
    </w:lvl>
  </w:abstractNum>
  <w:abstractNum w:abstractNumId="1">
    <w:nsid w:val="0DC1597E"/>
    <w:multiLevelType w:val="multilevel"/>
    <w:tmpl w:val="71F430DA"/>
    <w:lvl w:ilvl="0">
      <w:start w:val="5"/>
      <w:numFmt w:val="decimal"/>
      <w:lvlText w:val="%1"/>
      <w:lvlJc w:val="left"/>
      <w:pPr>
        <w:ind w:left="846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6" w:hanging="4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26" w:hanging="6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4" w:hanging="6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2" w:hanging="6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9" w:hanging="6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6" w:hanging="6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04" w:hanging="6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1" w:hanging="622"/>
      </w:pPr>
      <w:rPr>
        <w:rFonts w:hint="default"/>
        <w:lang w:val="uk-UA" w:eastAsia="en-US" w:bidi="ar-SA"/>
      </w:rPr>
    </w:lvl>
  </w:abstractNum>
  <w:abstractNum w:abstractNumId="2">
    <w:nsid w:val="2CD47BBA"/>
    <w:multiLevelType w:val="multilevel"/>
    <w:tmpl w:val="2FE6EE66"/>
    <w:lvl w:ilvl="0">
      <w:start w:val="9"/>
      <w:numFmt w:val="decimal"/>
      <w:lvlText w:val="%1"/>
      <w:lvlJc w:val="left"/>
      <w:pPr>
        <w:ind w:left="904" w:hanging="51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4" w:hanging="5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09" w:hanging="51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13" w:hanging="5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8" w:hanging="5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23" w:hanging="5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27" w:hanging="5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2" w:hanging="5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7" w:hanging="512"/>
      </w:pPr>
      <w:rPr>
        <w:rFonts w:hint="default"/>
        <w:lang w:val="uk-UA" w:eastAsia="en-US" w:bidi="ar-SA"/>
      </w:rPr>
    </w:lvl>
  </w:abstractNum>
  <w:abstractNum w:abstractNumId="3">
    <w:nsid w:val="2D3621EE"/>
    <w:multiLevelType w:val="multilevel"/>
    <w:tmpl w:val="DE4A38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4">
    <w:nsid w:val="355F42FB"/>
    <w:multiLevelType w:val="hybridMultilevel"/>
    <w:tmpl w:val="98264F40"/>
    <w:lvl w:ilvl="0" w:tplc="A3EE5376">
      <w:start w:val="1"/>
      <w:numFmt w:val="decimal"/>
      <w:lvlText w:val="%1."/>
      <w:lvlJc w:val="left"/>
      <w:pPr>
        <w:ind w:left="401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89ED76C">
      <w:numFmt w:val="bullet"/>
      <w:lvlText w:val="•"/>
      <w:lvlJc w:val="left"/>
      <w:pPr>
        <w:ind w:left="4712" w:hanging="245"/>
      </w:pPr>
      <w:rPr>
        <w:rFonts w:hint="default"/>
        <w:lang w:val="uk-UA" w:eastAsia="en-US" w:bidi="ar-SA"/>
      </w:rPr>
    </w:lvl>
    <w:lvl w:ilvl="2" w:tplc="C7023F2A">
      <w:numFmt w:val="bullet"/>
      <w:lvlText w:val="•"/>
      <w:lvlJc w:val="left"/>
      <w:pPr>
        <w:ind w:left="5405" w:hanging="245"/>
      </w:pPr>
      <w:rPr>
        <w:rFonts w:hint="default"/>
        <w:lang w:val="uk-UA" w:eastAsia="en-US" w:bidi="ar-SA"/>
      </w:rPr>
    </w:lvl>
    <w:lvl w:ilvl="3" w:tplc="7E142346">
      <w:numFmt w:val="bullet"/>
      <w:lvlText w:val="•"/>
      <w:lvlJc w:val="left"/>
      <w:pPr>
        <w:ind w:left="6097" w:hanging="245"/>
      </w:pPr>
      <w:rPr>
        <w:rFonts w:hint="default"/>
        <w:lang w:val="uk-UA" w:eastAsia="en-US" w:bidi="ar-SA"/>
      </w:rPr>
    </w:lvl>
    <w:lvl w:ilvl="4" w:tplc="ACC6A9DE">
      <w:numFmt w:val="bullet"/>
      <w:lvlText w:val="•"/>
      <w:lvlJc w:val="left"/>
      <w:pPr>
        <w:ind w:left="6790" w:hanging="245"/>
      </w:pPr>
      <w:rPr>
        <w:rFonts w:hint="default"/>
        <w:lang w:val="uk-UA" w:eastAsia="en-US" w:bidi="ar-SA"/>
      </w:rPr>
    </w:lvl>
    <w:lvl w:ilvl="5" w:tplc="31A60C5E">
      <w:numFmt w:val="bullet"/>
      <w:lvlText w:val="•"/>
      <w:lvlJc w:val="left"/>
      <w:pPr>
        <w:ind w:left="7483" w:hanging="245"/>
      </w:pPr>
      <w:rPr>
        <w:rFonts w:hint="default"/>
        <w:lang w:val="uk-UA" w:eastAsia="en-US" w:bidi="ar-SA"/>
      </w:rPr>
    </w:lvl>
    <w:lvl w:ilvl="6" w:tplc="DE842A34">
      <w:numFmt w:val="bullet"/>
      <w:lvlText w:val="•"/>
      <w:lvlJc w:val="left"/>
      <w:pPr>
        <w:ind w:left="8175" w:hanging="245"/>
      </w:pPr>
      <w:rPr>
        <w:rFonts w:hint="default"/>
        <w:lang w:val="uk-UA" w:eastAsia="en-US" w:bidi="ar-SA"/>
      </w:rPr>
    </w:lvl>
    <w:lvl w:ilvl="7" w:tplc="52D89392">
      <w:numFmt w:val="bullet"/>
      <w:lvlText w:val="•"/>
      <w:lvlJc w:val="left"/>
      <w:pPr>
        <w:ind w:left="8868" w:hanging="245"/>
      </w:pPr>
      <w:rPr>
        <w:rFonts w:hint="default"/>
        <w:lang w:val="uk-UA" w:eastAsia="en-US" w:bidi="ar-SA"/>
      </w:rPr>
    </w:lvl>
    <w:lvl w:ilvl="8" w:tplc="E7B25108">
      <w:numFmt w:val="bullet"/>
      <w:lvlText w:val="•"/>
      <w:lvlJc w:val="left"/>
      <w:pPr>
        <w:ind w:left="9561" w:hanging="245"/>
      </w:pPr>
      <w:rPr>
        <w:rFonts w:hint="default"/>
        <w:lang w:val="uk-UA" w:eastAsia="en-US" w:bidi="ar-SA"/>
      </w:rPr>
    </w:lvl>
  </w:abstractNum>
  <w:abstractNum w:abstractNumId="5">
    <w:nsid w:val="3FA5536E"/>
    <w:multiLevelType w:val="hybridMultilevel"/>
    <w:tmpl w:val="D444C9AC"/>
    <w:lvl w:ilvl="0" w:tplc="C358B0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6">
    <w:nsid w:val="534E0CBE"/>
    <w:multiLevelType w:val="hybridMultilevel"/>
    <w:tmpl w:val="1DB401A6"/>
    <w:lvl w:ilvl="0" w:tplc="4F2492EE">
      <w:start w:val="9"/>
      <w:numFmt w:val="upperRoman"/>
      <w:lvlText w:val="%1."/>
      <w:lvlJc w:val="left"/>
      <w:pPr>
        <w:ind w:left="4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7">
    <w:nsid w:val="53802FE7"/>
    <w:multiLevelType w:val="hybridMultilevel"/>
    <w:tmpl w:val="DAEC2C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57E42"/>
    <w:multiLevelType w:val="multilevel"/>
    <w:tmpl w:val="30129FF2"/>
    <w:lvl w:ilvl="0">
      <w:start w:val="13"/>
      <w:numFmt w:val="decimal"/>
      <w:lvlText w:val="%1"/>
      <w:lvlJc w:val="left"/>
      <w:pPr>
        <w:ind w:left="993" w:hanging="60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3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866" w:hanging="7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879" w:hanging="7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8" w:hanging="7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98" w:hanging="7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8" w:hanging="7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7" w:hanging="7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7" w:hanging="79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0AD"/>
    <w:rsid w:val="00000D8F"/>
    <w:rsid w:val="00075213"/>
    <w:rsid w:val="000A0743"/>
    <w:rsid w:val="000C4FB8"/>
    <w:rsid w:val="000D0748"/>
    <w:rsid w:val="000D273B"/>
    <w:rsid w:val="000D4FC2"/>
    <w:rsid w:val="00102947"/>
    <w:rsid w:val="00121578"/>
    <w:rsid w:val="001C5A1B"/>
    <w:rsid w:val="001D462B"/>
    <w:rsid w:val="001F55B0"/>
    <w:rsid w:val="002227D9"/>
    <w:rsid w:val="00231B10"/>
    <w:rsid w:val="00254766"/>
    <w:rsid w:val="0026061C"/>
    <w:rsid w:val="002618E6"/>
    <w:rsid w:val="00286C6B"/>
    <w:rsid w:val="0028734D"/>
    <w:rsid w:val="002D3A0B"/>
    <w:rsid w:val="002E38A7"/>
    <w:rsid w:val="002F5CFB"/>
    <w:rsid w:val="003216FB"/>
    <w:rsid w:val="00327852"/>
    <w:rsid w:val="00391D04"/>
    <w:rsid w:val="003C2E6F"/>
    <w:rsid w:val="00434D5E"/>
    <w:rsid w:val="004404F8"/>
    <w:rsid w:val="0044715A"/>
    <w:rsid w:val="004612CE"/>
    <w:rsid w:val="00480862"/>
    <w:rsid w:val="004A6AAA"/>
    <w:rsid w:val="004A7163"/>
    <w:rsid w:val="004C09FE"/>
    <w:rsid w:val="004C0D03"/>
    <w:rsid w:val="004D7AC0"/>
    <w:rsid w:val="00513647"/>
    <w:rsid w:val="005479D9"/>
    <w:rsid w:val="005522A9"/>
    <w:rsid w:val="00577964"/>
    <w:rsid w:val="005A4984"/>
    <w:rsid w:val="005B0B06"/>
    <w:rsid w:val="005D3A97"/>
    <w:rsid w:val="005F2FA6"/>
    <w:rsid w:val="005F55B0"/>
    <w:rsid w:val="00600F6D"/>
    <w:rsid w:val="006C17BE"/>
    <w:rsid w:val="006F05BE"/>
    <w:rsid w:val="00734FC7"/>
    <w:rsid w:val="00751F22"/>
    <w:rsid w:val="00763F6E"/>
    <w:rsid w:val="007660D4"/>
    <w:rsid w:val="00782756"/>
    <w:rsid w:val="007A1567"/>
    <w:rsid w:val="007C2B1E"/>
    <w:rsid w:val="007D1B02"/>
    <w:rsid w:val="007D4B7A"/>
    <w:rsid w:val="007E7EF2"/>
    <w:rsid w:val="008266E0"/>
    <w:rsid w:val="00846F94"/>
    <w:rsid w:val="008877E2"/>
    <w:rsid w:val="008C0FE3"/>
    <w:rsid w:val="008D3052"/>
    <w:rsid w:val="00913238"/>
    <w:rsid w:val="00935F08"/>
    <w:rsid w:val="009A70DB"/>
    <w:rsid w:val="009B18F7"/>
    <w:rsid w:val="009F56E6"/>
    <w:rsid w:val="00A725A6"/>
    <w:rsid w:val="00A92032"/>
    <w:rsid w:val="00AE279C"/>
    <w:rsid w:val="00AF24F1"/>
    <w:rsid w:val="00B1784C"/>
    <w:rsid w:val="00B50651"/>
    <w:rsid w:val="00B84E0D"/>
    <w:rsid w:val="00BA1AB5"/>
    <w:rsid w:val="00BC7D38"/>
    <w:rsid w:val="00BE0843"/>
    <w:rsid w:val="00BE4A24"/>
    <w:rsid w:val="00C13BB4"/>
    <w:rsid w:val="00C310B3"/>
    <w:rsid w:val="00C91C84"/>
    <w:rsid w:val="00CB6EC8"/>
    <w:rsid w:val="00CC3246"/>
    <w:rsid w:val="00D0668A"/>
    <w:rsid w:val="00D560E8"/>
    <w:rsid w:val="00D6021B"/>
    <w:rsid w:val="00DA5085"/>
    <w:rsid w:val="00DC4028"/>
    <w:rsid w:val="00DC6D88"/>
    <w:rsid w:val="00DD1ABF"/>
    <w:rsid w:val="00E6548C"/>
    <w:rsid w:val="00E65671"/>
    <w:rsid w:val="00E96795"/>
    <w:rsid w:val="00EB4C80"/>
    <w:rsid w:val="00EC0AE2"/>
    <w:rsid w:val="00EC6BF4"/>
    <w:rsid w:val="00F1526F"/>
    <w:rsid w:val="00F20270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EC0AE2"/>
    <w:pPr>
      <w:keepNext/>
      <w:tabs>
        <w:tab w:val="left" w:pos="5670"/>
      </w:tabs>
      <w:jc w:val="both"/>
      <w:outlineLvl w:val="1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4C09FE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4C09F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qFormat/>
    <w:rsid w:val="004C09F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3">
    <w:name w:val="Ïîäçàã3"/>
    <w:rsid w:val="004C09FE"/>
    <w:pPr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C09F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9F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1">
    <w:name w:val="Список 31"/>
    <w:basedOn w:val="a"/>
    <w:rsid w:val="004C09FE"/>
    <w:pPr>
      <w:suppressAutoHyphens/>
      <w:ind w:left="849" w:hanging="283"/>
    </w:pPr>
    <w:rPr>
      <w:sz w:val="20"/>
      <w:szCs w:val="20"/>
      <w:lang w:val="ru-RU" w:eastAsia="ru-RU"/>
    </w:rPr>
  </w:style>
  <w:style w:type="paragraph" w:styleId="a7">
    <w:name w:val="No Spacing"/>
    <w:uiPriority w:val="99"/>
    <w:qFormat/>
    <w:rsid w:val="004C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ing11">
    <w:name w:val="Heading #11"/>
    <w:basedOn w:val="a"/>
    <w:rsid w:val="004C09FE"/>
    <w:pPr>
      <w:shd w:val="clear" w:color="auto" w:fill="FFFFFF"/>
      <w:spacing w:before="180" w:line="240" w:lineRule="atLeast"/>
      <w:outlineLvl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8">
    <w:name w:val="footnote text"/>
    <w:basedOn w:val="a"/>
    <w:link w:val="a9"/>
    <w:rsid w:val="004C09FE"/>
    <w:pPr>
      <w:spacing w:after="200" w:line="276" w:lineRule="auto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C09F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4C09FE"/>
    <w:rPr>
      <w:vertAlign w:val="superscript"/>
    </w:rPr>
  </w:style>
  <w:style w:type="paragraph" w:styleId="ab">
    <w:name w:val="List Paragraph"/>
    <w:basedOn w:val="a"/>
    <w:uiPriority w:val="1"/>
    <w:qFormat/>
    <w:rsid w:val="00C13BB4"/>
    <w:pPr>
      <w:widowControl w:val="0"/>
      <w:autoSpaceDE w:val="0"/>
      <w:autoSpaceDN w:val="0"/>
      <w:ind w:left="1811" w:hanging="680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C0AE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ng-binding">
    <w:name w:val="ng-binding"/>
    <w:basedOn w:val="a0"/>
    <w:rsid w:val="00EC0AE2"/>
  </w:style>
  <w:style w:type="paragraph" w:styleId="ac">
    <w:name w:val="Body Text"/>
    <w:basedOn w:val="a"/>
    <w:link w:val="ad"/>
    <w:uiPriority w:val="1"/>
    <w:qFormat/>
    <w:rsid w:val="005522A9"/>
    <w:pPr>
      <w:widowControl w:val="0"/>
      <w:autoSpaceDE w:val="0"/>
      <w:autoSpaceDN w:val="0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522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krainskij@oilgroup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krainskij@oilgrou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1C5F6-AFE9-46CD-806A-77C3EF8D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Inspiron15</dc:creator>
  <cp:lastModifiedBy>ADMIN</cp:lastModifiedBy>
  <cp:revision>6</cp:revision>
  <dcterms:created xsi:type="dcterms:W3CDTF">2022-07-21T12:13:00Z</dcterms:created>
  <dcterms:modified xsi:type="dcterms:W3CDTF">2022-09-03T07:26:00Z</dcterms:modified>
</cp:coreProperties>
</file>