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14:paraId="35C185FE" w14:textId="77777777" w:rsidTr="000E0563">
        <w:tc>
          <w:tcPr>
            <w:tcW w:w="3147"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0E0563">
        <w:tc>
          <w:tcPr>
            <w:tcW w:w="3147"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1EB5BE9E" w:rsidR="00EE1DB3" w:rsidRPr="00CE4DEB" w:rsidRDefault="00EE1DB3" w:rsidP="000E0563">
            <w:pPr>
              <w:tabs>
                <w:tab w:val="left" w:pos="2160"/>
                <w:tab w:val="left" w:pos="3600"/>
              </w:tabs>
              <w:jc w:val="both"/>
              <w:rPr>
                <w:bCs/>
              </w:rPr>
            </w:pPr>
            <w:r w:rsidRPr="00146C96">
              <w:rPr>
                <w:b/>
              </w:rPr>
              <w:t>31310, Україна , Хмельницька обл., селище міського типу Чорний Острів, вулиця Незалежності,13</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0E0563">
        <w:tc>
          <w:tcPr>
            <w:tcW w:w="3147"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A52FC9" w:rsidRPr="00CE4DEB" w14:paraId="0B4D01F6" w14:textId="77777777" w:rsidTr="000E0563">
        <w:tc>
          <w:tcPr>
            <w:tcW w:w="3147" w:type="dxa"/>
            <w:vAlign w:val="center"/>
            <w:hideMark/>
          </w:tcPr>
          <w:p w14:paraId="677F8CAA" w14:textId="77777777" w:rsidR="00A52FC9" w:rsidRPr="00CE4DEB" w:rsidRDefault="00A52FC9"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6F2D8508" w:rsidR="00A52FC9" w:rsidRPr="00CE4DEB" w:rsidRDefault="00355297" w:rsidP="00891288">
            <w:pPr>
              <w:pStyle w:val="Default"/>
              <w:ind w:right="142"/>
              <w:jc w:val="both"/>
              <w:rPr>
                <w:bCs/>
                <w:color w:val="auto"/>
                <w:lang w:val="uk-UA"/>
              </w:rPr>
            </w:pPr>
            <w:r w:rsidRPr="0088548F">
              <w:rPr>
                <w:bCs/>
                <w:lang w:val="uk-UA"/>
              </w:rPr>
              <w:t>«</w:t>
            </w:r>
            <w:r w:rsidRPr="0088548F">
              <w:rPr>
                <w:b/>
                <w:bCs/>
                <w:lang w:val="uk-UA"/>
              </w:rPr>
              <w:t xml:space="preserve">код ДК 021:2015 - 44810000-1 «Фарби» </w:t>
            </w:r>
            <w:r w:rsidRPr="0088548F">
              <w:rPr>
                <w:bCs/>
                <w:lang w:val="uk-UA"/>
              </w:rPr>
              <w:t>(Фарби, е</w:t>
            </w:r>
            <w:r w:rsidRPr="0088548F">
              <w:rPr>
                <w:lang w:val="uk-UA"/>
              </w:rPr>
              <w:t xml:space="preserve">малі, водно - дисперсійні пігментні концентрати в асортименті для </w:t>
            </w:r>
            <w:r w:rsidRPr="0088548F">
              <w:rPr>
                <w:bCs/>
                <w:lang w:val="uk-UA"/>
              </w:rPr>
              <w:t xml:space="preserve"> комунальних закладів  Чорноострівської ОТГ)</w:t>
            </w:r>
            <w:r w:rsidRPr="0088548F">
              <w:rPr>
                <w:b/>
                <w:bCs/>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62EE5E6F" w14:textId="77777777" w:rsidR="00355297" w:rsidRDefault="00355297" w:rsidP="00355297">
            <w:pPr>
              <w:ind w:right="100"/>
              <w:jc w:val="both"/>
              <w:rPr>
                <w:b/>
              </w:rPr>
            </w:pPr>
            <w:r>
              <w:rPr>
                <w:b/>
              </w:rPr>
              <w:t>56 - найменувань</w:t>
            </w:r>
          </w:p>
          <w:p w14:paraId="525C2B23" w14:textId="6DA9B771" w:rsidR="00CB73B3" w:rsidRPr="005B3A2B" w:rsidRDefault="00355297" w:rsidP="00355297">
            <w:pPr>
              <w:ind w:right="100"/>
              <w:jc w:val="both"/>
              <w:rPr>
                <w:b/>
                <w:color w:val="FF0000"/>
              </w:rPr>
            </w:pPr>
            <w:r>
              <w:rPr>
                <w:b/>
              </w:rPr>
              <w:t>Більш детально про 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2FD8BAD" w:rsidR="00EC1376" w:rsidRPr="00355297" w:rsidRDefault="00355297" w:rsidP="00355297">
            <w:pPr>
              <w:pStyle w:val="rvps2"/>
              <w:shd w:val="clear" w:color="auto" w:fill="FFFFFF"/>
              <w:spacing w:before="0" w:after="0"/>
              <w:jc w:val="both"/>
              <w:textAlignment w:val="baseline"/>
              <w:rPr>
                <w:b/>
                <w:lang w:val="uk-UA"/>
              </w:rPr>
            </w:pPr>
            <w:r>
              <w:rPr>
                <w:b/>
                <w:lang w:val="uk-UA"/>
              </w:rPr>
              <w:t>31310, Україна, Хмельницька обл., Хмельницький р-н., комунальні заклади Чорноострівської ОТГ (додаток № 4 тендерної документації).</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694C5990" w:rsidR="00EC1376" w:rsidRPr="008C4525" w:rsidRDefault="00355297" w:rsidP="00D52E12">
            <w:pPr>
              <w:pStyle w:val="rvps2"/>
              <w:shd w:val="clear" w:color="auto" w:fill="FFFFFF"/>
              <w:spacing w:before="0" w:beforeAutospacing="0" w:after="0" w:afterAutospacing="0" w:line="288" w:lineRule="auto"/>
              <w:jc w:val="both"/>
              <w:textAlignment w:val="baseline"/>
              <w:rPr>
                <w:b/>
                <w:highlight w:val="yellow"/>
                <w:lang w:val="uk-UA"/>
              </w:rPr>
            </w:pPr>
            <w:r w:rsidRPr="001D474D">
              <w:rPr>
                <w:lang w:val="uk-UA"/>
              </w:rPr>
              <w:t>280000.00  (двісті вісімдеся</w:t>
            </w:r>
            <w:bookmarkStart w:id="0" w:name="_GoBack"/>
            <w:bookmarkEnd w:id="0"/>
            <w:r w:rsidRPr="001D474D">
              <w:rPr>
                <w:lang w:val="uk-UA"/>
              </w:rPr>
              <w:t>т тисяч гривень 00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1AA38BAF" w:rsidR="00EC1376" w:rsidRPr="009249EB" w:rsidRDefault="00EC1376" w:rsidP="00757D6C">
            <w:pPr>
              <w:rPr>
                <w:rStyle w:val="a3"/>
                <w:rFonts w:eastAsia="Times New Roman"/>
              </w:rPr>
            </w:pPr>
            <w:r w:rsidRPr="006E5196">
              <w:rPr>
                <w:rFonts w:eastAsia="Times New Roman"/>
                <w:b/>
                <w:lang w:eastAsia="ru-RU"/>
              </w:rPr>
              <w:t xml:space="preserve">до </w:t>
            </w:r>
            <w:r w:rsidR="00757D6C" w:rsidRPr="006E5196">
              <w:rPr>
                <w:rFonts w:eastAsia="Times New Roman"/>
                <w:b/>
                <w:lang w:eastAsia="ru-RU"/>
              </w:rPr>
              <w:t>15</w:t>
            </w:r>
            <w:r w:rsidRPr="00F94BA1">
              <w:rPr>
                <w:rFonts w:eastAsia="Times New Roman"/>
                <w:b/>
                <w:lang w:eastAsia="ru-RU"/>
              </w:rPr>
              <w:t>.</w:t>
            </w:r>
            <w:r w:rsidR="00757D6C">
              <w:rPr>
                <w:rFonts w:eastAsia="Times New Roman"/>
                <w:b/>
                <w:lang w:eastAsia="ru-RU"/>
              </w:rPr>
              <w:t>05</w:t>
            </w:r>
            <w:r w:rsidRPr="00F94BA1">
              <w:rPr>
                <w:rFonts w:eastAsia="Times New Roman"/>
                <w:b/>
                <w:lang w:eastAsia="ru-RU"/>
              </w:rPr>
              <w:t>.202</w:t>
            </w:r>
            <w:r w:rsidR="005B3A2B">
              <w:rPr>
                <w:rFonts w:eastAsia="Times New Roman"/>
                <w:b/>
                <w:lang w:eastAsia="ru-RU"/>
              </w:rPr>
              <w:t>4</w:t>
            </w:r>
            <w:r w:rsidRPr="00F94BA1">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1F82DCC3" w:rsidR="00EC1376" w:rsidRPr="008C4525" w:rsidRDefault="00101E0B" w:rsidP="00757D6C">
            <w:pPr>
              <w:pStyle w:val="ab"/>
              <w:spacing w:before="0" w:after="0"/>
              <w:jc w:val="both"/>
              <w:rPr>
                <w:b/>
              </w:rPr>
            </w:pPr>
            <w:r w:rsidRPr="008C4525">
              <w:rPr>
                <w:b/>
              </w:rPr>
              <w:t>«</w:t>
            </w:r>
            <w:r w:rsidR="00757D6C">
              <w:rPr>
                <w:b/>
                <w:lang w:val="ru-RU"/>
              </w:rPr>
              <w:t>22</w:t>
            </w:r>
            <w:r w:rsidRPr="001D474D">
              <w:rPr>
                <w:b/>
              </w:rPr>
              <w:t>»</w:t>
            </w:r>
            <w:r w:rsidRPr="008C4525">
              <w:rPr>
                <w:b/>
              </w:rPr>
              <w:t xml:space="preserve"> </w:t>
            </w:r>
            <w:r w:rsidR="00355297">
              <w:rPr>
                <w:b/>
              </w:rPr>
              <w:t>квітня</w:t>
            </w:r>
            <w:r w:rsidRPr="008C4525">
              <w:rPr>
                <w:b/>
              </w:rPr>
              <w:t xml:space="preserve"> 202</w:t>
            </w:r>
            <w:r w:rsidR="005B3A2B" w:rsidRPr="008C4525">
              <w:rPr>
                <w:b/>
              </w:rPr>
              <w:t>4</w:t>
            </w:r>
            <w:r w:rsidRPr="008C4525">
              <w:rPr>
                <w:b/>
              </w:rPr>
              <w:t xml:space="preserve"> року до 18:00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31AE1D7E"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355297">
              <w:rPr>
                <w:rFonts w:eastAsia="Times New Roman"/>
                <w:b/>
                <w:bCs/>
              </w:rPr>
              <w:t>7</w:t>
            </w:r>
            <w:r w:rsidR="00CC2367" w:rsidRPr="009249EB">
              <w:rPr>
                <w:rFonts w:eastAsia="Times New Roman"/>
                <w:b/>
                <w:bCs/>
              </w:rPr>
              <w:t xml:space="preserve"> </w:t>
            </w:r>
            <w:r w:rsidR="00355297">
              <w:rPr>
                <w:rFonts w:eastAsia="Times New Roman"/>
                <w:b/>
                <w:bCs/>
              </w:rPr>
              <w:t>робочих</w:t>
            </w:r>
            <w:r w:rsidR="008C4335" w:rsidRPr="008C4335">
              <w:rPr>
                <w:rFonts w:eastAsia="Times New Roman"/>
                <w:b/>
                <w:bCs/>
              </w:rPr>
              <w:t xml:space="preserve"> </w:t>
            </w:r>
            <w:r w:rsidRPr="009249EB">
              <w:rPr>
                <w:rFonts w:eastAsia="Times New Roman"/>
                <w:b/>
                <w:bCs/>
              </w:rPr>
              <w:t xml:space="preserve">днів;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7E196CE9" w:rsidR="00EC1376" w:rsidRPr="009249EB" w:rsidRDefault="00EF7A4C" w:rsidP="00967BB9">
            <w:pPr>
              <w:jc w:val="both"/>
              <w:textAlignment w:val="top"/>
              <w:rPr>
                <w:rStyle w:val="a3"/>
              </w:rPr>
            </w:pPr>
            <w:r w:rsidRPr="009249EB">
              <w:rPr>
                <w:rFonts w:eastAsia="Times New Roman"/>
                <w:b/>
                <w:bCs/>
              </w:rPr>
              <w:t xml:space="preserve">Примітка: </w:t>
            </w:r>
            <w:r w:rsidR="00355297" w:rsidRPr="00826900">
              <w:rPr>
                <w:bCs/>
                <w:lang w:eastAsia="ar-SA"/>
              </w:rPr>
              <w:t>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7 (семи) робочих днів після підписання уповноваженими представниками Сторін видаткової накладної при наявності бюджетних призначень на відповідні цілі, з можливістю відстрочки платежу до кінця бюджетного року, без нарахування штрафних санкцій</w:t>
            </w:r>
            <w:r w:rsidR="00967BB9">
              <w:rPr>
                <w:rFonts w:eastAsia="Arial Unicode MS"/>
                <w:lang w:bidi="uk-UA"/>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w:t>
            </w:r>
            <w:r w:rsidRPr="00CE4DEB">
              <w:rPr>
                <w:rFonts w:eastAsia="Times New Roman"/>
                <w:bCs/>
              </w:rPr>
              <w:lastRenderedPageBreak/>
              <w:t>відкритих торгів 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EE1DB3" w:rsidRPr="009C740F" w14:paraId="2FB4F0CA" w14:textId="77777777" w:rsidTr="00F173D9">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183" w:type="dxa"/>
            <w:vAlign w:val="center"/>
            <w:hideMark/>
          </w:tcPr>
          <w:p w14:paraId="6A67EB26" w14:textId="671C9375" w:rsidR="00EE1DB3" w:rsidRPr="0008548C" w:rsidRDefault="00CD7E23" w:rsidP="00F173D9">
            <w:pPr>
              <w:tabs>
                <w:tab w:val="left" w:pos="1440"/>
              </w:tabs>
              <w:jc w:val="center"/>
              <w:rPr>
                <w:color w:val="FF0000"/>
              </w:rPr>
            </w:pPr>
            <w:r>
              <w:rPr>
                <w:b/>
              </w:rPr>
              <w:t>Борисевич Оксана Анатоліївна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4B54" w14:textId="77777777" w:rsidR="004D28E3" w:rsidRDefault="004D28E3" w:rsidP="003E1630">
      <w:r>
        <w:separator/>
      </w:r>
    </w:p>
  </w:endnote>
  <w:endnote w:type="continuationSeparator" w:id="0">
    <w:p w14:paraId="1575B09A" w14:textId="77777777" w:rsidR="004D28E3" w:rsidRDefault="004D28E3"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EF3A" w14:textId="77777777" w:rsidR="004D28E3" w:rsidRDefault="004D28E3" w:rsidP="003E1630">
      <w:r>
        <w:separator/>
      </w:r>
    </w:p>
  </w:footnote>
  <w:footnote w:type="continuationSeparator" w:id="0">
    <w:p w14:paraId="5614E28B" w14:textId="77777777" w:rsidR="004D28E3" w:rsidRDefault="004D28E3"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F1459"/>
    <w:rsid w:val="000F25CC"/>
    <w:rsid w:val="000F2936"/>
    <w:rsid w:val="001004AF"/>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1044"/>
    <w:rsid w:val="001B60EB"/>
    <w:rsid w:val="001D04F5"/>
    <w:rsid w:val="001D0C07"/>
    <w:rsid w:val="001D474D"/>
    <w:rsid w:val="001D7280"/>
    <w:rsid w:val="001D7A73"/>
    <w:rsid w:val="0020778B"/>
    <w:rsid w:val="0021563B"/>
    <w:rsid w:val="0022430B"/>
    <w:rsid w:val="002277B1"/>
    <w:rsid w:val="00232512"/>
    <w:rsid w:val="002435F9"/>
    <w:rsid w:val="00245B4C"/>
    <w:rsid w:val="0029390A"/>
    <w:rsid w:val="002A4621"/>
    <w:rsid w:val="002B049C"/>
    <w:rsid w:val="002D3754"/>
    <w:rsid w:val="002D53E3"/>
    <w:rsid w:val="002D7108"/>
    <w:rsid w:val="002E0447"/>
    <w:rsid w:val="002F016C"/>
    <w:rsid w:val="002F6EDB"/>
    <w:rsid w:val="0030334B"/>
    <w:rsid w:val="00306AEF"/>
    <w:rsid w:val="00313FAB"/>
    <w:rsid w:val="0032501B"/>
    <w:rsid w:val="00352B0B"/>
    <w:rsid w:val="00355297"/>
    <w:rsid w:val="0037185D"/>
    <w:rsid w:val="00396605"/>
    <w:rsid w:val="003A4D6B"/>
    <w:rsid w:val="003B232E"/>
    <w:rsid w:val="003C159A"/>
    <w:rsid w:val="003C6B98"/>
    <w:rsid w:val="003D1B44"/>
    <w:rsid w:val="003E1630"/>
    <w:rsid w:val="003F09C9"/>
    <w:rsid w:val="003F4B0E"/>
    <w:rsid w:val="00405434"/>
    <w:rsid w:val="004154F7"/>
    <w:rsid w:val="00416E50"/>
    <w:rsid w:val="00425488"/>
    <w:rsid w:val="0042633D"/>
    <w:rsid w:val="00434FB0"/>
    <w:rsid w:val="00437CEF"/>
    <w:rsid w:val="004574B9"/>
    <w:rsid w:val="004860D1"/>
    <w:rsid w:val="004A6126"/>
    <w:rsid w:val="004A7A55"/>
    <w:rsid w:val="004C70EE"/>
    <w:rsid w:val="004D050A"/>
    <w:rsid w:val="004D28E3"/>
    <w:rsid w:val="004F5446"/>
    <w:rsid w:val="005309AC"/>
    <w:rsid w:val="005332E8"/>
    <w:rsid w:val="005660FA"/>
    <w:rsid w:val="00572CA1"/>
    <w:rsid w:val="005A081E"/>
    <w:rsid w:val="005B11B6"/>
    <w:rsid w:val="005B1F53"/>
    <w:rsid w:val="005B3A2B"/>
    <w:rsid w:val="005B58D8"/>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A6C8D"/>
    <w:rsid w:val="006D37DD"/>
    <w:rsid w:val="006E06B8"/>
    <w:rsid w:val="006E5196"/>
    <w:rsid w:val="006E66C6"/>
    <w:rsid w:val="006F0166"/>
    <w:rsid w:val="006F0E52"/>
    <w:rsid w:val="006F6DEB"/>
    <w:rsid w:val="00702812"/>
    <w:rsid w:val="00704B3D"/>
    <w:rsid w:val="007071EF"/>
    <w:rsid w:val="00712F9B"/>
    <w:rsid w:val="007220D5"/>
    <w:rsid w:val="007234DA"/>
    <w:rsid w:val="007253AB"/>
    <w:rsid w:val="0072576A"/>
    <w:rsid w:val="0073737A"/>
    <w:rsid w:val="00754919"/>
    <w:rsid w:val="00757D6C"/>
    <w:rsid w:val="007773B3"/>
    <w:rsid w:val="0079402E"/>
    <w:rsid w:val="007A274E"/>
    <w:rsid w:val="007A6C39"/>
    <w:rsid w:val="007C6C3E"/>
    <w:rsid w:val="007E003B"/>
    <w:rsid w:val="007F4DEC"/>
    <w:rsid w:val="00803C41"/>
    <w:rsid w:val="00804312"/>
    <w:rsid w:val="00804C8C"/>
    <w:rsid w:val="00807FCA"/>
    <w:rsid w:val="00817A95"/>
    <w:rsid w:val="008208F9"/>
    <w:rsid w:val="0082124D"/>
    <w:rsid w:val="00831AD0"/>
    <w:rsid w:val="00843071"/>
    <w:rsid w:val="00845A16"/>
    <w:rsid w:val="008466CC"/>
    <w:rsid w:val="008472F1"/>
    <w:rsid w:val="00854908"/>
    <w:rsid w:val="00863FC8"/>
    <w:rsid w:val="00870900"/>
    <w:rsid w:val="008739E0"/>
    <w:rsid w:val="00884D81"/>
    <w:rsid w:val="008900AD"/>
    <w:rsid w:val="00891288"/>
    <w:rsid w:val="0089182D"/>
    <w:rsid w:val="008B284B"/>
    <w:rsid w:val="008C4335"/>
    <w:rsid w:val="008C4525"/>
    <w:rsid w:val="008D14BE"/>
    <w:rsid w:val="008D7546"/>
    <w:rsid w:val="008F5930"/>
    <w:rsid w:val="00903E79"/>
    <w:rsid w:val="0090705F"/>
    <w:rsid w:val="009249EB"/>
    <w:rsid w:val="009269F5"/>
    <w:rsid w:val="00932728"/>
    <w:rsid w:val="009347A4"/>
    <w:rsid w:val="009404CF"/>
    <w:rsid w:val="00942735"/>
    <w:rsid w:val="009466B3"/>
    <w:rsid w:val="00946B98"/>
    <w:rsid w:val="00955906"/>
    <w:rsid w:val="00962133"/>
    <w:rsid w:val="00967BB9"/>
    <w:rsid w:val="009753A1"/>
    <w:rsid w:val="0098127B"/>
    <w:rsid w:val="009914A2"/>
    <w:rsid w:val="00992219"/>
    <w:rsid w:val="0099273F"/>
    <w:rsid w:val="009A453C"/>
    <w:rsid w:val="009B752C"/>
    <w:rsid w:val="009B7602"/>
    <w:rsid w:val="009C2253"/>
    <w:rsid w:val="009E0500"/>
    <w:rsid w:val="009E249F"/>
    <w:rsid w:val="009E2608"/>
    <w:rsid w:val="009E3800"/>
    <w:rsid w:val="009F6DB9"/>
    <w:rsid w:val="00A027FD"/>
    <w:rsid w:val="00A173D3"/>
    <w:rsid w:val="00A254E6"/>
    <w:rsid w:val="00A3561A"/>
    <w:rsid w:val="00A3699F"/>
    <w:rsid w:val="00A46CF4"/>
    <w:rsid w:val="00A47D35"/>
    <w:rsid w:val="00A52FC9"/>
    <w:rsid w:val="00A743EC"/>
    <w:rsid w:val="00A821F2"/>
    <w:rsid w:val="00A9400D"/>
    <w:rsid w:val="00A96B26"/>
    <w:rsid w:val="00AC0924"/>
    <w:rsid w:val="00AE114D"/>
    <w:rsid w:val="00AE38E3"/>
    <w:rsid w:val="00AF7478"/>
    <w:rsid w:val="00B27955"/>
    <w:rsid w:val="00B4635E"/>
    <w:rsid w:val="00B549FB"/>
    <w:rsid w:val="00B623AF"/>
    <w:rsid w:val="00B6649F"/>
    <w:rsid w:val="00B7233D"/>
    <w:rsid w:val="00B7575E"/>
    <w:rsid w:val="00B84BA3"/>
    <w:rsid w:val="00B960E5"/>
    <w:rsid w:val="00BA7CDF"/>
    <w:rsid w:val="00BD7551"/>
    <w:rsid w:val="00BE6648"/>
    <w:rsid w:val="00BF0EB8"/>
    <w:rsid w:val="00C0388C"/>
    <w:rsid w:val="00C1627C"/>
    <w:rsid w:val="00C25637"/>
    <w:rsid w:val="00C351DF"/>
    <w:rsid w:val="00C40E9E"/>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D7E23"/>
    <w:rsid w:val="00CE4DEB"/>
    <w:rsid w:val="00CF1533"/>
    <w:rsid w:val="00CF28CB"/>
    <w:rsid w:val="00CF3911"/>
    <w:rsid w:val="00D1388F"/>
    <w:rsid w:val="00D20208"/>
    <w:rsid w:val="00D2619D"/>
    <w:rsid w:val="00D52E12"/>
    <w:rsid w:val="00D7106B"/>
    <w:rsid w:val="00D871FA"/>
    <w:rsid w:val="00D87246"/>
    <w:rsid w:val="00DB5DC0"/>
    <w:rsid w:val="00DC4C29"/>
    <w:rsid w:val="00DD54A4"/>
    <w:rsid w:val="00DE615C"/>
    <w:rsid w:val="00E06F47"/>
    <w:rsid w:val="00E37DAA"/>
    <w:rsid w:val="00E4624C"/>
    <w:rsid w:val="00E52FE4"/>
    <w:rsid w:val="00E643A1"/>
    <w:rsid w:val="00E758F6"/>
    <w:rsid w:val="00E86E39"/>
    <w:rsid w:val="00EA11B9"/>
    <w:rsid w:val="00EA1F55"/>
    <w:rsid w:val="00EB3C09"/>
    <w:rsid w:val="00EC1376"/>
    <w:rsid w:val="00EC6D30"/>
    <w:rsid w:val="00EE1DB3"/>
    <w:rsid w:val="00EF218C"/>
    <w:rsid w:val="00EF7A4C"/>
    <w:rsid w:val="00F056EA"/>
    <w:rsid w:val="00F12EDC"/>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uiPriority w:val="99"/>
    <w:qFormat/>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723362778">
      <w:bodyDiv w:val="1"/>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1070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2024-04-17T11:34:00Z</dcterms:modified>
</cp:coreProperties>
</file>