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091" w:rsidRPr="00163332" w:rsidRDefault="00DD7091" w:rsidP="003A2E3D">
      <w:pPr>
        <w:tabs>
          <w:tab w:val="left" w:pos="8160"/>
        </w:tabs>
        <w:spacing w:line="264" w:lineRule="auto"/>
        <w:ind w:left="75" w:right="-1"/>
        <w:jc w:val="right"/>
        <w:rPr>
          <w:rFonts w:ascii="Times New Roman" w:hAnsi="Times New Roman" w:cs="Times New Roman"/>
          <w:sz w:val="28"/>
          <w:szCs w:val="28"/>
          <w:lang w:val="uk-UA"/>
        </w:rPr>
      </w:pPr>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rsidR="00DD7091" w:rsidRPr="00163332" w:rsidRDefault="00DD7091" w:rsidP="003A2E3D">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rsidR="00DD7091" w:rsidRDefault="00DD7091" w:rsidP="00DD7091">
      <w:pPr>
        <w:spacing w:line="264" w:lineRule="auto"/>
        <w:ind w:left="75" w:right="-1"/>
        <w:jc w:val="center"/>
        <w:rPr>
          <w:rFonts w:ascii="Times New Roman" w:hAnsi="Times New Roman" w:cs="Times New Roman"/>
          <w:b/>
          <w:lang w:val="uk-UA"/>
        </w:rPr>
      </w:pPr>
    </w:p>
    <w:p w:rsidR="00DD7091" w:rsidRDefault="00DD7091" w:rsidP="00DD7091">
      <w:pPr>
        <w:spacing w:line="264" w:lineRule="auto"/>
        <w:ind w:left="75" w:right="-1"/>
        <w:jc w:val="center"/>
        <w:rPr>
          <w:rFonts w:ascii="Times New Roman" w:hAnsi="Times New Roman" w:cs="Times New Roman"/>
          <w:b/>
          <w:lang w:val="uk-UA"/>
        </w:rPr>
      </w:pPr>
    </w:p>
    <w:p w:rsidR="00DD7091" w:rsidRPr="00224995" w:rsidRDefault="00DD7091" w:rsidP="00DD7091">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rsidR="00DD7091" w:rsidRPr="00224995" w:rsidRDefault="00DD7091" w:rsidP="00DD7091">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rsidR="00DD7091" w:rsidRPr="00224995" w:rsidRDefault="00DD7091" w:rsidP="00DD7091">
      <w:pPr>
        <w:spacing w:line="264" w:lineRule="auto"/>
        <w:ind w:left="75" w:right="-1"/>
        <w:jc w:val="center"/>
        <w:rPr>
          <w:rFonts w:ascii="Times New Roman" w:hAnsi="Times New Roman" w:cs="Times New Roman"/>
          <w:b/>
          <w:bCs/>
          <w:lang w:val="uk-UA"/>
        </w:rPr>
      </w:pPr>
    </w:p>
    <w:p w:rsidR="00DD7091" w:rsidRPr="00224995" w:rsidRDefault="00DD7091" w:rsidP="00DD7091">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rsidR="00DD7091" w:rsidRPr="00224995" w:rsidRDefault="00DD7091" w:rsidP="00DD7091">
      <w:pPr>
        <w:spacing w:line="264" w:lineRule="auto"/>
        <w:rPr>
          <w:lang w:val="uk-UA"/>
        </w:rPr>
      </w:pPr>
    </w:p>
    <w:p w:rsidR="00DD7091" w:rsidRPr="00224995" w:rsidRDefault="00DD7091" w:rsidP="00DD709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в особі директора </w:t>
      </w:r>
      <w:proofErr w:type="spellStart"/>
      <w:r w:rsidRPr="00224995">
        <w:rPr>
          <w:rFonts w:ascii="Times New Roman" w:hAnsi="Times New Roman" w:cs="Times New Roman"/>
          <w:lang w:val="uk-UA"/>
        </w:rPr>
        <w:t>Перегончука</w:t>
      </w:r>
      <w:proofErr w:type="spellEnd"/>
      <w:r w:rsidRPr="00224995">
        <w:rPr>
          <w:rFonts w:ascii="Times New Roman" w:hAnsi="Times New Roman" w:cs="Times New Roman"/>
          <w:lang w:val="uk-UA"/>
        </w:rPr>
        <w:t xml:space="preserve"> Сергія Борисовича, що діє на підставі Статуту (далі - Замовник), з однієї сторони, та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163332">
        <w:rPr>
          <w:b/>
          <w:highlight w:val="yellow"/>
        </w:rPr>
        <w:t>UA-</w:t>
      </w:r>
      <w:r w:rsidR="00225769">
        <w:rPr>
          <w:b/>
          <w:lang w:val="uk-UA"/>
        </w:rPr>
        <w:t>_____________________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rsidR="00DD7091" w:rsidRPr="00224995" w:rsidRDefault="00DD7091" w:rsidP="00DD7091">
      <w:pPr>
        <w:spacing w:line="264" w:lineRule="auto"/>
        <w:rPr>
          <w:rFonts w:ascii="Times New Roman" w:hAnsi="Times New Roman" w:cs="Times New Roman"/>
          <w:lang w:val="uk-UA"/>
        </w:rPr>
      </w:pPr>
    </w:p>
    <w:p w:rsidR="00DD7091" w:rsidRPr="00224995" w:rsidRDefault="00DD7091" w:rsidP="00DD7091">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rsidR="00CD26B1" w:rsidRDefault="00DD7091" w:rsidP="00DD7091">
      <w:pPr>
        <w:pStyle w:val="a3"/>
        <w:jc w:val="both"/>
        <w:rPr>
          <w:rFonts w:ascii="Times New Roman" w:hAnsi="Times New Roman" w:cs="Times New Roman"/>
          <w:sz w:val="24"/>
          <w:szCs w:val="24"/>
          <w:lang w:val="uk-UA"/>
        </w:rPr>
      </w:pPr>
      <w:r w:rsidRPr="007033CA">
        <w:rPr>
          <w:rFonts w:ascii="Times New Roman" w:hAnsi="Times New Roman" w:cs="Times New Roman"/>
          <w:sz w:val="24"/>
          <w:szCs w:val="24"/>
          <w:lang w:val="uk-UA"/>
        </w:rPr>
        <w:t xml:space="preserve">1.1. Постачальник зобов'язується поставити Замовнику </w:t>
      </w:r>
      <w:bookmarkStart w:id="0" w:name="_Hlk121827051"/>
      <w:r w:rsidRPr="007033CA">
        <w:rPr>
          <w:rFonts w:ascii="Times New Roman" w:hAnsi="Times New Roman" w:cs="Times New Roman"/>
          <w:sz w:val="24"/>
          <w:szCs w:val="24"/>
          <w:lang w:val="uk-UA"/>
        </w:rPr>
        <w:t>това</w:t>
      </w:r>
      <w:r w:rsidRPr="00712A0C">
        <w:rPr>
          <w:rFonts w:ascii="Times New Roman" w:hAnsi="Times New Roman" w:cs="Times New Roman"/>
          <w:sz w:val="24"/>
          <w:szCs w:val="24"/>
          <w:lang w:val="uk-UA"/>
        </w:rPr>
        <w:t>ри:</w:t>
      </w:r>
      <w:bookmarkEnd w:id="0"/>
      <w:r w:rsidRPr="00712A0C">
        <w:rPr>
          <w:rFonts w:ascii="Times New Roman" w:hAnsi="Times New Roman" w:cs="Times New Roman"/>
          <w:sz w:val="24"/>
          <w:szCs w:val="24"/>
          <w:lang w:val="uk-UA"/>
        </w:rPr>
        <w:t xml:space="preserve"> </w:t>
      </w:r>
      <w:r w:rsidR="00225769" w:rsidRPr="003C1440">
        <w:rPr>
          <w:bCs/>
          <w:color w:val="000000" w:themeColor="text1"/>
          <w:lang w:val="uk-UA"/>
        </w:rPr>
        <w:t>«</w:t>
      </w:r>
      <w:r w:rsidR="00225769" w:rsidRPr="003C1440">
        <w:rPr>
          <w:rFonts w:ascii="Times New Roman" w:hAnsi="Times New Roman"/>
          <w:b/>
          <w:color w:val="000000" w:themeColor="text1"/>
          <w:sz w:val="24"/>
          <w:szCs w:val="24"/>
          <w:lang w:val="uk-UA"/>
        </w:rPr>
        <w:t>ко</w:t>
      </w:r>
      <w:r w:rsidR="00225769" w:rsidRPr="003C1440">
        <w:rPr>
          <w:rFonts w:ascii="Times New Roman" w:hAnsi="Times New Roman" w:cs="Times New Roman"/>
          <w:b/>
          <w:color w:val="000000" w:themeColor="text1"/>
          <w:sz w:val="24"/>
          <w:szCs w:val="24"/>
          <w:lang w:val="uk-UA"/>
        </w:rPr>
        <w:t>д Основного словника національного класифікатора України ДК 021:2015 - 38430000-8 Детектори та аналізатори (Автоматичний гематологічний аналізатор (</w:t>
      </w:r>
      <w:r w:rsidR="00225769" w:rsidRPr="003C1440">
        <w:rPr>
          <w:rFonts w:ascii="Times New Roman" w:hAnsi="Times New Roman" w:cs="Times New Roman"/>
          <w:b/>
          <w:snapToGrid w:val="0"/>
          <w:color w:val="000000" w:themeColor="text1"/>
          <w:sz w:val="24"/>
          <w:szCs w:val="24"/>
          <w:lang w:val="uk-UA" w:eastAsia="zh-CN"/>
        </w:rPr>
        <w:t xml:space="preserve">НК 024:2019 </w:t>
      </w:r>
      <w:r w:rsidR="00225769" w:rsidRPr="003C1440">
        <w:rPr>
          <w:rFonts w:ascii="Times New Roman" w:hAnsi="Times New Roman" w:cs="Times New Roman"/>
          <w:b/>
          <w:color w:val="000000" w:themeColor="text1"/>
          <w:lang w:val="uk-UA"/>
        </w:rPr>
        <w:t xml:space="preserve">35476 - Аналізатор гематологічний </w:t>
      </w:r>
      <w:r w:rsidR="00225769" w:rsidRPr="003C1440">
        <w:rPr>
          <w:rFonts w:ascii="Times New Roman" w:hAnsi="Times New Roman" w:cs="Times New Roman"/>
          <w:b/>
          <w:color w:val="000000" w:themeColor="text1"/>
        </w:rPr>
        <w:t>IVD</w:t>
      </w:r>
      <w:r w:rsidR="00225769" w:rsidRPr="003C1440">
        <w:rPr>
          <w:rFonts w:ascii="Times New Roman" w:hAnsi="Times New Roman" w:cs="Times New Roman"/>
          <w:b/>
          <w:color w:val="000000" w:themeColor="text1"/>
          <w:lang w:val="uk-UA"/>
        </w:rPr>
        <w:t>, автоматичний</w:t>
      </w:r>
      <w:r w:rsidR="00225769" w:rsidRPr="003C1440">
        <w:rPr>
          <w:rFonts w:ascii="Times New Roman" w:hAnsi="Times New Roman" w:cs="Times New Roman"/>
          <w:b/>
          <w:color w:val="000000" w:themeColor="text1"/>
          <w:sz w:val="24"/>
          <w:szCs w:val="24"/>
          <w:lang w:val="uk-UA"/>
        </w:rPr>
        <w:t xml:space="preserve">), </w:t>
      </w:r>
      <w:proofErr w:type="spellStart"/>
      <w:r w:rsidR="00225769" w:rsidRPr="003C1440">
        <w:rPr>
          <w:rFonts w:ascii="Times New Roman" w:hAnsi="Times New Roman" w:cs="Times New Roman"/>
          <w:b/>
          <w:bCs/>
          <w:color w:val="000000" w:themeColor="text1"/>
          <w:sz w:val="24"/>
          <w:szCs w:val="24"/>
          <w:lang w:val="uk-UA"/>
        </w:rPr>
        <w:t>Коагулометр</w:t>
      </w:r>
      <w:proofErr w:type="spellEnd"/>
      <w:r w:rsidR="00225769" w:rsidRPr="003C1440">
        <w:rPr>
          <w:rFonts w:ascii="Times New Roman" w:hAnsi="Times New Roman" w:cs="Times New Roman"/>
          <w:b/>
          <w:bCs/>
          <w:color w:val="000000" w:themeColor="text1"/>
          <w:sz w:val="24"/>
          <w:szCs w:val="24"/>
          <w:lang w:val="uk-UA"/>
        </w:rPr>
        <w:t xml:space="preserve"> напівавтоматичний 4-канальний (</w:t>
      </w:r>
      <w:r w:rsidR="00225769" w:rsidRPr="003C1440">
        <w:rPr>
          <w:rFonts w:ascii="Times New Roman" w:hAnsi="Times New Roman" w:cs="Times New Roman"/>
          <w:b/>
          <w:snapToGrid w:val="0"/>
          <w:color w:val="000000" w:themeColor="text1"/>
          <w:sz w:val="24"/>
          <w:szCs w:val="24"/>
          <w:lang w:val="uk-UA" w:eastAsia="zh-CN"/>
        </w:rPr>
        <w:t>НК 024:2019</w:t>
      </w:r>
      <w:r w:rsidR="00225769" w:rsidRPr="003C1440">
        <w:rPr>
          <w:rFonts w:ascii="Times New Roman" w:hAnsi="Times New Roman" w:cs="Times New Roman"/>
          <w:b/>
          <w:snapToGrid w:val="0"/>
          <w:color w:val="000000" w:themeColor="text1"/>
          <w:sz w:val="24"/>
          <w:szCs w:val="24"/>
          <w:lang w:val="uk-UA"/>
        </w:rPr>
        <w:t xml:space="preserve"> </w:t>
      </w:r>
      <w:r w:rsidR="00225769" w:rsidRPr="003C1440">
        <w:rPr>
          <w:rFonts w:ascii="Times New Roman" w:hAnsi="Times New Roman" w:cs="Times New Roman"/>
          <w:b/>
          <w:color w:val="000000" w:themeColor="text1"/>
          <w:lang w:val="uk-UA"/>
        </w:rPr>
        <w:t xml:space="preserve">56690 - Напівавтоматичний лабораторний </w:t>
      </w:r>
      <w:proofErr w:type="spellStart"/>
      <w:r w:rsidR="00225769" w:rsidRPr="003C1440">
        <w:rPr>
          <w:rFonts w:ascii="Times New Roman" w:hAnsi="Times New Roman" w:cs="Times New Roman"/>
          <w:b/>
          <w:color w:val="000000" w:themeColor="text1"/>
          <w:lang w:val="uk-UA"/>
        </w:rPr>
        <w:t>коагулометр</w:t>
      </w:r>
      <w:proofErr w:type="spellEnd"/>
      <w:r w:rsidR="00225769" w:rsidRPr="003C1440">
        <w:rPr>
          <w:rFonts w:ascii="Times New Roman" w:hAnsi="Times New Roman" w:cs="Times New Roman"/>
          <w:b/>
          <w:color w:val="000000" w:themeColor="text1"/>
          <w:lang w:val="uk-UA"/>
        </w:rPr>
        <w:t xml:space="preserve"> </w:t>
      </w:r>
      <w:r w:rsidR="00225769" w:rsidRPr="003C1440">
        <w:rPr>
          <w:rFonts w:ascii="Times New Roman" w:hAnsi="Times New Roman" w:cs="Times New Roman"/>
          <w:b/>
          <w:color w:val="000000" w:themeColor="text1"/>
        </w:rPr>
        <w:t>IVD</w:t>
      </w:r>
      <w:r w:rsidR="00225769" w:rsidRPr="003C1440">
        <w:rPr>
          <w:rFonts w:ascii="Times New Roman" w:hAnsi="Times New Roman" w:cs="Times New Roman"/>
          <w:b/>
          <w:bCs/>
          <w:color w:val="000000" w:themeColor="text1"/>
          <w:sz w:val="24"/>
          <w:szCs w:val="24"/>
          <w:lang w:val="uk-UA"/>
        </w:rPr>
        <w:t xml:space="preserve">), </w:t>
      </w:r>
      <w:r w:rsidR="00225769" w:rsidRPr="003C1440">
        <w:rPr>
          <w:rFonts w:ascii="Times New Roman" w:hAnsi="Times New Roman" w:cs="Times New Roman"/>
          <w:b/>
          <w:color w:val="000000" w:themeColor="text1"/>
          <w:sz w:val="24"/>
          <w:szCs w:val="24"/>
          <w:lang w:val="uk-UA"/>
        </w:rPr>
        <w:t xml:space="preserve">Аналізатор електролітів (НК 024:2019 </w:t>
      </w:r>
      <w:r w:rsidR="00225769" w:rsidRPr="003C1440">
        <w:rPr>
          <w:rFonts w:ascii="Times New Roman" w:hAnsi="Times New Roman" w:cs="Times New Roman"/>
          <w:b/>
          <w:color w:val="000000" w:themeColor="text1"/>
          <w:lang w:val="uk-UA"/>
        </w:rPr>
        <w:t xml:space="preserve">30847 - Аналізатор крові / </w:t>
      </w:r>
      <w:proofErr w:type="spellStart"/>
      <w:r w:rsidR="00225769" w:rsidRPr="003C1440">
        <w:rPr>
          <w:rFonts w:ascii="Times New Roman" w:hAnsi="Times New Roman" w:cs="Times New Roman"/>
          <w:b/>
          <w:color w:val="000000" w:themeColor="text1"/>
          <w:lang w:val="uk-UA"/>
        </w:rPr>
        <w:t>рН</w:t>
      </w:r>
      <w:proofErr w:type="spellEnd"/>
      <w:r w:rsidR="00225769" w:rsidRPr="003C1440">
        <w:rPr>
          <w:rFonts w:ascii="Times New Roman" w:hAnsi="Times New Roman" w:cs="Times New Roman"/>
          <w:b/>
          <w:color w:val="000000" w:themeColor="text1"/>
          <w:lang w:val="uk-UA"/>
        </w:rPr>
        <w:t xml:space="preserve"> / електролітів / метаболітів</w:t>
      </w:r>
      <w:r w:rsidR="00225769" w:rsidRPr="003C1440">
        <w:rPr>
          <w:rFonts w:ascii="Times New Roman" w:hAnsi="Times New Roman" w:cs="Times New Roman"/>
          <w:b/>
          <w:color w:val="000000" w:themeColor="text1"/>
          <w:sz w:val="24"/>
          <w:szCs w:val="24"/>
          <w:lang w:val="uk-UA"/>
        </w:rPr>
        <w:t xml:space="preserve">), Аналізатор сечі (НК 024:2019 </w:t>
      </w:r>
      <w:r w:rsidR="00225769" w:rsidRPr="003C1440">
        <w:rPr>
          <w:rFonts w:ascii="Times New Roman" w:hAnsi="Times New Roman" w:cs="Times New Roman"/>
          <w:b/>
          <w:color w:val="000000" w:themeColor="text1"/>
          <w:lang w:val="uk-UA"/>
        </w:rPr>
        <w:t xml:space="preserve">35774 - Аналізатор сечі, </w:t>
      </w:r>
      <w:proofErr w:type="spellStart"/>
      <w:r w:rsidR="00225769" w:rsidRPr="003C1440">
        <w:rPr>
          <w:rFonts w:ascii="Times New Roman" w:hAnsi="Times New Roman" w:cs="Times New Roman"/>
          <w:b/>
          <w:color w:val="000000" w:themeColor="text1"/>
          <w:lang w:val="uk-UA"/>
        </w:rPr>
        <w:t>напів</w:t>
      </w:r>
      <w:proofErr w:type="spellEnd"/>
      <w:r w:rsidR="00225769" w:rsidRPr="003C1440">
        <w:rPr>
          <w:rFonts w:ascii="Times New Roman" w:hAnsi="Times New Roman" w:cs="Times New Roman"/>
          <w:b/>
          <w:color w:val="000000" w:themeColor="text1"/>
          <w:lang w:val="uk-UA"/>
        </w:rPr>
        <w:t>-автоматизований</w:t>
      </w:r>
      <w:r w:rsidR="00225769" w:rsidRPr="003C1440">
        <w:rPr>
          <w:rFonts w:ascii="Times New Roman" w:hAnsi="Times New Roman" w:cs="Times New Roman"/>
          <w:b/>
          <w:color w:val="000000" w:themeColor="text1"/>
          <w:sz w:val="24"/>
          <w:szCs w:val="24"/>
          <w:lang w:val="uk-UA"/>
        </w:rPr>
        <w:t>))</w:t>
      </w:r>
      <w:r w:rsidR="00225769" w:rsidRPr="003C1440">
        <w:rPr>
          <w:rFonts w:ascii="Times New Roman" w:hAnsi="Times New Roman" w:cs="Times New Roman"/>
          <w:color w:val="000000" w:themeColor="text1"/>
          <w:lang w:val="uk-UA"/>
        </w:rPr>
        <w:t>»</w:t>
      </w:r>
      <w:r w:rsidRPr="003C1440">
        <w:rPr>
          <w:rFonts w:ascii="Times New Roman" w:hAnsi="Times New Roman" w:cs="Times New Roman"/>
          <w:b/>
          <w:color w:val="000000" w:themeColor="text1"/>
          <w:sz w:val="24"/>
          <w:szCs w:val="24"/>
          <w:shd w:val="clear" w:color="auto" w:fill="FDFEFD"/>
          <w:lang w:val="uk-UA"/>
        </w:rPr>
        <w:t xml:space="preserve"> </w:t>
      </w:r>
      <w:r w:rsidRPr="00712A0C">
        <w:rPr>
          <w:rFonts w:ascii="Times New Roman" w:hAnsi="Times New Roman" w:cs="Times New Roman"/>
          <w:sz w:val="24"/>
          <w:szCs w:val="24"/>
          <w:lang w:val="uk-UA"/>
        </w:rPr>
        <w:t>за найменуванням, у кількості</w:t>
      </w:r>
      <w:r w:rsidRPr="007033CA">
        <w:rPr>
          <w:rFonts w:ascii="Times New Roman" w:hAnsi="Times New Roman" w:cs="Times New Roman"/>
          <w:sz w:val="24"/>
          <w:szCs w:val="24"/>
          <w:lang w:val="uk-UA"/>
        </w:rPr>
        <w:t>, за номенклатурою в асортименті, за цінами,</w:t>
      </w:r>
      <w:r>
        <w:rPr>
          <w:rFonts w:ascii="Times New Roman" w:hAnsi="Times New Roman" w:cs="Times New Roman"/>
          <w:sz w:val="24"/>
          <w:szCs w:val="24"/>
          <w:lang w:val="uk-UA"/>
        </w:rPr>
        <w:t xml:space="preserve"> за іншими характеристиками</w:t>
      </w:r>
      <w:r w:rsidRPr="007033CA">
        <w:rPr>
          <w:rFonts w:ascii="Times New Roman" w:hAnsi="Times New Roman" w:cs="Times New Roman"/>
          <w:sz w:val="24"/>
          <w:szCs w:val="24"/>
          <w:lang w:val="uk-UA"/>
        </w:rPr>
        <w:t xml:space="preserve">  визначеними у Додатку № 1– Специфікація,</w:t>
      </w:r>
      <w:r>
        <w:rPr>
          <w:rFonts w:ascii="Times New Roman" w:hAnsi="Times New Roman" w:cs="Times New Roman"/>
          <w:sz w:val="24"/>
          <w:szCs w:val="24"/>
          <w:lang w:val="uk-UA"/>
        </w:rPr>
        <w:t xml:space="preserve"> що є невід’ємною частиною Договору </w:t>
      </w:r>
      <w:r w:rsidR="00CD26B1">
        <w:rPr>
          <w:rFonts w:ascii="Times New Roman" w:hAnsi="Times New Roman" w:cs="Times New Roman"/>
          <w:sz w:val="24"/>
          <w:szCs w:val="24"/>
          <w:lang w:val="uk-UA"/>
        </w:rPr>
        <w:t xml:space="preserve"> (далі - товар).</w:t>
      </w:r>
    </w:p>
    <w:p w:rsidR="00DD7091" w:rsidRPr="00993805" w:rsidRDefault="00DD7091" w:rsidP="00DD7091">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w:t>
      </w:r>
      <w:proofErr w:type="spellStart"/>
      <w:r w:rsidRPr="00993805">
        <w:rPr>
          <w:rFonts w:ascii="Times New Roman" w:hAnsi="Times New Roman" w:cs="Times New Roman"/>
          <w:sz w:val="24"/>
          <w:szCs w:val="24"/>
          <w:lang w:val="uk-UA"/>
        </w:rPr>
        <w:t>закупівель</w:t>
      </w:r>
      <w:proofErr w:type="spellEnd"/>
      <w:r w:rsidRPr="0099380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rsidR="00DD7091" w:rsidRPr="0071547B" w:rsidRDefault="00DD7091" w:rsidP="00DD7091">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DD7091" w:rsidRPr="00224995" w:rsidRDefault="00DD7091" w:rsidP="00DD7091">
      <w:pPr>
        <w:spacing w:line="264" w:lineRule="auto"/>
        <w:jc w:val="center"/>
        <w:rPr>
          <w:lang w:val="uk-UA"/>
        </w:rPr>
      </w:pPr>
      <w:r w:rsidRPr="00224995">
        <w:rPr>
          <w:rFonts w:ascii="Times New Roman" w:hAnsi="Times New Roman" w:cs="Times New Roman"/>
          <w:b/>
          <w:bCs/>
          <w:lang w:val="uk-UA"/>
        </w:rPr>
        <w:t>II. ЯКІСТЬ ТОВАРУ</w:t>
      </w:r>
    </w:p>
    <w:p w:rsidR="00DD7091" w:rsidRPr="00224995" w:rsidRDefault="00DD7091" w:rsidP="00DD7091">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rsidR="00DD7091" w:rsidRPr="00224995" w:rsidRDefault="00DD7091" w:rsidP="00DD7091">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rsidR="00DD7091" w:rsidRPr="00224995" w:rsidRDefault="00DD7091" w:rsidP="00DD7091">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DD7091" w:rsidRPr="00224995" w:rsidRDefault="00DD7091" w:rsidP="00DD7091">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D7091" w:rsidRPr="00224995" w:rsidRDefault="00DD7091" w:rsidP="00DD7091">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w:t>
      </w:r>
      <w:proofErr w:type="spellStart"/>
      <w:r w:rsidRPr="00224995">
        <w:rPr>
          <w:rFonts w:ascii="Times New Roman" w:hAnsi="Times New Roman" w:cs="Times New Roman"/>
          <w:lang w:val="uk-UA" w:eastAsia="zh-CN"/>
        </w:rPr>
        <w:t>читатися</w:t>
      </w:r>
      <w:proofErr w:type="spellEnd"/>
      <w:r w:rsidRPr="00224995">
        <w:rPr>
          <w:rFonts w:ascii="Times New Roman" w:hAnsi="Times New Roman" w:cs="Times New Roman"/>
          <w:lang w:val="uk-UA" w:eastAsia="zh-CN"/>
        </w:rPr>
        <w:t xml:space="preserve">. Товари повинні мати необхідну інформацію згідно вимогам чинних нормативно-правових актів. У </w:t>
      </w:r>
      <w:r w:rsidRPr="00224995">
        <w:rPr>
          <w:rFonts w:ascii="Times New Roman" w:hAnsi="Times New Roman" w:cs="Times New Roman"/>
          <w:lang w:val="uk-UA" w:eastAsia="zh-CN"/>
        </w:rPr>
        <w:lastRenderedPageBreak/>
        <w:t>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00678" w:rsidRDefault="00DD7091" w:rsidP="00C00678">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00C00678"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rsidR="00DD7091" w:rsidRPr="00224995" w:rsidRDefault="00DD7091" w:rsidP="00C00678">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D7091" w:rsidRPr="00224995" w:rsidRDefault="00DD7091" w:rsidP="00DD7091">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D7091" w:rsidRDefault="00DD7091" w:rsidP="00DD7091">
      <w:pPr>
        <w:spacing w:line="264" w:lineRule="auto"/>
        <w:jc w:val="center"/>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rsidR="00DD7091" w:rsidRPr="00224995" w:rsidRDefault="00DD7091" w:rsidP="00DD7091">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6309B">
        <w:rPr>
          <w:rFonts w:ascii="Times New Roman" w:hAnsi="Times New Roman" w:cs="Times New Roman"/>
          <w:highlight w:val="yellow"/>
          <w:lang w:val="uk-UA"/>
        </w:rPr>
        <w:t>Ціна (</w:t>
      </w:r>
      <w:r w:rsidRPr="00712A0C">
        <w:rPr>
          <w:rFonts w:ascii="Times New Roman" w:hAnsi="Times New Roman" w:cs="Times New Roman"/>
          <w:highlight w:val="yellow"/>
          <w:lang w:val="uk-UA"/>
        </w:rPr>
        <w:t xml:space="preserve">сума) цього Договору становить: </w:t>
      </w:r>
      <w:r w:rsidR="00225769">
        <w:rPr>
          <w:rFonts w:ascii="Times New Roman" w:hAnsi="Times New Roman" w:cs="Times New Roman"/>
          <w:b/>
          <w:highlight w:val="yellow"/>
          <w:lang w:val="uk-UA"/>
        </w:rPr>
        <w:t>_________________________________</w:t>
      </w:r>
      <w:r w:rsidRPr="00712A0C">
        <w:rPr>
          <w:rFonts w:ascii="Times New Roman" w:hAnsi="Times New Roman" w:cs="Times New Roman"/>
          <w:b/>
          <w:highlight w:val="yellow"/>
          <w:lang w:val="uk-UA"/>
        </w:rPr>
        <w:t xml:space="preserve">грн. </w:t>
      </w:r>
      <w:r w:rsidRPr="00712A0C">
        <w:rPr>
          <w:rFonts w:ascii="Times New Roman" w:hAnsi="Times New Roman" w:cs="Times New Roman"/>
          <w:b/>
          <w:bCs/>
          <w:highlight w:val="yellow"/>
          <w:lang w:val="uk-UA"/>
        </w:rPr>
        <w:t>з або без ПДВ.</w:t>
      </w:r>
      <w:r w:rsidRPr="00224995">
        <w:rPr>
          <w:rFonts w:ascii="Times New Roman" w:hAnsi="Times New Roman" w:cs="Times New Roman"/>
          <w:b/>
          <w:bCs/>
          <w:lang w:val="uk-UA"/>
        </w:rPr>
        <w:t xml:space="preserve"> </w:t>
      </w:r>
    </w:p>
    <w:p w:rsidR="00DD7091" w:rsidRPr="00224995" w:rsidRDefault="00DD7091" w:rsidP="00DD7091">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rsidR="00DD7091" w:rsidRPr="00224995" w:rsidRDefault="00DD7091" w:rsidP="00DD7091">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rsidR="00DD7091" w:rsidRPr="00224995" w:rsidRDefault="00DD7091" w:rsidP="00DD7091">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rsidR="00DD7091" w:rsidRPr="00224995" w:rsidRDefault="00DD7091" w:rsidP="00DD7091">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rsidR="00DD7091" w:rsidRPr="00744589"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Pr="00744589">
        <w:rPr>
          <w:rFonts w:ascii="Times New Roman" w:hAnsi="Times New Roman" w:cs="Times New Roman"/>
          <w:lang w:val="uk-UA"/>
        </w:rPr>
        <w:t>закупівель</w:t>
      </w:r>
      <w:proofErr w:type="spellEnd"/>
      <w:r w:rsidRPr="0074458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DD7091" w:rsidRPr="00744589" w:rsidRDefault="00DD7091" w:rsidP="00DD709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rsidR="00DD7091" w:rsidRPr="00744589" w:rsidRDefault="00DD7091" w:rsidP="00DD709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4589">
        <w:rPr>
          <w:shd w:val="clear" w:color="auto" w:fill="FFFFFF"/>
          <w:lang w:val="uk-UA"/>
        </w:rPr>
        <w:t>пропорційно</w:t>
      </w:r>
      <w:proofErr w:type="spellEnd"/>
      <w:r w:rsidRPr="0074458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w:t>
      </w:r>
      <w:r w:rsidRPr="00744589">
        <w:rPr>
          <w:i/>
          <w:shd w:val="clear" w:color="auto" w:fill="FFFFFF"/>
          <w:lang w:val="uk-UA"/>
        </w:rPr>
        <w:lastRenderedPageBreak/>
        <w:t>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DD7091" w:rsidRPr="00744589" w:rsidRDefault="00DD7091" w:rsidP="00DD709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DD7091" w:rsidRPr="00744589" w:rsidRDefault="00DD7091" w:rsidP="00DD709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rsidR="00DD7091" w:rsidRPr="00744589" w:rsidRDefault="00DD7091" w:rsidP="00DD709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DD7091" w:rsidRPr="00744589" w:rsidRDefault="00DD7091" w:rsidP="00DD709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589">
        <w:rPr>
          <w:lang w:val="uk-UA"/>
        </w:rPr>
        <w:t>пропорційно</w:t>
      </w:r>
      <w:proofErr w:type="spellEnd"/>
      <w:r w:rsidRPr="00744589">
        <w:rPr>
          <w:lang w:val="uk-UA"/>
        </w:rPr>
        <w:t xml:space="preserve"> до зміни таких ставок та/або пільг з оподаткування, а також у зв’язку з зміною системи оподаткування </w:t>
      </w:r>
      <w:proofErr w:type="spellStart"/>
      <w:r w:rsidRPr="00744589">
        <w:rPr>
          <w:lang w:val="uk-UA"/>
        </w:rPr>
        <w:t>пропорційно</w:t>
      </w:r>
      <w:proofErr w:type="spellEnd"/>
      <w:r w:rsidRPr="00744589">
        <w:rPr>
          <w:lang w:val="uk-UA"/>
        </w:rPr>
        <w:t xml:space="preserve"> до зміни податкового навантаження внаслідок зміни системи оподаткування.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44589">
        <w:rPr>
          <w:i/>
          <w:lang w:val="uk-UA"/>
        </w:rPr>
        <w:t>пропорційно</w:t>
      </w:r>
      <w:proofErr w:type="spellEnd"/>
      <w:r w:rsidRPr="0074458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rsidR="00DD7091" w:rsidRPr="00744589" w:rsidRDefault="00DD7091" w:rsidP="00DD7091">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 xml:space="preserve">Сторони можуть </w:t>
      </w:r>
      <w:proofErr w:type="spellStart"/>
      <w:r w:rsidRPr="00744589">
        <w:rPr>
          <w:rFonts w:ascii="Times New Roman" w:hAnsi="Times New Roman" w:cs="Times New Roman"/>
          <w:i/>
          <w:lang w:val="uk-UA"/>
        </w:rPr>
        <w:t>внести</w:t>
      </w:r>
      <w:proofErr w:type="spellEnd"/>
      <w:r w:rsidRPr="0074458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744589">
        <w:rPr>
          <w:rFonts w:ascii="Times New Roman" w:hAnsi="Times New Roman" w:cs="Times New Roman"/>
          <w:i/>
          <w:lang w:val="uk-UA"/>
        </w:rPr>
        <w:t>пропорційно</w:t>
      </w:r>
      <w:proofErr w:type="spellEnd"/>
      <w:r w:rsidRPr="00744589">
        <w:rPr>
          <w:rFonts w:ascii="Times New Roman" w:hAnsi="Times New Roman" w:cs="Times New Roman"/>
          <w:i/>
          <w:lang w:val="uk-UA"/>
        </w:rPr>
        <w:t xml:space="preserve"> змінена шляхом перерахування суми непоставленої фармацевтичної продукції із урахуванням коефіцієнту змін ціни в Реєстрі.</w:t>
      </w:r>
    </w:p>
    <w:p w:rsidR="00DD7091" w:rsidRPr="00224995" w:rsidRDefault="00DD7091" w:rsidP="00DD7091">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w:t>
      </w:r>
      <w:r w:rsidRPr="00744589">
        <w:rPr>
          <w:rFonts w:ascii="Times New Roman" w:hAnsi="Times New Roman" w:cs="Times New Roman"/>
          <w:i/>
          <w:shd w:val="clear" w:color="auto" w:fill="FFFFFF"/>
          <w:lang w:val="uk-UA"/>
        </w:rPr>
        <w:lastRenderedPageBreak/>
        <w:t>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rsidR="00DD7091" w:rsidRPr="00224995" w:rsidRDefault="00DD7091" w:rsidP="00DD7091">
      <w:pPr>
        <w:spacing w:line="264" w:lineRule="auto"/>
        <w:ind w:right="-24"/>
        <w:jc w:val="center"/>
        <w:rPr>
          <w:rFonts w:ascii="Times New Roman" w:hAnsi="Times New Roman" w:cs="Times New Roman"/>
          <w:b/>
          <w:bCs/>
          <w:lang w:val="uk-UA"/>
        </w:rPr>
      </w:pPr>
    </w:p>
    <w:p w:rsidR="00DD7091" w:rsidRPr="00224995" w:rsidRDefault="00DD7091" w:rsidP="00DD7091">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rsidR="00DD7091" w:rsidRPr="00224995" w:rsidRDefault="00DD7091" w:rsidP="00DD7091">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D7091" w:rsidRPr="00224995" w:rsidRDefault="00DD7091" w:rsidP="00DD7091">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rsidR="00DD7091" w:rsidRPr="00224995" w:rsidRDefault="00DD7091" w:rsidP="00DD7091">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DD7091" w:rsidRPr="00224995" w:rsidRDefault="00DD7091" w:rsidP="00DD7091">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за рахунок власних надходжень.</w:t>
      </w:r>
    </w:p>
    <w:p w:rsidR="00DD7091" w:rsidRDefault="00DD7091" w:rsidP="00DD7091">
      <w:pPr>
        <w:spacing w:line="264" w:lineRule="auto"/>
        <w:jc w:val="center"/>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rsidR="00DD7091" w:rsidRPr="00224995" w:rsidRDefault="00DD7091" w:rsidP="00DD7091">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Pr>
          <w:rFonts w:ascii="Times New Roman" w:hAnsi="Times New Roman" w:cs="Times New Roman"/>
          <w:lang w:val="uk-UA"/>
        </w:rPr>
        <w:t>31</w:t>
      </w:r>
      <w:r w:rsidRPr="00224995">
        <w:rPr>
          <w:rFonts w:ascii="Times New Roman" w:hAnsi="Times New Roman" w:cs="Times New Roman"/>
          <w:lang w:val="uk-UA"/>
        </w:rPr>
        <w:t xml:space="preserve"> грудня 202</w:t>
      </w:r>
      <w:r>
        <w:rPr>
          <w:rFonts w:ascii="Times New Roman" w:hAnsi="Times New Roman" w:cs="Times New Roman"/>
          <w:lang w:val="uk-UA"/>
        </w:rPr>
        <w:t>3</w:t>
      </w:r>
      <w:r w:rsidRPr="00224995">
        <w:rPr>
          <w:rFonts w:ascii="Times New Roman" w:hAnsi="Times New Roman" w:cs="Times New Roman"/>
          <w:lang w:val="uk-UA"/>
        </w:rPr>
        <w:t xml:space="preserve"> р. </w:t>
      </w:r>
    </w:p>
    <w:p w:rsidR="00DD7091" w:rsidRPr="00224995" w:rsidRDefault="00DD7091" w:rsidP="00DD7091">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sidRPr="00224995">
        <w:rPr>
          <w:rFonts w:ascii="Times New Roman" w:hAnsi="Times New Roman" w:cs="Times New Roman"/>
          <w:lang w:val="uk-UA"/>
        </w:rPr>
        <w:t>днів з моменту отримання письмової заявки від Замовника</w:t>
      </w:r>
      <w:bookmarkEnd w:id="1"/>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DD7091" w:rsidRPr="00224995" w:rsidRDefault="00DD7091" w:rsidP="00DD7091">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rsidR="00DD7091" w:rsidRDefault="00DD7091" w:rsidP="00DD7091">
      <w:pPr>
        <w:spacing w:line="264" w:lineRule="auto"/>
        <w:ind w:right="566"/>
        <w:jc w:val="center"/>
        <w:rPr>
          <w:rFonts w:ascii="Times New Roman" w:hAnsi="Times New Roman" w:cs="Times New Roman"/>
          <w:b/>
          <w:bCs/>
          <w:lang w:val="uk-UA"/>
        </w:rPr>
      </w:pPr>
    </w:p>
    <w:p w:rsidR="00DD7091" w:rsidRPr="00224995" w:rsidRDefault="00DD7091" w:rsidP="00DD7091">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rsidR="00DD7091" w:rsidRPr="00224995" w:rsidRDefault="00DD7091" w:rsidP="00DD7091">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rsidR="00DD7091" w:rsidRPr="00224995" w:rsidRDefault="00DD7091" w:rsidP="00DD7091">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rsidR="00DD7091" w:rsidRPr="00224995" w:rsidRDefault="00DD7091" w:rsidP="00DD7091">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rsidR="00DD7091" w:rsidRPr="00224995" w:rsidRDefault="00DD7091" w:rsidP="00DD7091">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rsidR="00DD7091" w:rsidRPr="00224995" w:rsidRDefault="00DD7091" w:rsidP="00DD7091">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 xml:space="preserve">6.3. Постачальник зобов'язаний: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224995">
        <w:rPr>
          <w:rFonts w:ascii="Times New Roman" w:hAnsi="Times New Roman" w:cs="Times New Roman"/>
          <w:lang w:val="uk-UA"/>
        </w:rPr>
        <w:t>т.ч</w:t>
      </w:r>
      <w:proofErr w:type="spellEnd"/>
      <w:r w:rsidRPr="00224995">
        <w:rPr>
          <w:rFonts w:ascii="Times New Roman" w:hAnsi="Times New Roman" w:cs="Times New Roman"/>
          <w:lang w:val="uk-UA"/>
        </w:rPr>
        <w:t>. протягом усього строку находження, зберігання, транспортування та постачання Товару.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rsidR="00DD7091" w:rsidRPr="00224995" w:rsidRDefault="00DD7091" w:rsidP="00DD7091">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DD7091" w:rsidRPr="00224995" w:rsidRDefault="00DD7091" w:rsidP="00DD7091">
      <w:pPr>
        <w:spacing w:line="264" w:lineRule="auto"/>
        <w:rPr>
          <w:rFonts w:ascii="Times New Roman" w:hAnsi="Times New Roman" w:cs="Times New Roman"/>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w:t>
      </w:r>
      <w:r w:rsidRPr="00224995">
        <w:rPr>
          <w:rFonts w:ascii="Times New Roman" w:hAnsi="Times New Roman" w:cs="Times New Roman"/>
          <w:lang w:val="uk-UA"/>
        </w:rPr>
        <w:lastRenderedPageBreak/>
        <w:t xml:space="preserve">бути застосовані </w:t>
      </w:r>
      <w:proofErr w:type="spellStart"/>
      <w:r w:rsidRPr="00224995">
        <w:rPr>
          <w:rFonts w:ascii="Times New Roman" w:hAnsi="Times New Roman" w:cs="Times New Roman"/>
          <w:lang w:val="uk-UA"/>
        </w:rPr>
        <w:t>оперативно</w:t>
      </w:r>
      <w:proofErr w:type="spellEnd"/>
      <w:r w:rsidRPr="00224995">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DD7091" w:rsidRDefault="00DD7091" w:rsidP="00DD7091">
      <w:pPr>
        <w:spacing w:line="264" w:lineRule="auto"/>
        <w:jc w:val="center"/>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rsidR="00DD7091" w:rsidRPr="00224995" w:rsidRDefault="00DD7091" w:rsidP="00DD7091">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DD7091" w:rsidRPr="00224995" w:rsidRDefault="00DD7091" w:rsidP="00DD7091">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DD7091" w:rsidRPr="00224995" w:rsidRDefault="00DD7091" w:rsidP="00DD7091">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DD7091" w:rsidRPr="00224995" w:rsidRDefault="00DD7091" w:rsidP="00DD7091">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DD7091" w:rsidRPr="00224995" w:rsidRDefault="00DD7091" w:rsidP="00DD7091">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DD7091" w:rsidRPr="00224995" w:rsidRDefault="00DD7091" w:rsidP="00DD7091">
      <w:pPr>
        <w:spacing w:line="264" w:lineRule="auto"/>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rsidR="00DD7091" w:rsidRPr="00224995" w:rsidRDefault="00DD7091" w:rsidP="00DD7091">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D7091" w:rsidRPr="00224995" w:rsidRDefault="00DD7091" w:rsidP="00DD7091">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DD7091" w:rsidRPr="00224995" w:rsidRDefault="00DD7091" w:rsidP="00DD7091">
      <w:pPr>
        <w:spacing w:line="264" w:lineRule="auto"/>
        <w:ind w:right="-24"/>
        <w:jc w:val="both"/>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DD7091" w:rsidRPr="00224995" w:rsidRDefault="00DD7091" w:rsidP="00DD7091">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DD7091" w:rsidRPr="00224995" w:rsidRDefault="00DD7091" w:rsidP="00DD7091">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11.1. За порушення умов Договору Сторони несуть відповідальність, передбачену чинним законодавством України.</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DD7091" w:rsidRPr="00224995" w:rsidRDefault="00DD7091" w:rsidP="00DD7091">
      <w:pPr>
        <w:spacing w:line="264" w:lineRule="auto"/>
        <w:jc w:val="both"/>
        <w:rPr>
          <w:rFonts w:ascii="Times New Roman" w:hAnsi="Times New Roman" w:cs="Times New Roman"/>
          <w:lang w:val="uk-UA"/>
        </w:rPr>
      </w:pPr>
      <w:r w:rsidRPr="00224995">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rsidR="00DD7091" w:rsidRDefault="00DD7091" w:rsidP="00DD7091">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rsidR="00DD7091" w:rsidRPr="003C13DE" w:rsidRDefault="00DD7091" w:rsidP="00DD7091">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rsidR="00DD7091" w:rsidRPr="00F81220" w:rsidRDefault="00DD7091" w:rsidP="00DD7091">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DD7091" w:rsidRPr="00F81220" w:rsidRDefault="00DD7091" w:rsidP="00DD7091">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D7091" w:rsidRPr="00F81220" w:rsidRDefault="00DD7091" w:rsidP="00DD7091">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D7091" w:rsidRPr="00F81220" w:rsidRDefault="00DD7091" w:rsidP="00DD7091">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D7091" w:rsidRPr="00F81220" w:rsidRDefault="00DD7091" w:rsidP="00DD7091">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D7091" w:rsidRPr="003C13DE" w:rsidRDefault="00DD7091" w:rsidP="00DD7091">
      <w:pPr>
        <w:spacing w:line="264" w:lineRule="auto"/>
        <w:rPr>
          <w:rFonts w:ascii="Times New Roman" w:hAnsi="Times New Roman" w:cs="Times New Roman"/>
          <w:b/>
          <w:bCs/>
          <w:lang w:val="uk-UA"/>
        </w:rPr>
      </w:pPr>
    </w:p>
    <w:p w:rsidR="00DD7091" w:rsidRDefault="00DD7091" w:rsidP="00DD7091">
      <w:pPr>
        <w:spacing w:line="264" w:lineRule="auto"/>
        <w:jc w:val="center"/>
        <w:rPr>
          <w:rFonts w:ascii="Times New Roman" w:hAnsi="Times New Roman" w:cs="Times New Roman"/>
          <w:b/>
          <w:bCs/>
          <w:lang w:val="uk-UA"/>
        </w:rPr>
      </w:pPr>
    </w:p>
    <w:p w:rsidR="00DD7091" w:rsidRPr="00224995" w:rsidRDefault="00DD7091" w:rsidP="00DD7091">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rsidR="00DD7091" w:rsidRPr="00224995" w:rsidRDefault="00DD7091" w:rsidP="00DD7091">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rsidR="00DD7091" w:rsidRPr="00224995" w:rsidRDefault="00DD7091" w:rsidP="00DD7091">
      <w:pPr>
        <w:spacing w:line="264" w:lineRule="auto"/>
        <w:rPr>
          <w:rFonts w:ascii="Times New Roman" w:hAnsi="Times New Roman" w:cs="Times New Roman"/>
          <w:lang w:val="uk-UA"/>
        </w:rPr>
      </w:pPr>
    </w:p>
    <w:p w:rsidR="00DD7091" w:rsidRPr="00224995" w:rsidRDefault="00DD7091" w:rsidP="00DD7091">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DD7091" w:rsidRPr="00224995" w:rsidTr="00921D88">
        <w:trPr>
          <w:trHeight w:val="4774"/>
          <w:jc w:val="center"/>
        </w:trPr>
        <w:tc>
          <w:tcPr>
            <w:tcW w:w="5027" w:type="dxa"/>
            <w:shd w:val="clear" w:color="auto" w:fill="auto"/>
          </w:tcPr>
          <w:p w:rsidR="00DD7091" w:rsidRPr="00224995" w:rsidRDefault="00DD7091" w:rsidP="00921D88">
            <w:pPr>
              <w:ind w:right="-171"/>
              <w:jc w:val="center"/>
              <w:rPr>
                <w:lang w:val="uk-UA"/>
              </w:rPr>
            </w:pPr>
            <w:r w:rsidRPr="00224995">
              <w:rPr>
                <w:b/>
                <w:lang w:val="uk-UA"/>
              </w:rPr>
              <w:lastRenderedPageBreak/>
              <w:t>Замовник</w:t>
            </w:r>
          </w:p>
          <w:p w:rsidR="00DD7091" w:rsidRPr="00224995" w:rsidRDefault="00DD7091" w:rsidP="00921D88">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DD7091" w:rsidRPr="00224995" w:rsidRDefault="00DD7091" w:rsidP="00921D88">
            <w:pPr>
              <w:rPr>
                <w:lang w:val="uk-UA"/>
              </w:rPr>
            </w:pPr>
            <w:r w:rsidRPr="00224995">
              <w:rPr>
                <w:spacing w:val="-4"/>
                <w:lang w:val="uk-UA"/>
              </w:rPr>
              <w:t>ЄДРПОУ 05484161, ІПН 054841602283</w:t>
            </w:r>
          </w:p>
          <w:p w:rsidR="00DD7091" w:rsidRPr="00224995" w:rsidRDefault="00DD7091" w:rsidP="00921D88">
            <w:pPr>
              <w:rPr>
                <w:lang w:val="uk-UA"/>
              </w:rPr>
            </w:pPr>
            <w:r w:rsidRPr="00224995">
              <w:rPr>
                <w:lang w:val="uk-UA"/>
              </w:rPr>
              <w:t>Адреса: 21029, Вінницька область, м. Вінниця, вул. Хмельницьке шосе, 84</w:t>
            </w:r>
          </w:p>
          <w:p w:rsidR="00DD7091" w:rsidRPr="00224995" w:rsidRDefault="00DD7091" w:rsidP="00921D88">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DD7091" w:rsidRPr="00224995" w:rsidRDefault="00DD7091" w:rsidP="00921D88">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DD7091" w:rsidRPr="00224995" w:rsidRDefault="00DD7091" w:rsidP="00921D88">
            <w:pPr>
              <w:rPr>
                <w:lang w:val="uk-UA"/>
              </w:rPr>
            </w:pPr>
            <w:r w:rsidRPr="00224995">
              <w:rPr>
                <w:spacing w:val="-4"/>
                <w:lang w:val="uk-UA"/>
              </w:rPr>
              <w:t xml:space="preserve">МФО: 322313, в АТ «Укрексімбанк», </w:t>
            </w:r>
          </w:p>
          <w:p w:rsidR="00DD7091" w:rsidRPr="00224995" w:rsidRDefault="00DD7091" w:rsidP="00921D88">
            <w:pPr>
              <w:rPr>
                <w:lang w:val="uk-UA"/>
              </w:rPr>
            </w:pPr>
            <w:r w:rsidRPr="00224995">
              <w:rPr>
                <w:spacing w:val="-4"/>
                <w:lang w:val="uk-UA"/>
              </w:rPr>
              <w:t>Телефон</w:t>
            </w:r>
            <w:r w:rsidRPr="00224995">
              <w:rPr>
                <w:lang w:val="uk-UA"/>
              </w:rPr>
              <w:t>:  043 256 0639; факс 043 246 1101,</w:t>
            </w:r>
          </w:p>
          <w:p w:rsidR="00DD7091" w:rsidRPr="00224995" w:rsidRDefault="00DD7091" w:rsidP="00921D88">
            <w:pPr>
              <w:rPr>
                <w:lang w:val="uk-UA"/>
              </w:rPr>
            </w:pPr>
            <w:proofErr w:type="spellStart"/>
            <w:r w:rsidRPr="00224995">
              <w:rPr>
                <w:lang w:val="de-DE"/>
              </w:rPr>
              <w:t>E-mail</w:t>
            </w:r>
            <w:proofErr w:type="spellEnd"/>
            <w:r w:rsidRPr="00224995">
              <w:rPr>
                <w:lang w:val="uk-UA"/>
              </w:rPr>
              <w:t xml:space="preserve">: </w:t>
            </w:r>
            <w:hyperlink r:id="rId7" w:history="1">
              <w:r w:rsidRPr="00224995">
                <w:rPr>
                  <w:rStyle w:val="a5"/>
                  <w:lang w:val="de-DE"/>
                </w:rPr>
                <w:t>buhonko@ukr.net</w:t>
              </w:r>
            </w:hyperlink>
            <w:r w:rsidRPr="00224995">
              <w:rPr>
                <w:lang w:val="de-DE"/>
              </w:rPr>
              <w:t>;</w:t>
            </w:r>
            <w:r w:rsidRPr="00224995">
              <w:rPr>
                <w:lang w:val="uk-UA"/>
              </w:rPr>
              <w:t xml:space="preserve"> </w:t>
            </w:r>
          </w:p>
          <w:p w:rsidR="00DD7091" w:rsidRPr="00224995" w:rsidRDefault="00DD7091" w:rsidP="00921D88">
            <w:pPr>
              <w:rPr>
                <w:b/>
                <w:lang w:val="uk-UA"/>
              </w:rPr>
            </w:pPr>
          </w:p>
          <w:p w:rsidR="00DD7091" w:rsidRPr="00224995" w:rsidRDefault="00DD7091" w:rsidP="00921D88">
            <w:pPr>
              <w:rPr>
                <w:b/>
                <w:lang w:val="uk-UA"/>
              </w:rPr>
            </w:pPr>
            <w:r w:rsidRPr="00224995">
              <w:rPr>
                <w:b/>
                <w:lang w:val="uk-UA"/>
              </w:rPr>
              <w:t>Директор</w:t>
            </w:r>
          </w:p>
          <w:p w:rsidR="00DD7091" w:rsidRPr="00224995" w:rsidRDefault="00DD7091" w:rsidP="00921D88">
            <w:pPr>
              <w:jc w:val="right"/>
              <w:rPr>
                <w:b/>
                <w:lang w:val="uk-UA"/>
              </w:rPr>
            </w:pPr>
            <w:r>
              <w:rPr>
                <w:b/>
                <w:lang w:val="uk-UA"/>
              </w:rPr>
              <w:t>Сергій ПЕРЕГОНЧУК</w:t>
            </w:r>
          </w:p>
          <w:p w:rsidR="00DD7091" w:rsidRPr="00224995" w:rsidRDefault="00DD7091" w:rsidP="00921D88">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rsidR="00DD7091" w:rsidRPr="00224995" w:rsidRDefault="00DD7091" w:rsidP="00921D88">
            <w:pPr>
              <w:jc w:val="center"/>
              <w:rPr>
                <w:lang w:val="uk-UA"/>
              </w:rPr>
            </w:pPr>
            <w:r w:rsidRPr="00224995">
              <w:rPr>
                <w:b/>
                <w:lang w:val="uk-UA"/>
              </w:rPr>
              <w:t>Постачальник</w:t>
            </w:r>
          </w:p>
          <w:p w:rsidR="00DD7091" w:rsidRPr="00224995" w:rsidRDefault="00DD7091" w:rsidP="00921D88">
            <w:pPr>
              <w:jc w:val="center"/>
              <w:rPr>
                <w:lang w:val="uk-UA"/>
              </w:rPr>
            </w:pPr>
            <w:r w:rsidRPr="00224995">
              <w:rPr>
                <w:b/>
                <w:lang w:val="uk-UA"/>
              </w:rPr>
              <w:t>_________________________</w:t>
            </w:r>
          </w:p>
          <w:p w:rsidR="00DD7091" w:rsidRPr="00224995" w:rsidRDefault="00DD7091" w:rsidP="00921D88">
            <w:pPr>
              <w:rPr>
                <w:lang w:val="uk-UA"/>
              </w:rPr>
            </w:pPr>
            <w:r w:rsidRPr="00224995">
              <w:rPr>
                <w:spacing w:val="-4"/>
                <w:lang w:val="uk-UA"/>
              </w:rPr>
              <w:t>ЄДРПОУ _____________</w:t>
            </w:r>
          </w:p>
          <w:p w:rsidR="00DD7091" w:rsidRPr="00224995" w:rsidRDefault="00DD7091" w:rsidP="00921D88">
            <w:pPr>
              <w:rPr>
                <w:lang w:val="uk-UA"/>
              </w:rPr>
            </w:pPr>
            <w:r w:rsidRPr="00224995">
              <w:rPr>
                <w:lang w:val="uk-UA"/>
              </w:rPr>
              <w:t>Адреса________________________________</w:t>
            </w:r>
          </w:p>
          <w:p w:rsidR="00DD7091" w:rsidRPr="00224995" w:rsidRDefault="00DD7091" w:rsidP="00921D88">
            <w:pPr>
              <w:rPr>
                <w:lang w:val="uk-UA"/>
              </w:rPr>
            </w:pPr>
            <w:r w:rsidRPr="00224995">
              <w:rPr>
                <w:spacing w:val="-4"/>
                <w:lang w:val="uk-UA"/>
              </w:rPr>
              <w:t>ІПН ____________</w:t>
            </w:r>
          </w:p>
          <w:p w:rsidR="00DD7091" w:rsidRPr="00224995" w:rsidRDefault="00DD7091" w:rsidP="00921D88">
            <w:pPr>
              <w:rPr>
                <w:lang w:val="uk-UA"/>
              </w:rPr>
            </w:pPr>
            <w:r w:rsidRPr="00224995">
              <w:rPr>
                <w:spacing w:val="-4"/>
                <w:lang w:val="uk-UA"/>
              </w:rPr>
              <w:t>IBAN ____________________</w:t>
            </w:r>
          </w:p>
          <w:p w:rsidR="00DD7091" w:rsidRPr="00224995" w:rsidRDefault="00DD7091" w:rsidP="00921D88">
            <w:pPr>
              <w:rPr>
                <w:lang w:val="uk-UA"/>
              </w:rPr>
            </w:pPr>
            <w:r w:rsidRPr="00224995">
              <w:rPr>
                <w:spacing w:val="-4"/>
                <w:lang w:val="uk-UA"/>
              </w:rPr>
              <w:t>в _____________________, МФО ___________</w:t>
            </w:r>
          </w:p>
          <w:p w:rsidR="00DD7091" w:rsidRPr="00224995" w:rsidRDefault="00DD7091" w:rsidP="00921D88">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DD7091" w:rsidRPr="00224995" w:rsidRDefault="00DD7091" w:rsidP="00921D88">
            <w:pPr>
              <w:rPr>
                <w:lang w:val="uk-UA"/>
              </w:rPr>
            </w:pPr>
            <w:proofErr w:type="spellStart"/>
            <w:r w:rsidRPr="00224995">
              <w:rPr>
                <w:lang w:val="de-DE"/>
              </w:rPr>
              <w:t>E-mail</w:t>
            </w:r>
            <w:proofErr w:type="spellEnd"/>
            <w:r w:rsidRPr="00224995">
              <w:rPr>
                <w:lang w:val="uk-UA"/>
              </w:rPr>
              <w:t>: ___________________________</w:t>
            </w:r>
          </w:p>
          <w:p w:rsidR="00DD7091" w:rsidRPr="00224995" w:rsidRDefault="00DD7091" w:rsidP="00921D88">
            <w:pPr>
              <w:jc w:val="center"/>
              <w:rPr>
                <w:b/>
                <w:spacing w:val="-4"/>
                <w:lang w:val="uk-UA"/>
              </w:rPr>
            </w:pPr>
          </w:p>
          <w:p w:rsidR="00DD7091" w:rsidRPr="00224995" w:rsidRDefault="00DD7091" w:rsidP="00921D88">
            <w:pPr>
              <w:rPr>
                <w:b/>
                <w:bCs/>
                <w:spacing w:val="-4"/>
                <w:lang w:val="uk-UA"/>
              </w:rPr>
            </w:pPr>
          </w:p>
          <w:p w:rsidR="00DD7091" w:rsidRPr="00224995" w:rsidRDefault="00DD7091" w:rsidP="00921D88">
            <w:pPr>
              <w:rPr>
                <w:b/>
                <w:bCs/>
                <w:spacing w:val="-4"/>
                <w:lang w:val="uk-UA"/>
              </w:rPr>
            </w:pPr>
          </w:p>
          <w:p w:rsidR="00DD7091" w:rsidRPr="00224995" w:rsidRDefault="00DD7091" w:rsidP="00921D88">
            <w:pPr>
              <w:rPr>
                <w:b/>
                <w:bCs/>
                <w:spacing w:val="-4"/>
                <w:lang w:val="uk-UA"/>
              </w:rPr>
            </w:pPr>
          </w:p>
          <w:p w:rsidR="00DD7091" w:rsidRPr="00224995" w:rsidRDefault="00DD7091" w:rsidP="00921D88">
            <w:pPr>
              <w:rPr>
                <w:lang w:val="uk-UA"/>
              </w:rPr>
            </w:pPr>
            <w:r w:rsidRPr="00224995">
              <w:rPr>
                <w:b/>
                <w:bCs/>
                <w:spacing w:val="-4"/>
                <w:lang w:val="uk-UA"/>
              </w:rPr>
              <w:t>Директор</w:t>
            </w:r>
          </w:p>
          <w:p w:rsidR="00DD7091" w:rsidRPr="00224995" w:rsidRDefault="00DD7091" w:rsidP="00921D88">
            <w:pPr>
              <w:jc w:val="right"/>
              <w:rPr>
                <w:b/>
                <w:lang w:val="uk-UA"/>
              </w:rPr>
            </w:pPr>
            <w:r w:rsidRPr="00224995">
              <w:rPr>
                <w:b/>
                <w:lang w:val="uk-UA"/>
              </w:rPr>
              <w:t>______________</w:t>
            </w:r>
          </w:p>
          <w:p w:rsidR="00DD7091" w:rsidRPr="00224995" w:rsidRDefault="00DD7091" w:rsidP="00921D88">
            <w:pPr>
              <w:rPr>
                <w:lang w:val="uk-UA"/>
              </w:rPr>
            </w:pPr>
            <w:proofErr w:type="spellStart"/>
            <w:r w:rsidRPr="00224995">
              <w:rPr>
                <w:lang w:val="uk-UA"/>
              </w:rPr>
              <w:t>м.п</w:t>
            </w:r>
            <w:proofErr w:type="spellEnd"/>
            <w:r w:rsidRPr="00224995">
              <w:rPr>
                <w:lang w:val="uk-UA"/>
              </w:rPr>
              <w:t>.</w:t>
            </w:r>
          </w:p>
        </w:tc>
      </w:tr>
    </w:tbl>
    <w:p w:rsidR="00DD7091" w:rsidRPr="00224995" w:rsidRDefault="00DD7091" w:rsidP="00DD7091">
      <w:pPr>
        <w:rPr>
          <w:lang w:val="uk-UA"/>
        </w:rPr>
        <w:sectPr w:rsidR="00DD7091" w:rsidRPr="00224995" w:rsidSect="00C936C0">
          <w:footerReference w:type="default" r:id="rId8"/>
          <w:pgSz w:w="11906" w:h="16838"/>
          <w:pgMar w:top="709" w:right="707" w:bottom="709" w:left="851" w:header="720" w:footer="74" w:gutter="0"/>
          <w:cols w:space="720"/>
          <w:docGrid w:linePitch="326"/>
        </w:sectPr>
      </w:pPr>
    </w:p>
    <w:p w:rsidR="00DD7091" w:rsidRPr="00224995" w:rsidRDefault="00DD7091" w:rsidP="00596111">
      <w:pPr>
        <w:jc w:val="both"/>
        <w:rPr>
          <w:b/>
          <w:lang w:val="uk-UA"/>
        </w:rPr>
      </w:pPr>
      <w:r>
        <w:rPr>
          <w:b/>
          <w:lang w:val="uk-UA"/>
        </w:rPr>
        <w:lastRenderedPageBreak/>
        <w:t xml:space="preserve">                                                                                                                                                                                    </w:t>
      </w:r>
      <w:bookmarkStart w:id="2" w:name="_Hlk183058"/>
    </w:p>
    <w:p w:rsidR="00DD7091" w:rsidRDefault="00DD7091" w:rsidP="00DD7091">
      <w:pPr>
        <w:ind w:left="10206"/>
        <w:rPr>
          <w:b/>
          <w:lang w:val="uk-UA"/>
        </w:rPr>
      </w:pPr>
      <w:r w:rsidRPr="00224995">
        <w:rPr>
          <w:b/>
          <w:lang w:val="uk-UA"/>
        </w:rPr>
        <w:t>Додаток №1</w:t>
      </w:r>
    </w:p>
    <w:p w:rsidR="00DD7091" w:rsidRDefault="00DD7091" w:rsidP="00DD7091">
      <w:pPr>
        <w:ind w:left="10206"/>
        <w:rPr>
          <w:b/>
          <w:lang w:val="uk-UA"/>
        </w:rPr>
      </w:pPr>
      <w:r>
        <w:rPr>
          <w:b/>
          <w:lang w:val="uk-UA"/>
        </w:rPr>
        <w:t>До договору№_______________</w:t>
      </w:r>
    </w:p>
    <w:p w:rsidR="00DD7091" w:rsidRPr="00DD7091" w:rsidRDefault="00DD7091" w:rsidP="00DD7091">
      <w:pPr>
        <w:ind w:left="10206" w:right="-320"/>
        <w:rPr>
          <w:b/>
          <w:lang w:val="uk-UA"/>
        </w:rPr>
      </w:pPr>
      <w:r w:rsidRPr="00224995">
        <w:rPr>
          <w:b/>
          <w:lang w:val="uk-UA"/>
        </w:rPr>
        <w:t>від «___» ____________202</w:t>
      </w:r>
      <w:r>
        <w:rPr>
          <w:b/>
          <w:lang w:val="uk-UA"/>
        </w:rPr>
        <w:t>3року</w:t>
      </w:r>
    </w:p>
    <w:p w:rsidR="00DD7091" w:rsidRDefault="00DD7091" w:rsidP="00DD7091">
      <w:pPr>
        <w:jc w:val="center"/>
        <w:rPr>
          <w:rFonts w:ascii="Times New Roman" w:hAnsi="Times New Roman" w:cs="Times New Roman"/>
          <w:b/>
          <w:lang w:val="uk-UA"/>
        </w:rPr>
      </w:pPr>
    </w:p>
    <w:p w:rsidR="00DD7091" w:rsidRPr="00DD7091" w:rsidRDefault="00DD7091" w:rsidP="00DD7091">
      <w:pPr>
        <w:jc w:val="center"/>
        <w:rPr>
          <w:rStyle w:val="Hyperlink2"/>
          <w:b/>
          <w:lang w:val="uk-UA"/>
        </w:rPr>
      </w:pPr>
      <w:r w:rsidRPr="00224995">
        <w:rPr>
          <w:rFonts w:ascii="Times New Roman" w:hAnsi="Times New Roman" w:cs="Times New Roman"/>
          <w:b/>
          <w:lang w:val="uk-UA"/>
        </w:rPr>
        <w:t>СПЕЦИФІКАЦІЯ</w:t>
      </w:r>
      <w:bookmarkEnd w:id="2"/>
    </w:p>
    <w:p w:rsidR="00DD7091" w:rsidRPr="00224995" w:rsidRDefault="00DD7091" w:rsidP="00DD7091">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90"/>
        <w:gridCol w:w="1843"/>
        <w:gridCol w:w="1276"/>
        <w:gridCol w:w="1276"/>
        <w:gridCol w:w="1701"/>
        <w:gridCol w:w="1417"/>
        <w:gridCol w:w="1389"/>
        <w:gridCol w:w="1304"/>
      </w:tblGrid>
      <w:tr w:rsidR="00DD7091" w:rsidTr="006B5377">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3290"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DD7091" w:rsidTr="006B5377">
        <w:tc>
          <w:tcPr>
            <w:tcW w:w="566"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3290" w:type="dxa"/>
            <w:tcBorders>
              <w:top w:val="single" w:sz="4" w:space="0" w:color="auto"/>
              <w:left w:val="single" w:sz="4" w:space="0" w:color="auto"/>
              <w:bottom w:val="single" w:sz="4" w:space="0" w:color="auto"/>
              <w:right w:val="single" w:sz="4" w:space="0" w:color="auto"/>
            </w:tcBorders>
            <w:vAlign w:val="center"/>
          </w:tcPr>
          <w:p w:rsidR="00DD7091" w:rsidRPr="00163332" w:rsidRDefault="006B5377" w:rsidP="00921D88">
            <w:pPr>
              <w:jc w:val="center"/>
              <w:rPr>
                <w:rFonts w:ascii="Times New Roman" w:hAnsi="Times New Roman" w:cs="Times New Roman"/>
                <w:b/>
                <w:sz w:val="22"/>
                <w:lang w:val="uk-UA"/>
              </w:rPr>
            </w:pPr>
            <w:r>
              <w:rPr>
                <w:rFonts w:ascii="Times New Roman" w:hAnsi="Times New Roman" w:cs="Times New Roman"/>
                <w:b/>
                <w:sz w:val="22"/>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DD7091" w:rsidRPr="007D757B" w:rsidRDefault="00DD7091" w:rsidP="00921D88">
            <w:pPr>
              <w:jc w:val="center"/>
              <w:rPr>
                <w:rFonts w:ascii="Times New Roman" w:hAnsi="Times New Roman" w:cs="Times New Roman"/>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DD7091" w:rsidRDefault="00DD7091" w:rsidP="00921D88">
            <w:pPr>
              <w:jc w:val="center"/>
              <w:rPr>
                <w:rFonts w:ascii="Times New Roman" w:hAnsi="Times New Roman" w:cs="Times New Roman"/>
                <w:highlight w:val="yellow"/>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jc w:val="center"/>
              <w:rPr>
                <w:rFonts w:ascii="Times New Roman" w:hAnsi="Times New Roman" w:cs="Times New Roman"/>
                <w:lang w:val="uk-UA" w:eastAsia="zh-CN"/>
              </w:rPr>
            </w:pPr>
          </w:p>
        </w:tc>
      </w:tr>
      <w:tr w:rsidR="006B5377" w:rsidRPr="00225769" w:rsidTr="00092076">
        <w:tc>
          <w:tcPr>
            <w:tcW w:w="56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b/>
                <w:bCs/>
                <w:lang w:val="uk-UA"/>
              </w:rPr>
            </w:pPr>
            <w:r>
              <w:rPr>
                <w:rFonts w:ascii="Times New Roman" w:hAnsi="Times New Roman" w:cs="Times New Roman"/>
                <w:b/>
                <w:bCs/>
                <w:lang w:val="uk-UA"/>
              </w:rPr>
              <w:t>2</w:t>
            </w:r>
          </w:p>
        </w:tc>
        <w:tc>
          <w:tcPr>
            <w:tcW w:w="3290"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A54ABE">
              <w:rPr>
                <w:rFonts w:ascii="Times New Roman" w:hAnsi="Times New Roman" w:cs="Times New Roman"/>
                <w:b/>
                <w:sz w:val="22"/>
                <w:lang w:val="uk-UA"/>
              </w:rPr>
              <w:t>*</w:t>
            </w:r>
          </w:p>
        </w:tc>
        <w:tc>
          <w:tcPr>
            <w:tcW w:w="1843"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933B2A">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rPr>
                <w:rFonts w:ascii="Times New Roman" w:hAnsi="Times New Roman" w:cs="Times New Roman"/>
                <w:highlight w:val="yellow"/>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r>
      <w:tr w:rsidR="006B5377" w:rsidRPr="00225769" w:rsidTr="00092076">
        <w:tc>
          <w:tcPr>
            <w:tcW w:w="56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b/>
                <w:bCs/>
                <w:lang w:val="uk-UA"/>
              </w:rPr>
            </w:pPr>
            <w:r>
              <w:rPr>
                <w:rFonts w:ascii="Times New Roman" w:hAnsi="Times New Roman" w:cs="Times New Roman"/>
                <w:b/>
                <w:bCs/>
                <w:lang w:val="uk-UA"/>
              </w:rPr>
              <w:t>3</w:t>
            </w:r>
          </w:p>
        </w:tc>
        <w:tc>
          <w:tcPr>
            <w:tcW w:w="3290"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A54ABE">
              <w:rPr>
                <w:rFonts w:ascii="Times New Roman" w:hAnsi="Times New Roman" w:cs="Times New Roman"/>
                <w:b/>
                <w:sz w:val="22"/>
                <w:lang w:val="uk-UA"/>
              </w:rPr>
              <w:t>*</w:t>
            </w:r>
          </w:p>
        </w:tc>
        <w:tc>
          <w:tcPr>
            <w:tcW w:w="1843"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933B2A">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rPr>
                <w:rFonts w:ascii="Times New Roman" w:hAnsi="Times New Roman" w:cs="Times New Roman"/>
                <w:highlight w:val="yellow"/>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r>
      <w:tr w:rsidR="006B5377" w:rsidRPr="00225769" w:rsidTr="00092076">
        <w:tc>
          <w:tcPr>
            <w:tcW w:w="56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b/>
                <w:bCs/>
                <w:lang w:val="uk-UA"/>
              </w:rPr>
            </w:pPr>
            <w:r>
              <w:rPr>
                <w:rFonts w:ascii="Times New Roman" w:hAnsi="Times New Roman" w:cs="Times New Roman"/>
                <w:b/>
                <w:bCs/>
                <w:lang w:val="uk-UA"/>
              </w:rPr>
              <w:t>4</w:t>
            </w:r>
          </w:p>
        </w:tc>
        <w:tc>
          <w:tcPr>
            <w:tcW w:w="3290"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A54ABE">
              <w:rPr>
                <w:rFonts w:ascii="Times New Roman" w:hAnsi="Times New Roman" w:cs="Times New Roman"/>
                <w:b/>
                <w:sz w:val="22"/>
                <w:lang w:val="uk-UA"/>
              </w:rPr>
              <w:t>*</w:t>
            </w:r>
          </w:p>
        </w:tc>
        <w:tc>
          <w:tcPr>
            <w:tcW w:w="1843"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pPr>
            <w:r w:rsidRPr="00933B2A">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6B5377" w:rsidRDefault="006B5377" w:rsidP="006B5377">
            <w:pPr>
              <w:jc w:val="center"/>
              <w:rPr>
                <w:rFonts w:ascii="Times New Roman" w:hAnsi="Times New Roman" w:cs="Times New Roman"/>
                <w:highlight w:val="yellow"/>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6B5377" w:rsidRDefault="006B5377" w:rsidP="006B5377">
            <w:pPr>
              <w:jc w:val="center"/>
              <w:rPr>
                <w:rFonts w:ascii="Times New Roman" w:hAnsi="Times New Roman" w:cs="Times New Roman"/>
                <w:lang w:val="uk-UA" w:eastAsia="zh-CN"/>
              </w:rPr>
            </w:pPr>
          </w:p>
        </w:tc>
      </w:tr>
      <w:tr w:rsidR="00DD7091" w:rsidTr="00DD7091">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rPr>
                <w:rFonts w:ascii="Times New Roman" w:hAnsi="Times New Roman" w:cs="Times New Roman"/>
                <w:b/>
                <w:bCs/>
                <w:lang w:val="uk-UA" w:eastAsia="zh-CN"/>
              </w:rPr>
            </w:pPr>
            <w:r>
              <w:rPr>
                <w:rFonts w:ascii="Times New Roman" w:hAnsi="Times New Roman" w:cs="Times New Roman"/>
                <w:b/>
                <w:lang w:val="uk-UA"/>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rPr>
                <w:rFonts w:ascii="Times New Roman" w:hAnsi="Times New Roman" w:cs="Times New Roman"/>
                <w:b/>
                <w:bCs/>
                <w:lang w:val="uk-UA" w:eastAsia="zh-CN"/>
              </w:rPr>
            </w:pPr>
            <w:r>
              <w:rPr>
                <w:rFonts w:ascii="Times New Roman" w:hAnsi="Times New Roman" w:cs="Times New Roman"/>
                <w:b/>
                <w:lang w:val="uk-UA"/>
              </w:rPr>
              <w:t>цифрами</w:t>
            </w:r>
          </w:p>
        </w:tc>
      </w:tr>
      <w:tr w:rsidR="00DD7091" w:rsidTr="00DD7091">
        <w:tc>
          <w:tcPr>
            <w:tcW w:w="12758" w:type="dxa"/>
            <w:gridSpan w:val="8"/>
            <w:tcBorders>
              <w:top w:val="single" w:sz="4" w:space="0" w:color="auto"/>
              <w:left w:val="single" w:sz="4" w:space="0" w:color="auto"/>
              <w:bottom w:val="single" w:sz="4" w:space="0" w:color="auto"/>
              <w:right w:val="single" w:sz="4" w:space="0" w:color="auto"/>
            </w:tcBorders>
            <w:vAlign w:val="center"/>
          </w:tcPr>
          <w:p w:rsidR="00DD7091" w:rsidRDefault="00DD7091" w:rsidP="00921D88">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rPr>
                <w:rFonts w:ascii="Times New Roman" w:hAnsi="Times New Roman" w:cs="Times New Roman"/>
                <w:b/>
                <w:bCs/>
                <w:lang w:val="uk-UA" w:eastAsia="zh-CN"/>
              </w:rPr>
            </w:pPr>
            <w:r>
              <w:rPr>
                <w:rFonts w:ascii="Times New Roman" w:hAnsi="Times New Roman" w:cs="Times New Roman"/>
                <w:b/>
                <w:lang w:val="uk-UA"/>
              </w:rPr>
              <w:t>цифрами</w:t>
            </w:r>
          </w:p>
        </w:tc>
      </w:tr>
      <w:tr w:rsidR="00DD7091" w:rsidTr="00DD7091">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DD7091" w:rsidRDefault="00DD7091" w:rsidP="00921D88">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DD7091" w:rsidRDefault="00DD7091" w:rsidP="00921D88">
            <w:pPr>
              <w:rPr>
                <w:rFonts w:ascii="Times New Roman" w:hAnsi="Times New Roman" w:cs="Times New Roman"/>
                <w:b/>
                <w:bCs/>
                <w:lang w:val="uk-UA" w:eastAsia="zh-CN"/>
              </w:rPr>
            </w:pPr>
            <w:r>
              <w:rPr>
                <w:rFonts w:ascii="Times New Roman" w:hAnsi="Times New Roman" w:cs="Times New Roman"/>
                <w:b/>
                <w:bCs/>
                <w:lang w:val="uk-UA"/>
              </w:rPr>
              <w:t>цифрами</w:t>
            </w:r>
          </w:p>
        </w:tc>
      </w:tr>
    </w:tbl>
    <w:p w:rsidR="00DD7091" w:rsidRPr="003E3807" w:rsidRDefault="00DD7091" w:rsidP="00DD7091">
      <w:pPr>
        <w:pStyle w:val="2"/>
        <w:tabs>
          <w:tab w:val="left" w:pos="540"/>
        </w:tabs>
        <w:spacing w:after="0" w:line="240" w:lineRule="auto"/>
        <w:ind w:left="0"/>
        <w:jc w:val="both"/>
        <w:rPr>
          <w:rFonts w:ascii="Times New Roman" w:eastAsia="Calibri" w:hAnsi="Times New Roman" w:cs="Times New Roman"/>
          <w:i/>
          <w:lang w:val="uk-UA"/>
        </w:rPr>
      </w:pPr>
    </w:p>
    <w:p w:rsidR="00DD7091" w:rsidRPr="00224995" w:rsidRDefault="00DD7091" w:rsidP="00DD7091">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rsidR="00DD7091" w:rsidRDefault="00DD7091" w:rsidP="00DD7091">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rsidR="000507A5" w:rsidRPr="00224995" w:rsidRDefault="000507A5" w:rsidP="00DD7091">
      <w:pPr>
        <w:pStyle w:val="2"/>
        <w:tabs>
          <w:tab w:val="left" w:pos="540"/>
        </w:tabs>
        <w:spacing w:after="0" w:line="240" w:lineRule="auto"/>
        <w:ind w:left="0"/>
        <w:jc w:val="both"/>
        <w:rPr>
          <w:rFonts w:ascii="Times New Roman" w:eastAsia="Calibri" w:hAnsi="Times New Roman" w:cs="Times New Roman"/>
          <w:i/>
          <w:lang w:val="uk-UA"/>
        </w:rPr>
      </w:pPr>
    </w:p>
    <w:tbl>
      <w:tblPr>
        <w:tblW w:w="12474" w:type="dxa"/>
        <w:jc w:val="center"/>
        <w:tblLayout w:type="fixed"/>
        <w:tblLook w:val="0000" w:firstRow="0" w:lastRow="0" w:firstColumn="0" w:lastColumn="0" w:noHBand="0" w:noVBand="0"/>
      </w:tblPr>
      <w:tblGrid>
        <w:gridCol w:w="6482"/>
        <w:gridCol w:w="5992"/>
      </w:tblGrid>
      <w:tr w:rsidR="00DD7091" w:rsidRPr="00224995" w:rsidTr="00DD7091">
        <w:trPr>
          <w:trHeight w:val="3855"/>
          <w:jc w:val="center"/>
        </w:trPr>
        <w:tc>
          <w:tcPr>
            <w:tcW w:w="6482" w:type="dxa"/>
            <w:shd w:val="clear" w:color="auto" w:fill="auto"/>
          </w:tcPr>
          <w:p w:rsidR="00DD7091" w:rsidRPr="00224995" w:rsidRDefault="00DD7091" w:rsidP="00921D88">
            <w:pPr>
              <w:ind w:right="-171"/>
              <w:jc w:val="center"/>
              <w:rPr>
                <w:lang w:val="uk-UA"/>
              </w:rPr>
            </w:pPr>
            <w:r w:rsidRPr="00224995">
              <w:rPr>
                <w:b/>
                <w:lang w:val="uk-UA"/>
              </w:rPr>
              <w:t>Замовник</w:t>
            </w:r>
          </w:p>
          <w:p w:rsidR="00DD7091" w:rsidRPr="00224995" w:rsidRDefault="00DD7091" w:rsidP="00921D88">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DD7091" w:rsidRPr="00224995" w:rsidRDefault="00DD7091" w:rsidP="00921D88">
            <w:pPr>
              <w:rPr>
                <w:lang w:val="uk-UA"/>
              </w:rPr>
            </w:pPr>
            <w:r w:rsidRPr="00224995">
              <w:rPr>
                <w:spacing w:val="-4"/>
                <w:lang w:val="uk-UA"/>
              </w:rPr>
              <w:t>ЄДРПОУ 05484161, ІПН 054841602283</w:t>
            </w:r>
          </w:p>
          <w:p w:rsidR="00DD7091" w:rsidRPr="00224995" w:rsidRDefault="00DD7091" w:rsidP="00921D88">
            <w:pPr>
              <w:rPr>
                <w:lang w:val="uk-UA"/>
              </w:rPr>
            </w:pPr>
            <w:r w:rsidRPr="00224995">
              <w:rPr>
                <w:lang w:val="uk-UA"/>
              </w:rPr>
              <w:t>Адреса: 21029, Вінницька область, м. Вінниця, вул. Хмельницьке шосе, 84</w:t>
            </w:r>
          </w:p>
          <w:p w:rsidR="00DD7091" w:rsidRPr="00224995" w:rsidRDefault="00DD7091" w:rsidP="00921D88">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DD7091" w:rsidRPr="00224995" w:rsidRDefault="00DD7091" w:rsidP="00921D88">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DD7091" w:rsidRPr="00224995" w:rsidRDefault="00DD7091" w:rsidP="00921D88">
            <w:pPr>
              <w:rPr>
                <w:lang w:val="uk-UA"/>
              </w:rPr>
            </w:pPr>
            <w:r w:rsidRPr="00224995">
              <w:rPr>
                <w:spacing w:val="-4"/>
                <w:lang w:val="uk-UA"/>
              </w:rPr>
              <w:t xml:space="preserve">МФО: 322313, в АТ «Укрексімбанк», </w:t>
            </w:r>
          </w:p>
          <w:p w:rsidR="00DD7091" w:rsidRPr="00224995" w:rsidRDefault="00DD7091" w:rsidP="00921D88">
            <w:pPr>
              <w:rPr>
                <w:lang w:val="uk-UA"/>
              </w:rPr>
            </w:pPr>
            <w:r w:rsidRPr="00224995">
              <w:rPr>
                <w:spacing w:val="-4"/>
                <w:lang w:val="uk-UA"/>
              </w:rPr>
              <w:t>Телефон</w:t>
            </w:r>
            <w:r w:rsidRPr="00224995">
              <w:rPr>
                <w:lang w:val="uk-UA"/>
              </w:rPr>
              <w:t>:  043 256 0639; факс 043 246 1101,</w:t>
            </w:r>
          </w:p>
          <w:p w:rsidR="00DD7091" w:rsidRPr="00224995" w:rsidRDefault="00DD7091" w:rsidP="00921D88">
            <w:pPr>
              <w:rPr>
                <w:lang w:val="uk-UA"/>
              </w:rPr>
            </w:pPr>
            <w:proofErr w:type="spellStart"/>
            <w:r w:rsidRPr="00224995">
              <w:rPr>
                <w:lang w:val="de-DE"/>
              </w:rPr>
              <w:t>E-mail</w:t>
            </w:r>
            <w:proofErr w:type="spellEnd"/>
            <w:r w:rsidRPr="00224995">
              <w:rPr>
                <w:lang w:val="uk-UA"/>
              </w:rPr>
              <w:t xml:space="preserve">: </w:t>
            </w:r>
            <w:hyperlink r:id="rId9" w:history="1">
              <w:r w:rsidRPr="00224995">
                <w:rPr>
                  <w:rStyle w:val="a5"/>
                  <w:lang w:val="de-DE"/>
                </w:rPr>
                <w:t>buhonko@ukr.net</w:t>
              </w:r>
            </w:hyperlink>
            <w:r w:rsidRPr="00224995">
              <w:rPr>
                <w:lang w:val="de-DE"/>
              </w:rPr>
              <w:t>;</w:t>
            </w:r>
            <w:r w:rsidRPr="00224995">
              <w:rPr>
                <w:lang w:val="uk-UA"/>
              </w:rPr>
              <w:t xml:space="preserve"> </w:t>
            </w:r>
          </w:p>
          <w:p w:rsidR="00DD7091" w:rsidRDefault="00DD7091" w:rsidP="00921D88">
            <w:pPr>
              <w:rPr>
                <w:b/>
                <w:lang w:val="uk-UA"/>
              </w:rPr>
            </w:pPr>
          </w:p>
          <w:p w:rsidR="00DD7091" w:rsidRPr="00224995" w:rsidRDefault="00DD7091" w:rsidP="00921D88">
            <w:pPr>
              <w:rPr>
                <w:b/>
                <w:lang w:val="uk-UA"/>
              </w:rPr>
            </w:pPr>
            <w:r w:rsidRPr="00224995">
              <w:rPr>
                <w:b/>
                <w:lang w:val="uk-UA"/>
              </w:rPr>
              <w:t>Директор</w:t>
            </w:r>
          </w:p>
          <w:p w:rsidR="00DD7091" w:rsidRPr="00224995" w:rsidRDefault="00DD7091" w:rsidP="00921D88">
            <w:pPr>
              <w:jc w:val="right"/>
              <w:rPr>
                <w:b/>
                <w:lang w:val="uk-UA"/>
              </w:rPr>
            </w:pPr>
            <w:r>
              <w:rPr>
                <w:b/>
                <w:lang w:val="uk-UA"/>
              </w:rPr>
              <w:t>Сергій ПЕРЕГОНЧУК</w:t>
            </w:r>
          </w:p>
          <w:p w:rsidR="00DD7091" w:rsidRPr="00224995" w:rsidRDefault="00DD7091" w:rsidP="00921D88">
            <w:pPr>
              <w:rPr>
                <w:bCs/>
                <w:lang w:val="uk-UA"/>
              </w:rPr>
            </w:pPr>
            <w:proofErr w:type="spellStart"/>
            <w:r w:rsidRPr="00224995">
              <w:rPr>
                <w:bCs/>
                <w:lang w:val="uk-UA"/>
              </w:rPr>
              <w:t>м.п</w:t>
            </w:r>
            <w:proofErr w:type="spellEnd"/>
            <w:r w:rsidRPr="00224995">
              <w:rPr>
                <w:bCs/>
                <w:lang w:val="uk-UA"/>
              </w:rPr>
              <w:t>.</w:t>
            </w:r>
          </w:p>
        </w:tc>
        <w:tc>
          <w:tcPr>
            <w:tcW w:w="5992" w:type="dxa"/>
            <w:shd w:val="clear" w:color="auto" w:fill="auto"/>
          </w:tcPr>
          <w:p w:rsidR="00DD7091" w:rsidRPr="00224995" w:rsidRDefault="00DD7091" w:rsidP="00921D88">
            <w:pPr>
              <w:jc w:val="center"/>
              <w:rPr>
                <w:lang w:val="uk-UA"/>
              </w:rPr>
            </w:pPr>
            <w:r w:rsidRPr="00224995">
              <w:rPr>
                <w:b/>
                <w:lang w:val="uk-UA"/>
              </w:rPr>
              <w:t>Постачальник</w:t>
            </w:r>
          </w:p>
          <w:p w:rsidR="00DD7091" w:rsidRPr="00224995" w:rsidRDefault="00DD7091" w:rsidP="00921D88">
            <w:pPr>
              <w:jc w:val="center"/>
              <w:rPr>
                <w:lang w:val="uk-UA"/>
              </w:rPr>
            </w:pPr>
            <w:r w:rsidRPr="00224995">
              <w:rPr>
                <w:b/>
                <w:lang w:val="uk-UA"/>
              </w:rPr>
              <w:t>_________________________</w:t>
            </w:r>
          </w:p>
          <w:p w:rsidR="00DD7091" w:rsidRPr="00224995" w:rsidRDefault="00DD7091" w:rsidP="00921D88">
            <w:pPr>
              <w:rPr>
                <w:lang w:val="uk-UA"/>
              </w:rPr>
            </w:pPr>
            <w:r w:rsidRPr="00224995">
              <w:rPr>
                <w:spacing w:val="-4"/>
                <w:lang w:val="uk-UA"/>
              </w:rPr>
              <w:t>ЄДРПОУ _____________</w:t>
            </w:r>
          </w:p>
          <w:p w:rsidR="00DD7091" w:rsidRPr="00224995" w:rsidRDefault="00DD7091" w:rsidP="00921D88">
            <w:pPr>
              <w:rPr>
                <w:lang w:val="uk-UA"/>
              </w:rPr>
            </w:pPr>
            <w:r w:rsidRPr="00224995">
              <w:rPr>
                <w:lang w:val="uk-UA"/>
              </w:rPr>
              <w:t>Адреса________________________________</w:t>
            </w:r>
          </w:p>
          <w:p w:rsidR="00DD7091" w:rsidRPr="00224995" w:rsidRDefault="00DD7091" w:rsidP="00921D88">
            <w:pPr>
              <w:rPr>
                <w:lang w:val="uk-UA"/>
              </w:rPr>
            </w:pPr>
            <w:r w:rsidRPr="00224995">
              <w:rPr>
                <w:spacing w:val="-4"/>
                <w:lang w:val="uk-UA"/>
              </w:rPr>
              <w:t>ІПН ____________</w:t>
            </w:r>
          </w:p>
          <w:p w:rsidR="00DD7091" w:rsidRPr="00224995" w:rsidRDefault="00DD7091" w:rsidP="00921D88">
            <w:pPr>
              <w:rPr>
                <w:lang w:val="uk-UA"/>
              </w:rPr>
            </w:pPr>
            <w:r w:rsidRPr="00224995">
              <w:rPr>
                <w:spacing w:val="-4"/>
                <w:lang w:val="uk-UA"/>
              </w:rPr>
              <w:t>IBAN ____________________</w:t>
            </w:r>
          </w:p>
          <w:p w:rsidR="00DD7091" w:rsidRPr="00224995" w:rsidRDefault="00DD7091" w:rsidP="00921D88">
            <w:pPr>
              <w:rPr>
                <w:lang w:val="uk-UA"/>
              </w:rPr>
            </w:pPr>
            <w:r w:rsidRPr="00224995">
              <w:rPr>
                <w:spacing w:val="-4"/>
                <w:lang w:val="uk-UA"/>
              </w:rPr>
              <w:t>в _____________________, МФО ___________</w:t>
            </w:r>
          </w:p>
          <w:p w:rsidR="00DD7091" w:rsidRPr="00224995" w:rsidRDefault="00DD7091" w:rsidP="00921D88">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DD7091" w:rsidRPr="00224995" w:rsidRDefault="00DD7091" w:rsidP="00921D88">
            <w:pPr>
              <w:rPr>
                <w:lang w:val="uk-UA"/>
              </w:rPr>
            </w:pPr>
            <w:proofErr w:type="spellStart"/>
            <w:r w:rsidRPr="00224995">
              <w:rPr>
                <w:lang w:val="de-DE"/>
              </w:rPr>
              <w:t>E-mail</w:t>
            </w:r>
            <w:proofErr w:type="spellEnd"/>
            <w:r w:rsidRPr="00224995">
              <w:rPr>
                <w:lang w:val="uk-UA"/>
              </w:rPr>
              <w:t>: ___________________________</w:t>
            </w:r>
          </w:p>
          <w:p w:rsidR="00DD7091" w:rsidRPr="00224995" w:rsidRDefault="00DD7091" w:rsidP="00921D88">
            <w:pPr>
              <w:jc w:val="center"/>
              <w:rPr>
                <w:b/>
                <w:spacing w:val="-4"/>
                <w:lang w:val="uk-UA"/>
              </w:rPr>
            </w:pPr>
          </w:p>
          <w:p w:rsidR="00DD7091" w:rsidRPr="00224995" w:rsidRDefault="00DD7091" w:rsidP="00921D88">
            <w:pPr>
              <w:rPr>
                <w:b/>
                <w:bCs/>
                <w:spacing w:val="-4"/>
                <w:lang w:val="uk-UA"/>
              </w:rPr>
            </w:pPr>
          </w:p>
          <w:p w:rsidR="00DD7091" w:rsidRPr="00224995" w:rsidRDefault="00DD7091" w:rsidP="00921D88">
            <w:pPr>
              <w:rPr>
                <w:lang w:val="uk-UA"/>
              </w:rPr>
            </w:pPr>
            <w:r w:rsidRPr="00224995">
              <w:rPr>
                <w:b/>
                <w:bCs/>
                <w:spacing w:val="-4"/>
                <w:lang w:val="uk-UA"/>
              </w:rPr>
              <w:t>Директор</w:t>
            </w:r>
          </w:p>
          <w:p w:rsidR="00DD7091" w:rsidRPr="00224995" w:rsidRDefault="00DD7091" w:rsidP="00921D88">
            <w:pPr>
              <w:jc w:val="right"/>
              <w:rPr>
                <w:b/>
                <w:lang w:val="uk-UA"/>
              </w:rPr>
            </w:pPr>
            <w:r w:rsidRPr="00224995">
              <w:rPr>
                <w:b/>
                <w:lang w:val="uk-UA"/>
              </w:rPr>
              <w:t>______________</w:t>
            </w:r>
          </w:p>
          <w:p w:rsidR="00DD7091" w:rsidRPr="00224995" w:rsidRDefault="00DD7091" w:rsidP="00921D88">
            <w:pPr>
              <w:rPr>
                <w:lang w:val="uk-UA"/>
              </w:rPr>
            </w:pPr>
            <w:proofErr w:type="spellStart"/>
            <w:r w:rsidRPr="00224995">
              <w:rPr>
                <w:lang w:val="uk-UA"/>
              </w:rPr>
              <w:t>м.п</w:t>
            </w:r>
            <w:proofErr w:type="spellEnd"/>
            <w:r w:rsidRPr="00224995">
              <w:rPr>
                <w:lang w:val="uk-UA"/>
              </w:rPr>
              <w:t>.</w:t>
            </w:r>
          </w:p>
        </w:tc>
      </w:tr>
    </w:tbl>
    <w:p w:rsidR="0043717E" w:rsidRDefault="0043717E"/>
    <w:sectPr w:rsidR="0043717E" w:rsidSect="00DD7091">
      <w:pgSz w:w="15840" w:h="12240"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A5" w:rsidRDefault="00153AA5" w:rsidP="00DD7091">
      <w:r>
        <w:separator/>
      </w:r>
    </w:p>
  </w:endnote>
  <w:endnote w:type="continuationSeparator" w:id="0">
    <w:p w:rsidR="00153AA5" w:rsidRDefault="00153AA5" w:rsidP="00DD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rsidR="00C936C0" w:rsidRPr="00C936C0" w:rsidRDefault="00A466AB">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4108EA">
          <w:rPr>
            <w:b/>
            <w:bCs/>
            <w:noProof/>
            <w:sz w:val="16"/>
            <w:szCs w:val="16"/>
          </w:rPr>
          <w:t>10</w:t>
        </w:r>
        <w:r w:rsidRPr="00C936C0">
          <w:rPr>
            <w:b/>
            <w:bCs/>
            <w:sz w:val="16"/>
            <w:szCs w:val="16"/>
          </w:rPr>
          <w:fldChar w:fldCharType="end"/>
        </w:r>
      </w:p>
    </w:sdtContent>
  </w:sdt>
  <w:p w:rsidR="00C936C0" w:rsidRDefault="00153A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A5" w:rsidRDefault="00153AA5" w:rsidP="00DD7091">
      <w:r>
        <w:separator/>
      </w:r>
    </w:p>
  </w:footnote>
  <w:footnote w:type="continuationSeparator" w:id="0">
    <w:p w:rsidR="00153AA5" w:rsidRDefault="00153AA5" w:rsidP="00DD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1"/>
    <w:rsid w:val="000507A5"/>
    <w:rsid w:val="00153AA5"/>
    <w:rsid w:val="00225769"/>
    <w:rsid w:val="00341C03"/>
    <w:rsid w:val="003A2E3D"/>
    <w:rsid w:val="003C1440"/>
    <w:rsid w:val="004108EA"/>
    <w:rsid w:val="0043717E"/>
    <w:rsid w:val="00596111"/>
    <w:rsid w:val="006B5377"/>
    <w:rsid w:val="007566DA"/>
    <w:rsid w:val="007A148F"/>
    <w:rsid w:val="008F130E"/>
    <w:rsid w:val="00A466AB"/>
    <w:rsid w:val="00C00678"/>
    <w:rsid w:val="00CD26B1"/>
    <w:rsid w:val="00D10BE9"/>
    <w:rsid w:val="00DD7091"/>
    <w:rsid w:val="00DE3B2B"/>
    <w:rsid w:val="00FA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3D8C"/>
  <w15:chartTrackingRefBased/>
  <w15:docId w15:val="{B7D6E4E9-9A26-42AD-9F7F-9EA81BF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91"/>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D709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DD7091"/>
    <w:rPr>
      <w:lang w:val="ru-RU"/>
    </w:rPr>
  </w:style>
  <w:style w:type="paragraph" w:customStyle="1" w:styleId="Default">
    <w:name w:val="Default"/>
    <w:rsid w:val="00DD709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customStyle="1" w:styleId="22">
    <w:name w:val="Основной текст с отступом 22"/>
    <w:basedOn w:val="a"/>
    <w:rsid w:val="00DD7091"/>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DD7091"/>
    <w:rPr>
      <w:color w:val="0563C1" w:themeColor="hyperlink"/>
      <w:u w:val="single"/>
    </w:rPr>
  </w:style>
  <w:style w:type="paragraph" w:customStyle="1" w:styleId="rvps2">
    <w:name w:val="rvps2"/>
    <w:basedOn w:val="a"/>
    <w:rsid w:val="00DD7091"/>
    <w:pPr>
      <w:widowControl/>
      <w:autoSpaceDE/>
      <w:spacing w:before="280" w:after="280"/>
    </w:pPr>
    <w:rPr>
      <w:rFonts w:ascii="Times New Roman" w:hAnsi="Times New Roman" w:cs="Times New Roman"/>
    </w:rPr>
  </w:style>
  <w:style w:type="character" w:customStyle="1" w:styleId="a4">
    <w:name w:val="Без интервала Знак"/>
    <w:link w:val="a3"/>
    <w:locked/>
    <w:rsid w:val="00DD7091"/>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DD7091"/>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DD7091"/>
    <w:rPr>
      <w:rFonts w:ascii="Calibri" w:hAnsi="Calibri" w:cs="Calibri"/>
      <w:lang w:val="ru-RU"/>
    </w:rPr>
  </w:style>
  <w:style w:type="paragraph" w:styleId="a6">
    <w:name w:val="footer"/>
    <w:basedOn w:val="a"/>
    <w:link w:val="a7"/>
    <w:uiPriority w:val="99"/>
    <w:unhideWhenUsed/>
    <w:rsid w:val="00DD7091"/>
    <w:pPr>
      <w:tabs>
        <w:tab w:val="center" w:pos="4677"/>
        <w:tab w:val="right" w:pos="9355"/>
      </w:tabs>
    </w:pPr>
  </w:style>
  <w:style w:type="character" w:customStyle="1" w:styleId="a7">
    <w:name w:val="Нижний колонтитул Знак"/>
    <w:basedOn w:val="a0"/>
    <w:link w:val="a6"/>
    <w:uiPriority w:val="99"/>
    <w:rsid w:val="00DD7091"/>
    <w:rPr>
      <w:rFonts w:ascii="Times New Roman CYR" w:eastAsia="Times New Roman" w:hAnsi="Times New Roman CYR" w:cs="Times New Roman CYR"/>
      <w:sz w:val="24"/>
      <w:szCs w:val="24"/>
      <w:lang w:val="ru-RU" w:eastAsia="ar-SA"/>
    </w:rPr>
  </w:style>
  <w:style w:type="paragraph" w:styleId="a8">
    <w:name w:val="header"/>
    <w:basedOn w:val="a"/>
    <w:link w:val="a9"/>
    <w:uiPriority w:val="99"/>
    <w:unhideWhenUsed/>
    <w:rsid w:val="00DD7091"/>
    <w:pPr>
      <w:tabs>
        <w:tab w:val="center" w:pos="4844"/>
        <w:tab w:val="right" w:pos="9689"/>
      </w:tabs>
    </w:pPr>
  </w:style>
  <w:style w:type="character" w:customStyle="1" w:styleId="a9">
    <w:name w:val="Верхний колонтитул Знак"/>
    <w:basedOn w:val="a0"/>
    <w:link w:val="a8"/>
    <w:uiPriority w:val="99"/>
    <w:rsid w:val="00DD7091"/>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4</cp:revision>
  <dcterms:created xsi:type="dcterms:W3CDTF">2023-03-15T13:31:00Z</dcterms:created>
  <dcterms:modified xsi:type="dcterms:W3CDTF">2023-03-15T15:24:00Z</dcterms:modified>
</cp:coreProperties>
</file>