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9C394" w14:textId="77777777" w:rsidR="00186FA2" w:rsidRDefault="005B1E69" w:rsidP="004B0D05">
      <w:pPr>
        <w:ind w:right="5815"/>
        <w:jc w:val="center"/>
        <w:rPr>
          <w:b/>
          <w:lang w:val="uk-UA"/>
        </w:rPr>
      </w:pPr>
      <w:r w:rsidRPr="005B1E69">
        <w:rPr>
          <w:noProof/>
          <w:lang w:eastAsia="ru-RU"/>
        </w:rPr>
        <w:drawing>
          <wp:inline distT="0" distB="0" distL="0" distR="0" wp14:anchorId="0DD23E1E" wp14:editId="55A5CFC0">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355298CA"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D3A0001" w14:textId="77777777" w:rsidTr="00221777">
              <w:tc>
                <w:tcPr>
                  <w:tcW w:w="5670" w:type="dxa"/>
                  <w:tcBorders>
                    <w:top w:val="nil"/>
                    <w:left w:val="nil"/>
                    <w:bottom w:val="nil"/>
                    <w:right w:val="nil"/>
                  </w:tcBorders>
                </w:tcPr>
                <w:p w14:paraId="5780C833" w14:textId="77777777" w:rsidR="005B1E69" w:rsidRDefault="005B1E69" w:rsidP="00221777">
                  <w:pPr>
                    <w:spacing w:after="0" w:line="240" w:lineRule="auto"/>
                    <w:jc w:val="right"/>
                    <w:rPr>
                      <w:rFonts w:ascii="Times New Roman" w:eastAsia="Times New Roman" w:hAnsi="Times New Roman"/>
                      <w:b/>
                      <w:bCs/>
                      <w:lang w:val="uk-UA" w:eastAsia="ru-RU"/>
                    </w:rPr>
                  </w:pPr>
                </w:p>
                <w:p w14:paraId="028D38A7"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7EC31643" w14:textId="585F64F1"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4D7943">
                    <w:rPr>
                      <w:rFonts w:ascii="Times New Roman" w:eastAsia="Times New Roman" w:hAnsi="Times New Roman"/>
                      <w:b/>
                      <w:bCs/>
                      <w:lang w:val="uk-UA" w:eastAsia="ru-RU"/>
                    </w:rPr>
                    <w:t>14</w:t>
                  </w:r>
                  <w:r w:rsidR="00B244BC">
                    <w:rPr>
                      <w:rFonts w:ascii="Times New Roman" w:eastAsia="Times New Roman" w:hAnsi="Times New Roman"/>
                      <w:b/>
                      <w:bCs/>
                      <w:lang w:val="uk-UA" w:eastAsia="ru-RU"/>
                    </w:rPr>
                    <w:t xml:space="preserve"> </w:t>
                  </w:r>
                  <w:r>
                    <w:rPr>
                      <w:rFonts w:ascii="Times New Roman" w:eastAsia="Times New Roman" w:hAnsi="Times New Roman"/>
                      <w:b/>
                      <w:bCs/>
                      <w:lang w:val="uk-UA" w:eastAsia="ru-RU"/>
                    </w:rPr>
                    <w:t xml:space="preserve"> </w:t>
                  </w:r>
                  <w:proofErr w:type="spellStart"/>
                  <w:r w:rsidR="00221777" w:rsidRPr="00E60A42">
                    <w:rPr>
                      <w:rFonts w:ascii="Times New Roman" w:eastAsia="Times New Roman" w:hAnsi="Times New Roman"/>
                      <w:b/>
                      <w:bCs/>
                      <w:lang w:eastAsia="ru-RU"/>
                    </w:rPr>
                    <w:t>від</w:t>
                  </w:r>
                  <w:proofErr w:type="spellEnd"/>
                  <w:r w:rsidR="00221777" w:rsidRPr="00E60A42">
                    <w:rPr>
                      <w:rFonts w:ascii="Times New Roman" w:eastAsia="Times New Roman" w:hAnsi="Times New Roman"/>
                      <w:b/>
                      <w:bCs/>
                      <w:lang w:eastAsia="ru-RU"/>
                    </w:rPr>
                    <w:t xml:space="preserve">  </w:t>
                  </w:r>
                  <w:r w:rsidR="00B80512">
                    <w:rPr>
                      <w:rFonts w:ascii="Times New Roman" w:eastAsia="Times New Roman" w:hAnsi="Times New Roman"/>
                      <w:b/>
                      <w:bCs/>
                      <w:lang w:val="uk-UA" w:eastAsia="ru-RU"/>
                    </w:rPr>
                    <w:t>«</w:t>
                  </w:r>
                  <w:r w:rsidR="004D7943">
                    <w:rPr>
                      <w:rFonts w:ascii="Times New Roman" w:eastAsia="Times New Roman" w:hAnsi="Times New Roman"/>
                      <w:b/>
                      <w:bCs/>
                      <w:lang w:val="uk-UA" w:eastAsia="ru-RU"/>
                    </w:rPr>
                    <w:t>27</w:t>
                  </w:r>
                  <w:r w:rsidR="00B244BC">
                    <w:rPr>
                      <w:rFonts w:ascii="Times New Roman" w:eastAsia="Times New Roman" w:hAnsi="Times New Roman"/>
                      <w:b/>
                      <w:bCs/>
                      <w:lang w:val="uk-UA" w:eastAsia="ru-RU"/>
                    </w:rPr>
                    <w:t xml:space="preserve"> </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2D2C47">
                    <w:rPr>
                      <w:rFonts w:ascii="Times New Roman" w:eastAsia="Times New Roman" w:hAnsi="Times New Roman"/>
                      <w:b/>
                      <w:bCs/>
                      <w:lang w:val="uk-UA" w:eastAsia="ru-RU"/>
                    </w:rPr>
                    <w:t>березн</w:t>
                  </w:r>
                  <w:r w:rsidR="004D7943">
                    <w:rPr>
                      <w:rFonts w:ascii="Times New Roman" w:eastAsia="Times New Roman" w:hAnsi="Times New Roman"/>
                      <w:b/>
                      <w:bCs/>
                      <w:lang w:val="uk-UA" w:eastAsia="ru-RU"/>
                    </w:rPr>
                    <w:t>я</w:t>
                  </w:r>
                  <w:r w:rsidR="003E115D">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3E115D">
                    <w:rPr>
                      <w:rFonts w:ascii="Times New Roman" w:eastAsia="Times New Roman" w:hAnsi="Times New Roman"/>
                      <w:b/>
                      <w:bCs/>
                      <w:lang w:val="uk-UA" w:eastAsia="ru-RU"/>
                    </w:rPr>
                    <w:t>4</w:t>
                  </w:r>
                  <w:r w:rsidR="00221777" w:rsidRPr="00E60A42">
                    <w:rPr>
                      <w:rFonts w:ascii="Times New Roman" w:eastAsia="Times New Roman" w:hAnsi="Times New Roman"/>
                      <w:b/>
                      <w:bCs/>
                      <w:lang w:eastAsia="ru-RU"/>
                    </w:rPr>
                    <w:t xml:space="preserve"> р.   </w:t>
                  </w:r>
                </w:p>
              </w:tc>
            </w:tr>
            <w:tr w:rsidR="00221777" w:rsidRPr="00E60A42" w14:paraId="4F9EE144" w14:textId="77777777" w:rsidTr="00221777">
              <w:tc>
                <w:tcPr>
                  <w:tcW w:w="5670" w:type="dxa"/>
                  <w:tcBorders>
                    <w:top w:val="nil"/>
                    <w:left w:val="nil"/>
                    <w:bottom w:val="nil"/>
                    <w:right w:val="nil"/>
                  </w:tcBorders>
                </w:tcPr>
                <w:p w14:paraId="551EF3EA"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p w14:paraId="1F8031C6"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35E97B5D" w14:textId="77777777" w:rsidTr="00B85508">
                    <w:tc>
                      <w:tcPr>
                        <w:tcW w:w="5670" w:type="dxa"/>
                        <w:tcBorders>
                          <w:top w:val="nil"/>
                          <w:left w:val="nil"/>
                          <w:bottom w:val="nil"/>
                          <w:right w:val="nil"/>
                        </w:tcBorders>
                      </w:tcPr>
                      <w:p w14:paraId="140243A3"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6186B728" w14:textId="77777777" w:rsidTr="00B85508">
                    <w:tc>
                      <w:tcPr>
                        <w:tcW w:w="5670" w:type="dxa"/>
                        <w:tcBorders>
                          <w:top w:val="nil"/>
                          <w:left w:val="nil"/>
                          <w:bottom w:val="nil"/>
                          <w:right w:val="nil"/>
                        </w:tcBorders>
                      </w:tcPr>
                      <w:p w14:paraId="592E6CA2"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proofErr w:type="spellStart"/>
                        <w:r w:rsidRPr="009F2382">
                          <w:rPr>
                            <w:rFonts w:ascii="Times New Roman" w:eastAsia="Times New Roman" w:hAnsi="Times New Roman"/>
                            <w:b/>
                            <w:bCs/>
                            <w:lang w:val="uk-UA" w:eastAsia="ru-RU"/>
                          </w:rPr>
                          <w:t>Котельчук</w:t>
                        </w:r>
                        <w:proofErr w:type="spellEnd"/>
                        <w:r w:rsidRPr="009F2382">
                          <w:rPr>
                            <w:rFonts w:ascii="Times New Roman" w:eastAsia="Times New Roman" w:hAnsi="Times New Roman"/>
                            <w:b/>
                            <w:bCs/>
                            <w:lang w:val="uk-UA" w:eastAsia="ru-RU"/>
                          </w:rPr>
                          <w:t xml:space="preserve"> Т.В.</w:t>
                        </w:r>
                      </w:p>
                      <w:p w14:paraId="650A787D"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DBD33F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E8076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1468E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ACD501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082D5EE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1D34D8A1" w14:textId="77777777" w:rsidR="00FD3B7C" w:rsidRPr="00E60A42" w:rsidRDefault="00FD3B7C" w:rsidP="00C82232">
            <w:pPr>
              <w:jc w:val="center"/>
              <w:rPr>
                <w:rFonts w:ascii="Times New Roman" w:hAnsi="Times New Roman" w:cs="Times New Roman"/>
                <w:b/>
                <w:bCs/>
              </w:rPr>
            </w:pPr>
          </w:p>
          <w:p w14:paraId="0F6753AF" w14:textId="77777777" w:rsidR="00221777" w:rsidRPr="00E60A42" w:rsidRDefault="00221777" w:rsidP="00C82232">
            <w:pPr>
              <w:spacing w:after="0" w:line="240" w:lineRule="auto"/>
              <w:jc w:val="center"/>
              <w:rPr>
                <w:rFonts w:ascii="Times New Roman" w:hAnsi="Times New Roman" w:cs="Times New Roman"/>
                <w:b/>
                <w:bCs/>
              </w:rPr>
            </w:pPr>
          </w:p>
          <w:p w14:paraId="0A022716" w14:textId="77777777" w:rsidR="00221777" w:rsidRPr="00E60A42" w:rsidRDefault="00221777" w:rsidP="00C82232">
            <w:pPr>
              <w:spacing w:after="0" w:line="240" w:lineRule="auto"/>
              <w:jc w:val="center"/>
              <w:rPr>
                <w:rFonts w:ascii="Times New Roman" w:hAnsi="Times New Roman" w:cs="Times New Roman"/>
                <w:b/>
                <w:bCs/>
              </w:rPr>
            </w:pPr>
          </w:p>
          <w:p w14:paraId="0FA2278D" w14:textId="77777777" w:rsidR="00221777" w:rsidRPr="00E60A42" w:rsidRDefault="00221777" w:rsidP="00C82232">
            <w:pPr>
              <w:spacing w:after="0" w:line="240" w:lineRule="auto"/>
              <w:jc w:val="center"/>
              <w:rPr>
                <w:rFonts w:ascii="Times New Roman" w:hAnsi="Times New Roman" w:cs="Times New Roman"/>
                <w:b/>
                <w:bCs/>
              </w:rPr>
            </w:pPr>
          </w:p>
          <w:p w14:paraId="5AD3F44F" w14:textId="77777777" w:rsidR="00221777" w:rsidRPr="00E60A42" w:rsidRDefault="00221777" w:rsidP="00C82232">
            <w:pPr>
              <w:spacing w:after="0" w:line="240" w:lineRule="auto"/>
              <w:jc w:val="center"/>
              <w:rPr>
                <w:rFonts w:ascii="Times New Roman" w:hAnsi="Times New Roman" w:cs="Times New Roman"/>
                <w:b/>
                <w:bCs/>
              </w:rPr>
            </w:pPr>
          </w:p>
          <w:p w14:paraId="10505B5C" w14:textId="77777777" w:rsidR="00221777" w:rsidRPr="00E60A42" w:rsidRDefault="00221777" w:rsidP="00C82232">
            <w:pPr>
              <w:spacing w:after="0" w:line="240" w:lineRule="auto"/>
              <w:jc w:val="center"/>
              <w:rPr>
                <w:rFonts w:ascii="Times New Roman" w:hAnsi="Times New Roman" w:cs="Times New Roman"/>
                <w:b/>
                <w:bCs/>
              </w:rPr>
            </w:pPr>
          </w:p>
          <w:p w14:paraId="75CD9808" w14:textId="77777777" w:rsidR="00221777" w:rsidRPr="00E60A42" w:rsidRDefault="00221777" w:rsidP="00C82232">
            <w:pPr>
              <w:spacing w:after="0" w:line="240" w:lineRule="auto"/>
              <w:jc w:val="center"/>
              <w:rPr>
                <w:rFonts w:ascii="Times New Roman" w:hAnsi="Times New Roman" w:cs="Times New Roman"/>
                <w:b/>
                <w:bCs/>
              </w:rPr>
            </w:pPr>
          </w:p>
          <w:p w14:paraId="6B4E7346" w14:textId="77777777" w:rsidR="00221777" w:rsidRPr="00E60A42" w:rsidRDefault="00221777" w:rsidP="00C82232">
            <w:pPr>
              <w:spacing w:after="0" w:line="240" w:lineRule="auto"/>
              <w:jc w:val="center"/>
              <w:rPr>
                <w:rFonts w:ascii="Times New Roman" w:hAnsi="Times New Roman" w:cs="Times New Roman"/>
                <w:b/>
                <w:bCs/>
              </w:rPr>
            </w:pPr>
          </w:p>
          <w:p w14:paraId="3BA934BF" w14:textId="77777777" w:rsidR="00221777" w:rsidRPr="00E60A42" w:rsidRDefault="00221777" w:rsidP="00C82232">
            <w:pPr>
              <w:spacing w:after="0" w:line="240" w:lineRule="auto"/>
              <w:jc w:val="center"/>
              <w:rPr>
                <w:rFonts w:ascii="Times New Roman" w:hAnsi="Times New Roman" w:cs="Times New Roman"/>
                <w:b/>
                <w:bCs/>
              </w:rPr>
            </w:pPr>
          </w:p>
          <w:p w14:paraId="65596803" w14:textId="77777777" w:rsidR="00221777" w:rsidRPr="00E60A42" w:rsidRDefault="00221777" w:rsidP="00C82232">
            <w:pPr>
              <w:spacing w:after="0" w:line="240" w:lineRule="auto"/>
              <w:jc w:val="center"/>
              <w:rPr>
                <w:rFonts w:ascii="Times New Roman" w:hAnsi="Times New Roman" w:cs="Times New Roman"/>
                <w:b/>
                <w:bCs/>
              </w:rPr>
            </w:pPr>
          </w:p>
          <w:p w14:paraId="31F8391F" w14:textId="77777777" w:rsidR="00221777" w:rsidRPr="00E60A42" w:rsidRDefault="00221777" w:rsidP="00C82232">
            <w:pPr>
              <w:spacing w:after="0" w:line="240" w:lineRule="auto"/>
              <w:jc w:val="center"/>
              <w:rPr>
                <w:rFonts w:ascii="Times New Roman" w:hAnsi="Times New Roman" w:cs="Times New Roman"/>
                <w:b/>
                <w:bCs/>
              </w:rPr>
            </w:pPr>
          </w:p>
          <w:p w14:paraId="1AB421AC" w14:textId="77777777" w:rsidR="00221777" w:rsidRPr="00E60A42" w:rsidRDefault="00221777" w:rsidP="00C82232">
            <w:pPr>
              <w:spacing w:after="0" w:line="240" w:lineRule="auto"/>
              <w:jc w:val="center"/>
              <w:rPr>
                <w:rFonts w:ascii="Times New Roman" w:hAnsi="Times New Roman" w:cs="Times New Roman"/>
                <w:b/>
                <w:bCs/>
              </w:rPr>
            </w:pPr>
          </w:p>
          <w:p w14:paraId="0B7C7AEF" w14:textId="77777777" w:rsidR="00221777" w:rsidRPr="00E60A42" w:rsidRDefault="00221777" w:rsidP="00C82232">
            <w:pPr>
              <w:spacing w:after="0" w:line="240" w:lineRule="auto"/>
              <w:jc w:val="center"/>
              <w:rPr>
                <w:rFonts w:ascii="Times New Roman" w:hAnsi="Times New Roman" w:cs="Times New Roman"/>
                <w:b/>
                <w:bCs/>
              </w:rPr>
            </w:pPr>
          </w:p>
          <w:p w14:paraId="4184E62F" w14:textId="77777777" w:rsidR="00221777" w:rsidRPr="00E60A42" w:rsidRDefault="00221777" w:rsidP="00C82232">
            <w:pPr>
              <w:spacing w:after="0" w:line="240" w:lineRule="auto"/>
              <w:jc w:val="center"/>
              <w:rPr>
                <w:rFonts w:ascii="Times New Roman" w:hAnsi="Times New Roman" w:cs="Times New Roman"/>
                <w:b/>
                <w:bCs/>
              </w:rPr>
            </w:pPr>
          </w:p>
          <w:p w14:paraId="227F7E3B" w14:textId="77777777" w:rsidR="00221777" w:rsidRPr="00E60A42" w:rsidRDefault="00221777" w:rsidP="00C82232">
            <w:pPr>
              <w:spacing w:after="0" w:line="240" w:lineRule="auto"/>
              <w:jc w:val="center"/>
              <w:rPr>
                <w:rFonts w:ascii="Times New Roman" w:hAnsi="Times New Roman" w:cs="Times New Roman"/>
                <w:b/>
                <w:bCs/>
              </w:rPr>
            </w:pPr>
          </w:p>
          <w:p w14:paraId="101A5928" w14:textId="77777777" w:rsidR="00221777" w:rsidRPr="00E60A42" w:rsidRDefault="00221777" w:rsidP="00C82232">
            <w:pPr>
              <w:spacing w:after="0" w:line="240" w:lineRule="auto"/>
              <w:jc w:val="center"/>
              <w:rPr>
                <w:rFonts w:ascii="Times New Roman" w:hAnsi="Times New Roman" w:cs="Times New Roman"/>
                <w:b/>
                <w:bCs/>
              </w:rPr>
            </w:pPr>
          </w:p>
          <w:p w14:paraId="5DDAFE17" w14:textId="77777777" w:rsidR="00906C5D" w:rsidRPr="00F851A4"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00F851A4">
              <w:rPr>
                <w:rFonts w:ascii="Times New Roman" w:hAnsi="Times New Roman" w:cs="Times New Roman"/>
                <w:b/>
                <w:bCs/>
                <w:lang w:val="uk-UA"/>
              </w:rPr>
              <w:t xml:space="preserve"> </w:t>
            </w:r>
          </w:p>
        </w:tc>
      </w:tr>
    </w:tbl>
    <w:p w14:paraId="3CBC4E75" w14:textId="77777777" w:rsidR="0037125B" w:rsidRPr="0037125B" w:rsidRDefault="00906C5D" w:rsidP="0037125B">
      <w:pPr>
        <w:spacing w:after="0"/>
        <w:jc w:val="center"/>
        <w:rPr>
          <w:rFonts w:ascii="Times New Roman" w:hAnsi="Times New Roman" w:cs="Times New Roman"/>
          <w:b/>
          <w:bCs/>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CD7FFA">
        <w:rPr>
          <w:rFonts w:ascii="Times New Roman" w:hAnsi="Times New Roman" w:cs="Times New Roman"/>
          <w:b/>
          <w:bCs/>
          <w:lang w:val="uk-UA"/>
        </w:rPr>
        <w:t>послуг</w:t>
      </w:r>
      <w:r w:rsidR="0037125B" w:rsidRPr="0037125B">
        <w:rPr>
          <w:rFonts w:ascii="Times New Roman" w:hAnsi="Times New Roman" w:cs="Times New Roman"/>
          <w:b/>
          <w:bCs/>
        </w:rPr>
        <w:t>:</w:t>
      </w:r>
    </w:p>
    <w:p w14:paraId="575676DD" w14:textId="149837A9" w:rsidR="00CC7CA0" w:rsidRPr="00CC7CA0" w:rsidRDefault="000F4CCD" w:rsidP="00CC7CA0">
      <w:pPr>
        <w:spacing w:after="0"/>
        <w:rPr>
          <w:rFonts w:ascii="Times New Roman" w:hAnsi="Times New Roman" w:cs="Times New Roman"/>
          <w:b/>
          <w:bCs/>
          <w:lang w:val="uk-UA"/>
        </w:rPr>
      </w:pPr>
      <w:bookmarkStart w:id="0" w:name="_Hlk133581719"/>
      <w:bookmarkStart w:id="1" w:name="_Hlk144903563"/>
      <w:bookmarkStart w:id="2" w:name="_Hlk158968928"/>
      <w:r w:rsidRPr="000F4CCD">
        <w:rPr>
          <w:rFonts w:ascii="Times New Roman" w:hAnsi="Times New Roman" w:cs="Times New Roman"/>
          <w:b/>
          <w:bCs/>
        </w:rPr>
        <w:t>ДК 021:2015:</w:t>
      </w:r>
      <w:bookmarkEnd w:id="0"/>
      <w:bookmarkEnd w:id="1"/>
      <w:r w:rsidR="00917F62">
        <w:rPr>
          <w:rFonts w:ascii="Times New Roman" w:hAnsi="Times New Roman" w:cs="Times New Roman"/>
          <w:b/>
          <w:bCs/>
          <w:lang w:val="uk-UA"/>
        </w:rPr>
        <w:t xml:space="preserve"> </w:t>
      </w:r>
      <w:r w:rsidR="00860F02" w:rsidRPr="00860F02">
        <w:rPr>
          <w:rFonts w:ascii="Times New Roman" w:hAnsi="Times New Roman" w:cs="Times New Roman"/>
          <w:b/>
          <w:bCs/>
          <w:lang w:val="uk-UA"/>
        </w:rPr>
        <w:t>45450000-6 Інші завершальні будівельні роботи.</w:t>
      </w:r>
      <w:r w:rsidR="00860F02">
        <w:rPr>
          <w:rFonts w:ascii="Times New Roman" w:hAnsi="Times New Roman" w:cs="Times New Roman"/>
          <w:b/>
          <w:bCs/>
          <w:lang w:val="uk-UA"/>
        </w:rPr>
        <w:t xml:space="preserve"> </w:t>
      </w:r>
      <w:r w:rsidR="00CC7CA0" w:rsidRPr="00CC7CA0">
        <w:rPr>
          <w:rFonts w:ascii="Times New Roman" w:hAnsi="Times New Roman" w:cs="Times New Roman"/>
          <w:b/>
          <w:bCs/>
          <w:lang w:val="uk-UA"/>
        </w:rPr>
        <w:t>Реконструкція ділянок теплової мережі</w:t>
      </w:r>
      <w:r w:rsidR="00CC7CA0">
        <w:rPr>
          <w:rFonts w:ascii="Times New Roman" w:hAnsi="Times New Roman" w:cs="Times New Roman"/>
          <w:b/>
          <w:bCs/>
          <w:lang w:val="uk-UA"/>
        </w:rPr>
        <w:t xml:space="preserve"> </w:t>
      </w:r>
      <w:r w:rsidR="00CC7CA0" w:rsidRPr="00CC7CA0">
        <w:rPr>
          <w:rFonts w:ascii="Times New Roman" w:hAnsi="Times New Roman" w:cs="Times New Roman"/>
          <w:b/>
          <w:bCs/>
          <w:lang w:val="uk-UA"/>
        </w:rPr>
        <w:t xml:space="preserve"> ТК4/3 - ТК4/4 - ТК4/5 -  ТК4/6</w:t>
      </w:r>
      <w:r w:rsidR="00CC7CA0">
        <w:rPr>
          <w:rFonts w:ascii="Times New Roman" w:hAnsi="Times New Roman" w:cs="Times New Roman"/>
          <w:b/>
          <w:bCs/>
          <w:lang w:val="uk-UA"/>
        </w:rPr>
        <w:t xml:space="preserve"> </w:t>
      </w:r>
      <w:r w:rsidR="00CC7CA0" w:rsidRPr="00CC7CA0">
        <w:rPr>
          <w:rFonts w:ascii="Times New Roman" w:hAnsi="Times New Roman" w:cs="Times New Roman"/>
          <w:b/>
          <w:bCs/>
          <w:lang w:val="uk-UA"/>
        </w:rPr>
        <w:t xml:space="preserve"> від котельні  Кременчуцької ТЕЦ по вул.Свіштовська,2 </w:t>
      </w:r>
    </w:p>
    <w:p w14:paraId="1F1AA683" w14:textId="2B1AD514" w:rsidR="00B265CF" w:rsidRPr="00CD7FFA" w:rsidRDefault="00CC7CA0" w:rsidP="00CC7CA0">
      <w:pPr>
        <w:spacing w:after="0"/>
        <w:rPr>
          <w:rFonts w:ascii="Times New Roman" w:hAnsi="Times New Roman" w:cs="Times New Roman"/>
          <w:b/>
          <w:caps/>
          <w:lang w:val="uk-UA"/>
        </w:rPr>
      </w:pPr>
      <w:r w:rsidRPr="00CC7CA0">
        <w:rPr>
          <w:rFonts w:ascii="Times New Roman" w:hAnsi="Times New Roman" w:cs="Times New Roman"/>
          <w:b/>
          <w:bCs/>
          <w:lang w:val="uk-UA"/>
        </w:rPr>
        <w:t>в м. Кременчук Полтавської області. Коригування.</w:t>
      </w:r>
    </w:p>
    <w:p w14:paraId="5C72B86B" w14:textId="77777777" w:rsidR="00B265CF" w:rsidRPr="00E60A42" w:rsidRDefault="00B265CF" w:rsidP="000606EF">
      <w:pPr>
        <w:pStyle w:val="HTML"/>
        <w:rPr>
          <w:rFonts w:ascii="Times New Roman" w:hAnsi="Times New Roman" w:cs="Times New Roman"/>
          <w:b/>
          <w:caps/>
          <w:sz w:val="22"/>
          <w:szCs w:val="22"/>
          <w:lang w:val="uk-UA"/>
        </w:rPr>
      </w:pPr>
    </w:p>
    <w:bookmarkEnd w:id="2"/>
    <w:p w14:paraId="3819CFFE" w14:textId="77777777" w:rsidR="00B265CF" w:rsidRPr="00E60A42" w:rsidRDefault="00B265CF" w:rsidP="000606EF">
      <w:pPr>
        <w:pStyle w:val="HTML"/>
        <w:rPr>
          <w:rFonts w:ascii="Times New Roman" w:hAnsi="Times New Roman" w:cs="Times New Roman"/>
          <w:b/>
          <w:caps/>
          <w:sz w:val="22"/>
          <w:szCs w:val="22"/>
          <w:lang w:val="uk-UA"/>
        </w:rPr>
      </w:pPr>
    </w:p>
    <w:p w14:paraId="514D050F"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12C7FCB9"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D370AB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3A3E414"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71B0E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9D4FE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B0E7E80" w14:textId="77777777"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CD7FFA">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6617AF77"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35B3668F"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3E725F3B"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44BC27C2"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14E28B4"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E7C3218"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D9A9F1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5FD6B2B9"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A93589F"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11BB9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64AD8F0F"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7156177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CE914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A876C3"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AE0D721"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EA9E0F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4628EEC6"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2B5D09DB"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2B4FEDED"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4676EFF"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7F19F490"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1C846E7"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B54D8D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110AB65"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78C0701"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71F5658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E443C9C"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AD62DC6"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5A6DD93"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D8EFF4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1E5484D"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4137A34"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43FAA0"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CF2AEE1"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652BD70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DE46FC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1FA1B98E"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1A584B4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84C188A"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2A563FC0"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49D86584" w14:textId="77777777"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0DBB5EB6" w14:textId="77777777"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82D12DA"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243931E1" w14:textId="77777777" w:rsidR="00163974" w:rsidRPr="00E60A42" w:rsidRDefault="00163974" w:rsidP="000750CA">
      <w:pPr>
        <w:spacing w:after="0" w:line="259" w:lineRule="auto"/>
        <w:rPr>
          <w:rFonts w:ascii="Times New Roman" w:eastAsia="Times New Roman" w:hAnsi="Times New Roman" w:cs="Times New Roman"/>
          <w:lang w:eastAsia="ru-RU"/>
        </w:rPr>
      </w:pPr>
    </w:p>
    <w:p w14:paraId="413B41CE" w14:textId="77777777" w:rsidR="00163974" w:rsidRDefault="00163974" w:rsidP="000750CA">
      <w:pPr>
        <w:spacing w:after="0" w:line="259" w:lineRule="auto"/>
        <w:rPr>
          <w:rFonts w:ascii="Times New Roman" w:eastAsia="Times New Roman" w:hAnsi="Times New Roman" w:cs="Times New Roman"/>
          <w:lang w:val="uk-UA" w:eastAsia="ru-RU"/>
        </w:rPr>
      </w:pPr>
    </w:p>
    <w:p w14:paraId="1958571A" w14:textId="77777777" w:rsidR="00ED62CA" w:rsidRDefault="00ED62CA" w:rsidP="000750CA">
      <w:pPr>
        <w:spacing w:after="0" w:line="259" w:lineRule="auto"/>
        <w:rPr>
          <w:rFonts w:ascii="Times New Roman" w:eastAsia="Times New Roman" w:hAnsi="Times New Roman" w:cs="Times New Roman"/>
          <w:lang w:val="uk-UA" w:eastAsia="ru-RU"/>
        </w:rPr>
      </w:pPr>
    </w:p>
    <w:p w14:paraId="6D123D0F" w14:textId="77777777" w:rsidR="00ED62CA" w:rsidRDefault="00ED62CA" w:rsidP="000750CA">
      <w:pPr>
        <w:spacing w:after="0" w:line="259" w:lineRule="auto"/>
        <w:rPr>
          <w:rFonts w:ascii="Times New Roman" w:eastAsia="Times New Roman" w:hAnsi="Times New Roman" w:cs="Times New Roman"/>
          <w:lang w:val="uk-UA" w:eastAsia="ru-RU"/>
        </w:rPr>
      </w:pPr>
    </w:p>
    <w:p w14:paraId="6FBD66A0"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6"/>
        <w:gridCol w:w="6008"/>
      </w:tblGrid>
      <w:tr w:rsidR="00352B11" w:rsidRPr="00E60A42" w14:paraId="3B3E2942"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01703D5"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12" w:type="pct"/>
            <w:gridSpan w:val="2"/>
            <w:tcBorders>
              <w:top w:val="outset" w:sz="6" w:space="0" w:color="auto"/>
              <w:left w:val="outset" w:sz="6" w:space="0" w:color="auto"/>
              <w:bottom w:val="outset" w:sz="6" w:space="0" w:color="auto"/>
              <w:right w:val="outset" w:sz="6" w:space="0" w:color="auto"/>
            </w:tcBorders>
            <w:vAlign w:val="center"/>
            <w:hideMark/>
          </w:tcPr>
          <w:p w14:paraId="1DFAD806"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68045216"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AC1A2F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679" w:type="pct"/>
            <w:tcBorders>
              <w:top w:val="outset" w:sz="6" w:space="0" w:color="auto"/>
              <w:left w:val="outset" w:sz="6" w:space="0" w:color="auto"/>
              <w:bottom w:val="outset" w:sz="6" w:space="0" w:color="auto"/>
              <w:right w:val="outset" w:sz="6" w:space="0" w:color="auto"/>
            </w:tcBorders>
            <w:vAlign w:val="center"/>
            <w:hideMark/>
          </w:tcPr>
          <w:p w14:paraId="5195BD5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33" w:type="pct"/>
            <w:tcBorders>
              <w:top w:val="outset" w:sz="6" w:space="0" w:color="auto"/>
              <w:left w:val="outset" w:sz="6" w:space="0" w:color="auto"/>
              <w:bottom w:val="outset" w:sz="6" w:space="0" w:color="auto"/>
              <w:right w:val="outset" w:sz="6" w:space="0" w:color="auto"/>
            </w:tcBorders>
            <w:vAlign w:val="center"/>
            <w:hideMark/>
          </w:tcPr>
          <w:p w14:paraId="788D83C0"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0AD6FC34"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8CE013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6211720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33" w:type="pct"/>
            <w:tcBorders>
              <w:top w:val="outset" w:sz="6" w:space="0" w:color="auto"/>
              <w:left w:val="outset" w:sz="6" w:space="0" w:color="auto"/>
              <w:bottom w:val="outset" w:sz="6" w:space="0" w:color="auto"/>
              <w:right w:val="outset" w:sz="6" w:space="0" w:color="auto"/>
            </w:tcBorders>
            <w:vAlign w:val="center"/>
            <w:hideMark/>
          </w:tcPr>
          <w:p w14:paraId="525112BF"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w:t>
            </w:r>
            <w:r w:rsidRPr="009D20DA">
              <w:rPr>
                <w:rFonts w:ascii="Times New Roman" w:eastAsia="Times New Roman" w:hAnsi="Times New Roman" w:cs="Times New Roman"/>
                <w:lang w:val="uk-UA" w:eastAsia="ru-RU"/>
              </w:rPr>
              <w:lastRenderedPageBreak/>
              <w:t xml:space="preserve">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B4901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A7258"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4960B7D"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79" w:type="pct"/>
            <w:tcBorders>
              <w:top w:val="outset" w:sz="6" w:space="0" w:color="auto"/>
              <w:left w:val="outset" w:sz="6" w:space="0" w:color="auto"/>
              <w:bottom w:val="outset" w:sz="6" w:space="0" w:color="auto"/>
              <w:right w:val="outset" w:sz="6" w:space="0" w:color="auto"/>
            </w:tcBorders>
            <w:hideMark/>
          </w:tcPr>
          <w:p w14:paraId="3B43A7E2"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33" w:type="pct"/>
            <w:tcBorders>
              <w:top w:val="outset" w:sz="6" w:space="0" w:color="auto"/>
              <w:left w:val="outset" w:sz="6" w:space="0" w:color="auto"/>
              <w:bottom w:val="outset" w:sz="6" w:space="0" w:color="auto"/>
              <w:right w:val="outset" w:sz="6" w:space="0" w:color="auto"/>
            </w:tcBorders>
            <w:hideMark/>
          </w:tcPr>
          <w:p w14:paraId="2D8C4B1D"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1109D7C3"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9719FD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679" w:type="pct"/>
            <w:tcBorders>
              <w:top w:val="outset" w:sz="6" w:space="0" w:color="auto"/>
              <w:left w:val="outset" w:sz="6" w:space="0" w:color="auto"/>
              <w:bottom w:val="outset" w:sz="6" w:space="0" w:color="auto"/>
              <w:right w:val="outset" w:sz="6" w:space="0" w:color="auto"/>
            </w:tcBorders>
            <w:hideMark/>
          </w:tcPr>
          <w:p w14:paraId="270ED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33" w:type="pct"/>
            <w:tcBorders>
              <w:top w:val="outset" w:sz="6" w:space="0" w:color="auto"/>
              <w:left w:val="outset" w:sz="6" w:space="0" w:color="auto"/>
              <w:bottom w:val="outset" w:sz="6" w:space="0" w:color="auto"/>
              <w:right w:val="outset" w:sz="6" w:space="0" w:color="auto"/>
            </w:tcBorders>
            <w:hideMark/>
          </w:tcPr>
          <w:p w14:paraId="7E9764F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57DDCD87"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1A720F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679" w:type="pct"/>
            <w:tcBorders>
              <w:top w:val="outset" w:sz="6" w:space="0" w:color="auto"/>
              <w:left w:val="outset" w:sz="6" w:space="0" w:color="auto"/>
              <w:bottom w:val="outset" w:sz="6" w:space="0" w:color="auto"/>
              <w:right w:val="outset" w:sz="6" w:space="0" w:color="auto"/>
            </w:tcBorders>
            <w:hideMark/>
          </w:tcPr>
          <w:p w14:paraId="43A793D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33" w:type="pct"/>
            <w:tcBorders>
              <w:top w:val="outset" w:sz="6" w:space="0" w:color="auto"/>
              <w:left w:val="outset" w:sz="6" w:space="0" w:color="auto"/>
              <w:bottom w:val="outset" w:sz="6" w:space="0" w:color="auto"/>
              <w:right w:val="outset" w:sz="6" w:space="0" w:color="auto"/>
            </w:tcBorders>
            <w:hideMark/>
          </w:tcPr>
          <w:p w14:paraId="0EE08F15"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F158A5" w14:paraId="0C86B53A"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322970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679" w:type="pct"/>
            <w:tcBorders>
              <w:top w:val="outset" w:sz="6" w:space="0" w:color="auto"/>
              <w:left w:val="outset" w:sz="6" w:space="0" w:color="auto"/>
              <w:bottom w:val="outset" w:sz="6" w:space="0" w:color="auto"/>
              <w:right w:val="outset" w:sz="6" w:space="0" w:color="auto"/>
            </w:tcBorders>
            <w:hideMark/>
          </w:tcPr>
          <w:p w14:paraId="1108990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33" w:type="pct"/>
            <w:tcBorders>
              <w:top w:val="outset" w:sz="6" w:space="0" w:color="auto"/>
              <w:left w:val="outset" w:sz="6" w:space="0" w:color="auto"/>
              <w:bottom w:val="outset" w:sz="6" w:space="0" w:color="auto"/>
              <w:right w:val="outset" w:sz="6" w:space="0" w:color="auto"/>
            </w:tcBorders>
            <w:hideMark/>
          </w:tcPr>
          <w:p w14:paraId="11E243FC" w14:textId="77777777" w:rsidR="00855636" w:rsidRDefault="00855636" w:rsidP="00855636">
            <w:pPr>
              <w:spacing w:after="0" w:line="360" w:lineRule="auto"/>
              <w:rPr>
                <w:rStyle w:val="ab"/>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Котельчук</w:t>
            </w:r>
            <w:proofErr w:type="spellEnd"/>
            <w:r w:rsidRPr="00E60A42">
              <w:rPr>
                <w:rFonts w:ascii="Times New Roman" w:eastAsia="Times New Roman" w:hAnsi="Times New Roman"/>
                <w:lang w:val="uk-UA" w:eastAsia="ru-RU"/>
              </w:rPr>
              <w:t xml:space="preserve"> Тетяна Володимирівна – начальник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sidR="00F23B96">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Pr="00E60A42">
              <w:rPr>
                <w:rFonts w:ascii="Times New Roman" w:eastAsia="Times New Roman" w:hAnsi="Times New Roman"/>
                <w:lang w:val="uk-UA" w:eastAsia="ru-RU"/>
              </w:rPr>
              <w:t xml:space="preserve">,2а,к.7,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Pr="00E60A42">
                <w:rPr>
                  <w:rStyle w:val="ab"/>
                  <w:rFonts w:ascii="Times New Roman" w:eastAsia="Times New Roman" w:hAnsi="Times New Roman"/>
                  <w:lang w:val="uk-UA" w:eastAsia="ru-RU"/>
                </w:rPr>
                <w:t>kotelchuk.t@pte.poltava.ua</w:t>
              </w:r>
            </w:hyperlink>
          </w:p>
          <w:p w14:paraId="3056C9C1"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4C54330B"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6E329D2"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79" w:type="pct"/>
            <w:tcBorders>
              <w:top w:val="outset" w:sz="6" w:space="0" w:color="auto"/>
              <w:left w:val="outset" w:sz="6" w:space="0" w:color="auto"/>
              <w:bottom w:val="outset" w:sz="6" w:space="0" w:color="auto"/>
              <w:right w:val="outset" w:sz="6" w:space="0" w:color="auto"/>
            </w:tcBorders>
            <w:hideMark/>
          </w:tcPr>
          <w:p w14:paraId="73C81628"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33" w:type="pct"/>
            <w:tcBorders>
              <w:top w:val="outset" w:sz="6" w:space="0" w:color="auto"/>
              <w:left w:val="outset" w:sz="6" w:space="0" w:color="auto"/>
              <w:bottom w:val="outset" w:sz="6" w:space="0" w:color="auto"/>
              <w:right w:val="outset" w:sz="6" w:space="0" w:color="auto"/>
            </w:tcBorders>
            <w:hideMark/>
          </w:tcPr>
          <w:p w14:paraId="5E06F790"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18E7A53F"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536FD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79" w:type="pct"/>
            <w:tcBorders>
              <w:top w:val="outset" w:sz="6" w:space="0" w:color="auto"/>
              <w:left w:val="outset" w:sz="6" w:space="0" w:color="auto"/>
              <w:bottom w:val="outset" w:sz="6" w:space="0" w:color="auto"/>
              <w:right w:val="outset" w:sz="6" w:space="0" w:color="auto"/>
            </w:tcBorders>
            <w:hideMark/>
          </w:tcPr>
          <w:p w14:paraId="39B2411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33" w:type="pct"/>
            <w:tcBorders>
              <w:top w:val="outset" w:sz="6" w:space="0" w:color="auto"/>
              <w:left w:val="outset" w:sz="6" w:space="0" w:color="auto"/>
              <w:bottom w:val="outset" w:sz="6" w:space="0" w:color="auto"/>
              <w:right w:val="outset" w:sz="6" w:space="0" w:color="auto"/>
            </w:tcBorders>
            <w:hideMark/>
          </w:tcPr>
          <w:p w14:paraId="0676DC22"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CC7CA0" w14:paraId="09270B45" w14:textId="77777777" w:rsidTr="00D50BFE">
        <w:trPr>
          <w:trHeight w:val="903"/>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9BB31C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679" w:type="pct"/>
            <w:tcBorders>
              <w:top w:val="outset" w:sz="6" w:space="0" w:color="auto"/>
              <w:left w:val="outset" w:sz="6" w:space="0" w:color="auto"/>
              <w:bottom w:val="outset" w:sz="6" w:space="0" w:color="auto"/>
              <w:right w:val="outset" w:sz="6" w:space="0" w:color="auto"/>
            </w:tcBorders>
            <w:hideMark/>
          </w:tcPr>
          <w:p w14:paraId="6D70D171"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33" w:type="pct"/>
            <w:tcBorders>
              <w:top w:val="outset" w:sz="6" w:space="0" w:color="auto"/>
              <w:left w:val="outset" w:sz="6" w:space="0" w:color="auto"/>
              <w:bottom w:val="outset" w:sz="6" w:space="0" w:color="auto"/>
              <w:right w:val="outset" w:sz="6" w:space="0" w:color="auto"/>
            </w:tcBorders>
            <w:hideMark/>
          </w:tcPr>
          <w:p w14:paraId="1C1FC075" w14:textId="78681085" w:rsidR="00352B11" w:rsidRPr="009F2382" w:rsidRDefault="00262148" w:rsidP="0014350C">
            <w:pPr>
              <w:jc w:val="both"/>
              <w:rPr>
                <w:rFonts w:ascii="Times New Roman" w:hAnsi="Times New Roman" w:cs="Times New Roman"/>
                <w:lang w:val="uk-UA"/>
              </w:rPr>
            </w:pPr>
            <w:r w:rsidRPr="00262148">
              <w:rPr>
                <w:rFonts w:ascii="Times New Roman" w:hAnsi="Times New Roman" w:cs="Times New Roman"/>
                <w:lang w:val="uk-UA"/>
              </w:rPr>
              <w:t>ДК 021:2015: 45450000-6 Інші завершальні будівельні роботи.</w:t>
            </w:r>
            <w:r w:rsidR="0014350C" w:rsidRPr="0014350C">
              <w:rPr>
                <w:lang w:val="uk-UA"/>
              </w:rPr>
              <w:t xml:space="preserve"> </w:t>
            </w:r>
            <w:r w:rsidR="0014350C" w:rsidRPr="0014350C">
              <w:rPr>
                <w:rFonts w:ascii="Times New Roman" w:hAnsi="Times New Roman" w:cs="Times New Roman"/>
                <w:lang w:val="uk-UA"/>
              </w:rPr>
              <w:t>Реконструкція ділянок теплової мережі  ТК4/3 - ТК4/4 - ТК4/5 - ТК4/6  від котельні  Кременчуцької ТЕЦ по вул.Свіштовська,2 в м. Кременчук Полтавської області. Коригування.</w:t>
            </w:r>
            <w:r w:rsidRPr="00262148">
              <w:rPr>
                <w:rFonts w:ascii="Times New Roman" w:hAnsi="Times New Roman" w:cs="Times New Roman"/>
                <w:lang w:val="uk-UA"/>
              </w:rPr>
              <w:t xml:space="preserve"> </w:t>
            </w:r>
          </w:p>
        </w:tc>
      </w:tr>
      <w:tr w:rsidR="000F4CCD" w:rsidRPr="009F2382" w14:paraId="1595A2E5" w14:textId="77777777" w:rsidTr="00D50BFE">
        <w:trPr>
          <w:trHeight w:val="554"/>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39E8037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679" w:type="pct"/>
            <w:tcBorders>
              <w:top w:val="outset" w:sz="6" w:space="0" w:color="auto"/>
              <w:left w:val="outset" w:sz="6" w:space="0" w:color="auto"/>
              <w:bottom w:val="outset" w:sz="6" w:space="0" w:color="auto"/>
              <w:right w:val="outset" w:sz="6" w:space="0" w:color="auto"/>
            </w:tcBorders>
          </w:tcPr>
          <w:p w14:paraId="14DA15A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33" w:type="pct"/>
            <w:tcBorders>
              <w:top w:val="outset" w:sz="6" w:space="0" w:color="auto"/>
              <w:left w:val="outset" w:sz="6" w:space="0" w:color="auto"/>
              <w:bottom w:val="outset" w:sz="6" w:space="0" w:color="auto"/>
              <w:right w:val="outset" w:sz="6" w:space="0" w:color="auto"/>
            </w:tcBorders>
          </w:tcPr>
          <w:p w14:paraId="0D7D28DF" w14:textId="77777777" w:rsidR="000F4CCD" w:rsidRPr="0037125B" w:rsidRDefault="00262148" w:rsidP="000F4CCD">
            <w:pPr>
              <w:jc w:val="both"/>
              <w:rPr>
                <w:rFonts w:ascii="Times New Roman" w:hAnsi="Times New Roman" w:cs="Times New Roman"/>
                <w:lang w:val="uk-UA"/>
              </w:rPr>
            </w:pPr>
            <w:r>
              <w:rPr>
                <w:rFonts w:ascii="Times New Roman" w:hAnsi="Times New Roman" w:cs="Times New Roman"/>
                <w:lang w:val="uk-UA"/>
              </w:rPr>
              <w:t>Роботи</w:t>
            </w:r>
          </w:p>
        </w:tc>
      </w:tr>
      <w:tr w:rsidR="000F4CCD" w:rsidRPr="00743BA0" w14:paraId="7D752409"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896E1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679" w:type="pct"/>
            <w:tcBorders>
              <w:top w:val="outset" w:sz="6" w:space="0" w:color="auto"/>
              <w:left w:val="outset" w:sz="6" w:space="0" w:color="auto"/>
              <w:bottom w:val="outset" w:sz="6" w:space="0" w:color="auto"/>
              <w:right w:val="outset" w:sz="6" w:space="0" w:color="auto"/>
            </w:tcBorders>
            <w:hideMark/>
          </w:tcPr>
          <w:p w14:paraId="3F4DB3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33" w:type="pct"/>
            <w:tcBorders>
              <w:top w:val="outset" w:sz="6" w:space="0" w:color="auto"/>
              <w:left w:val="outset" w:sz="6" w:space="0" w:color="auto"/>
              <w:bottom w:val="outset" w:sz="6" w:space="0" w:color="auto"/>
              <w:right w:val="outset" w:sz="6" w:space="0" w:color="auto"/>
            </w:tcBorders>
            <w:hideMark/>
          </w:tcPr>
          <w:p w14:paraId="22E31A50"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0F4CCD" w:rsidRPr="00FB116B" w14:paraId="1538AE87"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11F457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679" w:type="pct"/>
            <w:tcBorders>
              <w:top w:val="outset" w:sz="6" w:space="0" w:color="auto"/>
              <w:left w:val="outset" w:sz="6" w:space="0" w:color="auto"/>
              <w:bottom w:val="outset" w:sz="6" w:space="0" w:color="auto"/>
              <w:right w:val="outset" w:sz="6" w:space="0" w:color="auto"/>
            </w:tcBorders>
            <w:hideMark/>
          </w:tcPr>
          <w:p w14:paraId="65C2D3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33" w:type="pct"/>
            <w:tcBorders>
              <w:top w:val="outset" w:sz="6" w:space="0" w:color="auto"/>
              <w:left w:val="outset" w:sz="6" w:space="0" w:color="auto"/>
              <w:bottom w:val="outset" w:sz="6" w:space="0" w:color="auto"/>
              <w:right w:val="outset" w:sz="6" w:space="0" w:color="auto"/>
            </w:tcBorders>
          </w:tcPr>
          <w:p w14:paraId="7E2CBC17" w14:textId="7F014854" w:rsidR="00463AF2" w:rsidRPr="00463AF2" w:rsidRDefault="0014350C" w:rsidP="00262148">
            <w:pPr>
              <w:spacing w:after="0" w:line="240" w:lineRule="auto"/>
              <w:jc w:val="both"/>
              <w:rPr>
                <w:rFonts w:ascii="Times New Roman" w:eastAsia="Times New Roman" w:hAnsi="Times New Roman" w:cs="Times New Roman"/>
                <w:color w:val="FF0000"/>
                <w:lang w:val="uk-UA" w:eastAsia="ru-RU"/>
              </w:rPr>
            </w:pPr>
            <w:r w:rsidRPr="0014350C">
              <w:rPr>
                <w:rFonts w:ascii="Times New Roman" w:eastAsia="Times New Roman" w:hAnsi="Times New Roman" w:cs="Times New Roman"/>
                <w:lang w:val="uk-UA" w:eastAsia="ru-RU"/>
              </w:rPr>
              <w:t xml:space="preserve">Ділянка теплової мережі  ТК4/3 - ТК4/4 - ТК4/5 - ТК4/6  від котельні  Кременчуцької ТЕЦ по вул.Свіштовська,2 в </w:t>
            </w:r>
            <w:r>
              <w:rPr>
                <w:rFonts w:ascii="Times New Roman" w:eastAsia="Times New Roman" w:hAnsi="Times New Roman" w:cs="Times New Roman"/>
                <w:lang w:val="uk-UA" w:eastAsia="ru-RU"/>
              </w:rPr>
              <w:t xml:space="preserve">                              </w:t>
            </w:r>
            <w:r w:rsidRPr="0014350C">
              <w:rPr>
                <w:rFonts w:ascii="Times New Roman" w:eastAsia="Times New Roman" w:hAnsi="Times New Roman" w:cs="Times New Roman"/>
                <w:lang w:val="uk-UA" w:eastAsia="ru-RU"/>
              </w:rPr>
              <w:t>м. Кременчук Полтавської області</w:t>
            </w:r>
          </w:p>
        </w:tc>
      </w:tr>
      <w:tr w:rsidR="000F4CCD" w:rsidRPr="00E60A42" w14:paraId="428BB1AF"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A8C215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679" w:type="pct"/>
            <w:tcBorders>
              <w:top w:val="outset" w:sz="6" w:space="0" w:color="auto"/>
              <w:left w:val="outset" w:sz="6" w:space="0" w:color="auto"/>
              <w:bottom w:val="outset" w:sz="6" w:space="0" w:color="auto"/>
              <w:right w:val="outset" w:sz="6" w:space="0" w:color="auto"/>
            </w:tcBorders>
            <w:hideMark/>
          </w:tcPr>
          <w:p w14:paraId="2CE9196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33" w:type="pct"/>
            <w:tcBorders>
              <w:top w:val="outset" w:sz="6" w:space="0" w:color="auto"/>
              <w:left w:val="outset" w:sz="6" w:space="0" w:color="auto"/>
              <w:bottom w:val="outset" w:sz="6" w:space="0" w:color="auto"/>
              <w:right w:val="outset" w:sz="6" w:space="0" w:color="auto"/>
            </w:tcBorders>
          </w:tcPr>
          <w:p w14:paraId="05810AE5" w14:textId="1868BEB8" w:rsidR="00381BD7" w:rsidRPr="0035224F" w:rsidRDefault="00262148" w:rsidP="00D45155">
            <w:pPr>
              <w:spacing w:before="100" w:beforeAutospacing="1" w:line="240" w:lineRule="auto"/>
              <w:jc w:val="both"/>
              <w:rPr>
                <w:rFonts w:ascii="Times New Roman" w:eastAsia="Times New Roman" w:hAnsi="Times New Roman" w:cs="Times New Roman"/>
                <w:color w:val="FF0000"/>
                <w:highlight w:val="yellow"/>
                <w:lang w:val="uk-UA" w:eastAsia="ru-RU"/>
              </w:rPr>
            </w:pPr>
            <w:r w:rsidRPr="00262148">
              <w:rPr>
                <w:rFonts w:ascii="Times New Roman" w:eastAsia="Times New Roman" w:hAnsi="Times New Roman" w:cs="Times New Roman"/>
                <w:lang w:val="uk-UA" w:eastAsia="ru-RU"/>
              </w:rPr>
              <w:t xml:space="preserve">До </w:t>
            </w:r>
            <w:r w:rsidR="002D2C47">
              <w:rPr>
                <w:rFonts w:ascii="Times New Roman" w:eastAsia="Times New Roman" w:hAnsi="Times New Roman" w:cs="Times New Roman"/>
                <w:lang w:val="uk-UA" w:eastAsia="ru-RU"/>
              </w:rPr>
              <w:t>31 серпня</w:t>
            </w:r>
            <w:r w:rsidRPr="00262148">
              <w:rPr>
                <w:rFonts w:ascii="Times New Roman" w:eastAsia="Times New Roman" w:hAnsi="Times New Roman" w:cs="Times New Roman"/>
                <w:lang w:val="uk-UA" w:eastAsia="ru-RU"/>
              </w:rPr>
              <w:t xml:space="preserve">  2024 року</w:t>
            </w:r>
          </w:p>
        </w:tc>
      </w:tr>
      <w:tr w:rsidR="000F4CCD" w:rsidRPr="00F158A5" w14:paraId="25A1D88C"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042C4C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679" w:type="pct"/>
            <w:tcBorders>
              <w:top w:val="outset" w:sz="6" w:space="0" w:color="auto"/>
              <w:left w:val="outset" w:sz="6" w:space="0" w:color="auto"/>
              <w:bottom w:val="outset" w:sz="6" w:space="0" w:color="auto"/>
              <w:right w:val="outset" w:sz="6" w:space="0" w:color="auto"/>
            </w:tcBorders>
          </w:tcPr>
          <w:p w14:paraId="328A761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33" w:type="pct"/>
            <w:tcBorders>
              <w:top w:val="outset" w:sz="6" w:space="0" w:color="auto"/>
              <w:left w:val="outset" w:sz="6" w:space="0" w:color="auto"/>
              <w:bottom w:val="outset" w:sz="6" w:space="0" w:color="auto"/>
              <w:right w:val="outset" w:sz="6" w:space="0" w:color="auto"/>
            </w:tcBorders>
          </w:tcPr>
          <w:p w14:paraId="04E022C0" w14:textId="41EE2C05" w:rsidR="000F4CCD" w:rsidRPr="0035224F" w:rsidRDefault="003C7E12" w:rsidP="000F4CCD">
            <w:pPr>
              <w:spacing w:after="0"/>
              <w:jc w:val="both"/>
              <w:rPr>
                <w:rFonts w:ascii="Times New Roman" w:eastAsia="Times New Roman" w:hAnsi="Times New Roman" w:cs="Times New Roman"/>
                <w:bCs/>
                <w:highlight w:val="yellow"/>
                <w:lang w:val="uk-UA" w:eastAsia="ru-RU"/>
              </w:rPr>
            </w:pPr>
            <w:r w:rsidRPr="003C7E12">
              <w:rPr>
                <w:rFonts w:ascii="Times New Roman" w:eastAsia="Times New Roman" w:hAnsi="Times New Roman" w:cs="Times New Roman"/>
                <w:bCs/>
                <w:lang w:val="uk-UA" w:eastAsia="ru-RU"/>
              </w:rPr>
              <w:t xml:space="preserve">Замовник перераховує Підряднику попередню оплату в розмірі до </w:t>
            </w:r>
            <w:r w:rsidR="00FB116B">
              <w:rPr>
                <w:rFonts w:ascii="Times New Roman" w:eastAsia="Times New Roman" w:hAnsi="Times New Roman" w:cs="Times New Roman"/>
                <w:bCs/>
                <w:lang w:val="uk-UA" w:eastAsia="ru-RU"/>
              </w:rPr>
              <w:t>5</w:t>
            </w:r>
            <w:r w:rsidRPr="003C7E12">
              <w:rPr>
                <w:rFonts w:ascii="Times New Roman" w:eastAsia="Times New Roman" w:hAnsi="Times New Roman" w:cs="Times New Roman"/>
                <w:bCs/>
                <w:lang w:val="uk-UA" w:eastAsia="ru-RU"/>
              </w:rPr>
              <w:t xml:space="preserve">0% від загальної вартості робіт згідно виставленого рахунку протягом 5 </w:t>
            </w:r>
            <w:r w:rsidR="00B4551E">
              <w:rPr>
                <w:rFonts w:ascii="Times New Roman" w:eastAsia="Times New Roman" w:hAnsi="Times New Roman" w:cs="Times New Roman"/>
                <w:bCs/>
                <w:lang w:val="uk-UA" w:eastAsia="ru-RU"/>
              </w:rPr>
              <w:t>робочих</w:t>
            </w:r>
            <w:r w:rsidRPr="003C7E12">
              <w:rPr>
                <w:rFonts w:ascii="Times New Roman" w:eastAsia="Times New Roman" w:hAnsi="Times New Roman" w:cs="Times New Roman"/>
                <w:bCs/>
                <w:lang w:val="uk-UA" w:eastAsia="ru-RU"/>
              </w:rPr>
              <w:t xml:space="preserve"> днів. Остаточний розрахунок за фактично виконані роботи проводиться Замовником на підставі підписаних Сторонами актів виконаних робіт за формами КБ-2В та КБ-3, здачі виконавчої документації Замовнику протягом 20 календарних днів.</w:t>
            </w:r>
          </w:p>
        </w:tc>
      </w:tr>
      <w:tr w:rsidR="000F4CCD" w:rsidRPr="00E60A42" w14:paraId="4049D240"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4CFD408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679" w:type="pct"/>
            <w:tcBorders>
              <w:top w:val="outset" w:sz="6" w:space="0" w:color="auto"/>
              <w:left w:val="outset" w:sz="6" w:space="0" w:color="auto"/>
              <w:bottom w:val="outset" w:sz="6" w:space="0" w:color="auto"/>
              <w:right w:val="outset" w:sz="6" w:space="0" w:color="auto"/>
            </w:tcBorders>
          </w:tcPr>
          <w:p w14:paraId="2AA295A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33" w:type="pct"/>
            <w:tcBorders>
              <w:top w:val="outset" w:sz="6" w:space="0" w:color="auto"/>
              <w:left w:val="outset" w:sz="6" w:space="0" w:color="auto"/>
              <w:bottom w:val="outset" w:sz="6" w:space="0" w:color="auto"/>
              <w:right w:val="outset" w:sz="6" w:space="0" w:color="auto"/>
            </w:tcBorders>
          </w:tcPr>
          <w:p w14:paraId="3A53EA21"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00E0C411"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6B13A80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679" w:type="pct"/>
            <w:tcBorders>
              <w:top w:val="outset" w:sz="6" w:space="0" w:color="auto"/>
              <w:left w:val="outset" w:sz="6" w:space="0" w:color="auto"/>
              <w:bottom w:val="outset" w:sz="6" w:space="0" w:color="auto"/>
              <w:right w:val="outset" w:sz="6" w:space="0" w:color="auto"/>
            </w:tcBorders>
          </w:tcPr>
          <w:p w14:paraId="6C2313E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18BE5CB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 xml:space="preserve">Інформація про прийняття чи неприйняття до розгляду тендерної пропозиції, ціна якої є вищою, ніж очікувана вартість </w:t>
            </w:r>
            <w:r w:rsidRPr="00174AA4">
              <w:rPr>
                <w:rFonts w:ascii="Times New Roman" w:eastAsia="Times New Roman" w:hAnsi="Times New Roman"/>
                <w:lang w:val="uk-UA" w:eastAsia="ru-RU"/>
              </w:rPr>
              <w:lastRenderedPageBreak/>
              <w:t>предмета закупівлі, визначена замовником в оголошенні про проведення відкритих торгів</w:t>
            </w:r>
          </w:p>
        </w:tc>
        <w:tc>
          <w:tcPr>
            <w:tcW w:w="3033" w:type="pct"/>
            <w:tcBorders>
              <w:top w:val="outset" w:sz="6" w:space="0" w:color="auto"/>
              <w:left w:val="outset" w:sz="6" w:space="0" w:color="auto"/>
              <w:bottom w:val="outset" w:sz="6" w:space="0" w:color="auto"/>
              <w:right w:val="outset" w:sz="6" w:space="0" w:color="auto"/>
            </w:tcBorders>
          </w:tcPr>
          <w:p w14:paraId="59F7479F" w14:textId="4D82169D" w:rsidR="000F4CCD" w:rsidRPr="00D87166" w:rsidRDefault="002D2C47"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15 614 439,00</w:t>
            </w:r>
            <w:r w:rsidR="00A4325E" w:rsidRPr="00D87166">
              <w:rPr>
                <w:rFonts w:ascii="Times New Roman" w:eastAsia="Times New Roman" w:hAnsi="Times New Roman"/>
                <w:b/>
                <w:bCs/>
                <w:lang w:val="uk-UA" w:eastAsia="ru-RU"/>
              </w:rPr>
              <w:t xml:space="preserve"> </w:t>
            </w:r>
            <w:r w:rsidR="000F4CCD" w:rsidRPr="00D87166">
              <w:rPr>
                <w:rFonts w:ascii="Times New Roman" w:eastAsia="Times New Roman" w:hAnsi="Times New Roman"/>
                <w:b/>
                <w:bCs/>
                <w:lang w:val="uk-UA" w:eastAsia="ru-RU"/>
              </w:rPr>
              <w:t>грн. з ПДВ</w:t>
            </w:r>
          </w:p>
          <w:p w14:paraId="7E837D9E" w14:textId="1A021A33"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Розмір мінімального кроку пониження ціни під час електронного аукціону –</w:t>
            </w:r>
            <w:r w:rsidR="00F93BD7">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 xml:space="preserve"> </w:t>
            </w:r>
            <w:r w:rsidR="002D2C47">
              <w:rPr>
                <w:rFonts w:ascii="Times New Roman" w:eastAsia="Times New Roman" w:hAnsi="Times New Roman"/>
                <w:lang w:val="uk-UA" w:eastAsia="ru-RU"/>
              </w:rPr>
              <w:t>78 073,00</w:t>
            </w:r>
            <w:r w:rsidR="006344E0">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грн.</w:t>
            </w:r>
          </w:p>
          <w:p w14:paraId="157714F5"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lastRenderedPageBreak/>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146BA68A"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7CAE428E"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9CE82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679" w:type="pct"/>
            <w:tcBorders>
              <w:top w:val="outset" w:sz="6" w:space="0" w:color="auto"/>
              <w:left w:val="outset" w:sz="6" w:space="0" w:color="auto"/>
              <w:bottom w:val="outset" w:sz="6" w:space="0" w:color="auto"/>
              <w:right w:val="outset" w:sz="6" w:space="0" w:color="auto"/>
            </w:tcBorders>
            <w:hideMark/>
          </w:tcPr>
          <w:p w14:paraId="125F868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33" w:type="pct"/>
            <w:tcBorders>
              <w:top w:val="outset" w:sz="6" w:space="0" w:color="auto"/>
              <w:left w:val="outset" w:sz="6" w:space="0" w:color="auto"/>
              <w:bottom w:val="outset" w:sz="6" w:space="0" w:color="auto"/>
              <w:right w:val="outset" w:sz="6" w:space="0" w:color="auto"/>
            </w:tcBorders>
            <w:hideMark/>
          </w:tcPr>
          <w:p w14:paraId="75B81C77"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328E902"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7FBB3B"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163EA78B"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FB116B" w14:paraId="6FFCFE77"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43C313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79" w:type="pct"/>
            <w:tcBorders>
              <w:top w:val="outset" w:sz="6" w:space="0" w:color="auto"/>
              <w:left w:val="outset" w:sz="6" w:space="0" w:color="auto"/>
              <w:bottom w:val="outset" w:sz="6" w:space="0" w:color="auto"/>
              <w:right w:val="outset" w:sz="6" w:space="0" w:color="auto"/>
            </w:tcBorders>
            <w:hideMark/>
          </w:tcPr>
          <w:p w14:paraId="543970C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3AA8AC61"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3E9EB83"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FB116B" w14:paraId="09E86694" w14:textId="77777777" w:rsidTr="00D50BFE">
        <w:trPr>
          <w:trHeight w:val="109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7BB216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679" w:type="pct"/>
            <w:tcBorders>
              <w:top w:val="outset" w:sz="6" w:space="0" w:color="auto"/>
              <w:left w:val="outset" w:sz="6" w:space="0" w:color="auto"/>
              <w:bottom w:val="outset" w:sz="6" w:space="0" w:color="auto"/>
              <w:right w:val="outset" w:sz="6" w:space="0" w:color="auto"/>
            </w:tcBorders>
            <w:hideMark/>
          </w:tcPr>
          <w:p w14:paraId="40FE38BA"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73D3012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0DFF6E2"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2B0EFB1E"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78C47E85"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2536AABE"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3D4104FA"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268CF6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16C8FEE5" w14:textId="77777777" w:rsidTr="00D50BF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3B3E0EF"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0F4CCD" w:rsidRPr="00E60A42" w14:paraId="6007B30B"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7E745C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lastRenderedPageBreak/>
              <w:t>1</w:t>
            </w:r>
          </w:p>
        </w:tc>
        <w:tc>
          <w:tcPr>
            <w:tcW w:w="1679" w:type="pct"/>
            <w:tcBorders>
              <w:top w:val="outset" w:sz="6" w:space="0" w:color="auto"/>
              <w:left w:val="outset" w:sz="6" w:space="0" w:color="auto"/>
              <w:bottom w:val="outset" w:sz="6" w:space="0" w:color="auto"/>
              <w:right w:val="outset" w:sz="6" w:space="0" w:color="auto"/>
            </w:tcBorders>
            <w:hideMark/>
          </w:tcPr>
          <w:p w14:paraId="3E6C0C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33" w:type="pct"/>
            <w:tcBorders>
              <w:top w:val="outset" w:sz="6" w:space="0" w:color="auto"/>
              <w:left w:val="outset" w:sz="6" w:space="0" w:color="auto"/>
              <w:bottom w:val="outset" w:sz="6" w:space="0" w:color="auto"/>
              <w:right w:val="outset" w:sz="6" w:space="0" w:color="auto"/>
            </w:tcBorders>
            <w:hideMark/>
          </w:tcPr>
          <w:p w14:paraId="521F5455"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6F33399" w14:textId="77777777" w:rsidR="000F4CCD" w:rsidRPr="009D20DA" w:rsidRDefault="000F4CCD" w:rsidP="000F4CCD">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розглядатимуться замовником в порядку, визначеному п. 5</w:t>
            </w:r>
            <w:r w:rsidR="00492E50" w:rsidRPr="009D20DA">
              <w:rPr>
                <w:rFonts w:ascii="Times New Roman" w:eastAsia="Times New Roman" w:hAnsi="Times New Roman" w:cs="Times New Roman"/>
                <w:lang w:val="uk-UA"/>
              </w:rPr>
              <w:t>4</w:t>
            </w:r>
            <w:r w:rsidR="00D65566">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B0F2B95"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p>
        </w:tc>
      </w:tr>
      <w:tr w:rsidR="000F4CCD" w:rsidRPr="00E60A42" w14:paraId="6D7468F8"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26C848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79" w:type="pct"/>
            <w:tcBorders>
              <w:top w:val="outset" w:sz="6" w:space="0" w:color="auto"/>
              <w:left w:val="outset" w:sz="6" w:space="0" w:color="auto"/>
              <w:bottom w:val="outset" w:sz="6" w:space="0" w:color="auto"/>
              <w:right w:val="outset" w:sz="6" w:space="0" w:color="auto"/>
            </w:tcBorders>
            <w:hideMark/>
          </w:tcPr>
          <w:p w14:paraId="3824756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33" w:type="pct"/>
            <w:tcBorders>
              <w:top w:val="outset" w:sz="6" w:space="0" w:color="auto"/>
              <w:left w:val="outset" w:sz="6" w:space="0" w:color="auto"/>
              <w:bottom w:val="outset" w:sz="6" w:space="0" w:color="auto"/>
              <w:right w:val="outset" w:sz="6" w:space="0" w:color="auto"/>
            </w:tcBorders>
            <w:hideMark/>
          </w:tcPr>
          <w:p w14:paraId="69B99649" w14:textId="77777777" w:rsidR="00A93448" w:rsidRPr="009D20DA" w:rsidRDefault="000F4CCD" w:rsidP="00A93448">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00A93448"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C7577F" w14:textId="77777777" w:rsidR="000F4CCD" w:rsidRPr="009D20DA" w:rsidRDefault="000F4CCD" w:rsidP="00A93448">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0F4CCD" w:rsidRPr="00E60A42" w14:paraId="63A4CE6E" w14:textId="77777777" w:rsidTr="00D50BFE">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5EBD7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4BED498D" w14:textId="77777777" w:rsidTr="00D50BFE">
        <w:trPr>
          <w:trHeight w:val="80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490363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6B7CB72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2A8BC8A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F9CCACA"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D1C7C5A" w14:textId="77777777"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58DB61C9"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734334BB" w14:textId="77777777" w:rsidR="000F4CCD" w:rsidRPr="00D56F26"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D50BFE" w:rsidRPr="00D56F26">
              <w:rPr>
                <w:i/>
                <w:iCs/>
                <w:lang w:val="uk-UA"/>
              </w:rPr>
              <w:t>(</w:t>
            </w:r>
            <w:r w:rsidR="00D50BFE" w:rsidRPr="00D56F26">
              <w:rPr>
                <w:rFonts w:ascii="Times New Roman" w:eastAsia="Times New Roman" w:hAnsi="Times New Roman"/>
                <w:i/>
                <w:iCs/>
                <w:lang w:val="uk-UA" w:eastAsia="ru-RU"/>
              </w:rPr>
              <w:t xml:space="preserve">Перелік </w:t>
            </w:r>
            <w:r w:rsidR="00D50BFE" w:rsidRPr="00D56F26">
              <w:rPr>
                <w:rFonts w:ascii="Times New Roman" w:eastAsia="Times New Roman" w:hAnsi="Times New Roman"/>
                <w:i/>
                <w:iCs/>
                <w:lang w:val="uk-UA" w:eastAsia="ru-RU"/>
              </w:rPr>
              <w:lastRenderedPageBreak/>
              <w:t xml:space="preserve">документів, що підтверджують </w:t>
            </w:r>
            <w:proofErr w:type="spellStart"/>
            <w:r w:rsidR="00D50BFE" w:rsidRPr="00D56F26">
              <w:rPr>
                <w:rFonts w:ascii="Times New Roman" w:eastAsia="Times New Roman" w:hAnsi="Times New Roman"/>
                <w:i/>
                <w:iCs/>
                <w:lang w:val="uk-UA" w:eastAsia="ru-RU"/>
              </w:rPr>
              <w:t>відповідністьУчасника</w:t>
            </w:r>
            <w:proofErr w:type="spellEnd"/>
            <w:r w:rsidR="00D50BFE" w:rsidRPr="00D56F26">
              <w:rPr>
                <w:rFonts w:ascii="Times New Roman" w:eastAsia="Times New Roman" w:hAnsi="Times New Roman"/>
                <w:i/>
                <w:iCs/>
                <w:lang w:val="uk-UA" w:eastAsia="ru-RU"/>
              </w:rPr>
              <w:t xml:space="preserve"> кваліфікаційним (кваліфікаційному) критеріям)</w:t>
            </w:r>
          </w:p>
          <w:p w14:paraId="744AEC88"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D56F26" w:rsidRPr="00D56F26">
              <w:rPr>
                <w:lang w:val="uk-UA"/>
              </w:rPr>
              <w:t xml:space="preserve"> </w:t>
            </w:r>
            <w:r w:rsidR="00D56F26" w:rsidRPr="00D56F26">
              <w:rPr>
                <w:rFonts w:ascii="Times New Roman" w:eastAsia="Times New Roman" w:hAnsi="Times New Roman"/>
                <w:i/>
                <w:iCs/>
                <w:lang w:val="uk-UA" w:eastAsia="ru-RU"/>
              </w:rPr>
              <w:t>Документи на підтвердження відповідності Учасника вимогам, визначеним у п.47Особливостей ( зі змінами).</w:t>
            </w:r>
          </w:p>
          <w:p w14:paraId="79610E5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1B6F55CE" w14:textId="77777777" w:rsidR="000F4CCD" w:rsidRPr="00D56F26"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F9267A">
              <w:rPr>
                <w:rFonts w:ascii="Times New Roman" w:eastAsia="Times New Roman" w:hAnsi="Times New Roman"/>
                <w:b/>
                <w:bCs/>
                <w:lang w:val="uk-UA" w:eastAsia="ru-RU"/>
              </w:rPr>
              <w:t xml:space="preserve"> (</w:t>
            </w:r>
            <w:r w:rsidR="00D56F26" w:rsidRPr="00D56F26">
              <w:rPr>
                <w:lang w:val="uk-UA"/>
              </w:rPr>
              <w:t xml:space="preserve"> </w:t>
            </w:r>
            <w:r w:rsidR="00D56F26" w:rsidRPr="00D56F26">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3B769C" w14:textId="77777777" w:rsidR="000F4CCD" w:rsidRPr="00F9267A"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F9267A">
              <w:t xml:space="preserve"> </w:t>
            </w:r>
            <w:r w:rsidR="00F9267A">
              <w:rPr>
                <w:lang w:val="uk-UA"/>
              </w:rPr>
              <w:t>(</w:t>
            </w:r>
            <w:r w:rsidR="00F9267A" w:rsidRPr="00F9267A">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42100C"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66E59E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227AC5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ч.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5AE7A73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407F5F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407351DB"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23180B9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w:t>
            </w:r>
            <w:r w:rsidRPr="00E60A42">
              <w:rPr>
                <w:rFonts w:ascii="Times New Roman" w:eastAsia="Times New Roman" w:hAnsi="Times New Roman"/>
                <w:lang w:val="uk-UA" w:eastAsia="ru-RU"/>
              </w:rPr>
              <w:lastRenderedPageBreak/>
              <w:t>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C8148D7"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D447A8"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08CDD313"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5B27279D"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0827963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1BA9032"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D3AD4AA"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74FD3307"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proofErr w:type="gramEnd"/>
            <w:r w:rsidR="00F93BD7">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309B995E" w14:textId="77777777" w:rsidR="000F4CCD" w:rsidRPr="00E60A42" w:rsidRDefault="000F4CCD" w:rsidP="000F4CCD">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lastRenderedPageBreak/>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C576E8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2137566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2F9A951"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1EE17FB7"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0745452C" w14:textId="77777777" w:rsidTr="00D50BFE">
        <w:trPr>
          <w:trHeight w:val="2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92B77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79" w:type="pct"/>
            <w:tcBorders>
              <w:top w:val="outset" w:sz="6" w:space="0" w:color="auto"/>
              <w:left w:val="outset" w:sz="6" w:space="0" w:color="auto"/>
              <w:bottom w:val="outset" w:sz="6" w:space="0" w:color="auto"/>
              <w:right w:val="outset" w:sz="6" w:space="0" w:color="auto"/>
            </w:tcBorders>
            <w:hideMark/>
          </w:tcPr>
          <w:p w14:paraId="438C66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2E0ED5">
              <w:rPr>
                <w:rFonts w:ascii="Times New Roman" w:eastAsia="Times New Roman" w:hAnsi="Times New Roman" w:cs="Times New Roman"/>
                <w:b/>
                <w:lang w:val="uk-UA" w:eastAsia="ru-RU"/>
              </w:rPr>
              <w:t>Забезпечення тендерної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7FDBDDA9" w14:textId="6D095F78" w:rsidR="003A79C6" w:rsidRPr="00C635FF" w:rsidRDefault="003A79C6" w:rsidP="00B032C2">
            <w:pPr>
              <w:spacing w:after="0" w:line="0" w:lineRule="atLeast"/>
              <w:ind w:firstLine="284"/>
              <w:jc w:val="both"/>
              <w:rPr>
                <w:rFonts w:ascii="Times New Roman" w:eastAsia="Times New Roman" w:hAnsi="Times New Roman" w:cs="Times New Roman"/>
                <w:lang w:val="uk-UA"/>
              </w:rPr>
            </w:pPr>
            <w:r w:rsidRPr="00C635FF">
              <w:rPr>
                <w:rFonts w:ascii="Times New Roman" w:eastAsia="Times New Roman" w:hAnsi="Times New Roman" w:cs="Times New Roman"/>
                <w:b/>
                <w:lang w:val="uk-UA"/>
              </w:rPr>
              <w:t>Розмір забезпечення тендерної пропозиції:</w:t>
            </w:r>
            <w:r w:rsidRPr="00C635FF">
              <w:rPr>
                <w:rFonts w:ascii="Times New Roman" w:eastAsia="Times New Roman" w:hAnsi="Times New Roman" w:cs="Times New Roman"/>
                <w:lang w:val="uk-UA"/>
              </w:rPr>
              <w:t xml:space="preserve"> </w:t>
            </w:r>
            <w:r w:rsidR="00FB116B">
              <w:rPr>
                <w:rFonts w:ascii="Times New Roman" w:eastAsia="Times New Roman" w:hAnsi="Times New Roman" w:cs="Times New Roman"/>
                <w:lang w:val="uk-UA"/>
              </w:rPr>
              <w:t xml:space="preserve">не перевищує </w:t>
            </w:r>
            <w:r w:rsidRPr="00C635FF">
              <w:rPr>
                <w:rFonts w:ascii="Times New Roman" w:hAnsi="Times New Roman" w:cs="Times New Roman"/>
                <w:b/>
                <w:bCs/>
                <w:i/>
                <w:iCs/>
                <w:lang w:val="uk-UA"/>
              </w:rPr>
              <w:t xml:space="preserve">0,5% відсотка очікуваної вартості закупівлі, а саме: </w:t>
            </w:r>
            <w:r w:rsidR="00C02089" w:rsidRPr="00C635FF">
              <w:rPr>
                <w:rFonts w:ascii="Times New Roman" w:hAnsi="Times New Roman" w:cs="Times New Roman"/>
                <w:b/>
                <w:bCs/>
                <w:i/>
                <w:iCs/>
                <w:lang w:val="uk-UA"/>
              </w:rPr>
              <w:t>7</w:t>
            </w:r>
            <w:r w:rsidR="00FB116B">
              <w:rPr>
                <w:rFonts w:ascii="Times New Roman" w:hAnsi="Times New Roman" w:cs="Times New Roman"/>
                <w:b/>
                <w:bCs/>
                <w:i/>
                <w:iCs/>
                <w:lang w:val="uk-UA"/>
              </w:rPr>
              <w:t>0</w:t>
            </w:r>
            <w:r w:rsidR="00C02089" w:rsidRPr="00C635FF">
              <w:rPr>
                <w:rFonts w:ascii="Times New Roman" w:hAnsi="Times New Roman" w:cs="Times New Roman"/>
                <w:b/>
                <w:bCs/>
                <w:i/>
                <w:iCs/>
              </w:rPr>
              <w:t> </w:t>
            </w:r>
            <w:r w:rsidR="00C02089" w:rsidRPr="00C635FF">
              <w:rPr>
                <w:rFonts w:ascii="Times New Roman" w:hAnsi="Times New Roman" w:cs="Times New Roman"/>
                <w:b/>
                <w:bCs/>
                <w:i/>
                <w:iCs/>
                <w:lang w:val="uk-UA"/>
              </w:rPr>
              <w:t>000.00</w:t>
            </w:r>
            <w:r w:rsidRPr="00C635FF">
              <w:rPr>
                <w:rFonts w:ascii="Times New Roman" w:hAnsi="Times New Roman" w:cs="Times New Roman"/>
                <w:b/>
                <w:bCs/>
                <w:i/>
                <w:iCs/>
                <w:lang w:val="uk-UA"/>
              </w:rPr>
              <w:t>грн.</w:t>
            </w:r>
          </w:p>
          <w:p w14:paraId="5C2614FA" w14:textId="77777777" w:rsidR="00C02089" w:rsidRPr="00C635FF" w:rsidRDefault="00C02089" w:rsidP="00C02089">
            <w:pPr>
              <w:spacing w:after="0" w:line="0" w:lineRule="atLeast"/>
              <w:ind w:firstLine="284"/>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Банківська</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гарантія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подається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окремим</w:t>
            </w:r>
            <w:proofErr w:type="spellEnd"/>
            <w:r w:rsidRPr="00C635FF">
              <w:rPr>
                <w:rFonts w:ascii="Times New Roman" w:eastAsia="Times New Roman" w:hAnsi="Times New Roman" w:cs="Times New Roman"/>
              </w:rPr>
              <w:t xml:space="preserve"> файлом у </w:t>
            </w:r>
            <w:proofErr w:type="spellStart"/>
            <w:r w:rsidRPr="00C635FF">
              <w:rPr>
                <w:rFonts w:ascii="Times New Roman" w:eastAsia="Times New Roman" w:hAnsi="Times New Roman" w:cs="Times New Roman"/>
              </w:rPr>
              <w:t>вигляді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електронного</w:t>
            </w:r>
            <w:proofErr w:type="spellEnd"/>
            <w:r w:rsidRPr="00C635FF">
              <w:rPr>
                <w:rFonts w:ascii="Times New Roman" w:eastAsia="Times New Roman" w:hAnsi="Times New Roman" w:cs="Times New Roman"/>
              </w:rPr>
              <w:t xml:space="preserve"> документа) з </w:t>
            </w:r>
            <w:proofErr w:type="spellStart"/>
            <w:r w:rsidRPr="00C635FF">
              <w:rPr>
                <w:rFonts w:ascii="Times New Roman" w:eastAsia="Times New Roman" w:hAnsi="Times New Roman" w:cs="Times New Roman"/>
              </w:rPr>
              <w:t>обов`язковим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накладанням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електронного</w:t>
            </w:r>
            <w:proofErr w:type="spellEnd"/>
            <w:r w:rsidRPr="00C635FF">
              <w:rPr>
                <w:rFonts w:ascii="Times New Roman" w:eastAsia="Times New Roman" w:hAnsi="Times New Roman" w:cs="Times New Roman"/>
              </w:rPr>
              <w:t xml:space="preserve"> цифрового </w:t>
            </w:r>
            <w:proofErr w:type="spellStart"/>
            <w:r w:rsidRPr="00C635FF">
              <w:rPr>
                <w:rFonts w:ascii="Times New Roman" w:eastAsia="Times New Roman" w:hAnsi="Times New Roman" w:cs="Times New Roman"/>
              </w:rPr>
              <w:t>підпису</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уповноваженої</w:t>
            </w:r>
            <w:proofErr w:type="spellEnd"/>
            <w:r w:rsidRPr="00C635FF">
              <w:rPr>
                <w:rFonts w:ascii="Times New Roman" w:eastAsia="Times New Roman" w:hAnsi="Times New Roman" w:cs="Times New Roman"/>
              </w:rPr>
              <w:t xml:space="preserve"> особи банку.</w:t>
            </w:r>
          </w:p>
          <w:p w14:paraId="1B6D11FC" w14:textId="3BFFA0CC" w:rsidR="00C02089" w:rsidRPr="00C635FF" w:rsidRDefault="00C02089" w:rsidP="00C02089">
            <w:pPr>
              <w:spacing w:after="0" w:line="0" w:lineRule="atLeast"/>
              <w:ind w:firstLine="284"/>
              <w:jc w:val="both"/>
              <w:rPr>
                <w:rFonts w:ascii="Times New Roman" w:eastAsia="Times New Roman" w:hAnsi="Times New Roman" w:cs="Times New Roman"/>
              </w:rPr>
            </w:pPr>
            <w:proofErr w:type="spellStart"/>
            <w:proofErr w:type="gramStart"/>
            <w:r w:rsidRPr="00C635FF">
              <w:rPr>
                <w:rFonts w:ascii="Times New Roman" w:eastAsia="Times New Roman" w:hAnsi="Times New Roman" w:cs="Times New Roman"/>
              </w:rPr>
              <w:t>Рівень</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Банківської</w:t>
            </w:r>
            <w:proofErr w:type="spellEnd"/>
            <w:proofErr w:type="gramEnd"/>
            <w:r w:rsidRPr="00C635FF">
              <w:rPr>
                <w:rFonts w:ascii="Times New Roman" w:eastAsia="Times New Roman" w:hAnsi="Times New Roman" w:cs="Times New Roman"/>
              </w:rPr>
              <w:t xml:space="preserve">  установи  повинен бути ВВВ та </w:t>
            </w:r>
            <w:proofErr w:type="spellStart"/>
            <w:r w:rsidRPr="00C635FF">
              <w:rPr>
                <w:rFonts w:ascii="Times New Roman" w:eastAsia="Times New Roman" w:hAnsi="Times New Roman" w:cs="Times New Roman"/>
              </w:rPr>
              <w:t>вище</w:t>
            </w:r>
            <w:proofErr w:type="spellEnd"/>
            <w:r w:rsidRPr="00C635FF">
              <w:rPr>
                <w:rFonts w:ascii="Times New Roman" w:eastAsia="Times New Roman" w:hAnsi="Times New Roman" w:cs="Times New Roman"/>
              </w:rPr>
              <w:t xml:space="preserve">  по </w:t>
            </w:r>
            <w:proofErr w:type="spellStart"/>
            <w:r w:rsidRPr="00C635FF">
              <w:rPr>
                <w:rFonts w:ascii="Times New Roman" w:eastAsia="Times New Roman" w:hAnsi="Times New Roman" w:cs="Times New Roman"/>
              </w:rPr>
              <w:t>шкалі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українського</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національного</w:t>
            </w:r>
            <w:proofErr w:type="spellEnd"/>
            <w:r w:rsidRPr="00C635FF">
              <w:rPr>
                <w:rFonts w:ascii="Times New Roman" w:eastAsia="Times New Roman" w:hAnsi="Times New Roman" w:cs="Times New Roman"/>
              </w:rPr>
              <w:t xml:space="preserve"> рейтингу, </w:t>
            </w:r>
            <w:proofErr w:type="spellStart"/>
            <w:r w:rsidRPr="00C635FF">
              <w:rPr>
                <w:rFonts w:ascii="Times New Roman" w:eastAsia="Times New Roman" w:hAnsi="Times New Roman" w:cs="Times New Roman"/>
              </w:rPr>
              <w:t>затвердженого</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постановою</w:t>
            </w:r>
            <w:proofErr w:type="spellEnd"/>
            <w:r w:rsidRPr="00C635FF">
              <w:rPr>
                <w:rFonts w:ascii="Times New Roman" w:eastAsia="Times New Roman" w:hAnsi="Times New Roman" w:cs="Times New Roman"/>
              </w:rPr>
              <w:t xml:space="preserve"> КМУ № 665 </w:t>
            </w:r>
            <w:proofErr w:type="spellStart"/>
            <w:r w:rsidRPr="00C635FF">
              <w:rPr>
                <w:rFonts w:ascii="Times New Roman" w:eastAsia="Times New Roman" w:hAnsi="Times New Roman" w:cs="Times New Roman"/>
              </w:rPr>
              <w:t>від</w:t>
            </w:r>
            <w:proofErr w:type="spellEnd"/>
            <w:r w:rsidRPr="00C635FF">
              <w:rPr>
                <w:rFonts w:ascii="Times New Roman" w:eastAsia="Times New Roman" w:hAnsi="Times New Roman" w:cs="Times New Roman"/>
              </w:rPr>
              <w:t xml:space="preserve"> 26.04.2007року.</w:t>
            </w:r>
          </w:p>
          <w:p w14:paraId="3F3A21C7" w14:textId="4257AC1D" w:rsidR="003A79C6" w:rsidRPr="00C635FF" w:rsidRDefault="003A79C6" w:rsidP="00B032C2">
            <w:pPr>
              <w:spacing w:after="0" w:line="0" w:lineRule="atLeast"/>
              <w:ind w:firstLine="284"/>
              <w:jc w:val="both"/>
              <w:rPr>
                <w:rFonts w:ascii="Times New Roman" w:eastAsia="Times New Roman" w:hAnsi="Times New Roman" w:cs="Times New Roman"/>
              </w:rPr>
            </w:pPr>
            <w:r w:rsidRPr="00C635FF">
              <w:rPr>
                <w:rFonts w:ascii="Times New Roman" w:eastAsia="Times New Roman" w:hAnsi="Times New Roman" w:cs="Times New Roman"/>
              </w:rPr>
              <w:t xml:space="preserve">Строк </w:t>
            </w:r>
            <w:proofErr w:type="spellStart"/>
            <w:r w:rsidRPr="00C635FF">
              <w:rPr>
                <w:rFonts w:ascii="Times New Roman" w:eastAsia="Times New Roman" w:hAnsi="Times New Roman" w:cs="Times New Roman"/>
              </w:rPr>
              <w:t>дії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учасника</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банківської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гарантії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має</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дорівнювати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або</w:t>
            </w:r>
            <w:proofErr w:type="spellEnd"/>
            <w:r w:rsidRPr="00C635FF">
              <w:rPr>
                <w:rFonts w:ascii="Times New Roman" w:eastAsia="Times New Roman" w:hAnsi="Times New Roman" w:cs="Times New Roman"/>
                <w:b/>
                <w:i/>
              </w:rPr>
              <w:t xml:space="preserve"> </w:t>
            </w:r>
            <w:proofErr w:type="spellStart"/>
            <w:r w:rsidRPr="00C635FF">
              <w:rPr>
                <w:rFonts w:ascii="Times New Roman" w:eastAsia="Times New Roman" w:hAnsi="Times New Roman" w:cs="Times New Roman"/>
              </w:rPr>
              <w:t>перевищувати</w:t>
            </w:r>
            <w:proofErr w:type="spellEnd"/>
            <w:r w:rsidRPr="00C635FF">
              <w:rPr>
                <w:rFonts w:ascii="Times New Roman" w:eastAsia="Times New Roman" w:hAnsi="Times New Roman" w:cs="Times New Roman"/>
                <w:b/>
                <w:i/>
              </w:rPr>
              <w:t xml:space="preserve"> 90 (</w:t>
            </w:r>
            <w:proofErr w:type="spellStart"/>
            <w:r w:rsidRPr="00C635FF">
              <w:rPr>
                <w:rFonts w:ascii="Times New Roman" w:eastAsia="Times New Roman" w:hAnsi="Times New Roman" w:cs="Times New Roman"/>
                <w:b/>
                <w:i/>
              </w:rPr>
              <w:t>дев’яносто</w:t>
            </w:r>
            <w:proofErr w:type="spellEnd"/>
            <w:r w:rsidRPr="00C635FF">
              <w:rPr>
                <w:rFonts w:ascii="Times New Roman" w:eastAsia="Times New Roman" w:hAnsi="Times New Roman" w:cs="Times New Roman"/>
                <w:b/>
                <w:i/>
              </w:rPr>
              <w:t xml:space="preserve">) </w:t>
            </w:r>
            <w:proofErr w:type="spellStart"/>
            <w:r w:rsidRPr="00C635FF">
              <w:rPr>
                <w:rFonts w:ascii="Times New Roman" w:eastAsia="Times New Roman" w:hAnsi="Times New Roman" w:cs="Times New Roman"/>
                <w:b/>
                <w:i/>
              </w:rPr>
              <w:t>днів</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із</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дати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кінцевого</w:t>
            </w:r>
            <w:proofErr w:type="spellEnd"/>
            <w:r w:rsidRPr="00C635FF">
              <w:rPr>
                <w:rFonts w:ascii="Times New Roman" w:eastAsia="Times New Roman" w:hAnsi="Times New Roman" w:cs="Times New Roman"/>
              </w:rPr>
              <w:t xml:space="preserve"> строку </w:t>
            </w:r>
            <w:proofErr w:type="spellStart"/>
            <w:r w:rsidRPr="00C635FF">
              <w:rPr>
                <w:rFonts w:ascii="Times New Roman" w:eastAsia="Times New Roman" w:hAnsi="Times New Roman" w:cs="Times New Roman"/>
              </w:rPr>
              <w:t>подання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тендерних</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пропозицій</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включно</w:t>
            </w:r>
            <w:proofErr w:type="spellEnd"/>
            <w:r w:rsidRPr="00C635FF">
              <w:rPr>
                <w:rFonts w:ascii="Times New Roman" w:eastAsia="Times New Roman" w:hAnsi="Times New Roman" w:cs="Times New Roman"/>
              </w:rPr>
              <w:t>.</w:t>
            </w:r>
          </w:p>
          <w:p w14:paraId="7B92B5C0" w14:textId="7D988B8B" w:rsidR="00C635FF" w:rsidRPr="00C635FF" w:rsidRDefault="00C635FF" w:rsidP="00C635FF">
            <w:pPr>
              <w:spacing w:after="0" w:line="240" w:lineRule="auto"/>
              <w:jc w:val="both"/>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 xml:space="preserve">     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вимогам  Наказу Мінекономіки «Про затвердження форм і вимог до забезпечення тендерної пропозиції/пропозиції»  № 2628 від 14.12.2020р. (зі змінами)</w:t>
            </w:r>
          </w:p>
          <w:p w14:paraId="465385FA" w14:textId="72A5C3A2" w:rsidR="00C635FF" w:rsidRPr="00C635FF" w:rsidRDefault="00C635FF" w:rsidP="00C635FF">
            <w:pPr>
              <w:spacing w:after="0" w:line="240" w:lineRule="auto"/>
              <w:jc w:val="both"/>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 xml:space="preserve">    Банківська гарантія не має містити умов, що ускладнюють або унеможливлюють задоволення вимог Замовника, щодо отримання грошових коштів від гаранта по забезпеченню наданому Учасником у формі банківської гарантії.  Банківська гарантія повинна набувати чинності виключно з дня її видачі банком, без будь-яких застережень та додаткових умов. Банківська гарантія повинна бути безвідкличною та безумовною.</w:t>
            </w:r>
          </w:p>
          <w:p w14:paraId="44FAA810" w14:textId="6232718D" w:rsidR="00C635FF" w:rsidRPr="00C635FF" w:rsidRDefault="00C635FF" w:rsidP="00C635FF">
            <w:pPr>
              <w:spacing w:after="0" w:line="240" w:lineRule="auto"/>
              <w:jc w:val="both"/>
              <w:rPr>
                <w:rFonts w:ascii="Times New Roman" w:eastAsia="Times New Roman" w:hAnsi="Times New Roman" w:cs="Times New Roman"/>
              </w:rPr>
            </w:pPr>
            <w:r w:rsidRPr="00C635FF">
              <w:rPr>
                <w:rFonts w:ascii="Times New Roman" w:eastAsia="Times New Roman" w:hAnsi="Times New Roman" w:cs="Times New Roman"/>
                <w:lang w:val="uk-UA" w:eastAsia="ru-RU"/>
              </w:rPr>
              <w:t xml:space="preserve"> Тендерні пропозиції, що не супроводжуються вищезазначеним забезпеченням, відхиляються Замовником.</w:t>
            </w:r>
          </w:p>
          <w:p w14:paraId="3512ABB2" w14:textId="79988811" w:rsidR="003A79C6" w:rsidRPr="004778E8" w:rsidRDefault="00C635FF" w:rsidP="00C635FF">
            <w:pPr>
              <w:spacing w:after="0" w:line="0" w:lineRule="atLeast"/>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3A79C6" w:rsidRPr="004778E8">
              <w:rPr>
                <w:rFonts w:ascii="Times New Roman" w:eastAsia="Times New Roman" w:hAnsi="Times New Roman" w:cs="Times New Roman"/>
                <w:lang w:val="uk-UA"/>
              </w:rPr>
              <w:t>Гарантія, яка надається в електронній формі, підписується шляхом накладання кваліфікованого(</w:t>
            </w:r>
            <w:proofErr w:type="spellStart"/>
            <w:r w:rsidR="003A79C6" w:rsidRPr="004778E8">
              <w:rPr>
                <w:rFonts w:ascii="Times New Roman" w:eastAsia="Times New Roman" w:hAnsi="Times New Roman" w:cs="Times New Roman"/>
                <w:lang w:val="uk-UA"/>
              </w:rPr>
              <w:t>их</w:t>
            </w:r>
            <w:proofErr w:type="spellEnd"/>
            <w:r w:rsidR="003A79C6" w:rsidRPr="004778E8">
              <w:rPr>
                <w:rFonts w:ascii="Times New Roman" w:eastAsia="Times New Roman" w:hAnsi="Times New Roman" w:cs="Times New Roman"/>
                <w:lang w:val="uk-UA"/>
              </w:rPr>
              <w:t>) електронного(</w:t>
            </w:r>
            <w:proofErr w:type="spellStart"/>
            <w:r w:rsidR="003A79C6" w:rsidRPr="004778E8">
              <w:rPr>
                <w:rFonts w:ascii="Times New Roman" w:eastAsia="Times New Roman" w:hAnsi="Times New Roman" w:cs="Times New Roman"/>
                <w:lang w:val="uk-UA"/>
              </w:rPr>
              <w:t>их</w:t>
            </w:r>
            <w:proofErr w:type="spellEnd"/>
            <w:r w:rsidR="003A79C6" w:rsidRPr="004778E8">
              <w:rPr>
                <w:rFonts w:ascii="Times New Roman" w:eastAsia="Times New Roman" w:hAnsi="Times New Roman" w:cs="Times New Roman"/>
                <w:lang w:val="uk-UA"/>
              </w:rPr>
              <w:t>) підпису(</w:t>
            </w:r>
            <w:proofErr w:type="spellStart"/>
            <w:r w:rsidR="003A79C6" w:rsidRPr="004778E8">
              <w:rPr>
                <w:rFonts w:ascii="Times New Roman" w:eastAsia="Times New Roman" w:hAnsi="Times New Roman" w:cs="Times New Roman"/>
                <w:lang w:val="uk-UA"/>
              </w:rPr>
              <w:t>ів</w:t>
            </w:r>
            <w:proofErr w:type="spellEnd"/>
            <w:r w:rsidR="003A79C6" w:rsidRPr="004778E8">
              <w:rPr>
                <w:rFonts w:ascii="Times New Roman" w:eastAsia="Times New Roman" w:hAnsi="Times New Roman" w:cs="Times New Roman"/>
                <w:lang w:val="uk-UA"/>
              </w:rPr>
              <w:t>) та кваліфікованої електронної печатки (у разі наявності), що прирівняні до власноручного підпису(</w:t>
            </w:r>
            <w:proofErr w:type="spellStart"/>
            <w:r w:rsidR="003A79C6" w:rsidRPr="004778E8">
              <w:rPr>
                <w:rFonts w:ascii="Times New Roman" w:eastAsia="Times New Roman" w:hAnsi="Times New Roman" w:cs="Times New Roman"/>
                <w:lang w:val="uk-UA"/>
              </w:rPr>
              <w:t>ів</w:t>
            </w:r>
            <w:proofErr w:type="spellEnd"/>
            <w:r w:rsidR="003A79C6" w:rsidRPr="004778E8">
              <w:rPr>
                <w:rFonts w:ascii="Times New Roman" w:eastAsia="Times New Roman" w:hAnsi="Times New Roman" w:cs="Times New Roman"/>
                <w:lang w:val="uk-UA"/>
              </w:rPr>
              <w:t>) уповноваженої(</w:t>
            </w:r>
            <w:proofErr w:type="spellStart"/>
            <w:r w:rsidR="003A79C6" w:rsidRPr="004778E8">
              <w:rPr>
                <w:rFonts w:ascii="Times New Roman" w:eastAsia="Times New Roman" w:hAnsi="Times New Roman" w:cs="Times New Roman"/>
                <w:lang w:val="uk-UA"/>
              </w:rPr>
              <w:t>их</w:t>
            </w:r>
            <w:proofErr w:type="spellEnd"/>
            <w:r w:rsidR="003A79C6" w:rsidRPr="004778E8">
              <w:rPr>
                <w:rFonts w:ascii="Times New Roman" w:eastAsia="Times New Roman" w:hAnsi="Times New Roman" w:cs="Times New Roman"/>
                <w:lang w:val="uk-UA"/>
              </w:rPr>
              <w:t>) особи(</w:t>
            </w:r>
            <w:proofErr w:type="spellStart"/>
            <w:r w:rsidR="003A79C6" w:rsidRPr="004778E8">
              <w:rPr>
                <w:rFonts w:ascii="Times New Roman" w:eastAsia="Times New Roman" w:hAnsi="Times New Roman" w:cs="Times New Roman"/>
                <w:lang w:val="uk-UA"/>
              </w:rPr>
              <w:t>іб</w:t>
            </w:r>
            <w:proofErr w:type="spellEnd"/>
            <w:r w:rsidR="003A79C6" w:rsidRPr="004778E8">
              <w:rPr>
                <w:rFonts w:ascii="Times New Roman" w:eastAsia="Times New Roman" w:hAnsi="Times New Roman" w:cs="Times New Roman"/>
                <w:lang w:val="uk-UA"/>
              </w:rPr>
              <w:t>) гаранта та його печатки відповідно.</w:t>
            </w:r>
            <w:r w:rsidR="003A79C6" w:rsidRPr="00C635FF">
              <w:rPr>
                <w:rFonts w:ascii="Times New Roman" w:eastAsia="Times New Roman" w:hAnsi="Times New Roman" w:cs="Times New Roman"/>
              </w:rPr>
              <w:t> </w:t>
            </w:r>
          </w:p>
          <w:p w14:paraId="28519240" w14:textId="30A4C493" w:rsidR="003A79C6" w:rsidRPr="00C635FF" w:rsidRDefault="003A79C6" w:rsidP="00B032C2">
            <w:pPr>
              <w:spacing w:after="0" w:line="0" w:lineRule="atLeast"/>
              <w:ind w:firstLine="284"/>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Зміни</w:t>
            </w:r>
            <w:proofErr w:type="spellEnd"/>
            <w:r w:rsidRPr="00C635FF">
              <w:rPr>
                <w:rFonts w:ascii="Times New Roman" w:eastAsia="Times New Roman" w:hAnsi="Times New Roman" w:cs="Times New Roman"/>
              </w:rPr>
              <w:t xml:space="preserve"> до </w:t>
            </w:r>
            <w:proofErr w:type="spellStart"/>
            <w:r w:rsidRPr="00C635FF">
              <w:rPr>
                <w:rFonts w:ascii="Times New Roman" w:eastAsia="Times New Roman" w:hAnsi="Times New Roman" w:cs="Times New Roman"/>
              </w:rPr>
              <w:t>гарантії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можуть</w:t>
            </w:r>
            <w:proofErr w:type="spellEnd"/>
            <w:r w:rsidRPr="00C635FF">
              <w:rPr>
                <w:rFonts w:ascii="Times New Roman" w:eastAsia="Times New Roman" w:hAnsi="Times New Roman" w:cs="Times New Roman"/>
              </w:rPr>
              <w:t xml:space="preserve"> бути </w:t>
            </w:r>
            <w:proofErr w:type="spellStart"/>
            <w:r w:rsidRPr="00C635FF">
              <w:rPr>
                <w:rFonts w:ascii="Times New Roman" w:eastAsia="Times New Roman" w:hAnsi="Times New Roman" w:cs="Times New Roman"/>
              </w:rPr>
              <w:t>внесені</w:t>
            </w:r>
            <w:proofErr w:type="spellEnd"/>
            <w:r w:rsidRPr="00C635FF">
              <w:rPr>
                <w:rFonts w:ascii="Times New Roman" w:eastAsia="Times New Roman" w:hAnsi="Times New Roman" w:cs="Times New Roman"/>
              </w:rPr>
              <w:t xml:space="preserve"> </w:t>
            </w:r>
            <w:proofErr w:type="gramStart"/>
            <w:r w:rsidRPr="00C635FF">
              <w:rPr>
                <w:rFonts w:ascii="Times New Roman" w:eastAsia="Times New Roman" w:hAnsi="Times New Roman" w:cs="Times New Roman"/>
              </w:rPr>
              <w:t>в порядку</w:t>
            </w:r>
            <w:proofErr w:type="gram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передбаченому</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законодавством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України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після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чого</w:t>
            </w:r>
            <w:proofErr w:type="spellEnd"/>
            <w:r w:rsidRPr="00C635FF">
              <w:rPr>
                <w:rFonts w:ascii="Times New Roman" w:eastAsia="Times New Roman" w:hAnsi="Times New Roman" w:cs="Times New Roman"/>
              </w:rPr>
              <w:t xml:space="preserve"> вони </w:t>
            </w:r>
            <w:proofErr w:type="spellStart"/>
            <w:r w:rsidRPr="00C635FF">
              <w:rPr>
                <w:rFonts w:ascii="Times New Roman" w:eastAsia="Times New Roman" w:hAnsi="Times New Roman" w:cs="Times New Roman"/>
              </w:rPr>
              <w:t>стають</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невід'ємною</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частиною</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цієї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гарантії</w:t>
            </w:r>
            <w:proofErr w:type="spellEnd"/>
            <w:r w:rsidRPr="00C635FF">
              <w:rPr>
                <w:rFonts w:ascii="Times New Roman" w:eastAsia="Times New Roman" w:hAnsi="Times New Roman" w:cs="Times New Roman"/>
              </w:rPr>
              <w:t>.</w:t>
            </w:r>
          </w:p>
          <w:p w14:paraId="45BB1E2F" w14:textId="77777777" w:rsidR="003A79C6" w:rsidRPr="00C635FF" w:rsidRDefault="003A79C6" w:rsidP="00B032C2">
            <w:pPr>
              <w:pStyle w:val="afd"/>
              <w:spacing w:line="0" w:lineRule="atLeast"/>
              <w:ind w:firstLine="284"/>
              <w:jc w:val="both"/>
              <w:rPr>
                <w:rFonts w:ascii="Times New Roman" w:hAnsi="Times New Roman"/>
                <w:b/>
                <w:bCs/>
              </w:rPr>
            </w:pPr>
            <w:r w:rsidRPr="00C635FF">
              <w:rPr>
                <w:rFonts w:ascii="Times New Roman" w:hAnsi="Times New Roman"/>
                <w:b/>
                <w:bCs/>
              </w:rPr>
              <w:t>До уваги учасників інформація для оформлення банківської гарантії:</w:t>
            </w:r>
          </w:p>
          <w:p w14:paraId="4F465AF7" w14:textId="77777777" w:rsidR="00C02089" w:rsidRPr="00C635FF" w:rsidRDefault="00C02089" w:rsidP="00C02089">
            <w:pPr>
              <w:tabs>
                <w:tab w:val="left" w:pos="825"/>
                <w:tab w:val="left" w:pos="1108"/>
              </w:tabs>
              <w:spacing w:after="0" w:line="0" w:lineRule="atLeast"/>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C635FF">
              <w:rPr>
                <w:rFonts w:ascii="Times New Roman" w:eastAsia="Times New Roman" w:hAnsi="Times New Roman" w:cs="Times New Roman"/>
                <w:lang w:val="uk-UA" w:eastAsia="ru-RU"/>
              </w:rPr>
              <w:t>Полтаватеплоенерго</w:t>
            </w:r>
            <w:proofErr w:type="spellEnd"/>
            <w:r w:rsidRPr="00C635FF">
              <w:rPr>
                <w:rFonts w:ascii="Times New Roman" w:eastAsia="Times New Roman" w:hAnsi="Times New Roman" w:cs="Times New Roman"/>
                <w:lang w:val="uk-UA" w:eastAsia="ru-RU"/>
              </w:rPr>
              <w:t>»</w:t>
            </w:r>
          </w:p>
          <w:p w14:paraId="591C9291" w14:textId="56F3E25B" w:rsidR="00C02089" w:rsidRPr="00C635FF" w:rsidRDefault="00C02089" w:rsidP="00C02089">
            <w:pPr>
              <w:tabs>
                <w:tab w:val="left" w:pos="825"/>
                <w:tab w:val="left" w:pos="1108"/>
              </w:tabs>
              <w:spacing w:after="0" w:line="0" w:lineRule="atLeast"/>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 xml:space="preserve">Код ЄДРПОУ 03338030, 36008, м. Полтава, вул. </w:t>
            </w:r>
            <w:r w:rsidR="004778E8">
              <w:rPr>
                <w:rFonts w:ascii="Times New Roman" w:eastAsia="Times New Roman" w:hAnsi="Times New Roman" w:cs="Times New Roman"/>
                <w:lang w:val="uk-UA" w:eastAsia="ru-RU"/>
              </w:rPr>
              <w:t>Польська</w:t>
            </w:r>
            <w:r w:rsidRPr="00C635FF">
              <w:rPr>
                <w:rFonts w:ascii="Times New Roman" w:eastAsia="Times New Roman" w:hAnsi="Times New Roman" w:cs="Times New Roman"/>
                <w:lang w:val="uk-UA" w:eastAsia="ru-RU"/>
              </w:rPr>
              <w:t>, 2а UA283314890000000000260022013</w:t>
            </w:r>
          </w:p>
          <w:p w14:paraId="382FA08A" w14:textId="77777777" w:rsidR="00C02089" w:rsidRPr="00C635FF" w:rsidRDefault="00C02089" w:rsidP="00C02089">
            <w:pPr>
              <w:tabs>
                <w:tab w:val="left" w:pos="825"/>
                <w:tab w:val="left" w:pos="1108"/>
              </w:tabs>
              <w:spacing w:after="0" w:line="0" w:lineRule="atLeast"/>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lastRenderedPageBreak/>
              <w:t xml:space="preserve"> в АТ «Полтава-банк» </w:t>
            </w:r>
          </w:p>
          <w:p w14:paraId="162E9C23" w14:textId="77777777" w:rsidR="00C02089" w:rsidRPr="00C635FF" w:rsidRDefault="00C02089" w:rsidP="00C02089">
            <w:pPr>
              <w:tabs>
                <w:tab w:val="left" w:pos="825"/>
                <w:tab w:val="left" w:pos="1108"/>
              </w:tabs>
              <w:spacing w:after="0" w:line="0" w:lineRule="atLeast"/>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м. Полтава, МФО 331489, IПН № 033380316016</w:t>
            </w:r>
          </w:p>
          <w:p w14:paraId="1528A191" w14:textId="77777777" w:rsidR="00C02089" w:rsidRPr="00C635FF" w:rsidRDefault="00C02089" w:rsidP="00C02089">
            <w:pPr>
              <w:tabs>
                <w:tab w:val="left" w:pos="825"/>
                <w:tab w:val="left" w:pos="1108"/>
              </w:tabs>
              <w:spacing w:after="0" w:line="0" w:lineRule="atLeast"/>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Свідоцтво платника ПДВ № 23508651</w:t>
            </w:r>
          </w:p>
          <w:p w14:paraId="4EE3767C" w14:textId="52CAE9A7" w:rsidR="000F4CCD" w:rsidRPr="00C635FF" w:rsidRDefault="00C02089" w:rsidP="00C02089">
            <w:pPr>
              <w:tabs>
                <w:tab w:val="left" w:pos="825"/>
                <w:tab w:val="left" w:pos="1108"/>
              </w:tabs>
              <w:spacing w:after="0" w:line="0" w:lineRule="atLeast"/>
              <w:rPr>
                <w:rFonts w:ascii="Times New Roman" w:eastAsia="Times New Roman" w:hAnsi="Times New Roman" w:cs="Times New Roman"/>
                <w:strike/>
                <w:lang w:val="uk-UA" w:eastAsia="ru-RU"/>
              </w:rPr>
            </w:pPr>
            <w:proofErr w:type="spellStart"/>
            <w:r w:rsidRPr="00C635FF">
              <w:rPr>
                <w:rFonts w:ascii="Times New Roman" w:eastAsia="Times New Roman" w:hAnsi="Times New Roman" w:cs="Times New Roman"/>
                <w:lang w:val="uk-UA" w:eastAsia="ru-RU"/>
              </w:rPr>
              <w:t>Тел</w:t>
            </w:r>
            <w:proofErr w:type="spellEnd"/>
            <w:r w:rsidRPr="00C635FF">
              <w:rPr>
                <w:rFonts w:ascii="Times New Roman" w:eastAsia="Times New Roman" w:hAnsi="Times New Roman" w:cs="Times New Roman"/>
                <w:lang w:val="uk-UA" w:eastAsia="ru-RU"/>
              </w:rPr>
              <w:t>./факс (0532) 510-416, 510-475</w:t>
            </w:r>
          </w:p>
        </w:tc>
      </w:tr>
      <w:tr w:rsidR="000F4CCD" w:rsidRPr="007E1DF6" w14:paraId="5CFA7343" w14:textId="77777777" w:rsidTr="00D50BFE">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77B5F7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79" w:type="pct"/>
            <w:tcBorders>
              <w:top w:val="outset" w:sz="6" w:space="0" w:color="auto"/>
              <w:left w:val="outset" w:sz="6" w:space="0" w:color="auto"/>
              <w:bottom w:val="outset" w:sz="6" w:space="0" w:color="auto"/>
              <w:right w:val="outset" w:sz="6" w:space="0" w:color="auto"/>
            </w:tcBorders>
            <w:hideMark/>
          </w:tcPr>
          <w:p w14:paraId="2309E7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33" w:type="pct"/>
            <w:tcBorders>
              <w:top w:val="outset" w:sz="6" w:space="0" w:color="auto"/>
              <w:left w:val="outset" w:sz="6" w:space="0" w:color="auto"/>
              <w:bottom w:val="outset" w:sz="6" w:space="0" w:color="auto"/>
              <w:right w:val="outset" w:sz="6" w:space="0" w:color="auto"/>
            </w:tcBorders>
            <w:hideMark/>
          </w:tcPr>
          <w:p w14:paraId="1D00C205" w14:textId="77777777" w:rsidR="003A79C6" w:rsidRPr="00C635FF" w:rsidRDefault="003A79C6" w:rsidP="00B032C2">
            <w:pPr>
              <w:spacing w:after="0" w:line="0" w:lineRule="atLeast"/>
              <w:ind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b/>
                <w:i/>
              </w:rPr>
              <w:t>повертається</w:t>
            </w:r>
            <w:proofErr w:type="spellEnd"/>
            <w:r w:rsidRPr="00C635FF">
              <w:rPr>
                <w:rFonts w:ascii="Times New Roman" w:eastAsia="Times New Roman" w:hAnsi="Times New Roman" w:cs="Times New Roman"/>
                <w:b/>
                <w:i/>
              </w:rPr>
              <w:t xml:space="preserve"> </w:t>
            </w:r>
            <w:proofErr w:type="spellStart"/>
            <w:r w:rsidRPr="00C635FF">
              <w:rPr>
                <w:rFonts w:ascii="Times New Roman" w:eastAsia="Times New Roman" w:hAnsi="Times New Roman" w:cs="Times New Roman"/>
              </w:rPr>
              <w:t>учаснику</w:t>
            </w:r>
            <w:proofErr w:type="spellEnd"/>
            <w:r w:rsidRPr="00C635FF">
              <w:rPr>
                <w:rFonts w:ascii="Times New Roman" w:eastAsia="Times New Roman" w:hAnsi="Times New Roman" w:cs="Times New Roman"/>
              </w:rPr>
              <w:t xml:space="preserve"> у </w:t>
            </w:r>
            <w:proofErr w:type="spellStart"/>
            <w:r w:rsidRPr="00C635FF">
              <w:rPr>
                <w:rFonts w:ascii="Times New Roman" w:eastAsia="Times New Roman" w:hAnsi="Times New Roman" w:cs="Times New Roman"/>
              </w:rPr>
              <w:t>разі</w:t>
            </w:r>
            <w:proofErr w:type="spellEnd"/>
            <w:r w:rsidRPr="00C635FF">
              <w:rPr>
                <w:rFonts w:ascii="Times New Roman" w:eastAsia="Times New Roman" w:hAnsi="Times New Roman" w:cs="Times New Roman"/>
              </w:rPr>
              <w:t>:</w:t>
            </w:r>
          </w:p>
          <w:p w14:paraId="411FEBCB" w14:textId="77777777" w:rsidR="003A79C6" w:rsidRPr="00C635FF" w:rsidRDefault="003A79C6" w:rsidP="00B032C2">
            <w:pPr>
              <w:numPr>
                <w:ilvl w:val="0"/>
                <w:numId w:val="34"/>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закінчення</w:t>
            </w:r>
            <w:proofErr w:type="spellEnd"/>
            <w:r w:rsidRPr="00C635FF">
              <w:rPr>
                <w:rFonts w:ascii="Times New Roman" w:eastAsia="Times New Roman" w:hAnsi="Times New Roman" w:cs="Times New Roman"/>
              </w:rPr>
              <w:t xml:space="preserve"> строку </w:t>
            </w:r>
            <w:proofErr w:type="spellStart"/>
            <w:r w:rsidRPr="00C635FF">
              <w:rPr>
                <w:rFonts w:ascii="Times New Roman" w:eastAsia="Times New Roman" w:hAnsi="Times New Roman" w:cs="Times New Roman"/>
              </w:rPr>
              <w:t>дії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та </w:t>
            </w: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зазначеного</w:t>
            </w:r>
            <w:proofErr w:type="spellEnd"/>
            <w:r w:rsidRPr="00C635FF">
              <w:rPr>
                <w:rFonts w:ascii="Times New Roman" w:eastAsia="Times New Roman" w:hAnsi="Times New Roman" w:cs="Times New Roman"/>
              </w:rPr>
              <w:t xml:space="preserve"> в </w:t>
            </w:r>
            <w:proofErr w:type="spellStart"/>
            <w:r w:rsidRPr="00C635FF">
              <w:rPr>
                <w:rFonts w:ascii="Times New Roman" w:eastAsia="Times New Roman" w:hAnsi="Times New Roman" w:cs="Times New Roman"/>
              </w:rPr>
              <w:t>тендерній</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документації</w:t>
            </w:r>
            <w:proofErr w:type="spellEnd"/>
            <w:r w:rsidRPr="00C635FF">
              <w:rPr>
                <w:rFonts w:ascii="Times New Roman" w:eastAsia="Times New Roman" w:hAnsi="Times New Roman" w:cs="Times New Roman"/>
              </w:rPr>
              <w:t>;</w:t>
            </w:r>
          </w:p>
          <w:p w14:paraId="00A5AA82" w14:textId="77777777" w:rsidR="003A79C6" w:rsidRPr="00C635FF" w:rsidRDefault="003A79C6" w:rsidP="00B032C2">
            <w:pPr>
              <w:numPr>
                <w:ilvl w:val="0"/>
                <w:numId w:val="34"/>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укладення</w:t>
            </w:r>
            <w:proofErr w:type="spellEnd"/>
            <w:r w:rsidRPr="00C635FF">
              <w:rPr>
                <w:rFonts w:ascii="Times New Roman" w:eastAsia="Times New Roman" w:hAnsi="Times New Roman" w:cs="Times New Roman"/>
              </w:rPr>
              <w:t xml:space="preserve"> договору про </w:t>
            </w:r>
            <w:proofErr w:type="spellStart"/>
            <w:r w:rsidRPr="00C635FF">
              <w:rPr>
                <w:rFonts w:ascii="Times New Roman" w:eastAsia="Times New Roman" w:hAnsi="Times New Roman" w:cs="Times New Roman"/>
              </w:rPr>
              <w:t>закупівлю</w:t>
            </w:r>
            <w:proofErr w:type="spellEnd"/>
            <w:r w:rsidRPr="00C635FF">
              <w:rPr>
                <w:rFonts w:ascii="Times New Roman" w:eastAsia="Times New Roman" w:hAnsi="Times New Roman" w:cs="Times New Roman"/>
              </w:rPr>
              <w:t xml:space="preserve"> з </w:t>
            </w:r>
            <w:proofErr w:type="spellStart"/>
            <w:r w:rsidRPr="00C635FF">
              <w:rPr>
                <w:rFonts w:ascii="Times New Roman" w:eastAsia="Times New Roman" w:hAnsi="Times New Roman" w:cs="Times New Roman"/>
              </w:rPr>
              <w:t>учасником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який</w:t>
            </w:r>
            <w:proofErr w:type="spellEnd"/>
            <w:r w:rsidRPr="00C635FF">
              <w:rPr>
                <w:rFonts w:ascii="Times New Roman" w:eastAsia="Times New Roman" w:hAnsi="Times New Roman" w:cs="Times New Roman"/>
              </w:rPr>
              <w:t xml:space="preserve"> став </w:t>
            </w:r>
            <w:proofErr w:type="spellStart"/>
            <w:r w:rsidRPr="00C635FF">
              <w:rPr>
                <w:rFonts w:ascii="Times New Roman" w:eastAsia="Times New Roman" w:hAnsi="Times New Roman" w:cs="Times New Roman"/>
              </w:rPr>
              <w:t>переможцем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процедури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закупівлі</w:t>
            </w:r>
            <w:proofErr w:type="spellEnd"/>
            <w:r w:rsidRPr="00C635FF">
              <w:rPr>
                <w:rFonts w:ascii="Times New Roman" w:eastAsia="Times New Roman" w:hAnsi="Times New Roman" w:cs="Times New Roman"/>
              </w:rPr>
              <w:t>;</w:t>
            </w:r>
          </w:p>
          <w:p w14:paraId="6E8AF5F2" w14:textId="77777777" w:rsidR="003A79C6" w:rsidRPr="00C635FF" w:rsidRDefault="003A79C6" w:rsidP="00B032C2">
            <w:pPr>
              <w:numPr>
                <w:ilvl w:val="0"/>
                <w:numId w:val="34"/>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відкликання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до </w:t>
            </w:r>
            <w:proofErr w:type="spellStart"/>
            <w:r w:rsidRPr="00C635FF">
              <w:rPr>
                <w:rFonts w:ascii="Times New Roman" w:eastAsia="Times New Roman" w:hAnsi="Times New Roman" w:cs="Times New Roman"/>
              </w:rPr>
              <w:t>закінчення</w:t>
            </w:r>
            <w:proofErr w:type="spellEnd"/>
            <w:r w:rsidRPr="00C635FF">
              <w:rPr>
                <w:rFonts w:ascii="Times New Roman" w:eastAsia="Times New Roman" w:hAnsi="Times New Roman" w:cs="Times New Roman"/>
              </w:rPr>
              <w:t xml:space="preserve"> строку </w:t>
            </w:r>
            <w:proofErr w:type="spellStart"/>
            <w:r w:rsidRPr="00C635FF">
              <w:rPr>
                <w:rFonts w:ascii="Times New Roman" w:eastAsia="Times New Roman" w:hAnsi="Times New Roman" w:cs="Times New Roman"/>
              </w:rPr>
              <w:t>її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подання</w:t>
            </w:r>
            <w:proofErr w:type="spellEnd"/>
            <w:r w:rsidRPr="00C635FF">
              <w:rPr>
                <w:rFonts w:ascii="Times New Roman" w:eastAsia="Times New Roman" w:hAnsi="Times New Roman" w:cs="Times New Roman"/>
              </w:rPr>
              <w:t>;</w:t>
            </w:r>
          </w:p>
          <w:p w14:paraId="640A3202" w14:textId="77777777" w:rsidR="003A79C6" w:rsidRPr="00C635FF" w:rsidRDefault="003A79C6" w:rsidP="00B032C2">
            <w:pPr>
              <w:numPr>
                <w:ilvl w:val="0"/>
                <w:numId w:val="34"/>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закінчення</w:t>
            </w:r>
            <w:proofErr w:type="spellEnd"/>
            <w:r w:rsidRPr="00C635FF">
              <w:rPr>
                <w:rFonts w:ascii="Times New Roman" w:eastAsia="Times New Roman" w:hAnsi="Times New Roman" w:cs="Times New Roman"/>
              </w:rPr>
              <w:t xml:space="preserve"> тендеру в </w:t>
            </w:r>
            <w:proofErr w:type="spellStart"/>
            <w:r w:rsidRPr="00C635FF">
              <w:rPr>
                <w:rFonts w:ascii="Times New Roman" w:eastAsia="Times New Roman" w:hAnsi="Times New Roman" w:cs="Times New Roman"/>
              </w:rPr>
              <w:t>разі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неукладення</w:t>
            </w:r>
            <w:proofErr w:type="spellEnd"/>
            <w:r w:rsidRPr="00C635FF">
              <w:rPr>
                <w:rFonts w:ascii="Times New Roman" w:eastAsia="Times New Roman" w:hAnsi="Times New Roman" w:cs="Times New Roman"/>
              </w:rPr>
              <w:t xml:space="preserve"> договору про </w:t>
            </w:r>
            <w:proofErr w:type="spellStart"/>
            <w:r w:rsidRPr="00C635FF">
              <w:rPr>
                <w:rFonts w:ascii="Times New Roman" w:eastAsia="Times New Roman" w:hAnsi="Times New Roman" w:cs="Times New Roman"/>
              </w:rPr>
              <w:t>закупівлю</w:t>
            </w:r>
            <w:proofErr w:type="spellEnd"/>
            <w:r w:rsidRPr="00C635FF">
              <w:rPr>
                <w:rFonts w:ascii="Times New Roman" w:eastAsia="Times New Roman" w:hAnsi="Times New Roman" w:cs="Times New Roman"/>
              </w:rPr>
              <w:t xml:space="preserve"> з </w:t>
            </w:r>
            <w:proofErr w:type="spellStart"/>
            <w:r w:rsidRPr="00C635FF">
              <w:rPr>
                <w:rFonts w:ascii="Times New Roman" w:eastAsia="Times New Roman" w:hAnsi="Times New Roman" w:cs="Times New Roman"/>
              </w:rPr>
              <w:t>жодним</w:t>
            </w:r>
            <w:proofErr w:type="spellEnd"/>
            <w:r w:rsidRPr="00C635FF">
              <w:rPr>
                <w:rFonts w:ascii="Times New Roman" w:eastAsia="Times New Roman" w:hAnsi="Times New Roman" w:cs="Times New Roman"/>
              </w:rPr>
              <w:t xml:space="preserve"> з </w:t>
            </w:r>
            <w:proofErr w:type="spellStart"/>
            <w:r w:rsidRPr="00C635FF">
              <w:rPr>
                <w:rFonts w:ascii="Times New Roman" w:eastAsia="Times New Roman" w:hAnsi="Times New Roman" w:cs="Times New Roman"/>
              </w:rPr>
              <w:t>учасників</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які</w:t>
            </w:r>
            <w:proofErr w:type="spellEnd"/>
            <w:r w:rsidRPr="00C635FF">
              <w:rPr>
                <w:rFonts w:ascii="Times New Roman" w:eastAsia="Times New Roman" w:hAnsi="Times New Roman" w:cs="Times New Roman"/>
              </w:rPr>
              <w:t xml:space="preserve"> подали </w:t>
            </w:r>
            <w:proofErr w:type="spellStart"/>
            <w:r w:rsidRPr="00C635FF">
              <w:rPr>
                <w:rFonts w:ascii="Times New Roman" w:eastAsia="Times New Roman" w:hAnsi="Times New Roman" w:cs="Times New Roman"/>
              </w:rPr>
              <w:t>тендерні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w:t>
            </w:r>
          </w:p>
          <w:p w14:paraId="762D6E16" w14:textId="77777777" w:rsidR="003A79C6" w:rsidRPr="00C635FF" w:rsidRDefault="003A79C6" w:rsidP="00B032C2">
            <w:pPr>
              <w:shd w:val="clear" w:color="auto" w:fill="FFFFFF"/>
              <w:spacing w:after="0" w:line="0" w:lineRule="atLeast"/>
              <w:ind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r w:rsidRPr="00C635FF">
              <w:rPr>
                <w:rFonts w:ascii="Times New Roman" w:eastAsia="Times New Roman" w:hAnsi="Times New Roman" w:cs="Times New Roman"/>
                <w:b/>
                <w:i/>
              </w:rPr>
              <w:t xml:space="preserve">не </w:t>
            </w:r>
            <w:proofErr w:type="spellStart"/>
            <w:r w:rsidRPr="00C635FF">
              <w:rPr>
                <w:rFonts w:ascii="Times New Roman" w:eastAsia="Times New Roman" w:hAnsi="Times New Roman" w:cs="Times New Roman"/>
                <w:b/>
                <w:i/>
              </w:rPr>
              <w:t>повертається</w:t>
            </w:r>
            <w:proofErr w:type="spellEnd"/>
            <w:r w:rsidRPr="00C635FF">
              <w:rPr>
                <w:rFonts w:ascii="Times New Roman" w:eastAsia="Times New Roman" w:hAnsi="Times New Roman" w:cs="Times New Roman"/>
              </w:rPr>
              <w:t xml:space="preserve"> у </w:t>
            </w:r>
            <w:proofErr w:type="spellStart"/>
            <w:r w:rsidRPr="00C635FF">
              <w:rPr>
                <w:rFonts w:ascii="Times New Roman" w:eastAsia="Times New Roman" w:hAnsi="Times New Roman" w:cs="Times New Roman"/>
              </w:rPr>
              <w:t>разі</w:t>
            </w:r>
            <w:proofErr w:type="spellEnd"/>
            <w:r w:rsidRPr="00C635FF">
              <w:rPr>
                <w:rFonts w:ascii="Times New Roman" w:eastAsia="Times New Roman" w:hAnsi="Times New Roman" w:cs="Times New Roman"/>
              </w:rPr>
              <w:t>:</w:t>
            </w:r>
          </w:p>
          <w:p w14:paraId="47E52965" w14:textId="77777777" w:rsidR="003A79C6" w:rsidRPr="00C635FF" w:rsidRDefault="003A79C6" w:rsidP="00B032C2">
            <w:pPr>
              <w:numPr>
                <w:ilvl w:val="0"/>
                <w:numId w:val="35"/>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відкликання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учасником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після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закінчення</w:t>
            </w:r>
            <w:proofErr w:type="spellEnd"/>
            <w:r w:rsidRPr="00C635FF">
              <w:rPr>
                <w:rFonts w:ascii="Times New Roman" w:eastAsia="Times New Roman" w:hAnsi="Times New Roman" w:cs="Times New Roman"/>
              </w:rPr>
              <w:t xml:space="preserve"> строку </w:t>
            </w:r>
            <w:proofErr w:type="spellStart"/>
            <w:r w:rsidRPr="00C635FF">
              <w:rPr>
                <w:rFonts w:ascii="Times New Roman" w:eastAsia="Times New Roman" w:hAnsi="Times New Roman" w:cs="Times New Roman"/>
              </w:rPr>
              <w:t>її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подання</w:t>
            </w:r>
            <w:proofErr w:type="spellEnd"/>
            <w:r w:rsidRPr="00C635FF">
              <w:rPr>
                <w:rFonts w:ascii="Times New Roman" w:eastAsia="Times New Roman" w:hAnsi="Times New Roman" w:cs="Times New Roman"/>
              </w:rPr>
              <w:t xml:space="preserve">, але до того, як </w:t>
            </w:r>
            <w:proofErr w:type="spellStart"/>
            <w:r w:rsidRPr="00C635FF">
              <w:rPr>
                <w:rFonts w:ascii="Times New Roman" w:eastAsia="Times New Roman" w:hAnsi="Times New Roman" w:cs="Times New Roman"/>
              </w:rPr>
              <w:t>сплив</w:t>
            </w:r>
            <w:proofErr w:type="spellEnd"/>
            <w:r w:rsidRPr="00C635FF">
              <w:rPr>
                <w:rFonts w:ascii="Times New Roman" w:eastAsia="Times New Roman" w:hAnsi="Times New Roman" w:cs="Times New Roman"/>
              </w:rPr>
              <w:t xml:space="preserve"> строк, </w:t>
            </w:r>
            <w:proofErr w:type="spellStart"/>
            <w:r w:rsidRPr="00C635FF">
              <w:rPr>
                <w:rFonts w:ascii="Times New Roman" w:eastAsia="Times New Roman" w:hAnsi="Times New Roman" w:cs="Times New Roman"/>
              </w:rPr>
              <w:t>протягом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якого</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вважаються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дійсними</w:t>
            </w:r>
            <w:proofErr w:type="spellEnd"/>
            <w:r w:rsidRPr="00C635FF">
              <w:rPr>
                <w:rFonts w:ascii="Times New Roman" w:eastAsia="Times New Roman" w:hAnsi="Times New Roman" w:cs="Times New Roman"/>
              </w:rPr>
              <w:t>;</w:t>
            </w:r>
          </w:p>
          <w:p w14:paraId="3D71D4A5" w14:textId="77777777" w:rsidR="003A79C6" w:rsidRPr="00C635FF" w:rsidRDefault="003A79C6" w:rsidP="00B032C2">
            <w:pPr>
              <w:numPr>
                <w:ilvl w:val="0"/>
                <w:numId w:val="35"/>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непідписання</w:t>
            </w:r>
            <w:proofErr w:type="spellEnd"/>
            <w:r w:rsidRPr="00C635FF">
              <w:rPr>
                <w:rFonts w:ascii="Times New Roman" w:eastAsia="Times New Roman" w:hAnsi="Times New Roman" w:cs="Times New Roman"/>
              </w:rPr>
              <w:t xml:space="preserve"> договору про </w:t>
            </w:r>
            <w:proofErr w:type="spellStart"/>
            <w:r w:rsidRPr="00C635FF">
              <w:rPr>
                <w:rFonts w:ascii="Times New Roman" w:eastAsia="Times New Roman" w:hAnsi="Times New Roman" w:cs="Times New Roman"/>
              </w:rPr>
              <w:t>закупівлю</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учасником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який</w:t>
            </w:r>
            <w:proofErr w:type="spellEnd"/>
            <w:r w:rsidRPr="00C635FF">
              <w:rPr>
                <w:rFonts w:ascii="Times New Roman" w:eastAsia="Times New Roman" w:hAnsi="Times New Roman" w:cs="Times New Roman"/>
              </w:rPr>
              <w:t xml:space="preserve"> став </w:t>
            </w:r>
            <w:proofErr w:type="spellStart"/>
            <w:r w:rsidRPr="00C635FF">
              <w:rPr>
                <w:rFonts w:ascii="Times New Roman" w:eastAsia="Times New Roman" w:hAnsi="Times New Roman" w:cs="Times New Roman"/>
              </w:rPr>
              <w:t>переможцем</w:t>
            </w:r>
            <w:proofErr w:type="spellEnd"/>
            <w:r w:rsidRPr="00C635FF">
              <w:rPr>
                <w:rFonts w:ascii="Times New Roman" w:eastAsia="Times New Roman" w:hAnsi="Times New Roman" w:cs="Times New Roman"/>
              </w:rPr>
              <w:t xml:space="preserve"> тендеру;</w:t>
            </w:r>
          </w:p>
          <w:p w14:paraId="52F78652" w14:textId="77777777" w:rsidR="003A79C6" w:rsidRPr="00C635FF" w:rsidRDefault="003A79C6" w:rsidP="00B032C2">
            <w:pPr>
              <w:numPr>
                <w:ilvl w:val="0"/>
                <w:numId w:val="35"/>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ненадання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переможцем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процедури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закупівлі</w:t>
            </w:r>
            <w:proofErr w:type="spellEnd"/>
            <w:r w:rsidRPr="00C635FF">
              <w:rPr>
                <w:rFonts w:ascii="Times New Roman" w:eastAsia="Times New Roman" w:hAnsi="Times New Roman" w:cs="Times New Roman"/>
              </w:rPr>
              <w:t xml:space="preserve"> у строк, </w:t>
            </w:r>
            <w:proofErr w:type="spellStart"/>
            <w:r w:rsidRPr="00C635FF">
              <w:rPr>
                <w:rFonts w:ascii="Times New Roman" w:eastAsia="Times New Roman" w:hAnsi="Times New Roman" w:cs="Times New Roman"/>
              </w:rPr>
              <w:t>визначений</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абзацом</w:t>
            </w:r>
            <w:proofErr w:type="spellEnd"/>
            <w:r w:rsidRPr="00C635FF">
              <w:rPr>
                <w:rFonts w:ascii="Times New Roman" w:eastAsia="Times New Roman" w:hAnsi="Times New Roman" w:cs="Times New Roman"/>
              </w:rPr>
              <w:t xml:space="preserve"> 15 пункту 47 </w:t>
            </w:r>
            <w:proofErr w:type="spellStart"/>
            <w:r w:rsidRPr="00C635FF">
              <w:rPr>
                <w:rFonts w:ascii="Times New Roman" w:eastAsia="Times New Roman" w:hAnsi="Times New Roman" w:cs="Times New Roman"/>
              </w:rPr>
              <w:t>Особливостей</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документів</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що</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підтверджують</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відсутність</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підстав</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установлених</w:t>
            </w:r>
            <w:proofErr w:type="spellEnd"/>
            <w:r w:rsidRPr="00C635FF">
              <w:rPr>
                <w:rFonts w:ascii="Times New Roman" w:eastAsia="Times New Roman" w:hAnsi="Times New Roman" w:cs="Times New Roman"/>
              </w:rPr>
              <w:t xml:space="preserve"> пунктом 47 </w:t>
            </w:r>
            <w:proofErr w:type="spellStart"/>
            <w:r w:rsidRPr="00C635FF">
              <w:rPr>
                <w:rFonts w:ascii="Times New Roman" w:eastAsia="Times New Roman" w:hAnsi="Times New Roman" w:cs="Times New Roman"/>
              </w:rPr>
              <w:t>Особливостей</w:t>
            </w:r>
            <w:proofErr w:type="spellEnd"/>
            <w:r w:rsidRPr="00C635FF">
              <w:rPr>
                <w:rFonts w:ascii="Times New Roman" w:eastAsia="Times New Roman" w:hAnsi="Times New Roman" w:cs="Times New Roman"/>
              </w:rPr>
              <w:t>;</w:t>
            </w:r>
          </w:p>
          <w:p w14:paraId="7CE8E375" w14:textId="77777777" w:rsidR="003A79C6" w:rsidRPr="00C635FF" w:rsidRDefault="003A79C6" w:rsidP="00B032C2">
            <w:pPr>
              <w:numPr>
                <w:ilvl w:val="0"/>
                <w:numId w:val="35"/>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ненадання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переможцем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процедури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закупівлі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виконання</w:t>
            </w:r>
            <w:proofErr w:type="spellEnd"/>
            <w:r w:rsidRPr="00C635FF">
              <w:rPr>
                <w:rFonts w:ascii="Times New Roman" w:eastAsia="Times New Roman" w:hAnsi="Times New Roman" w:cs="Times New Roman"/>
              </w:rPr>
              <w:t xml:space="preserve"> договору про </w:t>
            </w:r>
            <w:proofErr w:type="spellStart"/>
            <w:r w:rsidRPr="00C635FF">
              <w:rPr>
                <w:rFonts w:ascii="Times New Roman" w:eastAsia="Times New Roman" w:hAnsi="Times New Roman" w:cs="Times New Roman"/>
              </w:rPr>
              <w:t>закупівлю</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після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отримання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повідомлення</w:t>
            </w:r>
            <w:proofErr w:type="spellEnd"/>
            <w:r w:rsidRPr="00C635FF">
              <w:rPr>
                <w:rFonts w:ascii="Times New Roman" w:eastAsia="Times New Roman" w:hAnsi="Times New Roman" w:cs="Times New Roman"/>
              </w:rPr>
              <w:t xml:space="preserve"> про </w:t>
            </w:r>
            <w:proofErr w:type="spellStart"/>
            <w:r w:rsidRPr="00C635FF">
              <w:rPr>
                <w:rFonts w:ascii="Times New Roman" w:eastAsia="Times New Roman" w:hAnsi="Times New Roman" w:cs="Times New Roman"/>
              </w:rPr>
              <w:t>намір</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укласти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договір</w:t>
            </w:r>
            <w:proofErr w:type="spellEnd"/>
            <w:r w:rsidRPr="00C635FF">
              <w:rPr>
                <w:rFonts w:ascii="Times New Roman" w:eastAsia="Times New Roman" w:hAnsi="Times New Roman" w:cs="Times New Roman"/>
              </w:rPr>
              <w:t xml:space="preserve"> про </w:t>
            </w:r>
            <w:proofErr w:type="spellStart"/>
            <w:r w:rsidRPr="00C635FF">
              <w:rPr>
                <w:rFonts w:ascii="Times New Roman" w:eastAsia="Times New Roman" w:hAnsi="Times New Roman" w:cs="Times New Roman"/>
              </w:rPr>
              <w:t>закупівлю</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якщо</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надання</w:t>
            </w:r>
            <w:proofErr w:type="spellEnd"/>
            <w:r w:rsidRPr="00C635FF">
              <w:rPr>
                <w:rFonts w:ascii="Times New Roman" w:eastAsia="Times New Roman" w:hAnsi="Times New Roman" w:cs="Times New Roman"/>
              </w:rPr>
              <w:t xml:space="preserve"> такого </w:t>
            </w: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передбачено</w:t>
            </w:r>
            <w:proofErr w:type="spellEnd"/>
            <w:r w:rsidRPr="00C635FF">
              <w:rPr>
                <w:rFonts w:ascii="Times New Roman" w:eastAsia="Times New Roman" w:hAnsi="Times New Roman" w:cs="Times New Roman"/>
              </w:rPr>
              <w:t xml:space="preserve"> тендерною </w:t>
            </w:r>
            <w:proofErr w:type="spellStart"/>
            <w:r w:rsidRPr="00C635FF">
              <w:rPr>
                <w:rFonts w:ascii="Times New Roman" w:eastAsia="Times New Roman" w:hAnsi="Times New Roman" w:cs="Times New Roman"/>
              </w:rPr>
              <w:t>документацією</w:t>
            </w:r>
            <w:proofErr w:type="spellEnd"/>
            <w:r w:rsidRPr="00C635FF">
              <w:rPr>
                <w:rFonts w:ascii="Times New Roman" w:eastAsia="Times New Roman" w:hAnsi="Times New Roman" w:cs="Times New Roman"/>
              </w:rPr>
              <w:t>.</w:t>
            </w:r>
          </w:p>
          <w:p w14:paraId="0D6B0062" w14:textId="6E4E67F3" w:rsidR="003A79C6" w:rsidRPr="00C635FF" w:rsidRDefault="003A79C6" w:rsidP="00B032C2">
            <w:pPr>
              <w:tabs>
                <w:tab w:val="center" w:pos="2891"/>
              </w:tabs>
              <w:spacing w:after="0" w:line="0" w:lineRule="atLeast"/>
              <w:jc w:val="both"/>
              <w:rPr>
                <w:rFonts w:ascii="Times New Roman" w:eastAsia="Times New Roman" w:hAnsi="Times New Roman" w:cs="Times New Roman"/>
                <w:strike/>
                <w:lang w:val="uk-UA" w:eastAsia="ru-RU"/>
              </w:rPr>
            </w:pPr>
          </w:p>
        </w:tc>
      </w:tr>
      <w:tr w:rsidR="000F4CCD" w:rsidRPr="00FB116B" w14:paraId="52476170" w14:textId="77777777" w:rsidTr="00D50BFE">
        <w:trPr>
          <w:trHeight w:val="23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F24AC02"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79" w:type="pct"/>
            <w:tcBorders>
              <w:top w:val="outset" w:sz="6" w:space="0" w:color="auto"/>
              <w:left w:val="outset" w:sz="6" w:space="0" w:color="auto"/>
              <w:bottom w:val="outset" w:sz="6" w:space="0" w:color="auto"/>
              <w:right w:val="outset" w:sz="6" w:space="0" w:color="auto"/>
            </w:tcBorders>
            <w:hideMark/>
          </w:tcPr>
          <w:p w14:paraId="0CE773F7"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33" w:type="pct"/>
            <w:tcBorders>
              <w:top w:val="outset" w:sz="6" w:space="0" w:color="auto"/>
              <w:left w:val="outset" w:sz="6" w:space="0" w:color="auto"/>
              <w:bottom w:val="outset" w:sz="6" w:space="0" w:color="auto"/>
              <w:right w:val="outset" w:sz="6" w:space="0" w:color="auto"/>
            </w:tcBorders>
            <w:hideMark/>
          </w:tcPr>
          <w:p w14:paraId="265876CA"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2AD1F5BB"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CCD250"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3" w:name="n1474"/>
            <w:bookmarkEnd w:id="3"/>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73AD168F"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4" w:name="n1475"/>
            <w:bookmarkEnd w:id="4"/>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FB116B" w14:paraId="754A597C" w14:textId="77777777" w:rsidTr="00D50BFE">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1771D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79" w:type="pct"/>
            <w:tcBorders>
              <w:top w:val="outset" w:sz="6" w:space="0" w:color="auto"/>
              <w:left w:val="outset" w:sz="6" w:space="0" w:color="auto"/>
              <w:bottom w:val="outset" w:sz="6" w:space="0" w:color="auto"/>
              <w:right w:val="outset" w:sz="6" w:space="0" w:color="auto"/>
            </w:tcBorders>
            <w:hideMark/>
          </w:tcPr>
          <w:p w14:paraId="05851C2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33" w:type="pct"/>
            <w:tcBorders>
              <w:top w:val="outset" w:sz="6" w:space="0" w:color="auto"/>
              <w:left w:val="outset" w:sz="6" w:space="0" w:color="auto"/>
              <w:bottom w:val="outset" w:sz="6" w:space="0" w:color="auto"/>
              <w:right w:val="outset" w:sz="6" w:space="0" w:color="auto"/>
            </w:tcBorders>
            <w:hideMark/>
          </w:tcPr>
          <w:p w14:paraId="5E95035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15AEFDC6"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F4CCD" w:rsidRPr="00E60A42" w14:paraId="2BB7016A" w14:textId="77777777" w:rsidTr="00D50BFE">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4057F1F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79" w:type="pct"/>
            <w:tcBorders>
              <w:top w:val="outset" w:sz="6" w:space="0" w:color="auto"/>
              <w:left w:val="outset" w:sz="6" w:space="0" w:color="auto"/>
              <w:bottom w:val="outset" w:sz="6" w:space="0" w:color="auto"/>
              <w:right w:val="outset" w:sz="6" w:space="0" w:color="auto"/>
            </w:tcBorders>
          </w:tcPr>
          <w:p w14:paraId="08EA7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w:t>
            </w:r>
            <w:r w:rsidRPr="00E60A42">
              <w:rPr>
                <w:rFonts w:ascii="Times New Roman" w:eastAsia="Times New Roman" w:hAnsi="Times New Roman" w:cs="Times New Roman"/>
                <w:b/>
                <w:lang w:val="uk-UA" w:eastAsia="ru-RU"/>
              </w:rPr>
              <w:lastRenderedPageBreak/>
              <w:t xml:space="preserve">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33" w:type="pct"/>
            <w:tcBorders>
              <w:top w:val="outset" w:sz="6" w:space="0" w:color="auto"/>
              <w:left w:val="outset" w:sz="6" w:space="0" w:color="auto"/>
              <w:bottom w:val="outset" w:sz="6" w:space="0" w:color="auto"/>
              <w:right w:val="outset" w:sz="6" w:space="0" w:color="auto"/>
            </w:tcBorders>
          </w:tcPr>
          <w:p w14:paraId="26E7139B"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lastRenderedPageBreak/>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підпунктів </w:t>
            </w:r>
            <w:r w:rsidRPr="0040712C">
              <w:rPr>
                <w:rFonts w:ascii="Times New Roman" w:hAnsi="Times New Roman" w:cs="Times New Roman"/>
                <w:color w:val="000000"/>
                <w:shd w:val="clear" w:color="auto" w:fill="FFFFFF"/>
                <w:lang w:val="uk-UA"/>
              </w:rPr>
              <w:lastRenderedPageBreak/>
              <w:t>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в електронній системі </w:t>
            </w:r>
            <w:proofErr w:type="spellStart"/>
            <w:r w:rsidRPr="0040712C">
              <w:rPr>
                <w:rFonts w:ascii="Times New Roman" w:hAnsi="Times New Roman" w:cs="Times New Roman"/>
                <w:color w:val="000000"/>
                <w:shd w:val="clear" w:color="auto" w:fill="FFFFFF"/>
                <w:lang w:val="uk-UA"/>
              </w:rPr>
              <w:t>закупівель</w:t>
            </w:r>
            <w:proofErr w:type="spellEnd"/>
            <w:r w:rsidRPr="0040712C">
              <w:rPr>
                <w:rFonts w:ascii="Times New Roman" w:hAnsi="Times New Roman" w:cs="Times New Roman"/>
                <w:color w:val="000000"/>
                <w:shd w:val="clear" w:color="auto" w:fill="FFFFFF"/>
                <w:lang w:val="uk-UA"/>
              </w:rPr>
              <w:t xml:space="preserve"> під час подання тендерної пропозиції.</w:t>
            </w:r>
          </w:p>
          <w:p w14:paraId="09E7E785"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w:t>
              </w:r>
              <w:r w:rsidR="001C05FF">
                <w:rPr>
                  <w:rStyle w:val="ab"/>
                  <w:rFonts w:ascii="Times New Roman" w:hAnsi="Times New Roman" w:cs="Times New Roman"/>
                  <w:shd w:val="clear" w:color="auto" w:fill="FFFFFF"/>
                  <w:lang w:val="uk-UA"/>
                </w:rPr>
                <w:t xml:space="preserve"> </w:t>
              </w:r>
              <w:r w:rsidRPr="00C2212A">
                <w:rPr>
                  <w:rStyle w:val="ab"/>
                  <w:rFonts w:ascii="Times New Roman" w:hAnsi="Times New Roman" w:cs="Times New Roman"/>
                  <w:shd w:val="clear" w:color="auto" w:fill="FFFFFF"/>
                  <w:lang w:val="uk-UA"/>
                </w:rPr>
                <w:t>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20A9945D"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bookmarkStart w:id="5" w:name="n632"/>
            <w:bookmarkEnd w:id="5"/>
            <w:r w:rsidRPr="00C2212A">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24AD6C5C" w14:textId="77777777" w:rsidR="000F4CCD" w:rsidRPr="00CB0831" w:rsidRDefault="000F4CCD" w:rsidP="000F4CCD">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w:t>
            </w:r>
            <w:r w:rsidR="00184739" w:rsidRPr="00CB0831">
              <w:rPr>
                <w:rFonts w:ascii="Times New Roman" w:hAnsi="Times New Roman" w:cs="Times New Roman"/>
                <w:color w:val="000000"/>
                <w:shd w:val="clear" w:color="auto" w:fill="FFFFFF"/>
                <w:lang w:val="uk-UA"/>
              </w:rPr>
              <w:t>7</w:t>
            </w:r>
            <w:r w:rsidRPr="00CB0831">
              <w:rPr>
                <w:rFonts w:ascii="Times New Roman" w:hAnsi="Times New Roman" w:cs="Times New Roman"/>
                <w:color w:val="000000"/>
                <w:shd w:val="clear" w:color="auto" w:fill="FFFFFF"/>
                <w:lang w:val="uk-UA"/>
              </w:rPr>
              <w:t xml:space="preserve"> Особливостей. </w:t>
            </w:r>
          </w:p>
          <w:p w14:paraId="2C22BE38"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BE8380B" w14:textId="77777777" w:rsidR="000F4CCD" w:rsidRPr="00CB0831" w:rsidRDefault="000F4CCD" w:rsidP="000F4CCD">
            <w:pPr>
              <w:spacing w:after="0" w:line="240" w:lineRule="auto"/>
              <w:ind w:firstLine="346"/>
              <w:jc w:val="both"/>
              <w:rPr>
                <w:rFonts w:ascii="Times New Roman" w:eastAsia="Times New Roman" w:hAnsi="Times New Roman" w:cs="Times New Roman"/>
                <w:sz w:val="24"/>
                <w:szCs w:val="24"/>
                <w:lang w:val="uk-UA" w:eastAsia="ru-RU"/>
              </w:rPr>
            </w:pPr>
          </w:p>
          <w:p w14:paraId="26BAE5B3" w14:textId="77777777" w:rsidR="000F4CCD" w:rsidRPr="00CB0831" w:rsidRDefault="000F4CCD" w:rsidP="000F4CCD">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B0831">
              <w:rPr>
                <w:rFonts w:ascii="Times New Roman" w:hAnsi="Times New Roman" w:cs="Times New Roman"/>
                <w:lang w:val="uk-UA"/>
              </w:rPr>
              <w:t>п.п</w:t>
            </w:r>
            <w:proofErr w:type="spellEnd"/>
            <w:r w:rsidRPr="00CB0831">
              <w:rPr>
                <w:rFonts w:ascii="Times New Roman" w:hAnsi="Times New Roman" w:cs="Times New Roman"/>
                <w:lang w:val="uk-UA"/>
              </w:rPr>
              <w:t>. 3, 5, 6 і 12</w:t>
            </w:r>
            <w:r w:rsidR="0022130F">
              <w:rPr>
                <w:rFonts w:ascii="Times New Roman" w:hAnsi="Times New Roman" w:cs="Times New Roman"/>
                <w:lang w:val="uk-UA"/>
              </w:rPr>
              <w:t xml:space="preserve"> </w:t>
            </w:r>
            <w:r w:rsidRPr="00CB0831">
              <w:rPr>
                <w:rFonts w:ascii="Times New Roman" w:hAnsi="Times New Roman" w:cs="Times New Roman"/>
                <w:lang w:val="uk-UA"/>
              </w:rPr>
              <w:t>та в абзаці 14 п.4</w:t>
            </w:r>
            <w:r w:rsidR="00184739" w:rsidRPr="00CB0831">
              <w:rPr>
                <w:rFonts w:ascii="Times New Roman" w:hAnsi="Times New Roman" w:cs="Times New Roman"/>
                <w:lang w:val="uk-UA"/>
              </w:rPr>
              <w:t>7</w:t>
            </w:r>
            <w:r w:rsidRPr="00CB0831">
              <w:rPr>
                <w:rFonts w:ascii="Times New Roman" w:hAnsi="Times New Roman" w:cs="Times New Roman"/>
                <w:lang w:val="uk-UA"/>
              </w:rPr>
              <w:t xml:space="preserve">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6B0AC67D"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176D87AC"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FFA9871"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0EFDA86D"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6BE1B9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679" w:type="pct"/>
            <w:tcBorders>
              <w:top w:val="outset" w:sz="6" w:space="0" w:color="auto"/>
              <w:left w:val="outset" w:sz="6" w:space="0" w:color="auto"/>
              <w:bottom w:val="outset" w:sz="6" w:space="0" w:color="auto"/>
              <w:right w:val="outset" w:sz="6" w:space="0" w:color="auto"/>
            </w:tcBorders>
            <w:hideMark/>
          </w:tcPr>
          <w:p w14:paraId="6635791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33" w:type="pct"/>
            <w:tcBorders>
              <w:top w:val="outset" w:sz="6" w:space="0" w:color="auto"/>
              <w:left w:val="outset" w:sz="6" w:space="0" w:color="auto"/>
              <w:bottom w:val="outset" w:sz="6" w:space="0" w:color="auto"/>
              <w:right w:val="outset" w:sz="6" w:space="0" w:color="auto"/>
            </w:tcBorders>
            <w:hideMark/>
          </w:tcPr>
          <w:p w14:paraId="2C749179" w14:textId="77777777" w:rsidR="000F4CCD" w:rsidRPr="00E60A42" w:rsidRDefault="0012080D" w:rsidP="00B244BC">
            <w:pPr>
              <w:pStyle w:val="100"/>
              <w:widowControl w:val="0"/>
              <w:tabs>
                <w:tab w:val="left" w:pos="823"/>
              </w:tabs>
              <w:ind w:left="163" w:firstLine="345"/>
              <w:rPr>
                <w:i w:val="0"/>
                <w:iCs/>
                <w:color w:val="auto"/>
                <w:sz w:val="22"/>
                <w:szCs w:val="22"/>
                <w:lang w:val="uk-UA"/>
              </w:rPr>
            </w:pPr>
            <w:r w:rsidRPr="0012080D">
              <w:rPr>
                <w:i w:val="0"/>
                <w:iCs/>
                <w:color w:val="auto"/>
                <w:sz w:val="22"/>
                <w:szCs w:val="22"/>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тому числі відповідну технічну специфікацію (сертифікати та ін.). </w:t>
            </w:r>
            <w:r w:rsidRPr="0012080D">
              <w:rPr>
                <w:i w:val="0"/>
                <w:iCs/>
                <w:color w:val="auto"/>
                <w:sz w:val="22"/>
                <w:szCs w:val="22"/>
                <w:lang w:val="uk-UA"/>
              </w:rPr>
              <w:lastRenderedPageBreak/>
              <w:t>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tc>
      </w:tr>
      <w:tr w:rsidR="00E16C44" w:rsidRPr="00FB116B" w14:paraId="53146D4E"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34330C6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8</w:t>
            </w:r>
          </w:p>
        </w:tc>
        <w:tc>
          <w:tcPr>
            <w:tcW w:w="1679" w:type="pct"/>
            <w:tcBorders>
              <w:top w:val="outset" w:sz="6" w:space="0" w:color="auto"/>
              <w:left w:val="outset" w:sz="6" w:space="0" w:color="auto"/>
              <w:bottom w:val="outset" w:sz="6" w:space="0" w:color="auto"/>
              <w:right w:val="outset" w:sz="6" w:space="0" w:color="auto"/>
            </w:tcBorders>
          </w:tcPr>
          <w:p w14:paraId="25709F98"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FE40A0">
              <w:rPr>
                <w:rFonts w:ascii="Times New Roman" w:eastAsia="Times New Roman" w:hAnsi="Times New Roman" w:cs="Times New Roman"/>
                <w:b/>
                <w:lang w:val="uk-UA" w:eastAsia="ru-RU"/>
              </w:rPr>
              <w:t>Інформація про субпідрядника</w:t>
            </w:r>
          </w:p>
        </w:tc>
        <w:tc>
          <w:tcPr>
            <w:tcW w:w="3033" w:type="pct"/>
            <w:tcBorders>
              <w:top w:val="outset" w:sz="6" w:space="0" w:color="auto"/>
              <w:left w:val="outset" w:sz="6" w:space="0" w:color="auto"/>
              <w:bottom w:val="outset" w:sz="6" w:space="0" w:color="auto"/>
              <w:right w:val="outset" w:sz="6" w:space="0" w:color="auto"/>
            </w:tcBorders>
          </w:tcPr>
          <w:p w14:paraId="6CA75691" w14:textId="77777777" w:rsidR="00E16C44" w:rsidRDefault="00E16C44" w:rsidP="00E16C44">
            <w:pPr>
              <w:pStyle w:val="100"/>
              <w:widowControl w:val="0"/>
              <w:tabs>
                <w:tab w:val="left" w:pos="823"/>
              </w:tabs>
              <w:ind w:firstLine="345"/>
              <w:rPr>
                <w:i w:val="0"/>
                <w:iCs/>
                <w:color w:val="auto"/>
                <w:sz w:val="22"/>
                <w:szCs w:val="22"/>
                <w:lang w:val="uk-UA"/>
              </w:rPr>
            </w:pPr>
            <w:r w:rsidRPr="00FE40A0">
              <w:rPr>
                <w:i w:val="0"/>
                <w:iCs/>
                <w:color w:val="auto"/>
                <w:sz w:val="22"/>
                <w:szCs w:val="22"/>
                <w:lang w:val="uk-UA"/>
              </w:rPr>
              <w:t xml:space="preserve">Якщо для закупівлі робіт </w:t>
            </w:r>
            <w:r>
              <w:rPr>
                <w:i w:val="0"/>
                <w:iCs/>
                <w:color w:val="auto"/>
                <w:sz w:val="22"/>
                <w:szCs w:val="22"/>
                <w:lang w:val="uk-UA"/>
              </w:rPr>
              <w:t>З</w:t>
            </w:r>
            <w:r w:rsidRPr="00FE40A0">
              <w:rPr>
                <w:i w:val="0"/>
                <w:iCs/>
                <w:color w:val="auto"/>
                <w:sz w:val="22"/>
                <w:szCs w:val="22"/>
                <w:lang w:val="uk-UA"/>
              </w:rPr>
              <w:t>амовник встановлює кваліфікаційний критерій такий як наявність обладнання, матеріально-технічної бази</w:t>
            </w:r>
            <w:r>
              <w:rPr>
                <w:i w:val="0"/>
                <w:iCs/>
                <w:color w:val="auto"/>
                <w:sz w:val="22"/>
                <w:szCs w:val="22"/>
                <w:lang w:val="uk-UA"/>
              </w:rPr>
              <w:t>,</w:t>
            </w:r>
            <w:r w:rsidRPr="00FE40A0">
              <w:rPr>
                <w:i w:val="0"/>
                <w:iCs/>
                <w:color w:val="auto"/>
                <w:sz w:val="22"/>
                <w:szCs w:val="22"/>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p>
          <w:p w14:paraId="6AB0FC66" w14:textId="77777777" w:rsidR="00E16C44" w:rsidRPr="00FE40A0" w:rsidRDefault="00E16C44" w:rsidP="00E16C44">
            <w:pPr>
              <w:pStyle w:val="100"/>
              <w:widowControl w:val="0"/>
              <w:tabs>
                <w:tab w:val="left" w:pos="823"/>
              </w:tabs>
              <w:ind w:firstLine="345"/>
              <w:rPr>
                <w:i w:val="0"/>
                <w:iCs/>
                <w:color w:val="auto"/>
                <w:sz w:val="22"/>
                <w:szCs w:val="22"/>
                <w:lang w:val="uk-UA"/>
              </w:rPr>
            </w:pPr>
            <w:r w:rsidRPr="00FE40A0">
              <w:rPr>
                <w:i w:val="0"/>
                <w:iCs/>
                <w:color w:val="auto"/>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Pr>
                <w:i w:val="0"/>
                <w:iCs/>
                <w:color w:val="auto"/>
                <w:sz w:val="22"/>
                <w:szCs w:val="22"/>
                <w:lang w:val="uk-UA"/>
              </w:rPr>
              <w:t>З</w:t>
            </w:r>
            <w:r w:rsidRPr="00FE40A0">
              <w:rPr>
                <w:i w:val="0"/>
                <w:iCs/>
                <w:color w:val="auto"/>
                <w:sz w:val="22"/>
                <w:szCs w:val="22"/>
                <w:lang w:val="uk-UA"/>
              </w:rPr>
              <w:t xml:space="preserve">амовник перевіряє таких суб’єктів господарювання щодо відсутності підстав, визначених пунктом 47 Особливостей здійснення публічних </w:t>
            </w:r>
            <w:proofErr w:type="spellStart"/>
            <w:r w:rsidRPr="00FE40A0">
              <w:rPr>
                <w:i w:val="0"/>
                <w:iCs/>
                <w:color w:val="auto"/>
                <w:sz w:val="22"/>
                <w:szCs w:val="22"/>
                <w:lang w:val="uk-UA"/>
              </w:rPr>
              <w:t>закупівель</w:t>
            </w:r>
            <w:proofErr w:type="spellEnd"/>
            <w:r w:rsidRPr="00FE40A0">
              <w:rPr>
                <w:i w:val="0"/>
                <w:iCs/>
                <w:color w:val="auto"/>
                <w:sz w:val="22"/>
                <w:szCs w:val="22"/>
                <w:lang w:val="uk-UA"/>
              </w:rPr>
              <w:t>.</w:t>
            </w:r>
          </w:p>
          <w:p w14:paraId="16584324" w14:textId="7165D7AB" w:rsidR="00E16C44" w:rsidRPr="0012080D" w:rsidRDefault="00E16C44" w:rsidP="004A5772">
            <w:pPr>
              <w:pStyle w:val="100"/>
              <w:widowControl w:val="0"/>
              <w:tabs>
                <w:tab w:val="left" w:pos="823"/>
              </w:tabs>
              <w:ind w:firstLine="0"/>
              <w:rPr>
                <w:i w:val="0"/>
                <w:iCs/>
                <w:color w:val="auto"/>
                <w:sz w:val="22"/>
                <w:szCs w:val="22"/>
                <w:lang w:val="uk-UA"/>
              </w:rPr>
            </w:pPr>
            <w:r>
              <w:rPr>
                <w:i w:val="0"/>
                <w:iCs/>
                <w:color w:val="auto"/>
                <w:sz w:val="22"/>
                <w:szCs w:val="22"/>
                <w:lang w:val="uk-UA"/>
              </w:rPr>
              <w:t xml:space="preserve">    </w:t>
            </w:r>
          </w:p>
        </w:tc>
      </w:tr>
      <w:tr w:rsidR="00E16C44" w:rsidRPr="00FB116B" w14:paraId="6ECC468E"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1B23023"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679" w:type="pct"/>
            <w:tcBorders>
              <w:top w:val="outset" w:sz="6" w:space="0" w:color="auto"/>
              <w:left w:val="outset" w:sz="6" w:space="0" w:color="auto"/>
              <w:bottom w:val="outset" w:sz="6" w:space="0" w:color="auto"/>
              <w:right w:val="outset" w:sz="6" w:space="0" w:color="auto"/>
            </w:tcBorders>
            <w:hideMark/>
          </w:tcPr>
          <w:p w14:paraId="3BED90A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33" w:type="pct"/>
            <w:tcBorders>
              <w:top w:val="outset" w:sz="6" w:space="0" w:color="auto"/>
              <w:left w:val="outset" w:sz="6" w:space="0" w:color="auto"/>
              <w:bottom w:val="outset" w:sz="6" w:space="0" w:color="auto"/>
              <w:right w:val="outset" w:sz="6" w:space="0" w:color="auto"/>
            </w:tcBorders>
            <w:hideMark/>
          </w:tcPr>
          <w:p w14:paraId="23D2F34B"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E16C44" w:rsidRPr="00E60A42" w14:paraId="13CCC87B" w14:textId="77777777" w:rsidTr="00D50BF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DBBAC4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E16C44" w:rsidRPr="00E60A42" w14:paraId="37F84D77"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233E25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0B7FCEC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412D26C0" w14:textId="77777777" w:rsidR="00E16C44" w:rsidRPr="00B244BC" w:rsidRDefault="00E16C44" w:rsidP="00E16C44">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 xml:space="preserve">Кінцевий строк подання тендерних пропозицій </w:t>
            </w:r>
            <w:r>
              <w:rPr>
                <w:rFonts w:ascii="Times New Roman" w:eastAsia="Times New Roman" w:hAnsi="Times New Roman" w:cs="Times New Roman"/>
                <w:b/>
                <w:bCs/>
                <w:lang w:val="uk-UA" w:eastAsia="ru-RU"/>
              </w:rPr>
              <w:t xml:space="preserve"> </w:t>
            </w:r>
            <w:r w:rsidRPr="00B244BC">
              <w:rPr>
                <w:rFonts w:ascii="Times New Roman" w:eastAsia="Times New Roman" w:hAnsi="Times New Roman" w:cs="Times New Roman"/>
                <w:b/>
                <w:bCs/>
                <w:lang w:val="uk-UA" w:eastAsia="ru-RU"/>
              </w:rPr>
              <w:t>–</w:t>
            </w:r>
          </w:p>
          <w:p w14:paraId="7C3467E4" w14:textId="2977B28B" w:rsidR="00E16C44" w:rsidRPr="005F022B" w:rsidRDefault="00E16C44" w:rsidP="00E16C44">
            <w:pPr>
              <w:spacing w:after="0" w:line="240" w:lineRule="auto"/>
              <w:ind w:hanging="120"/>
              <w:jc w:val="both"/>
              <w:rPr>
                <w:rFonts w:ascii="Times New Roman" w:eastAsia="Times New Roman" w:hAnsi="Times New Roman" w:cs="Times New Roman"/>
                <w:b/>
                <w:bCs/>
                <w:lang w:val="uk-UA" w:eastAsia="ru-RU"/>
              </w:rPr>
            </w:pPr>
            <w:r w:rsidRPr="001C05FF">
              <w:rPr>
                <w:rFonts w:ascii="Times New Roman" w:eastAsia="Times New Roman" w:hAnsi="Times New Roman" w:cs="Times New Roman"/>
                <w:b/>
                <w:bCs/>
                <w:strike/>
                <w:lang w:val="uk-UA" w:eastAsia="ru-RU"/>
              </w:rPr>
              <w:t xml:space="preserve">  </w:t>
            </w:r>
            <w:r w:rsidRPr="001C05FF">
              <w:rPr>
                <w:rFonts w:ascii="Times New Roman" w:eastAsia="Times New Roman" w:hAnsi="Times New Roman" w:cs="Times New Roman"/>
                <w:b/>
                <w:bCs/>
                <w:lang w:val="uk-UA" w:eastAsia="ru-RU"/>
              </w:rPr>
              <w:t xml:space="preserve">  </w:t>
            </w:r>
            <w:r w:rsidR="00C139FC">
              <w:rPr>
                <w:rFonts w:ascii="Times New Roman" w:eastAsia="Times New Roman" w:hAnsi="Times New Roman" w:cs="Times New Roman"/>
                <w:b/>
                <w:bCs/>
                <w:lang w:val="uk-UA" w:eastAsia="ru-RU"/>
              </w:rPr>
              <w:t>05 квітня</w:t>
            </w:r>
            <w:r w:rsidRPr="005F022B">
              <w:rPr>
                <w:rFonts w:ascii="Times New Roman" w:eastAsia="Times New Roman" w:hAnsi="Times New Roman" w:cs="Times New Roman"/>
                <w:b/>
                <w:bCs/>
                <w:lang w:val="uk-UA" w:eastAsia="ru-RU"/>
              </w:rPr>
              <w:t xml:space="preserve"> 2024 р.</w:t>
            </w:r>
            <w:r w:rsidR="00C139FC">
              <w:rPr>
                <w:rFonts w:ascii="Times New Roman" w:eastAsia="Times New Roman" w:hAnsi="Times New Roman" w:cs="Times New Roman"/>
                <w:b/>
                <w:bCs/>
                <w:lang w:val="uk-UA" w:eastAsia="ru-RU"/>
              </w:rPr>
              <w:t xml:space="preserve"> – 18-00.</w:t>
            </w:r>
          </w:p>
          <w:p w14:paraId="0182955C" w14:textId="77777777" w:rsidR="00E16C44" w:rsidRPr="00B244BC" w:rsidRDefault="00E16C44" w:rsidP="00E16C44">
            <w:pPr>
              <w:spacing w:after="0" w:line="240" w:lineRule="auto"/>
              <w:ind w:hanging="120"/>
              <w:jc w:val="both"/>
              <w:rPr>
                <w:rFonts w:ascii="Times New Roman" w:eastAsia="Times New Roman" w:hAnsi="Times New Roman" w:cs="Times New Roman"/>
                <w:u w:val="single"/>
                <w:lang w:val="uk-UA" w:eastAsia="ru-RU"/>
              </w:rPr>
            </w:pPr>
          </w:p>
          <w:p w14:paraId="09A8A3E5"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5A447E2" w14:textId="77777777" w:rsidR="00E16C44" w:rsidRPr="00E60A42" w:rsidRDefault="00E16C44" w:rsidP="00E16C44">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2A667737" w14:textId="77777777" w:rsidR="00E16C44" w:rsidRPr="00E60A42" w:rsidRDefault="00E16C44" w:rsidP="00E16C44">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E16C44" w:rsidRPr="004D0B61" w14:paraId="687C7F64"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BC08D35"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79" w:type="pct"/>
            <w:tcBorders>
              <w:top w:val="outset" w:sz="6" w:space="0" w:color="auto"/>
              <w:left w:val="outset" w:sz="6" w:space="0" w:color="auto"/>
              <w:bottom w:val="outset" w:sz="6" w:space="0" w:color="auto"/>
              <w:right w:val="outset" w:sz="6" w:space="0" w:color="auto"/>
            </w:tcBorders>
            <w:hideMark/>
          </w:tcPr>
          <w:p w14:paraId="34F60A9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33" w:type="pct"/>
            <w:tcBorders>
              <w:top w:val="outset" w:sz="6" w:space="0" w:color="auto"/>
              <w:left w:val="outset" w:sz="6" w:space="0" w:color="auto"/>
              <w:bottom w:val="outset" w:sz="6" w:space="0" w:color="auto"/>
              <w:right w:val="outset" w:sz="6" w:space="0" w:color="auto"/>
            </w:tcBorders>
            <w:hideMark/>
          </w:tcPr>
          <w:p w14:paraId="5E01F323" w14:textId="77777777" w:rsidR="00E16C44" w:rsidRPr="009D20DA" w:rsidRDefault="00E16C44" w:rsidP="00E16C4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0BD97835" w14:textId="77777777" w:rsidR="00E16C44" w:rsidRPr="009D20DA" w:rsidRDefault="00E16C44" w:rsidP="00E16C4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30E551B6" w14:textId="77777777" w:rsidR="00E16C44" w:rsidRPr="00133C87" w:rsidRDefault="00E16C44" w:rsidP="00E16C4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lastRenderedPageBreak/>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E16C44" w:rsidRPr="00E60A42" w14:paraId="4FB23C07" w14:textId="77777777" w:rsidTr="00D50BF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B301C1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E16C44" w:rsidRPr="00FB116B" w14:paraId="51EFCFD1" w14:textId="77777777" w:rsidTr="00D50BFE">
        <w:trPr>
          <w:trHeight w:val="94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3B5AFB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6C21AFE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33" w:type="pct"/>
            <w:tcBorders>
              <w:top w:val="outset" w:sz="6" w:space="0" w:color="auto"/>
              <w:left w:val="outset" w:sz="6" w:space="0" w:color="auto"/>
              <w:bottom w:val="outset" w:sz="6" w:space="0" w:color="auto"/>
              <w:right w:val="outset" w:sz="6" w:space="0" w:color="auto"/>
            </w:tcBorders>
            <w:hideMark/>
          </w:tcPr>
          <w:p w14:paraId="636711C1"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421004B"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0114F54C"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1C1312FE"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2CC5E76"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15509F16"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0F3D264"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p>
          <w:p w14:paraId="34DB1BC9" w14:textId="77777777" w:rsidR="00E16C44" w:rsidRPr="00E60A42" w:rsidRDefault="00E16C44" w:rsidP="00E16C44">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54C5BAE5" w14:textId="77777777" w:rsidR="00E16C44" w:rsidRDefault="00E16C44" w:rsidP="00E16C44">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409FCAF8" w14:textId="77777777" w:rsidR="00E16C44" w:rsidRDefault="00E16C44" w:rsidP="00E16C44">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D3A5586" w14:textId="77777777" w:rsidR="00E16C44" w:rsidRPr="00E60A42" w:rsidRDefault="00E16C44" w:rsidP="00E16C44">
            <w:pPr>
              <w:spacing w:after="100" w:afterAutospacing="1" w:line="240" w:lineRule="auto"/>
              <w:ind w:firstLine="345"/>
              <w:jc w:val="both"/>
              <w:rPr>
                <w:rFonts w:ascii="Times New Roman" w:eastAsia="Times New Roman" w:hAnsi="Times New Roman" w:cs="Times New Roman"/>
                <w:lang w:val="uk-UA"/>
              </w:rPr>
            </w:pPr>
          </w:p>
        </w:tc>
      </w:tr>
      <w:tr w:rsidR="00E16C44" w:rsidRPr="00E60A42" w14:paraId="44F2DD00"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78047278"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79" w:type="pct"/>
            <w:tcBorders>
              <w:top w:val="outset" w:sz="6" w:space="0" w:color="auto"/>
              <w:left w:val="outset" w:sz="6" w:space="0" w:color="auto"/>
              <w:bottom w:val="outset" w:sz="6" w:space="0" w:color="auto"/>
              <w:right w:val="outset" w:sz="6" w:space="0" w:color="auto"/>
            </w:tcBorders>
          </w:tcPr>
          <w:p w14:paraId="5DA854D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33" w:type="pct"/>
            <w:tcBorders>
              <w:top w:val="outset" w:sz="6" w:space="0" w:color="auto"/>
              <w:left w:val="outset" w:sz="6" w:space="0" w:color="auto"/>
              <w:bottom w:val="outset" w:sz="6" w:space="0" w:color="auto"/>
              <w:right w:val="outset" w:sz="6" w:space="0" w:color="auto"/>
            </w:tcBorders>
          </w:tcPr>
          <w:p w14:paraId="1DCC7216"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47417AA0"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360A34A7"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92AD0E"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05C960"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0B592B"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496892AC"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9D20DA">
              <w:rPr>
                <w:color w:val="000000"/>
                <w:sz w:val="22"/>
                <w:szCs w:val="22"/>
                <w:lang w:val="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CFB856"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DF8BA3"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6CFCE898"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3FD24"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C3138A"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7D15738" w14:textId="77777777" w:rsidR="00E16C44" w:rsidRPr="009D20DA" w:rsidRDefault="00E16C44" w:rsidP="00E16C44">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450BE120" w14:textId="77777777" w:rsidR="00E16C44" w:rsidRPr="009D20DA" w:rsidRDefault="00E16C44" w:rsidP="00E16C44">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3C86409" w14:textId="77777777" w:rsidR="00E16C44" w:rsidRPr="009D20DA" w:rsidRDefault="00E16C44" w:rsidP="00E16C44">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69B29E2F"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lastRenderedPageBreak/>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46B6717"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75E940E"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7262A77D"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4DC04E69"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658CF07A"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6AF26C75"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7137B32C"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00E183C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88B58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5A8757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proofErr w:type="gramStart"/>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w:t>
            </w:r>
            <w:r w:rsidRPr="009D20DA">
              <w:rPr>
                <w:rFonts w:ascii="Times New Roman" w:hAnsi="Times New Roman" w:cs="Times New Roman"/>
                <w:b/>
                <w:i/>
                <w:color w:val="000000"/>
              </w:rPr>
              <w:lastRenderedPageBreak/>
              <w:t xml:space="preserve">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4AAEA2A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28A3C840"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proofErr w:type="gram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2E460D5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номера.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507A0D55"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документа.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755E4A18"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3D4D8137"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6162F69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xml:space="preserve">, є </w:t>
            </w:r>
            <w:proofErr w:type="gramStart"/>
            <w:r w:rsidRPr="009D20DA">
              <w:rPr>
                <w:rFonts w:ascii="Times New Roman" w:eastAsia="Times New Roman" w:hAnsi="Times New Roman"/>
              </w:rPr>
              <w:t>правильною.</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w:t>
            </w:r>
            <w:r w:rsidRPr="009D20DA">
              <w:rPr>
                <w:rFonts w:ascii="Times New Roman" w:hAnsi="Times New Roman" w:cs="Times New Roman"/>
                <w:b/>
                <w:i/>
                <w:color w:val="000000"/>
              </w:rPr>
              <w:lastRenderedPageBreak/>
              <w:t>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C9BEADC" w14:textId="77777777" w:rsidR="00E16C44" w:rsidRPr="009D20DA" w:rsidRDefault="00E16C44" w:rsidP="00E16C44">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748DBD21" w14:textId="77777777" w:rsidR="00E16C44" w:rsidRPr="009D20DA" w:rsidRDefault="00E16C44" w:rsidP="00E16C44">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7C9D9891" w14:textId="77777777" w:rsidR="00E16C44" w:rsidRPr="009D20DA" w:rsidRDefault="00E16C44" w:rsidP="00E16C44">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E16C44" w:rsidRPr="00E60A42" w14:paraId="083FEB12"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4151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79" w:type="pct"/>
            <w:tcBorders>
              <w:top w:val="outset" w:sz="6" w:space="0" w:color="auto"/>
              <w:left w:val="outset" w:sz="6" w:space="0" w:color="auto"/>
              <w:bottom w:val="outset" w:sz="6" w:space="0" w:color="auto"/>
              <w:right w:val="outset" w:sz="6" w:space="0" w:color="auto"/>
            </w:tcBorders>
            <w:hideMark/>
          </w:tcPr>
          <w:p w14:paraId="28767455"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33" w:type="pct"/>
            <w:tcBorders>
              <w:top w:val="outset" w:sz="6" w:space="0" w:color="auto"/>
              <w:left w:val="outset" w:sz="6" w:space="0" w:color="auto"/>
              <w:bottom w:val="outset" w:sz="6" w:space="0" w:color="auto"/>
              <w:right w:val="outset" w:sz="6" w:space="0" w:color="auto"/>
            </w:tcBorders>
            <w:hideMark/>
          </w:tcPr>
          <w:p w14:paraId="6359B0A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02DBC7D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8E91F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83A607"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85227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88642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3A782BF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2F3AF13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w:t>
            </w:r>
            <w:r w:rsidRPr="009D20DA">
              <w:rPr>
                <w:rFonts w:ascii="Times New Roman" w:hAnsi="Times New Roman" w:cs="Times New Roman"/>
                <w:spacing w:val="1"/>
                <w:lang w:val="uk-UA"/>
              </w:rPr>
              <w:lastRenderedPageBreak/>
              <w:t>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03442F43"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9D5C8D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8014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1A70C91"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99DA7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5FAFA6"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E24828" w14:textId="77777777" w:rsidR="00E16C44"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41F717B6" w14:textId="77777777" w:rsidR="00E16C44" w:rsidRDefault="00E16C44" w:rsidP="00E16C44">
            <w:pPr>
              <w:spacing w:after="0" w:line="240" w:lineRule="auto"/>
              <w:ind w:firstLine="345"/>
              <w:jc w:val="both"/>
              <w:rPr>
                <w:rFonts w:ascii="Times New Roman" w:hAnsi="Times New Roman" w:cs="Times New Roman"/>
                <w:spacing w:val="1"/>
                <w:lang w:val="uk-UA"/>
              </w:rPr>
            </w:pPr>
          </w:p>
          <w:p w14:paraId="3F5575F0"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4C9A4357"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55164190"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7DE4F3"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C4DE7E"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постанови Кабінету Міністрів України «Про застосування заборони ввезення товарів з Російської Федерації» від </w:t>
            </w:r>
            <w:r w:rsidRPr="002E0ED5">
              <w:rPr>
                <w:rFonts w:ascii="Times New Roman" w:hAnsi="Times New Roman" w:cs="Times New Roman"/>
                <w:spacing w:val="1"/>
                <w:lang w:val="uk-UA"/>
              </w:rPr>
              <w:lastRenderedPageBreak/>
              <w:t>09.04.2022 № 426, оскільки цією постановою заборонено ввезення на митну територію України в митному режимі імпорту товарів з Російської Федерації;</w:t>
            </w:r>
          </w:p>
          <w:p w14:paraId="33988C06"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E40981E" w14:textId="77777777" w:rsidR="004B3F3D"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E0ED5">
              <w:rPr>
                <w:rFonts w:ascii="Times New Roman" w:hAnsi="Times New Roman" w:cs="Times New Roman"/>
                <w:spacing w:val="1"/>
                <w:lang w:val="uk-UA"/>
              </w:rPr>
              <w:t>бенефіціарним</w:t>
            </w:r>
            <w:proofErr w:type="spellEnd"/>
            <w:r w:rsidRPr="002E0ED5">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0F18C437" w14:textId="77777777" w:rsidR="004B3F3D" w:rsidRDefault="004B3F3D" w:rsidP="004B3F3D">
            <w:pPr>
              <w:spacing w:after="0" w:line="240" w:lineRule="auto"/>
              <w:ind w:firstLine="345"/>
              <w:jc w:val="both"/>
              <w:rPr>
                <w:rFonts w:ascii="Times New Roman" w:hAnsi="Times New Roman" w:cs="Times New Roman"/>
                <w:spacing w:val="1"/>
                <w:lang w:val="uk-UA"/>
              </w:rPr>
            </w:pPr>
          </w:p>
          <w:p w14:paraId="6C68AC0D" w14:textId="77777777" w:rsidR="00E16C44" w:rsidRPr="00E60A42" w:rsidRDefault="00E16C44" w:rsidP="00E16C44">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069D5275"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5C70FCFD"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75A64F5F" w14:textId="77777777" w:rsidR="00E16C44" w:rsidRPr="00E60A42" w:rsidRDefault="00E16C44" w:rsidP="00E16C44">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E16C44" w:rsidRPr="009C53FB" w14:paraId="611F3F33" w14:textId="77777777" w:rsidTr="00D50BFE">
        <w:trPr>
          <w:trHeight w:val="1091"/>
          <w:tblCellSpacing w:w="0" w:type="dxa"/>
          <w:jc w:val="center"/>
        </w:trPr>
        <w:tc>
          <w:tcPr>
            <w:tcW w:w="288" w:type="pct"/>
            <w:tcBorders>
              <w:top w:val="outset" w:sz="6" w:space="0" w:color="auto"/>
              <w:left w:val="outset" w:sz="6" w:space="0" w:color="auto"/>
              <w:right w:val="outset" w:sz="6" w:space="0" w:color="auto"/>
            </w:tcBorders>
            <w:hideMark/>
          </w:tcPr>
          <w:p w14:paraId="1729D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3B801935"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679" w:type="pct"/>
            <w:tcBorders>
              <w:top w:val="outset" w:sz="6" w:space="0" w:color="auto"/>
              <w:left w:val="outset" w:sz="6" w:space="0" w:color="auto"/>
              <w:right w:val="outset" w:sz="6" w:space="0" w:color="auto"/>
            </w:tcBorders>
            <w:hideMark/>
          </w:tcPr>
          <w:p w14:paraId="3C53DF7E"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8B1CB6C"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33" w:type="pct"/>
            <w:tcBorders>
              <w:top w:val="outset" w:sz="6" w:space="0" w:color="auto"/>
              <w:left w:val="outset" w:sz="6" w:space="0" w:color="auto"/>
              <w:right w:val="outset" w:sz="6" w:space="0" w:color="auto"/>
            </w:tcBorders>
            <w:hideMark/>
          </w:tcPr>
          <w:p w14:paraId="57D5E897" w14:textId="77777777" w:rsidR="00E16C44" w:rsidRPr="009D20DA" w:rsidRDefault="00E16C44" w:rsidP="00E16C44">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відхиляє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4448DA86"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39F40F36"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62F85DDC"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9D20DA">
              <w:rPr>
                <w:rFonts w:ascii="Times New Roman" w:eastAsia="Times New Roman" w:hAnsi="Times New Roman" w:cs="Times New Roman"/>
                <w:color w:val="222222"/>
                <w:lang w:val="uk-UA"/>
              </w:rPr>
              <w:lastRenderedPageBreak/>
              <w:t>замовником виявлено згідно з абзацом першим пункту 42 цих особливостей;</w:t>
            </w:r>
          </w:p>
          <w:p w14:paraId="6D35B98E"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411C675C"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 xml:space="preserve">, протягом 24 годин з моменту розміщення замовником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повідомлення з вимогою про усунення таких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w:t>
            </w:r>
          </w:p>
          <w:p w14:paraId="79B6081D"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623C9E"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5C0A4AE4" w14:textId="77777777" w:rsidR="00DA3FCE" w:rsidRDefault="00DA3FCE" w:rsidP="00DA3FCE">
            <w:pPr>
              <w:shd w:val="clear" w:color="auto" w:fill="FFFFFF"/>
              <w:spacing w:after="0" w:line="240" w:lineRule="auto"/>
              <w:jc w:val="both"/>
              <w:rPr>
                <w:rFonts w:ascii="Times New Roman" w:eastAsia="Times New Roman" w:hAnsi="Times New Roman" w:cs="Times New Roman"/>
                <w:color w:val="222222"/>
                <w:lang w:val="uk-UA"/>
              </w:rPr>
            </w:pPr>
            <w:r w:rsidRPr="002E0ED5">
              <w:rPr>
                <w:rFonts w:ascii="Times New Roman" w:eastAsia="Times New Roman" w:hAnsi="Times New Roman" w:cs="Times New Roman"/>
                <w:color w:val="222222"/>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E0ED5">
              <w:rPr>
                <w:rFonts w:ascii="Times New Roman" w:eastAsia="Times New Roman" w:hAnsi="Times New Roman" w:cs="Times New Roman"/>
                <w:color w:val="222222"/>
                <w:lang w:val="uk-UA"/>
              </w:rPr>
              <w:t>бенефіціарним</w:t>
            </w:r>
            <w:proofErr w:type="spellEnd"/>
            <w:r w:rsidRPr="002E0ED5">
              <w:rPr>
                <w:rFonts w:ascii="Times New Roman" w:eastAsia="Times New Roman" w:hAnsi="Times New Roman" w:cs="Times New Roman"/>
                <w:color w:val="2222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E0ED5">
              <w:rPr>
                <w:rFonts w:ascii="Times New Roman" w:eastAsia="Times New Roman" w:hAnsi="Times New Roman" w:cs="Times New Roman"/>
                <w:color w:val="222222"/>
                <w:lang w:val="uk-UA"/>
              </w:rPr>
              <w:t>закупівель</w:t>
            </w:r>
            <w:proofErr w:type="spellEnd"/>
            <w:r w:rsidRPr="002E0ED5">
              <w:rPr>
                <w:rFonts w:ascii="Times New Roman" w:eastAsia="Times New Roman" w:hAnsi="Times New Roman" w:cs="Times New Roman"/>
                <w:color w:val="2222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8A72A48"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p>
          <w:p w14:paraId="500DEC4A"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412EAE72"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6E723E8"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5C59429D"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5D57E0"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03011A39"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p>
          <w:p w14:paraId="5C57BB1F"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2CB279DE"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5FA0FD1"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3D9A6B"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5759DE60"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B4EB1C"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може відхилити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10AC49AC"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92FD50"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0CB7E2" w14:textId="77777777" w:rsidR="00E16C44" w:rsidRPr="009D20DA" w:rsidRDefault="00E16C44" w:rsidP="00E16C44">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w:t>
            </w:r>
          </w:p>
          <w:p w14:paraId="78F7406D" w14:textId="77777777" w:rsidR="00E16C44" w:rsidRPr="009D20DA" w:rsidRDefault="00E16C44" w:rsidP="00E16C44">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9D20DA">
              <w:rPr>
                <w:rFonts w:ascii="Times New Roman" w:eastAsia="Times New Roman" w:hAnsi="Times New Roman" w:cs="Times New Roman"/>
                <w:color w:val="222222"/>
                <w:lang w:val="uk-UA"/>
              </w:rPr>
              <w:lastRenderedPageBreak/>
              <w:t xml:space="preserve">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але до моменту оприлюднення договору про закупівлю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відповідно до статті 10 Закону.</w:t>
            </w:r>
          </w:p>
          <w:p w14:paraId="406F8205" w14:textId="77777777" w:rsidR="00E16C44" w:rsidRPr="009D20DA" w:rsidRDefault="00E16C44" w:rsidP="00E16C44">
            <w:pPr>
              <w:widowControl w:val="0"/>
              <w:pBdr>
                <w:top w:val="nil"/>
                <w:left w:val="nil"/>
                <w:bottom w:val="nil"/>
                <w:right w:val="nil"/>
                <w:between w:val="nil"/>
              </w:pBdr>
              <w:spacing w:after="0"/>
              <w:jc w:val="both"/>
              <w:rPr>
                <w:rFonts w:ascii="Times New Roman" w:eastAsia="Times New Roman" w:hAnsi="Times New Roman" w:cs="Times New Roman"/>
              </w:rPr>
            </w:pP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приймає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відмову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участі</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відкритих</w:t>
            </w:r>
            <w:proofErr w:type="spellEnd"/>
            <w:r w:rsidRPr="009D20DA">
              <w:rPr>
                <w:rFonts w:ascii="Times New Roman" w:eastAsia="Times New Roman" w:hAnsi="Times New Roman" w:cs="Times New Roman"/>
              </w:rPr>
              <w:t xml:space="preserve"> торгах та </w:t>
            </w:r>
            <w:proofErr w:type="spellStart"/>
            <w:r w:rsidRPr="009D20DA">
              <w:rPr>
                <w:rFonts w:ascii="Times New Roman" w:eastAsia="Times New Roman" w:hAnsi="Times New Roman" w:cs="Times New Roman"/>
              </w:rPr>
              <w:t>зобов’язаний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відхилити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разі</w:t>
            </w:r>
            <w:proofErr w:type="spellEnd"/>
            <w:r w:rsidRPr="009D20DA">
              <w:rPr>
                <w:rFonts w:ascii="Times New Roman" w:eastAsia="Times New Roman" w:hAnsi="Times New Roman" w:cs="Times New Roman"/>
              </w:rPr>
              <w:t>, коли:</w:t>
            </w:r>
          </w:p>
          <w:p w14:paraId="10DBCD5D"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1) </w:t>
            </w: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незаперечні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докази</w:t>
            </w:r>
            <w:proofErr w:type="spellEnd"/>
            <w:r w:rsidRPr="009D20DA">
              <w:rPr>
                <w:rFonts w:ascii="Times New Roman" w:eastAsia="Times New Roman" w:hAnsi="Times New Roman" w:cs="Times New Roman"/>
              </w:rPr>
              <w:t xml:space="preserve"> того,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пропонує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погоджується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дати</w:t>
            </w:r>
            <w:proofErr w:type="spellEnd"/>
            <w:r w:rsidRPr="009D20DA">
              <w:rPr>
                <w:rFonts w:ascii="Times New Roman" w:eastAsia="Times New Roman" w:hAnsi="Times New Roman" w:cs="Times New Roman"/>
              </w:rPr>
              <w:t xml:space="preserve"> прямо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опосередковано</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службовій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посадовій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особі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іншого</w:t>
            </w:r>
            <w:proofErr w:type="spellEnd"/>
            <w:r w:rsidRPr="009D20DA">
              <w:rPr>
                <w:rFonts w:ascii="Times New Roman" w:eastAsia="Times New Roman" w:hAnsi="Times New Roman" w:cs="Times New Roman"/>
              </w:rPr>
              <w:t xml:space="preserve"> державного органу </w:t>
            </w:r>
            <w:proofErr w:type="spellStart"/>
            <w:r w:rsidRPr="009D20DA">
              <w:rPr>
                <w:rFonts w:ascii="Times New Roman" w:eastAsia="Times New Roman" w:hAnsi="Times New Roman" w:cs="Times New Roman"/>
              </w:rPr>
              <w:t>винагороду</w:t>
            </w:r>
            <w:proofErr w:type="spellEnd"/>
            <w:r w:rsidRPr="009D20DA">
              <w:rPr>
                <w:rFonts w:ascii="Times New Roman" w:eastAsia="Times New Roman" w:hAnsi="Times New Roman" w:cs="Times New Roman"/>
              </w:rPr>
              <w:t xml:space="preserve"> в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наймання</w:t>
            </w:r>
            <w:proofErr w:type="spellEnd"/>
            <w:r w:rsidRPr="009D20DA">
              <w:rPr>
                <w:rFonts w:ascii="Times New Roman" w:eastAsia="Times New Roman" w:hAnsi="Times New Roman" w:cs="Times New Roman"/>
              </w:rPr>
              <w:t xml:space="preserve"> </w:t>
            </w:r>
            <w:proofErr w:type="gramStart"/>
            <w:r w:rsidRPr="009D20DA">
              <w:rPr>
                <w:rFonts w:ascii="Times New Roman" w:eastAsia="Times New Roman" w:hAnsi="Times New Roman" w:cs="Times New Roman"/>
              </w:rPr>
              <w:t>на роботу</w:t>
            </w:r>
            <w:proofErr w:type="gram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цінна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річ</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тощо</w:t>
            </w:r>
            <w:proofErr w:type="spellEnd"/>
            <w:r w:rsidRPr="009D20DA">
              <w:rPr>
                <w:rFonts w:ascii="Times New Roman" w:eastAsia="Times New Roman" w:hAnsi="Times New Roman" w:cs="Times New Roman"/>
              </w:rPr>
              <w:t xml:space="preserve">) з метою </w:t>
            </w:r>
            <w:proofErr w:type="spellStart"/>
            <w:r w:rsidRPr="009D20DA">
              <w:rPr>
                <w:rFonts w:ascii="Times New Roman" w:eastAsia="Times New Roman" w:hAnsi="Times New Roman" w:cs="Times New Roman"/>
              </w:rPr>
              <w:t>вплинути</w:t>
            </w:r>
            <w:proofErr w:type="spellEnd"/>
            <w:r w:rsidRPr="009D20DA">
              <w:rPr>
                <w:rFonts w:ascii="Times New Roman" w:eastAsia="Times New Roman" w:hAnsi="Times New Roman" w:cs="Times New Roman"/>
              </w:rPr>
              <w:t xml:space="preserve"> на </w:t>
            </w:r>
            <w:proofErr w:type="spellStart"/>
            <w:r w:rsidRPr="009D20DA">
              <w:rPr>
                <w:rFonts w:ascii="Times New Roman" w:eastAsia="Times New Roman" w:hAnsi="Times New Roman" w:cs="Times New Roman"/>
              </w:rPr>
              <w:t>прийняття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визначення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переможця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w:t>
            </w:r>
          </w:p>
          <w:p w14:paraId="5B623091"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2) </w:t>
            </w:r>
            <w:proofErr w:type="spellStart"/>
            <w:r w:rsidRPr="009D20DA">
              <w:rPr>
                <w:rFonts w:ascii="Times New Roman" w:eastAsia="Times New Roman" w:hAnsi="Times New Roman" w:cs="Times New Roman"/>
              </w:rPr>
              <w:t>відомості</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юридичну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внесено до </w:t>
            </w:r>
            <w:proofErr w:type="spellStart"/>
            <w:r w:rsidRPr="009D20DA">
              <w:rPr>
                <w:rFonts w:ascii="Times New Roman" w:eastAsia="Times New Roman" w:hAnsi="Times New Roman" w:cs="Times New Roman"/>
              </w:rPr>
              <w:t>Єдиного</w:t>
            </w:r>
            <w:proofErr w:type="spellEnd"/>
            <w:r w:rsidRPr="009D20DA">
              <w:rPr>
                <w:rFonts w:ascii="Times New Roman" w:eastAsia="Times New Roman" w:hAnsi="Times New Roman" w:cs="Times New Roman"/>
              </w:rPr>
              <w:t xml:space="preserve"> державного </w:t>
            </w:r>
            <w:proofErr w:type="spellStart"/>
            <w:r w:rsidRPr="009D20DA">
              <w:rPr>
                <w:rFonts w:ascii="Times New Roman" w:eastAsia="Times New Roman" w:hAnsi="Times New Roman" w:cs="Times New Roman"/>
              </w:rPr>
              <w:t>реєстру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які</w:t>
            </w:r>
            <w:proofErr w:type="spellEnd"/>
            <w:r w:rsidRPr="009D20DA">
              <w:rPr>
                <w:rFonts w:ascii="Times New Roman" w:eastAsia="Times New Roman" w:hAnsi="Times New Roman" w:cs="Times New Roman"/>
              </w:rPr>
              <w:t xml:space="preserve"> вчинили </w:t>
            </w:r>
            <w:proofErr w:type="spellStart"/>
            <w:r w:rsidRPr="009D20DA">
              <w:rPr>
                <w:rFonts w:ascii="Times New Roman" w:eastAsia="Times New Roman" w:hAnsi="Times New Roman" w:cs="Times New Roman"/>
              </w:rPr>
              <w:t>корупційні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пов’язані</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w:t>
            </w:r>
          </w:p>
          <w:p w14:paraId="60EE04F6"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корупційного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w:t>
            </w:r>
          </w:p>
          <w:p w14:paraId="26414CDA"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4) </w:t>
            </w:r>
            <w:proofErr w:type="spellStart"/>
            <w:r w:rsidRPr="009D20DA">
              <w:rPr>
                <w:rFonts w:ascii="Times New Roman" w:eastAsia="Times New Roman" w:hAnsi="Times New Roman" w:cs="Times New Roman"/>
              </w:rPr>
              <w:t>суб’єкт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господарювання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протягом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останніх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трьох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років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притягувався</w:t>
            </w:r>
            <w:proofErr w:type="spellEnd"/>
            <w:r w:rsidRPr="009D20DA">
              <w:rPr>
                <w:rFonts w:ascii="Times New Roman" w:eastAsia="Times New Roman" w:hAnsi="Times New Roman" w:cs="Times New Roman"/>
              </w:rPr>
              <w:t xml:space="preserve">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передбачене</w:t>
            </w:r>
            <w:proofErr w:type="spellEnd"/>
            <w:r w:rsidRPr="009D20DA">
              <w:rPr>
                <w:rFonts w:ascii="Times New Roman" w:eastAsia="Times New Roman" w:hAnsi="Times New Roman" w:cs="Times New Roman"/>
              </w:rPr>
              <w:t xml:space="preserve"> </w:t>
            </w:r>
            <w:hyperlink r:id="rId15"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6, пунктом 1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50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захист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економічної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конкуренції</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вигляді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антиконкурентних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узгоджених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стосуються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спотворення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результатів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тендерів</w:t>
            </w:r>
            <w:proofErr w:type="spellEnd"/>
            <w:r w:rsidRPr="009D20DA">
              <w:rPr>
                <w:rFonts w:ascii="Times New Roman" w:eastAsia="Times New Roman" w:hAnsi="Times New Roman" w:cs="Times New Roman"/>
              </w:rPr>
              <w:t>;</w:t>
            </w:r>
          </w:p>
          <w:p w14:paraId="322E07DC"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5) </w:t>
            </w:r>
            <w:proofErr w:type="spellStart"/>
            <w:r w:rsidRPr="009D20DA">
              <w:rPr>
                <w:rFonts w:ascii="Times New Roman" w:eastAsia="Times New Roman" w:hAnsi="Times New Roman" w:cs="Times New Roman"/>
              </w:rPr>
              <w:t>фізична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засуджена</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якої</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2AF05365"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6) </w:t>
            </w:r>
            <w:proofErr w:type="spellStart"/>
            <w:r w:rsidRPr="009D20DA">
              <w:rPr>
                <w:rFonts w:ascii="Times New Roman" w:eastAsia="Times New Roman" w:hAnsi="Times New Roman" w:cs="Times New Roman"/>
              </w:rPr>
              <w:t>керівник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засуджений</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шахрайством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якого</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60BC26AD"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7) </w:t>
            </w:r>
            <w:proofErr w:type="spellStart"/>
            <w:r w:rsidRPr="009D20DA">
              <w:rPr>
                <w:rFonts w:ascii="Times New Roman" w:eastAsia="Times New Roman" w:hAnsi="Times New Roman" w:cs="Times New Roman"/>
              </w:rPr>
              <w:t>тендерна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подана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який</w:t>
            </w:r>
            <w:proofErr w:type="spellEnd"/>
            <w:r w:rsidRPr="009D20DA">
              <w:rPr>
                <w:rFonts w:ascii="Times New Roman" w:eastAsia="Times New Roman" w:hAnsi="Times New Roman" w:cs="Times New Roman"/>
              </w:rPr>
              <w:t xml:space="preserve"> є </w:t>
            </w:r>
            <w:proofErr w:type="spellStart"/>
            <w:r w:rsidRPr="009D20DA">
              <w:rPr>
                <w:rFonts w:ascii="Times New Roman" w:eastAsia="Times New Roman" w:hAnsi="Times New Roman" w:cs="Times New Roman"/>
              </w:rPr>
              <w:t>пов’язаною</w:t>
            </w:r>
            <w:proofErr w:type="spellEnd"/>
            <w:r w:rsidRPr="009D20DA">
              <w:rPr>
                <w:rFonts w:ascii="Times New Roman" w:eastAsia="Times New Roman" w:hAnsi="Times New Roman" w:cs="Times New Roman"/>
              </w:rPr>
              <w:t xml:space="preserve"> особою з </w:t>
            </w:r>
            <w:proofErr w:type="spellStart"/>
            <w:r w:rsidRPr="009D20DA">
              <w:rPr>
                <w:rFonts w:ascii="Times New Roman" w:eastAsia="Times New Roman" w:hAnsi="Times New Roman" w:cs="Times New Roman"/>
              </w:rPr>
              <w:t>іншими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уповноваженою</w:t>
            </w:r>
            <w:proofErr w:type="spellEnd"/>
            <w:r w:rsidRPr="009D20DA">
              <w:rPr>
                <w:rFonts w:ascii="Times New Roman" w:eastAsia="Times New Roman" w:hAnsi="Times New Roman" w:cs="Times New Roman"/>
              </w:rPr>
              <w:t xml:space="preserve"> особою (особами),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керівником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w:t>
            </w:r>
          </w:p>
          <w:p w14:paraId="2D24A4A6"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8)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визнаний</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 </w:t>
            </w:r>
            <w:proofErr w:type="spellStart"/>
            <w:r w:rsidRPr="009D20DA">
              <w:rPr>
                <w:rFonts w:ascii="Times New Roman" w:eastAsia="Times New Roman" w:hAnsi="Times New Roman" w:cs="Times New Roman"/>
              </w:rPr>
              <w:t>банкрутом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стосовно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нього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відкрита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ліквідаційна</w:t>
            </w:r>
            <w:proofErr w:type="spellEnd"/>
            <w:r w:rsidRPr="009D20DA">
              <w:rPr>
                <w:rFonts w:ascii="Times New Roman" w:eastAsia="Times New Roman" w:hAnsi="Times New Roman" w:cs="Times New Roman"/>
              </w:rPr>
              <w:t xml:space="preserve"> процедура;</w:t>
            </w:r>
          </w:p>
          <w:p w14:paraId="71CD3A0F"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lastRenderedPageBreak/>
              <w:t xml:space="preserve">9) у </w:t>
            </w:r>
            <w:proofErr w:type="spellStart"/>
            <w:r w:rsidRPr="009D20DA">
              <w:rPr>
                <w:rFonts w:ascii="Times New Roman" w:eastAsia="Times New Roman" w:hAnsi="Times New Roman" w:cs="Times New Roman"/>
              </w:rPr>
              <w:t>Єдиному</w:t>
            </w:r>
            <w:proofErr w:type="spellEnd"/>
            <w:r w:rsidRPr="009D20DA">
              <w:rPr>
                <w:rFonts w:ascii="Times New Roman" w:eastAsia="Times New Roman" w:hAnsi="Times New Roman" w:cs="Times New Roman"/>
              </w:rPr>
              <w:t xml:space="preserve"> державному </w:t>
            </w:r>
            <w:proofErr w:type="spellStart"/>
            <w:r w:rsidRPr="009D20DA">
              <w:rPr>
                <w:rFonts w:ascii="Times New Roman" w:eastAsia="Times New Roman" w:hAnsi="Times New Roman" w:cs="Times New Roman"/>
              </w:rPr>
              <w:t>реєстрі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відсутня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інформація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передбачена</w:t>
            </w:r>
            <w:proofErr w:type="spellEnd"/>
            <w:r w:rsidRPr="009D20DA">
              <w:rPr>
                <w:rFonts w:ascii="Times New Roman" w:eastAsia="Times New Roman" w:hAnsi="Times New Roman" w:cs="Times New Roman"/>
              </w:rPr>
              <w:t xml:space="preserve"> пунктом 9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9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державну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реєстрацію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w:t>
            </w:r>
          </w:p>
          <w:p w14:paraId="693955C5"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10) </w:t>
            </w:r>
            <w:proofErr w:type="spellStart"/>
            <w:r w:rsidRPr="009D20DA">
              <w:rPr>
                <w:rFonts w:ascii="Times New Roman" w:eastAsia="Times New Roman" w:hAnsi="Times New Roman" w:cs="Times New Roman"/>
              </w:rPr>
              <w:t>юридична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уповноваженого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реалізації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вартість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товару (</w:t>
            </w:r>
            <w:proofErr w:type="spellStart"/>
            <w:r w:rsidRPr="009D20DA">
              <w:rPr>
                <w:rFonts w:ascii="Times New Roman" w:eastAsia="Times New Roman" w:hAnsi="Times New Roman" w:cs="Times New Roman"/>
              </w:rPr>
              <w:t>товарів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робіт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дорівнює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перевищує</w:t>
            </w:r>
            <w:proofErr w:type="spellEnd"/>
            <w:r w:rsidRPr="009D20DA">
              <w:rPr>
                <w:rFonts w:ascii="Times New Roman" w:eastAsia="Times New Roman" w:hAnsi="Times New Roman" w:cs="Times New Roman"/>
              </w:rPr>
              <w:t xml:space="preserve"> 20 млн. гривень (у тому </w:t>
            </w:r>
            <w:proofErr w:type="spellStart"/>
            <w:r w:rsidRPr="009D20DA">
              <w:rPr>
                <w:rFonts w:ascii="Times New Roman" w:eastAsia="Times New Roman" w:hAnsi="Times New Roman" w:cs="Times New Roman"/>
              </w:rPr>
              <w:t>числі</w:t>
            </w:r>
            <w:proofErr w:type="spellEnd"/>
            <w:r w:rsidRPr="009D20DA">
              <w:rPr>
                <w:rFonts w:ascii="Times New Roman" w:eastAsia="Times New Roman" w:hAnsi="Times New Roman" w:cs="Times New Roman"/>
              </w:rPr>
              <w:t xml:space="preserve"> за лотом);</w:t>
            </w:r>
          </w:p>
          <w:p w14:paraId="579C5E60" w14:textId="77777777" w:rsidR="00E16C44" w:rsidRPr="009D20DA" w:rsidRDefault="00E16C44" w:rsidP="00E16C44">
            <w:pPr>
              <w:spacing w:after="0"/>
              <w:jc w:val="both"/>
              <w:rPr>
                <w:rFonts w:ascii="Times New Roman" w:eastAsia="Times New Roman" w:hAnsi="Times New Roman" w:cs="Times New Roman"/>
              </w:rPr>
            </w:pPr>
            <w:r w:rsidRPr="00E76A74">
              <w:rPr>
                <w:rFonts w:ascii="Times New Roman" w:eastAsia="Times New Roman" w:hAnsi="Times New Roman" w:cs="Times New Roman"/>
              </w:rPr>
              <w:t xml:space="preserve">11)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кінцевий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бенефіціарний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власник</w:t>
            </w:r>
            <w:proofErr w:type="spellEnd"/>
            <w:r w:rsidRPr="00E76A74">
              <w:rPr>
                <w:rFonts w:ascii="Times New Roman" w:eastAsia="Times New Roman" w:hAnsi="Times New Roman" w:cs="Times New Roman"/>
              </w:rPr>
              <w:t xml:space="preserve">, член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акціонер</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юридичної</w:t>
            </w:r>
            <w:proofErr w:type="spellEnd"/>
            <w:r w:rsidRPr="00E76A74">
              <w:rPr>
                <w:rFonts w:ascii="Times New Roman" w:eastAsia="Times New Roman" w:hAnsi="Times New Roman" w:cs="Times New Roman"/>
              </w:rPr>
              <w:t xml:space="preserve"> особи - </w:t>
            </w:r>
            <w:proofErr w:type="spellStart"/>
            <w:r w:rsidRPr="00E76A74">
              <w:rPr>
                <w:rFonts w:ascii="Times New Roman" w:eastAsia="Times New Roman" w:hAnsi="Times New Roman" w:cs="Times New Roman"/>
              </w:rPr>
              <w:t>учасника</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є особою, до </w:t>
            </w:r>
            <w:proofErr w:type="spellStart"/>
            <w:r w:rsidRPr="00E76A74">
              <w:rPr>
                <w:rFonts w:ascii="Times New Roman" w:eastAsia="Times New Roman" w:hAnsi="Times New Roman" w:cs="Times New Roman"/>
              </w:rPr>
              <w:t>якої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застосовано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санкцію</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вигляді</w:t>
            </w:r>
            <w:proofErr w:type="spellEnd"/>
            <w:r w:rsidRPr="00E76A74">
              <w:rPr>
                <w:rFonts w:ascii="Times New Roman" w:eastAsia="Times New Roman" w:hAnsi="Times New Roman" w:cs="Times New Roman"/>
              </w:rPr>
              <w:t xml:space="preserve"> заборони на </w:t>
            </w:r>
            <w:proofErr w:type="spellStart"/>
            <w:r w:rsidRPr="00E76A74">
              <w:rPr>
                <w:rFonts w:ascii="Times New Roman" w:eastAsia="Times New Roman" w:hAnsi="Times New Roman" w:cs="Times New Roman"/>
              </w:rPr>
              <w:t>здійснення</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неї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публічних</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закупівель</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товарів</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робіт</w:t>
            </w:r>
            <w:proofErr w:type="spellEnd"/>
            <w:r w:rsidRPr="00E76A74">
              <w:rPr>
                <w:rFonts w:ascii="Times New Roman" w:eastAsia="Times New Roman" w:hAnsi="Times New Roman" w:cs="Times New Roman"/>
              </w:rPr>
              <w:t xml:space="preserve"> і </w:t>
            </w:r>
            <w:proofErr w:type="spellStart"/>
            <w:r w:rsidRPr="00E76A74">
              <w:rPr>
                <w:rFonts w:ascii="Times New Roman" w:eastAsia="Times New Roman" w:hAnsi="Times New Roman" w:cs="Times New Roman"/>
              </w:rPr>
              <w:t>послуг</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згідно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із</w:t>
            </w:r>
            <w:proofErr w:type="spellEnd"/>
            <w:r w:rsidRPr="00E76A74">
              <w:rPr>
                <w:rFonts w:ascii="Times New Roman" w:eastAsia="Times New Roman" w:hAnsi="Times New Roman" w:cs="Times New Roman"/>
              </w:rPr>
              <w:t xml:space="preserve"> Законом </w:t>
            </w:r>
            <w:proofErr w:type="spellStart"/>
            <w:r w:rsidRPr="00E76A74">
              <w:rPr>
                <w:rFonts w:ascii="Times New Roman" w:eastAsia="Times New Roman" w:hAnsi="Times New Roman" w:cs="Times New Roman"/>
              </w:rPr>
              <w:t>України</w:t>
            </w:r>
            <w:proofErr w:type="spellEnd"/>
            <w:r w:rsidRPr="00E76A74">
              <w:rPr>
                <w:rFonts w:ascii="Times New Roman" w:eastAsia="Times New Roman" w:hAnsi="Times New Roman" w:cs="Times New Roman"/>
              </w:rPr>
              <w:t xml:space="preserve"> "Про </w:t>
            </w:r>
            <w:proofErr w:type="spellStart"/>
            <w:r w:rsidRPr="00E76A74">
              <w:rPr>
                <w:rFonts w:ascii="Times New Roman" w:eastAsia="Times New Roman" w:hAnsi="Times New Roman" w:cs="Times New Roman"/>
              </w:rPr>
              <w:t>санкції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крім</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випадку</w:t>
            </w:r>
            <w:proofErr w:type="spellEnd"/>
            <w:r w:rsidRPr="00E76A74">
              <w:rPr>
                <w:rFonts w:ascii="Times New Roman" w:eastAsia="Times New Roman" w:hAnsi="Times New Roman" w:cs="Times New Roman"/>
              </w:rPr>
              <w:t xml:space="preserve">, коли </w:t>
            </w:r>
            <w:proofErr w:type="spellStart"/>
            <w:r w:rsidRPr="00E76A74">
              <w:rPr>
                <w:rFonts w:ascii="Times New Roman" w:eastAsia="Times New Roman" w:hAnsi="Times New Roman" w:cs="Times New Roman"/>
              </w:rPr>
              <w:t>активи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такої</w:t>
            </w:r>
            <w:proofErr w:type="spellEnd"/>
            <w:r w:rsidRPr="00E76A74">
              <w:rPr>
                <w:rFonts w:ascii="Times New Roman" w:eastAsia="Times New Roman" w:hAnsi="Times New Roman" w:cs="Times New Roman"/>
              </w:rPr>
              <w:t xml:space="preserve"> особи в </w:t>
            </w:r>
            <w:proofErr w:type="spellStart"/>
            <w:r w:rsidRPr="00E76A74">
              <w:rPr>
                <w:rFonts w:ascii="Times New Roman" w:eastAsia="Times New Roman" w:hAnsi="Times New Roman" w:cs="Times New Roman"/>
              </w:rPr>
              <w:t>установленому</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законодавством</w:t>
            </w:r>
            <w:proofErr w:type="spellEnd"/>
            <w:r w:rsidRPr="00E76A74">
              <w:rPr>
                <w:rFonts w:ascii="Times New Roman" w:eastAsia="Times New Roman" w:hAnsi="Times New Roman" w:cs="Times New Roman"/>
              </w:rPr>
              <w:t xml:space="preserve"> порядку </w:t>
            </w:r>
            <w:proofErr w:type="spellStart"/>
            <w:r w:rsidRPr="00E76A74">
              <w:rPr>
                <w:rFonts w:ascii="Times New Roman" w:eastAsia="Times New Roman" w:hAnsi="Times New Roman" w:cs="Times New Roman"/>
              </w:rPr>
              <w:t>передані</w:t>
            </w:r>
            <w:proofErr w:type="spellEnd"/>
            <w:r w:rsidRPr="00E76A74">
              <w:rPr>
                <w:rFonts w:ascii="Times New Roman" w:eastAsia="Times New Roman" w:hAnsi="Times New Roman" w:cs="Times New Roman"/>
              </w:rPr>
              <w:t xml:space="preserve"> в </w:t>
            </w:r>
            <w:proofErr w:type="spellStart"/>
            <w:r w:rsidRPr="00E76A74">
              <w:rPr>
                <w:rFonts w:ascii="Times New Roman" w:eastAsia="Times New Roman" w:hAnsi="Times New Roman" w:cs="Times New Roman"/>
              </w:rPr>
              <w:t>управління</w:t>
            </w:r>
            <w:proofErr w:type="spellEnd"/>
            <w:r w:rsidRPr="00E76A74">
              <w:rPr>
                <w:rFonts w:ascii="Times New Roman" w:eastAsia="Times New Roman" w:hAnsi="Times New Roman" w:cs="Times New Roman"/>
              </w:rPr>
              <w:t xml:space="preserve"> АРМА;</w:t>
            </w:r>
          </w:p>
          <w:p w14:paraId="24DD73BA" w14:textId="77777777" w:rsidR="00E16C44" w:rsidRPr="009D20DA" w:rsidRDefault="00E16C44" w:rsidP="00E16C44">
            <w:pPr>
              <w:spacing w:after="0"/>
              <w:jc w:val="both"/>
              <w:rPr>
                <w:color w:val="000000"/>
              </w:rPr>
            </w:pPr>
            <w:r w:rsidRPr="009D20DA">
              <w:rPr>
                <w:rFonts w:ascii="Times New Roman" w:eastAsia="Times New Roman" w:hAnsi="Times New Roman" w:cs="Times New Roman"/>
              </w:rPr>
              <w:t>12)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використанням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дитячої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праці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якими</w:t>
            </w:r>
            <w:proofErr w:type="spellEnd"/>
            <w:r w:rsidRPr="009D20DA">
              <w:rPr>
                <w:rFonts w:ascii="Times New Roman" w:eastAsia="Times New Roman" w:hAnsi="Times New Roman" w:cs="Times New Roman"/>
              </w:rPr>
              <w:t xml:space="preserve"> формами </w:t>
            </w:r>
            <w:proofErr w:type="spellStart"/>
            <w:r w:rsidRPr="009D20DA">
              <w:rPr>
                <w:rFonts w:ascii="Times New Roman" w:eastAsia="Times New Roman" w:hAnsi="Times New Roman" w:cs="Times New Roman"/>
              </w:rPr>
              <w:t>торгівлі</w:t>
            </w:r>
            <w:proofErr w:type="spellEnd"/>
            <w:r w:rsidRPr="009D20DA">
              <w:rPr>
                <w:rFonts w:ascii="Times New Roman" w:eastAsia="Times New Roman" w:hAnsi="Times New Roman" w:cs="Times New Roman"/>
              </w:rPr>
              <w:t xml:space="preserve"> людьми.</w:t>
            </w:r>
          </w:p>
          <w:p w14:paraId="5EAD5ACB" w14:textId="77777777" w:rsidR="00E16C44" w:rsidRDefault="00E16C44" w:rsidP="00E16C44">
            <w:pPr>
              <w:pStyle w:val="anchor"/>
              <w:shd w:val="clear" w:color="auto" w:fill="FFFFFF"/>
              <w:jc w:val="both"/>
              <w:rPr>
                <w:spacing w:val="1"/>
                <w:lang w:val="uk-UA"/>
              </w:rPr>
            </w:pPr>
            <w:r>
              <w:rPr>
                <w:color w:val="000000"/>
                <w:sz w:val="22"/>
                <w:szCs w:val="22"/>
                <w:shd w:val="clear" w:color="auto" w:fill="FFFFFF"/>
                <w:lang w:val="uk-UA"/>
              </w:rPr>
              <w:t xml:space="preserve"> </w:t>
            </w:r>
            <w:proofErr w:type="spellStart"/>
            <w:r w:rsidRPr="009D20DA">
              <w:rPr>
                <w:color w:val="000000"/>
                <w:sz w:val="22"/>
                <w:szCs w:val="22"/>
                <w:shd w:val="clear" w:color="auto" w:fill="FFFFFF"/>
              </w:rPr>
              <w:t>Замовник</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може</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прийняти</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рішення</w:t>
            </w:r>
            <w:proofErr w:type="spellEnd"/>
            <w:r w:rsidRPr="009D20DA">
              <w:rPr>
                <w:color w:val="000000"/>
                <w:sz w:val="22"/>
                <w:szCs w:val="22"/>
                <w:shd w:val="clear" w:color="auto" w:fill="FFFFFF"/>
              </w:rPr>
              <w:t xml:space="preserve"> про</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відмову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та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відхилити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тендерну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пропозицію</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учасника</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разі</w:t>
            </w:r>
            <w:proofErr w:type="spellEnd"/>
            <w:r w:rsidRPr="00613996">
              <w:rPr>
                <w:color w:val="000000"/>
                <w:sz w:val="22"/>
                <w:szCs w:val="22"/>
                <w:shd w:val="clear" w:color="auto" w:fill="FFFFFF"/>
              </w:rPr>
              <w:t xml:space="preserve">, коли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виконав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за </w:t>
            </w:r>
            <w:proofErr w:type="spellStart"/>
            <w:r w:rsidRPr="00613996">
              <w:rPr>
                <w:color w:val="000000"/>
                <w:sz w:val="22"/>
                <w:szCs w:val="22"/>
                <w:shd w:val="clear" w:color="auto" w:fill="FFFFFF"/>
              </w:rPr>
              <w:t>раніше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укладеним</w:t>
            </w:r>
            <w:proofErr w:type="spellEnd"/>
            <w:r w:rsidRPr="00613996">
              <w:rPr>
                <w:color w:val="000000"/>
                <w:sz w:val="22"/>
                <w:szCs w:val="22"/>
                <w:shd w:val="clear" w:color="auto" w:fill="FFFFFF"/>
              </w:rPr>
              <w:t xml:space="preserve"> договором про </w:t>
            </w:r>
            <w:proofErr w:type="spellStart"/>
            <w:r w:rsidRPr="00613996">
              <w:rPr>
                <w:color w:val="000000"/>
                <w:sz w:val="22"/>
                <w:szCs w:val="22"/>
                <w:shd w:val="clear" w:color="auto" w:fill="FFFFFF"/>
              </w:rPr>
              <w:t>закупівлю</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цим</w:t>
            </w:r>
            <w:proofErr w:type="spellEnd"/>
            <w:r w:rsidRPr="00613996">
              <w:rPr>
                <w:color w:val="000000"/>
                <w:sz w:val="22"/>
                <w:szCs w:val="22"/>
                <w:shd w:val="clear" w:color="auto" w:fill="FFFFFF"/>
              </w:rPr>
              <w:t xml:space="preserve"> самим </w:t>
            </w:r>
            <w:proofErr w:type="spellStart"/>
            <w:r w:rsidRPr="00613996">
              <w:rPr>
                <w:color w:val="000000"/>
                <w:sz w:val="22"/>
                <w:szCs w:val="22"/>
                <w:shd w:val="clear" w:color="auto" w:fill="FFFFFF"/>
              </w:rPr>
              <w:t>замовником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призвело</w:t>
            </w:r>
            <w:proofErr w:type="spellEnd"/>
            <w:r w:rsidRPr="00613996">
              <w:rPr>
                <w:color w:val="000000"/>
                <w:sz w:val="22"/>
                <w:szCs w:val="22"/>
                <w:shd w:val="clear" w:color="auto" w:fill="FFFFFF"/>
              </w:rPr>
              <w:t xml:space="preserve"> до </w:t>
            </w:r>
            <w:proofErr w:type="spellStart"/>
            <w:r w:rsidRPr="00613996">
              <w:rPr>
                <w:color w:val="000000"/>
                <w:sz w:val="22"/>
                <w:szCs w:val="22"/>
                <w:shd w:val="clear" w:color="auto" w:fill="FFFFFF"/>
              </w:rPr>
              <w:t>його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і </w:t>
            </w:r>
            <w:proofErr w:type="spellStart"/>
            <w:r w:rsidRPr="00613996">
              <w:rPr>
                <w:color w:val="000000"/>
                <w:sz w:val="22"/>
                <w:szCs w:val="22"/>
                <w:shd w:val="clear" w:color="auto" w:fill="FFFFFF"/>
              </w:rPr>
              <w:t>було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застосовано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санкції</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вигляді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штрафів</w:t>
            </w:r>
            <w:proofErr w:type="spellEnd"/>
            <w:r w:rsidRPr="00613996">
              <w:rPr>
                <w:color w:val="000000"/>
                <w:sz w:val="22"/>
                <w:szCs w:val="22"/>
                <w:shd w:val="clear" w:color="auto" w:fill="FFFFFF"/>
              </w:rPr>
              <w:t xml:space="preserve"> та/</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 </w:t>
            </w:r>
            <w:proofErr w:type="spellStart"/>
            <w:r w:rsidRPr="00613996">
              <w:rPr>
                <w:color w:val="000000"/>
                <w:sz w:val="22"/>
                <w:szCs w:val="22"/>
                <w:shd w:val="clear" w:color="auto" w:fill="FFFFFF"/>
              </w:rPr>
              <w:t>протягом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трьох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років</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такого договору.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перебуває</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обставинах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зазначених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абз</w:t>
            </w:r>
            <w:proofErr w:type="spellEnd"/>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вжиття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заходів</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доведення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своєї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надійності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незважаючи</w:t>
            </w:r>
            <w:proofErr w:type="spellEnd"/>
            <w:r w:rsidRPr="00613996">
              <w:rPr>
                <w:color w:val="000000"/>
                <w:sz w:val="22"/>
                <w:szCs w:val="22"/>
                <w:shd w:val="clear" w:color="auto" w:fill="FFFFFF"/>
              </w:rPr>
              <w:t xml:space="preserve"> на </w:t>
            </w:r>
            <w:proofErr w:type="spellStart"/>
            <w:r w:rsidRPr="00613996">
              <w:rPr>
                <w:color w:val="000000"/>
                <w:sz w:val="22"/>
                <w:szCs w:val="22"/>
                <w:shd w:val="clear" w:color="auto" w:fill="FFFFFF"/>
              </w:rPr>
              <w:t>наявність</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підстави</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відмови</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Для </w:t>
            </w:r>
            <w:proofErr w:type="spellStart"/>
            <w:r w:rsidRPr="00613996">
              <w:rPr>
                <w:color w:val="000000"/>
                <w:sz w:val="22"/>
                <w:szCs w:val="22"/>
                <w:shd w:val="clear" w:color="auto" w:fill="FFFFFF"/>
              </w:rPr>
              <w:t>цього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суб’єкт</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господарювання</w:t>
            </w:r>
            <w:proofErr w:type="spellEnd"/>
            <w:r w:rsidRPr="00613996">
              <w:rPr>
                <w:color w:val="000000"/>
                <w:sz w:val="22"/>
                <w:szCs w:val="22"/>
                <w:shd w:val="clear" w:color="auto" w:fill="FFFFFF"/>
              </w:rPr>
              <w:t xml:space="preserve">) повинен довести,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він</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зобов’язався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та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завданих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Якщо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замовник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вважає</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таке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достатнім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бути </w:t>
            </w:r>
            <w:proofErr w:type="spellStart"/>
            <w:r w:rsidRPr="00613996">
              <w:rPr>
                <w:color w:val="000000"/>
                <w:sz w:val="22"/>
                <w:szCs w:val="22"/>
                <w:shd w:val="clear" w:color="auto" w:fill="FFFFFF"/>
              </w:rPr>
              <w:t>відмовлено</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процедурі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w:t>
            </w:r>
          </w:p>
          <w:p w14:paraId="3B810EBD" w14:textId="77777777" w:rsidR="00E16C44" w:rsidRPr="00E60A42" w:rsidRDefault="00E16C44" w:rsidP="00E16C44">
            <w:pPr>
              <w:spacing w:after="0" w:line="240" w:lineRule="auto"/>
              <w:ind w:firstLine="346"/>
              <w:jc w:val="both"/>
              <w:rPr>
                <w:rFonts w:ascii="Times New Roman" w:hAnsi="Times New Roman" w:cs="Times New Roman"/>
                <w:color w:val="00B0F0"/>
                <w:spacing w:val="1"/>
                <w:lang w:val="uk-UA"/>
              </w:rPr>
            </w:pPr>
          </w:p>
        </w:tc>
      </w:tr>
      <w:tr w:rsidR="00E16C44" w:rsidRPr="00E60A42" w14:paraId="54DE102F" w14:textId="77777777" w:rsidTr="00D50BF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C87FDE"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E16C44" w:rsidRPr="00E60A42" w14:paraId="5D639B8F"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61FBF2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6AF614F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33" w:type="pct"/>
            <w:tcBorders>
              <w:top w:val="outset" w:sz="6" w:space="0" w:color="auto"/>
              <w:left w:val="outset" w:sz="6" w:space="0" w:color="auto"/>
              <w:bottom w:val="outset" w:sz="6" w:space="0" w:color="auto"/>
              <w:right w:val="outset" w:sz="6" w:space="0" w:color="auto"/>
            </w:tcBorders>
            <w:hideMark/>
          </w:tcPr>
          <w:p w14:paraId="7D8F059E"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Pr>
                <w:color w:val="000000"/>
                <w:sz w:val="22"/>
                <w:szCs w:val="22"/>
                <w:lang w:val="uk-UA"/>
              </w:rPr>
              <w:t xml:space="preserve">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72D78019"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505A291B"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2DE7CB8C"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lastRenderedPageBreak/>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3078926D" w14:textId="77777777" w:rsidR="00E16C44" w:rsidRPr="00430D2F"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1C962DE6" w14:textId="77777777" w:rsidR="00E16C44"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p>
          <w:p w14:paraId="486BA34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6463A2A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E16C44" w:rsidRPr="00E60A42" w14:paraId="167405AF"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153B44F" w14:textId="77777777" w:rsidR="00E16C44" w:rsidRPr="00E60A42" w:rsidRDefault="00E16C44" w:rsidP="00E16C44">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79" w:type="pct"/>
            <w:tcBorders>
              <w:top w:val="outset" w:sz="6" w:space="0" w:color="auto"/>
              <w:left w:val="outset" w:sz="6" w:space="0" w:color="auto"/>
              <w:bottom w:val="outset" w:sz="6" w:space="0" w:color="auto"/>
              <w:right w:val="outset" w:sz="6" w:space="0" w:color="auto"/>
            </w:tcBorders>
            <w:hideMark/>
          </w:tcPr>
          <w:p w14:paraId="1339221A"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33" w:type="pct"/>
            <w:tcBorders>
              <w:top w:val="outset" w:sz="6" w:space="0" w:color="auto"/>
              <w:left w:val="outset" w:sz="6" w:space="0" w:color="auto"/>
              <w:bottom w:val="outset" w:sz="6" w:space="0" w:color="auto"/>
              <w:right w:val="outset" w:sz="6" w:space="0" w:color="auto"/>
            </w:tcBorders>
            <w:vAlign w:val="center"/>
            <w:hideMark/>
          </w:tcPr>
          <w:p w14:paraId="11DE0C66"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0E8E6D7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0909270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3F29DF27" w14:textId="77777777" w:rsidR="00E16C44" w:rsidRPr="00430D2F" w:rsidRDefault="00E16C44" w:rsidP="00E16C44">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44629ED4" w14:textId="77777777" w:rsidR="00E16C44" w:rsidRPr="00E60A42" w:rsidRDefault="00E16C44" w:rsidP="00E16C44">
            <w:pPr>
              <w:spacing w:after="0" w:line="240" w:lineRule="auto"/>
              <w:ind w:firstLine="302"/>
              <w:jc w:val="both"/>
              <w:rPr>
                <w:rFonts w:ascii="Times New Roman" w:eastAsia="Times New Roman" w:hAnsi="Times New Roman" w:cs="Times New Roman"/>
                <w:lang w:val="uk-UA" w:eastAsia="ru-RU"/>
              </w:rPr>
            </w:pPr>
          </w:p>
        </w:tc>
      </w:tr>
      <w:tr w:rsidR="00E16C44" w:rsidRPr="00FD6D57" w14:paraId="2081E3D3"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C0AB5C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79" w:type="pct"/>
            <w:tcBorders>
              <w:top w:val="outset" w:sz="6" w:space="0" w:color="auto"/>
              <w:left w:val="outset" w:sz="6" w:space="0" w:color="auto"/>
              <w:bottom w:val="outset" w:sz="6" w:space="0" w:color="auto"/>
              <w:right w:val="outset" w:sz="6" w:space="0" w:color="auto"/>
            </w:tcBorders>
            <w:hideMark/>
          </w:tcPr>
          <w:p w14:paraId="41ED989F"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33" w:type="pct"/>
            <w:tcBorders>
              <w:top w:val="outset" w:sz="6" w:space="0" w:color="auto"/>
              <w:left w:val="outset" w:sz="6" w:space="0" w:color="auto"/>
              <w:bottom w:val="outset" w:sz="6" w:space="0" w:color="auto"/>
              <w:right w:val="outset" w:sz="6" w:space="0" w:color="auto"/>
            </w:tcBorders>
            <w:hideMark/>
          </w:tcPr>
          <w:p w14:paraId="5304DE1B" w14:textId="77777777" w:rsidR="00E16C44" w:rsidRPr="00E60A42" w:rsidRDefault="00E16C44" w:rsidP="00E16C4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CC9A38C" w14:textId="77777777" w:rsidR="00E16C44" w:rsidRPr="00E76A74" w:rsidRDefault="00E16C44" w:rsidP="00E16C4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5E9427B8" w14:textId="77777777" w:rsidR="00E16C44" w:rsidRDefault="00E16C44" w:rsidP="00E16C4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74C4B367" w14:textId="77777777" w:rsidR="00E16C44" w:rsidRPr="00E60A42" w:rsidRDefault="00E16C44" w:rsidP="00E16C4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39237665" w14:textId="77777777" w:rsidR="00E16C44" w:rsidRPr="00E60A42" w:rsidRDefault="00E16C44" w:rsidP="00E16C4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E16C44" w:rsidRPr="00E60A42" w14:paraId="2D34D85A"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20DD50B"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79" w:type="pct"/>
            <w:tcBorders>
              <w:top w:val="outset" w:sz="6" w:space="0" w:color="auto"/>
              <w:left w:val="outset" w:sz="6" w:space="0" w:color="auto"/>
              <w:bottom w:val="outset" w:sz="6" w:space="0" w:color="auto"/>
              <w:right w:val="outset" w:sz="6" w:space="0" w:color="auto"/>
            </w:tcBorders>
            <w:hideMark/>
          </w:tcPr>
          <w:p w14:paraId="57B2D419"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33" w:type="pct"/>
            <w:tcBorders>
              <w:top w:val="outset" w:sz="6" w:space="0" w:color="auto"/>
              <w:left w:val="outset" w:sz="6" w:space="0" w:color="auto"/>
              <w:bottom w:val="outset" w:sz="6" w:space="0" w:color="auto"/>
              <w:right w:val="outset" w:sz="6" w:space="0" w:color="auto"/>
            </w:tcBorders>
            <w:hideMark/>
          </w:tcPr>
          <w:p w14:paraId="027F9967"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742CC17B"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4078D4F" w14:textId="77777777" w:rsidR="00E16C44" w:rsidRDefault="00E16C44" w:rsidP="00E16C44">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60C509C1"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261580">
              <w:rPr>
                <w:rFonts w:ascii="Times New Roman" w:eastAsia="Times New Roman" w:hAnsi="Times New Roman" w:cs="Times New Roman"/>
                <w:lang w:eastAsia="ru-RU"/>
              </w:rPr>
              <w:t xml:space="preserve">у тому </w:t>
            </w:r>
            <w:proofErr w:type="spellStart"/>
            <w:r w:rsidRPr="00261580">
              <w:rPr>
                <w:rFonts w:ascii="Times New Roman" w:eastAsia="Times New Roman" w:hAnsi="Times New Roman" w:cs="Times New Roman"/>
                <w:lang w:eastAsia="ru-RU"/>
              </w:rPr>
              <w:t>числі</w:t>
            </w:r>
            <w:proofErr w:type="spellEnd"/>
            <w:r w:rsidRPr="00261580">
              <w:rPr>
                <w:rFonts w:ascii="Times New Roman" w:eastAsia="Times New Roman" w:hAnsi="Times New Roman" w:cs="Times New Roman"/>
                <w:lang w:eastAsia="ru-RU"/>
              </w:rPr>
              <w:t xml:space="preserve"> за результатами </w:t>
            </w:r>
            <w:proofErr w:type="spellStart"/>
            <w:r w:rsidRPr="00261580">
              <w:rPr>
                <w:rFonts w:ascii="Times New Roman" w:eastAsia="Times New Roman" w:hAnsi="Times New Roman" w:cs="Times New Roman"/>
                <w:lang w:eastAsia="ru-RU"/>
              </w:rPr>
              <w:t>електронного</w:t>
            </w:r>
            <w:proofErr w:type="spellEnd"/>
            <w:r w:rsidRPr="00261580">
              <w:rPr>
                <w:rFonts w:ascii="Times New Roman" w:eastAsia="Times New Roman" w:hAnsi="Times New Roman" w:cs="Times New Roman"/>
                <w:lang w:eastAsia="ru-RU"/>
              </w:rPr>
              <w:t xml:space="preserve"> </w:t>
            </w:r>
            <w:proofErr w:type="spellStart"/>
            <w:r w:rsidRPr="00261580">
              <w:rPr>
                <w:rFonts w:ascii="Times New Roman" w:eastAsia="Times New Roman" w:hAnsi="Times New Roman" w:cs="Times New Roman"/>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2142D46"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6" w:name="n506"/>
            <w:bookmarkEnd w:id="6"/>
            <w:proofErr w:type="spellStart"/>
            <w:r w:rsidRPr="007A2E94">
              <w:rPr>
                <w:rFonts w:ascii="Times New Roman" w:eastAsia="Times New Roman" w:hAnsi="Times New Roman" w:cs="Times New Roman"/>
                <w:bCs/>
                <w:lang w:eastAsia="ru-RU"/>
              </w:rPr>
              <w:lastRenderedPageBreak/>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5B198914"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7" w:name="n507"/>
            <w:bookmarkEnd w:id="7"/>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7DACBC60"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8" w:name="n508"/>
            <w:bookmarkEnd w:id="8"/>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6C3A63C"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p>
          <w:p w14:paraId="7ACD3345" w14:textId="77777777" w:rsidR="00E16C44" w:rsidRPr="00E60A42" w:rsidRDefault="00E16C44" w:rsidP="00E16C44">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E16C44" w:rsidRPr="00E60A42" w14:paraId="152E8BA8" w14:textId="77777777" w:rsidTr="00D50BFE">
        <w:trPr>
          <w:trHeight w:val="1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F5CB8F4"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679" w:type="pct"/>
            <w:tcBorders>
              <w:top w:val="outset" w:sz="6" w:space="0" w:color="auto"/>
              <w:left w:val="outset" w:sz="6" w:space="0" w:color="auto"/>
              <w:bottom w:val="outset" w:sz="6" w:space="0" w:color="auto"/>
              <w:right w:val="outset" w:sz="6" w:space="0" w:color="auto"/>
            </w:tcBorders>
            <w:hideMark/>
          </w:tcPr>
          <w:p w14:paraId="033054B1"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33" w:type="pct"/>
            <w:tcBorders>
              <w:top w:val="outset" w:sz="6" w:space="0" w:color="auto"/>
              <w:left w:val="outset" w:sz="6" w:space="0" w:color="auto"/>
              <w:bottom w:val="outset" w:sz="6" w:space="0" w:color="auto"/>
              <w:right w:val="outset" w:sz="6" w:space="0" w:color="auto"/>
            </w:tcBorders>
            <w:hideMark/>
          </w:tcPr>
          <w:p w14:paraId="702DBAED" w14:textId="77777777" w:rsidR="00E16C44" w:rsidRDefault="00E16C44" w:rsidP="00E16C44">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6911E2"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ADFD85A"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7BD8F4"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3EBD78"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F75A3F"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B4DD876"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475FBD5"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xml:space="preserve">, ARGUS, регульованих цін (тарифів), нормативів, середньозважених цін на електроенергію на ринку “на добу </w:t>
            </w:r>
            <w:r w:rsidRPr="00813C56">
              <w:rPr>
                <w:rFonts w:ascii="Times New Roman" w:eastAsia="Times New Roman" w:hAnsi="Times New Roman"/>
                <w:color w:val="000000"/>
                <w:lang w:val="uk-UA"/>
              </w:rPr>
              <w:lastRenderedPageBreak/>
              <w:t>наперед”, що застосовуються в договорі про закупівлю, у разі встановлення в договорі про закупівлю порядку зміни ціни;</w:t>
            </w:r>
          </w:p>
          <w:p w14:paraId="1D4B19D6" w14:textId="77777777" w:rsidR="00E16C44"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652AD918" w14:textId="77777777" w:rsidR="00E16C44" w:rsidRPr="00E0093B" w:rsidRDefault="00E16C44" w:rsidP="00E16C44">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r w:rsidR="00000000">
              <w:fldChar w:fldCharType="begin"/>
            </w:r>
            <w:r w:rsidR="00000000">
              <w:instrText>HYPERLINK</w:instrText>
            </w:r>
            <w:r w:rsidR="00000000" w:rsidRPr="00FB116B">
              <w:rPr>
                <w:lang w:val="uk-UA"/>
              </w:rPr>
              <w:instrText xml:space="preserve"> "</w:instrText>
            </w:r>
            <w:r w:rsidR="00000000">
              <w:instrText>https</w:instrText>
            </w:r>
            <w:r w:rsidR="00000000" w:rsidRPr="00FB116B">
              <w:rPr>
                <w:lang w:val="uk-UA"/>
              </w:rPr>
              <w:instrText>://</w:instrText>
            </w:r>
            <w:r w:rsidR="00000000">
              <w:instrText>zakon</w:instrText>
            </w:r>
            <w:r w:rsidR="00000000" w:rsidRPr="00FB116B">
              <w:rPr>
                <w:lang w:val="uk-UA"/>
              </w:rPr>
              <w:instrText>.</w:instrText>
            </w:r>
            <w:r w:rsidR="00000000">
              <w:instrText>rada</w:instrText>
            </w:r>
            <w:r w:rsidR="00000000" w:rsidRPr="00FB116B">
              <w:rPr>
                <w:lang w:val="uk-UA"/>
              </w:rPr>
              <w:instrText>.</w:instrText>
            </w:r>
            <w:r w:rsidR="00000000">
              <w:instrText>gov</w:instrText>
            </w:r>
            <w:r w:rsidR="00000000" w:rsidRPr="00FB116B">
              <w:rPr>
                <w:lang w:val="uk-UA"/>
              </w:rPr>
              <w:instrText>.</w:instrText>
            </w:r>
            <w:r w:rsidR="00000000">
              <w:instrText>ua</w:instrText>
            </w:r>
            <w:r w:rsidR="00000000" w:rsidRPr="00FB116B">
              <w:rPr>
                <w:lang w:val="uk-UA"/>
              </w:rPr>
              <w:instrText>/</w:instrText>
            </w:r>
            <w:r w:rsidR="00000000">
              <w:instrText>laws</w:instrText>
            </w:r>
            <w:r w:rsidR="00000000" w:rsidRPr="00FB116B">
              <w:rPr>
                <w:lang w:val="uk-UA"/>
              </w:rPr>
              <w:instrText>/</w:instrText>
            </w:r>
            <w:r w:rsidR="00000000">
              <w:instrText>show</w:instrText>
            </w:r>
            <w:r w:rsidR="00000000" w:rsidRPr="00FB116B">
              <w:rPr>
                <w:lang w:val="uk-UA"/>
              </w:rPr>
              <w:instrText>/382-2023-%</w:instrText>
            </w:r>
            <w:r w:rsidR="00000000">
              <w:instrText>D</w:instrText>
            </w:r>
            <w:r w:rsidR="00000000" w:rsidRPr="00FB116B">
              <w:rPr>
                <w:lang w:val="uk-UA"/>
              </w:rPr>
              <w:instrText>0%</w:instrText>
            </w:r>
            <w:r w:rsidR="00000000">
              <w:instrText>BF</w:instrText>
            </w:r>
            <w:r w:rsidR="00000000" w:rsidRPr="00FB116B">
              <w:rPr>
                <w:lang w:val="uk-UA"/>
              </w:rPr>
              <w:instrText>" \</w:instrText>
            </w:r>
            <w:r w:rsidR="00000000">
              <w:instrText>t</w:instrText>
            </w:r>
            <w:r w:rsidR="00000000" w:rsidRPr="00FB116B">
              <w:rPr>
                <w:lang w:val="uk-UA"/>
              </w:rPr>
              <w:instrText xml:space="preserve"> "_</w:instrText>
            </w:r>
            <w:r w:rsidR="00000000">
              <w:instrText>blank</w:instrText>
            </w:r>
            <w:r w:rsidR="00000000" w:rsidRPr="00FB116B">
              <w:rPr>
                <w:lang w:val="uk-UA"/>
              </w:rPr>
              <w:instrText>"</w:instrText>
            </w:r>
            <w:r w:rsidR="00000000">
              <w:fldChar w:fldCharType="separate"/>
            </w:r>
            <w:r w:rsidRPr="00E0093B">
              <w:rPr>
                <w:rFonts w:ascii="Times New Roman" w:hAnsi="Times New Roman" w:cs="Times New Roman"/>
                <w:color w:val="000099"/>
                <w:u w:val="single"/>
                <w:shd w:val="clear" w:color="auto" w:fill="FFFFFF"/>
              </w:rPr>
              <w:t>№ 382</w:t>
            </w:r>
            <w:r w:rsidR="00000000">
              <w:rPr>
                <w:rFonts w:ascii="Times New Roman" w:hAnsi="Times New Roman" w:cs="Times New Roman"/>
                <w:color w:val="000099"/>
                <w:u w:val="single"/>
                <w:shd w:val="clear" w:color="auto" w:fill="FFFFFF"/>
              </w:rPr>
              <w:fldChar w:fldCharType="end"/>
            </w:r>
            <w:r w:rsidRPr="00E0093B">
              <w:rPr>
                <w:rFonts w:ascii="Times New Roman" w:hAnsi="Times New Roman" w:cs="Times New Roman"/>
                <w:color w:val="333333"/>
                <w:shd w:val="clear" w:color="auto" w:fill="FFFFFF"/>
              </w:rPr>
              <w:t xml:space="preserve"> “Про </w:t>
            </w:r>
            <w:proofErr w:type="spellStart"/>
            <w:r w:rsidRPr="00E0093B">
              <w:rPr>
                <w:rFonts w:ascii="Times New Roman" w:hAnsi="Times New Roman" w:cs="Times New Roman"/>
                <w:color w:val="333333"/>
                <w:shd w:val="clear" w:color="auto" w:fill="FFFFFF"/>
              </w:rPr>
              <w:t>реалізацію</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експериментального</w:t>
            </w:r>
            <w:proofErr w:type="spellEnd"/>
            <w:r w:rsidRPr="00E0093B">
              <w:rPr>
                <w:rFonts w:ascii="Times New Roman" w:hAnsi="Times New Roman" w:cs="Times New Roman"/>
                <w:color w:val="333333"/>
                <w:shd w:val="clear" w:color="auto" w:fill="FFFFFF"/>
              </w:rPr>
              <w:t xml:space="preserve"> проекту </w:t>
            </w:r>
            <w:proofErr w:type="spellStart"/>
            <w:r w:rsidRPr="00E0093B">
              <w:rPr>
                <w:rFonts w:ascii="Times New Roman" w:hAnsi="Times New Roman" w:cs="Times New Roman"/>
                <w:color w:val="333333"/>
                <w:shd w:val="clear" w:color="auto" w:fill="FFFFFF"/>
              </w:rPr>
              <w:t>щодо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відновлення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населених</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пунктів</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які</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постраждали</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внаслідок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збройної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агресії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Російської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Федерації</w:t>
            </w:r>
            <w:proofErr w:type="spellEnd"/>
            <w:r w:rsidRPr="00E0093B">
              <w:rPr>
                <w:rFonts w:ascii="Times New Roman" w:hAnsi="Times New Roman" w:cs="Times New Roman"/>
                <w:color w:val="333333"/>
                <w:shd w:val="clear" w:color="auto" w:fill="FFFFFF"/>
              </w:rPr>
              <w:t>” (</w:t>
            </w:r>
            <w:proofErr w:type="spellStart"/>
            <w:r w:rsidRPr="00E0093B">
              <w:rPr>
                <w:rFonts w:ascii="Times New Roman" w:hAnsi="Times New Roman" w:cs="Times New Roman"/>
                <w:color w:val="333333"/>
                <w:shd w:val="clear" w:color="auto" w:fill="FFFFFF"/>
              </w:rPr>
              <w:t>Офіційний</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вісник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України</w:t>
            </w:r>
            <w:proofErr w:type="spellEnd"/>
            <w:r w:rsidRPr="00E0093B">
              <w:rPr>
                <w:rFonts w:ascii="Times New Roman" w:hAnsi="Times New Roman" w:cs="Times New Roman"/>
                <w:color w:val="333333"/>
                <w:shd w:val="clear" w:color="auto" w:fill="FFFFFF"/>
              </w:rPr>
              <w:t xml:space="preserve">, 2023 р., № 46, ст. 2466), </w:t>
            </w:r>
            <w:proofErr w:type="spellStart"/>
            <w:r w:rsidRPr="00E0093B">
              <w:rPr>
                <w:rFonts w:ascii="Times New Roman" w:hAnsi="Times New Roman" w:cs="Times New Roman"/>
                <w:color w:val="333333"/>
                <w:shd w:val="clear" w:color="auto" w:fill="FFFFFF"/>
              </w:rPr>
              <w:t>якщо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розроблення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покладено</w:t>
            </w:r>
            <w:proofErr w:type="spellEnd"/>
            <w:r w:rsidRPr="00E0093B">
              <w:rPr>
                <w:rFonts w:ascii="Times New Roman" w:hAnsi="Times New Roman" w:cs="Times New Roman"/>
                <w:color w:val="333333"/>
                <w:shd w:val="clear" w:color="auto" w:fill="FFFFFF"/>
              </w:rPr>
              <w:t xml:space="preserve"> на </w:t>
            </w:r>
            <w:proofErr w:type="spellStart"/>
            <w:r w:rsidRPr="00E0093B">
              <w:rPr>
                <w:rFonts w:ascii="Times New Roman" w:hAnsi="Times New Roman" w:cs="Times New Roman"/>
                <w:color w:val="333333"/>
                <w:shd w:val="clear" w:color="auto" w:fill="FFFFFF"/>
              </w:rPr>
              <w:t>підрядника</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після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проведення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експертизи</w:t>
            </w:r>
            <w:proofErr w:type="spellEnd"/>
            <w:r w:rsidRPr="00E0093B">
              <w:rPr>
                <w:rFonts w:ascii="Times New Roman" w:hAnsi="Times New Roman" w:cs="Times New Roman"/>
                <w:color w:val="333333"/>
                <w:shd w:val="clear" w:color="auto" w:fill="FFFFFF"/>
              </w:rPr>
              <w:t xml:space="preserve"> та </w:t>
            </w:r>
            <w:proofErr w:type="spellStart"/>
            <w:r w:rsidRPr="00E0093B">
              <w:rPr>
                <w:rFonts w:ascii="Times New Roman" w:hAnsi="Times New Roman" w:cs="Times New Roman"/>
                <w:color w:val="333333"/>
                <w:shd w:val="clear" w:color="auto" w:fill="FFFFFF"/>
              </w:rPr>
              <w:t>затвердження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в </w:t>
            </w:r>
            <w:proofErr w:type="spellStart"/>
            <w:r w:rsidRPr="00E0093B">
              <w:rPr>
                <w:rFonts w:ascii="Times New Roman" w:hAnsi="Times New Roman" w:cs="Times New Roman"/>
                <w:color w:val="333333"/>
                <w:shd w:val="clear" w:color="auto" w:fill="FFFFFF"/>
              </w:rPr>
              <w:t>установленому</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законодавством</w:t>
            </w:r>
            <w:proofErr w:type="spellEnd"/>
            <w:r w:rsidRPr="00E0093B">
              <w:rPr>
                <w:rFonts w:ascii="Times New Roman" w:hAnsi="Times New Roman" w:cs="Times New Roman"/>
                <w:color w:val="333333"/>
                <w:shd w:val="clear" w:color="auto" w:fill="FFFFFF"/>
              </w:rPr>
              <w:t xml:space="preserve"> порядку.</w:t>
            </w:r>
          </w:p>
          <w:p w14:paraId="37D749F5" w14:textId="77777777" w:rsidR="00E16C44" w:rsidRDefault="00E16C44" w:rsidP="00E16C44">
            <w:pPr>
              <w:spacing w:after="0"/>
              <w:jc w:val="both"/>
              <w:rPr>
                <w:rFonts w:ascii="Times New Roman" w:eastAsia="Times New Roman" w:hAnsi="Times New Roman"/>
                <w:color w:val="000000"/>
                <w:lang w:val="uk-UA"/>
              </w:rPr>
            </w:pPr>
          </w:p>
          <w:p w14:paraId="593D067B" w14:textId="77777777" w:rsidR="00E16C44" w:rsidRPr="00E60A42" w:rsidRDefault="00E16C44" w:rsidP="00E16C44">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proofErr w:type="gram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proofErr w:type="gramEnd"/>
            <w:r w:rsidRPr="00613996">
              <w:rPr>
                <w:color w:val="000000"/>
                <w:sz w:val="22"/>
                <w:szCs w:val="22"/>
              </w:rPr>
              <w:t>.</w:t>
            </w:r>
          </w:p>
        </w:tc>
      </w:tr>
      <w:tr w:rsidR="00E16C44" w:rsidRPr="00FB116B" w14:paraId="0DE03A28"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5B05FE2"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79" w:type="pct"/>
            <w:tcBorders>
              <w:top w:val="outset" w:sz="6" w:space="0" w:color="auto"/>
              <w:left w:val="outset" w:sz="6" w:space="0" w:color="auto"/>
              <w:bottom w:val="outset" w:sz="6" w:space="0" w:color="auto"/>
              <w:right w:val="outset" w:sz="6" w:space="0" w:color="auto"/>
            </w:tcBorders>
            <w:hideMark/>
          </w:tcPr>
          <w:p w14:paraId="4A5B2F40"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33" w:type="pct"/>
            <w:tcBorders>
              <w:top w:val="outset" w:sz="6" w:space="0" w:color="auto"/>
              <w:left w:val="outset" w:sz="6" w:space="0" w:color="auto"/>
              <w:bottom w:val="outset" w:sz="6" w:space="0" w:color="auto"/>
              <w:right w:val="outset" w:sz="6" w:space="0" w:color="auto"/>
            </w:tcBorders>
            <w:hideMark/>
          </w:tcPr>
          <w:p w14:paraId="27309566"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w:t>
            </w:r>
            <w:r>
              <w:rPr>
                <w:rFonts w:ascii="Times New Roman" w:eastAsia="Times New Roman" w:hAnsi="Times New Roman" w:cs="Times New Roman"/>
                <w:lang w:val="uk-UA"/>
              </w:rPr>
              <w:t>.</w:t>
            </w:r>
            <w:r w:rsidRPr="00E60A42">
              <w:rPr>
                <w:rFonts w:ascii="Times New Roman" w:eastAsia="Times New Roman" w:hAnsi="Times New Roman" w:cs="Times New Roman"/>
                <w:lang w:val="uk-UA"/>
              </w:rPr>
              <w:t>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w:t>
            </w:r>
          </w:p>
        </w:tc>
      </w:tr>
      <w:tr w:rsidR="00E16C44" w:rsidRPr="00FB116B" w14:paraId="4153D338"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E23CAAC"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679" w:type="pct"/>
            <w:tcBorders>
              <w:top w:val="outset" w:sz="6" w:space="0" w:color="auto"/>
              <w:left w:val="outset" w:sz="6" w:space="0" w:color="auto"/>
              <w:bottom w:val="outset" w:sz="6" w:space="0" w:color="auto"/>
              <w:right w:val="outset" w:sz="6" w:space="0" w:color="auto"/>
            </w:tcBorders>
            <w:hideMark/>
          </w:tcPr>
          <w:p w14:paraId="6E2326E3"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33" w:type="pct"/>
            <w:tcBorders>
              <w:top w:val="outset" w:sz="6" w:space="0" w:color="auto"/>
              <w:left w:val="outset" w:sz="6" w:space="0" w:color="auto"/>
              <w:bottom w:val="outset" w:sz="6" w:space="0" w:color="auto"/>
              <w:right w:val="outset" w:sz="6" w:space="0" w:color="auto"/>
            </w:tcBorders>
            <w:hideMark/>
          </w:tcPr>
          <w:p w14:paraId="3B1575C5" w14:textId="26CD77AE" w:rsidR="00E16C44" w:rsidRPr="00A15064" w:rsidRDefault="00FB116B" w:rsidP="002E3164">
            <w:pPr>
              <w:spacing w:after="0" w:line="240" w:lineRule="auto"/>
              <w:ind w:firstLine="346"/>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Не передбачено.</w:t>
            </w:r>
          </w:p>
        </w:tc>
      </w:tr>
    </w:tbl>
    <w:p w14:paraId="47DADE37"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328BB9C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562B9F2"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7844AAA" w14:textId="77777777"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193115C1" w14:textId="77777777" w:rsidR="0033527E" w:rsidRDefault="0033527E" w:rsidP="00D86025">
      <w:pPr>
        <w:ind w:firstLine="360"/>
        <w:jc w:val="both"/>
        <w:rPr>
          <w:rFonts w:ascii="Times New Roman" w:hAnsi="Times New Roman"/>
          <w:iCs/>
          <w:color w:val="000000"/>
          <w:lang w:val="uk-UA"/>
        </w:rPr>
      </w:pPr>
    </w:p>
    <w:p w14:paraId="0B1C5739" w14:textId="77777777" w:rsidR="0033527E" w:rsidRDefault="0033527E" w:rsidP="00B032C2">
      <w:pPr>
        <w:jc w:val="both"/>
        <w:rPr>
          <w:rFonts w:ascii="Times New Roman" w:hAnsi="Times New Roman"/>
          <w:iCs/>
          <w:color w:val="000000"/>
          <w:lang w:val="uk-UA"/>
        </w:rPr>
      </w:pPr>
    </w:p>
    <w:p w14:paraId="2C529D27" w14:textId="77777777" w:rsidR="00FB116B" w:rsidRDefault="00FB116B" w:rsidP="00B032C2">
      <w:pPr>
        <w:jc w:val="both"/>
        <w:rPr>
          <w:rFonts w:ascii="Times New Roman" w:hAnsi="Times New Roman"/>
          <w:iCs/>
          <w:color w:val="000000"/>
          <w:lang w:val="uk-UA"/>
        </w:rPr>
      </w:pPr>
    </w:p>
    <w:p w14:paraId="22160F6A" w14:textId="77777777" w:rsidR="00FB116B" w:rsidRDefault="00FB116B" w:rsidP="00B032C2">
      <w:pPr>
        <w:jc w:val="both"/>
        <w:rPr>
          <w:rFonts w:ascii="Times New Roman" w:hAnsi="Times New Roman"/>
          <w:iCs/>
          <w:color w:val="000000"/>
          <w:lang w:val="uk-UA"/>
        </w:rPr>
      </w:pPr>
    </w:p>
    <w:p w14:paraId="594ACB78" w14:textId="77777777" w:rsidR="0033527E" w:rsidRPr="00D86025" w:rsidRDefault="0033527E" w:rsidP="00D86025">
      <w:pPr>
        <w:ind w:firstLine="360"/>
        <w:jc w:val="both"/>
        <w:rPr>
          <w:rFonts w:ascii="Times New Roman" w:hAnsi="Times New Roman"/>
          <w:iCs/>
          <w:color w:val="000000"/>
          <w:lang w:val="uk-UA"/>
        </w:rPr>
      </w:pPr>
    </w:p>
    <w:p w14:paraId="256CA96A" w14:textId="77777777"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lastRenderedPageBreak/>
        <w:t>Форма пропозиції, яка подається Учасником на фірмовому бланку.</w:t>
      </w:r>
    </w:p>
    <w:p w14:paraId="54AC13C9"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687FDC69" w14:textId="77777777" w:rsidR="004918FB" w:rsidRPr="004765AA" w:rsidRDefault="004918FB" w:rsidP="004918FB">
      <w:pPr>
        <w:tabs>
          <w:tab w:val="left" w:pos="2160"/>
          <w:tab w:val="left" w:pos="3600"/>
        </w:tabs>
        <w:ind w:firstLine="567"/>
        <w:jc w:val="center"/>
        <w:rPr>
          <w:rFonts w:ascii="Times New Roman" w:eastAsia="Calibri" w:hAnsi="Times New Roman" w:cs="Times New Roman"/>
          <w:b/>
          <w:sz w:val="24"/>
          <w:szCs w:val="24"/>
          <w:lang w:eastAsia="ru-RU"/>
        </w:rPr>
      </w:pPr>
      <w:bookmarkStart w:id="9" w:name="_Hlk139550565"/>
      <w:bookmarkStart w:id="10" w:name="_Hlk128987057"/>
      <w:r w:rsidRPr="003F7F13">
        <w:rPr>
          <w:rFonts w:ascii="Times New Roman" w:eastAsia="Calibri" w:hAnsi="Times New Roman" w:cs="Times New Roman"/>
          <w:b/>
          <w:sz w:val="24"/>
          <w:szCs w:val="24"/>
          <w:lang w:eastAsia="ru-RU"/>
        </w:rPr>
        <w:t>ТЕНДЕРНА (ЦІНОВА) ПРОПОЗИЦІЯ</w:t>
      </w: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4918FB" w:rsidRPr="00385DFD" w14:paraId="4AFDB5A3" w14:textId="77777777" w:rsidTr="003A79C6">
        <w:tc>
          <w:tcPr>
            <w:tcW w:w="9982" w:type="dxa"/>
            <w:gridSpan w:val="2"/>
          </w:tcPr>
          <w:p w14:paraId="0C37928C" w14:textId="77777777" w:rsidR="004918FB" w:rsidRPr="00385DFD" w:rsidRDefault="004918FB" w:rsidP="003A79C6">
            <w:pPr>
              <w:tabs>
                <w:tab w:val="left" w:pos="2160"/>
                <w:tab w:val="left" w:pos="3600"/>
              </w:tabs>
              <w:ind w:firstLine="567"/>
              <w:jc w:val="center"/>
              <w:rPr>
                <w:rFonts w:ascii="Times New Roman" w:eastAsia="Calibri" w:hAnsi="Times New Roman" w:cs="Times New Roman"/>
                <w:b/>
                <w:lang w:eastAsia="ru-RU"/>
              </w:rPr>
            </w:pPr>
            <w:proofErr w:type="spellStart"/>
            <w:r w:rsidRPr="00385DFD">
              <w:rPr>
                <w:rFonts w:ascii="Times New Roman" w:eastAsia="Calibri" w:hAnsi="Times New Roman" w:cs="Times New Roman"/>
                <w:b/>
                <w:lang w:eastAsia="ru-RU"/>
              </w:rPr>
              <w:t>Відомості</w:t>
            </w:r>
            <w:proofErr w:type="spellEnd"/>
            <w:r w:rsidRPr="00385DFD">
              <w:rPr>
                <w:rFonts w:ascii="Times New Roman" w:eastAsia="Calibri" w:hAnsi="Times New Roman" w:cs="Times New Roman"/>
                <w:b/>
                <w:lang w:eastAsia="ru-RU"/>
              </w:rPr>
              <w:t xml:space="preserve"> про </w:t>
            </w:r>
            <w:proofErr w:type="spellStart"/>
            <w:r w:rsidRPr="00385DFD">
              <w:rPr>
                <w:rFonts w:ascii="Times New Roman" w:eastAsia="Calibri" w:hAnsi="Times New Roman" w:cs="Times New Roman"/>
                <w:b/>
                <w:lang w:eastAsia="ru-RU"/>
              </w:rPr>
              <w:t>учасника</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процедури</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закупівлі</w:t>
            </w:r>
            <w:proofErr w:type="spellEnd"/>
          </w:p>
        </w:tc>
      </w:tr>
      <w:tr w:rsidR="004918FB" w:rsidRPr="00385DFD" w14:paraId="054BBDFD" w14:textId="77777777" w:rsidTr="003A79C6">
        <w:trPr>
          <w:trHeight w:val="329"/>
        </w:trPr>
        <w:tc>
          <w:tcPr>
            <w:tcW w:w="6439" w:type="dxa"/>
          </w:tcPr>
          <w:p w14:paraId="022E1193"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Повне</w:t>
            </w:r>
            <w:proofErr w:type="spellEnd"/>
            <w:r w:rsidRPr="00385DFD">
              <w:rPr>
                <w:rFonts w:ascii="Times New Roman" w:eastAsia="Calibri" w:hAnsi="Times New Roman" w:cs="Times New Roman"/>
                <w:lang w:eastAsia="ru-RU"/>
              </w:rPr>
              <w:t xml:space="preserve"> </w:t>
            </w:r>
            <w:proofErr w:type="spellStart"/>
            <w:proofErr w:type="gramStart"/>
            <w:r w:rsidRPr="00385DFD">
              <w:rPr>
                <w:rFonts w:ascii="Times New Roman" w:eastAsia="Calibri" w:hAnsi="Times New Roman" w:cs="Times New Roman"/>
                <w:lang w:eastAsia="ru-RU"/>
              </w:rPr>
              <w:t>найменування</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учасника</w:t>
            </w:r>
            <w:proofErr w:type="spellEnd"/>
            <w:proofErr w:type="gramEnd"/>
          </w:p>
        </w:tc>
        <w:tc>
          <w:tcPr>
            <w:tcW w:w="3543" w:type="dxa"/>
          </w:tcPr>
          <w:p w14:paraId="3C64E255"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6093DF84" w14:textId="77777777" w:rsidTr="003A79C6">
        <w:tc>
          <w:tcPr>
            <w:tcW w:w="6439" w:type="dxa"/>
          </w:tcPr>
          <w:p w14:paraId="45C434A1"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Керівництво</w:t>
            </w:r>
            <w:proofErr w:type="spellEnd"/>
            <w:r w:rsidRPr="00385DFD">
              <w:rPr>
                <w:rFonts w:ascii="Times New Roman" w:eastAsia="Calibri" w:hAnsi="Times New Roman" w:cs="Times New Roman"/>
                <w:lang w:eastAsia="ru-RU"/>
              </w:rPr>
              <w:t xml:space="preserve">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телефони</w:t>
            </w:r>
            <w:proofErr w:type="spellEnd"/>
            <w:r w:rsidRPr="00385DFD">
              <w:rPr>
                <w:rFonts w:ascii="Times New Roman" w:eastAsia="Calibri" w:hAnsi="Times New Roman" w:cs="Times New Roman"/>
                <w:lang w:eastAsia="ru-RU"/>
              </w:rPr>
              <w:t>)</w:t>
            </w:r>
          </w:p>
        </w:tc>
        <w:tc>
          <w:tcPr>
            <w:tcW w:w="3543" w:type="dxa"/>
          </w:tcPr>
          <w:p w14:paraId="1323D44A"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0B5FE1D6" w14:textId="77777777" w:rsidTr="003A79C6">
        <w:trPr>
          <w:trHeight w:val="180"/>
        </w:trPr>
        <w:tc>
          <w:tcPr>
            <w:tcW w:w="6439" w:type="dxa"/>
          </w:tcPr>
          <w:p w14:paraId="23F2B37B"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Ідентифікаційний</w:t>
            </w:r>
            <w:proofErr w:type="spellEnd"/>
            <w:r w:rsidRPr="00385DFD">
              <w:rPr>
                <w:rFonts w:ascii="Times New Roman" w:eastAsia="Calibri" w:hAnsi="Times New Roman" w:cs="Times New Roman"/>
                <w:lang w:eastAsia="ru-RU"/>
              </w:rPr>
              <w:t xml:space="preserve"> код за ЄДРПОУ (за </w:t>
            </w:r>
            <w:proofErr w:type="spellStart"/>
            <w:r w:rsidRPr="00385DFD">
              <w:rPr>
                <w:rFonts w:ascii="Times New Roman" w:eastAsia="Calibri" w:hAnsi="Times New Roman" w:cs="Times New Roman"/>
                <w:lang w:eastAsia="ru-RU"/>
              </w:rPr>
              <w:t>наявності</w:t>
            </w:r>
            <w:proofErr w:type="spellEnd"/>
            <w:r w:rsidRPr="00385DFD">
              <w:rPr>
                <w:rFonts w:ascii="Times New Roman" w:eastAsia="Calibri" w:hAnsi="Times New Roman" w:cs="Times New Roman"/>
                <w:lang w:eastAsia="ru-RU"/>
              </w:rPr>
              <w:t>)</w:t>
            </w:r>
          </w:p>
        </w:tc>
        <w:tc>
          <w:tcPr>
            <w:tcW w:w="3543" w:type="dxa"/>
          </w:tcPr>
          <w:p w14:paraId="30DC3812"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5148D2AD" w14:textId="77777777" w:rsidTr="003A79C6">
        <w:trPr>
          <w:trHeight w:val="120"/>
        </w:trPr>
        <w:tc>
          <w:tcPr>
            <w:tcW w:w="6439" w:type="dxa"/>
          </w:tcPr>
          <w:p w14:paraId="7867734E"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Місцезнаходження</w:t>
            </w:r>
            <w:proofErr w:type="spellEnd"/>
            <w:r w:rsidRPr="00385DFD">
              <w:rPr>
                <w:rFonts w:ascii="Times New Roman" w:eastAsia="Calibri" w:hAnsi="Times New Roman" w:cs="Times New Roman"/>
                <w:lang w:eastAsia="ru-RU"/>
              </w:rPr>
              <w:t xml:space="preserve"> </w:t>
            </w:r>
          </w:p>
        </w:tc>
        <w:tc>
          <w:tcPr>
            <w:tcW w:w="3543" w:type="dxa"/>
          </w:tcPr>
          <w:p w14:paraId="33BF69C1"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EAEF0BE" w14:textId="77777777" w:rsidTr="003A79C6">
        <w:trPr>
          <w:trHeight w:val="150"/>
        </w:trPr>
        <w:tc>
          <w:tcPr>
            <w:tcW w:w="6439" w:type="dxa"/>
          </w:tcPr>
          <w:p w14:paraId="71C70E36"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Назва</w:t>
            </w:r>
            <w:proofErr w:type="spellEnd"/>
            <w:r w:rsidRPr="00385DFD">
              <w:rPr>
                <w:rFonts w:ascii="Times New Roman" w:eastAsia="Calibri" w:hAnsi="Times New Roman" w:cs="Times New Roman"/>
                <w:lang w:eastAsia="ru-RU"/>
              </w:rPr>
              <w:t xml:space="preserve"> банку</w:t>
            </w:r>
          </w:p>
        </w:tc>
        <w:tc>
          <w:tcPr>
            <w:tcW w:w="3543" w:type="dxa"/>
          </w:tcPr>
          <w:p w14:paraId="7C7925E0"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06EBC220" w14:textId="77777777" w:rsidTr="003A79C6">
        <w:trPr>
          <w:trHeight w:val="135"/>
        </w:trPr>
        <w:tc>
          <w:tcPr>
            <w:tcW w:w="6439" w:type="dxa"/>
          </w:tcPr>
          <w:p w14:paraId="2856984B"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Розрахунковий</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рахунок</w:t>
            </w:r>
            <w:proofErr w:type="spellEnd"/>
          </w:p>
        </w:tc>
        <w:tc>
          <w:tcPr>
            <w:tcW w:w="3543" w:type="dxa"/>
          </w:tcPr>
          <w:p w14:paraId="1D1D44F9"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2F0226D8" w14:textId="77777777" w:rsidTr="003A79C6">
        <w:trPr>
          <w:trHeight w:val="90"/>
        </w:trPr>
        <w:tc>
          <w:tcPr>
            <w:tcW w:w="6439" w:type="dxa"/>
          </w:tcPr>
          <w:p w14:paraId="1D830BE9"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МФО</w:t>
            </w:r>
          </w:p>
        </w:tc>
        <w:tc>
          <w:tcPr>
            <w:tcW w:w="3543" w:type="dxa"/>
          </w:tcPr>
          <w:p w14:paraId="476CABA8"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47B4398" w14:textId="77777777" w:rsidTr="003A79C6">
        <w:tc>
          <w:tcPr>
            <w:tcW w:w="6439" w:type="dxa"/>
          </w:tcPr>
          <w:p w14:paraId="00990C02"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 xml:space="preserve">Особа, </w:t>
            </w:r>
            <w:proofErr w:type="spellStart"/>
            <w:r w:rsidRPr="00385DFD">
              <w:rPr>
                <w:rFonts w:ascii="Times New Roman" w:eastAsia="Calibri" w:hAnsi="Times New Roman" w:cs="Times New Roman"/>
                <w:lang w:eastAsia="ru-RU"/>
              </w:rPr>
              <w:t>відповідальна</w:t>
            </w:r>
            <w:proofErr w:type="spellEnd"/>
            <w:r w:rsidRPr="00385DFD">
              <w:rPr>
                <w:rFonts w:ascii="Times New Roman" w:eastAsia="Calibri" w:hAnsi="Times New Roman" w:cs="Times New Roman"/>
                <w:lang w:eastAsia="ru-RU"/>
              </w:rPr>
              <w:t xml:space="preserve"> за участь </w:t>
            </w:r>
            <w:proofErr w:type="gramStart"/>
            <w:r w:rsidRPr="00385DFD">
              <w:rPr>
                <w:rFonts w:ascii="Times New Roman" w:eastAsia="Calibri" w:hAnsi="Times New Roman" w:cs="Times New Roman"/>
                <w:lang w:eastAsia="ru-RU"/>
              </w:rPr>
              <w:t>у торгах</w:t>
            </w:r>
            <w:proofErr w:type="gramEnd"/>
            <w:r w:rsidRPr="00385DFD">
              <w:rPr>
                <w:rFonts w:ascii="Times New Roman" w:eastAsia="Calibri" w:hAnsi="Times New Roman" w:cs="Times New Roman"/>
                <w:lang w:eastAsia="ru-RU"/>
              </w:rPr>
              <w:t xml:space="preserve">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тел.)</w:t>
            </w:r>
          </w:p>
        </w:tc>
        <w:tc>
          <w:tcPr>
            <w:tcW w:w="3543" w:type="dxa"/>
          </w:tcPr>
          <w:p w14:paraId="0A6E4C8C"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1EDBB50" w14:textId="77777777" w:rsidTr="003A79C6">
        <w:trPr>
          <w:trHeight w:val="178"/>
        </w:trPr>
        <w:tc>
          <w:tcPr>
            <w:tcW w:w="6439" w:type="dxa"/>
          </w:tcPr>
          <w:p w14:paraId="47DCEE0E"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Факс</w:t>
            </w:r>
          </w:p>
        </w:tc>
        <w:tc>
          <w:tcPr>
            <w:tcW w:w="3543" w:type="dxa"/>
          </w:tcPr>
          <w:p w14:paraId="01A56A5A"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515E1B69" w14:textId="77777777" w:rsidTr="003A79C6">
        <w:tc>
          <w:tcPr>
            <w:tcW w:w="6439" w:type="dxa"/>
          </w:tcPr>
          <w:p w14:paraId="5837C3E1"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Електронна</w:t>
            </w:r>
            <w:proofErr w:type="spellEnd"/>
            <w:r w:rsidRPr="00385DFD">
              <w:rPr>
                <w:rFonts w:ascii="Times New Roman" w:eastAsia="Calibri" w:hAnsi="Times New Roman" w:cs="Times New Roman"/>
                <w:lang w:eastAsia="ru-RU"/>
              </w:rPr>
              <w:t xml:space="preserve"> адреса</w:t>
            </w:r>
          </w:p>
        </w:tc>
        <w:tc>
          <w:tcPr>
            <w:tcW w:w="3543" w:type="dxa"/>
          </w:tcPr>
          <w:p w14:paraId="6E626F8B"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69F3E2BB" w14:textId="77777777" w:rsidTr="003A79C6">
        <w:tc>
          <w:tcPr>
            <w:tcW w:w="6439" w:type="dxa"/>
          </w:tcPr>
          <w:p w14:paraId="224E64FC" w14:textId="77777777" w:rsidR="004918FB" w:rsidRPr="00385DFD" w:rsidRDefault="0022130F" w:rsidP="003A79C6">
            <w:pPr>
              <w:tabs>
                <w:tab w:val="left" w:pos="2160"/>
                <w:tab w:val="left" w:pos="3600"/>
              </w:tabs>
              <w:ind w:firstLine="327"/>
              <w:rPr>
                <w:rFonts w:ascii="Times New Roman" w:eastAsia="Calibri" w:hAnsi="Times New Roman" w:cs="Times New Roman"/>
                <w:lang w:eastAsia="ru-RU"/>
              </w:rPr>
            </w:pPr>
            <w:proofErr w:type="spellStart"/>
            <w:r w:rsidRPr="0022130F">
              <w:rPr>
                <w:rFonts w:ascii="Times New Roman" w:eastAsia="Calibri" w:hAnsi="Times New Roman" w:cs="Times New Roman"/>
                <w:lang w:eastAsia="ru-RU"/>
              </w:rPr>
              <w:t>Класифікація</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господарювання</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мікропідприємництва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малого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середнього</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великого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вибрати</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необхідне</w:t>
            </w:r>
            <w:proofErr w:type="spellEnd"/>
            <w:r w:rsidRPr="0022130F">
              <w:rPr>
                <w:rFonts w:ascii="Times New Roman" w:eastAsia="Calibri" w:hAnsi="Times New Roman" w:cs="Times New Roman"/>
                <w:lang w:eastAsia="ru-RU"/>
              </w:rPr>
              <w:t xml:space="preserve">  </w:t>
            </w:r>
          </w:p>
        </w:tc>
        <w:tc>
          <w:tcPr>
            <w:tcW w:w="3543" w:type="dxa"/>
          </w:tcPr>
          <w:p w14:paraId="3484E938"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FB116B" w14:paraId="2E7558C4" w14:textId="77777777" w:rsidTr="003A79C6">
        <w:trPr>
          <w:trHeight w:val="2971"/>
        </w:trPr>
        <w:tc>
          <w:tcPr>
            <w:tcW w:w="9982" w:type="dxa"/>
            <w:gridSpan w:val="2"/>
          </w:tcPr>
          <w:p w14:paraId="4C4E1486" w14:textId="6554971F" w:rsidR="004918FB" w:rsidRPr="00E217A3" w:rsidRDefault="004918FB" w:rsidP="003A79C6">
            <w:pPr>
              <w:jc w:val="both"/>
              <w:rPr>
                <w:rFonts w:ascii="Times New Roman" w:eastAsia="Calibri" w:hAnsi="Times New Roman" w:cs="Times New Roman"/>
                <w:lang w:val="uk-UA" w:eastAsia="ru-RU"/>
              </w:rPr>
            </w:pPr>
            <w:r w:rsidRPr="00385DFD">
              <w:rPr>
                <w:rFonts w:ascii="Times New Roman" w:eastAsia="Calibri" w:hAnsi="Times New Roman" w:cs="Times New Roman"/>
              </w:rPr>
              <w:t xml:space="preserve">Ми, </w:t>
            </w:r>
            <w:r w:rsidRPr="00385DFD">
              <w:rPr>
                <w:rFonts w:ascii="Times New Roman" w:eastAsia="Calibri" w:hAnsi="Times New Roman" w:cs="Times New Roman"/>
                <w:lang w:eastAsia="ru-RU"/>
              </w:rPr>
              <w:t>______________</w:t>
            </w:r>
            <w:r w:rsidRPr="00385DFD">
              <w:rPr>
                <w:rFonts w:ascii="Times New Roman" w:eastAsia="Calibri" w:hAnsi="Times New Roman" w:cs="Times New Roman"/>
              </w:rPr>
              <w:t>, (</w:t>
            </w:r>
            <w:proofErr w:type="spellStart"/>
            <w:r w:rsidRPr="00385DFD">
              <w:rPr>
                <w:rFonts w:ascii="Times New Roman" w:eastAsia="Calibri" w:hAnsi="Times New Roman" w:cs="Times New Roman"/>
                <w:i/>
              </w:rPr>
              <w:t>найменування</w:t>
            </w:r>
            <w:proofErr w:type="spellEnd"/>
            <w:r w:rsidRPr="00385DFD">
              <w:rPr>
                <w:rFonts w:ascii="Times New Roman" w:eastAsia="Calibri" w:hAnsi="Times New Roman" w:cs="Times New Roman"/>
                <w:i/>
              </w:rPr>
              <w:t xml:space="preserve"> </w:t>
            </w:r>
            <w:proofErr w:type="spellStart"/>
            <w:r w:rsidRPr="00385DFD">
              <w:rPr>
                <w:rFonts w:ascii="Times New Roman" w:eastAsia="Calibri" w:hAnsi="Times New Roman" w:cs="Times New Roman"/>
                <w:i/>
              </w:rPr>
              <w:t>учасника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надаємо</w:t>
            </w:r>
            <w:proofErr w:type="spellEnd"/>
            <w:r w:rsidRPr="00385DFD">
              <w:rPr>
                <w:rFonts w:ascii="Times New Roman" w:eastAsia="Calibri" w:hAnsi="Times New Roman" w:cs="Times New Roman"/>
              </w:rPr>
              <w:t xml:space="preserve"> свою </w:t>
            </w:r>
            <w:proofErr w:type="spellStart"/>
            <w:r w:rsidRPr="00385DFD">
              <w:rPr>
                <w:rFonts w:ascii="Times New Roman" w:eastAsia="Calibri" w:hAnsi="Times New Roman" w:cs="Times New Roman"/>
              </w:rPr>
              <w:t>пропозицію</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щодо</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участі</w:t>
            </w:r>
            <w:proofErr w:type="spellEnd"/>
            <w:r w:rsidRPr="00385DFD">
              <w:rPr>
                <w:rFonts w:ascii="Times New Roman" w:eastAsia="Calibri" w:hAnsi="Times New Roman" w:cs="Times New Roman"/>
              </w:rPr>
              <w:t xml:space="preserve"> у </w:t>
            </w:r>
            <w:r w:rsidRPr="00385DFD">
              <w:rPr>
                <w:rFonts w:ascii="Times New Roman" w:eastAsia="Calibri" w:hAnsi="Times New Roman" w:cs="Times New Roman"/>
                <w:lang w:val="uk-UA"/>
              </w:rPr>
              <w:t xml:space="preserve">відкритих торгах </w:t>
            </w:r>
            <w:r>
              <w:rPr>
                <w:rFonts w:ascii="Times New Roman" w:eastAsia="Calibri" w:hAnsi="Times New Roman" w:cs="Times New Roman"/>
                <w:lang w:val="uk-UA"/>
              </w:rPr>
              <w:t xml:space="preserve">з </w:t>
            </w:r>
            <w:proofErr w:type="gramStart"/>
            <w:r>
              <w:rPr>
                <w:rFonts w:ascii="Times New Roman" w:eastAsia="Calibri" w:hAnsi="Times New Roman" w:cs="Times New Roman"/>
                <w:lang w:val="uk-UA"/>
              </w:rPr>
              <w:t xml:space="preserve">особливостями </w:t>
            </w:r>
            <w:r w:rsidRPr="00385DFD">
              <w:rPr>
                <w:rFonts w:ascii="Times New Roman" w:eastAsia="Calibri" w:hAnsi="Times New Roman" w:cs="Times New Roman"/>
              </w:rPr>
              <w:t xml:space="preserve"> на</w:t>
            </w:r>
            <w:proofErr w:type="gram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закупівлю</w:t>
            </w:r>
            <w:proofErr w:type="spellEnd"/>
            <w:r w:rsidRPr="00385DFD">
              <w:rPr>
                <w:rFonts w:ascii="Times New Roman" w:eastAsia="Calibri" w:hAnsi="Times New Roman" w:cs="Times New Roman"/>
              </w:rPr>
              <w:t xml:space="preserve"> </w:t>
            </w:r>
            <w:r w:rsidR="00F95A62">
              <w:rPr>
                <w:rFonts w:ascii="Times New Roman" w:eastAsia="Calibri" w:hAnsi="Times New Roman" w:cs="Times New Roman"/>
                <w:lang w:val="uk-UA"/>
              </w:rPr>
              <w:t>робіт</w:t>
            </w:r>
            <w:r w:rsidR="00F95A62">
              <w:t xml:space="preserve"> </w:t>
            </w:r>
            <w:r w:rsidR="00F95A62" w:rsidRPr="00F95A62">
              <w:rPr>
                <w:rFonts w:ascii="Times New Roman" w:eastAsia="Calibri" w:hAnsi="Times New Roman" w:cs="Times New Roman"/>
                <w:b/>
                <w:bCs/>
                <w:lang w:val="uk-UA"/>
              </w:rPr>
              <w:t>ДК 021:2015: 45450000-6 Інші завершальні будівельні роботи.</w:t>
            </w:r>
            <w:r w:rsidR="00A17F73">
              <w:t xml:space="preserve"> </w:t>
            </w:r>
            <w:r w:rsidR="00A17F73" w:rsidRPr="00A17F73">
              <w:rPr>
                <w:rFonts w:ascii="Times New Roman" w:eastAsia="Calibri" w:hAnsi="Times New Roman" w:cs="Times New Roman"/>
                <w:b/>
                <w:bCs/>
                <w:lang w:val="uk-UA"/>
              </w:rPr>
              <w:t>Реконструкція ділянок теплової мережі  ТК4/3 - ТК4/4 - ТК4/5 -  ТК4/6  від котельні  Кременчуцької ТЕЦ по вул.Свіштовська,2 в м. Кременчук Полтавської області. Коригування</w:t>
            </w:r>
            <w:r>
              <w:rPr>
                <w:rFonts w:ascii="Times New Roman" w:eastAsia="Calibri" w:hAnsi="Times New Roman" w:cs="Times New Roman"/>
                <w:b/>
                <w:bCs/>
                <w:lang w:val="uk-UA"/>
              </w:rPr>
              <w:t>,</w:t>
            </w:r>
            <w:r>
              <w:rPr>
                <w:rFonts w:ascii="Times New Roman" w:eastAsia="Calibri" w:hAnsi="Times New Roman" w:cs="Times New Roman"/>
                <w:lang w:val="uk-UA"/>
              </w:rPr>
              <w:t xml:space="preserve"> з</w:t>
            </w:r>
            <w:r w:rsidRPr="00E217A3">
              <w:rPr>
                <w:rFonts w:ascii="Times New Roman" w:hAnsi="Times New Roman" w:cs="Times New Roman"/>
                <w:lang w:val="uk-UA"/>
              </w:rPr>
              <w:t>гідно з технічними та іншими вимогами Замовника торгів.</w:t>
            </w:r>
          </w:p>
          <w:p w14:paraId="6A76246E" w14:textId="5020BFBF" w:rsidR="004918FB" w:rsidRPr="000E345D" w:rsidRDefault="004918FB" w:rsidP="003A79C6">
            <w:pPr>
              <w:widowControl w:val="0"/>
              <w:tabs>
                <w:tab w:val="left" w:pos="543"/>
              </w:tabs>
              <w:autoSpaceDE w:val="0"/>
              <w:autoSpaceDN w:val="0"/>
              <w:adjustRightInd w:val="0"/>
              <w:jc w:val="both"/>
              <w:rPr>
                <w:rFonts w:ascii="Times New Roman" w:eastAsia="Calibri" w:hAnsi="Times New Roman" w:cs="Times New Roman"/>
                <w:lang w:val="uk-UA"/>
              </w:rPr>
            </w:pPr>
            <w:proofErr w:type="spellStart"/>
            <w:r w:rsidRPr="00385DFD">
              <w:rPr>
                <w:rFonts w:ascii="Times New Roman" w:eastAsia="Calibri" w:hAnsi="Times New Roman" w:cs="Times New Roman"/>
              </w:rPr>
              <w:t>Вивчивши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всі</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вимоги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Замовника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згодні</w:t>
            </w:r>
            <w:proofErr w:type="spellEnd"/>
            <w:r w:rsidRPr="00385DFD">
              <w:rPr>
                <w:rFonts w:ascii="Times New Roman" w:eastAsia="Calibri" w:hAnsi="Times New Roman" w:cs="Times New Roman"/>
              </w:rPr>
              <w:t xml:space="preserve"> </w:t>
            </w:r>
            <w:r>
              <w:rPr>
                <w:rFonts w:ascii="Times New Roman" w:eastAsia="Calibri" w:hAnsi="Times New Roman" w:cs="Times New Roman"/>
                <w:lang w:val="uk-UA"/>
              </w:rPr>
              <w:t>надавати послуги</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загальну</w:t>
            </w:r>
            <w:proofErr w:type="spellEnd"/>
            <w:r w:rsidRPr="00385DFD">
              <w:rPr>
                <w:rFonts w:ascii="Times New Roman" w:eastAsia="Calibri" w:hAnsi="Times New Roman" w:cs="Times New Roman"/>
              </w:rPr>
              <w:t xml:space="preserve"> суму _______ </w:t>
            </w:r>
            <w:r w:rsidRPr="00385DFD">
              <w:rPr>
                <w:rFonts w:ascii="Times New Roman" w:eastAsia="Calibri" w:hAnsi="Times New Roman" w:cs="Times New Roman"/>
                <w:i/>
                <w:lang w:eastAsia="ru-RU"/>
              </w:rPr>
              <w:t xml:space="preserve">(сума цифрами та </w:t>
            </w:r>
            <w:proofErr w:type="spellStart"/>
            <w:r w:rsidRPr="00385DFD">
              <w:rPr>
                <w:rFonts w:ascii="Times New Roman" w:eastAsia="Calibri" w:hAnsi="Times New Roman" w:cs="Times New Roman"/>
                <w:i/>
                <w:lang w:eastAsia="ru-RU"/>
              </w:rPr>
              <w:t>прописом</w:t>
            </w:r>
            <w:proofErr w:type="spellEnd"/>
            <w:r w:rsidRPr="00385DFD">
              <w:rPr>
                <w:rFonts w:ascii="Times New Roman" w:eastAsia="Calibri" w:hAnsi="Times New Roman" w:cs="Times New Roman"/>
                <w:i/>
                <w:lang w:eastAsia="ru-RU"/>
              </w:rPr>
              <w:t>)</w:t>
            </w:r>
            <w:r w:rsidRPr="00385DFD">
              <w:rPr>
                <w:rFonts w:ascii="Times New Roman" w:eastAsia="Calibri" w:hAnsi="Times New Roman" w:cs="Times New Roman"/>
                <w:lang w:eastAsia="ru-RU"/>
              </w:rPr>
              <w:t xml:space="preserve"> </w:t>
            </w:r>
            <w:r w:rsidRPr="00385DFD">
              <w:rPr>
                <w:rFonts w:ascii="Times New Roman" w:eastAsia="Calibri" w:hAnsi="Times New Roman" w:cs="Times New Roman"/>
              </w:rPr>
              <w:t xml:space="preserve">гривень (з ПДВ), в тому </w:t>
            </w:r>
            <w:proofErr w:type="spellStart"/>
            <w:r w:rsidRPr="00385DFD">
              <w:rPr>
                <w:rFonts w:ascii="Times New Roman" w:eastAsia="Calibri" w:hAnsi="Times New Roman" w:cs="Times New Roman"/>
              </w:rPr>
              <w:t>числі</w:t>
            </w:r>
            <w:proofErr w:type="spellEnd"/>
            <w:r w:rsidRPr="00385DFD">
              <w:rPr>
                <w:rFonts w:ascii="Times New Roman" w:eastAsia="Calibri" w:hAnsi="Times New Roman" w:cs="Times New Roman"/>
              </w:rPr>
              <w:t xml:space="preserve"> ПДВ </w:t>
            </w:r>
            <w:r w:rsidRPr="00385DFD">
              <w:rPr>
                <w:rFonts w:ascii="Times New Roman" w:eastAsia="Calibri" w:hAnsi="Times New Roman" w:cs="Times New Roman"/>
                <w:i/>
              </w:rPr>
              <w:t>_____</w:t>
            </w:r>
            <w:proofErr w:type="gramStart"/>
            <w:r w:rsidRPr="00385DFD">
              <w:rPr>
                <w:rFonts w:ascii="Times New Roman" w:eastAsia="Calibri" w:hAnsi="Times New Roman" w:cs="Times New Roman"/>
                <w:i/>
              </w:rPr>
              <w:t xml:space="preserve">_ </w:t>
            </w:r>
            <w:r w:rsidRPr="00385DFD">
              <w:rPr>
                <w:rFonts w:ascii="Times New Roman" w:eastAsia="Calibri" w:hAnsi="Times New Roman" w:cs="Times New Roman"/>
              </w:rPr>
              <w:t xml:space="preserve"> гривень</w:t>
            </w:r>
            <w:proofErr w:type="gramEnd"/>
            <w:r w:rsidRPr="00385DFD">
              <w:rPr>
                <w:rFonts w:ascii="Times New Roman" w:eastAsia="Calibri" w:hAnsi="Times New Roman" w:cs="Times New Roman"/>
              </w:rPr>
              <w:t>.</w:t>
            </w:r>
            <w:r w:rsidR="000E345D">
              <w:rPr>
                <w:rFonts w:ascii="Times New Roman" w:eastAsia="Calibri" w:hAnsi="Times New Roman" w:cs="Times New Roman"/>
                <w:vertAlign w:val="superscript"/>
                <w:lang w:val="uk-UA"/>
              </w:rPr>
              <w:t>*</w:t>
            </w:r>
          </w:p>
          <w:p w14:paraId="5160824D" w14:textId="70B44DFC" w:rsidR="004918FB" w:rsidRPr="008E2C68" w:rsidRDefault="004918FB" w:rsidP="003A79C6">
            <w:pPr>
              <w:widowControl w:val="0"/>
              <w:tabs>
                <w:tab w:val="left" w:pos="543"/>
              </w:tabs>
              <w:autoSpaceDE w:val="0"/>
              <w:autoSpaceDN w:val="0"/>
              <w:adjustRightInd w:val="0"/>
              <w:jc w:val="both"/>
              <w:rPr>
                <w:rFonts w:ascii="Times New Roman" w:eastAsia="Calibri" w:hAnsi="Times New Roman" w:cs="Times New Roman"/>
                <w:i/>
                <w:iCs/>
              </w:rPr>
            </w:pPr>
            <w:r w:rsidRPr="008E2C68">
              <w:rPr>
                <w:rFonts w:ascii="Times New Roman" w:eastAsia="Calibri" w:hAnsi="Times New Roman" w:cs="Times New Roman"/>
                <w:i/>
                <w:iCs/>
              </w:rPr>
              <w:t>*</w:t>
            </w:r>
            <w:proofErr w:type="spellStart"/>
            <w:r w:rsidRPr="008E2C68">
              <w:rPr>
                <w:rFonts w:ascii="Times New Roman" w:eastAsia="Calibri" w:hAnsi="Times New Roman" w:cs="Times New Roman"/>
                <w:i/>
                <w:iCs/>
              </w:rPr>
              <w:t>Вартість</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пропозиції</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потрібно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заповнювати</w:t>
            </w:r>
            <w:proofErr w:type="spellEnd"/>
            <w:r w:rsidRPr="008E2C68">
              <w:rPr>
                <w:rFonts w:ascii="Times New Roman" w:eastAsia="Calibri" w:hAnsi="Times New Roman" w:cs="Times New Roman"/>
                <w:i/>
                <w:iCs/>
              </w:rPr>
              <w:t xml:space="preserve"> у гривнях, </w:t>
            </w:r>
            <w:proofErr w:type="spellStart"/>
            <w:r w:rsidRPr="008E2C68">
              <w:rPr>
                <w:rFonts w:ascii="Times New Roman" w:eastAsia="Calibri" w:hAnsi="Times New Roman" w:cs="Times New Roman"/>
                <w:i/>
                <w:iCs/>
              </w:rPr>
              <w:t>зазначаючи</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цифрове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значення</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що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має</w:t>
            </w:r>
            <w:proofErr w:type="spellEnd"/>
            <w:r w:rsidRPr="008E2C68">
              <w:rPr>
                <w:rFonts w:ascii="Times New Roman" w:eastAsia="Calibri" w:hAnsi="Times New Roman" w:cs="Times New Roman"/>
                <w:i/>
                <w:iCs/>
              </w:rPr>
              <w:t xml:space="preserve"> не </w:t>
            </w:r>
            <w:proofErr w:type="spellStart"/>
            <w:r w:rsidRPr="008E2C68">
              <w:rPr>
                <w:rFonts w:ascii="Times New Roman" w:eastAsia="Calibri" w:hAnsi="Times New Roman" w:cs="Times New Roman"/>
                <w:i/>
                <w:iCs/>
              </w:rPr>
              <w:t>більше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двох</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знаків</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після</w:t>
            </w:r>
            <w:proofErr w:type="spellEnd"/>
            <w:r w:rsidRPr="008E2C68">
              <w:rPr>
                <w:rFonts w:ascii="Times New Roman" w:eastAsia="Calibri" w:hAnsi="Times New Roman" w:cs="Times New Roman"/>
                <w:i/>
                <w:iCs/>
              </w:rPr>
              <w:t xml:space="preserve"> коми.</w:t>
            </w:r>
          </w:p>
          <w:p w14:paraId="35883A14" w14:textId="6EDC712E" w:rsidR="00C92BC0" w:rsidRPr="00E217A3" w:rsidRDefault="00C92BC0" w:rsidP="003A79C6">
            <w:pPr>
              <w:tabs>
                <w:tab w:val="left" w:pos="817"/>
              </w:tabs>
              <w:ind w:left="-72"/>
              <w:contextualSpacing/>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 xml:space="preserve">     С</w:t>
            </w:r>
            <w:r w:rsidRPr="00C92BC0">
              <w:rPr>
                <w:rFonts w:ascii="Times New Roman" w:eastAsia="Calibri" w:hAnsi="Times New Roman" w:cs="Times New Roman"/>
                <w:color w:val="000000"/>
                <w:lang w:val="uk-UA" w:eastAsia="ru-RU"/>
              </w:rPr>
              <w:t>трок  виконання робіт</w:t>
            </w:r>
            <w:r>
              <w:rPr>
                <w:rFonts w:ascii="Times New Roman" w:eastAsia="Calibri" w:hAnsi="Times New Roman" w:cs="Times New Roman"/>
                <w:color w:val="000000"/>
                <w:lang w:val="uk-UA" w:eastAsia="ru-RU"/>
              </w:rPr>
              <w:t xml:space="preserve"> - д</w:t>
            </w:r>
            <w:r w:rsidRPr="00C92BC0">
              <w:rPr>
                <w:rFonts w:ascii="Times New Roman" w:eastAsia="Calibri" w:hAnsi="Times New Roman" w:cs="Times New Roman"/>
                <w:color w:val="000000"/>
                <w:lang w:val="uk-UA" w:eastAsia="ru-RU"/>
              </w:rPr>
              <w:t xml:space="preserve">о </w:t>
            </w:r>
            <w:r w:rsidR="003C7E12">
              <w:rPr>
                <w:rFonts w:ascii="Times New Roman" w:eastAsia="Calibri" w:hAnsi="Times New Roman" w:cs="Times New Roman"/>
                <w:color w:val="000000"/>
                <w:lang w:val="uk-UA" w:eastAsia="ru-RU"/>
              </w:rPr>
              <w:t>3</w:t>
            </w:r>
            <w:r w:rsidR="00B4551E">
              <w:rPr>
                <w:rFonts w:ascii="Times New Roman" w:eastAsia="Calibri" w:hAnsi="Times New Roman" w:cs="Times New Roman"/>
                <w:color w:val="000000"/>
                <w:lang w:val="uk-UA" w:eastAsia="ru-RU"/>
              </w:rPr>
              <w:t>1</w:t>
            </w:r>
            <w:r w:rsidR="003C7E12">
              <w:rPr>
                <w:rFonts w:ascii="Times New Roman" w:eastAsia="Calibri" w:hAnsi="Times New Roman" w:cs="Times New Roman"/>
                <w:color w:val="000000"/>
                <w:lang w:val="uk-UA" w:eastAsia="ru-RU"/>
              </w:rPr>
              <w:t xml:space="preserve"> серпня</w:t>
            </w:r>
            <w:r w:rsidRPr="00C92BC0">
              <w:rPr>
                <w:rFonts w:ascii="Times New Roman" w:eastAsia="Calibri" w:hAnsi="Times New Roman" w:cs="Times New Roman"/>
                <w:color w:val="000000"/>
                <w:lang w:val="uk-UA" w:eastAsia="ru-RU"/>
              </w:rPr>
              <w:t xml:space="preserve">  2024 року</w:t>
            </w:r>
            <w:r>
              <w:rPr>
                <w:rFonts w:ascii="Times New Roman" w:eastAsia="Calibri" w:hAnsi="Times New Roman" w:cs="Times New Roman"/>
                <w:color w:val="000000"/>
                <w:lang w:val="uk-UA" w:eastAsia="ru-RU"/>
              </w:rPr>
              <w:t>.</w:t>
            </w:r>
          </w:p>
          <w:p w14:paraId="4628E6E9"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385DFD">
              <w:rPr>
                <w:rFonts w:ascii="Times New Roman" w:eastAsia="Times New Roman" w:hAnsi="Times New Roman" w:cs="Times New Roman"/>
                <w:lang w:val="uk-UA"/>
              </w:rPr>
              <w:t xml:space="preserve"> </w:t>
            </w:r>
          </w:p>
          <w:p w14:paraId="2A2F43B9"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7245EA31"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7F365FC5"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64050013"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EE0CE51"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lastRenderedPageBreak/>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0157C51C"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1F3161D2"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448273EE"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7.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5BA6511B"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8. Зазначеним нижче підписом ми підтверджуємо повну, безумовну і беззаперечну згоду з усіма умовами проведення тендерної закупівлі.</w:t>
            </w:r>
          </w:p>
          <w:p w14:paraId="168260A9" w14:textId="77777777" w:rsidR="004918FB" w:rsidRPr="00385DFD" w:rsidRDefault="004918FB" w:rsidP="003A79C6">
            <w:pPr>
              <w:shd w:val="clear" w:color="auto" w:fill="FFFFFF"/>
              <w:spacing w:after="0" w:line="240" w:lineRule="auto"/>
              <w:jc w:val="both"/>
              <w:rPr>
                <w:rFonts w:ascii="Times New Roman" w:eastAsia="Times New Roman" w:hAnsi="Times New Roman" w:cs="Times New Roman"/>
                <w:lang w:val="uk-UA"/>
              </w:rPr>
            </w:pPr>
          </w:p>
          <w:p w14:paraId="22C303CB" w14:textId="77777777" w:rsidR="004918FB" w:rsidRPr="00385DFD" w:rsidRDefault="004918FB" w:rsidP="003A79C6">
            <w:pPr>
              <w:tabs>
                <w:tab w:val="left" w:pos="817"/>
              </w:tabs>
              <w:ind w:left="-72"/>
              <w:contextualSpacing/>
              <w:jc w:val="both"/>
              <w:rPr>
                <w:rFonts w:ascii="Times New Roman" w:eastAsia="Calibri" w:hAnsi="Times New Roman" w:cs="Times New Roman"/>
                <w:lang w:val="uk-UA" w:eastAsia="ru-RU"/>
              </w:rPr>
            </w:pPr>
          </w:p>
        </w:tc>
      </w:tr>
    </w:tbl>
    <w:p w14:paraId="66DB1EC2" w14:textId="77777777" w:rsidR="004918FB" w:rsidRPr="008E2C68" w:rsidRDefault="004918FB" w:rsidP="004918FB">
      <w:pPr>
        <w:jc w:val="both"/>
        <w:rPr>
          <w:rFonts w:ascii="Times New Roman" w:eastAsia="Calibri" w:hAnsi="Times New Roman" w:cs="Times New Roman"/>
          <w:lang w:val="uk-UA" w:eastAsia="ru-RU"/>
        </w:rPr>
      </w:pPr>
    </w:p>
    <w:p w14:paraId="7F37E438" w14:textId="77777777" w:rsidR="004918FB" w:rsidRPr="00385DFD" w:rsidRDefault="004918FB" w:rsidP="004918FB">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Керівник</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організації</w:t>
      </w:r>
      <w:proofErr w:type="spellEnd"/>
      <w:r w:rsidRPr="00385DFD">
        <w:rPr>
          <w:rFonts w:ascii="Times New Roman" w:eastAsia="Calibri" w:hAnsi="Times New Roman" w:cs="Times New Roman"/>
          <w:lang w:eastAsia="ru-RU"/>
        </w:rPr>
        <w:t xml:space="preserve"> – </w:t>
      </w:r>
      <w:proofErr w:type="spellStart"/>
      <w:r w:rsidRPr="00385DFD">
        <w:rPr>
          <w:rFonts w:ascii="Times New Roman" w:eastAsia="Calibri" w:hAnsi="Times New Roman" w:cs="Times New Roman"/>
          <w:lang w:eastAsia="ru-RU"/>
        </w:rPr>
        <w:t>учасника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процедури</w:t>
      </w:r>
      <w:proofErr w:type="spellEnd"/>
    </w:p>
    <w:p w14:paraId="1E3B4031" w14:textId="77777777" w:rsidR="004918FB" w:rsidRPr="00385DFD" w:rsidRDefault="004918FB" w:rsidP="004918FB">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закупівлі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або</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інша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уповноважена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посадова</w:t>
      </w:r>
      <w:proofErr w:type="spellEnd"/>
      <w:r w:rsidRPr="00385DFD">
        <w:rPr>
          <w:rFonts w:ascii="Times New Roman" w:eastAsia="Calibri" w:hAnsi="Times New Roman" w:cs="Times New Roman"/>
          <w:lang w:eastAsia="ru-RU"/>
        </w:rPr>
        <w:t xml:space="preserve"> особа   ______________________(ПІП)</w:t>
      </w:r>
    </w:p>
    <w:p w14:paraId="621A576A" w14:textId="77777777" w:rsidR="004918FB" w:rsidRPr="00385DFD" w:rsidRDefault="004918FB" w:rsidP="004918FB">
      <w:pPr>
        <w:ind w:left="709"/>
        <w:jc w:val="center"/>
        <w:rPr>
          <w:rFonts w:ascii="Times New Roman" w:eastAsia="Calibri" w:hAnsi="Times New Roman" w:cs="Times New Roman"/>
          <w:lang w:eastAsia="ru-RU"/>
        </w:rPr>
      </w:pPr>
      <w:r w:rsidRPr="00385DFD">
        <w:rPr>
          <w:rFonts w:ascii="Times New Roman" w:eastAsia="Calibri" w:hAnsi="Times New Roman" w:cs="Times New Roman"/>
          <w:b/>
          <w:i/>
          <w:lang w:eastAsia="ru-RU"/>
        </w:rPr>
        <w:t xml:space="preserve">                                                  (</w:t>
      </w:r>
      <w:proofErr w:type="spellStart"/>
      <w:r w:rsidRPr="00385DFD">
        <w:rPr>
          <w:rFonts w:ascii="Times New Roman" w:eastAsia="Calibri" w:hAnsi="Times New Roman" w:cs="Times New Roman"/>
          <w:b/>
          <w:i/>
          <w:lang w:eastAsia="ru-RU"/>
        </w:rPr>
        <w:t>підпис</w:t>
      </w:r>
      <w:proofErr w:type="spellEnd"/>
      <w:r w:rsidRPr="00385DFD">
        <w:rPr>
          <w:rFonts w:ascii="Times New Roman" w:eastAsia="Calibri" w:hAnsi="Times New Roman" w:cs="Times New Roman"/>
          <w:b/>
          <w:i/>
          <w:lang w:eastAsia="ru-RU"/>
        </w:rPr>
        <w:t>)</w:t>
      </w:r>
    </w:p>
    <w:p w14:paraId="27985F84" w14:textId="77777777" w:rsidR="002776D4" w:rsidRDefault="002776D4" w:rsidP="00352B11">
      <w:pPr>
        <w:jc w:val="right"/>
        <w:rPr>
          <w:rFonts w:ascii="Times New Roman" w:eastAsia="Times New Roman" w:hAnsi="Times New Roman"/>
          <w:b/>
          <w:lang w:val="uk-UA" w:eastAsia="ru-RU"/>
        </w:rPr>
      </w:pPr>
    </w:p>
    <w:p w14:paraId="1B9514E9" w14:textId="77777777" w:rsidR="003D5D23" w:rsidRDefault="003D5D23" w:rsidP="00352B11">
      <w:pPr>
        <w:jc w:val="right"/>
        <w:rPr>
          <w:rFonts w:ascii="Times New Roman" w:eastAsia="Times New Roman" w:hAnsi="Times New Roman"/>
          <w:b/>
          <w:lang w:val="uk-UA" w:eastAsia="ru-RU"/>
        </w:rPr>
      </w:pPr>
      <w:bookmarkStart w:id="11" w:name="_Hlk150163694"/>
    </w:p>
    <w:p w14:paraId="323D9E71" w14:textId="77777777" w:rsidR="00352B11" w:rsidRPr="00E60A42"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ДОДАТОК 2</w:t>
      </w:r>
    </w:p>
    <w:p w14:paraId="00F42095"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3092AB34" w14:textId="77777777"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05BEB0C7"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7F907AD3"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64C4DF82" w14:textId="77777777" w:rsidR="00352B11" w:rsidRPr="00E60A42" w:rsidRDefault="00F04C55" w:rsidP="00352B11">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 xml:space="preserve">Пункт№ </w:t>
      </w:r>
      <w:r w:rsidR="00352B11" w:rsidRPr="00E60A42">
        <w:rPr>
          <w:rFonts w:ascii="Times New Roman" w:hAnsi="Times New Roman"/>
          <w:b/>
          <w:bCs/>
          <w:color w:val="000000"/>
          <w:lang w:val="uk-UA" w:eastAsia="uk-UA"/>
        </w:rPr>
        <w:t>1.Перелік</w:t>
      </w:r>
      <w:r w:rsidR="00352B11"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6FBF6134"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1C010613"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761874AB" w14:textId="77777777" w:rsidR="001841B6" w:rsidRPr="001841B6" w:rsidRDefault="001841B6" w:rsidP="001841B6">
      <w:pPr>
        <w:keepNext/>
        <w:bidi/>
        <w:spacing w:after="0" w:line="240" w:lineRule="auto"/>
        <w:ind w:firstLine="3967"/>
        <w:rPr>
          <w:rFonts w:ascii="Times New Roman" w:eastAsia="Times New Roman" w:hAnsi="Times New Roman"/>
          <w:b/>
          <w:bCs/>
          <w:lang w:val="uk-UA" w:eastAsia="uk-UA"/>
        </w:rPr>
      </w:pPr>
    </w:p>
    <w:p w14:paraId="305836B0" w14:textId="77777777" w:rsidR="003C7E12" w:rsidRPr="00751770" w:rsidRDefault="003C7E12" w:rsidP="003C7E12">
      <w:pPr>
        <w:keepNext/>
        <w:bidi/>
        <w:spacing w:after="0" w:line="240" w:lineRule="auto"/>
        <w:ind w:firstLine="426"/>
        <w:jc w:val="center"/>
        <w:rPr>
          <w:rFonts w:ascii="Times New Roman" w:eastAsia="Times New Roman" w:hAnsi="Times New Roman"/>
          <w:b/>
          <w:caps/>
          <w:lang w:val="uk-UA" w:eastAsia="uk-UA"/>
        </w:rPr>
      </w:pPr>
    </w:p>
    <w:tbl>
      <w:tblPr>
        <w:tblW w:w="9924" w:type="dxa"/>
        <w:tblInd w:w="-434" w:type="dxa"/>
        <w:tblLayout w:type="fixed"/>
        <w:tblLook w:val="0000" w:firstRow="0" w:lastRow="0" w:firstColumn="0" w:lastColumn="0" w:noHBand="0" w:noVBand="0"/>
      </w:tblPr>
      <w:tblGrid>
        <w:gridCol w:w="3403"/>
        <w:gridCol w:w="6521"/>
      </w:tblGrid>
      <w:tr w:rsidR="003C7E12" w:rsidRPr="00751770" w14:paraId="524AD1AA" w14:textId="77777777" w:rsidTr="00D5638B">
        <w:tc>
          <w:tcPr>
            <w:tcW w:w="3403" w:type="dxa"/>
            <w:tcBorders>
              <w:top w:val="single" w:sz="6" w:space="0" w:color="auto"/>
              <w:left w:val="single" w:sz="6" w:space="0" w:color="auto"/>
              <w:bottom w:val="single" w:sz="6" w:space="0" w:color="auto"/>
              <w:right w:val="single" w:sz="6" w:space="0" w:color="auto"/>
            </w:tcBorders>
          </w:tcPr>
          <w:p w14:paraId="4336D767" w14:textId="77777777" w:rsidR="003C7E12" w:rsidRPr="00751770" w:rsidRDefault="003C7E12" w:rsidP="00D5638B">
            <w:pPr>
              <w:spacing w:after="0" w:line="240" w:lineRule="auto"/>
              <w:jc w:val="both"/>
              <w:rPr>
                <w:rFonts w:ascii="Times New Roman" w:eastAsia="Times New Roman" w:hAnsi="Times New Roman"/>
                <w:b/>
                <w:bCs/>
                <w:lang w:val="uk-UA" w:eastAsia="uk-UA"/>
              </w:rPr>
            </w:pPr>
            <w:r w:rsidRPr="00751770">
              <w:rPr>
                <w:rFonts w:ascii="Times New Roman" w:eastAsia="Times New Roman" w:hAnsi="Times New Roman"/>
                <w:b/>
                <w:bCs/>
                <w:lang w:val="uk-UA" w:eastAsia="uk-UA"/>
              </w:rPr>
              <w:t>Кваліфікаційні критерії та вимоги, встановлені замовником відповідно до статей 16 Закону</w:t>
            </w:r>
          </w:p>
        </w:tc>
        <w:tc>
          <w:tcPr>
            <w:tcW w:w="6521" w:type="dxa"/>
            <w:tcBorders>
              <w:top w:val="single" w:sz="6" w:space="0" w:color="auto"/>
              <w:left w:val="single" w:sz="6" w:space="0" w:color="auto"/>
              <w:bottom w:val="single" w:sz="6" w:space="0" w:color="auto"/>
              <w:right w:val="single" w:sz="6" w:space="0" w:color="auto"/>
            </w:tcBorders>
          </w:tcPr>
          <w:p w14:paraId="29F25F9D" w14:textId="77777777" w:rsidR="003C7E12" w:rsidRPr="00751770" w:rsidRDefault="003C7E12" w:rsidP="00D5638B">
            <w:pPr>
              <w:spacing w:after="0" w:line="240" w:lineRule="auto"/>
              <w:jc w:val="both"/>
              <w:rPr>
                <w:rFonts w:ascii="Times New Roman" w:eastAsia="Times New Roman" w:hAnsi="Times New Roman"/>
                <w:b/>
                <w:bCs/>
                <w:lang w:val="uk-UA" w:eastAsia="uk-UA"/>
              </w:rPr>
            </w:pPr>
            <w:r w:rsidRPr="00751770">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3C7E12" w:rsidRPr="00751770" w14:paraId="153AC8FD" w14:textId="77777777" w:rsidTr="00D5638B">
        <w:tc>
          <w:tcPr>
            <w:tcW w:w="3403" w:type="dxa"/>
            <w:tcBorders>
              <w:top w:val="single" w:sz="6" w:space="0" w:color="auto"/>
              <w:left w:val="single" w:sz="6" w:space="0" w:color="auto"/>
              <w:bottom w:val="single" w:sz="6" w:space="0" w:color="auto"/>
              <w:right w:val="single" w:sz="6" w:space="0" w:color="auto"/>
            </w:tcBorders>
          </w:tcPr>
          <w:p w14:paraId="1B5A597A" w14:textId="77777777" w:rsidR="003C7E12" w:rsidRPr="00751770" w:rsidRDefault="003C7E12" w:rsidP="00D5638B">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 xml:space="preserve">1. </w:t>
            </w:r>
            <w:bookmarkStart w:id="12" w:name="_Hlk42179050"/>
            <w:r w:rsidRPr="00751770">
              <w:rPr>
                <w:rFonts w:ascii="Times New Roman" w:eastAsia="Times New Roman" w:hAnsi="Times New Roman"/>
                <w:lang w:val="uk-UA" w:eastAsia="uk-UA"/>
              </w:rPr>
              <w:t>Наявність обладнання та матеріально-технічної бази та технологій.</w:t>
            </w:r>
            <w:bookmarkEnd w:id="12"/>
          </w:p>
        </w:tc>
        <w:tc>
          <w:tcPr>
            <w:tcW w:w="6521" w:type="dxa"/>
            <w:tcBorders>
              <w:top w:val="single" w:sz="6" w:space="0" w:color="auto"/>
              <w:left w:val="single" w:sz="6" w:space="0" w:color="auto"/>
              <w:bottom w:val="single" w:sz="6" w:space="0" w:color="auto"/>
              <w:right w:val="single" w:sz="6" w:space="0" w:color="auto"/>
            </w:tcBorders>
          </w:tcPr>
          <w:p w14:paraId="4FC8D22F" w14:textId="77777777" w:rsidR="0052569F" w:rsidRDefault="003C7E12" w:rsidP="00D5638B">
            <w:pPr>
              <w:spacing w:after="0" w:line="240" w:lineRule="auto"/>
              <w:jc w:val="both"/>
              <w:rPr>
                <w:lang w:val="uk-UA"/>
              </w:rPr>
            </w:pPr>
            <w:r w:rsidRPr="00751770">
              <w:rPr>
                <w:rFonts w:ascii="Times New Roman" w:eastAsia="Times New Roman" w:hAnsi="Times New Roman"/>
                <w:lang w:val="uk-UA" w:eastAsia="uk-UA"/>
              </w:rPr>
              <w:t>1.1. Довідку у наведеній  формі Додатку 1.1 про наявність в учасника відповідної матеріально-технічної бази, а саме наявності  власних або орендованих машин, механізмів, приладів, інструменту та іншого обладнання для виконання робіт  згідно з предметом закупівлі та  передбаченими технологіями виконання даних  робіт</w:t>
            </w:r>
            <w:r w:rsidR="0052569F">
              <w:rPr>
                <w:rFonts w:ascii="Times New Roman" w:eastAsia="Times New Roman" w:hAnsi="Times New Roman"/>
                <w:lang w:val="uk-UA" w:eastAsia="uk-UA"/>
              </w:rPr>
              <w:t>.</w:t>
            </w:r>
            <w:r w:rsidR="0052569F">
              <w:rPr>
                <w:lang w:val="uk-UA"/>
              </w:rPr>
              <w:t xml:space="preserve"> </w:t>
            </w:r>
          </w:p>
          <w:p w14:paraId="3C580870" w14:textId="2D750B02" w:rsidR="0052569F" w:rsidRPr="0052569F" w:rsidRDefault="0052569F" w:rsidP="00D5638B">
            <w:pPr>
              <w:spacing w:after="0" w:line="240" w:lineRule="auto"/>
              <w:jc w:val="both"/>
              <w:rPr>
                <w:rFonts w:ascii="Times New Roman" w:eastAsia="Times New Roman" w:hAnsi="Times New Roman"/>
                <w:lang w:val="uk-UA" w:eastAsia="uk-UA"/>
              </w:rPr>
            </w:pPr>
            <w:r>
              <w:rPr>
                <w:lang w:val="uk-UA"/>
              </w:rPr>
              <w:lastRenderedPageBreak/>
              <w:t>О</w:t>
            </w:r>
            <w:r w:rsidR="003C7E12" w:rsidRPr="00751770">
              <w:rPr>
                <w:rFonts w:ascii="Times New Roman" w:eastAsia="Times New Roman" w:hAnsi="Times New Roman"/>
                <w:lang w:val="uk-UA" w:eastAsia="uk-UA"/>
              </w:rPr>
              <w:t>бов’язкова наявність спеціалізованого автотранспорту</w:t>
            </w:r>
            <w:r>
              <w:rPr>
                <w:rFonts w:ascii="Times New Roman" w:eastAsia="Times New Roman" w:hAnsi="Times New Roman"/>
                <w:lang w:val="uk-UA" w:eastAsia="uk-UA"/>
              </w:rPr>
              <w:t xml:space="preserve"> (згідно проекту)</w:t>
            </w:r>
            <w:r w:rsidRPr="0052569F">
              <w:rPr>
                <w:rFonts w:ascii="Times New Roman" w:eastAsia="Times New Roman" w:hAnsi="Times New Roman"/>
                <w:lang w:val="uk-UA" w:eastAsia="uk-UA"/>
              </w:rPr>
              <w:t>:</w:t>
            </w:r>
          </w:p>
          <w:p w14:paraId="5CDB33A3" w14:textId="2E33A426" w:rsidR="0052569F" w:rsidRPr="0052569F" w:rsidRDefault="0052569F" w:rsidP="00D5638B">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а</w:t>
            </w:r>
            <w:r w:rsidRPr="0052569F">
              <w:rPr>
                <w:rFonts w:ascii="Times New Roman" w:eastAsia="Times New Roman" w:hAnsi="Times New Roman"/>
                <w:lang w:val="uk-UA" w:eastAsia="uk-UA"/>
              </w:rPr>
              <w:t>втомобільний кран (в/п не менше 1</w:t>
            </w:r>
            <w:r>
              <w:rPr>
                <w:rFonts w:ascii="Times New Roman" w:eastAsia="Times New Roman" w:hAnsi="Times New Roman"/>
                <w:lang w:val="uk-UA" w:eastAsia="uk-UA"/>
              </w:rPr>
              <w:t>8</w:t>
            </w:r>
            <w:r w:rsidRPr="0052569F">
              <w:rPr>
                <w:rFonts w:ascii="Times New Roman" w:eastAsia="Times New Roman" w:hAnsi="Times New Roman"/>
                <w:lang w:val="uk-UA" w:eastAsia="uk-UA"/>
              </w:rPr>
              <w:t xml:space="preserve"> т) – 1 шт.</w:t>
            </w:r>
          </w:p>
          <w:p w14:paraId="2F119015" w14:textId="6FA60257" w:rsidR="0052569F" w:rsidRDefault="0052569F" w:rsidP="00D5638B">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е</w:t>
            </w:r>
            <w:r w:rsidRPr="0052569F">
              <w:rPr>
                <w:rFonts w:ascii="Times New Roman" w:eastAsia="Times New Roman" w:hAnsi="Times New Roman"/>
                <w:lang w:val="uk-UA" w:eastAsia="uk-UA"/>
              </w:rPr>
              <w:t>кскаватор</w:t>
            </w:r>
            <w:r>
              <w:rPr>
                <w:rFonts w:ascii="Times New Roman" w:eastAsia="Times New Roman" w:hAnsi="Times New Roman"/>
                <w:lang w:val="uk-UA" w:eastAsia="uk-UA"/>
              </w:rPr>
              <w:t xml:space="preserve"> – 1 шт.</w:t>
            </w:r>
          </w:p>
          <w:p w14:paraId="2A2D93ED" w14:textId="078970CC" w:rsidR="0052569F" w:rsidRDefault="0052569F" w:rsidP="00D5638B">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с</w:t>
            </w:r>
            <w:r w:rsidRPr="0052569F">
              <w:rPr>
                <w:rFonts w:ascii="Times New Roman" w:eastAsia="Times New Roman" w:hAnsi="Times New Roman"/>
                <w:lang w:val="uk-UA" w:eastAsia="uk-UA"/>
              </w:rPr>
              <w:t>амоскид</w:t>
            </w:r>
            <w:r>
              <w:rPr>
                <w:rFonts w:ascii="Times New Roman" w:eastAsia="Times New Roman" w:hAnsi="Times New Roman"/>
                <w:lang w:val="uk-UA" w:eastAsia="uk-UA"/>
              </w:rPr>
              <w:t xml:space="preserve"> – 1 шт.</w:t>
            </w:r>
          </w:p>
          <w:p w14:paraId="383F7076" w14:textId="56034C12" w:rsidR="0052569F" w:rsidRDefault="0052569F" w:rsidP="00D5638B">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бортовий автомобіль – 1 шт.</w:t>
            </w:r>
          </w:p>
          <w:p w14:paraId="6ABD23E7" w14:textId="33FF2239" w:rsidR="0052569F" w:rsidRDefault="003C7E12" w:rsidP="00D5638B">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 xml:space="preserve"> зварювальний агрегат</w:t>
            </w:r>
            <w:r w:rsidR="0052569F">
              <w:rPr>
                <w:rFonts w:ascii="Times New Roman" w:eastAsia="Times New Roman" w:hAnsi="Times New Roman"/>
                <w:lang w:val="uk-UA" w:eastAsia="uk-UA"/>
              </w:rPr>
              <w:t xml:space="preserve"> – 1 шт.</w:t>
            </w:r>
          </w:p>
          <w:p w14:paraId="74275451" w14:textId="2B675B54" w:rsidR="003C7E12" w:rsidRDefault="003C7E12" w:rsidP="00D5638B">
            <w:pPr>
              <w:spacing w:after="0" w:line="240" w:lineRule="auto"/>
              <w:jc w:val="both"/>
              <w:rPr>
                <w:rFonts w:ascii="Times New Roman" w:eastAsia="Times New Roman" w:hAnsi="Times New Roman"/>
                <w:lang w:val="uk-UA" w:eastAsia="uk-UA"/>
              </w:rPr>
            </w:pPr>
            <w:r w:rsidRPr="005F0BBD">
              <w:rPr>
                <w:rFonts w:ascii="Times New Roman" w:eastAsia="Times New Roman" w:hAnsi="Times New Roman"/>
                <w:lang w:val="uk-UA" w:eastAsia="uk-UA"/>
              </w:rPr>
              <w:t xml:space="preserve"> </w:t>
            </w:r>
          </w:p>
          <w:p w14:paraId="23DA8DB4" w14:textId="77777777" w:rsidR="003C7E12" w:rsidRPr="00751770" w:rsidRDefault="003C7E12" w:rsidP="00D5638B">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 xml:space="preserve">У випадку, якщо учасник користуватиметься залученими (орендованими) машинами, механізмами, інструментами  надати копії договорів оренди. </w:t>
            </w:r>
            <w:r>
              <w:rPr>
                <w:rFonts w:ascii="Times New Roman" w:eastAsia="Times New Roman" w:hAnsi="Times New Roman"/>
                <w:lang w:val="uk-UA" w:eastAsia="uk-UA"/>
              </w:rPr>
              <w:t xml:space="preserve"> </w:t>
            </w:r>
          </w:p>
          <w:p w14:paraId="127B09FC" w14:textId="77777777" w:rsidR="003C7E12" w:rsidRPr="00751770" w:rsidRDefault="003C7E12" w:rsidP="00D5638B">
            <w:pPr>
              <w:spacing w:after="0" w:line="240" w:lineRule="auto"/>
              <w:jc w:val="both"/>
              <w:rPr>
                <w:rFonts w:ascii="Times New Roman" w:eastAsia="Times New Roman" w:hAnsi="Times New Roman"/>
                <w:i/>
                <w:iCs/>
                <w:lang w:val="uk-UA" w:eastAsia="uk-UA"/>
              </w:rPr>
            </w:pPr>
          </w:p>
        </w:tc>
      </w:tr>
      <w:tr w:rsidR="003C7E12" w:rsidRPr="00751770" w14:paraId="65FFA55F" w14:textId="77777777" w:rsidTr="00D5638B">
        <w:tc>
          <w:tcPr>
            <w:tcW w:w="3403" w:type="dxa"/>
            <w:tcBorders>
              <w:top w:val="single" w:sz="6" w:space="0" w:color="auto"/>
              <w:left w:val="single" w:sz="6" w:space="0" w:color="auto"/>
              <w:bottom w:val="single" w:sz="6" w:space="0" w:color="auto"/>
              <w:right w:val="single" w:sz="6" w:space="0" w:color="auto"/>
            </w:tcBorders>
          </w:tcPr>
          <w:p w14:paraId="0B3D4D7B" w14:textId="77777777" w:rsidR="003C7E12" w:rsidRPr="00751770" w:rsidRDefault="003C7E12" w:rsidP="00D5638B">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lastRenderedPageBreak/>
              <w:t>2. Наявність працівників відповідної кваліфікації, які мають необхідні знання та досвід.</w:t>
            </w:r>
          </w:p>
        </w:tc>
        <w:tc>
          <w:tcPr>
            <w:tcW w:w="6521" w:type="dxa"/>
            <w:tcBorders>
              <w:top w:val="single" w:sz="6" w:space="0" w:color="auto"/>
              <w:left w:val="single" w:sz="6" w:space="0" w:color="auto"/>
              <w:bottom w:val="single" w:sz="6" w:space="0" w:color="auto"/>
              <w:right w:val="single" w:sz="6" w:space="0" w:color="auto"/>
            </w:tcBorders>
          </w:tcPr>
          <w:p w14:paraId="49D22AAB" w14:textId="77777777" w:rsidR="003C7E12" w:rsidRPr="00751770" w:rsidRDefault="003C7E12" w:rsidP="00D5638B">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2.1. Довідка складена за формою, що наведена в Додатку 2.1., що містить інформацію про персонал із зазначенням осіб, які безпосередньо будуть залучені до виконання зобов’язань договору, укладеному за результатами процедури закупівлі.</w:t>
            </w:r>
          </w:p>
          <w:p w14:paraId="1EBBCACC" w14:textId="77777777" w:rsidR="003C7E12" w:rsidRPr="00751770" w:rsidRDefault="003C7E12" w:rsidP="00D5638B">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 xml:space="preserve">2.2.Учасник повинен надати </w:t>
            </w:r>
            <w:proofErr w:type="spellStart"/>
            <w:r w:rsidRPr="00751770">
              <w:rPr>
                <w:rFonts w:ascii="Times New Roman" w:eastAsia="Times New Roman" w:hAnsi="Times New Roman"/>
                <w:lang w:val="uk-UA" w:eastAsia="uk-UA"/>
              </w:rPr>
              <w:t>скан</w:t>
            </w:r>
            <w:proofErr w:type="spellEnd"/>
            <w:r w:rsidRPr="00751770">
              <w:rPr>
                <w:rFonts w:ascii="Times New Roman" w:eastAsia="Times New Roman" w:hAnsi="Times New Roman"/>
                <w:lang w:val="uk-UA" w:eastAsia="uk-UA"/>
              </w:rPr>
              <w:t xml:space="preserve"> копії документів, що підтверджують наявність трудових відносин між учасником та працівниками, зазначеними в довідці, а саме: копії трудових книжок таких осіб із записами про прийом на роботу (перша сторінка та сторінка із записом про прийом на роботу до учасника) або накази про прийняття на роботу таких осіб або трудову угоду.</w:t>
            </w:r>
          </w:p>
          <w:p w14:paraId="255FC46F" w14:textId="77777777" w:rsidR="003C7E12" w:rsidRPr="00751770" w:rsidRDefault="003C7E12" w:rsidP="00D5638B">
            <w:pPr>
              <w:spacing w:after="0" w:line="240" w:lineRule="auto"/>
              <w:jc w:val="both"/>
              <w:rPr>
                <w:rFonts w:ascii="Times New Roman" w:eastAsia="Times New Roman" w:hAnsi="Times New Roman"/>
                <w:i/>
                <w:iCs/>
                <w:lang w:val="uk-UA" w:eastAsia="uk-UA"/>
              </w:rPr>
            </w:pPr>
            <w:r w:rsidRPr="00840F60">
              <w:rPr>
                <w:rFonts w:ascii="Times New Roman" w:eastAsia="Times New Roman" w:hAnsi="Times New Roman"/>
                <w:lang w:val="uk-UA" w:eastAsia="uk-UA"/>
              </w:rPr>
              <w:t>2.3.Скан-копію  посвідчення звар</w:t>
            </w:r>
            <w:r>
              <w:rPr>
                <w:rFonts w:ascii="Times New Roman" w:eastAsia="Times New Roman" w:hAnsi="Times New Roman"/>
                <w:lang w:val="uk-UA" w:eastAsia="uk-UA"/>
              </w:rPr>
              <w:t>ювальника</w:t>
            </w:r>
            <w:r w:rsidRPr="00840F60">
              <w:rPr>
                <w:rFonts w:ascii="Times New Roman" w:eastAsia="Times New Roman" w:hAnsi="Times New Roman"/>
                <w:lang w:val="uk-UA" w:eastAsia="uk-UA"/>
              </w:rPr>
              <w:t xml:space="preserve"> на право виконання зварювальних робіт</w:t>
            </w:r>
            <w:r>
              <w:rPr>
                <w:rFonts w:ascii="Times New Roman" w:eastAsia="Times New Roman" w:hAnsi="Times New Roman"/>
                <w:lang w:val="uk-UA" w:eastAsia="uk-UA"/>
              </w:rPr>
              <w:t xml:space="preserve">, атестованого згідно правил атестації зварювальників з </w:t>
            </w:r>
            <w:r w:rsidRPr="009C71E8">
              <w:rPr>
                <w:rFonts w:ascii="Times New Roman" w:eastAsia="Times New Roman" w:hAnsi="Times New Roman"/>
                <w:b/>
                <w:bCs/>
                <w:lang w:val="uk-UA" w:eastAsia="uk-UA"/>
              </w:rPr>
              <w:t>допуском до зварювання трубопроводів.</w:t>
            </w:r>
          </w:p>
        </w:tc>
      </w:tr>
      <w:tr w:rsidR="003C7E12" w:rsidRPr="00751770" w14:paraId="357551ED" w14:textId="77777777" w:rsidTr="00D5638B">
        <w:tc>
          <w:tcPr>
            <w:tcW w:w="3403" w:type="dxa"/>
            <w:tcBorders>
              <w:top w:val="single" w:sz="6" w:space="0" w:color="auto"/>
              <w:left w:val="single" w:sz="6" w:space="0" w:color="auto"/>
              <w:bottom w:val="single" w:sz="6" w:space="0" w:color="auto"/>
              <w:right w:val="single" w:sz="6" w:space="0" w:color="auto"/>
            </w:tcBorders>
          </w:tcPr>
          <w:p w14:paraId="1B781F8E" w14:textId="77777777" w:rsidR="003C7E12" w:rsidRPr="00751770" w:rsidRDefault="003C7E12" w:rsidP="00D5638B">
            <w:pPr>
              <w:spacing w:after="0" w:line="240" w:lineRule="auto"/>
              <w:rPr>
                <w:rFonts w:ascii="Times New Roman" w:eastAsia="Times New Roman" w:hAnsi="Times New Roman"/>
                <w:lang w:val="uk-UA" w:eastAsia="uk-UA"/>
              </w:rPr>
            </w:pPr>
            <w:r w:rsidRPr="00751770">
              <w:rPr>
                <w:rFonts w:ascii="Times New Roman" w:eastAsia="Times New Roman" w:hAnsi="Times New Roman"/>
                <w:lang w:val="uk-UA" w:eastAsia="uk-UA"/>
              </w:rPr>
              <w:t>3. Наявність документально підтвердженого досвіду виконання аналогічного/</w:t>
            </w:r>
            <w:proofErr w:type="spellStart"/>
            <w:r w:rsidRPr="00751770">
              <w:rPr>
                <w:rFonts w:ascii="Times New Roman" w:eastAsia="Times New Roman" w:hAnsi="Times New Roman"/>
                <w:lang w:val="uk-UA" w:eastAsia="uk-UA"/>
              </w:rPr>
              <w:t>их</w:t>
            </w:r>
            <w:proofErr w:type="spellEnd"/>
            <w:r w:rsidRPr="00751770">
              <w:rPr>
                <w:rFonts w:ascii="Times New Roman" w:eastAsia="Times New Roman" w:hAnsi="Times New Roman"/>
                <w:lang w:val="uk-UA" w:eastAsia="uk-UA"/>
              </w:rPr>
              <w:t xml:space="preserve"> за предметом закупівлі договору/</w:t>
            </w:r>
            <w:proofErr w:type="spellStart"/>
            <w:r w:rsidRPr="00751770">
              <w:rPr>
                <w:rFonts w:ascii="Times New Roman" w:eastAsia="Times New Roman" w:hAnsi="Times New Roman"/>
                <w:lang w:val="uk-UA" w:eastAsia="uk-UA"/>
              </w:rPr>
              <w:t>ів</w:t>
            </w:r>
            <w:proofErr w:type="spellEnd"/>
            <w:r w:rsidRPr="00751770">
              <w:rPr>
                <w:rFonts w:ascii="Times New Roman" w:eastAsia="Times New Roman" w:hAnsi="Times New Roman"/>
                <w:lang w:val="uk-UA" w:eastAsia="uk-UA"/>
              </w:rPr>
              <w:t>*.</w:t>
            </w:r>
            <w:r w:rsidRPr="00751770">
              <w:rPr>
                <w:rFonts w:ascii="Times New Roman" w:eastAsia="Times New Roman" w:hAnsi="Times New Roman"/>
                <w:lang w:val="uk-UA" w:eastAsia="uk-UA"/>
              </w:rPr>
              <w:tab/>
            </w:r>
          </w:p>
          <w:p w14:paraId="6A5F4F98" w14:textId="77777777" w:rsidR="003C7E12" w:rsidRPr="00751770" w:rsidRDefault="003C7E12" w:rsidP="00D5638B">
            <w:pPr>
              <w:spacing w:after="0" w:line="240" w:lineRule="auto"/>
              <w:jc w:val="both"/>
              <w:rPr>
                <w:rFonts w:ascii="Times New Roman" w:eastAsia="Times New Roman" w:hAnsi="Times New Roman"/>
                <w:lang w:val="uk-UA" w:eastAsia="uk-UA"/>
              </w:rPr>
            </w:pPr>
          </w:p>
        </w:tc>
        <w:tc>
          <w:tcPr>
            <w:tcW w:w="6521" w:type="dxa"/>
            <w:tcBorders>
              <w:top w:val="single" w:sz="6" w:space="0" w:color="auto"/>
              <w:left w:val="single" w:sz="6" w:space="0" w:color="auto"/>
              <w:bottom w:val="single" w:sz="6" w:space="0" w:color="auto"/>
              <w:right w:val="single" w:sz="6" w:space="0" w:color="auto"/>
            </w:tcBorders>
          </w:tcPr>
          <w:p w14:paraId="657D5F38" w14:textId="1BF6BEF4" w:rsidR="003C7E12" w:rsidRPr="00751770" w:rsidRDefault="003C7E12" w:rsidP="00D5638B">
            <w:pPr>
              <w:spacing w:after="0" w:line="240" w:lineRule="auto"/>
              <w:jc w:val="both"/>
              <w:rPr>
                <w:rFonts w:ascii="Times New Roman" w:eastAsia="Times New Roman" w:hAnsi="Times New Roman"/>
                <w:lang w:val="uk-UA" w:eastAsia="uk-UA"/>
              </w:rPr>
            </w:pPr>
            <w:r w:rsidRPr="00751770">
              <w:rPr>
                <w:rFonts w:ascii="Times New Roman" w:eastAsia="Times New Roman" w:hAnsi="Times New Roman"/>
                <w:lang w:val="uk-UA" w:eastAsia="uk-UA"/>
              </w:rPr>
              <w:t>3.1. Довідка складена за формою, що наведена в Додатку 3.1. про наявність досвіду   виконання Учасником   аналогічних договорів, за предметом закупівлі, із зазначенням: предмета Договору, назви Замовника з яким   укладено договір, його адреси, контактні телефони та сума Договору.</w:t>
            </w:r>
            <w:r w:rsidR="00FB116B">
              <w:rPr>
                <w:rFonts w:ascii="Times New Roman" w:eastAsia="Times New Roman" w:hAnsi="Times New Roman"/>
                <w:lang w:val="uk-UA" w:eastAsia="uk-UA"/>
              </w:rPr>
              <w:t xml:space="preserve"> ( не менше 2-х).</w:t>
            </w:r>
          </w:p>
          <w:p w14:paraId="2313461B" w14:textId="6DB1706A" w:rsidR="003C7E12" w:rsidRPr="00751770" w:rsidRDefault="003C7E12" w:rsidP="00064FBE">
            <w:pPr>
              <w:spacing w:after="0" w:line="240" w:lineRule="auto"/>
              <w:jc w:val="both"/>
              <w:rPr>
                <w:rFonts w:ascii="Times New Roman" w:eastAsia="Times New Roman" w:hAnsi="Times New Roman"/>
                <w:i/>
                <w:iCs/>
                <w:lang w:val="uk-UA" w:eastAsia="uk-UA"/>
              </w:rPr>
            </w:pPr>
            <w:r w:rsidRPr="00751770">
              <w:rPr>
                <w:rFonts w:ascii="Times New Roman" w:eastAsia="Times New Roman" w:hAnsi="Times New Roman"/>
                <w:lang w:val="uk-UA" w:eastAsia="uk-UA"/>
              </w:rPr>
              <w:t xml:space="preserve">3.2. </w:t>
            </w:r>
            <w:proofErr w:type="spellStart"/>
            <w:r w:rsidRPr="00751770">
              <w:rPr>
                <w:rFonts w:ascii="Times New Roman" w:eastAsia="Times New Roman" w:hAnsi="Times New Roman"/>
                <w:lang w:val="uk-UA" w:eastAsia="uk-UA"/>
              </w:rPr>
              <w:t>Скан</w:t>
            </w:r>
            <w:proofErr w:type="spellEnd"/>
            <w:r w:rsidRPr="00751770">
              <w:rPr>
                <w:rFonts w:ascii="Times New Roman" w:eastAsia="Times New Roman" w:hAnsi="Times New Roman"/>
                <w:lang w:val="uk-UA" w:eastAsia="uk-UA"/>
              </w:rPr>
              <w:t xml:space="preserve">-копії </w:t>
            </w:r>
            <w:r w:rsidRPr="00751770">
              <w:rPr>
                <w:rFonts w:ascii="Times New Roman" w:eastAsia="Times New Roman" w:hAnsi="Times New Roman"/>
                <w:b/>
                <w:bCs/>
                <w:lang w:val="uk-UA" w:eastAsia="uk-UA"/>
              </w:rPr>
              <w:t>з оригіналів</w:t>
            </w:r>
            <w:r w:rsidRPr="00751770">
              <w:rPr>
                <w:rFonts w:ascii="Times New Roman" w:eastAsia="Times New Roman" w:hAnsi="Times New Roman"/>
                <w:lang w:val="uk-UA" w:eastAsia="uk-UA"/>
              </w:rPr>
              <w:t xml:space="preserve"> Договорів зазначених в Довідці 3.1. </w:t>
            </w:r>
            <w:r w:rsidRPr="00751770">
              <w:rPr>
                <w:rFonts w:ascii="Times New Roman" w:eastAsia="Times New Roman" w:hAnsi="Times New Roman"/>
                <w:i/>
                <w:iCs/>
                <w:lang w:val="uk-UA" w:eastAsia="uk-UA"/>
              </w:rPr>
              <w:t xml:space="preserve">  Аналогічними роботами в даному тендері вважати роботи з реконструкції або прокладання тепло- водо мереж.</w:t>
            </w:r>
          </w:p>
        </w:tc>
      </w:tr>
    </w:tbl>
    <w:p w14:paraId="70D4BBF3" w14:textId="77777777" w:rsidR="003C7E12" w:rsidRPr="00751770" w:rsidRDefault="003C7E12" w:rsidP="003C7E12">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2C3B44BA" w14:textId="77777777" w:rsidR="003C7E12" w:rsidRPr="00751770" w:rsidRDefault="003C7E12" w:rsidP="003C7E12">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78C85953" w14:textId="77777777" w:rsidR="003C7E12" w:rsidRPr="00751770" w:rsidRDefault="003C7E12" w:rsidP="003C7E12">
      <w:pPr>
        <w:rPr>
          <w:rFonts w:ascii="Times New Roman" w:hAnsi="Times New Roman"/>
          <w:bCs/>
          <w:i/>
          <w:iCs/>
          <w:lang w:val="uk-UA"/>
        </w:rPr>
      </w:pPr>
      <w:r w:rsidRPr="00751770">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F06685" w14:textId="77777777" w:rsidR="003C7E12" w:rsidRPr="00751770" w:rsidRDefault="003C7E12" w:rsidP="003C7E12">
      <w:pPr>
        <w:widowControl w:val="0"/>
        <w:autoSpaceDE w:val="0"/>
        <w:autoSpaceDN w:val="0"/>
        <w:adjustRightInd w:val="0"/>
        <w:spacing w:after="0" w:line="240" w:lineRule="auto"/>
        <w:jc w:val="right"/>
        <w:outlineLvl w:val="0"/>
        <w:rPr>
          <w:rFonts w:ascii="Times New Roman" w:eastAsia="Times New Roman" w:hAnsi="Times New Roman"/>
          <w:b/>
          <w:bCs/>
          <w:caps/>
          <w:sz w:val="24"/>
          <w:szCs w:val="24"/>
          <w:lang w:val="uk-UA" w:eastAsia="ru-RU"/>
        </w:rPr>
      </w:pPr>
      <w:r w:rsidRPr="00751770">
        <w:rPr>
          <w:rFonts w:ascii="Times New Roman" w:eastAsia="Times New Roman" w:hAnsi="Times New Roman"/>
          <w:b/>
          <w:bCs/>
          <w:caps/>
          <w:sz w:val="24"/>
          <w:szCs w:val="24"/>
          <w:lang w:val="uk-UA" w:eastAsia="ru-RU"/>
        </w:rPr>
        <w:t>Додаток 1.1</w:t>
      </w:r>
    </w:p>
    <w:p w14:paraId="0299E751" w14:textId="77777777" w:rsidR="003C7E12" w:rsidRPr="00751770" w:rsidRDefault="003C7E12" w:rsidP="003C7E12">
      <w:pPr>
        <w:widowControl w:val="0"/>
        <w:spacing w:after="0" w:line="240" w:lineRule="auto"/>
        <w:jc w:val="center"/>
        <w:rPr>
          <w:rFonts w:ascii="Times New Roman" w:eastAsia="Times New Roman" w:hAnsi="Times New Roman"/>
          <w:b/>
          <w:bCs/>
          <w:sz w:val="24"/>
          <w:szCs w:val="24"/>
          <w:lang w:val="uk-UA" w:eastAsia="ru-RU"/>
        </w:rPr>
      </w:pPr>
    </w:p>
    <w:p w14:paraId="654BD096" w14:textId="77777777" w:rsidR="003C7E12" w:rsidRPr="00751770" w:rsidRDefault="003C7E12" w:rsidP="003C7E12">
      <w:pPr>
        <w:spacing w:after="0" w:line="240" w:lineRule="auto"/>
        <w:jc w:val="both"/>
        <w:rPr>
          <w:rFonts w:ascii="Times New Roman" w:eastAsia="Times New Roman" w:hAnsi="Times New Roman"/>
          <w:i/>
          <w:iCs/>
          <w:lang w:val="uk-UA" w:eastAsia="ru-RU"/>
        </w:rPr>
      </w:pPr>
      <w:r w:rsidRPr="00751770">
        <w:rPr>
          <w:rFonts w:ascii="Times New Roman" w:eastAsia="Times New Roman" w:hAnsi="Times New Roman"/>
          <w:i/>
          <w:iCs/>
          <w:lang w:val="uk-UA" w:eastAsia="ru-RU"/>
        </w:rPr>
        <w:t xml:space="preserve">Учасник, на виконання вимоги п.2.1. Додатку 2 Тендерної документації, повинен подати у складі своєї пропозиції за встановленим нижче зразком (формою) через електронний майданчик у систему </w:t>
      </w:r>
      <w:proofErr w:type="spellStart"/>
      <w:r w:rsidRPr="00751770">
        <w:rPr>
          <w:rFonts w:ascii="Times New Roman" w:eastAsia="Times New Roman" w:hAnsi="Times New Roman"/>
          <w:i/>
          <w:iCs/>
          <w:lang w:val="uk-UA" w:eastAsia="ru-RU"/>
        </w:rPr>
        <w:t>Prozorro</w:t>
      </w:r>
      <w:proofErr w:type="spellEnd"/>
      <w:r w:rsidRPr="00751770">
        <w:rPr>
          <w:rFonts w:ascii="Times New Roman" w:eastAsia="Times New Roman" w:hAnsi="Times New Roman"/>
          <w:i/>
          <w:iCs/>
          <w:lang w:val="uk-UA" w:eastAsia="ru-RU"/>
        </w:rPr>
        <w:t xml:space="preserve"> інформацію </w:t>
      </w:r>
      <w:r w:rsidRPr="00751770">
        <w:rPr>
          <w:rFonts w:ascii="Times New Roman" w:eastAsia="Times New Roman" w:hAnsi="Times New Roman"/>
          <w:b/>
          <w:i/>
          <w:iCs/>
          <w:lang w:val="uk-UA" w:eastAsia="ru-RU"/>
        </w:rPr>
        <w:t>Наявність обладнання та матеріально-технічної бази та технологій.</w:t>
      </w:r>
      <w:r w:rsidRPr="00751770">
        <w:rPr>
          <w:rFonts w:ascii="Times New Roman" w:eastAsia="Times New Roman" w:hAnsi="Times New Roman"/>
          <w:i/>
          <w:iCs/>
          <w:lang w:val="uk-UA" w:eastAsia="ru-RU"/>
        </w:rPr>
        <w:t>, шляхом завантаження файлу, у форматі доступному для відображення такого електронного документа (наприклад: *.</w:t>
      </w:r>
      <w:proofErr w:type="spellStart"/>
      <w:r w:rsidRPr="00751770">
        <w:rPr>
          <w:rFonts w:ascii="Times New Roman" w:eastAsia="Times New Roman" w:hAnsi="Times New Roman"/>
          <w:i/>
          <w:iCs/>
          <w:lang w:val="uk-UA" w:eastAsia="ru-RU"/>
        </w:rPr>
        <w:t>pdf</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jpeg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png</w:t>
      </w:r>
      <w:proofErr w:type="spellEnd"/>
      <w:r w:rsidRPr="00751770">
        <w:rPr>
          <w:rFonts w:ascii="Times New Roman" w:eastAsia="Times New Roman" w:hAnsi="Times New Roman"/>
          <w:i/>
          <w:iCs/>
          <w:lang w:val="uk-UA" w:eastAsia="ru-RU"/>
        </w:rPr>
        <w:t>).</w:t>
      </w:r>
    </w:p>
    <w:p w14:paraId="288DF33F" w14:textId="77777777" w:rsidR="003C7E12" w:rsidRPr="00751770" w:rsidRDefault="003C7E12" w:rsidP="003C7E12">
      <w:pPr>
        <w:widowControl w:val="0"/>
        <w:tabs>
          <w:tab w:val="left" w:pos="1080"/>
          <w:tab w:val="left" w:pos="10381"/>
        </w:tabs>
        <w:spacing w:after="0" w:line="240" w:lineRule="auto"/>
        <w:ind w:firstLine="246"/>
        <w:jc w:val="center"/>
        <w:rPr>
          <w:rFonts w:ascii="Times New Roman" w:eastAsia="Times New Roman" w:hAnsi="Times New Roman"/>
          <w:b/>
          <w:sz w:val="24"/>
          <w:szCs w:val="24"/>
          <w:lang w:val="uk-UA" w:eastAsia="ru-RU"/>
        </w:rPr>
      </w:pPr>
    </w:p>
    <w:p w14:paraId="68B97FD1" w14:textId="77777777" w:rsidR="003C7E12" w:rsidRPr="00751770" w:rsidRDefault="003C7E12" w:rsidP="003C7E12">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lang w:val="uk-UA" w:eastAsia="ru-RU"/>
        </w:rPr>
        <w:t>ФОРМА</w:t>
      </w:r>
      <w:r w:rsidRPr="00751770">
        <w:rPr>
          <w:rFonts w:ascii="Times New Roman" w:eastAsia="Times New Roman" w:hAnsi="Times New Roman"/>
          <w:b/>
          <w:lang w:val="uk-UA" w:eastAsia="ru-RU"/>
        </w:rPr>
        <w:t xml:space="preserve"> «ДОВІДКА </w:t>
      </w:r>
    </w:p>
    <w:p w14:paraId="2F695D27" w14:textId="77777777" w:rsidR="003C7E12" w:rsidRPr="00751770" w:rsidRDefault="003C7E12" w:rsidP="003C7E12">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ПРО НАЯВНІСТЬ ОБЛАДНАННЯ ТА МАТЕРІАЛЬНО-ТЕХНІЧНОЇ БАЗИ</w:t>
      </w:r>
    </w:p>
    <w:p w14:paraId="78276E0B" w14:textId="77777777" w:rsidR="003C7E12" w:rsidRPr="00751770" w:rsidRDefault="003C7E12" w:rsidP="003C7E12">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p>
    <w:tbl>
      <w:tblPr>
        <w:tblW w:w="9366" w:type="dxa"/>
        <w:tblInd w:w="-15" w:type="dxa"/>
        <w:tblLayout w:type="fixed"/>
        <w:tblLook w:val="0000" w:firstRow="0" w:lastRow="0" w:firstColumn="0" w:lastColumn="0" w:noHBand="0" w:noVBand="0"/>
      </w:tblPr>
      <w:tblGrid>
        <w:gridCol w:w="719"/>
        <w:gridCol w:w="4961"/>
        <w:gridCol w:w="1701"/>
        <w:gridCol w:w="1985"/>
      </w:tblGrid>
      <w:tr w:rsidR="003C7E12" w:rsidRPr="00751770" w14:paraId="5544A816" w14:textId="77777777" w:rsidTr="00D5638B">
        <w:trPr>
          <w:trHeight w:val="640"/>
        </w:trPr>
        <w:tc>
          <w:tcPr>
            <w:tcW w:w="719" w:type="dxa"/>
            <w:tcBorders>
              <w:top w:val="single" w:sz="4" w:space="0" w:color="000000"/>
              <w:left w:val="single" w:sz="4" w:space="0" w:color="000000"/>
              <w:bottom w:val="single" w:sz="4" w:space="0" w:color="000000"/>
            </w:tcBorders>
            <w:shd w:val="clear" w:color="auto" w:fill="auto"/>
            <w:vAlign w:val="center"/>
          </w:tcPr>
          <w:p w14:paraId="1BB583C6" w14:textId="77777777" w:rsidR="003C7E12" w:rsidRPr="00751770" w:rsidRDefault="003C7E12" w:rsidP="00D5638B">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 </w:t>
            </w:r>
          </w:p>
          <w:p w14:paraId="1D8D0C70" w14:textId="77777777" w:rsidR="003C7E12" w:rsidRPr="00751770" w:rsidRDefault="003C7E12" w:rsidP="00D5638B">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з/п</w:t>
            </w:r>
          </w:p>
        </w:tc>
        <w:tc>
          <w:tcPr>
            <w:tcW w:w="4961" w:type="dxa"/>
            <w:tcBorders>
              <w:top w:val="single" w:sz="4" w:space="0" w:color="000000"/>
              <w:left w:val="single" w:sz="4" w:space="0" w:color="000000"/>
              <w:bottom w:val="single" w:sz="4" w:space="0" w:color="000000"/>
            </w:tcBorders>
            <w:shd w:val="clear" w:color="auto" w:fill="auto"/>
            <w:vAlign w:val="center"/>
          </w:tcPr>
          <w:p w14:paraId="4722DF6E" w14:textId="5FA010AB" w:rsidR="003C7E12" w:rsidRPr="00751770" w:rsidRDefault="003C7E12" w:rsidP="00D5638B">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bCs/>
                <w:lang w:val="uk-UA" w:eastAsia="ru-RU"/>
              </w:rPr>
              <w:t>Найменування (будівлі, приміщення, склади,  виробниче обладнання, транспорт, тощо)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26863" w14:textId="77777777" w:rsidR="003C7E12" w:rsidRPr="00751770" w:rsidRDefault="003C7E12" w:rsidP="00D5638B">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Кількість</w:t>
            </w:r>
          </w:p>
        </w:tc>
        <w:tc>
          <w:tcPr>
            <w:tcW w:w="1985" w:type="dxa"/>
            <w:tcBorders>
              <w:top w:val="single" w:sz="4" w:space="0" w:color="000000"/>
              <w:left w:val="single" w:sz="4" w:space="0" w:color="000000"/>
              <w:bottom w:val="single" w:sz="4" w:space="0" w:color="000000"/>
              <w:right w:val="single" w:sz="4" w:space="0" w:color="000000"/>
            </w:tcBorders>
          </w:tcPr>
          <w:p w14:paraId="4BCB673F" w14:textId="77777777" w:rsidR="003C7E12" w:rsidRPr="00751770" w:rsidRDefault="003C7E12" w:rsidP="00D5638B">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Власне /орендоване</w:t>
            </w:r>
          </w:p>
        </w:tc>
      </w:tr>
      <w:tr w:rsidR="003C7E12" w:rsidRPr="00751770" w14:paraId="0925393B" w14:textId="77777777" w:rsidTr="00D5638B">
        <w:tc>
          <w:tcPr>
            <w:tcW w:w="719" w:type="dxa"/>
            <w:tcBorders>
              <w:top w:val="single" w:sz="4" w:space="0" w:color="000000"/>
              <w:left w:val="single" w:sz="4" w:space="0" w:color="000000"/>
              <w:bottom w:val="single" w:sz="4" w:space="0" w:color="000000"/>
            </w:tcBorders>
            <w:shd w:val="clear" w:color="auto" w:fill="auto"/>
          </w:tcPr>
          <w:p w14:paraId="45F149C8" w14:textId="77777777" w:rsidR="003C7E12" w:rsidRPr="00751770" w:rsidRDefault="003C7E12" w:rsidP="00D5638B">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1</w:t>
            </w:r>
          </w:p>
        </w:tc>
        <w:tc>
          <w:tcPr>
            <w:tcW w:w="4961" w:type="dxa"/>
            <w:tcBorders>
              <w:top w:val="single" w:sz="4" w:space="0" w:color="000000"/>
              <w:left w:val="single" w:sz="4" w:space="0" w:color="000000"/>
              <w:bottom w:val="single" w:sz="4" w:space="0" w:color="000000"/>
            </w:tcBorders>
            <w:shd w:val="clear" w:color="auto" w:fill="auto"/>
          </w:tcPr>
          <w:p w14:paraId="54A845D0"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8B1354"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985" w:type="dxa"/>
            <w:tcBorders>
              <w:top w:val="single" w:sz="4" w:space="0" w:color="000000"/>
              <w:left w:val="single" w:sz="4" w:space="0" w:color="000000"/>
              <w:bottom w:val="single" w:sz="4" w:space="0" w:color="000000"/>
              <w:right w:val="single" w:sz="4" w:space="0" w:color="000000"/>
            </w:tcBorders>
          </w:tcPr>
          <w:p w14:paraId="30716465"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3C7E12" w:rsidRPr="00751770" w14:paraId="68CCEEC9" w14:textId="77777777" w:rsidTr="00D5638B">
        <w:tc>
          <w:tcPr>
            <w:tcW w:w="719" w:type="dxa"/>
            <w:tcBorders>
              <w:top w:val="single" w:sz="4" w:space="0" w:color="000000"/>
              <w:left w:val="single" w:sz="4" w:space="0" w:color="000000"/>
              <w:bottom w:val="single" w:sz="4" w:space="0" w:color="000000"/>
            </w:tcBorders>
            <w:shd w:val="clear" w:color="auto" w:fill="auto"/>
          </w:tcPr>
          <w:p w14:paraId="74114B4C" w14:textId="77777777" w:rsidR="003C7E12" w:rsidRPr="00751770" w:rsidRDefault="003C7E12" w:rsidP="00D5638B">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2</w:t>
            </w:r>
          </w:p>
        </w:tc>
        <w:tc>
          <w:tcPr>
            <w:tcW w:w="4961" w:type="dxa"/>
            <w:tcBorders>
              <w:top w:val="single" w:sz="4" w:space="0" w:color="000000"/>
              <w:left w:val="single" w:sz="4" w:space="0" w:color="000000"/>
              <w:bottom w:val="single" w:sz="4" w:space="0" w:color="000000"/>
            </w:tcBorders>
            <w:shd w:val="clear" w:color="auto" w:fill="auto"/>
          </w:tcPr>
          <w:p w14:paraId="56828BA8"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349F58"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985" w:type="dxa"/>
            <w:tcBorders>
              <w:top w:val="single" w:sz="4" w:space="0" w:color="000000"/>
              <w:left w:val="single" w:sz="4" w:space="0" w:color="000000"/>
              <w:bottom w:val="single" w:sz="4" w:space="0" w:color="000000"/>
              <w:right w:val="single" w:sz="4" w:space="0" w:color="000000"/>
            </w:tcBorders>
          </w:tcPr>
          <w:p w14:paraId="22D1E1B7"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3C7E12" w:rsidRPr="00751770" w14:paraId="07E0A38F" w14:textId="77777777" w:rsidTr="00D5638B">
        <w:tc>
          <w:tcPr>
            <w:tcW w:w="719" w:type="dxa"/>
            <w:tcBorders>
              <w:top w:val="single" w:sz="4" w:space="0" w:color="000000"/>
              <w:left w:val="single" w:sz="4" w:space="0" w:color="000000"/>
              <w:bottom w:val="single" w:sz="4" w:space="0" w:color="000000"/>
            </w:tcBorders>
            <w:shd w:val="clear" w:color="auto" w:fill="auto"/>
          </w:tcPr>
          <w:p w14:paraId="18F195E6" w14:textId="77777777" w:rsidR="003C7E12" w:rsidRPr="00751770" w:rsidRDefault="003C7E12" w:rsidP="00D5638B">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3</w:t>
            </w:r>
          </w:p>
        </w:tc>
        <w:tc>
          <w:tcPr>
            <w:tcW w:w="4961" w:type="dxa"/>
            <w:tcBorders>
              <w:top w:val="single" w:sz="4" w:space="0" w:color="000000"/>
              <w:left w:val="single" w:sz="4" w:space="0" w:color="000000"/>
              <w:bottom w:val="single" w:sz="4" w:space="0" w:color="000000"/>
            </w:tcBorders>
            <w:shd w:val="clear" w:color="auto" w:fill="auto"/>
          </w:tcPr>
          <w:p w14:paraId="07105C38"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AE84A5"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985" w:type="dxa"/>
            <w:tcBorders>
              <w:top w:val="single" w:sz="4" w:space="0" w:color="000000"/>
              <w:left w:val="single" w:sz="4" w:space="0" w:color="000000"/>
              <w:bottom w:val="single" w:sz="4" w:space="0" w:color="000000"/>
              <w:right w:val="single" w:sz="4" w:space="0" w:color="000000"/>
            </w:tcBorders>
          </w:tcPr>
          <w:p w14:paraId="57237F8A"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3C7E12" w:rsidRPr="00751770" w14:paraId="149B39CA" w14:textId="77777777" w:rsidTr="00D5638B">
        <w:tc>
          <w:tcPr>
            <w:tcW w:w="719" w:type="dxa"/>
            <w:tcBorders>
              <w:top w:val="single" w:sz="4" w:space="0" w:color="000000"/>
              <w:left w:val="single" w:sz="4" w:space="0" w:color="000000"/>
              <w:bottom w:val="single" w:sz="4" w:space="0" w:color="000000"/>
            </w:tcBorders>
            <w:shd w:val="clear" w:color="auto" w:fill="auto"/>
          </w:tcPr>
          <w:p w14:paraId="4FEF50EE" w14:textId="77777777" w:rsidR="003C7E12" w:rsidRPr="00751770" w:rsidRDefault="003C7E12" w:rsidP="00D5638B">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w:t>
            </w:r>
          </w:p>
        </w:tc>
        <w:tc>
          <w:tcPr>
            <w:tcW w:w="4961" w:type="dxa"/>
            <w:tcBorders>
              <w:top w:val="single" w:sz="4" w:space="0" w:color="000000"/>
              <w:left w:val="single" w:sz="4" w:space="0" w:color="000000"/>
              <w:bottom w:val="single" w:sz="4" w:space="0" w:color="000000"/>
            </w:tcBorders>
            <w:shd w:val="clear" w:color="auto" w:fill="auto"/>
          </w:tcPr>
          <w:p w14:paraId="2B00AC34"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DB1663"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985" w:type="dxa"/>
            <w:tcBorders>
              <w:top w:val="single" w:sz="4" w:space="0" w:color="000000"/>
              <w:left w:val="single" w:sz="4" w:space="0" w:color="000000"/>
              <w:bottom w:val="single" w:sz="4" w:space="0" w:color="000000"/>
              <w:right w:val="single" w:sz="4" w:space="0" w:color="000000"/>
            </w:tcBorders>
          </w:tcPr>
          <w:p w14:paraId="16F6C975"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bl>
    <w:p w14:paraId="2204BB46" w14:textId="77777777" w:rsidR="003C7E12" w:rsidRPr="00751770" w:rsidRDefault="003C7E12" w:rsidP="003C7E12">
      <w:pPr>
        <w:widowControl w:val="0"/>
        <w:tabs>
          <w:tab w:val="left" w:pos="1080"/>
          <w:tab w:val="left" w:pos="10381"/>
        </w:tabs>
        <w:spacing w:after="0" w:line="240" w:lineRule="auto"/>
        <w:ind w:firstLine="246"/>
        <w:jc w:val="both"/>
        <w:rPr>
          <w:rFonts w:ascii="Times New Roman" w:eastAsia="Times New Roman" w:hAnsi="Times New Roman"/>
          <w:sz w:val="24"/>
          <w:szCs w:val="24"/>
          <w:lang w:val="uk-UA" w:eastAsia="ru-RU"/>
        </w:rPr>
      </w:pPr>
    </w:p>
    <w:p w14:paraId="2A912B72" w14:textId="77777777" w:rsidR="003C7E12" w:rsidRPr="00751770" w:rsidRDefault="003C7E12" w:rsidP="003C7E12">
      <w:pPr>
        <w:widowControl w:val="0"/>
        <w:spacing w:after="0" w:line="240" w:lineRule="auto"/>
        <w:rPr>
          <w:rFonts w:ascii="Times New Roman" w:eastAsia="Times New Roman" w:hAnsi="Times New Roman"/>
          <w:i/>
          <w:sz w:val="24"/>
          <w:szCs w:val="24"/>
          <w:lang w:val="uk-UA" w:eastAsia="ru-RU"/>
        </w:rPr>
      </w:pPr>
      <w:r w:rsidRPr="00751770">
        <w:rPr>
          <w:rFonts w:ascii="Times New Roman" w:eastAsia="Times New Roman" w:hAnsi="Times New Roman"/>
          <w:b/>
          <w:i/>
          <w:sz w:val="24"/>
          <w:szCs w:val="24"/>
          <w:lang w:val="uk-UA" w:eastAsia="ru-RU"/>
        </w:rPr>
        <w:lastRenderedPageBreak/>
        <w:t>Прізвище, ім’я, по батькові,  підпис уповноваженої особи, печатка</w:t>
      </w:r>
    </w:p>
    <w:p w14:paraId="1E3C850A" w14:textId="77777777" w:rsidR="003C7E12" w:rsidRPr="00751770" w:rsidRDefault="003C7E12" w:rsidP="003C7E12">
      <w:pPr>
        <w:widowControl w:val="0"/>
        <w:suppressAutoHyphens/>
        <w:spacing w:after="0" w:line="240" w:lineRule="auto"/>
        <w:jc w:val="center"/>
        <w:rPr>
          <w:rFonts w:ascii="Times New Roman" w:eastAsia="Lucida Sans Unicode" w:hAnsi="Times New Roman"/>
          <w:sz w:val="24"/>
          <w:szCs w:val="20"/>
          <w:lang w:val="uk-UA" w:eastAsia="ru-RU"/>
        </w:rPr>
      </w:pPr>
    </w:p>
    <w:p w14:paraId="12C89532" w14:textId="77777777" w:rsidR="003C7E12" w:rsidRPr="00751770" w:rsidRDefault="003C7E12" w:rsidP="003C7E12">
      <w:pPr>
        <w:widowControl w:val="0"/>
        <w:tabs>
          <w:tab w:val="left" w:pos="1080"/>
          <w:tab w:val="left" w:pos="10381"/>
        </w:tabs>
        <w:spacing w:after="0" w:line="240" w:lineRule="auto"/>
        <w:ind w:firstLine="246"/>
        <w:jc w:val="center"/>
        <w:rPr>
          <w:rFonts w:ascii="Times New Roman" w:eastAsia="Times New Roman" w:hAnsi="Times New Roman"/>
          <w:b/>
          <w:sz w:val="24"/>
          <w:szCs w:val="24"/>
          <w:lang w:val="uk-UA" w:eastAsia="ru-RU"/>
        </w:rPr>
      </w:pPr>
    </w:p>
    <w:p w14:paraId="34105A5C" w14:textId="77777777" w:rsidR="003C7E12" w:rsidRPr="00751770" w:rsidRDefault="003C7E12" w:rsidP="003C7E12">
      <w:pPr>
        <w:widowControl w:val="0"/>
        <w:autoSpaceDE w:val="0"/>
        <w:autoSpaceDN w:val="0"/>
        <w:adjustRightInd w:val="0"/>
        <w:spacing w:after="0" w:line="240" w:lineRule="auto"/>
        <w:jc w:val="right"/>
        <w:outlineLvl w:val="0"/>
        <w:rPr>
          <w:rFonts w:ascii="Times New Roman" w:eastAsia="Times New Roman" w:hAnsi="Times New Roman"/>
          <w:b/>
          <w:bCs/>
          <w:caps/>
          <w:sz w:val="28"/>
          <w:szCs w:val="28"/>
          <w:lang w:val="uk-UA" w:eastAsia="ru-RU"/>
        </w:rPr>
      </w:pPr>
    </w:p>
    <w:p w14:paraId="726741ED" w14:textId="77777777" w:rsidR="003C7E12" w:rsidRPr="00751770" w:rsidRDefault="003C7E12" w:rsidP="003C7E12">
      <w:pPr>
        <w:widowControl w:val="0"/>
        <w:autoSpaceDE w:val="0"/>
        <w:autoSpaceDN w:val="0"/>
        <w:adjustRightInd w:val="0"/>
        <w:spacing w:after="0" w:line="240" w:lineRule="auto"/>
        <w:jc w:val="right"/>
        <w:outlineLvl w:val="0"/>
        <w:rPr>
          <w:rFonts w:ascii="Times New Roman" w:eastAsia="Times New Roman" w:hAnsi="Times New Roman"/>
          <w:b/>
          <w:bCs/>
          <w:caps/>
          <w:sz w:val="28"/>
          <w:szCs w:val="28"/>
          <w:lang w:val="uk-UA" w:eastAsia="ru-RU"/>
        </w:rPr>
      </w:pPr>
    </w:p>
    <w:p w14:paraId="7E591E60" w14:textId="77777777" w:rsidR="003C7E12" w:rsidRPr="00751770" w:rsidRDefault="003C7E12" w:rsidP="003C7E12">
      <w:pPr>
        <w:widowControl w:val="0"/>
        <w:autoSpaceDE w:val="0"/>
        <w:autoSpaceDN w:val="0"/>
        <w:adjustRightInd w:val="0"/>
        <w:spacing w:after="0" w:line="240" w:lineRule="auto"/>
        <w:jc w:val="right"/>
        <w:outlineLvl w:val="0"/>
        <w:rPr>
          <w:rFonts w:ascii="Times New Roman" w:eastAsia="Times New Roman" w:hAnsi="Times New Roman"/>
          <w:b/>
          <w:bCs/>
          <w:caps/>
          <w:sz w:val="24"/>
          <w:szCs w:val="24"/>
          <w:lang w:val="uk-UA" w:eastAsia="ru-RU"/>
        </w:rPr>
      </w:pPr>
      <w:r w:rsidRPr="00751770">
        <w:rPr>
          <w:rFonts w:ascii="Times New Roman" w:eastAsia="Times New Roman" w:hAnsi="Times New Roman"/>
          <w:b/>
          <w:bCs/>
          <w:caps/>
          <w:sz w:val="24"/>
          <w:szCs w:val="24"/>
          <w:lang w:val="uk-UA" w:eastAsia="ru-RU"/>
        </w:rPr>
        <w:t>Додаток 2.1</w:t>
      </w:r>
    </w:p>
    <w:p w14:paraId="3BEF3DB0" w14:textId="77777777" w:rsidR="003C7E12" w:rsidRPr="00751770" w:rsidRDefault="003C7E12" w:rsidP="003C7E12">
      <w:pPr>
        <w:widowControl w:val="0"/>
        <w:spacing w:after="0" w:line="240" w:lineRule="auto"/>
        <w:jc w:val="center"/>
        <w:rPr>
          <w:rFonts w:ascii="Times New Roman" w:eastAsia="Times New Roman" w:hAnsi="Times New Roman"/>
          <w:b/>
          <w:bCs/>
          <w:sz w:val="24"/>
          <w:szCs w:val="24"/>
          <w:lang w:val="uk-UA" w:eastAsia="ru-RU"/>
        </w:rPr>
      </w:pPr>
    </w:p>
    <w:p w14:paraId="641E69AB" w14:textId="77777777" w:rsidR="003C7E12" w:rsidRPr="00751770" w:rsidRDefault="003C7E12" w:rsidP="003C7E12">
      <w:pPr>
        <w:spacing w:after="0" w:line="240" w:lineRule="auto"/>
        <w:jc w:val="both"/>
        <w:rPr>
          <w:rFonts w:ascii="Times New Roman" w:eastAsia="Times New Roman" w:hAnsi="Times New Roman"/>
          <w:i/>
          <w:iCs/>
          <w:lang w:val="uk-UA" w:eastAsia="ru-RU"/>
        </w:rPr>
      </w:pPr>
      <w:r w:rsidRPr="00751770">
        <w:rPr>
          <w:rFonts w:ascii="Times New Roman" w:eastAsia="Times New Roman" w:hAnsi="Times New Roman"/>
          <w:i/>
          <w:iCs/>
          <w:lang w:val="uk-UA" w:eastAsia="ru-RU"/>
        </w:rPr>
        <w:t xml:space="preserve">Учасник, на виконання вимоги п.2.1. Додатку 2 Тендерної документації, повинен подати у складі своєї пропозиції за встановленим нижче зразком (формою) через електронний майданчик у систему </w:t>
      </w:r>
      <w:proofErr w:type="spellStart"/>
      <w:r w:rsidRPr="00751770">
        <w:rPr>
          <w:rFonts w:ascii="Times New Roman" w:eastAsia="Times New Roman" w:hAnsi="Times New Roman"/>
          <w:i/>
          <w:iCs/>
          <w:lang w:val="uk-UA" w:eastAsia="ru-RU"/>
        </w:rPr>
        <w:t>Prozorro</w:t>
      </w:r>
      <w:proofErr w:type="spellEnd"/>
      <w:r w:rsidRPr="00751770">
        <w:rPr>
          <w:rFonts w:ascii="Times New Roman" w:eastAsia="Times New Roman" w:hAnsi="Times New Roman"/>
          <w:i/>
          <w:iCs/>
          <w:lang w:val="uk-UA" w:eastAsia="ru-RU"/>
        </w:rPr>
        <w:t xml:space="preserve"> інформацію </w:t>
      </w:r>
      <w:r w:rsidRPr="00751770">
        <w:rPr>
          <w:rFonts w:ascii="Times New Roman" w:eastAsia="Times New Roman" w:hAnsi="Times New Roman"/>
          <w:b/>
          <w:i/>
          <w:iCs/>
          <w:lang w:val="uk-UA" w:eastAsia="ru-RU"/>
        </w:rPr>
        <w:t>про наявність працівників відповідної кваліфікації, які мають необхідні знання та досвід</w:t>
      </w:r>
      <w:r w:rsidRPr="00751770">
        <w:rPr>
          <w:rFonts w:ascii="Times New Roman" w:eastAsia="Times New Roman" w:hAnsi="Times New Roman"/>
          <w:i/>
          <w:iCs/>
          <w:lang w:val="uk-UA" w:eastAsia="ru-RU"/>
        </w:rPr>
        <w:t>, шляхом завантаження файлу, у форматі доступному для відображення такого електронного документа (наприклад: *.</w:t>
      </w:r>
      <w:proofErr w:type="spellStart"/>
      <w:r w:rsidRPr="00751770">
        <w:rPr>
          <w:rFonts w:ascii="Times New Roman" w:eastAsia="Times New Roman" w:hAnsi="Times New Roman"/>
          <w:i/>
          <w:iCs/>
          <w:lang w:val="uk-UA" w:eastAsia="ru-RU"/>
        </w:rPr>
        <w:t>pdf</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jpeg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png</w:t>
      </w:r>
      <w:proofErr w:type="spellEnd"/>
      <w:r w:rsidRPr="00751770">
        <w:rPr>
          <w:rFonts w:ascii="Times New Roman" w:eastAsia="Times New Roman" w:hAnsi="Times New Roman"/>
          <w:i/>
          <w:iCs/>
          <w:lang w:val="uk-UA" w:eastAsia="ru-RU"/>
        </w:rPr>
        <w:t>).</w:t>
      </w:r>
    </w:p>
    <w:p w14:paraId="7DC8B210" w14:textId="77777777" w:rsidR="003C7E12" w:rsidRPr="00751770" w:rsidRDefault="003C7E12" w:rsidP="003C7E12">
      <w:pPr>
        <w:widowControl w:val="0"/>
        <w:tabs>
          <w:tab w:val="left" w:pos="1080"/>
          <w:tab w:val="left" w:pos="10381"/>
        </w:tabs>
        <w:spacing w:after="0" w:line="240" w:lineRule="auto"/>
        <w:ind w:firstLine="246"/>
        <w:jc w:val="center"/>
        <w:rPr>
          <w:rFonts w:ascii="Times New Roman" w:eastAsia="Times New Roman" w:hAnsi="Times New Roman"/>
          <w:b/>
          <w:sz w:val="24"/>
          <w:szCs w:val="24"/>
          <w:lang w:val="uk-UA" w:eastAsia="ru-RU"/>
        </w:rPr>
      </w:pPr>
    </w:p>
    <w:p w14:paraId="17641410" w14:textId="77777777" w:rsidR="003C7E12" w:rsidRPr="00751770" w:rsidRDefault="003C7E12" w:rsidP="003C7E12">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lang w:val="uk-UA" w:eastAsia="ru-RU"/>
        </w:rPr>
        <w:t>ФОРМА</w:t>
      </w:r>
      <w:r w:rsidRPr="00751770">
        <w:rPr>
          <w:rFonts w:ascii="Times New Roman" w:eastAsia="Times New Roman" w:hAnsi="Times New Roman"/>
          <w:b/>
          <w:lang w:val="uk-UA" w:eastAsia="ru-RU"/>
        </w:rPr>
        <w:t xml:space="preserve"> «ДОВІДКА </w:t>
      </w:r>
    </w:p>
    <w:p w14:paraId="75627437" w14:textId="77777777" w:rsidR="003C7E12" w:rsidRPr="00751770" w:rsidRDefault="003C7E12" w:rsidP="003C7E12">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ПРО НАЯВНІСТЬ ПРАЦІВНИКІВ ВІДПОВІДНОЇ КВАЛІФІКАЦІЇ»</w:t>
      </w:r>
    </w:p>
    <w:p w14:paraId="5D1149FB" w14:textId="77777777" w:rsidR="003C7E12" w:rsidRPr="00751770" w:rsidRDefault="003C7E12" w:rsidP="003C7E12">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p>
    <w:tbl>
      <w:tblPr>
        <w:tblW w:w="9508" w:type="dxa"/>
        <w:tblInd w:w="-15" w:type="dxa"/>
        <w:tblLayout w:type="fixed"/>
        <w:tblLook w:val="0000" w:firstRow="0" w:lastRow="0" w:firstColumn="0" w:lastColumn="0" w:noHBand="0" w:noVBand="0"/>
      </w:tblPr>
      <w:tblGrid>
        <w:gridCol w:w="709"/>
        <w:gridCol w:w="2448"/>
        <w:gridCol w:w="2222"/>
        <w:gridCol w:w="2002"/>
        <w:gridCol w:w="2127"/>
      </w:tblGrid>
      <w:tr w:rsidR="003C7E12" w:rsidRPr="00751770" w14:paraId="1420FD5B" w14:textId="77777777" w:rsidTr="00D5638B">
        <w:trPr>
          <w:trHeight w:val="640"/>
        </w:trPr>
        <w:tc>
          <w:tcPr>
            <w:tcW w:w="709" w:type="dxa"/>
            <w:tcBorders>
              <w:top w:val="single" w:sz="4" w:space="0" w:color="000000"/>
              <w:left w:val="single" w:sz="4" w:space="0" w:color="000000"/>
              <w:bottom w:val="single" w:sz="4" w:space="0" w:color="000000"/>
            </w:tcBorders>
            <w:shd w:val="clear" w:color="auto" w:fill="auto"/>
            <w:vAlign w:val="center"/>
          </w:tcPr>
          <w:p w14:paraId="7B500084" w14:textId="77777777" w:rsidR="003C7E12" w:rsidRPr="00751770" w:rsidRDefault="003C7E12" w:rsidP="00D5638B">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з/п</w:t>
            </w:r>
          </w:p>
        </w:tc>
        <w:tc>
          <w:tcPr>
            <w:tcW w:w="2448" w:type="dxa"/>
            <w:tcBorders>
              <w:top w:val="single" w:sz="4" w:space="0" w:color="000000"/>
              <w:left w:val="single" w:sz="4" w:space="0" w:color="000000"/>
              <w:bottom w:val="single" w:sz="4" w:space="0" w:color="000000"/>
            </w:tcBorders>
            <w:shd w:val="clear" w:color="auto" w:fill="auto"/>
            <w:vAlign w:val="center"/>
          </w:tcPr>
          <w:p w14:paraId="4730BC18" w14:textId="77777777" w:rsidR="003C7E12" w:rsidRPr="00751770" w:rsidRDefault="003C7E12" w:rsidP="00D5638B">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Прізвище, ініціали працівника </w:t>
            </w:r>
          </w:p>
        </w:tc>
        <w:tc>
          <w:tcPr>
            <w:tcW w:w="2222" w:type="dxa"/>
            <w:tcBorders>
              <w:top w:val="single" w:sz="4" w:space="0" w:color="000000"/>
              <w:left w:val="single" w:sz="4" w:space="0" w:color="000000"/>
              <w:bottom w:val="single" w:sz="4" w:space="0" w:color="000000"/>
            </w:tcBorders>
            <w:shd w:val="clear" w:color="auto" w:fill="auto"/>
            <w:vAlign w:val="center"/>
          </w:tcPr>
          <w:p w14:paraId="33ACAD2D" w14:textId="77777777" w:rsidR="003C7E12" w:rsidRPr="00751770" w:rsidRDefault="003C7E12" w:rsidP="00D5638B">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Посада працівника</w:t>
            </w:r>
          </w:p>
        </w:tc>
        <w:tc>
          <w:tcPr>
            <w:tcW w:w="2002" w:type="dxa"/>
            <w:tcBorders>
              <w:top w:val="single" w:sz="4" w:space="0" w:color="000000"/>
              <w:left w:val="single" w:sz="4" w:space="0" w:color="000000"/>
              <w:bottom w:val="single" w:sz="4" w:space="0" w:color="000000"/>
            </w:tcBorders>
            <w:shd w:val="clear" w:color="auto" w:fill="auto"/>
          </w:tcPr>
          <w:p w14:paraId="027C63A1" w14:textId="77777777" w:rsidR="003C7E12" w:rsidRPr="00751770" w:rsidRDefault="003C7E12" w:rsidP="00D5638B">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xml:space="preserve">Відомості про освіту працівника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6C784" w14:textId="77777777" w:rsidR="003C7E12" w:rsidRPr="00751770" w:rsidRDefault="003C7E12" w:rsidP="00D5638B">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bCs/>
                <w:lang w:val="uk-UA" w:eastAsia="ru-RU"/>
              </w:rPr>
              <w:t>Стаж роботи</w:t>
            </w:r>
          </w:p>
        </w:tc>
      </w:tr>
      <w:tr w:rsidR="003C7E12" w:rsidRPr="00751770" w14:paraId="08D87964" w14:textId="77777777" w:rsidTr="00D5638B">
        <w:tc>
          <w:tcPr>
            <w:tcW w:w="709" w:type="dxa"/>
            <w:tcBorders>
              <w:top w:val="single" w:sz="4" w:space="0" w:color="000000"/>
              <w:left w:val="single" w:sz="4" w:space="0" w:color="000000"/>
              <w:bottom w:val="single" w:sz="4" w:space="0" w:color="000000"/>
            </w:tcBorders>
            <w:shd w:val="clear" w:color="auto" w:fill="auto"/>
          </w:tcPr>
          <w:p w14:paraId="50A453EA" w14:textId="77777777" w:rsidR="003C7E12" w:rsidRPr="00751770" w:rsidRDefault="003C7E12" w:rsidP="00D5638B">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1</w:t>
            </w:r>
          </w:p>
        </w:tc>
        <w:tc>
          <w:tcPr>
            <w:tcW w:w="2448" w:type="dxa"/>
            <w:tcBorders>
              <w:top w:val="single" w:sz="4" w:space="0" w:color="000000"/>
              <w:left w:val="single" w:sz="4" w:space="0" w:color="000000"/>
              <w:bottom w:val="single" w:sz="4" w:space="0" w:color="000000"/>
            </w:tcBorders>
            <w:shd w:val="clear" w:color="auto" w:fill="auto"/>
          </w:tcPr>
          <w:p w14:paraId="4B341944"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22" w:type="dxa"/>
            <w:tcBorders>
              <w:top w:val="single" w:sz="4" w:space="0" w:color="000000"/>
              <w:left w:val="single" w:sz="4" w:space="0" w:color="000000"/>
              <w:bottom w:val="single" w:sz="4" w:space="0" w:color="000000"/>
            </w:tcBorders>
            <w:shd w:val="clear" w:color="auto" w:fill="auto"/>
          </w:tcPr>
          <w:p w14:paraId="28BA16B4"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002" w:type="dxa"/>
            <w:tcBorders>
              <w:top w:val="single" w:sz="4" w:space="0" w:color="000000"/>
              <w:left w:val="single" w:sz="4" w:space="0" w:color="000000"/>
              <w:bottom w:val="single" w:sz="4" w:space="0" w:color="000000"/>
            </w:tcBorders>
            <w:shd w:val="clear" w:color="auto" w:fill="auto"/>
          </w:tcPr>
          <w:p w14:paraId="0605B86F"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48120EA"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3C7E12" w:rsidRPr="00751770" w14:paraId="02A30374" w14:textId="77777777" w:rsidTr="00D5638B">
        <w:tc>
          <w:tcPr>
            <w:tcW w:w="709" w:type="dxa"/>
            <w:tcBorders>
              <w:top w:val="single" w:sz="4" w:space="0" w:color="000000"/>
              <w:left w:val="single" w:sz="4" w:space="0" w:color="000000"/>
              <w:bottom w:val="single" w:sz="4" w:space="0" w:color="000000"/>
            </w:tcBorders>
            <w:shd w:val="clear" w:color="auto" w:fill="auto"/>
          </w:tcPr>
          <w:p w14:paraId="73B5B6A2" w14:textId="77777777" w:rsidR="003C7E12" w:rsidRPr="00751770" w:rsidRDefault="003C7E12" w:rsidP="00D5638B">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2</w:t>
            </w:r>
          </w:p>
        </w:tc>
        <w:tc>
          <w:tcPr>
            <w:tcW w:w="2448" w:type="dxa"/>
            <w:tcBorders>
              <w:top w:val="single" w:sz="4" w:space="0" w:color="000000"/>
              <w:left w:val="single" w:sz="4" w:space="0" w:color="000000"/>
              <w:bottom w:val="single" w:sz="4" w:space="0" w:color="000000"/>
            </w:tcBorders>
            <w:shd w:val="clear" w:color="auto" w:fill="auto"/>
          </w:tcPr>
          <w:p w14:paraId="1D2C65BB"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22" w:type="dxa"/>
            <w:tcBorders>
              <w:top w:val="single" w:sz="4" w:space="0" w:color="000000"/>
              <w:left w:val="single" w:sz="4" w:space="0" w:color="000000"/>
              <w:bottom w:val="single" w:sz="4" w:space="0" w:color="000000"/>
            </w:tcBorders>
            <w:shd w:val="clear" w:color="auto" w:fill="auto"/>
          </w:tcPr>
          <w:p w14:paraId="4B477A98"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002" w:type="dxa"/>
            <w:tcBorders>
              <w:top w:val="single" w:sz="4" w:space="0" w:color="000000"/>
              <w:left w:val="single" w:sz="4" w:space="0" w:color="000000"/>
              <w:bottom w:val="single" w:sz="4" w:space="0" w:color="000000"/>
            </w:tcBorders>
            <w:shd w:val="clear" w:color="auto" w:fill="auto"/>
          </w:tcPr>
          <w:p w14:paraId="1036F3E3"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736F6B3"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3C7E12" w:rsidRPr="00751770" w14:paraId="4F675708" w14:textId="77777777" w:rsidTr="00D5638B">
        <w:tc>
          <w:tcPr>
            <w:tcW w:w="709" w:type="dxa"/>
            <w:tcBorders>
              <w:top w:val="single" w:sz="4" w:space="0" w:color="000000"/>
              <w:left w:val="single" w:sz="4" w:space="0" w:color="000000"/>
              <w:bottom w:val="single" w:sz="4" w:space="0" w:color="000000"/>
            </w:tcBorders>
            <w:shd w:val="clear" w:color="auto" w:fill="auto"/>
          </w:tcPr>
          <w:p w14:paraId="42C82520" w14:textId="77777777" w:rsidR="003C7E12" w:rsidRPr="00751770" w:rsidRDefault="003C7E12" w:rsidP="00D5638B">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3</w:t>
            </w:r>
          </w:p>
        </w:tc>
        <w:tc>
          <w:tcPr>
            <w:tcW w:w="2448" w:type="dxa"/>
            <w:tcBorders>
              <w:top w:val="single" w:sz="4" w:space="0" w:color="000000"/>
              <w:left w:val="single" w:sz="4" w:space="0" w:color="000000"/>
              <w:bottom w:val="single" w:sz="4" w:space="0" w:color="000000"/>
            </w:tcBorders>
            <w:shd w:val="clear" w:color="auto" w:fill="auto"/>
          </w:tcPr>
          <w:p w14:paraId="13450802"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22" w:type="dxa"/>
            <w:tcBorders>
              <w:top w:val="single" w:sz="4" w:space="0" w:color="000000"/>
              <w:left w:val="single" w:sz="4" w:space="0" w:color="000000"/>
              <w:bottom w:val="single" w:sz="4" w:space="0" w:color="000000"/>
            </w:tcBorders>
            <w:shd w:val="clear" w:color="auto" w:fill="auto"/>
          </w:tcPr>
          <w:p w14:paraId="5A50F4DD"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002" w:type="dxa"/>
            <w:tcBorders>
              <w:top w:val="single" w:sz="4" w:space="0" w:color="000000"/>
              <w:left w:val="single" w:sz="4" w:space="0" w:color="000000"/>
              <w:bottom w:val="single" w:sz="4" w:space="0" w:color="000000"/>
            </w:tcBorders>
            <w:shd w:val="clear" w:color="auto" w:fill="auto"/>
          </w:tcPr>
          <w:p w14:paraId="6ECEAEB4"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A11293A"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3C7E12" w:rsidRPr="00751770" w14:paraId="28FE12B9" w14:textId="77777777" w:rsidTr="00D5638B">
        <w:tc>
          <w:tcPr>
            <w:tcW w:w="709" w:type="dxa"/>
            <w:tcBorders>
              <w:top w:val="single" w:sz="4" w:space="0" w:color="000000"/>
              <w:left w:val="single" w:sz="4" w:space="0" w:color="000000"/>
              <w:bottom w:val="single" w:sz="4" w:space="0" w:color="000000"/>
            </w:tcBorders>
            <w:shd w:val="clear" w:color="auto" w:fill="auto"/>
          </w:tcPr>
          <w:p w14:paraId="4A82BA41" w14:textId="77777777" w:rsidR="003C7E12" w:rsidRPr="00751770" w:rsidRDefault="003C7E12" w:rsidP="00D5638B">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w:t>
            </w:r>
          </w:p>
        </w:tc>
        <w:tc>
          <w:tcPr>
            <w:tcW w:w="2448" w:type="dxa"/>
            <w:tcBorders>
              <w:top w:val="single" w:sz="4" w:space="0" w:color="000000"/>
              <w:left w:val="single" w:sz="4" w:space="0" w:color="000000"/>
              <w:bottom w:val="single" w:sz="4" w:space="0" w:color="000000"/>
            </w:tcBorders>
            <w:shd w:val="clear" w:color="auto" w:fill="auto"/>
          </w:tcPr>
          <w:p w14:paraId="14301C1E"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22" w:type="dxa"/>
            <w:tcBorders>
              <w:top w:val="single" w:sz="4" w:space="0" w:color="000000"/>
              <w:left w:val="single" w:sz="4" w:space="0" w:color="000000"/>
              <w:bottom w:val="single" w:sz="4" w:space="0" w:color="000000"/>
            </w:tcBorders>
            <w:shd w:val="clear" w:color="auto" w:fill="auto"/>
          </w:tcPr>
          <w:p w14:paraId="14B36FD6"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002" w:type="dxa"/>
            <w:tcBorders>
              <w:top w:val="single" w:sz="4" w:space="0" w:color="000000"/>
              <w:left w:val="single" w:sz="4" w:space="0" w:color="000000"/>
              <w:bottom w:val="single" w:sz="4" w:space="0" w:color="000000"/>
            </w:tcBorders>
            <w:shd w:val="clear" w:color="auto" w:fill="auto"/>
          </w:tcPr>
          <w:p w14:paraId="42D61C6A"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B0CE6C6"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bl>
    <w:p w14:paraId="3621000D" w14:textId="77777777" w:rsidR="003C7E12" w:rsidRPr="00751770" w:rsidRDefault="003C7E12" w:rsidP="003C7E12">
      <w:pPr>
        <w:widowControl w:val="0"/>
        <w:spacing w:after="0" w:line="240" w:lineRule="auto"/>
        <w:rPr>
          <w:rFonts w:ascii="Times New Roman" w:eastAsia="Times New Roman" w:hAnsi="Times New Roman"/>
          <w:b/>
          <w:i/>
          <w:lang w:val="uk-UA" w:eastAsia="ru-RU"/>
        </w:rPr>
      </w:pPr>
    </w:p>
    <w:p w14:paraId="2B0BB915" w14:textId="77777777" w:rsidR="003C7E12" w:rsidRPr="00751770" w:rsidRDefault="003C7E12" w:rsidP="003C7E12">
      <w:pPr>
        <w:widowControl w:val="0"/>
        <w:spacing w:after="0" w:line="240" w:lineRule="auto"/>
        <w:rPr>
          <w:rFonts w:ascii="Times New Roman" w:eastAsia="Times New Roman" w:hAnsi="Times New Roman"/>
          <w:b/>
          <w:i/>
          <w:lang w:val="uk-UA" w:eastAsia="ru-RU"/>
        </w:rPr>
      </w:pPr>
    </w:p>
    <w:p w14:paraId="7BC8239B" w14:textId="77777777" w:rsidR="003C7E12" w:rsidRPr="00751770" w:rsidRDefault="003C7E12" w:rsidP="003C7E12">
      <w:pPr>
        <w:widowControl w:val="0"/>
        <w:spacing w:after="0" w:line="240" w:lineRule="auto"/>
        <w:rPr>
          <w:rFonts w:ascii="Times New Roman" w:eastAsia="Times New Roman" w:hAnsi="Times New Roman"/>
          <w:i/>
          <w:lang w:val="uk-UA" w:eastAsia="ru-RU"/>
        </w:rPr>
      </w:pPr>
      <w:r w:rsidRPr="00751770">
        <w:rPr>
          <w:rFonts w:ascii="Times New Roman" w:eastAsia="Times New Roman" w:hAnsi="Times New Roman"/>
          <w:b/>
          <w:i/>
          <w:lang w:val="uk-UA" w:eastAsia="ru-RU"/>
        </w:rPr>
        <w:t>Прізвище, ім’я, по батькові,  підпис уповноваженої особи, печатка.</w:t>
      </w:r>
    </w:p>
    <w:p w14:paraId="480AEE5D" w14:textId="77777777" w:rsidR="003C7E12" w:rsidRPr="00751770" w:rsidRDefault="003C7E12" w:rsidP="003C7E12">
      <w:pPr>
        <w:widowControl w:val="0"/>
        <w:suppressAutoHyphens/>
        <w:spacing w:after="0" w:line="240" w:lineRule="auto"/>
        <w:rPr>
          <w:rFonts w:ascii="Times New Roman" w:eastAsia="Times New Roman" w:hAnsi="Times New Roman"/>
          <w:b/>
          <w:lang w:val="uk-UA" w:eastAsia="ru-RU"/>
        </w:rPr>
      </w:pPr>
      <w:r w:rsidRPr="00751770">
        <w:rPr>
          <w:rFonts w:ascii="Times New Roman" w:eastAsia="Lucida Sans Unicode" w:hAnsi="Times New Roman"/>
          <w:lang w:val="uk-UA" w:eastAsia="ru-RU"/>
        </w:rPr>
        <w:t xml:space="preserve">  </w:t>
      </w:r>
    </w:p>
    <w:p w14:paraId="666745C4" w14:textId="77777777" w:rsidR="003C7E12" w:rsidRPr="00751770" w:rsidRDefault="003C7E12" w:rsidP="003C7E12">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p>
    <w:p w14:paraId="22EC6432" w14:textId="77777777" w:rsidR="003C7E12" w:rsidRPr="00751770" w:rsidRDefault="003C7E12" w:rsidP="003C7E12">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r w:rsidRPr="00751770">
        <w:rPr>
          <w:rFonts w:ascii="Times New Roman" w:eastAsia="Times New Roman" w:hAnsi="Times New Roman"/>
          <w:b/>
          <w:bCs/>
          <w:caps/>
          <w:lang w:val="uk-UA" w:eastAsia="ru-RU"/>
        </w:rPr>
        <w:t>Додаток 3.1</w:t>
      </w:r>
    </w:p>
    <w:p w14:paraId="61CC8C88" w14:textId="77777777" w:rsidR="003C7E12" w:rsidRPr="00751770" w:rsidRDefault="003C7E12" w:rsidP="003C7E12">
      <w:pPr>
        <w:widowControl w:val="0"/>
        <w:spacing w:after="0" w:line="240" w:lineRule="auto"/>
        <w:jc w:val="center"/>
        <w:rPr>
          <w:rFonts w:ascii="Times New Roman" w:eastAsia="Times New Roman" w:hAnsi="Times New Roman"/>
          <w:b/>
          <w:bCs/>
          <w:lang w:val="uk-UA" w:eastAsia="ru-RU"/>
        </w:rPr>
      </w:pPr>
    </w:p>
    <w:p w14:paraId="7F382A59" w14:textId="77777777" w:rsidR="003C7E12" w:rsidRPr="00751770" w:rsidRDefault="003C7E12" w:rsidP="003C7E12">
      <w:pPr>
        <w:spacing w:after="0" w:line="240" w:lineRule="auto"/>
        <w:jc w:val="both"/>
        <w:rPr>
          <w:rFonts w:ascii="Times New Roman" w:eastAsia="Times New Roman" w:hAnsi="Times New Roman"/>
          <w:i/>
          <w:iCs/>
          <w:lang w:val="uk-UA" w:eastAsia="ru-RU"/>
        </w:rPr>
      </w:pPr>
      <w:r w:rsidRPr="00751770">
        <w:rPr>
          <w:rFonts w:ascii="Times New Roman" w:eastAsia="Times New Roman" w:hAnsi="Times New Roman"/>
          <w:i/>
          <w:iCs/>
          <w:lang w:val="uk-UA" w:eastAsia="ru-RU"/>
        </w:rPr>
        <w:t xml:space="preserve">Учасник, на виконання вимоги п.3.1. Додатку 2 Тендерної документації, повинен подати у складі своєї пропозиції за встановленим нижче зразком (формою) через електронний майданчик у систему </w:t>
      </w:r>
      <w:proofErr w:type="spellStart"/>
      <w:r w:rsidRPr="00751770">
        <w:rPr>
          <w:rFonts w:ascii="Times New Roman" w:eastAsia="Times New Roman" w:hAnsi="Times New Roman"/>
          <w:i/>
          <w:iCs/>
          <w:lang w:val="uk-UA" w:eastAsia="ru-RU"/>
        </w:rPr>
        <w:t>Prozorro</w:t>
      </w:r>
      <w:proofErr w:type="spellEnd"/>
      <w:r w:rsidRPr="00751770">
        <w:rPr>
          <w:rFonts w:ascii="Times New Roman" w:eastAsia="Times New Roman" w:hAnsi="Times New Roman"/>
          <w:i/>
          <w:iCs/>
          <w:lang w:val="uk-UA" w:eastAsia="ru-RU"/>
        </w:rPr>
        <w:t xml:space="preserve"> інформацію </w:t>
      </w:r>
      <w:r w:rsidRPr="00751770">
        <w:rPr>
          <w:rFonts w:ascii="Times New Roman" w:eastAsia="Times New Roman" w:hAnsi="Times New Roman"/>
          <w:b/>
          <w:bCs/>
          <w:i/>
          <w:iCs/>
          <w:lang w:val="uk-UA" w:eastAsia="ru-RU"/>
        </w:rPr>
        <w:t>про</w:t>
      </w:r>
      <w:r w:rsidRPr="00751770">
        <w:rPr>
          <w:rFonts w:ascii="Times New Roman" w:eastAsia="Times New Roman" w:hAnsi="Times New Roman"/>
          <w:i/>
          <w:iCs/>
          <w:lang w:val="uk-UA" w:eastAsia="ru-RU"/>
        </w:rPr>
        <w:t xml:space="preserve"> </w:t>
      </w:r>
      <w:r w:rsidRPr="00751770">
        <w:rPr>
          <w:rFonts w:ascii="Times New Roman" w:eastAsia="Times New Roman" w:hAnsi="Times New Roman"/>
          <w:b/>
          <w:bCs/>
          <w:i/>
          <w:iCs/>
          <w:lang w:val="uk-UA" w:eastAsia="ru-RU"/>
        </w:rPr>
        <w:t>наявність</w:t>
      </w:r>
      <w:r w:rsidRPr="00751770">
        <w:rPr>
          <w:rFonts w:ascii="Times New Roman" w:eastAsia="Times New Roman" w:hAnsi="Times New Roman"/>
          <w:i/>
          <w:iCs/>
          <w:lang w:val="uk-UA" w:eastAsia="ru-RU"/>
        </w:rPr>
        <w:t xml:space="preserve"> </w:t>
      </w:r>
      <w:r w:rsidRPr="00751770">
        <w:rPr>
          <w:rFonts w:ascii="Times New Roman" w:eastAsia="Times New Roman" w:hAnsi="Times New Roman"/>
          <w:b/>
          <w:i/>
          <w:iCs/>
          <w:lang w:val="uk-UA" w:eastAsia="ru-RU"/>
        </w:rPr>
        <w:t>досвіду виконання аналогічного/</w:t>
      </w:r>
      <w:proofErr w:type="spellStart"/>
      <w:r w:rsidRPr="00751770">
        <w:rPr>
          <w:rFonts w:ascii="Times New Roman" w:eastAsia="Times New Roman" w:hAnsi="Times New Roman"/>
          <w:b/>
          <w:i/>
          <w:iCs/>
          <w:lang w:val="uk-UA" w:eastAsia="ru-RU"/>
        </w:rPr>
        <w:t>их</w:t>
      </w:r>
      <w:proofErr w:type="spellEnd"/>
      <w:r w:rsidRPr="00751770">
        <w:rPr>
          <w:rFonts w:ascii="Times New Roman" w:eastAsia="Times New Roman" w:hAnsi="Times New Roman"/>
          <w:b/>
          <w:i/>
          <w:iCs/>
          <w:lang w:val="uk-UA" w:eastAsia="ru-RU"/>
        </w:rPr>
        <w:t xml:space="preserve"> за предметом закупівлі договору/</w:t>
      </w:r>
      <w:proofErr w:type="spellStart"/>
      <w:r w:rsidRPr="00751770">
        <w:rPr>
          <w:rFonts w:ascii="Times New Roman" w:eastAsia="Times New Roman" w:hAnsi="Times New Roman"/>
          <w:b/>
          <w:i/>
          <w:iCs/>
          <w:lang w:val="uk-UA" w:eastAsia="ru-RU"/>
        </w:rPr>
        <w:t>ів</w:t>
      </w:r>
      <w:proofErr w:type="spellEnd"/>
      <w:r w:rsidRPr="00751770">
        <w:rPr>
          <w:rFonts w:ascii="Times New Roman" w:eastAsia="Times New Roman" w:hAnsi="Times New Roman"/>
          <w:b/>
          <w:i/>
          <w:iCs/>
          <w:lang w:val="uk-UA" w:eastAsia="ru-RU"/>
        </w:rPr>
        <w:t>*</w:t>
      </w:r>
      <w:r w:rsidRPr="00751770">
        <w:rPr>
          <w:rFonts w:ascii="Times New Roman" w:eastAsia="Times New Roman" w:hAnsi="Times New Roman"/>
          <w:i/>
          <w:iCs/>
          <w:lang w:val="uk-UA" w:eastAsia="ru-RU"/>
        </w:rPr>
        <w:t>, шляхом завантаження файлу, у форматі доступному для відображення такого електронного документа (наприклад: *.</w:t>
      </w:r>
      <w:proofErr w:type="spellStart"/>
      <w:r w:rsidRPr="00751770">
        <w:rPr>
          <w:rFonts w:ascii="Times New Roman" w:eastAsia="Times New Roman" w:hAnsi="Times New Roman"/>
          <w:i/>
          <w:iCs/>
          <w:lang w:val="uk-UA" w:eastAsia="ru-RU"/>
        </w:rPr>
        <w:t>pdf</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jpeg</w:t>
      </w:r>
      <w:proofErr w:type="spellEnd"/>
      <w:r w:rsidRPr="00751770">
        <w:rPr>
          <w:rFonts w:ascii="Times New Roman" w:eastAsia="Times New Roman" w:hAnsi="Times New Roman"/>
          <w:i/>
          <w:iCs/>
          <w:lang w:val="uk-UA" w:eastAsia="ru-RU"/>
        </w:rPr>
        <w:t>, *.</w:t>
      </w:r>
      <w:proofErr w:type="spellStart"/>
      <w:r w:rsidRPr="00751770">
        <w:rPr>
          <w:rFonts w:ascii="Times New Roman" w:eastAsia="Times New Roman" w:hAnsi="Times New Roman"/>
          <w:i/>
          <w:iCs/>
          <w:lang w:val="uk-UA" w:eastAsia="ru-RU"/>
        </w:rPr>
        <w:t>png</w:t>
      </w:r>
      <w:proofErr w:type="spellEnd"/>
      <w:r w:rsidRPr="00751770">
        <w:rPr>
          <w:rFonts w:ascii="Times New Roman" w:eastAsia="Times New Roman" w:hAnsi="Times New Roman"/>
          <w:i/>
          <w:iCs/>
          <w:lang w:val="uk-UA" w:eastAsia="ru-RU"/>
        </w:rPr>
        <w:t>).</w:t>
      </w:r>
    </w:p>
    <w:p w14:paraId="28BD9C95" w14:textId="77777777" w:rsidR="003C7E12" w:rsidRPr="00751770" w:rsidRDefault="003C7E12" w:rsidP="003C7E12">
      <w:pPr>
        <w:spacing w:after="0" w:line="240" w:lineRule="auto"/>
        <w:jc w:val="both"/>
        <w:rPr>
          <w:rFonts w:ascii="Times New Roman" w:eastAsia="Times New Roman" w:hAnsi="Times New Roman"/>
          <w:b/>
          <w:bCs/>
          <w:i/>
          <w:iCs/>
          <w:lang w:val="uk-UA" w:eastAsia="ru-RU"/>
        </w:rPr>
      </w:pPr>
      <w:r w:rsidRPr="00751770">
        <w:rPr>
          <w:rFonts w:ascii="Times New Roman" w:eastAsia="Times New Roman" w:hAnsi="Times New Roman"/>
          <w:i/>
          <w:iCs/>
          <w:lang w:val="uk-UA" w:eastAsia="ru-RU"/>
        </w:rPr>
        <w:t>У разі, якщо учасник виявить бажання надати інформацію за кількома аналогічними договорами, така інформація відображається відносно кожного окремого договору у наступному рядку відповідно до номеру по поряду.</w:t>
      </w:r>
    </w:p>
    <w:p w14:paraId="0D2CCA89" w14:textId="77777777" w:rsidR="003C7E12" w:rsidRPr="00751770" w:rsidRDefault="003C7E12" w:rsidP="003C7E12">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p>
    <w:p w14:paraId="0A62AB69" w14:textId="77777777" w:rsidR="003C7E12" w:rsidRPr="00751770" w:rsidRDefault="003C7E12" w:rsidP="003C7E12">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lang w:val="uk-UA" w:eastAsia="ru-RU"/>
        </w:rPr>
        <w:t>ФОРМА</w:t>
      </w:r>
      <w:r w:rsidRPr="00751770">
        <w:rPr>
          <w:rFonts w:ascii="Times New Roman" w:eastAsia="Times New Roman" w:hAnsi="Times New Roman"/>
          <w:b/>
          <w:lang w:val="uk-UA" w:eastAsia="ru-RU"/>
        </w:rPr>
        <w:t xml:space="preserve"> «ДОВІДКА </w:t>
      </w:r>
    </w:p>
    <w:p w14:paraId="0656931F" w14:textId="77777777" w:rsidR="003C7E12" w:rsidRPr="00751770" w:rsidRDefault="003C7E12" w:rsidP="003C7E12">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ПРО ДОСВІД ВИКОНАННЯ АНАЛОГІЧНОГО/ИХ ЗА ПРЕДМЕТОМ ЗАКУПІВЛІ ДОГОВОРУ/ІВ»</w:t>
      </w:r>
    </w:p>
    <w:p w14:paraId="4256B3AD" w14:textId="77777777" w:rsidR="003C7E12" w:rsidRPr="00751770" w:rsidRDefault="003C7E12" w:rsidP="003C7E12">
      <w:pPr>
        <w:widowControl w:val="0"/>
        <w:tabs>
          <w:tab w:val="left" w:pos="1080"/>
          <w:tab w:val="left" w:pos="10381"/>
        </w:tabs>
        <w:spacing w:after="0" w:line="240" w:lineRule="auto"/>
        <w:ind w:firstLine="246"/>
        <w:jc w:val="both"/>
        <w:rPr>
          <w:rFonts w:ascii="Times New Roman" w:eastAsia="Times New Roman" w:hAnsi="Times New Roman"/>
          <w:lang w:val="uk-UA" w:eastAsia="ru-RU"/>
        </w:rPr>
      </w:pPr>
    </w:p>
    <w:p w14:paraId="1337BC28" w14:textId="77777777" w:rsidR="003C7E12" w:rsidRPr="00751770" w:rsidRDefault="003C7E12" w:rsidP="003C7E12">
      <w:pPr>
        <w:widowControl w:val="0"/>
        <w:tabs>
          <w:tab w:val="left" w:pos="1080"/>
          <w:tab w:val="left" w:pos="10381"/>
        </w:tabs>
        <w:spacing w:after="0" w:line="240" w:lineRule="auto"/>
        <w:jc w:val="both"/>
        <w:rPr>
          <w:rFonts w:ascii="Times New Roman" w:eastAsia="Times New Roman" w:hAnsi="Times New Roman"/>
          <w:b/>
          <w:bCs/>
          <w:lang w:val="uk-UA"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3C7E12" w:rsidRPr="00751770" w14:paraId="7EDD7A49" w14:textId="77777777" w:rsidTr="00D5638B">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5C3A08DF" w14:textId="77777777" w:rsidR="003C7E12" w:rsidRPr="00751770" w:rsidRDefault="003C7E12" w:rsidP="00D5638B">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397331A6" w14:textId="77777777" w:rsidR="003C7E12" w:rsidRPr="00751770" w:rsidRDefault="003C7E12" w:rsidP="00D5638B">
            <w:pPr>
              <w:widowControl w:val="0"/>
              <w:spacing w:after="0" w:line="240" w:lineRule="auto"/>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13447098" w14:textId="77777777" w:rsidR="003C7E12" w:rsidRPr="00751770" w:rsidRDefault="003C7E12" w:rsidP="00D5638B">
            <w:pPr>
              <w:widowControl w:val="0"/>
              <w:spacing w:after="0" w:line="240" w:lineRule="auto"/>
              <w:ind w:right="120"/>
              <w:jc w:val="center"/>
              <w:rPr>
                <w:rFonts w:ascii="Times New Roman" w:eastAsia="Times New Roman" w:hAnsi="Times New Roman"/>
                <w:b/>
                <w:bCs/>
                <w:lang w:val="uk-UA" w:eastAsia="ru-RU"/>
              </w:rPr>
            </w:pPr>
            <w:r w:rsidRPr="00751770">
              <w:rPr>
                <w:rFonts w:ascii="Times New Roman" w:eastAsia="Times New Roman" w:hAnsi="Times New Roman"/>
                <w:b/>
                <w:bCs/>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43A02F0A" w14:textId="4336653B" w:rsidR="003C7E12" w:rsidRPr="00751770" w:rsidRDefault="003C7E12" w:rsidP="00D5638B">
            <w:pPr>
              <w:widowControl w:val="0"/>
              <w:spacing w:after="0" w:line="240" w:lineRule="auto"/>
              <w:ind w:right="120"/>
              <w:jc w:val="center"/>
              <w:rPr>
                <w:rFonts w:ascii="Times New Roman" w:eastAsia="Times New Roman" w:hAnsi="Times New Roman"/>
                <w:b/>
                <w:lang w:val="uk-UA" w:eastAsia="ru-RU"/>
              </w:rPr>
            </w:pPr>
            <w:r w:rsidRPr="00751770">
              <w:rPr>
                <w:rFonts w:ascii="Times New Roman" w:eastAsia="Times New Roman" w:hAnsi="Times New Roman"/>
                <w:b/>
                <w:bCs/>
                <w:lang w:val="uk-UA" w:eastAsia="ru-RU"/>
              </w:rPr>
              <w:t>Відомості про замовника (</w:t>
            </w:r>
            <w:r>
              <w:rPr>
                <w:rFonts w:ascii="Times New Roman" w:eastAsia="Times New Roman" w:hAnsi="Times New Roman"/>
                <w:b/>
                <w:bCs/>
                <w:lang w:val="uk-UA" w:eastAsia="ru-RU"/>
              </w:rPr>
              <w:t xml:space="preserve">назва, </w:t>
            </w:r>
            <w:r w:rsidRPr="00751770">
              <w:rPr>
                <w:rFonts w:ascii="Times New Roman" w:eastAsia="Times New Roman" w:hAnsi="Times New Roman"/>
                <w:b/>
                <w:bCs/>
                <w:lang w:val="uk-UA" w:eastAsia="ru-RU"/>
              </w:rPr>
              <w:t>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978D5" w14:textId="77777777" w:rsidR="003C7E12" w:rsidRPr="00751770" w:rsidRDefault="003C7E12" w:rsidP="00D5638B">
            <w:pPr>
              <w:widowControl w:val="0"/>
              <w:spacing w:after="0" w:line="240" w:lineRule="auto"/>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Сума Договору</w:t>
            </w:r>
          </w:p>
        </w:tc>
      </w:tr>
      <w:tr w:rsidR="003C7E12" w:rsidRPr="00751770" w14:paraId="53C0F8EB" w14:textId="77777777" w:rsidTr="00D5638B">
        <w:tc>
          <w:tcPr>
            <w:tcW w:w="655" w:type="dxa"/>
            <w:tcBorders>
              <w:top w:val="single" w:sz="4" w:space="0" w:color="000000"/>
              <w:left w:val="single" w:sz="4" w:space="0" w:color="000000"/>
              <w:bottom w:val="single" w:sz="4" w:space="0" w:color="000000"/>
            </w:tcBorders>
            <w:shd w:val="clear" w:color="auto" w:fill="auto"/>
          </w:tcPr>
          <w:p w14:paraId="11A94CEA" w14:textId="77777777" w:rsidR="003C7E12" w:rsidRPr="00751770" w:rsidRDefault="003C7E12" w:rsidP="00D5638B">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1</w:t>
            </w:r>
          </w:p>
        </w:tc>
        <w:tc>
          <w:tcPr>
            <w:tcW w:w="2397" w:type="dxa"/>
            <w:tcBorders>
              <w:top w:val="single" w:sz="4" w:space="0" w:color="000000"/>
              <w:left w:val="single" w:sz="4" w:space="0" w:color="000000"/>
              <w:bottom w:val="single" w:sz="4" w:space="0" w:color="000000"/>
            </w:tcBorders>
            <w:shd w:val="clear" w:color="auto" w:fill="auto"/>
          </w:tcPr>
          <w:p w14:paraId="26F8735E"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487" w:type="dxa"/>
            <w:tcBorders>
              <w:top w:val="single" w:sz="4" w:space="0" w:color="000000"/>
              <w:left w:val="single" w:sz="4" w:space="0" w:color="000000"/>
              <w:bottom w:val="single" w:sz="4" w:space="0" w:color="000000"/>
              <w:right w:val="single" w:sz="4" w:space="0" w:color="000000"/>
            </w:tcBorders>
          </w:tcPr>
          <w:p w14:paraId="246EA621"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68" w:type="dxa"/>
            <w:tcBorders>
              <w:top w:val="single" w:sz="4" w:space="0" w:color="000000"/>
              <w:left w:val="single" w:sz="4" w:space="0" w:color="000000"/>
              <w:bottom w:val="single" w:sz="4" w:space="0" w:color="000000"/>
            </w:tcBorders>
            <w:shd w:val="clear" w:color="auto" w:fill="auto"/>
          </w:tcPr>
          <w:p w14:paraId="43E816AE"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BAF11F"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r w:rsidR="003C7E12" w:rsidRPr="00751770" w14:paraId="20442F3F" w14:textId="77777777" w:rsidTr="00D5638B">
        <w:tc>
          <w:tcPr>
            <w:tcW w:w="655" w:type="dxa"/>
            <w:tcBorders>
              <w:top w:val="single" w:sz="4" w:space="0" w:color="000000"/>
              <w:left w:val="single" w:sz="4" w:space="0" w:color="000000"/>
              <w:bottom w:val="single" w:sz="4" w:space="0" w:color="000000"/>
            </w:tcBorders>
            <w:shd w:val="clear" w:color="auto" w:fill="auto"/>
          </w:tcPr>
          <w:p w14:paraId="2D1A343A" w14:textId="77777777" w:rsidR="003C7E12" w:rsidRPr="00751770" w:rsidRDefault="003C7E12" w:rsidP="00D5638B">
            <w:pPr>
              <w:widowControl w:val="0"/>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t>…</w:t>
            </w:r>
          </w:p>
        </w:tc>
        <w:tc>
          <w:tcPr>
            <w:tcW w:w="2397" w:type="dxa"/>
            <w:tcBorders>
              <w:top w:val="single" w:sz="4" w:space="0" w:color="000000"/>
              <w:left w:val="single" w:sz="4" w:space="0" w:color="000000"/>
              <w:bottom w:val="single" w:sz="4" w:space="0" w:color="000000"/>
            </w:tcBorders>
            <w:shd w:val="clear" w:color="auto" w:fill="auto"/>
          </w:tcPr>
          <w:p w14:paraId="61525B47"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487" w:type="dxa"/>
            <w:tcBorders>
              <w:top w:val="single" w:sz="4" w:space="0" w:color="000000"/>
              <w:left w:val="single" w:sz="4" w:space="0" w:color="000000"/>
              <w:bottom w:val="single" w:sz="4" w:space="0" w:color="000000"/>
              <w:right w:val="single" w:sz="4" w:space="0" w:color="000000"/>
            </w:tcBorders>
          </w:tcPr>
          <w:p w14:paraId="2F849433"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2268" w:type="dxa"/>
            <w:tcBorders>
              <w:top w:val="single" w:sz="4" w:space="0" w:color="000000"/>
              <w:left w:val="single" w:sz="4" w:space="0" w:color="000000"/>
              <w:bottom w:val="single" w:sz="4" w:space="0" w:color="000000"/>
            </w:tcBorders>
            <w:shd w:val="clear" w:color="auto" w:fill="auto"/>
          </w:tcPr>
          <w:p w14:paraId="0C364777"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605907" w14:textId="77777777" w:rsidR="003C7E12" w:rsidRPr="00751770" w:rsidRDefault="003C7E12" w:rsidP="00D5638B">
            <w:pPr>
              <w:widowControl w:val="0"/>
              <w:tabs>
                <w:tab w:val="left" w:pos="1080"/>
                <w:tab w:val="left" w:pos="10381"/>
              </w:tabs>
              <w:snapToGrid w:val="0"/>
              <w:spacing w:after="0" w:line="240" w:lineRule="auto"/>
              <w:jc w:val="both"/>
              <w:rPr>
                <w:rFonts w:ascii="Times New Roman" w:eastAsia="Times New Roman" w:hAnsi="Times New Roman"/>
                <w:lang w:val="uk-UA" w:eastAsia="ru-RU"/>
              </w:rPr>
            </w:pPr>
          </w:p>
        </w:tc>
      </w:tr>
    </w:tbl>
    <w:p w14:paraId="72D54539" w14:textId="77777777" w:rsidR="003C7E12" w:rsidRPr="00751770" w:rsidRDefault="003C7E12" w:rsidP="003C7E12">
      <w:pPr>
        <w:widowControl w:val="0"/>
        <w:tabs>
          <w:tab w:val="left" w:pos="1080"/>
          <w:tab w:val="left" w:pos="10381"/>
        </w:tabs>
        <w:spacing w:after="0" w:line="240" w:lineRule="auto"/>
        <w:ind w:firstLine="246"/>
        <w:jc w:val="both"/>
        <w:rPr>
          <w:rFonts w:ascii="Times New Roman" w:eastAsia="Times New Roman" w:hAnsi="Times New Roman"/>
          <w:lang w:val="uk-UA" w:eastAsia="ru-RU"/>
        </w:rPr>
      </w:pPr>
    </w:p>
    <w:p w14:paraId="7ACD8487" w14:textId="77777777" w:rsidR="003C7E12" w:rsidRPr="00751770" w:rsidRDefault="003C7E12" w:rsidP="003C7E12">
      <w:pPr>
        <w:spacing w:before="100" w:beforeAutospacing="1" w:after="100" w:afterAutospacing="1" w:line="240" w:lineRule="auto"/>
        <w:textAlignment w:val="top"/>
        <w:rPr>
          <w:rFonts w:ascii="Times New Roman" w:eastAsia="Times New Roman" w:hAnsi="Times New Roman"/>
          <w:bCs/>
          <w:i/>
          <w:lang w:val="uk-UA" w:eastAsia="ru-RU"/>
        </w:rPr>
      </w:pPr>
      <w:r w:rsidRPr="00751770">
        <w:rPr>
          <w:rFonts w:ascii="Times New Roman" w:eastAsia="Times New Roman" w:hAnsi="Times New Roman"/>
          <w:bCs/>
          <w:i/>
          <w:lang w:val="uk-UA" w:eastAsia="ru-RU"/>
        </w:rPr>
        <w:t>Прізвище, ім’я, по батькові,  підпис уповноваженої особи, печатка.</w:t>
      </w:r>
    </w:p>
    <w:p w14:paraId="5BD1B9D3" w14:textId="3917C97A" w:rsidR="001841B6" w:rsidRPr="00176960" w:rsidRDefault="001841B6" w:rsidP="003C7E12">
      <w:pPr>
        <w:widowControl w:val="0"/>
        <w:tabs>
          <w:tab w:val="left" w:pos="1080"/>
        </w:tabs>
        <w:spacing w:after="0"/>
        <w:rPr>
          <w:rFonts w:ascii="Times New Roman" w:hAnsi="Times New Roman"/>
          <w:lang w:val="uk-UA"/>
        </w:rPr>
      </w:pPr>
    </w:p>
    <w:p w14:paraId="29316765" w14:textId="77777777" w:rsidR="00FD6449" w:rsidRPr="001841B6" w:rsidRDefault="00FD6449" w:rsidP="00FD6449">
      <w:pPr>
        <w:keepNext/>
        <w:bidi/>
        <w:spacing w:after="0" w:line="240" w:lineRule="auto"/>
        <w:ind w:firstLine="9070"/>
        <w:rPr>
          <w:rFonts w:ascii="Times New Roman" w:eastAsia="Times New Roman" w:hAnsi="Times New Roman"/>
          <w:b/>
          <w:caps/>
          <w:rtl/>
          <w:lang w:val="uk-UA" w:eastAsia="uk-UA"/>
        </w:rPr>
      </w:pPr>
    </w:p>
    <w:p w14:paraId="6758638F" w14:textId="77777777" w:rsidR="001841B6" w:rsidRDefault="001841B6" w:rsidP="001841B6">
      <w:pPr>
        <w:spacing w:after="0" w:line="240" w:lineRule="auto"/>
        <w:jc w:val="both"/>
        <w:rPr>
          <w:rFonts w:ascii="Times New Roman" w:eastAsia="Times New Roman" w:hAnsi="Times New Roman"/>
          <w:lang w:val="uk-UA" w:eastAsia="uk-UA"/>
        </w:rPr>
      </w:pPr>
    </w:p>
    <w:bookmarkEnd w:id="9"/>
    <w:p w14:paraId="44F044EF" w14:textId="77777777" w:rsidR="00352B11" w:rsidRPr="00F04C55" w:rsidRDefault="00F04C55" w:rsidP="00261E85">
      <w:pPr>
        <w:pBdr>
          <w:top w:val="nil"/>
          <w:left w:val="nil"/>
          <w:bottom w:val="nil"/>
          <w:right w:val="nil"/>
          <w:between w:val="nil"/>
        </w:pBdr>
        <w:spacing w:after="0"/>
        <w:jc w:val="both"/>
        <w:rPr>
          <w:rFonts w:ascii="Times New Roman" w:hAnsi="Times New Roman" w:cs="Times New Roman"/>
          <w:b/>
          <w:bCs/>
          <w:lang w:val="uk-UA"/>
        </w:rPr>
      </w:pPr>
      <w:r w:rsidRPr="00F04C55">
        <w:rPr>
          <w:rFonts w:ascii="Times New Roman" w:hAnsi="Times New Roman" w:cs="Times New Roman"/>
          <w:b/>
          <w:bCs/>
          <w:lang w:val="uk-UA"/>
        </w:rPr>
        <w:lastRenderedPageBreak/>
        <w:t>Пункт</w:t>
      </w:r>
      <w:r w:rsidR="005E7069">
        <w:rPr>
          <w:rFonts w:ascii="Times New Roman" w:hAnsi="Times New Roman" w:cs="Times New Roman"/>
          <w:b/>
          <w:bCs/>
          <w:lang w:val="uk-UA"/>
        </w:rPr>
        <w:t xml:space="preserve"> </w:t>
      </w:r>
      <w:r w:rsidRPr="00F04C55">
        <w:rPr>
          <w:rFonts w:ascii="Times New Roman" w:hAnsi="Times New Roman" w:cs="Times New Roman"/>
          <w:b/>
          <w:bCs/>
          <w:lang w:val="uk-UA"/>
        </w:rPr>
        <w:t>№</w:t>
      </w:r>
      <w:r w:rsidR="00352B11" w:rsidRPr="00F04C55">
        <w:rPr>
          <w:rFonts w:ascii="Times New Roman" w:hAnsi="Times New Roman" w:cs="Times New Roman"/>
          <w:b/>
          <w:bCs/>
          <w:lang w:val="uk-UA"/>
        </w:rPr>
        <w:t>2</w:t>
      </w:r>
      <w:r w:rsidRPr="00F04C55">
        <w:rPr>
          <w:rFonts w:ascii="Times New Roman" w:hAnsi="Times New Roman" w:cs="Times New Roman"/>
          <w:b/>
          <w:bCs/>
          <w:lang w:val="uk-UA"/>
        </w:rPr>
        <w:t>.</w:t>
      </w:r>
      <w:r w:rsidR="00352B11" w:rsidRPr="00F04C55">
        <w:rPr>
          <w:rFonts w:ascii="Times New Roman" w:hAnsi="Times New Roman" w:cs="Times New Roman"/>
          <w:b/>
          <w:bCs/>
          <w:lang w:val="uk-UA"/>
        </w:rPr>
        <w:t xml:space="preserve"> Документи на підтвердження відповідності Учасника вимогам, визначеним у </w:t>
      </w:r>
      <w:r w:rsidR="00107F7E" w:rsidRPr="00F04C55">
        <w:rPr>
          <w:rFonts w:ascii="Times New Roman" w:hAnsi="Times New Roman" w:cs="Times New Roman"/>
          <w:b/>
          <w:bCs/>
          <w:lang w:val="uk-UA"/>
        </w:rPr>
        <w:t>п.4</w:t>
      </w:r>
      <w:r w:rsidR="00FD6D57" w:rsidRPr="00F04C55">
        <w:rPr>
          <w:rFonts w:ascii="Times New Roman" w:hAnsi="Times New Roman" w:cs="Times New Roman"/>
          <w:b/>
          <w:bCs/>
          <w:lang w:val="uk-UA"/>
        </w:rPr>
        <w:t>7</w:t>
      </w:r>
      <w:r w:rsidR="005E7069">
        <w:rPr>
          <w:rFonts w:ascii="Times New Roman" w:hAnsi="Times New Roman" w:cs="Times New Roman"/>
          <w:b/>
          <w:bCs/>
          <w:lang w:val="uk-UA"/>
        </w:rPr>
        <w:t xml:space="preserve"> </w:t>
      </w:r>
      <w:r w:rsidR="00107F7E" w:rsidRPr="00F04C55">
        <w:rPr>
          <w:rFonts w:ascii="Times New Roman" w:hAnsi="Times New Roman" w:cs="Times New Roman"/>
          <w:b/>
          <w:bCs/>
          <w:lang w:val="uk-UA"/>
        </w:rPr>
        <w:t>О</w:t>
      </w:r>
      <w:r w:rsidR="00352B11" w:rsidRPr="00F04C55">
        <w:rPr>
          <w:rFonts w:ascii="Times New Roman" w:hAnsi="Times New Roman" w:cs="Times New Roman"/>
          <w:b/>
          <w:bCs/>
          <w:lang w:val="uk-UA"/>
        </w:rPr>
        <w:t xml:space="preserve">собливостей </w:t>
      </w:r>
      <w:r w:rsidR="00107F7E" w:rsidRPr="00F04C55">
        <w:rPr>
          <w:rFonts w:ascii="Times New Roman" w:hAnsi="Times New Roman" w:cs="Times New Roman"/>
          <w:b/>
          <w:bCs/>
          <w:lang w:val="uk-UA"/>
        </w:rPr>
        <w:t xml:space="preserve">( зі змінами). </w:t>
      </w:r>
    </w:p>
    <w:p w14:paraId="50915273"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214E682"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26DBF62D" w14:textId="77777777" w:rsidR="001849E4" w:rsidRPr="00402079" w:rsidRDefault="001849E4" w:rsidP="00261E85">
      <w:pPr>
        <w:pBdr>
          <w:top w:val="nil"/>
          <w:left w:val="nil"/>
          <w:bottom w:val="nil"/>
          <w:right w:val="nil"/>
          <w:between w:val="nil"/>
        </w:pBdr>
        <w:jc w:val="both"/>
        <w:rPr>
          <w:rFonts w:ascii="Times New Roman" w:hAnsi="Times New Roman" w:cs="Times New Roman"/>
          <w:b/>
          <w:i/>
          <w:color w:val="FF0000"/>
          <w:shd w:val="clear" w:color="auto" w:fill="FFFFFF"/>
          <w:lang w:val="uk-UA"/>
        </w:rPr>
      </w:pPr>
      <w:r w:rsidRPr="00813C56">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Для запобігання відхилення Учасника відповідно до п.п.11 п.</w:t>
      </w:r>
      <w:r w:rsidR="00FD6D57" w:rsidRPr="002579AD">
        <w:rPr>
          <w:rFonts w:ascii="Times New Roman" w:hAnsi="Times New Roman" w:cs="Times New Roman"/>
          <w:color w:val="000000"/>
          <w:shd w:val="clear" w:color="auto" w:fill="FFFFFF"/>
          <w:lang w:val="uk-UA"/>
        </w:rPr>
        <w:t>47</w:t>
      </w:r>
      <w:r w:rsidRPr="002579AD">
        <w:rPr>
          <w:rFonts w:ascii="Times New Roman" w:hAnsi="Times New Roman" w:cs="Times New Roman"/>
          <w:color w:val="000000"/>
          <w:shd w:val="clear" w:color="auto" w:fill="FFFFFF"/>
          <w:lang w:val="uk-UA"/>
        </w:rPr>
        <w:t xml:space="preserve"> Особливостей, керуючись абз.</w:t>
      </w:r>
      <w:r w:rsidR="00FD6D57" w:rsidRPr="002579AD">
        <w:rPr>
          <w:rFonts w:ascii="Times New Roman" w:hAnsi="Times New Roman" w:cs="Times New Roman"/>
          <w:color w:val="000000"/>
          <w:shd w:val="clear" w:color="auto" w:fill="FFFFFF"/>
          <w:lang w:val="uk-UA"/>
        </w:rPr>
        <w:t>8</w:t>
      </w:r>
      <w:r w:rsidRPr="002579AD">
        <w:rPr>
          <w:rFonts w:ascii="Times New Roman" w:hAnsi="Times New Roman" w:cs="Times New Roman"/>
          <w:color w:val="000000"/>
          <w:shd w:val="clear" w:color="auto" w:fill="FFFFFF"/>
          <w:lang w:val="uk-UA"/>
        </w:rPr>
        <w:t xml:space="preserve"> п.п.1 п.4</w:t>
      </w:r>
      <w:r w:rsidR="00FD6D57" w:rsidRPr="002579AD">
        <w:rPr>
          <w:rFonts w:ascii="Times New Roman" w:hAnsi="Times New Roman" w:cs="Times New Roman"/>
          <w:color w:val="000000"/>
          <w:shd w:val="clear" w:color="auto" w:fill="FFFFFF"/>
          <w:lang w:val="uk-UA"/>
        </w:rPr>
        <w:t>4</w:t>
      </w:r>
      <w:r w:rsidRPr="002579AD">
        <w:rPr>
          <w:rFonts w:ascii="Times New Roman" w:hAnsi="Times New Roman" w:cs="Times New Roman"/>
          <w:color w:val="000000"/>
          <w:shd w:val="clear" w:color="auto" w:fill="FFFFFF"/>
          <w:lang w:val="uk-UA"/>
        </w:rPr>
        <w:t xml:space="preserve"> Особливостей</w:t>
      </w:r>
      <w:r w:rsidR="002A066D" w:rsidRPr="002579AD">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 xml:space="preserve"> у разі зазначених обставин </w:t>
      </w:r>
      <w:r w:rsidRPr="002579AD">
        <w:rPr>
          <w:rFonts w:ascii="Times New Roman" w:hAnsi="Times New Roman" w:cs="Times New Roman"/>
          <w:b/>
          <w:bCs/>
          <w:color w:val="000000"/>
          <w:u w:val="single"/>
          <w:shd w:val="clear" w:color="auto" w:fill="FFFFFF"/>
          <w:lang w:val="uk-UA"/>
        </w:rPr>
        <w:t>надати підтверджуючі документи</w:t>
      </w:r>
      <w:r w:rsidRPr="002579AD">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2579AD">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F1D3C" w:rsidRPr="002579AD">
        <w:rPr>
          <w:rFonts w:ascii="Times New Roman" w:hAnsi="Times New Roman" w:cs="Times New Roman"/>
          <w:color w:val="000000"/>
          <w:shd w:val="clear" w:color="auto" w:fill="FFFFFF"/>
          <w:lang w:val="uk-UA"/>
        </w:rPr>
        <w:t xml:space="preserve"> </w:t>
      </w:r>
    </w:p>
    <w:p w14:paraId="45F59C15"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7A71AA6A"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155AC5F" w14:textId="77777777" w:rsidTr="004D0B61">
        <w:trPr>
          <w:trHeight w:val="894"/>
          <w:jc w:val="center"/>
        </w:trPr>
        <w:tc>
          <w:tcPr>
            <w:tcW w:w="537" w:type="dxa"/>
          </w:tcPr>
          <w:p w14:paraId="75A3AE1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2359FBA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4E16F22E"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FB116B" w14:paraId="703E8CB4" w14:textId="77777777" w:rsidTr="004D0B61">
        <w:trPr>
          <w:trHeight w:val="1605"/>
          <w:jc w:val="center"/>
        </w:trPr>
        <w:tc>
          <w:tcPr>
            <w:tcW w:w="537" w:type="dxa"/>
          </w:tcPr>
          <w:p w14:paraId="2EC2944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79C0150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58F2A8B2" w14:textId="77777777"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1"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119CF916" w14:textId="77777777" w:rsidTr="004D0B61">
        <w:trPr>
          <w:trHeight w:val="1605"/>
          <w:jc w:val="center"/>
        </w:trPr>
        <w:tc>
          <w:tcPr>
            <w:tcW w:w="537" w:type="dxa"/>
          </w:tcPr>
          <w:p w14:paraId="2AA8BFA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26CCBFEF"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w:t>
            </w:r>
            <w:proofErr w:type="gramStart"/>
            <w:r w:rsidRPr="00613996">
              <w:rPr>
                <w:rFonts w:ascii="Times New Roman" w:hAnsi="Times New Roman" w:cs="Times New Roman"/>
                <w:color w:val="000000"/>
                <w:shd w:val="clear" w:color="auto" w:fill="FFFFFF"/>
              </w:rPr>
              <w:t>порядку</w:t>
            </w:r>
            <w:r w:rsidR="00DE7AF5"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17EC06FF"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22"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54D52FF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415B01A" w14:textId="77777777" w:rsidTr="004D0B61">
        <w:trPr>
          <w:trHeight w:val="1605"/>
          <w:jc w:val="center"/>
        </w:trPr>
        <w:tc>
          <w:tcPr>
            <w:tcW w:w="537" w:type="dxa"/>
          </w:tcPr>
          <w:p w14:paraId="4E0C6DE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4DDFFCA5" w14:textId="77777777"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w:t>
            </w:r>
            <w:proofErr w:type="gramStart"/>
            <w:r w:rsidRPr="00613996">
              <w:rPr>
                <w:rFonts w:ascii="Times New Roman" w:hAnsi="Times New Roman" w:cs="Times New Roman"/>
                <w:b/>
                <w:bCs/>
                <w:color w:val="000000"/>
                <w:shd w:val="clear" w:color="auto" w:fill="FFFFFF"/>
                <w:lang w:val="uk-UA"/>
              </w:rPr>
              <w:t>Особливостей</w:t>
            </w:r>
            <w:r w:rsidR="00B805F4">
              <w:rPr>
                <w:rFonts w:ascii="Times New Roman" w:hAnsi="Times New Roman" w:cs="Times New Roman"/>
                <w:b/>
                <w:bCs/>
                <w:color w:val="000000"/>
                <w:shd w:val="clear" w:color="auto" w:fill="FFFFFF"/>
                <w:lang w:val="uk-UA"/>
              </w:rPr>
              <w:t xml:space="preserve"> )</w:t>
            </w:r>
            <w:proofErr w:type="gramEnd"/>
          </w:p>
        </w:tc>
        <w:tc>
          <w:tcPr>
            <w:tcW w:w="4816" w:type="dxa"/>
            <w:vMerge/>
          </w:tcPr>
          <w:p w14:paraId="24EC30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F835205" w14:textId="77777777" w:rsidTr="004D0B61">
        <w:trPr>
          <w:trHeight w:val="2116"/>
          <w:jc w:val="center"/>
        </w:trPr>
        <w:tc>
          <w:tcPr>
            <w:tcW w:w="537" w:type="dxa"/>
          </w:tcPr>
          <w:p w14:paraId="1F11A43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lastRenderedPageBreak/>
              <w:t>4</w:t>
            </w:r>
          </w:p>
        </w:tc>
        <w:tc>
          <w:tcPr>
            <w:tcW w:w="4280" w:type="dxa"/>
          </w:tcPr>
          <w:p w14:paraId="02D4E856" w14:textId="7777777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CE1DA5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56B5B5E2" w14:textId="77777777" w:rsidTr="004D0B61">
        <w:trPr>
          <w:trHeight w:val="1276"/>
          <w:jc w:val="center"/>
        </w:trPr>
        <w:tc>
          <w:tcPr>
            <w:tcW w:w="537" w:type="dxa"/>
          </w:tcPr>
          <w:p w14:paraId="2BEE5CB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7266A1BA"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proofErr w:type="gramStart"/>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66575BF2"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406F4B06"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089E058B"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147493D"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16D1754A"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7C8D6056"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140F75A6" w14:textId="77777777" w:rsidR="00352B11" w:rsidRPr="00E60A42" w:rsidRDefault="00352B11" w:rsidP="00352B11">
      <w:pPr>
        <w:shd w:val="clear" w:color="auto" w:fill="FFFFFF"/>
        <w:rPr>
          <w:rFonts w:ascii="Times New Roman" w:hAnsi="Times New Roman" w:cs="Times New Roman"/>
          <w:b/>
        </w:rPr>
      </w:pPr>
    </w:p>
    <w:p w14:paraId="30210CEA" w14:textId="77777777" w:rsidR="00352B11" w:rsidRPr="00E60A42" w:rsidRDefault="00F04C55" w:rsidP="00352B11">
      <w:pPr>
        <w:shd w:val="clear" w:color="auto" w:fill="FFFFFF"/>
        <w:rPr>
          <w:rFonts w:ascii="Times New Roman" w:hAnsi="Times New Roman"/>
          <w:b/>
          <w:lang w:val="uk-UA"/>
        </w:rPr>
      </w:pPr>
      <w:bookmarkStart w:id="13" w:name="_Hlk139550620"/>
      <w:r>
        <w:rPr>
          <w:rFonts w:ascii="Times New Roman" w:hAnsi="Times New Roman"/>
          <w:b/>
          <w:lang w:val="uk-UA"/>
        </w:rPr>
        <w:t xml:space="preserve">Пункт№ </w:t>
      </w:r>
      <w:r w:rsidR="00352B11" w:rsidRPr="00E60A42">
        <w:rPr>
          <w:rFonts w:ascii="Times New Roman" w:hAnsi="Times New Roman"/>
          <w:b/>
          <w:lang w:val="uk-UA"/>
        </w:rPr>
        <w:t>3. Інші документи які подає Учасник закупівлі:</w:t>
      </w:r>
    </w:p>
    <w:tbl>
      <w:tblPr>
        <w:tblW w:w="9781" w:type="dxa"/>
        <w:tblInd w:w="-8" w:type="dxa"/>
        <w:tblLayout w:type="fixed"/>
        <w:tblLook w:val="0000" w:firstRow="0" w:lastRow="0" w:firstColumn="0" w:lastColumn="0" w:noHBand="0" w:noVBand="0"/>
      </w:tblPr>
      <w:tblGrid>
        <w:gridCol w:w="3014"/>
        <w:gridCol w:w="6767"/>
      </w:tblGrid>
      <w:tr w:rsidR="00352B11" w:rsidRPr="00E60A42" w14:paraId="7055BF8E" w14:textId="77777777" w:rsidTr="005442C8">
        <w:tc>
          <w:tcPr>
            <w:tcW w:w="3014" w:type="dxa"/>
            <w:tcBorders>
              <w:top w:val="single" w:sz="6" w:space="0" w:color="auto"/>
              <w:left w:val="single" w:sz="6" w:space="0" w:color="auto"/>
              <w:bottom w:val="single" w:sz="6" w:space="0" w:color="auto"/>
              <w:right w:val="single" w:sz="6" w:space="0" w:color="auto"/>
            </w:tcBorders>
          </w:tcPr>
          <w:p w14:paraId="7EF93BE7"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767" w:type="dxa"/>
            <w:tcBorders>
              <w:top w:val="single" w:sz="6" w:space="0" w:color="auto"/>
              <w:left w:val="single" w:sz="6" w:space="0" w:color="auto"/>
              <w:bottom w:val="single" w:sz="6" w:space="0" w:color="auto"/>
              <w:right w:val="single" w:sz="6" w:space="0" w:color="auto"/>
            </w:tcBorders>
          </w:tcPr>
          <w:p w14:paraId="3A7C1763"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4599FE37"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FBA683C"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6D3DA0FB"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lastRenderedPageBreak/>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5911E" w14:textId="77777777" w:rsidTr="005442C8">
        <w:tc>
          <w:tcPr>
            <w:tcW w:w="3014" w:type="dxa"/>
            <w:tcBorders>
              <w:top w:val="single" w:sz="6" w:space="0" w:color="auto"/>
              <w:left w:val="single" w:sz="6" w:space="0" w:color="auto"/>
              <w:bottom w:val="single" w:sz="6" w:space="0" w:color="auto"/>
              <w:right w:val="single" w:sz="6" w:space="0" w:color="auto"/>
            </w:tcBorders>
          </w:tcPr>
          <w:p w14:paraId="24A2ACE3"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lastRenderedPageBreak/>
              <w:t xml:space="preserve">2. Учасник повинен проваджувати підприємницьку діяльність. </w:t>
            </w:r>
          </w:p>
        </w:tc>
        <w:tc>
          <w:tcPr>
            <w:tcW w:w="6767" w:type="dxa"/>
            <w:tcBorders>
              <w:top w:val="single" w:sz="6" w:space="0" w:color="auto"/>
              <w:left w:val="single" w:sz="6" w:space="0" w:color="auto"/>
              <w:bottom w:val="single" w:sz="6" w:space="0" w:color="auto"/>
              <w:right w:val="single" w:sz="6" w:space="0" w:color="auto"/>
            </w:tcBorders>
          </w:tcPr>
          <w:p w14:paraId="0FCF558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0103C4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8B2735" w14:paraId="1AF1E413" w14:textId="77777777" w:rsidTr="005442C8">
        <w:trPr>
          <w:trHeight w:val="7082"/>
        </w:trPr>
        <w:tc>
          <w:tcPr>
            <w:tcW w:w="3014" w:type="dxa"/>
            <w:tcBorders>
              <w:top w:val="single" w:sz="6" w:space="0" w:color="auto"/>
              <w:left w:val="single" w:sz="6" w:space="0" w:color="auto"/>
              <w:bottom w:val="single" w:sz="6" w:space="0" w:color="auto"/>
              <w:right w:val="single" w:sz="6" w:space="0" w:color="auto"/>
            </w:tcBorders>
          </w:tcPr>
          <w:p w14:paraId="03E56CBB" w14:textId="77777777" w:rsidR="002E6ABA" w:rsidRDefault="008E10C7"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8E10C7">
              <w:rPr>
                <w:rFonts w:ascii="Times New Roman" w:eastAsia="Times New Roman" w:hAnsi="Times New Roman"/>
                <w:lang w:val="uk-UA" w:eastAsia="uk-UA"/>
              </w:rPr>
              <w:t>8. Інша інформація, що підтверджує відповідність учасника вимогам Замовника</w:t>
            </w:r>
          </w:p>
        </w:tc>
        <w:tc>
          <w:tcPr>
            <w:tcW w:w="6767" w:type="dxa"/>
            <w:tcBorders>
              <w:top w:val="single" w:sz="6" w:space="0" w:color="auto"/>
              <w:left w:val="single" w:sz="6" w:space="0" w:color="auto"/>
              <w:bottom w:val="single" w:sz="6" w:space="0" w:color="auto"/>
              <w:right w:val="single" w:sz="6" w:space="0" w:color="auto"/>
            </w:tcBorders>
          </w:tcPr>
          <w:p w14:paraId="123E580E" w14:textId="77777777" w:rsidR="003C7E12" w:rsidRPr="003C7E12" w:rsidRDefault="003C7E12" w:rsidP="003C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3C7E12">
              <w:rPr>
                <w:rFonts w:ascii="Times New Roman" w:eastAsia="Times New Roman" w:hAnsi="Times New Roman"/>
                <w:lang w:val="uk-UA" w:eastAsia="uk-UA"/>
              </w:rPr>
              <w:t xml:space="preserve">3.1 </w:t>
            </w:r>
            <w:proofErr w:type="spellStart"/>
            <w:r w:rsidRPr="003C7E12">
              <w:rPr>
                <w:rFonts w:ascii="Times New Roman" w:eastAsia="Times New Roman" w:hAnsi="Times New Roman"/>
                <w:lang w:val="uk-UA" w:eastAsia="uk-UA"/>
              </w:rPr>
              <w:t>Скан</w:t>
            </w:r>
            <w:proofErr w:type="spellEnd"/>
            <w:r w:rsidRPr="003C7E12">
              <w:rPr>
                <w:rFonts w:ascii="Times New Roman" w:eastAsia="Times New Roman" w:hAnsi="Times New Roman"/>
                <w:lang w:val="uk-UA" w:eastAsia="uk-UA"/>
              </w:rPr>
              <w:t>-копію ліцензії або інший дозвільний документ право на виконання робіт на об’єктах будівництва, які відносяться до класу наслідків (відповідності) СС2.</w:t>
            </w:r>
          </w:p>
          <w:p w14:paraId="7CC4BBC1" w14:textId="6E3DDB74" w:rsidR="003C7E12" w:rsidRPr="003C7E12" w:rsidRDefault="003C7E12" w:rsidP="003C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3C7E12">
              <w:rPr>
                <w:rFonts w:ascii="Times New Roman" w:eastAsia="Times New Roman" w:hAnsi="Times New Roman"/>
                <w:lang w:val="uk-UA" w:eastAsia="uk-UA"/>
              </w:rPr>
              <w:t xml:space="preserve">3.2. Відповідальний керівник робіт підрядної організації, </w:t>
            </w:r>
            <w:r>
              <w:rPr>
                <w:rFonts w:ascii="Times New Roman" w:eastAsia="Times New Roman" w:hAnsi="Times New Roman"/>
                <w:lang w:val="uk-UA" w:eastAsia="uk-UA"/>
              </w:rPr>
              <w:t xml:space="preserve">який буде </w:t>
            </w:r>
            <w:r w:rsidRPr="003C7E12">
              <w:rPr>
                <w:rFonts w:ascii="Times New Roman" w:eastAsia="Times New Roman" w:hAnsi="Times New Roman"/>
                <w:lang w:val="uk-UA" w:eastAsia="uk-UA"/>
              </w:rPr>
              <w:t xml:space="preserve">призначений наказом, повинен бути навчений нормативно-правовим актам з охорони праці згідно з виконуваними видами робіт, промислової, пожежної безпеки та охорони навколишнього середовища. (Надати </w:t>
            </w:r>
            <w:proofErr w:type="spellStart"/>
            <w:r w:rsidRPr="003C7E12">
              <w:rPr>
                <w:rFonts w:ascii="Times New Roman" w:eastAsia="Times New Roman" w:hAnsi="Times New Roman"/>
                <w:lang w:val="uk-UA" w:eastAsia="uk-UA"/>
              </w:rPr>
              <w:t>скан</w:t>
            </w:r>
            <w:proofErr w:type="spellEnd"/>
            <w:r w:rsidRPr="003C7E12">
              <w:rPr>
                <w:rFonts w:ascii="Times New Roman" w:eastAsia="Times New Roman" w:hAnsi="Times New Roman"/>
                <w:lang w:val="uk-UA" w:eastAsia="uk-UA"/>
              </w:rPr>
              <w:t>-копію посвідчення).</w:t>
            </w:r>
          </w:p>
          <w:p w14:paraId="2263D92F" w14:textId="07DA933D" w:rsidR="003C7E12" w:rsidRPr="003C7E12" w:rsidRDefault="003C7E12" w:rsidP="003C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3C7E12">
              <w:rPr>
                <w:rFonts w:ascii="Times New Roman" w:eastAsia="Times New Roman" w:hAnsi="Times New Roman"/>
                <w:lang w:val="uk-UA" w:eastAsia="uk-UA"/>
              </w:rPr>
              <w:t xml:space="preserve">3.3. </w:t>
            </w:r>
            <w:r w:rsidR="00CF3527" w:rsidRPr="00CF3527">
              <w:rPr>
                <w:rFonts w:ascii="Times New Roman" w:eastAsia="Times New Roman" w:hAnsi="Times New Roman"/>
                <w:lang w:val="uk-UA" w:eastAsia="uk-UA"/>
              </w:rPr>
              <w:t xml:space="preserve">Відповідно до вимог Постанови КМУ № 1107 від 26.10.2011 р. зі змінами) надати </w:t>
            </w:r>
            <w:proofErr w:type="spellStart"/>
            <w:r w:rsidR="00CF3527" w:rsidRPr="00CF3527">
              <w:rPr>
                <w:rFonts w:ascii="Times New Roman" w:eastAsia="Times New Roman" w:hAnsi="Times New Roman"/>
                <w:lang w:val="uk-UA" w:eastAsia="uk-UA"/>
              </w:rPr>
              <w:t>скан</w:t>
            </w:r>
            <w:proofErr w:type="spellEnd"/>
            <w:r w:rsidR="00CF3527" w:rsidRPr="00CF3527">
              <w:rPr>
                <w:rFonts w:ascii="Times New Roman" w:eastAsia="Times New Roman" w:hAnsi="Times New Roman"/>
                <w:lang w:val="uk-UA" w:eastAsia="uk-UA"/>
              </w:rPr>
              <w:t xml:space="preserve">-копію дозволу </w:t>
            </w:r>
            <w:proofErr w:type="spellStart"/>
            <w:r w:rsidR="00CF3527" w:rsidRPr="00CF3527">
              <w:rPr>
                <w:rFonts w:ascii="Times New Roman" w:eastAsia="Times New Roman" w:hAnsi="Times New Roman"/>
                <w:lang w:val="uk-UA" w:eastAsia="uk-UA"/>
              </w:rPr>
              <w:t>Держпраці</w:t>
            </w:r>
            <w:proofErr w:type="spellEnd"/>
            <w:r w:rsidR="00CF3527" w:rsidRPr="00CF3527">
              <w:rPr>
                <w:rFonts w:ascii="Times New Roman" w:eastAsia="Times New Roman" w:hAnsi="Times New Roman"/>
                <w:lang w:val="uk-UA" w:eastAsia="uk-UA"/>
              </w:rPr>
              <w:t xml:space="preserve"> на право виконання робіт підвищеної небезпеки або  </w:t>
            </w:r>
            <w:proofErr w:type="spellStart"/>
            <w:r w:rsidR="00CF3527" w:rsidRPr="00CF3527">
              <w:rPr>
                <w:rFonts w:ascii="Times New Roman" w:eastAsia="Times New Roman" w:hAnsi="Times New Roman"/>
                <w:lang w:val="uk-UA" w:eastAsia="uk-UA"/>
              </w:rPr>
              <w:t>скан</w:t>
            </w:r>
            <w:proofErr w:type="spellEnd"/>
            <w:r w:rsidR="00CF3527" w:rsidRPr="00CF3527">
              <w:rPr>
                <w:rFonts w:ascii="Times New Roman" w:eastAsia="Times New Roman" w:hAnsi="Times New Roman"/>
                <w:lang w:val="uk-UA" w:eastAsia="uk-UA"/>
              </w:rPr>
              <w:t>-копію декларації відповідності матеріально-технічної бази вимогам законодавства з питань охорони праці на право виконання робіт підвищеної небезпеки:</w:t>
            </w:r>
          </w:p>
          <w:p w14:paraId="6B8F97E5" w14:textId="77777777" w:rsidR="003C7E12" w:rsidRPr="003C7E12" w:rsidRDefault="003C7E12" w:rsidP="003C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3C7E12">
              <w:rPr>
                <w:rFonts w:ascii="Times New Roman" w:eastAsia="Times New Roman" w:hAnsi="Times New Roman"/>
                <w:lang w:val="uk-UA" w:eastAsia="uk-UA"/>
              </w:rPr>
              <w:t>- Роботи в колодязях, шурфах, траншеях, котлованах, бункерах, камерах, колекторах, замкнутому просторі (</w:t>
            </w:r>
            <w:proofErr w:type="spellStart"/>
            <w:r w:rsidRPr="003C7E12">
              <w:rPr>
                <w:rFonts w:ascii="Times New Roman" w:eastAsia="Times New Roman" w:hAnsi="Times New Roman"/>
                <w:lang w:val="uk-UA" w:eastAsia="uk-UA"/>
              </w:rPr>
              <w:t>ємностях</w:t>
            </w:r>
            <w:proofErr w:type="spellEnd"/>
            <w:r w:rsidRPr="003C7E12">
              <w:rPr>
                <w:rFonts w:ascii="Times New Roman" w:eastAsia="Times New Roman" w:hAnsi="Times New Roman"/>
                <w:lang w:val="uk-UA" w:eastAsia="uk-UA"/>
              </w:rPr>
              <w:t>, боксах, топках, трубопроводах тощо).</w:t>
            </w:r>
          </w:p>
          <w:p w14:paraId="7EC31264" w14:textId="77777777" w:rsidR="003C7E12" w:rsidRPr="003C7E12" w:rsidRDefault="003C7E12" w:rsidP="003C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3C7E12">
              <w:rPr>
                <w:rFonts w:ascii="Times New Roman" w:eastAsia="Times New Roman" w:hAnsi="Times New Roman"/>
                <w:lang w:val="uk-UA" w:eastAsia="uk-UA"/>
              </w:rPr>
              <w:t>- Земляні роботи, що виконуються на глибині понад 2 метри або в зоні розташування підземних комунікацій чи під водою.</w:t>
            </w:r>
          </w:p>
          <w:p w14:paraId="3491C5B8" w14:textId="77777777" w:rsidR="003C7E12" w:rsidRDefault="003C7E12"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7D172A43" w14:textId="56FF7DF2" w:rsidR="005442C8" w:rsidRPr="005442C8" w:rsidRDefault="003C7E12" w:rsidP="00544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1"/>
                <w:rFonts w:ascii="Times New Roman" w:hAnsi="Times New Roman" w:cs="Times New Roman"/>
                <w:sz w:val="22"/>
                <w:szCs w:val="22"/>
                <w:lang w:val="uk-UA"/>
              </w:rPr>
            </w:pPr>
            <w:r>
              <w:rPr>
                <w:rFonts w:ascii="Times New Roman" w:eastAsia="Times New Roman" w:hAnsi="Times New Roman"/>
                <w:lang w:val="uk-UA" w:eastAsia="uk-UA"/>
              </w:rPr>
              <w:t>3.4.</w:t>
            </w:r>
            <w:r w:rsidR="008E10C7" w:rsidRPr="005442C8">
              <w:rPr>
                <w:rFonts w:ascii="Times New Roman" w:eastAsia="Times New Roman" w:hAnsi="Times New Roman"/>
                <w:lang w:val="uk-UA" w:eastAsia="uk-UA"/>
              </w:rPr>
              <w:t xml:space="preserve"> </w:t>
            </w:r>
            <w:r w:rsidR="005442C8" w:rsidRPr="005442C8">
              <w:rPr>
                <w:rStyle w:val="fontstyle01"/>
                <w:rFonts w:ascii="Times New Roman" w:hAnsi="Times New Roman" w:cs="Times New Roman"/>
                <w:sz w:val="22"/>
                <w:szCs w:val="22"/>
                <w:lang w:val="uk-UA"/>
              </w:rPr>
              <w:t>У разі</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якщо учасник процедури закупівлі має намір залучити спроможності інших суб</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єктів</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господарювання як субпідрядників</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 xml:space="preserve">співвиконавців в обсязі не менше ніж </w:t>
            </w:r>
            <w:r w:rsidR="005442C8" w:rsidRPr="005442C8">
              <w:rPr>
                <w:rStyle w:val="fontstyle21"/>
                <w:rFonts w:ascii="Times New Roman" w:hAnsi="Times New Roman" w:cs="Times New Roman"/>
                <w:sz w:val="22"/>
                <w:szCs w:val="22"/>
                <w:lang w:val="uk-UA"/>
              </w:rPr>
              <w:t xml:space="preserve">20 </w:t>
            </w:r>
            <w:r w:rsidR="005442C8" w:rsidRPr="005442C8">
              <w:rPr>
                <w:rStyle w:val="fontstyle01"/>
                <w:rFonts w:ascii="Times New Roman" w:hAnsi="Times New Roman" w:cs="Times New Roman"/>
                <w:sz w:val="22"/>
                <w:szCs w:val="22"/>
                <w:lang w:val="uk-UA"/>
              </w:rPr>
              <w:t>відсотків від вартості договору про закупівлю</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учасник обов</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язково надає у тендерній</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пропозиції</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наступну</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інформацію</w:t>
            </w:r>
            <w:r w:rsidR="005442C8" w:rsidRPr="005442C8">
              <w:rPr>
                <w:rStyle w:val="fontstyle21"/>
                <w:rFonts w:ascii="Times New Roman" w:hAnsi="Times New Roman" w:cs="Times New Roman"/>
                <w:sz w:val="22"/>
                <w:szCs w:val="22"/>
                <w:lang w:val="uk-UA"/>
              </w:rPr>
              <w:t>:</w:t>
            </w:r>
          </w:p>
          <w:p w14:paraId="7CBD44BF" w14:textId="77777777" w:rsidR="005442C8" w:rsidRDefault="005442C8" w:rsidP="005442C8">
            <w:pPr>
              <w:tabs>
                <w:tab w:val="left" w:pos="5820"/>
              </w:tabs>
              <w:rPr>
                <w:rFonts w:ascii="Times New Roman" w:hAnsi="Times New Roman" w:cs="Times New Roman"/>
                <w:color w:val="000000"/>
              </w:rPr>
            </w:pPr>
            <w:r w:rsidRPr="001774FD">
              <w:rPr>
                <w:rFonts w:ascii="Times New Roman" w:hAnsi="Times New Roman" w:cs="Times New Roman"/>
                <w:color w:val="000000"/>
                <w:lang w:val="uk-UA"/>
              </w:rPr>
              <w:t>1</w:t>
            </w:r>
            <w:r>
              <w:rPr>
                <w:rFonts w:ascii="Times New Roman" w:hAnsi="Times New Roman" w:cs="Times New Roman"/>
                <w:color w:val="000000"/>
                <w:lang w:val="uk-UA"/>
              </w:rPr>
              <w:t>)</w:t>
            </w:r>
            <w:r w:rsidRPr="001774FD">
              <w:rPr>
                <w:rFonts w:ascii="Times New Roman" w:hAnsi="Times New Roman" w:cs="Times New Roman"/>
                <w:color w:val="000000"/>
                <w:lang w:val="uk-UA"/>
              </w:rPr>
              <w:t xml:space="preserve">. </w:t>
            </w:r>
            <w:r w:rsidRPr="001774FD">
              <w:rPr>
                <w:rFonts w:ascii="Times New Roman" w:hAnsi="Times New Roman" w:cs="Times New Roman"/>
                <w:color w:val="000000"/>
              </w:rPr>
              <w:t xml:space="preserve">Форма </w:t>
            </w:r>
            <w:proofErr w:type="spellStart"/>
            <w:r w:rsidRPr="001774FD">
              <w:rPr>
                <w:rFonts w:ascii="Times New Roman" w:hAnsi="Times New Roman" w:cs="Times New Roman"/>
                <w:color w:val="000000"/>
              </w:rPr>
              <w:t>пропозиції</w:t>
            </w:r>
            <w:proofErr w:type="spellEnd"/>
            <w:r w:rsidRPr="001774FD">
              <w:rPr>
                <w:rFonts w:ascii="Times New Roman" w:hAnsi="Times New Roman" w:cs="Times New Roman"/>
                <w:color w:val="000000"/>
              </w:rPr>
              <w:t xml:space="preserve"> про </w:t>
            </w:r>
            <w:proofErr w:type="spellStart"/>
            <w:r w:rsidRPr="001774FD">
              <w:rPr>
                <w:rFonts w:ascii="Times New Roman" w:hAnsi="Times New Roman" w:cs="Times New Roman"/>
                <w:color w:val="000000"/>
              </w:rPr>
              <w:t>залучення</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субпідрядників</w:t>
            </w:r>
            <w:proofErr w:type="spellEnd"/>
            <w:r w:rsidRPr="001774FD">
              <w:rPr>
                <w:rFonts w:ascii="Times New Roman" w:hAnsi="Times New Roman" w:cs="Times New Roman"/>
                <w:color w:val="000000"/>
              </w:rPr>
              <w:t>/</w:t>
            </w:r>
            <w:proofErr w:type="spellStart"/>
            <w:r w:rsidRPr="001774FD">
              <w:rPr>
                <w:rFonts w:ascii="Times New Roman" w:hAnsi="Times New Roman" w:cs="Times New Roman"/>
                <w:color w:val="000000"/>
              </w:rPr>
              <w:t>співвиконавців</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26"/>
              <w:gridCol w:w="1843"/>
            </w:tblGrid>
            <w:tr w:rsidR="005442C8" w:rsidRPr="008D64C9" w14:paraId="3FC6F4E6" w14:textId="77777777" w:rsidTr="005442C8">
              <w:tc>
                <w:tcPr>
                  <w:tcW w:w="2154" w:type="dxa"/>
                  <w:tcBorders>
                    <w:top w:val="single" w:sz="4" w:space="0" w:color="auto"/>
                    <w:left w:val="single" w:sz="4" w:space="0" w:color="auto"/>
                    <w:bottom w:val="single" w:sz="4" w:space="0" w:color="auto"/>
                    <w:right w:val="single" w:sz="4" w:space="0" w:color="auto"/>
                  </w:tcBorders>
                  <w:vAlign w:val="center"/>
                  <w:hideMark/>
                </w:tcPr>
                <w:p w14:paraId="04034FB2"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Повне</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найменування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його</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місцезнаходження</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0E152055"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Види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послуг</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які</w:t>
                  </w:r>
                  <w:proofErr w:type="spellEnd"/>
                  <w:r w:rsidRPr="008D64C9">
                    <w:rPr>
                      <w:rFonts w:ascii="Times New Roman" w:hAnsi="Times New Roman" w:cs="Times New Roman"/>
                      <w:color w:val="000000"/>
                      <w:sz w:val="20"/>
                      <w:szCs w:val="20"/>
                    </w:rPr>
                    <w:t xml:space="preserve"> </w:t>
                  </w:r>
                  <w:proofErr w:type="spellStart"/>
                  <w:proofErr w:type="gramStart"/>
                  <w:r w:rsidRPr="008D64C9">
                    <w:rPr>
                      <w:rFonts w:ascii="Times New Roman" w:hAnsi="Times New Roman" w:cs="Times New Roman"/>
                      <w:color w:val="000000"/>
                      <w:sz w:val="20"/>
                      <w:szCs w:val="20"/>
                    </w:rPr>
                    <w:t>передбачається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доручити</w:t>
                  </w:r>
                  <w:proofErr w:type="spellEnd"/>
                  <w:proofErr w:type="gram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субпідряднику</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співвиконавцю</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B8606FD"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Орієнтовна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вартість</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послуг</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у </w:t>
                  </w:r>
                  <w:proofErr w:type="spellStart"/>
                  <w:r w:rsidRPr="008D64C9">
                    <w:rPr>
                      <w:rFonts w:ascii="Times New Roman" w:hAnsi="Times New Roman" w:cs="Times New Roman"/>
                      <w:color w:val="000000"/>
                      <w:sz w:val="20"/>
                      <w:szCs w:val="20"/>
                    </w:rPr>
                    <w:t>відсотках</w:t>
                  </w:r>
                  <w:proofErr w:type="spellEnd"/>
                  <w:r w:rsidRPr="008D64C9">
                    <w:rPr>
                      <w:rFonts w:ascii="Times New Roman" w:hAnsi="Times New Roman" w:cs="Times New Roman"/>
                      <w:color w:val="000000"/>
                      <w:sz w:val="20"/>
                      <w:szCs w:val="20"/>
                    </w:rPr>
                    <w:t xml:space="preserve"> (%) до </w:t>
                  </w:r>
                  <w:proofErr w:type="spellStart"/>
                  <w:proofErr w:type="gramStart"/>
                  <w:r w:rsidRPr="008D64C9">
                    <w:rPr>
                      <w:rFonts w:ascii="Times New Roman" w:hAnsi="Times New Roman" w:cs="Times New Roman"/>
                      <w:color w:val="000000"/>
                      <w:sz w:val="20"/>
                      <w:szCs w:val="20"/>
                    </w:rPr>
                    <w:t>ціни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тендерної</w:t>
                  </w:r>
                  <w:proofErr w:type="spellEnd"/>
                  <w:proofErr w:type="gram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пропозиції</w:t>
                  </w:r>
                  <w:proofErr w:type="spellEnd"/>
                </w:p>
              </w:tc>
            </w:tr>
            <w:tr w:rsidR="005442C8" w:rsidRPr="008D64C9" w14:paraId="6B674218" w14:textId="77777777" w:rsidTr="005442C8">
              <w:trPr>
                <w:trHeight w:val="559"/>
              </w:trPr>
              <w:tc>
                <w:tcPr>
                  <w:tcW w:w="2154" w:type="dxa"/>
                  <w:tcBorders>
                    <w:top w:val="single" w:sz="4" w:space="0" w:color="auto"/>
                    <w:left w:val="single" w:sz="4" w:space="0" w:color="auto"/>
                    <w:bottom w:val="single" w:sz="4" w:space="0" w:color="auto"/>
                    <w:right w:val="single" w:sz="4" w:space="0" w:color="auto"/>
                  </w:tcBorders>
                </w:tcPr>
                <w:p w14:paraId="4EADDEFD"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F507C07"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DB31CDE" w14:textId="77777777" w:rsidR="005442C8" w:rsidRPr="008D64C9" w:rsidRDefault="005442C8" w:rsidP="005442C8">
                  <w:pPr>
                    <w:tabs>
                      <w:tab w:val="left" w:pos="5820"/>
                    </w:tabs>
                    <w:jc w:val="both"/>
                    <w:rPr>
                      <w:rFonts w:ascii="Times New Roman" w:hAnsi="Times New Roman" w:cs="Times New Roman"/>
                      <w:color w:val="000000"/>
                      <w:sz w:val="20"/>
                      <w:szCs w:val="20"/>
                    </w:rPr>
                  </w:pPr>
                </w:p>
              </w:tc>
            </w:tr>
          </w:tbl>
          <w:p w14:paraId="735F7D90" w14:textId="77777777" w:rsidR="005442C8" w:rsidRDefault="005442C8" w:rsidP="005442C8">
            <w:pPr>
              <w:tabs>
                <w:tab w:val="left" w:pos="5820"/>
              </w:tabs>
              <w:rPr>
                <w:rFonts w:ascii="Times New Roman" w:hAnsi="Times New Roman" w:cs="Times New Roman"/>
                <w:color w:val="000000"/>
              </w:rPr>
            </w:pPr>
          </w:p>
          <w:p w14:paraId="3160FE6A" w14:textId="77777777" w:rsidR="005442C8" w:rsidRPr="005442C8" w:rsidRDefault="005442C8" w:rsidP="005442C8">
            <w:pPr>
              <w:tabs>
                <w:tab w:val="left" w:pos="5820"/>
              </w:tabs>
              <w:rPr>
                <w:rFonts w:ascii="Times New Roman" w:hAnsi="Times New Roman" w:cs="Times New Roman"/>
                <w:color w:val="000000"/>
                <w:lang w:val="uk-UA"/>
              </w:rPr>
            </w:pPr>
            <w:r>
              <w:rPr>
                <w:rFonts w:ascii="Times New Roman" w:hAnsi="Times New Roman" w:cs="Times New Roman"/>
                <w:color w:val="000000"/>
                <w:lang w:val="uk-UA"/>
              </w:rPr>
              <w:t xml:space="preserve">2) </w:t>
            </w:r>
            <w:r w:rsidRPr="005442C8">
              <w:rPr>
                <w:rFonts w:ascii="Times New Roman" w:hAnsi="Times New Roman" w:cs="Times New Roman"/>
                <w:color w:val="000000"/>
                <w:lang w:val="uk-UA"/>
              </w:rPr>
              <w:t>У разі незалучення субпідрядника(-</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/співвиконавця(-</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або залучення їх в обсязі, що не перевищує 20 відсотків від вартості договору про закупівлю, учасник  процедури закупівлі у складі тендерної пропозиції надає про це інформацію у довільній формі.</w:t>
            </w:r>
          </w:p>
          <w:p w14:paraId="710D0125" w14:textId="77777777" w:rsidR="008E10C7" w:rsidRPr="005442C8" w:rsidRDefault="008E10C7" w:rsidP="005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p>
        </w:tc>
      </w:tr>
      <w:tr w:rsidR="00352B11" w:rsidRPr="00E60A42" w14:paraId="6A04663C" w14:textId="77777777" w:rsidTr="005442C8">
        <w:trPr>
          <w:trHeight w:val="848"/>
        </w:trPr>
        <w:tc>
          <w:tcPr>
            <w:tcW w:w="3014" w:type="dxa"/>
            <w:tcBorders>
              <w:top w:val="single" w:sz="6" w:space="0" w:color="auto"/>
              <w:left w:val="single" w:sz="6" w:space="0" w:color="auto"/>
              <w:bottom w:val="single" w:sz="6" w:space="0" w:color="auto"/>
              <w:right w:val="single" w:sz="6" w:space="0" w:color="auto"/>
            </w:tcBorders>
          </w:tcPr>
          <w:p w14:paraId="4CC77BA7"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767" w:type="dxa"/>
            <w:tcBorders>
              <w:top w:val="single" w:sz="6" w:space="0" w:color="auto"/>
              <w:left w:val="single" w:sz="6" w:space="0" w:color="auto"/>
              <w:bottom w:val="single" w:sz="6" w:space="0" w:color="auto"/>
              <w:right w:val="single" w:sz="6" w:space="0" w:color="auto"/>
            </w:tcBorders>
          </w:tcPr>
          <w:p w14:paraId="1BDF8BD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45D2EF4D" w14:textId="77777777" w:rsidR="00352B11" w:rsidRPr="00E60A42" w:rsidRDefault="00352B11" w:rsidP="00352B11">
      <w:pPr>
        <w:spacing w:after="0" w:line="240" w:lineRule="auto"/>
        <w:jc w:val="both"/>
        <w:rPr>
          <w:rFonts w:ascii="Times New Roman" w:hAnsi="Times New Roman"/>
          <w:bCs/>
          <w:lang w:val="uk-UA"/>
        </w:rPr>
      </w:pPr>
    </w:p>
    <w:p w14:paraId="48333F34"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lastRenderedPageBreak/>
        <w:t>Всі документи повинні бути чинними на момент подання пропозиції конкурсних торгів.</w:t>
      </w:r>
    </w:p>
    <w:p w14:paraId="710C8CBF" w14:textId="77777777" w:rsidR="00613996" w:rsidRDefault="00613996" w:rsidP="00352B11">
      <w:pPr>
        <w:spacing w:after="0" w:line="240" w:lineRule="auto"/>
        <w:jc w:val="both"/>
        <w:rPr>
          <w:rFonts w:ascii="Times New Roman" w:hAnsi="Times New Roman"/>
          <w:bCs/>
          <w:lang w:val="uk-UA"/>
        </w:rPr>
      </w:pPr>
    </w:p>
    <w:p w14:paraId="098079F2"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20D2E473" w14:textId="77777777" w:rsidR="00A15064" w:rsidRDefault="00A15064" w:rsidP="00352B11">
      <w:pPr>
        <w:jc w:val="right"/>
        <w:rPr>
          <w:rFonts w:ascii="Times New Roman" w:hAnsi="Times New Roman"/>
          <w:b/>
          <w:lang w:val="uk-UA"/>
        </w:rPr>
      </w:pPr>
    </w:p>
    <w:p w14:paraId="5592D7B5" w14:textId="77777777" w:rsidR="00A15064" w:rsidRDefault="00A15064" w:rsidP="00352B11">
      <w:pPr>
        <w:jc w:val="right"/>
        <w:rPr>
          <w:rFonts w:ascii="Times New Roman" w:hAnsi="Times New Roman"/>
          <w:b/>
          <w:lang w:val="uk-UA"/>
        </w:rPr>
      </w:pPr>
    </w:p>
    <w:p w14:paraId="7D6A22FA" w14:textId="77777777"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3 </w:t>
      </w:r>
    </w:p>
    <w:p w14:paraId="6BCCC40F" w14:textId="3F982F4C" w:rsidR="008E10C7" w:rsidRDefault="008E10C7" w:rsidP="008E10C7">
      <w:pPr>
        <w:spacing w:after="0" w:line="240" w:lineRule="auto"/>
        <w:ind w:hanging="11"/>
        <w:jc w:val="center"/>
        <w:rPr>
          <w:rFonts w:ascii="Times New Roman" w:eastAsia="Times New Roman" w:hAnsi="Times New Roman"/>
          <w:b/>
          <w:color w:val="000000"/>
          <w:lang w:val="uk-UA" w:eastAsia="ru-RU"/>
        </w:rPr>
      </w:pPr>
      <w:r w:rsidRPr="008E10C7">
        <w:rPr>
          <w:rFonts w:ascii="Times New Roman" w:eastAsia="Times New Roman" w:hAnsi="Times New Roman"/>
          <w:b/>
          <w:color w:val="000000"/>
          <w:lang w:val="uk-UA" w:eastAsia="ru-RU"/>
        </w:rPr>
        <w:t>ТЕХНІЧНЕ ЗАВДАННЯ</w:t>
      </w:r>
      <w:r w:rsidR="005D0140">
        <w:rPr>
          <w:rFonts w:ascii="Times New Roman" w:eastAsia="Times New Roman" w:hAnsi="Times New Roman"/>
          <w:b/>
          <w:color w:val="000000"/>
          <w:lang w:val="uk-UA" w:eastAsia="ru-RU"/>
        </w:rPr>
        <w:t xml:space="preserve">. </w:t>
      </w:r>
    </w:p>
    <w:p w14:paraId="5FE8E932" w14:textId="77777777" w:rsidR="004A5772" w:rsidRDefault="004A5772" w:rsidP="008E10C7">
      <w:pPr>
        <w:spacing w:after="0" w:line="240" w:lineRule="auto"/>
        <w:ind w:hanging="11"/>
        <w:jc w:val="center"/>
        <w:rPr>
          <w:rFonts w:ascii="Times New Roman" w:eastAsia="Times New Roman" w:hAnsi="Times New Roman"/>
          <w:b/>
          <w:color w:val="000000"/>
          <w:lang w:val="uk-UA" w:eastAsia="ru-RU"/>
        </w:rPr>
      </w:pPr>
    </w:p>
    <w:p w14:paraId="3546BD8C" w14:textId="2307363A" w:rsidR="004A5772" w:rsidRPr="004A5772" w:rsidRDefault="004A5772" w:rsidP="004A5772">
      <w:pPr>
        <w:jc w:val="both"/>
        <w:rPr>
          <w:rFonts w:ascii="Times New Roman" w:eastAsia="Times New Roman" w:hAnsi="Times New Roman"/>
          <w:b/>
          <w:color w:val="000000"/>
          <w:lang w:val="uk-UA" w:eastAsia="ru-RU"/>
        </w:rPr>
      </w:pPr>
      <w:r w:rsidRPr="004A5772">
        <w:rPr>
          <w:rFonts w:ascii="Times New Roman" w:eastAsia="Times New Roman" w:hAnsi="Times New Roman"/>
          <w:b/>
          <w:color w:val="000000"/>
          <w:lang w:val="uk-UA" w:eastAsia="ru-RU"/>
        </w:rPr>
        <w:t xml:space="preserve">ДК 021:2015: 45450000-6 Інші завершальні будівельні роботи. </w:t>
      </w:r>
      <w:r w:rsidR="00144C74" w:rsidRPr="00144C74">
        <w:rPr>
          <w:rFonts w:ascii="Times New Roman" w:eastAsia="Times New Roman" w:hAnsi="Times New Roman"/>
          <w:b/>
          <w:color w:val="000000"/>
          <w:lang w:val="uk-UA" w:eastAsia="ru-RU"/>
        </w:rPr>
        <w:t>теплової мережі  ТК4/3 - ТК4/4 - ТК4/5 - ТК4/6  від котельні  Кременчуцької ТЕЦ по вул.Свіштовська,2 в м. Кременчук Полтавської області</w:t>
      </w:r>
      <w:r w:rsidR="00144C74">
        <w:rPr>
          <w:rFonts w:ascii="Times New Roman" w:eastAsia="Times New Roman" w:hAnsi="Times New Roman"/>
          <w:b/>
          <w:color w:val="000000"/>
          <w:lang w:val="uk-UA" w:eastAsia="ru-RU"/>
        </w:rPr>
        <w:t>.</w:t>
      </w:r>
    </w:p>
    <w:p w14:paraId="298A5B60" w14:textId="3B73D728" w:rsidR="008E10C7" w:rsidRPr="00EF669D" w:rsidRDefault="005D0140" w:rsidP="001D5B57">
      <w:pPr>
        <w:spacing w:after="0" w:line="240" w:lineRule="auto"/>
        <w:ind w:hanging="11"/>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1D5B57" w:rsidRPr="00EF669D">
        <w:rPr>
          <w:rFonts w:ascii="Times New Roman" w:eastAsia="Times New Roman" w:hAnsi="Times New Roman"/>
          <w:bCs/>
          <w:color w:val="000000"/>
          <w:lang w:val="uk-UA" w:eastAsia="ru-RU"/>
        </w:rPr>
        <w:t>Місцезнаходження об’єкту виконання робіт  ділянка  теплової мережі ТК4/3 - ТК4/4 - ТК4/5 - ТК4/6  від котельні  Кременчуцької ТЕЦ по вул.Свіштовська,2 в м. Кременчук.</w:t>
      </w:r>
    </w:p>
    <w:p w14:paraId="617E6D3C" w14:textId="77777777" w:rsidR="001D5B57" w:rsidRPr="008E10C7" w:rsidRDefault="001D5B57" w:rsidP="001D5B57">
      <w:pPr>
        <w:spacing w:after="0" w:line="240" w:lineRule="auto"/>
        <w:ind w:hanging="11"/>
        <w:rPr>
          <w:rFonts w:ascii="Times New Roman" w:eastAsia="Times New Roman" w:hAnsi="Times New Roman"/>
          <w:b/>
          <w:color w:val="000000"/>
          <w:lang w:val="uk-UA" w:eastAsia="ru-RU"/>
        </w:rPr>
      </w:pPr>
    </w:p>
    <w:p w14:paraId="3BE04951" w14:textId="6BDF7D67" w:rsidR="00244723" w:rsidRDefault="000D32AA" w:rsidP="008E10C7">
      <w:pPr>
        <w:spacing w:after="0" w:line="240" w:lineRule="auto"/>
        <w:ind w:hanging="11"/>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8E10C7" w:rsidRPr="004A5772">
        <w:rPr>
          <w:rFonts w:ascii="Times New Roman" w:eastAsia="Times New Roman" w:hAnsi="Times New Roman"/>
          <w:bCs/>
          <w:color w:val="000000"/>
          <w:lang w:val="uk-UA" w:eastAsia="ru-RU"/>
        </w:rPr>
        <w:t>Технічні, якісні характеристики предмета закупівлі повинні передбачати необхідність застосування заходів із захисту довкілля.</w:t>
      </w:r>
    </w:p>
    <w:p w14:paraId="17E019C5" w14:textId="77777777" w:rsidR="004E0EFC" w:rsidRDefault="004E0EFC" w:rsidP="008E10C7">
      <w:pPr>
        <w:spacing w:after="0" w:line="240" w:lineRule="auto"/>
        <w:ind w:hanging="11"/>
        <w:rPr>
          <w:rFonts w:ascii="Times New Roman" w:eastAsia="Times New Roman" w:hAnsi="Times New Roman"/>
          <w:bCs/>
          <w:color w:val="000000"/>
          <w:lang w:val="uk-UA" w:eastAsia="ru-RU"/>
        </w:rPr>
      </w:pPr>
    </w:p>
    <w:p w14:paraId="3373AD04" w14:textId="099827C7" w:rsidR="001D5B57" w:rsidRDefault="00BB7D62" w:rsidP="001D5B57">
      <w:pPr>
        <w:spacing w:after="0" w:line="240" w:lineRule="auto"/>
        <w:ind w:hanging="11"/>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001D5B57" w:rsidRPr="001D5B57">
        <w:rPr>
          <w:rFonts w:ascii="Times New Roman" w:eastAsia="Times New Roman" w:hAnsi="Times New Roman"/>
          <w:b/>
          <w:color w:val="000000"/>
          <w:lang w:val="uk-UA" w:eastAsia="ru-RU"/>
        </w:rPr>
        <w:t>До технічних умов додаються: монтажна схема, план та профіль траси, специфікації матеріалів.</w:t>
      </w:r>
    </w:p>
    <w:p w14:paraId="2DDAAF8B" w14:textId="77777777" w:rsidR="00BB7D62" w:rsidRDefault="00BB7D62" w:rsidP="001D5B57">
      <w:pPr>
        <w:spacing w:after="0" w:line="240" w:lineRule="auto"/>
        <w:ind w:hanging="11"/>
        <w:rPr>
          <w:rFonts w:ascii="Times New Roman" w:eastAsia="Times New Roman" w:hAnsi="Times New Roman"/>
          <w:b/>
          <w:color w:val="000000"/>
          <w:lang w:val="uk-UA" w:eastAsia="ru-RU"/>
        </w:rPr>
      </w:pPr>
    </w:p>
    <w:p w14:paraId="0C41859F" w14:textId="3B148C72" w:rsidR="00BB7D62" w:rsidRPr="00433AD9" w:rsidRDefault="00BB7D62" w:rsidP="00433AD9">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Pr="00433AD9">
        <w:rPr>
          <w:rFonts w:ascii="Times New Roman" w:eastAsia="Times New Roman" w:hAnsi="Times New Roman"/>
          <w:b/>
          <w:color w:val="000000"/>
          <w:lang w:val="uk-UA" w:eastAsia="ru-RU"/>
        </w:rPr>
        <w:t>Учаснику при розрахунку вартості робіт в розділі ТМ наданого проекту не враховувати в специфікації «Об</w:t>
      </w:r>
      <w:r w:rsidR="00433AD9" w:rsidRPr="00433AD9">
        <w:rPr>
          <w:rFonts w:ascii="Times New Roman" w:eastAsia="Times New Roman" w:hAnsi="Times New Roman"/>
          <w:b/>
          <w:color w:val="000000"/>
          <w:lang w:eastAsia="ru-RU"/>
        </w:rPr>
        <w:t>’</w:t>
      </w:r>
      <w:proofErr w:type="spellStart"/>
      <w:r w:rsidRPr="00433AD9">
        <w:rPr>
          <w:rFonts w:ascii="Times New Roman" w:eastAsia="Times New Roman" w:hAnsi="Times New Roman"/>
          <w:b/>
          <w:color w:val="000000"/>
          <w:lang w:val="uk-UA" w:eastAsia="ru-RU"/>
        </w:rPr>
        <w:t>єми</w:t>
      </w:r>
      <w:proofErr w:type="spellEnd"/>
      <w:r w:rsidRPr="00433AD9">
        <w:rPr>
          <w:rFonts w:ascii="Times New Roman" w:eastAsia="Times New Roman" w:hAnsi="Times New Roman"/>
          <w:b/>
          <w:color w:val="000000"/>
          <w:lang w:val="uk-UA" w:eastAsia="ru-RU"/>
        </w:rPr>
        <w:t xml:space="preserve"> земляних робіт і благоустрою та </w:t>
      </w:r>
      <w:proofErr w:type="spellStart"/>
      <w:r w:rsidRPr="00433AD9">
        <w:rPr>
          <w:rFonts w:ascii="Times New Roman" w:eastAsia="Times New Roman" w:hAnsi="Times New Roman"/>
          <w:b/>
          <w:color w:val="000000"/>
          <w:lang w:val="uk-UA" w:eastAsia="ru-RU"/>
        </w:rPr>
        <w:t>упоряджування</w:t>
      </w:r>
      <w:proofErr w:type="spellEnd"/>
      <w:r w:rsidRPr="00433AD9">
        <w:rPr>
          <w:rFonts w:ascii="Times New Roman" w:eastAsia="Times New Roman" w:hAnsi="Times New Roman"/>
          <w:b/>
          <w:color w:val="000000"/>
          <w:lang w:val="uk-UA" w:eastAsia="ru-RU"/>
        </w:rPr>
        <w:t xml:space="preserve"> з/б конструкцій» пункти 5. Відновлення асфальтового </w:t>
      </w:r>
      <w:proofErr w:type="spellStart"/>
      <w:r w:rsidRPr="00433AD9">
        <w:rPr>
          <w:rFonts w:ascii="Times New Roman" w:eastAsia="Times New Roman" w:hAnsi="Times New Roman"/>
          <w:b/>
          <w:color w:val="000000"/>
          <w:lang w:val="uk-UA" w:eastAsia="ru-RU"/>
        </w:rPr>
        <w:t>покритття</w:t>
      </w:r>
      <w:proofErr w:type="spellEnd"/>
      <w:r w:rsidRPr="00433AD9">
        <w:rPr>
          <w:rFonts w:ascii="Times New Roman" w:eastAsia="Times New Roman" w:hAnsi="Times New Roman"/>
          <w:b/>
          <w:color w:val="000000"/>
          <w:lang w:val="uk-UA" w:eastAsia="ru-RU"/>
        </w:rPr>
        <w:t xml:space="preserve">, п.6 Відновлення </w:t>
      </w:r>
      <w:proofErr w:type="spellStart"/>
      <w:r w:rsidRPr="00433AD9">
        <w:rPr>
          <w:rFonts w:ascii="Times New Roman" w:eastAsia="Times New Roman" w:hAnsi="Times New Roman"/>
          <w:b/>
          <w:color w:val="000000"/>
          <w:lang w:val="uk-UA" w:eastAsia="ru-RU"/>
        </w:rPr>
        <w:t>бордюрного</w:t>
      </w:r>
      <w:proofErr w:type="spellEnd"/>
      <w:r w:rsidRPr="00433AD9">
        <w:rPr>
          <w:rFonts w:ascii="Times New Roman" w:eastAsia="Times New Roman" w:hAnsi="Times New Roman"/>
          <w:b/>
          <w:color w:val="000000"/>
          <w:lang w:val="uk-UA" w:eastAsia="ru-RU"/>
        </w:rPr>
        <w:t xml:space="preserve"> каменю.</w:t>
      </w:r>
    </w:p>
    <w:p w14:paraId="3B46FB34" w14:textId="77777777" w:rsidR="001D5B57" w:rsidRDefault="001D5B57" w:rsidP="004E0EFC">
      <w:pPr>
        <w:spacing w:after="0" w:line="240" w:lineRule="auto"/>
        <w:ind w:hanging="11"/>
        <w:rPr>
          <w:rFonts w:ascii="Times New Roman" w:eastAsia="Times New Roman" w:hAnsi="Times New Roman"/>
          <w:bCs/>
          <w:color w:val="000000"/>
          <w:lang w:val="uk-UA" w:eastAsia="ru-RU"/>
        </w:rPr>
      </w:pPr>
    </w:p>
    <w:p w14:paraId="03A12D8B" w14:textId="7EA2814A" w:rsidR="004E0EFC" w:rsidRPr="002F7C0E" w:rsidRDefault="004E0EFC" w:rsidP="000D32AA">
      <w:pPr>
        <w:spacing w:after="0" w:line="240" w:lineRule="auto"/>
        <w:ind w:hanging="11"/>
        <w:jc w:val="both"/>
        <w:rPr>
          <w:rFonts w:ascii="Times New Roman" w:eastAsia="Times New Roman" w:hAnsi="Times New Roman"/>
          <w:b/>
          <w:color w:val="000000"/>
          <w:lang w:val="uk-UA" w:eastAsia="ru-RU"/>
        </w:rPr>
      </w:pPr>
      <w:r w:rsidRPr="002F7C0E">
        <w:rPr>
          <w:rFonts w:ascii="Times New Roman" w:eastAsia="Times New Roman" w:hAnsi="Times New Roman"/>
          <w:b/>
          <w:color w:val="000000"/>
          <w:lang w:val="uk-UA" w:eastAsia="ru-RU"/>
        </w:rPr>
        <w:t>Коротка характеристика існуючого об’єкта.</w:t>
      </w:r>
    </w:p>
    <w:p w14:paraId="520DE396" w14:textId="70EDD457" w:rsidR="004E0EFC" w:rsidRDefault="004E0EFC" w:rsidP="000D32AA">
      <w:pPr>
        <w:spacing w:after="0" w:line="240" w:lineRule="auto"/>
        <w:ind w:hanging="11"/>
        <w:jc w:val="both"/>
        <w:rPr>
          <w:rFonts w:ascii="Times New Roman" w:eastAsia="Times New Roman" w:hAnsi="Times New Roman"/>
          <w:bCs/>
          <w:color w:val="000000"/>
          <w:lang w:val="uk-UA" w:eastAsia="ru-RU"/>
        </w:rPr>
      </w:pPr>
      <w:r w:rsidRPr="004E0EFC">
        <w:rPr>
          <w:rFonts w:ascii="Times New Roman" w:eastAsia="Times New Roman" w:hAnsi="Times New Roman"/>
          <w:bCs/>
          <w:color w:val="000000"/>
          <w:lang w:val="uk-UA" w:eastAsia="ru-RU"/>
        </w:rPr>
        <w:t xml:space="preserve">       Ділянки теплових мереж, що підлягають реконструкції, обліковуються за котельнею ПОКВПТГ «</w:t>
      </w:r>
      <w:proofErr w:type="spellStart"/>
      <w:r w:rsidRPr="004E0EFC">
        <w:rPr>
          <w:rFonts w:ascii="Times New Roman" w:eastAsia="Times New Roman" w:hAnsi="Times New Roman"/>
          <w:bCs/>
          <w:color w:val="000000"/>
          <w:lang w:val="uk-UA" w:eastAsia="ru-RU"/>
        </w:rPr>
        <w:t>Полтаватеплоенерго</w:t>
      </w:r>
      <w:proofErr w:type="spellEnd"/>
      <w:r w:rsidRPr="004E0EFC">
        <w:rPr>
          <w:rFonts w:ascii="Times New Roman" w:eastAsia="Times New Roman" w:hAnsi="Times New Roman"/>
          <w:bCs/>
          <w:color w:val="000000"/>
          <w:lang w:val="uk-UA" w:eastAsia="ru-RU"/>
        </w:rPr>
        <w:t>» Кременчуцької ТЕЦ по вул.Свіштовська,2 в м. Кременчук Полтавської області.</w:t>
      </w:r>
    </w:p>
    <w:p w14:paraId="3D044A5D" w14:textId="77777777" w:rsidR="004E0EFC" w:rsidRPr="004E0EFC" w:rsidRDefault="004E0EFC" w:rsidP="000D32AA">
      <w:pPr>
        <w:spacing w:after="0" w:line="240" w:lineRule="auto"/>
        <w:ind w:hanging="11"/>
        <w:jc w:val="both"/>
        <w:rPr>
          <w:rFonts w:ascii="Times New Roman" w:eastAsia="Times New Roman" w:hAnsi="Times New Roman"/>
          <w:bCs/>
          <w:color w:val="000000"/>
          <w:lang w:val="uk-UA" w:eastAsia="ru-RU"/>
        </w:rPr>
      </w:pPr>
      <w:r w:rsidRPr="004E0EFC">
        <w:rPr>
          <w:rFonts w:ascii="Times New Roman" w:eastAsia="Times New Roman" w:hAnsi="Times New Roman"/>
          <w:bCs/>
          <w:color w:val="000000"/>
          <w:lang w:val="uk-UA" w:eastAsia="ru-RU"/>
        </w:rPr>
        <w:t>Параметри теплоносія:</w:t>
      </w:r>
    </w:p>
    <w:p w14:paraId="68A5A315" w14:textId="77777777" w:rsidR="004E0EFC" w:rsidRPr="004E0EFC" w:rsidRDefault="004E0EFC" w:rsidP="000D32AA">
      <w:pPr>
        <w:spacing w:after="0" w:line="240" w:lineRule="auto"/>
        <w:ind w:hanging="11"/>
        <w:jc w:val="both"/>
        <w:rPr>
          <w:rFonts w:ascii="Times New Roman" w:eastAsia="Times New Roman" w:hAnsi="Times New Roman"/>
          <w:bCs/>
          <w:color w:val="000000"/>
          <w:lang w:val="uk-UA" w:eastAsia="ru-RU"/>
        </w:rPr>
      </w:pPr>
      <w:r w:rsidRPr="004E0EFC">
        <w:rPr>
          <w:rFonts w:ascii="Times New Roman" w:eastAsia="Times New Roman" w:hAnsi="Times New Roman"/>
          <w:bCs/>
          <w:color w:val="000000"/>
          <w:lang w:val="uk-UA" w:eastAsia="ru-RU"/>
        </w:rPr>
        <w:t>-</w:t>
      </w:r>
      <w:r w:rsidRPr="004E0EFC">
        <w:rPr>
          <w:rFonts w:ascii="Times New Roman" w:eastAsia="Times New Roman" w:hAnsi="Times New Roman"/>
          <w:bCs/>
          <w:color w:val="000000"/>
          <w:lang w:val="uk-UA" w:eastAsia="ru-RU"/>
        </w:rPr>
        <w:tab/>
        <w:t>температура 110 - 65 0С</w:t>
      </w:r>
    </w:p>
    <w:p w14:paraId="356E398A" w14:textId="77777777" w:rsidR="004E0EFC" w:rsidRPr="004E0EFC" w:rsidRDefault="004E0EFC" w:rsidP="000D32AA">
      <w:pPr>
        <w:spacing w:after="0" w:line="240" w:lineRule="auto"/>
        <w:ind w:hanging="11"/>
        <w:jc w:val="both"/>
        <w:rPr>
          <w:rFonts w:ascii="Times New Roman" w:eastAsia="Times New Roman" w:hAnsi="Times New Roman"/>
          <w:bCs/>
          <w:color w:val="000000"/>
          <w:lang w:val="uk-UA" w:eastAsia="ru-RU"/>
        </w:rPr>
      </w:pPr>
      <w:r w:rsidRPr="004E0EFC">
        <w:rPr>
          <w:rFonts w:ascii="Times New Roman" w:eastAsia="Times New Roman" w:hAnsi="Times New Roman"/>
          <w:bCs/>
          <w:color w:val="000000"/>
          <w:lang w:val="uk-UA" w:eastAsia="ru-RU"/>
        </w:rPr>
        <w:t>-</w:t>
      </w:r>
      <w:r w:rsidRPr="004E0EFC">
        <w:rPr>
          <w:rFonts w:ascii="Times New Roman" w:eastAsia="Times New Roman" w:hAnsi="Times New Roman"/>
          <w:bCs/>
          <w:color w:val="000000"/>
          <w:lang w:val="uk-UA" w:eastAsia="ru-RU"/>
        </w:rPr>
        <w:tab/>
        <w:t>тиск Т1 - 115 м. вод. ст.; Т2 - 70 м. вод. ст.</w:t>
      </w:r>
    </w:p>
    <w:p w14:paraId="60A245F6" w14:textId="77777777" w:rsidR="004E0EFC" w:rsidRPr="004E0EFC" w:rsidRDefault="004E0EFC" w:rsidP="000D32AA">
      <w:pPr>
        <w:spacing w:after="0" w:line="240" w:lineRule="auto"/>
        <w:ind w:hanging="11"/>
        <w:jc w:val="both"/>
        <w:rPr>
          <w:rFonts w:ascii="Times New Roman" w:eastAsia="Times New Roman" w:hAnsi="Times New Roman"/>
          <w:bCs/>
          <w:color w:val="000000"/>
          <w:lang w:val="uk-UA" w:eastAsia="ru-RU"/>
        </w:rPr>
      </w:pPr>
      <w:r w:rsidRPr="004E0EFC">
        <w:rPr>
          <w:rFonts w:ascii="Times New Roman" w:eastAsia="Times New Roman" w:hAnsi="Times New Roman"/>
          <w:bCs/>
          <w:color w:val="000000"/>
          <w:lang w:val="uk-UA" w:eastAsia="ru-RU"/>
        </w:rPr>
        <w:tab/>
        <w:t>Теплові мережі прокладені в житловому районі міста.</w:t>
      </w:r>
    </w:p>
    <w:p w14:paraId="4C62DE9C" w14:textId="05DC5677" w:rsidR="004E0EFC" w:rsidRPr="004E0EFC" w:rsidRDefault="004E0EFC" w:rsidP="000D32AA">
      <w:pPr>
        <w:spacing w:after="0" w:line="240" w:lineRule="auto"/>
        <w:ind w:hanging="11"/>
        <w:jc w:val="both"/>
        <w:rPr>
          <w:rFonts w:ascii="Times New Roman" w:eastAsia="Times New Roman" w:hAnsi="Times New Roman"/>
          <w:bCs/>
          <w:color w:val="000000"/>
          <w:lang w:val="uk-UA" w:eastAsia="ru-RU"/>
        </w:rPr>
      </w:pPr>
      <w:r w:rsidRPr="004E0EFC">
        <w:rPr>
          <w:rFonts w:ascii="Times New Roman" w:eastAsia="Times New Roman" w:hAnsi="Times New Roman"/>
          <w:bCs/>
          <w:color w:val="000000"/>
          <w:lang w:val="uk-UA" w:eastAsia="ru-RU"/>
        </w:rPr>
        <w:tab/>
        <w:t xml:space="preserve">   Мережі виконані з сталевих електрозварних труб, теплоізольованих - плитами з мінеральної вати, з покривним шаром - рулонного склопластика</w:t>
      </w:r>
    </w:p>
    <w:p w14:paraId="0802E443" w14:textId="77777777" w:rsidR="004E0EFC" w:rsidRPr="004E0EFC" w:rsidRDefault="004E0EFC" w:rsidP="000D32AA">
      <w:pPr>
        <w:spacing w:after="0" w:line="240" w:lineRule="auto"/>
        <w:ind w:hanging="11"/>
        <w:jc w:val="both"/>
        <w:rPr>
          <w:rFonts w:ascii="Times New Roman" w:eastAsia="Times New Roman" w:hAnsi="Times New Roman"/>
          <w:bCs/>
          <w:color w:val="000000"/>
          <w:lang w:val="uk-UA" w:eastAsia="ru-RU"/>
        </w:rPr>
      </w:pPr>
      <w:r w:rsidRPr="004E0EFC">
        <w:rPr>
          <w:rFonts w:ascii="Times New Roman" w:eastAsia="Times New Roman" w:hAnsi="Times New Roman"/>
          <w:bCs/>
          <w:color w:val="000000"/>
          <w:lang w:val="uk-UA" w:eastAsia="ru-RU"/>
        </w:rPr>
        <w:t xml:space="preserve"> РСТ-200.  </w:t>
      </w:r>
    </w:p>
    <w:p w14:paraId="26736B2E" w14:textId="2216E46C" w:rsidR="004E0EFC" w:rsidRDefault="004E0EFC" w:rsidP="000D32AA">
      <w:pPr>
        <w:spacing w:after="0" w:line="240" w:lineRule="auto"/>
        <w:ind w:hanging="11"/>
        <w:jc w:val="both"/>
        <w:rPr>
          <w:rFonts w:ascii="Times New Roman" w:eastAsia="Times New Roman" w:hAnsi="Times New Roman"/>
          <w:bCs/>
          <w:color w:val="000000"/>
          <w:lang w:val="uk-UA" w:eastAsia="ru-RU"/>
        </w:rPr>
      </w:pPr>
      <w:r w:rsidRPr="004E0EFC">
        <w:rPr>
          <w:rFonts w:ascii="Times New Roman" w:eastAsia="Times New Roman" w:hAnsi="Times New Roman"/>
          <w:bCs/>
          <w:color w:val="000000"/>
          <w:lang w:val="uk-UA" w:eastAsia="ru-RU"/>
        </w:rPr>
        <w:tab/>
      </w:r>
      <w:r w:rsidR="00D34C81">
        <w:rPr>
          <w:rFonts w:ascii="Times New Roman" w:eastAsia="Times New Roman" w:hAnsi="Times New Roman"/>
          <w:bCs/>
          <w:color w:val="000000"/>
          <w:lang w:val="uk-UA" w:eastAsia="ru-RU"/>
        </w:rPr>
        <w:t xml:space="preserve">  </w:t>
      </w:r>
      <w:r w:rsidRPr="004E0EFC">
        <w:rPr>
          <w:rFonts w:ascii="Times New Roman" w:eastAsia="Times New Roman" w:hAnsi="Times New Roman"/>
          <w:bCs/>
          <w:color w:val="000000"/>
          <w:lang w:val="uk-UA" w:eastAsia="ru-RU"/>
        </w:rPr>
        <w:t>Результати обстеження існуючих ділянок трубопроводів, що підлягають заміні, підтверджують доцільність проведення реконструкції ділянок теплової мережі.</w:t>
      </w:r>
    </w:p>
    <w:p w14:paraId="6EAD03D8" w14:textId="77777777" w:rsidR="004E0EFC" w:rsidRDefault="004E0EFC" w:rsidP="000D32AA">
      <w:pPr>
        <w:spacing w:after="0" w:line="240" w:lineRule="auto"/>
        <w:ind w:hanging="11"/>
        <w:jc w:val="both"/>
        <w:rPr>
          <w:rFonts w:ascii="Times New Roman" w:eastAsia="Times New Roman" w:hAnsi="Times New Roman"/>
          <w:bCs/>
          <w:color w:val="000000"/>
          <w:lang w:val="uk-UA" w:eastAsia="ru-RU"/>
        </w:rPr>
      </w:pPr>
    </w:p>
    <w:p w14:paraId="1520AB68" w14:textId="541A3798" w:rsidR="004E0EFC" w:rsidRDefault="004E0EFC" w:rsidP="000D32AA">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proofErr w:type="spellStart"/>
      <w:r w:rsidRPr="004E0EFC">
        <w:rPr>
          <w:rFonts w:ascii="Times New Roman" w:eastAsia="Times New Roman" w:hAnsi="Times New Roman"/>
          <w:bCs/>
          <w:color w:val="000000"/>
          <w:lang w:val="uk-UA" w:eastAsia="ru-RU"/>
        </w:rPr>
        <w:t>Проєкт</w:t>
      </w:r>
      <w:proofErr w:type="spellEnd"/>
      <w:r w:rsidRPr="004E0EFC">
        <w:rPr>
          <w:rFonts w:ascii="Times New Roman" w:eastAsia="Times New Roman" w:hAnsi="Times New Roman"/>
          <w:bCs/>
          <w:color w:val="000000"/>
          <w:lang w:val="uk-UA" w:eastAsia="ru-RU"/>
        </w:rPr>
        <w:t xml:space="preserve"> реконструкції ділянок теплової мережі ТК4/3 - ТК4/4 - ТК4/5 - ТК4/6 від котельні Кременчуцької ТЕЦ по вул.Свіштовська,2 в м. Кременчук Полтавської області, розроблений на підставі завдання на </w:t>
      </w:r>
      <w:proofErr w:type="spellStart"/>
      <w:r w:rsidRPr="004E0EFC">
        <w:rPr>
          <w:rFonts w:ascii="Times New Roman" w:eastAsia="Times New Roman" w:hAnsi="Times New Roman"/>
          <w:bCs/>
          <w:color w:val="000000"/>
          <w:lang w:val="uk-UA" w:eastAsia="ru-RU"/>
        </w:rPr>
        <w:t>проєктування</w:t>
      </w:r>
      <w:proofErr w:type="spellEnd"/>
      <w:r w:rsidRPr="004E0EFC">
        <w:rPr>
          <w:rFonts w:ascii="Times New Roman" w:eastAsia="Times New Roman" w:hAnsi="Times New Roman"/>
          <w:bCs/>
          <w:color w:val="000000"/>
          <w:lang w:val="uk-UA" w:eastAsia="ru-RU"/>
        </w:rPr>
        <w:t>.</w:t>
      </w:r>
    </w:p>
    <w:p w14:paraId="474188E0" w14:textId="7327DD59" w:rsidR="001D5B57" w:rsidRPr="001D5B57" w:rsidRDefault="00A45E85" w:rsidP="000D32AA">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1D5B57" w:rsidRPr="001D5B57">
        <w:rPr>
          <w:rFonts w:ascii="Times New Roman" w:eastAsia="Times New Roman" w:hAnsi="Times New Roman"/>
          <w:bCs/>
          <w:color w:val="000000"/>
          <w:lang w:val="uk-UA" w:eastAsia="ru-RU"/>
        </w:rPr>
        <w:t>Реконструкція ділянок теплової мережі ТК4/3 - ТК4/4 - ТК4/5 - ТК4/6 від котельні Кременчуцької ТЕЦ по вул.Свіштовська,2 в м. Кременчук Полтавської області включає в себе наступні заходи:</w:t>
      </w:r>
    </w:p>
    <w:p w14:paraId="382CCF65" w14:textId="05E5EA7A" w:rsidR="001D5B57" w:rsidRPr="001D5B57" w:rsidRDefault="001D5B57" w:rsidP="000D32AA">
      <w:pPr>
        <w:spacing w:after="0" w:line="240" w:lineRule="auto"/>
        <w:ind w:hanging="11"/>
        <w:jc w:val="both"/>
        <w:rPr>
          <w:rFonts w:ascii="Times New Roman" w:eastAsia="Times New Roman" w:hAnsi="Times New Roman"/>
          <w:bCs/>
          <w:color w:val="000000"/>
          <w:lang w:val="uk-UA" w:eastAsia="ru-RU"/>
        </w:rPr>
      </w:pPr>
      <w:r w:rsidRPr="001D5B57">
        <w:rPr>
          <w:rFonts w:ascii="Times New Roman" w:eastAsia="Times New Roman" w:hAnsi="Times New Roman"/>
          <w:bCs/>
          <w:color w:val="000000"/>
          <w:lang w:val="uk-UA" w:eastAsia="ru-RU"/>
        </w:rPr>
        <w:t>-</w:t>
      </w:r>
      <w:r w:rsidR="00A45E85">
        <w:rPr>
          <w:rFonts w:ascii="Times New Roman" w:eastAsia="Times New Roman" w:hAnsi="Times New Roman"/>
          <w:bCs/>
          <w:color w:val="000000"/>
          <w:lang w:val="uk-UA" w:eastAsia="ru-RU"/>
        </w:rPr>
        <w:t xml:space="preserve"> </w:t>
      </w:r>
      <w:r w:rsidRPr="001D5B57">
        <w:rPr>
          <w:rFonts w:ascii="Times New Roman" w:eastAsia="Times New Roman" w:hAnsi="Times New Roman"/>
          <w:bCs/>
          <w:color w:val="000000"/>
          <w:lang w:val="uk-UA" w:eastAsia="ru-RU"/>
        </w:rPr>
        <w:t>демонтаж існуючих ділянок теплової мережі з конструкціями підземної прокладки;</w:t>
      </w:r>
    </w:p>
    <w:p w14:paraId="2A1D3441" w14:textId="71E03B8B" w:rsidR="001D5B57" w:rsidRPr="001D5B57" w:rsidRDefault="001D5B57" w:rsidP="000D32AA">
      <w:pPr>
        <w:spacing w:after="0" w:line="240" w:lineRule="auto"/>
        <w:ind w:hanging="11"/>
        <w:jc w:val="both"/>
        <w:rPr>
          <w:rFonts w:ascii="Times New Roman" w:eastAsia="Times New Roman" w:hAnsi="Times New Roman"/>
          <w:bCs/>
          <w:color w:val="000000"/>
          <w:lang w:val="uk-UA" w:eastAsia="ru-RU"/>
        </w:rPr>
      </w:pPr>
      <w:r w:rsidRPr="001D5B57">
        <w:rPr>
          <w:rFonts w:ascii="Times New Roman" w:eastAsia="Times New Roman" w:hAnsi="Times New Roman"/>
          <w:bCs/>
          <w:color w:val="000000"/>
          <w:lang w:val="uk-UA" w:eastAsia="ru-RU"/>
        </w:rPr>
        <w:t>-</w:t>
      </w:r>
      <w:r w:rsidR="00A45E85">
        <w:rPr>
          <w:rFonts w:ascii="Times New Roman" w:eastAsia="Times New Roman" w:hAnsi="Times New Roman"/>
          <w:bCs/>
          <w:color w:val="000000"/>
          <w:lang w:val="uk-UA" w:eastAsia="ru-RU"/>
        </w:rPr>
        <w:t xml:space="preserve"> </w:t>
      </w:r>
      <w:r w:rsidRPr="001D5B57">
        <w:rPr>
          <w:rFonts w:ascii="Times New Roman" w:eastAsia="Times New Roman" w:hAnsi="Times New Roman"/>
          <w:bCs/>
          <w:color w:val="000000"/>
          <w:lang w:val="uk-UA" w:eastAsia="ru-RU"/>
        </w:rPr>
        <w:t xml:space="preserve">підземне прокладання у непрохідних каналах сталевих </w:t>
      </w:r>
      <w:proofErr w:type="spellStart"/>
      <w:r w:rsidRPr="001D5B57">
        <w:rPr>
          <w:rFonts w:ascii="Times New Roman" w:eastAsia="Times New Roman" w:hAnsi="Times New Roman"/>
          <w:bCs/>
          <w:color w:val="000000"/>
          <w:lang w:val="uk-UA" w:eastAsia="ru-RU"/>
        </w:rPr>
        <w:t>попередньоізольованих</w:t>
      </w:r>
      <w:proofErr w:type="spellEnd"/>
      <w:r w:rsidRPr="001D5B57">
        <w:rPr>
          <w:rFonts w:ascii="Times New Roman" w:eastAsia="Times New Roman" w:hAnsi="Times New Roman"/>
          <w:bCs/>
          <w:color w:val="000000"/>
          <w:lang w:val="uk-UA" w:eastAsia="ru-RU"/>
        </w:rPr>
        <w:t xml:space="preserve"> труб в поліетиленовій оболонці для теплопостачання</w:t>
      </w:r>
      <w:r w:rsidR="00A45E85">
        <w:rPr>
          <w:rFonts w:ascii="Times New Roman" w:eastAsia="Times New Roman" w:hAnsi="Times New Roman"/>
          <w:bCs/>
          <w:color w:val="000000"/>
          <w:lang w:val="uk-UA" w:eastAsia="ru-RU"/>
        </w:rPr>
        <w:t xml:space="preserve">  </w:t>
      </w:r>
      <w:proofErr w:type="spellStart"/>
      <w:r w:rsidR="00A45E85" w:rsidRPr="00A45E85">
        <w:rPr>
          <w:rFonts w:ascii="Times New Roman" w:eastAsia="Times New Roman" w:hAnsi="Times New Roman"/>
          <w:bCs/>
          <w:color w:val="000000"/>
          <w:lang w:val="uk-UA" w:eastAsia="ru-RU"/>
        </w:rPr>
        <w:t>Ду</w:t>
      </w:r>
      <w:proofErr w:type="spellEnd"/>
      <w:r w:rsidR="00A45E85" w:rsidRPr="00A45E85">
        <w:rPr>
          <w:rFonts w:ascii="Times New Roman" w:eastAsia="Times New Roman" w:hAnsi="Times New Roman"/>
          <w:bCs/>
          <w:color w:val="000000"/>
          <w:lang w:val="uk-UA" w:eastAsia="ru-RU"/>
        </w:rPr>
        <w:t xml:space="preserve"> 426/560 мм з сигналізацією - </w:t>
      </w:r>
      <w:r w:rsidR="00A45E85">
        <w:rPr>
          <w:rFonts w:ascii="Times New Roman" w:eastAsia="Times New Roman" w:hAnsi="Times New Roman"/>
          <w:bCs/>
          <w:color w:val="000000"/>
          <w:lang w:val="uk-UA" w:eastAsia="ru-RU"/>
        </w:rPr>
        <w:t>372</w:t>
      </w:r>
      <w:r w:rsidR="00A45E85" w:rsidRPr="00A45E85">
        <w:rPr>
          <w:rFonts w:ascii="Times New Roman" w:eastAsia="Times New Roman" w:hAnsi="Times New Roman"/>
          <w:bCs/>
          <w:color w:val="000000"/>
          <w:lang w:val="uk-UA" w:eastAsia="ru-RU"/>
        </w:rPr>
        <w:t xml:space="preserve"> </w:t>
      </w:r>
      <w:proofErr w:type="spellStart"/>
      <w:r w:rsidR="00A45E85" w:rsidRPr="00A45E85">
        <w:rPr>
          <w:rFonts w:ascii="Times New Roman" w:eastAsia="Times New Roman" w:hAnsi="Times New Roman"/>
          <w:bCs/>
          <w:color w:val="000000"/>
          <w:lang w:val="uk-UA" w:eastAsia="ru-RU"/>
        </w:rPr>
        <w:t>пм</w:t>
      </w:r>
      <w:proofErr w:type="spellEnd"/>
      <w:r w:rsidR="00A45E85" w:rsidRPr="00A45E85">
        <w:rPr>
          <w:rFonts w:ascii="Times New Roman" w:eastAsia="Times New Roman" w:hAnsi="Times New Roman"/>
          <w:bCs/>
          <w:color w:val="000000"/>
          <w:lang w:val="uk-UA" w:eastAsia="ru-RU"/>
        </w:rPr>
        <w:t>;</w:t>
      </w:r>
    </w:p>
    <w:p w14:paraId="039BE1B8" w14:textId="400E56FF" w:rsidR="001D5B57" w:rsidRDefault="001D5B57" w:rsidP="000D32AA">
      <w:pPr>
        <w:spacing w:after="0" w:line="240" w:lineRule="auto"/>
        <w:ind w:hanging="11"/>
        <w:jc w:val="both"/>
        <w:rPr>
          <w:rFonts w:ascii="Times New Roman" w:eastAsia="Times New Roman" w:hAnsi="Times New Roman"/>
          <w:bCs/>
          <w:color w:val="000000"/>
          <w:lang w:val="uk-UA" w:eastAsia="ru-RU"/>
        </w:rPr>
      </w:pPr>
      <w:r w:rsidRPr="001D5B57">
        <w:rPr>
          <w:rFonts w:ascii="Times New Roman" w:eastAsia="Times New Roman" w:hAnsi="Times New Roman"/>
          <w:bCs/>
          <w:color w:val="000000"/>
          <w:lang w:val="uk-UA" w:eastAsia="ru-RU"/>
        </w:rPr>
        <w:t>-</w:t>
      </w:r>
      <w:r w:rsidR="00A45E85">
        <w:rPr>
          <w:rFonts w:ascii="Times New Roman" w:eastAsia="Times New Roman" w:hAnsi="Times New Roman"/>
          <w:bCs/>
          <w:color w:val="000000"/>
          <w:lang w:val="uk-UA" w:eastAsia="ru-RU"/>
        </w:rPr>
        <w:t xml:space="preserve"> </w:t>
      </w:r>
      <w:r w:rsidRPr="001D5B57">
        <w:rPr>
          <w:rFonts w:ascii="Times New Roman" w:eastAsia="Times New Roman" w:hAnsi="Times New Roman"/>
          <w:bCs/>
          <w:color w:val="000000"/>
          <w:lang w:val="uk-UA" w:eastAsia="ru-RU"/>
        </w:rPr>
        <w:t>встановлення арматури, компенсаторів, нерухомих опор, ковзних опор та направляючих опор.</w:t>
      </w:r>
    </w:p>
    <w:p w14:paraId="31720F05" w14:textId="4F56FAB5" w:rsidR="004E0EFC" w:rsidRPr="004E0EFC" w:rsidRDefault="00A45E85" w:rsidP="000D32AA">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4E0EFC" w:rsidRPr="004E0EFC">
        <w:rPr>
          <w:rFonts w:ascii="Times New Roman" w:eastAsia="Times New Roman" w:hAnsi="Times New Roman"/>
          <w:bCs/>
          <w:color w:val="000000"/>
          <w:lang w:val="uk-UA" w:eastAsia="ru-RU"/>
        </w:rPr>
        <w:t>Діаметр труб ділянки, на яких передбачено реконструкцію, визначено згідно з гідравлічним розрахунком.</w:t>
      </w:r>
    </w:p>
    <w:p w14:paraId="7FB70C34" w14:textId="5FAAA273" w:rsidR="004E0EFC" w:rsidRPr="004E0EFC" w:rsidRDefault="000D32AA" w:rsidP="000D32AA">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4E0EFC" w:rsidRPr="004E0EFC">
        <w:rPr>
          <w:rFonts w:ascii="Times New Roman" w:eastAsia="Times New Roman" w:hAnsi="Times New Roman"/>
          <w:bCs/>
          <w:color w:val="000000"/>
          <w:lang w:val="uk-UA" w:eastAsia="ru-RU"/>
        </w:rPr>
        <w:t xml:space="preserve">Трубопроводи прокладаються підземно (у непрохідних каналах). Для мереж теплопостачання використовуються сталеві </w:t>
      </w:r>
      <w:proofErr w:type="spellStart"/>
      <w:r w:rsidR="004E0EFC" w:rsidRPr="004E0EFC">
        <w:rPr>
          <w:rFonts w:ascii="Times New Roman" w:eastAsia="Times New Roman" w:hAnsi="Times New Roman"/>
          <w:bCs/>
          <w:color w:val="000000"/>
          <w:lang w:val="uk-UA" w:eastAsia="ru-RU"/>
        </w:rPr>
        <w:t>попередньоізольовані</w:t>
      </w:r>
      <w:proofErr w:type="spellEnd"/>
      <w:r w:rsidR="004E0EFC" w:rsidRPr="004E0EFC">
        <w:rPr>
          <w:rFonts w:ascii="Times New Roman" w:eastAsia="Times New Roman" w:hAnsi="Times New Roman"/>
          <w:bCs/>
          <w:color w:val="000000"/>
          <w:lang w:val="uk-UA" w:eastAsia="ru-RU"/>
        </w:rPr>
        <w:t xml:space="preserve"> труби.</w:t>
      </w:r>
    </w:p>
    <w:p w14:paraId="2C5C1B7B" w14:textId="3E5B6106" w:rsidR="004E0EFC" w:rsidRPr="004E0EFC" w:rsidRDefault="000D32AA" w:rsidP="000D32AA">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4E0EFC" w:rsidRPr="004E0EFC">
        <w:rPr>
          <w:rFonts w:ascii="Times New Roman" w:eastAsia="Times New Roman" w:hAnsi="Times New Roman"/>
          <w:bCs/>
          <w:color w:val="000000"/>
          <w:lang w:val="uk-UA" w:eastAsia="ru-RU"/>
        </w:rPr>
        <w:t>Теплові мережі випробовуються пробним тиском згідно ДСТУ-Н Б В.2.5-66:2012 «Настанова з будівництва, монтажу та контролю якості теплових мереж».</w:t>
      </w:r>
    </w:p>
    <w:p w14:paraId="6497096F" w14:textId="1AE3E05B" w:rsidR="004E0EFC" w:rsidRPr="004E0EFC" w:rsidRDefault="004E0EFC" w:rsidP="000D32AA">
      <w:pPr>
        <w:spacing w:after="0" w:line="240" w:lineRule="auto"/>
        <w:ind w:hanging="11"/>
        <w:jc w:val="both"/>
        <w:rPr>
          <w:rFonts w:ascii="Times New Roman" w:eastAsia="Times New Roman" w:hAnsi="Times New Roman"/>
          <w:bCs/>
          <w:color w:val="000000"/>
          <w:lang w:val="uk-UA" w:eastAsia="ru-RU"/>
        </w:rPr>
      </w:pPr>
      <w:r w:rsidRPr="004E0EFC">
        <w:rPr>
          <w:rFonts w:ascii="Times New Roman" w:eastAsia="Times New Roman" w:hAnsi="Times New Roman"/>
          <w:bCs/>
          <w:color w:val="000000"/>
          <w:lang w:val="uk-UA" w:eastAsia="ru-RU"/>
        </w:rPr>
        <w:tab/>
      </w:r>
      <w:r w:rsidR="00A45E85">
        <w:rPr>
          <w:rFonts w:ascii="Times New Roman" w:eastAsia="Times New Roman" w:hAnsi="Times New Roman"/>
          <w:bCs/>
          <w:color w:val="000000"/>
          <w:lang w:val="uk-UA" w:eastAsia="ru-RU"/>
        </w:rPr>
        <w:t xml:space="preserve">    </w:t>
      </w:r>
      <w:r w:rsidRPr="004E0EFC">
        <w:rPr>
          <w:rFonts w:ascii="Times New Roman" w:eastAsia="Times New Roman" w:hAnsi="Times New Roman"/>
          <w:bCs/>
          <w:color w:val="000000"/>
          <w:lang w:val="uk-UA" w:eastAsia="ru-RU"/>
        </w:rPr>
        <w:t>Роботи по монтажу теплової мережі проводити у відповідності до ДСТУ-Н Б В.2.5-66:2012 «Настанова з будівництва, монтажу та контролю якості теплових мереж», ДБН В.2.5-39-2008 «Теплові мережі».</w:t>
      </w:r>
    </w:p>
    <w:p w14:paraId="0FC7714F" w14:textId="48621F1A" w:rsidR="004E0EFC" w:rsidRPr="004A5772" w:rsidRDefault="004E0EFC" w:rsidP="000D32AA">
      <w:pPr>
        <w:spacing w:after="0" w:line="240" w:lineRule="auto"/>
        <w:ind w:hanging="11"/>
        <w:jc w:val="both"/>
        <w:rPr>
          <w:rFonts w:ascii="Times New Roman" w:eastAsia="Times New Roman" w:hAnsi="Times New Roman"/>
          <w:bCs/>
          <w:color w:val="000000"/>
          <w:lang w:val="uk-UA" w:eastAsia="ru-RU"/>
        </w:rPr>
      </w:pPr>
      <w:r w:rsidRPr="004E0EFC">
        <w:rPr>
          <w:rFonts w:ascii="Times New Roman" w:eastAsia="Times New Roman" w:hAnsi="Times New Roman"/>
          <w:bCs/>
          <w:color w:val="000000"/>
          <w:lang w:val="uk-UA" w:eastAsia="ru-RU"/>
        </w:rPr>
        <w:lastRenderedPageBreak/>
        <w:tab/>
      </w:r>
      <w:r w:rsidR="00A45E85">
        <w:rPr>
          <w:rFonts w:ascii="Times New Roman" w:eastAsia="Times New Roman" w:hAnsi="Times New Roman"/>
          <w:bCs/>
          <w:color w:val="000000"/>
          <w:lang w:val="uk-UA" w:eastAsia="ru-RU"/>
        </w:rPr>
        <w:t xml:space="preserve">    </w:t>
      </w:r>
      <w:r w:rsidRPr="004E0EFC">
        <w:rPr>
          <w:rFonts w:ascii="Times New Roman" w:eastAsia="Times New Roman" w:hAnsi="Times New Roman"/>
          <w:bCs/>
          <w:color w:val="000000"/>
          <w:lang w:val="uk-UA" w:eastAsia="ru-RU"/>
        </w:rPr>
        <w:t>В місцях зближення і перетинання теплової мережі з існуючими мережами земляні роботи виконуються вручну.</w:t>
      </w:r>
    </w:p>
    <w:p w14:paraId="2669814B" w14:textId="77777777" w:rsidR="008E10C7" w:rsidRPr="004A5772" w:rsidRDefault="008E10C7" w:rsidP="000D32AA">
      <w:pPr>
        <w:spacing w:after="0" w:line="240" w:lineRule="auto"/>
        <w:ind w:hanging="11"/>
        <w:jc w:val="both"/>
        <w:rPr>
          <w:rFonts w:ascii="Times New Roman" w:eastAsia="Times New Roman" w:hAnsi="Times New Roman"/>
          <w:bCs/>
          <w:color w:val="000000"/>
          <w:lang w:val="uk-UA" w:eastAsia="ru-RU"/>
        </w:rPr>
      </w:pPr>
    </w:p>
    <w:p w14:paraId="42279647" w14:textId="1D49DF31" w:rsidR="001D5B57" w:rsidRPr="00A45E85" w:rsidRDefault="00A45E85" w:rsidP="000D32AA">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sz w:val="24"/>
          <w:szCs w:val="24"/>
          <w:lang w:val="uk-UA" w:eastAsia="ru-RU"/>
        </w:rPr>
        <w:t xml:space="preserve">     </w:t>
      </w:r>
      <w:r w:rsidR="001D5B57" w:rsidRPr="00A45E85">
        <w:rPr>
          <w:rFonts w:ascii="Times New Roman" w:eastAsia="Times New Roman" w:hAnsi="Times New Roman"/>
          <w:bCs/>
          <w:color w:val="000000"/>
          <w:lang w:val="uk-UA" w:eastAsia="ru-RU"/>
        </w:rPr>
        <w:t>Роботи виконуються із залученням будівельних механізмів і машин підрядника в умовах міської забудови.</w:t>
      </w:r>
      <w:r w:rsidR="000D32AA">
        <w:rPr>
          <w:rFonts w:ascii="Times New Roman" w:eastAsia="Times New Roman" w:hAnsi="Times New Roman"/>
          <w:bCs/>
          <w:color w:val="000000"/>
          <w:lang w:val="uk-UA" w:eastAsia="ru-RU"/>
        </w:rPr>
        <w:t xml:space="preserve"> </w:t>
      </w:r>
    </w:p>
    <w:p w14:paraId="03BCFCAF" w14:textId="2D931E59" w:rsidR="001D5B57" w:rsidRPr="00A45E85" w:rsidRDefault="001D5B57" w:rsidP="000D32AA">
      <w:pPr>
        <w:spacing w:after="0" w:line="240" w:lineRule="auto"/>
        <w:ind w:hanging="11"/>
        <w:jc w:val="both"/>
        <w:rPr>
          <w:rFonts w:ascii="Times New Roman" w:eastAsia="Times New Roman" w:hAnsi="Times New Roman"/>
          <w:bCs/>
          <w:color w:val="000000"/>
          <w:lang w:val="uk-UA" w:eastAsia="ru-RU"/>
        </w:rPr>
      </w:pPr>
      <w:r w:rsidRPr="00A45E85">
        <w:rPr>
          <w:rFonts w:ascii="Times New Roman" w:eastAsia="Times New Roman" w:hAnsi="Times New Roman"/>
          <w:bCs/>
          <w:color w:val="000000"/>
          <w:lang w:val="uk-UA" w:eastAsia="ru-RU"/>
        </w:rPr>
        <w:t xml:space="preserve">      Матеріали, що використовуються в даних роботах </w:t>
      </w:r>
      <w:r w:rsidR="002F7C0E">
        <w:rPr>
          <w:rFonts w:ascii="Times New Roman" w:eastAsia="Times New Roman" w:hAnsi="Times New Roman"/>
          <w:bCs/>
          <w:color w:val="000000"/>
          <w:lang w:val="uk-UA" w:eastAsia="ru-RU"/>
        </w:rPr>
        <w:t>Підрядник</w:t>
      </w:r>
      <w:r w:rsidRPr="00A45E85">
        <w:rPr>
          <w:rFonts w:ascii="Times New Roman" w:eastAsia="Times New Roman" w:hAnsi="Times New Roman"/>
          <w:bCs/>
          <w:color w:val="000000"/>
          <w:lang w:val="uk-UA" w:eastAsia="ru-RU"/>
        </w:rPr>
        <w:t xml:space="preserve">  закупає за власний рахунок.</w:t>
      </w:r>
    </w:p>
    <w:p w14:paraId="67520E7A" w14:textId="043685B8" w:rsidR="0024131F" w:rsidRDefault="001D5B57" w:rsidP="000D32AA">
      <w:pPr>
        <w:spacing w:after="0" w:line="240" w:lineRule="auto"/>
        <w:ind w:hanging="11"/>
        <w:jc w:val="both"/>
        <w:rPr>
          <w:rFonts w:ascii="Times New Roman" w:eastAsia="Times New Roman" w:hAnsi="Times New Roman"/>
          <w:bCs/>
          <w:color w:val="000000"/>
          <w:lang w:val="uk-UA" w:eastAsia="ru-RU"/>
        </w:rPr>
      </w:pPr>
      <w:r w:rsidRPr="00A45E85">
        <w:rPr>
          <w:rFonts w:ascii="Times New Roman" w:eastAsia="Times New Roman" w:hAnsi="Times New Roman"/>
          <w:bCs/>
          <w:color w:val="000000"/>
          <w:lang w:val="uk-UA" w:eastAsia="ru-RU"/>
        </w:rPr>
        <w:t xml:space="preserve">      Встановлені матеріали, повинні бути новими,  промислового (заводського) виготовлення, не бувшими у використанні та  мати сертифікати, технічні паспорти або інші документи виробів з технічними характеристиками, які засвідчують якість  матеріалів, конструкцій і виробів, використаних під час робіт; для продукції іноземного походження повинні бути сертифікати відповідності або свідоцтва про визнання відповідності, оформлені в установленому законом порядку.</w:t>
      </w:r>
    </w:p>
    <w:p w14:paraId="6AC14321" w14:textId="77777777" w:rsidR="00A45E85" w:rsidRDefault="00A45E85" w:rsidP="001D5B57">
      <w:pPr>
        <w:spacing w:after="0" w:line="240" w:lineRule="auto"/>
        <w:ind w:hanging="11"/>
        <w:rPr>
          <w:rFonts w:ascii="Times New Roman" w:eastAsia="Times New Roman" w:hAnsi="Times New Roman"/>
          <w:bCs/>
          <w:color w:val="000000"/>
          <w:lang w:val="uk-UA" w:eastAsia="ru-RU"/>
        </w:rPr>
      </w:pPr>
    </w:p>
    <w:p w14:paraId="3C7F23C5" w14:textId="532059E0" w:rsidR="00A45E85" w:rsidRPr="000D32AA" w:rsidRDefault="00A45E85" w:rsidP="000D32AA">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0D32AA">
        <w:rPr>
          <w:rFonts w:ascii="Times New Roman" w:eastAsia="Times New Roman" w:hAnsi="Times New Roman"/>
          <w:bCs/>
          <w:color w:val="000000"/>
          <w:lang w:val="uk-UA" w:eastAsia="ru-RU"/>
        </w:rPr>
        <w:t>Складування матеріалів, конструкцій та обладнання повинно забезпечувати безпеку ведення робіт по навантаженню та розвантаженню матеріалів, виключати вільне зміщення, просадку, осипання, розколювання, зминання та розкочування матеріалів що складуються. В зоні дії вантажопідйомних механізмів майданчики складування повинні виділятися захисною огорожею по ДСТУ Б В.2.8-43:2011.</w:t>
      </w:r>
    </w:p>
    <w:p w14:paraId="5E582D0C" w14:textId="3DF81332" w:rsidR="00A45E85" w:rsidRPr="000D32AA" w:rsidRDefault="00A45E85" w:rsidP="000D32AA">
      <w:pPr>
        <w:spacing w:after="0" w:line="240" w:lineRule="auto"/>
        <w:ind w:hanging="11"/>
        <w:jc w:val="both"/>
        <w:rPr>
          <w:rFonts w:ascii="Times New Roman" w:eastAsia="Times New Roman" w:hAnsi="Times New Roman"/>
          <w:bCs/>
          <w:color w:val="000000"/>
          <w:lang w:val="uk-UA" w:eastAsia="ru-RU"/>
        </w:rPr>
      </w:pPr>
      <w:r w:rsidRPr="000D32AA">
        <w:rPr>
          <w:rFonts w:ascii="Times New Roman" w:eastAsia="Times New Roman" w:hAnsi="Times New Roman"/>
          <w:bCs/>
          <w:color w:val="000000"/>
          <w:lang w:val="uk-UA" w:eastAsia="ru-RU"/>
        </w:rPr>
        <w:t xml:space="preserve">     Забезпечення площами санітарно-побутових приміщень вирішується за рахунок поблизу розташованої котельної до якої відносяться теплові мережі.</w:t>
      </w:r>
      <w:r w:rsidR="00AA3486">
        <w:rPr>
          <w:rFonts w:ascii="Times New Roman" w:eastAsia="Times New Roman" w:hAnsi="Times New Roman"/>
          <w:bCs/>
          <w:color w:val="000000"/>
          <w:lang w:val="uk-UA" w:eastAsia="ru-RU"/>
        </w:rPr>
        <w:t xml:space="preserve"> </w:t>
      </w:r>
      <w:r w:rsidRPr="000D32AA">
        <w:rPr>
          <w:rFonts w:ascii="Times New Roman" w:eastAsia="Times New Roman" w:hAnsi="Times New Roman"/>
          <w:bCs/>
          <w:color w:val="000000"/>
          <w:lang w:val="uk-UA" w:eastAsia="ru-RU"/>
        </w:rPr>
        <w:t>Котельня забезпечена санітарно-побутовими приміщеннями.</w:t>
      </w:r>
    </w:p>
    <w:p w14:paraId="114A36E8" w14:textId="73B3516D" w:rsidR="00A45E85" w:rsidRPr="000D32AA" w:rsidRDefault="00A45E85" w:rsidP="000D32AA">
      <w:pPr>
        <w:spacing w:after="0" w:line="240" w:lineRule="auto"/>
        <w:ind w:hanging="11"/>
        <w:jc w:val="both"/>
        <w:rPr>
          <w:rFonts w:ascii="Times New Roman" w:eastAsia="Times New Roman" w:hAnsi="Times New Roman"/>
          <w:bCs/>
          <w:color w:val="000000"/>
          <w:lang w:val="uk-UA" w:eastAsia="ru-RU"/>
        </w:rPr>
      </w:pPr>
      <w:r w:rsidRPr="000D32AA">
        <w:rPr>
          <w:rFonts w:ascii="Times New Roman" w:eastAsia="Times New Roman" w:hAnsi="Times New Roman"/>
          <w:bCs/>
          <w:color w:val="000000"/>
          <w:lang w:val="uk-UA" w:eastAsia="ru-RU"/>
        </w:rPr>
        <w:t xml:space="preserve">    Так як майданчик під будівництво розташований на території житлового кварталу, то для безпеки виробничого процесу необхідно здійснити виділення зон ведення основних БМР огородженням по ДСТУ Б В.2.8-43:2011:</w:t>
      </w:r>
    </w:p>
    <w:p w14:paraId="672921D2" w14:textId="77777777" w:rsidR="00A45E85" w:rsidRPr="000D32AA" w:rsidRDefault="00A45E85" w:rsidP="000D32AA">
      <w:pPr>
        <w:spacing w:after="0" w:line="240" w:lineRule="auto"/>
        <w:ind w:hanging="11"/>
        <w:jc w:val="both"/>
        <w:rPr>
          <w:rFonts w:ascii="Times New Roman" w:eastAsia="Times New Roman" w:hAnsi="Times New Roman"/>
          <w:bCs/>
          <w:color w:val="000000"/>
          <w:lang w:val="uk-UA" w:eastAsia="ru-RU"/>
        </w:rPr>
      </w:pPr>
      <w:r w:rsidRPr="000D32AA">
        <w:rPr>
          <w:rFonts w:ascii="Times New Roman" w:eastAsia="Times New Roman" w:hAnsi="Times New Roman"/>
          <w:bCs/>
          <w:color w:val="000000"/>
          <w:lang w:val="uk-UA" w:eastAsia="ru-RU"/>
        </w:rPr>
        <w:t xml:space="preserve">    а) захисними, необхідними для того, щоб не допустити доступ сторонніх осіб на ділянки з небезпечними виробничими факторами;</w:t>
      </w:r>
    </w:p>
    <w:p w14:paraId="663A7A66" w14:textId="0EC3D8D9" w:rsidR="00CF3527" w:rsidRPr="000D32AA" w:rsidRDefault="00A45E85" w:rsidP="000D32AA">
      <w:pPr>
        <w:spacing w:after="0" w:line="240" w:lineRule="auto"/>
        <w:ind w:hanging="11"/>
        <w:jc w:val="both"/>
        <w:rPr>
          <w:rFonts w:ascii="Times New Roman" w:eastAsia="Times New Roman" w:hAnsi="Times New Roman"/>
          <w:bCs/>
          <w:color w:val="000000"/>
          <w:lang w:val="uk-UA" w:eastAsia="ru-RU"/>
        </w:rPr>
      </w:pPr>
      <w:r w:rsidRPr="000D32AA">
        <w:rPr>
          <w:rFonts w:ascii="Times New Roman" w:eastAsia="Times New Roman" w:hAnsi="Times New Roman"/>
          <w:bCs/>
          <w:color w:val="000000"/>
          <w:lang w:val="uk-UA" w:eastAsia="ru-RU"/>
        </w:rPr>
        <w:t xml:space="preserve">    б) сигнальними, які необхідні для попередження про кордони територій та ділянок з небезпечними та шкідливими виробничими факторами.</w:t>
      </w:r>
    </w:p>
    <w:p w14:paraId="0D547B03" w14:textId="5EF374F4" w:rsidR="00380A74" w:rsidRPr="000D32AA" w:rsidRDefault="00380A74" w:rsidP="000D32AA">
      <w:pPr>
        <w:spacing w:after="0" w:line="240" w:lineRule="auto"/>
        <w:ind w:hanging="11"/>
        <w:jc w:val="both"/>
        <w:rPr>
          <w:rFonts w:ascii="Times New Roman" w:eastAsia="Times New Roman" w:hAnsi="Times New Roman"/>
          <w:bCs/>
          <w:color w:val="000000"/>
          <w:lang w:val="uk-UA" w:eastAsia="ru-RU"/>
        </w:rPr>
      </w:pPr>
      <w:r w:rsidRPr="000D32AA">
        <w:rPr>
          <w:rFonts w:ascii="Times New Roman" w:eastAsia="Times New Roman" w:hAnsi="Times New Roman"/>
          <w:bCs/>
          <w:color w:val="000000"/>
          <w:lang w:val="uk-UA" w:eastAsia="ru-RU"/>
        </w:rPr>
        <w:t xml:space="preserve">     До початку робіт підрядник повинен виконати зведення огорожі навколо будівельного майданчика з виконанням сигнального освітлення в темний час доби.</w:t>
      </w:r>
    </w:p>
    <w:p w14:paraId="1B631958" w14:textId="20109976" w:rsidR="00CF3527" w:rsidRDefault="00A45E85" w:rsidP="000D32AA">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sz w:val="28"/>
          <w:szCs w:val="28"/>
          <w:lang w:val="uk-UA" w:eastAsia="ru-RU"/>
        </w:rPr>
        <w:t xml:space="preserve">   </w:t>
      </w:r>
      <w:r w:rsidRPr="00A45E85">
        <w:rPr>
          <w:rFonts w:ascii="Times New Roman" w:eastAsia="Times New Roman" w:hAnsi="Times New Roman"/>
          <w:bCs/>
          <w:color w:val="000000"/>
          <w:lang w:val="uk-UA" w:eastAsia="ru-RU"/>
        </w:rPr>
        <w:t>Огородження будівельного майданчика виконати згідно вимог по ДСТУ Б В.2.8-43:2011. Огородження повинно бути збірно-розбірним з типовими елементами, з’єднаннями та деталями кріплення, які мають достатню міцність, жорсткість і можуть бути використані багаторазово.</w:t>
      </w:r>
    </w:p>
    <w:p w14:paraId="41DAF3DE" w14:textId="77777777" w:rsidR="00A45E85" w:rsidRDefault="00A45E85" w:rsidP="0024131F">
      <w:pPr>
        <w:spacing w:after="0" w:line="240" w:lineRule="auto"/>
        <w:ind w:hanging="11"/>
        <w:rPr>
          <w:rFonts w:ascii="Times New Roman" w:eastAsia="Times New Roman" w:hAnsi="Times New Roman"/>
          <w:bCs/>
          <w:color w:val="000000"/>
          <w:lang w:val="uk-UA" w:eastAsia="ru-RU"/>
        </w:rPr>
      </w:pPr>
    </w:p>
    <w:p w14:paraId="49DB4AFF" w14:textId="77777777" w:rsidR="00A45E85" w:rsidRPr="00A45E85" w:rsidRDefault="00A45E85" w:rsidP="000D32AA">
      <w:pPr>
        <w:spacing w:after="0" w:line="240" w:lineRule="auto"/>
        <w:ind w:hanging="11"/>
        <w:jc w:val="both"/>
        <w:rPr>
          <w:rFonts w:ascii="Times New Roman" w:eastAsia="Times New Roman" w:hAnsi="Times New Roman"/>
          <w:bCs/>
          <w:color w:val="000000"/>
          <w:lang w:val="uk-UA" w:eastAsia="ru-RU"/>
        </w:rPr>
      </w:pPr>
      <w:r w:rsidRPr="00A45E85">
        <w:rPr>
          <w:rFonts w:ascii="Times New Roman" w:eastAsia="Times New Roman" w:hAnsi="Times New Roman"/>
          <w:bCs/>
          <w:color w:val="000000"/>
          <w:lang w:val="uk-UA" w:eastAsia="ru-RU"/>
        </w:rPr>
        <w:t xml:space="preserve">     До початку робіт повинні бути виділені на місцевості внутрішні майданчикові смуги руху автотранспорту, що забезпечуватимуть вільний та безпечний доступ транспортних засобів.</w:t>
      </w:r>
    </w:p>
    <w:p w14:paraId="7CD8EC1A" w14:textId="77777777" w:rsidR="00A45E85" w:rsidRPr="00A45E85" w:rsidRDefault="00A45E85" w:rsidP="000D32AA">
      <w:pPr>
        <w:spacing w:after="0" w:line="240" w:lineRule="auto"/>
        <w:ind w:hanging="11"/>
        <w:jc w:val="both"/>
        <w:rPr>
          <w:rFonts w:ascii="Times New Roman" w:eastAsia="Times New Roman" w:hAnsi="Times New Roman"/>
          <w:bCs/>
          <w:color w:val="000000"/>
          <w:lang w:val="uk-UA" w:eastAsia="ru-RU"/>
        </w:rPr>
      </w:pPr>
      <w:r w:rsidRPr="00A45E85">
        <w:rPr>
          <w:rFonts w:ascii="Times New Roman" w:eastAsia="Times New Roman" w:hAnsi="Times New Roman"/>
          <w:bCs/>
          <w:color w:val="000000"/>
          <w:lang w:val="uk-UA" w:eastAsia="ru-RU"/>
        </w:rPr>
        <w:t xml:space="preserve">     Необхідно врахувати робочий процес і схему руху транспортних засобів на території на період будівництва. При цьому для безпечного і організованого руху транспорту передбачається виконати слідуючи рекомендації:</w:t>
      </w:r>
    </w:p>
    <w:p w14:paraId="28E6AEFD" w14:textId="1111F845" w:rsidR="00A45E85" w:rsidRPr="00A45E85" w:rsidRDefault="00A45E85" w:rsidP="000D32AA">
      <w:pPr>
        <w:spacing w:after="0" w:line="240" w:lineRule="auto"/>
        <w:ind w:hanging="11"/>
        <w:jc w:val="both"/>
        <w:rPr>
          <w:rFonts w:ascii="Times New Roman" w:eastAsia="Times New Roman" w:hAnsi="Times New Roman"/>
          <w:bCs/>
          <w:color w:val="000000"/>
          <w:lang w:val="uk-UA" w:eastAsia="ru-RU"/>
        </w:rPr>
      </w:pPr>
      <w:r w:rsidRPr="00A45E85">
        <w:rPr>
          <w:rFonts w:ascii="Times New Roman" w:eastAsia="Times New Roman" w:hAnsi="Times New Roman"/>
          <w:bCs/>
          <w:color w:val="000000"/>
          <w:lang w:val="uk-UA" w:eastAsia="ru-RU"/>
        </w:rPr>
        <w:t xml:space="preserve">   – </w:t>
      </w:r>
      <w:r w:rsidR="005506AB">
        <w:rPr>
          <w:rFonts w:ascii="Times New Roman" w:eastAsia="Times New Roman" w:hAnsi="Times New Roman"/>
          <w:bCs/>
          <w:color w:val="000000"/>
          <w:lang w:val="uk-UA" w:eastAsia="ru-RU"/>
        </w:rPr>
        <w:t xml:space="preserve"> </w:t>
      </w:r>
      <w:r w:rsidRPr="00A45E85">
        <w:rPr>
          <w:rFonts w:ascii="Times New Roman" w:eastAsia="Times New Roman" w:hAnsi="Times New Roman"/>
          <w:bCs/>
          <w:color w:val="000000"/>
          <w:lang w:val="uk-UA" w:eastAsia="ru-RU"/>
        </w:rPr>
        <w:t>розробити чітку схему руху транспортних засобів на території на період будівництва;</w:t>
      </w:r>
    </w:p>
    <w:p w14:paraId="34D3D808" w14:textId="77777777" w:rsidR="00A45E85" w:rsidRPr="00A45E85" w:rsidRDefault="00A45E85" w:rsidP="000D32AA">
      <w:pPr>
        <w:spacing w:after="0" w:line="240" w:lineRule="auto"/>
        <w:ind w:hanging="11"/>
        <w:jc w:val="both"/>
        <w:rPr>
          <w:rFonts w:ascii="Times New Roman" w:eastAsia="Times New Roman" w:hAnsi="Times New Roman"/>
          <w:bCs/>
          <w:color w:val="000000"/>
          <w:lang w:val="uk-UA" w:eastAsia="ru-RU"/>
        </w:rPr>
      </w:pPr>
      <w:r w:rsidRPr="00A45E85">
        <w:rPr>
          <w:rFonts w:ascii="Times New Roman" w:eastAsia="Times New Roman" w:hAnsi="Times New Roman"/>
          <w:bCs/>
          <w:color w:val="000000"/>
          <w:lang w:val="uk-UA" w:eastAsia="ru-RU"/>
        </w:rPr>
        <w:t xml:space="preserve">     – виділяються місця розміром не менше 12х12м для вільного розвертання транспортних засобів (див. </w:t>
      </w:r>
      <w:proofErr w:type="spellStart"/>
      <w:r w:rsidRPr="00A45E85">
        <w:rPr>
          <w:rFonts w:ascii="Times New Roman" w:eastAsia="Times New Roman" w:hAnsi="Times New Roman"/>
          <w:bCs/>
          <w:color w:val="000000"/>
          <w:lang w:val="uk-UA" w:eastAsia="ru-RU"/>
        </w:rPr>
        <w:t>будгенплан</w:t>
      </w:r>
      <w:proofErr w:type="spellEnd"/>
      <w:r w:rsidRPr="00A45E85">
        <w:rPr>
          <w:rFonts w:ascii="Times New Roman" w:eastAsia="Times New Roman" w:hAnsi="Times New Roman"/>
          <w:bCs/>
          <w:color w:val="000000"/>
          <w:lang w:val="uk-UA" w:eastAsia="ru-RU"/>
        </w:rPr>
        <w:t>);</w:t>
      </w:r>
    </w:p>
    <w:p w14:paraId="3E13869E" w14:textId="77777777" w:rsidR="00A45E85" w:rsidRPr="00A45E85" w:rsidRDefault="00A45E85" w:rsidP="000D32AA">
      <w:pPr>
        <w:spacing w:after="0" w:line="240" w:lineRule="auto"/>
        <w:ind w:hanging="11"/>
        <w:jc w:val="both"/>
        <w:rPr>
          <w:rFonts w:ascii="Times New Roman" w:eastAsia="Times New Roman" w:hAnsi="Times New Roman"/>
          <w:bCs/>
          <w:color w:val="000000"/>
          <w:lang w:val="uk-UA" w:eastAsia="ru-RU"/>
        </w:rPr>
      </w:pPr>
      <w:r w:rsidRPr="00A45E85">
        <w:rPr>
          <w:rFonts w:ascii="Times New Roman" w:eastAsia="Times New Roman" w:hAnsi="Times New Roman"/>
          <w:bCs/>
          <w:color w:val="000000"/>
          <w:lang w:val="uk-UA" w:eastAsia="ru-RU"/>
        </w:rPr>
        <w:t xml:space="preserve">     – трасування автодоріг виконати з врахуванням мінімальних приближень до складів (0,5...1м);</w:t>
      </w:r>
    </w:p>
    <w:p w14:paraId="731CCD3C" w14:textId="7C24E065" w:rsidR="00A45E85" w:rsidRDefault="00A45E85" w:rsidP="000D32AA">
      <w:pPr>
        <w:spacing w:after="0" w:line="240" w:lineRule="auto"/>
        <w:ind w:hanging="11"/>
        <w:jc w:val="both"/>
        <w:rPr>
          <w:rFonts w:ascii="Times New Roman" w:eastAsia="Times New Roman" w:hAnsi="Times New Roman"/>
          <w:bCs/>
          <w:color w:val="000000"/>
          <w:lang w:val="uk-UA" w:eastAsia="ru-RU"/>
        </w:rPr>
      </w:pPr>
      <w:r w:rsidRPr="00A45E85">
        <w:rPr>
          <w:rFonts w:ascii="Times New Roman" w:eastAsia="Times New Roman" w:hAnsi="Times New Roman"/>
          <w:bCs/>
          <w:color w:val="000000"/>
          <w:lang w:val="uk-UA" w:eastAsia="ru-RU"/>
        </w:rPr>
        <w:t xml:space="preserve">     – безпечний рух транспорту на будівельному майданчику забезпечується обладнанням дорожніми знаками безпеки, вказівками місць розвантаження, розміщенням біля в’їзду на будівельний майданчик схеми руху транспорту</w:t>
      </w:r>
      <w:r>
        <w:rPr>
          <w:rFonts w:ascii="Times New Roman" w:eastAsia="Times New Roman" w:hAnsi="Times New Roman"/>
          <w:bCs/>
          <w:color w:val="000000"/>
          <w:lang w:val="uk-UA" w:eastAsia="ru-RU"/>
        </w:rPr>
        <w:t>.</w:t>
      </w:r>
    </w:p>
    <w:p w14:paraId="47E10568" w14:textId="77777777" w:rsidR="000D32AA" w:rsidRPr="00A45E85" w:rsidRDefault="000D32AA" w:rsidP="000D32AA">
      <w:pPr>
        <w:spacing w:after="0" w:line="240" w:lineRule="auto"/>
        <w:ind w:hanging="11"/>
        <w:jc w:val="both"/>
        <w:rPr>
          <w:rFonts w:ascii="Times New Roman" w:eastAsia="Times New Roman" w:hAnsi="Times New Roman"/>
          <w:bCs/>
          <w:color w:val="000000"/>
          <w:lang w:val="uk-UA" w:eastAsia="ru-RU"/>
        </w:rPr>
      </w:pPr>
    </w:p>
    <w:p w14:paraId="12CFBF8A" w14:textId="03FB6C08" w:rsidR="000B14AA" w:rsidRPr="000D32AA" w:rsidRDefault="000B14AA" w:rsidP="000D32AA">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Cs/>
          <w:color w:val="000000"/>
          <w:sz w:val="28"/>
          <w:szCs w:val="28"/>
          <w:lang w:val="uk-UA" w:eastAsia="ru-RU"/>
        </w:rPr>
        <w:t xml:space="preserve">      </w:t>
      </w:r>
      <w:r w:rsidRPr="000D32AA">
        <w:rPr>
          <w:rFonts w:ascii="Times New Roman" w:eastAsia="Times New Roman" w:hAnsi="Times New Roman"/>
          <w:b/>
          <w:color w:val="000000"/>
          <w:lang w:val="uk-UA" w:eastAsia="ru-RU"/>
        </w:rPr>
        <w:t>Демонтовані матеріали є власністю Замовника та передаються Замовнику по акту в повному обсязі.</w:t>
      </w:r>
    </w:p>
    <w:p w14:paraId="0AF60422" w14:textId="47BFC9AB" w:rsidR="000B14AA" w:rsidRPr="00FE6134" w:rsidRDefault="000B14AA" w:rsidP="000D32AA">
      <w:pPr>
        <w:spacing w:after="0" w:line="240" w:lineRule="auto"/>
        <w:ind w:hanging="11"/>
        <w:jc w:val="both"/>
        <w:rPr>
          <w:rFonts w:ascii="Times New Roman" w:eastAsia="Times New Roman" w:hAnsi="Times New Roman"/>
          <w:b/>
          <w:color w:val="000000"/>
          <w:lang w:val="uk-UA" w:eastAsia="ru-RU"/>
        </w:rPr>
      </w:pPr>
      <w:r w:rsidRPr="00FE6134">
        <w:rPr>
          <w:rFonts w:ascii="Times New Roman" w:eastAsia="Times New Roman" w:hAnsi="Times New Roman"/>
          <w:bCs/>
          <w:color w:val="000000"/>
          <w:lang w:val="uk-UA" w:eastAsia="ru-RU"/>
        </w:rPr>
        <w:t xml:space="preserve">     </w:t>
      </w:r>
      <w:r w:rsidRPr="00FE6134">
        <w:rPr>
          <w:rFonts w:ascii="Times New Roman" w:eastAsia="Times New Roman" w:hAnsi="Times New Roman"/>
          <w:b/>
          <w:color w:val="000000"/>
          <w:lang w:val="uk-UA" w:eastAsia="ru-RU"/>
        </w:rPr>
        <w:t>Вивіз металобрухту на склад ПОКВПТГ «</w:t>
      </w:r>
      <w:proofErr w:type="spellStart"/>
      <w:r w:rsidRPr="00FE6134">
        <w:rPr>
          <w:rFonts w:ascii="Times New Roman" w:eastAsia="Times New Roman" w:hAnsi="Times New Roman"/>
          <w:b/>
          <w:color w:val="000000"/>
          <w:lang w:val="uk-UA" w:eastAsia="ru-RU"/>
        </w:rPr>
        <w:t>Полтаватеплоенерго</w:t>
      </w:r>
      <w:proofErr w:type="spellEnd"/>
      <w:r w:rsidRPr="00FE6134">
        <w:rPr>
          <w:rFonts w:ascii="Times New Roman" w:eastAsia="Times New Roman" w:hAnsi="Times New Roman"/>
          <w:b/>
          <w:color w:val="000000"/>
          <w:lang w:val="uk-UA" w:eastAsia="ru-RU"/>
        </w:rPr>
        <w:t>» виконує виконавець транспортом за свій рахунок. (орієнтовна відстань від місця проведення робіт до бази ПОКВПТГ «</w:t>
      </w:r>
      <w:proofErr w:type="spellStart"/>
      <w:r w:rsidRPr="00FE6134">
        <w:rPr>
          <w:rFonts w:ascii="Times New Roman" w:eastAsia="Times New Roman" w:hAnsi="Times New Roman"/>
          <w:b/>
          <w:color w:val="000000"/>
          <w:lang w:val="uk-UA" w:eastAsia="ru-RU"/>
        </w:rPr>
        <w:t>Полтаватеплоенерго</w:t>
      </w:r>
      <w:proofErr w:type="spellEnd"/>
      <w:r w:rsidRPr="00FE6134">
        <w:rPr>
          <w:rFonts w:ascii="Times New Roman" w:eastAsia="Times New Roman" w:hAnsi="Times New Roman"/>
          <w:b/>
          <w:color w:val="000000"/>
          <w:lang w:val="uk-UA" w:eastAsia="ru-RU"/>
        </w:rPr>
        <w:t>» в м.</w:t>
      </w:r>
      <w:r w:rsidR="003013C9">
        <w:rPr>
          <w:rFonts w:ascii="Times New Roman" w:eastAsia="Times New Roman" w:hAnsi="Times New Roman"/>
          <w:b/>
          <w:color w:val="000000"/>
          <w:lang w:val="uk-UA" w:eastAsia="ru-RU"/>
        </w:rPr>
        <w:t xml:space="preserve"> </w:t>
      </w:r>
      <w:r w:rsidRPr="00FE6134">
        <w:rPr>
          <w:rFonts w:ascii="Times New Roman" w:eastAsia="Times New Roman" w:hAnsi="Times New Roman"/>
          <w:b/>
          <w:color w:val="000000"/>
          <w:lang w:val="uk-UA" w:eastAsia="ru-RU"/>
        </w:rPr>
        <w:t>Кременчук - 5 км).</w:t>
      </w:r>
    </w:p>
    <w:p w14:paraId="1D837331" w14:textId="1621B2B9" w:rsidR="00CF3527" w:rsidRPr="00FE6134" w:rsidRDefault="000B14AA" w:rsidP="000D32AA">
      <w:pPr>
        <w:spacing w:after="0" w:line="240" w:lineRule="auto"/>
        <w:ind w:hanging="11"/>
        <w:jc w:val="both"/>
        <w:rPr>
          <w:rFonts w:ascii="Times New Roman" w:eastAsia="Times New Roman" w:hAnsi="Times New Roman"/>
          <w:bCs/>
          <w:color w:val="000000"/>
          <w:lang w:val="uk-UA" w:eastAsia="ru-RU"/>
        </w:rPr>
      </w:pPr>
      <w:r w:rsidRPr="000B14AA">
        <w:rPr>
          <w:rFonts w:ascii="Times New Roman" w:eastAsia="Times New Roman" w:hAnsi="Times New Roman"/>
          <w:bCs/>
          <w:color w:val="000000"/>
          <w:sz w:val="28"/>
          <w:szCs w:val="28"/>
          <w:lang w:val="uk-UA" w:eastAsia="ru-RU"/>
        </w:rPr>
        <w:t xml:space="preserve">      </w:t>
      </w:r>
      <w:r w:rsidRPr="00FE6134">
        <w:rPr>
          <w:rFonts w:ascii="Times New Roman" w:eastAsia="Times New Roman" w:hAnsi="Times New Roman"/>
          <w:bCs/>
          <w:color w:val="000000"/>
          <w:lang w:val="uk-UA" w:eastAsia="ru-RU"/>
        </w:rPr>
        <w:t>Після завершення будівельно-монтажних робіт з реконструкції ділянки теплотраси, виконуються роботи по благоустрою: рекультивація зеленої зони.</w:t>
      </w:r>
    </w:p>
    <w:p w14:paraId="275B78B4" w14:textId="4B8CCD78" w:rsidR="00380A74" w:rsidRPr="00FE6134" w:rsidRDefault="00380A74" w:rsidP="000D32AA">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Cs/>
          <w:color w:val="000000"/>
          <w:sz w:val="28"/>
          <w:szCs w:val="28"/>
          <w:lang w:val="uk-UA" w:eastAsia="ru-RU"/>
        </w:rPr>
        <w:t xml:space="preserve">     </w:t>
      </w:r>
      <w:r w:rsidRPr="00FE6134">
        <w:rPr>
          <w:rFonts w:ascii="Times New Roman" w:eastAsia="Times New Roman" w:hAnsi="Times New Roman"/>
          <w:b/>
          <w:color w:val="000000"/>
          <w:lang w:val="uk-UA" w:eastAsia="ru-RU"/>
        </w:rPr>
        <w:t>Відновлення асфальтобетонного покриття виконує Замовник по окремому договору.</w:t>
      </w:r>
    </w:p>
    <w:p w14:paraId="53BBFA6C" w14:textId="77777777" w:rsidR="00255D8C" w:rsidRDefault="00FE6134" w:rsidP="000D32AA">
      <w:pPr>
        <w:spacing w:after="0" w:line="240" w:lineRule="auto"/>
        <w:ind w:hanging="11"/>
        <w:jc w:val="both"/>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 xml:space="preserve">     </w:t>
      </w:r>
    </w:p>
    <w:p w14:paraId="4AB60E29" w14:textId="3A1434FA" w:rsidR="00380A74" w:rsidRPr="00FE6134" w:rsidRDefault="000D32AA" w:rsidP="000D32AA">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bookmarkStart w:id="14" w:name="_Hlk162363607"/>
      <w:r w:rsidR="00FE6134" w:rsidRPr="00FE6134">
        <w:rPr>
          <w:rFonts w:ascii="Times New Roman" w:eastAsia="Times New Roman" w:hAnsi="Times New Roman"/>
          <w:b/>
          <w:color w:val="000000"/>
          <w:lang w:val="uk-UA" w:eastAsia="ru-RU"/>
        </w:rPr>
        <w:t>Підрядник</w:t>
      </w:r>
      <w:r w:rsidR="00380A74" w:rsidRPr="00FE6134">
        <w:rPr>
          <w:rFonts w:ascii="Times New Roman" w:eastAsia="Times New Roman" w:hAnsi="Times New Roman"/>
          <w:b/>
          <w:color w:val="000000"/>
          <w:lang w:val="uk-UA" w:eastAsia="ru-RU"/>
        </w:rPr>
        <w:t xml:space="preserve"> повинен до початку проведення робіт розробити та узгодити з Замовником Проект виконання робіт (ПВР).</w:t>
      </w:r>
    </w:p>
    <w:bookmarkEnd w:id="14"/>
    <w:p w14:paraId="0CCAEED3" w14:textId="3441241A" w:rsidR="00380A74" w:rsidRPr="00FE6134" w:rsidRDefault="00FE6134" w:rsidP="000D32AA">
      <w:pPr>
        <w:spacing w:after="0" w:line="240" w:lineRule="auto"/>
        <w:ind w:hanging="11"/>
        <w:jc w:val="both"/>
        <w:rPr>
          <w:rFonts w:ascii="Times New Roman" w:eastAsia="Times New Roman" w:hAnsi="Times New Roman"/>
          <w:b/>
          <w:color w:val="000000"/>
          <w:lang w:val="uk-UA" w:eastAsia="ru-RU"/>
        </w:rPr>
      </w:pPr>
      <w:r w:rsidRPr="00FE6134">
        <w:rPr>
          <w:rFonts w:ascii="Times New Roman" w:eastAsia="Times New Roman" w:hAnsi="Times New Roman"/>
          <w:b/>
          <w:color w:val="000000"/>
          <w:lang w:val="uk-UA" w:eastAsia="ru-RU"/>
        </w:rPr>
        <w:t xml:space="preserve">        </w:t>
      </w:r>
      <w:r w:rsidR="00380A74" w:rsidRPr="00FE6134">
        <w:rPr>
          <w:rFonts w:ascii="Times New Roman" w:eastAsia="Times New Roman" w:hAnsi="Times New Roman"/>
          <w:b/>
          <w:color w:val="000000"/>
          <w:lang w:val="uk-UA" w:eastAsia="ru-RU"/>
        </w:rPr>
        <w:t xml:space="preserve">Очищення, виїмку і транспортування бруду і мулу з теплових камер і каналів робить </w:t>
      </w:r>
      <w:r w:rsidRPr="00FE6134">
        <w:rPr>
          <w:rFonts w:ascii="Times New Roman" w:eastAsia="Times New Roman" w:hAnsi="Times New Roman"/>
          <w:b/>
          <w:color w:val="000000"/>
          <w:lang w:val="uk-UA" w:eastAsia="ru-RU"/>
        </w:rPr>
        <w:t>П</w:t>
      </w:r>
      <w:r w:rsidR="00380A74" w:rsidRPr="00FE6134">
        <w:rPr>
          <w:rFonts w:ascii="Times New Roman" w:eastAsia="Times New Roman" w:hAnsi="Times New Roman"/>
          <w:b/>
          <w:color w:val="000000"/>
          <w:lang w:val="uk-UA" w:eastAsia="ru-RU"/>
        </w:rPr>
        <w:t>ідрядник.</w:t>
      </w:r>
    </w:p>
    <w:p w14:paraId="6038C6B4" w14:textId="619E5696" w:rsidR="00380A74" w:rsidRPr="00FE6134" w:rsidRDefault="00FE6134" w:rsidP="000D32AA">
      <w:pPr>
        <w:spacing w:after="0" w:line="240" w:lineRule="auto"/>
        <w:ind w:hanging="11"/>
        <w:jc w:val="both"/>
        <w:rPr>
          <w:rFonts w:ascii="Times New Roman" w:eastAsia="Times New Roman" w:hAnsi="Times New Roman"/>
          <w:b/>
          <w:color w:val="000000"/>
          <w:lang w:val="uk-UA" w:eastAsia="ru-RU"/>
        </w:rPr>
      </w:pPr>
      <w:r w:rsidRPr="00FE6134">
        <w:rPr>
          <w:rFonts w:ascii="Times New Roman" w:eastAsia="Times New Roman" w:hAnsi="Times New Roman"/>
          <w:b/>
          <w:color w:val="000000"/>
          <w:lang w:val="uk-UA" w:eastAsia="ru-RU"/>
        </w:rPr>
        <w:lastRenderedPageBreak/>
        <w:t xml:space="preserve">    </w:t>
      </w:r>
      <w:r w:rsidR="00380A74" w:rsidRPr="00FE6134">
        <w:rPr>
          <w:rFonts w:ascii="Times New Roman" w:eastAsia="Times New Roman" w:hAnsi="Times New Roman"/>
          <w:b/>
          <w:color w:val="000000"/>
          <w:lang w:val="uk-UA" w:eastAsia="ru-RU"/>
        </w:rPr>
        <w:t>Відкачку води з теплових камер і траншеї під час підготовки робочого місця (виведення у ремонт) робиться устаткуванням і обслуговуючим його персоналом району теплових мереж ПОКВПТГ «</w:t>
      </w:r>
      <w:proofErr w:type="spellStart"/>
      <w:r w:rsidR="00380A74" w:rsidRPr="00FE6134">
        <w:rPr>
          <w:rFonts w:ascii="Times New Roman" w:eastAsia="Times New Roman" w:hAnsi="Times New Roman"/>
          <w:b/>
          <w:color w:val="000000"/>
          <w:lang w:val="uk-UA" w:eastAsia="ru-RU"/>
        </w:rPr>
        <w:t>Полтаватеплоенерго</w:t>
      </w:r>
      <w:proofErr w:type="spellEnd"/>
      <w:r w:rsidR="00380A74" w:rsidRPr="00FE6134">
        <w:rPr>
          <w:rFonts w:ascii="Times New Roman" w:eastAsia="Times New Roman" w:hAnsi="Times New Roman"/>
          <w:b/>
          <w:color w:val="000000"/>
          <w:lang w:val="uk-UA" w:eastAsia="ru-RU"/>
        </w:rPr>
        <w:t xml:space="preserve">». </w:t>
      </w:r>
    </w:p>
    <w:p w14:paraId="3501BE86" w14:textId="12D4C5FB" w:rsidR="00380A74" w:rsidRDefault="00FE6134" w:rsidP="000D32AA">
      <w:pPr>
        <w:spacing w:after="0" w:line="240" w:lineRule="auto"/>
        <w:ind w:hanging="11"/>
        <w:jc w:val="both"/>
        <w:rPr>
          <w:rFonts w:ascii="Times New Roman" w:eastAsia="Times New Roman" w:hAnsi="Times New Roman"/>
          <w:b/>
          <w:color w:val="000000"/>
          <w:lang w:val="uk-UA" w:eastAsia="ru-RU"/>
        </w:rPr>
      </w:pPr>
      <w:r w:rsidRPr="00FE6134">
        <w:rPr>
          <w:rFonts w:ascii="Times New Roman" w:eastAsia="Times New Roman" w:hAnsi="Times New Roman"/>
          <w:b/>
          <w:color w:val="000000"/>
          <w:lang w:val="uk-UA" w:eastAsia="ru-RU"/>
        </w:rPr>
        <w:t xml:space="preserve">     </w:t>
      </w:r>
      <w:r w:rsidR="00380A74" w:rsidRPr="00FE6134">
        <w:rPr>
          <w:rFonts w:ascii="Times New Roman" w:eastAsia="Times New Roman" w:hAnsi="Times New Roman"/>
          <w:b/>
          <w:color w:val="000000"/>
          <w:lang w:val="uk-UA" w:eastAsia="ru-RU"/>
        </w:rPr>
        <w:t xml:space="preserve">Відкачку води з теплових камер і траншеї, яка утворилась під час роботи (опади, ґрунтові води, тощо) робиться устаткуванням і обслуговуючим його персоналом </w:t>
      </w:r>
      <w:r w:rsidRPr="00FE6134">
        <w:rPr>
          <w:rFonts w:ascii="Times New Roman" w:eastAsia="Times New Roman" w:hAnsi="Times New Roman"/>
          <w:b/>
          <w:color w:val="000000"/>
          <w:lang w:val="uk-UA" w:eastAsia="ru-RU"/>
        </w:rPr>
        <w:t>П</w:t>
      </w:r>
      <w:r w:rsidR="00380A74" w:rsidRPr="00FE6134">
        <w:rPr>
          <w:rFonts w:ascii="Times New Roman" w:eastAsia="Times New Roman" w:hAnsi="Times New Roman"/>
          <w:b/>
          <w:color w:val="000000"/>
          <w:lang w:val="uk-UA" w:eastAsia="ru-RU"/>
        </w:rPr>
        <w:t>ідрядника.</w:t>
      </w:r>
    </w:p>
    <w:p w14:paraId="3A0085DB" w14:textId="19550D30" w:rsidR="00FE6134" w:rsidRDefault="00FE6134" w:rsidP="000D32AA">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Pr="00FE6134">
        <w:rPr>
          <w:rFonts w:ascii="Times New Roman" w:eastAsia="Times New Roman" w:hAnsi="Times New Roman"/>
          <w:b/>
          <w:color w:val="000000"/>
          <w:lang w:val="uk-UA" w:eastAsia="ru-RU"/>
        </w:rPr>
        <w:t>До початку виконання земляних робіт Підрядник повинен погодити розташування комунікацій в натурі з власниками інженерних комунікацій.</w:t>
      </w:r>
    </w:p>
    <w:p w14:paraId="4A92DE49" w14:textId="0EA86CAE" w:rsidR="00FE6134" w:rsidRDefault="00FE6134" w:rsidP="000D32AA">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Pr="00FE6134">
        <w:rPr>
          <w:rFonts w:ascii="Times New Roman" w:eastAsia="Times New Roman" w:hAnsi="Times New Roman"/>
          <w:b/>
          <w:color w:val="000000"/>
          <w:lang w:val="uk-UA" w:eastAsia="ru-RU"/>
        </w:rPr>
        <w:t xml:space="preserve">Підрядник самостійно отримує технічні умови за розробку схеми перекриття руху від Управління патрульної поліції,  погоджує в Управлінні патрульної поліції персонал виконавця.  </w:t>
      </w:r>
      <w:r>
        <w:rPr>
          <w:rFonts w:ascii="Times New Roman" w:eastAsia="Times New Roman" w:hAnsi="Times New Roman"/>
          <w:b/>
          <w:color w:val="000000"/>
          <w:lang w:val="uk-UA" w:eastAsia="ru-RU"/>
        </w:rPr>
        <w:t>В</w:t>
      </w:r>
      <w:r w:rsidRPr="00FE6134">
        <w:rPr>
          <w:rFonts w:ascii="Times New Roman" w:eastAsia="Times New Roman" w:hAnsi="Times New Roman"/>
          <w:b/>
          <w:color w:val="000000"/>
          <w:lang w:val="uk-UA" w:eastAsia="ru-RU"/>
        </w:rPr>
        <w:t xml:space="preserve">становлення та демонтаж тимчасових дорожніх знаків, табличок, тощо </w:t>
      </w:r>
      <w:r>
        <w:rPr>
          <w:rFonts w:ascii="Times New Roman" w:eastAsia="Times New Roman" w:hAnsi="Times New Roman"/>
          <w:b/>
          <w:color w:val="000000"/>
          <w:lang w:val="uk-UA" w:eastAsia="ru-RU"/>
        </w:rPr>
        <w:t>виконує Підрядник</w:t>
      </w:r>
      <w:r w:rsidRPr="00FE6134">
        <w:rPr>
          <w:rFonts w:ascii="Times New Roman" w:eastAsia="Times New Roman" w:hAnsi="Times New Roman"/>
          <w:b/>
          <w:color w:val="000000"/>
          <w:lang w:val="uk-UA" w:eastAsia="ru-RU"/>
        </w:rPr>
        <w:t>.</w:t>
      </w:r>
    </w:p>
    <w:p w14:paraId="746960B6" w14:textId="646D4E45" w:rsidR="00936317" w:rsidRPr="00936317" w:rsidRDefault="00936317" w:rsidP="000D32AA">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Pr="00936317">
        <w:rPr>
          <w:rFonts w:ascii="Times New Roman" w:eastAsia="Times New Roman" w:hAnsi="Times New Roman"/>
          <w:b/>
          <w:color w:val="000000"/>
          <w:lang w:val="uk-UA" w:eastAsia="ru-RU"/>
        </w:rPr>
        <w:t xml:space="preserve">Технічні умови на проведення земляних робіт поблизу кабелів зв’язку одержує </w:t>
      </w:r>
      <w:r>
        <w:rPr>
          <w:rFonts w:ascii="Times New Roman" w:eastAsia="Times New Roman" w:hAnsi="Times New Roman"/>
          <w:b/>
          <w:color w:val="000000"/>
          <w:lang w:val="uk-UA" w:eastAsia="ru-RU"/>
        </w:rPr>
        <w:t>Підрядник</w:t>
      </w:r>
      <w:r w:rsidRPr="00936317">
        <w:rPr>
          <w:rFonts w:ascii="Times New Roman" w:eastAsia="Times New Roman" w:hAnsi="Times New Roman"/>
          <w:b/>
          <w:color w:val="000000"/>
          <w:lang w:val="uk-UA" w:eastAsia="ru-RU"/>
        </w:rPr>
        <w:t xml:space="preserve">,  погоджує персонал </w:t>
      </w:r>
      <w:r>
        <w:rPr>
          <w:rFonts w:ascii="Times New Roman" w:eastAsia="Times New Roman" w:hAnsi="Times New Roman"/>
          <w:b/>
          <w:color w:val="000000"/>
          <w:lang w:val="uk-UA" w:eastAsia="ru-RU"/>
        </w:rPr>
        <w:t>Підрядника.</w:t>
      </w:r>
    </w:p>
    <w:p w14:paraId="38653A94" w14:textId="20236A1A" w:rsidR="00936317" w:rsidRDefault="00936317" w:rsidP="000D32AA">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Pr="00936317">
        <w:rPr>
          <w:rFonts w:ascii="Times New Roman" w:eastAsia="Times New Roman" w:hAnsi="Times New Roman"/>
          <w:b/>
          <w:color w:val="000000"/>
          <w:lang w:val="uk-UA" w:eastAsia="ru-RU"/>
        </w:rPr>
        <w:t xml:space="preserve">У разі пошкодження комунікацій інших підприємств під час виконання робіт (кабелі, газопроводи, водоводи, тощо), роботи по їх відновленню проводить </w:t>
      </w:r>
      <w:r>
        <w:rPr>
          <w:rFonts w:ascii="Times New Roman" w:eastAsia="Times New Roman" w:hAnsi="Times New Roman"/>
          <w:b/>
          <w:color w:val="000000"/>
          <w:lang w:val="uk-UA" w:eastAsia="ru-RU"/>
        </w:rPr>
        <w:t>Підрядник</w:t>
      </w:r>
      <w:r w:rsidRPr="00936317">
        <w:rPr>
          <w:rFonts w:ascii="Times New Roman" w:eastAsia="Times New Roman" w:hAnsi="Times New Roman"/>
          <w:b/>
          <w:color w:val="000000"/>
          <w:lang w:val="uk-UA" w:eastAsia="ru-RU"/>
        </w:rPr>
        <w:t xml:space="preserve"> за власний рахунок</w:t>
      </w:r>
      <w:r>
        <w:rPr>
          <w:rFonts w:ascii="Times New Roman" w:eastAsia="Times New Roman" w:hAnsi="Times New Roman"/>
          <w:b/>
          <w:color w:val="000000"/>
          <w:lang w:val="uk-UA" w:eastAsia="ru-RU"/>
        </w:rPr>
        <w:t>.</w:t>
      </w:r>
    </w:p>
    <w:p w14:paraId="31CED2C8" w14:textId="653540BA" w:rsidR="00C62FD2" w:rsidRDefault="00C62FD2" w:rsidP="000D32AA">
      <w:pPr>
        <w:spacing w:after="0" w:line="240" w:lineRule="auto"/>
        <w:ind w:hanging="11"/>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Pr="00C62FD2">
        <w:rPr>
          <w:rFonts w:ascii="Times New Roman" w:eastAsia="Times New Roman" w:hAnsi="Times New Roman"/>
          <w:b/>
          <w:color w:val="000000"/>
          <w:lang w:val="uk-UA" w:eastAsia="ru-RU"/>
        </w:rPr>
        <w:t xml:space="preserve">Знесення дерев, перенесення комунікацій, що заважають виконанню робіт </w:t>
      </w:r>
      <w:r>
        <w:rPr>
          <w:rFonts w:ascii="Times New Roman" w:eastAsia="Times New Roman" w:hAnsi="Times New Roman"/>
          <w:b/>
          <w:color w:val="000000"/>
          <w:lang w:val="uk-UA" w:eastAsia="ru-RU"/>
        </w:rPr>
        <w:t xml:space="preserve"> за погодженням з Замовником </w:t>
      </w:r>
      <w:r w:rsidR="00597F8D">
        <w:rPr>
          <w:rFonts w:ascii="Times New Roman" w:eastAsia="Times New Roman" w:hAnsi="Times New Roman"/>
          <w:b/>
          <w:color w:val="000000"/>
          <w:lang w:val="uk-UA" w:eastAsia="ru-RU"/>
        </w:rPr>
        <w:t xml:space="preserve">здійснюється </w:t>
      </w:r>
      <w:r w:rsidR="00C12432">
        <w:rPr>
          <w:rFonts w:ascii="Times New Roman" w:eastAsia="Times New Roman" w:hAnsi="Times New Roman"/>
          <w:b/>
          <w:color w:val="000000"/>
          <w:lang w:val="uk-UA" w:eastAsia="ru-RU"/>
        </w:rPr>
        <w:t>Підрядником</w:t>
      </w:r>
      <w:r w:rsidRPr="00C62FD2">
        <w:rPr>
          <w:rFonts w:ascii="Times New Roman" w:eastAsia="Times New Roman" w:hAnsi="Times New Roman"/>
          <w:b/>
          <w:color w:val="000000"/>
          <w:lang w:val="uk-UA" w:eastAsia="ru-RU"/>
        </w:rPr>
        <w:t>.</w:t>
      </w:r>
    </w:p>
    <w:p w14:paraId="67EE8536" w14:textId="6532C1B1" w:rsidR="00C12432" w:rsidRDefault="00C12432" w:rsidP="002F7C0E">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Pr="00C12432">
        <w:rPr>
          <w:rFonts w:ascii="Times New Roman" w:eastAsia="Times New Roman" w:hAnsi="Times New Roman"/>
          <w:b/>
          <w:color w:val="000000"/>
          <w:lang w:val="uk-UA" w:eastAsia="ru-RU"/>
        </w:rPr>
        <w:t xml:space="preserve">У разі необхідності тимчасового демонтажу або перенесення тролейбусних тролей, роботи </w:t>
      </w:r>
      <w:r>
        <w:rPr>
          <w:rFonts w:ascii="Times New Roman" w:eastAsia="Times New Roman" w:hAnsi="Times New Roman"/>
          <w:b/>
          <w:color w:val="000000"/>
          <w:lang w:val="uk-UA" w:eastAsia="ru-RU"/>
        </w:rPr>
        <w:t xml:space="preserve"> </w:t>
      </w:r>
      <w:r w:rsidRPr="00C12432">
        <w:rPr>
          <w:rFonts w:ascii="Times New Roman" w:eastAsia="Times New Roman" w:hAnsi="Times New Roman"/>
          <w:b/>
          <w:color w:val="000000"/>
          <w:lang w:val="uk-UA" w:eastAsia="ru-RU"/>
        </w:rPr>
        <w:t>погодж</w:t>
      </w:r>
      <w:r w:rsidR="00D761EB">
        <w:rPr>
          <w:rFonts w:ascii="Times New Roman" w:eastAsia="Times New Roman" w:hAnsi="Times New Roman"/>
          <w:b/>
          <w:color w:val="000000"/>
          <w:lang w:val="uk-UA" w:eastAsia="ru-RU"/>
        </w:rPr>
        <w:t>уються</w:t>
      </w:r>
      <w:r w:rsidRPr="00C12432">
        <w:rPr>
          <w:rFonts w:ascii="Times New Roman" w:eastAsia="Times New Roman" w:hAnsi="Times New Roman"/>
          <w:b/>
          <w:color w:val="000000"/>
          <w:lang w:val="uk-UA" w:eastAsia="ru-RU"/>
        </w:rPr>
        <w:t xml:space="preserve"> з власниками мереж.</w:t>
      </w:r>
    </w:p>
    <w:p w14:paraId="33F4E11F" w14:textId="24E7E728" w:rsidR="00255D8C" w:rsidRPr="00255D8C" w:rsidRDefault="00255D8C" w:rsidP="000D32AA">
      <w:pPr>
        <w:spacing w:after="0"/>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255D8C">
        <w:rPr>
          <w:rFonts w:ascii="Times New Roman" w:eastAsia="Times New Roman" w:hAnsi="Times New Roman"/>
          <w:bCs/>
          <w:color w:val="000000"/>
          <w:lang w:val="uk-UA" w:eastAsia="ru-RU"/>
        </w:rPr>
        <w:t xml:space="preserve">По завершенню робіт </w:t>
      </w:r>
      <w:r>
        <w:rPr>
          <w:rFonts w:ascii="Times New Roman" w:eastAsia="Times New Roman" w:hAnsi="Times New Roman"/>
          <w:bCs/>
          <w:color w:val="000000"/>
          <w:lang w:val="uk-UA" w:eastAsia="ru-RU"/>
        </w:rPr>
        <w:t>Підрядник</w:t>
      </w:r>
      <w:r w:rsidRPr="00255D8C">
        <w:rPr>
          <w:rFonts w:ascii="Times New Roman" w:eastAsia="Times New Roman" w:hAnsi="Times New Roman"/>
          <w:bCs/>
          <w:color w:val="000000"/>
          <w:lang w:val="uk-UA" w:eastAsia="ru-RU"/>
        </w:rPr>
        <w:t xml:space="preserve"> повинен надати виконавчу документацію:</w:t>
      </w:r>
    </w:p>
    <w:p w14:paraId="546D4431" w14:textId="77777777" w:rsidR="00255D8C" w:rsidRPr="00255D8C" w:rsidRDefault="00255D8C" w:rsidP="000D32AA">
      <w:pPr>
        <w:spacing w:after="0"/>
        <w:jc w:val="both"/>
        <w:rPr>
          <w:rFonts w:ascii="Times New Roman" w:eastAsia="Times New Roman" w:hAnsi="Times New Roman"/>
          <w:bCs/>
          <w:color w:val="000000"/>
          <w:lang w:val="uk-UA" w:eastAsia="ru-RU"/>
        </w:rPr>
      </w:pPr>
      <w:r w:rsidRPr="00255D8C">
        <w:rPr>
          <w:rFonts w:ascii="Times New Roman" w:eastAsia="Times New Roman" w:hAnsi="Times New Roman"/>
          <w:bCs/>
          <w:color w:val="000000"/>
          <w:lang w:val="uk-UA" w:eastAsia="ru-RU"/>
        </w:rPr>
        <w:t>- фотоматеріали, які підтверджують етапи виконання робіт;</w:t>
      </w:r>
    </w:p>
    <w:p w14:paraId="7EDDF525" w14:textId="77777777" w:rsidR="00255D8C" w:rsidRPr="00255D8C" w:rsidRDefault="00255D8C" w:rsidP="000D32AA">
      <w:pPr>
        <w:spacing w:after="0"/>
        <w:jc w:val="both"/>
        <w:rPr>
          <w:rFonts w:ascii="Times New Roman" w:eastAsia="Times New Roman" w:hAnsi="Times New Roman"/>
          <w:bCs/>
          <w:color w:val="000000"/>
          <w:lang w:val="uk-UA" w:eastAsia="ru-RU"/>
        </w:rPr>
      </w:pPr>
      <w:r w:rsidRPr="00255D8C">
        <w:rPr>
          <w:rFonts w:ascii="Times New Roman" w:eastAsia="Times New Roman" w:hAnsi="Times New Roman"/>
          <w:bCs/>
          <w:color w:val="000000"/>
          <w:lang w:val="uk-UA" w:eastAsia="ru-RU"/>
        </w:rPr>
        <w:t>- загальний журнал ведення робіт, форма журналу згідно «ДБН А.3.1 - 5:2016 Організація будівельного виробництва» додаток Б;</w:t>
      </w:r>
    </w:p>
    <w:p w14:paraId="24129B7B" w14:textId="77777777" w:rsidR="00255D8C" w:rsidRPr="00255D8C" w:rsidRDefault="00255D8C" w:rsidP="000D32AA">
      <w:pPr>
        <w:spacing w:after="0"/>
        <w:jc w:val="both"/>
        <w:rPr>
          <w:rFonts w:ascii="Times New Roman" w:eastAsia="Times New Roman" w:hAnsi="Times New Roman"/>
          <w:bCs/>
          <w:color w:val="000000"/>
          <w:lang w:val="uk-UA" w:eastAsia="ru-RU"/>
        </w:rPr>
      </w:pPr>
      <w:r w:rsidRPr="00255D8C">
        <w:rPr>
          <w:rFonts w:ascii="Times New Roman" w:eastAsia="Times New Roman" w:hAnsi="Times New Roman"/>
          <w:bCs/>
          <w:color w:val="000000"/>
          <w:lang w:val="uk-UA" w:eastAsia="ru-RU"/>
        </w:rPr>
        <w:t>- журнал зварювальних робіт, форма журналу згідно «ДБН А.3.1 - 5:2016 Організація будівельного виробництва» додаток Б.3;</w:t>
      </w:r>
    </w:p>
    <w:p w14:paraId="78E38E14" w14:textId="77777777" w:rsidR="00255D8C" w:rsidRPr="00255D8C" w:rsidRDefault="00255D8C" w:rsidP="000D32AA">
      <w:pPr>
        <w:spacing w:after="0"/>
        <w:jc w:val="both"/>
        <w:rPr>
          <w:rFonts w:ascii="Times New Roman" w:eastAsia="Times New Roman" w:hAnsi="Times New Roman"/>
          <w:bCs/>
          <w:color w:val="000000"/>
          <w:lang w:val="uk-UA" w:eastAsia="ru-RU"/>
        </w:rPr>
      </w:pPr>
      <w:r w:rsidRPr="00255D8C">
        <w:rPr>
          <w:rFonts w:ascii="Times New Roman" w:eastAsia="Times New Roman" w:hAnsi="Times New Roman"/>
          <w:bCs/>
          <w:color w:val="000000"/>
          <w:lang w:val="uk-UA" w:eastAsia="ru-RU"/>
        </w:rPr>
        <w:t>- журнал вхідного контролю виробів, матеріалів та устаткування;</w:t>
      </w:r>
    </w:p>
    <w:p w14:paraId="4CCE91A5" w14:textId="77777777" w:rsidR="00255D8C" w:rsidRPr="00255D8C" w:rsidRDefault="00255D8C" w:rsidP="000D32AA">
      <w:pPr>
        <w:spacing w:after="0"/>
        <w:jc w:val="both"/>
        <w:rPr>
          <w:rFonts w:ascii="Times New Roman" w:eastAsia="Times New Roman" w:hAnsi="Times New Roman"/>
          <w:bCs/>
          <w:color w:val="000000"/>
          <w:lang w:val="uk-UA" w:eastAsia="ru-RU"/>
        </w:rPr>
      </w:pPr>
      <w:r w:rsidRPr="00255D8C">
        <w:rPr>
          <w:rFonts w:ascii="Times New Roman" w:eastAsia="Times New Roman" w:hAnsi="Times New Roman"/>
          <w:bCs/>
          <w:color w:val="000000"/>
          <w:lang w:val="uk-UA" w:eastAsia="ru-RU"/>
        </w:rPr>
        <w:t xml:space="preserve">- акти на закриття прихованих робіт згідно ДБН А.3.1-5:2016 </w:t>
      </w:r>
    </w:p>
    <w:p w14:paraId="2BB654DD" w14:textId="77777777" w:rsidR="00255D8C" w:rsidRPr="00255D8C" w:rsidRDefault="00255D8C" w:rsidP="000D32AA">
      <w:pPr>
        <w:spacing w:after="0"/>
        <w:jc w:val="both"/>
        <w:rPr>
          <w:rFonts w:ascii="Times New Roman" w:eastAsia="Times New Roman" w:hAnsi="Times New Roman"/>
          <w:bCs/>
          <w:color w:val="000000"/>
          <w:lang w:val="uk-UA" w:eastAsia="ru-RU"/>
        </w:rPr>
      </w:pPr>
      <w:r w:rsidRPr="00255D8C">
        <w:rPr>
          <w:rFonts w:ascii="Times New Roman" w:eastAsia="Times New Roman" w:hAnsi="Times New Roman"/>
          <w:bCs/>
          <w:color w:val="000000"/>
          <w:lang w:val="uk-UA" w:eastAsia="ru-RU"/>
        </w:rPr>
        <w:t>- акти гідравлічних випробувань, згідно ДСТУ-Н Б В.2.5-66:2012 «Настанова з будівництва, монтажу та контролю якості теплових мереж» додаток Б;</w:t>
      </w:r>
    </w:p>
    <w:p w14:paraId="0CE267AC" w14:textId="77777777" w:rsidR="00255D8C" w:rsidRPr="00255D8C" w:rsidRDefault="00255D8C" w:rsidP="000D32AA">
      <w:pPr>
        <w:spacing w:after="0"/>
        <w:jc w:val="both"/>
        <w:rPr>
          <w:rFonts w:ascii="Times New Roman" w:eastAsia="Times New Roman" w:hAnsi="Times New Roman"/>
          <w:bCs/>
          <w:color w:val="000000"/>
          <w:lang w:val="uk-UA" w:eastAsia="ru-RU"/>
        </w:rPr>
      </w:pPr>
      <w:r w:rsidRPr="00255D8C">
        <w:rPr>
          <w:rFonts w:ascii="Times New Roman" w:eastAsia="Times New Roman" w:hAnsi="Times New Roman"/>
          <w:bCs/>
          <w:color w:val="000000"/>
          <w:lang w:val="uk-UA" w:eastAsia="ru-RU"/>
        </w:rPr>
        <w:t>- акт на проведення промивки (продувки) трубопроводів, згідно ДСТУ-Н Б В.2.5-66:2012 «Настанова з будівництва, монтажу та контролю якості теплових мереж» додаток В;</w:t>
      </w:r>
    </w:p>
    <w:p w14:paraId="44A56E2C" w14:textId="64AFEC9A" w:rsidR="00255D8C" w:rsidRDefault="00255D8C" w:rsidP="000D32AA">
      <w:pPr>
        <w:spacing w:after="0"/>
        <w:jc w:val="both"/>
        <w:rPr>
          <w:rFonts w:ascii="Times New Roman" w:eastAsia="Times New Roman" w:hAnsi="Times New Roman"/>
          <w:bCs/>
          <w:color w:val="000000"/>
          <w:lang w:val="uk-UA" w:eastAsia="ru-RU"/>
        </w:rPr>
      </w:pPr>
      <w:r w:rsidRPr="00255D8C">
        <w:rPr>
          <w:rFonts w:ascii="Times New Roman" w:eastAsia="Times New Roman" w:hAnsi="Times New Roman"/>
          <w:bCs/>
          <w:color w:val="000000"/>
          <w:lang w:val="uk-UA" w:eastAsia="ru-RU"/>
        </w:rPr>
        <w:t>- сертифікати та паспорти якості на матеріали.</w:t>
      </w:r>
    </w:p>
    <w:p w14:paraId="54E829FF" w14:textId="3E82FDE0" w:rsidR="00255D8C" w:rsidRDefault="00255D8C" w:rsidP="000D32AA">
      <w:pPr>
        <w:spacing w:after="0"/>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255D8C">
        <w:rPr>
          <w:rFonts w:ascii="Times New Roman" w:eastAsia="Times New Roman" w:hAnsi="Times New Roman"/>
          <w:bCs/>
          <w:color w:val="000000"/>
          <w:lang w:val="uk-UA" w:eastAsia="ru-RU"/>
        </w:rPr>
        <w:t>Виконати геодезичну зйомку змонтованих мереж відповідно до ДБН В.1.3-2:2010, схему зварних стиків, акти огляду прихованих робіт згідно переліку наведеного в пояснюючій записці до проекту.</w:t>
      </w:r>
    </w:p>
    <w:p w14:paraId="14E07EEF" w14:textId="77777777" w:rsidR="00255D8C" w:rsidRDefault="00255D8C" w:rsidP="000D32AA">
      <w:pPr>
        <w:spacing w:after="0"/>
        <w:jc w:val="both"/>
        <w:rPr>
          <w:rFonts w:ascii="Times New Roman" w:eastAsia="Times New Roman" w:hAnsi="Times New Roman"/>
          <w:bCs/>
          <w:color w:val="000000"/>
          <w:lang w:val="uk-UA" w:eastAsia="ru-RU"/>
        </w:rPr>
      </w:pPr>
    </w:p>
    <w:p w14:paraId="52909E08" w14:textId="4F0ABD93" w:rsidR="00255D8C" w:rsidRDefault="00255D8C" w:rsidP="000D32AA">
      <w:pPr>
        <w:spacing w:after="0"/>
        <w:jc w:val="both"/>
        <w:rPr>
          <w:rFonts w:ascii="Times New Roman" w:eastAsia="Times New Roman" w:hAnsi="Times New Roman"/>
          <w:bCs/>
          <w:color w:val="000000"/>
          <w:lang w:val="uk-UA" w:eastAsia="ru-RU"/>
        </w:rPr>
      </w:pPr>
      <w:r w:rsidRPr="00255D8C">
        <w:rPr>
          <w:rFonts w:ascii="Times New Roman" w:eastAsia="Times New Roman" w:hAnsi="Times New Roman"/>
          <w:bCs/>
          <w:color w:val="000000"/>
          <w:lang w:val="uk-UA" w:eastAsia="ru-RU"/>
        </w:rPr>
        <w:t xml:space="preserve">   Перед закриттям муфтами стиків зварних з’єднань, провести перевірку та складання актів візуально-оптичного та вимірювального контролю зварних з’єднань та протоколу за результатами УЗК зварних з’єднань згідно ДСТУ-Н Б В.2.5-66:2012«Настанова з будівництва, монтажу та контролю якості теплових мереж».</w:t>
      </w:r>
    </w:p>
    <w:p w14:paraId="67B3A2DD" w14:textId="56D04EC1" w:rsidR="00255D8C" w:rsidRDefault="00255D8C" w:rsidP="000D32AA">
      <w:pPr>
        <w:spacing w:after="0"/>
        <w:jc w:val="both"/>
        <w:rPr>
          <w:rFonts w:ascii="Times New Roman" w:eastAsia="Times New Roman" w:hAnsi="Times New Roman"/>
          <w:b/>
          <w:color w:val="000000"/>
          <w:lang w:val="uk-UA" w:eastAsia="ru-RU"/>
        </w:rPr>
      </w:pPr>
      <w:r>
        <w:rPr>
          <w:rFonts w:ascii="Times New Roman" w:eastAsia="Times New Roman" w:hAnsi="Times New Roman"/>
          <w:bCs/>
          <w:color w:val="000000"/>
          <w:lang w:val="uk-UA" w:eastAsia="ru-RU"/>
        </w:rPr>
        <w:t xml:space="preserve">     </w:t>
      </w:r>
      <w:r w:rsidRPr="00255D8C">
        <w:rPr>
          <w:rFonts w:ascii="Times New Roman" w:eastAsia="Times New Roman" w:hAnsi="Times New Roman"/>
          <w:b/>
          <w:color w:val="000000"/>
          <w:lang w:val="uk-UA" w:eastAsia="ru-RU"/>
        </w:rPr>
        <w:t>Контроль і приймання змонтованих зварених стиків трубопроводів виконує Підрядчик  своїми засобами і приладами в повному обсязі і відповідно до  вимог НТД і представляє Замовнику відповідну документацію. Замовник може здійснювати вибірковий контроль якості стиків своїми неруйнівними засобами  контролю. Контроль зварних з’єднань включений в загальновиробничі витрати Підрядника та окремо не оплачується.</w:t>
      </w:r>
    </w:p>
    <w:p w14:paraId="199F3405" w14:textId="77777777" w:rsidR="0009577C" w:rsidRPr="0009577C" w:rsidRDefault="0009577C" w:rsidP="0009577C">
      <w:pPr>
        <w:spacing w:after="0"/>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Монтаж системи аварійної сигналізації виконувати згідно інструкцій виробника трубопроводів та оформляти по результатам монтажу: Акт приймання СДКМ, протокол приймання СДКМ, акт огляду монтажу муфтових з’єднань зварних стиків попередньо ізольованих труб.  </w:t>
      </w:r>
    </w:p>
    <w:p w14:paraId="517F1778" w14:textId="0B9B5DD0" w:rsidR="0009577C" w:rsidRPr="0009577C" w:rsidRDefault="0009577C" w:rsidP="0009577C">
      <w:pPr>
        <w:spacing w:after="0"/>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Надати виконавчі креслення трубопроводу, з відстанями між зварними з’єднаннями, а також від колодязів, камер та абонентських вводів до найближчих зварних з’єднань (п. 8.3.13, «Настанова з будівництва, монтажу та контролю якості теплових мереж» ДСТУ-Н Б В.2.5-66:2012).</w:t>
      </w:r>
    </w:p>
    <w:p w14:paraId="7902F520" w14:textId="0182C45D" w:rsidR="00255D8C" w:rsidRPr="0009577C" w:rsidRDefault="00255D8C" w:rsidP="00255D8C">
      <w:pPr>
        <w:spacing w:after="0"/>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p>
    <w:p w14:paraId="7C0B1764" w14:textId="77777777" w:rsidR="0009577C" w:rsidRPr="0009577C" w:rsidRDefault="0009577C" w:rsidP="0009577C">
      <w:pPr>
        <w:spacing w:after="0" w:line="240" w:lineRule="auto"/>
        <w:ind w:hanging="11"/>
        <w:rPr>
          <w:rFonts w:ascii="Times New Roman" w:eastAsia="Times New Roman" w:hAnsi="Times New Roman"/>
          <w:b/>
          <w:color w:val="000000"/>
          <w:lang w:val="uk-UA" w:eastAsia="ru-RU"/>
        </w:rPr>
      </w:pPr>
      <w:r w:rsidRPr="0009577C">
        <w:rPr>
          <w:rFonts w:ascii="Times New Roman" w:eastAsia="Times New Roman" w:hAnsi="Times New Roman"/>
          <w:b/>
          <w:color w:val="000000"/>
          <w:lang w:val="uk-UA" w:eastAsia="ru-RU"/>
        </w:rPr>
        <w:t>Договірна ціна</w:t>
      </w:r>
    </w:p>
    <w:p w14:paraId="508D56A1" w14:textId="77777777" w:rsidR="0009577C" w:rsidRPr="0009577C" w:rsidRDefault="0009577C" w:rsidP="0009577C">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
          <w:color w:val="000000"/>
          <w:lang w:val="uk-UA" w:eastAsia="ru-RU"/>
        </w:rPr>
        <w:lastRenderedPageBreak/>
        <w:t xml:space="preserve">    </w:t>
      </w:r>
      <w:r w:rsidRPr="0009577C">
        <w:rPr>
          <w:rFonts w:ascii="Times New Roman" w:eastAsia="Times New Roman" w:hAnsi="Times New Roman"/>
          <w:bCs/>
          <w:color w:val="000000"/>
          <w:lang w:val="uk-UA" w:eastAsia="ru-RU"/>
        </w:rPr>
        <w:t xml:space="preserve">Учасник-переможець аукціону для підтвердження вартості робіт надає договірну ціну, розраховану на підставі нормативної потреби в трудових та матеріально-технічних ресурсах, необхідних для здійснення проектних рішень по об’єкту будівництва, та поточних цін на них, локальні кошториси, відомості ресурсів до них, розрахунки до договірної ціни, виконані відповідно до «Настанови з визначення вартості будівництва»,  затвердженої Наказом </w:t>
      </w:r>
      <w:proofErr w:type="spellStart"/>
      <w:r w:rsidRPr="0009577C">
        <w:rPr>
          <w:rFonts w:ascii="Times New Roman" w:eastAsia="Times New Roman" w:hAnsi="Times New Roman"/>
          <w:bCs/>
          <w:color w:val="000000"/>
          <w:lang w:val="uk-UA" w:eastAsia="ru-RU"/>
        </w:rPr>
        <w:t>Мінрегіону</w:t>
      </w:r>
      <w:proofErr w:type="spellEnd"/>
      <w:r w:rsidRPr="0009577C">
        <w:rPr>
          <w:rFonts w:ascii="Times New Roman" w:eastAsia="Times New Roman" w:hAnsi="Times New Roman"/>
          <w:bCs/>
          <w:color w:val="000000"/>
          <w:lang w:val="uk-UA" w:eastAsia="ru-RU"/>
        </w:rPr>
        <w:t xml:space="preserve"> від 01.11.2021 № 281 «Про затвердження кошторисних норм України у будівництві» в паперовому вигляді, що розроблені в програмному комплексі.</w:t>
      </w:r>
    </w:p>
    <w:p w14:paraId="59414FB4" w14:textId="77777777" w:rsidR="0009577C" w:rsidRPr="0009577C" w:rsidRDefault="0009577C" w:rsidP="0009577C">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А також Учасник-переможець зобов’язаний надати інформаційну модель договірної ціни, створену в програмному комплексі АВК-5 найновішої версії (не нижче 3.8.3 – з розширенням - *</w:t>
      </w:r>
      <w:proofErr w:type="spellStart"/>
      <w:r w:rsidRPr="0009577C">
        <w:rPr>
          <w:rFonts w:ascii="Times New Roman" w:eastAsia="Times New Roman" w:hAnsi="Times New Roman"/>
          <w:bCs/>
          <w:color w:val="000000"/>
          <w:lang w:val="uk-UA" w:eastAsia="ru-RU"/>
        </w:rPr>
        <w:t>imd</w:t>
      </w:r>
      <w:proofErr w:type="spellEnd"/>
      <w:r w:rsidRPr="0009577C">
        <w:rPr>
          <w:rFonts w:ascii="Times New Roman" w:eastAsia="Times New Roman" w:hAnsi="Times New Roman"/>
          <w:bCs/>
          <w:color w:val="000000"/>
          <w:lang w:val="uk-UA" w:eastAsia="ru-RU"/>
        </w:rPr>
        <w:t xml:space="preserve"> або в іншому програмному комплексі, формат якого підтримує АВК-5 з додержанням вимог Кошторисних норм України  з урахуванням таких вихідних даних:</w:t>
      </w:r>
    </w:p>
    <w:p w14:paraId="399B97D7" w14:textId="77777777" w:rsidR="0009577C" w:rsidRPr="0009577C" w:rsidRDefault="0009577C" w:rsidP="0009577C">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w:t>
      </w:r>
      <w:r w:rsidRPr="0009577C">
        <w:rPr>
          <w:rFonts w:ascii="Times New Roman" w:eastAsia="Times New Roman" w:hAnsi="Times New Roman"/>
          <w:bCs/>
          <w:color w:val="000000"/>
          <w:lang w:val="uk-UA" w:eastAsia="ru-RU"/>
        </w:rPr>
        <w:tab/>
        <w:t>Вартість підрядних робіт враховує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 і т. ін.).</w:t>
      </w:r>
    </w:p>
    <w:p w14:paraId="211CD8B7" w14:textId="77777777" w:rsidR="0009577C" w:rsidRPr="0009577C" w:rsidRDefault="0009577C" w:rsidP="0009577C">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w:t>
      </w:r>
      <w:r w:rsidRPr="0009577C">
        <w:rPr>
          <w:rFonts w:ascii="Times New Roman" w:eastAsia="Times New Roman" w:hAnsi="Times New Roman"/>
          <w:bCs/>
          <w:color w:val="000000"/>
          <w:lang w:val="uk-UA" w:eastAsia="ru-RU"/>
        </w:rPr>
        <w:tab/>
        <w:t xml:space="preserve">Вартість БМР Учасник визначає в договірній ціні та локальних кошторисах із застосуванням ресурсних елементних кошторисних норм на будівельні роботи, на монтаж устаткування (КНУ </w:t>
      </w:r>
      <w:proofErr w:type="spellStart"/>
      <w:r w:rsidRPr="0009577C">
        <w:rPr>
          <w:rFonts w:ascii="Times New Roman" w:eastAsia="Times New Roman" w:hAnsi="Times New Roman"/>
          <w:bCs/>
          <w:color w:val="000000"/>
          <w:lang w:val="uk-UA" w:eastAsia="ru-RU"/>
        </w:rPr>
        <w:t>РЕКНб</w:t>
      </w:r>
      <w:proofErr w:type="spellEnd"/>
      <w:r w:rsidRPr="0009577C">
        <w:rPr>
          <w:rFonts w:ascii="Times New Roman" w:eastAsia="Times New Roman" w:hAnsi="Times New Roman"/>
          <w:bCs/>
          <w:color w:val="000000"/>
          <w:lang w:val="uk-UA" w:eastAsia="ru-RU"/>
        </w:rPr>
        <w:t xml:space="preserve"> та КНУ </w:t>
      </w:r>
      <w:proofErr w:type="spellStart"/>
      <w:r w:rsidRPr="0009577C">
        <w:rPr>
          <w:rFonts w:ascii="Times New Roman" w:eastAsia="Times New Roman" w:hAnsi="Times New Roman"/>
          <w:bCs/>
          <w:color w:val="000000"/>
          <w:lang w:val="uk-UA" w:eastAsia="ru-RU"/>
        </w:rPr>
        <w:t>РЕКНму</w:t>
      </w:r>
      <w:proofErr w:type="spellEnd"/>
      <w:r w:rsidRPr="0009577C">
        <w:rPr>
          <w:rFonts w:ascii="Times New Roman" w:eastAsia="Times New Roman" w:hAnsi="Times New Roman"/>
          <w:bCs/>
          <w:color w:val="000000"/>
          <w:lang w:val="uk-UA" w:eastAsia="ru-RU"/>
        </w:rPr>
        <w:t>) згідно з вимогами кошторисних норм України «Настанови з визначення вартості будівництва».</w:t>
      </w:r>
    </w:p>
    <w:p w14:paraId="6AB2B480" w14:textId="77777777" w:rsidR="0009577C" w:rsidRPr="0009577C" w:rsidRDefault="0009577C" w:rsidP="0009577C">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w:t>
      </w:r>
      <w:r w:rsidRPr="0009577C">
        <w:rPr>
          <w:rFonts w:ascii="Times New Roman" w:eastAsia="Times New Roman" w:hAnsi="Times New Roman"/>
          <w:bCs/>
          <w:color w:val="000000"/>
          <w:lang w:val="uk-UA" w:eastAsia="ru-RU"/>
        </w:rPr>
        <w:tab/>
        <w:t xml:space="preserve">Вартість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вимог «Настанови з визначення вартості будівництва» та КНУ РКНЕМ. </w:t>
      </w:r>
    </w:p>
    <w:p w14:paraId="64C39267" w14:textId="77777777" w:rsidR="0009577C" w:rsidRPr="0009577C" w:rsidRDefault="0009577C" w:rsidP="0009577C">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w:t>
      </w:r>
      <w:r w:rsidRPr="0009577C">
        <w:rPr>
          <w:rFonts w:ascii="Times New Roman" w:eastAsia="Times New Roman" w:hAnsi="Times New Roman"/>
          <w:bCs/>
          <w:color w:val="000000"/>
          <w:lang w:val="uk-UA" w:eastAsia="ru-RU"/>
        </w:rPr>
        <w:tab/>
        <w:t>Вартість матеріально-технічних ресурсів у складі прямих витрат Учасник визначає за відповідними обґрунтованими цінами на відповідні ресурси, що не перевищують середні по регіону.</w:t>
      </w:r>
    </w:p>
    <w:p w14:paraId="3DD45595" w14:textId="77777777" w:rsidR="0009577C" w:rsidRPr="0009577C" w:rsidRDefault="0009577C" w:rsidP="0009577C">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w:t>
      </w:r>
      <w:r w:rsidRPr="0009577C">
        <w:rPr>
          <w:rFonts w:ascii="Times New Roman" w:eastAsia="Times New Roman" w:hAnsi="Times New Roman"/>
          <w:bCs/>
          <w:color w:val="000000"/>
          <w:lang w:val="uk-UA" w:eastAsia="ru-RU"/>
        </w:rPr>
        <w:tab/>
        <w:t xml:space="preserve">Розрахунок розміру кошторисної заробітної плати при складанні ціни пропозиції учасника торгів здійснюється учасником виходячи із середньомісячної заробітної плати одного працівника в режимі повної зайнятості, яку учасник планує отримувати на об’єкті будівництва, але не нижче ніж середньомісячна заробітна плата у будівництві (у розрахунку на одного штатного працівника) за попередній звітний рік, що оприлюднюється центральним органом виконавчої влади в галузі статистики, збільшена на прогнозний індекс споживчих цін на поточний рік (у середньому до попереднього року), який є складовою основних прогнозних </w:t>
      </w:r>
      <w:proofErr w:type="spellStart"/>
      <w:r w:rsidRPr="0009577C">
        <w:rPr>
          <w:rFonts w:ascii="Times New Roman" w:eastAsia="Times New Roman" w:hAnsi="Times New Roman"/>
          <w:bCs/>
          <w:color w:val="000000"/>
          <w:lang w:val="uk-UA" w:eastAsia="ru-RU"/>
        </w:rPr>
        <w:t>макропоказників</w:t>
      </w:r>
      <w:proofErr w:type="spellEnd"/>
      <w:r w:rsidRPr="0009577C">
        <w:rPr>
          <w:rFonts w:ascii="Times New Roman" w:eastAsia="Times New Roman" w:hAnsi="Times New Roman"/>
          <w:bCs/>
          <w:color w:val="000000"/>
          <w:lang w:val="uk-UA" w:eastAsia="ru-RU"/>
        </w:rPr>
        <w:t xml:space="preserve"> економічного і соціального розвитку України, що схвалюються Кабінетом Міністрів України.  </w:t>
      </w:r>
    </w:p>
    <w:p w14:paraId="15E3F8A4" w14:textId="77777777" w:rsidR="0009577C" w:rsidRPr="0009577C" w:rsidRDefault="0009577C" w:rsidP="0009577C">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ab/>
        <w:t>Розмір кошторисного прибутку приймається у розмірі до 18,11 грн./</w:t>
      </w:r>
      <w:proofErr w:type="spellStart"/>
      <w:r w:rsidRPr="0009577C">
        <w:rPr>
          <w:rFonts w:ascii="Times New Roman" w:eastAsia="Times New Roman" w:hAnsi="Times New Roman"/>
          <w:bCs/>
          <w:color w:val="000000"/>
          <w:lang w:val="uk-UA" w:eastAsia="ru-RU"/>
        </w:rPr>
        <w:t>люд.год</w:t>
      </w:r>
      <w:proofErr w:type="spellEnd"/>
      <w:r w:rsidRPr="0009577C">
        <w:rPr>
          <w:rFonts w:ascii="Times New Roman" w:eastAsia="Times New Roman" w:hAnsi="Times New Roman"/>
          <w:bCs/>
          <w:color w:val="000000"/>
          <w:lang w:val="uk-UA" w:eastAsia="ru-RU"/>
        </w:rPr>
        <w:t>., відповідно Додатку 25 до «Настанови з визначення вартості будівництва» як для об’єкту, що за класом наслідків (відповідальності) належить до об’єктів з середніми наслідками (СС2). При цьому, прибуток не може перевищувати 15% від суми прямих і загальновиробничих витрат.</w:t>
      </w:r>
    </w:p>
    <w:p w14:paraId="65C6784D" w14:textId="77777777" w:rsidR="0009577C" w:rsidRPr="0009577C" w:rsidRDefault="0009577C" w:rsidP="0009577C">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ab/>
        <w:t xml:space="preserve">У складі ціни пропозиції адміністративні витрати включаються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урахуванням вимог  «Настанови з визначення вартості будівництва» та положень «Методичних рекомендацій з формування собівартості будівельно-монтажних робіт», затверджених наказом </w:t>
      </w:r>
      <w:proofErr w:type="spellStart"/>
      <w:r w:rsidRPr="0009577C">
        <w:rPr>
          <w:rFonts w:ascii="Times New Roman" w:eastAsia="Times New Roman" w:hAnsi="Times New Roman"/>
          <w:bCs/>
          <w:color w:val="000000"/>
          <w:lang w:val="uk-UA" w:eastAsia="ru-RU"/>
        </w:rPr>
        <w:t>Мінрегіону</w:t>
      </w:r>
      <w:proofErr w:type="spellEnd"/>
      <w:r w:rsidRPr="0009577C">
        <w:rPr>
          <w:rFonts w:ascii="Times New Roman" w:eastAsia="Times New Roman" w:hAnsi="Times New Roman"/>
          <w:bCs/>
          <w:color w:val="000000"/>
          <w:lang w:val="uk-UA" w:eastAsia="ru-RU"/>
        </w:rPr>
        <w:t xml:space="preserve"> від 31.12.2010 №573, або за показниками наведеними в Додатку 27 до «Настанови з визначення вартості будівництва», як для об’єкту, що за класом наслідків (відповідальності) належить до об’єктів з середніми наслідками (СС2). Розрахунок надається Замовнику.</w:t>
      </w:r>
    </w:p>
    <w:p w14:paraId="0A02222E" w14:textId="77777777" w:rsidR="0009577C" w:rsidRPr="0009577C" w:rsidRDefault="0009577C" w:rsidP="0009577C">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ab/>
        <w:t>У складі ціни пропозиції учасника (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Настанови.</w:t>
      </w:r>
    </w:p>
    <w:p w14:paraId="0EE5EA06" w14:textId="14421F84" w:rsidR="0009577C" w:rsidRPr="0009577C" w:rsidRDefault="003013C9" w:rsidP="0009577C">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09577C" w:rsidRPr="0009577C">
        <w:rPr>
          <w:rFonts w:ascii="Times New Roman" w:eastAsia="Times New Roman" w:hAnsi="Times New Roman"/>
          <w:bCs/>
          <w:color w:val="000000"/>
          <w:lang w:val="uk-UA" w:eastAsia="ru-RU"/>
        </w:rPr>
        <w:t>Учасник повинен закупити ТМЦ за відповідними обґрунтованими цінами, підтвердженими моніторингом цін.</w:t>
      </w:r>
    </w:p>
    <w:p w14:paraId="291A2F59" w14:textId="254F9B35" w:rsidR="00C12432" w:rsidRPr="0009577C" w:rsidRDefault="0009577C" w:rsidP="003013C9">
      <w:pPr>
        <w:spacing w:after="0" w:line="240" w:lineRule="auto"/>
        <w:ind w:hanging="11"/>
        <w:jc w:val="both"/>
        <w:rPr>
          <w:rFonts w:ascii="Times New Roman" w:eastAsia="Times New Roman" w:hAnsi="Times New Roman"/>
          <w:b/>
          <w:color w:val="000000"/>
          <w:lang w:val="uk-UA" w:eastAsia="ru-RU"/>
        </w:rPr>
      </w:pPr>
      <w:r w:rsidRPr="0009577C">
        <w:rPr>
          <w:rFonts w:ascii="Times New Roman" w:eastAsia="Times New Roman" w:hAnsi="Times New Roman"/>
          <w:b/>
          <w:color w:val="000000"/>
          <w:lang w:val="uk-UA" w:eastAsia="ru-RU"/>
        </w:rPr>
        <w:t xml:space="preserve">Враховуючи роз'яснення </w:t>
      </w:r>
      <w:proofErr w:type="spellStart"/>
      <w:r w:rsidRPr="0009577C">
        <w:rPr>
          <w:rFonts w:ascii="Times New Roman" w:eastAsia="Times New Roman" w:hAnsi="Times New Roman"/>
          <w:b/>
          <w:color w:val="000000"/>
          <w:lang w:val="uk-UA" w:eastAsia="ru-RU"/>
        </w:rPr>
        <w:t>Мінекономрозвитку</w:t>
      </w:r>
      <w:proofErr w:type="spellEnd"/>
      <w:r w:rsidRPr="0009577C">
        <w:rPr>
          <w:rFonts w:ascii="Times New Roman" w:eastAsia="Times New Roman" w:hAnsi="Times New Roman"/>
          <w:b/>
          <w:color w:val="000000"/>
          <w:lang w:val="uk-UA" w:eastAsia="ru-RU"/>
        </w:rPr>
        <w:t xml:space="preserve"> № 3302-06/24782-06 від 05.08.2016р. «Щодо здійснення закупівлі робіт» під час закупівлі робіт кошторис набирає чинності та стає частиною договору </w:t>
      </w:r>
      <w:proofErr w:type="spellStart"/>
      <w:r w:rsidRPr="0009577C">
        <w:rPr>
          <w:rFonts w:ascii="Times New Roman" w:eastAsia="Times New Roman" w:hAnsi="Times New Roman"/>
          <w:b/>
          <w:color w:val="000000"/>
          <w:lang w:val="uk-UA" w:eastAsia="ru-RU"/>
        </w:rPr>
        <w:t>підряду</w:t>
      </w:r>
      <w:proofErr w:type="spellEnd"/>
      <w:r w:rsidRPr="0009577C">
        <w:rPr>
          <w:rFonts w:ascii="Times New Roman" w:eastAsia="Times New Roman" w:hAnsi="Times New Roman"/>
          <w:b/>
          <w:color w:val="000000"/>
          <w:lang w:val="uk-UA" w:eastAsia="ru-RU"/>
        </w:rPr>
        <w:t xml:space="preserve"> з моменту підтвердження його Замовником.</w:t>
      </w:r>
    </w:p>
    <w:p w14:paraId="567C9CCC" w14:textId="77777777" w:rsidR="00380A74" w:rsidRPr="00FE6134" w:rsidRDefault="00380A74" w:rsidP="000B14AA">
      <w:pPr>
        <w:spacing w:after="0" w:line="240" w:lineRule="auto"/>
        <w:ind w:hanging="11"/>
        <w:rPr>
          <w:rFonts w:ascii="Times New Roman" w:eastAsia="Times New Roman" w:hAnsi="Times New Roman"/>
          <w:bCs/>
          <w:color w:val="000000"/>
          <w:lang w:val="uk-UA" w:eastAsia="ru-RU"/>
        </w:rPr>
      </w:pPr>
    </w:p>
    <w:p w14:paraId="3F2A65D1" w14:textId="77777777" w:rsidR="0009577C" w:rsidRPr="0009577C" w:rsidRDefault="0009577C" w:rsidP="0009577C">
      <w:pPr>
        <w:spacing w:after="0" w:line="240" w:lineRule="auto"/>
        <w:ind w:hanging="11"/>
        <w:rPr>
          <w:rFonts w:ascii="Times New Roman" w:eastAsia="Times New Roman" w:hAnsi="Times New Roman"/>
          <w:b/>
          <w:color w:val="000000"/>
          <w:lang w:val="uk-UA" w:eastAsia="ru-RU"/>
        </w:rPr>
      </w:pPr>
      <w:r w:rsidRPr="0009577C">
        <w:rPr>
          <w:rFonts w:ascii="Times New Roman" w:eastAsia="Times New Roman" w:hAnsi="Times New Roman"/>
          <w:b/>
          <w:color w:val="000000"/>
          <w:lang w:val="uk-UA" w:eastAsia="ru-RU"/>
        </w:rPr>
        <w:t>Умови виконання робіт</w:t>
      </w:r>
    </w:p>
    <w:p w14:paraId="5890EA1A" w14:textId="040A4D0E"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w:t>
      </w:r>
      <w:r w:rsidR="002F78A2">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Обов’язково, перед початком виконання робіт, надати наказ на відповідального виконавця робіт та лист з переліком робітників, що виконують роботи на об’єкті та пройти інструктаж з охорони праці у службі охорони праці ПОКВПТГ «</w:t>
      </w:r>
      <w:proofErr w:type="spellStart"/>
      <w:r w:rsidRPr="0009577C">
        <w:rPr>
          <w:rFonts w:ascii="Times New Roman" w:eastAsia="Times New Roman" w:hAnsi="Times New Roman"/>
          <w:bCs/>
          <w:color w:val="000000"/>
          <w:lang w:val="uk-UA" w:eastAsia="ru-RU"/>
        </w:rPr>
        <w:t>Полтаватеплоенерго</w:t>
      </w:r>
      <w:proofErr w:type="spellEnd"/>
      <w:r w:rsidRPr="0009577C">
        <w:rPr>
          <w:rFonts w:ascii="Times New Roman" w:eastAsia="Times New Roman" w:hAnsi="Times New Roman"/>
          <w:bCs/>
          <w:color w:val="000000"/>
          <w:lang w:val="uk-UA" w:eastAsia="ru-RU"/>
        </w:rPr>
        <w:t>».</w:t>
      </w:r>
    </w:p>
    <w:p w14:paraId="4A71C5DB" w14:textId="68D67CA3"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lastRenderedPageBreak/>
        <w:t xml:space="preserve">  </w:t>
      </w:r>
      <w:r w:rsidR="002F78A2">
        <w:rPr>
          <w:rFonts w:ascii="Times New Roman" w:eastAsia="Times New Roman" w:hAnsi="Times New Roman"/>
          <w:bCs/>
          <w:color w:val="000000"/>
          <w:lang w:val="uk-UA" w:eastAsia="ru-RU"/>
        </w:rPr>
        <w:t xml:space="preserve">  </w:t>
      </w:r>
      <w:r w:rsidRPr="0009577C">
        <w:rPr>
          <w:rFonts w:ascii="Times New Roman" w:eastAsia="Times New Roman" w:hAnsi="Times New Roman"/>
          <w:bCs/>
          <w:color w:val="000000"/>
          <w:lang w:val="uk-UA" w:eastAsia="ru-RU"/>
        </w:rPr>
        <w:t xml:space="preserve">Роботи, повинні бути повністю закінчені силами  </w:t>
      </w:r>
      <w:r w:rsidR="002F78A2">
        <w:rPr>
          <w:rFonts w:ascii="Times New Roman" w:eastAsia="Times New Roman" w:hAnsi="Times New Roman"/>
          <w:bCs/>
          <w:color w:val="000000"/>
          <w:lang w:val="uk-UA" w:eastAsia="ru-RU"/>
        </w:rPr>
        <w:t>Підрядника</w:t>
      </w:r>
      <w:r w:rsidRPr="0009577C">
        <w:rPr>
          <w:rFonts w:ascii="Times New Roman" w:eastAsia="Times New Roman" w:hAnsi="Times New Roman"/>
          <w:bCs/>
          <w:color w:val="000000"/>
          <w:lang w:val="uk-UA" w:eastAsia="ru-RU"/>
        </w:rPr>
        <w:t xml:space="preserve"> без доробок з боку Замовника. Зауваження, виявлені Замовником на етапі прийняття об’єкта в експлуатацію, усуваються </w:t>
      </w:r>
      <w:r w:rsidR="002F78A2">
        <w:rPr>
          <w:rFonts w:ascii="Times New Roman" w:eastAsia="Times New Roman" w:hAnsi="Times New Roman"/>
          <w:bCs/>
          <w:color w:val="000000"/>
          <w:lang w:val="uk-UA" w:eastAsia="ru-RU"/>
        </w:rPr>
        <w:t>Підрядником</w:t>
      </w:r>
      <w:r w:rsidRPr="0009577C">
        <w:rPr>
          <w:rFonts w:ascii="Times New Roman" w:eastAsia="Times New Roman" w:hAnsi="Times New Roman"/>
          <w:bCs/>
          <w:color w:val="000000"/>
          <w:lang w:val="uk-UA" w:eastAsia="ru-RU"/>
        </w:rPr>
        <w:t xml:space="preserve"> власними силами та за власний рахунок. </w:t>
      </w:r>
    </w:p>
    <w:p w14:paraId="09C0374E" w14:textId="07785D9F"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Замовник не несе зобов’язання щодо компенсації збитків перед третіми сторонами під час виконання робіт. </w:t>
      </w:r>
    </w:p>
    <w:p w14:paraId="2E166F86" w14:textId="77777777"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Істотною вимогою є укладання прямого Договору про закупівлю безпосередньо із Учасником-переможцем торгів.</w:t>
      </w:r>
    </w:p>
    <w:p w14:paraId="2DC12665" w14:textId="77777777"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Учасник-переможець має право за письмовим погодженням із Замовником залучати до виконання робіт треті сторони. В такому випадку  Учасник-переможець несе відповідальність за відповідну кваліфікацію та дії таких субпідрядних організацій. </w:t>
      </w:r>
    </w:p>
    <w:p w14:paraId="65EACBCD" w14:textId="77777777"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Під час подання тендерної пропозиції Учасник зобов’язаний надати разом із тендерною пропозицією вичерпну інформацію про організації, які він планує залучати до робіт. </w:t>
      </w:r>
    </w:p>
    <w:p w14:paraId="7B9972E0" w14:textId="77777777"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У разі, якщо буде виявлено, що Учасник-переможець тендеру не зможе виконати роботи самостійно, а залучені ним субпідрядні організації не відповідають кваліфікаційним вимогам Замовника, Замовник залишає за собою право відхилити таку пропозицію.</w:t>
      </w:r>
    </w:p>
    <w:p w14:paraId="48D901CC" w14:textId="77777777"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Усі роботи, мають здійснюватися на умовах Замовника, у терміни, обумовлені в даній ТД та  Договорі, згідно графіка виконання робіт, який погоджений із Замовником при підписанні Договору </w:t>
      </w:r>
      <w:proofErr w:type="spellStart"/>
      <w:r w:rsidRPr="0009577C">
        <w:rPr>
          <w:rFonts w:ascii="Times New Roman" w:eastAsia="Times New Roman" w:hAnsi="Times New Roman"/>
          <w:bCs/>
          <w:color w:val="000000"/>
          <w:lang w:val="uk-UA" w:eastAsia="ru-RU"/>
        </w:rPr>
        <w:t>підряду</w:t>
      </w:r>
      <w:proofErr w:type="spellEnd"/>
      <w:r w:rsidRPr="0009577C">
        <w:rPr>
          <w:rFonts w:ascii="Times New Roman" w:eastAsia="Times New Roman" w:hAnsi="Times New Roman"/>
          <w:bCs/>
          <w:color w:val="000000"/>
          <w:lang w:val="uk-UA" w:eastAsia="ru-RU"/>
        </w:rPr>
        <w:t>.</w:t>
      </w:r>
    </w:p>
    <w:p w14:paraId="4826C3DA" w14:textId="38DC688A"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Замовник залишає за собою право затвердження/зміни черговості виконання робіт, зменшення переліку об’єктів, </w:t>
      </w:r>
      <w:proofErr w:type="spellStart"/>
      <w:r w:rsidRPr="0009577C">
        <w:rPr>
          <w:rFonts w:ascii="Times New Roman" w:eastAsia="Times New Roman" w:hAnsi="Times New Roman"/>
          <w:bCs/>
          <w:color w:val="000000"/>
          <w:lang w:val="uk-UA" w:eastAsia="ru-RU"/>
        </w:rPr>
        <w:t>aбо</w:t>
      </w:r>
      <w:proofErr w:type="spellEnd"/>
      <w:r w:rsidRPr="0009577C">
        <w:rPr>
          <w:rFonts w:ascii="Times New Roman" w:eastAsia="Times New Roman" w:hAnsi="Times New Roman"/>
          <w:bCs/>
          <w:color w:val="000000"/>
          <w:lang w:val="uk-UA" w:eastAsia="ru-RU"/>
        </w:rPr>
        <w:t xml:space="preserve"> обсягів робіт до моменту укладання договору або під час його дії, завчасно попередивши про це </w:t>
      </w:r>
      <w:r w:rsidR="00347382">
        <w:rPr>
          <w:rFonts w:ascii="Times New Roman" w:eastAsia="Times New Roman" w:hAnsi="Times New Roman"/>
          <w:bCs/>
          <w:color w:val="000000"/>
          <w:lang w:val="uk-UA" w:eastAsia="ru-RU"/>
        </w:rPr>
        <w:t>Підрядника</w:t>
      </w:r>
      <w:r w:rsidRPr="0009577C">
        <w:rPr>
          <w:rFonts w:ascii="Times New Roman" w:eastAsia="Times New Roman" w:hAnsi="Times New Roman"/>
          <w:bCs/>
          <w:color w:val="000000"/>
          <w:lang w:val="uk-UA" w:eastAsia="ru-RU"/>
        </w:rPr>
        <w:t>, виходячи з реальних умов фінансування та техніко-економічної доцільності виконання робіт.</w:t>
      </w:r>
    </w:p>
    <w:p w14:paraId="12346CBF" w14:textId="052E31AC"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На етапі виконання робіт Замовник залишає за собою право вносити уточнення щодо переліку/типів робіт, що виконуються </w:t>
      </w:r>
      <w:r w:rsidR="00347382">
        <w:rPr>
          <w:rFonts w:ascii="Times New Roman" w:eastAsia="Times New Roman" w:hAnsi="Times New Roman"/>
          <w:bCs/>
          <w:color w:val="000000"/>
          <w:lang w:val="uk-UA" w:eastAsia="ru-RU"/>
        </w:rPr>
        <w:t>Підрядником</w:t>
      </w:r>
      <w:r w:rsidRPr="0009577C">
        <w:rPr>
          <w:rFonts w:ascii="Times New Roman" w:eastAsia="Times New Roman" w:hAnsi="Times New Roman"/>
          <w:bCs/>
          <w:color w:val="000000"/>
          <w:lang w:val="uk-UA" w:eastAsia="ru-RU"/>
        </w:rPr>
        <w:t xml:space="preserve">, та уточнення щодо типу/специфікацій матеріалів та обладнання, що застосовуються. Таке рішення Замовник приймає на підставі акту обстеження об’єктів технічною комісією, що складається із представників Замовника, уповноважених здійснювати технічний нагляд за об’єктами та повідомляє про своє рішення  </w:t>
      </w:r>
      <w:r w:rsidR="00347382">
        <w:rPr>
          <w:rFonts w:ascii="Times New Roman" w:eastAsia="Times New Roman" w:hAnsi="Times New Roman"/>
          <w:bCs/>
          <w:color w:val="000000"/>
          <w:lang w:val="uk-UA" w:eastAsia="ru-RU"/>
        </w:rPr>
        <w:t>Підрядника</w:t>
      </w:r>
      <w:r w:rsidRPr="0009577C">
        <w:rPr>
          <w:rFonts w:ascii="Times New Roman" w:eastAsia="Times New Roman" w:hAnsi="Times New Roman"/>
          <w:bCs/>
          <w:color w:val="000000"/>
          <w:lang w:val="uk-UA" w:eastAsia="ru-RU"/>
        </w:rPr>
        <w:t xml:space="preserve"> в письмовій формі впродовж 3-х робочих днів з моменту прийняття такого рішення. Після отримання такого повідомлення, </w:t>
      </w:r>
      <w:r w:rsidR="00347382">
        <w:rPr>
          <w:rFonts w:ascii="Times New Roman" w:eastAsia="Times New Roman" w:hAnsi="Times New Roman"/>
          <w:bCs/>
          <w:color w:val="000000"/>
          <w:lang w:val="uk-UA" w:eastAsia="ru-RU"/>
        </w:rPr>
        <w:t>Підрядник</w:t>
      </w:r>
      <w:r w:rsidRPr="0009577C">
        <w:rPr>
          <w:rFonts w:ascii="Times New Roman" w:eastAsia="Times New Roman" w:hAnsi="Times New Roman"/>
          <w:bCs/>
          <w:color w:val="000000"/>
          <w:lang w:val="uk-UA" w:eastAsia="ru-RU"/>
        </w:rPr>
        <w:t xml:space="preserve">  зобов’язаний протягом 2-х робочих днів надати Замовникові пропозиції щодо термінів виконання уточненого переліку робіт. Замовник розглядає такі пропозиції в термін, що не перевищує 5 робочих днів та письмово повідомляє про своє рішення  </w:t>
      </w:r>
      <w:r w:rsidR="00AC072B">
        <w:rPr>
          <w:rFonts w:ascii="Times New Roman" w:eastAsia="Times New Roman" w:hAnsi="Times New Roman"/>
          <w:bCs/>
          <w:color w:val="000000"/>
          <w:lang w:val="uk-UA" w:eastAsia="ru-RU"/>
        </w:rPr>
        <w:t>Підрядника</w:t>
      </w:r>
      <w:r w:rsidRPr="0009577C">
        <w:rPr>
          <w:rFonts w:ascii="Times New Roman" w:eastAsia="Times New Roman" w:hAnsi="Times New Roman"/>
          <w:bCs/>
          <w:color w:val="000000"/>
          <w:lang w:val="uk-UA" w:eastAsia="ru-RU"/>
        </w:rPr>
        <w:t>.</w:t>
      </w:r>
    </w:p>
    <w:p w14:paraId="003C9A1B" w14:textId="375CE450" w:rsidR="0009577C" w:rsidRPr="0009577C" w:rsidRDefault="00AC072B" w:rsidP="00AC072B">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0009577C" w:rsidRPr="0009577C">
        <w:rPr>
          <w:rFonts w:ascii="Times New Roman" w:eastAsia="Times New Roman" w:hAnsi="Times New Roman"/>
          <w:bCs/>
          <w:color w:val="000000"/>
          <w:lang w:val="uk-UA" w:eastAsia="ru-RU"/>
        </w:rPr>
        <w:t>При підготовці своїх тендерних пропозицій, Учасники повинні враховувати, що роботи, передбачені ТД, повинні бути виконані відповідно до проектно – кошторисної документації, вимог нормативних документів.</w:t>
      </w:r>
    </w:p>
    <w:p w14:paraId="2FF0B28F" w14:textId="77777777" w:rsidR="0009577C"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В обов'язки виконавця робіт входить доставка машин і механізмів, устаткування і матеріалів для виконання робіт.</w:t>
      </w:r>
    </w:p>
    <w:p w14:paraId="1CF04644" w14:textId="3FFEECFF" w:rsidR="00380A74" w:rsidRPr="0009577C" w:rsidRDefault="0009577C" w:rsidP="00AC072B">
      <w:pPr>
        <w:spacing w:after="0" w:line="240" w:lineRule="auto"/>
        <w:ind w:hanging="11"/>
        <w:jc w:val="both"/>
        <w:rPr>
          <w:rFonts w:ascii="Times New Roman" w:eastAsia="Times New Roman" w:hAnsi="Times New Roman"/>
          <w:bCs/>
          <w:color w:val="000000"/>
          <w:lang w:val="uk-UA" w:eastAsia="ru-RU"/>
        </w:rPr>
      </w:pPr>
      <w:r w:rsidRPr="0009577C">
        <w:rPr>
          <w:rFonts w:ascii="Times New Roman" w:eastAsia="Times New Roman" w:hAnsi="Times New Roman"/>
          <w:bCs/>
          <w:color w:val="000000"/>
          <w:lang w:val="uk-UA" w:eastAsia="ru-RU"/>
        </w:rPr>
        <w:t xml:space="preserve">    Після виконання робіт виконавець робіт повинен виконати завершальне прибирання ремонтних майданчиків та робочих місць, де він виконував роботи.</w:t>
      </w:r>
    </w:p>
    <w:p w14:paraId="3348CA11" w14:textId="77777777" w:rsidR="00380A74" w:rsidRDefault="00380A74" w:rsidP="00AC072B">
      <w:pPr>
        <w:spacing w:after="0" w:line="240" w:lineRule="auto"/>
        <w:ind w:hanging="11"/>
        <w:jc w:val="both"/>
        <w:rPr>
          <w:rFonts w:ascii="Times New Roman" w:eastAsia="Times New Roman" w:hAnsi="Times New Roman"/>
          <w:bCs/>
          <w:color w:val="000000"/>
          <w:lang w:val="uk-UA" w:eastAsia="ru-RU"/>
        </w:rPr>
      </w:pPr>
    </w:p>
    <w:p w14:paraId="5C3D3F3F" w14:textId="77777777" w:rsidR="002170A8" w:rsidRDefault="002170A8" w:rsidP="00AC072B">
      <w:pPr>
        <w:spacing w:after="0" w:line="240" w:lineRule="auto"/>
        <w:ind w:hanging="11"/>
        <w:jc w:val="both"/>
        <w:rPr>
          <w:rFonts w:ascii="Times New Roman" w:eastAsia="Times New Roman" w:hAnsi="Times New Roman"/>
          <w:bCs/>
          <w:color w:val="000000"/>
          <w:lang w:val="uk-UA" w:eastAsia="ru-RU"/>
        </w:rPr>
      </w:pPr>
    </w:p>
    <w:p w14:paraId="55AF30B1"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Вимоги до режиму безпеки та охорони праці: </w:t>
      </w:r>
    </w:p>
    <w:p w14:paraId="3CEBE45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При виконанні робіт за Договором Виконавець повинен забезпечити дотримання вимог з охорони праці, промислової і пожежної безпеки та охорони навколишнього середовища згідно з чинними державними нормативно-правовими актами, а також вимогами Замовника до безпечного проведення робіт (далі – Правила безпеки); </w:t>
      </w:r>
    </w:p>
    <w:p w14:paraId="40A4E3D5"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Виконавець зобов’язаний: </w:t>
      </w:r>
    </w:p>
    <w:p w14:paraId="10C53B9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надати усі дозволи, ліцензії, сертифікати необхідні для проведення робіт за Договором, згідно з чинним законодавством України; </w:t>
      </w:r>
    </w:p>
    <w:p w14:paraId="798D030C"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безпеку працівників при виконанні робіт, а також обладнання і матеріалів, що застосовуються; </w:t>
      </w:r>
    </w:p>
    <w:p w14:paraId="31BADDB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виконання робіт лише працівниками, які навчені безпечним методам, прийомам виконання робіт, наданню першої допомоги та пройшли необхідний інструктаж з охорони праці, стажування на робочому місці і перевірку знань; а також не допускати до роботи осіб, які не пройшли навчання; </w:t>
      </w:r>
    </w:p>
    <w:p w14:paraId="68D8A725"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своїх працівників спеціальним одягом, захисним взуттям та іншими сертифікованими засобами індивідуального і колективного захисту, необхідними для роботи в даних умовах; </w:t>
      </w:r>
    </w:p>
    <w:p w14:paraId="5A912555"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організувати контроль стану умов праці на робочих місцях, правильність застосування працівниками засобів індивідуального і колективного захисту; </w:t>
      </w:r>
    </w:p>
    <w:p w14:paraId="0D52277E"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ознайомити працівників з вимогами Правил безпеки, інформувати працівників про умови і вимоги безпеки на місці проведення робіт; </w:t>
      </w:r>
    </w:p>
    <w:p w14:paraId="23C1B8A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lastRenderedPageBreak/>
        <w:t>- вжити заходи для запобігання небезпечним та аварійним ситуаціям; для збереження життя і здоров'я працівників при виникненні таких ситуацій;</w:t>
      </w:r>
    </w:p>
    <w:p w14:paraId="59D6D5FC"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 виявляти потенційно небезпечні ситуації, вести розслідування і облік нещасних випадків, доставляти працівників в медичну організацію у разі необхідності надання їм невідкладної медичної допомоги; </w:t>
      </w:r>
    </w:p>
    <w:p w14:paraId="21DBF82B"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Виконавець несе відповідальність за дотримання вимог Правил безпеки співробітниками своєї організації, а також співробітниками субпідрядних організацій, їх довіреними особами та особами, прямо або опосередковано найнятими ними для виконання робіт.</w:t>
      </w:r>
    </w:p>
    <w:p w14:paraId="0ECC5860"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p>
    <w:p w14:paraId="50670AAE"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Для забезпечення безпечної роботи співробітників підрядної організації на своїй території, Замовник зобов'язується: </w:t>
      </w:r>
    </w:p>
    <w:p w14:paraId="1C118AB5"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Ознайомити співробітників підрядної організації з правилами поведінки на території Замовника, а також Політикою підприємства у галузі охорони праці, промислової, пожежної безпеки та охорони навколишнього середовища;</w:t>
      </w:r>
    </w:p>
    <w:p w14:paraId="6802FEE5"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 Забезпечити підрядній організації місця розміщення обладнання, матеріалів та зони зберігання виробничих відходів, що утворюються внаслідок виконання робіт на території Замовника; </w:t>
      </w:r>
    </w:p>
    <w:p w14:paraId="55F9796C"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підключення, на період робіт, до </w:t>
      </w:r>
      <w:proofErr w:type="spellStart"/>
      <w:r w:rsidRPr="002170A8">
        <w:rPr>
          <w:rFonts w:ascii="Times New Roman" w:eastAsia="Times New Roman" w:hAnsi="Times New Roman"/>
          <w:bCs/>
          <w:color w:val="000000"/>
          <w:lang w:val="uk-UA" w:eastAsia="ru-RU"/>
        </w:rPr>
        <w:t>енерго</w:t>
      </w:r>
      <w:proofErr w:type="spellEnd"/>
      <w:r w:rsidRPr="002170A8">
        <w:rPr>
          <w:rFonts w:ascii="Times New Roman" w:eastAsia="Times New Roman" w:hAnsi="Times New Roman"/>
          <w:bCs/>
          <w:color w:val="000000"/>
          <w:lang w:val="uk-UA" w:eastAsia="ru-RU"/>
        </w:rPr>
        <w:t xml:space="preserve">- та інших інженерних мереж Замовника з дотриманням норм і правил споживання енергоресурсів. </w:t>
      </w:r>
    </w:p>
    <w:p w14:paraId="5EB4031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Для забезпечення безпечної роботи своїх співробітників на території Замовника, підрядна організація зобов'язується: </w:t>
      </w:r>
    </w:p>
    <w:p w14:paraId="3AE787E9"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безпеку виконання робіт на території Замовника; </w:t>
      </w:r>
    </w:p>
    <w:p w14:paraId="5F55C777"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Призначити відповідального керівника робіт підрядної організації на території Замовника;</w:t>
      </w:r>
    </w:p>
    <w:p w14:paraId="78D2078E"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дотримання вимог чинного законодавства України з охорони навколишнього середовища та нормативно-правових актів з охорони праці, промислової та пожежної безпеки, а також Політики Замовника на період виконання співробітниками підрядної організації робіт на території Замовника; </w:t>
      </w:r>
    </w:p>
    <w:p w14:paraId="2C78BEE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свій персонал спецодягом, спецвзуттям, засобами індивідуального захисту в необхідному обсязі. </w:t>
      </w:r>
    </w:p>
    <w:p w14:paraId="2F41A37A"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свій персонал необхідними справними та перевіреними інструментами і пристосуваннями, риштуванням, необхідними такелажними засобами, механізмами, транспортом і </w:t>
      </w:r>
      <w:proofErr w:type="spellStart"/>
      <w:r w:rsidRPr="002170A8">
        <w:rPr>
          <w:rFonts w:ascii="Times New Roman" w:eastAsia="Times New Roman" w:hAnsi="Times New Roman"/>
          <w:bCs/>
          <w:color w:val="000000"/>
          <w:lang w:val="uk-UA" w:eastAsia="ru-RU"/>
        </w:rPr>
        <w:t>т.ін</w:t>
      </w:r>
      <w:proofErr w:type="spellEnd"/>
      <w:r w:rsidRPr="002170A8">
        <w:rPr>
          <w:rFonts w:ascii="Times New Roman" w:eastAsia="Times New Roman" w:hAnsi="Times New Roman"/>
          <w:bCs/>
          <w:color w:val="000000"/>
          <w:lang w:val="uk-UA" w:eastAsia="ru-RU"/>
        </w:rPr>
        <w:t>. для безпечного проведення робіт;</w:t>
      </w:r>
    </w:p>
    <w:p w14:paraId="04295232"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 Забезпечити виконання робіт кваліфікованим персоналом, у тому числі які мають необхідні знання та допуски з питань охорони праці, які мають підтверджуватися відповідними посвідченнями або протоколами; </w:t>
      </w:r>
    </w:p>
    <w:p w14:paraId="4042F79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Забезпечити проведення навчання з питань здоров'я і безпеки згідно Політикам і Стандартам Замовника зі своїм персоналом, який виконує роботи на території Замовника; </w:t>
      </w:r>
    </w:p>
    <w:p w14:paraId="64215B3B"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Протягом 24 годин повідомляти відповідальному керівнику робіт Замовника про всі травми своїх співробітників, що сталися на території Замовника, а також проводити розслідування і виконувати заходи щодо усунення причин даних травм. </w:t>
      </w:r>
    </w:p>
    <w:p w14:paraId="6EB5DE8B"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Порядок організації робіт підрядної організації на території Замовника: </w:t>
      </w:r>
    </w:p>
    <w:p w14:paraId="52275ADA"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1. Заходи, які повинні бути виконані до початку робіт: </w:t>
      </w:r>
    </w:p>
    <w:p w14:paraId="4AD54DD0"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До початку робіт підрядна організація повинна надати відповідальному керівнику робіт Замовника наступні документи: </w:t>
      </w:r>
    </w:p>
    <w:p w14:paraId="7416FEA0"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Наказ/ розпорядження про призначення відповідального керівника робіт підрядної організації на території Замовника; </w:t>
      </w:r>
    </w:p>
    <w:p w14:paraId="313326B4"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Список працівників, які будуть виконувати роботи на території Замовника. У разі заміни працівника або збільшення чисельності працівників це фіксується окремо (надані документи повинні бути завірені підписом відповідального керівника робіт підрядної організації); </w:t>
      </w:r>
    </w:p>
    <w:p w14:paraId="1260947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Копії діючих документів про навчання відповідального керівника робіт Виконавця з питань охорони праці (посвідчення, протоколи перевірки знань з охорони праці); </w:t>
      </w:r>
    </w:p>
    <w:p w14:paraId="1E2D7C1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Копії діючих документів про навчання працівників Виконавця, які виконують роботи підвищеної небезпеки (посвідчення, протоколи перевірки знань); </w:t>
      </w:r>
    </w:p>
    <w:p w14:paraId="51FE61C9"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Копії документів (техогляди, технічні огляди, протоколи випробувань, журнали реєстрації тощо), що підтверджують справний стан обладнання, інструменту, пристосувань, механізмів і транспорту підрядної організації, які будуть застосовуватися; </w:t>
      </w:r>
    </w:p>
    <w:p w14:paraId="26FA3749"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Узгоджені з керівником дільниці, на якій будуть виконуватися роботи, відповідальним керівником робіт Замовника та службою ОП Замовника, копії нарядів-допусків, видання яких передбачено нормативно-правовими актами з охорони праці Замовника із зазначенням заходів безпечного проведення робіт по кожному виду виконуваних робіт. </w:t>
      </w:r>
    </w:p>
    <w:p w14:paraId="6827A822"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lastRenderedPageBreak/>
        <w:t xml:space="preserve">2. Всі співробітники Виконавця перед початком робіт повинні пройти всі інструктажі в необхідному обсязі відповідно до вимог Типового положення «Про навчання, інструктаж і перевірку знань працівників з питань охорони праці». </w:t>
      </w:r>
    </w:p>
    <w:p w14:paraId="546A1E8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3. Всі роботи підвищеної небезпеки, що потребують оформлення наряду – допуску, які будуть виконуватися Підрядником на території Замовника, повинні проводитися на виділеній території, яка має бути огороджена.</w:t>
      </w:r>
    </w:p>
    <w:p w14:paraId="06221CC1"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ШТРАФНI САНКЦІЇ ЩОДО ПІДРЯДНОЇ ОРГАНІЗАЦІЇ</w:t>
      </w:r>
    </w:p>
    <w:p w14:paraId="65B5C751"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Використання штрафних санкцій проводиться виключно для стимулювання дотримання договірних зобов'язань, що відносяться до забезпечення безпечного виконання робіт і недопущення випадків виробничого травматизму на території Замовника, з боку підрядної організації. Замовник не має наміру використовувати штрафні санкції з метою зменшення вартості договору. </w:t>
      </w:r>
    </w:p>
    <w:p w14:paraId="09AC58E7"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Застосування штрафних санкцій </w:t>
      </w:r>
    </w:p>
    <w:p w14:paraId="33DB4DAA"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Штрафні санкції використовуються в разі порушень вимог безпеки проведення робіт, які призвели до зафіксованих зупинок робіт / відстороненню працівника (працівників) підрядної організації від виконання робіт на території Замовника. </w:t>
      </w:r>
    </w:p>
    <w:p w14:paraId="7F3F51FD"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Порушення вимог безпеки субпідрядниками розглядаються Замовником, як порушення з боку генерального підрядника. </w:t>
      </w:r>
    </w:p>
    <w:p w14:paraId="3B3951F1"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Штрафні санкції застосовуються тільки відносно генерального підрядника. </w:t>
      </w:r>
    </w:p>
    <w:p w14:paraId="21096E4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Виплата штрафів та компенсація шкоди за порушення вимог охорони навколишнього середовища, яка нанесена з вини Підрядника, здійснюється в порядку та розмірах, встановлених чинним законодавством України.</w:t>
      </w:r>
    </w:p>
    <w:p w14:paraId="01D890E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Види штрафних санкцій</w:t>
      </w:r>
    </w:p>
    <w:p w14:paraId="6C3CCCF4"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Штраф використовується як профілактична міра стимулювання для підрядної організації виконувати вимоги щодо охорони праці та навколишнього природного середовища. Сума штрафу залежить від частоти порушень вимог безпеки праці протягом усього періоду дії договору, і становить: </w:t>
      </w:r>
    </w:p>
    <w:p w14:paraId="738FAC51"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ab/>
        <w:t xml:space="preserve">• за перше порушення - 10% від вартості договору, але не більше </w:t>
      </w:r>
      <w:r w:rsidRPr="002170A8">
        <w:rPr>
          <w:rFonts w:ascii="Times New Roman" w:eastAsia="Times New Roman" w:hAnsi="Times New Roman"/>
          <w:bCs/>
          <w:color w:val="000000"/>
          <w:lang w:val="uk-UA" w:eastAsia="ru-RU"/>
        </w:rPr>
        <w:tab/>
        <w:t xml:space="preserve">5000 грн; </w:t>
      </w:r>
    </w:p>
    <w:p w14:paraId="69D2A41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ab/>
        <w:t xml:space="preserve">• за друге порушення - 15% від вартості договору, але не більше </w:t>
      </w:r>
      <w:r w:rsidRPr="002170A8">
        <w:rPr>
          <w:rFonts w:ascii="Times New Roman" w:eastAsia="Times New Roman" w:hAnsi="Times New Roman"/>
          <w:bCs/>
          <w:color w:val="000000"/>
          <w:lang w:val="uk-UA" w:eastAsia="ru-RU"/>
        </w:rPr>
        <w:tab/>
        <w:t xml:space="preserve">10000 грн.; </w:t>
      </w:r>
    </w:p>
    <w:p w14:paraId="50EF2D7A"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ab/>
        <w:t xml:space="preserve">• за кожне наступне порушення - 20% від вартості договору, але не </w:t>
      </w:r>
      <w:r w:rsidRPr="002170A8">
        <w:rPr>
          <w:rFonts w:ascii="Times New Roman" w:eastAsia="Times New Roman" w:hAnsi="Times New Roman"/>
          <w:bCs/>
          <w:color w:val="000000"/>
          <w:lang w:val="uk-UA" w:eastAsia="ru-RU"/>
        </w:rPr>
        <w:tab/>
        <w:t xml:space="preserve">більше 20000 грн. </w:t>
      </w:r>
    </w:p>
    <w:p w14:paraId="02B07099"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За відсутність повідомлення про факт нещасного випадку із співробітником підрядної організації на території Замовника в перебігу 24 годин від часу нещасного випадку, накладається штраф у розмірі 10% від вартості договору, але не більше 1000 грн. </w:t>
      </w:r>
    </w:p>
    <w:p w14:paraId="45DC57CD"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Розірвання договору на виконання робіт застосовується як вимушений захід і має на меті недопущення фактів важкого / смертельного травматизму на території Замовника. </w:t>
      </w:r>
    </w:p>
    <w:p w14:paraId="3121327C"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При наявності у підрядної організації трьох грошових штрафів протягом 1 місяця робіт, Замовник залишає за собою право достроково розірвати договір з даними підрядником, при цьому оплата робіт підрядника проводиться за фактично виконані роботи на момент розірвання договору. </w:t>
      </w:r>
    </w:p>
    <w:p w14:paraId="619A95D0"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Причини застосування штрафних</w:t>
      </w:r>
    </w:p>
    <w:p w14:paraId="02723371"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Причиною для застосування штрафних санкцій є Акт про порушення вимог безпеки / відсторонення працівника (працівників) від виконання робіт. </w:t>
      </w:r>
    </w:p>
    <w:p w14:paraId="722C3896"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Оскарження підстав застосування штрафних санкцій Керівник підрядної організації (або уповноважена ним особа) має право оскаржити Акт про порушення вимог безпеки / відсторонення працівника (працівників) від виконання робіт протягом 5 робочих днів від дати його винесення. </w:t>
      </w:r>
    </w:p>
    <w:p w14:paraId="2583B7B9"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Скарга подається керівником підрядної організації в письмовій формі і повинна включати письмові докази своєї позиції. Скарги розглядаються комісією у складі: </w:t>
      </w:r>
    </w:p>
    <w:p w14:paraId="492C0DE5"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Керівника Замовника, який уклав договір з підрядником,</w:t>
      </w:r>
    </w:p>
    <w:p w14:paraId="3A1DF44A"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Начальника служби ОП Замовника, </w:t>
      </w:r>
    </w:p>
    <w:p w14:paraId="2A319C84"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Відповідального керівника робіт Замовника,</w:t>
      </w:r>
    </w:p>
    <w:p w14:paraId="4C4E416E"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Представника Генеральної підрядної організації, </w:t>
      </w:r>
    </w:p>
    <w:p w14:paraId="7130EBC1"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Відповідального керівника робіт підрядної організації. </w:t>
      </w:r>
    </w:p>
    <w:p w14:paraId="7CD1404C"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У разі прийняття рішення про скасування Акту про порушення вимог безпеки та / або відсторонення працівника (працівників) підрядної організації від виконання робіт, Відповідальному керівнику робіт надається письмова відповідь. При скасуванні Акту про порушення вимог безпеки та / або відсторонення працівника (працівників) від виконання робіт, штрафні санкції не застосовуються. </w:t>
      </w:r>
    </w:p>
    <w:p w14:paraId="029CA71D"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Порядок стягнення штрафних санкцій </w:t>
      </w:r>
    </w:p>
    <w:p w14:paraId="4EC3AE9E"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За рішенням Замовника грошовий штраф може бути стягнуто в наступному порядку: </w:t>
      </w:r>
    </w:p>
    <w:p w14:paraId="440ECE40"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1) шляхом зменшення суми оплати за виконану роботу на суму штрафу, згідно п. 6.2.1; </w:t>
      </w:r>
    </w:p>
    <w:p w14:paraId="070B387B"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2) шляхом направлення письмової вимоги підрядної організації. У такому випадку штраф повинен бути сплачений протягом 5 (п'яти) календарних днів з моменту отримання вимоги про сплату штрафу. </w:t>
      </w:r>
      <w:r w:rsidRPr="002170A8">
        <w:rPr>
          <w:rFonts w:ascii="Times New Roman" w:eastAsia="Times New Roman" w:hAnsi="Times New Roman"/>
          <w:bCs/>
          <w:color w:val="000000"/>
          <w:lang w:val="uk-UA" w:eastAsia="ru-RU"/>
        </w:rPr>
        <w:lastRenderedPageBreak/>
        <w:t>Прострочення сплати штрафу на термін більше 10 (десяти) календарних днів, є підставою для зупинення робіт підрядної організації та \ або для дострокового розірвання договору з даним підрядником.</w:t>
      </w:r>
    </w:p>
    <w:p w14:paraId="5482883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p>
    <w:p w14:paraId="2EB1B041" w14:textId="77777777" w:rsidR="002170A8" w:rsidRPr="002170A8" w:rsidRDefault="002170A8" w:rsidP="002170A8">
      <w:pPr>
        <w:spacing w:after="0" w:line="240" w:lineRule="auto"/>
        <w:ind w:hanging="11"/>
        <w:jc w:val="both"/>
        <w:rPr>
          <w:rFonts w:ascii="Times New Roman" w:eastAsia="Times New Roman" w:hAnsi="Times New Roman"/>
          <w:b/>
          <w:color w:val="000000"/>
          <w:lang w:val="uk-UA" w:eastAsia="ru-RU"/>
        </w:rPr>
      </w:pPr>
      <w:r w:rsidRPr="002170A8">
        <w:rPr>
          <w:rFonts w:ascii="Times New Roman" w:eastAsia="Times New Roman" w:hAnsi="Times New Roman"/>
          <w:b/>
          <w:color w:val="000000"/>
          <w:lang w:val="uk-UA" w:eastAsia="ru-RU"/>
        </w:rPr>
        <w:t xml:space="preserve">Гарантійні зобов’язання: </w:t>
      </w:r>
    </w:p>
    <w:p w14:paraId="6988BFB1" w14:textId="71C37F82" w:rsid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Учасник повинен вказати гарантійний термін не менший ніж 36 місяців з моменту ввімкнення обладнання під навантаження, вказати про можливість оперативного гарантійного виконання ремонту,  усунення дефектів обладнання, на якому виконувались роботи.</w:t>
      </w:r>
    </w:p>
    <w:p w14:paraId="75ACDDA9" w14:textId="77777777" w:rsidR="002170A8" w:rsidRDefault="002170A8" w:rsidP="002170A8">
      <w:pPr>
        <w:spacing w:after="0" w:line="240" w:lineRule="auto"/>
        <w:ind w:hanging="11"/>
        <w:jc w:val="both"/>
        <w:rPr>
          <w:rFonts w:ascii="Times New Roman" w:eastAsia="Times New Roman" w:hAnsi="Times New Roman"/>
          <w:bCs/>
          <w:color w:val="000000"/>
          <w:lang w:val="uk-UA" w:eastAsia="ru-RU"/>
        </w:rPr>
      </w:pPr>
    </w:p>
    <w:p w14:paraId="21DE3809" w14:textId="77777777" w:rsidR="002170A8" w:rsidRPr="002170A8" w:rsidRDefault="002170A8" w:rsidP="002170A8">
      <w:pPr>
        <w:spacing w:after="0" w:line="240" w:lineRule="auto"/>
        <w:ind w:hanging="11"/>
        <w:jc w:val="both"/>
        <w:rPr>
          <w:rFonts w:ascii="Times New Roman" w:eastAsia="Times New Roman" w:hAnsi="Times New Roman"/>
          <w:b/>
          <w:color w:val="000000"/>
          <w:lang w:val="uk-UA" w:eastAsia="ru-RU"/>
        </w:rPr>
      </w:pPr>
      <w:r w:rsidRPr="002170A8">
        <w:rPr>
          <w:rFonts w:ascii="Times New Roman" w:eastAsia="Times New Roman" w:hAnsi="Times New Roman"/>
          <w:b/>
          <w:color w:val="000000"/>
          <w:lang w:val="uk-UA" w:eastAsia="ru-RU"/>
        </w:rPr>
        <w:t xml:space="preserve">До початку робіт Підряднику необхідно надати  Замовнику  наступні підтверджуючі документи: </w:t>
      </w:r>
    </w:p>
    <w:p w14:paraId="65188364"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p>
    <w:p w14:paraId="78757029" w14:textId="1E5CC4D0"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1.Товщина стінки сталевої труби Ø426/560 мм – 7 мм. Надати  підтверджуючі документи (сертифікат якості </w:t>
      </w:r>
      <w:proofErr w:type="spellStart"/>
      <w:r w:rsidRPr="002170A8">
        <w:rPr>
          <w:rFonts w:ascii="Times New Roman" w:eastAsia="Times New Roman" w:hAnsi="Times New Roman"/>
          <w:bCs/>
          <w:color w:val="000000"/>
          <w:lang w:val="uk-UA" w:eastAsia="ru-RU"/>
        </w:rPr>
        <w:t>завода</w:t>
      </w:r>
      <w:proofErr w:type="spellEnd"/>
      <w:r w:rsidRPr="002170A8">
        <w:rPr>
          <w:rFonts w:ascii="Times New Roman" w:eastAsia="Times New Roman" w:hAnsi="Times New Roman"/>
          <w:bCs/>
          <w:color w:val="000000"/>
          <w:lang w:val="uk-UA" w:eastAsia="ru-RU"/>
        </w:rPr>
        <w:t xml:space="preserve"> виробника сталевих труб).         </w:t>
      </w:r>
    </w:p>
    <w:p w14:paraId="4C5CD71F"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2.Труби сталеві та опори нерухомі прямі, фасонні вироби (коліна, трійники, опори нерухомі кутові, переходи, компенсатори </w:t>
      </w:r>
      <w:proofErr w:type="spellStart"/>
      <w:r w:rsidRPr="002170A8">
        <w:rPr>
          <w:rFonts w:ascii="Times New Roman" w:eastAsia="Times New Roman" w:hAnsi="Times New Roman"/>
          <w:bCs/>
          <w:color w:val="000000"/>
          <w:lang w:val="uk-UA" w:eastAsia="ru-RU"/>
        </w:rPr>
        <w:t>сильфонні</w:t>
      </w:r>
      <w:proofErr w:type="spellEnd"/>
      <w:r w:rsidRPr="002170A8">
        <w:rPr>
          <w:rFonts w:ascii="Times New Roman" w:eastAsia="Times New Roman" w:hAnsi="Times New Roman"/>
          <w:bCs/>
          <w:color w:val="000000"/>
          <w:lang w:val="uk-UA" w:eastAsia="ru-RU"/>
        </w:rPr>
        <w:t>, кінцеві елементи)  попередньо теплоізольовані спіненим поліуретаном із захисною оболонкою для мереж гарячого водопостачання та теплових мереж  повинні бути сертифіковані в системі УкрСЕПРО і відповідати вимогам  ГСТУ 34-204-88-002, ДСТУ Б.В.2.5-31:2007. Надати  копію сертифікату.</w:t>
      </w:r>
    </w:p>
    <w:p w14:paraId="20B58E6A"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3. Труби та елементи повинні мати в шарі ізоляції провідники системи сигналізації   ушкоджень провідної труби і (або) оболонки відповідно до ДСТУ Б.В.2.5-31:2007.</w:t>
      </w:r>
      <w:r w:rsidRPr="002170A8">
        <w:rPr>
          <w:rFonts w:ascii="Times New Roman" w:eastAsia="Times New Roman" w:hAnsi="Times New Roman"/>
          <w:bCs/>
          <w:color w:val="000000"/>
          <w:lang w:val="uk-UA" w:eastAsia="ru-RU"/>
        </w:rPr>
        <w:tab/>
      </w:r>
    </w:p>
    <w:p w14:paraId="70253D4A"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4.Труби сталеві, в тому числі для виготовлення фасонних частин, повинні відповідати вимогам нормативно-правових актів з охорони праці та технічної документації чинної в Україні. Надати копію сертифікату відповідності вимогам охорони оточуючого середовища міжнародного стандарту серії ISO 14001.</w:t>
      </w:r>
      <w:r w:rsidRPr="002170A8">
        <w:rPr>
          <w:rFonts w:ascii="Times New Roman" w:eastAsia="Times New Roman" w:hAnsi="Times New Roman"/>
          <w:bCs/>
          <w:color w:val="000000"/>
          <w:lang w:val="uk-UA" w:eastAsia="ru-RU"/>
        </w:rPr>
        <w:tab/>
      </w:r>
    </w:p>
    <w:p w14:paraId="5FAD365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5. Об’єми рентгенографічного або ультразвукового контролю зварних швів фасонних елементів, компенсаторів та запірної арматури повинні відповідати вимогам  НПАОП 0.00-1.81-18  та нормативній документації,  чинної в Україні. </w:t>
      </w:r>
      <w:r w:rsidRPr="002170A8">
        <w:rPr>
          <w:rFonts w:ascii="Times New Roman" w:eastAsia="Times New Roman" w:hAnsi="Times New Roman"/>
          <w:bCs/>
          <w:color w:val="000000"/>
          <w:lang w:val="uk-UA" w:eastAsia="ru-RU"/>
        </w:rPr>
        <w:tab/>
      </w:r>
    </w:p>
    <w:p w14:paraId="130AAE8E"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6. Поліетиленова захисна  оболонка повинна відповідати вимогам ДСТУ  Б.В.2.5-31:2007 або ГСТУ 34-204-88-002. Надати  копію сертифікату якості.</w:t>
      </w:r>
      <w:r w:rsidRPr="002170A8">
        <w:rPr>
          <w:rFonts w:ascii="Times New Roman" w:eastAsia="Times New Roman" w:hAnsi="Times New Roman"/>
          <w:bCs/>
          <w:color w:val="000000"/>
          <w:lang w:val="uk-UA" w:eastAsia="ru-RU"/>
        </w:rPr>
        <w:tab/>
      </w:r>
    </w:p>
    <w:p w14:paraId="1BD7363C"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7. Коефіцієнт теплопровідності (λ50) </w:t>
      </w:r>
      <w:proofErr w:type="spellStart"/>
      <w:r w:rsidRPr="002170A8">
        <w:rPr>
          <w:rFonts w:ascii="Times New Roman" w:eastAsia="Times New Roman" w:hAnsi="Times New Roman"/>
          <w:bCs/>
          <w:color w:val="000000"/>
          <w:lang w:val="uk-UA" w:eastAsia="ru-RU"/>
        </w:rPr>
        <w:t>свіжо</w:t>
      </w:r>
      <w:proofErr w:type="spellEnd"/>
      <w:r w:rsidRPr="002170A8">
        <w:rPr>
          <w:rFonts w:ascii="Times New Roman" w:eastAsia="Times New Roman" w:hAnsi="Times New Roman"/>
          <w:bCs/>
          <w:color w:val="000000"/>
          <w:lang w:val="uk-UA" w:eastAsia="ru-RU"/>
        </w:rPr>
        <w:t xml:space="preserve"> сформованої теплоізоляції  повинен бути не більше ніж 0,033 Вт/(м*К), що підтверджено протоколом сертифікаційних випробувань теплоізольованої пінополіуретаном продукції і відповідає ДСТУ Б В.2.5-31:2007 або ГСТУ 34-204-88-002. Надати  копію протоколу випробувань .</w:t>
      </w:r>
    </w:p>
    <w:p w14:paraId="2A485B90"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8. Пінополіуретанова система для формування теплоізоляції елементів трубопроводів та    їх з’єднань не повинна містити </w:t>
      </w:r>
      <w:proofErr w:type="spellStart"/>
      <w:r w:rsidRPr="002170A8">
        <w:rPr>
          <w:rFonts w:ascii="Times New Roman" w:eastAsia="Times New Roman" w:hAnsi="Times New Roman"/>
          <w:bCs/>
          <w:color w:val="000000"/>
          <w:lang w:val="uk-UA" w:eastAsia="ru-RU"/>
        </w:rPr>
        <w:t>озоноруйнуючих</w:t>
      </w:r>
      <w:proofErr w:type="spellEnd"/>
      <w:r w:rsidRPr="002170A8">
        <w:rPr>
          <w:rFonts w:ascii="Times New Roman" w:eastAsia="Times New Roman" w:hAnsi="Times New Roman"/>
          <w:bCs/>
          <w:color w:val="000000"/>
          <w:lang w:val="uk-UA" w:eastAsia="ru-RU"/>
        </w:rPr>
        <w:t xml:space="preserve"> речовин, зокрема фтор-, хлор-вуглеводнів.</w:t>
      </w:r>
    </w:p>
    <w:p w14:paraId="34ED6CE5"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9. </w:t>
      </w:r>
      <w:proofErr w:type="spellStart"/>
      <w:r w:rsidRPr="002170A8">
        <w:rPr>
          <w:rFonts w:ascii="Times New Roman" w:eastAsia="Times New Roman" w:hAnsi="Times New Roman"/>
          <w:bCs/>
          <w:color w:val="000000"/>
          <w:lang w:val="uk-UA" w:eastAsia="ru-RU"/>
        </w:rPr>
        <w:t>Теплогідроізоляція</w:t>
      </w:r>
      <w:proofErr w:type="spellEnd"/>
      <w:r w:rsidRPr="002170A8">
        <w:rPr>
          <w:rFonts w:ascii="Times New Roman" w:eastAsia="Times New Roman" w:hAnsi="Times New Roman"/>
          <w:bCs/>
          <w:color w:val="000000"/>
          <w:lang w:val="uk-UA" w:eastAsia="ru-RU"/>
        </w:rPr>
        <w:t xml:space="preserve"> з’єднань  теплоізольованих елементів повинна виконуватися за допомогою </w:t>
      </w:r>
      <w:proofErr w:type="spellStart"/>
      <w:r w:rsidRPr="002170A8">
        <w:rPr>
          <w:rFonts w:ascii="Times New Roman" w:eastAsia="Times New Roman" w:hAnsi="Times New Roman"/>
          <w:bCs/>
          <w:color w:val="000000"/>
          <w:lang w:val="uk-UA" w:eastAsia="ru-RU"/>
        </w:rPr>
        <w:t>термоусадкових</w:t>
      </w:r>
      <w:proofErr w:type="spellEnd"/>
      <w:r w:rsidRPr="002170A8">
        <w:rPr>
          <w:rFonts w:ascii="Times New Roman" w:eastAsia="Times New Roman" w:hAnsi="Times New Roman"/>
          <w:bCs/>
          <w:color w:val="000000"/>
          <w:lang w:val="uk-UA" w:eastAsia="ru-RU"/>
        </w:rPr>
        <w:t xml:space="preserve"> муфт.</w:t>
      </w:r>
    </w:p>
    <w:p w14:paraId="13774EE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10.Стійкість стикових з’єднань теплоізольованих елементів при максимальному ґрунтовому навантаженні із застосуванням </w:t>
      </w:r>
      <w:proofErr w:type="spellStart"/>
      <w:r w:rsidRPr="002170A8">
        <w:rPr>
          <w:rFonts w:ascii="Times New Roman" w:eastAsia="Times New Roman" w:hAnsi="Times New Roman"/>
          <w:bCs/>
          <w:color w:val="000000"/>
          <w:lang w:val="uk-UA" w:eastAsia="ru-RU"/>
        </w:rPr>
        <w:t>термоусадкових</w:t>
      </w:r>
      <w:proofErr w:type="spellEnd"/>
      <w:r w:rsidRPr="002170A8">
        <w:rPr>
          <w:rFonts w:ascii="Times New Roman" w:eastAsia="Times New Roman" w:hAnsi="Times New Roman"/>
          <w:bCs/>
          <w:color w:val="000000"/>
          <w:lang w:val="uk-UA" w:eastAsia="ru-RU"/>
        </w:rPr>
        <w:t xml:space="preserve"> муфт повинна підтверджуватися відповідним протоколом сертифікаційних випробувань, що підтверджує відповідність вимогам ГСТУ та/або ТУ. Надати  копію протоколу випробувань.</w:t>
      </w:r>
    </w:p>
    <w:p w14:paraId="631AD93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11. Муфти для </w:t>
      </w:r>
      <w:proofErr w:type="spellStart"/>
      <w:r w:rsidRPr="002170A8">
        <w:rPr>
          <w:rFonts w:ascii="Times New Roman" w:eastAsia="Times New Roman" w:hAnsi="Times New Roman"/>
          <w:bCs/>
          <w:color w:val="000000"/>
          <w:lang w:val="uk-UA" w:eastAsia="ru-RU"/>
        </w:rPr>
        <w:t>теплогідроізоляції</w:t>
      </w:r>
      <w:proofErr w:type="spellEnd"/>
      <w:r w:rsidRPr="002170A8">
        <w:rPr>
          <w:rFonts w:ascii="Times New Roman" w:eastAsia="Times New Roman" w:hAnsi="Times New Roman"/>
          <w:bCs/>
          <w:color w:val="000000"/>
          <w:lang w:val="uk-UA" w:eastAsia="ru-RU"/>
        </w:rPr>
        <w:t xml:space="preserve"> з’єднань  теплоізольованих елементів повинні поставлятися в комплекті з усіма складовими, включаючи системи виявлення пошкоджень та дистанційного моніторингу. </w:t>
      </w:r>
    </w:p>
    <w:p w14:paraId="180C295D"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12. Маркування продукції повинно відповідати вимогам ГСТУ34-204-88-002 або   ДСТУ Б В.2.5-31:2007.</w:t>
      </w:r>
    </w:p>
    <w:p w14:paraId="259B9D78"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13. Надати копію сертифікату про відповідність системи управління якістю виробництва продукції вимогам міжнародного стандарту серії ISO 9001.</w:t>
      </w:r>
    </w:p>
    <w:p w14:paraId="5DF4BF69" w14:textId="77777777" w:rsidR="002170A8" w:rsidRPr="002170A8" w:rsidRDefault="002170A8" w:rsidP="002170A8">
      <w:pPr>
        <w:spacing w:after="0" w:line="240" w:lineRule="auto"/>
        <w:ind w:hanging="11"/>
        <w:jc w:val="both"/>
        <w:rPr>
          <w:rFonts w:ascii="Times New Roman" w:eastAsia="Times New Roman" w:hAnsi="Times New Roman"/>
          <w:bCs/>
          <w:color w:val="000000"/>
          <w:lang w:val="uk-UA" w:eastAsia="ru-RU"/>
        </w:rPr>
      </w:pPr>
      <w:r w:rsidRPr="002170A8">
        <w:rPr>
          <w:rFonts w:ascii="Times New Roman" w:eastAsia="Times New Roman" w:hAnsi="Times New Roman"/>
          <w:bCs/>
          <w:color w:val="000000"/>
          <w:lang w:val="uk-UA" w:eastAsia="ru-RU"/>
        </w:rPr>
        <w:t xml:space="preserve">    14. Продукція повинна бути виготовлена одним виробником (труби та елементи) з метою дотримання сумісності теплоенергетичних, механічних та гідроізоляційних характеристик трубопроводів.</w:t>
      </w:r>
    </w:p>
    <w:p w14:paraId="0DD19C17" w14:textId="77777777" w:rsidR="002170A8" w:rsidRPr="0009577C" w:rsidRDefault="002170A8" w:rsidP="002170A8">
      <w:pPr>
        <w:spacing w:after="0" w:line="240" w:lineRule="auto"/>
        <w:ind w:hanging="11"/>
        <w:jc w:val="both"/>
        <w:rPr>
          <w:rFonts w:ascii="Times New Roman" w:eastAsia="Times New Roman" w:hAnsi="Times New Roman"/>
          <w:bCs/>
          <w:color w:val="000000"/>
          <w:lang w:val="uk-UA" w:eastAsia="ru-RU"/>
        </w:rPr>
      </w:pPr>
    </w:p>
    <w:p w14:paraId="6F545BA8" w14:textId="77777777" w:rsidR="00380A74" w:rsidRDefault="00380A74" w:rsidP="000B14AA">
      <w:pPr>
        <w:spacing w:after="0" w:line="240" w:lineRule="auto"/>
        <w:ind w:hanging="11"/>
        <w:rPr>
          <w:rFonts w:ascii="Times New Roman" w:eastAsia="Times New Roman" w:hAnsi="Times New Roman"/>
          <w:bCs/>
          <w:color w:val="000000"/>
          <w:sz w:val="28"/>
          <w:szCs w:val="28"/>
          <w:lang w:val="uk-UA" w:eastAsia="ru-RU"/>
        </w:rPr>
      </w:pPr>
    </w:p>
    <w:p w14:paraId="387F965F" w14:textId="77777777" w:rsidR="00380A74" w:rsidRPr="000D1AF8" w:rsidRDefault="00380A74" w:rsidP="000B14AA">
      <w:pPr>
        <w:spacing w:after="0" w:line="240" w:lineRule="auto"/>
        <w:ind w:hanging="11"/>
        <w:rPr>
          <w:rFonts w:ascii="Times New Roman" w:eastAsia="Times New Roman" w:hAnsi="Times New Roman"/>
          <w:bCs/>
          <w:color w:val="000000"/>
          <w:sz w:val="28"/>
          <w:szCs w:val="28"/>
          <w:lang w:val="uk-UA" w:eastAsia="ru-RU"/>
        </w:rPr>
      </w:pPr>
    </w:p>
    <w:p w14:paraId="52024712" w14:textId="77777777" w:rsidR="008631A7" w:rsidRPr="00E60A42" w:rsidRDefault="008631A7" w:rsidP="008631A7">
      <w:pPr>
        <w:tabs>
          <w:tab w:val="left" w:pos="3440"/>
        </w:tabs>
        <w:ind w:left="740"/>
        <w:jc w:val="right"/>
        <w:rPr>
          <w:rFonts w:ascii="Times New Roman" w:hAnsi="Times New Roman"/>
          <w:b/>
          <w:lang w:val="uk-UA"/>
        </w:rPr>
      </w:pPr>
      <w:r w:rsidRPr="00E60A42">
        <w:rPr>
          <w:rFonts w:ascii="Times New Roman" w:hAnsi="Times New Roman"/>
          <w:b/>
          <w:lang w:val="uk-UA"/>
        </w:rPr>
        <w:t>Додаток 4</w:t>
      </w:r>
    </w:p>
    <w:p w14:paraId="3C6D54D5" w14:textId="77777777" w:rsidR="00A441D5" w:rsidRDefault="00A441D5" w:rsidP="00657FF4">
      <w:pPr>
        <w:spacing w:after="0" w:line="240" w:lineRule="auto"/>
        <w:ind w:hanging="11"/>
        <w:jc w:val="center"/>
        <w:rPr>
          <w:rFonts w:ascii="Times New Roman" w:eastAsia="Times New Roman" w:hAnsi="Times New Roman"/>
          <w:b/>
          <w:color w:val="000000"/>
          <w:lang w:val="uk-UA" w:eastAsia="ru-RU"/>
        </w:rPr>
      </w:pPr>
    </w:p>
    <w:bookmarkEnd w:id="10"/>
    <w:p w14:paraId="495C3A4F" w14:textId="77777777" w:rsidR="00935849" w:rsidRPr="00F10ABB" w:rsidRDefault="00935849" w:rsidP="00935849">
      <w:pPr>
        <w:jc w:val="right"/>
        <w:rPr>
          <w:rFonts w:ascii="Times New Roman" w:hAnsi="Times New Roman"/>
          <w:b/>
          <w:lang w:val="uk-UA"/>
        </w:rPr>
      </w:pPr>
      <w:r w:rsidRPr="00F10ABB">
        <w:rPr>
          <w:rFonts w:ascii="Times New Roman" w:hAnsi="Times New Roman"/>
          <w:b/>
          <w:lang w:val="uk-UA"/>
        </w:rPr>
        <w:t>Проект</w:t>
      </w:r>
    </w:p>
    <w:p w14:paraId="7235B4C0"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b/>
          <w:lang w:val="uk-UA" w:eastAsia="ru-RU"/>
        </w:rPr>
        <w:t>Примітка:</w:t>
      </w:r>
      <w:r w:rsidRPr="00F10ABB">
        <w:rPr>
          <w:rFonts w:ascii="Times New Roman" w:eastAsia="Times New Roman" w:hAnsi="Times New Roman"/>
          <w:lang w:val="uk-UA" w:eastAsia="ru-RU"/>
        </w:rPr>
        <w:t xml:space="preserve">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w:t>
      </w:r>
      <w:r w:rsidRPr="00F10ABB">
        <w:rPr>
          <w:rFonts w:ascii="Times New Roman" w:eastAsia="Times New Roman" w:hAnsi="Times New Roman"/>
          <w:lang w:val="uk-UA" w:eastAsia="ru-RU"/>
        </w:rPr>
        <w:lastRenderedPageBreak/>
        <w:t>учасником, якого визнано переможцем торгів, в залежності від специфіки, характеру, або інших умов виконання договору.</w:t>
      </w:r>
    </w:p>
    <w:p w14:paraId="1164119B" w14:textId="77777777" w:rsidR="00935849" w:rsidRPr="00F10ABB" w:rsidRDefault="00935849" w:rsidP="00935849">
      <w:pPr>
        <w:spacing w:after="0" w:line="240" w:lineRule="auto"/>
        <w:ind w:firstLine="567"/>
        <w:jc w:val="both"/>
        <w:rPr>
          <w:rFonts w:ascii="Times New Roman" w:eastAsia="Times New Roman" w:hAnsi="Times New Roman"/>
          <w:color w:val="FF0000"/>
          <w:u w:val="single"/>
          <w:lang w:val="uk-UA" w:eastAsia="ru-RU"/>
        </w:rPr>
      </w:pPr>
    </w:p>
    <w:p w14:paraId="4704117E"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F10ABB">
        <w:rPr>
          <w:rFonts w:ascii="Times New Roman" w:eastAsia="Times New Roman" w:hAnsi="Times New Roman"/>
          <w:lang w:val="uk-UA" w:eastAsia="ru-RU"/>
        </w:rPr>
        <w:t>закупівель</w:t>
      </w:r>
      <w:proofErr w:type="spellEnd"/>
      <w:r w:rsidRPr="00F10ABB">
        <w:rPr>
          <w:rFonts w:ascii="Times New Roman" w:eastAsia="Times New Roman" w:hAnsi="Times New Roman"/>
          <w:lang w:val="uk-UA" w:eastAsia="ru-RU"/>
        </w:rPr>
        <w:t>.</w:t>
      </w:r>
    </w:p>
    <w:p w14:paraId="021FF2BB"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1EAFAF40" w14:textId="77777777" w:rsidR="00935849" w:rsidRDefault="00935849" w:rsidP="00935849">
      <w:pPr>
        <w:spacing w:after="0" w:line="240" w:lineRule="auto"/>
        <w:jc w:val="both"/>
        <w:rPr>
          <w:rFonts w:ascii="Times New Roman" w:eastAsia="Times New Roman" w:hAnsi="Times New Roman"/>
          <w:lang w:val="uk-UA" w:eastAsia="ru-RU"/>
        </w:rPr>
      </w:pPr>
    </w:p>
    <w:p w14:paraId="762D561B" w14:textId="77777777" w:rsidR="00B4551E" w:rsidRPr="00751770" w:rsidRDefault="00B4551E" w:rsidP="00B4551E">
      <w:pPr>
        <w:shd w:val="clear" w:color="auto" w:fill="FFFFFF"/>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ДОГОВІР №</w:t>
      </w:r>
    </w:p>
    <w:p w14:paraId="444D4956" w14:textId="4253FECA" w:rsidR="00B4551E" w:rsidRPr="003F0FF8" w:rsidRDefault="00B4551E" w:rsidP="00B4551E">
      <w:pPr>
        <w:shd w:val="clear" w:color="auto" w:fill="FFFFFF"/>
        <w:suppressAutoHyphens/>
        <w:spacing w:after="0" w:line="240" w:lineRule="auto"/>
        <w:ind w:firstLine="567"/>
        <w:jc w:val="both"/>
        <w:textAlignment w:val="baseline"/>
        <w:rPr>
          <w:rFonts w:ascii="Times New Roman" w:eastAsia="Times New Roman" w:hAnsi="Times New Roman"/>
          <w:b/>
          <w:bCs/>
          <w:lang w:val="uk-UA" w:eastAsia="uk-UA"/>
        </w:rPr>
      </w:pPr>
      <w:r w:rsidRPr="00751770">
        <w:rPr>
          <w:rFonts w:ascii="Times New Roman" w:eastAsia="Times New Roman" w:hAnsi="Times New Roman"/>
          <w:b/>
          <w:bCs/>
          <w:color w:val="000000"/>
          <w:kern w:val="1"/>
          <w:lang w:val="uk-UA" w:eastAsia="hi-IN" w:bidi="hi-IN"/>
        </w:rPr>
        <w:t>про виконання робіт</w:t>
      </w:r>
      <w:r w:rsidRPr="00751770">
        <w:rPr>
          <w:rFonts w:ascii="Times New Roman" w:eastAsia="Times New Roman" w:hAnsi="Times New Roman"/>
          <w:color w:val="000000"/>
          <w:kern w:val="1"/>
          <w:lang w:val="uk-UA" w:eastAsia="hi-IN" w:bidi="hi-IN"/>
        </w:rPr>
        <w:t>:</w:t>
      </w:r>
      <w:bookmarkStart w:id="15" w:name="_Hlk41487846"/>
      <w:r w:rsidRPr="00751770">
        <w:rPr>
          <w:rFonts w:ascii="Times New Roman" w:eastAsia="Times New Roman" w:hAnsi="Times New Roman"/>
          <w:color w:val="000000"/>
          <w:kern w:val="1"/>
          <w:lang w:val="uk-UA" w:eastAsia="hi-IN" w:bidi="hi-IN"/>
        </w:rPr>
        <w:t xml:space="preserve"> </w:t>
      </w:r>
      <w:r w:rsidRPr="003F0FF8">
        <w:rPr>
          <w:rFonts w:ascii="Times New Roman" w:eastAsia="Times New Roman" w:hAnsi="Times New Roman"/>
          <w:b/>
          <w:bCs/>
          <w:color w:val="000000"/>
          <w:kern w:val="1"/>
          <w:lang w:val="uk-UA" w:eastAsia="hi-IN" w:bidi="hi-IN"/>
        </w:rPr>
        <w:t>ДК 021:2015: 45450000-6 Інші завершальні будівельні роботи.</w:t>
      </w:r>
      <w:r w:rsidRPr="00B4551E">
        <w:rPr>
          <w:lang w:val="uk-UA"/>
        </w:rPr>
        <w:t xml:space="preserve"> </w:t>
      </w:r>
      <w:bookmarkStart w:id="16" w:name="_Hlk162363180"/>
      <w:r w:rsidRPr="00B4551E">
        <w:rPr>
          <w:rFonts w:ascii="Times New Roman" w:eastAsia="Times New Roman" w:hAnsi="Times New Roman"/>
          <w:b/>
          <w:bCs/>
          <w:color w:val="000000"/>
          <w:kern w:val="1"/>
          <w:lang w:val="uk-UA" w:eastAsia="hi-IN" w:bidi="hi-IN"/>
        </w:rPr>
        <w:t>Реконструкція ділянок теплової мережі  ТК4/3 - ТК4/4 - ТК4/5 -  ТК4/6  від котельні  Кременчуцької ТЕЦ по вул.Свіштовська,2 в м. Кременчук Полтавської області. Коригування.</w:t>
      </w:r>
    </w:p>
    <w:bookmarkEnd w:id="15"/>
    <w:bookmarkEnd w:id="16"/>
    <w:p w14:paraId="64034813" w14:textId="77777777" w:rsidR="00B4551E" w:rsidRPr="003F0FF8" w:rsidRDefault="00B4551E" w:rsidP="00B4551E">
      <w:pPr>
        <w:shd w:val="clear" w:color="auto" w:fill="FFFFFF"/>
        <w:suppressAutoHyphens/>
        <w:spacing w:after="0" w:line="240" w:lineRule="auto"/>
        <w:ind w:firstLine="567"/>
        <w:jc w:val="both"/>
        <w:textAlignment w:val="baseline"/>
        <w:rPr>
          <w:rFonts w:ascii="Times New Roman" w:eastAsia="Times New Roman" w:hAnsi="Times New Roman"/>
          <w:b/>
          <w:bCs/>
          <w:lang w:val="uk-UA" w:eastAsia="uk-UA"/>
        </w:rPr>
      </w:pPr>
    </w:p>
    <w:p w14:paraId="6CF0E6F4" w14:textId="7B299E46" w:rsidR="00B4551E" w:rsidRPr="00751770" w:rsidRDefault="00B4551E" w:rsidP="00B4551E">
      <w:pPr>
        <w:shd w:val="clear" w:color="auto" w:fill="FFFFFF"/>
        <w:tabs>
          <w:tab w:val="right" w:pos="7166"/>
          <w:tab w:val="left" w:pos="7202"/>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м. Полтава                                                                                      </w:t>
      </w:r>
      <w:r w:rsidRPr="00751770">
        <w:rPr>
          <w:rFonts w:ascii="Times New Roman" w:eastAsia="Times New Roman" w:hAnsi="Times New Roman"/>
          <w:color w:val="000000"/>
          <w:kern w:val="1"/>
          <w:lang w:val="uk-UA" w:eastAsia="hi-IN" w:bidi="hi-IN"/>
        </w:rPr>
        <w:tab/>
        <w:t xml:space="preserve">            </w:t>
      </w:r>
      <w:r>
        <w:rPr>
          <w:rFonts w:ascii="Times New Roman" w:eastAsia="Times New Roman" w:hAnsi="Times New Roman"/>
          <w:color w:val="000000"/>
          <w:kern w:val="1"/>
          <w:lang w:val="uk-UA" w:eastAsia="hi-IN" w:bidi="hi-IN"/>
        </w:rPr>
        <w:t xml:space="preserve">               </w:t>
      </w:r>
      <w:r w:rsidRPr="00751770">
        <w:rPr>
          <w:rFonts w:ascii="Times New Roman" w:eastAsia="Times New Roman" w:hAnsi="Times New Roman"/>
          <w:color w:val="000000"/>
          <w:kern w:val="1"/>
          <w:lang w:val="uk-UA" w:eastAsia="hi-IN" w:bidi="hi-IN"/>
        </w:rPr>
        <w:t xml:space="preserve"> «___» _____ 202</w:t>
      </w:r>
      <w:r>
        <w:rPr>
          <w:rFonts w:ascii="Times New Roman" w:eastAsia="Times New Roman" w:hAnsi="Times New Roman"/>
          <w:color w:val="000000"/>
          <w:kern w:val="1"/>
          <w:lang w:val="uk-UA" w:eastAsia="hi-IN" w:bidi="hi-IN"/>
        </w:rPr>
        <w:t>4</w:t>
      </w:r>
      <w:r w:rsidRPr="00751770">
        <w:rPr>
          <w:rFonts w:ascii="Times New Roman" w:eastAsia="Times New Roman" w:hAnsi="Times New Roman"/>
          <w:color w:val="000000"/>
          <w:kern w:val="1"/>
          <w:lang w:val="uk-UA" w:eastAsia="hi-IN" w:bidi="hi-IN"/>
        </w:rPr>
        <w:t xml:space="preserve"> р.</w:t>
      </w:r>
    </w:p>
    <w:p w14:paraId="70D9079D" w14:textId="77777777" w:rsidR="00B4551E" w:rsidRPr="00751770" w:rsidRDefault="00B4551E" w:rsidP="00B4551E">
      <w:pPr>
        <w:shd w:val="clear" w:color="auto" w:fill="FFFFFF"/>
        <w:tabs>
          <w:tab w:val="right" w:pos="7166"/>
          <w:tab w:val="left" w:pos="7202"/>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p>
    <w:p w14:paraId="5105FE4E" w14:textId="77777777" w:rsidR="00B4551E" w:rsidRPr="00751770" w:rsidRDefault="00B4551E" w:rsidP="00B4551E">
      <w:pPr>
        <w:widowControl w:val="0"/>
        <w:autoSpaceDE w:val="0"/>
        <w:autoSpaceDN w:val="0"/>
        <w:adjustRightInd w:val="0"/>
        <w:spacing w:after="0" w:line="240" w:lineRule="auto"/>
        <w:ind w:right="-2" w:firstLine="567"/>
        <w:jc w:val="both"/>
        <w:rPr>
          <w:rFonts w:ascii="Times New Roman" w:eastAsia="Times New Roman" w:hAnsi="Times New Roman"/>
          <w:lang w:val="uk-UA" w:eastAsia="ru-RU"/>
        </w:rPr>
      </w:pPr>
      <w:r w:rsidRPr="00751770">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751770">
        <w:rPr>
          <w:rFonts w:ascii="Times New Roman" w:eastAsia="Times New Roman" w:hAnsi="Times New Roman"/>
          <w:b/>
          <w:bCs/>
          <w:lang w:val="uk-UA" w:eastAsia="ru-RU"/>
        </w:rPr>
        <w:t>Полтаватеплоенерго</w:t>
      </w:r>
      <w:proofErr w:type="spellEnd"/>
      <w:r w:rsidRPr="00751770">
        <w:rPr>
          <w:rFonts w:ascii="Times New Roman" w:eastAsia="Times New Roman" w:hAnsi="Times New Roman"/>
          <w:b/>
          <w:bCs/>
          <w:lang w:val="uk-UA" w:eastAsia="ru-RU"/>
        </w:rPr>
        <w:t>»</w:t>
      </w:r>
      <w:r w:rsidRPr="00751770">
        <w:rPr>
          <w:rFonts w:ascii="Times New Roman" w:eastAsia="Times New Roman" w:hAnsi="Times New Roman"/>
          <w:lang w:val="uk-UA" w:eastAsia="ru-RU"/>
        </w:rPr>
        <w:t>, іменоване надалі - Замовник,  в особі генерального директора Олексенко Олександра Сергійовича, який діє на підставі Статуту, з однієї сторони,</w:t>
      </w:r>
    </w:p>
    <w:p w14:paraId="6DF9E24E" w14:textId="77777777" w:rsidR="00B4551E" w:rsidRPr="00751770" w:rsidRDefault="00B4551E" w:rsidP="00B4551E">
      <w:pPr>
        <w:widowControl w:val="0"/>
        <w:autoSpaceDE w:val="0"/>
        <w:autoSpaceDN w:val="0"/>
        <w:adjustRightInd w:val="0"/>
        <w:spacing w:after="0" w:line="240" w:lineRule="auto"/>
        <w:ind w:right="-2" w:firstLine="567"/>
        <w:jc w:val="both"/>
        <w:rPr>
          <w:rFonts w:ascii="Times New Roman" w:eastAsia="Times New Roman" w:hAnsi="Times New Roman"/>
          <w:color w:val="000000"/>
          <w:kern w:val="1"/>
          <w:lang w:val="uk-UA" w:eastAsia="hi-IN" w:bidi="hi-IN"/>
        </w:rPr>
      </w:pPr>
      <w:r w:rsidRPr="00751770">
        <w:rPr>
          <w:rFonts w:ascii="Times New Roman" w:eastAsia="Times New Roman" w:hAnsi="Times New Roman"/>
          <w:lang w:val="uk-UA" w:eastAsia="ru-RU"/>
        </w:rPr>
        <w:t>та _____________</w:t>
      </w:r>
      <w:r w:rsidRPr="00751770">
        <w:rPr>
          <w:rFonts w:ascii="Times New Roman" w:eastAsia="Times New Roman" w:hAnsi="Times New Roman"/>
          <w:b/>
          <w:bCs/>
          <w:lang w:val="uk-UA" w:eastAsia="ru-RU"/>
        </w:rPr>
        <w:t>,</w:t>
      </w:r>
      <w:r w:rsidRPr="00751770">
        <w:rPr>
          <w:rFonts w:ascii="Times New Roman" w:eastAsia="Times New Roman" w:hAnsi="Times New Roman"/>
          <w:bCs/>
          <w:lang w:val="uk-UA" w:eastAsia="ru-RU"/>
        </w:rPr>
        <w:t xml:space="preserve"> </w:t>
      </w:r>
      <w:r w:rsidRPr="00751770">
        <w:rPr>
          <w:rFonts w:ascii="Times New Roman" w:eastAsia="Times New Roman" w:hAnsi="Times New Roman"/>
          <w:lang w:val="uk-UA" w:eastAsia="ru-RU"/>
        </w:rPr>
        <w:t>іменоване надалі - Підрядник, в особі _____________, який діє на підставі Статуту, з іншої сторони (разом надалі – Сторони, а кожна окремо - Сторона) уклали цей Договір (далі – Договір) про наступне:</w:t>
      </w:r>
    </w:p>
    <w:p w14:paraId="266BC0B9" w14:textId="77777777" w:rsidR="00B4551E" w:rsidRPr="00751770" w:rsidRDefault="00B4551E" w:rsidP="00B4551E">
      <w:pPr>
        <w:shd w:val="clear" w:color="auto" w:fill="FFFFFF"/>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1. Предмет договору</w:t>
      </w:r>
    </w:p>
    <w:p w14:paraId="0ECD52C0"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1.1. Замовник доручає в межах договірної ціни, а Підрядник зобов’язується на свій ризик, власними силами,</w:t>
      </w:r>
      <w:r w:rsidRPr="00751770">
        <w:rPr>
          <w:rFonts w:ascii="Times New Roman" w:eastAsia="Times New Roman" w:hAnsi="Times New Roman"/>
          <w:lang w:val="uk-UA" w:eastAsia="uk-UA"/>
        </w:rPr>
        <w:t xml:space="preserve"> </w:t>
      </w:r>
      <w:r w:rsidRPr="00751770">
        <w:rPr>
          <w:rFonts w:ascii="Times New Roman" w:eastAsia="Times New Roman" w:hAnsi="Times New Roman"/>
          <w:color w:val="000000"/>
          <w:kern w:val="1"/>
          <w:lang w:val="uk-UA" w:eastAsia="hi-IN" w:bidi="hi-IN"/>
        </w:rPr>
        <w:t>засобами, матеріалами, комплектуючими виробами виконати та здати за завданням відповідно до проектно-кошторисної документації та умов Договору у встановлений строк роботи, а Замовник зобов’язується прийняти й оплатити закінчені роботи.</w:t>
      </w:r>
    </w:p>
    <w:p w14:paraId="75EC458C" w14:textId="3E84FBB9"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b/>
          <w:bCs/>
          <w:color w:val="000000"/>
          <w:spacing w:val="-3"/>
          <w:kern w:val="1"/>
          <w:lang w:val="uk-UA" w:eastAsia="hi-IN" w:bidi="hi-IN"/>
        </w:rPr>
      </w:pPr>
      <w:r w:rsidRPr="00751770">
        <w:rPr>
          <w:rFonts w:ascii="Times New Roman" w:eastAsia="Times New Roman" w:hAnsi="Times New Roman"/>
          <w:color w:val="000000"/>
          <w:kern w:val="1"/>
          <w:lang w:val="uk-UA" w:eastAsia="hi-IN" w:bidi="hi-IN"/>
        </w:rPr>
        <w:t>1.2. Види робіт:</w:t>
      </w:r>
      <w:r w:rsidRPr="00751770">
        <w:rPr>
          <w:rFonts w:ascii="Times New Roman" w:eastAsia="Times New Roman" w:hAnsi="Times New Roman"/>
          <w:lang w:val="uk-UA" w:eastAsia="uk-UA"/>
        </w:rPr>
        <w:t xml:space="preserve"> </w:t>
      </w:r>
      <w:r w:rsidRPr="003F0FF8">
        <w:rPr>
          <w:rFonts w:ascii="Times New Roman" w:eastAsia="Times New Roman" w:hAnsi="Times New Roman"/>
          <w:b/>
          <w:bCs/>
          <w:lang w:val="uk-UA" w:eastAsia="uk-UA"/>
        </w:rPr>
        <w:t>ДК 021:2015:</w:t>
      </w:r>
      <w:r w:rsidRPr="003F0FF8">
        <w:rPr>
          <w:rFonts w:ascii="Times New Roman" w:eastAsia="Times New Roman" w:hAnsi="Times New Roman"/>
          <w:lang w:val="uk-UA" w:eastAsia="uk-UA"/>
        </w:rPr>
        <w:t xml:space="preserve"> </w:t>
      </w:r>
      <w:r w:rsidRPr="00751770">
        <w:rPr>
          <w:rFonts w:ascii="Times New Roman" w:eastAsia="Times New Roman" w:hAnsi="Times New Roman"/>
          <w:b/>
          <w:bCs/>
          <w:lang w:val="uk-UA" w:eastAsia="uk-UA"/>
        </w:rPr>
        <w:t xml:space="preserve">45450000-6 Інші завершальні будівельні роботи. </w:t>
      </w:r>
      <w:r w:rsidRPr="00B4551E">
        <w:rPr>
          <w:rFonts w:ascii="Times New Roman" w:eastAsia="Times New Roman" w:hAnsi="Times New Roman"/>
          <w:b/>
          <w:bCs/>
          <w:lang w:val="uk-UA" w:eastAsia="uk-UA"/>
        </w:rPr>
        <w:t>Реконструкція ділянок теплової мережі  ТК4/3 - ТК4/4 - ТК4/5 -  ТК4/6  від котельні  Кременчуцької ТЕЦ по вул.Свіштовська,2 в м. Кременчук Полтавської області. Коригування.</w:t>
      </w:r>
    </w:p>
    <w:p w14:paraId="0434F5BD"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1.3. Найменування та місцезнаходження об’єктів визначається у проектній документації.</w:t>
      </w:r>
    </w:p>
    <w:p w14:paraId="7EC3FA18"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1.4. Обсяг (перелік) робіт та вимоги до виконання робіт визначаються проектною документацією. </w:t>
      </w:r>
    </w:p>
    <w:p w14:paraId="3F5E71E4" w14:textId="77777777" w:rsidR="00B4551E" w:rsidRPr="00751770" w:rsidRDefault="00B4551E" w:rsidP="00B4551E">
      <w:pPr>
        <w:pStyle w:val="afd"/>
        <w:ind w:firstLine="567"/>
        <w:jc w:val="both"/>
        <w:rPr>
          <w:rFonts w:ascii="Times New Roman" w:hAnsi="Times New Roman"/>
        </w:rPr>
      </w:pPr>
      <w:r w:rsidRPr="00751770">
        <w:rPr>
          <w:rFonts w:ascii="Times New Roman" w:eastAsia="Lucida Sans Unicode" w:hAnsi="Times New Roman"/>
          <w:kern w:val="1"/>
          <w:lang w:eastAsia="hi-IN" w:bidi="hi-IN"/>
        </w:rPr>
        <w:t xml:space="preserve">1.5. </w:t>
      </w:r>
      <w:r w:rsidRPr="00751770">
        <w:rPr>
          <w:rFonts w:ascii="Times New Roman" w:hAnsi="Times New Roman"/>
        </w:rPr>
        <w:t>Склад і обсяги робіт можуть бути переглянуті в процесі будівництва у разі:</w:t>
      </w:r>
    </w:p>
    <w:p w14:paraId="25440562" w14:textId="77777777" w:rsidR="00B4551E" w:rsidRPr="00751770" w:rsidRDefault="00B4551E" w:rsidP="00B4551E">
      <w:pPr>
        <w:pStyle w:val="afd"/>
        <w:ind w:firstLine="567"/>
        <w:jc w:val="both"/>
        <w:rPr>
          <w:rFonts w:ascii="Times New Roman" w:hAnsi="Times New Roman"/>
        </w:rPr>
      </w:pPr>
      <w:r w:rsidRPr="00751770">
        <w:rPr>
          <w:rFonts w:ascii="Times New Roman" w:hAnsi="Times New Roman"/>
        </w:rPr>
        <w:t xml:space="preserve">а) внесення змін до </w:t>
      </w:r>
      <w:proofErr w:type="spellStart"/>
      <w:r w:rsidRPr="00751770">
        <w:rPr>
          <w:rFonts w:ascii="Times New Roman" w:hAnsi="Times New Roman"/>
        </w:rPr>
        <w:t>проєктної</w:t>
      </w:r>
      <w:proofErr w:type="spellEnd"/>
      <w:r w:rsidRPr="00751770">
        <w:rPr>
          <w:rFonts w:ascii="Times New Roman" w:hAnsi="Times New Roman"/>
        </w:rPr>
        <w:t xml:space="preserve"> документації в порядку, встановленому чинним законодавством України та зазначеному в п. 53 Загальних умов укладення та виконання договорів </w:t>
      </w:r>
      <w:proofErr w:type="spellStart"/>
      <w:r w:rsidRPr="00751770">
        <w:rPr>
          <w:rFonts w:ascii="Times New Roman" w:hAnsi="Times New Roman"/>
        </w:rPr>
        <w:t>підряду</w:t>
      </w:r>
      <w:proofErr w:type="spellEnd"/>
      <w:r w:rsidRPr="00751770">
        <w:rPr>
          <w:rFonts w:ascii="Times New Roman" w:hAnsi="Times New Roman"/>
        </w:rPr>
        <w:t xml:space="preserve"> в капітальному будівництві, затверджених постановою Кабінету Міністрів України від 1 серпня 2005 р. №668 (далі – Загальні умови);</w:t>
      </w:r>
    </w:p>
    <w:p w14:paraId="3D8F3401" w14:textId="77777777" w:rsidR="00B4551E" w:rsidRPr="00751770" w:rsidRDefault="00B4551E" w:rsidP="00B4551E">
      <w:pPr>
        <w:pStyle w:val="afd"/>
        <w:ind w:firstLine="567"/>
        <w:jc w:val="both"/>
        <w:rPr>
          <w:rFonts w:ascii="Times New Roman" w:eastAsia="Times New Roman" w:hAnsi="Times New Roman"/>
        </w:rPr>
      </w:pPr>
      <w:r w:rsidRPr="00751770">
        <w:rPr>
          <w:rFonts w:ascii="Times New Roman" w:hAnsi="Times New Roman"/>
        </w:rPr>
        <w:t xml:space="preserve">б) </w:t>
      </w:r>
      <w:r w:rsidRPr="00751770">
        <w:rPr>
          <w:rFonts w:ascii="Times New Roman" w:eastAsia="Times New Roman" w:hAnsi="Times New Roman"/>
        </w:rPr>
        <w:t xml:space="preserve">виявлено безперечні помилки в процесі будівництва в </w:t>
      </w:r>
      <w:proofErr w:type="spellStart"/>
      <w:r w:rsidRPr="00751770">
        <w:rPr>
          <w:rFonts w:ascii="Times New Roman" w:eastAsia="Times New Roman" w:hAnsi="Times New Roman"/>
        </w:rPr>
        <w:t>проєктній</w:t>
      </w:r>
      <w:proofErr w:type="spellEnd"/>
      <w:r w:rsidRPr="00751770">
        <w:rPr>
          <w:rFonts w:ascii="Times New Roman" w:eastAsia="Times New Roman" w:hAnsi="Times New Roman"/>
        </w:rPr>
        <w:t xml:space="preserve"> документації та кошторисах, які не було виявлено при складанні договірної ціни, а підрядник не є виконавцем </w:t>
      </w:r>
      <w:proofErr w:type="spellStart"/>
      <w:r w:rsidRPr="00751770">
        <w:rPr>
          <w:rFonts w:ascii="Times New Roman" w:eastAsia="Times New Roman" w:hAnsi="Times New Roman"/>
        </w:rPr>
        <w:t>проєктно</w:t>
      </w:r>
      <w:proofErr w:type="spellEnd"/>
      <w:r w:rsidRPr="00751770">
        <w:rPr>
          <w:rFonts w:ascii="Times New Roman" w:eastAsia="Times New Roman" w:hAnsi="Times New Roman"/>
        </w:rPr>
        <w:t>-кошторисної документації;</w:t>
      </w:r>
    </w:p>
    <w:p w14:paraId="39CAD511" w14:textId="77777777" w:rsidR="00B4551E" w:rsidRPr="00751770" w:rsidRDefault="00B4551E" w:rsidP="00B4551E">
      <w:pPr>
        <w:pStyle w:val="afd"/>
        <w:ind w:firstLine="567"/>
        <w:jc w:val="both"/>
        <w:rPr>
          <w:rFonts w:ascii="Times New Roman" w:hAnsi="Times New Roman"/>
        </w:rPr>
      </w:pPr>
      <w:r w:rsidRPr="00751770">
        <w:rPr>
          <w:rFonts w:ascii="Times New Roman" w:hAnsi="Times New Roman"/>
        </w:rPr>
        <w:t>в) виникнення обставин непереборної сили.</w:t>
      </w:r>
    </w:p>
    <w:p w14:paraId="355CCAB0"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Lucida Sans Unicode" w:hAnsi="Times New Roman"/>
          <w:kern w:val="1"/>
          <w:lang w:val="uk-UA" w:eastAsia="hi-IN" w:bidi="hi-IN"/>
        </w:rPr>
      </w:pPr>
      <w:r w:rsidRPr="00751770">
        <w:rPr>
          <w:rFonts w:ascii="Times New Roman" w:eastAsia="Lucida Sans Unicode" w:hAnsi="Times New Roman"/>
          <w:kern w:val="1"/>
          <w:lang w:val="uk-UA" w:eastAsia="hi-IN" w:bidi="hi-IN"/>
        </w:rPr>
        <w:t xml:space="preserve">     </w:t>
      </w:r>
    </w:p>
    <w:p w14:paraId="43D88FCA" w14:textId="77777777" w:rsidR="00B4551E" w:rsidRPr="00751770" w:rsidRDefault="00B4551E" w:rsidP="00B4551E">
      <w:pPr>
        <w:shd w:val="clear" w:color="auto" w:fill="FFFFFF"/>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2. Строк виконання робіт</w:t>
      </w:r>
    </w:p>
    <w:p w14:paraId="661107A8" w14:textId="0B41716E"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2.1. Термін виконання робіт (згідно попереднього графіка виконання робіт (Додаток № 2)</w:t>
      </w:r>
      <w:r>
        <w:rPr>
          <w:rFonts w:ascii="Times New Roman" w:eastAsia="Times New Roman" w:hAnsi="Times New Roman"/>
          <w:color w:val="000000"/>
          <w:kern w:val="1"/>
          <w:lang w:val="uk-UA" w:eastAsia="hi-IN" w:bidi="hi-IN"/>
        </w:rPr>
        <w:t xml:space="preserve"> – до 31 серпня 2024 року.</w:t>
      </w:r>
    </w:p>
    <w:p w14:paraId="365F989D" w14:textId="77777777" w:rsidR="00B4551E" w:rsidRDefault="00B4551E" w:rsidP="00B4551E">
      <w:pPr>
        <w:suppressAutoHyphens/>
        <w:spacing w:after="0" w:line="240" w:lineRule="auto"/>
        <w:ind w:firstLine="567"/>
        <w:jc w:val="both"/>
        <w:rPr>
          <w:rFonts w:ascii="Times New Roman" w:eastAsia="Times New Roman" w:hAnsi="Times New Roman"/>
          <w:color w:val="000000"/>
          <w:lang w:val="uk-UA" w:eastAsia="zh-CN"/>
        </w:rPr>
      </w:pPr>
      <w:r>
        <w:rPr>
          <w:rFonts w:ascii="Times New Roman" w:eastAsia="Times New Roman" w:hAnsi="Times New Roman"/>
          <w:color w:val="000000"/>
          <w:lang w:val="uk-UA" w:eastAsia="zh-CN"/>
        </w:rPr>
        <w:t xml:space="preserve">2.2. </w:t>
      </w:r>
      <w:r w:rsidRPr="00751770">
        <w:rPr>
          <w:rFonts w:ascii="Times New Roman" w:eastAsia="Times New Roman" w:hAnsi="Times New Roman"/>
          <w:color w:val="000000"/>
          <w:lang w:val="uk-UA" w:eastAsia="zh-CN"/>
        </w:rPr>
        <w:t>Термін виконання робіт може переглядатися при виникненні обставин, що не залежать від Підрядника і перешкоджають виконанню робіт у встановлений термін. Рішення про зміну термінів виконання робіт оформлюється додатковою угодою.</w:t>
      </w:r>
    </w:p>
    <w:p w14:paraId="1C4AB186" w14:textId="1254F438" w:rsidR="00610D15" w:rsidRDefault="00610D15" w:rsidP="00B4551E">
      <w:pPr>
        <w:suppressAutoHyphens/>
        <w:spacing w:after="0" w:line="240" w:lineRule="auto"/>
        <w:ind w:firstLine="567"/>
        <w:jc w:val="both"/>
        <w:rPr>
          <w:rFonts w:ascii="Times New Roman" w:eastAsia="Times New Roman" w:hAnsi="Times New Roman"/>
          <w:color w:val="000000"/>
          <w:lang w:val="uk-UA" w:eastAsia="zh-CN"/>
        </w:rPr>
      </w:pPr>
      <w:r>
        <w:rPr>
          <w:rFonts w:ascii="Times New Roman" w:eastAsia="Times New Roman" w:hAnsi="Times New Roman"/>
          <w:color w:val="000000"/>
          <w:lang w:val="uk-UA" w:eastAsia="zh-CN"/>
        </w:rPr>
        <w:t>2.3.</w:t>
      </w:r>
      <w:r w:rsidRPr="00610D15">
        <w:rPr>
          <w:rFonts w:ascii="Times New Roman" w:eastAsia="Times New Roman" w:hAnsi="Times New Roman"/>
          <w:color w:val="000000"/>
          <w:lang w:val="uk-UA" w:eastAsia="zh-CN"/>
        </w:rPr>
        <w:t>Підрядник повинен до початку проведення робіт розробити та узгодити з Замовником Проект виконання робіт (ПВР).</w:t>
      </w:r>
    </w:p>
    <w:p w14:paraId="1B8BA677" w14:textId="77777777" w:rsidR="00610D15" w:rsidRPr="00751770" w:rsidRDefault="00610D15" w:rsidP="00B4551E">
      <w:pPr>
        <w:suppressAutoHyphens/>
        <w:spacing w:after="0" w:line="240" w:lineRule="auto"/>
        <w:ind w:firstLine="567"/>
        <w:jc w:val="both"/>
        <w:rPr>
          <w:rFonts w:ascii="Times New Roman" w:eastAsia="Times New Roman" w:hAnsi="Times New Roman"/>
          <w:lang w:val="uk-UA" w:eastAsia="zh-CN"/>
        </w:rPr>
      </w:pPr>
    </w:p>
    <w:p w14:paraId="0C6E9E0C"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color w:val="000000"/>
          <w:kern w:val="1"/>
          <w:lang w:val="uk-UA" w:eastAsia="hi-IN" w:bidi="hi-IN"/>
        </w:rPr>
        <w:tab/>
      </w:r>
      <w:r w:rsidRPr="00751770">
        <w:rPr>
          <w:rFonts w:ascii="Times New Roman" w:eastAsia="Times New Roman" w:hAnsi="Times New Roman"/>
          <w:color w:val="000000"/>
          <w:kern w:val="1"/>
          <w:lang w:val="uk-UA" w:eastAsia="hi-IN" w:bidi="hi-IN"/>
        </w:rPr>
        <w:tab/>
      </w:r>
    </w:p>
    <w:p w14:paraId="0AB1F220" w14:textId="77777777" w:rsidR="00B4551E" w:rsidRPr="00751770" w:rsidRDefault="00B4551E" w:rsidP="00B4551E">
      <w:pPr>
        <w:shd w:val="clear" w:color="auto" w:fill="FFFFFF"/>
        <w:tabs>
          <w:tab w:val="left" w:pos="284"/>
          <w:tab w:val="left" w:pos="6007"/>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3.Вартість робіт (ціна Договору) та порядок розрахунків</w:t>
      </w:r>
    </w:p>
    <w:p w14:paraId="67A27F34"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3.1. Джерело фінансування робіт – власні кошти Замовника.</w:t>
      </w:r>
    </w:p>
    <w:p w14:paraId="5FF6D5F7" w14:textId="77777777" w:rsidR="00B4551E" w:rsidRPr="00751770" w:rsidRDefault="00B4551E" w:rsidP="00B4551E">
      <w:pPr>
        <w:shd w:val="clear" w:color="auto" w:fill="FFFFFF"/>
        <w:tabs>
          <w:tab w:val="left" w:pos="284"/>
          <w:tab w:val="left" w:pos="6007"/>
        </w:tabs>
        <w:suppressAutoHyphens/>
        <w:spacing w:after="0" w:line="240" w:lineRule="auto"/>
        <w:ind w:firstLine="567"/>
        <w:jc w:val="both"/>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color w:val="000000"/>
          <w:kern w:val="1"/>
          <w:lang w:val="uk-UA" w:eastAsia="hi-IN" w:bidi="hi-IN"/>
        </w:rPr>
        <w:t>3.2. Ціни встановлюються в національній валюті України.</w:t>
      </w:r>
    </w:p>
    <w:p w14:paraId="1B7B4A09" w14:textId="6A701778" w:rsidR="00B4551E" w:rsidRPr="00751770" w:rsidRDefault="00B4551E" w:rsidP="00B4551E">
      <w:pPr>
        <w:tabs>
          <w:tab w:val="left" w:pos="24"/>
        </w:tabs>
        <w:spacing w:after="0" w:line="240" w:lineRule="auto"/>
        <w:ind w:firstLine="567"/>
        <w:jc w:val="both"/>
        <w:rPr>
          <w:rFonts w:ascii="Times New Roman" w:eastAsia="Times New Roman" w:hAnsi="Times New Roman"/>
          <w:lang w:val="uk-UA" w:eastAsia="ru-RU"/>
        </w:rPr>
      </w:pPr>
      <w:r w:rsidRPr="00751770">
        <w:rPr>
          <w:rFonts w:ascii="Times New Roman" w:eastAsia="Times New Roman" w:hAnsi="Times New Roman"/>
          <w:lang w:val="uk-UA" w:eastAsia="ru-RU"/>
        </w:rPr>
        <w:lastRenderedPageBreak/>
        <w:t>3.3</w:t>
      </w:r>
      <w:r>
        <w:rPr>
          <w:rFonts w:ascii="Times New Roman" w:eastAsia="Times New Roman" w:hAnsi="Times New Roman"/>
          <w:lang w:val="uk-UA" w:eastAsia="ru-RU"/>
        </w:rPr>
        <w:t>.</w:t>
      </w:r>
      <w:r w:rsidRPr="00751770">
        <w:rPr>
          <w:rFonts w:ascii="Times New Roman" w:eastAsia="Times New Roman" w:hAnsi="Times New Roman"/>
          <w:lang w:val="uk-UA" w:eastAsia="ru-RU"/>
        </w:rPr>
        <w:t xml:space="preserve"> </w:t>
      </w:r>
      <w:r w:rsidR="00834796" w:rsidRPr="00834796">
        <w:rPr>
          <w:rFonts w:ascii="Times New Roman" w:eastAsia="Times New Roman" w:hAnsi="Times New Roman"/>
          <w:lang w:val="uk-UA" w:eastAsia="ru-RU"/>
        </w:rPr>
        <w:t>Договірна ціна (Додаток №1) є динамічною, що визначена у кошторисній документації і становить:</w:t>
      </w:r>
      <w:r w:rsidR="00834796">
        <w:rPr>
          <w:rFonts w:ascii="Times New Roman" w:eastAsia="Times New Roman" w:hAnsi="Times New Roman"/>
          <w:lang w:val="uk-UA" w:eastAsia="ru-RU"/>
        </w:rPr>
        <w:t>_____________________________.</w:t>
      </w:r>
    </w:p>
    <w:p w14:paraId="63D404EC" w14:textId="77777777" w:rsidR="00B4551E" w:rsidRPr="00751770" w:rsidRDefault="00B4551E" w:rsidP="00B4551E">
      <w:pPr>
        <w:tabs>
          <w:tab w:val="left" w:pos="24"/>
        </w:tabs>
        <w:spacing w:after="0" w:line="240" w:lineRule="auto"/>
        <w:ind w:firstLine="567"/>
        <w:jc w:val="both"/>
        <w:rPr>
          <w:rFonts w:ascii="Times New Roman" w:eastAsia="Times New Roman" w:hAnsi="Times New Roman"/>
          <w:lang w:val="uk-UA" w:eastAsia="ru-RU"/>
        </w:rPr>
      </w:pPr>
      <w:r w:rsidRPr="00751770">
        <w:rPr>
          <w:rFonts w:ascii="Times New Roman" w:eastAsia="Times New Roman" w:hAnsi="Times New Roman"/>
          <w:lang w:val="uk-UA" w:eastAsia="ru-RU"/>
        </w:rPr>
        <w:t>3.4. Пр</w:t>
      </w:r>
      <w:r w:rsidRPr="00751770">
        <w:rPr>
          <w:rFonts w:ascii="Times New Roman" w:eastAsia="Times New Roman" w:hAnsi="Times New Roman"/>
          <w:spacing w:val="-8"/>
          <w:lang w:val="uk-UA" w:eastAsia="ru-RU"/>
        </w:rPr>
        <w:t>о</w:t>
      </w:r>
      <w:r w:rsidRPr="00751770">
        <w:rPr>
          <w:rFonts w:ascii="Times New Roman" w:eastAsia="Times New Roman" w:hAnsi="Times New Roman"/>
          <w:lang w:val="uk-UA" w:eastAsia="ru-RU"/>
        </w:rPr>
        <w:t>до</w:t>
      </w:r>
      <w:r w:rsidRPr="00751770">
        <w:rPr>
          <w:rFonts w:ascii="Times New Roman" w:eastAsia="Times New Roman" w:hAnsi="Times New Roman"/>
          <w:spacing w:val="-8"/>
          <w:lang w:val="uk-UA" w:eastAsia="ru-RU"/>
        </w:rPr>
        <w:t>в</w:t>
      </w:r>
      <w:r w:rsidRPr="00751770">
        <w:rPr>
          <w:rFonts w:ascii="Times New Roman" w:eastAsia="Times New Roman" w:hAnsi="Times New Roman"/>
          <w:spacing w:val="-3"/>
          <w:lang w:val="uk-UA" w:eastAsia="ru-RU"/>
        </w:rPr>
        <w:t>ж</w:t>
      </w:r>
      <w:r w:rsidRPr="00751770">
        <w:rPr>
          <w:rFonts w:ascii="Times New Roman" w:eastAsia="Times New Roman" w:hAnsi="Times New Roman"/>
          <w:spacing w:val="-1"/>
          <w:lang w:val="uk-UA" w:eastAsia="ru-RU"/>
        </w:rPr>
        <w:t>е</w:t>
      </w:r>
      <w:r w:rsidRPr="00751770">
        <w:rPr>
          <w:rFonts w:ascii="Times New Roman" w:eastAsia="Times New Roman" w:hAnsi="Times New Roman"/>
          <w:lang w:val="uk-UA" w:eastAsia="ru-RU"/>
        </w:rPr>
        <w:t>ння</w:t>
      </w:r>
      <w:r w:rsidRPr="00751770">
        <w:rPr>
          <w:rFonts w:ascii="Times New Roman" w:eastAsia="Times New Roman" w:hAnsi="Times New Roman"/>
          <w:spacing w:val="28"/>
          <w:lang w:val="uk-UA" w:eastAsia="ru-RU"/>
        </w:rPr>
        <w:t xml:space="preserve"> </w:t>
      </w:r>
      <w:r w:rsidRPr="00751770">
        <w:rPr>
          <w:rFonts w:ascii="Times New Roman" w:eastAsia="Times New Roman" w:hAnsi="Times New Roman"/>
          <w:spacing w:val="-1"/>
          <w:lang w:val="uk-UA" w:eastAsia="ru-RU"/>
        </w:rPr>
        <w:t>с</w:t>
      </w:r>
      <w:r w:rsidRPr="00751770">
        <w:rPr>
          <w:rFonts w:ascii="Times New Roman" w:eastAsia="Times New Roman" w:hAnsi="Times New Roman"/>
          <w:spacing w:val="2"/>
          <w:lang w:val="uk-UA" w:eastAsia="ru-RU"/>
        </w:rPr>
        <w:t>т</w:t>
      </w:r>
      <w:r w:rsidRPr="00751770">
        <w:rPr>
          <w:rFonts w:ascii="Times New Roman" w:eastAsia="Times New Roman" w:hAnsi="Times New Roman"/>
          <w:lang w:val="uk-UA" w:eastAsia="ru-RU"/>
        </w:rPr>
        <w:t xml:space="preserve">року </w:t>
      </w:r>
      <w:r w:rsidRPr="00751770">
        <w:rPr>
          <w:rFonts w:ascii="Times New Roman" w:eastAsia="Times New Roman" w:hAnsi="Times New Roman"/>
          <w:spacing w:val="28"/>
          <w:lang w:val="uk-UA" w:eastAsia="ru-RU"/>
        </w:rPr>
        <w:t xml:space="preserve"> </w:t>
      </w:r>
      <w:r w:rsidRPr="00751770">
        <w:rPr>
          <w:rFonts w:ascii="Times New Roman" w:eastAsia="Times New Roman" w:hAnsi="Times New Roman"/>
          <w:lang w:val="uk-UA" w:eastAsia="ru-RU"/>
        </w:rPr>
        <w:t>дії</w:t>
      </w:r>
      <w:r w:rsidRPr="00751770">
        <w:rPr>
          <w:rFonts w:ascii="Times New Roman" w:eastAsia="Times New Roman" w:hAnsi="Times New Roman"/>
          <w:spacing w:val="15"/>
          <w:lang w:val="uk-UA" w:eastAsia="ru-RU"/>
        </w:rPr>
        <w:t xml:space="preserve"> </w:t>
      </w:r>
      <w:r w:rsidRPr="00751770">
        <w:rPr>
          <w:rFonts w:ascii="Times New Roman" w:eastAsia="Times New Roman" w:hAnsi="Times New Roman"/>
          <w:lang w:val="uk-UA" w:eastAsia="ru-RU"/>
        </w:rPr>
        <w:t>до</w:t>
      </w:r>
      <w:r w:rsidRPr="00751770">
        <w:rPr>
          <w:rFonts w:ascii="Times New Roman" w:eastAsia="Times New Roman" w:hAnsi="Times New Roman"/>
          <w:spacing w:val="-5"/>
          <w:lang w:val="uk-UA" w:eastAsia="ru-RU"/>
        </w:rPr>
        <w:t>г</w:t>
      </w:r>
      <w:r w:rsidRPr="00751770">
        <w:rPr>
          <w:rFonts w:ascii="Times New Roman" w:eastAsia="Times New Roman" w:hAnsi="Times New Roman"/>
          <w:lang w:val="uk-UA" w:eastAsia="ru-RU"/>
        </w:rPr>
        <w:t>о</w:t>
      </w:r>
      <w:r w:rsidRPr="00751770">
        <w:rPr>
          <w:rFonts w:ascii="Times New Roman" w:eastAsia="Times New Roman" w:hAnsi="Times New Roman"/>
          <w:spacing w:val="-3"/>
          <w:lang w:val="uk-UA" w:eastAsia="ru-RU"/>
        </w:rPr>
        <w:t>в</w:t>
      </w:r>
      <w:r w:rsidRPr="00751770">
        <w:rPr>
          <w:rFonts w:ascii="Times New Roman" w:eastAsia="Times New Roman" w:hAnsi="Times New Roman"/>
          <w:lang w:val="uk-UA" w:eastAsia="ru-RU"/>
        </w:rPr>
        <w:t>ору</w:t>
      </w:r>
      <w:r w:rsidRPr="00751770">
        <w:rPr>
          <w:rFonts w:ascii="Times New Roman" w:eastAsia="Times New Roman" w:hAnsi="Times New Roman"/>
          <w:spacing w:val="9"/>
          <w:lang w:val="uk-UA" w:eastAsia="ru-RU"/>
        </w:rPr>
        <w:t xml:space="preserve"> </w:t>
      </w:r>
      <w:r w:rsidRPr="00751770">
        <w:rPr>
          <w:rFonts w:ascii="Times New Roman" w:eastAsia="Times New Roman" w:hAnsi="Times New Roman"/>
          <w:spacing w:val="2"/>
          <w:lang w:val="uk-UA" w:eastAsia="ru-RU"/>
        </w:rPr>
        <w:t>т</w:t>
      </w:r>
      <w:r w:rsidRPr="00751770">
        <w:rPr>
          <w:rFonts w:ascii="Times New Roman" w:eastAsia="Times New Roman" w:hAnsi="Times New Roman"/>
          <w:lang w:val="uk-UA" w:eastAsia="ru-RU"/>
        </w:rPr>
        <w:t>а</w:t>
      </w:r>
      <w:r w:rsidRPr="00751770">
        <w:rPr>
          <w:rFonts w:ascii="Times New Roman" w:eastAsia="Times New Roman" w:hAnsi="Times New Roman"/>
          <w:spacing w:val="15"/>
          <w:lang w:val="uk-UA" w:eastAsia="ru-RU"/>
        </w:rPr>
        <w:t xml:space="preserve"> </w:t>
      </w:r>
      <w:r w:rsidRPr="00751770">
        <w:rPr>
          <w:rFonts w:ascii="Times New Roman" w:eastAsia="Times New Roman" w:hAnsi="Times New Roman"/>
          <w:lang w:val="uk-UA" w:eastAsia="ru-RU"/>
        </w:rPr>
        <w:t>ви</w:t>
      </w:r>
      <w:r w:rsidRPr="00751770">
        <w:rPr>
          <w:rFonts w:ascii="Times New Roman" w:eastAsia="Times New Roman" w:hAnsi="Times New Roman"/>
          <w:spacing w:val="-12"/>
          <w:lang w:val="uk-UA" w:eastAsia="ru-RU"/>
        </w:rPr>
        <w:t>к</w:t>
      </w:r>
      <w:r w:rsidRPr="00751770">
        <w:rPr>
          <w:rFonts w:ascii="Times New Roman" w:eastAsia="Times New Roman" w:hAnsi="Times New Roman"/>
          <w:lang w:val="uk-UA" w:eastAsia="ru-RU"/>
        </w:rPr>
        <w:t>он</w:t>
      </w:r>
      <w:r w:rsidRPr="00751770">
        <w:rPr>
          <w:rFonts w:ascii="Times New Roman" w:eastAsia="Times New Roman" w:hAnsi="Times New Roman"/>
          <w:spacing w:val="-1"/>
          <w:lang w:val="uk-UA" w:eastAsia="ru-RU"/>
        </w:rPr>
        <w:t>а</w:t>
      </w:r>
      <w:r w:rsidRPr="00751770">
        <w:rPr>
          <w:rFonts w:ascii="Times New Roman" w:eastAsia="Times New Roman" w:hAnsi="Times New Roman"/>
          <w:spacing w:val="-2"/>
          <w:lang w:val="uk-UA" w:eastAsia="ru-RU"/>
        </w:rPr>
        <w:t>н</w:t>
      </w:r>
      <w:r w:rsidRPr="00751770">
        <w:rPr>
          <w:rFonts w:ascii="Times New Roman" w:eastAsia="Times New Roman" w:hAnsi="Times New Roman"/>
          <w:lang w:val="uk-UA" w:eastAsia="ru-RU"/>
        </w:rPr>
        <w:t>ня</w:t>
      </w:r>
      <w:r w:rsidRPr="00751770">
        <w:rPr>
          <w:rFonts w:ascii="Times New Roman" w:eastAsia="Times New Roman" w:hAnsi="Times New Roman"/>
          <w:spacing w:val="14"/>
          <w:lang w:val="uk-UA" w:eastAsia="ru-RU"/>
        </w:rPr>
        <w:t xml:space="preserve"> </w:t>
      </w:r>
      <w:r w:rsidRPr="00751770">
        <w:rPr>
          <w:rFonts w:ascii="Times New Roman" w:eastAsia="Times New Roman" w:hAnsi="Times New Roman"/>
          <w:spacing w:val="-2"/>
          <w:lang w:val="uk-UA" w:eastAsia="ru-RU"/>
        </w:rPr>
        <w:t>з</w:t>
      </w:r>
      <w:r w:rsidRPr="00751770">
        <w:rPr>
          <w:rFonts w:ascii="Times New Roman" w:eastAsia="Times New Roman" w:hAnsi="Times New Roman"/>
          <w:spacing w:val="5"/>
          <w:lang w:val="uk-UA" w:eastAsia="ru-RU"/>
        </w:rPr>
        <w:t>о</w:t>
      </w:r>
      <w:r w:rsidRPr="00751770">
        <w:rPr>
          <w:rFonts w:ascii="Times New Roman" w:eastAsia="Times New Roman" w:hAnsi="Times New Roman"/>
          <w:lang w:val="uk-UA" w:eastAsia="ru-RU"/>
        </w:rPr>
        <w:t>бов</w:t>
      </w:r>
      <w:r w:rsidRPr="00751770">
        <w:rPr>
          <w:rFonts w:ascii="Times New Roman" w:eastAsia="Times New Roman" w:hAnsi="Times New Roman"/>
          <w:spacing w:val="-3"/>
          <w:lang w:val="uk-UA" w:eastAsia="ru-RU"/>
        </w:rPr>
        <w:t>'</w:t>
      </w:r>
      <w:r w:rsidRPr="00751770">
        <w:rPr>
          <w:rFonts w:ascii="Times New Roman" w:eastAsia="Times New Roman" w:hAnsi="Times New Roman"/>
          <w:lang w:val="uk-UA" w:eastAsia="ru-RU"/>
        </w:rPr>
        <w:t>яз</w:t>
      </w:r>
      <w:r w:rsidRPr="00751770">
        <w:rPr>
          <w:rFonts w:ascii="Times New Roman" w:eastAsia="Times New Roman" w:hAnsi="Times New Roman"/>
          <w:spacing w:val="-1"/>
          <w:lang w:val="uk-UA" w:eastAsia="ru-RU"/>
        </w:rPr>
        <w:t>а</w:t>
      </w:r>
      <w:r w:rsidRPr="00751770">
        <w:rPr>
          <w:rFonts w:ascii="Times New Roman" w:eastAsia="Times New Roman" w:hAnsi="Times New Roman"/>
          <w:lang w:val="uk-UA" w:eastAsia="ru-RU"/>
        </w:rPr>
        <w:t>нь</w:t>
      </w:r>
      <w:r w:rsidRPr="00751770">
        <w:rPr>
          <w:rFonts w:ascii="Times New Roman" w:eastAsia="Times New Roman" w:hAnsi="Times New Roman"/>
          <w:spacing w:val="14"/>
          <w:lang w:val="uk-UA" w:eastAsia="ru-RU"/>
        </w:rPr>
        <w:t xml:space="preserve"> </w:t>
      </w:r>
      <w:r w:rsidRPr="00751770">
        <w:rPr>
          <w:rFonts w:ascii="Times New Roman" w:eastAsia="Times New Roman" w:hAnsi="Times New Roman"/>
          <w:lang w:val="uk-UA" w:eastAsia="ru-RU"/>
        </w:rPr>
        <w:t>щ</w:t>
      </w:r>
      <w:r w:rsidRPr="00751770">
        <w:rPr>
          <w:rFonts w:ascii="Times New Roman" w:eastAsia="Times New Roman" w:hAnsi="Times New Roman"/>
          <w:spacing w:val="-8"/>
          <w:lang w:val="uk-UA" w:eastAsia="ru-RU"/>
        </w:rPr>
        <w:t>о</w:t>
      </w:r>
      <w:r w:rsidRPr="00751770">
        <w:rPr>
          <w:rFonts w:ascii="Times New Roman" w:eastAsia="Times New Roman" w:hAnsi="Times New Roman"/>
          <w:lang w:val="uk-UA" w:eastAsia="ru-RU"/>
        </w:rPr>
        <w:t>до</w:t>
      </w:r>
      <w:r w:rsidRPr="00751770">
        <w:rPr>
          <w:rFonts w:ascii="Times New Roman" w:eastAsia="Times New Roman" w:hAnsi="Times New Roman"/>
          <w:spacing w:val="14"/>
          <w:lang w:val="uk-UA" w:eastAsia="ru-RU"/>
        </w:rPr>
        <w:t xml:space="preserve"> </w:t>
      </w:r>
      <w:r w:rsidRPr="00751770">
        <w:rPr>
          <w:rFonts w:ascii="Times New Roman" w:eastAsia="Times New Roman" w:hAnsi="Times New Roman"/>
          <w:lang w:val="uk-UA" w:eastAsia="ru-RU"/>
        </w:rPr>
        <w:t xml:space="preserve">виконання робіт </w:t>
      </w:r>
      <w:r w:rsidRPr="00B4551E">
        <w:rPr>
          <w:rFonts w:ascii="Times New Roman" w:eastAsia="Times New Roman" w:hAnsi="Times New Roman"/>
          <w:lang w:val="uk-UA" w:eastAsia="ru-RU"/>
        </w:rPr>
        <w:t>можливе</w:t>
      </w:r>
      <w:r>
        <w:rPr>
          <w:rFonts w:ascii="Times New Roman" w:eastAsia="Times New Roman" w:hAnsi="Times New Roman"/>
          <w:lang w:val="uk-UA" w:eastAsia="ru-RU"/>
        </w:rPr>
        <w:t xml:space="preserve"> </w:t>
      </w:r>
      <w:r w:rsidRPr="00751770">
        <w:rPr>
          <w:rFonts w:ascii="Times New Roman" w:eastAsia="Times New Roman" w:hAnsi="Times New Roman"/>
          <w:lang w:val="uk-UA" w:eastAsia="ru-RU"/>
        </w:rPr>
        <w:t>у</w:t>
      </w:r>
      <w:r w:rsidRPr="00751770">
        <w:rPr>
          <w:rFonts w:ascii="Times New Roman" w:eastAsia="Times New Roman" w:hAnsi="Times New Roman"/>
          <w:spacing w:val="57"/>
          <w:lang w:val="uk-UA" w:eastAsia="ru-RU"/>
        </w:rPr>
        <w:t xml:space="preserve"> </w:t>
      </w:r>
      <w:r w:rsidRPr="00751770">
        <w:rPr>
          <w:rFonts w:ascii="Times New Roman" w:eastAsia="Times New Roman" w:hAnsi="Times New Roman"/>
          <w:spacing w:val="-1"/>
          <w:lang w:val="uk-UA" w:eastAsia="ru-RU"/>
        </w:rPr>
        <w:t>разі</w:t>
      </w:r>
      <w:r w:rsidRPr="00751770">
        <w:rPr>
          <w:rFonts w:ascii="Times New Roman" w:eastAsia="Times New Roman" w:hAnsi="Times New Roman"/>
          <w:lang w:val="uk-UA" w:eastAsia="ru-RU"/>
        </w:rPr>
        <w:t xml:space="preserve"> </w:t>
      </w:r>
      <w:r w:rsidRPr="00751770">
        <w:rPr>
          <w:rFonts w:ascii="Times New Roman" w:eastAsia="Times New Roman" w:hAnsi="Times New Roman"/>
          <w:spacing w:val="-1"/>
          <w:lang w:val="uk-UA" w:eastAsia="ru-RU"/>
        </w:rPr>
        <w:t>виникнення</w:t>
      </w:r>
      <w:r w:rsidRPr="00751770">
        <w:rPr>
          <w:rFonts w:ascii="Times New Roman" w:eastAsia="Times New Roman" w:hAnsi="Times New Roman"/>
          <w:spacing w:val="57"/>
          <w:lang w:val="uk-UA" w:eastAsia="ru-RU"/>
        </w:rPr>
        <w:t xml:space="preserve"> </w:t>
      </w:r>
      <w:r w:rsidRPr="00751770">
        <w:rPr>
          <w:rFonts w:ascii="Times New Roman" w:eastAsia="Times New Roman" w:hAnsi="Times New Roman"/>
          <w:spacing w:val="-1"/>
          <w:lang w:val="uk-UA" w:eastAsia="ru-RU"/>
        </w:rPr>
        <w:t>документально</w:t>
      </w:r>
      <w:r w:rsidRPr="00751770">
        <w:rPr>
          <w:rFonts w:ascii="Times New Roman" w:eastAsia="Times New Roman" w:hAnsi="Times New Roman"/>
          <w:spacing w:val="59"/>
          <w:lang w:val="uk-UA" w:eastAsia="ru-RU"/>
        </w:rPr>
        <w:t xml:space="preserve"> </w:t>
      </w:r>
      <w:r w:rsidRPr="00751770">
        <w:rPr>
          <w:rFonts w:ascii="Times New Roman" w:eastAsia="Times New Roman" w:hAnsi="Times New Roman"/>
          <w:spacing w:val="-2"/>
          <w:lang w:val="uk-UA" w:eastAsia="ru-RU"/>
        </w:rPr>
        <w:t>підтверджених</w:t>
      </w:r>
      <w:r w:rsidRPr="00751770">
        <w:rPr>
          <w:rFonts w:ascii="Times New Roman" w:eastAsia="Times New Roman" w:hAnsi="Times New Roman"/>
          <w:spacing w:val="1"/>
          <w:lang w:val="uk-UA" w:eastAsia="ru-RU"/>
        </w:rPr>
        <w:t xml:space="preserve"> </w:t>
      </w:r>
      <w:r w:rsidRPr="00751770">
        <w:rPr>
          <w:rFonts w:ascii="Times New Roman" w:eastAsia="Times New Roman" w:hAnsi="Times New Roman"/>
          <w:spacing w:val="-1"/>
          <w:lang w:val="uk-UA" w:eastAsia="ru-RU"/>
        </w:rPr>
        <w:t>об'єктивних</w:t>
      </w:r>
      <w:r w:rsidRPr="00751770">
        <w:rPr>
          <w:rFonts w:ascii="Times New Roman" w:eastAsia="Times New Roman" w:hAnsi="Times New Roman"/>
          <w:spacing w:val="1"/>
          <w:lang w:val="uk-UA" w:eastAsia="ru-RU"/>
        </w:rPr>
        <w:t xml:space="preserve"> </w:t>
      </w:r>
      <w:r w:rsidRPr="00751770">
        <w:rPr>
          <w:rFonts w:ascii="Times New Roman" w:eastAsia="Times New Roman" w:hAnsi="Times New Roman"/>
          <w:spacing w:val="-1"/>
          <w:lang w:val="uk-UA" w:eastAsia="ru-RU"/>
        </w:rPr>
        <w:t>обставин,</w:t>
      </w:r>
      <w:r w:rsidRPr="00751770">
        <w:rPr>
          <w:rFonts w:ascii="Times New Roman" w:eastAsia="Times New Roman" w:hAnsi="Times New Roman"/>
          <w:spacing w:val="59"/>
          <w:lang w:val="uk-UA" w:eastAsia="ru-RU"/>
        </w:rPr>
        <w:t xml:space="preserve"> </w:t>
      </w:r>
      <w:r w:rsidRPr="00751770">
        <w:rPr>
          <w:rFonts w:ascii="Times New Roman" w:eastAsia="Times New Roman" w:hAnsi="Times New Roman"/>
          <w:lang w:val="uk-UA" w:eastAsia="ru-RU"/>
        </w:rPr>
        <w:t>що</w:t>
      </w:r>
      <w:r w:rsidRPr="00751770">
        <w:rPr>
          <w:rFonts w:ascii="Times New Roman" w:eastAsia="Times New Roman" w:hAnsi="Times New Roman"/>
          <w:spacing w:val="67"/>
          <w:lang w:val="uk-UA" w:eastAsia="ru-RU"/>
        </w:rPr>
        <w:t xml:space="preserve"> </w:t>
      </w:r>
      <w:r w:rsidRPr="00751770">
        <w:rPr>
          <w:rFonts w:ascii="Times New Roman" w:eastAsia="Times New Roman" w:hAnsi="Times New Roman"/>
          <w:spacing w:val="-1"/>
          <w:lang w:val="uk-UA" w:eastAsia="ru-RU"/>
        </w:rPr>
        <w:t>спричинили</w:t>
      </w:r>
      <w:r w:rsidRPr="00751770">
        <w:rPr>
          <w:rFonts w:ascii="Times New Roman" w:eastAsia="Times New Roman" w:hAnsi="Times New Roman"/>
          <w:spacing w:val="36"/>
          <w:lang w:val="uk-UA" w:eastAsia="ru-RU"/>
        </w:rPr>
        <w:t xml:space="preserve"> </w:t>
      </w:r>
      <w:r w:rsidRPr="00751770">
        <w:rPr>
          <w:rFonts w:ascii="Times New Roman" w:eastAsia="Times New Roman" w:hAnsi="Times New Roman"/>
          <w:spacing w:val="-2"/>
          <w:lang w:val="uk-UA" w:eastAsia="ru-RU"/>
        </w:rPr>
        <w:t>таке</w:t>
      </w:r>
      <w:r w:rsidRPr="00751770">
        <w:rPr>
          <w:rFonts w:ascii="Times New Roman" w:eastAsia="Times New Roman" w:hAnsi="Times New Roman"/>
          <w:spacing w:val="34"/>
          <w:lang w:val="uk-UA" w:eastAsia="ru-RU"/>
        </w:rPr>
        <w:t xml:space="preserve"> </w:t>
      </w:r>
      <w:r w:rsidRPr="00751770">
        <w:rPr>
          <w:rFonts w:ascii="Times New Roman" w:eastAsia="Times New Roman" w:hAnsi="Times New Roman"/>
          <w:spacing w:val="-2"/>
          <w:lang w:val="uk-UA" w:eastAsia="ru-RU"/>
        </w:rPr>
        <w:t>продовження,</w:t>
      </w:r>
      <w:r w:rsidRPr="00751770">
        <w:rPr>
          <w:rFonts w:ascii="Times New Roman" w:eastAsia="Times New Roman" w:hAnsi="Times New Roman"/>
          <w:spacing w:val="13"/>
          <w:lang w:val="uk-UA" w:eastAsia="ru-RU"/>
        </w:rPr>
        <w:t xml:space="preserve"> </w:t>
      </w:r>
      <w:r w:rsidRPr="00751770">
        <w:rPr>
          <w:rFonts w:ascii="Times New Roman" w:eastAsia="Times New Roman" w:hAnsi="Times New Roman"/>
          <w:lang w:val="uk-UA" w:eastAsia="ru-RU"/>
        </w:rPr>
        <w:t>у</w:t>
      </w:r>
      <w:r w:rsidRPr="00751770">
        <w:rPr>
          <w:rFonts w:ascii="Times New Roman" w:eastAsia="Times New Roman" w:hAnsi="Times New Roman"/>
          <w:spacing w:val="28"/>
          <w:lang w:val="uk-UA" w:eastAsia="ru-RU"/>
        </w:rPr>
        <w:t xml:space="preserve"> </w:t>
      </w:r>
      <w:r w:rsidRPr="00751770">
        <w:rPr>
          <w:rFonts w:ascii="Times New Roman" w:eastAsia="Times New Roman" w:hAnsi="Times New Roman"/>
          <w:spacing w:val="-1"/>
          <w:lang w:val="uk-UA" w:eastAsia="ru-RU"/>
        </w:rPr>
        <w:t>тому</w:t>
      </w:r>
      <w:r w:rsidRPr="00751770">
        <w:rPr>
          <w:rFonts w:ascii="Times New Roman" w:eastAsia="Times New Roman" w:hAnsi="Times New Roman"/>
          <w:spacing w:val="30"/>
          <w:lang w:val="uk-UA" w:eastAsia="ru-RU"/>
        </w:rPr>
        <w:t xml:space="preserve"> </w:t>
      </w:r>
      <w:r w:rsidRPr="00751770">
        <w:rPr>
          <w:rFonts w:ascii="Times New Roman" w:eastAsia="Times New Roman" w:hAnsi="Times New Roman"/>
          <w:lang w:val="uk-UA" w:eastAsia="ru-RU"/>
        </w:rPr>
        <w:t>числі</w:t>
      </w:r>
      <w:r w:rsidRPr="00751770">
        <w:rPr>
          <w:rFonts w:ascii="Times New Roman" w:eastAsia="Times New Roman" w:hAnsi="Times New Roman"/>
          <w:spacing w:val="36"/>
          <w:lang w:val="uk-UA" w:eastAsia="ru-RU"/>
        </w:rPr>
        <w:t xml:space="preserve"> </w:t>
      </w:r>
      <w:r w:rsidRPr="00751770">
        <w:rPr>
          <w:rFonts w:ascii="Times New Roman" w:eastAsia="Times New Roman" w:hAnsi="Times New Roman"/>
          <w:spacing w:val="-1"/>
          <w:lang w:val="uk-UA" w:eastAsia="ru-RU"/>
        </w:rPr>
        <w:t>непереборної сили,</w:t>
      </w:r>
      <w:r w:rsidRPr="00751770">
        <w:rPr>
          <w:rFonts w:ascii="Times New Roman" w:eastAsia="Times New Roman" w:hAnsi="Times New Roman"/>
          <w:spacing w:val="35"/>
          <w:lang w:val="uk-UA" w:eastAsia="ru-RU"/>
        </w:rPr>
        <w:t xml:space="preserve"> </w:t>
      </w:r>
      <w:r w:rsidRPr="00751770">
        <w:rPr>
          <w:rFonts w:ascii="Times New Roman" w:eastAsia="Times New Roman" w:hAnsi="Times New Roman"/>
          <w:spacing w:val="-2"/>
          <w:lang w:val="uk-UA" w:eastAsia="ru-RU"/>
        </w:rPr>
        <w:t>затримки</w:t>
      </w:r>
      <w:r w:rsidRPr="00751770">
        <w:rPr>
          <w:rFonts w:ascii="Times New Roman" w:eastAsia="Times New Roman" w:hAnsi="Times New Roman"/>
          <w:spacing w:val="55"/>
          <w:lang w:val="uk-UA" w:eastAsia="ru-RU"/>
        </w:rPr>
        <w:t xml:space="preserve"> </w:t>
      </w:r>
      <w:r w:rsidRPr="00751770">
        <w:rPr>
          <w:rFonts w:ascii="Times New Roman" w:eastAsia="Times New Roman" w:hAnsi="Times New Roman"/>
          <w:spacing w:val="-2"/>
          <w:lang w:val="uk-UA" w:eastAsia="ru-RU"/>
        </w:rPr>
        <w:t>фінансування</w:t>
      </w:r>
      <w:r w:rsidRPr="00751770">
        <w:rPr>
          <w:rFonts w:ascii="Times New Roman" w:eastAsia="Times New Roman" w:hAnsi="Times New Roman"/>
          <w:spacing w:val="38"/>
          <w:lang w:val="uk-UA" w:eastAsia="ru-RU"/>
        </w:rPr>
        <w:t xml:space="preserve"> </w:t>
      </w:r>
      <w:r w:rsidRPr="00751770">
        <w:rPr>
          <w:rFonts w:ascii="Times New Roman" w:eastAsia="Times New Roman" w:hAnsi="Times New Roman"/>
          <w:spacing w:val="-2"/>
          <w:lang w:val="uk-UA" w:eastAsia="ru-RU"/>
        </w:rPr>
        <w:t>витрат</w:t>
      </w:r>
      <w:r w:rsidRPr="00751770">
        <w:rPr>
          <w:rFonts w:ascii="Times New Roman" w:eastAsia="Times New Roman" w:hAnsi="Times New Roman"/>
          <w:spacing w:val="38"/>
          <w:lang w:val="uk-UA" w:eastAsia="ru-RU"/>
        </w:rPr>
        <w:t xml:space="preserve"> </w:t>
      </w:r>
      <w:r w:rsidRPr="00751770">
        <w:rPr>
          <w:rFonts w:ascii="Times New Roman" w:eastAsia="Times New Roman" w:hAnsi="Times New Roman"/>
          <w:spacing w:val="-1"/>
          <w:lang w:val="uk-UA" w:eastAsia="ru-RU"/>
        </w:rPr>
        <w:t>Замовника</w:t>
      </w:r>
      <w:r w:rsidRPr="00751770">
        <w:rPr>
          <w:rFonts w:ascii="Times New Roman" w:eastAsia="Times New Roman" w:hAnsi="Times New Roman"/>
          <w:spacing w:val="37"/>
          <w:lang w:val="uk-UA" w:eastAsia="ru-RU"/>
        </w:rPr>
        <w:t xml:space="preserve"> </w:t>
      </w:r>
      <w:r w:rsidRPr="00751770">
        <w:rPr>
          <w:rFonts w:ascii="Times New Roman" w:eastAsia="Times New Roman" w:hAnsi="Times New Roman"/>
          <w:lang w:val="uk-UA" w:eastAsia="ru-RU"/>
        </w:rPr>
        <w:t>за</w:t>
      </w:r>
      <w:r w:rsidRPr="00751770">
        <w:rPr>
          <w:rFonts w:ascii="Times New Roman" w:eastAsia="Times New Roman" w:hAnsi="Times New Roman"/>
          <w:spacing w:val="39"/>
          <w:lang w:val="uk-UA" w:eastAsia="ru-RU"/>
        </w:rPr>
        <w:t xml:space="preserve"> </w:t>
      </w:r>
      <w:r w:rsidRPr="00751770">
        <w:rPr>
          <w:rFonts w:ascii="Times New Roman" w:eastAsia="Times New Roman" w:hAnsi="Times New Roman"/>
          <w:spacing w:val="-2"/>
          <w:lang w:val="uk-UA" w:eastAsia="ru-RU"/>
        </w:rPr>
        <w:t>умови,</w:t>
      </w:r>
      <w:r w:rsidRPr="00751770">
        <w:rPr>
          <w:rFonts w:ascii="Times New Roman" w:eastAsia="Times New Roman" w:hAnsi="Times New Roman"/>
          <w:spacing w:val="16"/>
          <w:lang w:val="uk-UA" w:eastAsia="ru-RU"/>
        </w:rPr>
        <w:t xml:space="preserve"> </w:t>
      </w:r>
      <w:r w:rsidRPr="00751770">
        <w:rPr>
          <w:rFonts w:ascii="Times New Roman" w:eastAsia="Times New Roman" w:hAnsi="Times New Roman"/>
          <w:lang w:val="uk-UA" w:eastAsia="ru-RU"/>
        </w:rPr>
        <w:t>що</w:t>
      </w:r>
      <w:r w:rsidRPr="00751770">
        <w:rPr>
          <w:rFonts w:ascii="Times New Roman" w:eastAsia="Times New Roman" w:hAnsi="Times New Roman"/>
          <w:spacing w:val="38"/>
          <w:lang w:val="uk-UA" w:eastAsia="ru-RU"/>
        </w:rPr>
        <w:t xml:space="preserve"> </w:t>
      </w:r>
      <w:r w:rsidRPr="00751770">
        <w:rPr>
          <w:rFonts w:ascii="Times New Roman" w:eastAsia="Times New Roman" w:hAnsi="Times New Roman"/>
          <w:lang w:val="uk-UA" w:eastAsia="ru-RU"/>
        </w:rPr>
        <w:t>такі</w:t>
      </w:r>
      <w:r w:rsidRPr="00751770">
        <w:rPr>
          <w:rFonts w:ascii="Times New Roman" w:eastAsia="Times New Roman" w:hAnsi="Times New Roman"/>
          <w:spacing w:val="36"/>
          <w:lang w:val="uk-UA" w:eastAsia="ru-RU"/>
        </w:rPr>
        <w:t xml:space="preserve"> </w:t>
      </w:r>
      <w:r w:rsidRPr="00751770">
        <w:rPr>
          <w:rFonts w:ascii="Times New Roman" w:eastAsia="Times New Roman" w:hAnsi="Times New Roman"/>
          <w:spacing w:val="-1"/>
          <w:lang w:val="uk-UA" w:eastAsia="ru-RU"/>
        </w:rPr>
        <w:t>зміни</w:t>
      </w:r>
      <w:r w:rsidRPr="00751770">
        <w:rPr>
          <w:rFonts w:ascii="Times New Roman" w:eastAsia="Times New Roman" w:hAnsi="Times New Roman"/>
          <w:spacing w:val="36"/>
          <w:lang w:val="uk-UA" w:eastAsia="ru-RU"/>
        </w:rPr>
        <w:t xml:space="preserve"> </w:t>
      </w:r>
      <w:r w:rsidRPr="00751770">
        <w:rPr>
          <w:rFonts w:ascii="Times New Roman" w:eastAsia="Times New Roman" w:hAnsi="Times New Roman"/>
          <w:lang w:val="uk-UA" w:eastAsia="ru-RU"/>
        </w:rPr>
        <w:t>не</w:t>
      </w:r>
      <w:r w:rsidRPr="00751770">
        <w:rPr>
          <w:rFonts w:ascii="Times New Roman" w:eastAsia="Times New Roman" w:hAnsi="Times New Roman"/>
          <w:spacing w:val="37"/>
          <w:lang w:val="uk-UA" w:eastAsia="ru-RU"/>
        </w:rPr>
        <w:t xml:space="preserve"> </w:t>
      </w:r>
      <w:r w:rsidRPr="00751770">
        <w:rPr>
          <w:rFonts w:ascii="Times New Roman" w:eastAsia="Times New Roman" w:hAnsi="Times New Roman"/>
          <w:spacing w:val="-2"/>
          <w:lang w:val="uk-UA" w:eastAsia="ru-RU"/>
        </w:rPr>
        <w:t>призведуть</w:t>
      </w:r>
      <w:r w:rsidRPr="00751770">
        <w:rPr>
          <w:rFonts w:ascii="Times New Roman" w:eastAsia="Times New Roman" w:hAnsi="Times New Roman"/>
          <w:spacing w:val="39"/>
          <w:lang w:val="uk-UA" w:eastAsia="ru-RU"/>
        </w:rPr>
        <w:t xml:space="preserve"> </w:t>
      </w:r>
      <w:r w:rsidRPr="00751770">
        <w:rPr>
          <w:rFonts w:ascii="Times New Roman" w:eastAsia="Times New Roman" w:hAnsi="Times New Roman"/>
          <w:lang w:val="uk-UA" w:eastAsia="ru-RU"/>
        </w:rPr>
        <w:t>до</w:t>
      </w:r>
      <w:r w:rsidRPr="00751770">
        <w:rPr>
          <w:rFonts w:ascii="Times New Roman" w:eastAsia="Times New Roman" w:hAnsi="Times New Roman"/>
          <w:spacing w:val="59"/>
          <w:lang w:val="uk-UA" w:eastAsia="ru-RU"/>
        </w:rPr>
        <w:t xml:space="preserve"> </w:t>
      </w:r>
      <w:r w:rsidRPr="00751770">
        <w:rPr>
          <w:rFonts w:ascii="Times New Roman" w:eastAsia="Times New Roman" w:hAnsi="Times New Roman"/>
          <w:spacing w:val="-1"/>
          <w:lang w:val="uk-UA" w:eastAsia="ru-RU"/>
        </w:rPr>
        <w:t>збільшення</w:t>
      </w:r>
      <w:r w:rsidRPr="00751770">
        <w:rPr>
          <w:rFonts w:ascii="Times New Roman" w:eastAsia="Times New Roman" w:hAnsi="Times New Roman"/>
          <w:lang w:val="uk-UA" w:eastAsia="ru-RU"/>
        </w:rPr>
        <w:t xml:space="preserve"> </w:t>
      </w:r>
      <w:r w:rsidRPr="00751770">
        <w:rPr>
          <w:rFonts w:ascii="Times New Roman" w:eastAsia="Times New Roman" w:hAnsi="Times New Roman"/>
          <w:spacing w:val="-3"/>
          <w:lang w:val="uk-UA" w:eastAsia="ru-RU"/>
        </w:rPr>
        <w:t xml:space="preserve">суми </w:t>
      </w:r>
      <w:r w:rsidRPr="00751770">
        <w:rPr>
          <w:rFonts w:ascii="Times New Roman" w:eastAsia="Times New Roman" w:hAnsi="Times New Roman"/>
          <w:lang w:val="uk-UA" w:eastAsia="ru-RU"/>
        </w:rPr>
        <w:t xml:space="preserve"> </w:t>
      </w:r>
      <w:r w:rsidRPr="00751770">
        <w:rPr>
          <w:rFonts w:ascii="Times New Roman" w:eastAsia="Times New Roman" w:hAnsi="Times New Roman"/>
          <w:spacing w:val="-2"/>
          <w:lang w:val="uk-UA" w:eastAsia="ru-RU"/>
        </w:rPr>
        <w:t>визначеної</w:t>
      </w:r>
      <w:r w:rsidRPr="00751770">
        <w:rPr>
          <w:rFonts w:ascii="Times New Roman" w:eastAsia="Times New Roman" w:hAnsi="Times New Roman"/>
          <w:spacing w:val="2"/>
          <w:lang w:val="uk-UA" w:eastAsia="ru-RU"/>
        </w:rPr>
        <w:t xml:space="preserve"> </w:t>
      </w:r>
      <w:r w:rsidRPr="00751770">
        <w:rPr>
          <w:rFonts w:ascii="Times New Roman" w:eastAsia="Times New Roman" w:hAnsi="Times New Roman"/>
          <w:lang w:val="uk-UA" w:eastAsia="ru-RU"/>
        </w:rPr>
        <w:t>у</w:t>
      </w:r>
      <w:r w:rsidRPr="00751770">
        <w:rPr>
          <w:rFonts w:ascii="Times New Roman" w:eastAsia="Times New Roman" w:hAnsi="Times New Roman"/>
          <w:spacing w:val="-5"/>
          <w:lang w:val="uk-UA" w:eastAsia="ru-RU"/>
        </w:rPr>
        <w:t xml:space="preserve"> </w:t>
      </w:r>
      <w:r w:rsidRPr="00751770">
        <w:rPr>
          <w:rFonts w:ascii="Times New Roman" w:eastAsia="Times New Roman" w:hAnsi="Times New Roman"/>
          <w:spacing w:val="-1"/>
          <w:lang w:val="uk-UA" w:eastAsia="ru-RU"/>
        </w:rPr>
        <w:t>Договорі.</w:t>
      </w:r>
    </w:p>
    <w:p w14:paraId="57CDC0C7"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3.5 Підрядник виконує роботи для Замовника за звичайними цінами, узгодженими Сторонами. Сторони підтверджують, що ціни, визначені в цьому Договорі є звичайними цінами.</w:t>
      </w:r>
    </w:p>
    <w:p w14:paraId="0B69737A" w14:textId="1451DD7D"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3.6. Розрахунки за цим Договором здійснюються наступним чином: </w:t>
      </w:r>
      <w:r w:rsidRPr="00751770">
        <w:rPr>
          <w:rFonts w:ascii="Times New Roman" w:eastAsia="Times New Roman" w:hAnsi="Times New Roman"/>
          <w:bCs/>
          <w:lang w:val="uk-UA" w:eastAsia="ru-RU"/>
        </w:rPr>
        <w:t xml:space="preserve">Замовник перераховує Підряднику попередню оплату в розмірі до </w:t>
      </w:r>
      <w:r w:rsidR="000C07AE">
        <w:rPr>
          <w:rFonts w:ascii="Times New Roman" w:eastAsia="Times New Roman" w:hAnsi="Times New Roman"/>
          <w:bCs/>
          <w:lang w:val="uk-UA" w:eastAsia="ru-RU"/>
        </w:rPr>
        <w:t>5</w:t>
      </w:r>
      <w:r w:rsidRPr="00751770">
        <w:rPr>
          <w:rFonts w:ascii="Times New Roman" w:eastAsia="Times New Roman" w:hAnsi="Times New Roman"/>
          <w:bCs/>
          <w:lang w:val="uk-UA" w:eastAsia="ru-RU"/>
        </w:rPr>
        <w:t xml:space="preserve">0% від загальної вартості робіт згідно виставленого рахунку протягом 5 </w:t>
      </w:r>
      <w:r w:rsidRPr="00B4551E">
        <w:rPr>
          <w:rFonts w:ascii="Times New Roman" w:eastAsia="Times New Roman" w:hAnsi="Times New Roman"/>
          <w:bCs/>
          <w:lang w:val="uk-UA" w:eastAsia="ru-RU"/>
        </w:rPr>
        <w:t>робочих</w:t>
      </w:r>
      <w:r w:rsidRPr="00751770">
        <w:rPr>
          <w:rFonts w:ascii="Times New Roman" w:eastAsia="Times New Roman" w:hAnsi="Times New Roman"/>
          <w:bCs/>
          <w:lang w:val="uk-UA" w:eastAsia="ru-RU"/>
        </w:rPr>
        <w:t xml:space="preserve"> днів. Остаточний розрахунок за фактично виконані роботи проводиться Замовником на підставі підписаних Сторонами актів виконаних робіт за формами КБ-2В та КБ-3, здачі виконавчої документації Замовнику протягом 20 календарних днів.</w:t>
      </w:r>
    </w:p>
    <w:p w14:paraId="677FD959" w14:textId="77777777" w:rsidR="00B4551E" w:rsidRPr="00B4551E"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B4551E">
        <w:rPr>
          <w:rFonts w:ascii="Times New Roman" w:eastAsia="Times New Roman" w:hAnsi="Times New Roman"/>
          <w:color w:val="000000"/>
          <w:kern w:val="1"/>
          <w:lang w:val="uk-UA" w:eastAsia="hi-IN" w:bidi="hi-IN"/>
        </w:rPr>
        <w:t>3.7. Під робочим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2EC216DB" w14:textId="77777777" w:rsidR="00B4551E" w:rsidRPr="00B4551E" w:rsidRDefault="00B4551E" w:rsidP="00B4551E">
      <w:pPr>
        <w:shd w:val="clear" w:color="auto" w:fill="FFFFFF"/>
        <w:tabs>
          <w:tab w:val="left" w:pos="284"/>
          <w:tab w:val="left" w:pos="7090"/>
        </w:tabs>
        <w:suppressAutoHyphens/>
        <w:spacing w:after="0" w:line="240" w:lineRule="auto"/>
        <w:ind w:firstLine="567"/>
        <w:jc w:val="both"/>
        <w:textAlignment w:val="baseline"/>
        <w:rPr>
          <w:rFonts w:ascii="Times New Roman" w:eastAsia="Times New Roman" w:hAnsi="Times New Roman"/>
          <w:b/>
          <w:bCs/>
          <w:color w:val="000000"/>
          <w:kern w:val="1"/>
          <w:lang w:val="uk-UA" w:eastAsia="hi-IN" w:bidi="hi-IN"/>
        </w:rPr>
      </w:pPr>
    </w:p>
    <w:p w14:paraId="66F39C22" w14:textId="77777777" w:rsidR="00B4551E" w:rsidRPr="00751770" w:rsidRDefault="00B4551E" w:rsidP="00B4551E">
      <w:pPr>
        <w:shd w:val="clear" w:color="auto" w:fill="FFFFFF"/>
        <w:tabs>
          <w:tab w:val="left" w:pos="284"/>
          <w:tab w:val="left" w:pos="7090"/>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4. Права та обов’язки Сторін</w:t>
      </w:r>
    </w:p>
    <w:p w14:paraId="2AB9B69E"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 Замовник має право:</w:t>
      </w:r>
    </w:p>
    <w:p w14:paraId="319FA550"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4.1.1. змінювати черговість виконання робіт, зменшувати перелік об’єктів або обсяг робіт виходячи з фінансових можливостей та техніко-економічної доцільності виконання робіт;</w:t>
      </w:r>
    </w:p>
    <w:p w14:paraId="5495C6B4"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4.1.2. вносити уточнення щодо переліку/типів робіт, що виконуються Підрядником та уточнення типу матеріалів та обладнання, що підлягає застосуванню;</w:t>
      </w:r>
    </w:p>
    <w:p w14:paraId="10F4BCAA" w14:textId="77777777" w:rsidR="00B4551E" w:rsidRPr="00751770" w:rsidRDefault="00B4551E" w:rsidP="00B4551E">
      <w:pPr>
        <w:shd w:val="clear" w:color="auto" w:fill="FFFFFF"/>
        <w:tabs>
          <w:tab w:val="left" w:pos="0"/>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4.1.3. здійснювати контроль і технічний нагляд за відповідністю якості, обсягів і ціни виконуваних робіт та за порядком і строками виконання робіт, не втручаючись у роботу Підрядника;</w:t>
      </w:r>
    </w:p>
    <w:p w14:paraId="17F66DFF"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4.1.4. не приймати закінчені роботи у випадку їх невідповідності умовам Договору, проектно-технічної документації  та вимогам чинного законодавства України;</w:t>
      </w:r>
    </w:p>
    <w:p w14:paraId="63E697DE"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4.1.5. затримати остаточні розрахунки з Підрядником за роботи, виконані з недоробками та дефектами, виявленими при підписання актів виконаних робіт за формами КБ-2В та КБ-3 до їх усунення;</w:t>
      </w:r>
    </w:p>
    <w:p w14:paraId="205CFD63"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4.1.6. не оплачувати роботи, які виконані неякісно та які не можуть бути переробленими.</w:t>
      </w:r>
    </w:p>
    <w:p w14:paraId="2A717B5C"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4.1.7. на розірвання Договору у випадку невиконання Підрядником своїх зобов’язань повідомивши про це останнього не менше, ніж за 20 календарних днів;</w:t>
      </w:r>
    </w:p>
    <w:p w14:paraId="5E963B55"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4.1.8. ініціювати внесення змін у Договір з підстав, передбачених цим Договором та чинним законодавством України.</w:t>
      </w:r>
    </w:p>
    <w:p w14:paraId="446F0D96"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p>
    <w:p w14:paraId="736907EF"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4.2. Замовник зобов’язаний:</w:t>
      </w:r>
    </w:p>
    <w:p w14:paraId="1F6250DD" w14:textId="77777777" w:rsidR="00B4551E"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4.2.1. прийняти в строк за актом виконану роботу та оплатити її у випадку, якщо робота прийнята без зауважень.</w:t>
      </w:r>
    </w:p>
    <w:p w14:paraId="19C4FDA3"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p>
    <w:p w14:paraId="35431767"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 Підрядник має право:</w:t>
      </w:r>
    </w:p>
    <w:p w14:paraId="69E5A54E"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4.3.1. на оплату своєчасно та якісно виконаних робіт;</w:t>
      </w:r>
    </w:p>
    <w:p w14:paraId="2A0387D7"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4.3.2. на дострокове виконання робіт за попереднім погодженням із Замовником;</w:t>
      </w:r>
    </w:p>
    <w:p w14:paraId="647F0929"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4.3.3. вчинити дії щодо сповільнення та/або зупинення виконання робіт не чекаючи згоди/відповіді Замовника, відповідно до п.п.4.4.5. цього Договору, у випадку виникнення загрози результату робіт тощо;</w:t>
      </w:r>
    </w:p>
    <w:p w14:paraId="788F63BA"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4.3.4. на розірвання Договору у випадку невиконання Замовником своїх зобов’язань повідомивши про це останнього не менше, ніж за 10 календарних днів;</w:t>
      </w:r>
    </w:p>
    <w:p w14:paraId="2FF1BDBF"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4.3.5. ініціювати внесення змін у Договір з підстав, передбачених цим Договором та чинним законодавством України.</w:t>
      </w:r>
    </w:p>
    <w:p w14:paraId="680926DF"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p>
    <w:p w14:paraId="422514B9"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 Підрядник зобов’язаний:</w:t>
      </w:r>
    </w:p>
    <w:p w14:paraId="2398E3A3"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4.4.1. контролювати якість, обсяг виконаних робіт і комплектність обладнання та матеріалів, відповідно до проектно-кошторисної документації, діючих норм, правил тощо </w:t>
      </w:r>
    </w:p>
    <w:p w14:paraId="3B61A34E"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4.4.2</w:t>
      </w:r>
      <w:r>
        <w:rPr>
          <w:rFonts w:ascii="Times New Roman" w:eastAsia="Times New Roman" w:hAnsi="Times New Roman"/>
          <w:color w:val="000000"/>
          <w:kern w:val="1"/>
          <w:lang w:val="uk-UA" w:eastAsia="hi-IN" w:bidi="hi-IN"/>
        </w:rPr>
        <w:t>.</w:t>
      </w:r>
      <w:r w:rsidRPr="00751770">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з</w:t>
      </w:r>
      <w:r w:rsidRPr="00751770">
        <w:rPr>
          <w:rFonts w:ascii="Times New Roman" w:eastAsia="Times New Roman" w:hAnsi="Times New Roman"/>
          <w:color w:val="000000"/>
          <w:kern w:val="1"/>
          <w:lang w:val="uk-UA" w:eastAsia="hi-IN" w:bidi="hi-IN"/>
        </w:rPr>
        <w:t>абезпечувати повне, якісне і своєчасне ведення документації та фото-відео матеріалів етапів виконання робіт.</w:t>
      </w:r>
    </w:p>
    <w:p w14:paraId="2BC2BEEE"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4.4.3. забезпечити дотримання необхідних заходів з техніки безпеки, дотримання санітарних та протипожежних вимог, вимог з охорони праці тощо.</w:t>
      </w:r>
    </w:p>
    <w:p w14:paraId="692370E6"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4.4.4. забезпечувати охорону будівельного майданчика, можливість вільного доступу до нього представників Замовника для здійснення контролю за ходом виконання робіт;</w:t>
      </w:r>
    </w:p>
    <w:p w14:paraId="0FAF097D"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lastRenderedPageBreak/>
        <w:t>4.4.5. забезпечити збереження демонтованих матеріалів та конструкцій до передачі їх під звіт представнику Замовника;</w:t>
      </w:r>
    </w:p>
    <w:p w14:paraId="490BC365"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4.4.6. інформувати Замовника про хід виконання робіт;</w:t>
      </w:r>
    </w:p>
    <w:p w14:paraId="6353E25D"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4.4.7. повідомляти Замовника у найкоротші строки про можливість сповільнення та/або зупинення виконання робіт з будь-яких причин, в тому числі і незалежних від нього обставин</w:t>
      </w:r>
      <w:r>
        <w:rPr>
          <w:rFonts w:ascii="Times New Roman" w:eastAsia="Times New Roman" w:hAnsi="Times New Roman"/>
          <w:color w:val="000000"/>
          <w:kern w:val="1"/>
          <w:lang w:val="uk-UA" w:eastAsia="hi-IN" w:bidi="hi-IN"/>
        </w:rPr>
        <w:t xml:space="preserve"> </w:t>
      </w:r>
      <w:r w:rsidRPr="00751770">
        <w:rPr>
          <w:rFonts w:ascii="Times New Roman" w:eastAsia="Times New Roman" w:hAnsi="Times New Roman"/>
          <w:color w:val="000000"/>
          <w:kern w:val="1"/>
          <w:lang w:val="uk-UA" w:eastAsia="hi-IN" w:bidi="hi-IN"/>
        </w:rPr>
        <w:t>передати результат роботи Замовнику за актом;</w:t>
      </w:r>
    </w:p>
    <w:p w14:paraId="24200079"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4.4.8. відшкодовувати відповідно до чинного законодавства та Договору завдані Замовнику збитки, своєчасно усувати недоліки робіт, допущені з його вини;</w:t>
      </w:r>
    </w:p>
    <w:p w14:paraId="7ABEF101"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4.4.9. передати Замовнику якісно виконані роботи згідно норм, правил за актами виконаних робіт у строки, передбачені Договором;</w:t>
      </w:r>
    </w:p>
    <w:p w14:paraId="0A30A568"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4.4.10. використовувати на об’єкті під час виконання робіт матеріально-технічні ресурси за цінами, що не перевищують </w:t>
      </w:r>
      <w:proofErr w:type="spellStart"/>
      <w:r w:rsidRPr="00751770">
        <w:rPr>
          <w:rFonts w:ascii="Times New Roman" w:eastAsia="Times New Roman" w:hAnsi="Times New Roman"/>
          <w:color w:val="000000"/>
          <w:kern w:val="1"/>
          <w:lang w:val="uk-UA" w:eastAsia="hi-IN" w:bidi="hi-IN"/>
        </w:rPr>
        <w:t>середньорегіональні</w:t>
      </w:r>
      <w:proofErr w:type="spellEnd"/>
      <w:r w:rsidRPr="00751770">
        <w:rPr>
          <w:rFonts w:ascii="Times New Roman" w:eastAsia="Times New Roman" w:hAnsi="Times New Roman"/>
          <w:color w:val="000000"/>
          <w:kern w:val="1"/>
          <w:lang w:val="uk-UA" w:eastAsia="hi-IN" w:bidi="hi-IN"/>
        </w:rPr>
        <w:t>. В іншому випадку, попередньо погоджувати ціну таких матеріалів із Замовником;</w:t>
      </w:r>
    </w:p>
    <w:p w14:paraId="07464BF2" w14:textId="77777777" w:rsidR="00B4551E" w:rsidRPr="00B8281D"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B8281D">
        <w:rPr>
          <w:rFonts w:ascii="Times New Roman" w:eastAsia="Times New Roman" w:hAnsi="Times New Roman"/>
          <w:color w:val="000000"/>
          <w:kern w:val="1"/>
          <w:lang w:val="uk-UA" w:eastAsia="hi-IN" w:bidi="hi-IN"/>
        </w:rPr>
        <w:t>4.4.11. після завершення робіт ввести об’єкт в експлуатацію;</w:t>
      </w:r>
    </w:p>
    <w:p w14:paraId="2EDC2921" w14:textId="77777777" w:rsidR="00B4551E" w:rsidRPr="00B8281D"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B8281D">
        <w:rPr>
          <w:rFonts w:ascii="Times New Roman" w:eastAsia="Times New Roman" w:hAnsi="Times New Roman"/>
          <w:color w:val="000000"/>
          <w:kern w:val="1"/>
          <w:lang w:val="uk-UA" w:eastAsia="hi-IN" w:bidi="hi-IN"/>
        </w:rPr>
        <w:t>4.4.12. до початку робіт підрядник повинен виконати зведення огорожі навколо будівельного майданчика з виконанням сигнального освітлення в темний час доби;</w:t>
      </w:r>
    </w:p>
    <w:p w14:paraId="4F22A2E4" w14:textId="77777777" w:rsidR="00B4551E" w:rsidRPr="00B8281D"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B8281D">
        <w:rPr>
          <w:rFonts w:ascii="Times New Roman" w:eastAsia="Times New Roman" w:hAnsi="Times New Roman"/>
          <w:color w:val="000000"/>
          <w:kern w:val="1"/>
          <w:lang w:val="uk-UA" w:eastAsia="hi-IN" w:bidi="hi-IN"/>
        </w:rPr>
        <w:t xml:space="preserve">4.4.13. у випадку виникнення причин </w:t>
      </w:r>
      <w:bookmarkStart w:id="17" w:name="_Hlk162357333"/>
      <w:r w:rsidRPr="00B8281D">
        <w:rPr>
          <w:rFonts w:ascii="Times New Roman" w:eastAsia="Times New Roman" w:hAnsi="Times New Roman"/>
          <w:color w:val="000000"/>
          <w:kern w:val="1"/>
          <w:lang w:val="uk-UA" w:eastAsia="hi-IN" w:bidi="hi-IN"/>
        </w:rPr>
        <w:t>зупинки/затримки роботи</w:t>
      </w:r>
      <w:bookmarkEnd w:id="17"/>
      <w:r w:rsidRPr="00B8281D">
        <w:rPr>
          <w:rFonts w:ascii="Times New Roman" w:eastAsia="Times New Roman" w:hAnsi="Times New Roman"/>
          <w:color w:val="000000"/>
          <w:kern w:val="1"/>
          <w:lang w:val="uk-UA" w:eastAsia="hi-IN" w:bidi="hi-IN"/>
        </w:rPr>
        <w:t>, що призведе до порушення термінів виконання робіт по договору, Підрядник зобов’язаний не пізніше ніж за два тижні попередити листом Замовника про причини зупинки/затримки роботи та вказати термін завершення робіт;</w:t>
      </w:r>
    </w:p>
    <w:p w14:paraId="7ECFDEBD" w14:textId="77777777" w:rsidR="00B4551E" w:rsidRPr="00B8281D"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B8281D">
        <w:rPr>
          <w:rFonts w:ascii="Times New Roman" w:eastAsia="Times New Roman" w:hAnsi="Times New Roman"/>
          <w:color w:val="000000"/>
          <w:kern w:val="1"/>
          <w:lang w:val="uk-UA" w:eastAsia="hi-IN" w:bidi="hi-IN"/>
        </w:rPr>
        <w:t>4.4.14. до початку виконання земляних робіт Виконавець повинен погодити розташування комунікацій в натурі з власниками інженерних комунікацій. У разі пошкодження комунікацій здійснити їх відновлення за власний рахунок;</w:t>
      </w:r>
    </w:p>
    <w:p w14:paraId="07A0F7AB" w14:textId="77777777" w:rsidR="00B4551E"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B8281D">
        <w:rPr>
          <w:rFonts w:ascii="Times New Roman" w:eastAsia="Times New Roman" w:hAnsi="Times New Roman"/>
          <w:color w:val="000000"/>
          <w:kern w:val="1"/>
          <w:lang w:val="uk-UA" w:eastAsia="hi-IN" w:bidi="hi-IN"/>
        </w:rPr>
        <w:t>4.4.15. Підрядник самостійно отримує технічні умови за розробку схеми перекриття руху від Управління патрульної поліції, оплата за рахунок виконавця, погоджує в Управлінні патрульної поліції персонал виконавця. Придбання, встановлення та демонтаж тимчасових дорожніх знаків, табличок, тощо за рахунок Підрядника;</w:t>
      </w:r>
    </w:p>
    <w:p w14:paraId="454A0A1A"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4.4.16. </w:t>
      </w:r>
      <w:r w:rsidRPr="00751770">
        <w:rPr>
          <w:rFonts w:ascii="Times New Roman" w:eastAsia="Times New Roman" w:hAnsi="Times New Roman"/>
          <w:color w:val="000000"/>
          <w:kern w:val="1"/>
          <w:lang w:val="uk-UA" w:eastAsia="hi-IN" w:bidi="hi-IN"/>
        </w:rPr>
        <w:t>вживати заходів до недопущення передачі без згоди Замовника проектної документації третім особам;</w:t>
      </w:r>
    </w:p>
    <w:p w14:paraId="44725D03"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4.4.1</w:t>
      </w:r>
      <w:r>
        <w:rPr>
          <w:rFonts w:ascii="Times New Roman" w:eastAsia="Times New Roman" w:hAnsi="Times New Roman"/>
          <w:color w:val="000000"/>
          <w:kern w:val="1"/>
          <w:lang w:val="uk-UA" w:eastAsia="hi-IN" w:bidi="hi-IN"/>
        </w:rPr>
        <w:t>7</w:t>
      </w:r>
      <w:r w:rsidRPr="00751770">
        <w:rPr>
          <w:rFonts w:ascii="Times New Roman" w:eastAsia="Times New Roman" w:hAnsi="Times New Roman"/>
          <w:color w:val="000000"/>
          <w:kern w:val="1"/>
          <w:lang w:val="uk-UA" w:eastAsia="hi-IN" w:bidi="hi-IN"/>
        </w:rPr>
        <w:t xml:space="preserve">. після завершення робіт звільнити майданчик (очистити від сміття, непотрібних матеріалів тощо) та виконати роботи по </w:t>
      </w:r>
      <w:proofErr w:type="spellStart"/>
      <w:r w:rsidRPr="00751770">
        <w:rPr>
          <w:rFonts w:ascii="Times New Roman" w:eastAsia="Times New Roman" w:hAnsi="Times New Roman"/>
          <w:color w:val="000000"/>
          <w:kern w:val="1"/>
          <w:lang w:val="uk-UA" w:eastAsia="hi-IN" w:bidi="hi-IN"/>
        </w:rPr>
        <w:t>благоустрію</w:t>
      </w:r>
      <w:proofErr w:type="spellEnd"/>
      <w:r w:rsidRPr="00751770">
        <w:rPr>
          <w:rFonts w:ascii="Times New Roman" w:eastAsia="Times New Roman" w:hAnsi="Times New Roman"/>
          <w:color w:val="000000"/>
          <w:kern w:val="1"/>
          <w:lang w:val="uk-UA" w:eastAsia="hi-IN" w:bidi="hi-IN"/>
        </w:rPr>
        <w:t>.</w:t>
      </w:r>
    </w:p>
    <w:p w14:paraId="7267268F" w14:textId="77777777" w:rsidR="00B4551E" w:rsidRPr="00751770" w:rsidRDefault="00B4551E" w:rsidP="00B4551E">
      <w:pPr>
        <w:shd w:val="clear" w:color="auto" w:fill="FFFFFF"/>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hi-IN" w:bidi="hi-IN"/>
        </w:rPr>
      </w:pPr>
    </w:p>
    <w:p w14:paraId="7A3F406B" w14:textId="77777777" w:rsidR="00B4551E" w:rsidRPr="00751770" w:rsidRDefault="00B4551E" w:rsidP="00B4551E">
      <w:pPr>
        <w:widowControl w:val="0"/>
        <w:tabs>
          <w:tab w:val="left" w:pos="284"/>
        </w:tabs>
        <w:suppressAutoHyphens/>
        <w:spacing w:after="0" w:line="240" w:lineRule="auto"/>
        <w:ind w:right="-58" w:firstLine="567"/>
        <w:jc w:val="both"/>
        <w:textAlignment w:val="baseline"/>
        <w:rPr>
          <w:rFonts w:ascii="Times New Roman" w:eastAsia="Lucida Sans Unicode" w:hAnsi="Times New Roman"/>
          <w:b/>
          <w:kern w:val="1"/>
          <w:lang w:val="uk-UA" w:eastAsia="hi-IN" w:bidi="hi-IN"/>
        </w:rPr>
      </w:pPr>
      <w:bookmarkStart w:id="18" w:name="_Hlk138769485"/>
      <w:r w:rsidRPr="00751770">
        <w:rPr>
          <w:rFonts w:ascii="Times New Roman" w:eastAsia="Lucida Sans Unicode" w:hAnsi="Times New Roman"/>
          <w:b/>
          <w:kern w:val="1"/>
          <w:lang w:val="uk-UA" w:eastAsia="hi-IN" w:bidi="hi-IN"/>
        </w:rPr>
        <w:t>5. Порядок виконання, здавання та приймання робіт</w:t>
      </w:r>
    </w:p>
    <w:p w14:paraId="67974E77" w14:textId="77777777" w:rsidR="00B4551E" w:rsidRPr="00751770" w:rsidRDefault="00B4551E" w:rsidP="00B4551E">
      <w:pPr>
        <w:widowControl w:val="0"/>
        <w:tabs>
          <w:tab w:val="left" w:pos="284"/>
        </w:tabs>
        <w:suppressAutoHyphens/>
        <w:spacing w:after="0" w:line="240" w:lineRule="auto"/>
        <w:ind w:right="-58" w:firstLine="567"/>
        <w:jc w:val="both"/>
        <w:textAlignment w:val="baseline"/>
        <w:rPr>
          <w:rFonts w:ascii="Times New Roman" w:eastAsia="Lucida Sans Unicode" w:hAnsi="Times New Roman"/>
          <w:kern w:val="1"/>
          <w:lang w:val="uk-UA" w:eastAsia="hi-IN" w:bidi="hi-IN"/>
        </w:rPr>
      </w:pPr>
      <w:r w:rsidRPr="00751770">
        <w:rPr>
          <w:rFonts w:ascii="Times New Roman" w:eastAsia="Lucida Sans Unicode" w:hAnsi="Times New Roman"/>
          <w:kern w:val="1"/>
          <w:lang w:val="uk-UA" w:eastAsia="hi-IN" w:bidi="hi-IN"/>
        </w:rPr>
        <w:t>5.1. Здавання-приймання робіт по цьому Договору здійснюється відповідно до чинних норм і правил та оформлюється актом здачі-приймання виконаних робіт форми КБ-2в та КБ-3.</w:t>
      </w:r>
    </w:p>
    <w:p w14:paraId="32AA2657" w14:textId="77777777" w:rsidR="00B4551E" w:rsidRPr="00751770" w:rsidRDefault="00B4551E" w:rsidP="00B4551E">
      <w:pPr>
        <w:widowControl w:val="0"/>
        <w:tabs>
          <w:tab w:val="left" w:pos="284"/>
        </w:tabs>
        <w:suppressAutoHyphens/>
        <w:spacing w:after="0" w:line="240" w:lineRule="auto"/>
        <w:ind w:right="-58" w:firstLine="567"/>
        <w:jc w:val="both"/>
        <w:textAlignment w:val="baseline"/>
        <w:rPr>
          <w:rFonts w:ascii="Times New Roman" w:eastAsia="Lucida Sans Unicode" w:hAnsi="Times New Roman"/>
          <w:kern w:val="1"/>
          <w:lang w:val="uk-UA" w:eastAsia="hi-IN" w:bidi="hi-IN"/>
        </w:rPr>
      </w:pPr>
      <w:r w:rsidRPr="00751770">
        <w:rPr>
          <w:rFonts w:ascii="Times New Roman" w:eastAsia="Lucida Sans Unicode" w:hAnsi="Times New Roman"/>
          <w:kern w:val="1"/>
          <w:lang w:val="uk-UA" w:eastAsia="hi-IN" w:bidi="hi-IN"/>
        </w:rPr>
        <w:t xml:space="preserve">5.2. Замовник зобов’язується протягом 10 днів з моменту отримання від Підрядника </w:t>
      </w:r>
      <w:proofErr w:type="spellStart"/>
      <w:r w:rsidRPr="00751770">
        <w:rPr>
          <w:rFonts w:ascii="Times New Roman" w:eastAsia="Lucida Sans Unicode" w:hAnsi="Times New Roman"/>
          <w:kern w:val="1"/>
          <w:lang w:val="uk-UA" w:eastAsia="hi-IN" w:bidi="hi-IN"/>
        </w:rPr>
        <w:t>акта</w:t>
      </w:r>
      <w:proofErr w:type="spellEnd"/>
      <w:r w:rsidRPr="00751770">
        <w:rPr>
          <w:rFonts w:ascii="Times New Roman" w:eastAsia="Lucida Sans Unicode" w:hAnsi="Times New Roman"/>
          <w:kern w:val="1"/>
          <w:lang w:val="uk-UA" w:eastAsia="hi-IN" w:bidi="hi-IN"/>
        </w:rPr>
        <w:t xml:space="preserve"> здачі-приймання виконаних робіт, складеного за формою КБ-2в та КБ-3, передбачених цим Договором</w:t>
      </w:r>
      <w:r w:rsidRPr="00751770">
        <w:rPr>
          <w:rFonts w:ascii="Times New Roman" w:eastAsia="Lucida Sans Unicode" w:hAnsi="Times New Roman"/>
          <w:i/>
          <w:kern w:val="1"/>
          <w:lang w:val="uk-UA" w:eastAsia="hi-IN" w:bidi="hi-IN"/>
        </w:rPr>
        <w:t>,</w:t>
      </w:r>
      <w:r w:rsidRPr="00751770">
        <w:rPr>
          <w:rFonts w:ascii="Times New Roman" w:eastAsia="Lucida Sans Unicode" w:hAnsi="Times New Roman"/>
          <w:kern w:val="1"/>
          <w:lang w:val="uk-UA" w:eastAsia="hi-IN" w:bidi="hi-IN"/>
        </w:rPr>
        <w:t xml:space="preserve"> відповідно до його вимог підписати акт здачі-приймання виконаних робіт, або надати мотивовану відмову у його підписанні. Якщо протягом 5 робочих днів Замовник не підпише акт здачі-приймання виконаних робіт або не </w:t>
      </w:r>
      <w:proofErr w:type="spellStart"/>
      <w:r w:rsidRPr="00751770">
        <w:rPr>
          <w:rFonts w:ascii="Times New Roman" w:eastAsia="Lucida Sans Unicode" w:hAnsi="Times New Roman"/>
          <w:kern w:val="1"/>
          <w:lang w:val="uk-UA" w:eastAsia="hi-IN" w:bidi="hi-IN"/>
        </w:rPr>
        <w:t>надасть</w:t>
      </w:r>
      <w:proofErr w:type="spellEnd"/>
      <w:r w:rsidRPr="00751770">
        <w:rPr>
          <w:rFonts w:ascii="Times New Roman" w:eastAsia="Lucida Sans Unicode" w:hAnsi="Times New Roman"/>
          <w:kern w:val="1"/>
          <w:lang w:val="uk-UA" w:eastAsia="hi-IN" w:bidi="hi-IN"/>
        </w:rPr>
        <w:t xml:space="preserve"> мотивовану відмову, то робота вважається прийнятою та підлягає оплаті відповідно до умов цього Договору.</w:t>
      </w:r>
    </w:p>
    <w:p w14:paraId="448D9BCA" w14:textId="4ECA7B85" w:rsidR="00B4551E" w:rsidRPr="00C31FD5" w:rsidRDefault="00B4551E" w:rsidP="00B4551E">
      <w:pPr>
        <w:spacing w:after="0" w:line="240" w:lineRule="auto"/>
        <w:ind w:firstLine="567"/>
        <w:jc w:val="both"/>
        <w:rPr>
          <w:rFonts w:ascii="Times New Roman" w:eastAsia="Times New Roman" w:hAnsi="Times New Roman"/>
          <w:lang w:val="uk-UA" w:eastAsia="zh-CN"/>
        </w:rPr>
      </w:pPr>
      <w:r w:rsidRPr="00B8281D">
        <w:rPr>
          <w:rFonts w:ascii="Times New Roman" w:eastAsia="Times New Roman" w:hAnsi="Times New Roman"/>
          <w:lang w:val="uk-UA" w:eastAsia="zh-CN"/>
        </w:rPr>
        <w:t xml:space="preserve">Після завершення будівельно-монтажних робіт з реконструкції ділянки теплотраси, виконуються роботи по </w:t>
      </w:r>
      <w:proofErr w:type="spellStart"/>
      <w:r w:rsidRPr="00B8281D">
        <w:rPr>
          <w:rFonts w:ascii="Times New Roman" w:eastAsia="Times New Roman" w:hAnsi="Times New Roman"/>
          <w:lang w:val="uk-UA" w:eastAsia="zh-CN"/>
        </w:rPr>
        <w:t>благоустрію</w:t>
      </w:r>
      <w:proofErr w:type="spellEnd"/>
      <w:r w:rsidRPr="00B8281D">
        <w:rPr>
          <w:rFonts w:ascii="Times New Roman" w:eastAsia="Times New Roman" w:hAnsi="Times New Roman"/>
          <w:lang w:val="uk-UA" w:eastAsia="zh-CN"/>
        </w:rPr>
        <w:t>: рекультивація зеленої зони</w:t>
      </w:r>
      <w:r w:rsidR="00B8281D" w:rsidRPr="00B8281D">
        <w:rPr>
          <w:rFonts w:ascii="Times New Roman" w:eastAsia="Times New Roman" w:hAnsi="Times New Roman"/>
          <w:lang w:val="uk-UA" w:eastAsia="zh-CN"/>
        </w:rPr>
        <w:t>.</w:t>
      </w:r>
    </w:p>
    <w:p w14:paraId="079E7977" w14:textId="77777777" w:rsidR="00B4551E" w:rsidRPr="00751770" w:rsidRDefault="00B4551E" w:rsidP="00B4551E">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5.3. По завершенню робіт Підрядник повинен надати виконавчу документацію:</w:t>
      </w:r>
    </w:p>
    <w:p w14:paraId="65A67EFA" w14:textId="77777777" w:rsidR="00B4551E" w:rsidRPr="00751770" w:rsidRDefault="00B4551E" w:rsidP="00B4551E">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фотоматеріали, які підтверджують етапи виконання робіт;</w:t>
      </w:r>
    </w:p>
    <w:p w14:paraId="3F62383A" w14:textId="77777777" w:rsidR="00B4551E" w:rsidRPr="00751770" w:rsidRDefault="00B4551E" w:rsidP="00B4551E">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загальний журнал ведення робіт,</w:t>
      </w:r>
      <w:r w:rsidRPr="00751770">
        <w:rPr>
          <w:rFonts w:ascii="Times New Roman" w:eastAsia="Times New Roman" w:hAnsi="Times New Roman"/>
          <w:lang w:val="uk-UA" w:eastAsia="uk-UA"/>
        </w:rPr>
        <w:t xml:space="preserve"> </w:t>
      </w:r>
      <w:r w:rsidRPr="00751770">
        <w:rPr>
          <w:rFonts w:ascii="Times New Roman" w:hAnsi="Times New Roman"/>
          <w:lang w:val="uk-UA" w:eastAsia="zh-CN"/>
        </w:rPr>
        <w:t>форма журналу згідно «ДБН А.3.1 - 5:2016 Організація будівельного виробництва» додаток Б;</w:t>
      </w:r>
    </w:p>
    <w:p w14:paraId="3613E921" w14:textId="77777777" w:rsidR="00B4551E" w:rsidRPr="00751770" w:rsidRDefault="00B4551E" w:rsidP="00B4551E">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журнал зварювальних робіт,</w:t>
      </w:r>
      <w:r w:rsidRPr="00751770">
        <w:rPr>
          <w:rFonts w:ascii="Times New Roman" w:eastAsia="Times New Roman" w:hAnsi="Times New Roman"/>
          <w:lang w:val="uk-UA" w:eastAsia="uk-UA"/>
        </w:rPr>
        <w:t xml:space="preserve"> </w:t>
      </w:r>
      <w:r w:rsidRPr="00751770">
        <w:rPr>
          <w:rFonts w:ascii="Times New Roman" w:hAnsi="Times New Roman"/>
          <w:lang w:val="uk-UA" w:eastAsia="zh-CN"/>
        </w:rPr>
        <w:t>форма журналу згідно «ДБН А.3.1 - 5:2016 Організація будівельного виробництва» додаток Б.3;</w:t>
      </w:r>
    </w:p>
    <w:p w14:paraId="34E36B95" w14:textId="77777777" w:rsidR="00B4551E" w:rsidRPr="00751770" w:rsidRDefault="00B4551E" w:rsidP="00B4551E">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журнал вхідного контролю виробів, матеріалів та устаткування;</w:t>
      </w:r>
    </w:p>
    <w:p w14:paraId="13A30FBE" w14:textId="77777777" w:rsidR="00B4551E" w:rsidRPr="00751770" w:rsidRDefault="00B4551E" w:rsidP="00B4551E">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xml:space="preserve">- акти на закриття прихованих робіт згідно ДБН А.3.1-5:2016 </w:t>
      </w:r>
    </w:p>
    <w:p w14:paraId="719FB2FA" w14:textId="77777777" w:rsidR="00B4551E" w:rsidRPr="00751770" w:rsidRDefault="00B4551E" w:rsidP="00B4551E">
      <w:pPr>
        <w:spacing w:after="0" w:line="240" w:lineRule="auto"/>
        <w:ind w:firstLine="567"/>
        <w:jc w:val="both"/>
        <w:rPr>
          <w:rFonts w:ascii="Times New Roman" w:hAnsi="Times New Roman"/>
          <w:lang w:val="uk-UA"/>
        </w:rPr>
      </w:pPr>
      <w:r w:rsidRPr="00751770">
        <w:rPr>
          <w:rFonts w:ascii="Times New Roman" w:hAnsi="Times New Roman"/>
          <w:lang w:val="uk-UA"/>
        </w:rPr>
        <w:t>- акти гідравлічних випробувань,</w:t>
      </w:r>
      <w:r w:rsidRPr="00751770">
        <w:rPr>
          <w:rFonts w:ascii="Times New Roman" w:eastAsia="Times New Roman" w:hAnsi="Times New Roman"/>
          <w:lang w:val="uk-UA" w:eastAsia="uk-UA"/>
        </w:rPr>
        <w:t xml:space="preserve"> </w:t>
      </w:r>
      <w:r w:rsidRPr="00751770">
        <w:rPr>
          <w:rFonts w:ascii="Times New Roman" w:hAnsi="Times New Roman"/>
          <w:lang w:val="uk-UA"/>
        </w:rPr>
        <w:t>згідно ДСТУ-Н Б В.2.5-66:2012 «Настанова з будівництва, монтажу та контролю якості теплових мереж» додаток Б;</w:t>
      </w:r>
    </w:p>
    <w:p w14:paraId="16A2218D" w14:textId="77777777" w:rsidR="00B4551E" w:rsidRPr="00751770" w:rsidRDefault="00B4551E" w:rsidP="00B4551E">
      <w:pPr>
        <w:spacing w:after="0" w:line="240" w:lineRule="auto"/>
        <w:ind w:firstLine="567"/>
        <w:jc w:val="both"/>
        <w:rPr>
          <w:rFonts w:ascii="Times New Roman" w:hAnsi="Times New Roman"/>
          <w:lang w:val="uk-UA"/>
        </w:rPr>
      </w:pPr>
      <w:r w:rsidRPr="00751770">
        <w:rPr>
          <w:rFonts w:ascii="Times New Roman" w:hAnsi="Times New Roman"/>
          <w:lang w:val="uk-UA"/>
        </w:rPr>
        <w:t>- акт на проведення промивки (продувки) трубопроводів,</w:t>
      </w:r>
      <w:r w:rsidRPr="00751770">
        <w:rPr>
          <w:rFonts w:ascii="Times New Roman" w:eastAsia="Times New Roman" w:hAnsi="Times New Roman"/>
          <w:lang w:val="uk-UA" w:eastAsia="uk-UA"/>
        </w:rPr>
        <w:t xml:space="preserve"> </w:t>
      </w:r>
      <w:r w:rsidRPr="00751770">
        <w:rPr>
          <w:rFonts w:ascii="Times New Roman" w:hAnsi="Times New Roman"/>
          <w:lang w:val="uk-UA"/>
        </w:rPr>
        <w:t>згідно ДСТУ-Н Б В.2.5-66:2012 «Настанова з будівництва, монтажу та контролю якості теплових мереж» додаток В;</w:t>
      </w:r>
    </w:p>
    <w:p w14:paraId="64EDD418" w14:textId="77777777" w:rsidR="00B4551E" w:rsidRPr="00751770" w:rsidRDefault="00B4551E" w:rsidP="00B4551E">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сертифікати та паспорти якості на матеріали.</w:t>
      </w:r>
    </w:p>
    <w:p w14:paraId="12EE8D90" w14:textId="77777777" w:rsidR="00B4551E" w:rsidRPr="00751770" w:rsidRDefault="00B4551E" w:rsidP="00B4551E">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Виконати геодезичну зйомку змонтованих мереж відповідно до ДБН В.1.3-2:2010, схему зварних стиків, акти огляду прихованих робіт згідно переліку наведеного в пояснюючій записці до проекту.</w:t>
      </w:r>
    </w:p>
    <w:p w14:paraId="64B995EB" w14:textId="77777777" w:rsidR="00B4551E" w:rsidRPr="00751770" w:rsidRDefault="00B4551E" w:rsidP="00B4551E">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lastRenderedPageBreak/>
        <w:t>Перед закриттям муфтами стиків зварних з’єднань, провести перевірку та складання актів візуально-оптичного та вимірювального контролю зварних з’єднань та протоколу за результатами УЗК зварних з’єднань згідно ДСТУ-Н Б В.2.5-66:2012 «Настанова з будівництва, монтажу та контролю якості теплових мереж». Лабораторія та фахівці, які проводили контроль повинні мати відповідні дозволи та атестовані відповідно до чинного законодавства.</w:t>
      </w:r>
    </w:p>
    <w:p w14:paraId="3EB93296" w14:textId="77777777" w:rsidR="00B4551E" w:rsidRPr="00751770" w:rsidRDefault="00B4551E" w:rsidP="00B4551E">
      <w:pPr>
        <w:spacing w:after="0" w:line="240" w:lineRule="auto"/>
        <w:ind w:firstLine="567"/>
        <w:jc w:val="both"/>
        <w:rPr>
          <w:rFonts w:ascii="Times New Roman" w:hAnsi="Times New Roman"/>
          <w:lang w:val="uk-UA" w:eastAsia="zh-CN"/>
        </w:rPr>
      </w:pPr>
      <w:r w:rsidRPr="00751770">
        <w:rPr>
          <w:rFonts w:ascii="Times New Roman" w:hAnsi="Times New Roman"/>
          <w:lang w:val="uk-UA" w:eastAsia="zh-CN"/>
        </w:rPr>
        <w:t xml:space="preserve">Монтаж системи аварійної сигналізації виконувати згідно інструкцій виробника трубопроводів та оформляти по результатам монтажу: Акт приймання СДКМ, протокол приймання СДКМ, акт огляду монтажу муфтових з’єднань зварних стиків попередньо ізольованих труб.  </w:t>
      </w:r>
    </w:p>
    <w:p w14:paraId="61D672A4" w14:textId="77777777" w:rsidR="00B4551E" w:rsidRPr="00751770" w:rsidRDefault="00B4551E" w:rsidP="00B4551E">
      <w:pPr>
        <w:spacing w:after="0" w:line="240" w:lineRule="auto"/>
        <w:ind w:firstLine="567"/>
        <w:jc w:val="both"/>
        <w:rPr>
          <w:rFonts w:ascii="Times New Roman" w:eastAsia="Times New Roman" w:hAnsi="Times New Roman"/>
          <w:lang w:val="uk-UA" w:eastAsia="uk-UA"/>
        </w:rPr>
      </w:pPr>
      <w:r w:rsidRPr="00751770">
        <w:rPr>
          <w:rFonts w:ascii="Times New Roman" w:eastAsia="Times New Roman" w:hAnsi="Times New Roman"/>
          <w:lang w:val="uk-UA" w:eastAsia="uk-UA"/>
        </w:rPr>
        <w:t>Надати виконавчі креслення трубопроводу, з відстанями між зварними з’єднаннями, а також від колодязів, камер та абонентських вводів до найближчих зварних з’єднань (п. 8.3.13, «Настанова з будівництва, монтажу та контролю якості теплових мереж» ДСТУ-Н Б В.2.5-66:2012).</w:t>
      </w:r>
    </w:p>
    <w:p w14:paraId="7AF8E8B9" w14:textId="77777777" w:rsidR="00B4551E" w:rsidRPr="00751770" w:rsidRDefault="00B4551E" w:rsidP="00B4551E">
      <w:pPr>
        <w:widowControl w:val="0"/>
        <w:tabs>
          <w:tab w:val="left" w:pos="284"/>
        </w:tabs>
        <w:suppressAutoHyphens/>
        <w:spacing w:after="0" w:line="240" w:lineRule="auto"/>
        <w:ind w:right="-58" w:firstLine="567"/>
        <w:jc w:val="both"/>
        <w:textAlignment w:val="baseline"/>
        <w:rPr>
          <w:rFonts w:ascii="Times New Roman" w:eastAsia="Times New Roman" w:hAnsi="Times New Roman"/>
          <w:b/>
          <w:kern w:val="1"/>
          <w:lang w:val="uk-UA" w:eastAsia="ar-SA"/>
        </w:rPr>
      </w:pPr>
    </w:p>
    <w:bookmarkEnd w:id="18"/>
    <w:p w14:paraId="3A04F7AB" w14:textId="77777777" w:rsidR="00B4551E" w:rsidRPr="00751770" w:rsidRDefault="00B4551E" w:rsidP="00B4551E">
      <w:pPr>
        <w:shd w:val="clear" w:color="auto" w:fill="FFFFFF"/>
        <w:tabs>
          <w:tab w:val="left" w:pos="284"/>
          <w:tab w:val="left" w:pos="7045"/>
          <w:tab w:val="center" w:pos="10602"/>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6. Відповідальність сторін</w:t>
      </w:r>
    </w:p>
    <w:p w14:paraId="6B9E3BB4"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6.1. За невиконання чи неналежне виконання умов цього Договору Сторони несуть відповідальність, передбачену цим Договором та чинним законодавством України.</w:t>
      </w:r>
    </w:p>
    <w:p w14:paraId="30654767"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6.2. Види санкцій за порушення цього Договору: сплата штрафних санкцій та відшкодування (компенсація) збитків.</w:t>
      </w:r>
    </w:p>
    <w:p w14:paraId="3870FA2F"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6.3. У разі невиконання або несвоєчасного виконання зобов’язань Підрядником при виконанні та здачі робіт, він сплачує Замовнику пеню у розмірі подвійної облікової ставки НБУ, яка діяла в період прострочення виконання зобов’язань за кожний день прострочення, а у разі здійснення попередньої оплати, він також, крім сплати штрафних санкцій, повертає Замовнику отримані кошти з урахуванням індексу інфляції. Розмір санкцій обчислюється від суми (вартості) невиконаного або несвоєчасно виконаного зобов’язання до моменту його виконання,</w:t>
      </w:r>
    </w:p>
    <w:p w14:paraId="613AA6A7"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6.4. У разі припинення робіт за цим Договором за ініціативою Підрядника, останній зобов’язаний протягом 5 банківських днів із дня отримання письмової згоди Замовника повернути суму авансових платежів, отриманих від Замовника, за вирахуванням вартості проведених робіт і встановленого обладнання (матеріалів)з урахуванням індексу інфляції.</w:t>
      </w:r>
    </w:p>
    <w:p w14:paraId="22183CBF"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6.5. У випадку прострочення виконання зобов’язання Підрядником протягом 30 (тридцять) робочих днів, додаткового нараховується штраф у розмірі 10% від вартості невиконаних вчасно робіт.</w:t>
      </w:r>
    </w:p>
    <w:p w14:paraId="16DF2A54"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6.6. У разі порушення Замовником строків розрахунків за виконані Підрядником роботи, йому нараховується пеня у розмірі подвійної облікової ставки НБУ, що діяла у період прострочення за кожний день прострочення оплати. Нарахування пені припиняється через шість місяців з моменту, коли зобов’язання мало бути виконано.</w:t>
      </w:r>
    </w:p>
    <w:p w14:paraId="0A67A22C"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6.7. Підрядник відповідає за недоліки, виявлені під час виконання робіт та за недоліки у виконаних роботах протягом гарантійного строку, якщо він не доведе, що виявлені недоліки виникли не з його вини. </w:t>
      </w:r>
    </w:p>
    <w:p w14:paraId="44C53AAA"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6.8. Підрядник несе відповідальність за порушення законодавства у сфері охорони праці.</w:t>
      </w:r>
    </w:p>
    <w:p w14:paraId="5D686CF0"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Використання штрафних санкцій проводиться виключно для стимулювання дотримання договірних зобов'язань, що відносяться до забезпечення безпечного виконання робіт і недопущення випадків виробничого травматизму на території Замовника, з боку підрядної організації. Замовник не має наміру використовувати штрафні санкції з метою зменшення вартості договору. </w:t>
      </w:r>
    </w:p>
    <w:p w14:paraId="0A282395"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6.9. Застосування штрафних санкцій </w:t>
      </w:r>
    </w:p>
    <w:p w14:paraId="40E9D04A"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Штрафні санкції використовуються в разі порушень вимог безпеки проведення робіт, які призвели до зафіксованих зупинок робіт / відстороненню працівника (працівників) підрядної організації від виконання робіт на території Замовника. </w:t>
      </w:r>
    </w:p>
    <w:p w14:paraId="64E87375"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Порушення вимог безпеки субпідрядниками розглядаються Замовником, як порушення з боку генерального підрядника. </w:t>
      </w:r>
    </w:p>
    <w:p w14:paraId="44A241C5"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Штрафні санкції застосовуються тільки відносно генерального підрядника. </w:t>
      </w:r>
    </w:p>
    <w:p w14:paraId="1FC1FC7C"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Виплата штрафів та компенсація шкоди за порушення вимог охорони навколишнього середовища, яка нанесена з вини Підрядника, здійснюється в порядку та розмірах, встановлених чинним законодавством України.</w:t>
      </w:r>
    </w:p>
    <w:p w14:paraId="6FFFD352"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6.10. Види штрафних санкцій</w:t>
      </w:r>
    </w:p>
    <w:p w14:paraId="445AEC6C"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6.10.1. Штраф використовується як профілактична міра стимулювання для підрядної організації виконувати вимоги щодо охорони праці та навколишнього природного середовища. Сума штрафу залежить від частоти порушень вимог безпеки праці протягом усього періоду дії договору, і становить: </w:t>
      </w:r>
    </w:p>
    <w:p w14:paraId="6F2CB9FB"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ab/>
        <w:t xml:space="preserve">• за перше порушення - 10% від вартості договору, але не більше 5000 грн; </w:t>
      </w:r>
    </w:p>
    <w:p w14:paraId="21E7CEB7"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ab/>
        <w:t xml:space="preserve">• за друге порушення - 15% від вартості договору, але не більше 10000 грн.; </w:t>
      </w:r>
    </w:p>
    <w:p w14:paraId="54F2181F"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ab/>
        <w:t xml:space="preserve">• за кожне наступне порушення - 20% від вартості договору, але не більше 20000 грн. </w:t>
      </w:r>
    </w:p>
    <w:p w14:paraId="66944EB3"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lastRenderedPageBreak/>
        <w:t xml:space="preserve">За відсутність повідомлення про факт нещасного випадку із співробітником підрядної організації на території Замовника в перебігу 24 годин від часу нещасного випадку, накладається штраф у розмірі 10% від вартості договору, але не більше 1000 грн. </w:t>
      </w:r>
    </w:p>
    <w:p w14:paraId="629C2961"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6.10.2. Розірвання договору на виконання робіт застосовується як вимушений захід і має на меті недопущення фактів важкого / смертельного травматизму на території Замовника. </w:t>
      </w:r>
    </w:p>
    <w:p w14:paraId="1BEC4DD9"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При наявності у підрядної організації трьох грошових штрафів протягом 1 місяця робіт, Замовник залишає за собою право достроково розірвати договір з даними підрядником, при цьому оплата робіт підрядника проводиться за фактично виконані роботи на момент розірвання договору. </w:t>
      </w:r>
    </w:p>
    <w:p w14:paraId="53734EFA"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6.10.3. Причини застосування штрафних</w:t>
      </w:r>
    </w:p>
    <w:p w14:paraId="09A9C229"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Причиною для застосування штрафних санкцій є Акт про порушення вимог безпеки / відсторонення працівника (працівників) від виконання робіт. </w:t>
      </w:r>
    </w:p>
    <w:p w14:paraId="508A639A"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6.10.4. Оскарження підстав застосування штрафних санкцій Керівник підрядної організації (або уповноважена ним особа) має право оскаржити Акт про порушення вимог безпеки / відсторонення працівника (працівників) від виконання робіт протягом 5 робочих днів від дати його винесення. </w:t>
      </w:r>
    </w:p>
    <w:p w14:paraId="681BFA70"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Скарга подається керівником підрядної організації в письмовій формі і повинна включати письмові докази своєї позиції. Скарги розглядаються комісією у складі: </w:t>
      </w:r>
    </w:p>
    <w:p w14:paraId="14637F52"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Керівника Замовника, який уклав договір з підрядником,</w:t>
      </w:r>
    </w:p>
    <w:p w14:paraId="48181E17"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 Начальника служби ОП Замовника, </w:t>
      </w:r>
    </w:p>
    <w:p w14:paraId="60474620"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Відповідального керівника робіт Замовника,</w:t>
      </w:r>
    </w:p>
    <w:p w14:paraId="295A1770"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 Представника Генеральної підрядної організації, </w:t>
      </w:r>
    </w:p>
    <w:p w14:paraId="0041E70D"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 Відповідального керівника робіт підрядної організації. </w:t>
      </w:r>
    </w:p>
    <w:p w14:paraId="7B499C82"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У разі прийняття рішення про скасування Акту про порушення вимог безпеки та / або відсторонення працівника (працівників) підрядної організації від виконання робіт, Відповідальному керівнику робіт надається письмова відповідь. При скасуванні Акту про порушення вимог безпеки та / або відсторонення працівника (працівників) від виконання робіт, штрафні санкції не застосовуються. </w:t>
      </w:r>
    </w:p>
    <w:p w14:paraId="52062FAC"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6.11. Порядок стягнення штрафних санкцій </w:t>
      </w:r>
    </w:p>
    <w:p w14:paraId="525FB8DE"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За рішенням Замовника грошовий штраф може бути стягнуто в наступному порядку: </w:t>
      </w:r>
    </w:p>
    <w:p w14:paraId="3D43FF41"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1) шляхом зменшення суми оплати за виконану роботу на суму штрафу, згідно п. 6.10.1; </w:t>
      </w:r>
    </w:p>
    <w:p w14:paraId="74A43BF3"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2) шляхом направлення письмової вимоги підрядної організації. У такому випадку штраф повинен бути сплачений протягом 5 (п'яти) календарних днів з моменту отримання вимоги про сплату штрафу. Прострочення сплати штрафу на термін більше 10 (десяти) календарних днів, є підставою для зупинення робіт підрядної організації та \ або для дострокового розірвання договору з даним підрядником.</w:t>
      </w:r>
    </w:p>
    <w:p w14:paraId="5B9CC339"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6.12. Сплата штрафних санкцій та відшкодування (компенсація) збитків не звільняє Сторони від виконання зобов’язань за цим Договором.</w:t>
      </w:r>
    </w:p>
    <w:p w14:paraId="27FA5BEB"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6.13. Підрядник зобов'язаний на дату виникнення податкових зобов'язань, визначених відповідно до Податкового кодексу, скласти і направити Замовнику зареєстровану в Єдиному реєстрі податкових накладних податкову накладну, складену в електронній формі з дотриманням вимог про електронний підпис уповноваженої Підрядником особи і з наявністю всіх обов'язкових реквізитів, передбачених Податковим кодексом не пізніше наступного дня з дати її реєстрації.</w:t>
      </w:r>
    </w:p>
    <w:p w14:paraId="4AA503AA"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Підрядник зобов'язаний зареєструвати податкову накладну в Єдиному реєстрі податкових накладних у строк, передбачені Податковим законодавством України.</w:t>
      </w:r>
    </w:p>
    <w:p w14:paraId="378A5A90"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Якщо за наслідками перевірки Замовника податковими органами, Замовник буде зобов’язаний здійснити донарахування розміру податку на додану вартість та/або виплатить штрафні санкції, внаслідок порушення Підрядником порядку заповнення податкових накладних, Підрядник відшкодовує в повному обсязі понесені витрати Замовника (сума донарахування та штрафних санкцій).</w:t>
      </w:r>
    </w:p>
    <w:p w14:paraId="51C11CEE"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p>
    <w:p w14:paraId="787FAF66" w14:textId="77777777" w:rsidR="00B4551E" w:rsidRPr="00751770" w:rsidRDefault="00B4551E" w:rsidP="00B4551E">
      <w:pPr>
        <w:shd w:val="clear" w:color="auto" w:fill="FFFFFF"/>
        <w:tabs>
          <w:tab w:val="left" w:pos="284"/>
        </w:tabs>
        <w:suppressAutoHyphens/>
        <w:spacing w:after="0" w:line="240" w:lineRule="auto"/>
        <w:ind w:right="20" w:firstLine="567"/>
        <w:jc w:val="center"/>
        <w:textAlignment w:val="baseline"/>
        <w:rPr>
          <w:rFonts w:ascii="Times New Roman" w:eastAsia="Times New Roman" w:hAnsi="Times New Roman"/>
          <w:b/>
          <w:color w:val="000000"/>
          <w:kern w:val="1"/>
          <w:lang w:val="uk-UA" w:eastAsia="hi-IN" w:bidi="hi-IN"/>
        </w:rPr>
      </w:pPr>
      <w:r w:rsidRPr="00751770">
        <w:rPr>
          <w:rFonts w:ascii="Times New Roman" w:eastAsia="Times New Roman" w:hAnsi="Times New Roman"/>
          <w:b/>
          <w:color w:val="000000"/>
          <w:kern w:val="1"/>
          <w:lang w:val="uk-UA" w:eastAsia="hi-IN" w:bidi="hi-IN"/>
        </w:rPr>
        <w:t>7. Якість робіт та гарантійні зобов’язання</w:t>
      </w:r>
    </w:p>
    <w:p w14:paraId="5578CD32" w14:textId="1908FF1D"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7.1. Якість  робіт повинна відповідати державним нормам, стандартам, регламентам і вимогам, встановленим чинними нормативними актами та умовами Договору.</w:t>
      </w:r>
    </w:p>
    <w:p w14:paraId="1664DBCC"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kern w:val="1"/>
          <w:lang w:val="uk-UA" w:eastAsia="hi-IN" w:bidi="hi-IN"/>
        </w:rPr>
      </w:pPr>
      <w:r w:rsidRPr="00751770">
        <w:rPr>
          <w:rFonts w:ascii="Times New Roman" w:eastAsia="Times New Roman" w:hAnsi="Times New Roman"/>
          <w:color w:val="000000"/>
          <w:kern w:val="1"/>
          <w:lang w:val="uk-UA" w:eastAsia="hi-IN" w:bidi="hi-IN"/>
        </w:rPr>
        <w:t xml:space="preserve">7.2. </w:t>
      </w:r>
      <w:r w:rsidRPr="00751770">
        <w:rPr>
          <w:rFonts w:ascii="Times New Roman" w:eastAsia="Times New Roman" w:hAnsi="Times New Roman"/>
          <w:kern w:val="1"/>
          <w:lang w:val="uk-UA" w:eastAsia="hi-IN" w:bidi="hi-IN"/>
        </w:rPr>
        <w:t>Підрядник гарантує якість виконаних робіт. Гарантійний строк на виконані роботи становить 36 місяців з моменту введення змонтованого обладнання в експлуатацію. На недоробки, що виявлені протягом гарантійного строку, складається дефектний акт за підписом представників обох Сторін. В акті наводиться перелік недоробок і терміни їх усунення. Оформлення акту обов’язкове. Підрядник відповідає за недоробки, що зумовлені його роботою. За недоробки, зумовлені прорахунками в документації та неправильною експлуатацією об’єкту відповідальність несе Замовник.</w:t>
      </w:r>
    </w:p>
    <w:p w14:paraId="3650D26A"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7.3. В разі неякісного виконання робіт, або виконання з порушенням будівельних норм і правил, Підрядник ліквідовує невідповідності за свій рахунок у строки, узгоджені Сторонами.</w:t>
      </w:r>
    </w:p>
    <w:p w14:paraId="55A4F3EA" w14:textId="77777777" w:rsidR="00B4551E" w:rsidRPr="00751770" w:rsidRDefault="00B4551E" w:rsidP="00B4551E">
      <w:pPr>
        <w:shd w:val="clear" w:color="auto" w:fill="FFFFFF"/>
        <w:tabs>
          <w:tab w:val="left" w:pos="284"/>
          <w:tab w:val="left" w:pos="271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p>
    <w:p w14:paraId="342E35D2" w14:textId="77777777" w:rsidR="00B4551E" w:rsidRPr="00751770" w:rsidRDefault="00B4551E" w:rsidP="00B4551E">
      <w:pPr>
        <w:tabs>
          <w:tab w:val="left" w:pos="284"/>
        </w:tabs>
        <w:spacing w:after="0" w:line="240" w:lineRule="auto"/>
        <w:ind w:right="-58" w:firstLine="567"/>
        <w:jc w:val="center"/>
        <w:rPr>
          <w:rFonts w:ascii="Times New Roman" w:eastAsia="Times New Roman" w:hAnsi="Times New Roman"/>
          <w:b/>
          <w:kern w:val="1"/>
          <w:lang w:val="uk-UA" w:eastAsia="ar-SA"/>
        </w:rPr>
      </w:pPr>
      <w:r w:rsidRPr="00751770">
        <w:rPr>
          <w:rFonts w:ascii="Times New Roman" w:eastAsia="Times New Roman" w:hAnsi="Times New Roman"/>
          <w:b/>
          <w:kern w:val="1"/>
          <w:lang w:val="uk-UA" w:eastAsia="ar-SA"/>
        </w:rPr>
        <w:lastRenderedPageBreak/>
        <w:t>8. Форс-мажор</w:t>
      </w:r>
    </w:p>
    <w:p w14:paraId="6BD37CA6" w14:textId="77777777" w:rsidR="00B4551E" w:rsidRPr="00751770" w:rsidRDefault="00B4551E" w:rsidP="00B4551E">
      <w:pPr>
        <w:widowControl w:val="0"/>
        <w:tabs>
          <w:tab w:val="left" w:pos="284"/>
        </w:tabs>
        <w:suppressAutoHyphens/>
        <w:spacing w:after="0" w:line="240" w:lineRule="auto"/>
        <w:ind w:right="-58" w:firstLine="567"/>
        <w:jc w:val="both"/>
        <w:textAlignment w:val="baseline"/>
        <w:rPr>
          <w:rFonts w:ascii="Times New Roman" w:eastAsia="Lucida Sans Unicode" w:hAnsi="Times New Roman"/>
          <w:kern w:val="1"/>
          <w:lang w:val="uk-UA" w:eastAsia="hi-IN" w:bidi="hi-IN"/>
        </w:rPr>
      </w:pPr>
      <w:r w:rsidRPr="00751770">
        <w:rPr>
          <w:rFonts w:ascii="Times New Roman" w:eastAsia="Lucida Sans Unicode" w:hAnsi="Times New Roman"/>
          <w:kern w:val="1"/>
          <w:lang w:val="uk-UA" w:eastAsia="hi-IN" w:bidi="hi-IN"/>
        </w:rPr>
        <w:t xml:space="preserve">8.1. При настанні обставин непереборної сили, що призводять до неможливості повного або часткового виконання Сторонами зобов’язань за цим Договором, а саме: воєнного або надзвичайного стану, стихійного лиха, страйку, блокади та інших, подібних до них обставин, строк виконання зобов’язань за цим Договором відкладається на час, протягом якого діятимуть такі обставини. </w:t>
      </w:r>
    </w:p>
    <w:p w14:paraId="2B61D176"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8.2. Сторони звільняються від відповідальності в період дії обставин непереборної сили, якщо вказані обставини будуть підтверджені належними документами. </w:t>
      </w:r>
    </w:p>
    <w:p w14:paraId="62AD57BC" w14:textId="77777777" w:rsidR="00B4551E" w:rsidRPr="00751770" w:rsidRDefault="00B4551E" w:rsidP="00B4551E">
      <w:pPr>
        <w:shd w:val="clear" w:color="auto" w:fill="FFFFFF"/>
        <w:tabs>
          <w:tab w:val="left" w:pos="284"/>
          <w:tab w:val="left" w:pos="271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8.3. Доказом виникнення обставин непереборної сили та строку їх дії є відповідні документи, які видаються органами </w:t>
      </w:r>
      <w:proofErr w:type="spellStart"/>
      <w:r w:rsidRPr="00751770">
        <w:rPr>
          <w:rFonts w:ascii="Times New Roman" w:eastAsia="Times New Roman" w:hAnsi="Times New Roman"/>
          <w:color w:val="000000"/>
          <w:kern w:val="1"/>
          <w:lang w:val="uk-UA" w:eastAsia="hi-IN" w:bidi="hi-IN"/>
        </w:rPr>
        <w:t>Мінрегіонбуду</w:t>
      </w:r>
      <w:proofErr w:type="spellEnd"/>
      <w:r w:rsidRPr="00751770">
        <w:rPr>
          <w:rFonts w:ascii="Times New Roman" w:eastAsia="Times New Roman" w:hAnsi="Times New Roman"/>
          <w:color w:val="000000"/>
          <w:kern w:val="1"/>
          <w:lang w:val="uk-UA" w:eastAsia="hi-IN" w:bidi="hi-IN"/>
        </w:rPr>
        <w:t>, Мінстату, торгово-промислової палати, судів, тощо.</w:t>
      </w:r>
    </w:p>
    <w:p w14:paraId="2F0BA628" w14:textId="77777777" w:rsidR="00B4551E" w:rsidRPr="00751770" w:rsidRDefault="00B4551E" w:rsidP="00B4551E">
      <w:pPr>
        <w:shd w:val="clear" w:color="auto" w:fill="FFFFFF"/>
        <w:tabs>
          <w:tab w:val="left" w:pos="284"/>
          <w:tab w:val="left" w:pos="271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8.4. Сторона, яка не може виконати зобов’язання за цим Договором внаслідок дії обставин непереборної сили, повинна не пізніше 5 (п’яти) робочих днів з дати виникнення таких обставин повідомити іншу сторону в письмовій формі.</w:t>
      </w:r>
    </w:p>
    <w:p w14:paraId="6CF224B8" w14:textId="77777777" w:rsidR="00B4551E" w:rsidRPr="00751770" w:rsidRDefault="00B4551E" w:rsidP="00B4551E">
      <w:pPr>
        <w:shd w:val="clear" w:color="auto" w:fill="FFFFFF"/>
        <w:tabs>
          <w:tab w:val="left" w:pos="284"/>
          <w:tab w:val="left" w:pos="271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8.5. У випадку, якщо обставини непереборної сили триваю більше, ніж 20 (двадцять) днів, Сторони маю право розірвати цей Договір з попереднім відшкодуванням одна одній всіх фактично понесених затрат, повернення авансових платежів та обґрунтованих збитків.</w:t>
      </w:r>
    </w:p>
    <w:p w14:paraId="20779F08" w14:textId="77777777" w:rsidR="00B4551E" w:rsidRPr="00751770" w:rsidRDefault="00B4551E" w:rsidP="00B4551E">
      <w:pPr>
        <w:shd w:val="clear" w:color="auto" w:fill="FFFFFF"/>
        <w:tabs>
          <w:tab w:val="left" w:pos="284"/>
          <w:tab w:val="left" w:pos="271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 </w:t>
      </w:r>
    </w:p>
    <w:p w14:paraId="281CB6DF" w14:textId="77777777" w:rsidR="00B4551E" w:rsidRPr="00751770" w:rsidRDefault="00B4551E" w:rsidP="00B4551E">
      <w:pPr>
        <w:shd w:val="clear" w:color="auto" w:fill="FFFFFF"/>
        <w:tabs>
          <w:tab w:val="left" w:pos="284"/>
          <w:tab w:val="left" w:pos="7045"/>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9. Порядок врегулювання спорів</w:t>
      </w:r>
    </w:p>
    <w:p w14:paraId="70A04EFE" w14:textId="77777777" w:rsidR="00B4551E" w:rsidRPr="00751770" w:rsidRDefault="00B4551E" w:rsidP="00B4551E">
      <w:pPr>
        <w:tabs>
          <w:tab w:val="left" w:pos="284"/>
          <w:tab w:val="left" w:pos="1053"/>
          <w:tab w:val="left" w:pos="1245"/>
        </w:tabs>
        <w:suppressAutoHyphens/>
        <w:spacing w:after="0" w:line="240" w:lineRule="auto"/>
        <w:ind w:right="60"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9.1. У випадках, не передбачених Договором Сторони керуються чинним законодавством України.</w:t>
      </w:r>
    </w:p>
    <w:p w14:paraId="51035923" w14:textId="77777777" w:rsidR="00B4551E" w:rsidRPr="00751770" w:rsidRDefault="00B4551E" w:rsidP="00B4551E">
      <w:pPr>
        <w:tabs>
          <w:tab w:val="left" w:pos="284"/>
          <w:tab w:val="left" w:pos="1038"/>
          <w:tab w:val="left" w:pos="1215"/>
        </w:tabs>
        <w:suppressAutoHyphens/>
        <w:spacing w:after="0" w:line="240" w:lineRule="auto"/>
        <w:ind w:right="60"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9.2. Усі суперечки між Сторонами вирішуються шляхом переговорів між Сторонами. У випадку не досягнення згоди шляхом переговорів, спори та розбіжності передаються на вирішення до господарського суду відповідно до вимог чинного законодавства України.</w:t>
      </w:r>
    </w:p>
    <w:p w14:paraId="087F7F17" w14:textId="77777777" w:rsidR="00B4551E" w:rsidRPr="00751770" w:rsidRDefault="00B4551E" w:rsidP="00B4551E">
      <w:pPr>
        <w:tabs>
          <w:tab w:val="left" w:pos="284"/>
          <w:tab w:val="left" w:pos="710"/>
        </w:tabs>
        <w:suppressAutoHyphens/>
        <w:spacing w:after="0" w:line="240" w:lineRule="auto"/>
        <w:ind w:right="60" w:firstLine="567"/>
        <w:jc w:val="both"/>
        <w:textAlignment w:val="baseline"/>
        <w:rPr>
          <w:rFonts w:ascii="Times New Roman" w:eastAsia="Lucida Sans Unicode" w:hAnsi="Times New Roman"/>
          <w:color w:val="000000"/>
          <w:kern w:val="1"/>
          <w:lang w:val="uk-UA" w:eastAsia="hi-IN" w:bidi="hi-IN"/>
        </w:rPr>
      </w:pPr>
    </w:p>
    <w:p w14:paraId="1E3B53FF" w14:textId="77777777" w:rsidR="00B4551E" w:rsidRPr="00751770" w:rsidRDefault="00B4551E" w:rsidP="00B4551E">
      <w:pPr>
        <w:shd w:val="clear" w:color="auto" w:fill="FFFFFF"/>
        <w:tabs>
          <w:tab w:val="left" w:pos="284"/>
          <w:tab w:val="left" w:pos="4370"/>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10. Підстави та умови змін і розірвання Договору</w:t>
      </w:r>
    </w:p>
    <w:p w14:paraId="651231C7"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10.1. Зміна умов цього Договору та його дострокове розірвання можливе за взаємною згодою Сторін або з підстав, передбачених чинним законодавством України. Зміна умов цього Договору та його дострокове розірвання оформлюється додаткової угодою, яка підписана уповноваженими представниками Сторін та скріплена печатками Сторін є невід’ємною частиною цього Договору.</w:t>
      </w:r>
    </w:p>
    <w:p w14:paraId="060C9ED3" w14:textId="77777777" w:rsidR="00B4551E" w:rsidRPr="00751770" w:rsidRDefault="00B4551E" w:rsidP="00B4551E">
      <w:pPr>
        <w:spacing w:after="0" w:line="240" w:lineRule="auto"/>
        <w:ind w:firstLine="567"/>
        <w:jc w:val="both"/>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 xml:space="preserve">10.2.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 здійснення публічних </w:t>
      </w:r>
      <w:proofErr w:type="spellStart"/>
      <w:r w:rsidRPr="00751770">
        <w:rPr>
          <w:rFonts w:ascii="Times New Roman" w:eastAsia="Times New Roman" w:hAnsi="Times New Roman"/>
          <w:color w:val="000000"/>
          <w:kern w:val="1"/>
          <w:lang w:val="uk-UA" w:eastAsia="hi-IN" w:bidi="hi-IN"/>
        </w:rPr>
        <w:t>закупівель</w:t>
      </w:r>
      <w:proofErr w:type="spellEnd"/>
      <w:r w:rsidRPr="00751770">
        <w:rPr>
          <w:rFonts w:ascii="Times New Roman" w:eastAsia="Times New Roman" w:hAnsi="Times New Roman"/>
          <w:color w:val="000000"/>
          <w:kern w:val="1"/>
          <w:lang w:val="uk-UA" w:eastAsia="hi-I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а саме:</w:t>
      </w:r>
    </w:p>
    <w:p w14:paraId="2D35BDF9" w14:textId="77777777" w:rsidR="00B4551E" w:rsidRPr="00751770" w:rsidRDefault="00B4551E" w:rsidP="00B4551E">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14:paraId="01C5D194" w14:textId="77777777" w:rsidR="00B4551E" w:rsidRPr="00751770" w:rsidRDefault="00B4551E" w:rsidP="00B4551E">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51770">
        <w:rPr>
          <w:rFonts w:ascii="Times New Roman" w:eastAsia="Times New Roman" w:hAnsi="Times New Roman"/>
          <w:lang w:val="uk-UA"/>
        </w:rPr>
        <w:t>пропорційно</w:t>
      </w:r>
      <w:proofErr w:type="spellEnd"/>
      <w:r w:rsidRPr="00751770">
        <w:rPr>
          <w:rFonts w:ascii="Times New Roman" w:eastAsia="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05BF42" w14:textId="77777777" w:rsidR="00B4551E" w:rsidRPr="00751770" w:rsidRDefault="00B4551E" w:rsidP="00B4551E">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0870C11" w14:textId="77777777" w:rsidR="00B4551E" w:rsidRPr="00751770" w:rsidRDefault="00B4551E" w:rsidP="00B4551E">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E69E6C" w14:textId="77777777" w:rsidR="00B4551E" w:rsidRPr="00751770" w:rsidRDefault="00B4551E" w:rsidP="00B4551E">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4558828E" w14:textId="77777777" w:rsidR="00B4551E" w:rsidRPr="00751770" w:rsidRDefault="00B4551E" w:rsidP="00B4551E">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51770">
        <w:rPr>
          <w:rFonts w:ascii="Times New Roman" w:eastAsia="Times New Roman" w:hAnsi="Times New Roman"/>
          <w:lang w:val="uk-UA"/>
        </w:rPr>
        <w:t>пропорційно</w:t>
      </w:r>
      <w:proofErr w:type="spellEnd"/>
      <w:r w:rsidRPr="00751770">
        <w:rPr>
          <w:rFonts w:ascii="Times New Roman" w:eastAsia="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751770">
        <w:rPr>
          <w:rFonts w:ascii="Times New Roman" w:eastAsia="Times New Roman" w:hAnsi="Times New Roman"/>
          <w:lang w:val="uk-UA"/>
        </w:rPr>
        <w:t>пропорційно</w:t>
      </w:r>
      <w:proofErr w:type="spellEnd"/>
      <w:r w:rsidRPr="00751770">
        <w:rPr>
          <w:rFonts w:ascii="Times New Roman" w:eastAsia="Times New Roman" w:hAnsi="Times New Roman"/>
          <w:lang w:val="uk-UA"/>
        </w:rPr>
        <w:t xml:space="preserve"> до зміни податкового навантаження внаслідок зміни системи оподаткування;</w:t>
      </w:r>
    </w:p>
    <w:p w14:paraId="6F956769" w14:textId="77777777" w:rsidR="00B4551E" w:rsidRPr="00751770" w:rsidRDefault="00B4551E" w:rsidP="00B4551E">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1770">
        <w:rPr>
          <w:rFonts w:ascii="Times New Roman" w:eastAsia="Times New Roman" w:hAnsi="Times New Roman"/>
          <w:lang w:val="uk-UA"/>
        </w:rPr>
        <w:t>Platts</w:t>
      </w:r>
      <w:proofErr w:type="spellEnd"/>
      <w:r w:rsidRPr="00751770">
        <w:rPr>
          <w:rFonts w:ascii="Times New Roman" w:eastAsia="Times New Roman" w:hAnsi="Times New Roman"/>
          <w:lang w:val="uk-UA"/>
        </w:rPr>
        <w:t xml:space="preserve">, ARGUS, регульованих цін (тарифів), нормативів, середньозважених цін на електроенергію на ринку “на добу </w:t>
      </w:r>
      <w:r w:rsidRPr="00751770">
        <w:rPr>
          <w:rFonts w:ascii="Times New Roman" w:eastAsia="Times New Roman" w:hAnsi="Times New Roman"/>
          <w:lang w:val="uk-UA"/>
        </w:rPr>
        <w:lastRenderedPageBreak/>
        <w:t>наперед”, що застосовуються в договорі про закупівлю, у разі встановлення в договорі про закупівлю порядку зміни ціни;</w:t>
      </w:r>
    </w:p>
    <w:p w14:paraId="51AD2194" w14:textId="77777777" w:rsidR="00B4551E" w:rsidRPr="00751770" w:rsidRDefault="00B4551E" w:rsidP="00B4551E">
      <w:pPr>
        <w:spacing w:after="0" w:line="240" w:lineRule="auto"/>
        <w:ind w:firstLine="567"/>
        <w:jc w:val="both"/>
        <w:rPr>
          <w:rFonts w:ascii="Times New Roman" w:eastAsia="Times New Roman" w:hAnsi="Times New Roman"/>
          <w:lang w:val="uk-UA"/>
        </w:rPr>
      </w:pPr>
      <w:r w:rsidRPr="00751770">
        <w:rPr>
          <w:rFonts w:ascii="Times New Roman" w:eastAsia="Times New Roman" w:hAnsi="Times New Roman"/>
          <w:lang w:val="uk-UA"/>
        </w:rPr>
        <w:t>8) зміни умов у зв’язку із застосуванням положень частини шостої статті 41 Закону.</w:t>
      </w:r>
    </w:p>
    <w:p w14:paraId="79EDFD1C"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10.3. Сторона, що прийняла рішення про розірвання Договору або призупинення його дії повинна повідомити про це письмово іншу Сторону не менше, ніж за 10 (десять) робочих днів до розірвання Договору або призупинення його дії. Якщо протягом цього строку обставини, що зумовили таке рішення, суттєво не змінились, Сторона, що виявила ініціативу, має право розірвати Договір з дотриманням умов цього Договору та вимог чинного законодавства України.</w:t>
      </w:r>
    </w:p>
    <w:p w14:paraId="3A140CEA" w14:textId="77777777" w:rsidR="00B4551E" w:rsidRPr="00751770" w:rsidRDefault="00B4551E" w:rsidP="00B4551E">
      <w:pPr>
        <w:shd w:val="clear" w:color="auto" w:fill="FFFFFF"/>
        <w:tabs>
          <w:tab w:val="left" w:pos="284"/>
        </w:tabs>
        <w:suppressAutoHyphens/>
        <w:spacing w:after="0" w:line="240" w:lineRule="auto"/>
        <w:ind w:right="20" w:firstLine="567"/>
        <w:jc w:val="both"/>
        <w:textAlignment w:val="baseline"/>
        <w:rPr>
          <w:rFonts w:ascii="Times New Roman" w:eastAsia="Times New Roman" w:hAnsi="Times New Roman"/>
          <w:color w:val="000000"/>
          <w:kern w:val="1"/>
          <w:lang w:val="uk-UA" w:eastAsia="hi-IN" w:bidi="hi-IN"/>
        </w:rPr>
      </w:pPr>
      <w:r w:rsidRPr="00751770">
        <w:rPr>
          <w:rFonts w:ascii="Times New Roman" w:eastAsia="Times New Roman" w:hAnsi="Times New Roman"/>
          <w:color w:val="000000"/>
          <w:kern w:val="1"/>
          <w:lang w:val="uk-UA" w:eastAsia="hi-IN" w:bidi="hi-IN"/>
        </w:rPr>
        <w:tab/>
      </w:r>
    </w:p>
    <w:p w14:paraId="2E403CA8" w14:textId="77777777" w:rsidR="00B4551E" w:rsidRPr="00751770" w:rsidRDefault="00B4551E" w:rsidP="00B4551E">
      <w:pPr>
        <w:shd w:val="clear" w:color="auto" w:fill="FFFFFF"/>
        <w:tabs>
          <w:tab w:val="left" w:pos="284"/>
        </w:tabs>
        <w:suppressAutoHyphens/>
        <w:spacing w:after="0" w:line="240" w:lineRule="auto"/>
        <w:ind w:firstLine="567"/>
        <w:jc w:val="center"/>
        <w:textAlignment w:val="baseline"/>
        <w:rPr>
          <w:rFonts w:ascii="Times New Roman" w:eastAsia="Times New Roman" w:hAnsi="Times New Roman"/>
          <w:b/>
          <w:bCs/>
          <w:color w:val="000000"/>
          <w:kern w:val="1"/>
          <w:lang w:val="uk-UA" w:eastAsia="hi-IN" w:bidi="hi-IN"/>
        </w:rPr>
      </w:pPr>
      <w:r w:rsidRPr="00751770">
        <w:rPr>
          <w:rFonts w:ascii="Times New Roman" w:eastAsia="Times New Roman" w:hAnsi="Times New Roman"/>
          <w:b/>
          <w:bCs/>
          <w:color w:val="000000"/>
          <w:kern w:val="1"/>
          <w:lang w:val="uk-UA" w:eastAsia="hi-IN" w:bidi="hi-IN"/>
        </w:rPr>
        <w:t>11. Інші умови Договору</w:t>
      </w:r>
    </w:p>
    <w:p w14:paraId="7163D617" w14:textId="77777777" w:rsidR="00B4551E" w:rsidRPr="00751770" w:rsidRDefault="00B4551E" w:rsidP="00B4551E">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11.1. Цей Договір набуває чинності з дати його підписання уповноваженими представниками Сторін та скріплення їх підписів печатками Сторін і діє до «31» грудня 202</w:t>
      </w:r>
      <w:r>
        <w:rPr>
          <w:rFonts w:ascii="Times New Roman" w:eastAsia="Lucida Sans Unicode" w:hAnsi="Times New Roman"/>
          <w:color w:val="000000"/>
          <w:kern w:val="1"/>
          <w:lang w:val="uk-UA" w:eastAsia="hi-IN" w:bidi="hi-IN"/>
        </w:rPr>
        <w:t>4</w:t>
      </w:r>
      <w:r w:rsidRPr="00751770">
        <w:rPr>
          <w:rFonts w:ascii="Times New Roman" w:eastAsia="Lucida Sans Unicode" w:hAnsi="Times New Roman"/>
          <w:color w:val="000000"/>
          <w:kern w:val="1"/>
          <w:lang w:val="uk-UA" w:eastAsia="hi-IN" w:bidi="hi-IN"/>
        </w:rPr>
        <w:t xml:space="preserve"> року, але в будь-якому випадку до повного виконання Сторонами своїх зобов’язань за цим Договором.</w:t>
      </w:r>
    </w:p>
    <w:p w14:paraId="1E192120" w14:textId="77777777" w:rsidR="00B4551E" w:rsidRPr="00751770" w:rsidRDefault="00B4551E" w:rsidP="00B4551E">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11.2. Закінчення терміну дії цього Договору не звільняє Сторони від відповідальності за його порушення, яке мало місце під час дії Договору.</w:t>
      </w:r>
    </w:p>
    <w:p w14:paraId="45188A56" w14:textId="77777777" w:rsidR="00B4551E" w:rsidRPr="00751770" w:rsidRDefault="00B4551E" w:rsidP="00B4551E">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11.3. Взаємовідносини між Сторонами, що не врегульовані цим Договором, регулюються чинним законодавством України.</w:t>
      </w:r>
    </w:p>
    <w:p w14:paraId="597FEA8B" w14:textId="77777777" w:rsidR="00B4551E" w:rsidRPr="00751770" w:rsidRDefault="00B4551E" w:rsidP="00B4551E">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11.4. Цей Договір складений українською мовою у двох оригінальних примірниках, які мають однакову юридичну силу - по одному для кожної Сторони.</w:t>
      </w:r>
    </w:p>
    <w:p w14:paraId="1B55C684" w14:textId="77777777" w:rsidR="00B4551E" w:rsidRPr="00751770" w:rsidRDefault="00B4551E" w:rsidP="00B4551E">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ризиків.</w:t>
      </w:r>
    </w:p>
    <w:p w14:paraId="44AD7EA2" w14:textId="77777777" w:rsidR="00B4551E" w:rsidRPr="00751770" w:rsidRDefault="00B4551E" w:rsidP="00B4551E">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11.6. Замовник є платником податку на прибуток на загальних підставах та податку на додану вартість згідно Податкового кодексу України від 02.12.2010 року № 2755-VI.</w:t>
      </w:r>
    </w:p>
    <w:p w14:paraId="4EDFEE08" w14:textId="77777777" w:rsidR="00B4551E" w:rsidRPr="00751770" w:rsidRDefault="00B4551E" w:rsidP="00B4551E">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11.7. Підрядник є ________________________.</w:t>
      </w:r>
    </w:p>
    <w:p w14:paraId="7FBB994C" w14:textId="77777777" w:rsidR="00B4551E" w:rsidRPr="00751770" w:rsidRDefault="00B4551E" w:rsidP="00B4551E">
      <w:pPr>
        <w:tabs>
          <w:tab w:val="left" w:pos="284"/>
        </w:tabs>
        <w:suppressAutoHyphens/>
        <w:spacing w:after="0" w:line="240" w:lineRule="auto"/>
        <w:ind w:firstLine="567"/>
        <w:jc w:val="both"/>
        <w:textAlignment w:val="baseline"/>
        <w:rPr>
          <w:rFonts w:ascii="Times New Roman" w:eastAsia="Times New Roman" w:hAnsi="Times New Roman"/>
          <w:color w:val="000000"/>
          <w:kern w:val="1"/>
          <w:lang w:val="uk-UA" w:eastAsia="ar-SA"/>
        </w:rPr>
      </w:pPr>
      <w:r w:rsidRPr="00751770">
        <w:rPr>
          <w:rFonts w:ascii="Times New Roman" w:eastAsia="Lucida Sans Unicode" w:hAnsi="Times New Roman"/>
          <w:color w:val="000000"/>
          <w:kern w:val="1"/>
          <w:lang w:val="uk-UA" w:eastAsia="hi-IN" w:bidi="hi-IN"/>
        </w:rPr>
        <w:t xml:space="preserve">11.8. Підрядник та Замовник </w:t>
      </w:r>
      <w:r w:rsidRPr="00751770">
        <w:rPr>
          <w:rFonts w:ascii="Times New Roman" w:eastAsia="Times New Roman" w:hAnsi="Times New Roman"/>
          <w:color w:val="000000"/>
          <w:kern w:val="1"/>
          <w:lang w:val="uk-UA" w:eastAsia="ar-SA"/>
        </w:rPr>
        <w:t>для ведення фінансово-господарської діяльності використовують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5AF4E421" w14:textId="77777777" w:rsidR="00B4551E" w:rsidRPr="00751770" w:rsidRDefault="00B4551E" w:rsidP="00B4551E">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11.9.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та іншими нормативними актами про захист персональних  даних та одночасно надають згоду на їх обробку.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7FE0B900" w14:textId="77777777" w:rsidR="00B4551E" w:rsidRPr="00751770" w:rsidRDefault="00B4551E" w:rsidP="00B4551E">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11.10. Додатки до цього Договору:</w:t>
      </w:r>
    </w:p>
    <w:p w14:paraId="6B262E3B" w14:textId="77777777" w:rsidR="00B4551E" w:rsidRPr="00751770" w:rsidRDefault="00B4551E" w:rsidP="00B4551E">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 xml:space="preserve"> - Додаток № 1 - Договірна ціна;</w:t>
      </w:r>
    </w:p>
    <w:p w14:paraId="32C889BE" w14:textId="77777777" w:rsidR="00B4551E" w:rsidRPr="00751770" w:rsidRDefault="00B4551E" w:rsidP="00B4551E">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r w:rsidRPr="00751770">
        <w:rPr>
          <w:rFonts w:ascii="Times New Roman" w:eastAsia="Lucida Sans Unicode" w:hAnsi="Times New Roman"/>
          <w:color w:val="000000"/>
          <w:kern w:val="1"/>
          <w:lang w:val="uk-UA" w:eastAsia="hi-IN" w:bidi="hi-IN"/>
        </w:rPr>
        <w:t xml:space="preserve"> - Додаток № 2 – Попередній графік виконання робіт.</w:t>
      </w:r>
    </w:p>
    <w:p w14:paraId="5258FEB0" w14:textId="77777777" w:rsidR="00B4551E" w:rsidRPr="00751770" w:rsidRDefault="00B4551E" w:rsidP="00B4551E">
      <w:pPr>
        <w:tabs>
          <w:tab w:val="left" w:pos="284"/>
        </w:tabs>
        <w:suppressAutoHyphens/>
        <w:spacing w:after="0" w:line="240" w:lineRule="auto"/>
        <w:ind w:firstLine="567"/>
        <w:jc w:val="both"/>
        <w:textAlignment w:val="baseline"/>
        <w:rPr>
          <w:rFonts w:ascii="Times New Roman" w:eastAsia="Lucida Sans Unicode" w:hAnsi="Times New Roman"/>
          <w:color w:val="000000"/>
          <w:kern w:val="1"/>
          <w:lang w:val="uk-UA" w:eastAsia="hi-IN" w:bidi="hi-IN"/>
        </w:rPr>
      </w:pPr>
    </w:p>
    <w:p w14:paraId="3B2F7669" w14:textId="77777777" w:rsidR="00B4551E" w:rsidRPr="00751770" w:rsidRDefault="00B4551E" w:rsidP="00B4551E">
      <w:pPr>
        <w:tabs>
          <w:tab w:val="left" w:pos="284"/>
        </w:tabs>
        <w:spacing w:after="0" w:line="240" w:lineRule="auto"/>
        <w:ind w:firstLine="567"/>
        <w:jc w:val="center"/>
        <w:rPr>
          <w:rFonts w:ascii="Times New Roman" w:eastAsia="Times New Roman" w:hAnsi="Times New Roman"/>
          <w:b/>
          <w:lang w:val="uk-UA" w:eastAsia="ru-RU"/>
        </w:rPr>
      </w:pPr>
      <w:r w:rsidRPr="00751770">
        <w:rPr>
          <w:rFonts w:ascii="Times New Roman" w:eastAsia="Times New Roman" w:hAnsi="Times New Roman"/>
          <w:b/>
          <w:lang w:val="uk-UA" w:eastAsia="ru-RU"/>
        </w:rPr>
        <w:t>12. Антикорупційне застереження</w:t>
      </w:r>
    </w:p>
    <w:p w14:paraId="26DE7722" w14:textId="77777777" w:rsidR="00B4551E" w:rsidRPr="00751770" w:rsidRDefault="00B4551E" w:rsidP="00B4551E">
      <w:pPr>
        <w:widowControl w:val="0"/>
        <w:tabs>
          <w:tab w:val="left" w:pos="284"/>
        </w:tabs>
        <w:spacing w:after="0" w:line="240" w:lineRule="auto"/>
        <w:ind w:firstLine="567"/>
        <w:jc w:val="both"/>
        <w:rPr>
          <w:rFonts w:ascii="Times New Roman" w:eastAsia="Courier New" w:hAnsi="Times New Roman"/>
          <w:color w:val="000000"/>
          <w:lang w:val="uk-UA" w:eastAsia="ru-RU"/>
        </w:rPr>
      </w:pPr>
      <w:r w:rsidRPr="00751770">
        <w:rPr>
          <w:rFonts w:ascii="Times New Roman" w:eastAsia="Courier New" w:hAnsi="Times New Roman"/>
          <w:color w:val="000000"/>
          <w:lang w:val="uk-UA" w:eastAsia="ru-RU"/>
        </w:rPr>
        <w:t>12.1.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3F8D16CA" w14:textId="77777777" w:rsidR="00B4551E" w:rsidRPr="00751770" w:rsidRDefault="00B4551E" w:rsidP="00B4551E">
      <w:pPr>
        <w:widowControl w:val="0"/>
        <w:tabs>
          <w:tab w:val="left" w:pos="284"/>
        </w:tabs>
        <w:spacing w:after="0" w:line="240" w:lineRule="auto"/>
        <w:ind w:firstLine="567"/>
        <w:jc w:val="both"/>
        <w:rPr>
          <w:rFonts w:ascii="Times New Roman" w:eastAsia="Courier New" w:hAnsi="Times New Roman"/>
          <w:color w:val="000000"/>
          <w:lang w:val="uk-UA" w:eastAsia="ru-RU"/>
        </w:rPr>
      </w:pPr>
      <w:r w:rsidRPr="00751770">
        <w:rPr>
          <w:rFonts w:ascii="Times New Roman" w:eastAsia="Courier New" w:hAnsi="Times New Roman"/>
          <w:color w:val="000000"/>
          <w:lang w:val="uk-UA" w:eastAsia="ru-RU"/>
        </w:rPr>
        <w:t xml:space="preserve">12.2.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751770">
        <w:rPr>
          <w:rFonts w:ascii="Times New Roman" w:eastAsia="Courier New" w:hAnsi="Times New Roman"/>
          <w:color w:val="000000"/>
          <w:lang w:val="uk-UA" w:eastAsia="ru-RU"/>
        </w:rPr>
        <w:t>хабара</w:t>
      </w:r>
      <w:proofErr w:type="spellEnd"/>
      <w:r w:rsidRPr="00751770">
        <w:rPr>
          <w:rFonts w:ascii="Times New Roman" w:eastAsia="Courier New" w:hAnsi="Times New Roman"/>
          <w:color w:val="000000"/>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22B00925" w14:textId="77777777" w:rsidR="00B4551E" w:rsidRPr="00751770" w:rsidRDefault="00B4551E" w:rsidP="00B4551E">
      <w:pPr>
        <w:widowControl w:val="0"/>
        <w:tabs>
          <w:tab w:val="left" w:pos="284"/>
        </w:tabs>
        <w:spacing w:after="0" w:line="240" w:lineRule="auto"/>
        <w:ind w:firstLine="567"/>
        <w:jc w:val="both"/>
        <w:rPr>
          <w:rFonts w:ascii="Times New Roman" w:eastAsia="Courier New" w:hAnsi="Times New Roman"/>
          <w:color w:val="000000"/>
          <w:lang w:val="uk-UA" w:eastAsia="ru-RU"/>
        </w:rPr>
      </w:pPr>
      <w:r w:rsidRPr="00751770">
        <w:rPr>
          <w:rFonts w:ascii="Times New Roman" w:eastAsia="Courier New" w:hAnsi="Times New Roman"/>
          <w:color w:val="000000"/>
          <w:lang w:val="uk-UA" w:eastAsia="ru-RU"/>
        </w:rPr>
        <w:t>12.3.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565B880A" w14:textId="77777777" w:rsidR="00B4551E" w:rsidRPr="00751770" w:rsidRDefault="00B4551E" w:rsidP="00B4551E">
      <w:pPr>
        <w:widowControl w:val="0"/>
        <w:tabs>
          <w:tab w:val="left" w:pos="284"/>
        </w:tabs>
        <w:spacing w:after="0" w:line="240" w:lineRule="auto"/>
        <w:ind w:firstLine="567"/>
        <w:jc w:val="both"/>
        <w:rPr>
          <w:rFonts w:ascii="Times New Roman" w:eastAsia="Courier New" w:hAnsi="Times New Roman"/>
          <w:color w:val="000000"/>
          <w:lang w:val="uk-UA" w:eastAsia="ru-RU"/>
        </w:rPr>
      </w:pPr>
      <w:r w:rsidRPr="00751770">
        <w:rPr>
          <w:rFonts w:ascii="Times New Roman" w:eastAsia="Courier New" w:hAnsi="Times New Roman"/>
          <w:color w:val="000000"/>
          <w:lang w:val="uk-UA" w:eastAsia="ru-RU"/>
        </w:rPr>
        <w:t>12.4. Зазначене у цьому розділі є істотними умовами цього Договору відповідно до частини 1 статті 638 ЦК України.</w:t>
      </w:r>
    </w:p>
    <w:p w14:paraId="36E21284" w14:textId="77777777" w:rsidR="00B4551E" w:rsidRDefault="00B4551E" w:rsidP="00E72BF9">
      <w:pPr>
        <w:widowControl w:val="0"/>
        <w:tabs>
          <w:tab w:val="left" w:pos="284"/>
        </w:tabs>
        <w:spacing w:after="0" w:line="240" w:lineRule="auto"/>
        <w:ind w:firstLine="284"/>
        <w:jc w:val="both"/>
        <w:rPr>
          <w:rFonts w:ascii="Times New Roman" w:eastAsia="Courier New" w:hAnsi="Times New Roman"/>
          <w:color w:val="000000"/>
          <w:lang w:val="uk-UA" w:eastAsia="ru-RU"/>
        </w:rPr>
      </w:pPr>
    </w:p>
    <w:p w14:paraId="397F6A63" w14:textId="77777777" w:rsidR="00B4551E" w:rsidRDefault="00B4551E" w:rsidP="00E72BF9">
      <w:pPr>
        <w:widowControl w:val="0"/>
        <w:tabs>
          <w:tab w:val="left" w:pos="284"/>
        </w:tabs>
        <w:spacing w:after="0" w:line="240" w:lineRule="auto"/>
        <w:ind w:firstLine="284"/>
        <w:jc w:val="both"/>
        <w:rPr>
          <w:rFonts w:ascii="Times New Roman" w:eastAsia="Courier New" w:hAnsi="Times New Roman"/>
          <w:color w:val="000000"/>
          <w:lang w:val="uk-UA" w:eastAsia="ru-RU"/>
        </w:rPr>
      </w:pPr>
    </w:p>
    <w:p w14:paraId="18053763" w14:textId="6267C3E0" w:rsidR="00E72BF9" w:rsidRPr="00EF6EE4" w:rsidRDefault="00E72BF9" w:rsidP="00E72BF9">
      <w:pPr>
        <w:widowControl w:val="0"/>
        <w:tabs>
          <w:tab w:val="left" w:pos="284"/>
        </w:tabs>
        <w:spacing w:after="0" w:line="240" w:lineRule="auto"/>
        <w:ind w:firstLine="284"/>
        <w:jc w:val="both"/>
        <w:rPr>
          <w:rFonts w:ascii="Times New Roman" w:eastAsia="Courier New" w:hAnsi="Times New Roman"/>
          <w:color w:val="000000"/>
          <w:lang w:val="uk-UA" w:eastAsia="ru-RU"/>
        </w:rPr>
      </w:pPr>
    </w:p>
    <w:p w14:paraId="48643D84" w14:textId="77777777" w:rsidR="00E72BF9" w:rsidRPr="00EF6EE4" w:rsidRDefault="00E72BF9" w:rsidP="00E72BF9">
      <w:pPr>
        <w:tabs>
          <w:tab w:val="left" w:pos="284"/>
        </w:tabs>
        <w:suppressAutoHyphens/>
        <w:spacing w:after="0" w:line="240" w:lineRule="auto"/>
        <w:ind w:left="2136" w:firstLine="696"/>
        <w:textAlignment w:val="baseline"/>
        <w:rPr>
          <w:rFonts w:ascii="Times New Roman" w:eastAsia="Lucida Sans Unicode" w:hAnsi="Times New Roman"/>
          <w:b/>
          <w:bCs/>
          <w:color w:val="000000"/>
          <w:kern w:val="1"/>
          <w:lang w:val="uk-UA" w:eastAsia="hi-IN" w:bidi="hi-IN"/>
        </w:rPr>
      </w:pPr>
      <w:r w:rsidRPr="00EF6EE4">
        <w:rPr>
          <w:rFonts w:ascii="Times New Roman" w:eastAsia="Lucida Sans Unicode" w:hAnsi="Times New Roman"/>
          <w:b/>
          <w:bCs/>
          <w:color w:val="000000"/>
          <w:kern w:val="1"/>
          <w:lang w:val="uk-UA" w:eastAsia="hi-IN" w:bidi="hi-IN"/>
        </w:rPr>
        <w:t>Адреси та реквізити сторін:</w:t>
      </w:r>
    </w:p>
    <w:p w14:paraId="4898D608" w14:textId="77777777" w:rsidR="00E72BF9" w:rsidRDefault="00E72BF9" w:rsidP="00E72BF9">
      <w:pPr>
        <w:tabs>
          <w:tab w:val="left" w:pos="284"/>
        </w:tabs>
        <w:suppressAutoHyphens/>
        <w:spacing w:after="0" w:line="240" w:lineRule="auto"/>
        <w:ind w:firstLine="708"/>
        <w:textAlignment w:val="baseline"/>
        <w:rPr>
          <w:rFonts w:ascii="Times New Roman" w:eastAsia="Lucida Sans Unicode" w:hAnsi="Times New Roman"/>
          <w:b/>
          <w:color w:val="000000"/>
          <w:kern w:val="1"/>
          <w:lang w:val="uk-UA" w:eastAsia="hi-IN" w:bidi="hi-IN"/>
        </w:rPr>
      </w:pPr>
      <w:r w:rsidRPr="00EF6EE4">
        <w:rPr>
          <w:rFonts w:ascii="Times New Roman" w:eastAsia="Lucida Sans Unicode" w:hAnsi="Times New Roman"/>
          <w:b/>
          <w:bCs/>
          <w:iCs/>
          <w:color w:val="000000"/>
          <w:kern w:val="1"/>
          <w:lang w:val="uk-UA" w:eastAsia="hi-IN" w:bidi="hi-IN"/>
        </w:rPr>
        <w:t>Замовник:</w:t>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t>Підрядник:</w:t>
      </w:r>
    </w:p>
    <w:p w14:paraId="2A57CC05" w14:textId="77777777" w:rsidR="00E72BF9" w:rsidRPr="00EF6EE4" w:rsidRDefault="00E72BF9" w:rsidP="00E72BF9">
      <w:pPr>
        <w:tabs>
          <w:tab w:val="left" w:pos="284"/>
        </w:tabs>
        <w:suppressAutoHyphens/>
        <w:spacing w:after="0" w:line="240" w:lineRule="auto"/>
        <w:ind w:firstLine="708"/>
        <w:textAlignment w:val="baseline"/>
        <w:rPr>
          <w:rFonts w:ascii="Times New Roman" w:eastAsia="Lucida Sans Unicode" w:hAnsi="Times New Roman"/>
          <w:b/>
          <w:bCs/>
          <w:color w:val="000000"/>
          <w:kern w:val="1"/>
          <w:lang w:val="uk-UA" w:eastAsia="hi-IN" w:bidi="hi-IN"/>
        </w:rPr>
      </w:pPr>
    </w:p>
    <w:tbl>
      <w:tblPr>
        <w:tblW w:w="10138" w:type="dxa"/>
        <w:tblInd w:w="-10" w:type="dxa"/>
        <w:tblLayout w:type="fixed"/>
        <w:tblCellMar>
          <w:left w:w="10" w:type="dxa"/>
          <w:right w:w="10" w:type="dxa"/>
        </w:tblCellMar>
        <w:tblLook w:val="0000" w:firstRow="0" w:lastRow="0" w:firstColumn="0" w:lastColumn="0" w:noHBand="0" w:noVBand="0"/>
      </w:tblPr>
      <w:tblGrid>
        <w:gridCol w:w="5123"/>
        <w:gridCol w:w="5015"/>
      </w:tblGrid>
      <w:tr w:rsidR="00E72BF9" w:rsidRPr="004B66CC" w14:paraId="35C3976E" w14:textId="77777777" w:rsidTr="003A79C6">
        <w:tc>
          <w:tcPr>
            <w:tcW w:w="5123" w:type="dxa"/>
            <w:shd w:val="clear" w:color="auto" w:fill="FFFFFF"/>
          </w:tcPr>
          <w:p w14:paraId="053AB0DD" w14:textId="77777777" w:rsidR="00E72BF9" w:rsidRPr="004B66CC" w:rsidRDefault="00E72BF9" w:rsidP="003A79C6">
            <w:pPr>
              <w:keepNext/>
              <w:tabs>
                <w:tab w:val="left" w:pos="284"/>
              </w:tabs>
              <w:suppressAutoHyphens/>
              <w:snapToGrid w:val="0"/>
              <w:spacing w:after="0" w:line="240" w:lineRule="auto"/>
              <w:jc w:val="both"/>
              <w:textAlignment w:val="baseline"/>
              <w:rPr>
                <w:rFonts w:ascii="Times New Roman" w:eastAsia="Lucida Sans Unicode" w:hAnsi="Times New Roman"/>
                <w:b/>
                <w:bCs/>
                <w:color w:val="000000"/>
                <w:kern w:val="1"/>
                <w:lang w:val="uk-UA" w:eastAsia="hi-IN" w:bidi="hi-IN"/>
              </w:rPr>
            </w:pPr>
            <w:r w:rsidRPr="004B66CC">
              <w:rPr>
                <w:rFonts w:ascii="Times New Roman" w:eastAsia="Lucida Sans Unicode" w:hAnsi="Times New Roman"/>
                <w:b/>
                <w:bCs/>
                <w:color w:val="000000"/>
                <w:kern w:val="1"/>
                <w:lang w:val="uk-UA" w:eastAsia="hi-IN" w:bidi="hi-IN"/>
              </w:rPr>
              <w:t>ПОКВПТГ «</w:t>
            </w:r>
            <w:proofErr w:type="spellStart"/>
            <w:r w:rsidRPr="004B66CC">
              <w:rPr>
                <w:rFonts w:ascii="Times New Roman" w:eastAsia="Lucida Sans Unicode" w:hAnsi="Times New Roman"/>
                <w:b/>
                <w:bCs/>
                <w:color w:val="000000"/>
                <w:kern w:val="1"/>
                <w:lang w:val="uk-UA" w:eastAsia="hi-IN" w:bidi="hi-IN"/>
              </w:rPr>
              <w:t>Полтаватеплоенерго</w:t>
            </w:r>
            <w:proofErr w:type="spellEnd"/>
            <w:r w:rsidRPr="004B66CC">
              <w:rPr>
                <w:rFonts w:ascii="Times New Roman" w:eastAsia="Lucida Sans Unicode" w:hAnsi="Times New Roman"/>
                <w:b/>
                <w:bCs/>
                <w:color w:val="000000"/>
                <w:kern w:val="1"/>
                <w:lang w:val="uk-UA" w:eastAsia="hi-IN" w:bidi="hi-IN"/>
              </w:rPr>
              <w:t>»</w:t>
            </w:r>
          </w:p>
          <w:p w14:paraId="379FC7FB"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ЄДРПОУ 03338030</w:t>
            </w:r>
          </w:p>
          <w:p w14:paraId="07C7BCC8"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Місцезнаходження: 36008, м. Полтава,</w:t>
            </w:r>
          </w:p>
          <w:p w14:paraId="14A1FAE8"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 xml:space="preserve">вул. </w:t>
            </w:r>
            <w:r>
              <w:rPr>
                <w:rFonts w:ascii="Times New Roman" w:eastAsia="Lucida Sans Unicode" w:hAnsi="Times New Roman"/>
                <w:color w:val="000000"/>
                <w:kern w:val="1"/>
                <w:lang w:val="uk-UA" w:eastAsia="hi-IN" w:bidi="hi-IN"/>
              </w:rPr>
              <w:t>Польська</w:t>
            </w:r>
            <w:r w:rsidRPr="004B66CC">
              <w:rPr>
                <w:rFonts w:ascii="Times New Roman" w:eastAsia="Lucida Sans Unicode" w:hAnsi="Times New Roman"/>
                <w:color w:val="000000"/>
                <w:kern w:val="1"/>
                <w:lang w:val="uk-UA" w:eastAsia="hi-IN" w:bidi="hi-IN"/>
              </w:rPr>
              <w:t>, 2а</w:t>
            </w:r>
          </w:p>
          <w:p w14:paraId="25235D3E"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proofErr w:type="spellStart"/>
            <w:r w:rsidRPr="004B66CC">
              <w:rPr>
                <w:rFonts w:ascii="Times New Roman" w:eastAsia="Lucida Sans Unicode" w:hAnsi="Times New Roman"/>
                <w:color w:val="000000"/>
                <w:kern w:val="1"/>
                <w:lang w:val="uk-UA" w:eastAsia="hi-IN" w:bidi="hi-IN"/>
              </w:rPr>
              <w:t>Тел</w:t>
            </w:r>
            <w:proofErr w:type="spellEnd"/>
            <w:r w:rsidRPr="004B66CC">
              <w:rPr>
                <w:rFonts w:ascii="Times New Roman" w:eastAsia="Lucida Sans Unicode" w:hAnsi="Times New Roman"/>
                <w:color w:val="000000"/>
                <w:kern w:val="1"/>
                <w:lang w:val="uk-UA" w:eastAsia="hi-IN" w:bidi="hi-IN"/>
              </w:rPr>
              <w:t>.: (0532) 510-416</w:t>
            </w:r>
          </w:p>
          <w:p w14:paraId="58BCC786"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 xml:space="preserve">UA283314890000000000260022013 </w:t>
            </w:r>
          </w:p>
          <w:p w14:paraId="5D3F3BC4" w14:textId="77777777" w:rsidR="00E72BF9"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в АТ «Полтава-банк»</w:t>
            </w:r>
            <w:r>
              <w:rPr>
                <w:rFonts w:ascii="Times New Roman" w:eastAsia="Lucida Sans Unicode" w:hAnsi="Times New Roman"/>
                <w:color w:val="000000"/>
                <w:kern w:val="1"/>
                <w:lang w:val="uk-UA" w:eastAsia="hi-IN" w:bidi="hi-IN"/>
              </w:rPr>
              <w:t xml:space="preserve">, </w:t>
            </w:r>
            <w:r w:rsidRPr="004B66CC">
              <w:rPr>
                <w:rFonts w:ascii="Times New Roman" w:eastAsia="Lucida Sans Unicode" w:hAnsi="Times New Roman"/>
                <w:color w:val="000000"/>
                <w:kern w:val="1"/>
                <w:lang w:val="uk-UA" w:eastAsia="hi-IN" w:bidi="hi-IN"/>
              </w:rPr>
              <w:t>МФО 331489</w:t>
            </w:r>
          </w:p>
          <w:p w14:paraId="5DE4B11B" w14:textId="77777777" w:rsidR="00E72BF9" w:rsidRPr="00513C27"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UA438201720355369896000048121</w:t>
            </w:r>
          </w:p>
          <w:p w14:paraId="296B5005" w14:textId="77777777" w:rsidR="00E72BF9"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 xml:space="preserve">820172 </w:t>
            </w:r>
            <w:proofErr w:type="spellStart"/>
            <w:r w:rsidRPr="00513C27">
              <w:rPr>
                <w:rFonts w:ascii="Times New Roman" w:eastAsia="Lucida Sans Unicode" w:hAnsi="Times New Roman"/>
                <w:color w:val="000000"/>
                <w:kern w:val="1"/>
                <w:lang w:val="uk-UA" w:eastAsia="hi-IN" w:bidi="hi-IN"/>
              </w:rPr>
              <w:t>Держказначейська</w:t>
            </w:r>
            <w:proofErr w:type="spellEnd"/>
            <w:r w:rsidRPr="00513C27">
              <w:rPr>
                <w:rFonts w:ascii="Times New Roman" w:eastAsia="Lucida Sans Unicode" w:hAnsi="Times New Roman"/>
                <w:color w:val="000000"/>
                <w:kern w:val="1"/>
                <w:lang w:val="uk-UA" w:eastAsia="hi-IN" w:bidi="hi-IN"/>
              </w:rPr>
              <w:t xml:space="preserve"> служба України,  </w:t>
            </w:r>
          </w:p>
          <w:p w14:paraId="14E9A949"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 xml:space="preserve"> м. Київ, ГУДКСУ у Полтавській області</w:t>
            </w:r>
          </w:p>
          <w:p w14:paraId="63100459"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ІПН 033380316016</w:t>
            </w:r>
          </w:p>
          <w:p w14:paraId="7883B853"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свідоцтво платника ПДВ № 23508651</w:t>
            </w:r>
          </w:p>
          <w:p w14:paraId="70433ADD"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p>
          <w:p w14:paraId="5E363415"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6078F6F3" w14:textId="77777777" w:rsidR="00E72BF9" w:rsidRPr="004B66CC" w:rsidRDefault="00E72BF9" w:rsidP="003A79C6">
            <w:pPr>
              <w:keepNext/>
              <w:tabs>
                <w:tab w:val="left" w:pos="284"/>
              </w:tabs>
              <w:suppressAutoHyphens/>
              <w:spacing w:after="0" w:line="240" w:lineRule="auto"/>
              <w:jc w:val="both"/>
              <w:textAlignment w:val="baseline"/>
              <w:rPr>
                <w:rFonts w:ascii="Times New Roman" w:eastAsia="Lucida Sans Unicode" w:hAnsi="Times New Roman"/>
                <w:bCs/>
                <w:color w:val="000000"/>
                <w:kern w:val="1"/>
                <w:lang w:val="uk-UA" w:eastAsia="hi-IN" w:bidi="hi-IN"/>
              </w:rPr>
            </w:pPr>
            <w:r w:rsidRPr="004B66CC">
              <w:rPr>
                <w:rFonts w:ascii="Times New Roman" w:eastAsia="Lucida Sans Unicode" w:hAnsi="Times New Roman"/>
                <w:b/>
                <w:bCs/>
                <w:color w:val="000000"/>
                <w:kern w:val="1"/>
                <w:lang w:val="uk-UA" w:eastAsia="hi-IN" w:bidi="hi-IN"/>
              </w:rPr>
              <w:t>_______________ О</w:t>
            </w:r>
            <w:r>
              <w:rPr>
                <w:rFonts w:ascii="Times New Roman" w:eastAsia="Lucida Sans Unicode" w:hAnsi="Times New Roman"/>
                <w:b/>
                <w:bCs/>
                <w:color w:val="000000"/>
                <w:kern w:val="1"/>
                <w:lang w:val="uk-UA" w:eastAsia="hi-IN" w:bidi="hi-IN"/>
              </w:rPr>
              <w:t xml:space="preserve">лександр </w:t>
            </w:r>
            <w:r w:rsidRPr="004B66CC">
              <w:rPr>
                <w:rFonts w:ascii="Times New Roman" w:eastAsia="Lucida Sans Unicode" w:hAnsi="Times New Roman"/>
                <w:b/>
                <w:bCs/>
                <w:color w:val="000000"/>
                <w:kern w:val="1"/>
                <w:lang w:val="uk-UA" w:eastAsia="hi-IN" w:bidi="hi-IN"/>
              </w:rPr>
              <w:t>ОЛЕКСЕНКО</w:t>
            </w:r>
          </w:p>
          <w:p w14:paraId="1BA6A2A5" w14:textId="77777777" w:rsidR="00E72BF9" w:rsidRPr="004B66CC" w:rsidRDefault="00E72BF9" w:rsidP="003A79C6">
            <w:pPr>
              <w:shd w:val="clear" w:color="auto" w:fill="FFFFFF"/>
              <w:tabs>
                <w:tab w:val="left" w:pos="284"/>
              </w:tabs>
              <w:suppressAutoHyphens/>
              <w:spacing w:after="0" w:line="240" w:lineRule="auto"/>
              <w:jc w:val="both"/>
              <w:textAlignment w:val="baseline"/>
              <w:rPr>
                <w:rFonts w:ascii="Times New Roman" w:eastAsia="Times New Roman" w:hAnsi="Times New Roman"/>
                <w:bCs/>
                <w:color w:val="000000"/>
                <w:kern w:val="1"/>
                <w:lang w:val="uk-UA" w:eastAsia="hi-IN" w:bidi="hi-IN"/>
              </w:rPr>
            </w:pPr>
            <w:r w:rsidRPr="004B66CC">
              <w:rPr>
                <w:rFonts w:ascii="Times New Roman" w:eastAsia="Times New Roman" w:hAnsi="Times New Roman"/>
                <w:bCs/>
                <w:color w:val="000000"/>
                <w:kern w:val="1"/>
                <w:lang w:val="uk-UA" w:eastAsia="hi-IN" w:bidi="hi-IN"/>
              </w:rPr>
              <w:t>М.П.</w:t>
            </w:r>
          </w:p>
          <w:p w14:paraId="62BA49AA"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tc>
        <w:tc>
          <w:tcPr>
            <w:tcW w:w="5015" w:type="dxa"/>
            <w:shd w:val="clear" w:color="auto" w:fill="FFFFFF"/>
          </w:tcPr>
          <w:p w14:paraId="1FA8E1AA"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b/>
                <w:bCs/>
                <w:color w:val="000000"/>
                <w:kern w:val="1"/>
                <w:lang w:val="uk-UA" w:eastAsia="hi-IN" w:bidi="hi-IN"/>
              </w:rPr>
              <w:t xml:space="preserve">                     </w:t>
            </w:r>
          </w:p>
          <w:p w14:paraId="2CE6079B"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FBE9EC7"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1EDDE720"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41F87E42"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75107653"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139851E1"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5589E4CD"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261B71ED"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5EE68B1"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26330EBE"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FC94A98"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383F6C35"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7426EF90"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14C15E00" w14:textId="77777777" w:rsidR="00E72BF9" w:rsidRPr="004B66CC" w:rsidRDefault="00E72BF9" w:rsidP="003A79C6">
            <w:pPr>
              <w:keepNext/>
              <w:tabs>
                <w:tab w:val="left" w:pos="284"/>
              </w:tabs>
              <w:suppressAutoHyphens/>
              <w:spacing w:after="0" w:line="240" w:lineRule="auto"/>
              <w:jc w:val="both"/>
              <w:textAlignment w:val="baseline"/>
              <w:rPr>
                <w:rFonts w:ascii="Times New Roman" w:eastAsia="Lucida Sans Unicode" w:hAnsi="Times New Roman"/>
                <w:bCs/>
                <w:color w:val="000000"/>
                <w:kern w:val="1"/>
                <w:lang w:val="uk-UA" w:eastAsia="hi-IN" w:bidi="hi-IN"/>
              </w:rPr>
            </w:pPr>
            <w:r w:rsidRPr="004B66CC">
              <w:rPr>
                <w:rFonts w:ascii="Times New Roman" w:eastAsia="Lucida Sans Unicode" w:hAnsi="Times New Roman"/>
                <w:b/>
                <w:bCs/>
                <w:color w:val="000000"/>
                <w:kern w:val="1"/>
                <w:lang w:val="uk-UA" w:eastAsia="hi-IN" w:bidi="hi-IN"/>
              </w:rPr>
              <w:t xml:space="preserve">                     ______________</w:t>
            </w:r>
          </w:p>
          <w:p w14:paraId="593FF50C" w14:textId="77777777" w:rsidR="00E72BF9" w:rsidRPr="004B66CC" w:rsidRDefault="00E72BF9" w:rsidP="003A79C6">
            <w:pPr>
              <w:shd w:val="clear" w:color="auto" w:fill="FFFFFF"/>
              <w:tabs>
                <w:tab w:val="left" w:pos="284"/>
              </w:tabs>
              <w:suppressAutoHyphens/>
              <w:spacing w:after="0" w:line="240" w:lineRule="auto"/>
              <w:jc w:val="both"/>
              <w:textAlignment w:val="baseline"/>
              <w:rPr>
                <w:rFonts w:ascii="Times New Roman" w:eastAsia="Times New Roman" w:hAnsi="Times New Roman"/>
                <w:bCs/>
                <w:color w:val="000000"/>
                <w:kern w:val="1"/>
                <w:lang w:val="uk-UA" w:eastAsia="hi-IN" w:bidi="hi-IN"/>
              </w:rPr>
            </w:pPr>
            <w:r w:rsidRPr="004B66CC">
              <w:rPr>
                <w:rFonts w:ascii="Times New Roman" w:eastAsia="Times New Roman" w:hAnsi="Times New Roman"/>
                <w:bCs/>
                <w:color w:val="000000"/>
                <w:kern w:val="1"/>
                <w:lang w:val="uk-UA" w:eastAsia="hi-IN" w:bidi="hi-IN"/>
              </w:rPr>
              <w:t xml:space="preserve">                     М.П.</w:t>
            </w:r>
          </w:p>
          <w:p w14:paraId="05A8BF67"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tc>
      </w:tr>
    </w:tbl>
    <w:p w14:paraId="2B95159A" w14:textId="77777777" w:rsidR="00E72BF9" w:rsidRDefault="00E72BF9" w:rsidP="00E72BF9">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p w14:paraId="116A8918" w14:textId="77777777" w:rsidR="00E72BF9" w:rsidRDefault="00E72BF9" w:rsidP="00E72BF9">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p w14:paraId="3F1A1085" w14:textId="77777777" w:rsidR="00E72BF9" w:rsidRDefault="00E72BF9" w:rsidP="00E72BF9">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bookmarkEnd w:id="11"/>
    <w:bookmarkEnd w:id="13"/>
    <w:p w14:paraId="65F89DFF" w14:textId="77777777" w:rsidR="00E67871" w:rsidRDefault="00E67871" w:rsidP="00935849">
      <w:pPr>
        <w:spacing w:after="0" w:line="240" w:lineRule="auto"/>
        <w:jc w:val="both"/>
        <w:rPr>
          <w:rFonts w:ascii="Times New Roman" w:eastAsia="Times New Roman" w:hAnsi="Times New Roman"/>
          <w:lang w:val="uk-UA" w:eastAsia="ru-RU"/>
        </w:rPr>
      </w:pPr>
    </w:p>
    <w:sectPr w:rsidR="00E67871" w:rsidSect="00DF61BD">
      <w:footerReference w:type="default" r:id="rId23"/>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8AE63" w14:textId="77777777" w:rsidR="00DF61BD" w:rsidRDefault="00DF61BD" w:rsidP="00666DAF">
      <w:pPr>
        <w:spacing w:after="0" w:line="240" w:lineRule="auto"/>
      </w:pPr>
      <w:r>
        <w:separator/>
      </w:r>
    </w:p>
  </w:endnote>
  <w:endnote w:type="continuationSeparator" w:id="0">
    <w:p w14:paraId="43DE6944" w14:textId="77777777" w:rsidR="00DF61BD" w:rsidRDefault="00DF61BD"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504272"/>
      <w:docPartObj>
        <w:docPartGallery w:val="Page Numbers (Bottom of Page)"/>
        <w:docPartUnique/>
      </w:docPartObj>
    </w:sdtPr>
    <w:sdtContent>
      <w:p w14:paraId="61E310CB" w14:textId="77777777" w:rsidR="003A79C6" w:rsidRDefault="00000000">
        <w:pPr>
          <w:pStyle w:val="ae"/>
          <w:jc w:val="right"/>
        </w:pPr>
        <w:r>
          <w:fldChar w:fldCharType="begin"/>
        </w:r>
        <w:r>
          <w:instrText>PAGE   \* MERGEFORMAT</w:instrText>
        </w:r>
        <w:r>
          <w:fldChar w:fldCharType="separate"/>
        </w:r>
        <w:r w:rsidR="006F0B0B">
          <w:rPr>
            <w:noProof/>
          </w:rPr>
          <w:t>37</w:t>
        </w:r>
        <w:r>
          <w:rPr>
            <w:noProof/>
          </w:rPr>
          <w:fldChar w:fldCharType="end"/>
        </w:r>
      </w:p>
    </w:sdtContent>
  </w:sdt>
  <w:p w14:paraId="5F082E76" w14:textId="77777777" w:rsidR="003A79C6" w:rsidRDefault="003A7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C5002" w14:textId="77777777" w:rsidR="00DF61BD" w:rsidRDefault="00DF61BD" w:rsidP="00666DAF">
      <w:pPr>
        <w:spacing w:after="0" w:line="240" w:lineRule="auto"/>
      </w:pPr>
      <w:r>
        <w:separator/>
      </w:r>
    </w:p>
  </w:footnote>
  <w:footnote w:type="continuationSeparator" w:id="0">
    <w:p w14:paraId="60D819CB" w14:textId="77777777" w:rsidR="00DF61BD" w:rsidRDefault="00DF61BD"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6245518"/>
    <w:multiLevelType w:val="hybridMultilevel"/>
    <w:tmpl w:val="7548DFAA"/>
    <w:lvl w:ilvl="0" w:tplc="7F80F37A">
      <w:start w:val="1"/>
      <w:numFmt w:val="decimal"/>
      <w:lvlText w:val="12.%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4"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5"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9937DE9"/>
    <w:multiLevelType w:val="hybridMultilevel"/>
    <w:tmpl w:val="1C22B170"/>
    <w:lvl w:ilvl="0" w:tplc="E220A290">
      <w:start w:val="4"/>
      <w:numFmt w:val="upperRoman"/>
      <w:lvlText w:val="%1."/>
      <w:lvlJc w:val="left"/>
      <w:pPr>
        <w:ind w:left="1489" w:hanging="720"/>
      </w:pPr>
      <w:rPr>
        <w:rFonts w:hint="default"/>
      </w:rPr>
    </w:lvl>
    <w:lvl w:ilvl="1" w:tplc="20000019" w:tentative="1">
      <w:start w:val="1"/>
      <w:numFmt w:val="lowerLetter"/>
      <w:lvlText w:val="%2."/>
      <w:lvlJc w:val="left"/>
      <w:pPr>
        <w:ind w:left="1849" w:hanging="360"/>
      </w:pPr>
    </w:lvl>
    <w:lvl w:ilvl="2" w:tplc="2000001B" w:tentative="1">
      <w:start w:val="1"/>
      <w:numFmt w:val="lowerRoman"/>
      <w:lvlText w:val="%3."/>
      <w:lvlJc w:val="right"/>
      <w:pPr>
        <w:ind w:left="2569" w:hanging="180"/>
      </w:pPr>
    </w:lvl>
    <w:lvl w:ilvl="3" w:tplc="2000000F" w:tentative="1">
      <w:start w:val="1"/>
      <w:numFmt w:val="decimal"/>
      <w:lvlText w:val="%4."/>
      <w:lvlJc w:val="left"/>
      <w:pPr>
        <w:ind w:left="3289" w:hanging="360"/>
      </w:pPr>
    </w:lvl>
    <w:lvl w:ilvl="4" w:tplc="20000019" w:tentative="1">
      <w:start w:val="1"/>
      <w:numFmt w:val="lowerLetter"/>
      <w:lvlText w:val="%5."/>
      <w:lvlJc w:val="left"/>
      <w:pPr>
        <w:ind w:left="4009" w:hanging="360"/>
      </w:pPr>
    </w:lvl>
    <w:lvl w:ilvl="5" w:tplc="2000001B" w:tentative="1">
      <w:start w:val="1"/>
      <w:numFmt w:val="lowerRoman"/>
      <w:lvlText w:val="%6."/>
      <w:lvlJc w:val="right"/>
      <w:pPr>
        <w:ind w:left="4729" w:hanging="180"/>
      </w:pPr>
    </w:lvl>
    <w:lvl w:ilvl="6" w:tplc="2000000F" w:tentative="1">
      <w:start w:val="1"/>
      <w:numFmt w:val="decimal"/>
      <w:lvlText w:val="%7."/>
      <w:lvlJc w:val="left"/>
      <w:pPr>
        <w:ind w:left="5449" w:hanging="360"/>
      </w:pPr>
    </w:lvl>
    <w:lvl w:ilvl="7" w:tplc="20000019" w:tentative="1">
      <w:start w:val="1"/>
      <w:numFmt w:val="lowerLetter"/>
      <w:lvlText w:val="%8."/>
      <w:lvlJc w:val="left"/>
      <w:pPr>
        <w:ind w:left="6169" w:hanging="360"/>
      </w:pPr>
    </w:lvl>
    <w:lvl w:ilvl="8" w:tplc="2000001B" w:tentative="1">
      <w:start w:val="1"/>
      <w:numFmt w:val="lowerRoman"/>
      <w:lvlText w:val="%9."/>
      <w:lvlJc w:val="right"/>
      <w:pPr>
        <w:ind w:left="6889" w:hanging="180"/>
      </w:pPr>
    </w:lvl>
  </w:abstractNum>
  <w:abstractNum w:abstractNumId="7"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FD9353C"/>
    <w:multiLevelType w:val="multilevel"/>
    <w:tmpl w:val="F4F889CE"/>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3A66B1"/>
    <w:multiLevelType w:val="hybridMultilevel"/>
    <w:tmpl w:val="8E06F636"/>
    <w:lvl w:ilvl="0" w:tplc="FB6627D2">
      <w:start w:val="1"/>
      <w:numFmt w:val="decimal"/>
      <w:lvlText w:val="%1."/>
      <w:lvlJc w:val="left"/>
      <w:pPr>
        <w:ind w:left="720" w:hanging="360"/>
      </w:pPr>
      <w:rPr>
        <w:rFonts w:hint="default"/>
        <w:b/>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C553199"/>
    <w:multiLevelType w:val="multilevel"/>
    <w:tmpl w:val="CC44F694"/>
    <w:lvl w:ilvl="0">
      <w:start w:val="1"/>
      <w:numFmt w:val="decimal"/>
      <w:lvlText w:val="%1."/>
      <w:lvlJc w:val="left"/>
      <w:pPr>
        <w:ind w:left="3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4FF0BC3"/>
    <w:multiLevelType w:val="hybridMultilevel"/>
    <w:tmpl w:val="23C47D60"/>
    <w:lvl w:ilvl="0" w:tplc="509E383E">
      <w:start w:val="1"/>
      <w:numFmt w:val="decimal"/>
      <w:lvlText w:val="13.%1."/>
      <w:lvlJc w:val="left"/>
      <w:pPr>
        <w:ind w:left="6881" w:hanging="360"/>
      </w:pPr>
      <w:rPr>
        <w:rFonts w:ascii="Times New Roman" w:hAnsi="Times New Roman" w:cs="Times New Roman" w:hint="default"/>
      </w:rPr>
    </w:lvl>
    <w:lvl w:ilvl="1" w:tplc="04220019" w:tentative="1">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abstractNum w:abstractNumId="13" w15:restartNumberingAfterBreak="0">
    <w:nsid w:val="260000E9"/>
    <w:multiLevelType w:val="multilevel"/>
    <w:tmpl w:val="69AEAA8A"/>
    <w:lvl w:ilvl="0">
      <w:start w:val="1"/>
      <w:numFmt w:val="decimal"/>
      <w:lvlText w:val="%1."/>
      <w:lvlJc w:val="left"/>
      <w:pPr>
        <w:ind w:left="360" w:hanging="360"/>
      </w:pPr>
      <w:rPr>
        <w:rFonts w:hint="default"/>
      </w:rPr>
    </w:lvl>
    <w:lvl w:ilvl="1">
      <w:start w:val="1"/>
      <w:numFmt w:val="decimal"/>
      <w:lvlText w:val="%1.%2."/>
      <w:lvlJc w:val="left"/>
      <w:pPr>
        <w:ind w:left="828" w:hanging="360"/>
      </w:pPr>
      <w:rPr>
        <w:rFonts w:hint="default"/>
        <w:b/>
        <w:bCs/>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4" w15:restartNumberingAfterBreak="0">
    <w:nsid w:val="2CC360FA"/>
    <w:multiLevelType w:val="hybridMultilevel"/>
    <w:tmpl w:val="37B44AFC"/>
    <w:lvl w:ilvl="0" w:tplc="63A06B14">
      <w:start w:val="1"/>
      <w:numFmt w:val="decimal"/>
      <w:lvlText w:val="11.%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931F29"/>
    <w:multiLevelType w:val="hybridMultilevel"/>
    <w:tmpl w:val="B53EA430"/>
    <w:lvl w:ilvl="0" w:tplc="2186781E">
      <w:start w:val="1"/>
      <w:numFmt w:val="decimal"/>
      <w:lvlText w:val="6.4.%1."/>
      <w:lvlJc w:val="left"/>
      <w:pPr>
        <w:ind w:left="1295" w:hanging="360"/>
      </w:pPr>
      <w:rPr>
        <w:rFonts w:cs="Times New Roman" w:hint="default"/>
      </w:rPr>
    </w:lvl>
    <w:lvl w:ilvl="1" w:tplc="04220019" w:tentative="1">
      <w:start w:val="1"/>
      <w:numFmt w:val="lowerLetter"/>
      <w:lvlText w:val="%2."/>
      <w:lvlJc w:val="left"/>
      <w:pPr>
        <w:ind w:left="2015" w:hanging="360"/>
      </w:pPr>
      <w:rPr>
        <w:rFonts w:cs="Times New Roman"/>
      </w:rPr>
    </w:lvl>
    <w:lvl w:ilvl="2" w:tplc="0422001B" w:tentative="1">
      <w:start w:val="1"/>
      <w:numFmt w:val="lowerRoman"/>
      <w:lvlText w:val="%3."/>
      <w:lvlJc w:val="right"/>
      <w:pPr>
        <w:ind w:left="2735" w:hanging="180"/>
      </w:pPr>
      <w:rPr>
        <w:rFonts w:cs="Times New Roman"/>
      </w:rPr>
    </w:lvl>
    <w:lvl w:ilvl="3" w:tplc="0422000F" w:tentative="1">
      <w:start w:val="1"/>
      <w:numFmt w:val="decimal"/>
      <w:lvlText w:val="%4."/>
      <w:lvlJc w:val="left"/>
      <w:pPr>
        <w:ind w:left="3455" w:hanging="360"/>
      </w:pPr>
      <w:rPr>
        <w:rFonts w:cs="Times New Roman"/>
      </w:rPr>
    </w:lvl>
    <w:lvl w:ilvl="4" w:tplc="04220019" w:tentative="1">
      <w:start w:val="1"/>
      <w:numFmt w:val="lowerLetter"/>
      <w:lvlText w:val="%5."/>
      <w:lvlJc w:val="left"/>
      <w:pPr>
        <w:ind w:left="4175" w:hanging="360"/>
      </w:pPr>
      <w:rPr>
        <w:rFonts w:cs="Times New Roman"/>
      </w:rPr>
    </w:lvl>
    <w:lvl w:ilvl="5" w:tplc="0422001B" w:tentative="1">
      <w:start w:val="1"/>
      <w:numFmt w:val="lowerRoman"/>
      <w:lvlText w:val="%6."/>
      <w:lvlJc w:val="right"/>
      <w:pPr>
        <w:ind w:left="4895" w:hanging="180"/>
      </w:pPr>
      <w:rPr>
        <w:rFonts w:cs="Times New Roman"/>
      </w:rPr>
    </w:lvl>
    <w:lvl w:ilvl="6" w:tplc="0422000F" w:tentative="1">
      <w:start w:val="1"/>
      <w:numFmt w:val="decimal"/>
      <w:lvlText w:val="%7."/>
      <w:lvlJc w:val="left"/>
      <w:pPr>
        <w:ind w:left="5615" w:hanging="360"/>
      </w:pPr>
      <w:rPr>
        <w:rFonts w:cs="Times New Roman"/>
      </w:rPr>
    </w:lvl>
    <w:lvl w:ilvl="7" w:tplc="04220019" w:tentative="1">
      <w:start w:val="1"/>
      <w:numFmt w:val="lowerLetter"/>
      <w:lvlText w:val="%8."/>
      <w:lvlJc w:val="left"/>
      <w:pPr>
        <w:ind w:left="6335" w:hanging="360"/>
      </w:pPr>
      <w:rPr>
        <w:rFonts w:cs="Times New Roman"/>
      </w:rPr>
    </w:lvl>
    <w:lvl w:ilvl="8" w:tplc="0422001B" w:tentative="1">
      <w:start w:val="1"/>
      <w:numFmt w:val="lowerRoman"/>
      <w:lvlText w:val="%9."/>
      <w:lvlJc w:val="right"/>
      <w:pPr>
        <w:ind w:left="7055" w:hanging="180"/>
      </w:pPr>
      <w:rPr>
        <w:rFonts w:cs="Times New Roman"/>
      </w:rPr>
    </w:lvl>
  </w:abstractNum>
  <w:abstractNum w:abstractNumId="16" w15:restartNumberingAfterBreak="0">
    <w:nsid w:val="38B95E22"/>
    <w:multiLevelType w:val="multilevel"/>
    <w:tmpl w:val="26E454C4"/>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BB725C8"/>
    <w:multiLevelType w:val="hybridMultilevel"/>
    <w:tmpl w:val="306ADC1C"/>
    <w:lvl w:ilvl="0" w:tplc="1EC4CB2E">
      <w:start w:val="1"/>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C9B4C38"/>
    <w:multiLevelType w:val="hybridMultilevel"/>
    <w:tmpl w:val="0D04A6EC"/>
    <w:lvl w:ilvl="0" w:tplc="BB96D98A">
      <w:start w:val="1"/>
      <w:numFmt w:val="decimal"/>
      <w:lvlText w:val="6.2.%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F490E1D"/>
    <w:multiLevelType w:val="hybridMultilevel"/>
    <w:tmpl w:val="7758C542"/>
    <w:lvl w:ilvl="0" w:tplc="776CE20C">
      <w:start w:val="1"/>
      <w:numFmt w:val="decimal"/>
      <w:lvlText w:val="6.3.%1."/>
      <w:lvlJc w:val="left"/>
      <w:pPr>
        <w:ind w:left="4613" w:hanging="360"/>
      </w:pPr>
      <w:rPr>
        <w:rFonts w:cs="Times New Roman" w:hint="default"/>
      </w:rPr>
    </w:lvl>
    <w:lvl w:ilvl="1" w:tplc="04220019" w:tentative="1">
      <w:start w:val="1"/>
      <w:numFmt w:val="lowerLetter"/>
      <w:lvlText w:val="%2."/>
      <w:lvlJc w:val="left"/>
      <w:pPr>
        <w:ind w:left="2357" w:hanging="360"/>
      </w:pPr>
      <w:rPr>
        <w:rFonts w:cs="Times New Roman"/>
      </w:rPr>
    </w:lvl>
    <w:lvl w:ilvl="2" w:tplc="0422001B" w:tentative="1">
      <w:start w:val="1"/>
      <w:numFmt w:val="lowerRoman"/>
      <w:lvlText w:val="%3."/>
      <w:lvlJc w:val="right"/>
      <w:pPr>
        <w:ind w:left="3077" w:hanging="180"/>
      </w:pPr>
      <w:rPr>
        <w:rFonts w:cs="Times New Roman"/>
      </w:rPr>
    </w:lvl>
    <w:lvl w:ilvl="3" w:tplc="0422000F">
      <w:start w:val="1"/>
      <w:numFmt w:val="decimal"/>
      <w:lvlText w:val="%4."/>
      <w:lvlJc w:val="left"/>
      <w:pPr>
        <w:ind w:left="3797" w:hanging="360"/>
      </w:pPr>
      <w:rPr>
        <w:rFonts w:cs="Times New Roman"/>
      </w:rPr>
    </w:lvl>
    <w:lvl w:ilvl="4" w:tplc="04220019" w:tentative="1">
      <w:start w:val="1"/>
      <w:numFmt w:val="lowerLetter"/>
      <w:lvlText w:val="%5."/>
      <w:lvlJc w:val="left"/>
      <w:pPr>
        <w:ind w:left="4517" w:hanging="360"/>
      </w:pPr>
      <w:rPr>
        <w:rFonts w:cs="Times New Roman"/>
      </w:rPr>
    </w:lvl>
    <w:lvl w:ilvl="5" w:tplc="0422001B" w:tentative="1">
      <w:start w:val="1"/>
      <w:numFmt w:val="lowerRoman"/>
      <w:lvlText w:val="%6."/>
      <w:lvlJc w:val="right"/>
      <w:pPr>
        <w:ind w:left="5237" w:hanging="180"/>
      </w:pPr>
      <w:rPr>
        <w:rFonts w:cs="Times New Roman"/>
      </w:rPr>
    </w:lvl>
    <w:lvl w:ilvl="6" w:tplc="0422000F" w:tentative="1">
      <w:start w:val="1"/>
      <w:numFmt w:val="decimal"/>
      <w:lvlText w:val="%7."/>
      <w:lvlJc w:val="left"/>
      <w:pPr>
        <w:ind w:left="5957" w:hanging="360"/>
      </w:pPr>
      <w:rPr>
        <w:rFonts w:cs="Times New Roman"/>
      </w:rPr>
    </w:lvl>
    <w:lvl w:ilvl="7" w:tplc="04220019" w:tentative="1">
      <w:start w:val="1"/>
      <w:numFmt w:val="lowerLetter"/>
      <w:lvlText w:val="%8."/>
      <w:lvlJc w:val="left"/>
      <w:pPr>
        <w:ind w:left="6677" w:hanging="360"/>
      </w:pPr>
      <w:rPr>
        <w:rFonts w:cs="Times New Roman"/>
      </w:rPr>
    </w:lvl>
    <w:lvl w:ilvl="8" w:tplc="0422001B" w:tentative="1">
      <w:start w:val="1"/>
      <w:numFmt w:val="lowerRoman"/>
      <w:lvlText w:val="%9."/>
      <w:lvlJc w:val="right"/>
      <w:pPr>
        <w:ind w:left="7397" w:hanging="180"/>
      </w:pPr>
      <w:rPr>
        <w:rFonts w:cs="Times New Roman"/>
      </w:rPr>
    </w:lvl>
  </w:abstractNum>
  <w:abstractNum w:abstractNumId="20"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22" w15:restartNumberingAfterBreak="0">
    <w:nsid w:val="45200F10"/>
    <w:multiLevelType w:val="multilevel"/>
    <w:tmpl w:val="8056D3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3"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4" w15:restartNumberingAfterBreak="0">
    <w:nsid w:val="4D61405B"/>
    <w:multiLevelType w:val="hybridMultilevel"/>
    <w:tmpl w:val="C166F3B6"/>
    <w:lvl w:ilvl="0" w:tplc="DC567F86">
      <w:start w:val="1"/>
      <w:numFmt w:val="bullet"/>
      <w:lvlText w:val="-"/>
      <w:lvlJc w:val="left"/>
      <w:pPr>
        <w:ind w:left="349" w:hanging="360"/>
      </w:pPr>
      <w:rPr>
        <w:rFonts w:ascii="Times New Roman" w:eastAsia="Calibri" w:hAnsi="Times New Roman" w:cs="Times New Roman" w:hint="default"/>
      </w:rPr>
    </w:lvl>
    <w:lvl w:ilvl="1" w:tplc="20000003" w:tentative="1">
      <w:start w:val="1"/>
      <w:numFmt w:val="bullet"/>
      <w:lvlText w:val="o"/>
      <w:lvlJc w:val="left"/>
      <w:pPr>
        <w:ind w:left="1069" w:hanging="360"/>
      </w:pPr>
      <w:rPr>
        <w:rFonts w:ascii="Courier New" w:hAnsi="Courier New" w:cs="Courier New" w:hint="default"/>
      </w:rPr>
    </w:lvl>
    <w:lvl w:ilvl="2" w:tplc="20000005" w:tentative="1">
      <w:start w:val="1"/>
      <w:numFmt w:val="bullet"/>
      <w:lvlText w:val=""/>
      <w:lvlJc w:val="left"/>
      <w:pPr>
        <w:ind w:left="1789" w:hanging="360"/>
      </w:pPr>
      <w:rPr>
        <w:rFonts w:ascii="Wingdings" w:hAnsi="Wingdings" w:hint="default"/>
      </w:rPr>
    </w:lvl>
    <w:lvl w:ilvl="3" w:tplc="20000001" w:tentative="1">
      <w:start w:val="1"/>
      <w:numFmt w:val="bullet"/>
      <w:lvlText w:val=""/>
      <w:lvlJc w:val="left"/>
      <w:pPr>
        <w:ind w:left="2509" w:hanging="360"/>
      </w:pPr>
      <w:rPr>
        <w:rFonts w:ascii="Symbol" w:hAnsi="Symbol" w:hint="default"/>
      </w:rPr>
    </w:lvl>
    <w:lvl w:ilvl="4" w:tplc="20000003" w:tentative="1">
      <w:start w:val="1"/>
      <w:numFmt w:val="bullet"/>
      <w:lvlText w:val="o"/>
      <w:lvlJc w:val="left"/>
      <w:pPr>
        <w:ind w:left="3229" w:hanging="360"/>
      </w:pPr>
      <w:rPr>
        <w:rFonts w:ascii="Courier New" w:hAnsi="Courier New" w:cs="Courier New" w:hint="default"/>
      </w:rPr>
    </w:lvl>
    <w:lvl w:ilvl="5" w:tplc="20000005" w:tentative="1">
      <w:start w:val="1"/>
      <w:numFmt w:val="bullet"/>
      <w:lvlText w:val=""/>
      <w:lvlJc w:val="left"/>
      <w:pPr>
        <w:ind w:left="3949" w:hanging="360"/>
      </w:pPr>
      <w:rPr>
        <w:rFonts w:ascii="Wingdings" w:hAnsi="Wingdings" w:hint="default"/>
      </w:rPr>
    </w:lvl>
    <w:lvl w:ilvl="6" w:tplc="20000001" w:tentative="1">
      <w:start w:val="1"/>
      <w:numFmt w:val="bullet"/>
      <w:lvlText w:val=""/>
      <w:lvlJc w:val="left"/>
      <w:pPr>
        <w:ind w:left="4669" w:hanging="360"/>
      </w:pPr>
      <w:rPr>
        <w:rFonts w:ascii="Symbol" w:hAnsi="Symbol" w:hint="default"/>
      </w:rPr>
    </w:lvl>
    <w:lvl w:ilvl="7" w:tplc="20000003" w:tentative="1">
      <w:start w:val="1"/>
      <w:numFmt w:val="bullet"/>
      <w:lvlText w:val="o"/>
      <w:lvlJc w:val="left"/>
      <w:pPr>
        <w:ind w:left="5389" w:hanging="360"/>
      </w:pPr>
      <w:rPr>
        <w:rFonts w:ascii="Courier New" w:hAnsi="Courier New" w:cs="Courier New" w:hint="default"/>
      </w:rPr>
    </w:lvl>
    <w:lvl w:ilvl="8" w:tplc="20000005" w:tentative="1">
      <w:start w:val="1"/>
      <w:numFmt w:val="bullet"/>
      <w:lvlText w:val=""/>
      <w:lvlJc w:val="left"/>
      <w:pPr>
        <w:ind w:left="6109" w:hanging="360"/>
      </w:pPr>
      <w:rPr>
        <w:rFonts w:ascii="Wingdings" w:hAnsi="Wingdings" w:hint="default"/>
      </w:rPr>
    </w:lvl>
  </w:abstractNum>
  <w:abstractNum w:abstractNumId="25"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6257E56"/>
    <w:multiLevelType w:val="hybridMultilevel"/>
    <w:tmpl w:val="66AC2BF4"/>
    <w:lvl w:ilvl="0" w:tplc="751AD8FA">
      <w:start w:val="1"/>
      <w:numFmt w:val="decimal"/>
      <w:lvlText w:val="6.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6EB48DD"/>
    <w:multiLevelType w:val="hybridMultilevel"/>
    <w:tmpl w:val="20801F22"/>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28"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A603F3"/>
    <w:multiLevelType w:val="multilevel"/>
    <w:tmpl w:val="40EE7BA4"/>
    <w:lvl w:ilvl="0">
      <w:start w:val="11"/>
      <w:numFmt w:val="decimal"/>
      <w:lvlText w:val="%1."/>
      <w:lvlJc w:val="left"/>
      <w:pPr>
        <w:ind w:left="555" w:hanging="555"/>
      </w:pPr>
      <w:rPr>
        <w:rFonts w:hint="default"/>
        <w:color w:val="000000"/>
      </w:rPr>
    </w:lvl>
    <w:lvl w:ilvl="1">
      <w:start w:val="1"/>
      <w:numFmt w:val="decimal"/>
      <w:lvlText w:val="10.%2."/>
      <w:lvlJc w:val="left"/>
      <w:pPr>
        <w:ind w:left="1287" w:hanging="720"/>
      </w:pPr>
      <w:rPr>
        <w:rFonts w:ascii="Times New Roman" w:hAnsi="Times New Roman" w:cs="Times New Roman"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0" w15:restartNumberingAfterBreak="0">
    <w:nsid w:val="6D691695"/>
    <w:multiLevelType w:val="hybridMultilevel"/>
    <w:tmpl w:val="FD066D00"/>
    <w:lvl w:ilvl="0" w:tplc="B748C9CA">
      <w:start w:val="1"/>
      <w:numFmt w:val="decimal"/>
      <w:lvlText w:val="8.%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15:restartNumberingAfterBreak="0">
    <w:nsid w:val="7F1D58CB"/>
    <w:multiLevelType w:val="multilevel"/>
    <w:tmpl w:val="49AE11F2"/>
    <w:lvl w:ilvl="0">
      <w:start w:val="8"/>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16cid:durableId="1855993009">
    <w:abstractNumId w:val="4"/>
  </w:num>
  <w:num w:numId="2" w16cid:durableId="1159467300">
    <w:abstractNumId w:val="1"/>
  </w:num>
  <w:num w:numId="3" w16cid:durableId="57017124">
    <w:abstractNumId w:val="0"/>
  </w:num>
  <w:num w:numId="4" w16cid:durableId="507915460">
    <w:abstractNumId w:val="31"/>
  </w:num>
  <w:num w:numId="5" w16cid:durableId="541942718">
    <w:abstractNumId w:val="20"/>
  </w:num>
  <w:num w:numId="6" w16cid:durableId="2290729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8736487">
    <w:abstractNumId w:val="23"/>
  </w:num>
  <w:num w:numId="8" w16cid:durableId="356657326">
    <w:abstractNumId w:val="21"/>
  </w:num>
  <w:num w:numId="9" w16cid:durableId="767114756">
    <w:abstractNumId w:val="2"/>
  </w:num>
  <w:num w:numId="10" w16cid:durableId="1799449163">
    <w:abstractNumId w:val="5"/>
  </w:num>
  <w:num w:numId="11" w16cid:durableId="1936669183">
    <w:abstractNumId w:val="7"/>
  </w:num>
  <w:num w:numId="12" w16cid:durableId="1577281411">
    <w:abstractNumId w:val="28"/>
  </w:num>
  <w:num w:numId="13" w16cid:durableId="19328547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52566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700122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7744401">
    <w:abstractNumId w:val="3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045212">
    <w:abstractNumId w:val="3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5447654">
    <w:abstractNumId w:val="17"/>
  </w:num>
  <w:num w:numId="19" w16cid:durableId="14554397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91661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06301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52326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649359">
    <w:abstractNumId w:val="29"/>
  </w:num>
  <w:num w:numId="24" w16cid:durableId="653798772">
    <w:abstractNumId w:val="30"/>
  </w:num>
  <w:num w:numId="25" w16cid:durableId="656615343">
    <w:abstractNumId w:val="14"/>
  </w:num>
  <w:num w:numId="26" w16cid:durableId="658730276">
    <w:abstractNumId w:val="3"/>
  </w:num>
  <w:num w:numId="27" w16cid:durableId="1086731868">
    <w:abstractNumId w:val="12"/>
  </w:num>
  <w:num w:numId="28" w16cid:durableId="1629319914">
    <w:abstractNumId w:val="22"/>
  </w:num>
  <w:num w:numId="29" w16cid:durableId="1914897072">
    <w:abstractNumId w:val="10"/>
  </w:num>
  <w:num w:numId="30" w16cid:durableId="1232886856">
    <w:abstractNumId w:val="24"/>
  </w:num>
  <w:num w:numId="31" w16cid:durableId="640887275">
    <w:abstractNumId w:val="6"/>
  </w:num>
  <w:num w:numId="32" w16cid:durableId="1029143234">
    <w:abstractNumId w:val="13"/>
  </w:num>
  <w:num w:numId="33" w16cid:durableId="1391146578">
    <w:abstractNumId w:val="27"/>
  </w:num>
  <w:num w:numId="34" w16cid:durableId="1105199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03690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DFA"/>
    <w:rsid w:val="00006538"/>
    <w:rsid w:val="000068A3"/>
    <w:rsid w:val="00006FBD"/>
    <w:rsid w:val="00007A80"/>
    <w:rsid w:val="000113D0"/>
    <w:rsid w:val="00011DDA"/>
    <w:rsid w:val="000126E0"/>
    <w:rsid w:val="000130EC"/>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0A06"/>
    <w:rsid w:val="00032B8C"/>
    <w:rsid w:val="00033154"/>
    <w:rsid w:val="0003390A"/>
    <w:rsid w:val="00033C50"/>
    <w:rsid w:val="00034493"/>
    <w:rsid w:val="000344F8"/>
    <w:rsid w:val="0003451A"/>
    <w:rsid w:val="00035055"/>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448D"/>
    <w:rsid w:val="000550C2"/>
    <w:rsid w:val="000559B6"/>
    <w:rsid w:val="00056E73"/>
    <w:rsid w:val="000600F4"/>
    <w:rsid w:val="0006021A"/>
    <w:rsid w:val="000604BA"/>
    <w:rsid w:val="000606EF"/>
    <w:rsid w:val="000615C5"/>
    <w:rsid w:val="00061603"/>
    <w:rsid w:val="00061DB3"/>
    <w:rsid w:val="00062738"/>
    <w:rsid w:val="00063FEB"/>
    <w:rsid w:val="000640EB"/>
    <w:rsid w:val="0006463F"/>
    <w:rsid w:val="00064FBE"/>
    <w:rsid w:val="000650A5"/>
    <w:rsid w:val="00067537"/>
    <w:rsid w:val="00072ACA"/>
    <w:rsid w:val="00073945"/>
    <w:rsid w:val="00074B23"/>
    <w:rsid w:val="000750CA"/>
    <w:rsid w:val="00075335"/>
    <w:rsid w:val="00075718"/>
    <w:rsid w:val="00075C5F"/>
    <w:rsid w:val="00076775"/>
    <w:rsid w:val="00076B73"/>
    <w:rsid w:val="00077A29"/>
    <w:rsid w:val="00080CD1"/>
    <w:rsid w:val="00080E6E"/>
    <w:rsid w:val="000826EC"/>
    <w:rsid w:val="00083077"/>
    <w:rsid w:val="00083215"/>
    <w:rsid w:val="00083B2D"/>
    <w:rsid w:val="000843F5"/>
    <w:rsid w:val="0008447C"/>
    <w:rsid w:val="0008540E"/>
    <w:rsid w:val="00085C3D"/>
    <w:rsid w:val="00086655"/>
    <w:rsid w:val="00087AEA"/>
    <w:rsid w:val="0009055E"/>
    <w:rsid w:val="00091556"/>
    <w:rsid w:val="00091604"/>
    <w:rsid w:val="00091D20"/>
    <w:rsid w:val="00091DBB"/>
    <w:rsid w:val="00092EE6"/>
    <w:rsid w:val="0009338C"/>
    <w:rsid w:val="00093A81"/>
    <w:rsid w:val="00094D76"/>
    <w:rsid w:val="00095012"/>
    <w:rsid w:val="0009540C"/>
    <w:rsid w:val="00095418"/>
    <w:rsid w:val="0009577C"/>
    <w:rsid w:val="00095827"/>
    <w:rsid w:val="00095C47"/>
    <w:rsid w:val="000A00C5"/>
    <w:rsid w:val="000A0616"/>
    <w:rsid w:val="000A10DA"/>
    <w:rsid w:val="000A29A2"/>
    <w:rsid w:val="000A2FF5"/>
    <w:rsid w:val="000A317B"/>
    <w:rsid w:val="000A375D"/>
    <w:rsid w:val="000A450D"/>
    <w:rsid w:val="000A56CD"/>
    <w:rsid w:val="000A629F"/>
    <w:rsid w:val="000A739C"/>
    <w:rsid w:val="000A7A3D"/>
    <w:rsid w:val="000A7BAE"/>
    <w:rsid w:val="000A7D2C"/>
    <w:rsid w:val="000B09AE"/>
    <w:rsid w:val="000B0D64"/>
    <w:rsid w:val="000B0F22"/>
    <w:rsid w:val="000B13A0"/>
    <w:rsid w:val="000B14AA"/>
    <w:rsid w:val="000B1778"/>
    <w:rsid w:val="000B20BA"/>
    <w:rsid w:val="000B23FD"/>
    <w:rsid w:val="000B2D40"/>
    <w:rsid w:val="000B3599"/>
    <w:rsid w:val="000B5989"/>
    <w:rsid w:val="000B72C2"/>
    <w:rsid w:val="000B7495"/>
    <w:rsid w:val="000C05B5"/>
    <w:rsid w:val="000C07AE"/>
    <w:rsid w:val="000C0983"/>
    <w:rsid w:val="000C1536"/>
    <w:rsid w:val="000C1A3E"/>
    <w:rsid w:val="000C1A92"/>
    <w:rsid w:val="000C54AD"/>
    <w:rsid w:val="000C5D33"/>
    <w:rsid w:val="000C751A"/>
    <w:rsid w:val="000D1AF8"/>
    <w:rsid w:val="000D1B8C"/>
    <w:rsid w:val="000D23DF"/>
    <w:rsid w:val="000D2680"/>
    <w:rsid w:val="000D32AA"/>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45D"/>
    <w:rsid w:val="000E382F"/>
    <w:rsid w:val="000E4E9D"/>
    <w:rsid w:val="000E567D"/>
    <w:rsid w:val="000E6647"/>
    <w:rsid w:val="000F22E9"/>
    <w:rsid w:val="000F3488"/>
    <w:rsid w:val="000F365D"/>
    <w:rsid w:val="000F38F2"/>
    <w:rsid w:val="000F4CB0"/>
    <w:rsid w:val="000F4CCD"/>
    <w:rsid w:val="000F4E0A"/>
    <w:rsid w:val="000F5AC6"/>
    <w:rsid w:val="000F62EC"/>
    <w:rsid w:val="00101B7B"/>
    <w:rsid w:val="00104BD3"/>
    <w:rsid w:val="00107E4C"/>
    <w:rsid w:val="00107E61"/>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17AF6"/>
    <w:rsid w:val="001204E7"/>
    <w:rsid w:val="0012080D"/>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AAF"/>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50C"/>
    <w:rsid w:val="0014392E"/>
    <w:rsid w:val="00144B77"/>
    <w:rsid w:val="00144C74"/>
    <w:rsid w:val="00145416"/>
    <w:rsid w:val="0014765B"/>
    <w:rsid w:val="00147DE7"/>
    <w:rsid w:val="001516E3"/>
    <w:rsid w:val="00151D19"/>
    <w:rsid w:val="001523D2"/>
    <w:rsid w:val="001527BA"/>
    <w:rsid w:val="00152AB0"/>
    <w:rsid w:val="00152CA0"/>
    <w:rsid w:val="00155A53"/>
    <w:rsid w:val="00156745"/>
    <w:rsid w:val="00157498"/>
    <w:rsid w:val="0015763F"/>
    <w:rsid w:val="0016089B"/>
    <w:rsid w:val="00162355"/>
    <w:rsid w:val="00163974"/>
    <w:rsid w:val="00163A37"/>
    <w:rsid w:val="00164172"/>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3CB1"/>
    <w:rsid w:val="001841B6"/>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417F"/>
    <w:rsid w:val="001A0335"/>
    <w:rsid w:val="001A0D18"/>
    <w:rsid w:val="001A230E"/>
    <w:rsid w:val="001A239E"/>
    <w:rsid w:val="001A5C9F"/>
    <w:rsid w:val="001A6124"/>
    <w:rsid w:val="001A6412"/>
    <w:rsid w:val="001A6BCC"/>
    <w:rsid w:val="001A72EA"/>
    <w:rsid w:val="001B03D0"/>
    <w:rsid w:val="001B06B4"/>
    <w:rsid w:val="001B1130"/>
    <w:rsid w:val="001B248D"/>
    <w:rsid w:val="001B425C"/>
    <w:rsid w:val="001B44F1"/>
    <w:rsid w:val="001B4A48"/>
    <w:rsid w:val="001B4B9F"/>
    <w:rsid w:val="001B4D48"/>
    <w:rsid w:val="001B5606"/>
    <w:rsid w:val="001B66E1"/>
    <w:rsid w:val="001B6B6D"/>
    <w:rsid w:val="001B6E2B"/>
    <w:rsid w:val="001C05FF"/>
    <w:rsid w:val="001C072F"/>
    <w:rsid w:val="001C0C8C"/>
    <w:rsid w:val="001C1363"/>
    <w:rsid w:val="001C2996"/>
    <w:rsid w:val="001C3AA0"/>
    <w:rsid w:val="001C3ED7"/>
    <w:rsid w:val="001C59A8"/>
    <w:rsid w:val="001C5A47"/>
    <w:rsid w:val="001C5C34"/>
    <w:rsid w:val="001D301D"/>
    <w:rsid w:val="001D3D46"/>
    <w:rsid w:val="001D45B6"/>
    <w:rsid w:val="001D5B02"/>
    <w:rsid w:val="001D5B57"/>
    <w:rsid w:val="001D686C"/>
    <w:rsid w:val="001D6E02"/>
    <w:rsid w:val="001D71CF"/>
    <w:rsid w:val="001D77D4"/>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5BB5"/>
    <w:rsid w:val="00206360"/>
    <w:rsid w:val="0021015B"/>
    <w:rsid w:val="00210D1F"/>
    <w:rsid w:val="002122DB"/>
    <w:rsid w:val="00213135"/>
    <w:rsid w:val="00214006"/>
    <w:rsid w:val="00214337"/>
    <w:rsid w:val="00214781"/>
    <w:rsid w:val="0021566E"/>
    <w:rsid w:val="002163FE"/>
    <w:rsid w:val="002170A8"/>
    <w:rsid w:val="0022013A"/>
    <w:rsid w:val="00220574"/>
    <w:rsid w:val="0022130F"/>
    <w:rsid w:val="00221777"/>
    <w:rsid w:val="00222748"/>
    <w:rsid w:val="00222DB4"/>
    <w:rsid w:val="0022340A"/>
    <w:rsid w:val="00223A6B"/>
    <w:rsid w:val="00224ABF"/>
    <w:rsid w:val="0022562B"/>
    <w:rsid w:val="00225965"/>
    <w:rsid w:val="00225BD3"/>
    <w:rsid w:val="00227BDF"/>
    <w:rsid w:val="00227C05"/>
    <w:rsid w:val="00230F23"/>
    <w:rsid w:val="00234367"/>
    <w:rsid w:val="00234733"/>
    <w:rsid w:val="00234CDB"/>
    <w:rsid w:val="00234D2A"/>
    <w:rsid w:val="00235851"/>
    <w:rsid w:val="00235A5E"/>
    <w:rsid w:val="00235BC2"/>
    <w:rsid w:val="00236517"/>
    <w:rsid w:val="00240C6A"/>
    <w:rsid w:val="00240EB5"/>
    <w:rsid w:val="00241145"/>
    <w:rsid w:val="0024131F"/>
    <w:rsid w:val="002420A3"/>
    <w:rsid w:val="00243124"/>
    <w:rsid w:val="00243FF5"/>
    <w:rsid w:val="002441E7"/>
    <w:rsid w:val="00244723"/>
    <w:rsid w:val="0024560D"/>
    <w:rsid w:val="002458D6"/>
    <w:rsid w:val="00246175"/>
    <w:rsid w:val="00246C86"/>
    <w:rsid w:val="00246D4F"/>
    <w:rsid w:val="00247113"/>
    <w:rsid w:val="00247846"/>
    <w:rsid w:val="002504C9"/>
    <w:rsid w:val="002505A0"/>
    <w:rsid w:val="00250722"/>
    <w:rsid w:val="00251D9B"/>
    <w:rsid w:val="002536CB"/>
    <w:rsid w:val="002547D3"/>
    <w:rsid w:val="00255D8C"/>
    <w:rsid w:val="00257626"/>
    <w:rsid w:val="0025780E"/>
    <w:rsid w:val="002579AD"/>
    <w:rsid w:val="00260A23"/>
    <w:rsid w:val="00261139"/>
    <w:rsid w:val="00261580"/>
    <w:rsid w:val="00261E85"/>
    <w:rsid w:val="00262148"/>
    <w:rsid w:val="002626ED"/>
    <w:rsid w:val="00262FC3"/>
    <w:rsid w:val="00263A5C"/>
    <w:rsid w:val="0026561E"/>
    <w:rsid w:val="00265982"/>
    <w:rsid w:val="00265EE5"/>
    <w:rsid w:val="00271454"/>
    <w:rsid w:val="00271936"/>
    <w:rsid w:val="0027287F"/>
    <w:rsid w:val="002775A6"/>
    <w:rsid w:val="002776D4"/>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49DA"/>
    <w:rsid w:val="002B5C39"/>
    <w:rsid w:val="002B68E4"/>
    <w:rsid w:val="002B7200"/>
    <w:rsid w:val="002B735A"/>
    <w:rsid w:val="002B74C2"/>
    <w:rsid w:val="002C139F"/>
    <w:rsid w:val="002C1A47"/>
    <w:rsid w:val="002C2E8F"/>
    <w:rsid w:val="002C349A"/>
    <w:rsid w:val="002C383F"/>
    <w:rsid w:val="002C392A"/>
    <w:rsid w:val="002C3D68"/>
    <w:rsid w:val="002C55F2"/>
    <w:rsid w:val="002C5DDB"/>
    <w:rsid w:val="002C6964"/>
    <w:rsid w:val="002C7D12"/>
    <w:rsid w:val="002D071E"/>
    <w:rsid w:val="002D133C"/>
    <w:rsid w:val="002D1A80"/>
    <w:rsid w:val="002D26AF"/>
    <w:rsid w:val="002D2C47"/>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0ED5"/>
    <w:rsid w:val="002E2C89"/>
    <w:rsid w:val="002E3164"/>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1D3C"/>
    <w:rsid w:val="002F380B"/>
    <w:rsid w:val="002F6045"/>
    <w:rsid w:val="002F747F"/>
    <w:rsid w:val="002F78A2"/>
    <w:rsid w:val="002F796A"/>
    <w:rsid w:val="002F7C0E"/>
    <w:rsid w:val="003013C9"/>
    <w:rsid w:val="00302B14"/>
    <w:rsid w:val="00302FAE"/>
    <w:rsid w:val="00303095"/>
    <w:rsid w:val="00310A1F"/>
    <w:rsid w:val="00311E4A"/>
    <w:rsid w:val="003122AE"/>
    <w:rsid w:val="00313386"/>
    <w:rsid w:val="0031372B"/>
    <w:rsid w:val="00314332"/>
    <w:rsid w:val="003162DB"/>
    <w:rsid w:val="003165D2"/>
    <w:rsid w:val="00316C3E"/>
    <w:rsid w:val="003213EC"/>
    <w:rsid w:val="00322B88"/>
    <w:rsid w:val="00323472"/>
    <w:rsid w:val="003235C2"/>
    <w:rsid w:val="00323660"/>
    <w:rsid w:val="003236F4"/>
    <w:rsid w:val="00323BB1"/>
    <w:rsid w:val="00324EF5"/>
    <w:rsid w:val="00327722"/>
    <w:rsid w:val="0033031B"/>
    <w:rsid w:val="00330C6A"/>
    <w:rsid w:val="00331E65"/>
    <w:rsid w:val="0033254D"/>
    <w:rsid w:val="00332CB5"/>
    <w:rsid w:val="00333676"/>
    <w:rsid w:val="00333777"/>
    <w:rsid w:val="00335014"/>
    <w:rsid w:val="003351BD"/>
    <w:rsid w:val="0033527E"/>
    <w:rsid w:val="00337E10"/>
    <w:rsid w:val="003402DA"/>
    <w:rsid w:val="0034093B"/>
    <w:rsid w:val="00340E79"/>
    <w:rsid w:val="0034313B"/>
    <w:rsid w:val="0034340A"/>
    <w:rsid w:val="00345237"/>
    <w:rsid w:val="00346134"/>
    <w:rsid w:val="00346330"/>
    <w:rsid w:val="00347382"/>
    <w:rsid w:val="003521D4"/>
    <w:rsid w:val="0035224F"/>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7125B"/>
    <w:rsid w:val="00371EE6"/>
    <w:rsid w:val="00372C76"/>
    <w:rsid w:val="00372CF2"/>
    <w:rsid w:val="003736E9"/>
    <w:rsid w:val="00373A6A"/>
    <w:rsid w:val="00374049"/>
    <w:rsid w:val="00376782"/>
    <w:rsid w:val="00377C81"/>
    <w:rsid w:val="00380382"/>
    <w:rsid w:val="00380A74"/>
    <w:rsid w:val="00381449"/>
    <w:rsid w:val="00381BD7"/>
    <w:rsid w:val="00381DF3"/>
    <w:rsid w:val="00382809"/>
    <w:rsid w:val="0038377D"/>
    <w:rsid w:val="00384CD9"/>
    <w:rsid w:val="00385DFD"/>
    <w:rsid w:val="003866B2"/>
    <w:rsid w:val="0038778A"/>
    <w:rsid w:val="003900FF"/>
    <w:rsid w:val="00390B4E"/>
    <w:rsid w:val="00391A8C"/>
    <w:rsid w:val="00392AF0"/>
    <w:rsid w:val="003935F2"/>
    <w:rsid w:val="00393ED3"/>
    <w:rsid w:val="00394AB6"/>
    <w:rsid w:val="00394EC2"/>
    <w:rsid w:val="003956F0"/>
    <w:rsid w:val="003967E7"/>
    <w:rsid w:val="00396F2A"/>
    <w:rsid w:val="003A10DC"/>
    <w:rsid w:val="003A18E2"/>
    <w:rsid w:val="003A3208"/>
    <w:rsid w:val="003A64BB"/>
    <w:rsid w:val="003A79C6"/>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C7E12"/>
    <w:rsid w:val="003D00EC"/>
    <w:rsid w:val="003D08DA"/>
    <w:rsid w:val="003D3EC4"/>
    <w:rsid w:val="003D5D23"/>
    <w:rsid w:val="003D758A"/>
    <w:rsid w:val="003D7703"/>
    <w:rsid w:val="003D7F67"/>
    <w:rsid w:val="003E115D"/>
    <w:rsid w:val="003E168B"/>
    <w:rsid w:val="003E30EF"/>
    <w:rsid w:val="003E3A67"/>
    <w:rsid w:val="003E3AF3"/>
    <w:rsid w:val="003E4DA7"/>
    <w:rsid w:val="003E5D0C"/>
    <w:rsid w:val="003E6478"/>
    <w:rsid w:val="003E72B4"/>
    <w:rsid w:val="003F02CF"/>
    <w:rsid w:val="003F0C82"/>
    <w:rsid w:val="003F137E"/>
    <w:rsid w:val="003F2BF8"/>
    <w:rsid w:val="003F2C90"/>
    <w:rsid w:val="003F30D8"/>
    <w:rsid w:val="003F6735"/>
    <w:rsid w:val="003F6A97"/>
    <w:rsid w:val="003F6F7E"/>
    <w:rsid w:val="003F7146"/>
    <w:rsid w:val="003F790E"/>
    <w:rsid w:val="003F7F13"/>
    <w:rsid w:val="0040013D"/>
    <w:rsid w:val="00400E1A"/>
    <w:rsid w:val="00401272"/>
    <w:rsid w:val="004018B6"/>
    <w:rsid w:val="00402079"/>
    <w:rsid w:val="00402FEC"/>
    <w:rsid w:val="0040382C"/>
    <w:rsid w:val="00404892"/>
    <w:rsid w:val="00405206"/>
    <w:rsid w:val="00405661"/>
    <w:rsid w:val="00406294"/>
    <w:rsid w:val="004062C7"/>
    <w:rsid w:val="0040712C"/>
    <w:rsid w:val="0040716D"/>
    <w:rsid w:val="0040792A"/>
    <w:rsid w:val="00410F75"/>
    <w:rsid w:val="00412CD1"/>
    <w:rsid w:val="00412F49"/>
    <w:rsid w:val="004139B8"/>
    <w:rsid w:val="00414307"/>
    <w:rsid w:val="004145DD"/>
    <w:rsid w:val="00415560"/>
    <w:rsid w:val="00416DE2"/>
    <w:rsid w:val="004172D6"/>
    <w:rsid w:val="00420869"/>
    <w:rsid w:val="00421EEB"/>
    <w:rsid w:val="004234D7"/>
    <w:rsid w:val="004238AA"/>
    <w:rsid w:val="00423A53"/>
    <w:rsid w:val="00423FFD"/>
    <w:rsid w:val="004243F1"/>
    <w:rsid w:val="00425B81"/>
    <w:rsid w:val="00425CF2"/>
    <w:rsid w:val="00427293"/>
    <w:rsid w:val="00427DF6"/>
    <w:rsid w:val="00430D2F"/>
    <w:rsid w:val="004312EB"/>
    <w:rsid w:val="00431EBA"/>
    <w:rsid w:val="00432105"/>
    <w:rsid w:val="00433AD9"/>
    <w:rsid w:val="00434665"/>
    <w:rsid w:val="00435F5F"/>
    <w:rsid w:val="004361FF"/>
    <w:rsid w:val="00436B6E"/>
    <w:rsid w:val="004377DD"/>
    <w:rsid w:val="004403F2"/>
    <w:rsid w:val="00441A58"/>
    <w:rsid w:val="00441E95"/>
    <w:rsid w:val="00444BC2"/>
    <w:rsid w:val="00446257"/>
    <w:rsid w:val="00447C2D"/>
    <w:rsid w:val="004501D7"/>
    <w:rsid w:val="00450960"/>
    <w:rsid w:val="00451364"/>
    <w:rsid w:val="004520B5"/>
    <w:rsid w:val="00452854"/>
    <w:rsid w:val="00452D8C"/>
    <w:rsid w:val="00452F5C"/>
    <w:rsid w:val="004554DE"/>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050E"/>
    <w:rsid w:val="0047151D"/>
    <w:rsid w:val="00471899"/>
    <w:rsid w:val="00471E8D"/>
    <w:rsid w:val="00471EFE"/>
    <w:rsid w:val="00472C0E"/>
    <w:rsid w:val="00473026"/>
    <w:rsid w:val="0047361A"/>
    <w:rsid w:val="00473BB0"/>
    <w:rsid w:val="0047621A"/>
    <w:rsid w:val="004765AA"/>
    <w:rsid w:val="0047693E"/>
    <w:rsid w:val="00476C10"/>
    <w:rsid w:val="004778E8"/>
    <w:rsid w:val="00477C96"/>
    <w:rsid w:val="00477F92"/>
    <w:rsid w:val="004811B7"/>
    <w:rsid w:val="00481A00"/>
    <w:rsid w:val="0048267D"/>
    <w:rsid w:val="00482BCA"/>
    <w:rsid w:val="00483CB7"/>
    <w:rsid w:val="00483E28"/>
    <w:rsid w:val="00484C2D"/>
    <w:rsid w:val="004850B8"/>
    <w:rsid w:val="00485130"/>
    <w:rsid w:val="004875ED"/>
    <w:rsid w:val="00487A91"/>
    <w:rsid w:val="00491759"/>
    <w:rsid w:val="004918FB"/>
    <w:rsid w:val="00491B66"/>
    <w:rsid w:val="00491E02"/>
    <w:rsid w:val="00491F30"/>
    <w:rsid w:val="00492E50"/>
    <w:rsid w:val="004930BD"/>
    <w:rsid w:val="004937CA"/>
    <w:rsid w:val="00493859"/>
    <w:rsid w:val="004958FD"/>
    <w:rsid w:val="00496EF3"/>
    <w:rsid w:val="00497215"/>
    <w:rsid w:val="004A0537"/>
    <w:rsid w:val="004A057D"/>
    <w:rsid w:val="004A16AC"/>
    <w:rsid w:val="004A22C0"/>
    <w:rsid w:val="004A3460"/>
    <w:rsid w:val="004A3477"/>
    <w:rsid w:val="004A5772"/>
    <w:rsid w:val="004A635E"/>
    <w:rsid w:val="004A70C3"/>
    <w:rsid w:val="004A71C9"/>
    <w:rsid w:val="004A7DD7"/>
    <w:rsid w:val="004B07F8"/>
    <w:rsid w:val="004B0D05"/>
    <w:rsid w:val="004B1724"/>
    <w:rsid w:val="004B1A18"/>
    <w:rsid w:val="004B30B2"/>
    <w:rsid w:val="004B3459"/>
    <w:rsid w:val="004B3518"/>
    <w:rsid w:val="004B3F3D"/>
    <w:rsid w:val="004B4819"/>
    <w:rsid w:val="004B4C36"/>
    <w:rsid w:val="004B4DF5"/>
    <w:rsid w:val="004B5304"/>
    <w:rsid w:val="004B660D"/>
    <w:rsid w:val="004B7F76"/>
    <w:rsid w:val="004C1966"/>
    <w:rsid w:val="004C2433"/>
    <w:rsid w:val="004C258F"/>
    <w:rsid w:val="004C3828"/>
    <w:rsid w:val="004C4B51"/>
    <w:rsid w:val="004C54F4"/>
    <w:rsid w:val="004C7D99"/>
    <w:rsid w:val="004D05AA"/>
    <w:rsid w:val="004D0B61"/>
    <w:rsid w:val="004D0BCB"/>
    <w:rsid w:val="004D2027"/>
    <w:rsid w:val="004D2525"/>
    <w:rsid w:val="004D2BF6"/>
    <w:rsid w:val="004D2FD0"/>
    <w:rsid w:val="004D3C55"/>
    <w:rsid w:val="004D3F69"/>
    <w:rsid w:val="004D3F71"/>
    <w:rsid w:val="004D403F"/>
    <w:rsid w:val="004D5105"/>
    <w:rsid w:val="004D53FB"/>
    <w:rsid w:val="004D6032"/>
    <w:rsid w:val="004D7943"/>
    <w:rsid w:val="004D7FDE"/>
    <w:rsid w:val="004E0026"/>
    <w:rsid w:val="004E0246"/>
    <w:rsid w:val="004E0EF8"/>
    <w:rsid w:val="004E0EFC"/>
    <w:rsid w:val="004E1603"/>
    <w:rsid w:val="004E21EA"/>
    <w:rsid w:val="004E2C88"/>
    <w:rsid w:val="004E4421"/>
    <w:rsid w:val="004E56AB"/>
    <w:rsid w:val="004E5997"/>
    <w:rsid w:val="004E5C9D"/>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383C"/>
    <w:rsid w:val="0050412D"/>
    <w:rsid w:val="005068AD"/>
    <w:rsid w:val="00506AC5"/>
    <w:rsid w:val="00506EE5"/>
    <w:rsid w:val="005100F6"/>
    <w:rsid w:val="00511B80"/>
    <w:rsid w:val="005126E4"/>
    <w:rsid w:val="00513306"/>
    <w:rsid w:val="0051387B"/>
    <w:rsid w:val="00513C28"/>
    <w:rsid w:val="00515307"/>
    <w:rsid w:val="00515D17"/>
    <w:rsid w:val="005172B2"/>
    <w:rsid w:val="005204C5"/>
    <w:rsid w:val="00521C70"/>
    <w:rsid w:val="005231AC"/>
    <w:rsid w:val="00524376"/>
    <w:rsid w:val="0052476C"/>
    <w:rsid w:val="0052513F"/>
    <w:rsid w:val="0052569F"/>
    <w:rsid w:val="00526F28"/>
    <w:rsid w:val="005300F4"/>
    <w:rsid w:val="005305A9"/>
    <w:rsid w:val="005311F3"/>
    <w:rsid w:val="0053137A"/>
    <w:rsid w:val="005327E4"/>
    <w:rsid w:val="00532FC9"/>
    <w:rsid w:val="00533295"/>
    <w:rsid w:val="00534A4B"/>
    <w:rsid w:val="005368DF"/>
    <w:rsid w:val="00540CEB"/>
    <w:rsid w:val="00542B83"/>
    <w:rsid w:val="00542D9F"/>
    <w:rsid w:val="005442C8"/>
    <w:rsid w:val="00544932"/>
    <w:rsid w:val="00544981"/>
    <w:rsid w:val="00544E32"/>
    <w:rsid w:val="00545EE2"/>
    <w:rsid w:val="005462EC"/>
    <w:rsid w:val="005506AB"/>
    <w:rsid w:val="005521AB"/>
    <w:rsid w:val="0055273E"/>
    <w:rsid w:val="00552959"/>
    <w:rsid w:val="005529DB"/>
    <w:rsid w:val="005532FE"/>
    <w:rsid w:val="00553D75"/>
    <w:rsid w:val="00554227"/>
    <w:rsid w:val="00554548"/>
    <w:rsid w:val="00554686"/>
    <w:rsid w:val="005552E4"/>
    <w:rsid w:val="00555CFC"/>
    <w:rsid w:val="00556E48"/>
    <w:rsid w:val="00560A11"/>
    <w:rsid w:val="0056142F"/>
    <w:rsid w:val="00561E05"/>
    <w:rsid w:val="00562330"/>
    <w:rsid w:val="0056257A"/>
    <w:rsid w:val="0056257F"/>
    <w:rsid w:val="0056291B"/>
    <w:rsid w:val="005646A4"/>
    <w:rsid w:val="00564FDC"/>
    <w:rsid w:val="00565521"/>
    <w:rsid w:val="0056580B"/>
    <w:rsid w:val="00565E9E"/>
    <w:rsid w:val="00566CEF"/>
    <w:rsid w:val="00567713"/>
    <w:rsid w:val="00571FE9"/>
    <w:rsid w:val="005721F0"/>
    <w:rsid w:val="00572733"/>
    <w:rsid w:val="00573835"/>
    <w:rsid w:val="005738EB"/>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6E60"/>
    <w:rsid w:val="00587878"/>
    <w:rsid w:val="00587902"/>
    <w:rsid w:val="00590475"/>
    <w:rsid w:val="00591263"/>
    <w:rsid w:val="0059187C"/>
    <w:rsid w:val="005918DD"/>
    <w:rsid w:val="00592653"/>
    <w:rsid w:val="00592804"/>
    <w:rsid w:val="005937C7"/>
    <w:rsid w:val="005943D2"/>
    <w:rsid w:val="00594FED"/>
    <w:rsid w:val="00596571"/>
    <w:rsid w:val="00596EE5"/>
    <w:rsid w:val="0059721B"/>
    <w:rsid w:val="00597F8D"/>
    <w:rsid w:val="005A035B"/>
    <w:rsid w:val="005A0417"/>
    <w:rsid w:val="005A0913"/>
    <w:rsid w:val="005A0B11"/>
    <w:rsid w:val="005A1AD6"/>
    <w:rsid w:val="005A1FEE"/>
    <w:rsid w:val="005A2773"/>
    <w:rsid w:val="005A2B36"/>
    <w:rsid w:val="005A2E6F"/>
    <w:rsid w:val="005A439A"/>
    <w:rsid w:val="005A56F4"/>
    <w:rsid w:val="005A71A8"/>
    <w:rsid w:val="005A7C9F"/>
    <w:rsid w:val="005B0B78"/>
    <w:rsid w:val="005B1E69"/>
    <w:rsid w:val="005B270F"/>
    <w:rsid w:val="005B2756"/>
    <w:rsid w:val="005B28D2"/>
    <w:rsid w:val="005B30C3"/>
    <w:rsid w:val="005B6820"/>
    <w:rsid w:val="005B731A"/>
    <w:rsid w:val="005C0B7C"/>
    <w:rsid w:val="005C301B"/>
    <w:rsid w:val="005C31C9"/>
    <w:rsid w:val="005C40BC"/>
    <w:rsid w:val="005C415E"/>
    <w:rsid w:val="005C513C"/>
    <w:rsid w:val="005C695E"/>
    <w:rsid w:val="005D0140"/>
    <w:rsid w:val="005D0416"/>
    <w:rsid w:val="005D15DC"/>
    <w:rsid w:val="005D2960"/>
    <w:rsid w:val="005D483F"/>
    <w:rsid w:val="005D499A"/>
    <w:rsid w:val="005D4BD2"/>
    <w:rsid w:val="005D6DB9"/>
    <w:rsid w:val="005D70A6"/>
    <w:rsid w:val="005E0845"/>
    <w:rsid w:val="005E1B1B"/>
    <w:rsid w:val="005E2891"/>
    <w:rsid w:val="005E3383"/>
    <w:rsid w:val="005E399F"/>
    <w:rsid w:val="005E5494"/>
    <w:rsid w:val="005E5CB9"/>
    <w:rsid w:val="005E68C1"/>
    <w:rsid w:val="005E7069"/>
    <w:rsid w:val="005F0046"/>
    <w:rsid w:val="005F016B"/>
    <w:rsid w:val="005F022B"/>
    <w:rsid w:val="005F0697"/>
    <w:rsid w:val="005F0935"/>
    <w:rsid w:val="005F2CA9"/>
    <w:rsid w:val="005F30EC"/>
    <w:rsid w:val="005F363F"/>
    <w:rsid w:val="005F39F3"/>
    <w:rsid w:val="005F5701"/>
    <w:rsid w:val="005F57D1"/>
    <w:rsid w:val="005F5B3F"/>
    <w:rsid w:val="005F6265"/>
    <w:rsid w:val="005F655F"/>
    <w:rsid w:val="005F7C65"/>
    <w:rsid w:val="00600FFE"/>
    <w:rsid w:val="006011D5"/>
    <w:rsid w:val="00601649"/>
    <w:rsid w:val="0060292D"/>
    <w:rsid w:val="00602DCB"/>
    <w:rsid w:val="00603039"/>
    <w:rsid w:val="00603E64"/>
    <w:rsid w:val="00604ADF"/>
    <w:rsid w:val="00605917"/>
    <w:rsid w:val="00606C03"/>
    <w:rsid w:val="006072C7"/>
    <w:rsid w:val="006073DE"/>
    <w:rsid w:val="006105D8"/>
    <w:rsid w:val="00610950"/>
    <w:rsid w:val="00610AE5"/>
    <w:rsid w:val="00610D1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558"/>
    <w:rsid w:val="006217D6"/>
    <w:rsid w:val="006227B9"/>
    <w:rsid w:val="006244B3"/>
    <w:rsid w:val="006271BC"/>
    <w:rsid w:val="00630CC1"/>
    <w:rsid w:val="006310BA"/>
    <w:rsid w:val="00631567"/>
    <w:rsid w:val="006344E0"/>
    <w:rsid w:val="00634571"/>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1929"/>
    <w:rsid w:val="006529C1"/>
    <w:rsid w:val="00652EA5"/>
    <w:rsid w:val="006534EE"/>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8CF"/>
    <w:rsid w:val="00671AA9"/>
    <w:rsid w:val="006724D2"/>
    <w:rsid w:val="00673355"/>
    <w:rsid w:val="006734FF"/>
    <w:rsid w:val="00675B91"/>
    <w:rsid w:val="006760D1"/>
    <w:rsid w:val="00676142"/>
    <w:rsid w:val="0068024D"/>
    <w:rsid w:val="00680E30"/>
    <w:rsid w:val="00681A7E"/>
    <w:rsid w:val="00682403"/>
    <w:rsid w:val="0068346B"/>
    <w:rsid w:val="00683BA5"/>
    <w:rsid w:val="00684BC9"/>
    <w:rsid w:val="00687141"/>
    <w:rsid w:val="00687A09"/>
    <w:rsid w:val="00687C99"/>
    <w:rsid w:val="00694BFC"/>
    <w:rsid w:val="00695C3F"/>
    <w:rsid w:val="0069724C"/>
    <w:rsid w:val="006977CA"/>
    <w:rsid w:val="006A0D2F"/>
    <w:rsid w:val="006A0E59"/>
    <w:rsid w:val="006A26EB"/>
    <w:rsid w:val="006A34F8"/>
    <w:rsid w:val="006A3D53"/>
    <w:rsid w:val="006A468C"/>
    <w:rsid w:val="006A572B"/>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2B11"/>
    <w:rsid w:val="006C3C48"/>
    <w:rsid w:val="006C6F7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452"/>
    <w:rsid w:val="006E285A"/>
    <w:rsid w:val="006E2B31"/>
    <w:rsid w:val="006E34D6"/>
    <w:rsid w:val="006E3673"/>
    <w:rsid w:val="006E39AC"/>
    <w:rsid w:val="006E3F96"/>
    <w:rsid w:val="006E4170"/>
    <w:rsid w:val="006E53DD"/>
    <w:rsid w:val="006E6141"/>
    <w:rsid w:val="006E6248"/>
    <w:rsid w:val="006E6825"/>
    <w:rsid w:val="006E6ECE"/>
    <w:rsid w:val="006E70E8"/>
    <w:rsid w:val="006E7D21"/>
    <w:rsid w:val="006F0B0B"/>
    <w:rsid w:val="006F2471"/>
    <w:rsid w:val="006F3EC8"/>
    <w:rsid w:val="006F46F6"/>
    <w:rsid w:val="006F589E"/>
    <w:rsid w:val="006F7C18"/>
    <w:rsid w:val="007007B7"/>
    <w:rsid w:val="007010BB"/>
    <w:rsid w:val="00702B71"/>
    <w:rsid w:val="00703B26"/>
    <w:rsid w:val="00704E48"/>
    <w:rsid w:val="00707477"/>
    <w:rsid w:val="00707C2D"/>
    <w:rsid w:val="00710238"/>
    <w:rsid w:val="00711CFE"/>
    <w:rsid w:val="00712EA8"/>
    <w:rsid w:val="007143AF"/>
    <w:rsid w:val="00715199"/>
    <w:rsid w:val="00716441"/>
    <w:rsid w:val="00716D7B"/>
    <w:rsid w:val="007205BE"/>
    <w:rsid w:val="00720E0A"/>
    <w:rsid w:val="00721005"/>
    <w:rsid w:val="00721673"/>
    <w:rsid w:val="00721908"/>
    <w:rsid w:val="00721EAE"/>
    <w:rsid w:val="00722583"/>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503"/>
    <w:rsid w:val="00741E86"/>
    <w:rsid w:val="0074277C"/>
    <w:rsid w:val="0074289A"/>
    <w:rsid w:val="00743BA0"/>
    <w:rsid w:val="00743D87"/>
    <w:rsid w:val="00744F81"/>
    <w:rsid w:val="00746369"/>
    <w:rsid w:val="007509AC"/>
    <w:rsid w:val="00752461"/>
    <w:rsid w:val="0075256E"/>
    <w:rsid w:val="00752A49"/>
    <w:rsid w:val="00757461"/>
    <w:rsid w:val="00757964"/>
    <w:rsid w:val="00761909"/>
    <w:rsid w:val="0076295A"/>
    <w:rsid w:val="00763D05"/>
    <w:rsid w:val="00764DEC"/>
    <w:rsid w:val="007657E7"/>
    <w:rsid w:val="00765A55"/>
    <w:rsid w:val="00766067"/>
    <w:rsid w:val="00766BF8"/>
    <w:rsid w:val="00767127"/>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EC7"/>
    <w:rsid w:val="007A5F7C"/>
    <w:rsid w:val="007A6807"/>
    <w:rsid w:val="007A6EFF"/>
    <w:rsid w:val="007A78A6"/>
    <w:rsid w:val="007B0AB7"/>
    <w:rsid w:val="007B0FA3"/>
    <w:rsid w:val="007B166A"/>
    <w:rsid w:val="007B1AB5"/>
    <w:rsid w:val="007B2476"/>
    <w:rsid w:val="007B312D"/>
    <w:rsid w:val="007B3BDC"/>
    <w:rsid w:val="007B3D6C"/>
    <w:rsid w:val="007B4CD2"/>
    <w:rsid w:val="007B59FE"/>
    <w:rsid w:val="007B5AFC"/>
    <w:rsid w:val="007B5C4E"/>
    <w:rsid w:val="007B75FE"/>
    <w:rsid w:val="007C0B87"/>
    <w:rsid w:val="007C13E4"/>
    <w:rsid w:val="007C14DA"/>
    <w:rsid w:val="007C1695"/>
    <w:rsid w:val="007C1900"/>
    <w:rsid w:val="007C3925"/>
    <w:rsid w:val="007C3945"/>
    <w:rsid w:val="007C50DE"/>
    <w:rsid w:val="007C6218"/>
    <w:rsid w:val="007C6783"/>
    <w:rsid w:val="007C6A13"/>
    <w:rsid w:val="007C6F1C"/>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11AC"/>
    <w:rsid w:val="007F21B6"/>
    <w:rsid w:val="007F21FA"/>
    <w:rsid w:val="007F2D96"/>
    <w:rsid w:val="007F3A13"/>
    <w:rsid w:val="007F5A9B"/>
    <w:rsid w:val="007F5AB4"/>
    <w:rsid w:val="007F5AC9"/>
    <w:rsid w:val="007F690C"/>
    <w:rsid w:val="007F6DE2"/>
    <w:rsid w:val="007F7624"/>
    <w:rsid w:val="007F7CEC"/>
    <w:rsid w:val="00800292"/>
    <w:rsid w:val="008003E6"/>
    <w:rsid w:val="008020BB"/>
    <w:rsid w:val="0080309D"/>
    <w:rsid w:val="00804283"/>
    <w:rsid w:val="00804DC1"/>
    <w:rsid w:val="00806908"/>
    <w:rsid w:val="00806A4E"/>
    <w:rsid w:val="008117F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4796"/>
    <w:rsid w:val="00836769"/>
    <w:rsid w:val="0084019D"/>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07FB"/>
    <w:rsid w:val="00860F02"/>
    <w:rsid w:val="008612FA"/>
    <w:rsid w:val="00861897"/>
    <w:rsid w:val="00861977"/>
    <w:rsid w:val="0086221E"/>
    <w:rsid w:val="00862685"/>
    <w:rsid w:val="008631A1"/>
    <w:rsid w:val="008631A7"/>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FF1"/>
    <w:rsid w:val="00893DE9"/>
    <w:rsid w:val="00893E17"/>
    <w:rsid w:val="008947A4"/>
    <w:rsid w:val="00895BCB"/>
    <w:rsid w:val="0089619C"/>
    <w:rsid w:val="008976ED"/>
    <w:rsid w:val="008A0D9D"/>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35"/>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47E"/>
    <w:rsid w:val="008C77CF"/>
    <w:rsid w:val="008D1CA6"/>
    <w:rsid w:val="008D1D6D"/>
    <w:rsid w:val="008D3295"/>
    <w:rsid w:val="008D3E85"/>
    <w:rsid w:val="008D5063"/>
    <w:rsid w:val="008D5D2F"/>
    <w:rsid w:val="008D60AE"/>
    <w:rsid w:val="008D6FAA"/>
    <w:rsid w:val="008D7088"/>
    <w:rsid w:val="008D7AED"/>
    <w:rsid w:val="008E05E4"/>
    <w:rsid w:val="008E09AE"/>
    <w:rsid w:val="008E10C7"/>
    <w:rsid w:val="008E170E"/>
    <w:rsid w:val="008E1A65"/>
    <w:rsid w:val="008E241E"/>
    <w:rsid w:val="008E270F"/>
    <w:rsid w:val="008E2C78"/>
    <w:rsid w:val="008E3100"/>
    <w:rsid w:val="008E3B0D"/>
    <w:rsid w:val="008E4FD8"/>
    <w:rsid w:val="008E5455"/>
    <w:rsid w:val="008E6A63"/>
    <w:rsid w:val="008E6D45"/>
    <w:rsid w:val="008E73D4"/>
    <w:rsid w:val="008E761B"/>
    <w:rsid w:val="008F10AD"/>
    <w:rsid w:val="008F1994"/>
    <w:rsid w:val="008F225A"/>
    <w:rsid w:val="008F38F0"/>
    <w:rsid w:val="008F3A17"/>
    <w:rsid w:val="008F6873"/>
    <w:rsid w:val="008F7A6D"/>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17F62"/>
    <w:rsid w:val="00920322"/>
    <w:rsid w:val="00921AF6"/>
    <w:rsid w:val="00921D5A"/>
    <w:rsid w:val="00922EA8"/>
    <w:rsid w:val="00923B96"/>
    <w:rsid w:val="0092501E"/>
    <w:rsid w:val="0092526C"/>
    <w:rsid w:val="009258F0"/>
    <w:rsid w:val="00925F4D"/>
    <w:rsid w:val="00927199"/>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317"/>
    <w:rsid w:val="0093684A"/>
    <w:rsid w:val="00936C05"/>
    <w:rsid w:val="009404FB"/>
    <w:rsid w:val="0094254B"/>
    <w:rsid w:val="0094368E"/>
    <w:rsid w:val="00943F19"/>
    <w:rsid w:val="009441E5"/>
    <w:rsid w:val="009446AE"/>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513F"/>
    <w:rsid w:val="009653DA"/>
    <w:rsid w:val="009655EB"/>
    <w:rsid w:val="0096590F"/>
    <w:rsid w:val="00966824"/>
    <w:rsid w:val="00966A07"/>
    <w:rsid w:val="009721F4"/>
    <w:rsid w:val="00972466"/>
    <w:rsid w:val="009731D5"/>
    <w:rsid w:val="00974758"/>
    <w:rsid w:val="009755D5"/>
    <w:rsid w:val="009760A0"/>
    <w:rsid w:val="009765DC"/>
    <w:rsid w:val="0097712D"/>
    <w:rsid w:val="0097735D"/>
    <w:rsid w:val="00980083"/>
    <w:rsid w:val="009800B7"/>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95919"/>
    <w:rsid w:val="009A0FB3"/>
    <w:rsid w:val="009A298F"/>
    <w:rsid w:val="009A30F7"/>
    <w:rsid w:val="009A333F"/>
    <w:rsid w:val="009A4CE9"/>
    <w:rsid w:val="009A4E24"/>
    <w:rsid w:val="009A55F3"/>
    <w:rsid w:val="009A5A35"/>
    <w:rsid w:val="009A5C76"/>
    <w:rsid w:val="009A5C9D"/>
    <w:rsid w:val="009A5DAC"/>
    <w:rsid w:val="009A6C49"/>
    <w:rsid w:val="009A71F4"/>
    <w:rsid w:val="009B0051"/>
    <w:rsid w:val="009B12C6"/>
    <w:rsid w:val="009B25CC"/>
    <w:rsid w:val="009B2E6C"/>
    <w:rsid w:val="009B3AD2"/>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1E8"/>
    <w:rsid w:val="009C7767"/>
    <w:rsid w:val="009D0636"/>
    <w:rsid w:val="009D0FE0"/>
    <w:rsid w:val="009D1E7A"/>
    <w:rsid w:val="009D2079"/>
    <w:rsid w:val="009D20DA"/>
    <w:rsid w:val="009D23BE"/>
    <w:rsid w:val="009D2B28"/>
    <w:rsid w:val="009D3E12"/>
    <w:rsid w:val="009D4453"/>
    <w:rsid w:val="009D4C05"/>
    <w:rsid w:val="009D53D7"/>
    <w:rsid w:val="009D56A2"/>
    <w:rsid w:val="009D615B"/>
    <w:rsid w:val="009E132B"/>
    <w:rsid w:val="009E2E22"/>
    <w:rsid w:val="009E38AE"/>
    <w:rsid w:val="009E4C19"/>
    <w:rsid w:val="009E5BBB"/>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5C59"/>
    <w:rsid w:val="00A06ACA"/>
    <w:rsid w:val="00A06AEB"/>
    <w:rsid w:val="00A0786E"/>
    <w:rsid w:val="00A07A5A"/>
    <w:rsid w:val="00A07B8B"/>
    <w:rsid w:val="00A07D1C"/>
    <w:rsid w:val="00A11256"/>
    <w:rsid w:val="00A11CB7"/>
    <w:rsid w:val="00A12103"/>
    <w:rsid w:val="00A13670"/>
    <w:rsid w:val="00A1372C"/>
    <w:rsid w:val="00A13DBD"/>
    <w:rsid w:val="00A15064"/>
    <w:rsid w:val="00A1563E"/>
    <w:rsid w:val="00A167AC"/>
    <w:rsid w:val="00A16F0E"/>
    <w:rsid w:val="00A17416"/>
    <w:rsid w:val="00A17434"/>
    <w:rsid w:val="00A17F73"/>
    <w:rsid w:val="00A21E44"/>
    <w:rsid w:val="00A2218F"/>
    <w:rsid w:val="00A22647"/>
    <w:rsid w:val="00A228FB"/>
    <w:rsid w:val="00A22BBC"/>
    <w:rsid w:val="00A2371B"/>
    <w:rsid w:val="00A24787"/>
    <w:rsid w:val="00A24CDA"/>
    <w:rsid w:val="00A275CF"/>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1D5"/>
    <w:rsid w:val="00A44730"/>
    <w:rsid w:val="00A44F62"/>
    <w:rsid w:val="00A450D4"/>
    <w:rsid w:val="00A45E85"/>
    <w:rsid w:val="00A51AE0"/>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50A4"/>
    <w:rsid w:val="00A666DC"/>
    <w:rsid w:val="00A6766D"/>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2C9E"/>
    <w:rsid w:val="00A83113"/>
    <w:rsid w:val="00A845BF"/>
    <w:rsid w:val="00A86302"/>
    <w:rsid w:val="00A86931"/>
    <w:rsid w:val="00A86967"/>
    <w:rsid w:val="00A92320"/>
    <w:rsid w:val="00A928B8"/>
    <w:rsid w:val="00A93448"/>
    <w:rsid w:val="00A9429F"/>
    <w:rsid w:val="00A94CED"/>
    <w:rsid w:val="00A950A6"/>
    <w:rsid w:val="00A95B9F"/>
    <w:rsid w:val="00A96DC1"/>
    <w:rsid w:val="00A97A55"/>
    <w:rsid w:val="00AA008D"/>
    <w:rsid w:val="00AA0756"/>
    <w:rsid w:val="00AA0CD7"/>
    <w:rsid w:val="00AA0D2A"/>
    <w:rsid w:val="00AA2558"/>
    <w:rsid w:val="00AA3486"/>
    <w:rsid w:val="00AA37AE"/>
    <w:rsid w:val="00AA38EF"/>
    <w:rsid w:val="00AA4ABE"/>
    <w:rsid w:val="00AA4D53"/>
    <w:rsid w:val="00AA66E7"/>
    <w:rsid w:val="00AA6B7B"/>
    <w:rsid w:val="00AA7E77"/>
    <w:rsid w:val="00AB0160"/>
    <w:rsid w:val="00AB1865"/>
    <w:rsid w:val="00AB18B9"/>
    <w:rsid w:val="00AB19DF"/>
    <w:rsid w:val="00AB25CF"/>
    <w:rsid w:val="00AB27ED"/>
    <w:rsid w:val="00AB4BEA"/>
    <w:rsid w:val="00AB517E"/>
    <w:rsid w:val="00AB523E"/>
    <w:rsid w:val="00AB5A42"/>
    <w:rsid w:val="00AB60AB"/>
    <w:rsid w:val="00AB6B3A"/>
    <w:rsid w:val="00AB6D4A"/>
    <w:rsid w:val="00AC0013"/>
    <w:rsid w:val="00AC0269"/>
    <w:rsid w:val="00AC072B"/>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D7D4B"/>
    <w:rsid w:val="00AE11B2"/>
    <w:rsid w:val="00AE226F"/>
    <w:rsid w:val="00AE2BA3"/>
    <w:rsid w:val="00AE2BD1"/>
    <w:rsid w:val="00AE38DF"/>
    <w:rsid w:val="00AE58F7"/>
    <w:rsid w:val="00AE5CB4"/>
    <w:rsid w:val="00AE6B20"/>
    <w:rsid w:val="00AE7348"/>
    <w:rsid w:val="00AF1A24"/>
    <w:rsid w:val="00AF2733"/>
    <w:rsid w:val="00AF3248"/>
    <w:rsid w:val="00AF35A8"/>
    <w:rsid w:val="00AF49B0"/>
    <w:rsid w:val="00AF4D20"/>
    <w:rsid w:val="00AF5119"/>
    <w:rsid w:val="00AF56CE"/>
    <w:rsid w:val="00AF5F35"/>
    <w:rsid w:val="00AF78D2"/>
    <w:rsid w:val="00AF78F1"/>
    <w:rsid w:val="00AF79F6"/>
    <w:rsid w:val="00AF7FC4"/>
    <w:rsid w:val="00B007F2"/>
    <w:rsid w:val="00B01D10"/>
    <w:rsid w:val="00B031D1"/>
    <w:rsid w:val="00B032C2"/>
    <w:rsid w:val="00B0426E"/>
    <w:rsid w:val="00B0464B"/>
    <w:rsid w:val="00B05BA8"/>
    <w:rsid w:val="00B05E40"/>
    <w:rsid w:val="00B074CA"/>
    <w:rsid w:val="00B07CF5"/>
    <w:rsid w:val="00B1052A"/>
    <w:rsid w:val="00B10848"/>
    <w:rsid w:val="00B109D3"/>
    <w:rsid w:val="00B11098"/>
    <w:rsid w:val="00B12B7D"/>
    <w:rsid w:val="00B12DBB"/>
    <w:rsid w:val="00B13791"/>
    <w:rsid w:val="00B139AB"/>
    <w:rsid w:val="00B142BF"/>
    <w:rsid w:val="00B14CE6"/>
    <w:rsid w:val="00B15C32"/>
    <w:rsid w:val="00B16302"/>
    <w:rsid w:val="00B20C53"/>
    <w:rsid w:val="00B20E29"/>
    <w:rsid w:val="00B21D36"/>
    <w:rsid w:val="00B220E6"/>
    <w:rsid w:val="00B224B6"/>
    <w:rsid w:val="00B226A3"/>
    <w:rsid w:val="00B22AF6"/>
    <w:rsid w:val="00B22CD4"/>
    <w:rsid w:val="00B22F16"/>
    <w:rsid w:val="00B244BC"/>
    <w:rsid w:val="00B265CF"/>
    <w:rsid w:val="00B26801"/>
    <w:rsid w:val="00B26FC6"/>
    <w:rsid w:val="00B3079F"/>
    <w:rsid w:val="00B30D75"/>
    <w:rsid w:val="00B30E8B"/>
    <w:rsid w:val="00B31D04"/>
    <w:rsid w:val="00B3212A"/>
    <w:rsid w:val="00B32516"/>
    <w:rsid w:val="00B3275E"/>
    <w:rsid w:val="00B3280D"/>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551E"/>
    <w:rsid w:val="00B46408"/>
    <w:rsid w:val="00B467A9"/>
    <w:rsid w:val="00B51431"/>
    <w:rsid w:val="00B52B6E"/>
    <w:rsid w:val="00B53987"/>
    <w:rsid w:val="00B544AC"/>
    <w:rsid w:val="00B5507B"/>
    <w:rsid w:val="00B55088"/>
    <w:rsid w:val="00B55102"/>
    <w:rsid w:val="00B55580"/>
    <w:rsid w:val="00B56380"/>
    <w:rsid w:val="00B6072F"/>
    <w:rsid w:val="00B6077F"/>
    <w:rsid w:val="00B60973"/>
    <w:rsid w:val="00B61C3B"/>
    <w:rsid w:val="00B62DF8"/>
    <w:rsid w:val="00B64630"/>
    <w:rsid w:val="00B64E24"/>
    <w:rsid w:val="00B65406"/>
    <w:rsid w:val="00B65B29"/>
    <w:rsid w:val="00B66205"/>
    <w:rsid w:val="00B70327"/>
    <w:rsid w:val="00B703E1"/>
    <w:rsid w:val="00B725BA"/>
    <w:rsid w:val="00B73880"/>
    <w:rsid w:val="00B7389F"/>
    <w:rsid w:val="00B76E43"/>
    <w:rsid w:val="00B77CFE"/>
    <w:rsid w:val="00B80512"/>
    <w:rsid w:val="00B8051C"/>
    <w:rsid w:val="00B805F4"/>
    <w:rsid w:val="00B8245E"/>
    <w:rsid w:val="00B8281D"/>
    <w:rsid w:val="00B836D5"/>
    <w:rsid w:val="00B84EDB"/>
    <w:rsid w:val="00B85249"/>
    <w:rsid w:val="00B85391"/>
    <w:rsid w:val="00B85508"/>
    <w:rsid w:val="00B86036"/>
    <w:rsid w:val="00B87ABA"/>
    <w:rsid w:val="00B87BDC"/>
    <w:rsid w:val="00B87EAF"/>
    <w:rsid w:val="00B906DA"/>
    <w:rsid w:val="00B924B8"/>
    <w:rsid w:val="00B9254A"/>
    <w:rsid w:val="00B9334E"/>
    <w:rsid w:val="00B93366"/>
    <w:rsid w:val="00B933AB"/>
    <w:rsid w:val="00B93F9D"/>
    <w:rsid w:val="00B96184"/>
    <w:rsid w:val="00BA0DDA"/>
    <w:rsid w:val="00BA1B3B"/>
    <w:rsid w:val="00BA256F"/>
    <w:rsid w:val="00BA29C2"/>
    <w:rsid w:val="00BA3FE8"/>
    <w:rsid w:val="00BA431E"/>
    <w:rsid w:val="00BA4C9D"/>
    <w:rsid w:val="00BA556C"/>
    <w:rsid w:val="00BA58CC"/>
    <w:rsid w:val="00BA5CD5"/>
    <w:rsid w:val="00BA6605"/>
    <w:rsid w:val="00BA6965"/>
    <w:rsid w:val="00BB06E1"/>
    <w:rsid w:val="00BB0D3F"/>
    <w:rsid w:val="00BB0D7C"/>
    <w:rsid w:val="00BB2338"/>
    <w:rsid w:val="00BB35A8"/>
    <w:rsid w:val="00BB3A40"/>
    <w:rsid w:val="00BB41D4"/>
    <w:rsid w:val="00BB6DEC"/>
    <w:rsid w:val="00BB72F9"/>
    <w:rsid w:val="00BB7B63"/>
    <w:rsid w:val="00BB7D62"/>
    <w:rsid w:val="00BB7E41"/>
    <w:rsid w:val="00BC02F6"/>
    <w:rsid w:val="00BC065D"/>
    <w:rsid w:val="00BC0763"/>
    <w:rsid w:val="00BC08F6"/>
    <w:rsid w:val="00BC1447"/>
    <w:rsid w:val="00BC2037"/>
    <w:rsid w:val="00BC3045"/>
    <w:rsid w:val="00BC3072"/>
    <w:rsid w:val="00BC444C"/>
    <w:rsid w:val="00BC4C13"/>
    <w:rsid w:val="00BC4F45"/>
    <w:rsid w:val="00BC613E"/>
    <w:rsid w:val="00BC7480"/>
    <w:rsid w:val="00BC7888"/>
    <w:rsid w:val="00BD1895"/>
    <w:rsid w:val="00BD208E"/>
    <w:rsid w:val="00BD2BF4"/>
    <w:rsid w:val="00BD593F"/>
    <w:rsid w:val="00BD5BF4"/>
    <w:rsid w:val="00BD6683"/>
    <w:rsid w:val="00BD67C3"/>
    <w:rsid w:val="00BD7CCB"/>
    <w:rsid w:val="00BE12A9"/>
    <w:rsid w:val="00BE2148"/>
    <w:rsid w:val="00BE21B3"/>
    <w:rsid w:val="00BE35E3"/>
    <w:rsid w:val="00BE3709"/>
    <w:rsid w:val="00BE3B07"/>
    <w:rsid w:val="00BE3EEC"/>
    <w:rsid w:val="00BE4DD0"/>
    <w:rsid w:val="00BE746A"/>
    <w:rsid w:val="00BE78E0"/>
    <w:rsid w:val="00BE79F2"/>
    <w:rsid w:val="00BF0F03"/>
    <w:rsid w:val="00BF16D9"/>
    <w:rsid w:val="00BF1DA6"/>
    <w:rsid w:val="00BF210A"/>
    <w:rsid w:val="00BF25A7"/>
    <w:rsid w:val="00BF3660"/>
    <w:rsid w:val="00BF583B"/>
    <w:rsid w:val="00BF58F9"/>
    <w:rsid w:val="00BF5EF3"/>
    <w:rsid w:val="00BF788E"/>
    <w:rsid w:val="00C00178"/>
    <w:rsid w:val="00C003F6"/>
    <w:rsid w:val="00C00B5F"/>
    <w:rsid w:val="00C00D22"/>
    <w:rsid w:val="00C014F0"/>
    <w:rsid w:val="00C01763"/>
    <w:rsid w:val="00C0186C"/>
    <w:rsid w:val="00C02089"/>
    <w:rsid w:val="00C02A97"/>
    <w:rsid w:val="00C03AE6"/>
    <w:rsid w:val="00C03BE8"/>
    <w:rsid w:val="00C03DB8"/>
    <w:rsid w:val="00C04639"/>
    <w:rsid w:val="00C0571E"/>
    <w:rsid w:val="00C05930"/>
    <w:rsid w:val="00C06362"/>
    <w:rsid w:val="00C06B87"/>
    <w:rsid w:val="00C076A1"/>
    <w:rsid w:val="00C07D9D"/>
    <w:rsid w:val="00C1016E"/>
    <w:rsid w:val="00C113AE"/>
    <w:rsid w:val="00C12432"/>
    <w:rsid w:val="00C13300"/>
    <w:rsid w:val="00C1346B"/>
    <w:rsid w:val="00C139FC"/>
    <w:rsid w:val="00C142A4"/>
    <w:rsid w:val="00C171FD"/>
    <w:rsid w:val="00C202DC"/>
    <w:rsid w:val="00C21965"/>
    <w:rsid w:val="00C2212A"/>
    <w:rsid w:val="00C23D0E"/>
    <w:rsid w:val="00C24326"/>
    <w:rsid w:val="00C24667"/>
    <w:rsid w:val="00C2490C"/>
    <w:rsid w:val="00C254A8"/>
    <w:rsid w:val="00C259F2"/>
    <w:rsid w:val="00C25B77"/>
    <w:rsid w:val="00C260CF"/>
    <w:rsid w:val="00C264B9"/>
    <w:rsid w:val="00C265C8"/>
    <w:rsid w:val="00C26E21"/>
    <w:rsid w:val="00C27B25"/>
    <w:rsid w:val="00C3029B"/>
    <w:rsid w:val="00C30D1A"/>
    <w:rsid w:val="00C3179E"/>
    <w:rsid w:val="00C31C09"/>
    <w:rsid w:val="00C31D15"/>
    <w:rsid w:val="00C3260F"/>
    <w:rsid w:val="00C326E6"/>
    <w:rsid w:val="00C33245"/>
    <w:rsid w:val="00C33B0E"/>
    <w:rsid w:val="00C34DA1"/>
    <w:rsid w:val="00C35074"/>
    <w:rsid w:val="00C3514F"/>
    <w:rsid w:val="00C372C0"/>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74B"/>
    <w:rsid w:val="00C578B2"/>
    <w:rsid w:val="00C57CA3"/>
    <w:rsid w:val="00C57CB4"/>
    <w:rsid w:val="00C602DC"/>
    <w:rsid w:val="00C60369"/>
    <w:rsid w:val="00C60735"/>
    <w:rsid w:val="00C6089C"/>
    <w:rsid w:val="00C61119"/>
    <w:rsid w:val="00C61265"/>
    <w:rsid w:val="00C61630"/>
    <w:rsid w:val="00C62691"/>
    <w:rsid w:val="00C62FD2"/>
    <w:rsid w:val="00C635FF"/>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234"/>
    <w:rsid w:val="00C907D8"/>
    <w:rsid w:val="00C91B67"/>
    <w:rsid w:val="00C92BC0"/>
    <w:rsid w:val="00C93B37"/>
    <w:rsid w:val="00C94278"/>
    <w:rsid w:val="00C94438"/>
    <w:rsid w:val="00C95715"/>
    <w:rsid w:val="00C96C31"/>
    <w:rsid w:val="00C96D10"/>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48C5"/>
    <w:rsid w:val="00CB5192"/>
    <w:rsid w:val="00CB5B9B"/>
    <w:rsid w:val="00CC0760"/>
    <w:rsid w:val="00CC1469"/>
    <w:rsid w:val="00CC16C8"/>
    <w:rsid w:val="00CC176D"/>
    <w:rsid w:val="00CC1E00"/>
    <w:rsid w:val="00CC29B2"/>
    <w:rsid w:val="00CC38EC"/>
    <w:rsid w:val="00CC5B7D"/>
    <w:rsid w:val="00CC6160"/>
    <w:rsid w:val="00CC7491"/>
    <w:rsid w:val="00CC7B2C"/>
    <w:rsid w:val="00CC7CA0"/>
    <w:rsid w:val="00CD0C42"/>
    <w:rsid w:val="00CD1374"/>
    <w:rsid w:val="00CD38D8"/>
    <w:rsid w:val="00CD39CA"/>
    <w:rsid w:val="00CD3FF3"/>
    <w:rsid w:val="00CD438F"/>
    <w:rsid w:val="00CD4659"/>
    <w:rsid w:val="00CD4B03"/>
    <w:rsid w:val="00CD5142"/>
    <w:rsid w:val="00CD617C"/>
    <w:rsid w:val="00CD629F"/>
    <w:rsid w:val="00CD63BD"/>
    <w:rsid w:val="00CD667C"/>
    <w:rsid w:val="00CD68C3"/>
    <w:rsid w:val="00CD69F5"/>
    <w:rsid w:val="00CD7FFA"/>
    <w:rsid w:val="00CE0789"/>
    <w:rsid w:val="00CE0E5A"/>
    <w:rsid w:val="00CE1AD0"/>
    <w:rsid w:val="00CE2C79"/>
    <w:rsid w:val="00CE2C9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527"/>
    <w:rsid w:val="00CF3946"/>
    <w:rsid w:val="00CF3F76"/>
    <w:rsid w:val="00CF4983"/>
    <w:rsid w:val="00CF5765"/>
    <w:rsid w:val="00CF58D6"/>
    <w:rsid w:val="00CF7F48"/>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4C81"/>
    <w:rsid w:val="00D3599B"/>
    <w:rsid w:val="00D3679E"/>
    <w:rsid w:val="00D376C9"/>
    <w:rsid w:val="00D400A5"/>
    <w:rsid w:val="00D4053E"/>
    <w:rsid w:val="00D40CD9"/>
    <w:rsid w:val="00D41F8D"/>
    <w:rsid w:val="00D4305B"/>
    <w:rsid w:val="00D43332"/>
    <w:rsid w:val="00D439A2"/>
    <w:rsid w:val="00D44D7E"/>
    <w:rsid w:val="00D45025"/>
    <w:rsid w:val="00D45155"/>
    <w:rsid w:val="00D4612A"/>
    <w:rsid w:val="00D46169"/>
    <w:rsid w:val="00D46A65"/>
    <w:rsid w:val="00D47193"/>
    <w:rsid w:val="00D47F0A"/>
    <w:rsid w:val="00D50100"/>
    <w:rsid w:val="00D5086E"/>
    <w:rsid w:val="00D5096F"/>
    <w:rsid w:val="00D50BFE"/>
    <w:rsid w:val="00D50F55"/>
    <w:rsid w:val="00D51AF3"/>
    <w:rsid w:val="00D52197"/>
    <w:rsid w:val="00D52D89"/>
    <w:rsid w:val="00D530FB"/>
    <w:rsid w:val="00D54739"/>
    <w:rsid w:val="00D54B09"/>
    <w:rsid w:val="00D561E9"/>
    <w:rsid w:val="00D56268"/>
    <w:rsid w:val="00D5655A"/>
    <w:rsid w:val="00D56A2E"/>
    <w:rsid w:val="00D56E25"/>
    <w:rsid w:val="00D56F26"/>
    <w:rsid w:val="00D57255"/>
    <w:rsid w:val="00D604BB"/>
    <w:rsid w:val="00D606AB"/>
    <w:rsid w:val="00D608AF"/>
    <w:rsid w:val="00D621F8"/>
    <w:rsid w:val="00D62850"/>
    <w:rsid w:val="00D63D14"/>
    <w:rsid w:val="00D65566"/>
    <w:rsid w:val="00D72767"/>
    <w:rsid w:val="00D735DF"/>
    <w:rsid w:val="00D73C42"/>
    <w:rsid w:val="00D7457D"/>
    <w:rsid w:val="00D7462A"/>
    <w:rsid w:val="00D74CB3"/>
    <w:rsid w:val="00D75B7C"/>
    <w:rsid w:val="00D761EB"/>
    <w:rsid w:val="00D809C0"/>
    <w:rsid w:val="00D81064"/>
    <w:rsid w:val="00D810B8"/>
    <w:rsid w:val="00D8151B"/>
    <w:rsid w:val="00D834B7"/>
    <w:rsid w:val="00D86025"/>
    <w:rsid w:val="00D8648C"/>
    <w:rsid w:val="00D865FF"/>
    <w:rsid w:val="00D86F13"/>
    <w:rsid w:val="00D87166"/>
    <w:rsid w:val="00D87D9D"/>
    <w:rsid w:val="00D90D83"/>
    <w:rsid w:val="00D91FAE"/>
    <w:rsid w:val="00D95E36"/>
    <w:rsid w:val="00D96506"/>
    <w:rsid w:val="00D96657"/>
    <w:rsid w:val="00D97D4D"/>
    <w:rsid w:val="00D97F3C"/>
    <w:rsid w:val="00DA125C"/>
    <w:rsid w:val="00DA2552"/>
    <w:rsid w:val="00DA3364"/>
    <w:rsid w:val="00DA3A40"/>
    <w:rsid w:val="00DA3FCE"/>
    <w:rsid w:val="00DA439A"/>
    <w:rsid w:val="00DA4ECC"/>
    <w:rsid w:val="00DA6071"/>
    <w:rsid w:val="00DA7FA1"/>
    <w:rsid w:val="00DA7FEF"/>
    <w:rsid w:val="00DB08C6"/>
    <w:rsid w:val="00DB0AC4"/>
    <w:rsid w:val="00DB0C0A"/>
    <w:rsid w:val="00DB197B"/>
    <w:rsid w:val="00DB2CE8"/>
    <w:rsid w:val="00DB3FE6"/>
    <w:rsid w:val="00DB418C"/>
    <w:rsid w:val="00DB5514"/>
    <w:rsid w:val="00DB5846"/>
    <w:rsid w:val="00DB6322"/>
    <w:rsid w:val="00DB6666"/>
    <w:rsid w:val="00DB6940"/>
    <w:rsid w:val="00DB79E7"/>
    <w:rsid w:val="00DB7B50"/>
    <w:rsid w:val="00DC130E"/>
    <w:rsid w:val="00DC2CC2"/>
    <w:rsid w:val="00DC35C1"/>
    <w:rsid w:val="00DC3DDA"/>
    <w:rsid w:val="00DC5CFE"/>
    <w:rsid w:val="00DC61D9"/>
    <w:rsid w:val="00DC6BF0"/>
    <w:rsid w:val="00DC70AE"/>
    <w:rsid w:val="00DC762E"/>
    <w:rsid w:val="00DC764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8BA"/>
    <w:rsid w:val="00DE5926"/>
    <w:rsid w:val="00DE6117"/>
    <w:rsid w:val="00DE6456"/>
    <w:rsid w:val="00DE6E5B"/>
    <w:rsid w:val="00DE775A"/>
    <w:rsid w:val="00DE7AF5"/>
    <w:rsid w:val="00DE7B0E"/>
    <w:rsid w:val="00DF02AA"/>
    <w:rsid w:val="00DF0609"/>
    <w:rsid w:val="00DF0B42"/>
    <w:rsid w:val="00DF0D1B"/>
    <w:rsid w:val="00DF2118"/>
    <w:rsid w:val="00DF2BC4"/>
    <w:rsid w:val="00DF31D0"/>
    <w:rsid w:val="00DF3386"/>
    <w:rsid w:val="00DF3E0F"/>
    <w:rsid w:val="00DF4213"/>
    <w:rsid w:val="00DF4D47"/>
    <w:rsid w:val="00DF4EBA"/>
    <w:rsid w:val="00DF5751"/>
    <w:rsid w:val="00DF61BD"/>
    <w:rsid w:val="00DF65BA"/>
    <w:rsid w:val="00DF799F"/>
    <w:rsid w:val="00E0093B"/>
    <w:rsid w:val="00E010B0"/>
    <w:rsid w:val="00E010E9"/>
    <w:rsid w:val="00E01E0C"/>
    <w:rsid w:val="00E026EE"/>
    <w:rsid w:val="00E02902"/>
    <w:rsid w:val="00E0319B"/>
    <w:rsid w:val="00E037C6"/>
    <w:rsid w:val="00E0472D"/>
    <w:rsid w:val="00E047B6"/>
    <w:rsid w:val="00E04C5F"/>
    <w:rsid w:val="00E04D90"/>
    <w:rsid w:val="00E0500C"/>
    <w:rsid w:val="00E051C1"/>
    <w:rsid w:val="00E059B1"/>
    <w:rsid w:val="00E109E2"/>
    <w:rsid w:val="00E115D8"/>
    <w:rsid w:val="00E119F0"/>
    <w:rsid w:val="00E12010"/>
    <w:rsid w:val="00E1323F"/>
    <w:rsid w:val="00E133EC"/>
    <w:rsid w:val="00E137CF"/>
    <w:rsid w:val="00E1463C"/>
    <w:rsid w:val="00E15BF4"/>
    <w:rsid w:val="00E16C4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16B"/>
    <w:rsid w:val="00E42DC8"/>
    <w:rsid w:val="00E432CB"/>
    <w:rsid w:val="00E441B3"/>
    <w:rsid w:val="00E4532F"/>
    <w:rsid w:val="00E45A33"/>
    <w:rsid w:val="00E46069"/>
    <w:rsid w:val="00E46910"/>
    <w:rsid w:val="00E47C85"/>
    <w:rsid w:val="00E504A9"/>
    <w:rsid w:val="00E51768"/>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871"/>
    <w:rsid w:val="00E67AEE"/>
    <w:rsid w:val="00E70542"/>
    <w:rsid w:val="00E712EF"/>
    <w:rsid w:val="00E71DD6"/>
    <w:rsid w:val="00E721EC"/>
    <w:rsid w:val="00E72BF9"/>
    <w:rsid w:val="00E72E35"/>
    <w:rsid w:val="00E742AE"/>
    <w:rsid w:val="00E74B50"/>
    <w:rsid w:val="00E74EE4"/>
    <w:rsid w:val="00E74FA3"/>
    <w:rsid w:val="00E75159"/>
    <w:rsid w:val="00E76A74"/>
    <w:rsid w:val="00E77B98"/>
    <w:rsid w:val="00E8150C"/>
    <w:rsid w:val="00E81674"/>
    <w:rsid w:val="00E8346F"/>
    <w:rsid w:val="00E8372C"/>
    <w:rsid w:val="00E8449D"/>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971A1"/>
    <w:rsid w:val="00EA385E"/>
    <w:rsid w:val="00EA3C19"/>
    <w:rsid w:val="00EA526E"/>
    <w:rsid w:val="00EA74E8"/>
    <w:rsid w:val="00EA79BD"/>
    <w:rsid w:val="00EB0243"/>
    <w:rsid w:val="00EB1187"/>
    <w:rsid w:val="00EB200A"/>
    <w:rsid w:val="00EB3099"/>
    <w:rsid w:val="00EB33B9"/>
    <w:rsid w:val="00EB3976"/>
    <w:rsid w:val="00EB4341"/>
    <w:rsid w:val="00EB5A5D"/>
    <w:rsid w:val="00EB74E9"/>
    <w:rsid w:val="00EB761F"/>
    <w:rsid w:val="00EC02E4"/>
    <w:rsid w:val="00EC0496"/>
    <w:rsid w:val="00EC112C"/>
    <w:rsid w:val="00EC1E73"/>
    <w:rsid w:val="00EC1F5E"/>
    <w:rsid w:val="00EC242A"/>
    <w:rsid w:val="00EC24EE"/>
    <w:rsid w:val="00EC364C"/>
    <w:rsid w:val="00EC4479"/>
    <w:rsid w:val="00EC4700"/>
    <w:rsid w:val="00EC4B0F"/>
    <w:rsid w:val="00EC51E2"/>
    <w:rsid w:val="00EC7274"/>
    <w:rsid w:val="00EC7580"/>
    <w:rsid w:val="00ED056C"/>
    <w:rsid w:val="00ED088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122"/>
    <w:rsid w:val="00EF53EA"/>
    <w:rsid w:val="00EF5740"/>
    <w:rsid w:val="00EF6388"/>
    <w:rsid w:val="00EF669D"/>
    <w:rsid w:val="00EF78D0"/>
    <w:rsid w:val="00F03776"/>
    <w:rsid w:val="00F03918"/>
    <w:rsid w:val="00F039E5"/>
    <w:rsid w:val="00F0486B"/>
    <w:rsid w:val="00F04C55"/>
    <w:rsid w:val="00F05112"/>
    <w:rsid w:val="00F0575A"/>
    <w:rsid w:val="00F05B0C"/>
    <w:rsid w:val="00F05EA1"/>
    <w:rsid w:val="00F070C7"/>
    <w:rsid w:val="00F105A7"/>
    <w:rsid w:val="00F1098B"/>
    <w:rsid w:val="00F10ABB"/>
    <w:rsid w:val="00F12AAA"/>
    <w:rsid w:val="00F134B1"/>
    <w:rsid w:val="00F14B83"/>
    <w:rsid w:val="00F158A5"/>
    <w:rsid w:val="00F15EBB"/>
    <w:rsid w:val="00F16847"/>
    <w:rsid w:val="00F175CA"/>
    <w:rsid w:val="00F20AD7"/>
    <w:rsid w:val="00F20EB0"/>
    <w:rsid w:val="00F22F6A"/>
    <w:rsid w:val="00F23B96"/>
    <w:rsid w:val="00F25896"/>
    <w:rsid w:val="00F26BBE"/>
    <w:rsid w:val="00F27F16"/>
    <w:rsid w:val="00F32D37"/>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72E6"/>
    <w:rsid w:val="00F87AE1"/>
    <w:rsid w:val="00F900E9"/>
    <w:rsid w:val="00F90DDB"/>
    <w:rsid w:val="00F91C46"/>
    <w:rsid w:val="00F9267A"/>
    <w:rsid w:val="00F928E3"/>
    <w:rsid w:val="00F92929"/>
    <w:rsid w:val="00F93894"/>
    <w:rsid w:val="00F93984"/>
    <w:rsid w:val="00F93BD7"/>
    <w:rsid w:val="00F94A71"/>
    <w:rsid w:val="00F9592E"/>
    <w:rsid w:val="00F95A62"/>
    <w:rsid w:val="00F965FB"/>
    <w:rsid w:val="00F97445"/>
    <w:rsid w:val="00F97DA6"/>
    <w:rsid w:val="00FA1843"/>
    <w:rsid w:val="00FA306F"/>
    <w:rsid w:val="00FA3F93"/>
    <w:rsid w:val="00FA4AA9"/>
    <w:rsid w:val="00FA4C8B"/>
    <w:rsid w:val="00FA5E1F"/>
    <w:rsid w:val="00FA6759"/>
    <w:rsid w:val="00FA770F"/>
    <w:rsid w:val="00FA7846"/>
    <w:rsid w:val="00FA7A57"/>
    <w:rsid w:val="00FA7E73"/>
    <w:rsid w:val="00FB0354"/>
    <w:rsid w:val="00FB116B"/>
    <w:rsid w:val="00FB2019"/>
    <w:rsid w:val="00FB3111"/>
    <w:rsid w:val="00FB3498"/>
    <w:rsid w:val="00FB4090"/>
    <w:rsid w:val="00FB41D9"/>
    <w:rsid w:val="00FB6544"/>
    <w:rsid w:val="00FB663B"/>
    <w:rsid w:val="00FB67C1"/>
    <w:rsid w:val="00FB7D81"/>
    <w:rsid w:val="00FC0127"/>
    <w:rsid w:val="00FC041A"/>
    <w:rsid w:val="00FC0706"/>
    <w:rsid w:val="00FC0DA7"/>
    <w:rsid w:val="00FC124F"/>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C7F6E"/>
    <w:rsid w:val="00FD001B"/>
    <w:rsid w:val="00FD021B"/>
    <w:rsid w:val="00FD02C5"/>
    <w:rsid w:val="00FD257F"/>
    <w:rsid w:val="00FD3B7C"/>
    <w:rsid w:val="00FD4994"/>
    <w:rsid w:val="00FD6449"/>
    <w:rsid w:val="00FD6D57"/>
    <w:rsid w:val="00FE0266"/>
    <w:rsid w:val="00FE0964"/>
    <w:rsid w:val="00FE0B28"/>
    <w:rsid w:val="00FE1A69"/>
    <w:rsid w:val="00FE3A06"/>
    <w:rsid w:val="00FE3ACB"/>
    <w:rsid w:val="00FE6134"/>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496AB"/>
  <w15:docId w15:val="{E0FAD793-ED86-47D7-8F17-F34C1538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841B6"/>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aliases w:val="Знак"/>
    <w:basedOn w:val="a1"/>
    <w:link w:val="HTML0"/>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2"/>
    <w:link w:val="HTML"/>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lp1,lp"/>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p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customStyle="1" w:styleId="29">
    <w:name w:val="Неразрешенное упоминание2"/>
    <w:basedOn w:val="a2"/>
    <w:uiPriority w:val="99"/>
    <w:semiHidden/>
    <w:unhideWhenUsed/>
    <w:rsid w:val="007F11AC"/>
    <w:rPr>
      <w:color w:val="605E5C"/>
      <w:shd w:val="clear" w:color="auto" w:fill="E1DFDD"/>
    </w:rPr>
  </w:style>
  <w:style w:type="character" w:customStyle="1" w:styleId="WW8Num3z1">
    <w:name w:val="WW8Num3z1"/>
    <w:qFormat/>
    <w:rsid w:val="00BC1447"/>
  </w:style>
  <w:style w:type="paragraph" w:styleId="33">
    <w:name w:val="Body Text Indent 3"/>
    <w:basedOn w:val="a1"/>
    <w:link w:val="34"/>
    <w:uiPriority w:val="99"/>
    <w:semiHidden/>
    <w:unhideWhenUsed/>
    <w:rsid w:val="008A0D9D"/>
    <w:pPr>
      <w:spacing w:after="120"/>
      <w:ind w:left="283"/>
    </w:pPr>
    <w:rPr>
      <w:sz w:val="16"/>
      <w:szCs w:val="16"/>
    </w:rPr>
  </w:style>
  <w:style w:type="character" w:customStyle="1" w:styleId="34">
    <w:name w:val="Основной текст с отступом 3 Знак"/>
    <w:basedOn w:val="a2"/>
    <w:link w:val="33"/>
    <w:uiPriority w:val="99"/>
    <w:semiHidden/>
    <w:rsid w:val="008A0D9D"/>
    <w:rPr>
      <w:sz w:val="16"/>
      <w:szCs w:val="16"/>
    </w:rPr>
  </w:style>
  <w:style w:type="character" w:styleId="aff3">
    <w:name w:val="page number"/>
    <w:basedOn w:val="a2"/>
    <w:rsid w:val="008A0D9D"/>
  </w:style>
  <w:style w:type="paragraph" w:styleId="35">
    <w:name w:val="Body Text 3"/>
    <w:basedOn w:val="a1"/>
    <w:link w:val="36"/>
    <w:rsid w:val="008A0D9D"/>
    <w:pPr>
      <w:spacing w:after="120" w:line="240" w:lineRule="auto"/>
    </w:pPr>
    <w:rPr>
      <w:rFonts w:ascii="Times New Roman" w:eastAsia="Times New Roman" w:hAnsi="Times New Roman" w:cs="Times New Roman"/>
      <w:sz w:val="16"/>
      <w:szCs w:val="16"/>
      <w:lang w:val="uk-UA" w:eastAsia="uk-UA"/>
    </w:rPr>
  </w:style>
  <w:style w:type="character" w:customStyle="1" w:styleId="36">
    <w:name w:val="Основной текст 3 Знак"/>
    <w:basedOn w:val="a2"/>
    <w:link w:val="35"/>
    <w:rsid w:val="008A0D9D"/>
    <w:rPr>
      <w:rFonts w:ascii="Times New Roman" w:eastAsia="Times New Roman" w:hAnsi="Times New Roman" w:cs="Times New Roman"/>
      <w:sz w:val="16"/>
      <w:szCs w:val="16"/>
      <w:lang w:val="uk-UA" w:eastAsia="uk-UA"/>
    </w:rPr>
  </w:style>
  <w:style w:type="character" w:customStyle="1" w:styleId="18">
    <w:name w:val="Шрифт абзацу за промовчанням1"/>
    <w:rsid w:val="008A0D9D"/>
  </w:style>
  <w:style w:type="paragraph" w:customStyle="1" w:styleId="aff4">
    <w:name w:val="Звичайний (веб)"/>
    <w:aliases w:val="Обычный (веб) Знак"/>
    <w:basedOn w:val="a1"/>
    <w:qFormat/>
    <w:rsid w:val="008A0D9D"/>
    <w:pPr>
      <w:pBdr>
        <w:top w:val="nil"/>
        <w:left w:val="nil"/>
        <w:bottom w:val="nil"/>
        <w:right w:val="nil"/>
      </w:pBdr>
      <w:spacing w:before="100" w:beforeAutospacing="1" w:after="100" w:afterAutospacing="1" w:line="240" w:lineRule="auto"/>
    </w:pPr>
    <w:rPr>
      <w:rFonts w:ascii="Times New Roman" w:eastAsia="Times New Roman" w:hAnsi="Times New Roman" w:cs="Calibri"/>
      <w:sz w:val="24"/>
      <w:szCs w:val="20"/>
      <w:lang w:val="uk-UA" w:eastAsia="ru-RU"/>
    </w:rPr>
  </w:style>
  <w:style w:type="paragraph" w:customStyle="1" w:styleId="19">
    <w:name w:val="Абзац списку1"/>
    <w:basedOn w:val="a1"/>
    <w:qFormat/>
    <w:rsid w:val="008A0D9D"/>
    <w:pPr>
      <w:pBdr>
        <w:top w:val="nil"/>
        <w:left w:val="nil"/>
        <w:bottom w:val="nil"/>
        <w:right w:val="nil"/>
      </w:pBdr>
      <w:spacing w:line="275" w:lineRule="auto"/>
      <w:ind w:left="720"/>
      <w:contextualSpacing/>
    </w:pPr>
    <w:rPr>
      <w:rFonts w:ascii="Calibri" w:eastAsia="Calibri" w:hAnsi="Calibri" w:cs="Calibri"/>
      <w:szCs w:val="20"/>
      <w:lang w:val="uk-UA" w:eastAsia="ru-RU"/>
    </w:rPr>
  </w:style>
  <w:style w:type="character" w:customStyle="1" w:styleId="fontstyle01">
    <w:name w:val="fontstyle01"/>
    <w:basedOn w:val="a2"/>
    <w:rsid w:val="005442C8"/>
    <w:rPr>
      <w:rFonts w:ascii="TimesNewRoman" w:hAnsi="TimesNewRoman" w:hint="default"/>
      <w:b w:val="0"/>
      <w:bCs w:val="0"/>
      <w:i w:val="0"/>
      <w:iCs w:val="0"/>
      <w:color w:val="000000"/>
      <w:sz w:val="24"/>
      <w:szCs w:val="24"/>
    </w:rPr>
  </w:style>
  <w:style w:type="character" w:customStyle="1" w:styleId="fontstyle21">
    <w:name w:val="fontstyle21"/>
    <w:basedOn w:val="a2"/>
    <w:rsid w:val="005442C8"/>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41242403">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67668440">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69577252">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277521138">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30098008">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73A6-7AF4-47FA-ACA8-2144C154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49</Pages>
  <Words>22564</Words>
  <Characters>128615</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51</cp:revision>
  <cp:lastPrinted>2024-02-14T12:41:00Z</cp:lastPrinted>
  <dcterms:created xsi:type="dcterms:W3CDTF">2024-03-25T13:03:00Z</dcterms:created>
  <dcterms:modified xsi:type="dcterms:W3CDTF">2024-03-27T08:20:00Z</dcterms:modified>
</cp:coreProperties>
</file>