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0CB5D617" w:rsidR="00537068" w:rsidRPr="00537068" w:rsidRDefault="003910D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Відділ освіти </w:t>
      </w:r>
      <w:proofErr w:type="spellStart"/>
      <w:r>
        <w:rPr>
          <w:rFonts w:ascii="Times New Roman" w:eastAsia="Times New Roman" w:hAnsi="Times New Roman" w:cs="Tahoma"/>
          <w:i/>
          <w:color w:val="000000"/>
          <w:kern w:val="3"/>
          <w:sz w:val="24"/>
          <w:szCs w:val="24"/>
          <w:lang w:val="uk-UA" w:eastAsia="zh-CN" w:bidi="hi-IN"/>
        </w:rPr>
        <w:t>Бро</w:t>
      </w:r>
      <w:r w:rsidR="00876414">
        <w:rPr>
          <w:rFonts w:ascii="Times New Roman" w:eastAsia="Times New Roman" w:hAnsi="Times New Roman" w:cs="Tahoma"/>
          <w:i/>
          <w:color w:val="000000"/>
          <w:kern w:val="3"/>
          <w:sz w:val="24"/>
          <w:szCs w:val="24"/>
          <w:lang w:val="uk-UA" w:eastAsia="zh-CN" w:bidi="hi-IN"/>
        </w:rPr>
        <w:t>дівської</w:t>
      </w:r>
      <w:proofErr w:type="spellEnd"/>
      <w:r w:rsidR="00876414">
        <w:rPr>
          <w:rFonts w:ascii="Times New Roman" w:eastAsia="Times New Roman" w:hAnsi="Times New Roman" w:cs="Tahoma"/>
          <w:i/>
          <w:color w:val="000000"/>
          <w:kern w:val="3"/>
          <w:sz w:val="24"/>
          <w:szCs w:val="24"/>
          <w:lang w:val="uk-UA" w:eastAsia="zh-CN" w:bidi="hi-IN"/>
        </w:rPr>
        <w:t xml:space="preserve"> міської ради</w:t>
      </w:r>
    </w:p>
    <w:p w14:paraId="6B8DDC30" w14:textId="17C711E5"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830586">
        <w:rPr>
          <w:rFonts w:ascii="Times New Roman" w:eastAsia="Times New Roman" w:hAnsi="Times New Roman" w:cs="Tahoma"/>
          <w:color w:val="000000"/>
          <w:kern w:val="3"/>
          <w:sz w:val="24"/>
          <w:szCs w:val="24"/>
          <w:lang w:val="uk-UA" w:eastAsia="zh-CN" w:bidi="hi-IN"/>
        </w:rPr>
        <w:t xml:space="preserve">                              </w:t>
      </w:r>
      <w:r w:rsidR="00491274" w:rsidRPr="007C4535">
        <w:rPr>
          <w:rFonts w:ascii="Times New Roman" w:eastAsia="Times New Roman" w:hAnsi="Times New Roman" w:cs="Tahoma"/>
          <w:color w:val="000000"/>
          <w:kern w:val="3"/>
          <w:sz w:val="24"/>
          <w:szCs w:val="24"/>
          <w:lang w:eastAsia="zh-CN" w:bidi="hi-IN"/>
        </w:rPr>
        <w:t>15</w:t>
      </w:r>
      <w:r w:rsidR="00876414">
        <w:rPr>
          <w:rFonts w:ascii="Times New Roman" w:eastAsia="Times New Roman" w:hAnsi="Times New Roman" w:cs="Tahoma"/>
          <w:color w:val="000000"/>
          <w:kern w:val="3"/>
          <w:sz w:val="24"/>
          <w:szCs w:val="24"/>
          <w:lang w:val="uk-UA" w:eastAsia="zh-CN" w:bidi="hi-IN"/>
        </w:rPr>
        <w:t>.02.2023 № б/н</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FA591CD" w14:textId="5DD70D1C" w:rsidR="00876414" w:rsidRPr="00876414" w:rsidRDefault="00537068" w:rsidP="00876414">
      <w:pPr>
        <w:spacing w:after="0" w:line="300" w:lineRule="atLeast"/>
        <w:jc w:val="center"/>
        <w:rPr>
          <w:rFonts w:ascii="Arial" w:eastAsia="Times New Roman" w:hAnsi="Arial" w:cs="Arial"/>
          <w:color w:val="000000"/>
          <w:sz w:val="21"/>
          <w:szCs w:val="21"/>
          <w:lang w:val="uk-UA" w:eastAsia="uk-UA"/>
        </w:rPr>
      </w:pPr>
      <w:r w:rsidRPr="00537068">
        <w:rPr>
          <w:rFonts w:ascii="Times New Roman" w:eastAsia="Times New Roman" w:hAnsi="Times New Roman"/>
          <w:b/>
          <w:bCs/>
          <w:color w:val="000000"/>
          <w:kern w:val="3"/>
          <w:sz w:val="28"/>
          <w:szCs w:val="28"/>
          <w:lang w:eastAsia="zh-CN" w:bidi="hi-IN"/>
        </w:rPr>
        <w:t>ТЕНДЕРНА ДОКУМЕНТАЦІЯ</w:t>
      </w:r>
      <w:r w:rsidR="00876414" w:rsidRPr="00876414">
        <w:rPr>
          <w:rFonts w:ascii="Arial" w:eastAsia="Times New Roman" w:hAnsi="Arial" w:cs="Arial"/>
          <w:color w:val="000000"/>
          <w:sz w:val="21"/>
          <w:szCs w:val="21"/>
          <w:lang w:val="uk-UA" w:eastAsia="uk-UA"/>
        </w:rPr>
        <w:br/>
        <w:t>Відкриті торги з особливостями</w:t>
      </w:r>
    </w:p>
    <w:p w14:paraId="66CA993B" w14:textId="77777777" w:rsidR="00537068" w:rsidRPr="0087641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655616" w14:textId="19819D21"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1C75BFC6" w14:textId="77777777" w:rsidR="00876414" w:rsidRDefault="0087641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DFA2FF2" w14:textId="638639C1" w:rsidR="00876414" w:rsidRPr="00876414" w:rsidRDefault="0087641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ДК 021:2015 - </w:t>
      </w:r>
      <w:r w:rsidRPr="00876414">
        <w:rPr>
          <w:rFonts w:ascii="Times New Roman" w:eastAsia="Times New Roman" w:hAnsi="Times New Roman"/>
          <w:b/>
          <w:bCs/>
          <w:color w:val="000000"/>
          <w:kern w:val="3"/>
          <w:sz w:val="28"/>
          <w:szCs w:val="28"/>
          <w:lang w:val="uk-UA" w:eastAsia="zh-CN" w:bidi="hi-IN"/>
        </w:rPr>
        <w:t>09110000-3 Тверде паливо (</w:t>
      </w:r>
      <w:proofErr w:type="spellStart"/>
      <w:r>
        <w:rPr>
          <w:rFonts w:ascii="Times New Roman" w:eastAsia="Times New Roman" w:hAnsi="Times New Roman"/>
          <w:b/>
          <w:bCs/>
          <w:color w:val="000000"/>
          <w:kern w:val="3"/>
          <w:sz w:val="28"/>
          <w:szCs w:val="28"/>
          <w:lang w:val="uk-UA" w:eastAsia="zh-CN" w:bidi="hi-IN"/>
        </w:rPr>
        <w:t>Напівб</w:t>
      </w:r>
      <w:r w:rsidRPr="00876414">
        <w:rPr>
          <w:rFonts w:ascii="Times New Roman" w:eastAsia="Times New Roman" w:hAnsi="Times New Roman"/>
          <w:b/>
          <w:bCs/>
          <w:color w:val="000000"/>
          <w:kern w:val="3"/>
          <w:sz w:val="28"/>
          <w:szCs w:val="28"/>
          <w:lang w:val="uk-UA" w:eastAsia="zh-CN" w:bidi="hi-IN"/>
        </w:rPr>
        <w:t>рикети</w:t>
      </w:r>
      <w:proofErr w:type="spellEnd"/>
      <w:r w:rsidRPr="00876414">
        <w:rPr>
          <w:rFonts w:ascii="Times New Roman" w:eastAsia="Times New Roman" w:hAnsi="Times New Roman"/>
          <w:b/>
          <w:bCs/>
          <w:color w:val="000000"/>
          <w:kern w:val="3"/>
          <w:sz w:val="28"/>
          <w:szCs w:val="28"/>
          <w:lang w:val="uk-UA" w:eastAsia="zh-CN" w:bidi="hi-IN"/>
        </w:rPr>
        <w:t xml:space="preserve"> торф’яні)</w:t>
      </w:r>
    </w:p>
    <w:p w14:paraId="573E806A" w14:textId="77777777" w:rsidR="00876414" w:rsidRPr="00537068" w:rsidRDefault="0087641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BA441D1" w14:textId="04FE9D42" w:rsidR="00537068" w:rsidRPr="00690483" w:rsidRDefault="00537068" w:rsidP="0087641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D0D9B82" w:rsidR="00537068" w:rsidRDefault="00537068" w:rsidP="0087641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E13CE2E" w14:textId="77777777" w:rsidR="00876414" w:rsidRPr="00537068" w:rsidRDefault="00876414" w:rsidP="0087641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35660A" w14:textId="554A41DE" w:rsidR="00876414" w:rsidRPr="00AC5C4C" w:rsidRDefault="00876414" w:rsidP="00876414">
      <w:pPr>
        <w:spacing w:after="0" w:line="240" w:lineRule="auto"/>
        <w:jc w:val="center"/>
        <w:rPr>
          <w:rFonts w:ascii="Times New Roman" w:hAnsi="Times New Roman"/>
          <w:b/>
          <w:bCs/>
          <w:sz w:val="28"/>
          <w:szCs w:val="28"/>
          <w:lang w:eastAsia="ru-RU"/>
        </w:rPr>
      </w:pPr>
      <w:r w:rsidRPr="00AC5C4C">
        <w:rPr>
          <w:rFonts w:ascii="Times New Roman" w:hAnsi="Times New Roman"/>
          <w:b/>
          <w:bCs/>
          <w:sz w:val="28"/>
          <w:szCs w:val="28"/>
          <w:lang w:eastAsia="ru-RU"/>
        </w:rPr>
        <w:t xml:space="preserve">м. </w:t>
      </w:r>
      <w:r>
        <w:rPr>
          <w:rFonts w:ascii="Times New Roman" w:hAnsi="Times New Roman"/>
          <w:b/>
          <w:bCs/>
          <w:sz w:val="28"/>
          <w:szCs w:val="28"/>
          <w:lang w:eastAsia="ru-RU"/>
        </w:rPr>
        <w:t>Броди</w:t>
      </w:r>
      <w:r w:rsidRPr="00AC5C4C">
        <w:rPr>
          <w:rFonts w:ascii="Times New Roman" w:hAnsi="Times New Roman"/>
          <w:b/>
          <w:bCs/>
          <w:sz w:val="28"/>
          <w:szCs w:val="28"/>
          <w:lang w:eastAsia="ru-RU"/>
        </w:rPr>
        <w:t xml:space="preserve"> – </w:t>
      </w:r>
      <w:r w:rsidR="00E54CF7">
        <w:rPr>
          <w:rFonts w:ascii="Times New Roman" w:hAnsi="Times New Roman"/>
          <w:b/>
          <w:bCs/>
          <w:sz w:val="28"/>
          <w:szCs w:val="28"/>
          <w:lang w:eastAsia="ru-RU"/>
        </w:rPr>
        <w:t>2023</w:t>
      </w:r>
      <w:r w:rsidRPr="00AC5C4C">
        <w:rPr>
          <w:rFonts w:ascii="Times New Roman" w:hAnsi="Times New Roman"/>
          <w:b/>
          <w:bCs/>
          <w:sz w:val="28"/>
          <w:szCs w:val="28"/>
          <w:lang w:eastAsia="ru-RU"/>
        </w:rPr>
        <w:t xml:space="preserve"> р. </w:t>
      </w:r>
    </w:p>
    <w:p w14:paraId="586ED19D" w14:textId="1EACB8AC"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D26DA"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A259202" w:rsidR="00B413F2" w:rsidRPr="00E54CF7" w:rsidRDefault="00E54CF7" w:rsidP="00B413F2">
            <w:pPr>
              <w:spacing w:before="150" w:after="150" w:line="240" w:lineRule="auto"/>
              <w:rPr>
                <w:rFonts w:ascii="Times New Roman" w:eastAsia="Times New Roman" w:hAnsi="Times New Roman"/>
                <w:b/>
                <w:sz w:val="24"/>
                <w:szCs w:val="24"/>
                <w:lang w:val="uk-UA" w:eastAsia="ru-RU"/>
              </w:rPr>
            </w:pPr>
            <w:r w:rsidRPr="00E54CF7">
              <w:rPr>
                <w:rFonts w:ascii="Times New Roman" w:eastAsia="Times New Roman" w:hAnsi="Times New Roman"/>
                <w:b/>
                <w:sz w:val="24"/>
                <w:szCs w:val="24"/>
                <w:lang w:val="uk-UA" w:eastAsia="ru-RU"/>
              </w:rPr>
              <w:t xml:space="preserve">Відділ освіти </w:t>
            </w:r>
            <w:proofErr w:type="spellStart"/>
            <w:r w:rsidRPr="00E54CF7">
              <w:rPr>
                <w:rFonts w:ascii="Times New Roman" w:eastAsia="Times New Roman" w:hAnsi="Times New Roman"/>
                <w:b/>
                <w:sz w:val="24"/>
                <w:szCs w:val="24"/>
                <w:lang w:val="uk-UA" w:eastAsia="ru-RU"/>
              </w:rPr>
              <w:t>Бродівської</w:t>
            </w:r>
            <w:proofErr w:type="spellEnd"/>
            <w:r w:rsidRPr="00E54CF7">
              <w:rPr>
                <w:rFonts w:ascii="Times New Roman" w:eastAsia="Times New Roman" w:hAnsi="Times New Roman"/>
                <w:b/>
                <w:sz w:val="24"/>
                <w:szCs w:val="24"/>
                <w:lang w:val="uk-UA" w:eastAsia="ru-RU"/>
              </w:rPr>
              <w:t xml:space="preserve"> міської ради</w:t>
            </w:r>
          </w:p>
        </w:tc>
      </w:tr>
      <w:tr w:rsidR="00E54CF7" w:rsidRPr="000A74B5" w14:paraId="4004FB84" w14:textId="77777777" w:rsidTr="00B413F2">
        <w:tc>
          <w:tcPr>
            <w:tcW w:w="300" w:type="pct"/>
            <w:shd w:val="clear" w:color="auto" w:fill="FFFFFF"/>
            <w:hideMark/>
          </w:tcPr>
          <w:p w14:paraId="59FC14C2"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2682E54" w:rsidR="00E54CF7" w:rsidRPr="00B413F2" w:rsidRDefault="00E54CF7" w:rsidP="00E54CF7">
            <w:pPr>
              <w:spacing w:before="150" w:after="150" w:line="240" w:lineRule="auto"/>
              <w:rPr>
                <w:rFonts w:ascii="Times New Roman" w:eastAsia="Times New Roman" w:hAnsi="Times New Roman"/>
                <w:sz w:val="24"/>
                <w:szCs w:val="24"/>
                <w:lang w:val="uk-UA" w:eastAsia="ru-RU"/>
              </w:rPr>
            </w:pPr>
            <w:bookmarkStart w:id="0" w:name="_Hlk79416579"/>
            <w:r>
              <w:rPr>
                <w:rFonts w:ascii="Times New Roman" w:hAnsi="Times New Roman"/>
                <w:b/>
                <w:sz w:val="24"/>
                <w:szCs w:val="24"/>
                <w:lang w:val="uk-UA"/>
              </w:rPr>
              <w:t xml:space="preserve">Львівська обл., </w:t>
            </w:r>
            <w:r>
              <w:rPr>
                <w:rFonts w:ascii="Times New Roman" w:hAnsi="Times New Roman"/>
                <w:b/>
                <w:sz w:val="24"/>
                <w:szCs w:val="24"/>
              </w:rPr>
              <w:t>м. Броди</w:t>
            </w:r>
            <w:r w:rsidRPr="0038483D">
              <w:rPr>
                <w:rFonts w:ascii="Times New Roman" w:hAnsi="Times New Roman"/>
                <w:b/>
                <w:sz w:val="24"/>
                <w:szCs w:val="24"/>
              </w:rPr>
              <w:t>,</w:t>
            </w:r>
            <w:r>
              <w:rPr>
                <w:rFonts w:ascii="Times New Roman" w:hAnsi="Times New Roman"/>
                <w:b/>
                <w:sz w:val="24"/>
                <w:szCs w:val="24"/>
                <w:lang w:val="uk-UA"/>
              </w:rPr>
              <w:t xml:space="preserve"> </w:t>
            </w:r>
            <w:proofErr w:type="spellStart"/>
            <w:r w:rsidRPr="0038483D">
              <w:rPr>
                <w:rFonts w:ascii="Times New Roman" w:hAnsi="Times New Roman"/>
                <w:b/>
                <w:sz w:val="24"/>
                <w:szCs w:val="24"/>
              </w:rPr>
              <w:t>вул</w:t>
            </w:r>
            <w:proofErr w:type="spellEnd"/>
            <w:r w:rsidRPr="0038483D">
              <w:rPr>
                <w:rFonts w:ascii="Times New Roman" w:hAnsi="Times New Roman"/>
                <w:b/>
                <w:sz w:val="24"/>
                <w:szCs w:val="24"/>
              </w:rPr>
              <w:t>.</w:t>
            </w:r>
            <w:r>
              <w:rPr>
                <w:rFonts w:ascii="Times New Roman" w:hAnsi="Times New Roman"/>
                <w:b/>
                <w:sz w:val="24"/>
                <w:szCs w:val="24"/>
              </w:rPr>
              <w:t xml:space="preserve"> В. </w:t>
            </w:r>
            <w:proofErr w:type="spellStart"/>
            <w:r>
              <w:rPr>
                <w:rFonts w:ascii="Times New Roman" w:hAnsi="Times New Roman"/>
                <w:b/>
                <w:sz w:val="24"/>
                <w:szCs w:val="24"/>
              </w:rPr>
              <w:t>Стуса</w:t>
            </w:r>
            <w:proofErr w:type="spellEnd"/>
            <w:r w:rsidRPr="0038483D">
              <w:rPr>
                <w:rFonts w:ascii="Times New Roman" w:hAnsi="Times New Roman"/>
                <w:b/>
                <w:sz w:val="24"/>
                <w:szCs w:val="24"/>
              </w:rPr>
              <w:t xml:space="preserve">, </w:t>
            </w:r>
            <w:r>
              <w:rPr>
                <w:rFonts w:ascii="Times New Roman" w:hAnsi="Times New Roman"/>
                <w:b/>
                <w:sz w:val="24"/>
                <w:szCs w:val="24"/>
              </w:rPr>
              <w:t>22,  80600</w:t>
            </w:r>
            <w:r w:rsidRPr="0038483D">
              <w:rPr>
                <w:rFonts w:ascii="Times New Roman" w:hAnsi="Times New Roman"/>
                <w:b/>
                <w:sz w:val="24"/>
                <w:szCs w:val="24"/>
              </w:rPr>
              <w:t xml:space="preserve"> </w:t>
            </w:r>
            <w:bookmarkEnd w:id="0"/>
          </w:p>
        </w:tc>
      </w:tr>
      <w:tr w:rsidR="00E54CF7" w:rsidRPr="000A74B5" w14:paraId="367D21D5" w14:textId="77777777" w:rsidTr="00B413F2">
        <w:tc>
          <w:tcPr>
            <w:tcW w:w="300" w:type="pct"/>
            <w:shd w:val="clear" w:color="auto" w:fill="FFFFFF"/>
            <w:hideMark/>
          </w:tcPr>
          <w:p w14:paraId="1A31DDAF"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473A9829"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14:paraId="03DB8075" w14:textId="071F2EFF" w:rsidR="00E54CF7"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Сімора</w:t>
            </w:r>
            <w:proofErr w:type="spellEnd"/>
            <w:r>
              <w:rPr>
                <w:rFonts w:ascii="Times New Roman" w:eastAsia="Times New Roman" w:hAnsi="Times New Roman"/>
                <w:sz w:val="24"/>
                <w:szCs w:val="24"/>
                <w:lang w:val="uk-UA" w:eastAsia="ru-RU"/>
              </w:rPr>
              <w:t xml:space="preserve"> Ірина Ігорівна</w:t>
            </w:r>
          </w:p>
          <w:p w14:paraId="16DBCA72" w14:textId="6E282606" w:rsidR="00E54CF7"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E54CF7">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фахівець з публічних </w:t>
            </w:r>
            <w:proofErr w:type="spellStart"/>
            <w:r>
              <w:rPr>
                <w:rFonts w:ascii="Times New Roman" w:eastAsia="Times New Roman" w:hAnsi="Times New Roman"/>
                <w:sz w:val="24"/>
                <w:szCs w:val="24"/>
                <w:lang w:val="uk-UA" w:eastAsia="ru-RU"/>
              </w:rPr>
              <w:t>закупівель</w:t>
            </w:r>
            <w:proofErr w:type="spellEnd"/>
          </w:p>
          <w:p w14:paraId="08F224E6" w14:textId="7374C6B6" w:rsidR="00E54CF7" w:rsidRPr="00E54CF7" w:rsidRDefault="00E54CF7" w:rsidP="00E54CF7">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en-US" w:eastAsia="ru-RU"/>
              </w:rPr>
              <w:t>ira</w:t>
            </w:r>
            <w:proofErr w:type="spellEnd"/>
            <w:r w:rsidRPr="00E54CF7">
              <w:rPr>
                <w:rFonts w:ascii="Times New Roman" w:eastAsia="Times New Roman" w:hAnsi="Times New Roman"/>
                <w:sz w:val="24"/>
                <w:szCs w:val="24"/>
                <w:lang w:eastAsia="ru-RU"/>
              </w:rPr>
              <w:t>_</w:t>
            </w:r>
            <w:proofErr w:type="spellStart"/>
            <w:r>
              <w:rPr>
                <w:rFonts w:ascii="Times New Roman" w:eastAsia="Times New Roman" w:hAnsi="Times New Roman"/>
                <w:sz w:val="24"/>
                <w:szCs w:val="24"/>
                <w:lang w:val="en-US" w:eastAsia="ru-RU"/>
              </w:rPr>
              <w:t>simora</w:t>
            </w:r>
            <w:proofErr w:type="spellEnd"/>
            <w:r w:rsidRPr="00E54CF7">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ukr</w:t>
            </w:r>
            <w:proofErr w:type="spellEnd"/>
            <w:r w:rsidRPr="00E54CF7">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p w14:paraId="4C7E48D8" w14:textId="62B6FD5D" w:rsidR="00E54CF7" w:rsidRDefault="00E54CF7" w:rsidP="00E54CF7">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1D00A0">
              <w:rPr>
                <w:rFonts w:ascii="Times New Roman" w:eastAsia="Times New Roman" w:hAnsi="Times New Roman"/>
                <w:sz w:val="24"/>
                <w:szCs w:val="24"/>
                <w:lang w:eastAsia="ru-RU"/>
              </w:rPr>
              <w:t>0667075841</w:t>
            </w:r>
          </w:p>
          <w:p w14:paraId="23BD76A3"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E54CF7">
              <w:rPr>
                <w:rFonts w:ascii="Times New Roman" w:eastAsia="Times New Roman" w:hAnsi="Times New Roman"/>
                <w:i/>
                <w:iCs/>
                <w:sz w:val="24"/>
                <w:szCs w:val="24"/>
                <w:lang w:val="uk-UA" w:eastAsia="ru-RU"/>
              </w:rPr>
              <w:t>* уповноважена особа не є посадою</w:t>
            </w:r>
          </w:p>
        </w:tc>
      </w:tr>
      <w:tr w:rsidR="00E54CF7" w:rsidRPr="000A74B5" w14:paraId="5229C400" w14:textId="77777777" w:rsidTr="00B413F2">
        <w:tc>
          <w:tcPr>
            <w:tcW w:w="300" w:type="pct"/>
            <w:shd w:val="clear" w:color="auto" w:fill="FFFFFF"/>
            <w:hideMark/>
          </w:tcPr>
          <w:p w14:paraId="7987C151"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A9BDE7C" w:rsidR="00E54CF7" w:rsidRPr="00E54CF7"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uk-UA" w:eastAsia="ru-RU"/>
              </w:rPr>
              <w:t>з особливостями</w:t>
            </w:r>
          </w:p>
        </w:tc>
      </w:tr>
      <w:tr w:rsidR="00E54CF7" w:rsidRPr="000A74B5" w14:paraId="5712CECF" w14:textId="77777777" w:rsidTr="00B413F2">
        <w:tc>
          <w:tcPr>
            <w:tcW w:w="300" w:type="pct"/>
            <w:shd w:val="clear" w:color="auto" w:fill="FFFFFF"/>
            <w:hideMark/>
          </w:tcPr>
          <w:p w14:paraId="275121C6"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p>
        </w:tc>
      </w:tr>
      <w:tr w:rsidR="00E54CF7" w:rsidRPr="000A74B5" w14:paraId="76462DF4" w14:textId="77777777" w:rsidTr="00B413F2">
        <w:tc>
          <w:tcPr>
            <w:tcW w:w="300" w:type="pct"/>
            <w:shd w:val="clear" w:color="auto" w:fill="FFFFFF"/>
            <w:hideMark/>
          </w:tcPr>
          <w:p w14:paraId="0794C441"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60E9769" w:rsidR="00E54CF7" w:rsidRPr="00B413F2" w:rsidRDefault="00830586" w:rsidP="00830586">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b/>
                <w:bCs/>
                <w:color w:val="000000"/>
                <w:kern w:val="3"/>
                <w:sz w:val="28"/>
                <w:szCs w:val="28"/>
                <w:lang w:val="uk-UA" w:eastAsia="zh-CN" w:bidi="hi-IN"/>
              </w:rPr>
              <w:t>Напівб</w:t>
            </w:r>
            <w:r w:rsidRPr="00876414">
              <w:rPr>
                <w:rFonts w:ascii="Times New Roman" w:eastAsia="Times New Roman" w:hAnsi="Times New Roman"/>
                <w:b/>
                <w:bCs/>
                <w:color w:val="000000"/>
                <w:kern w:val="3"/>
                <w:sz w:val="28"/>
                <w:szCs w:val="28"/>
                <w:lang w:val="uk-UA" w:eastAsia="zh-CN" w:bidi="hi-IN"/>
              </w:rPr>
              <w:t>рикети</w:t>
            </w:r>
            <w:proofErr w:type="spellEnd"/>
            <w:r w:rsidRPr="00876414">
              <w:rPr>
                <w:rFonts w:ascii="Times New Roman" w:eastAsia="Times New Roman" w:hAnsi="Times New Roman"/>
                <w:b/>
                <w:bCs/>
                <w:color w:val="000000"/>
                <w:kern w:val="3"/>
                <w:sz w:val="28"/>
                <w:szCs w:val="28"/>
                <w:lang w:val="uk-UA" w:eastAsia="zh-CN" w:bidi="hi-IN"/>
              </w:rPr>
              <w:t xml:space="preserve"> торф’яні</w:t>
            </w:r>
            <w:r w:rsidRPr="00B413F2">
              <w:rPr>
                <w:rFonts w:ascii="Times New Roman" w:eastAsia="Times New Roman" w:hAnsi="Times New Roman"/>
                <w:sz w:val="24"/>
                <w:szCs w:val="24"/>
                <w:highlight w:val="yellow"/>
                <w:lang w:val="uk-UA" w:eastAsia="ru-RU"/>
              </w:rPr>
              <w:t xml:space="preserve"> </w:t>
            </w:r>
          </w:p>
        </w:tc>
      </w:tr>
      <w:tr w:rsidR="00E54CF7" w:rsidRPr="000A74B5" w14:paraId="5DFEF044" w14:textId="77777777" w:rsidTr="00B413F2">
        <w:tc>
          <w:tcPr>
            <w:tcW w:w="300" w:type="pct"/>
            <w:shd w:val="clear" w:color="auto" w:fill="FFFFFF"/>
            <w:hideMark/>
          </w:tcPr>
          <w:p w14:paraId="7D5DE9C4"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D22C209"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w:t>
            </w:r>
            <w:r w:rsidRPr="00B413F2">
              <w:rPr>
                <w:rFonts w:ascii="Times New Roman" w:eastAsia="Times New Roman" w:hAnsi="Times New Roman"/>
                <w:i/>
                <w:iCs/>
                <w:sz w:val="24"/>
                <w:szCs w:val="24"/>
                <w:lang w:val="uk-UA" w:eastAsia="ru-RU"/>
              </w:rPr>
              <w:t xml:space="preserve">акупівля </w:t>
            </w:r>
            <w:r>
              <w:rPr>
                <w:rFonts w:ascii="Times New Roman" w:eastAsia="Times New Roman" w:hAnsi="Times New Roman"/>
                <w:i/>
                <w:iCs/>
                <w:sz w:val="24"/>
                <w:szCs w:val="24"/>
                <w:lang w:val="uk-UA" w:eastAsia="ru-RU"/>
              </w:rPr>
              <w:t>здійснюється без поділу на лоти.</w:t>
            </w:r>
          </w:p>
        </w:tc>
      </w:tr>
      <w:tr w:rsidR="00E54CF7" w:rsidRPr="000A74B5" w14:paraId="705B296A" w14:textId="77777777" w:rsidTr="00B413F2">
        <w:tc>
          <w:tcPr>
            <w:tcW w:w="300" w:type="pct"/>
            <w:shd w:val="clear" w:color="auto" w:fill="FFFFFF"/>
            <w:hideMark/>
          </w:tcPr>
          <w:p w14:paraId="185452F9"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6942FCC0" w:rsidR="00E54CF7" w:rsidRDefault="00BF3770"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
          <w:p w14:paraId="0EF03CA6" w14:textId="77777777" w:rsidR="005C0B5D" w:rsidRPr="005C0B5D" w:rsidRDefault="005C0B5D" w:rsidP="005C0B5D">
            <w:pPr>
              <w:spacing w:before="150" w:after="150" w:line="240" w:lineRule="auto"/>
              <w:rPr>
                <w:rFonts w:ascii="Times New Roman" w:eastAsia="Times New Roman" w:hAnsi="Times New Roman"/>
                <w:sz w:val="24"/>
                <w:szCs w:val="24"/>
                <w:lang w:val="uk-UA" w:eastAsia="ru-RU"/>
              </w:rPr>
            </w:pPr>
            <w:proofErr w:type="spellStart"/>
            <w:r w:rsidRPr="005C0B5D">
              <w:rPr>
                <w:rFonts w:ascii="Times New Roman" w:eastAsia="Times New Roman" w:hAnsi="Times New Roman"/>
                <w:sz w:val="24"/>
                <w:szCs w:val="24"/>
                <w:lang w:val="uk-UA" w:eastAsia="ru-RU"/>
              </w:rPr>
              <w:t>Лешнівський</w:t>
            </w:r>
            <w:proofErr w:type="spellEnd"/>
            <w:r w:rsidRPr="005C0B5D">
              <w:rPr>
                <w:rFonts w:ascii="Times New Roman" w:eastAsia="Times New Roman" w:hAnsi="Times New Roman"/>
                <w:sz w:val="24"/>
                <w:szCs w:val="24"/>
                <w:lang w:val="uk-UA" w:eastAsia="ru-RU"/>
              </w:rPr>
              <w:t xml:space="preserve"> ЗЗСО І-ІІІ ст. с. </w:t>
            </w:r>
            <w:proofErr w:type="spellStart"/>
            <w:r w:rsidRPr="005C0B5D">
              <w:rPr>
                <w:rFonts w:ascii="Times New Roman" w:eastAsia="Times New Roman" w:hAnsi="Times New Roman"/>
                <w:sz w:val="24"/>
                <w:szCs w:val="24"/>
                <w:lang w:val="uk-UA" w:eastAsia="ru-RU"/>
              </w:rPr>
              <w:t>Лешнів</w:t>
            </w:r>
            <w:proofErr w:type="spellEnd"/>
            <w:r w:rsidRPr="005C0B5D">
              <w:rPr>
                <w:rFonts w:ascii="Times New Roman" w:eastAsia="Times New Roman" w:hAnsi="Times New Roman"/>
                <w:sz w:val="24"/>
                <w:szCs w:val="24"/>
                <w:lang w:val="uk-UA" w:eastAsia="ru-RU"/>
              </w:rPr>
              <w:t xml:space="preserve"> – 60 </w:t>
            </w:r>
            <w:proofErr w:type="spellStart"/>
            <w:r w:rsidRPr="005C0B5D">
              <w:rPr>
                <w:rFonts w:ascii="Times New Roman" w:eastAsia="Times New Roman" w:hAnsi="Times New Roman"/>
                <w:sz w:val="24"/>
                <w:szCs w:val="24"/>
                <w:lang w:val="uk-UA" w:eastAsia="ru-RU"/>
              </w:rPr>
              <w:t>тонн</w:t>
            </w:r>
            <w:proofErr w:type="spellEnd"/>
          </w:p>
          <w:p w14:paraId="31536B78" w14:textId="77777777" w:rsidR="005C0B5D" w:rsidRPr="005C0B5D" w:rsidRDefault="005C0B5D" w:rsidP="005C0B5D">
            <w:pPr>
              <w:spacing w:before="150" w:after="150" w:line="240" w:lineRule="auto"/>
              <w:rPr>
                <w:rFonts w:ascii="Times New Roman" w:eastAsia="Times New Roman" w:hAnsi="Times New Roman"/>
                <w:sz w:val="24"/>
                <w:szCs w:val="24"/>
                <w:lang w:val="uk-UA" w:eastAsia="ru-RU"/>
              </w:rPr>
            </w:pPr>
            <w:proofErr w:type="spellStart"/>
            <w:r w:rsidRPr="005C0B5D">
              <w:rPr>
                <w:rFonts w:ascii="Times New Roman" w:eastAsia="Times New Roman" w:hAnsi="Times New Roman"/>
                <w:sz w:val="24"/>
                <w:szCs w:val="24"/>
                <w:lang w:val="uk-UA" w:eastAsia="ru-RU"/>
              </w:rPr>
              <w:t>Пониквянський</w:t>
            </w:r>
            <w:proofErr w:type="spellEnd"/>
            <w:r w:rsidRPr="005C0B5D">
              <w:rPr>
                <w:rFonts w:ascii="Times New Roman" w:eastAsia="Times New Roman" w:hAnsi="Times New Roman"/>
                <w:sz w:val="24"/>
                <w:szCs w:val="24"/>
                <w:lang w:val="uk-UA" w:eastAsia="ru-RU"/>
              </w:rPr>
              <w:t xml:space="preserve"> ЗЗСО І-ІІІ ст. с. </w:t>
            </w:r>
            <w:proofErr w:type="spellStart"/>
            <w:r w:rsidRPr="005C0B5D">
              <w:rPr>
                <w:rFonts w:ascii="Times New Roman" w:eastAsia="Times New Roman" w:hAnsi="Times New Roman"/>
                <w:sz w:val="24"/>
                <w:szCs w:val="24"/>
                <w:lang w:val="uk-UA" w:eastAsia="ru-RU"/>
              </w:rPr>
              <w:t>Пониква</w:t>
            </w:r>
            <w:proofErr w:type="spellEnd"/>
            <w:r w:rsidRPr="005C0B5D">
              <w:rPr>
                <w:rFonts w:ascii="Times New Roman" w:eastAsia="Times New Roman" w:hAnsi="Times New Roman"/>
                <w:sz w:val="24"/>
                <w:szCs w:val="24"/>
                <w:lang w:val="uk-UA" w:eastAsia="ru-RU"/>
              </w:rPr>
              <w:t xml:space="preserve"> - 5 </w:t>
            </w:r>
            <w:proofErr w:type="spellStart"/>
            <w:r w:rsidRPr="005C0B5D">
              <w:rPr>
                <w:rFonts w:ascii="Times New Roman" w:eastAsia="Times New Roman" w:hAnsi="Times New Roman"/>
                <w:sz w:val="24"/>
                <w:szCs w:val="24"/>
                <w:lang w:val="uk-UA" w:eastAsia="ru-RU"/>
              </w:rPr>
              <w:t>тонн</w:t>
            </w:r>
            <w:proofErr w:type="spellEnd"/>
          </w:p>
          <w:p w14:paraId="684EB927" w14:textId="77777777" w:rsidR="005C0B5D" w:rsidRPr="005C0B5D" w:rsidRDefault="005C0B5D" w:rsidP="005C0B5D">
            <w:pPr>
              <w:spacing w:before="150" w:after="150" w:line="240" w:lineRule="auto"/>
              <w:rPr>
                <w:rFonts w:ascii="Times New Roman" w:eastAsia="Times New Roman" w:hAnsi="Times New Roman"/>
                <w:sz w:val="24"/>
                <w:szCs w:val="24"/>
                <w:lang w:val="uk-UA" w:eastAsia="ru-RU"/>
              </w:rPr>
            </w:pPr>
            <w:proofErr w:type="spellStart"/>
            <w:r w:rsidRPr="005C0B5D">
              <w:rPr>
                <w:rFonts w:ascii="Times New Roman" w:eastAsia="Times New Roman" w:hAnsi="Times New Roman"/>
                <w:sz w:val="24"/>
                <w:szCs w:val="24"/>
                <w:lang w:val="uk-UA" w:eastAsia="ru-RU"/>
              </w:rPr>
              <w:lastRenderedPageBreak/>
              <w:t>Боратинський</w:t>
            </w:r>
            <w:proofErr w:type="spellEnd"/>
            <w:r w:rsidRPr="005C0B5D">
              <w:rPr>
                <w:rFonts w:ascii="Times New Roman" w:eastAsia="Times New Roman" w:hAnsi="Times New Roman"/>
                <w:sz w:val="24"/>
                <w:szCs w:val="24"/>
                <w:lang w:val="uk-UA" w:eastAsia="ru-RU"/>
              </w:rPr>
              <w:t xml:space="preserve"> ЗЗСО І-ІІ ст. с. </w:t>
            </w:r>
            <w:proofErr w:type="spellStart"/>
            <w:r w:rsidRPr="005C0B5D">
              <w:rPr>
                <w:rFonts w:ascii="Times New Roman" w:eastAsia="Times New Roman" w:hAnsi="Times New Roman"/>
                <w:sz w:val="24"/>
                <w:szCs w:val="24"/>
                <w:lang w:val="uk-UA" w:eastAsia="ru-RU"/>
              </w:rPr>
              <w:t>Боратин</w:t>
            </w:r>
            <w:proofErr w:type="spellEnd"/>
            <w:r w:rsidRPr="005C0B5D">
              <w:rPr>
                <w:rFonts w:ascii="Times New Roman" w:eastAsia="Times New Roman" w:hAnsi="Times New Roman"/>
                <w:sz w:val="24"/>
                <w:szCs w:val="24"/>
                <w:lang w:val="uk-UA" w:eastAsia="ru-RU"/>
              </w:rPr>
              <w:t xml:space="preserve"> - 10 </w:t>
            </w:r>
            <w:proofErr w:type="spellStart"/>
            <w:r w:rsidRPr="005C0B5D">
              <w:rPr>
                <w:rFonts w:ascii="Times New Roman" w:eastAsia="Times New Roman" w:hAnsi="Times New Roman"/>
                <w:sz w:val="24"/>
                <w:szCs w:val="24"/>
                <w:lang w:val="uk-UA" w:eastAsia="ru-RU"/>
              </w:rPr>
              <w:t>тонн</w:t>
            </w:r>
            <w:proofErr w:type="spellEnd"/>
          </w:p>
          <w:p w14:paraId="2F21EFDA" w14:textId="77777777" w:rsidR="005C0B5D" w:rsidRPr="005C0B5D" w:rsidRDefault="005C0B5D" w:rsidP="005C0B5D">
            <w:pPr>
              <w:spacing w:before="150" w:after="150" w:line="240" w:lineRule="auto"/>
              <w:rPr>
                <w:rFonts w:ascii="Times New Roman" w:eastAsia="Times New Roman" w:hAnsi="Times New Roman"/>
                <w:sz w:val="24"/>
                <w:szCs w:val="24"/>
                <w:lang w:val="uk-UA" w:eastAsia="ru-RU"/>
              </w:rPr>
            </w:pPr>
            <w:proofErr w:type="spellStart"/>
            <w:r w:rsidRPr="005C0B5D">
              <w:rPr>
                <w:rFonts w:ascii="Times New Roman" w:eastAsia="Times New Roman" w:hAnsi="Times New Roman"/>
                <w:sz w:val="24"/>
                <w:szCs w:val="24"/>
                <w:lang w:val="uk-UA" w:eastAsia="ru-RU"/>
              </w:rPr>
              <w:t>Гаївський</w:t>
            </w:r>
            <w:proofErr w:type="spellEnd"/>
            <w:r w:rsidRPr="005C0B5D">
              <w:rPr>
                <w:rFonts w:ascii="Times New Roman" w:eastAsia="Times New Roman" w:hAnsi="Times New Roman"/>
                <w:sz w:val="24"/>
                <w:szCs w:val="24"/>
                <w:lang w:val="uk-UA" w:eastAsia="ru-RU"/>
              </w:rPr>
              <w:t xml:space="preserve"> ЗЗСО І-ІІ ст. с. Гаї – 35 </w:t>
            </w:r>
            <w:proofErr w:type="spellStart"/>
            <w:r w:rsidRPr="005C0B5D">
              <w:rPr>
                <w:rFonts w:ascii="Times New Roman" w:eastAsia="Times New Roman" w:hAnsi="Times New Roman"/>
                <w:sz w:val="24"/>
                <w:szCs w:val="24"/>
                <w:lang w:val="uk-UA" w:eastAsia="ru-RU"/>
              </w:rPr>
              <w:t>тонн</w:t>
            </w:r>
            <w:proofErr w:type="spellEnd"/>
          </w:p>
          <w:p w14:paraId="43FB3A23" w14:textId="77777777" w:rsidR="005C0B5D" w:rsidRPr="005C0B5D" w:rsidRDefault="005C0B5D" w:rsidP="005C0B5D">
            <w:pPr>
              <w:spacing w:before="150" w:after="150" w:line="240" w:lineRule="auto"/>
              <w:rPr>
                <w:rFonts w:ascii="Times New Roman" w:eastAsia="Times New Roman" w:hAnsi="Times New Roman"/>
                <w:sz w:val="24"/>
                <w:szCs w:val="24"/>
                <w:lang w:val="uk-UA" w:eastAsia="ru-RU"/>
              </w:rPr>
            </w:pPr>
            <w:r w:rsidRPr="005C0B5D">
              <w:rPr>
                <w:rFonts w:ascii="Times New Roman" w:eastAsia="Times New Roman" w:hAnsi="Times New Roman"/>
                <w:sz w:val="24"/>
                <w:szCs w:val="24"/>
                <w:lang w:val="uk-UA" w:eastAsia="ru-RU"/>
              </w:rPr>
              <w:t>Гаї-</w:t>
            </w:r>
            <w:proofErr w:type="spellStart"/>
            <w:r w:rsidRPr="005C0B5D">
              <w:rPr>
                <w:rFonts w:ascii="Times New Roman" w:eastAsia="Times New Roman" w:hAnsi="Times New Roman"/>
                <w:sz w:val="24"/>
                <w:szCs w:val="24"/>
                <w:lang w:val="uk-UA" w:eastAsia="ru-RU"/>
              </w:rPr>
              <w:t>Дітковецький</w:t>
            </w:r>
            <w:proofErr w:type="spellEnd"/>
            <w:r w:rsidRPr="005C0B5D">
              <w:rPr>
                <w:rFonts w:ascii="Times New Roman" w:eastAsia="Times New Roman" w:hAnsi="Times New Roman"/>
                <w:sz w:val="24"/>
                <w:szCs w:val="24"/>
                <w:lang w:val="uk-UA" w:eastAsia="ru-RU"/>
              </w:rPr>
              <w:t xml:space="preserve"> ЗЗСО І-ІІ ст. с. Гаї-</w:t>
            </w:r>
            <w:proofErr w:type="spellStart"/>
            <w:r w:rsidRPr="005C0B5D">
              <w:rPr>
                <w:rFonts w:ascii="Times New Roman" w:eastAsia="Times New Roman" w:hAnsi="Times New Roman"/>
                <w:sz w:val="24"/>
                <w:szCs w:val="24"/>
                <w:lang w:val="uk-UA" w:eastAsia="ru-RU"/>
              </w:rPr>
              <w:t>Дітковецькі</w:t>
            </w:r>
            <w:proofErr w:type="spellEnd"/>
            <w:r w:rsidRPr="005C0B5D">
              <w:rPr>
                <w:rFonts w:ascii="Times New Roman" w:eastAsia="Times New Roman" w:hAnsi="Times New Roman"/>
                <w:sz w:val="24"/>
                <w:szCs w:val="24"/>
                <w:lang w:val="uk-UA" w:eastAsia="ru-RU"/>
              </w:rPr>
              <w:t xml:space="preserve"> – 50 </w:t>
            </w:r>
            <w:proofErr w:type="spellStart"/>
            <w:r w:rsidRPr="005C0B5D">
              <w:rPr>
                <w:rFonts w:ascii="Times New Roman" w:eastAsia="Times New Roman" w:hAnsi="Times New Roman"/>
                <w:sz w:val="24"/>
                <w:szCs w:val="24"/>
                <w:lang w:val="uk-UA" w:eastAsia="ru-RU"/>
              </w:rPr>
              <w:t>тонн</w:t>
            </w:r>
            <w:proofErr w:type="spellEnd"/>
          </w:p>
          <w:p w14:paraId="17F2368C" w14:textId="77777777" w:rsidR="005C0B5D" w:rsidRPr="005C0B5D" w:rsidRDefault="005C0B5D" w:rsidP="005C0B5D">
            <w:pPr>
              <w:spacing w:before="150" w:after="150" w:line="240" w:lineRule="auto"/>
              <w:rPr>
                <w:rFonts w:ascii="Times New Roman" w:eastAsia="Times New Roman" w:hAnsi="Times New Roman"/>
                <w:sz w:val="24"/>
                <w:szCs w:val="24"/>
                <w:lang w:val="uk-UA" w:eastAsia="ru-RU"/>
              </w:rPr>
            </w:pPr>
            <w:proofErr w:type="spellStart"/>
            <w:r w:rsidRPr="005C0B5D">
              <w:rPr>
                <w:rFonts w:ascii="Times New Roman" w:eastAsia="Times New Roman" w:hAnsi="Times New Roman"/>
                <w:sz w:val="24"/>
                <w:szCs w:val="24"/>
                <w:lang w:val="uk-UA" w:eastAsia="ru-RU"/>
              </w:rPr>
              <w:t>Комарівський</w:t>
            </w:r>
            <w:proofErr w:type="spellEnd"/>
            <w:r w:rsidRPr="005C0B5D">
              <w:rPr>
                <w:rFonts w:ascii="Times New Roman" w:eastAsia="Times New Roman" w:hAnsi="Times New Roman"/>
                <w:sz w:val="24"/>
                <w:szCs w:val="24"/>
                <w:lang w:val="uk-UA" w:eastAsia="ru-RU"/>
              </w:rPr>
              <w:t xml:space="preserve">  ЗЗСО  І-ІІ ст. с. </w:t>
            </w:r>
            <w:proofErr w:type="spellStart"/>
            <w:r w:rsidRPr="005C0B5D">
              <w:rPr>
                <w:rFonts w:ascii="Times New Roman" w:eastAsia="Times New Roman" w:hAnsi="Times New Roman"/>
                <w:sz w:val="24"/>
                <w:szCs w:val="24"/>
                <w:lang w:val="uk-UA" w:eastAsia="ru-RU"/>
              </w:rPr>
              <w:t>Комарівка</w:t>
            </w:r>
            <w:proofErr w:type="spellEnd"/>
            <w:r w:rsidRPr="005C0B5D">
              <w:rPr>
                <w:rFonts w:ascii="Times New Roman" w:eastAsia="Times New Roman" w:hAnsi="Times New Roman"/>
                <w:sz w:val="24"/>
                <w:szCs w:val="24"/>
                <w:lang w:val="uk-UA" w:eastAsia="ru-RU"/>
              </w:rPr>
              <w:t xml:space="preserve"> – 50 </w:t>
            </w:r>
            <w:proofErr w:type="spellStart"/>
            <w:r w:rsidRPr="005C0B5D">
              <w:rPr>
                <w:rFonts w:ascii="Times New Roman" w:eastAsia="Times New Roman" w:hAnsi="Times New Roman"/>
                <w:sz w:val="24"/>
                <w:szCs w:val="24"/>
                <w:lang w:val="uk-UA" w:eastAsia="ru-RU"/>
              </w:rPr>
              <w:t>тонн</w:t>
            </w:r>
            <w:proofErr w:type="spellEnd"/>
          </w:p>
          <w:p w14:paraId="42234691" w14:textId="77777777" w:rsidR="005C0B5D" w:rsidRPr="005C0B5D" w:rsidRDefault="005C0B5D" w:rsidP="005C0B5D">
            <w:pPr>
              <w:spacing w:before="150" w:after="150" w:line="240" w:lineRule="auto"/>
              <w:rPr>
                <w:rFonts w:ascii="Times New Roman" w:eastAsia="Times New Roman" w:hAnsi="Times New Roman"/>
                <w:sz w:val="24"/>
                <w:szCs w:val="24"/>
                <w:lang w:val="uk-UA" w:eastAsia="ru-RU"/>
              </w:rPr>
            </w:pPr>
            <w:proofErr w:type="spellStart"/>
            <w:r w:rsidRPr="005C0B5D">
              <w:rPr>
                <w:rFonts w:ascii="Times New Roman" w:eastAsia="Times New Roman" w:hAnsi="Times New Roman"/>
                <w:sz w:val="24"/>
                <w:szCs w:val="24"/>
                <w:lang w:val="uk-UA" w:eastAsia="ru-RU"/>
              </w:rPr>
              <w:t>Конюшківський</w:t>
            </w:r>
            <w:proofErr w:type="spellEnd"/>
            <w:r w:rsidRPr="005C0B5D">
              <w:rPr>
                <w:rFonts w:ascii="Times New Roman" w:eastAsia="Times New Roman" w:hAnsi="Times New Roman"/>
                <w:sz w:val="24"/>
                <w:szCs w:val="24"/>
                <w:lang w:val="uk-UA" w:eastAsia="ru-RU"/>
              </w:rPr>
              <w:t xml:space="preserve"> ЗЗСО І-ІІ ст. с. </w:t>
            </w:r>
            <w:proofErr w:type="spellStart"/>
            <w:r w:rsidRPr="005C0B5D">
              <w:rPr>
                <w:rFonts w:ascii="Times New Roman" w:eastAsia="Times New Roman" w:hAnsi="Times New Roman"/>
                <w:sz w:val="24"/>
                <w:szCs w:val="24"/>
                <w:lang w:val="uk-UA" w:eastAsia="ru-RU"/>
              </w:rPr>
              <w:t>Конюшків</w:t>
            </w:r>
            <w:proofErr w:type="spellEnd"/>
            <w:r w:rsidRPr="005C0B5D">
              <w:rPr>
                <w:rFonts w:ascii="Times New Roman" w:eastAsia="Times New Roman" w:hAnsi="Times New Roman"/>
                <w:sz w:val="24"/>
                <w:szCs w:val="24"/>
                <w:lang w:val="uk-UA" w:eastAsia="ru-RU"/>
              </w:rPr>
              <w:t xml:space="preserve"> – 50 </w:t>
            </w:r>
            <w:proofErr w:type="spellStart"/>
            <w:r w:rsidRPr="005C0B5D">
              <w:rPr>
                <w:rFonts w:ascii="Times New Roman" w:eastAsia="Times New Roman" w:hAnsi="Times New Roman"/>
                <w:sz w:val="24"/>
                <w:szCs w:val="24"/>
                <w:lang w:val="uk-UA" w:eastAsia="ru-RU"/>
              </w:rPr>
              <w:t>тонн</w:t>
            </w:r>
            <w:proofErr w:type="spellEnd"/>
          </w:p>
          <w:p w14:paraId="5E56FADF" w14:textId="77777777" w:rsidR="005C0B5D" w:rsidRPr="005C0B5D" w:rsidRDefault="005C0B5D" w:rsidP="005C0B5D">
            <w:pPr>
              <w:spacing w:before="150" w:after="150" w:line="240" w:lineRule="auto"/>
              <w:rPr>
                <w:rFonts w:ascii="Times New Roman" w:eastAsia="Times New Roman" w:hAnsi="Times New Roman"/>
                <w:sz w:val="24"/>
                <w:szCs w:val="24"/>
                <w:lang w:val="uk-UA" w:eastAsia="ru-RU"/>
              </w:rPr>
            </w:pPr>
            <w:proofErr w:type="spellStart"/>
            <w:r w:rsidRPr="005C0B5D">
              <w:rPr>
                <w:rFonts w:ascii="Times New Roman" w:eastAsia="Times New Roman" w:hAnsi="Times New Roman"/>
                <w:sz w:val="24"/>
                <w:szCs w:val="24"/>
                <w:lang w:val="uk-UA" w:eastAsia="ru-RU"/>
              </w:rPr>
              <w:t>Станіславчицький</w:t>
            </w:r>
            <w:proofErr w:type="spellEnd"/>
            <w:r w:rsidRPr="005C0B5D">
              <w:rPr>
                <w:rFonts w:ascii="Times New Roman" w:eastAsia="Times New Roman" w:hAnsi="Times New Roman"/>
                <w:sz w:val="24"/>
                <w:szCs w:val="24"/>
                <w:lang w:val="uk-UA" w:eastAsia="ru-RU"/>
              </w:rPr>
              <w:t xml:space="preserve">  ЗЗСО І-ІІ ст. с. </w:t>
            </w:r>
            <w:proofErr w:type="spellStart"/>
            <w:r w:rsidRPr="005C0B5D">
              <w:rPr>
                <w:rFonts w:ascii="Times New Roman" w:eastAsia="Times New Roman" w:hAnsi="Times New Roman"/>
                <w:sz w:val="24"/>
                <w:szCs w:val="24"/>
                <w:lang w:val="uk-UA" w:eastAsia="ru-RU"/>
              </w:rPr>
              <w:t>Станіславчик</w:t>
            </w:r>
            <w:proofErr w:type="spellEnd"/>
            <w:r w:rsidRPr="005C0B5D">
              <w:rPr>
                <w:rFonts w:ascii="Times New Roman" w:eastAsia="Times New Roman" w:hAnsi="Times New Roman"/>
                <w:sz w:val="24"/>
                <w:szCs w:val="24"/>
                <w:lang w:val="uk-UA" w:eastAsia="ru-RU"/>
              </w:rPr>
              <w:t xml:space="preserve"> – 70 </w:t>
            </w:r>
            <w:proofErr w:type="spellStart"/>
            <w:r w:rsidRPr="005C0B5D">
              <w:rPr>
                <w:rFonts w:ascii="Times New Roman" w:eastAsia="Times New Roman" w:hAnsi="Times New Roman"/>
                <w:sz w:val="24"/>
                <w:szCs w:val="24"/>
                <w:lang w:val="uk-UA" w:eastAsia="ru-RU"/>
              </w:rPr>
              <w:t>тонн</w:t>
            </w:r>
            <w:proofErr w:type="spellEnd"/>
          </w:p>
          <w:p w14:paraId="49E320D1" w14:textId="77777777" w:rsidR="005C0B5D" w:rsidRPr="005C0B5D" w:rsidRDefault="005C0B5D" w:rsidP="005C0B5D">
            <w:pPr>
              <w:spacing w:before="150" w:after="150" w:line="240" w:lineRule="auto"/>
              <w:rPr>
                <w:rFonts w:ascii="Times New Roman" w:eastAsia="Times New Roman" w:hAnsi="Times New Roman"/>
                <w:sz w:val="24"/>
                <w:szCs w:val="24"/>
                <w:lang w:val="uk-UA" w:eastAsia="ru-RU"/>
              </w:rPr>
            </w:pPr>
            <w:proofErr w:type="spellStart"/>
            <w:r w:rsidRPr="005C0B5D">
              <w:rPr>
                <w:rFonts w:ascii="Times New Roman" w:eastAsia="Times New Roman" w:hAnsi="Times New Roman"/>
                <w:sz w:val="24"/>
                <w:szCs w:val="24"/>
                <w:lang w:val="uk-UA" w:eastAsia="ru-RU"/>
              </w:rPr>
              <w:t>Підгір’янський</w:t>
            </w:r>
            <w:proofErr w:type="spellEnd"/>
            <w:r w:rsidRPr="005C0B5D">
              <w:rPr>
                <w:rFonts w:ascii="Times New Roman" w:eastAsia="Times New Roman" w:hAnsi="Times New Roman"/>
                <w:sz w:val="24"/>
                <w:szCs w:val="24"/>
                <w:lang w:val="uk-UA" w:eastAsia="ru-RU"/>
              </w:rPr>
              <w:t xml:space="preserve"> ЗЗСО І ст. с. Підгір’я – 10 </w:t>
            </w:r>
            <w:proofErr w:type="spellStart"/>
            <w:r w:rsidRPr="005C0B5D">
              <w:rPr>
                <w:rFonts w:ascii="Times New Roman" w:eastAsia="Times New Roman" w:hAnsi="Times New Roman"/>
                <w:sz w:val="24"/>
                <w:szCs w:val="24"/>
                <w:lang w:val="uk-UA" w:eastAsia="ru-RU"/>
              </w:rPr>
              <w:t>тонн</w:t>
            </w:r>
            <w:proofErr w:type="spellEnd"/>
          </w:p>
          <w:p w14:paraId="296EC9AB" w14:textId="77777777" w:rsidR="005C0B5D" w:rsidRPr="005C0B5D" w:rsidRDefault="005C0B5D" w:rsidP="005C0B5D">
            <w:pPr>
              <w:spacing w:before="150" w:after="150" w:line="240" w:lineRule="auto"/>
              <w:rPr>
                <w:rFonts w:ascii="Times New Roman" w:eastAsia="Times New Roman" w:hAnsi="Times New Roman"/>
                <w:sz w:val="24"/>
                <w:szCs w:val="24"/>
                <w:lang w:val="uk-UA" w:eastAsia="ru-RU"/>
              </w:rPr>
            </w:pPr>
            <w:proofErr w:type="spellStart"/>
            <w:r w:rsidRPr="005C0B5D">
              <w:rPr>
                <w:rFonts w:ascii="Times New Roman" w:eastAsia="Times New Roman" w:hAnsi="Times New Roman"/>
                <w:sz w:val="24"/>
                <w:szCs w:val="24"/>
                <w:lang w:val="uk-UA" w:eastAsia="ru-RU"/>
              </w:rPr>
              <w:t>Корсівський</w:t>
            </w:r>
            <w:proofErr w:type="spellEnd"/>
            <w:r w:rsidRPr="005C0B5D">
              <w:rPr>
                <w:rFonts w:ascii="Times New Roman" w:eastAsia="Times New Roman" w:hAnsi="Times New Roman"/>
                <w:sz w:val="24"/>
                <w:szCs w:val="24"/>
                <w:lang w:val="uk-UA" w:eastAsia="ru-RU"/>
              </w:rPr>
              <w:t xml:space="preserve"> ЗЗСО І-ІІ ст. с. </w:t>
            </w:r>
            <w:proofErr w:type="spellStart"/>
            <w:r w:rsidRPr="005C0B5D">
              <w:rPr>
                <w:rFonts w:ascii="Times New Roman" w:eastAsia="Times New Roman" w:hAnsi="Times New Roman"/>
                <w:sz w:val="24"/>
                <w:szCs w:val="24"/>
                <w:lang w:val="uk-UA" w:eastAsia="ru-RU"/>
              </w:rPr>
              <w:t>Корсів</w:t>
            </w:r>
            <w:proofErr w:type="spellEnd"/>
            <w:r w:rsidRPr="005C0B5D">
              <w:rPr>
                <w:rFonts w:ascii="Times New Roman" w:eastAsia="Times New Roman" w:hAnsi="Times New Roman"/>
                <w:sz w:val="24"/>
                <w:szCs w:val="24"/>
                <w:lang w:val="uk-UA" w:eastAsia="ru-RU"/>
              </w:rPr>
              <w:t xml:space="preserve"> – 5 </w:t>
            </w:r>
            <w:proofErr w:type="spellStart"/>
            <w:r w:rsidRPr="005C0B5D">
              <w:rPr>
                <w:rFonts w:ascii="Times New Roman" w:eastAsia="Times New Roman" w:hAnsi="Times New Roman"/>
                <w:sz w:val="24"/>
                <w:szCs w:val="24"/>
                <w:lang w:val="uk-UA" w:eastAsia="ru-RU"/>
              </w:rPr>
              <w:t>тонн</w:t>
            </w:r>
            <w:proofErr w:type="spellEnd"/>
          </w:p>
          <w:p w14:paraId="49E74849" w14:textId="1A3B7380" w:rsidR="00830586" w:rsidRDefault="005C0B5D" w:rsidP="005C0B5D">
            <w:pPr>
              <w:spacing w:before="150" w:after="150" w:line="240" w:lineRule="auto"/>
              <w:rPr>
                <w:rFonts w:ascii="Times New Roman" w:eastAsia="Times New Roman" w:hAnsi="Times New Roman"/>
                <w:sz w:val="24"/>
                <w:szCs w:val="24"/>
                <w:lang w:val="uk-UA" w:eastAsia="ru-RU"/>
              </w:rPr>
            </w:pPr>
            <w:proofErr w:type="spellStart"/>
            <w:r w:rsidRPr="005C0B5D">
              <w:rPr>
                <w:rFonts w:ascii="Times New Roman" w:eastAsia="Times New Roman" w:hAnsi="Times New Roman"/>
                <w:sz w:val="24"/>
                <w:szCs w:val="24"/>
                <w:lang w:val="uk-UA" w:eastAsia="ru-RU"/>
              </w:rPr>
              <w:t>Конюшківський</w:t>
            </w:r>
            <w:proofErr w:type="spellEnd"/>
            <w:r w:rsidRPr="005C0B5D">
              <w:rPr>
                <w:rFonts w:ascii="Times New Roman" w:eastAsia="Times New Roman" w:hAnsi="Times New Roman"/>
                <w:sz w:val="24"/>
                <w:szCs w:val="24"/>
                <w:lang w:val="uk-UA" w:eastAsia="ru-RU"/>
              </w:rPr>
              <w:t xml:space="preserve"> ЗДО с. </w:t>
            </w:r>
            <w:proofErr w:type="spellStart"/>
            <w:r w:rsidRPr="005C0B5D">
              <w:rPr>
                <w:rFonts w:ascii="Times New Roman" w:eastAsia="Times New Roman" w:hAnsi="Times New Roman"/>
                <w:sz w:val="24"/>
                <w:szCs w:val="24"/>
                <w:lang w:val="uk-UA" w:eastAsia="ru-RU"/>
              </w:rPr>
              <w:t>Конюшків</w:t>
            </w:r>
            <w:proofErr w:type="spellEnd"/>
            <w:r w:rsidRPr="005C0B5D">
              <w:rPr>
                <w:rFonts w:ascii="Times New Roman" w:eastAsia="Times New Roman" w:hAnsi="Times New Roman"/>
                <w:sz w:val="24"/>
                <w:szCs w:val="24"/>
                <w:lang w:val="uk-UA" w:eastAsia="ru-RU"/>
              </w:rPr>
              <w:t xml:space="preserve"> – 5тонн</w:t>
            </w:r>
          </w:p>
          <w:p w14:paraId="3F3760EA" w14:textId="77777777" w:rsidR="00BF3770" w:rsidRDefault="00BF3770" w:rsidP="00E54CF7">
            <w:pPr>
              <w:spacing w:before="150" w:after="150" w:line="240" w:lineRule="auto"/>
              <w:rPr>
                <w:rFonts w:ascii="Times New Roman" w:eastAsia="Times New Roman" w:hAnsi="Times New Roman"/>
                <w:sz w:val="24"/>
                <w:szCs w:val="24"/>
                <w:lang w:val="uk-UA" w:eastAsia="ru-RU"/>
              </w:rPr>
            </w:pPr>
          </w:p>
          <w:p w14:paraId="154E1A7F" w14:textId="7EDC4D68" w:rsidR="00E54CF7" w:rsidRPr="00B413F2" w:rsidRDefault="00E54CF7"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350 </w:t>
            </w:r>
            <w:proofErr w:type="spellStart"/>
            <w:r>
              <w:rPr>
                <w:rFonts w:ascii="Times New Roman" w:eastAsia="Times New Roman" w:hAnsi="Times New Roman"/>
                <w:sz w:val="24"/>
                <w:szCs w:val="24"/>
                <w:lang w:val="uk-UA" w:eastAsia="ru-RU"/>
              </w:rPr>
              <w:t>тон</w:t>
            </w:r>
            <w:r w:rsidR="00BF3770">
              <w:rPr>
                <w:rFonts w:ascii="Times New Roman" w:eastAsia="Times New Roman" w:hAnsi="Times New Roman"/>
                <w:sz w:val="24"/>
                <w:szCs w:val="24"/>
                <w:lang w:val="uk-UA" w:eastAsia="ru-RU"/>
              </w:rPr>
              <w:t>н</w:t>
            </w:r>
            <w:proofErr w:type="spellEnd"/>
          </w:p>
        </w:tc>
      </w:tr>
      <w:tr w:rsidR="00E54CF7" w:rsidRPr="000A74B5" w14:paraId="2D9F4DDD" w14:textId="77777777" w:rsidTr="00B413F2">
        <w:tc>
          <w:tcPr>
            <w:tcW w:w="300" w:type="pct"/>
            <w:shd w:val="clear" w:color="auto" w:fill="FFFFFF"/>
            <w:hideMark/>
          </w:tcPr>
          <w:p w14:paraId="7450B8F2"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3C609EE" w:rsidR="00E54CF7" w:rsidRPr="00B413F2" w:rsidRDefault="005C0B5D"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15</w:t>
            </w:r>
            <w:r w:rsidR="001D00A0">
              <w:rPr>
                <w:rFonts w:ascii="Times New Roman" w:eastAsia="Times New Roman" w:hAnsi="Times New Roman"/>
                <w:i/>
                <w:iCs/>
                <w:sz w:val="24"/>
                <w:szCs w:val="24"/>
                <w:lang w:val="uk-UA" w:eastAsia="ru-RU"/>
              </w:rPr>
              <w:t>.</w:t>
            </w:r>
            <w:r w:rsidR="001D00A0">
              <w:rPr>
                <w:rFonts w:ascii="Times New Roman" w:eastAsia="Times New Roman" w:hAnsi="Times New Roman"/>
                <w:i/>
                <w:iCs/>
                <w:sz w:val="24"/>
                <w:szCs w:val="24"/>
                <w:lang w:val="en-US" w:eastAsia="ru-RU"/>
              </w:rPr>
              <w:t>09</w:t>
            </w:r>
            <w:r w:rsidR="001D00A0">
              <w:rPr>
                <w:rFonts w:ascii="Times New Roman" w:eastAsia="Times New Roman" w:hAnsi="Times New Roman"/>
                <w:i/>
                <w:iCs/>
                <w:sz w:val="24"/>
                <w:szCs w:val="24"/>
                <w:lang w:val="uk-UA" w:eastAsia="ru-RU"/>
              </w:rPr>
              <w:t>.2023</w:t>
            </w:r>
          </w:p>
        </w:tc>
      </w:tr>
      <w:tr w:rsidR="00E54CF7" w:rsidRPr="000A74B5" w14:paraId="554A0B1B" w14:textId="77777777" w:rsidTr="00B413F2">
        <w:tc>
          <w:tcPr>
            <w:tcW w:w="300" w:type="pct"/>
            <w:shd w:val="clear" w:color="auto" w:fill="FFFFFF"/>
            <w:hideMark/>
          </w:tcPr>
          <w:p w14:paraId="537AE309"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E54CF7" w:rsidRPr="000A74B5" w14:paraId="33EBD77D" w14:textId="77777777" w:rsidTr="00B413F2">
        <w:tc>
          <w:tcPr>
            <w:tcW w:w="300" w:type="pct"/>
            <w:shd w:val="clear" w:color="auto" w:fill="FFFFFF"/>
            <w:hideMark/>
          </w:tcPr>
          <w:p w14:paraId="1498E074"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E54CF7" w:rsidRPr="000A74B5" w14:paraId="66F4D967" w14:textId="77777777" w:rsidTr="00B413F2">
        <w:tc>
          <w:tcPr>
            <w:tcW w:w="300" w:type="pct"/>
            <w:shd w:val="clear" w:color="auto" w:fill="FFFFFF"/>
            <w:hideMark/>
          </w:tcPr>
          <w:p w14:paraId="79B6A78E"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E54CF7" w:rsidRPr="003910D4" w14:paraId="0603F8D5" w14:textId="77777777" w:rsidTr="00B413F2">
        <w:tc>
          <w:tcPr>
            <w:tcW w:w="300" w:type="pct"/>
            <w:shd w:val="clear" w:color="auto" w:fill="FFFFFF"/>
          </w:tcPr>
          <w:p w14:paraId="5A452B85"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E54CF7" w:rsidRDefault="00E54CF7"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4A8DB890" w:rsidR="00E54CF7" w:rsidRPr="00621D5A" w:rsidRDefault="00E54CF7" w:rsidP="00E54CF7">
            <w:pPr>
              <w:spacing w:before="150" w:after="150" w:line="240" w:lineRule="auto"/>
              <w:jc w:val="both"/>
              <w:rPr>
                <w:rFonts w:ascii="Times New Roman" w:eastAsia="Times New Roman" w:hAnsi="Times New Roman"/>
                <w:sz w:val="24"/>
                <w:szCs w:val="24"/>
                <w:lang w:val="uk-UA" w:eastAsia="ru-RU"/>
              </w:rPr>
            </w:pPr>
          </w:p>
        </w:tc>
      </w:tr>
      <w:tr w:rsidR="00E54CF7" w:rsidRPr="000A74B5" w14:paraId="48AB05A1" w14:textId="77777777" w:rsidTr="00B413F2">
        <w:tc>
          <w:tcPr>
            <w:tcW w:w="5000" w:type="pct"/>
            <w:gridSpan w:val="3"/>
            <w:shd w:val="clear" w:color="auto" w:fill="FFFFFF"/>
            <w:hideMark/>
          </w:tcPr>
          <w:p w14:paraId="616DB44E" w14:textId="77777777" w:rsidR="00E54CF7" w:rsidRPr="00B413F2" w:rsidRDefault="00E54CF7" w:rsidP="00E54CF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54CF7" w:rsidRPr="003D26DA" w14:paraId="2A0F34E1" w14:textId="77777777" w:rsidTr="00B413F2">
        <w:tc>
          <w:tcPr>
            <w:tcW w:w="300" w:type="pct"/>
            <w:shd w:val="clear" w:color="auto" w:fill="FFFFFF"/>
            <w:hideMark/>
          </w:tcPr>
          <w:p w14:paraId="6403BD8A"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E54CF7" w:rsidRPr="009A7F70" w:rsidRDefault="00E54CF7" w:rsidP="00E54CF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E54CF7" w:rsidRPr="000A74B5" w14:paraId="66DDD752" w14:textId="77777777" w:rsidTr="00B413F2">
        <w:tc>
          <w:tcPr>
            <w:tcW w:w="300" w:type="pct"/>
            <w:shd w:val="clear" w:color="auto" w:fill="FFFFFF"/>
            <w:hideMark/>
          </w:tcPr>
          <w:p w14:paraId="246C574F"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E54CF7" w:rsidRPr="009A7F70" w:rsidRDefault="00E54CF7" w:rsidP="00E54CF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9A7F70">
              <w:rPr>
                <w:rFonts w:ascii="Times New Roman" w:eastAsia="Times New Roman" w:hAnsi="Times New Roman"/>
                <w:sz w:val="24"/>
                <w:szCs w:val="24"/>
                <w:lang w:val="uk-UA" w:eastAsia="ru-RU"/>
              </w:rPr>
              <w:lastRenderedPageBreak/>
              <w:t xml:space="preserve">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E54CF7" w:rsidRPr="000A74B5" w14:paraId="2663D581" w14:textId="77777777" w:rsidTr="00B413F2">
        <w:tc>
          <w:tcPr>
            <w:tcW w:w="5000" w:type="pct"/>
            <w:gridSpan w:val="3"/>
            <w:shd w:val="clear" w:color="auto" w:fill="FFFFFF"/>
            <w:hideMark/>
          </w:tcPr>
          <w:p w14:paraId="679A52B5" w14:textId="77777777" w:rsidR="00E54CF7" w:rsidRPr="00B413F2" w:rsidRDefault="00E54CF7" w:rsidP="00E54CF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E54CF7" w:rsidRPr="003D26DA" w14:paraId="7E7B5366" w14:textId="77777777" w:rsidTr="00B413F2">
        <w:tc>
          <w:tcPr>
            <w:tcW w:w="300" w:type="pct"/>
            <w:shd w:val="clear" w:color="auto" w:fill="FFFFFF"/>
            <w:hideMark/>
          </w:tcPr>
          <w:p w14:paraId="5F0270FB"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4AA2370E" w14:textId="77777777" w:rsidR="00E54CF7" w:rsidRPr="00895906" w:rsidRDefault="00E54CF7" w:rsidP="00E54CF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895906">
              <w:rPr>
                <w:rFonts w:ascii="Times New Roman" w:eastAsia="Times New Roman" w:hAnsi="Times New Roman"/>
                <w:sz w:val="24"/>
                <w:szCs w:val="24"/>
                <w:lang w:val="uk-UA" w:eastAsia="ru-RU"/>
              </w:rPr>
              <w:t>і</w:t>
            </w:r>
            <w:r w:rsidRPr="00AC2592">
              <w:rPr>
                <w:rFonts w:ascii="Times New Roman" w:eastAsia="Times New Roman" w:hAnsi="Times New Roman"/>
                <w:sz w:val="24"/>
                <w:szCs w:val="24"/>
                <w:lang w:val="uk-UA" w:eastAsia="ru-RU"/>
              </w:rPr>
              <w:t>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r w:rsidRPr="00895906">
              <w:rPr>
                <w:rFonts w:ascii="Times New Roman" w:eastAsia="Times New Roman" w:hAnsi="Times New Roman"/>
                <w:i/>
                <w:iCs/>
                <w:sz w:val="24"/>
                <w:szCs w:val="24"/>
                <w:lang w:val="uk-UA" w:eastAsia="ru-RU"/>
              </w:rPr>
              <w:t xml:space="preserve">(примітки для замовників: </w:t>
            </w:r>
          </w:p>
          <w:p w14:paraId="4C26FF4F" w14:textId="77777777" w:rsidR="00E54CF7" w:rsidRPr="00895906" w:rsidRDefault="00E54CF7" w:rsidP="00E54CF7">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895906">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F1D50C5" w14:textId="77777777" w:rsidR="00E54CF7" w:rsidRPr="00895906" w:rsidRDefault="00E54CF7" w:rsidP="00E54CF7">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895906">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72B04B96" w14:textId="77777777" w:rsidR="00E54CF7" w:rsidRDefault="00E54CF7" w:rsidP="00E54CF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14:paraId="7050B845" w14:textId="4DB86659" w:rsidR="00E54CF7" w:rsidRDefault="00E54CF7" w:rsidP="00E54CF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63BA15CB" w14:textId="2A08F84B" w:rsidR="00E54CF7" w:rsidRPr="00895906" w:rsidRDefault="00E54CF7" w:rsidP="00E54CF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00895906" w:rsidRPr="00895906">
              <w:rPr>
                <w:rFonts w:ascii="Times New Roman" w:eastAsia="Times New Roman" w:hAnsi="Times New Roman"/>
                <w:i/>
                <w:iCs/>
                <w:sz w:val="24"/>
                <w:szCs w:val="24"/>
                <w:lang w:val="uk-UA" w:eastAsia="ru-RU"/>
              </w:rPr>
              <w:t>(</w:t>
            </w:r>
            <w:r w:rsidRPr="00895906">
              <w:rPr>
                <w:rFonts w:ascii="Times New Roman" w:eastAsia="Times New Roman" w:hAnsi="Times New Roman"/>
                <w:i/>
                <w:iCs/>
                <w:sz w:val="24"/>
                <w:szCs w:val="24"/>
                <w:lang w:val="uk-UA" w:eastAsia="ru-RU"/>
              </w:rPr>
              <w:t>таке забезпечення</w:t>
            </w:r>
            <w:r w:rsidR="00895906" w:rsidRPr="00895906">
              <w:rPr>
                <w:rFonts w:ascii="Times New Roman" w:eastAsia="Times New Roman" w:hAnsi="Times New Roman"/>
                <w:i/>
                <w:iCs/>
                <w:sz w:val="24"/>
                <w:szCs w:val="24"/>
                <w:lang w:val="uk-UA" w:eastAsia="ru-RU"/>
              </w:rPr>
              <w:t xml:space="preserve"> не</w:t>
            </w:r>
            <w:r w:rsidRPr="00895906">
              <w:rPr>
                <w:rFonts w:ascii="Times New Roman" w:eastAsia="Times New Roman" w:hAnsi="Times New Roman"/>
                <w:i/>
                <w:iCs/>
                <w:sz w:val="24"/>
                <w:szCs w:val="24"/>
                <w:lang w:val="uk-UA" w:eastAsia="ru-RU"/>
              </w:rPr>
              <w:t xml:space="preserve"> вимагається замовником);</w:t>
            </w:r>
          </w:p>
          <w:p w14:paraId="74E2E7C8" w14:textId="3E32CB1F" w:rsidR="00E54CF7" w:rsidRDefault="00E54CF7" w:rsidP="00E54CF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E54CF7" w:rsidRDefault="00E54CF7" w:rsidP="00E54CF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E54CF7" w:rsidRDefault="00E54CF7" w:rsidP="00E54CF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E54CF7" w:rsidRDefault="00E54CF7" w:rsidP="00E54CF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E54CF7" w:rsidRDefault="00E54CF7" w:rsidP="00E54CF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E54CF7" w:rsidRDefault="00E54CF7" w:rsidP="00E54CF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E54CF7" w:rsidRDefault="00E54CF7" w:rsidP="00E54CF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E54CF7" w:rsidRDefault="00E54CF7" w:rsidP="00E54CF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E54CF7" w:rsidRDefault="00E54CF7" w:rsidP="00E54CF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E54CF7" w:rsidRDefault="00E54CF7" w:rsidP="00E54CF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717447">
              <w:rPr>
                <w:rFonts w:ascii="Times New Roman" w:eastAsia="Times New Roman" w:hAnsi="Times New Roman"/>
                <w:sz w:val="24"/>
                <w:szCs w:val="24"/>
                <w:lang w:val="uk-UA" w:eastAsia="ru-RU"/>
              </w:rPr>
              <w:lastRenderedPageBreak/>
              <w:t xml:space="preserve">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 xml:space="preserve">якому позиція цифри (цифр) у сумі є некоректною, при цьому сума, що зазначена прописом, є правильною. </w:t>
            </w:r>
          </w:p>
          <w:p w14:paraId="21AB8B72"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E54CF7" w:rsidRDefault="00E54CF7" w:rsidP="00E54CF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E54CF7" w:rsidRDefault="00E54CF7" w:rsidP="00E54CF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E54CF7" w:rsidRDefault="00E54CF7" w:rsidP="00E54CF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E54CF7" w:rsidRDefault="00E54CF7" w:rsidP="00E54CF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E54CF7" w:rsidRDefault="00E54CF7" w:rsidP="00E54CF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E54CF7" w:rsidRDefault="00E54CF7" w:rsidP="00E54CF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E54CF7" w:rsidRPr="00601FFA" w:rsidRDefault="00E54CF7" w:rsidP="00E54CF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54CF7" w:rsidRPr="003910D4" w14:paraId="247477F4" w14:textId="77777777" w:rsidTr="00B413F2">
        <w:tc>
          <w:tcPr>
            <w:tcW w:w="300" w:type="pct"/>
            <w:shd w:val="clear" w:color="auto" w:fill="FFFFFF"/>
            <w:hideMark/>
          </w:tcPr>
          <w:p w14:paraId="5C3B65EA"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3210F31E"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p>
        </w:tc>
      </w:tr>
      <w:tr w:rsidR="00E54CF7" w:rsidRPr="003910D4" w14:paraId="0C71FFB1" w14:textId="77777777" w:rsidTr="00B413F2">
        <w:tc>
          <w:tcPr>
            <w:tcW w:w="300" w:type="pct"/>
            <w:shd w:val="clear" w:color="auto" w:fill="FFFFFF"/>
            <w:hideMark/>
          </w:tcPr>
          <w:p w14:paraId="232A9B24"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3C841470"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p>
        </w:tc>
      </w:tr>
      <w:tr w:rsidR="00E54CF7" w:rsidRPr="003D26DA" w14:paraId="4F0E3A87" w14:textId="77777777" w:rsidTr="00B413F2">
        <w:tc>
          <w:tcPr>
            <w:tcW w:w="300" w:type="pct"/>
            <w:shd w:val="clear" w:color="auto" w:fill="FFFFFF"/>
            <w:hideMark/>
          </w:tcPr>
          <w:p w14:paraId="0C6AD42A"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E54CF7" w:rsidRPr="00E94849" w:rsidRDefault="00E54CF7" w:rsidP="00E54CF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54CF7" w:rsidRPr="00E94849" w:rsidRDefault="00E54CF7" w:rsidP="00E54CF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54CF7" w:rsidRPr="00E94849" w:rsidRDefault="00E54CF7" w:rsidP="00E54CF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E54CF7" w:rsidRPr="00E94849" w:rsidRDefault="00E54CF7" w:rsidP="00E54CF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E54CF7" w:rsidRPr="00E94849" w:rsidRDefault="00E54CF7" w:rsidP="00E54CF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E54CF7" w:rsidRPr="003D26DA" w14:paraId="30AB5656" w14:textId="77777777" w:rsidTr="00B413F2">
        <w:tc>
          <w:tcPr>
            <w:tcW w:w="300" w:type="pct"/>
            <w:shd w:val="clear" w:color="auto" w:fill="FFFFFF"/>
            <w:hideMark/>
          </w:tcPr>
          <w:p w14:paraId="6FE83FC1"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54CF7" w:rsidRPr="00E94849"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E54CF7" w:rsidRPr="000A74B5" w14:paraId="4B44FD2B" w14:textId="77777777" w:rsidTr="00B413F2">
        <w:tc>
          <w:tcPr>
            <w:tcW w:w="300" w:type="pct"/>
            <w:shd w:val="clear" w:color="auto" w:fill="FFFFFF"/>
            <w:hideMark/>
          </w:tcPr>
          <w:p w14:paraId="381BE43B"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E54CF7" w:rsidRPr="000A74B5" w14:paraId="108A3B96" w14:textId="77777777" w:rsidTr="00B413F2">
        <w:tc>
          <w:tcPr>
            <w:tcW w:w="300" w:type="pct"/>
            <w:shd w:val="clear" w:color="auto" w:fill="FFFFFF"/>
            <w:hideMark/>
          </w:tcPr>
          <w:p w14:paraId="30B1264D"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54CF7" w:rsidRPr="003D26DA" w14:paraId="41638AD2" w14:textId="77777777" w:rsidTr="00B413F2">
        <w:tc>
          <w:tcPr>
            <w:tcW w:w="300" w:type="pct"/>
            <w:shd w:val="clear" w:color="auto" w:fill="FFFFFF"/>
            <w:hideMark/>
          </w:tcPr>
          <w:p w14:paraId="221C9C5F"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lastRenderedPageBreak/>
              <w:t>до закінчення кінцевого строку подання тендерних пропозицій.</w:t>
            </w:r>
          </w:p>
        </w:tc>
      </w:tr>
      <w:tr w:rsidR="00E54CF7" w:rsidRPr="003910D4" w14:paraId="6513D5F7" w14:textId="77777777" w:rsidTr="00B413F2">
        <w:tc>
          <w:tcPr>
            <w:tcW w:w="300" w:type="pct"/>
            <w:shd w:val="clear" w:color="auto" w:fill="FFFFFF"/>
          </w:tcPr>
          <w:p w14:paraId="22D18237"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77777777" w:rsidR="00E54CF7" w:rsidRDefault="00E54CF7"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A99B769" w:rsidR="00E54CF7" w:rsidRPr="007654DA" w:rsidRDefault="00E54CF7" w:rsidP="00E54CF7">
            <w:pPr>
              <w:spacing w:before="150" w:after="150" w:line="240" w:lineRule="auto"/>
              <w:jc w:val="both"/>
              <w:rPr>
                <w:rFonts w:ascii="Times New Roman" w:eastAsia="Times New Roman" w:hAnsi="Times New Roman"/>
                <w:sz w:val="24"/>
                <w:szCs w:val="24"/>
                <w:lang w:val="uk-UA" w:eastAsia="ru-RU"/>
              </w:rPr>
            </w:pPr>
          </w:p>
        </w:tc>
      </w:tr>
      <w:tr w:rsidR="00E54CF7" w:rsidRPr="000A74B5" w14:paraId="50F7E0A8" w14:textId="77777777" w:rsidTr="00B413F2">
        <w:tc>
          <w:tcPr>
            <w:tcW w:w="5000" w:type="pct"/>
            <w:gridSpan w:val="3"/>
            <w:shd w:val="clear" w:color="auto" w:fill="FFFFFF"/>
            <w:hideMark/>
          </w:tcPr>
          <w:p w14:paraId="45044C82" w14:textId="77777777" w:rsidR="00E54CF7" w:rsidRPr="00B413F2" w:rsidRDefault="00E54CF7" w:rsidP="00E54CF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E54CF7" w:rsidRPr="000A74B5" w14:paraId="2301613C" w14:textId="77777777" w:rsidTr="00B413F2">
        <w:tc>
          <w:tcPr>
            <w:tcW w:w="300" w:type="pct"/>
            <w:shd w:val="clear" w:color="auto" w:fill="FFFFFF"/>
            <w:hideMark/>
          </w:tcPr>
          <w:p w14:paraId="5072672B"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C983A8B" w:rsidR="00E54CF7" w:rsidRPr="00A57464" w:rsidRDefault="00E54CF7" w:rsidP="00E54CF7">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491274" w:rsidRPr="00491274">
              <w:rPr>
                <w:rFonts w:ascii="Times New Roman" w:eastAsia="Times New Roman" w:hAnsi="Times New Roman"/>
                <w:sz w:val="24"/>
                <w:szCs w:val="24"/>
                <w:lang w:val="uk-UA" w:eastAsia="ru-RU"/>
              </w:rPr>
              <w:t>23.</w:t>
            </w:r>
            <w:r w:rsidR="00491274" w:rsidRPr="00491274">
              <w:rPr>
                <w:rFonts w:ascii="Times New Roman" w:eastAsia="Times New Roman" w:hAnsi="Times New Roman"/>
                <w:sz w:val="24"/>
                <w:szCs w:val="24"/>
                <w:lang w:eastAsia="ru-RU"/>
              </w:rPr>
              <w:t>02.2023 10.00</w:t>
            </w:r>
            <w:r w:rsidRPr="00491274">
              <w:rPr>
                <w:rFonts w:ascii="Times New Roman" w:eastAsia="Times New Roman" w:hAnsi="Times New Roman"/>
                <w:i/>
                <w:iCs/>
                <w:sz w:val="24"/>
                <w:szCs w:val="24"/>
                <w:lang w:val="uk-UA" w:eastAsia="ru-RU"/>
              </w:rPr>
              <w:t>(зазначити дату та час).</w:t>
            </w:r>
          </w:p>
          <w:p w14:paraId="13C5B6C5"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E54CF7" w:rsidRPr="003D26DA" w14:paraId="0D6A8D54" w14:textId="77777777" w:rsidTr="00B413F2">
        <w:tc>
          <w:tcPr>
            <w:tcW w:w="300" w:type="pct"/>
            <w:shd w:val="clear" w:color="auto" w:fill="FFFFFF"/>
            <w:hideMark/>
          </w:tcPr>
          <w:p w14:paraId="06FC0115"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0771FDFD"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54CF7" w:rsidRPr="000A74B5" w14:paraId="1C80DED9" w14:textId="77777777" w:rsidTr="00B413F2">
        <w:tc>
          <w:tcPr>
            <w:tcW w:w="5000" w:type="pct"/>
            <w:gridSpan w:val="3"/>
            <w:shd w:val="clear" w:color="auto" w:fill="FFFFFF"/>
            <w:hideMark/>
          </w:tcPr>
          <w:p w14:paraId="4BBC93DA" w14:textId="77777777" w:rsidR="00E54CF7" w:rsidRPr="00B413F2" w:rsidRDefault="00E54CF7" w:rsidP="00E54CF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E54CF7" w:rsidRPr="000A74B5" w14:paraId="5EDD15CD" w14:textId="77777777" w:rsidTr="00B413F2">
        <w:tc>
          <w:tcPr>
            <w:tcW w:w="300" w:type="pct"/>
            <w:shd w:val="clear" w:color="auto" w:fill="FFFFFF"/>
            <w:hideMark/>
          </w:tcPr>
          <w:p w14:paraId="16F1FDB5"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w:t>
            </w:r>
            <w:r w:rsidRPr="000A5534">
              <w:rPr>
                <w:rFonts w:ascii="Times New Roman" w:eastAsia="Times New Roman" w:hAnsi="Times New Roman"/>
                <w:sz w:val="24"/>
                <w:szCs w:val="24"/>
                <w:lang w:val="uk-UA" w:eastAsia="ru-RU"/>
              </w:rPr>
              <w:lastRenderedPageBreak/>
              <w:t>тендерних пропозицій із зазначенням питомої ваги кожного критерію</w:t>
            </w:r>
          </w:p>
        </w:tc>
        <w:tc>
          <w:tcPr>
            <w:tcW w:w="3150" w:type="pct"/>
            <w:shd w:val="clear" w:color="auto" w:fill="FFFFFF"/>
            <w:hideMark/>
          </w:tcPr>
          <w:p w14:paraId="500CBC17"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54CF7" w:rsidRPr="003D26DA" w14:paraId="3864D9C7" w14:textId="77777777" w:rsidTr="00B413F2">
        <w:tc>
          <w:tcPr>
            <w:tcW w:w="300" w:type="pct"/>
            <w:shd w:val="clear" w:color="auto" w:fill="FFFFFF"/>
            <w:hideMark/>
          </w:tcPr>
          <w:p w14:paraId="629A49F0"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E54CF7" w:rsidRPr="00B413F2" w:rsidRDefault="00E54CF7" w:rsidP="00E54CF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E54CF7" w:rsidRPr="00A57464" w:rsidRDefault="00E54CF7" w:rsidP="00E54CF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E54CF7" w:rsidRPr="00A57464" w:rsidRDefault="00E54CF7" w:rsidP="00E54CF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w:t>
            </w:r>
            <w:r w:rsidRPr="00A57464">
              <w:rPr>
                <w:rFonts w:ascii="Times New Roman" w:eastAsia="Times New Roman" w:hAnsi="Times New Roman"/>
                <w:sz w:val="24"/>
                <w:szCs w:val="24"/>
                <w:lang w:val="uk-UA"/>
              </w:rPr>
              <w:lastRenderedPageBreak/>
              <w:t xml:space="preserve">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E54CF7" w:rsidRPr="00A57464" w:rsidRDefault="00E54CF7" w:rsidP="00E54CF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D75F37A" w14:textId="77777777" w:rsidR="00E54CF7" w:rsidRPr="00A57464" w:rsidRDefault="00E54CF7" w:rsidP="00E54CF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A57464">
              <w:rPr>
                <w:rFonts w:ascii="Times New Roman" w:eastAsia="Times New Roman" w:hAnsi="Times New Roman"/>
                <w:sz w:val="24"/>
                <w:szCs w:val="24"/>
                <w:lang w:val="uk-UA"/>
              </w:rPr>
              <w:lastRenderedPageBreak/>
              <w:t xml:space="preserve">загальний контроль з метою встановлення окупаційної адміністрації Російської Федерації. </w:t>
            </w:r>
          </w:p>
          <w:p w14:paraId="510A41E5" w14:textId="1518698A" w:rsidR="00E54CF7" w:rsidRPr="00A57464" w:rsidRDefault="00E54CF7" w:rsidP="00E54CF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E54CF7" w:rsidRPr="00A57464" w:rsidRDefault="00E54CF7" w:rsidP="00E54CF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E54CF7" w:rsidRPr="00A57464" w:rsidRDefault="00E54CF7" w:rsidP="00E54CF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E54CF7" w:rsidRPr="00A57464" w:rsidRDefault="00E54CF7" w:rsidP="00E54CF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E54CF7" w:rsidRPr="00A57464" w:rsidRDefault="00E54CF7" w:rsidP="00E54CF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E54CF7" w:rsidRPr="00A57464" w:rsidRDefault="00E54CF7" w:rsidP="00E54CF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E54CF7" w:rsidRPr="00A57464" w:rsidRDefault="00E54CF7" w:rsidP="00E54CF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E54CF7" w:rsidRPr="00A57464" w:rsidRDefault="00E54CF7" w:rsidP="00E54CF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p w14:paraId="50BA808D"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54CF7" w:rsidRPr="003D26DA" w14:paraId="7A610182" w14:textId="77777777" w:rsidTr="00B413F2">
        <w:tc>
          <w:tcPr>
            <w:tcW w:w="300" w:type="pct"/>
            <w:shd w:val="clear" w:color="auto" w:fill="FFFFFF"/>
            <w:hideMark/>
          </w:tcPr>
          <w:p w14:paraId="10038568"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13A6183E" w14:textId="39BBF35C" w:rsidR="00E54CF7" w:rsidRPr="00A57464" w:rsidRDefault="00E54CF7" w:rsidP="00E54CF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E54CF7" w:rsidRPr="00A57464" w:rsidRDefault="00E54CF7" w:rsidP="00E54CF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E54CF7" w:rsidRPr="00A57464" w:rsidRDefault="00E54CF7" w:rsidP="00E54CF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E54CF7" w:rsidRPr="00A57464" w:rsidRDefault="00E54CF7" w:rsidP="00E54CF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w:t>
            </w:r>
          </w:p>
          <w:p w14:paraId="33A3FFED" w14:textId="77777777" w:rsidR="00E54CF7" w:rsidRPr="00A57464" w:rsidRDefault="00E54CF7" w:rsidP="00E54CF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E54CF7" w:rsidRPr="00A57464" w:rsidRDefault="00E54CF7" w:rsidP="00E54CF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E54CF7" w:rsidRPr="00A57464" w:rsidRDefault="00E54CF7" w:rsidP="00E54CF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w:t>
            </w:r>
            <w:r w:rsidRPr="00A57464">
              <w:rPr>
                <w:rFonts w:ascii="Times New Roman" w:eastAsia="Times New Roman" w:hAnsi="Times New Roman"/>
                <w:sz w:val="24"/>
                <w:szCs w:val="24"/>
                <w:lang w:val="uk-UA" w:eastAsia="ru-RU"/>
              </w:rPr>
              <w:lastRenderedPageBreak/>
              <w:t xml:space="preserve">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E54CF7" w:rsidRPr="00A57464" w:rsidRDefault="00E54CF7" w:rsidP="00E54CF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E54CF7" w:rsidRPr="00A57464" w:rsidRDefault="00E54CF7" w:rsidP="00E54CF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E54CF7" w:rsidRPr="00A57464" w:rsidRDefault="00E54CF7" w:rsidP="00E54CF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E54CF7" w:rsidRPr="00A57464" w:rsidRDefault="00E54CF7" w:rsidP="00E54CF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E54CF7" w:rsidRPr="00A57464" w:rsidRDefault="00E54CF7" w:rsidP="00E54CF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E54CF7" w:rsidRPr="00A57464" w:rsidRDefault="00E54CF7" w:rsidP="00E54CF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E54CF7" w:rsidRPr="00A57464" w:rsidRDefault="00E54CF7" w:rsidP="00E54CF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E54CF7" w:rsidRPr="00A57464" w:rsidRDefault="00E54CF7" w:rsidP="00E54CF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E54CF7" w:rsidRPr="00A57464" w:rsidRDefault="00E54CF7" w:rsidP="00E54CF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E54CF7" w:rsidRPr="00A57464" w:rsidRDefault="00E54CF7" w:rsidP="00E54CF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E54CF7" w:rsidRPr="00A57464" w:rsidRDefault="00E54CF7" w:rsidP="00E54CF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14:paraId="0E41B4A9" w14:textId="77777777" w:rsidR="00E54CF7" w:rsidRPr="00A57464" w:rsidRDefault="00E54CF7" w:rsidP="00E54CF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77A11C6B" w14:textId="77777777" w:rsidR="00E54CF7" w:rsidRPr="00A57464" w:rsidRDefault="00E54CF7" w:rsidP="00E54CF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E54CF7" w:rsidRPr="00A57464" w:rsidRDefault="00E54CF7" w:rsidP="00E54CF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E54CF7" w:rsidRPr="000A74B5" w14:paraId="37ABCCD2" w14:textId="77777777" w:rsidTr="00B413F2">
        <w:tc>
          <w:tcPr>
            <w:tcW w:w="5000" w:type="pct"/>
            <w:gridSpan w:val="3"/>
            <w:shd w:val="clear" w:color="auto" w:fill="FFFFFF"/>
            <w:hideMark/>
          </w:tcPr>
          <w:p w14:paraId="7683C1B9" w14:textId="77777777" w:rsidR="00E54CF7" w:rsidRPr="00B413F2" w:rsidRDefault="00E54CF7" w:rsidP="00E54CF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54CF7" w:rsidRPr="000A74B5" w14:paraId="5CA7BD04" w14:textId="77777777" w:rsidTr="00B413F2">
        <w:tc>
          <w:tcPr>
            <w:tcW w:w="300" w:type="pct"/>
            <w:shd w:val="clear" w:color="auto" w:fill="FFFFFF"/>
            <w:hideMark/>
          </w:tcPr>
          <w:p w14:paraId="54DD5C72"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E54CF7" w:rsidRPr="00877A5C" w:rsidRDefault="00E54CF7" w:rsidP="00E54CF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E54CF7" w:rsidRPr="000A74B5" w14:paraId="6ECFF4AE" w14:textId="77777777" w:rsidTr="00B413F2">
        <w:tc>
          <w:tcPr>
            <w:tcW w:w="300" w:type="pct"/>
            <w:shd w:val="clear" w:color="auto" w:fill="FFFFFF"/>
            <w:hideMark/>
          </w:tcPr>
          <w:p w14:paraId="2A0B1A7F"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E54CF7" w:rsidRPr="00877A5C"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w:t>
            </w:r>
            <w:r w:rsidRPr="00877A5C">
              <w:rPr>
                <w:rFonts w:ascii="Times New Roman" w:eastAsia="Times New Roman" w:hAnsi="Times New Roman"/>
                <w:sz w:val="24"/>
                <w:szCs w:val="24"/>
                <w:lang w:val="uk-UA" w:eastAsia="ru-RU"/>
              </w:rPr>
              <w:lastRenderedPageBreak/>
              <w:t>перебіг строку для укладення договору про закупівлю зупиняється.</w:t>
            </w:r>
          </w:p>
        </w:tc>
      </w:tr>
      <w:tr w:rsidR="00E54CF7" w:rsidRPr="000A74B5" w14:paraId="027BEBC8" w14:textId="77777777" w:rsidTr="00B413F2">
        <w:tc>
          <w:tcPr>
            <w:tcW w:w="300" w:type="pct"/>
            <w:shd w:val="clear" w:color="auto" w:fill="FFFFFF"/>
            <w:hideMark/>
          </w:tcPr>
          <w:p w14:paraId="3AEAB7DD"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E54CF7" w:rsidRPr="000A74B5" w14:paraId="18211FF2" w14:textId="77777777" w:rsidTr="00B413F2">
        <w:tc>
          <w:tcPr>
            <w:tcW w:w="300" w:type="pct"/>
            <w:shd w:val="clear" w:color="auto" w:fill="FFFFFF"/>
            <w:hideMark/>
          </w:tcPr>
          <w:p w14:paraId="67110EA7"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1F29F505" w14:textId="71954657" w:rsidR="00E54CF7" w:rsidRPr="00A57464"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E54CF7" w:rsidRDefault="00E54CF7" w:rsidP="00E54CF7">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val="uk-UA" w:eastAsia="ru-RU"/>
              </w:rPr>
              <w:t>закупівель</w:t>
            </w:r>
            <w:proofErr w:type="spellEnd"/>
            <w:r w:rsidRPr="00852BE3">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E54CF7" w:rsidRPr="007509E9" w:rsidRDefault="00E54CF7" w:rsidP="00E54CF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E54CF7" w:rsidRPr="000A74B5" w14:paraId="0C39B6A3" w14:textId="77777777" w:rsidTr="00B413F2">
        <w:tc>
          <w:tcPr>
            <w:tcW w:w="300" w:type="pct"/>
            <w:shd w:val="clear" w:color="auto" w:fill="FFFFFF"/>
            <w:hideMark/>
          </w:tcPr>
          <w:p w14:paraId="49D33718"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E54CF7" w:rsidRPr="00B413F2" w:rsidRDefault="00E54CF7" w:rsidP="00E54CF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4CF7" w:rsidRPr="003910D4" w14:paraId="067D03A3" w14:textId="77777777" w:rsidTr="00B413F2">
        <w:tc>
          <w:tcPr>
            <w:tcW w:w="300" w:type="pct"/>
            <w:shd w:val="clear" w:color="auto" w:fill="FFFFFF"/>
            <w:hideMark/>
          </w:tcPr>
          <w:p w14:paraId="1D20321B" w14:textId="77777777" w:rsidR="00E54CF7" w:rsidRPr="00B413F2" w:rsidRDefault="00E54CF7" w:rsidP="00E54CF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E54CF7" w:rsidRPr="00B413F2" w:rsidRDefault="00E54CF7" w:rsidP="00E54CF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E54CF7" w:rsidRDefault="00E54CF7" w:rsidP="00E54C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E54CF7" w:rsidRPr="00B413F2" w:rsidRDefault="00E54CF7" w:rsidP="003530F4">
            <w:pPr>
              <w:spacing w:before="150" w:after="150" w:line="240" w:lineRule="auto"/>
              <w:jc w:val="both"/>
              <w:rPr>
                <w:rFonts w:ascii="Times New Roman" w:eastAsia="Times New Roman" w:hAnsi="Times New Roman"/>
                <w:sz w:val="24"/>
                <w:szCs w:val="24"/>
                <w:lang w:val="uk-UA" w:eastAsia="ru-RU"/>
              </w:rPr>
            </w:pPr>
          </w:p>
        </w:tc>
      </w:tr>
    </w:tbl>
    <w:p w14:paraId="2F9F1427" w14:textId="2243DC54" w:rsidR="00F424BC" w:rsidRDefault="00F424BC" w:rsidP="00D029A5">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2A3EC9C2" w:rsidR="00262241" w:rsidRPr="000A74B5" w:rsidRDefault="00D64A9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3D26DA" w14:paraId="547BF76A" w14:textId="77777777" w:rsidTr="000A74B5">
        <w:tc>
          <w:tcPr>
            <w:tcW w:w="562" w:type="dxa"/>
            <w:shd w:val="clear" w:color="auto" w:fill="auto"/>
          </w:tcPr>
          <w:p w14:paraId="3E09441A" w14:textId="3F27AF91" w:rsidR="00262241" w:rsidRPr="000A74B5" w:rsidRDefault="00D64A9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6DF6BA09"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w:t>
            </w:r>
            <w:r w:rsidR="00D64A9F">
              <w:rPr>
                <w:rFonts w:ascii="Times New Roman" w:hAnsi="Times New Roman"/>
                <w:sz w:val="24"/>
                <w:szCs w:val="24"/>
                <w:lang w:val="uk-UA"/>
              </w:rPr>
              <w:t>сова звітність надається за 2021</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A537E2" w14:textId="77777777" w:rsidR="00E55C9E" w:rsidRPr="00D64A9F" w:rsidRDefault="0067548D" w:rsidP="004E52BB">
      <w:pPr>
        <w:jc w:val="both"/>
        <w:rPr>
          <w:rFonts w:ascii="Times New Roman" w:hAnsi="Times New Roman"/>
          <w:sz w:val="24"/>
          <w:szCs w:val="24"/>
          <w:lang w:val="uk-UA"/>
        </w:rPr>
      </w:pPr>
      <w:r w:rsidRPr="00D64A9F">
        <w:rPr>
          <w:rFonts w:ascii="Times New Roman" w:hAnsi="Times New Roman"/>
          <w:sz w:val="24"/>
          <w:szCs w:val="24"/>
          <w:lang w:val="uk-UA"/>
        </w:rPr>
        <w:t>Примітки для замовника:</w:t>
      </w:r>
    </w:p>
    <w:p w14:paraId="345DB3EA" w14:textId="77777777" w:rsidR="0067548D" w:rsidRPr="00D64A9F" w:rsidRDefault="0067548D" w:rsidP="0067548D">
      <w:pPr>
        <w:pStyle w:val="a4"/>
        <w:numPr>
          <w:ilvl w:val="0"/>
          <w:numId w:val="29"/>
        </w:numPr>
        <w:spacing w:before="150" w:after="150" w:line="240" w:lineRule="auto"/>
        <w:jc w:val="both"/>
        <w:rPr>
          <w:rFonts w:ascii="Times New Roman" w:eastAsia="Times New Roman" w:hAnsi="Times New Roman"/>
          <w:sz w:val="24"/>
          <w:szCs w:val="24"/>
          <w:lang w:val="uk-UA" w:eastAsia="ru-RU"/>
        </w:rPr>
      </w:pPr>
      <w:r w:rsidRPr="00D64A9F">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9CBF78C" w14:textId="77777777" w:rsidR="0067548D" w:rsidRPr="00D64A9F" w:rsidRDefault="0067548D" w:rsidP="0067548D">
      <w:pPr>
        <w:pStyle w:val="a4"/>
        <w:numPr>
          <w:ilvl w:val="0"/>
          <w:numId w:val="29"/>
        </w:numPr>
        <w:spacing w:before="150" w:after="150" w:line="240" w:lineRule="auto"/>
        <w:jc w:val="both"/>
        <w:rPr>
          <w:rFonts w:ascii="Times New Roman" w:eastAsia="Times New Roman" w:hAnsi="Times New Roman"/>
          <w:sz w:val="24"/>
          <w:szCs w:val="24"/>
          <w:lang w:val="uk-UA" w:eastAsia="ru-RU"/>
        </w:rPr>
      </w:pPr>
      <w:r w:rsidRPr="00D64A9F">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0D3B1A53" w14:textId="77777777" w:rsidR="00502948" w:rsidRDefault="00502948">
      <w:pPr>
        <w:rPr>
          <w:lang w:val="uk-UA"/>
        </w:rPr>
      </w:pPr>
    </w:p>
    <w:p w14:paraId="2F6D96FA" w14:textId="77777777" w:rsidR="00502948" w:rsidRDefault="00502948">
      <w:pPr>
        <w:rPr>
          <w:lang w:val="uk-UA"/>
        </w:rPr>
      </w:pPr>
    </w:p>
    <w:p w14:paraId="1A45D0D6" w14:textId="77777777" w:rsidR="00502948" w:rsidRDefault="00502948">
      <w:pPr>
        <w:rPr>
          <w:lang w:val="uk-UA"/>
        </w:rPr>
      </w:pPr>
    </w:p>
    <w:p w14:paraId="03695752" w14:textId="77777777" w:rsidR="00502948" w:rsidRDefault="00502948">
      <w:pPr>
        <w:rPr>
          <w:lang w:val="uk-UA"/>
        </w:rPr>
      </w:pPr>
    </w:p>
    <w:p w14:paraId="7B479364" w14:textId="77777777" w:rsidR="00502948" w:rsidRDefault="00502948">
      <w:pPr>
        <w:rPr>
          <w:lang w:val="uk-UA"/>
        </w:rPr>
      </w:pPr>
    </w:p>
    <w:p w14:paraId="03EE62C9" w14:textId="77777777" w:rsidR="00502948" w:rsidRDefault="00502948">
      <w:pPr>
        <w:rPr>
          <w:lang w:val="uk-UA"/>
        </w:rPr>
      </w:pPr>
    </w:p>
    <w:p w14:paraId="6B506B72" w14:textId="77777777" w:rsidR="00502948" w:rsidRDefault="00502948">
      <w:pPr>
        <w:rPr>
          <w:lang w:val="uk-UA"/>
        </w:rPr>
      </w:pPr>
    </w:p>
    <w:p w14:paraId="0736D79F" w14:textId="77777777" w:rsidR="00502948" w:rsidRDefault="00502948">
      <w:pPr>
        <w:rPr>
          <w:lang w:val="uk-UA"/>
        </w:rPr>
      </w:pPr>
    </w:p>
    <w:p w14:paraId="5DFAB51E" w14:textId="77777777" w:rsidR="00502948" w:rsidRDefault="00502948">
      <w:pPr>
        <w:rPr>
          <w:lang w:val="uk-UA"/>
        </w:rPr>
      </w:pPr>
    </w:p>
    <w:p w14:paraId="76032F3D" w14:textId="0BAE2560" w:rsidR="006D0931" w:rsidRDefault="006D0931" w:rsidP="00BD54BF">
      <w:pPr>
        <w:jc w:val="right"/>
        <w:rPr>
          <w:rFonts w:ascii="Times New Roman" w:hAnsi="Times New Roman"/>
          <w:b/>
          <w:bCs/>
          <w:sz w:val="24"/>
          <w:szCs w:val="24"/>
          <w:lang w:val="uk-UA"/>
        </w:rPr>
      </w:pPr>
    </w:p>
    <w:p w14:paraId="32DC7C90" w14:textId="77777777" w:rsidR="00D64A9F" w:rsidRDefault="00D64A9F" w:rsidP="00BD54BF">
      <w:pPr>
        <w:jc w:val="right"/>
        <w:rPr>
          <w:rFonts w:ascii="Times New Roman" w:hAnsi="Times New Roman"/>
          <w:b/>
          <w:bCs/>
          <w:sz w:val="24"/>
          <w:szCs w:val="24"/>
          <w:lang w:val="uk-UA"/>
        </w:rPr>
      </w:pPr>
    </w:p>
    <w:p w14:paraId="73383436" w14:textId="77777777" w:rsidR="006D0931" w:rsidRDefault="006D0931"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3D26DA" w14:paraId="262DF70C"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3D26DA" w14:paraId="38EC55C3"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3D26DA" w14:paraId="67CEE4EB"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судимості не має та в розшуку не перебуває.</w:t>
            </w:r>
          </w:p>
        </w:tc>
      </w:tr>
      <w:tr w:rsidR="00690483" w:rsidRPr="003D26DA" w14:paraId="1290A906"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690483" w14:paraId="64E4C531"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690483">
              <w:rPr>
                <w:rFonts w:ascii="Times New Roman" w:eastAsia="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690483">
              <w:rPr>
                <w:rFonts w:ascii="Times New Roman" w:eastAsia="Times New Roman" w:hAnsi="Times New Roman"/>
                <w:sz w:val="24"/>
                <w:szCs w:val="24"/>
                <w:lang w:val="uk-UA" w:eastAsia="ru-RU"/>
              </w:rPr>
              <w:lastRenderedPageBreak/>
              <w:t xml:space="preserve">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690483" w:rsidRPr="00690483" w14:paraId="4760EC97"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5BC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1CD7D8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3560355"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05CA927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690483" w14:paraId="48DA46FE"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690483">
              <w:rPr>
                <w:rFonts w:ascii="Times New Roman" w:eastAsia="Times New Roman" w:hAnsi="Times New Roman"/>
                <w:sz w:val="24"/>
                <w:szCs w:val="24"/>
                <w:shd w:val="clear" w:color="auto" w:fill="FFFFFF"/>
                <w:lang w:val="uk-UA" w:eastAsia="ru-RU"/>
              </w:rPr>
              <w:t>закупівель</w:t>
            </w:r>
            <w:proofErr w:type="spellEnd"/>
            <w:r w:rsidRPr="0069048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3D26DA" w14:paraId="7EA7056E" w14:textId="77777777" w:rsidTr="003910D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63FF2D6D" w14:textId="77777777"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4F7E94CD" w14:textId="77777777"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77777777" w:rsidR="008F54BC" w:rsidRDefault="008F54BC"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24FF255D" w14:textId="37164F37" w:rsidR="002626D5" w:rsidRDefault="002626D5" w:rsidP="007A2E9A">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6DE9BA2F" w14:textId="77777777" w:rsidR="007A2E9A" w:rsidRPr="002626D5" w:rsidRDefault="007A2E9A" w:rsidP="007A2E9A">
      <w:pPr>
        <w:jc w:val="right"/>
        <w:rPr>
          <w:rFonts w:ascii="Times New Roman" w:hAnsi="Times New Roman"/>
          <w:b/>
          <w:bCs/>
          <w:sz w:val="24"/>
          <w:szCs w:val="24"/>
          <w:lang w:val="uk-UA"/>
        </w:rPr>
      </w:pPr>
    </w:p>
    <w:p w14:paraId="6B491A7A" w14:textId="0F60AFF9"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D37E883" w14:textId="48CEE154" w:rsidR="007A2E9A" w:rsidRPr="00F11C7F" w:rsidRDefault="007A2E9A" w:rsidP="007A2E9A">
      <w:pPr>
        <w:spacing w:after="0" w:line="240" w:lineRule="auto"/>
        <w:jc w:val="center"/>
        <w:rPr>
          <w:rFonts w:ascii="Times New Roman" w:hAnsi="Times New Roman"/>
          <w:b/>
          <w:sz w:val="24"/>
          <w:szCs w:val="24"/>
          <w:lang w:val="uk-UA"/>
        </w:rPr>
      </w:pPr>
      <w:r w:rsidRPr="00F11C7F">
        <w:rPr>
          <w:rFonts w:ascii="Times New Roman" w:hAnsi="Times New Roman"/>
          <w:b/>
          <w:sz w:val="24"/>
          <w:szCs w:val="24"/>
          <w:lang w:val="uk-UA"/>
        </w:rPr>
        <w:t xml:space="preserve">На закупівлю: </w:t>
      </w:r>
      <w:r w:rsidRPr="006F19E2">
        <w:rPr>
          <w:rFonts w:ascii="Times New Roman" w:hAnsi="Times New Roman"/>
          <w:b/>
          <w:sz w:val="24"/>
          <w:szCs w:val="24"/>
          <w:lang w:val="uk-UA"/>
        </w:rPr>
        <w:t>«ДК 021:2015 - 09110000-3 Тверде паливо (</w:t>
      </w:r>
      <w:proofErr w:type="spellStart"/>
      <w:r w:rsidRPr="006F19E2">
        <w:rPr>
          <w:rFonts w:ascii="Times New Roman" w:hAnsi="Times New Roman"/>
          <w:b/>
          <w:sz w:val="24"/>
          <w:szCs w:val="24"/>
          <w:lang w:val="uk-UA"/>
        </w:rPr>
        <w:t>На</w:t>
      </w:r>
      <w:r>
        <w:rPr>
          <w:rFonts w:ascii="Times New Roman" w:hAnsi="Times New Roman"/>
          <w:b/>
          <w:sz w:val="24"/>
          <w:szCs w:val="24"/>
          <w:lang w:val="uk-UA"/>
        </w:rPr>
        <w:t>півбрикети</w:t>
      </w:r>
      <w:proofErr w:type="spellEnd"/>
      <w:r>
        <w:rPr>
          <w:rFonts w:ascii="Times New Roman" w:hAnsi="Times New Roman"/>
          <w:b/>
          <w:sz w:val="24"/>
          <w:szCs w:val="24"/>
          <w:lang w:val="uk-UA"/>
        </w:rPr>
        <w:t xml:space="preserve"> торф'яні</w:t>
      </w:r>
      <w:r w:rsidRPr="006F19E2">
        <w:rPr>
          <w:rFonts w:ascii="Times New Roman" w:hAnsi="Times New Roman"/>
          <w:b/>
          <w:sz w:val="24"/>
          <w:szCs w:val="24"/>
          <w:lang w:val="uk-UA"/>
        </w:rPr>
        <w:t xml:space="preserve">)» </w:t>
      </w:r>
    </w:p>
    <w:p w14:paraId="6B1379C5" w14:textId="45CFB3B7" w:rsidR="007A2E9A" w:rsidRPr="00D029A5" w:rsidRDefault="007A2E9A" w:rsidP="007A2E9A">
      <w:pPr>
        <w:pStyle w:val="a4"/>
        <w:numPr>
          <w:ilvl w:val="0"/>
          <w:numId w:val="40"/>
        </w:numPr>
        <w:shd w:val="clear" w:color="auto" w:fill="FFFFFF"/>
        <w:spacing w:after="0" w:line="240" w:lineRule="auto"/>
        <w:jc w:val="both"/>
        <w:textAlignment w:val="baseline"/>
        <w:rPr>
          <w:rFonts w:ascii="Times New Roman" w:hAnsi="Times New Roman"/>
          <w:color w:val="000000"/>
          <w:sz w:val="24"/>
          <w:szCs w:val="24"/>
        </w:rPr>
      </w:pPr>
      <w:proofErr w:type="spellStart"/>
      <w:r w:rsidRPr="002F3013">
        <w:rPr>
          <w:rFonts w:ascii="Times New Roman" w:eastAsia="Times New Roman" w:hAnsi="Times New Roman"/>
          <w:color w:val="000000"/>
          <w:sz w:val="24"/>
          <w:szCs w:val="24"/>
          <w:lang w:eastAsia="ru-RU"/>
        </w:rPr>
        <w:t>Місце</w:t>
      </w:r>
      <w:proofErr w:type="spellEnd"/>
      <w:r w:rsidRPr="002F3013">
        <w:rPr>
          <w:rFonts w:ascii="Times New Roman" w:eastAsia="Times New Roman" w:hAnsi="Times New Roman"/>
          <w:color w:val="000000"/>
          <w:sz w:val="24"/>
          <w:szCs w:val="24"/>
          <w:lang w:eastAsia="ru-RU"/>
        </w:rPr>
        <w:t xml:space="preserve"> поставки: </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7"/>
        <w:gridCol w:w="4395"/>
      </w:tblGrid>
      <w:tr w:rsidR="007C6B87" w:rsidRPr="007C6B87" w14:paraId="4304EB3C" w14:textId="77777777" w:rsidTr="007C6B87">
        <w:trPr>
          <w:jc w:val="center"/>
        </w:trPr>
        <w:tc>
          <w:tcPr>
            <w:tcW w:w="3397" w:type="dxa"/>
          </w:tcPr>
          <w:p w14:paraId="5B775E25" w14:textId="77777777" w:rsidR="007C6B87" w:rsidRPr="007C6B87" w:rsidRDefault="007C6B87" w:rsidP="00740E0D">
            <w:pPr>
              <w:jc w:val="both"/>
              <w:rPr>
                <w:rFonts w:ascii="Times New Roman" w:hAnsi="Times New Roman"/>
                <w:b/>
                <w:lang w:val="uk-UA"/>
              </w:rPr>
            </w:pPr>
            <w:r w:rsidRPr="007C6B87">
              <w:rPr>
                <w:rFonts w:ascii="Times New Roman" w:hAnsi="Times New Roman"/>
                <w:b/>
                <w:lang w:val="uk-UA"/>
              </w:rPr>
              <w:t>Назва</w:t>
            </w:r>
          </w:p>
        </w:tc>
        <w:tc>
          <w:tcPr>
            <w:tcW w:w="4395" w:type="dxa"/>
          </w:tcPr>
          <w:p w14:paraId="0D63A6DC" w14:textId="77777777" w:rsidR="007C6B87" w:rsidRPr="007C6B87" w:rsidRDefault="007C6B87" w:rsidP="00740E0D">
            <w:pPr>
              <w:jc w:val="both"/>
              <w:rPr>
                <w:rFonts w:ascii="Times New Roman" w:hAnsi="Times New Roman"/>
                <w:lang w:val="uk-UA"/>
              </w:rPr>
            </w:pPr>
            <w:r w:rsidRPr="007C6B87">
              <w:rPr>
                <w:rFonts w:ascii="Times New Roman" w:hAnsi="Times New Roman"/>
                <w:lang w:val="uk-UA"/>
              </w:rPr>
              <w:t>Адреса</w:t>
            </w:r>
          </w:p>
        </w:tc>
      </w:tr>
      <w:tr w:rsidR="007C6B87" w:rsidRPr="007C6B87" w14:paraId="6FD89444" w14:textId="77777777" w:rsidTr="007C6B87">
        <w:trPr>
          <w:jc w:val="center"/>
        </w:trPr>
        <w:tc>
          <w:tcPr>
            <w:tcW w:w="3397" w:type="dxa"/>
          </w:tcPr>
          <w:p w14:paraId="2EC1482C" w14:textId="77777777" w:rsidR="007C6B87" w:rsidRPr="007C6B87" w:rsidRDefault="007C6B87" w:rsidP="00740E0D">
            <w:pPr>
              <w:rPr>
                <w:rFonts w:ascii="Times New Roman" w:hAnsi="Times New Roman"/>
                <w:lang w:val="uk-UA"/>
              </w:rPr>
            </w:pPr>
            <w:proofErr w:type="spellStart"/>
            <w:r w:rsidRPr="007C6B87">
              <w:rPr>
                <w:rFonts w:ascii="Times New Roman" w:hAnsi="Times New Roman"/>
                <w:lang w:val="uk-UA"/>
              </w:rPr>
              <w:t>Лешнівський</w:t>
            </w:r>
            <w:proofErr w:type="spellEnd"/>
            <w:r w:rsidRPr="007C6B87">
              <w:rPr>
                <w:rFonts w:ascii="Times New Roman" w:hAnsi="Times New Roman"/>
                <w:lang w:val="uk-UA"/>
              </w:rPr>
              <w:t xml:space="preserve"> ЗЗСО І-ІІІ ст.  </w:t>
            </w:r>
          </w:p>
        </w:tc>
        <w:tc>
          <w:tcPr>
            <w:tcW w:w="4395" w:type="dxa"/>
          </w:tcPr>
          <w:p w14:paraId="47FA7EA0" w14:textId="053BDDED" w:rsidR="007C6B87" w:rsidRPr="007C6B87" w:rsidRDefault="007C6B87" w:rsidP="00740E0D">
            <w:pPr>
              <w:rPr>
                <w:rFonts w:ascii="Times New Roman" w:hAnsi="Times New Roman"/>
                <w:lang w:val="uk-UA"/>
              </w:rPr>
            </w:pPr>
            <w:r w:rsidRPr="007C6B87">
              <w:rPr>
                <w:rFonts w:ascii="Times New Roman" w:hAnsi="Times New Roman"/>
                <w:lang w:val="uk-UA"/>
              </w:rPr>
              <w:t xml:space="preserve"> 80613, с. </w:t>
            </w:r>
            <w:proofErr w:type="spellStart"/>
            <w:r w:rsidRPr="007C6B87">
              <w:rPr>
                <w:rFonts w:ascii="Times New Roman" w:hAnsi="Times New Roman"/>
                <w:lang w:val="uk-UA"/>
              </w:rPr>
              <w:t>Лешнів</w:t>
            </w:r>
            <w:proofErr w:type="spellEnd"/>
            <w:r>
              <w:rPr>
                <w:rFonts w:ascii="Times New Roman" w:hAnsi="Times New Roman"/>
                <w:lang w:val="uk-UA"/>
              </w:rPr>
              <w:t xml:space="preserve">, </w:t>
            </w:r>
            <w:r w:rsidRPr="007C6B87">
              <w:rPr>
                <w:rFonts w:ascii="Times New Roman" w:hAnsi="Times New Roman"/>
                <w:lang w:val="uk-UA"/>
              </w:rPr>
              <w:t>вул. Центральна, 24</w:t>
            </w:r>
          </w:p>
        </w:tc>
      </w:tr>
      <w:tr w:rsidR="007C6B87" w:rsidRPr="007C6B87" w14:paraId="3DA425C2" w14:textId="77777777" w:rsidTr="007C6B87">
        <w:trPr>
          <w:jc w:val="center"/>
        </w:trPr>
        <w:tc>
          <w:tcPr>
            <w:tcW w:w="3397" w:type="dxa"/>
          </w:tcPr>
          <w:p w14:paraId="62BCF43B" w14:textId="77777777" w:rsidR="007C6B87" w:rsidRPr="007C6B87" w:rsidRDefault="007C6B87" w:rsidP="00740E0D">
            <w:pPr>
              <w:rPr>
                <w:rFonts w:ascii="Times New Roman" w:hAnsi="Times New Roman"/>
              </w:rPr>
            </w:pPr>
            <w:proofErr w:type="spellStart"/>
            <w:r w:rsidRPr="007C6B87">
              <w:rPr>
                <w:rFonts w:ascii="Times New Roman" w:hAnsi="Times New Roman"/>
                <w:lang w:val="uk-UA"/>
              </w:rPr>
              <w:t>Пониквянський</w:t>
            </w:r>
            <w:proofErr w:type="spellEnd"/>
            <w:r w:rsidRPr="007C6B87">
              <w:rPr>
                <w:rFonts w:ascii="Times New Roman" w:hAnsi="Times New Roman"/>
                <w:lang w:val="uk-UA"/>
              </w:rPr>
              <w:t xml:space="preserve"> ЗЗСО І-ІІІ ст. </w:t>
            </w:r>
          </w:p>
        </w:tc>
        <w:tc>
          <w:tcPr>
            <w:tcW w:w="4395" w:type="dxa"/>
          </w:tcPr>
          <w:p w14:paraId="05F25B45" w14:textId="1031DE8C" w:rsidR="007C6B87" w:rsidRPr="007C6B87" w:rsidRDefault="007C6B87" w:rsidP="00740E0D">
            <w:pPr>
              <w:rPr>
                <w:rFonts w:ascii="Times New Roman" w:hAnsi="Times New Roman"/>
                <w:lang w:val="uk-UA"/>
              </w:rPr>
            </w:pPr>
            <w:r w:rsidRPr="007C6B87">
              <w:rPr>
                <w:rFonts w:ascii="Times New Roman" w:hAnsi="Times New Roman"/>
                <w:lang w:val="uk-UA"/>
              </w:rPr>
              <w:t xml:space="preserve">80644, с. </w:t>
            </w:r>
            <w:proofErr w:type="spellStart"/>
            <w:r w:rsidRPr="007C6B87">
              <w:rPr>
                <w:rFonts w:ascii="Times New Roman" w:hAnsi="Times New Roman"/>
                <w:lang w:val="uk-UA"/>
              </w:rPr>
              <w:t>Пониква</w:t>
            </w:r>
            <w:proofErr w:type="spellEnd"/>
            <w:r>
              <w:rPr>
                <w:rFonts w:ascii="Times New Roman" w:hAnsi="Times New Roman"/>
                <w:lang w:val="uk-UA"/>
              </w:rPr>
              <w:t xml:space="preserve">, </w:t>
            </w:r>
            <w:r w:rsidRPr="007C6B87">
              <w:rPr>
                <w:rFonts w:ascii="Times New Roman" w:hAnsi="Times New Roman"/>
                <w:lang w:val="uk-UA"/>
              </w:rPr>
              <w:t>вул. Центральна, 8</w:t>
            </w:r>
          </w:p>
        </w:tc>
      </w:tr>
      <w:tr w:rsidR="007C6B87" w:rsidRPr="007C6B87" w14:paraId="697E645D" w14:textId="77777777" w:rsidTr="007C6B87">
        <w:trPr>
          <w:trHeight w:val="699"/>
          <w:jc w:val="center"/>
        </w:trPr>
        <w:tc>
          <w:tcPr>
            <w:tcW w:w="3397" w:type="dxa"/>
            <w:tcBorders>
              <w:bottom w:val="single" w:sz="4" w:space="0" w:color="auto"/>
            </w:tcBorders>
          </w:tcPr>
          <w:p w14:paraId="5D494616" w14:textId="77777777" w:rsidR="007C6B87" w:rsidRPr="007C6B87" w:rsidRDefault="007C6B87" w:rsidP="00740E0D">
            <w:pPr>
              <w:rPr>
                <w:rFonts w:ascii="Times New Roman" w:hAnsi="Times New Roman"/>
              </w:rPr>
            </w:pPr>
            <w:proofErr w:type="spellStart"/>
            <w:r w:rsidRPr="007C6B87">
              <w:rPr>
                <w:rFonts w:ascii="Times New Roman" w:hAnsi="Times New Roman"/>
                <w:lang w:val="uk-UA"/>
              </w:rPr>
              <w:t>Боратинський</w:t>
            </w:r>
            <w:proofErr w:type="spellEnd"/>
            <w:r w:rsidRPr="007C6B87">
              <w:rPr>
                <w:rFonts w:ascii="Times New Roman" w:hAnsi="Times New Roman"/>
                <w:lang w:val="uk-UA"/>
              </w:rPr>
              <w:t xml:space="preserve"> ЗЗСО І-ІІ ст. </w:t>
            </w:r>
          </w:p>
        </w:tc>
        <w:tc>
          <w:tcPr>
            <w:tcW w:w="4395" w:type="dxa"/>
            <w:tcBorders>
              <w:bottom w:val="single" w:sz="4" w:space="0" w:color="auto"/>
            </w:tcBorders>
          </w:tcPr>
          <w:p w14:paraId="5F12A630" w14:textId="66C553EE" w:rsidR="007C6B87" w:rsidRPr="007C6B87" w:rsidRDefault="007C6B87" w:rsidP="00740E0D">
            <w:pPr>
              <w:rPr>
                <w:rFonts w:ascii="Times New Roman" w:hAnsi="Times New Roman"/>
                <w:lang w:val="uk-UA"/>
              </w:rPr>
            </w:pPr>
            <w:r w:rsidRPr="007C6B87">
              <w:rPr>
                <w:rFonts w:ascii="Times New Roman" w:hAnsi="Times New Roman"/>
                <w:lang w:val="uk-UA"/>
              </w:rPr>
              <w:t xml:space="preserve">80645, с. </w:t>
            </w:r>
            <w:proofErr w:type="spellStart"/>
            <w:r w:rsidRPr="007C6B87">
              <w:rPr>
                <w:rFonts w:ascii="Times New Roman" w:hAnsi="Times New Roman"/>
                <w:lang w:val="uk-UA"/>
              </w:rPr>
              <w:t>Боратин</w:t>
            </w:r>
            <w:proofErr w:type="spellEnd"/>
            <w:r>
              <w:rPr>
                <w:rFonts w:ascii="Times New Roman" w:hAnsi="Times New Roman"/>
                <w:lang w:val="uk-UA"/>
              </w:rPr>
              <w:t xml:space="preserve">, </w:t>
            </w:r>
            <w:r w:rsidRPr="007C6B87">
              <w:rPr>
                <w:rFonts w:ascii="Times New Roman" w:hAnsi="Times New Roman"/>
                <w:lang w:val="uk-UA"/>
              </w:rPr>
              <w:t xml:space="preserve">вул. </w:t>
            </w:r>
            <w:proofErr w:type="spellStart"/>
            <w:r w:rsidRPr="007C6B87">
              <w:rPr>
                <w:rFonts w:ascii="Times New Roman" w:hAnsi="Times New Roman"/>
                <w:lang w:val="uk-UA"/>
              </w:rPr>
              <w:t>Підзамче</w:t>
            </w:r>
            <w:proofErr w:type="spellEnd"/>
            <w:r w:rsidRPr="007C6B87">
              <w:rPr>
                <w:rFonts w:ascii="Times New Roman" w:hAnsi="Times New Roman"/>
                <w:lang w:val="uk-UA"/>
              </w:rPr>
              <w:t>, 10</w:t>
            </w:r>
          </w:p>
        </w:tc>
      </w:tr>
      <w:tr w:rsidR="007C6B87" w:rsidRPr="007C6B87" w14:paraId="6D07CFFE" w14:textId="77777777" w:rsidTr="007C6B87">
        <w:trPr>
          <w:trHeight w:val="378"/>
          <w:jc w:val="center"/>
        </w:trPr>
        <w:tc>
          <w:tcPr>
            <w:tcW w:w="3397" w:type="dxa"/>
            <w:tcBorders>
              <w:top w:val="single" w:sz="4" w:space="0" w:color="auto"/>
              <w:bottom w:val="single" w:sz="4" w:space="0" w:color="auto"/>
            </w:tcBorders>
          </w:tcPr>
          <w:p w14:paraId="30DD3753" w14:textId="77777777" w:rsidR="007C6B87" w:rsidRPr="007C6B87" w:rsidRDefault="007C6B87" w:rsidP="00740E0D">
            <w:pPr>
              <w:rPr>
                <w:rFonts w:ascii="Times New Roman" w:hAnsi="Times New Roman"/>
                <w:lang w:val="uk-UA"/>
              </w:rPr>
            </w:pPr>
            <w:proofErr w:type="spellStart"/>
            <w:r w:rsidRPr="007C6B87">
              <w:rPr>
                <w:rFonts w:ascii="Times New Roman" w:hAnsi="Times New Roman"/>
                <w:lang w:val="uk-UA"/>
              </w:rPr>
              <w:t>Гаївський</w:t>
            </w:r>
            <w:proofErr w:type="spellEnd"/>
            <w:r w:rsidRPr="007C6B87">
              <w:rPr>
                <w:rFonts w:ascii="Times New Roman" w:hAnsi="Times New Roman"/>
                <w:lang w:val="uk-UA"/>
              </w:rPr>
              <w:t xml:space="preserve"> ЗЗСО І-ІІ ст. </w:t>
            </w:r>
          </w:p>
        </w:tc>
        <w:tc>
          <w:tcPr>
            <w:tcW w:w="4395" w:type="dxa"/>
            <w:tcBorders>
              <w:top w:val="single" w:sz="4" w:space="0" w:color="auto"/>
              <w:bottom w:val="single" w:sz="4" w:space="0" w:color="auto"/>
            </w:tcBorders>
          </w:tcPr>
          <w:p w14:paraId="31A04870" w14:textId="1776FB74" w:rsidR="007C6B87" w:rsidRPr="007C6B87" w:rsidRDefault="007C6B87" w:rsidP="00740E0D">
            <w:pPr>
              <w:rPr>
                <w:rFonts w:ascii="Times New Roman" w:hAnsi="Times New Roman"/>
                <w:lang w:val="uk-UA"/>
              </w:rPr>
            </w:pPr>
            <w:r w:rsidRPr="007C6B87">
              <w:rPr>
                <w:rFonts w:ascii="Times New Roman" w:hAnsi="Times New Roman"/>
                <w:lang w:val="uk-UA"/>
              </w:rPr>
              <w:t>80645, с. Гаї</w:t>
            </w:r>
            <w:r>
              <w:rPr>
                <w:rFonts w:ascii="Times New Roman" w:hAnsi="Times New Roman"/>
                <w:lang w:val="uk-UA"/>
              </w:rPr>
              <w:t xml:space="preserve">, </w:t>
            </w:r>
            <w:r w:rsidRPr="007C6B87">
              <w:rPr>
                <w:rFonts w:ascii="Times New Roman" w:hAnsi="Times New Roman"/>
                <w:lang w:val="uk-UA"/>
              </w:rPr>
              <w:t>вул. Шкільна, 31</w:t>
            </w:r>
          </w:p>
        </w:tc>
      </w:tr>
      <w:tr w:rsidR="007C6B87" w:rsidRPr="007C6B87" w14:paraId="3F9866E9" w14:textId="77777777" w:rsidTr="007C6B87">
        <w:trPr>
          <w:trHeight w:val="382"/>
          <w:jc w:val="center"/>
        </w:trPr>
        <w:tc>
          <w:tcPr>
            <w:tcW w:w="3397" w:type="dxa"/>
            <w:tcBorders>
              <w:top w:val="single" w:sz="4" w:space="0" w:color="auto"/>
              <w:bottom w:val="single" w:sz="4" w:space="0" w:color="auto"/>
            </w:tcBorders>
          </w:tcPr>
          <w:p w14:paraId="5FC34546" w14:textId="77777777" w:rsidR="007C6B87" w:rsidRPr="007C6B87" w:rsidRDefault="007C6B87" w:rsidP="00740E0D">
            <w:pPr>
              <w:rPr>
                <w:rFonts w:ascii="Times New Roman" w:hAnsi="Times New Roman"/>
                <w:lang w:val="uk-UA"/>
              </w:rPr>
            </w:pPr>
            <w:r w:rsidRPr="007C6B87">
              <w:rPr>
                <w:rFonts w:ascii="Times New Roman" w:hAnsi="Times New Roman"/>
                <w:lang w:val="uk-UA"/>
              </w:rPr>
              <w:t>Гаї-</w:t>
            </w:r>
            <w:proofErr w:type="spellStart"/>
            <w:r w:rsidRPr="007C6B87">
              <w:rPr>
                <w:rFonts w:ascii="Times New Roman" w:hAnsi="Times New Roman"/>
                <w:lang w:val="uk-UA"/>
              </w:rPr>
              <w:t>Дітковецький</w:t>
            </w:r>
            <w:proofErr w:type="spellEnd"/>
            <w:r w:rsidRPr="007C6B87">
              <w:rPr>
                <w:rFonts w:ascii="Times New Roman" w:hAnsi="Times New Roman"/>
                <w:lang w:val="uk-UA"/>
              </w:rPr>
              <w:t xml:space="preserve"> ЗЗСО І-ІІ ст.</w:t>
            </w:r>
          </w:p>
        </w:tc>
        <w:tc>
          <w:tcPr>
            <w:tcW w:w="4395" w:type="dxa"/>
            <w:tcBorders>
              <w:top w:val="single" w:sz="4" w:space="0" w:color="auto"/>
              <w:bottom w:val="single" w:sz="4" w:space="0" w:color="auto"/>
            </w:tcBorders>
          </w:tcPr>
          <w:p w14:paraId="61456DF6" w14:textId="77777777" w:rsidR="007C6B87" w:rsidRPr="007C6B87" w:rsidRDefault="007C6B87" w:rsidP="00740E0D">
            <w:pPr>
              <w:rPr>
                <w:rFonts w:ascii="Times New Roman" w:hAnsi="Times New Roman"/>
                <w:lang w:val="uk-UA"/>
              </w:rPr>
            </w:pPr>
            <w:r w:rsidRPr="007C6B87">
              <w:rPr>
                <w:rFonts w:ascii="Times New Roman" w:hAnsi="Times New Roman"/>
                <w:lang w:val="uk-UA"/>
              </w:rPr>
              <w:t>80651, с. Гаї-</w:t>
            </w:r>
            <w:proofErr w:type="spellStart"/>
            <w:r w:rsidRPr="007C6B87">
              <w:rPr>
                <w:rFonts w:ascii="Times New Roman" w:hAnsi="Times New Roman"/>
                <w:lang w:val="uk-UA"/>
              </w:rPr>
              <w:t>Дітковецькі</w:t>
            </w:r>
            <w:proofErr w:type="spellEnd"/>
            <w:r w:rsidRPr="007C6B87">
              <w:rPr>
                <w:rFonts w:ascii="Times New Roman" w:hAnsi="Times New Roman"/>
                <w:lang w:val="uk-UA"/>
              </w:rPr>
              <w:t xml:space="preserve">, вул. Центральна, 66 </w:t>
            </w:r>
          </w:p>
        </w:tc>
      </w:tr>
      <w:tr w:rsidR="007C6B87" w:rsidRPr="007C6B87" w14:paraId="11D22214" w14:textId="77777777" w:rsidTr="007C6B87">
        <w:trPr>
          <w:trHeight w:val="348"/>
          <w:jc w:val="center"/>
        </w:trPr>
        <w:tc>
          <w:tcPr>
            <w:tcW w:w="3397" w:type="dxa"/>
            <w:tcBorders>
              <w:top w:val="single" w:sz="4" w:space="0" w:color="auto"/>
              <w:bottom w:val="single" w:sz="4" w:space="0" w:color="auto"/>
            </w:tcBorders>
          </w:tcPr>
          <w:p w14:paraId="54B0CBBD" w14:textId="77777777" w:rsidR="007C6B87" w:rsidRPr="007C6B87" w:rsidRDefault="007C6B87" w:rsidP="00740E0D">
            <w:pPr>
              <w:rPr>
                <w:rFonts w:ascii="Times New Roman" w:hAnsi="Times New Roman"/>
              </w:rPr>
            </w:pPr>
            <w:proofErr w:type="spellStart"/>
            <w:r w:rsidRPr="007C6B87">
              <w:rPr>
                <w:rFonts w:ascii="Times New Roman" w:hAnsi="Times New Roman"/>
                <w:lang w:val="uk-UA"/>
              </w:rPr>
              <w:t>Комарівський</w:t>
            </w:r>
            <w:proofErr w:type="spellEnd"/>
            <w:r w:rsidRPr="007C6B87">
              <w:rPr>
                <w:rFonts w:ascii="Times New Roman" w:hAnsi="Times New Roman"/>
                <w:lang w:val="uk-UA"/>
              </w:rPr>
              <w:t xml:space="preserve">  ЗЗСО  І-ІІ ст.</w:t>
            </w:r>
          </w:p>
        </w:tc>
        <w:tc>
          <w:tcPr>
            <w:tcW w:w="4395" w:type="dxa"/>
            <w:tcBorders>
              <w:top w:val="single" w:sz="4" w:space="0" w:color="auto"/>
              <w:bottom w:val="single" w:sz="4" w:space="0" w:color="auto"/>
            </w:tcBorders>
          </w:tcPr>
          <w:p w14:paraId="1D84FC5C" w14:textId="17DF6F96" w:rsidR="007C6B87" w:rsidRPr="007C6B87" w:rsidRDefault="007C6B87" w:rsidP="00740E0D">
            <w:pPr>
              <w:rPr>
                <w:rFonts w:ascii="Times New Roman" w:hAnsi="Times New Roman"/>
                <w:lang w:val="uk-UA"/>
              </w:rPr>
            </w:pPr>
            <w:r w:rsidRPr="007C6B87">
              <w:rPr>
                <w:rFonts w:ascii="Times New Roman" w:hAnsi="Times New Roman"/>
                <w:lang w:val="uk-UA"/>
              </w:rPr>
              <w:t xml:space="preserve">80610, с. </w:t>
            </w:r>
            <w:proofErr w:type="spellStart"/>
            <w:r w:rsidRPr="007C6B87">
              <w:rPr>
                <w:rFonts w:ascii="Times New Roman" w:hAnsi="Times New Roman"/>
                <w:lang w:val="uk-UA"/>
              </w:rPr>
              <w:t>Комарівка</w:t>
            </w:r>
            <w:proofErr w:type="spellEnd"/>
            <w:r>
              <w:rPr>
                <w:rFonts w:ascii="Times New Roman" w:hAnsi="Times New Roman"/>
                <w:lang w:val="uk-UA"/>
              </w:rPr>
              <w:t xml:space="preserve">, </w:t>
            </w:r>
            <w:r w:rsidRPr="007C6B87">
              <w:rPr>
                <w:rFonts w:ascii="Times New Roman" w:hAnsi="Times New Roman"/>
                <w:lang w:val="uk-UA"/>
              </w:rPr>
              <w:t>вул. Шкільна, 8</w:t>
            </w:r>
          </w:p>
        </w:tc>
      </w:tr>
      <w:tr w:rsidR="007C6B87" w:rsidRPr="007C6B87" w14:paraId="37F65C39" w14:textId="77777777" w:rsidTr="007C6B87">
        <w:trPr>
          <w:trHeight w:val="379"/>
          <w:jc w:val="center"/>
        </w:trPr>
        <w:tc>
          <w:tcPr>
            <w:tcW w:w="3397" w:type="dxa"/>
            <w:tcBorders>
              <w:top w:val="single" w:sz="4" w:space="0" w:color="auto"/>
              <w:bottom w:val="single" w:sz="4" w:space="0" w:color="auto"/>
            </w:tcBorders>
          </w:tcPr>
          <w:p w14:paraId="457205C6" w14:textId="77777777" w:rsidR="007C6B87" w:rsidRPr="007C6B87" w:rsidRDefault="007C6B87" w:rsidP="00740E0D">
            <w:pPr>
              <w:rPr>
                <w:rFonts w:ascii="Times New Roman" w:hAnsi="Times New Roman"/>
                <w:lang w:val="uk-UA"/>
              </w:rPr>
            </w:pPr>
            <w:proofErr w:type="spellStart"/>
            <w:r w:rsidRPr="007C6B87">
              <w:rPr>
                <w:rFonts w:ascii="Times New Roman" w:hAnsi="Times New Roman"/>
                <w:lang w:val="uk-UA"/>
              </w:rPr>
              <w:t>Конюшківський</w:t>
            </w:r>
            <w:proofErr w:type="spellEnd"/>
            <w:r w:rsidRPr="007C6B87">
              <w:rPr>
                <w:rFonts w:ascii="Times New Roman" w:hAnsi="Times New Roman"/>
                <w:lang w:val="uk-UA"/>
              </w:rPr>
              <w:t xml:space="preserve"> ЗЗСО І-ІІ ст. </w:t>
            </w:r>
          </w:p>
        </w:tc>
        <w:tc>
          <w:tcPr>
            <w:tcW w:w="4395" w:type="dxa"/>
            <w:tcBorders>
              <w:top w:val="single" w:sz="4" w:space="0" w:color="auto"/>
              <w:bottom w:val="single" w:sz="4" w:space="0" w:color="auto"/>
            </w:tcBorders>
          </w:tcPr>
          <w:p w14:paraId="425452B9" w14:textId="6ABE0B21" w:rsidR="007C6B87" w:rsidRPr="007C6B87" w:rsidRDefault="007C6B87" w:rsidP="00740E0D">
            <w:pPr>
              <w:rPr>
                <w:rFonts w:ascii="Times New Roman" w:hAnsi="Times New Roman"/>
                <w:lang w:val="uk-UA"/>
              </w:rPr>
            </w:pPr>
            <w:r w:rsidRPr="007C6B87">
              <w:rPr>
                <w:rFonts w:ascii="Times New Roman" w:hAnsi="Times New Roman"/>
                <w:lang w:val="uk-UA"/>
              </w:rPr>
              <w:t xml:space="preserve">80624, с. </w:t>
            </w:r>
            <w:proofErr w:type="spellStart"/>
            <w:r w:rsidRPr="007C6B87">
              <w:rPr>
                <w:rFonts w:ascii="Times New Roman" w:hAnsi="Times New Roman"/>
                <w:lang w:val="uk-UA"/>
              </w:rPr>
              <w:t>Конюшків</w:t>
            </w:r>
            <w:proofErr w:type="spellEnd"/>
            <w:r>
              <w:rPr>
                <w:rFonts w:ascii="Times New Roman" w:hAnsi="Times New Roman"/>
                <w:lang w:val="uk-UA"/>
              </w:rPr>
              <w:t xml:space="preserve">, </w:t>
            </w:r>
            <w:r w:rsidRPr="007C6B87">
              <w:rPr>
                <w:rFonts w:ascii="Times New Roman" w:hAnsi="Times New Roman"/>
                <w:lang w:val="uk-UA"/>
              </w:rPr>
              <w:t xml:space="preserve">вул. Й. </w:t>
            </w:r>
            <w:proofErr w:type="spellStart"/>
            <w:r w:rsidRPr="007C6B87">
              <w:rPr>
                <w:rFonts w:ascii="Times New Roman" w:hAnsi="Times New Roman"/>
                <w:lang w:val="uk-UA"/>
              </w:rPr>
              <w:t>Застирця</w:t>
            </w:r>
            <w:proofErr w:type="spellEnd"/>
            <w:r w:rsidRPr="007C6B87">
              <w:rPr>
                <w:rFonts w:ascii="Times New Roman" w:hAnsi="Times New Roman"/>
                <w:lang w:val="uk-UA"/>
              </w:rPr>
              <w:t>, 7</w:t>
            </w:r>
          </w:p>
        </w:tc>
      </w:tr>
      <w:tr w:rsidR="007C6B87" w:rsidRPr="007C6B87" w14:paraId="6E7CE3EF" w14:textId="77777777" w:rsidTr="007C6B87">
        <w:trPr>
          <w:trHeight w:val="414"/>
          <w:jc w:val="center"/>
        </w:trPr>
        <w:tc>
          <w:tcPr>
            <w:tcW w:w="3397" w:type="dxa"/>
            <w:tcBorders>
              <w:top w:val="single" w:sz="4" w:space="0" w:color="auto"/>
              <w:bottom w:val="single" w:sz="4" w:space="0" w:color="auto"/>
            </w:tcBorders>
          </w:tcPr>
          <w:p w14:paraId="013CC875" w14:textId="77777777" w:rsidR="007C6B87" w:rsidRPr="007C6B87" w:rsidRDefault="007C6B87" w:rsidP="00740E0D">
            <w:pPr>
              <w:rPr>
                <w:rFonts w:ascii="Times New Roman" w:hAnsi="Times New Roman"/>
                <w:lang w:val="uk-UA"/>
              </w:rPr>
            </w:pPr>
            <w:proofErr w:type="spellStart"/>
            <w:r w:rsidRPr="007C6B87">
              <w:rPr>
                <w:rFonts w:ascii="Times New Roman" w:hAnsi="Times New Roman"/>
                <w:lang w:val="uk-UA"/>
              </w:rPr>
              <w:t>Станіславчицький</w:t>
            </w:r>
            <w:proofErr w:type="spellEnd"/>
            <w:r w:rsidRPr="007C6B87">
              <w:rPr>
                <w:rFonts w:ascii="Times New Roman" w:hAnsi="Times New Roman"/>
                <w:lang w:val="uk-UA"/>
              </w:rPr>
              <w:t xml:space="preserve">  ЗЗСО І-ІІ ст. </w:t>
            </w:r>
          </w:p>
        </w:tc>
        <w:tc>
          <w:tcPr>
            <w:tcW w:w="4395" w:type="dxa"/>
            <w:tcBorders>
              <w:top w:val="single" w:sz="4" w:space="0" w:color="auto"/>
              <w:bottom w:val="single" w:sz="4" w:space="0" w:color="auto"/>
            </w:tcBorders>
          </w:tcPr>
          <w:p w14:paraId="034AFA9C" w14:textId="3581D013" w:rsidR="007C6B87" w:rsidRPr="007C6B87" w:rsidRDefault="007C6B87" w:rsidP="00740E0D">
            <w:pPr>
              <w:rPr>
                <w:rFonts w:ascii="Times New Roman" w:hAnsi="Times New Roman"/>
                <w:lang w:val="uk-UA"/>
              </w:rPr>
            </w:pPr>
            <w:r w:rsidRPr="007C6B87">
              <w:rPr>
                <w:rFonts w:ascii="Times New Roman" w:hAnsi="Times New Roman"/>
                <w:lang w:val="uk-UA"/>
              </w:rPr>
              <w:t xml:space="preserve">80622, с. </w:t>
            </w:r>
            <w:proofErr w:type="spellStart"/>
            <w:r w:rsidRPr="007C6B87">
              <w:rPr>
                <w:rFonts w:ascii="Times New Roman" w:hAnsi="Times New Roman"/>
                <w:lang w:val="uk-UA"/>
              </w:rPr>
              <w:t>Станіславчик</w:t>
            </w:r>
            <w:proofErr w:type="spellEnd"/>
            <w:r w:rsidRPr="007C6B87">
              <w:rPr>
                <w:rFonts w:ascii="Times New Roman" w:hAnsi="Times New Roman"/>
                <w:lang w:val="uk-UA"/>
              </w:rPr>
              <w:t>,</w:t>
            </w:r>
            <w:r>
              <w:rPr>
                <w:rFonts w:ascii="Times New Roman" w:hAnsi="Times New Roman"/>
                <w:lang w:val="en-US"/>
              </w:rPr>
              <w:t xml:space="preserve"> </w:t>
            </w:r>
            <w:proofErr w:type="spellStart"/>
            <w:r w:rsidRPr="007C6B87">
              <w:rPr>
                <w:rFonts w:ascii="Times New Roman" w:hAnsi="Times New Roman"/>
                <w:lang w:val="uk-UA"/>
              </w:rPr>
              <w:t>ал</w:t>
            </w:r>
            <w:proofErr w:type="spellEnd"/>
            <w:r w:rsidRPr="007C6B87">
              <w:rPr>
                <w:rFonts w:ascii="Times New Roman" w:hAnsi="Times New Roman"/>
                <w:lang w:val="uk-UA"/>
              </w:rPr>
              <w:t xml:space="preserve">. Шкільна, 1 </w:t>
            </w:r>
          </w:p>
        </w:tc>
      </w:tr>
      <w:tr w:rsidR="007C6B87" w:rsidRPr="007C6B87" w14:paraId="6DE61497" w14:textId="77777777" w:rsidTr="007C6B87">
        <w:trPr>
          <w:trHeight w:val="420"/>
          <w:jc w:val="center"/>
        </w:trPr>
        <w:tc>
          <w:tcPr>
            <w:tcW w:w="3397" w:type="dxa"/>
            <w:tcBorders>
              <w:top w:val="single" w:sz="4" w:space="0" w:color="auto"/>
              <w:bottom w:val="single" w:sz="4" w:space="0" w:color="auto"/>
            </w:tcBorders>
          </w:tcPr>
          <w:p w14:paraId="4841454B" w14:textId="77777777" w:rsidR="007C6B87" w:rsidRPr="007C6B87" w:rsidRDefault="007C6B87" w:rsidP="00740E0D">
            <w:pPr>
              <w:rPr>
                <w:rFonts w:ascii="Times New Roman" w:hAnsi="Times New Roman"/>
              </w:rPr>
            </w:pPr>
            <w:proofErr w:type="spellStart"/>
            <w:r w:rsidRPr="007C6B87">
              <w:rPr>
                <w:rFonts w:ascii="Times New Roman" w:hAnsi="Times New Roman"/>
                <w:lang w:val="uk-UA"/>
              </w:rPr>
              <w:t>Підгір</w:t>
            </w:r>
            <w:proofErr w:type="spellEnd"/>
            <w:r w:rsidRPr="007C6B87">
              <w:rPr>
                <w:rFonts w:ascii="Times New Roman" w:hAnsi="Times New Roman"/>
              </w:rPr>
              <w:t>’</w:t>
            </w:r>
            <w:proofErr w:type="spellStart"/>
            <w:r w:rsidRPr="007C6B87">
              <w:rPr>
                <w:rFonts w:ascii="Times New Roman" w:hAnsi="Times New Roman"/>
                <w:lang w:val="uk-UA"/>
              </w:rPr>
              <w:t>янський</w:t>
            </w:r>
            <w:proofErr w:type="spellEnd"/>
            <w:r w:rsidRPr="007C6B87">
              <w:rPr>
                <w:rFonts w:ascii="Times New Roman" w:hAnsi="Times New Roman"/>
                <w:lang w:val="uk-UA"/>
              </w:rPr>
              <w:t xml:space="preserve"> ЗЗСО І ст. </w:t>
            </w:r>
          </w:p>
        </w:tc>
        <w:tc>
          <w:tcPr>
            <w:tcW w:w="4395" w:type="dxa"/>
            <w:tcBorders>
              <w:top w:val="single" w:sz="4" w:space="0" w:color="auto"/>
              <w:bottom w:val="single" w:sz="4" w:space="0" w:color="auto"/>
            </w:tcBorders>
          </w:tcPr>
          <w:p w14:paraId="0B0C31FB" w14:textId="2ADEDC25" w:rsidR="007C6B87" w:rsidRPr="007C6B87" w:rsidRDefault="007C6B87" w:rsidP="00740E0D">
            <w:pPr>
              <w:rPr>
                <w:rFonts w:ascii="Times New Roman" w:hAnsi="Times New Roman"/>
                <w:lang w:val="uk-UA"/>
              </w:rPr>
            </w:pPr>
            <w:r w:rsidRPr="007C6B87">
              <w:rPr>
                <w:rFonts w:ascii="Times New Roman" w:hAnsi="Times New Roman"/>
                <w:lang w:val="uk-UA"/>
              </w:rPr>
              <w:t xml:space="preserve">80644, с. </w:t>
            </w:r>
            <w:proofErr w:type="spellStart"/>
            <w:r w:rsidRPr="007C6B87">
              <w:rPr>
                <w:rFonts w:ascii="Times New Roman" w:hAnsi="Times New Roman"/>
                <w:lang w:val="uk-UA"/>
              </w:rPr>
              <w:t>Підгір</w:t>
            </w:r>
            <w:proofErr w:type="spellEnd"/>
            <w:r w:rsidRPr="007C6B87">
              <w:rPr>
                <w:rFonts w:ascii="Times New Roman" w:hAnsi="Times New Roman"/>
              </w:rPr>
              <w:t>’</w:t>
            </w:r>
            <w:r w:rsidRPr="007C6B87">
              <w:rPr>
                <w:rFonts w:ascii="Times New Roman" w:hAnsi="Times New Roman"/>
                <w:lang w:val="uk-UA"/>
              </w:rPr>
              <w:t>я</w:t>
            </w:r>
            <w:r>
              <w:rPr>
                <w:rFonts w:ascii="Times New Roman" w:hAnsi="Times New Roman"/>
                <w:lang w:val="uk-UA"/>
              </w:rPr>
              <w:t xml:space="preserve">, </w:t>
            </w:r>
            <w:r w:rsidRPr="007C6B87">
              <w:rPr>
                <w:rFonts w:ascii="Times New Roman" w:hAnsi="Times New Roman"/>
                <w:lang w:val="uk-UA"/>
              </w:rPr>
              <w:t>вул. Центральна, 57</w:t>
            </w:r>
          </w:p>
        </w:tc>
      </w:tr>
      <w:tr w:rsidR="007C6B87" w:rsidRPr="007C6B87" w14:paraId="1D0222EA" w14:textId="77777777" w:rsidTr="007C6B87">
        <w:trPr>
          <w:trHeight w:val="412"/>
          <w:jc w:val="center"/>
        </w:trPr>
        <w:tc>
          <w:tcPr>
            <w:tcW w:w="3397" w:type="dxa"/>
            <w:tcBorders>
              <w:top w:val="single" w:sz="4" w:space="0" w:color="auto"/>
              <w:bottom w:val="single" w:sz="4" w:space="0" w:color="auto"/>
            </w:tcBorders>
          </w:tcPr>
          <w:p w14:paraId="2EB0DDB7" w14:textId="77777777" w:rsidR="007C6B87" w:rsidRPr="007C6B87" w:rsidRDefault="007C6B87" w:rsidP="00740E0D">
            <w:pPr>
              <w:rPr>
                <w:rFonts w:ascii="Times New Roman" w:hAnsi="Times New Roman"/>
                <w:lang w:val="uk-UA"/>
              </w:rPr>
            </w:pPr>
            <w:proofErr w:type="spellStart"/>
            <w:r w:rsidRPr="007C6B87">
              <w:rPr>
                <w:rFonts w:ascii="Times New Roman" w:hAnsi="Times New Roman"/>
                <w:lang w:val="uk-UA"/>
              </w:rPr>
              <w:t>Корсівський</w:t>
            </w:r>
            <w:proofErr w:type="spellEnd"/>
            <w:r w:rsidRPr="007C6B87">
              <w:rPr>
                <w:rFonts w:ascii="Times New Roman" w:hAnsi="Times New Roman"/>
                <w:lang w:val="uk-UA"/>
              </w:rPr>
              <w:t xml:space="preserve"> ЗЗСО І-ІІ ст. </w:t>
            </w:r>
          </w:p>
        </w:tc>
        <w:tc>
          <w:tcPr>
            <w:tcW w:w="4395" w:type="dxa"/>
            <w:tcBorders>
              <w:top w:val="single" w:sz="4" w:space="0" w:color="auto"/>
              <w:bottom w:val="single" w:sz="4" w:space="0" w:color="auto"/>
            </w:tcBorders>
          </w:tcPr>
          <w:p w14:paraId="1213CF3D" w14:textId="63821341" w:rsidR="007C6B87" w:rsidRPr="007C6B87" w:rsidRDefault="007C6B87" w:rsidP="00740E0D">
            <w:pPr>
              <w:rPr>
                <w:rFonts w:ascii="Times New Roman" w:hAnsi="Times New Roman"/>
                <w:lang w:val="uk-UA"/>
              </w:rPr>
            </w:pPr>
            <w:r w:rsidRPr="007C6B87">
              <w:rPr>
                <w:rFonts w:ascii="Times New Roman" w:hAnsi="Times New Roman"/>
                <w:lang w:val="uk-UA"/>
              </w:rPr>
              <w:t xml:space="preserve">80611, с. </w:t>
            </w:r>
            <w:proofErr w:type="spellStart"/>
            <w:r w:rsidRPr="007C6B87">
              <w:rPr>
                <w:rFonts w:ascii="Times New Roman" w:hAnsi="Times New Roman"/>
                <w:lang w:val="uk-UA"/>
              </w:rPr>
              <w:t>Корсів</w:t>
            </w:r>
            <w:proofErr w:type="spellEnd"/>
            <w:r w:rsidRPr="007C6B87">
              <w:rPr>
                <w:rFonts w:ascii="Times New Roman" w:hAnsi="Times New Roman"/>
                <w:lang w:val="uk-UA"/>
              </w:rPr>
              <w:t>,</w:t>
            </w:r>
            <w:r>
              <w:rPr>
                <w:rFonts w:ascii="Times New Roman" w:hAnsi="Times New Roman"/>
                <w:lang w:val="en-US"/>
              </w:rPr>
              <w:t xml:space="preserve"> </w:t>
            </w:r>
            <w:r w:rsidRPr="007C6B87">
              <w:rPr>
                <w:rFonts w:ascii="Times New Roman" w:hAnsi="Times New Roman"/>
                <w:lang w:val="uk-UA"/>
              </w:rPr>
              <w:t xml:space="preserve">вул. Головна, 112 </w:t>
            </w:r>
          </w:p>
        </w:tc>
      </w:tr>
      <w:tr w:rsidR="007C6B87" w:rsidRPr="007C6B87" w14:paraId="72BA0632" w14:textId="77777777" w:rsidTr="007C6B87">
        <w:trPr>
          <w:trHeight w:val="417"/>
          <w:jc w:val="center"/>
        </w:trPr>
        <w:tc>
          <w:tcPr>
            <w:tcW w:w="3397" w:type="dxa"/>
            <w:tcBorders>
              <w:top w:val="single" w:sz="4" w:space="0" w:color="auto"/>
              <w:bottom w:val="single" w:sz="4" w:space="0" w:color="auto"/>
            </w:tcBorders>
          </w:tcPr>
          <w:p w14:paraId="760236FB" w14:textId="77777777" w:rsidR="007C6B87" w:rsidRPr="007C6B87" w:rsidRDefault="007C6B87" w:rsidP="00740E0D">
            <w:pPr>
              <w:rPr>
                <w:rFonts w:ascii="Times New Roman" w:hAnsi="Times New Roman"/>
                <w:lang w:val="uk-UA"/>
              </w:rPr>
            </w:pPr>
            <w:proofErr w:type="spellStart"/>
            <w:r w:rsidRPr="007C6B87">
              <w:rPr>
                <w:rFonts w:ascii="Times New Roman" w:hAnsi="Times New Roman"/>
                <w:lang w:val="uk-UA"/>
              </w:rPr>
              <w:t>Конюшківський</w:t>
            </w:r>
            <w:proofErr w:type="spellEnd"/>
            <w:r w:rsidRPr="007C6B87">
              <w:rPr>
                <w:rFonts w:ascii="Times New Roman" w:hAnsi="Times New Roman"/>
                <w:lang w:val="uk-UA"/>
              </w:rPr>
              <w:t xml:space="preserve"> ЗДО </w:t>
            </w:r>
          </w:p>
        </w:tc>
        <w:tc>
          <w:tcPr>
            <w:tcW w:w="4395" w:type="dxa"/>
            <w:tcBorders>
              <w:top w:val="single" w:sz="4" w:space="0" w:color="auto"/>
              <w:bottom w:val="single" w:sz="4" w:space="0" w:color="auto"/>
            </w:tcBorders>
          </w:tcPr>
          <w:p w14:paraId="14754A8F" w14:textId="35BBE7C5" w:rsidR="007C6B87" w:rsidRPr="007C6B87" w:rsidRDefault="007C6B87" w:rsidP="00740E0D">
            <w:pPr>
              <w:rPr>
                <w:rFonts w:ascii="Times New Roman" w:hAnsi="Times New Roman"/>
                <w:lang w:val="uk-UA"/>
              </w:rPr>
            </w:pPr>
            <w:r w:rsidRPr="007C6B87">
              <w:rPr>
                <w:rFonts w:ascii="Times New Roman" w:hAnsi="Times New Roman"/>
                <w:lang w:val="uk-UA"/>
              </w:rPr>
              <w:t xml:space="preserve">80624, с. </w:t>
            </w:r>
            <w:proofErr w:type="spellStart"/>
            <w:r w:rsidRPr="007C6B87">
              <w:rPr>
                <w:rFonts w:ascii="Times New Roman" w:hAnsi="Times New Roman"/>
                <w:lang w:val="uk-UA"/>
              </w:rPr>
              <w:t>Конюшків</w:t>
            </w:r>
            <w:proofErr w:type="spellEnd"/>
            <w:r w:rsidRPr="007C6B87">
              <w:rPr>
                <w:rFonts w:ascii="Times New Roman" w:hAnsi="Times New Roman"/>
                <w:lang w:val="uk-UA"/>
              </w:rPr>
              <w:t>,</w:t>
            </w:r>
            <w:r>
              <w:rPr>
                <w:rFonts w:ascii="Times New Roman" w:hAnsi="Times New Roman"/>
                <w:lang w:val="en-US"/>
              </w:rPr>
              <w:t xml:space="preserve"> </w:t>
            </w:r>
            <w:r w:rsidRPr="007C6B87">
              <w:rPr>
                <w:rFonts w:ascii="Times New Roman" w:hAnsi="Times New Roman"/>
                <w:lang w:val="uk-UA"/>
              </w:rPr>
              <w:t>вул. Головна, 37</w:t>
            </w:r>
          </w:p>
        </w:tc>
      </w:tr>
    </w:tbl>
    <w:p w14:paraId="4C2E4873" w14:textId="77777777" w:rsidR="00D029A5" w:rsidRPr="007C6B87" w:rsidRDefault="00D029A5" w:rsidP="007C6B87">
      <w:pPr>
        <w:pStyle w:val="a4"/>
        <w:shd w:val="clear" w:color="auto" w:fill="FFFFFF"/>
        <w:spacing w:after="0" w:line="240" w:lineRule="auto"/>
        <w:jc w:val="both"/>
        <w:textAlignment w:val="baseline"/>
        <w:rPr>
          <w:rFonts w:ascii="Times New Roman" w:hAnsi="Times New Roman"/>
          <w:color w:val="000000"/>
          <w:sz w:val="24"/>
          <w:szCs w:val="24"/>
        </w:rPr>
      </w:pPr>
    </w:p>
    <w:p w14:paraId="006885BA" w14:textId="77777777" w:rsidR="00FC7CD7" w:rsidRPr="00412D06" w:rsidRDefault="00FC7CD7" w:rsidP="00FC7CD7">
      <w:pPr>
        <w:shd w:val="clear" w:color="auto" w:fill="FFFFFF"/>
        <w:spacing w:after="0" w:line="240" w:lineRule="auto"/>
        <w:jc w:val="both"/>
        <w:textAlignment w:val="baseline"/>
        <w:rPr>
          <w:rFonts w:ascii="Times New Roman" w:hAnsi="Times New Roman"/>
          <w:color w:val="000000"/>
          <w:sz w:val="24"/>
          <w:szCs w:val="24"/>
          <w:lang w:val="uk-UA" w:eastAsia="ru-RU"/>
        </w:rPr>
      </w:pPr>
    </w:p>
    <w:p w14:paraId="6A62B182" w14:textId="77777777" w:rsidR="007A2E9A" w:rsidRPr="00E37D16" w:rsidRDefault="007A2E9A" w:rsidP="007A2E9A">
      <w:pPr>
        <w:pStyle w:val="a4"/>
        <w:numPr>
          <w:ilvl w:val="0"/>
          <w:numId w:val="40"/>
        </w:numPr>
        <w:shd w:val="clear" w:color="auto" w:fill="FFFFFF"/>
        <w:spacing w:after="0" w:line="240" w:lineRule="auto"/>
        <w:jc w:val="both"/>
        <w:textAlignment w:val="baseline"/>
        <w:rPr>
          <w:rFonts w:ascii="Times New Roman" w:hAnsi="Times New Roman"/>
          <w:bCs/>
          <w:color w:val="000000"/>
          <w:sz w:val="24"/>
          <w:szCs w:val="24"/>
          <w:lang w:val="uk-UA" w:eastAsia="ru-RU"/>
        </w:rPr>
      </w:pPr>
      <w:r w:rsidRPr="00E37D16">
        <w:rPr>
          <w:rFonts w:ascii="Times New Roman" w:hAnsi="Times New Roman"/>
          <w:color w:val="000000"/>
          <w:sz w:val="24"/>
          <w:szCs w:val="24"/>
          <w:lang w:val="uk-UA" w:eastAsia="ru-RU"/>
        </w:rPr>
        <w:t>Кількість</w:t>
      </w:r>
      <w:r w:rsidRPr="00E37D16">
        <w:rPr>
          <w:rFonts w:ascii="Times New Roman" w:hAnsi="Times New Roman"/>
          <w:bCs/>
          <w:color w:val="000000"/>
          <w:sz w:val="24"/>
          <w:szCs w:val="24"/>
          <w:lang w:val="uk-UA" w:eastAsia="ru-RU"/>
        </w:rPr>
        <w:t xml:space="preserve">: </w:t>
      </w:r>
    </w:p>
    <w:p w14:paraId="6740C461" w14:textId="17CD0E05" w:rsidR="007A2E9A" w:rsidRPr="00E37D16" w:rsidRDefault="007A2E9A" w:rsidP="007A2E9A">
      <w:pPr>
        <w:ind w:firstLine="284"/>
        <w:rPr>
          <w:rFonts w:ascii="Times New Roman" w:eastAsia="Times New Roman" w:hAnsi="Times New Roman"/>
          <w:sz w:val="24"/>
          <w:szCs w:val="24"/>
          <w:lang w:val="uk-UA" w:eastAsia="ru-RU"/>
        </w:rPr>
      </w:pPr>
      <w:r>
        <w:rPr>
          <w:rFonts w:ascii="Times New Roman" w:hAnsi="Times New Roman"/>
          <w:color w:val="000000"/>
          <w:sz w:val="24"/>
          <w:szCs w:val="24"/>
          <w:lang w:val="uk-UA" w:eastAsia="ru-RU"/>
        </w:rPr>
        <w:t xml:space="preserve">     </w:t>
      </w:r>
      <w:proofErr w:type="spellStart"/>
      <w:r w:rsidRPr="00E37D16">
        <w:rPr>
          <w:rFonts w:ascii="Times New Roman" w:eastAsia="Times New Roman" w:hAnsi="Times New Roman"/>
          <w:sz w:val="24"/>
          <w:szCs w:val="24"/>
          <w:lang w:val="uk-UA" w:eastAsia="ru-RU"/>
        </w:rPr>
        <w:t>Лешнівський</w:t>
      </w:r>
      <w:proofErr w:type="spellEnd"/>
      <w:r w:rsidRPr="00E37D16">
        <w:rPr>
          <w:rFonts w:ascii="Times New Roman" w:eastAsia="Times New Roman" w:hAnsi="Times New Roman"/>
          <w:sz w:val="24"/>
          <w:szCs w:val="24"/>
          <w:lang w:val="uk-UA" w:eastAsia="ru-RU"/>
        </w:rPr>
        <w:t xml:space="preserve"> ЗЗСО І</w:t>
      </w:r>
      <w:r w:rsidR="007C4535">
        <w:rPr>
          <w:rFonts w:ascii="Times New Roman" w:eastAsia="Times New Roman" w:hAnsi="Times New Roman"/>
          <w:sz w:val="24"/>
          <w:szCs w:val="24"/>
          <w:lang w:val="uk-UA" w:eastAsia="ru-RU"/>
        </w:rPr>
        <w:t>-ІІІ ст.  – 60</w:t>
      </w:r>
      <w:r w:rsidRPr="00E37D16">
        <w:rPr>
          <w:rFonts w:ascii="Times New Roman" w:eastAsia="Times New Roman" w:hAnsi="Times New Roman"/>
          <w:sz w:val="24"/>
          <w:szCs w:val="24"/>
          <w:lang w:val="uk-UA" w:eastAsia="ru-RU"/>
        </w:rPr>
        <w:t xml:space="preserve"> </w:t>
      </w:r>
      <w:proofErr w:type="spellStart"/>
      <w:r w:rsidRPr="00E37D16">
        <w:rPr>
          <w:rFonts w:ascii="Times New Roman" w:eastAsia="Times New Roman" w:hAnsi="Times New Roman"/>
          <w:sz w:val="24"/>
          <w:szCs w:val="24"/>
          <w:lang w:val="uk-UA" w:eastAsia="ru-RU"/>
        </w:rPr>
        <w:t>тонн</w:t>
      </w:r>
      <w:proofErr w:type="spellEnd"/>
    </w:p>
    <w:p w14:paraId="3ABABC9E" w14:textId="309F8EB0" w:rsidR="007A2E9A" w:rsidRDefault="007A2E9A" w:rsidP="007A2E9A">
      <w:pPr>
        <w:spacing w:after="0" w:line="240" w:lineRule="auto"/>
        <w:ind w:firstLine="567"/>
        <w:rPr>
          <w:rFonts w:ascii="Times New Roman" w:eastAsia="Times New Roman" w:hAnsi="Times New Roman"/>
          <w:sz w:val="24"/>
          <w:szCs w:val="24"/>
          <w:lang w:val="uk-UA" w:eastAsia="ru-RU"/>
        </w:rPr>
      </w:pPr>
      <w:proofErr w:type="spellStart"/>
      <w:r w:rsidRPr="00E37D16">
        <w:rPr>
          <w:rFonts w:ascii="Times New Roman" w:eastAsia="Times New Roman" w:hAnsi="Times New Roman"/>
          <w:sz w:val="24"/>
          <w:szCs w:val="24"/>
          <w:lang w:val="uk-UA" w:eastAsia="ru-RU"/>
        </w:rPr>
        <w:t>Пониквянський</w:t>
      </w:r>
      <w:proofErr w:type="spellEnd"/>
      <w:r w:rsidRPr="00E37D16">
        <w:rPr>
          <w:rFonts w:ascii="Times New Roman" w:eastAsia="Times New Roman" w:hAnsi="Times New Roman"/>
          <w:sz w:val="24"/>
          <w:szCs w:val="24"/>
          <w:lang w:val="uk-UA" w:eastAsia="ru-RU"/>
        </w:rPr>
        <w:t xml:space="preserve"> ЗЗСО</w:t>
      </w:r>
      <w:r>
        <w:rPr>
          <w:rFonts w:ascii="Times New Roman" w:eastAsia="Times New Roman" w:hAnsi="Times New Roman"/>
          <w:sz w:val="24"/>
          <w:szCs w:val="24"/>
          <w:lang w:val="uk-UA" w:eastAsia="ru-RU"/>
        </w:rPr>
        <w:t xml:space="preserve"> І-ІІІ ст.</w:t>
      </w:r>
      <w:r w:rsidRPr="00E37D16">
        <w:rPr>
          <w:rFonts w:ascii="Times New Roman" w:eastAsia="Times New Roman" w:hAnsi="Times New Roman"/>
          <w:sz w:val="24"/>
          <w:szCs w:val="24"/>
          <w:lang w:eastAsia="ru-RU"/>
        </w:rPr>
        <w:t xml:space="preserve"> </w:t>
      </w:r>
      <w:r w:rsidRPr="00E37D16">
        <w:rPr>
          <w:rFonts w:ascii="Times New Roman" w:eastAsia="Times New Roman" w:hAnsi="Times New Roman"/>
          <w:sz w:val="24"/>
          <w:szCs w:val="24"/>
          <w:lang w:val="uk-UA" w:eastAsia="ru-RU"/>
        </w:rPr>
        <w:t xml:space="preserve">- 5 </w:t>
      </w:r>
      <w:proofErr w:type="spellStart"/>
      <w:r w:rsidRPr="00E37D16">
        <w:rPr>
          <w:rFonts w:ascii="Times New Roman" w:eastAsia="Times New Roman" w:hAnsi="Times New Roman"/>
          <w:sz w:val="24"/>
          <w:szCs w:val="24"/>
          <w:lang w:val="uk-UA" w:eastAsia="ru-RU"/>
        </w:rPr>
        <w:t>тонн</w:t>
      </w:r>
      <w:proofErr w:type="spellEnd"/>
    </w:p>
    <w:p w14:paraId="7431CA9B" w14:textId="02D37269" w:rsidR="007C4535" w:rsidRPr="007C4535" w:rsidRDefault="007C4535" w:rsidP="007A2E9A">
      <w:pPr>
        <w:spacing w:after="0" w:line="240" w:lineRule="auto"/>
        <w:ind w:firstLine="567"/>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Боратинський</w:t>
      </w:r>
      <w:proofErr w:type="spellEnd"/>
      <w:r>
        <w:rPr>
          <w:rFonts w:ascii="Times New Roman" w:eastAsia="Times New Roman" w:hAnsi="Times New Roman"/>
          <w:sz w:val="24"/>
          <w:szCs w:val="24"/>
          <w:lang w:val="uk-UA" w:eastAsia="ru-RU"/>
        </w:rPr>
        <w:t xml:space="preserve"> ЗЗСО </w:t>
      </w:r>
      <w:r>
        <w:rPr>
          <w:rFonts w:ascii="Times New Roman" w:eastAsia="Times New Roman" w:hAnsi="Times New Roman"/>
          <w:sz w:val="24"/>
          <w:szCs w:val="24"/>
          <w:lang w:val="en-US" w:eastAsia="ru-RU"/>
        </w:rPr>
        <w:t>I</w:t>
      </w:r>
      <w:r w:rsidRPr="007C453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II</w:t>
      </w:r>
      <w:r w:rsidRPr="007C4535">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c</w:t>
      </w:r>
      <w:r>
        <w:rPr>
          <w:rFonts w:ascii="Times New Roman" w:eastAsia="Times New Roman" w:hAnsi="Times New Roman"/>
          <w:sz w:val="24"/>
          <w:szCs w:val="24"/>
          <w:lang w:val="uk-UA" w:eastAsia="ru-RU"/>
        </w:rPr>
        <w:t xml:space="preserve">т. -10 </w:t>
      </w:r>
      <w:proofErr w:type="spellStart"/>
      <w:r>
        <w:rPr>
          <w:rFonts w:ascii="Times New Roman" w:eastAsia="Times New Roman" w:hAnsi="Times New Roman"/>
          <w:sz w:val="24"/>
          <w:szCs w:val="24"/>
          <w:lang w:val="uk-UA" w:eastAsia="ru-RU"/>
        </w:rPr>
        <w:t>тонн</w:t>
      </w:r>
      <w:proofErr w:type="spellEnd"/>
    </w:p>
    <w:p w14:paraId="28E2CB26" w14:textId="2B40A0AD" w:rsidR="007A2E9A" w:rsidRPr="00E37D16" w:rsidRDefault="007A2E9A" w:rsidP="007A2E9A">
      <w:pPr>
        <w:spacing w:after="0" w:line="240" w:lineRule="auto"/>
        <w:ind w:firstLine="567"/>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Гаївський</w:t>
      </w:r>
      <w:proofErr w:type="spellEnd"/>
      <w:r>
        <w:rPr>
          <w:rFonts w:ascii="Times New Roman" w:eastAsia="Times New Roman" w:hAnsi="Times New Roman"/>
          <w:sz w:val="24"/>
          <w:szCs w:val="24"/>
          <w:lang w:val="uk-UA" w:eastAsia="ru-RU"/>
        </w:rPr>
        <w:t xml:space="preserve"> ЗЗСО І-ІІ ст.</w:t>
      </w:r>
      <w:r w:rsidRPr="00E37D16">
        <w:rPr>
          <w:rFonts w:ascii="Times New Roman" w:eastAsia="Times New Roman" w:hAnsi="Times New Roman"/>
          <w:sz w:val="24"/>
          <w:szCs w:val="24"/>
          <w:lang w:val="uk-UA" w:eastAsia="ru-RU"/>
        </w:rPr>
        <w:t xml:space="preserve"> с.</w:t>
      </w:r>
      <w:r w:rsidR="007C4535" w:rsidRPr="007C4535">
        <w:rPr>
          <w:rFonts w:ascii="Times New Roman" w:eastAsia="Times New Roman" w:hAnsi="Times New Roman"/>
          <w:sz w:val="24"/>
          <w:szCs w:val="24"/>
          <w:lang w:val="uk-UA" w:eastAsia="ru-RU"/>
        </w:rPr>
        <w:t xml:space="preserve"> </w:t>
      </w:r>
      <w:r w:rsidR="007C4535">
        <w:rPr>
          <w:rFonts w:ascii="Times New Roman" w:eastAsia="Times New Roman" w:hAnsi="Times New Roman"/>
          <w:sz w:val="24"/>
          <w:szCs w:val="24"/>
          <w:lang w:val="uk-UA" w:eastAsia="ru-RU"/>
        </w:rPr>
        <w:t>Гаї – 35</w:t>
      </w:r>
      <w:r w:rsidRPr="00E37D16">
        <w:rPr>
          <w:rFonts w:ascii="Times New Roman" w:eastAsia="Times New Roman" w:hAnsi="Times New Roman"/>
          <w:sz w:val="24"/>
          <w:szCs w:val="24"/>
          <w:lang w:val="uk-UA" w:eastAsia="ru-RU"/>
        </w:rPr>
        <w:t xml:space="preserve"> </w:t>
      </w:r>
      <w:proofErr w:type="spellStart"/>
      <w:r w:rsidRPr="00E37D16">
        <w:rPr>
          <w:rFonts w:ascii="Times New Roman" w:eastAsia="Times New Roman" w:hAnsi="Times New Roman"/>
          <w:sz w:val="24"/>
          <w:szCs w:val="24"/>
          <w:lang w:val="uk-UA" w:eastAsia="ru-RU"/>
        </w:rPr>
        <w:t>тонн</w:t>
      </w:r>
      <w:proofErr w:type="spellEnd"/>
    </w:p>
    <w:p w14:paraId="1F982ACD" w14:textId="77777777" w:rsidR="007A2E9A" w:rsidRPr="00E37D16" w:rsidRDefault="007A2E9A" w:rsidP="007A2E9A">
      <w:pPr>
        <w:spacing w:after="0" w:line="240" w:lineRule="auto"/>
        <w:ind w:firstLine="567"/>
        <w:rPr>
          <w:rFonts w:ascii="Times New Roman" w:eastAsia="Times New Roman" w:hAnsi="Times New Roman"/>
          <w:sz w:val="24"/>
          <w:szCs w:val="24"/>
          <w:lang w:val="uk-UA" w:eastAsia="ru-RU"/>
        </w:rPr>
      </w:pPr>
      <w:r w:rsidRPr="00E37D16">
        <w:rPr>
          <w:rFonts w:ascii="Times New Roman" w:eastAsia="Times New Roman" w:hAnsi="Times New Roman"/>
          <w:sz w:val="24"/>
          <w:szCs w:val="24"/>
          <w:lang w:val="uk-UA" w:eastAsia="ru-RU"/>
        </w:rPr>
        <w:t>Гаї-</w:t>
      </w:r>
      <w:proofErr w:type="spellStart"/>
      <w:r w:rsidRPr="00E37D16">
        <w:rPr>
          <w:rFonts w:ascii="Times New Roman" w:eastAsia="Times New Roman" w:hAnsi="Times New Roman"/>
          <w:sz w:val="24"/>
          <w:szCs w:val="24"/>
          <w:lang w:val="uk-UA" w:eastAsia="ru-RU"/>
        </w:rPr>
        <w:t>Дітковецький</w:t>
      </w:r>
      <w:proofErr w:type="spellEnd"/>
      <w:r w:rsidRPr="00E37D1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ЗЗСО І-ІІ ст. – 50</w:t>
      </w:r>
      <w:r w:rsidRPr="00E37D16">
        <w:rPr>
          <w:rFonts w:ascii="Times New Roman" w:eastAsia="Times New Roman" w:hAnsi="Times New Roman"/>
          <w:sz w:val="24"/>
          <w:szCs w:val="24"/>
          <w:lang w:val="uk-UA" w:eastAsia="ru-RU"/>
        </w:rPr>
        <w:t xml:space="preserve"> </w:t>
      </w:r>
      <w:proofErr w:type="spellStart"/>
      <w:r w:rsidRPr="00E37D16">
        <w:rPr>
          <w:rFonts w:ascii="Times New Roman" w:eastAsia="Times New Roman" w:hAnsi="Times New Roman"/>
          <w:sz w:val="24"/>
          <w:szCs w:val="24"/>
          <w:lang w:val="uk-UA" w:eastAsia="ru-RU"/>
        </w:rPr>
        <w:t>тонн</w:t>
      </w:r>
      <w:proofErr w:type="spellEnd"/>
    </w:p>
    <w:p w14:paraId="6AB82DE4" w14:textId="3137321C" w:rsidR="007A2E9A" w:rsidRPr="00E37D16" w:rsidRDefault="007A2E9A" w:rsidP="007A2E9A">
      <w:pPr>
        <w:spacing w:after="0" w:line="240" w:lineRule="auto"/>
        <w:ind w:firstLine="567"/>
        <w:rPr>
          <w:rFonts w:ascii="Times New Roman" w:eastAsia="Times New Roman" w:hAnsi="Times New Roman"/>
          <w:sz w:val="24"/>
          <w:szCs w:val="24"/>
          <w:lang w:val="uk-UA" w:eastAsia="ru-RU"/>
        </w:rPr>
      </w:pPr>
      <w:proofErr w:type="spellStart"/>
      <w:r w:rsidRPr="00E37D16">
        <w:rPr>
          <w:rFonts w:ascii="Times New Roman" w:eastAsia="Times New Roman" w:hAnsi="Times New Roman"/>
          <w:sz w:val="24"/>
          <w:szCs w:val="24"/>
          <w:lang w:val="uk-UA" w:eastAsia="ru-RU"/>
        </w:rPr>
        <w:t>Комарівський</w:t>
      </w:r>
      <w:proofErr w:type="spellEnd"/>
      <w:r w:rsidRPr="00E37D16">
        <w:rPr>
          <w:rFonts w:ascii="Times New Roman" w:eastAsia="Times New Roman" w:hAnsi="Times New Roman"/>
          <w:sz w:val="24"/>
          <w:szCs w:val="24"/>
          <w:lang w:val="uk-UA" w:eastAsia="ru-RU"/>
        </w:rPr>
        <w:t xml:space="preserve">  ЗЗСО  І-</w:t>
      </w:r>
      <w:r>
        <w:rPr>
          <w:rFonts w:ascii="Times New Roman" w:eastAsia="Times New Roman" w:hAnsi="Times New Roman"/>
          <w:sz w:val="24"/>
          <w:szCs w:val="24"/>
          <w:lang w:val="uk-UA" w:eastAsia="ru-RU"/>
        </w:rPr>
        <w:t>ІІ ст.  – 5</w:t>
      </w:r>
      <w:r w:rsidR="007C4535">
        <w:rPr>
          <w:rFonts w:ascii="Times New Roman" w:eastAsia="Times New Roman" w:hAnsi="Times New Roman"/>
          <w:sz w:val="24"/>
          <w:szCs w:val="24"/>
          <w:lang w:val="uk-UA" w:eastAsia="ru-RU"/>
        </w:rPr>
        <w:t>0</w:t>
      </w:r>
      <w:r w:rsidRPr="00E37D16">
        <w:rPr>
          <w:rFonts w:ascii="Times New Roman" w:eastAsia="Times New Roman" w:hAnsi="Times New Roman"/>
          <w:sz w:val="24"/>
          <w:szCs w:val="24"/>
          <w:lang w:val="uk-UA" w:eastAsia="ru-RU"/>
        </w:rPr>
        <w:t xml:space="preserve"> </w:t>
      </w:r>
      <w:proofErr w:type="spellStart"/>
      <w:r w:rsidRPr="00E37D16">
        <w:rPr>
          <w:rFonts w:ascii="Times New Roman" w:eastAsia="Times New Roman" w:hAnsi="Times New Roman"/>
          <w:sz w:val="24"/>
          <w:szCs w:val="24"/>
          <w:lang w:val="uk-UA" w:eastAsia="ru-RU"/>
        </w:rPr>
        <w:t>тонн</w:t>
      </w:r>
      <w:proofErr w:type="spellEnd"/>
    </w:p>
    <w:p w14:paraId="36C572A6" w14:textId="0C87187E" w:rsidR="007A2E9A" w:rsidRPr="00E37D16" w:rsidRDefault="007A2E9A" w:rsidP="007A2E9A">
      <w:pPr>
        <w:spacing w:after="0" w:line="240" w:lineRule="auto"/>
        <w:ind w:firstLine="567"/>
        <w:rPr>
          <w:rFonts w:ascii="Times New Roman" w:eastAsia="Times New Roman" w:hAnsi="Times New Roman"/>
          <w:sz w:val="24"/>
          <w:szCs w:val="24"/>
          <w:lang w:val="uk-UA" w:eastAsia="ru-RU"/>
        </w:rPr>
      </w:pPr>
      <w:proofErr w:type="spellStart"/>
      <w:r w:rsidRPr="00E37D16">
        <w:rPr>
          <w:rFonts w:ascii="Times New Roman" w:eastAsia="Times New Roman" w:hAnsi="Times New Roman"/>
          <w:sz w:val="24"/>
          <w:szCs w:val="24"/>
          <w:lang w:val="uk-UA" w:eastAsia="ru-RU"/>
        </w:rPr>
        <w:t>Конюшківський</w:t>
      </w:r>
      <w:proofErr w:type="spellEnd"/>
      <w:r w:rsidRPr="00E37D16">
        <w:rPr>
          <w:rFonts w:ascii="Times New Roman" w:eastAsia="Times New Roman" w:hAnsi="Times New Roman"/>
          <w:sz w:val="24"/>
          <w:szCs w:val="24"/>
          <w:lang w:val="uk-UA" w:eastAsia="ru-RU"/>
        </w:rPr>
        <w:t xml:space="preserve"> ЗЗСО І-ІІ ст.</w:t>
      </w:r>
      <w:r>
        <w:rPr>
          <w:rFonts w:ascii="Times New Roman" w:eastAsia="Times New Roman" w:hAnsi="Times New Roman"/>
          <w:sz w:val="24"/>
          <w:szCs w:val="24"/>
          <w:lang w:val="uk-UA" w:eastAsia="ru-RU"/>
        </w:rPr>
        <w:t xml:space="preserve">  – 5</w:t>
      </w:r>
      <w:r w:rsidR="007C4535">
        <w:rPr>
          <w:rFonts w:ascii="Times New Roman" w:eastAsia="Times New Roman" w:hAnsi="Times New Roman"/>
          <w:sz w:val="24"/>
          <w:szCs w:val="24"/>
          <w:lang w:val="uk-UA" w:eastAsia="ru-RU"/>
        </w:rPr>
        <w:t>0</w:t>
      </w:r>
      <w:r w:rsidRPr="00E37D16">
        <w:rPr>
          <w:rFonts w:ascii="Times New Roman" w:eastAsia="Times New Roman" w:hAnsi="Times New Roman"/>
          <w:sz w:val="24"/>
          <w:szCs w:val="24"/>
          <w:lang w:val="uk-UA" w:eastAsia="ru-RU"/>
        </w:rPr>
        <w:t xml:space="preserve"> </w:t>
      </w:r>
      <w:proofErr w:type="spellStart"/>
      <w:r w:rsidRPr="00E37D16">
        <w:rPr>
          <w:rFonts w:ascii="Times New Roman" w:eastAsia="Times New Roman" w:hAnsi="Times New Roman"/>
          <w:sz w:val="24"/>
          <w:szCs w:val="24"/>
          <w:lang w:val="uk-UA" w:eastAsia="ru-RU"/>
        </w:rPr>
        <w:t>тонн</w:t>
      </w:r>
      <w:proofErr w:type="spellEnd"/>
    </w:p>
    <w:p w14:paraId="4FCC1695" w14:textId="4237BA7E" w:rsidR="007A2E9A" w:rsidRPr="00E37D16" w:rsidRDefault="007A2E9A" w:rsidP="007A2E9A">
      <w:pPr>
        <w:spacing w:after="0" w:line="240" w:lineRule="auto"/>
        <w:ind w:firstLine="567"/>
        <w:rPr>
          <w:rFonts w:ascii="Times New Roman" w:eastAsia="Times New Roman" w:hAnsi="Times New Roman"/>
          <w:sz w:val="24"/>
          <w:szCs w:val="24"/>
          <w:lang w:val="uk-UA" w:eastAsia="ru-RU"/>
        </w:rPr>
      </w:pPr>
      <w:proofErr w:type="spellStart"/>
      <w:r w:rsidRPr="00E37D16">
        <w:rPr>
          <w:rFonts w:ascii="Times New Roman" w:eastAsia="Times New Roman" w:hAnsi="Times New Roman"/>
          <w:sz w:val="24"/>
          <w:szCs w:val="24"/>
          <w:lang w:val="uk-UA" w:eastAsia="ru-RU"/>
        </w:rPr>
        <w:t>Станіславчицький</w:t>
      </w:r>
      <w:proofErr w:type="spellEnd"/>
      <w:r w:rsidRPr="00E37D16">
        <w:rPr>
          <w:rFonts w:ascii="Times New Roman" w:eastAsia="Times New Roman" w:hAnsi="Times New Roman"/>
          <w:sz w:val="24"/>
          <w:szCs w:val="24"/>
          <w:lang w:val="uk-UA" w:eastAsia="ru-RU"/>
        </w:rPr>
        <w:t xml:space="preserve"> </w:t>
      </w:r>
      <w:r w:rsidR="007C4535">
        <w:rPr>
          <w:rFonts w:ascii="Times New Roman" w:eastAsia="Times New Roman" w:hAnsi="Times New Roman"/>
          <w:sz w:val="24"/>
          <w:szCs w:val="24"/>
          <w:lang w:val="uk-UA" w:eastAsia="ru-RU"/>
        </w:rPr>
        <w:t xml:space="preserve"> ЗЗСО І-ІІ ст. – 70</w:t>
      </w:r>
      <w:r w:rsidRPr="00E37D16">
        <w:rPr>
          <w:rFonts w:ascii="Times New Roman" w:eastAsia="Times New Roman" w:hAnsi="Times New Roman"/>
          <w:sz w:val="24"/>
          <w:szCs w:val="24"/>
          <w:lang w:val="uk-UA" w:eastAsia="ru-RU"/>
        </w:rPr>
        <w:t xml:space="preserve"> </w:t>
      </w:r>
      <w:proofErr w:type="spellStart"/>
      <w:r w:rsidRPr="00E37D16">
        <w:rPr>
          <w:rFonts w:ascii="Times New Roman" w:eastAsia="Times New Roman" w:hAnsi="Times New Roman"/>
          <w:sz w:val="24"/>
          <w:szCs w:val="24"/>
          <w:lang w:val="uk-UA" w:eastAsia="ru-RU"/>
        </w:rPr>
        <w:t>тонн</w:t>
      </w:r>
      <w:proofErr w:type="spellEnd"/>
    </w:p>
    <w:p w14:paraId="638B2885" w14:textId="5EA5BEAB" w:rsidR="007A2E9A" w:rsidRPr="00E37D16" w:rsidRDefault="007A2E9A" w:rsidP="007A2E9A">
      <w:pPr>
        <w:spacing w:after="0" w:line="240" w:lineRule="auto"/>
        <w:ind w:firstLine="567"/>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Підгір’</w:t>
      </w:r>
      <w:r w:rsidRPr="00E37D16">
        <w:rPr>
          <w:rFonts w:ascii="Times New Roman" w:eastAsia="Times New Roman" w:hAnsi="Times New Roman"/>
          <w:sz w:val="24"/>
          <w:szCs w:val="24"/>
          <w:lang w:val="uk-UA" w:eastAsia="ru-RU"/>
        </w:rPr>
        <w:t>янський</w:t>
      </w:r>
      <w:proofErr w:type="spellEnd"/>
      <w:r w:rsidRPr="00E37D16">
        <w:rPr>
          <w:rFonts w:ascii="Times New Roman" w:eastAsia="Times New Roman" w:hAnsi="Times New Roman"/>
          <w:sz w:val="24"/>
          <w:szCs w:val="24"/>
          <w:lang w:val="uk-UA" w:eastAsia="ru-RU"/>
        </w:rPr>
        <w:t xml:space="preserve"> ЗЗСО</w:t>
      </w:r>
      <w:r>
        <w:rPr>
          <w:rFonts w:ascii="Times New Roman" w:eastAsia="Times New Roman" w:hAnsi="Times New Roman"/>
          <w:sz w:val="24"/>
          <w:szCs w:val="24"/>
          <w:lang w:val="uk-UA" w:eastAsia="ru-RU"/>
        </w:rPr>
        <w:t xml:space="preserve"> І ст.</w:t>
      </w:r>
      <w:r w:rsidR="007C4535">
        <w:rPr>
          <w:rFonts w:ascii="Times New Roman" w:eastAsia="Times New Roman" w:hAnsi="Times New Roman"/>
          <w:sz w:val="24"/>
          <w:szCs w:val="24"/>
          <w:lang w:val="uk-UA" w:eastAsia="ru-RU"/>
        </w:rPr>
        <w:t xml:space="preserve"> – 10</w:t>
      </w:r>
      <w:r w:rsidRPr="00E37D16">
        <w:rPr>
          <w:rFonts w:ascii="Times New Roman" w:eastAsia="Times New Roman" w:hAnsi="Times New Roman"/>
          <w:sz w:val="24"/>
          <w:szCs w:val="24"/>
          <w:lang w:val="uk-UA" w:eastAsia="ru-RU"/>
        </w:rPr>
        <w:t xml:space="preserve"> </w:t>
      </w:r>
      <w:proofErr w:type="spellStart"/>
      <w:r w:rsidRPr="00E37D16">
        <w:rPr>
          <w:rFonts w:ascii="Times New Roman" w:eastAsia="Times New Roman" w:hAnsi="Times New Roman"/>
          <w:sz w:val="24"/>
          <w:szCs w:val="24"/>
          <w:lang w:val="uk-UA" w:eastAsia="ru-RU"/>
        </w:rPr>
        <w:t>тонн</w:t>
      </w:r>
      <w:proofErr w:type="spellEnd"/>
    </w:p>
    <w:p w14:paraId="6C9E60B6" w14:textId="77777777" w:rsidR="007A2E9A" w:rsidRPr="00E37D16" w:rsidRDefault="007A2E9A" w:rsidP="007A2E9A">
      <w:pPr>
        <w:spacing w:after="0" w:line="240" w:lineRule="auto"/>
        <w:ind w:firstLine="567"/>
        <w:rPr>
          <w:rFonts w:ascii="Times New Roman" w:eastAsia="Times New Roman" w:hAnsi="Times New Roman"/>
          <w:sz w:val="24"/>
          <w:szCs w:val="24"/>
          <w:lang w:val="uk-UA" w:eastAsia="ru-RU"/>
        </w:rPr>
      </w:pPr>
      <w:proofErr w:type="spellStart"/>
      <w:r w:rsidRPr="00E37D16">
        <w:rPr>
          <w:rFonts w:ascii="Times New Roman" w:eastAsia="Times New Roman" w:hAnsi="Times New Roman"/>
          <w:sz w:val="24"/>
          <w:szCs w:val="24"/>
          <w:lang w:val="uk-UA" w:eastAsia="ru-RU"/>
        </w:rPr>
        <w:t>Корс</w:t>
      </w:r>
      <w:r>
        <w:rPr>
          <w:rFonts w:ascii="Times New Roman" w:eastAsia="Times New Roman" w:hAnsi="Times New Roman"/>
          <w:sz w:val="24"/>
          <w:szCs w:val="24"/>
          <w:lang w:val="uk-UA" w:eastAsia="ru-RU"/>
        </w:rPr>
        <w:t>івський</w:t>
      </w:r>
      <w:proofErr w:type="spellEnd"/>
      <w:r>
        <w:rPr>
          <w:rFonts w:ascii="Times New Roman" w:eastAsia="Times New Roman" w:hAnsi="Times New Roman"/>
          <w:sz w:val="24"/>
          <w:szCs w:val="24"/>
          <w:lang w:val="uk-UA" w:eastAsia="ru-RU"/>
        </w:rPr>
        <w:t xml:space="preserve"> ЗЗСО І-ІІ ст.</w:t>
      </w:r>
      <w:r w:rsidRPr="008C071B">
        <w:rPr>
          <w:rFonts w:ascii="Times New Roman" w:eastAsia="Times New Roman" w:hAnsi="Times New Roman"/>
          <w:sz w:val="24"/>
          <w:szCs w:val="24"/>
          <w:lang w:val="uk-UA" w:eastAsia="ru-RU"/>
        </w:rPr>
        <w:t xml:space="preserve"> </w:t>
      </w:r>
      <w:r w:rsidRPr="00E37D16">
        <w:rPr>
          <w:rFonts w:ascii="Times New Roman" w:eastAsia="Times New Roman" w:hAnsi="Times New Roman"/>
          <w:sz w:val="24"/>
          <w:szCs w:val="24"/>
          <w:lang w:val="uk-UA" w:eastAsia="ru-RU"/>
        </w:rPr>
        <w:t xml:space="preserve">– 5 </w:t>
      </w:r>
      <w:proofErr w:type="spellStart"/>
      <w:r w:rsidRPr="00E37D16">
        <w:rPr>
          <w:rFonts w:ascii="Times New Roman" w:eastAsia="Times New Roman" w:hAnsi="Times New Roman"/>
          <w:sz w:val="24"/>
          <w:szCs w:val="24"/>
          <w:lang w:val="uk-UA" w:eastAsia="ru-RU"/>
        </w:rPr>
        <w:t>тонн</w:t>
      </w:r>
      <w:proofErr w:type="spellEnd"/>
    </w:p>
    <w:p w14:paraId="12F123A0" w14:textId="5FFD402B" w:rsidR="007A2E9A" w:rsidRPr="00E37D16" w:rsidRDefault="007C4535" w:rsidP="007A2E9A">
      <w:pPr>
        <w:spacing w:after="0" w:line="240" w:lineRule="auto"/>
        <w:ind w:firstLine="567"/>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Конюшківський</w:t>
      </w:r>
      <w:proofErr w:type="spellEnd"/>
      <w:r>
        <w:rPr>
          <w:rFonts w:ascii="Times New Roman" w:eastAsia="Times New Roman" w:hAnsi="Times New Roman"/>
          <w:sz w:val="24"/>
          <w:szCs w:val="24"/>
          <w:lang w:val="uk-UA" w:eastAsia="ru-RU"/>
        </w:rPr>
        <w:t xml:space="preserve"> ЗДО</w:t>
      </w:r>
      <w:r w:rsidR="007A2E9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5</w:t>
      </w:r>
      <w:r w:rsidR="005B7431">
        <w:rPr>
          <w:rFonts w:ascii="Times New Roman" w:eastAsia="Times New Roman" w:hAnsi="Times New Roman"/>
          <w:sz w:val="24"/>
          <w:szCs w:val="24"/>
          <w:lang w:val="uk-UA" w:eastAsia="ru-RU"/>
        </w:rPr>
        <w:t xml:space="preserve"> </w:t>
      </w:r>
      <w:r w:rsidR="007A2E9A" w:rsidRPr="00E37D16">
        <w:rPr>
          <w:rFonts w:ascii="Times New Roman" w:eastAsia="Times New Roman" w:hAnsi="Times New Roman"/>
          <w:sz w:val="24"/>
          <w:szCs w:val="24"/>
          <w:lang w:val="uk-UA" w:eastAsia="ru-RU"/>
        </w:rPr>
        <w:t xml:space="preserve"> </w:t>
      </w:r>
      <w:proofErr w:type="spellStart"/>
      <w:r w:rsidR="007A2E9A" w:rsidRPr="00E37D16">
        <w:rPr>
          <w:rFonts w:ascii="Times New Roman" w:eastAsia="Times New Roman" w:hAnsi="Times New Roman"/>
          <w:sz w:val="24"/>
          <w:szCs w:val="24"/>
          <w:lang w:val="uk-UA" w:eastAsia="ru-RU"/>
        </w:rPr>
        <w:t>тонн</w:t>
      </w:r>
      <w:proofErr w:type="spellEnd"/>
    </w:p>
    <w:p w14:paraId="47F06E31" w14:textId="77777777" w:rsidR="007A2E9A" w:rsidRPr="00450C7B" w:rsidRDefault="007A2E9A" w:rsidP="007A2E9A">
      <w:pPr>
        <w:shd w:val="clear" w:color="auto" w:fill="FFFFFF"/>
        <w:spacing w:after="0" w:line="240" w:lineRule="auto"/>
        <w:ind w:left="360"/>
        <w:jc w:val="both"/>
        <w:textAlignment w:val="baseline"/>
        <w:rPr>
          <w:rFonts w:ascii="Times New Roman" w:hAnsi="Times New Roman"/>
          <w:color w:val="000000"/>
          <w:sz w:val="24"/>
          <w:szCs w:val="24"/>
          <w:lang w:val="uk-UA" w:eastAsia="ru-RU"/>
        </w:rPr>
      </w:pPr>
    </w:p>
    <w:p w14:paraId="558D9CA3" w14:textId="592D39B2" w:rsidR="007A2E9A" w:rsidRPr="00450C7B" w:rsidRDefault="007A2E9A" w:rsidP="007A2E9A">
      <w:pPr>
        <w:shd w:val="clear" w:color="auto" w:fill="FFFFFF"/>
        <w:spacing w:after="0" w:line="240" w:lineRule="auto"/>
        <w:jc w:val="both"/>
        <w:textAlignment w:val="baseline"/>
        <w:rPr>
          <w:rFonts w:ascii="Times New Roman" w:hAnsi="Times New Roman"/>
          <w:bCs/>
          <w:color w:val="000000"/>
          <w:sz w:val="24"/>
          <w:szCs w:val="24"/>
          <w:lang w:val="uk-UA" w:eastAsia="ru-RU"/>
        </w:rPr>
      </w:pPr>
    </w:p>
    <w:p w14:paraId="34BEF59A" w14:textId="77777777" w:rsidR="007A2E9A" w:rsidRDefault="007A2E9A" w:rsidP="007A2E9A">
      <w:pPr>
        <w:spacing w:after="0" w:line="240" w:lineRule="auto"/>
        <w:rPr>
          <w:rFonts w:ascii="Times New Roman" w:hAnsi="Times New Roman"/>
          <w:sz w:val="24"/>
          <w:szCs w:val="24"/>
        </w:rPr>
      </w:pPr>
      <w:r>
        <w:rPr>
          <w:rFonts w:ascii="Times New Roman" w:hAnsi="Times New Roman"/>
          <w:sz w:val="24"/>
          <w:szCs w:val="24"/>
          <w:lang w:val="uk-UA"/>
        </w:rPr>
        <w:t>3</w:t>
      </w:r>
      <w:r w:rsidRPr="00E37D16">
        <w:rPr>
          <w:rFonts w:ascii="Times New Roman" w:hAnsi="Times New Roman"/>
          <w:sz w:val="24"/>
          <w:szCs w:val="24"/>
          <w:lang w:val="uk-UA"/>
        </w:rPr>
        <w:t xml:space="preserve">. </w:t>
      </w:r>
      <w:proofErr w:type="spellStart"/>
      <w:r w:rsidRPr="00E37D16">
        <w:rPr>
          <w:rFonts w:ascii="Times New Roman" w:hAnsi="Times New Roman"/>
          <w:sz w:val="24"/>
          <w:szCs w:val="24"/>
          <w:lang w:val="uk-UA"/>
        </w:rPr>
        <w:t>Напівбрикети</w:t>
      </w:r>
      <w:proofErr w:type="spellEnd"/>
      <w:r w:rsidRPr="00E37D16">
        <w:rPr>
          <w:rFonts w:ascii="Times New Roman" w:hAnsi="Times New Roman"/>
          <w:sz w:val="24"/>
          <w:szCs w:val="24"/>
          <w:lang w:val="uk-UA"/>
        </w:rPr>
        <w:t xml:space="preserve"> торф’яні, зольність </w:t>
      </w:r>
      <w:r w:rsidRPr="003D126B">
        <w:rPr>
          <w:rFonts w:ascii="Times New Roman" w:hAnsi="Times New Roman"/>
          <w:sz w:val="24"/>
          <w:szCs w:val="24"/>
        </w:rPr>
        <w:t xml:space="preserve">до 25%, </w:t>
      </w:r>
      <w:proofErr w:type="spellStart"/>
      <w:r w:rsidRPr="003D126B">
        <w:rPr>
          <w:rFonts w:ascii="Times New Roman" w:hAnsi="Times New Roman"/>
          <w:sz w:val="24"/>
          <w:szCs w:val="24"/>
        </w:rPr>
        <w:t>вологість</w:t>
      </w:r>
      <w:proofErr w:type="spellEnd"/>
      <w:r w:rsidRPr="003D126B">
        <w:rPr>
          <w:rFonts w:ascii="Times New Roman" w:hAnsi="Times New Roman"/>
          <w:sz w:val="24"/>
          <w:szCs w:val="24"/>
        </w:rPr>
        <w:t xml:space="preserve"> до 25%</w:t>
      </w:r>
    </w:p>
    <w:p w14:paraId="1CE0ED5D" w14:textId="279752C2" w:rsidR="007A2E9A" w:rsidRDefault="007A2E9A" w:rsidP="007C6B87">
      <w:pPr>
        <w:spacing w:after="0" w:line="240" w:lineRule="auto"/>
        <w:jc w:val="both"/>
        <w:rPr>
          <w:rFonts w:ascii="Times New Roman" w:hAnsi="Times New Roman"/>
          <w:sz w:val="24"/>
          <w:szCs w:val="24"/>
        </w:rPr>
      </w:pPr>
      <w:r>
        <w:rPr>
          <w:rFonts w:ascii="Times New Roman" w:hAnsi="Times New Roman"/>
          <w:sz w:val="24"/>
          <w:szCs w:val="24"/>
          <w:lang w:val="uk-UA"/>
        </w:rPr>
        <w:t>4</w:t>
      </w:r>
      <w:r w:rsidRPr="00655A81">
        <w:rPr>
          <w:rFonts w:ascii="Times New Roman" w:hAnsi="Times New Roman"/>
          <w:sz w:val="24"/>
          <w:szCs w:val="24"/>
        </w:rPr>
        <w:t xml:space="preserve">. </w:t>
      </w:r>
      <w:r>
        <w:rPr>
          <w:rFonts w:ascii="Times New Roman" w:hAnsi="Times New Roman"/>
          <w:sz w:val="24"/>
          <w:szCs w:val="24"/>
        </w:rPr>
        <w:t xml:space="preserve">Доставка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та </w:t>
      </w:r>
      <w:proofErr w:type="spellStart"/>
      <w:r>
        <w:rPr>
          <w:rFonts w:ascii="Times New Roman" w:hAnsi="Times New Roman"/>
          <w:sz w:val="24"/>
          <w:szCs w:val="24"/>
        </w:rPr>
        <w:t>розвантаженн</w:t>
      </w:r>
      <w:r w:rsidR="007C6B87">
        <w:rPr>
          <w:rFonts w:ascii="Times New Roman" w:hAnsi="Times New Roman"/>
          <w:sz w:val="24"/>
          <w:szCs w:val="24"/>
        </w:rPr>
        <w:t>я</w:t>
      </w:r>
      <w:proofErr w:type="spellEnd"/>
      <w:r w:rsidR="007C6B87">
        <w:rPr>
          <w:rFonts w:ascii="Times New Roman" w:hAnsi="Times New Roman"/>
          <w:sz w:val="24"/>
          <w:szCs w:val="24"/>
        </w:rPr>
        <w:t xml:space="preserve"> товару </w:t>
      </w:r>
      <w:proofErr w:type="spellStart"/>
      <w:r w:rsidR="007C6B87">
        <w:rPr>
          <w:rFonts w:ascii="Times New Roman" w:hAnsi="Times New Roman"/>
          <w:sz w:val="24"/>
          <w:szCs w:val="24"/>
        </w:rPr>
        <w:t>здійснюється</w:t>
      </w:r>
      <w:proofErr w:type="spellEnd"/>
      <w:r w:rsidR="007C6B87">
        <w:rPr>
          <w:rFonts w:ascii="Times New Roman" w:hAnsi="Times New Roman"/>
          <w:sz w:val="24"/>
          <w:szCs w:val="24"/>
        </w:rPr>
        <w:t xml:space="preserve"> </w:t>
      </w:r>
      <w:proofErr w:type="spellStart"/>
      <w:r w:rsidR="007C6B87">
        <w:rPr>
          <w:rFonts w:ascii="Times New Roman" w:hAnsi="Times New Roman"/>
          <w:sz w:val="24"/>
          <w:szCs w:val="24"/>
        </w:rPr>
        <w:t>Учаснико</w:t>
      </w:r>
      <w:proofErr w:type="spellEnd"/>
      <w:r w:rsidR="007C6B87">
        <w:rPr>
          <w:rFonts w:ascii="Times New Roman" w:hAnsi="Times New Roman"/>
          <w:sz w:val="24"/>
          <w:szCs w:val="24"/>
          <w:lang w:val="uk-UA"/>
        </w:rPr>
        <w:t xml:space="preserve">м </w:t>
      </w:r>
      <w:r>
        <w:rPr>
          <w:rFonts w:ascii="Times New Roman" w:hAnsi="Times New Roman"/>
          <w:sz w:val="24"/>
          <w:szCs w:val="24"/>
        </w:rPr>
        <w:t>(</w:t>
      </w:r>
      <w:proofErr w:type="spellStart"/>
      <w:r>
        <w:rPr>
          <w:rFonts w:ascii="Times New Roman" w:hAnsi="Times New Roman"/>
          <w:sz w:val="24"/>
          <w:szCs w:val="24"/>
        </w:rPr>
        <w:t>Постачальником</w:t>
      </w:r>
      <w:proofErr w:type="spellEnd"/>
      <w:r>
        <w:rPr>
          <w:rFonts w:ascii="Times New Roman" w:hAnsi="Times New Roman"/>
          <w:sz w:val="24"/>
          <w:szCs w:val="24"/>
        </w:rPr>
        <w:t>) за адрес</w:t>
      </w:r>
      <w:proofErr w:type="spellStart"/>
      <w:r>
        <w:rPr>
          <w:rFonts w:ascii="Times New Roman" w:hAnsi="Times New Roman"/>
          <w:sz w:val="24"/>
          <w:szCs w:val="24"/>
          <w:lang w:val="uk-UA"/>
        </w:rPr>
        <w:t>ами</w:t>
      </w:r>
      <w:proofErr w:type="spellEnd"/>
      <w:r>
        <w:rPr>
          <w:rFonts w:ascii="Times New Roman" w:hAnsi="Times New Roman"/>
          <w:sz w:val="24"/>
          <w:szCs w:val="24"/>
          <w:lang w:val="uk-UA"/>
        </w:rPr>
        <w:t>, вказаними</w:t>
      </w:r>
      <w:r>
        <w:rPr>
          <w:rFonts w:ascii="Times New Roman" w:hAnsi="Times New Roman"/>
          <w:sz w:val="24"/>
          <w:szCs w:val="24"/>
        </w:rPr>
        <w:t xml:space="preserve"> </w:t>
      </w:r>
      <w:proofErr w:type="spellStart"/>
      <w:r>
        <w:rPr>
          <w:rFonts w:ascii="Times New Roman" w:hAnsi="Times New Roman"/>
          <w:sz w:val="24"/>
          <w:szCs w:val="24"/>
        </w:rPr>
        <w:t>Замовник</w:t>
      </w:r>
      <w:r>
        <w:rPr>
          <w:rFonts w:ascii="Times New Roman" w:hAnsi="Times New Roman"/>
          <w:sz w:val="24"/>
          <w:szCs w:val="24"/>
          <w:lang w:val="uk-UA"/>
        </w:rPr>
        <w:t>ом</w:t>
      </w:r>
      <w:proofErr w:type="spellEnd"/>
      <w:r>
        <w:rPr>
          <w:rFonts w:ascii="Times New Roman" w:hAnsi="Times New Roman"/>
          <w:sz w:val="24"/>
          <w:szCs w:val="24"/>
        </w:rPr>
        <w:t>.</w:t>
      </w:r>
    </w:p>
    <w:p w14:paraId="7BFEC925" w14:textId="77777777" w:rsidR="007A2E9A" w:rsidRDefault="007A2E9A" w:rsidP="007A2E9A">
      <w:pPr>
        <w:spacing w:after="0" w:line="240" w:lineRule="auto"/>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xml:space="preserve">. </w:t>
      </w:r>
      <w:proofErr w:type="spellStart"/>
      <w:r w:rsidRPr="00655A81">
        <w:rPr>
          <w:rFonts w:ascii="Times New Roman" w:hAnsi="Times New Roman"/>
          <w:sz w:val="24"/>
          <w:szCs w:val="24"/>
        </w:rPr>
        <w:t>Вартість</w:t>
      </w:r>
      <w:proofErr w:type="spellEnd"/>
      <w:r w:rsidRPr="00655A81">
        <w:rPr>
          <w:rFonts w:ascii="Times New Roman" w:hAnsi="Times New Roman"/>
          <w:sz w:val="24"/>
          <w:szCs w:val="24"/>
        </w:rPr>
        <w:t xml:space="preserve"> доставки (</w:t>
      </w:r>
      <w:proofErr w:type="spellStart"/>
      <w:r w:rsidRPr="00655A81">
        <w:rPr>
          <w:rFonts w:ascii="Times New Roman" w:hAnsi="Times New Roman"/>
          <w:sz w:val="24"/>
          <w:szCs w:val="24"/>
        </w:rPr>
        <w:t>транспортування</w:t>
      </w:r>
      <w:proofErr w:type="spellEnd"/>
      <w:r w:rsidRPr="00655A81">
        <w:rPr>
          <w:rFonts w:ascii="Times New Roman" w:hAnsi="Times New Roman"/>
          <w:sz w:val="24"/>
          <w:szCs w:val="24"/>
        </w:rPr>
        <w:t xml:space="preserve">) повинна бути включена в </w:t>
      </w:r>
      <w:proofErr w:type="spellStart"/>
      <w:r w:rsidRPr="00655A81">
        <w:rPr>
          <w:rFonts w:ascii="Times New Roman" w:hAnsi="Times New Roman"/>
          <w:sz w:val="24"/>
          <w:szCs w:val="24"/>
        </w:rPr>
        <w:t>цінову</w:t>
      </w:r>
      <w:proofErr w:type="spellEnd"/>
      <w:r w:rsidRPr="00655A81">
        <w:rPr>
          <w:rFonts w:ascii="Times New Roman" w:hAnsi="Times New Roman"/>
          <w:sz w:val="24"/>
          <w:szCs w:val="24"/>
        </w:rPr>
        <w:t xml:space="preserve"> </w:t>
      </w:r>
      <w:proofErr w:type="spellStart"/>
      <w:r w:rsidRPr="00655A81">
        <w:rPr>
          <w:rFonts w:ascii="Times New Roman" w:hAnsi="Times New Roman"/>
          <w:sz w:val="24"/>
          <w:szCs w:val="24"/>
        </w:rPr>
        <w:t>пропозицію</w:t>
      </w:r>
      <w:proofErr w:type="spellEnd"/>
      <w:r w:rsidRPr="00655A81">
        <w:rPr>
          <w:rFonts w:ascii="Times New Roman" w:hAnsi="Times New Roman"/>
          <w:sz w:val="24"/>
          <w:szCs w:val="24"/>
        </w:rPr>
        <w:t>.</w:t>
      </w:r>
    </w:p>
    <w:p w14:paraId="787791C4" w14:textId="77777777" w:rsidR="007A2E9A" w:rsidRDefault="007A2E9A" w:rsidP="007A2E9A">
      <w:pPr>
        <w:spacing w:after="0" w:line="240" w:lineRule="auto"/>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 </w:t>
      </w:r>
      <w:r w:rsidRPr="00762A9E">
        <w:rPr>
          <w:rFonts w:ascii="Times New Roman" w:hAnsi="Times New Roman"/>
          <w:sz w:val="24"/>
          <w:szCs w:val="24"/>
        </w:rPr>
        <w:t xml:space="preserve">У </w:t>
      </w:r>
      <w:proofErr w:type="spellStart"/>
      <w:r w:rsidRPr="00762A9E">
        <w:rPr>
          <w:rFonts w:ascii="Times New Roman" w:hAnsi="Times New Roman"/>
          <w:sz w:val="24"/>
          <w:szCs w:val="24"/>
        </w:rPr>
        <w:t>разі</w:t>
      </w:r>
      <w:proofErr w:type="spellEnd"/>
      <w:r w:rsidRPr="00762A9E">
        <w:rPr>
          <w:rFonts w:ascii="Times New Roman" w:hAnsi="Times New Roman"/>
          <w:sz w:val="24"/>
          <w:szCs w:val="24"/>
        </w:rPr>
        <w:t xml:space="preserve"> поставки </w:t>
      </w:r>
      <w:proofErr w:type="spellStart"/>
      <w:r w:rsidRPr="00762A9E">
        <w:rPr>
          <w:rFonts w:ascii="Times New Roman" w:hAnsi="Times New Roman"/>
          <w:sz w:val="24"/>
          <w:szCs w:val="24"/>
        </w:rPr>
        <w:t>неякісного</w:t>
      </w:r>
      <w:proofErr w:type="spellEnd"/>
      <w:r w:rsidRPr="00762A9E">
        <w:rPr>
          <w:rFonts w:ascii="Times New Roman" w:hAnsi="Times New Roman"/>
          <w:sz w:val="24"/>
          <w:szCs w:val="24"/>
        </w:rPr>
        <w:t xml:space="preserve"> товару </w:t>
      </w:r>
      <w:proofErr w:type="spellStart"/>
      <w:r w:rsidRPr="00762A9E">
        <w:rPr>
          <w:rFonts w:ascii="Times New Roman" w:hAnsi="Times New Roman"/>
          <w:sz w:val="24"/>
          <w:szCs w:val="24"/>
        </w:rPr>
        <w:t>або</w:t>
      </w:r>
      <w:proofErr w:type="spellEnd"/>
      <w:r w:rsidRPr="00762A9E">
        <w:rPr>
          <w:rFonts w:ascii="Times New Roman" w:hAnsi="Times New Roman"/>
          <w:sz w:val="24"/>
          <w:szCs w:val="24"/>
        </w:rPr>
        <w:t xml:space="preserve"> не </w:t>
      </w:r>
      <w:proofErr w:type="spellStart"/>
      <w:r w:rsidRPr="00762A9E">
        <w:rPr>
          <w:rFonts w:ascii="Times New Roman" w:hAnsi="Times New Roman"/>
          <w:sz w:val="24"/>
          <w:szCs w:val="24"/>
        </w:rPr>
        <w:t>відповідного</w:t>
      </w:r>
      <w:proofErr w:type="spellEnd"/>
      <w:r w:rsidRPr="00762A9E">
        <w:rPr>
          <w:rFonts w:ascii="Times New Roman" w:hAnsi="Times New Roman"/>
          <w:sz w:val="24"/>
          <w:szCs w:val="24"/>
        </w:rPr>
        <w:t xml:space="preserve"> товару, </w:t>
      </w:r>
      <w:proofErr w:type="spellStart"/>
      <w:r w:rsidRPr="00762A9E">
        <w:rPr>
          <w:rFonts w:ascii="Times New Roman" w:hAnsi="Times New Roman"/>
          <w:sz w:val="24"/>
          <w:szCs w:val="24"/>
        </w:rPr>
        <w:t>такий</w:t>
      </w:r>
      <w:proofErr w:type="spellEnd"/>
      <w:r w:rsidRPr="00762A9E">
        <w:rPr>
          <w:rFonts w:ascii="Times New Roman" w:hAnsi="Times New Roman"/>
          <w:sz w:val="24"/>
          <w:szCs w:val="24"/>
        </w:rPr>
        <w:t xml:space="preserve"> товар </w:t>
      </w:r>
      <w:proofErr w:type="spellStart"/>
      <w:r w:rsidRPr="00762A9E">
        <w:rPr>
          <w:rFonts w:ascii="Times New Roman" w:hAnsi="Times New Roman"/>
          <w:sz w:val="24"/>
          <w:szCs w:val="24"/>
        </w:rPr>
        <w:t>повертається</w:t>
      </w:r>
      <w:proofErr w:type="spellEnd"/>
      <w:r w:rsidRPr="00762A9E">
        <w:rPr>
          <w:rFonts w:ascii="Times New Roman" w:hAnsi="Times New Roman"/>
          <w:sz w:val="24"/>
          <w:szCs w:val="24"/>
        </w:rPr>
        <w:t xml:space="preserve"> </w:t>
      </w:r>
      <w:proofErr w:type="spellStart"/>
      <w:r w:rsidRPr="00F5127E">
        <w:rPr>
          <w:rFonts w:ascii="Times New Roman" w:hAnsi="Times New Roman"/>
          <w:sz w:val="24"/>
          <w:szCs w:val="24"/>
        </w:rPr>
        <w:t>Учаснику</w:t>
      </w:r>
      <w:proofErr w:type="spellEnd"/>
      <w:r w:rsidRPr="00F5127E">
        <w:rPr>
          <w:rFonts w:ascii="Times New Roman" w:hAnsi="Times New Roman"/>
          <w:sz w:val="24"/>
          <w:szCs w:val="24"/>
        </w:rPr>
        <w:t xml:space="preserve"> (</w:t>
      </w:r>
      <w:proofErr w:type="spellStart"/>
      <w:r w:rsidRPr="00F5127E">
        <w:rPr>
          <w:rFonts w:ascii="Times New Roman" w:hAnsi="Times New Roman"/>
          <w:sz w:val="24"/>
          <w:szCs w:val="24"/>
        </w:rPr>
        <w:t>Постачальнику</w:t>
      </w:r>
      <w:proofErr w:type="spellEnd"/>
      <w:r w:rsidRPr="00F5127E">
        <w:rPr>
          <w:rFonts w:ascii="Times New Roman" w:hAnsi="Times New Roman"/>
          <w:sz w:val="24"/>
          <w:szCs w:val="24"/>
        </w:rPr>
        <w:t xml:space="preserve">) </w:t>
      </w:r>
      <w:proofErr w:type="spellStart"/>
      <w:r w:rsidRPr="00F5127E">
        <w:rPr>
          <w:rFonts w:ascii="Times New Roman" w:hAnsi="Times New Roman"/>
          <w:sz w:val="24"/>
          <w:szCs w:val="24"/>
        </w:rPr>
        <w:t>або</w:t>
      </w:r>
      <w:proofErr w:type="spellEnd"/>
      <w:r w:rsidRPr="00F5127E">
        <w:rPr>
          <w:rFonts w:ascii="Times New Roman" w:hAnsi="Times New Roman"/>
          <w:sz w:val="24"/>
          <w:szCs w:val="24"/>
        </w:rPr>
        <w:t xml:space="preserve"> </w:t>
      </w:r>
      <w:proofErr w:type="spellStart"/>
      <w:r w:rsidRPr="00F5127E">
        <w:rPr>
          <w:rFonts w:ascii="Times New Roman" w:hAnsi="Times New Roman"/>
          <w:sz w:val="24"/>
          <w:szCs w:val="24"/>
        </w:rPr>
        <w:t>підлягає</w:t>
      </w:r>
      <w:proofErr w:type="spellEnd"/>
      <w:r w:rsidRPr="00F5127E">
        <w:rPr>
          <w:rFonts w:ascii="Times New Roman" w:hAnsi="Times New Roman"/>
          <w:sz w:val="24"/>
          <w:szCs w:val="24"/>
        </w:rPr>
        <w:t xml:space="preserve"> </w:t>
      </w:r>
      <w:proofErr w:type="spellStart"/>
      <w:r w:rsidRPr="00F5127E">
        <w:rPr>
          <w:rFonts w:ascii="Times New Roman" w:hAnsi="Times New Roman"/>
          <w:sz w:val="24"/>
          <w:szCs w:val="24"/>
        </w:rPr>
        <w:t>обміну</w:t>
      </w:r>
      <w:proofErr w:type="spellEnd"/>
      <w:r w:rsidRPr="00F5127E">
        <w:rPr>
          <w:rFonts w:ascii="Times New Roman" w:hAnsi="Times New Roman"/>
          <w:sz w:val="24"/>
          <w:szCs w:val="24"/>
        </w:rPr>
        <w:t xml:space="preserve"> за </w:t>
      </w:r>
      <w:proofErr w:type="spellStart"/>
      <w:r w:rsidRPr="00F5127E">
        <w:rPr>
          <w:rFonts w:ascii="Times New Roman" w:hAnsi="Times New Roman"/>
          <w:b/>
          <w:sz w:val="24"/>
          <w:szCs w:val="24"/>
        </w:rPr>
        <w:t>рахунок</w:t>
      </w:r>
      <w:proofErr w:type="spellEnd"/>
      <w:r w:rsidRPr="00F5127E">
        <w:rPr>
          <w:rFonts w:ascii="Times New Roman" w:hAnsi="Times New Roman"/>
          <w:b/>
          <w:sz w:val="24"/>
          <w:szCs w:val="24"/>
        </w:rPr>
        <w:t xml:space="preserve"> </w:t>
      </w:r>
      <w:proofErr w:type="spellStart"/>
      <w:r w:rsidRPr="00F5127E">
        <w:rPr>
          <w:rFonts w:ascii="Times New Roman" w:hAnsi="Times New Roman"/>
          <w:b/>
          <w:sz w:val="24"/>
          <w:szCs w:val="24"/>
        </w:rPr>
        <w:t>Учасника</w:t>
      </w:r>
      <w:proofErr w:type="spellEnd"/>
      <w:r w:rsidRPr="00F5127E">
        <w:rPr>
          <w:rFonts w:ascii="Times New Roman" w:hAnsi="Times New Roman"/>
          <w:sz w:val="24"/>
          <w:szCs w:val="24"/>
        </w:rPr>
        <w:t>.</w:t>
      </w:r>
    </w:p>
    <w:p w14:paraId="1E1FF9D3" w14:textId="77777777" w:rsidR="007A2E9A" w:rsidRDefault="007A2E9A" w:rsidP="007A2E9A">
      <w:pPr>
        <w:spacing w:after="0" w:line="240" w:lineRule="auto"/>
        <w:rPr>
          <w:rFonts w:ascii="Times New Roman" w:hAnsi="Times New Roman"/>
          <w:sz w:val="24"/>
          <w:szCs w:val="24"/>
        </w:rPr>
      </w:pPr>
    </w:p>
    <w:p w14:paraId="4BBFE39A" w14:textId="77777777" w:rsidR="007A2E9A" w:rsidRPr="00B21C5D" w:rsidRDefault="007A2E9A" w:rsidP="007A2E9A">
      <w:pPr>
        <w:spacing w:line="240" w:lineRule="auto"/>
        <w:jc w:val="both"/>
        <w:rPr>
          <w:rFonts w:ascii="Times New Roman" w:hAnsi="Times New Roman"/>
          <w:spacing w:val="7"/>
          <w:sz w:val="24"/>
          <w:szCs w:val="24"/>
        </w:rPr>
      </w:pPr>
      <w:r w:rsidRPr="00B21C5D">
        <w:rPr>
          <w:rFonts w:ascii="Times New Roman" w:hAnsi="Times New Roman"/>
          <w:color w:val="FF0000"/>
          <w:spacing w:val="7"/>
          <w:sz w:val="24"/>
          <w:szCs w:val="24"/>
        </w:rPr>
        <w:lastRenderedPageBreak/>
        <w:t xml:space="preserve">          </w:t>
      </w:r>
      <w:r w:rsidRPr="00B21C5D">
        <w:rPr>
          <w:rFonts w:ascii="Times New Roman" w:hAnsi="Times New Roman"/>
          <w:spacing w:val="7"/>
          <w:sz w:val="24"/>
          <w:szCs w:val="24"/>
        </w:rPr>
        <w:t xml:space="preserve">У </w:t>
      </w:r>
      <w:proofErr w:type="spellStart"/>
      <w:r w:rsidRPr="00B21C5D">
        <w:rPr>
          <w:rFonts w:ascii="Times New Roman" w:hAnsi="Times New Roman"/>
          <w:spacing w:val="7"/>
          <w:sz w:val="24"/>
          <w:szCs w:val="24"/>
        </w:rPr>
        <w:t>разі</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якщо</w:t>
      </w:r>
      <w:proofErr w:type="spellEnd"/>
      <w:r w:rsidRPr="00B21C5D">
        <w:rPr>
          <w:rFonts w:ascii="Times New Roman" w:hAnsi="Times New Roman"/>
          <w:spacing w:val="7"/>
          <w:sz w:val="24"/>
          <w:szCs w:val="24"/>
        </w:rPr>
        <w:t xml:space="preserve"> дана </w:t>
      </w:r>
      <w:proofErr w:type="spellStart"/>
      <w:r w:rsidRPr="00B21C5D">
        <w:rPr>
          <w:rFonts w:ascii="Times New Roman" w:hAnsi="Times New Roman"/>
          <w:spacing w:val="7"/>
          <w:sz w:val="24"/>
          <w:szCs w:val="24"/>
        </w:rPr>
        <w:t>Технічна</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специфікація</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містить</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посилання</w:t>
      </w:r>
      <w:proofErr w:type="spellEnd"/>
      <w:r w:rsidRPr="00B21C5D">
        <w:rPr>
          <w:rFonts w:ascii="Times New Roman" w:hAnsi="Times New Roman"/>
          <w:spacing w:val="7"/>
          <w:sz w:val="24"/>
          <w:szCs w:val="24"/>
        </w:rPr>
        <w:t xml:space="preserve"> на </w:t>
      </w:r>
      <w:proofErr w:type="spellStart"/>
      <w:r w:rsidRPr="00B21C5D">
        <w:rPr>
          <w:rFonts w:ascii="Times New Roman" w:hAnsi="Times New Roman"/>
          <w:spacing w:val="7"/>
          <w:sz w:val="24"/>
          <w:szCs w:val="24"/>
        </w:rPr>
        <w:t>конкретну</w:t>
      </w:r>
      <w:proofErr w:type="spellEnd"/>
      <w:r w:rsidRPr="00B21C5D">
        <w:rPr>
          <w:rFonts w:ascii="Times New Roman" w:hAnsi="Times New Roman"/>
          <w:spacing w:val="7"/>
          <w:sz w:val="24"/>
          <w:szCs w:val="24"/>
        </w:rPr>
        <w:t xml:space="preserve"> марку, </w:t>
      </w:r>
      <w:proofErr w:type="spellStart"/>
      <w:r w:rsidRPr="00B21C5D">
        <w:rPr>
          <w:rFonts w:ascii="Times New Roman" w:hAnsi="Times New Roman"/>
          <w:spacing w:val="7"/>
          <w:sz w:val="24"/>
          <w:szCs w:val="24"/>
        </w:rPr>
        <w:t>фірму</w:t>
      </w:r>
      <w:proofErr w:type="spellEnd"/>
      <w:r w:rsidRPr="00B21C5D">
        <w:rPr>
          <w:rFonts w:ascii="Times New Roman" w:hAnsi="Times New Roman"/>
          <w:spacing w:val="7"/>
          <w:sz w:val="24"/>
          <w:szCs w:val="24"/>
        </w:rPr>
        <w:t xml:space="preserve">, патент, </w:t>
      </w:r>
      <w:proofErr w:type="spellStart"/>
      <w:r w:rsidRPr="00B21C5D">
        <w:rPr>
          <w:rFonts w:ascii="Times New Roman" w:hAnsi="Times New Roman"/>
          <w:spacing w:val="7"/>
          <w:sz w:val="24"/>
          <w:szCs w:val="24"/>
        </w:rPr>
        <w:t>конструкцію</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або</w:t>
      </w:r>
      <w:proofErr w:type="spellEnd"/>
      <w:r w:rsidRPr="00B21C5D">
        <w:rPr>
          <w:rFonts w:ascii="Times New Roman" w:hAnsi="Times New Roman"/>
          <w:spacing w:val="7"/>
          <w:sz w:val="24"/>
          <w:szCs w:val="24"/>
        </w:rPr>
        <w:t xml:space="preserve"> тип товару, то </w:t>
      </w:r>
      <w:proofErr w:type="spellStart"/>
      <w:r w:rsidRPr="00B21C5D">
        <w:rPr>
          <w:rFonts w:ascii="Times New Roman" w:hAnsi="Times New Roman"/>
          <w:spacing w:val="7"/>
          <w:sz w:val="24"/>
          <w:szCs w:val="24"/>
        </w:rPr>
        <w:t>вважається</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що</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Технічне</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завдання</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технічні</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вимоги</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містить</w:t>
      </w:r>
      <w:proofErr w:type="spellEnd"/>
      <w:r w:rsidRPr="00B21C5D">
        <w:rPr>
          <w:rFonts w:ascii="Times New Roman" w:hAnsi="Times New Roman"/>
          <w:spacing w:val="7"/>
          <w:sz w:val="24"/>
          <w:szCs w:val="24"/>
        </w:rPr>
        <w:t xml:space="preserve">(ять) </w:t>
      </w:r>
      <w:proofErr w:type="spellStart"/>
      <w:r w:rsidRPr="00B21C5D">
        <w:rPr>
          <w:rFonts w:ascii="Times New Roman" w:hAnsi="Times New Roman"/>
          <w:spacing w:val="7"/>
          <w:sz w:val="24"/>
          <w:szCs w:val="24"/>
        </w:rPr>
        <w:t>вираз</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або</w:t>
      </w:r>
      <w:proofErr w:type="spellEnd"/>
      <w:r w:rsidRPr="00B21C5D">
        <w:rPr>
          <w:rFonts w:ascii="Times New Roman" w:hAnsi="Times New Roman"/>
          <w:spacing w:val="7"/>
          <w:sz w:val="24"/>
          <w:szCs w:val="24"/>
        </w:rPr>
        <w:t xml:space="preserve"> </w:t>
      </w:r>
      <w:proofErr w:type="spellStart"/>
      <w:r w:rsidRPr="00B21C5D">
        <w:rPr>
          <w:rFonts w:ascii="Times New Roman" w:hAnsi="Times New Roman"/>
          <w:spacing w:val="7"/>
          <w:sz w:val="24"/>
          <w:szCs w:val="24"/>
        </w:rPr>
        <w:t>еквівалент</w:t>
      </w:r>
      <w:proofErr w:type="spellEnd"/>
      <w:r w:rsidRPr="00B21C5D">
        <w:rPr>
          <w:rFonts w:ascii="Times New Roman" w:hAnsi="Times New Roman"/>
          <w:spacing w:val="7"/>
          <w:sz w:val="24"/>
          <w:szCs w:val="24"/>
        </w:rPr>
        <w:t>".</w:t>
      </w:r>
    </w:p>
    <w:p w14:paraId="1B8B5D85" w14:textId="63FD272C" w:rsidR="007A2E9A" w:rsidRPr="00E37D16" w:rsidRDefault="007A2E9A" w:rsidP="007A2E9A">
      <w:pPr>
        <w:spacing w:line="240" w:lineRule="auto"/>
        <w:rPr>
          <w:rFonts w:ascii="Times New Roman" w:hAnsi="Times New Roman"/>
          <w:b/>
          <w:bCs/>
          <w:sz w:val="24"/>
          <w:szCs w:val="24"/>
          <w:lang w:val="uk-UA"/>
        </w:rPr>
      </w:pPr>
      <w:proofErr w:type="spellStart"/>
      <w:r>
        <w:rPr>
          <w:rFonts w:ascii="Times New Roman" w:hAnsi="Times New Roman"/>
          <w:b/>
          <w:sz w:val="24"/>
          <w:szCs w:val="24"/>
        </w:rPr>
        <w:t>Напівбрикети</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торф’яні</w:t>
      </w:r>
      <w:proofErr w:type="spellEnd"/>
      <w:r w:rsidRPr="00B21C5D">
        <w:rPr>
          <w:rFonts w:ascii="Times New Roman" w:hAnsi="Times New Roman"/>
          <w:b/>
          <w:color w:val="000000"/>
          <w:sz w:val="24"/>
          <w:szCs w:val="24"/>
        </w:rPr>
        <w:t xml:space="preserve">  -</w:t>
      </w:r>
      <w:proofErr w:type="gramEnd"/>
      <w:r w:rsidRPr="00B21C5D">
        <w:rPr>
          <w:rFonts w:ascii="Times New Roman" w:hAnsi="Times New Roman"/>
          <w:b/>
          <w:color w:val="000000"/>
          <w:sz w:val="24"/>
          <w:szCs w:val="24"/>
        </w:rPr>
        <w:t xml:space="preserve"> </w:t>
      </w:r>
      <w:r w:rsidR="007C6B87" w:rsidRPr="007C6B87">
        <w:rPr>
          <w:rFonts w:ascii="Times New Roman" w:hAnsi="Times New Roman"/>
          <w:b/>
          <w:color w:val="000000"/>
          <w:sz w:val="24"/>
          <w:szCs w:val="24"/>
          <w:lang w:val="uk-UA"/>
        </w:rPr>
        <w:t>350</w:t>
      </w:r>
      <w:r w:rsidRPr="007C6B87">
        <w:rPr>
          <w:rFonts w:ascii="Times New Roman" w:hAnsi="Times New Roman"/>
          <w:b/>
          <w:bCs/>
          <w:sz w:val="24"/>
          <w:szCs w:val="24"/>
        </w:rPr>
        <w:t xml:space="preserve"> тонн</w:t>
      </w:r>
    </w:p>
    <w:tbl>
      <w:tblPr>
        <w:tblpPr w:leftFromText="180" w:rightFromText="180" w:vertAnchor="text" w:horzAnchor="margin" w:tblpXSpec="center" w:tblpY="927"/>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918"/>
        <w:gridCol w:w="933"/>
        <w:gridCol w:w="1066"/>
        <w:gridCol w:w="1066"/>
        <w:gridCol w:w="1200"/>
        <w:gridCol w:w="1089"/>
        <w:gridCol w:w="1089"/>
      </w:tblGrid>
      <w:tr w:rsidR="003D26DA" w:rsidRPr="00B21C5D" w14:paraId="24326B0D" w14:textId="77777777" w:rsidTr="003D26DA">
        <w:trPr>
          <w:trHeight w:val="1255"/>
        </w:trPr>
        <w:tc>
          <w:tcPr>
            <w:tcW w:w="1184" w:type="dxa"/>
          </w:tcPr>
          <w:p w14:paraId="4C8F713C" w14:textId="77777777" w:rsidR="003D26DA" w:rsidRPr="00B21C5D" w:rsidRDefault="003D26DA" w:rsidP="001D00A0">
            <w:pPr>
              <w:spacing w:line="240" w:lineRule="auto"/>
              <w:ind w:right="-108"/>
              <w:jc w:val="center"/>
              <w:rPr>
                <w:rFonts w:ascii="Times New Roman" w:hAnsi="Times New Roman"/>
                <w:b/>
                <w:bCs/>
                <w:color w:val="000000"/>
                <w:sz w:val="24"/>
                <w:szCs w:val="24"/>
              </w:rPr>
            </w:pPr>
            <w:proofErr w:type="spellStart"/>
            <w:r w:rsidRPr="00B21C5D">
              <w:rPr>
                <w:rFonts w:ascii="Times New Roman" w:hAnsi="Times New Roman"/>
                <w:b/>
                <w:bCs/>
                <w:color w:val="000000"/>
                <w:sz w:val="24"/>
                <w:szCs w:val="24"/>
              </w:rPr>
              <w:t>Найменування</w:t>
            </w:r>
            <w:proofErr w:type="spellEnd"/>
            <w:r w:rsidRPr="00B21C5D">
              <w:rPr>
                <w:rFonts w:ascii="Times New Roman" w:hAnsi="Times New Roman"/>
                <w:b/>
                <w:bCs/>
                <w:color w:val="000000"/>
                <w:sz w:val="24"/>
                <w:szCs w:val="24"/>
              </w:rPr>
              <w:t xml:space="preserve"> товару</w:t>
            </w:r>
          </w:p>
        </w:tc>
        <w:tc>
          <w:tcPr>
            <w:tcW w:w="918" w:type="dxa"/>
          </w:tcPr>
          <w:p w14:paraId="35F7F44C" w14:textId="77777777" w:rsidR="003D26DA" w:rsidRPr="00B21C5D" w:rsidRDefault="003D26DA" w:rsidP="001D00A0">
            <w:pPr>
              <w:spacing w:line="240" w:lineRule="auto"/>
              <w:ind w:left="-63" w:right="-108"/>
              <w:jc w:val="center"/>
              <w:rPr>
                <w:rFonts w:ascii="Times New Roman" w:hAnsi="Times New Roman"/>
                <w:b/>
                <w:bCs/>
                <w:color w:val="000000"/>
                <w:sz w:val="24"/>
                <w:szCs w:val="24"/>
              </w:rPr>
            </w:pPr>
            <w:proofErr w:type="spellStart"/>
            <w:r w:rsidRPr="00B21C5D">
              <w:rPr>
                <w:rFonts w:ascii="Times New Roman" w:hAnsi="Times New Roman"/>
                <w:b/>
                <w:bCs/>
                <w:color w:val="000000"/>
                <w:sz w:val="24"/>
                <w:szCs w:val="24"/>
              </w:rPr>
              <w:t>Довжина</w:t>
            </w:r>
            <w:proofErr w:type="spellEnd"/>
            <w:r w:rsidRPr="00B21C5D">
              <w:rPr>
                <w:rFonts w:ascii="Times New Roman" w:hAnsi="Times New Roman"/>
                <w:b/>
                <w:bCs/>
                <w:color w:val="000000"/>
                <w:sz w:val="24"/>
                <w:szCs w:val="24"/>
              </w:rPr>
              <w:t xml:space="preserve"> </w:t>
            </w:r>
          </w:p>
          <w:p w14:paraId="0463D7DD" w14:textId="77777777" w:rsidR="003D26DA" w:rsidRPr="00B21C5D" w:rsidRDefault="003D26DA" w:rsidP="001D00A0">
            <w:pPr>
              <w:spacing w:line="240" w:lineRule="auto"/>
              <w:ind w:left="-63" w:right="-108"/>
              <w:jc w:val="center"/>
              <w:rPr>
                <w:rFonts w:ascii="Times New Roman" w:hAnsi="Times New Roman"/>
                <w:b/>
                <w:bCs/>
                <w:color w:val="000000"/>
                <w:sz w:val="24"/>
                <w:szCs w:val="24"/>
              </w:rPr>
            </w:pPr>
            <w:r w:rsidRPr="00B21C5D">
              <w:rPr>
                <w:rFonts w:ascii="Times New Roman" w:hAnsi="Times New Roman"/>
                <w:b/>
                <w:bCs/>
                <w:color w:val="000000"/>
                <w:sz w:val="24"/>
                <w:szCs w:val="24"/>
              </w:rPr>
              <w:t>мм</w:t>
            </w:r>
          </w:p>
        </w:tc>
        <w:tc>
          <w:tcPr>
            <w:tcW w:w="933" w:type="dxa"/>
          </w:tcPr>
          <w:p w14:paraId="055CDB02" w14:textId="77777777" w:rsidR="003D26DA" w:rsidRPr="00B21C5D" w:rsidRDefault="003D26DA" w:rsidP="001D00A0">
            <w:pPr>
              <w:spacing w:line="240" w:lineRule="auto"/>
              <w:ind w:left="-108" w:right="-108"/>
              <w:jc w:val="center"/>
              <w:rPr>
                <w:rFonts w:ascii="Times New Roman" w:hAnsi="Times New Roman"/>
                <w:b/>
                <w:bCs/>
                <w:color w:val="000000"/>
                <w:sz w:val="24"/>
                <w:szCs w:val="24"/>
              </w:rPr>
            </w:pPr>
            <w:r w:rsidRPr="00B21C5D">
              <w:rPr>
                <w:rFonts w:ascii="Times New Roman" w:hAnsi="Times New Roman"/>
                <w:b/>
                <w:bCs/>
                <w:color w:val="000000"/>
                <w:sz w:val="24"/>
                <w:szCs w:val="24"/>
              </w:rPr>
              <w:t xml:space="preserve">Ширина, </w:t>
            </w:r>
          </w:p>
          <w:p w14:paraId="564A8529" w14:textId="77777777" w:rsidR="003D26DA" w:rsidRPr="00B21C5D" w:rsidRDefault="003D26DA" w:rsidP="001D00A0">
            <w:pPr>
              <w:spacing w:line="240" w:lineRule="auto"/>
              <w:ind w:left="-108" w:right="-108"/>
              <w:jc w:val="center"/>
              <w:rPr>
                <w:rFonts w:ascii="Times New Roman" w:hAnsi="Times New Roman"/>
                <w:b/>
                <w:bCs/>
                <w:color w:val="000000"/>
                <w:sz w:val="24"/>
                <w:szCs w:val="24"/>
              </w:rPr>
            </w:pPr>
            <w:r w:rsidRPr="00B21C5D">
              <w:rPr>
                <w:rFonts w:ascii="Times New Roman" w:hAnsi="Times New Roman"/>
                <w:b/>
                <w:bCs/>
                <w:color w:val="000000"/>
                <w:sz w:val="24"/>
                <w:szCs w:val="24"/>
              </w:rPr>
              <w:t>Мм</w:t>
            </w:r>
          </w:p>
        </w:tc>
        <w:tc>
          <w:tcPr>
            <w:tcW w:w="1066" w:type="dxa"/>
          </w:tcPr>
          <w:p w14:paraId="03E360E5" w14:textId="77777777" w:rsidR="003D26DA" w:rsidRPr="00B21C5D" w:rsidRDefault="003D26DA" w:rsidP="001D00A0">
            <w:pPr>
              <w:spacing w:line="240" w:lineRule="auto"/>
              <w:ind w:right="-108"/>
              <w:jc w:val="center"/>
              <w:rPr>
                <w:rFonts w:ascii="Times New Roman" w:hAnsi="Times New Roman"/>
                <w:b/>
                <w:bCs/>
                <w:color w:val="000000"/>
                <w:sz w:val="24"/>
                <w:szCs w:val="24"/>
              </w:rPr>
            </w:pPr>
            <w:proofErr w:type="spellStart"/>
            <w:r w:rsidRPr="00B21C5D">
              <w:rPr>
                <w:rFonts w:ascii="Times New Roman" w:hAnsi="Times New Roman"/>
                <w:b/>
                <w:bCs/>
                <w:color w:val="000000"/>
                <w:sz w:val="24"/>
                <w:szCs w:val="24"/>
              </w:rPr>
              <w:t>Висота</w:t>
            </w:r>
            <w:proofErr w:type="spellEnd"/>
            <w:r w:rsidRPr="00B21C5D">
              <w:rPr>
                <w:rFonts w:ascii="Times New Roman" w:hAnsi="Times New Roman"/>
                <w:b/>
                <w:bCs/>
                <w:color w:val="000000"/>
                <w:sz w:val="24"/>
                <w:szCs w:val="24"/>
              </w:rPr>
              <w:t xml:space="preserve">, </w:t>
            </w:r>
          </w:p>
          <w:p w14:paraId="4508F35A" w14:textId="77777777" w:rsidR="003D26DA" w:rsidRPr="00B21C5D" w:rsidRDefault="003D26DA" w:rsidP="001D00A0">
            <w:pPr>
              <w:spacing w:line="240" w:lineRule="auto"/>
              <w:jc w:val="center"/>
              <w:rPr>
                <w:rFonts w:ascii="Times New Roman" w:hAnsi="Times New Roman"/>
                <w:b/>
                <w:bCs/>
                <w:color w:val="000000"/>
                <w:sz w:val="24"/>
                <w:szCs w:val="24"/>
              </w:rPr>
            </w:pPr>
            <w:r w:rsidRPr="00B21C5D">
              <w:rPr>
                <w:rFonts w:ascii="Times New Roman" w:hAnsi="Times New Roman"/>
                <w:b/>
                <w:bCs/>
                <w:color w:val="000000"/>
                <w:sz w:val="24"/>
                <w:szCs w:val="24"/>
              </w:rPr>
              <w:t>мм</w:t>
            </w:r>
          </w:p>
        </w:tc>
        <w:tc>
          <w:tcPr>
            <w:tcW w:w="1066" w:type="dxa"/>
          </w:tcPr>
          <w:p w14:paraId="036CAC73" w14:textId="77777777" w:rsidR="003D26DA" w:rsidRPr="00B21C5D" w:rsidRDefault="003D26DA" w:rsidP="001D00A0">
            <w:pPr>
              <w:spacing w:line="240" w:lineRule="auto"/>
              <w:ind w:left="-108" w:right="-108"/>
              <w:jc w:val="center"/>
              <w:rPr>
                <w:rFonts w:ascii="Times New Roman" w:hAnsi="Times New Roman"/>
                <w:b/>
                <w:bCs/>
                <w:color w:val="000000"/>
                <w:sz w:val="24"/>
                <w:szCs w:val="24"/>
              </w:rPr>
            </w:pPr>
            <w:proofErr w:type="spellStart"/>
            <w:r w:rsidRPr="00B21C5D">
              <w:rPr>
                <w:rFonts w:ascii="Times New Roman" w:hAnsi="Times New Roman"/>
                <w:b/>
                <w:bCs/>
                <w:color w:val="000000"/>
                <w:sz w:val="24"/>
                <w:szCs w:val="24"/>
              </w:rPr>
              <w:t>Зольність</w:t>
            </w:r>
            <w:proofErr w:type="spellEnd"/>
            <w:r w:rsidRPr="00B21C5D">
              <w:rPr>
                <w:rFonts w:ascii="Times New Roman" w:hAnsi="Times New Roman"/>
                <w:b/>
                <w:bCs/>
                <w:color w:val="000000"/>
                <w:sz w:val="24"/>
                <w:szCs w:val="24"/>
              </w:rPr>
              <w:t xml:space="preserve">, </w:t>
            </w:r>
          </w:p>
          <w:p w14:paraId="7B2068B4" w14:textId="77777777" w:rsidR="003D26DA" w:rsidRPr="00B21C5D" w:rsidRDefault="003D26DA" w:rsidP="001D00A0">
            <w:pPr>
              <w:spacing w:line="240" w:lineRule="auto"/>
              <w:ind w:left="-108" w:right="-108"/>
              <w:jc w:val="center"/>
              <w:rPr>
                <w:rFonts w:ascii="Times New Roman" w:hAnsi="Times New Roman"/>
                <w:b/>
                <w:bCs/>
                <w:color w:val="000000"/>
                <w:sz w:val="24"/>
                <w:szCs w:val="24"/>
              </w:rPr>
            </w:pPr>
            <w:r w:rsidRPr="00B21C5D">
              <w:rPr>
                <w:rFonts w:ascii="Times New Roman" w:hAnsi="Times New Roman"/>
                <w:b/>
                <w:bCs/>
                <w:color w:val="000000"/>
                <w:sz w:val="24"/>
                <w:szCs w:val="24"/>
              </w:rPr>
              <w:t>%</w:t>
            </w:r>
            <w:r w:rsidRPr="00B21C5D">
              <w:rPr>
                <w:rFonts w:ascii="Times New Roman" w:hAnsi="Times New Roman"/>
                <w:b/>
                <w:bCs/>
                <w:color w:val="000000"/>
                <w:sz w:val="24"/>
                <w:szCs w:val="24"/>
              </w:rPr>
              <w:br/>
            </w:r>
          </w:p>
        </w:tc>
        <w:tc>
          <w:tcPr>
            <w:tcW w:w="1200" w:type="dxa"/>
          </w:tcPr>
          <w:p w14:paraId="255DB2AF" w14:textId="77777777" w:rsidR="003D26DA" w:rsidRPr="00B21C5D" w:rsidRDefault="003D26DA" w:rsidP="001D00A0">
            <w:pPr>
              <w:spacing w:line="240" w:lineRule="auto"/>
              <w:ind w:right="-108"/>
              <w:jc w:val="center"/>
              <w:rPr>
                <w:rFonts w:ascii="Times New Roman" w:hAnsi="Times New Roman"/>
                <w:b/>
                <w:bCs/>
                <w:sz w:val="24"/>
                <w:szCs w:val="24"/>
              </w:rPr>
            </w:pPr>
            <w:proofErr w:type="spellStart"/>
            <w:r w:rsidRPr="00B21C5D">
              <w:rPr>
                <w:rFonts w:ascii="Times New Roman" w:hAnsi="Times New Roman"/>
                <w:b/>
                <w:bCs/>
                <w:sz w:val="24"/>
                <w:szCs w:val="24"/>
              </w:rPr>
              <w:t>Вологість</w:t>
            </w:r>
            <w:proofErr w:type="spellEnd"/>
            <w:r w:rsidRPr="00B21C5D">
              <w:rPr>
                <w:rFonts w:ascii="Times New Roman" w:hAnsi="Times New Roman"/>
                <w:b/>
                <w:bCs/>
                <w:sz w:val="24"/>
                <w:szCs w:val="24"/>
              </w:rPr>
              <w:t xml:space="preserve">, </w:t>
            </w:r>
          </w:p>
          <w:p w14:paraId="169CAFA1" w14:textId="77777777" w:rsidR="003D26DA" w:rsidRPr="00B21C5D" w:rsidRDefault="003D26DA" w:rsidP="001D00A0">
            <w:pPr>
              <w:spacing w:line="240" w:lineRule="auto"/>
              <w:ind w:right="-108"/>
              <w:jc w:val="center"/>
              <w:rPr>
                <w:rFonts w:ascii="Times New Roman" w:hAnsi="Times New Roman"/>
                <w:b/>
                <w:bCs/>
                <w:color w:val="000000"/>
                <w:sz w:val="24"/>
                <w:szCs w:val="24"/>
              </w:rPr>
            </w:pPr>
            <w:r w:rsidRPr="00B21C5D">
              <w:rPr>
                <w:rFonts w:ascii="Times New Roman" w:hAnsi="Times New Roman"/>
                <w:b/>
                <w:bCs/>
                <w:sz w:val="24"/>
                <w:szCs w:val="24"/>
              </w:rPr>
              <w:t>%</w:t>
            </w:r>
          </w:p>
        </w:tc>
        <w:tc>
          <w:tcPr>
            <w:tcW w:w="1089" w:type="dxa"/>
          </w:tcPr>
          <w:p w14:paraId="3525CC58" w14:textId="77777777" w:rsidR="003D26DA" w:rsidRPr="00B21C5D" w:rsidRDefault="003D26DA" w:rsidP="001D00A0">
            <w:pPr>
              <w:tabs>
                <w:tab w:val="left" w:pos="1764"/>
              </w:tabs>
              <w:spacing w:line="240" w:lineRule="auto"/>
              <w:ind w:right="-53"/>
              <w:jc w:val="center"/>
              <w:rPr>
                <w:rFonts w:ascii="Times New Roman" w:hAnsi="Times New Roman"/>
                <w:b/>
                <w:bCs/>
                <w:sz w:val="24"/>
                <w:szCs w:val="24"/>
              </w:rPr>
            </w:pPr>
            <w:r w:rsidRPr="00B21C5D">
              <w:rPr>
                <w:rFonts w:ascii="Times New Roman" w:hAnsi="Times New Roman"/>
                <w:b/>
                <w:bCs/>
                <w:sz w:val="24"/>
                <w:szCs w:val="24"/>
              </w:rPr>
              <w:t xml:space="preserve">Теплота </w:t>
            </w:r>
            <w:proofErr w:type="spellStart"/>
            <w:r w:rsidRPr="00B21C5D">
              <w:rPr>
                <w:rFonts w:ascii="Times New Roman" w:hAnsi="Times New Roman"/>
                <w:b/>
                <w:bCs/>
                <w:sz w:val="24"/>
                <w:szCs w:val="24"/>
              </w:rPr>
              <w:t>згорання</w:t>
            </w:r>
            <w:proofErr w:type="spellEnd"/>
            <w:r w:rsidRPr="00B21C5D">
              <w:rPr>
                <w:rFonts w:ascii="Times New Roman" w:hAnsi="Times New Roman"/>
                <w:b/>
                <w:bCs/>
                <w:sz w:val="24"/>
                <w:szCs w:val="24"/>
              </w:rPr>
              <w:t xml:space="preserve">, не </w:t>
            </w:r>
            <w:proofErr w:type="spellStart"/>
            <w:r w:rsidRPr="00B21C5D">
              <w:rPr>
                <w:rFonts w:ascii="Times New Roman" w:hAnsi="Times New Roman"/>
                <w:b/>
                <w:bCs/>
                <w:sz w:val="24"/>
                <w:szCs w:val="24"/>
              </w:rPr>
              <w:t>менше</w:t>
            </w:r>
            <w:proofErr w:type="spellEnd"/>
            <w:r w:rsidRPr="00B21C5D">
              <w:rPr>
                <w:rFonts w:ascii="Times New Roman" w:hAnsi="Times New Roman"/>
                <w:b/>
                <w:bCs/>
                <w:sz w:val="24"/>
                <w:szCs w:val="24"/>
              </w:rPr>
              <w:t xml:space="preserve"> МДж/кг</w:t>
            </w:r>
          </w:p>
        </w:tc>
        <w:tc>
          <w:tcPr>
            <w:tcW w:w="1089" w:type="dxa"/>
          </w:tcPr>
          <w:p w14:paraId="061D116E" w14:textId="77777777" w:rsidR="003D26DA" w:rsidRPr="00B21C5D" w:rsidRDefault="003D26DA" w:rsidP="001D00A0">
            <w:pPr>
              <w:tabs>
                <w:tab w:val="left" w:pos="1764"/>
              </w:tabs>
              <w:spacing w:line="240" w:lineRule="auto"/>
              <w:ind w:right="-53"/>
              <w:jc w:val="center"/>
              <w:rPr>
                <w:rFonts w:ascii="Times New Roman" w:hAnsi="Times New Roman"/>
                <w:b/>
                <w:bCs/>
                <w:sz w:val="24"/>
                <w:szCs w:val="24"/>
              </w:rPr>
            </w:pPr>
            <w:proofErr w:type="spellStart"/>
            <w:r w:rsidRPr="00B21C5D">
              <w:rPr>
                <w:rFonts w:ascii="Times New Roman" w:hAnsi="Times New Roman"/>
                <w:b/>
                <w:bCs/>
                <w:sz w:val="24"/>
                <w:szCs w:val="24"/>
              </w:rPr>
              <w:t>Механічна</w:t>
            </w:r>
            <w:proofErr w:type="spellEnd"/>
            <w:r w:rsidRPr="00B21C5D">
              <w:rPr>
                <w:rFonts w:ascii="Times New Roman" w:hAnsi="Times New Roman"/>
                <w:b/>
                <w:bCs/>
                <w:sz w:val="24"/>
                <w:szCs w:val="24"/>
              </w:rPr>
              <w:t xml:space="preserve"> </w:t>
            </w:r>
            <w:proofErr w:type="spellStart"/>
            <w:r w:rsidRPr="00B21C5D">
              <w:rPr>
                <w:rFonts w:ascii="Times New Roman" w:hAnsi="Times New Roman"/>
                <w:b/>
                <w:bCs/>
                <w:sz w:val="24"/>
                <w:szCs w:val="24"/>
              </w:rPr>
              <w:t>міцність</w:t>
            </w:r>
            <w:proofErr w:type="spellEnd"/>
            <w:r w:rsidRPr="00B21C5D">
              <w:rPr>
                <w:rFonts w:ascii="Times New Roman" w:hAnsi="Times New Roman"/>
                <w:b/>
                <w:bCs/>
                <w:sz w:val="24"/>
                <w:szCs w:val="24"/>
              </w:rPr>
              <w:t>, %</w:t>
            </w:r>
          </w:p>
        </w:tc>
      </w:tr>
      <w:tr w:rsidR="003D26DA" w:rsidRPr="00B21C5D" w14:paraId="6FFD423E" w14:textId="77777777" w:rsidTr="003D26DA">
        <w:trPr>
          <w:trHeight w:val="597"/>
        </w:trPr>
        <w:tc>
          <w:tcPr>
            <w:tcW w:w="1184" w:type="dxa"/>
            <w:vAlign w:val="center"/>
          </w:tcPr>
          <w:p w14:paraId="3D418D24" w14:textId="77777777" w:rsidR="003D26DA" w:rsidRPr="00B21C5D" w:rsidRDefault="003D26DA" w:rsidP="001D00A0">
            <w:pPr>
              <w:spacing w:line="240" w:lineRule="auto"/>
              <w:ind w:left="-7" w:right="-85"/>
              <w:jc w:val="center"/>
              <w:rPr>
                <w:rFonts w:ascii="Times New Roman" w:hAnsi="Times New Roman"/>
                <w:color w:val="000000"/>
                <w:sz w:val="24"/>
                <w:szCs w:val="24"/>
              </w:rPr>
            </w:pPr>
            <w:r w:rsidRPr="00B21C5D">
              <w:rPr>
                <w:rFonts w:ascii="Times New Roman" w:hAnsi="Times New Roman"/>
                <w:color w:val="000000"/>
                <w:sz w:val="24"/>
                <w:szCs w:val="24"/>
              </w:rPr>
              <w:t>Торф (</w:t>
            </w:r>
            <w:proofErr w:type="spellStart"/>
            <w:r w:rsidRPr="00B21C5D">
              <w:rPr>
                <w:rFonts w:ascii="Times New Roman" w:hAnsi="Times New Roman"/>
                <w:sz w:val="24"/>
                <w:szCs w:val="24"/>
              </w:rPr>
              <w:t>напівбрикети</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торф’яні</w:t>
            </w:r>
            <w:proofErr w:type="spellEnd"/>
            <w:r w:rsidRPr="00B21C5D">
              <w:rPr>
                <w:rFonts w:ascii="Times New Roman" w:hAnsi="Times New Roman"/>
                <w:sz w:val="24"/>
                <w:szCs w:val="24"/>
              </w:rPr>
              <w:t>)</w:t>
            </w:r>
          </w:p>
        </w:tc>
        <w:tc>
          <w:tcPr>
            <w:tcW w:w="918" w:type="dxa"/>
            <w:vAlign w:val="center"/>
          </w:tcPr>
          <w:p w14:paraId="16D0797E" w14:textId="77777777" w:rsidR="003D26DA" w:rsidRPr="00B21C5D" w:rsidRDefault="003D26DA" w:rsidP="001D00A0">
            <w:pPr>
              <w:spacing w:line="240" w:lineRule="auto"/>
              <w:jc w:val="center"/>
              <w:rPr>
                <w:rFonts w:ascii="Times New Roman" w:hAnsi="Times New Roman"/>
                <w:color w:val="000000"/>
                <w:sz w:val="24"/>
                <w:szCs w:val="24"/>
              </w:rPr>
            </w:pPr>
            <w:r w:rsidRPr="00B21C5D">
              <w:rPr>
                <w:rFonts w:ascii="Times New Roman" w:hAnsi="Times New Roman"/>
                <w:color w:val="000000"/>
                <w:sz w:val="24"/>
                <w:szCs w:val="24"/>
              </w:rPr>
              <w:t>80-200</w:t>
            </w:r>
          </w:p>
        </w:tc>
        <w:tc>
          <w:tcPr>
            <w:tcW w:w="933" w:type="dxa"/>
            <w:vAlign w:val="center"/>
          </w:tcPr>
          <w:p w14:paraId="56D1A153" w14:textId="32182D8C" w:rsidR="003D26DA" w:rsidRPr="003D26DA" w:rsidRDefault="003D26DA" w:rsidP="001D00A0">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rPr>
              <w:t>4</w:t>
            </w:r>
            <w:r>
              <w:rPr>
                <w:rFonts w:ascii="Times New Roman" w:hAnsi="Times New Roman"/>
                <w:color w:val="000000"/>
                <w:sz w:val="24"/>
                <w:szCs w:val="24"/>
                <w:lang w:val="en-US"/>
              </w:rPr>
              <w:t>5-200</w:t>
            </w:r>
          </w:p>
        </w:tc>
        <w:tc>
          <w:tcPr>
            <w:tcW w:w="1066" w:type="dxa"/>
            <w:vAlign w:val="center"/>
          </w:tcPr>
          <w:p w14:paraId="4326E317" w14:textId="77777777" w:rsidR="003D26DA" w:rsidRPr="00B21C5D" w:rsidRDefault="003D26DA" w:rsidP="001D00A0">
            <w:pPr>
              <w:spacing w:line="240" w:lineRule="auto"/>
              <w:jc w:val="center"/>
              <w:rPr>
                <w:rFonts w:ascii="Times New Roman" w:hAnsi="Times New Roman"/>
                <w:color w:val="000000"/>
                <w:sz w:val="24"/>
                <w:szCs w:val="24"/>
              </w:rPr>
            </w:pPr>
            <w:r w:rsidRPr="00B21C5D">
              <w:rPr>
                <w:rFonts w:ascii="Times New Roman" w:hAnsi="Times New Roman"/>
                <w:color w:val="000000"/>
                <w:sz w:val="24"/>
                <w:szCs w:val="24"/>
              </w:rPr>
              <w:t>15-70</w:t>
            </w:r>
          </w:p>
        </w:tc>
        <w:tc>
          <w:tcPr>
            <w:tcW w:w="1066" w:type="dxa"/>
            <w:vAlign w:val="center"/>
          </w:tcPr>
          <w:p w14:paraId="45E2BF73" w14:textId="77777777" w:rsidR="003D26DA" w:rsidRPr="00B21C5D" w:rsidRDefault="003D26DA" w:rsidP="001D00A0">
            <w:pPr>
              <w:spacing w:line="240" w:lineRule="auto"/>
              <w:jc w:val="center"/>
              <w:rPr>
                <w:rFonts w:ascii="Times New Roman" w:hAnsi="Times New Roman"/>
                <w:color w:val="000000"/>
                <w:sz w:val="24"/>
                <w:szCs w:val="24"/>
              </w:rPr>
            </w:pPr>
            <w:r w:rsidRPr="00B21C5D">
              <w:rPr>
                <w:rFonts w:ascii="Times New Roman" w:hAnsi="Times New Roman"/>
                <w:color w:val="000000"/>
                <w:sz w:val="24"/>
                <w:szCs w:val="24"/>
              </w:rPr>
              <w:t>до 2</w:t>
            </w:r>
            <w:r w:rsidRPr="00B21C5D">
              <w:rPr>
                <w:rFonts w:ascii="Times New Roman" w:hAnsi="Times New Roman"/>
                <w:color w:val="000000"/>
                <w:sz w:val="24"/>
                <w:szCs w:val="24"/>
                <w:lang w:val="en-US"/>
              </w:rPr>
              <w:t>5</w:t>
            </w:r>
            <w:r w:rsidRPr="00B21C5D">
              <w:rPr>
                <w:rFonts w:ascii="Times New Roman" w:hAnsi="Times New Roman"/>
                <w:color w:val="000000"/>
                <w:sz w:val="24"/>
                <w:szCs w:val="24"/>
              </w:rPr>
              <w:t>,0</w:t>
            </w:r>
          </w:p>
        </w:tc>
        <w:tc>
          <w:tcPr>
            <w:tcW w:w="1200" w:type="dxa"/>
            <w:vAlign w:val="center"/>
          </w:tcPr>
          <w:p w14:paraId="26D76D4E" w14:textId="77777777" w:rsidR="003D26DA" w:rsidRPr="00B21C5D" w:rsidRDefault="003D26DA" w:rsidP="001D00A0">
            <w:pPr>
              <w:spacing w:line="240" w:lineRule="auto"/>
              <w:jc w:val="center"/>
              <w:rPr>
                <w:rFonts w:ascii="Times New Roman" w:hAnsi="Times New Roman"/>
                <w:color w:val="000000"/>
                <w:sz w:val="24"/>
                <w:szCs w:val="24"/>
              </w:rPr>
            </w:pPr>
            <w:r w:rsidRPr="00B21C5D">
              <w:rPr>
                <w:rFonts w:ascii="Times New Roman" w:hAnsi="Times New Roman"/>
                <w:color w:val="000000"/>
                <w:sz w:val="24"/>
                <w:szCs w:val="24"/>
              </w:rPr>
              <w:t>до 2</w:t>
            </w:r>
            <w:r w:rsidRPr="00B21C5D">
              <w:rPr>
                <w:rFonts w:ascii="Times New Roman" w:hAnsi="Times New Roman"/>
                <w:color w:val="000000"/>
                <w:sz w:val="24"/>
                <w:szCs w:val="24"/>
                <w:lang w:val="en-US"/>
              </w:rPr>
              <w:t>5</w:t>
            </w:r>
            <w:r w:rsidRPr="00B21C5D">
              <w:rPr>
                <w:rFonts w:ascii="Times New Roman" w:hAnsi="Times New Roman"/>
                <w:color w:val="000000"/>
                <w:sz w:val="24"/>
                <w:szCs w:val="24"/>
              </w:rPr>
              <w:t>,0</w:t>
            </w:r>
          </w:p>
        </w:tc>
        <w:tc>
          <w:tcPr>
            <w:tcW w:w="1089" w:type="dxa"/>
            <w:vAlign w:val="center"/>
          </w:tcPr>
          <w:p w14:paraId="4ED4B811" w14:textId="08F3B2D7" w:rsidR="003D26DA" w:rsidRPr="00B21C5D" w:rsidRDefault="003D26DA" w:rsidP="001D00A0">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color w:val="000000"/>
                <w:sz w:val="24"/>
                <w:szCs w:val="24"/>
                <w:lang w:val="uk-UA"/>
              </w:rPr>
              <w:t>,</w:t>
            </w:r>
            <w:bookmarkStart w:id="1" w:name="_GoBack"/>
            <w:bookmarkEnd w:id="1"/>
            <w:r>
              <w:rPr>
                <w:rFonts w:ascii="Times New Roman" w:hAnsi="Times New Roman"/>
                <w:color w:val="000000"/>
                <w:sz w:val="24"/>
                <w:szCs w:val="24"/>
              </w:rPr>
              <w:t>3</w:t>
            </w:r>
          </w:p>
        </w:tc>
        <w:tc>
          <w:tcPr>
            <w:tcW w:w="1089" w:type="dxa"/>
            <w:vAlign w:val="center"/>
          </w:tcPr>
          <w:p w14:paraId="51A6510C" w14:textId="77777777" w:rsidR="003D26DA" w:rsidRPr="00B21C5D" w:rsidRDefault="003D26DA" w:rsidP="001D00A0">
            <w:pPr>
              <w:spacing w:line="240" w:lineRule="auto"/>
              <w:jc w:val="center"/>
              <w:rPr>
                <w:rFonts w:ascii="Times New Roman" w:hAnsi="Times New Roman"/>
                <w:color w:val="000000"/>
                <w:sz w:val="24"/>
                <w:szCs w:val="24"/>
                <w:lang w:val="en-US"/>
              </w:rPr>
            </w:pPr>
            <w:r w:rsidRPr="00B21C5D">
              <w:rPr>
                <w:rFonts w:ascii="Times New Roman" w:hAnsi="Times New Roman"/>
                <w:color w:val="000000"/>
                <w:sz w:val="24"/>
                <w:szCs w:val="24"/>
              </w:rPr>
              <w:t xml:space="preserve">не </w:t>
            </w:r>
            <w:proofErr w:type="spellStart"/>
            <w:r w:rsidRPr="00B21C5D">
              <w:rPr>
                <w:rFonts w:ascii="Times New Roman" w:hAnsi="Times New Roman"/>
                <w:color w:val="000000"/>
                <w:sz w:val="24"/>
                <w:szCs w:val="24"/>
              </w:rPr>
              <w:t>менше</w:t>
            </w:r>
            <w:proofErr w:type="spellEnd"/>
            <w:r w:rsidRPr="00B21C5D">
              <w:rPr>
                <w:rFonts w:ascii="Times New Roman" w:hAnsi="Times New Roman"/>
                <w:color w:val="000000"/>
                <w:sz w:val="24"/>
                <w:szCs w:val="24"/>
              </w:rPr>
              <w:t xml:space="preserve"> 9</w:t>
            </w:r>
            <w:r w:rsidRPr="00B21C5D">
              <w:rPr>
                <w:rFonts w:ascii="Times New Roman" w:hAnsi="Times New Roman"/>
                <w:color w:val="000000"/>
                <w:sz w:val="24"/>
                <w:szCs w:val="24"/>
                <w:lang w:val="en-US"/>
              </w:rPr>
              <w:t>3</w:t>
            </w:r>
          </w:p>
          <w:p w14:paraId="74801046" w14:textId="77777777" w:rsidR="003D26DA" w:rsidRPr="00B21C5D" w:rsidRDefault="003D26DA" w:rsidP="001D00A0">
            <w:pPr>
              <w:spacing w:line="240" w:lineRule="auto"/>
              <w:jc w:val="center"/>
              <w:rPr>
                <w:rFonts w:ascii="Times New Roman" w:hAnsi="Times New Roman"/>
                <w:color w:val="000000"/>
                <w:sz w:val="24"/>
                <w:szCs w:val="24"/>
                <w:lang w:val="en-US"/>
              </w:rPr>
            </w:pPr>
          </w:p>
        </w:tc>
      </w:tr>
    </w:tbl>
    <w:p w14:paraId="61E32541" w14:textId="77777777" w:rsidR="007A2E9A" w:rsidRPr="00B21C5D" w:rsidRDefault="007A2E9A" w:rsidP="007A2E9A">
      <w:pPr>
        <w:spacing w:line="240" w:lineRule="auto"/>
        <w:jc w:val="both"/>
        <w:rPr>
          <w:rFonts w:ascii="Times New Roman" w:hAnsi="Times New Roman"/>
          <w:b/>
          <w:bCs/>
          <w:sz w:val="24"/>
          <w:szCs w:val="24"/>
        </w:rPr>
      </w:pPr>
      <w:r w:rsidRPr="00B21C5D">
        <w:rPr>
          <w:rFonts w:ascii="Times New Roman" w:hAnsi="Times New Roman"/>
          <w:b/>
          <w:bCs/>
          <w:color w:val="000000"/>
          <w:sz w:val="24"/>
          <w:szCs w:val="24"/>
          <w:u w:val="single"/>
        </w:rPr>
        <w:t xml:space="preserve"> 1.  </w:t>
      </w:r>
      <w:proofErr w:type="spellStart"/>
      <w:r w:rsidRPr="00B21C5D">
        <w:rPr>
          <w:rFonts w:ascii="Times New Roman" w:hAnsi="Times New Roman"/>
          <w:b/>
          <w:bCs/>
          <w:color w:val="000000"/>
          <w:sz w:val="24"/>
          <w:szCs w:val="24"/>
          <w:u w:val="single"/>
        </w:rPr>
        <w:t>Технічні</w:t>
      </w:r>
      <w:proofErr w:type="spellEnd"/>
      <w:r w:rsidRPr="00B21C5D">
        <w:rPr>
          <w:rFonts w:ascii="Times New Roman" w:hAnsi="Times New Roman"/>
          <w:b/>
          <w:bCs/>
          <w:color w:val="000000"/>
          <w:sz w:val="24"/>
          <w:szCs w:val="24"/>
          <w:u w:val="single"/>
        </w:rPr>
        <w:t xml:space="preserve">, </w:t>
      </w:r>
      <w:proofErr w:type="spellStart"/>
      <w:r w:rsidRPr="00B21C5D">
        <w:rPr>
          <w:rFonts w:ascii="Times New Roman" w:hAnsi="Times New Roman"/>
          <w:b/>
          <w:bCs/>
          <w:color w:val="000000"/>
          <w:sz w:val="24"/>
          <w:szCs w:val="24"/>
          <w:u w:val="single"/>
        </w:rPr>
        <w:t>якісні</w:t>
      </w:r>
      <w:proofErr w:type="spellEnd"/>
      <w:r w:rsidRPr="00B21C5D">
        <w:rPr>
          <w:rFonts w:ascii="Times New Roman" w:hAnsi="Times New Roman"/>
          <w:b/>
          <w:bCs/>
          <w:color w:val="000000"/>
          <w:sz w:val="24"/>
          <w:szCs w:val="24"/>
          <w:u w:val="single"/>
        </w:rPr>
        <w:t xml:space="preserve"> характеристики</w:t>
      </w:r>
      <w:r w:rsidRPr="00B21C5D">
        <w:rPr>
          <w:rFonts w:ascii="Times New Roman" w:hAnsi="Times New Roman"/>
          <w:b/>
          <w:bCs/>
          <w:sz w:val="24"/>
          <w:szCs w:val="24"/>
          <w:u w:val="single"/>
        </w:rPr>
        <w:t>:</w:t>
      </w:r>
    </w:p>
    <w:p w14:paraId="62191BA2" w14:textId="77777777" w:rsidR="007A2E9A" w:rsidRPr="00B21C5D" w:rsidRDefault="007A2E9A" w:rsidP="007A2E9A">
      <w:pPr>
        <w:spacing w:line="240" w:lineRule="auto"/>
        <w:jc w:val="both"/>
        <w:rPr>
          <w:rFonts w:ascii="Times New Roman" w:hAnsi="Times New Roman"/>
          <w:b/>
          <w:bCs/>
          <w:sz w:val="24"/>
          <w:szCs w:val="24"/>
          <w:u w:val="single"/>
        </w:rPr>
      </w:pPr>
      <w:r w:rsidRPr="00B21C5D">
        <w:rPr>
          <w:rFonts w:ascii="Times New Roman" w:hAnsi="Times New Roman"/>
          <w:b/>
          <w:bCs/>
          <w:sz w:val="24"/>
          <w:szCs w:val="24"/>
          <w:u w:val="single"/>
        </w:rPr>
        <w:t xml:space="preserve">2. </w:t>
      </w:r>
      <w:proofErr w:type="spellStart"/>
      <w:r w:rsidRPr="00B21C5D">
        <w:rPr>
          <w:rFonts w:ascii="Times New Roman" w:hAnsi="Times New Roman"/>
          <w:b/>
          <w:bCs/>
          <w:sz w:val="24"/>
          <w:szCs w:val="24"/>
          <w:u w:val="single"/>
        </w:rPr>
        <w:t>Вимоги</w:t>
      </w:r>
      <w:proofErr w:type="spellEnd"/>
      <w:r w:rsidRPr="00B21C5D">
        <w:rPr>
          <w:rFonts w:ascii="Times New Roman" w:hAnsi="Times New Roman"/>
          <w:b/>
          <w:bCs/>
          <w:sz w:val="24"/>
          <w:szCs w:val="24"/>
          <w:u w:val="single"/>
        </w:rPr>
        <w:t xml:space="preserve"> </w:t>
      </w:r>
      <w:proofErr w:type="spellStart"/>
      <w:r w:rsidRPr="00B21C5D">
        <w:rPr>
          <w:rFonts w:ascii="Times New Roman" w:hAnsi="Times New Roman"/>
          <w:b/>
          <w:bCs/>
          <w:sz w:val="24"/>
          <w:szCs w:val="24"/>
          <w:u w:val="single"/>
        </w:rPr>
        <w:t>щодо</w:t>
      </w:r>
      <w:proofErr w:type="spellEnd"/>
      <w:r w:rsidRPr="00B21C5D">
        <w:rPr>
          <w:rFonts w:ascii="Times New Roman" w:hAnsi="Times New Roman"/>
          <w:b/>
          <w:bCs/>
          <w:sz w:val="24"/>
          <w:szCs w:val="24"/>
          <w:u w:val="single"/>
        </w:rPr>
        <w:t xml:space="preserve"> </w:t>
      </w:r>
      <w:proofErr w:type="spellStart"/>
      <w:r w:rsidRPr="00B21C5D">
        <w:rPr>
          <w:rFonts w:ascii="Times New Roman" w:hAnsi="Times New Roman"/>
          <w:b/>
          <w:bCs/>
          <w:sz w:val="24"/>
          <w:szCs w:val="24"/>
          <w:u w:val="single"/>
        </w:rPr>
        <w:t>якості</w:t>
      </w:r>
      <w:proofErr w:type="spellEnd"/>
      <w:r w:rsidRPr="00B21C5D">
        <w:rPr>
          <w:rFonts w:ascii="Times New Roman" w:hAnsi="Times New Roman"/>
          <w:b/>
          <w:bCs/>
          <w:sz w:val="24"/>
          <w:szCs w:val="24"/>
          <w:u w:val="single"/>
        </w:rPr>
        <w:t xml:space="preserve"> </w:t>
      </w:r>
      <w:proofErr w:type="spellStart"/>
      <w:r w:rsidRPr="00B21C5D">
        <w:rPr>
          <w:rFonts w:ascii="Times New Roman" w:hAnsi="Times New Roman"/>
          <w:b/>
          <w:bCs/>
          <w:sz w:val="24"/>
          <w:szCs w:val="24"/>
          <w:u w:val="single"/>
        </w:rPr>
        <w:t>продукції</w:t>
      </w:r>
      <w:proofErr w:type="spellEnd"/>
      <w:r w:rsidRPr="00B21C5D">
        <w:rPr>
          <w:rFonts w:ascii="Times New Roman" w:hAnsi="Times New Roman"/>
          <w:b/>
          <w:bCs/>
          <w:sz w:val="24"/>
          <w:szCs w:val="24"/>
          <w:u w:val="single"/>
        </w:rPr>
        <w:t>:</w:t>
      </w:r>
    </w:p>
    <w:p w14:paraId="7845FAB4" w14:textId="77777777" w:rsidR="007A2E9A" w:rsidRPr="00B21C5D" w:rsidRDefault="007A2E9A" w:rsidP="007A2E9A">
      <w:pPr>
        <w:spacing w:line="240" w:lineRule="auto"/>
        <w:ind w:firstLine="708"/>
        <w:jc w:val="both"/>
        <w:rPr>
          <w:rFonts w:ascii="Times New Roman" w:hAnsi="Times New Roman"/>
          <w:sz w:val="24"/>
          <w:szCs w:val="24"/>
        </w:rPr>
      </w:pPr>
      <w:proofErr w:type="spellStart"/>
      <w:r w:rsidRPr="00B21C5D">
        <w:rPr>
          <w:rFonts w:ascii="Times New Roman" w:hAnsi="Times New Roman"/>
          <w:sz w:val="24"/>
          <w:szCs w:val="24"/>
        </w:rPr>
        <w:t>Якість</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продукції</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що</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постачається</w:t>
      </w:r>
      <w:proofErr w:type="spellEnd"/>
      <w:r w:rsidRPr="00B21C5D">
        <w:rPr>
          <w:rFonts w:ascii="Times New Roman" w:hAnsi="Times New Roman"/>
          <w:sz w:val="24"/>
          <w:szCs w:val="24"/>
        </w:rPr>
        <w:t xml:space="preserve"> до </w:t>
      </w:r>
      <w:proofErr w:type="spellStart"/>
      <w:r w:rsidRPr="00B21C5D">
        <w:rPr>
          <w:rFonts w:ascii="Times New Roman" w:hAnsi="Times New Roman"/>
          <w:sz w:val="24"/>
          <w:szCs w:val="24"/>
        </w:rPr>
        <w:t>закладів</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освіти</w:t>
      </w:r>
      <w:proofErr w:type="spellEnd"/>
      <w:r w:rsidRPr="00B21C5D">
        <w:rPr>
          <w:rFonts w:ascii="Times New Roman" w:hAnsi="Times New Roman"/>
          <w:sz w:val="24"/>
          <w:szCs w:val="24"/>
        </w:rPr>
        <w:t xml:space="preserve">, повинна </w:t>
      </w:r>
      <w:proofErr w:type="spellStart"/>
      <w:r w:rsidRPr="00B21C5D">
        <w:rPr>
          <w:rFonts w:ascii="Times New Roman" w:hAnsi="Times New Roman"/>
          <w:sz w:val="24"/>
          <w:szCs w:val="24"/>
        </w:rPr>
        <w:t>відповідати</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зольності</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вологості</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механічній</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міцності</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теплоті</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згорання</w:t>
      </w:r>
      <w:proofErr w:type="spellEnd"/>
      <w:r w:rsidRPr="00B21C5D">
        <w:rPr>
          <w:rFonts w:ascii="Times New Roman" w:hAnsi="Times New Roman"/>
          <w:sz w:val="24"/>
          <w:szCs w:val="24"/>
        </w:rPr>
        <w:t xml:space="preserve">, </w:t>
      </w:r>
      <w:proofErr w:type="spellStart"/>
      <w:proofErr w:type="gramStart"/>
      <w:r w:rsidRPr="00B21C5D">
        <w:rPr>
          <w:rFonts w:ascii="Times New Roman" w:hAnsi="Times New Roman"/>
          <w:sz w:val="24"/>
          <w:szCs w:val="24"/>
        </w:rPr>
        <w:t>розмірам,вмісту</w:t>
      </w:r>
      <w:proofErr w:type="spellEnd"/>
      <w:proofErr w:type="gramEnd"/>
      <w:r w:rsidRPr="00B21C5D">
        <w:rPr>
          <w:rFonts w:ascii="Times New Roman" w:hAnsi="Times New Roman"/>
          <w:sz w:val="24"/>
          <w:szCs w:val="24"/>
        </w:rPr>
        <w:t xml:space="preserve"> </w:t>
      </w:r>
      <w:proofErr w:type="spellStart"/>
      <w:r w:rsidRPr="00B21C5D">
        <w:rPr>
          <w:rFonts w:ascii="Times New Roman" w:hAnsi="Times New Roman"/>
          <w:sz w:val="24"/>
          <w:szCs w:val="24"/>
        </w:rPr>
        <w:t>сірки</w:t>
      </w:r>
      <w:proofErr w:type="spellEnd"/>
      <w:r w:rsidRPr="00B21C5D">
        <w:rPr>
          <w:rFonts w:ascii="Times New Roman" w:hAnsi="Times New Roman"/>
          <w:sz w:val="24"/>
          <w:szCs w:val="24"/>
        </w:rPr>
        <w:t>,</w:t>
      </w:r>
      <w:r w:rsidRPr="00B21C5D">
        <w:rPr>
          <w:rFonts w:ascii="Times New Roman" w:hAnsi="Times New Roman"/>
          <w:b/>
          <w:bCs/>
          <w:sz w:val="24"/>
          <w:szCs w:val="24"/>
        </w:rPr>
        <w:t xml:space="preserve"> </w:t>
      </w:r>
      <w:proofErr w:type="spellStart"/>
      <w:r w:rsidRPr="00B21C5D">
        <w:rPr>
          <w:rFonts w:ascii="Times New Roman" w:hAnsi="Times New Roman"/>
          <w:bCs/>
          <w:sz w:val="24"/>
          <w:szCs w:val="24"/>
        </w:rPr>
        <w:t>вмісту</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летких</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речовин</w:t>
      </w:r>
      <w:proofErr w:type="spellEnd"/>
      <w:r w:rsidRPr="00B21C5D">
        <w:rPr>
          <w:rFonts w:ascii="Times New Roman" w:hAnsi="Times New Roman"/>
          <w:bCs/>
          <w:sz w:val="24"/>
          <w:szCs w:val="24"/>
        </w:rPr>
        <w:t>,</w:t>
      </w:r>
      <w:r w:rsidRPr="00B21C5D">
        <w:rPr>
          <w:rFonts w:ascii="Times New Roman" w:hAnsi="Times New Roman"/>
          <w:sz w:val="24"/>
          <w:szCs w:val="24"/>
        </w:rPr>
        <w:t xml:space="preserve"> </w:t>
      </w:r>
      <w:proofErr w:type="spellStart"/>
      <w:r w:rsidRPr="00B21C5D">
        <w:rPr>
          <w:rFonts w:ascii="Times New Roman" w:hAnsi="Times New Roman"/>
          <w:sz w:val="24"/>
          <w:szCs w:val="24"/>
        </w:rPr>
        <w:t>що</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вказана</w:t>
      </w:r>
      <w:proofErr w:type="spellEnd"/>
      <w:r w:rsidRPr="00B21C5D">
        <w:rPr>
          <w:rFonts w:ascii="Times New Roman" w:hAnsi="Times New Roman"/>
          <w:sz w:val="24"/>
          <w:szCs w:val="24"/>
        </w:rPr>
        <w:t xml:space="preserve">, та повинна </w:t>
      </w:r>
      <w:proofErr w:type="spellStart"/>
      <w:r w:rsidRPr="00B21C5D">
        <w:rPr>
          <w:rFonts w:ascii="Times New Roman" w:hAnsi="Times New Roman"/>
          <w:sz w:val="24"/>
          <w:szCs w:val="24"/>
        </w:rPr>
        <w:t>відповідати</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діючим</w:t>
      </w:r>
      <w:proofErr w:type="spellEnd"/>
      <w:r w:rsidRPr="00B21C5D">
        <w:rPr>
          <w:rFonts w:ascii="Times New Roman" w:hAnsi="Times New Roman"/>
          <w:sz w:val="24"/>
          <w:szCs w:val="24"/>
        </w:rPr>
        <w:t xml:space="preserve"> </w:t>
      </w:r>
      <w:r w:rsidRPr="00B21C5D">
        <w:rPr>
          <w:rFonts w:ascii="Times New Roman" w:hAnsi="Times New Roman"/>
          <w:iCs/>
          <w:sz w:val="24"/>
          <w:szCs w:val="24"/>
        </w:rPr>
        <w:t>РСТУРСР 1297-82</w:t>
      </w:r>
      <w:r w:rsidRPr="00B21C5D">
        <w:rPr>
          <w:rFonts w:ascii="Times New Roman" w:hAnsi="Times New Roman"/>
          <w:sz w:val="24"/>
          <w:szCs w:val="24"/>
        </w:rPr>
        <w:t xml:space="preserve">., </w:t>
      </w:r>
      <w:proofErr w:type="spellStart"/>
      <w:r w:rsidRPr="00B21C5D">
        <w:rPr>
          <w:rFonts w:ascii="Times New Roman" w:hAnsi="Times New Roman"/>
          <w:sz w:val="24"/>
          <w:szCs w:val="24"/>
        </w:rPr>
        <w:t>підтверджуватись</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копіями</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сертифікату</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паспортів</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якості</w:t>
      </w:r>
      <w:proofErr w:type="spellEnd"/>
      <w:r w:rsidRPr="00B21C5D">
        <w:rPr>
          <w:rFonts w:ascii="Times New Roman" w:hAnsi="Times New Roman"/>
          <w:sz w:val="24"/>
          <w:szCs w:val="24"/>
        </w:rPr>
        <w:t xml:space="preserve"> та </w:t>
      </w:r>
      <w:proofErr w:type="spellStart"/>
      <w:r w:rsidRPr="00B21C5D">
        <w:rPr>
          <w:rFonts w:ascii="Times New Roman" w:hAnsi="Times New Roman"/>
          <w:sz w:val="24"/>
          <w:szCs w:val="24"/>
        </w:rPr>
        <w:t>іншими</w:t>
      </w:r>
      <w:proofErr w:type="spellEnd"/>
      <w:r w:rsidRPr="00B21C5D">
        <w:rPr>
          <w:rFonts w:ascii="Times New Roman" w:hAnsi="Times New Roman"/>
          <w:sz w:val="24"/>
          <w:szCs w:val="24"/>
        </w:rPr>
        <w:t xml:space="preserve"> документами, </w:t>
      </w:r>
      <w:proofErr w:type="spellStart"/>
      <w:r w:rsidRPr="00B21C5D">
        <w:rPr>
          <w:rFonts w:ascii="Times New Roman" w:hAnsi="Times New Roman"/>
          <w:sz w:val="24"/>
          <w:szCs w:val="24"/>
        </w:rPr>
        <w:t>виданими</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акредитованими</w:t>
      </w:r>
      <w:proofErr w:type="spellEnd"/>
      <w:r w:rsidRPr="00B21C5D">
        <w:rPr>
          <w:rFonts w:ascii="Times New Roman" w:hAnsi="Times New Roman"/>
          <w:sz w:val="24"/>
          <w:szCs w:val="24"/>
        </w:rPr>
        <w:t xml:space="preserve"> органами </w:t>
      </w:r>
      <w:proofErr w:type="spellStart"/>
      <w:r w:rsidRPr="00B21C5D">
        <w:rPr>
          <w:rFonts w:ascii="Times New Roman" w:hAnsi="Times New Roman"/>
          <w:sz w:val="24"/>
          <w:szCs w:val="24"/>
        </w:rPr>
        <w:t>стандартизації</w:t>
      </w:r>
      <w:proofErr w:type="spellEnd"/>
      <w:r w:rsidRPr="00B21C5D">
        <w:rPr>
          <w:rFonts w:ascii="Times New Roman" w:hAnsi="Times New Roman"/>
          <w:sz w:val="24"/>
          <w:szCs w:val="24"/>
        </w:rPr>
        <w:t xml:space="preserve"> і </w:t>
      </w:r>
      <w:proofErr w:type="spellStart"/>
      <w:r w:rsidRPr="00B21C5D">
        <w:rPr>
          <w:rFonts w:ascii="Times New Roman" w:hAnsi="Times New Roman"/>
          <w:sz w:val="24"/>
          <w:szCs w:val="24"/>
        </w:rPr>
        <w:t>сертифікації</w:t>
      </w:r>
      <w:proofErr w:type="spellEnd"/>
      <w:r w:rsidRPr="00B21C5D">
        <w:rPr>
          <w:rFonts w:ascii="Times New Roman" w:hAnsi="Times New Roman"/>
          <w:sz w:val="24"/>
          <w:szCs w:val="24"/>
        </w:rPr>
        <w:t xml:space="preserve">.  </w:t>
      </w:r>
    </w:p>
    <w:p w14:paraId="2FAFB7F7" w14:textId="77777777" w:rsidR="007A2E9A" w:rsidRPr="00B21C5D" w:rsidRDefault="007A2E9A" w:rsidP="007A2E9A">
      <w:pPr>
        <w:spacing w:line="240" w:lineRule="auto"/>
        <w:ind w:firstLine="708"/>
        <w:jc w:val="both"/>
        <w:rPr>
          <w:rFonts w:ascii="Times New Roman" w:hAnsi="Times New Roman"/>
          <w:sz w:val="24"/>
          <w:szCs w:val="24"/>
        </w:rPr>
      </w:pPr>
      <w:r w:rsidRPr="00B21C5D">
        <w:rPr>
          <w:rFonts w:ascii="Times New Roman" w:hAnsi="Times New Roman"/>
          <w:sz w:val="24"/>
          <w:szCs w:val="24"/>
        </w:rPr>
        <w:t xml:space="preserve">До </w:t>
      </w:r>
      <w:proofErr w:type="spellStart"/>
      <w:r w:rsidRPr="00B21C5D">
        <w:rPr>
          <w:rFonts w:ascii="Times New Roman" w:hAnsi="Times New Roman"/>
          <w:sz w:val="24"/>
          <w:szCs w:val="24"/>
        </w:rPr>
        <w:t>зазначених</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документів</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обов’язково</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додається</w:t>
      </w:r>
      <w:proofErr w:type="spellEnd"/>
      <w:r w:rsidRPr="00B21C5D">
        <w:rPr>
          <w:rFonts w:ascii="Times New Roman" w:eastAsia="Times New Roman" w:hAnsi="Times New Roman"/>
          <w:sz w:val="24"/>
          <w:szCs w:val="24"/>
          <w:lang w:eastAsia="uk-UA"/>
        </w:rPr>
        <w:t xml:space="preserve"> </w:t>
      </w:r>
      <w:proofErr w:type="spellStart"/>
      <w:r w:rsidRPr="00B21C5D">
        <w:rPr>
          <w:rFonts w:ascii="Times New Roman" w:eastAsia="Times New Roman" w:hAnsi="Times New Roman"/>
          <w:sz w:val="24"/>
          <w:szCs w:val="24"/>
          <w:lang w:eastAsia="uk-UA"/>
        </w:rPr>
        <w:t>копії</w:t>
      </w:r>
      <w:proofErr w:type="spellEnd"/>
      <w:r w:rsidRPr="00B21C5D">
        <w:rPr>
          <w:rFonts w:ascii="Times New Roman" w:eastAsia="Times New Roman" w:hAnsi="Times New Roman"/>
          <w:sz w:val="24"/>
          <w:szCs w:val="24"/>
          <w:lang w:eastAsia="uk-UA"/>
        </w:rPr>
        <w:t xml:space="preserve"> </w:t>
      </w:r>
      <w:proofErr w:type="spellStart"/>
      <w:r w:rsidRPr="00B21C5D">
        <w:rPr>
          <w:rFonts w:ascii="Times New Roman" w:eastAsia="Times New Roman" w:hAnsi="Times New Roman"/>
          <w:sz w:val="24"/>
          <w:szCs w:val="24"/>
          <w:lang w:eastAsia="uk-UA"/>
        </w:rPr>
        <w:t>дійсних</w:t>
      </w:r>
      <w:proofErr w:type="spellEnd"/>
      <w:r w:rsidRPr="00B21C5D">
        <w:rPr>
          <w:rFonts w:ascii="Times New Roman" w:eastAsia="Times New Roman" w:hAnsi="Times New Roman"/>
          <w:sz w:val="24"/>
          <w:szCs w:val="24"/>
          <w:lang w:eastAsia="uk-UA"/>
        </w:rPr>
        <w:t xml:space="preserve"> </w:t>
      </w:r>
      <w:proofErr w:type="spellStart"/>
      <w:r w:rsidRPr="00B21C5D">
        <w:rPr>
          <w:rFonts w:ascii="Times New Roman" w:eastAsia="Times New Roman" w:hAnsi="Times New Roman"/>
          <w:sz w:val="24"/>
          <w:szCs w:val="24"/>
          <w:lang w:eastAsia="uk-UA"/>
        </w:rPr>
        <w:t>атестату</w:t>
      </w:r>
      <w:proofErr w:type="spellEnd"/>
      <w:r w:rsidRPr="00B21C5D">
        <w:rPr>
          <w:rFonts w:ascii="Times New Roman" w:eastAsia="Times New Roman" w:hAnsi="Times New Roman"/>
          <w:sz w:val="24"/>
          <w:szCs w:val="24"/>
          <w:lang w:eastAsia="uk-UA"/>
        </w:rPr>
        <w:t xml:space="preserve"> </w:t>
      </w:r>
      <w:proofErr w:type="spellStart"/>
      <w:r w:rsidRPr="00B21C5D">
        <w:rPr>
          <w:rFonts w:ascii="Times New Roman" w:eastAsia="Times New Roman" w:hAnsi="Times New Roman"/>
          <w:sz w:val="24"/>
          <w:szCs w:val="24"/>
          <w:lang w:eastAsia="uk-UA"/>
        </w:rPr>
        <w:t>акредитації</w:t>
      </w:r>
      <w:proofErr w:type="spellEnd"/>
      <w:r w:rsidRPr="00B21C5D">
        <w:rPr>
          <w:rFonts w:ascii="Times New Roman" w:eastAsia="Times New Roman" w:hAnsi="Times New Roman"/>
          <w:sz w:val="24"/>
          <w:szCs w:val="24"/>
          <w:lang w:eastAsia="uk-UA"/>
        </w:rPr>
        <w:t xml:space="preserve"> та </w:t>
      </w:r>
      <w:proofErr w:type="spellStart"/>
      <w:r w:rsidRPr="00B21C5D">
        <w:rPr>
          <w:rFonts w:ascii="Times New Roman" w:eastAsia="Times New Roman" w:hAnsi="Times New Roman"/>
          <w:sz w:val="24"/>
          <w:szCs w:val="24"/>
          <w:lang w:eastAsia="uk-UA"/>
        </w:rPr>
        <w:t>сфери</w:t>
      </w:r>
      <w:proofErr w:type="spellEnd"/>
      <w:r w:rsidRPr="00B21C5D">
        <w:rPr>
          <w:rFonts w:ascii="Times New Roman" w:eastAsia="Times New Roman" w:hAnsi="Times New Roman"/>
          <w:sz w:val="24"/>
          <w:szCs w:val="24"/>
          <w:lang w:eastAsia="uk-UA"/>
        </w:rPr>
        <w:t xml:space="preserve"> </w:t>
      </w:r>
      <w:proofErr w:type="spellStart"/>
      <w:r w:rsidRPr="00B21C5D">
        <w:rPr>
          <w:rFonts w:ascii="Times New Roman" w:eastAsia="Times New Roman" w:hAnsi="Times New Roman"/>
          <w:sz w:val="24"/>
          <w:szCs w:val="24"/>
          <w:lang w:eastAsia="uk-UA"/>
        </w:rPr>
        <w:t>акредитації</w:t>
      </w:r>
      <w:proofErr w:type="spellEnd"/>
      <w:r w:rsidRPr="00B21C5D">
        <w:rPr>
          <w:rFonts w:ascii="Times New Roman" w:eastAsia="Times New Roman" w:hAnsi="Times New Roman"/>
          <w:sz w:val="24"/>
          <w:szCs w:val="24"/>
          <w:lang w:eastAsia="uk-UA"/>
        </w:rPr>
        <w:t xml:space="preserve"> </w:t>
      </w:r>
      <w:proofErr w:type="gramStart"/>
      <w:r w:rsidRPr="00B21C5D">
        <w:rPr>
          <w:rFonts w:ascii="Times New Roman" w:eastAsia="Times New Roman" w:hAnsi="Times New Roman"/>
          <w:sz w:val="24"/>
          <w:szCs w:val="24"/>
          <w:lang w:eastAsia="uk-UA"/>
        </w:rPr>
        <w:t>установи,  яка</w:t>
      </w:r>
      <w:proofErr w:type="gramEnd"/>
      <w:r w:rsidRPr="00B21C5D">
        <w:rPr>
          <w:rFonts w:ascii="Times New Roman" w:eastAsia="Times New Roman" w:hAnsi="Times New Roman"/>
          <w:sz w:val="24"/>
          <w:szCs w:val="24"/>
          <w:lang w:eastAsia="uk-UA"/>
        </w:rPr>
        <w:t xml:space="preserve"> видала документ </w:t>
      </w:r>
      <w:proofErr w:type="spellStart"/>
      <w:r w:rsidRPr="00B21C5D">
        <w:rPr>
          <w:rFonts w:ascii="Times New Roman" w:eastAsia="Times New Roman" w:hAnsi="Times New Roman"/>
          <w:sz w:val="24"/>
          <w:szCs w:val="24"/>
          <w:lang w:eastAsia="uk-UA"/>
        </w:rPr>
        <w:t>що</w:t>
      </w:r>
      <w:proofErr w:type="spellEnd"/>
      <w:r w:rsidRPr="00B21C5D">
        <w:rPr>
          <w:rFonts w:ascii="Times New Roman" w:eastAsia="Times New Roman" w:hAnsi="Times New Roman"/>
          <w:sz w:val="24"/>
          <w:szCs w:val="24"/>
          <w:lang w:eastAsia="uk-UA"/>
        </w:rPr>
        <w:t xml:space="preserve"> </w:t>
      </w:r>
      <w:proofErr w:type="spellStart"/>
      <w:r w:rsidRPr="00B21C5D">
        <w:rPr>
          <w:rFonts w:ascii="Times New Roman" w:eastAsia="Times New Roman" w:hAnsi="Times New Roman"/>
          <w:sz w:val="24"/>
          <w:szCs w:val="24"/>
          <w:lang w:eastAsia="uk-UA"/>
        </w:rPr>
        <w:t>підтверджує</w:t>
      </w:r>
      <w:proofErr w:type="spellEnd"/>
      <w:r w:rsidRPr="00B21C5D">
        <w:rPr>
          <w:rFonts w:ascii="Times New Roman" w:eastAsia="Times New Roman" w:hAnsi="Times New Roman"/>
          <w:sz w:val="24"/>
          <w:szCs w:val="24"/>
          <w:lang w:eastAsia="uk-UA"/>
        </w:rPr>
        <w:t xml:space="preserve"> </w:t>
      </w:r>
      <w:proofErr w:type="spellStart"/>
      <w:r w:rsidRPr="00B21C5D">
        <w:rPr>
          <w:rFonts w:ascii="Times New Roman" w:eastAsia="Times New Roman" w:hAnsi="Times New Roman"/>
          <w:sz w:val="24"/>
          <w:szCs w:val="24"/>
          <w:lang w:eastAsia="uk-UA"/>
        </w:rPr>
        <w:t>якісні</w:t>
      </w:r>
      <w:proofErr w:type="spellEnd"/>
      <w:r w:rsidRPr="00B21C5D">
        <w:rPr>
          <w:rFonts w:ascii="Times New Roman" w:eastAsia="Times New Roman" w:hAnsi="Times New Roman"/>
          <w:sz w:val="24"/>
          <w:szCs w:val="24"/>
          <w:lang w:eastAsia="uk-UA"/>
        </w:rPr>
        <w:t xml:space="preserve"> та </w:t>
      </w:r>
      <w:proofErr w:type="spellStart"/>
      <w:r w:rsidRPr="00B21C5D">
        <w:rPr>
          <w:rFonts w:ascii="Times New Roman" w:eastAsia="Times New Roman" w:hAnsi="Times New Roman"/>
          <w:sz w:val="24"/>
          <w:szCs w:val="24"/>
          <w:lang w:eastAsia="uk-UA"/>
        </w:rPr>
        <w:t>технічні</w:t>
      </w:r>
      <w:proofErr w:type="spellEnd"/>
      <w:r w:rsidRPr="00B21C5D">
        <w:rPr>
          <w:rFonts w:ascii="Times New Roman" w:eastAsia="Times New Roman" w:hAnsi="Times New Roman"/>
          <w:sz w:val="24"/>
          <w:szCs w:val="24"/>
          <w:lang w:eastAsia="uk-UA"/>
        </w:rPr>
        <w:t xml:space="preserve"> </w:t>
      </w:r>
      <w:proofErr w:type="spellStart"/>
      <w:r w:rsidRPr="00B21C5D">
        <w:rPr>
          <w:rFonts w:ascii="Times New Roman" w:eastAsia="Times New Roman" w:hAnsi="Times New Roman"/>
          <w:sz w:val="24"/>
          <w:szCs w:val="24"/>
          <w:lang w:eastAsia="uk-UA"/>
        </w:rPr>
        <w:t>показники</w:t>
      </w:r>
      <w:proofErr w:type="spellEnd"/>
      <w:r w:rsidRPr="00B21C5D">
        <w:rPr>
          <w:rFonts w:ascii="Times New Roman" w:eastAsia="Times New Roman" w:hAnsi="Times New Roman"/>
          <w:sz w:val="24"/>
          <w:szCs w:val="24"/>
          <w:lang w:eastAsia="uk-UA"/>
        </w:rPr>
        <w:t xml:space="preserve"> на товар, </w:t>
      </w:r>
      <w:proofErr w:type="spellStart"/>
      <w:r w:rsidRPr="00B21C5D">
        <w:rPr>
          <w:rFonts w:ascii="Times New Roman" w:eastAsia="Times New Roman" w:hAnsi="Times New Roman"/>
          <w:sz w:val="24"/>
          <w:szCs w:val="24"/>
          <w:lang w:eastAsia="uk-UA"/>
        </w:rPr>
        <w:t>завірені</w:t>
      </w:r>
      <w:proofErr w:type="spellEnd"/>
      <w:r w:rsidRPr="00B21C5D">
        <w:rPr>
          <w:rFonts w:ascii="Times New Roman" w:eastAsia="Times New Roman" w:hAnsi="Times New Roman"/>
          <w:sz w:val="24"/>
          <w:szCs w:val="24"/>
          <w:lang w:eastAsia="uk-UA"/>
        </w:rPr>
        <w:t xml:space="preserve"> «мокрою» </w:t>
      </w:r>
      <w:proofErr w:type="spellStart"/>
      <w:r w:rsidRPr="00B21C5D">
        <w:rPr>
          <w:rFonts w:ascii="Times New Roman" w:eastAsia="Times New Roman" w:hAnsi="Times New Roman"/>
          <w:sz w:val="24"/>
          <w:szCs w:val="24"/>
          <w:lang w:eastAsia="uk-UA"/>
        </w:rPr>
        <w:t>печаткою</w:t>
      </w:r>
      <w:proofErr w:type="spellEnd"/>
      <w:r w:rsidRPr="00B21C5D">
        <w:rPr>
          <w:rFonts w:ascii="Times New Roman" w:eastAsia="Times New Roman" w:hAnsi="Times New Roman"/>
          <w:sz w:val="24"/>
          <w:szCs w:val="24"/>
          <w:lang w:eastAsia="uk-UA"/>
        </w:rPr>
        <w:t xml:space="preserve"> </w:t>
      </w:r>
      <w:proofErr w:type="spellStart"/>
      <w:r w:rsidRPr="00B21C5D">
        <w:rPr>
          <w:rFonts w:ascii="Times New Roman" w:eastAsia="Times New Roman" w:hAnsi="Times New Roman"/>
          <w:sz w:val="24"/>
          <w:szCs w:val="24"/>
          <w:lang w:eastAsia="uk-UA"/>
        </w:rPr>
        <w:t>цієї</w:t>
      </w:r>
      <w:proofErr w:type="spellEnd"/>
      <w:r w:rsidRPr="00B21C5D">
        <w:rPr>
          <w:rFonts w:ascii="Times New Roman" w:eastAsia="Times New Roman" w:hAnsi="Times New Roman"/>
          <w:sz w:val="24"/>
          <w:szCs w:val="24"/>
          <w:lang w:eastAsia="uk-UA"/>
        </w:rPr>
        <w:t xml:space="preserve"> установи.</w:t>
      </w:r>
      <w:r w:rsidRPr="00B21C5D">
        <w:rPr>
          <w:rFonts w:ascii="Times New Roman" w:eastAsia="Times New Roman" w:hAnsi="Times New Roman"/>
          <w:b/>
          <w:sz w:val="24"/>
          <w:szCs w:val="24"/>
          <w:lang w:eastAsia="uk-UA"/>
        </w:rPr>
        <w:t xml:space="preserve"> </w:t>
      </w:r>
    </w:p>
    <w:p w14:paraId="033139DA" w14:textId="77777777" w:rsidR="007A2E9A" w:rsidRPr="00B21C5D" w:rsidRDefault="007A2E9A" w:rsidP="007A2E9A">
      <w:pPr>
        <w:spacing w:line="240" w:lineRule="auto"/>
        <w:ind w:firstLine="708"/>
        <w:jc w:val="both"/>
        <w:rPr>
          <w:rFonts w:ascii="Times New Roman" w:hAnsi="Times New Roman"/>
          <w:bCs/>
          <w:sz w:val="24"/>
          <w:szCs w:val="24"/>
        </w:rPr>
      </w:pPr>
      <w:proofErr w:type="spellStart"/>
      <w:r w:rsidRPr="00B21C5D">
        <w:rPr>
          <w:rFonts w:ascii="Times New Roman" w:hAnsi="Times New Roman"/>
          <w:bCs/>
          <w:sz w:val="24"/>
          <w:szCs w:val="24"/>
        </w:rPr>
        <w:t>Всі</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посилання</w:t>
      </w:r>
      <w:proofErr w:type="spellEnd"/>
      <w:r w:rsidRPr="00B21C5D">
        <w:rPr>
          <w:rFonts w:ascii="Times New Roman" w:hAnsi="Times New Roman"/>
          <w:bCs/>
          <w:sz w:val="24"/>
          <w:szCs w:val="24"/>
        </w:rPr>
        <w:t xml:space="preserve"> на </w:t>
      </w:r>
      <w:proofErr w:type="spellStart"/>
      <w:r w:rsidRPr="00B21C5D">
        <w:rPr>
          <w:rFonts w:ascii="Times New Roman" w:hAnsi="Times New Roman"/>
          <w:bCs/>
          <w:sz w:val="24"/>
          <w:szCs w:val="24"/>
        </w:rPr>
        <w:t>торговельну</w:t>
      </w:r>
      <w:proofErr w:type="spellEnd"/>
      <w:r w:rsidRPr="00B21C5D">
        <w:rPr>
          <w:rFonts w:ascii="Times New Roman" w:hAnsi="Times New Roman"/>
          <w:bCs/>
          <w:sz w:val="24"/>
          <w:szCs w:val="24"/>
        </w:rPr>
        <w:t xml:space="preserve"> марку, </w:t>
      </w:r>
      <w:proofErr w:type="spellStart"/>
      <w:r w:rsidRPr="00B21C5D">
        <w:rPr>
          <w:rFonts w:ascii="Times New Roman" w:hAnsi="Times New Roman"/>
          <w:bCs/>
          <w:sz w:val="24"/>
          <w:szCs w:val="24"/>
        </w:rPr>
        <w:t>фірму</w:t>
      </w:r>
      <w:proofErr w:type="spellEnd"/>
      <w:r w:rsidRPr="00B21C5D">
        <w:rPr>
          <w:rFonts w:ascii="Times New Roman" w:hAnsi="Times New Roman"/>
          <w:bCs/>
          <w:sz w:val="24"/>
          <w:szCs w:val="24"/>
        </w:rPr>
        <w:t xml:space="preserve">, патент </w:t>
      </w:r>
      <w:proofErr w:type="spellStart"/>
      <w:r w:rsidRPr="00B21C5D">
        <w:rPr>
          <w:rFonts w:ascii="Times New Roman" w:hAnsi="Times New Roman"/>
          <w:bCs/>
          <w:sz w:val="24"/>
          <w:szCs w:val="24"/>
        </w:rPr>
        <w:t>або</w:t>
      </w:r>
      <w:proofErr w:type="spellEnd"/>
      <w:r w:rsidRPr="00B21C5D">
        <w:rPr>
          <w:rFonts w:ascii="Times New Roman" w:hAnsi="Times New Roman"/>
          <w:bCs/>
          <w:sz w:val="24"/>
          <w:szCs w:val="24"/>
        </w:rPr>
        <w:t xml:space="preserve"> тип предмета </w:t>
      </w:r>
      <w:proofErr w:type="spellStart"/>
      <w:r w:rsidRPr="00B21C5D">
        <w:rPr>
          <w:rFonts w:ascii="Times New Roman" w:hAnsi="Times New Roman"/>
          <w:bCs/>
          <w:sz w:val="24"/>
          <w:szCs w:val="24"/>
        </w:rPr>
        <w:t>закупівлі</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джерело</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його</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походження</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або</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виробника</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слід</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читати</w:t>
      </w:r>
      <w:proofErr w:type="spellEnd"/>
      <w:r w:rsidRPr="00B21C5D">
        <w:rPr>
          <w:rFonts w:ascii="Times New Roman" w:hAnsi="Times New Roman"/>
          <w:bCs/>
          <w:sz w:val="24"/>
          <w:szCs w:val="24"/>
        </w:rPr>
        <w:t xml:space="preserve"> як «</w:t>
      </w:r>
      <w:proofErr w:type="spellStart"/>
      <w:r w:rsidRPr="00B21C5D">
        <w:rPr>
          <w:rFonts w:ascii="Times New Roman" w:hAnsi="Times New Roman"/>
          <w:bCs/>
          <w:sz w:val="24"/>
          <w:szCs w:val="24"/>
        </w:rPr>
        <w:t>або</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еквівалент</w:t>
      </w:r>
      <w:proofErr w:type="spellEnd"/>
      <w:r w:rsidRPr="00B21C5D">
        <w:rPr>
          <w:rFonts w:ascii="Times New Roman" w:hAnsi="Times New Roman"/>
          <w:bCs/>
          <w:sz w:val="24"/>
          <w:szCs w:val="24"/>
        </w:rPr>
        <w:t>».</w:t>
      </w:r>
    </w:p>
    <w:p w14:paraId="12851FBD" w14:textId="77777777" w:rsidR="007A2E9A" w:rsidRDefault="007A2E9A" w:rsidP="007A2E9A">
      <w:pPr>
        <w:tabs>
          <w:tab w:val="left" w:pos="0"/>
        </w:tabs>
        <w:spacing w:line="240" w:lineRule="auto"/>
        <w:ind w:left="108" w:right="118"/>
        <w:jc w:val="both"/>
        <w:rPr>
          <w:rFonts w:ascii="Times New Roman" w:hAnsi="Times New Roman"/>
          <w:bCs/>
          <w:sz w:val="24"/>
          <w:szCs w:val="24"/>
        </w:rPr>
      </w:pPr>
      <w:r w:rsidRPr="00B21C5D">
        <w:rPr>
          <w:rFonts w:ascii="Times New Roman" w:hAnsi="Times New Roman"/>
          <w:bCs/>
          <w:sz w:val="24"/>
          <w:szCs w:val="24"/>
        </w:rPr>
        <w:tab/>
      </w:r>
      <w:proofErr w:type="spellStart"/>
      <w:r w:rsidRPr="00B21C5D">
        <w:rPr>
          <w:rFonts w:ascii="Times New Roman" w:hAnsi="Times New Roman"/>
          <w:bCs/>
          <w:sz w:val="24"/>
          <w:szCs w:val="24"/>
        </w:rPr>
        <w:t>Учасником</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може</w:t>
      </w:r>
      <w:proofErr w:type="spellEnd"/>
      <w:r w:rsidRPr="00B21C5D">
        <w:rPr>
          <w:rFonts w:ascii="Times New Roman" w:hAnsi="Times New Roman"/>
          <w:bCs/>
          <w:sz w:val="24"/>
          <w:szCs w:val="24"/>
        </w:rPr>
        <w:t xml:space="preserve"> бути </w:t>
      </w:r>
      <w:proofErr w:type="spellStart"/>
      <w:r w:rsidRPr="00B21C5D">
        <w:rPr>
          <w:rFonts w:ascii="Times New Roman" w:hAnsi="Times New Roman"/>
          <w:bCs/>
          <w:sz w:val="24"/>
          <w:szCs w:val="24"/>
        </w:rPr>
        <w:t>запропоновано</w:t>
      </w:r>
      <w:proofErr w:type="spellEnd"/>
      <w:r w:rsidRPr="00B21C5D">
        <w:rPr>
          <w:rFonts w:ascii="Times New Roman" w:hAnsi="Times New Roman"/>
          <w:bCs/>
          <w:sz w:val="24"/>
          <w:szCs w:val="24"/>
        </w:rPr>
        <w:t xml:space="preserve"> товар, </w:t>
      </w:r>
      <w:proofErr w:type="spellStart"/>
      <w:r w:rsidRPr="00B21C5D">
        <w:rPr>
          <w:rFonts w:ascii="Times New Roman" w:hAnsi="Times New Roman"/>
          <w:bCs/>
          <w:sz w:val="24"/>
          <w:szCs w:val="24"/>
        </w:rPr>
        <w:t>що</w:t>
      </w:r>
      <w:proofErr w:type="spellEnd"/>
      <w:r w:rsidRPr="00B21C5D">
        <w:rPr>
          <w:rFonts w:ascii="Times New Roman" w:hAnsi="Times New Roman"/>
          <w:bCs/>
          <w:sz w:val="24"/>
          <w:szCs w:val="24"/>
        </w:rPr>
        <w:t xml:space="preserve"> є </w:t>
      </w:r>
      <w:proofErr w:type="spellStart"/>
      <w:r w:rsidRPr="00B21C5D">
        <w:rPr>
          <w:rFonts w:ascii="Times New Roman" w:hAnsi="Times New Roman"/>
          <w:bCs/>
          <w:sz w:val="24"/>
          <w:szCs w:val="24"/>
        </w:rPr>
        <w:t>еквівалентом</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зазначеному</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вище</w:t>
      </w:r>
      <w:proofErr w:type="spellEnd"/>
      <w:r w:rsidRPr="00B21C5D">
        <w:rPr>
          <w:rFonts w:ascii="Times New Roman" w:hAnsi="Times New Roman"/>
          <w:bCs/>
          <w:sz w:val="24"/>
          <w:szCs w:val="24"/>
        </w:rPr>
        <w:t xml:space="preserve">. В такому </w:t>
      </w:r>
      <w:proofErr w:type="spellStart"/>
      <w:r w:rsidRPr="00B21C5D">
        <w:rPr>
          <w:rFonts w:ascii="Times New Roman" w:hAnsi="Times New Roman"/>
          <w:bCs/>
          <w:sz w:val="24"/>
          <w:szCs w:val="24"/>
        </w:rPr>
        <w:t>випадку</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цей</w:t>
      </w:r>
      <w:proofErr w:type="spellEnd"/>
      <w:r w:rsidRPr="00B21C5D">
        <w:rPr>
          <w:rFonts w:ascii="Times New Roman" w:hAnsi="Times New Roman"/>
          <w:bCs/>
          <w:sz w:val="24"/>
          <w:szCs w:val="24"/>
        </w:rPr>
        <w:t xml:space="preserve"> товар за </w:t>
      </w:r>
      <w:proofErr w:type="spellStart"/>
      <w:r w:rsidRPr="00B21C5D">
        <w:rPr>
          <w:rFonts w:ascii="Times New Roman" w:hAnsi="Times New Roman"/>
          <w:bCs/>
          <w:sz w:val="24"/>
          <w:szCs w:val="24"/>
        </w:rPr>
        <w:t>своїми</w:t>
      </w:r>
      <w:proofErr w:type="spellEnd"/>
      <w:r w:rsidRPr="00B21C5D">
        <w:rPr>
          <w:rFonts w:ascii="Times New Roman" w:hAnsi="Times New Roman"/>
          <w:bCs/>
          <w:sz w:val="24"/>
          <w:szCs w:val="24"/>
        </w:rPr>
        <w:t xml:space="preserve"> </w:t>
      </w:r>
      <w:proofErr w:type="spellStart"/>
      <w:r w:rsidRPr="00B21C5D">
        <w:rPr>
          <w:rFonts w:ascii="Times New Roman" w:hAnsi="Times New Roman"/>
          <w:sz w:val="24"/>
          <w:szCs w:val="24"/>
        </w:rPr>
        <w:t>технічними</w:t>
      </w:r>
      <w:proofErr w:type="spellEnd"/>
      <w:r w:rsidRPr="00B21C5D">
        <w:rPr>
          <w:rFonts w:ascii="Times New Roman" w:hAnsi="Times New Roman"/>
          <w:sz w:val="24"/>
          <w:szCs w:val="24"/>
        </w:rPr>
        <w:t xml:space="preserve"> параметрами повинен </w:t>
      </w:r>
      <w:proofErr w:type="spellStart"/>
      <w:r w:rsidRPr="00B21C5D">
        <w:rPr>
          <w:rFonts w:ascii="Times New Roman" w:hAnsi="Times New Roman"/>
          <w:sz w:val="24"/>
          <w:szCs w:val="24"/>
        </w:rPr>
        <w:t>відповідати</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показникам</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що</w:t>
      </w:r>
      <w:proofErr w:type="spellEnd"/>
      <w:r w:rsidRPr="00B21C5D">
        <w:rPr>
          <w:rFonts w:ascii="Times New Roman" w:hAnsi="Times New Roman"/>
          <w:sz w:val="24"/>
          <w:szCs w:val="24"/>
        </w:rPr>
        <w:t xml:space="preserve"> </w:t>
      </w:r>
      <w:proofErr w:type="spellStart"/>
      <w:proofErr w:type="gramStart"/>
      <w:r w:rsidRPr="00B21C5D">
        <w:rPr>
          <w:rFonts w:ascii="Times New Roman" w:hAnsi="Times New Roman"/>
          <w:sz w:val="24"/>
          <w:szCs w:val="24"/>
        </w:rPr>
        <w:t>визначаються</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установою</w:t>
      </w:r>
      <w:proofErr w:type="spellEnd"/>
      <w:proofErr w:type="gramEnd"/>
      <w:r w:rsidRPr="00B21C5D">
        <w:rPr>
          <w:rFonts w:ascii="Times New Roman" w:hAnsi="Times New Roman"/>
          <w:sz w:val="24"/>
          <w:szCs w:val="24"/>
        </w:rPr>
        <w:t xml:space="preserve"> </w:t>
      </w:r>
      <w:proofErr w:type="spellStart"/>
      <w:r w:rsidRPr="00B21C5D">
        <w:rPr>
          <w:rFonts w:ascii="Times New Roman" w:hAnsi="Times New Roman"/>
          <w:sz w:val="24"/>
          <w:szCs w:val="24"/>
        </w:rPr>
        <w:t>уповноваженою</w:t>
      </w:r>
      <w:proofErr w:type="spellEnd"/>
      <w:r w:rsidRPr="00B21C5D">
        <w:rPr>
          <w:rFonts w:ascii="Times New Roman" w:hAnsi="Times New Roman"/>
          <w:sz w:val="24"/>
          <w:szCs w:val="24"/>
        </w:rPr>
        <w:t xml:space="preserve"> по </w:t>
      </w:r>
      <w:proofErr w:type="spellStart"/>
      <w:r w:rsidRPr="00B21C5D">
        <w:rPr>
          <w:rFonts w:ascii="Times New Roman" w:hAnsi="Times New Roman"/>
          <w:sz w:val="24"/>
          <w:szCs w:val="24"/>
        </w:rPr>
        <w:t>сертифікації</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торф’яної</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продукції</w:t>
      </w:r>
      <w:proofErr w:type="spellEnd"/>
      <w:r w:rsidRPr="00B21C5D">
        <w:rPr>
          <w:rFonts w:ascii="Times New Roman" w:hAnsi="Times New Roman"/>
          <w:sz w:val="24"/>
          <w:szCs w:val="24"/>
        </w:rPr>
        <w:t xml:space="preserve"> ( </w:t>
      </w:r>
      <w:proofErr w:type="spellStart"/>
      <w:r w:rsidRPr="00B21C5D">
        <w:rPr>
          <w:rFonts w:ascii="Times New Roman" w:hAnsi="Times New Roman"/>
          <w:sz w:val="24"/>
          <w:szCs w:val="24"/>
        </w:rPr>
        <w:t>або</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іншими</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акредитованими</w:t>
      </w:r>
      <w:proofErr w:type="spellEnd"/>
      <w:r w:rsidRPr="00B21C5D">
        <w:rPr>
          <w:rFonts w:ascii="Times New Roman" w:hAnsi="Times New Roman"/>
          <w:sz w:val="24"/>
          <w:szCs w:val="24"/>
        </w:rPr>
        <w:t xml:space="preserve"> органами </w:t>
      </w:r>
      <w:proofErr w:type="spellStart"/>
      <w:r w:rsidRPr="00B21C5D">
        <w:rPr>
          <w:rFonts w:ascii="Times New Roman" w:hAnsi="Times New Roman"/>
          <w:sz w:val="24"/>
          <w:szCs w:val="24"/>
        </w:rPr>
        <w:t>стандартизації</w:t>
      </w:r>
      <w:proofErr w:type="spellEnd"/>
      <w:r w:rsidRPr="00B21C5D">
        <w:rPr>
          <w:rFonts w:ascii="Times New Roman" w:hAnsi="Times New Roman"/>
          <w:sz w:val="24"/>
          <w:szCs w:val="24"/>
        </w:rPr>
        <w:t xml:space="preserve"> і </w:t>
      </w:r>
      <w:proofErr w:type="spellStart"/>
      <w:r w:rsidRPr="00B21C5D">
        <w:rPr>
          <w:rFonts w:ascii="Times New Roman" w:hAnsi="Times New Roman"/>
          <w:sz w:val="24"/>
          <w:szCs w:val="24"/>
        </w:rPr>
        <w:t>сертифікації</w:t>
      </w:r>
      <w:proofErr w:type="spellEnd"/>
      <w:r w:rsidRPr="00B21C5D">
        <w:rPr>
          <w:rFonts w:ascii="Times New Roman" w:hAnsi="Times New Roman"/>
          <w:sz w:val="24"/>
          <w:szCs w:val="24"/>
        </w:rPr>
        <w:t xml:space="preserve">) при </w:t>
      </w:r>
      <w:proofErr w:type="spellStart"/>
      <w:r w:rsidRPr="00B21C5D">
        <w:rPr>
          <w:rFonts w:ascii="Times New Roman" w:hAnsi="Times New Roman"/>
          <w:sz w:val="24"/>
          <w:szCs w:val="24"/>
        </w:rPr>
        <w:t>видачі</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документів</w:t>
      </w:r>
      <w:proofErr w:type="spellEnd"/>
      <w:r w:rsidRPr="00B21C5D">
        <w:rPr>
          <w:rFonts w:ascii="Times New Roman" w:hAnsi="Times New Roman"/>
          <w:sz w:val="24"/>
          <w:szCs w:val="24"/>
        </w:rPr>
        <w:t xml:space="preserve"> про </w:t>
      </w:r>
      <w:proofErr w:type="spellStart"/>
      <w:r w:rsidRPr="00B21C5D">
        <w:rPr>
          <w:rFonts w:ascii="Times New Roman" w:hAnsi="Times New Roman"/>
          <w:sz w:val="24"/>
          <w:szCs w:val="24"/>
        </w:rPr>
        <w:t>якість</w:t>
      </w:r>
      <w:proofErr w:type="spellEnd"/>
      <w:r w:rsidRPr="00B21C5D">
        <w:rPr>
          <w:rFonts w:ascii="Times New Roman" w:hAnsi="Times New Roman"/>
          <w:sz w:val="24"/>
          <w:szCs w:val="24"/>
        </w:rPr>
        <w:t xml:space="preserve"> на </w:t>
      </w:r>
      <w:proofErr w:type="spellStart"/>
      <w:r w:rsidRPr="00B21C5D">
        <w:rPr>
          <w:rFonts w:ascii="Times New Roman" w:hAnsi="Times New Roman"/>
          <w:sz w:val="24"/>
          <w:szCs w:val="24"/>
        </w:rPr>
        <w:t>торфˊяну</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продукцію</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що</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передбачене</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замовником</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Така</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відповідність</w:t>
      </w:r>
      <w:proofErr w:type="spellEnd"/>
      <w:r w:rsidRPr="00B21C5D">
        <w:rPr>
          <w:rFonts w:ascii="Times New Roman" w:hAnsi="Times New Roman"/>
          <w:sz w:val="24"/>
          <w:szCs w:val="24"/>
        </w:rPr>
        <w:t xml:space="preserve"> </w:t>
      </w:r>
      <w:r w:rsidRPr="00B21C5D">
        <w:rPr>
          <w:rFonts w:ascii="Times New Roman" w:hAnsi="Times New Roman"/>
          <w:bCs/>
          <w:sz w:val="24"/>
          <w:szCs w:val="24"/>
        </w:rPr>
        <w:t>(</w:t>
      </w:r>
      <w:proofErr w:type="spellStart"/>
      <w:r w:rsidRPr="00B21C5D">
        <w:rPr>
          <w:rFonts w:ascii="Times New Roman" w:hAnsi="Times New Roman"/>
          <w:bCs/>
          <w:sz w:val="24"/>
          <w:szCs w:val="24"/>
        </w:rPr>
        <w:t>еквівалентність</w:t>
      </w:r>
      <w:proofErr w:type="spellEnd"/>
      <w:r w:rsidRPr="00B21C5D">
        <w:rPr>
          <w:rFonts w:ascii="Times New Roman" w:hAnsi="Times New Roman"/>
          <w:bCs/>
          <w:sz w:val="24"/>
          <w:szCs w:val="24"/>
        </w:rPr>
        <w:t xml:space="preserve">) повинна бути документально </w:t>
      </w:r>
      <w:proofErr w:type="spellStart"/>
      <w:r w:rsidRPr="00B21C5D">
        <w:rPr>
          <w:rFonts w:ascii="Times New Roman" w:hAnsi="Times New Roman"/>
          <w:bCs/>
          <w:sz w:val="24"/>
          <w:szCs w:val="24"/>
        </w:rPr>
        <w:t>підтверджена</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уповноваженими</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підприємствами</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установами</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організаціями</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відповідно</w:t>
      </w:r>
      <w:proofErr w:type="spellEnd"/>
      <w:r w:rsidRPr="00B21C5D">
        <w:rPr>
          <w:rFonts w:ascii="Times New Roman" w:hAnsi="Times New Roman"/>
          <w:bCs/>
          <w:sz w:val="24"/>
          <w:szCs w:val="24"/>
        </w:rPr>
        <w:t xml:space="preserve"> до </w:t>
      </w:r>
      <w:proofErr w:type="spellStart"/>
      <w:r w:rsidRPr="00B21C5D">
        <w:rPr>
          <w:rFonts w:ascii="Times New Roman" w:hAnsi="Times New Roman"/>
          <w:bCs/>
          <w:sz w:val="24"/>
          <w:szCs w:val="24"/>
        </w:rPr>
        <w:t>їх</w:t>
      </w:r>
      <w:proofErr w:type="spellEnd"/>
      <w:r w:rsidRPr="00B21C5D">
        <w:rPr>
          <w:rFonts w:ascii="Times New Roman" w:hAnsi="Times New Roman"/>
          <w:bCs/>
          <w:sz w:val="24"/>
          <w:szCs w:val="24"/>
        </w:rPr>
        <w:t xml:space="preserve"> </w:t>
      </w:r>
      <w:proofErr w:type="spellStart"/>
      <w:r w:rsidRPr="00B21C5D">
        <w:rPr>
          <w:rFonts w:ascii="Times New Roman" w:hAnsi="Times New Roman"/>
          <w:bCs/>
          <w:sz w:val="24"/>
          <w:szCs w:val="24"/>
        </w:rPr>
        <w:t>компетенції</w:t>
      </w:r>
      <w:proofErr w:type="spellEnd"/>
      <w:r w:rsidRPr="00B21C5D">
        <w:rPr>
          <w:rFonts w:ascii="Times New Roman" w:hAnsi="Times New Roman"/>
          <w:bCs/>
          <w:sz w:val="24"/>
          <w:szCs w:val="24"/>
        </w:rPr>
        <w:t>.</w:t>
      </w:r>
    </w:p>
    <w:p w14:paraId="0373AA53" w14:textId="5E0A4BCE" w:rsidR="007A2E9A" w:rsidRPr="009C5FB1" w:rsidRDefault="007A2E9A" w:rsidP="009C5FB1">
      <w:pPr>
        <w:spacing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3. </w:t>
      </w:r>
      <w:proofErr w:type="spellStart"/>
      <w:r>
        <w:rPr>
          <w:rFonts w:ascii="Times New Roman" w:hAnsi="Times New Roman"/>
          <w:b/>
          <w:bCs/>
          <w:sz w:val="24"/>
          <w:szCs w:val="24"/>
          <w:u w:val="single"/>
        </w:rPr>
        <w:t>Інші</w:t>
      </w:r>
      <w:proofErr w:type="spellEnd"/>
      <w:r>
        <w:rPr>
          <w:rFonts w:ascii="Times New Roman" w:hAnsi="Times New Roman"/>
          <w:b/>
          <w:bCs/>
          <w:sz w:val="24"/>
          <w:szCs w:val="24"/>
          <w:u w:val="single"/>
        </w:rPr>
        <w:t xml:space="preserve"> </w:t>
      </w:r>
      <w:proofErr w:type="spellStart"/>
      <w:r>
        <w:rPr>
          <w:rFonts w:ascii="Times New Roman" w:hAnsi="Times New Roman"/>
          <w:b/>
          <w:bCs/>
          <w:sz w:val="24"/>
          <w:szCs w:val="24"/>
          <w:u w:val="single"/>
        </w:rPr>
        <w:t>вимоги</w:t>
      </w:r>
      <w:proofErr w:type="spellEnd"/>
      <w:r w:rsidRPr="00B21C5D">
        <w:rPr>
          <w:rFonts w:ascii="Times New Roman" w:hAnsi="Times New Roman"/>
          <w:b/>
          <w:bCs/>
          <w:sz w:val="24"/>
          <w:szCs w:val="24"/>
          <w:u w:val="single"/>
        </w:rPr>
        <w:t>:</w:t>
      </w:r>
    </w:p>
    <w:p w14:paraId="0759E6E8" w14:textId="77777777" w:rsidR="007A2E9A" w:rsidRPr="00B21C5D" w:rsidRDefault="007A2E9A" w:rsidP="007A2E9A">
      <w:pPr>
        <w:suppressAutoHyphens/>
        <w:spacing w:line="240" w:lineRule="auto"/>
        <w:ind w:firstLine="708"/>
        <w:jc w:val="both"/>
        <w:rPr>
          <w:rFonts w:ascii="Times New Roman" w:hAnsi="Times New Roman"/>
          <w:sz w:val="24"/>
          <w:szCs w:val="24"/>
          <w:lang w:eastAsia="ar-SA"/>
        </w:rPr>
      </w:pPr>
      <w:r w:rsidRPr="00B21C5D">
        <w:rPr>
          <w:rFonts w:ascii="Times New Roman" w:hAnsi="Times New Roman"/>
          <w:sz w:val="24"/>
          <w:szCs w:val="24"/>
          <w:lang w:eastAsia="ar-SA"/>
        </w:rPr>
        <w:t xml:space="preserve">У </w:t>
      </w:r>
      <w:proofErr w:type="spellStart"/>
      <w:r w:rsidRPr="00B21C5D">
        <w:rPr>
          <w:rFonts w:ascii="Times New Roman" w:hAnsi="Times New Roman"/>
          <w:sz w:val="24"/>
          <w:szCs w:val="24"/>
          <w:lang w:eastAsia="ar-SA"/>
        </w:rPr>
        <w:t>випадку</w:t>
      </w:r>
      <w:proofErr w:type="spellEnd"/>
      <w:r w:rsidRPr="00B21C5D">
        <w:rPr>
          <w:rFonts w:ascii="Times New Roman" w:hAnsi="Times New Roman"/>
          <w:sz w:val="24"/>
          <w:szCs w:val="24"/>
          <w:lang w:eastAsia="ar-SA"/>
        </w:rPr>
        <w:t xml:space="preserve">, коли </w:t>
      </w:r>
      <w:proofErr w:type="spellStart"/>
      <w:r w:rsidRPr="00B21C5D">
        <w:rPr>
          <w:rFonts w:ascii="Times New Roman" w:hAnsi="Times New Roman"/>
          <w:sz w:val="24"/>
          <w:szCs w:val="24"/>
          <w:lang w:eastAsia="ar-SA"/>
        </w:rPr>
        <w:t>учасник</w:t>
      </w:r>
      <w:proofErr w:type="spellEnd"/>
      <w:r w:rsidRPr="00B21C5D">
        <w:rPr>
          <w:rFonts w:ascii="Times New Roman" w:hAnsi="Times New Roman"/>
          <w:sz w:val="24"/>
          <w:szCs w:val="24"/>
          <w:lang w:eastAsia="ar-SA"/>
        </w:rPr>
        <w:t xml:space="preserve"> не є </w:t>
      </w:r>
      <w:proofErr w:type="spellStart"/>
      <w:r w:rsidRPr="00B21C5D">
        <w:rPr>
          <w:rFonts w:ascii="Times New Roman" w:hAnsi="Times New Roman"/>
          <w:sz w:val="24"/>
          <w:szCs w:val="24"/>
          <w:lang w:eastAsia="ar-SA"/>
        </w:rPr>
        <w:t>виробником</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запропонованого</w:t>
      </w:r>
      <w:proofErr w:type="spellEnd"/>
      <w:r w:rsidRPr="00B21C5D">
        <w:rPr>
          <w:rFonts w:ascii="Times New Roman" w:hAnsi="Times New Roman"/>
          <w:sz w:val="24"/>
          <w:szCs w:val="24"/>
          <w:lang w:eastAsia="ar-SA"/>
        </w:rPr>
        <w:t xml:space="preserve"> товару, </w:t>
      </w:r>
      <w:proofErr w:type="spellStart"/>
      <w:r w:rsidRPr="00B21C5D">
        <w:rPr>
          <w:rFonts w:ascii="Times New Roman" w:hAnsi="Times New Roman"/>
          <w:sz w:val="24"/>
          <w:szCs w:val="24"/>
          <w:lang w:eastAsia="ar-SA"/>
        </w:rPr>
        <w:t>учасник</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має</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підтвердити</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наявність</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договірних</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відносин</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між</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учасником</w:t>
      </w:r>
      <w:proofErr w:type="spellEnd"/>
      <w:r w:rsidRPr="00B21C5D">
        <w:rPr>
          <w:rFonts w:ascii="Times New Roman" w:hAnsi="Times New Roman"/>
          <w:sz w:val="24"/>
          <w:szCs w:val="24"/>
          <w:lang w:eastAsia="ar-SA"/>
        </w:rPr>
        <w:t xml:space="preserve"> та </w:t>
      </w:r>
      <w:proofErr w:type="spellStart"/>
      <w:r w:rsidRPr="00B21C5D">
        <w:rPr>
          <w:rFonts w:ascii="Times New Roman" w:hAnsi="Times New Roman"/>
          <w:sz w:val="24"/>
          <w:szCs w:val="24"/>
          <w:lang w:eastAsia="ar-SA"/>
        </w:rPr>
        <w:t>виробником</w:t>
      </w:r>
      <w:proofErr w:type="spellEnd"/>
      <w:r w:rsidRPr="00B21C5D">
        <w:rPr>
          <w:rFonts w:ascii="Times New Roman" w:hAnsi="Times New Roman"/>
          <w:sz w:val="24"/>
          <w:szCs w:val="24"/>
          <w:lang w:eastAsia="ar-SA"/>
        </w:rPr>
        <w:t xml:space="preserve"> товару </w:t>
      </w:r>
      <w:proofErr w:type="spellStart"/>
      <w:r w:rsidRPr="00B21C5D">
        <w:rPr>
          <w:rFonts w:ascii="Times New Roman" w:hAnsi="Times New Roman"/>
          <w:sz w:val="24"/>
          <w:szCs w:val="24"/>
          <w:lang w:eastAsia="ar-SA"/>
        </w:rPr>
        <w:t>або</w:t>
      </w:r>
      <w:proofErr w:type="spellEnd"/>
      <w:r w:rsidRPr="00B21C5D">
        <w:rPr>
          <w:rFonts w:ascii="Times New Roman" w:hAnsi="Times New Roman"/>
          <w:sz w:val="24"/>
          <w:szCs w:val="24"/>
          <w:lang w:eastAsia="ar-SA"/>
        </w:rPr>
        <w:t xml:space="preserve"> з </w:t>
      </w:r>
      <w:proofErr w:type="spellStart"/>
      <w:r w:rsidRPr="00B21C5D">
        <w:rPr>
          <w:rFonts w:ascii="Times New Roman" w:hAnsi="Times New Roman"/>
          <w:sz w:val="24"/>
          <w:szCs w:val="24"/>
          <w:lang w:eastAsia="ar-SA"/>
        </w:rPr>
        <w:t>іншим</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суб’єктом</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господарювання</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загальна</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кількість</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продукції</w:t>
      </w:r>
      <w:proofErr w:type="spellEnd"/>
      <w:r w:rsidRPr="00B21C5D">
        <w:rPr>
          <w:rFonts w:ascii="Times New Roman" w:hAnsi="Times New Roman"/>
          <w:sz w:val="24"/>
          <w:szCs w:val="24"/>
          <w:lang w:eastAsia="ar-SA"/>
        </w:rPr>
        <w:t xml:space="preserve"> за </w:t>
      </w:r>
      <w:proofErr w:type="spellStart"/>
      <w:r w:rsidRPr="00B21C5D">
        <w:rPr>
          <w:rFonts w:ascii="Times New Roman" w:hAnsi="Times New Roman"/>
          <w:sz w:val="24"/>
          <w:szCs w:val="24"/>
          <w:lang w:eastAsia="ar-SA"/>
        </w:rPr>
        <w:t>цим</w:t>
      </w:r>
      <w:proofErr w:type="spellEnd"/>
      <w:r w:rsidRPr="00B21C5D">
        <w:rPr>
          <w:rFonts w:ascii="Times New Roman" w:hAnsi="Times New Roman"/>
          <w:sz w:val="24"/>
          <w:szCs w:val="24"/>
          <w:lang w:eastAsia="ar-SA"/>
        </w:rPr>
        <w:t xml:space="preserve"> договором </w:t>
      </w:r>
      <w:proofErr w:type="spellStart"/>
      <w:r w:rsidRPr="00B21C5D">
        <w:rPr>
          <w:rFonts w:ascii="Times New Roman" w:hAnsi="Times New Roman"/>
          <w:sz w:val="24"/>
          <w:szCs w:val="24"/>
          <w:lang w:eastAsia="ar-SA"/>
        </w:rPr>
        <w:t>має</w:t>
      </w:r>
      <w:proofErr w:type="spellEnd"/>
      <w:r w:rsidRPr="00B21C5D">
        <w:rPr>
          <w:rFonts w:ascii="Times New Roman" w:hAnsi="Times New Roman"/>
          <w:sz w:val="24"/>
          <w:szCs w:val="24"/>
          <w:lang w:eastAsia="ar-SA"/>
        </w:rPr>
        <w:t xml:space="preserve"> бути не </w:t>
      </w:r>
      <w:proofErr w:type="spellStart"/>
      <w:r w:rsidRPr="00B21C5D">
        <w:rPr>
          <w:rFonts w:ascii="Times New Roman" w:hAnsi="Times New Roman"/>
          <w:sz w:val="24"/>
          <w:szCs w:val="24"/>
          <w:lang w:eastAsia="ar-SA"/>
        </w:rPr>
        <w:t>меншою</w:t>
      </w:r>
      <w:proofErr w:type="spellEnd"/>
      <w:r w:rsidRPr="00B21C5D">
        <w:rPr>
          <w:rFonts w:ascii="Times New Roman" w:hAnsi="Times New Roman"/>
          <w:sz w:val="24"/>
          <w:szCs w:val="24"/>
          <w:lang w:eastAsia="ar-SA"/>
        </w:rPr>
        <w:t xml:space="preserve"> за потребу </w:t>
      </w:r>
      <w:proofErr w:type="spellStart"/>
      <w:r w:rsidRPr="00B21C5D">
        <w:rPr>
          <w:rFonts w:ascii="Times New Roman" w:hAnsi="Times New Roman"/>
          <w:sz w:val="24"/>
          <w:szCs w:val="24"/>
          <w:lang w:eastAsia="ar-SA"/>
        </w:rPr>
        <w:t>Замовника</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оголошеною</w:t>
      </w:r>
      <w:proofErr w:type="spellEnd"/>
      <w:r w:rsidRPr="00B21C5D">
        <w:rPr>
          <w:rFonts w:ascii="Times New Roman" w:hAnsi="Times New Roman"/>
          <w:sz w:val="24"/>
          <w:szCs w:val="24"/>
          <w:lang w:eastAsia="ar-SA"/>
        </w:rPr>
        <w:t xml:space="preserve"> в </w:t>
      </w:r>
      <w:proofErr w:type="spellStart"/>
      <w:r w:rsidRPr="00B21C5D">
        <w:rPr>
          <w:rFonts w:ascii="Times New Roman" w:hAnsi="Times New Roman"/>
          <w:sz w:val="24"/>
          <w:szCs w:val="24"/>
          <w:lang w:eastAsia="ar-SA"/>
        </w:rPr>
        <w:t>даній</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закупівлі</w:t>
      </w:r>
      <w:proofErr w:type="spellEnd"/>
      <w:r w:rsidRPr="00B21C5D">
        <w:rPr>
          <w:rFonts w:ascii="Times New Roman" w:hAnsi="Times New Roman"/>
          <w:sz w:val="24"/>
          <w:szCs w:val="24"/>
          <w:lang w:eastAsia="ar-SA"/>
        </w:rPr>
        <w:t>)</w:t>
      </w:r>
      <w:r w:rsidRPr="00B21C5D">
        <w:rPr>
          <w:rFonts w:ascii="Times New Roman" w:hAnsi="Times New Roman"/>
          <w:sz w:val="24"/>
          <w:szCs w:val="24"/>
          <w:u w:val="single"/>
          <w:lang w:eastAsia="ar-SA"/>
        </w:rPr>
        <w:t>,</w:t>
      </w:r>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що</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здійснює</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реалізацію</w:t>
      </w:r>
      <w:proofErr w:type="spellEnd"/>
      <w:r w:rsidRPr="00B21C5D">
        <w:rPr>
          <w:rFonts w:ascii="Times New Roman" w:hAnsi="Times New Roman"/>
          <w:sz w:val="24"/>
          <w:szCs w:val="24"/>
          <w:lang w:eastAsia="ar-SA"/>
        </w:rPr>
        <w:t xml:space="preserve"> та </w:t>
      </w:r>
      <w:proofErr w:type="spellStart"/>
      <w:r w:rsidRPr="00B21C5D">
        <w:rPr>
          <w:rFonts w:ascii="Times New Roman" w:hAnsi="Times New Roman"/>
          <w:sz w:val="24"/>
          <w:szCs w:val="24"/>
          <w:lang w:eastAsia="ar-SA"/>
        </w:rPr>
        <w:t>відвантаження</w:t>
      </w:r>
      <w:proofErr w:type="spellEnd"/>
      <w:r w:rsidRPr="00B21C5D">
        <w:rPr>
          <w:rFonts w:ascii="Times New Roman" w:hAnsi="Times New Roman"/>
          <w:sz w:val="24"/>
          <w:szCs w:val="24"/>
          <w:lang w:eastAsia="ar-SA"/>
        </w:rPr>
        <w:t xml:space="preserve"> товару </w:t>
      </w:r>
      <w:proofErr w:type="spellStart"/>
      <w:r w:rsidRPr="00B21C5D">
        <w:rPr>
          <w:rFonts w:ascii="Times New Roman" w:hAnsi="Times New Roman"/>
          <w:sz w:val="24"/>
          <w:szCs w:val="24"/>
          <w:lang w:eastAsia="ar-SA"/>
        </w:rPr>
        <w:t>учаснику</w:t>
      </w:r>
      <w:proofErr w:type="spellEnd"/>
      <w:r w:rsidRPr="00B21C5D">
        <w:rPr>
          <w:rFonts w:ascii="Times New Roman" w:hAnsi="Times New Roman"/>
          <w:sz w:val="24"/>
          <w:szCs w:val="24"/>
          <w:lang w:eastAsia="ar-SA"/>
        </w:rPr>
        <w:t>:</w:t>
      </w:r>
    </w:p>
    <w:p w14:paraId="1EFC00F7" w14:textId="77777777" w:rsidR="007A2E9A" w:rsidRPr="00B21C5D" w:rsidRDefault="007A2E9A" w:rsidP="007A2E9A">
      <w:pPr>
        <w:suppressAutoHyphens/>
        <w:spacing w:line="240" w:lineRule="auto"/>
        <w:jc w:val="both"/>
        <w:rPr>
          <w:rFonts w:ascii="Times New Roman" w:hAnsi="Times New Roman"/>
          <w:sz w:val="24"/>
          <w:szCs w:val="24"/>
          <w:lang w:eastAsia="ar-SA"/>
        </w:rPr>
      </w:pPr>
      <w:r w:rsidRPr="00B21C5D">
        <w:rPr>
          <w:rFonts w:ascii="Times New Roman" w:hAnsi="Times New Roman"/>
          <w:sz w:val="24"/>
          <w:szCs w:val="24"/>
          <w:lang w:eastAsia="ar-SA"/>
        </w:rPr>
        <w:t xml:space="preserve"> - У </w:t>
      </w:r>
      <w:proofErr w:type="spellStart"/>
      <w:r w:rsidRPr="00B21C5D">
        <w:rPr>
          <w:rFonts w:ascii="Times New Roman" w:hAnsi="Times New Roman"/>
          <w:sz w:val="24"/>
          <w:szCs w:val="24"/>
          <w:lang w:eastAsia="ar-SA"/>
        </w:rPr>
        <w:t>випадку</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наявності</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договірних</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відносин</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учасника</w:t>
      </w:r>
      <w:proofErr w:type="spellEnd"/>
      <w:r w:rsidRPr="00B21C5D">
        <w:rPr>
          <w:rFonts w:ascii="Times New Roman" w:hAnsi="Times New Roman"/>
          <w:sz w:val="24"/>
          <w:szCs w:val="24"/>
          <w:lang w:eastAsia="ar-SA"/>
        </w:rPr>
        <w:t xml:space="preserve"> з </w:t>
      </w:r>
      <w:proofErr w:type="spellStart"/>
      <w:r w:rsidRPr="00B21C5D">
        <w:rPr>
          <w:rFonts w:ascii="Times New Roman" w:hAnsi="Times New Roman"/>
          <w:sz w:val="24"/>
          <w:szCs w:val="24"/>
          <w:lang w:eastAsia="ar-SA"/>
        </w:rPr>
        <w:t>виробником</w:t>
      </w:r>
      <w:proofErr w:type="spellEnd"/>
      <w:r w:rsidRPr="00B21C5D">
        <w:rPr>
          <w:rFonts w:ascii="Times New Roman" w:hAnsi="Times New Roman"/>
          <w:sz w:val="24"/>
          <w:szCs w:val="24"/>
          <w:lang w:eastAsia="ar-SA"/>
        </w:rPr>
        <w:t xml:space="preserve"> товару, </w:t>
      </w:r>
      <w:proofErr w:type="spellStart"/>
      <w:r w:rsidRPr="00B21C5D">
        <w:rPr>
          <w:rFonts w:ascii="Times New Roman" w:hAnsi="Times New Roman"/>
          <w:sz w:val="24"/>
          <w:szCs w:val="24"/>
          <w:lang w:eastAsia="ar-SA"/>
        </w:rPr>
        <w:t>учасник</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має</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надати</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діючий</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Договір</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що</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підтверджує</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договірні</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відносини</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між</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учасником</w:t>
      </w:r>
      <w:proofErr w:type="spellEnd"/>
      <w:r w:rsidRPr="00B21C5D">
        <w:rPr>
          <w:rFonts w:ascii="Times New Roman" w:hAnsi="Times New Roman"/>
          <w:sz w:val="24"/>
          <w:szCs w:val="24"/>
          <w:lang w:eastAsia="ar-SA"/>
        </w:rPr>
        <w:t xml:space="preserve"> та </w:t>
      </w:r>
      <w:proofErr w:type="spellStart"/>
      <w:r w:rsidRPr="00B21C5D">
        <w:rPr>
          <w:rFonts w:ascii="Times New Roman" w:hAnsi="Times New Roman"/>
          <w:sz w:val="24"/>
          <w:szCs w:val="24"/>
          <w:lang w:eastAsia="ar-SA"/>
        </w:rPr>
        <w:t>виробником</w:t>
      </w:r>
      <w:proofErr w:type="spellEnd"/>
      <w:r w:rsidRPr="00B21C5D">
        <w:rPr>
          <w:rFonts w:ascii="Times New Roman" w:hAnsi="Times New Roman"/>
          <w:sz w:val="24"/>
          <w:szCs w:val="24"/>
          <w:lang w:eastAsia="ar-SA"/>
        </w:rPr>
        <w:t xml:space="preserve"> товару </w:t>
      </w:r>
      <w:r w:rsidRPr="00B21C5D">
        <w:rPr>
          <w:rFonts w:ascii="Times New Roman" w:hAnsi="Times New Roman"/>
          <w:i/>
          <w:sz w:val="24"/>
          <w:szCs w:val="24"/>
          <w:lang w:eastAsia="ar-SA"/>
        </w:rPr>
        <w:t>(</w:t>
      </w:r>
      <w:proofErr w:type="spellStart"/>
      <w:r w:rsidRPr="00B21C5D">
        <w:rPr>
          <w:rFonts w:ascii="Times New Roman" w:hAnsi="Times New Roman"/>
          <w:i/>
          <w:sz w:val="24"/>
          <w:szCs w:val="24"/>
          <w:lang w:eastAsia="ar-SA"/>
        </w:rPr>
        <w:t>подається</w:t>
      </w:r>
      <w:proofErr w:type="spellEnd"/>
      <w:r w:rsidRPr="00B21C5D">
        <w:rPr>
          <w:rFonts w:ascii="Times New Roman" w:hAnsi="Times New Roman"/>
          <w:i/>
          <w:sz w:val="24"/>
          <w:szCs w:val="24"/>
          <w:lang w:eastAsia="ar-SA"/>
        </w:rPr>
        <w:t xml:space="preserve"> у </w:t>
      </w:r>
      <w:proofErr w:type="spellStart"/>
      <w:r w:rsidRPr="00B21C5D">
        <w:rPr>
          <w:rFonts w:ascii="Times New Roman" w:hAnsi="Times New Roman"/>
          <w:i/>
          <w:sz w:val="24"/>
          <w:szCs w:val="24"/>
          <w:lang w:eastAsia="ar-SA"/>
        </w:rPr>
        <w:t>наступному</w:t>
      </w:r>
      <w:proofErr w:type="spellEnd"/>
      <w:r w:rsidRPr="00B21C5D">
        <w:rPr>
          <w:rFonts w:ascii="Times New Roman" w:hAnsi="Times New Roman"/>
          <w:i/>
          <w:sz w:val="24"/>
          <w:szCs w:val="24"/>
          <w:lang w:eastAsia="ar-SA"/>
        </w:rPr>
        <w:t xml:space="preserve"> </w:t>
      </w:r>
      <w:proofErr w:type="spellStart"/>
      <w:r w:rsidRPr="00B21C5D">
        <w:rPr>
          <w:rFonts w:ascii="Times New Roman" w:hAnsi="Times New Roman"/>
          <w:i/>
          <w:sz w:val="24"/>
          <w:szCs w:val="24"/>
          <w:lang w:eastAsia="ar-SA"/>
        </w:rPr>
        <w:t>вигляді</w:t>
      </w:r>
      <w:proofErr w:type="spellEnd"/>
      <w:r w:rsidRPr="00B21C5D">
        <w:rPr>
          <w:rFonts w:ascii="Times New Roman" w:hAnsi="Times New Roman"/>
          <w:i/>
          <w:sz w:val="24"/>
          <w:szCs w:val="24"/>
          <w:lang w:eastAsia="ar-SA"/>
        </w:rPr>
        <w:t xml:space="preserve">: </w:t>
      </w:r>
      <w:proofErr w:type="spellStart"/>
      <w:r w:rsidRPr="00B21C5D">
        <w:rPr>
          <w:rFonts w:ascii="Times New Roman" w:hAnsi="Times New Roman"/>
          <w:i/>
          <w:sz w:val="24"/>
          <w:szCs w:val="24"/>
          <w:lang w:eastAsia="ar-SA"/>
        </w:rPr>
        <w:t>сканована</w:t>
      </w:r>
      <w:proofErr w:type="spellEnd"/>
      <w:r w:rsidRPr="00B21C5D">
        <w:rPr>
          <w:rFonts w:ascii="Times New Roman" w:hAnsi="Times New Roman"/>
          <w:i/>
          <w:sz w:val="24"/>
          <w:szCs w:val="24"/>
          <w:lang w:eastAsia="ar-SA"/>
        </w:rPr>
        <w:t xml:space="preserve"> </w:t>
      </w:r>
      <w:proofErr w:type="spellStart"/>
      <w:r w:rsidRPr="00B21C5D">
        <w:rPr>
          <w:rFonts w:ascii="Times New Roman" w:hAnsi="Times New Roman"/>
          <w:i/>
          <w:sz w:val="24"/>
          <w:szCs w:val="24"/>
          <w:lang w:eastAsia="ar-SA"/>
        </w:rPr>
        <w:t>копія</w:t>
      </w:r>
      <w:proofErr w:type="spellEnd"/>
      <w:r w:rsidRPr="00B21C5D">
        <w:rPr>
          <w:rFonts w:ascii="Times New Roman" w:hAnsi="Times New Roman"/>
          <w:i/>
          <w:sz w:val="24"/>
          <w:szCs w:val="24"/>
          <w:lang w:eastAsia="ar-SA"/>
        </w:rPr>
        <w:t xml:space="preserve"> </w:t>
      </w:r>
      <w:proofErr w:type="spellStart"/>
      <w:r w:rsidRPr="00B21C5D">
        <w:rPr>
          <w:rFonts w:ascii="Times New Roman" w:hAnsi="Times New Roman"/>
          <w:i/>
          <w:sz w:val="24"/>
          <w:szCs w:val="24"/>
          <w:lang w:eastAsia="ar-SA"/>
        </w:rPr>
        <w:t>або</w:t>
      </w:r>
      <w:proofErr w:type="spellEnd"/>
      <w:r w:rsidRPr="00B21C5D">
        <w:rPr>
          <w:rFonts w:ascii="Times New Roman" w:hAnsi="Times New Roman"/>
          <w:i/>
          <w:sz w:val="24"/>
          <w:szCs w:val="24"/>
          <w:lang w:eastAsia="ar-SA"/>
        </w:rPr>
        <w:t xml:space="preserve"> </w:t>
      </w:r>
      <w:proofErr w:type="spellStart"/>
      <w:r w:rsidRPr="00B21C5D">
        <w:rPr>
          <w:rFonts w:ascii="Times New Roman" w:hAnsi="Times New Roman"/>
          <w:i/>
          <w:sz w:val="24"/>
          <w:szCs w:val="24"/>
          <w:lang w:eastAsia="ar-SA"/>
        </w:rPr>
        <w:t>сканований</w:t>
      </w:r>
      <w:proofErr w:type="spellEnd"/>
      <w:r w:rsidRPr="00B21C5D">
        <w:rPr>
          <w:rFonts w:ascii="Times New Roman" w:hAnsi="Times New Roman"/>
          <w:i/>
          <w:sz w:val="24"/>
          <w:szCs w:val="24"/>
          <w:lang w:eastAsia="ar-SA"/>
        </w:rPr>
        <w:t xml:space="preserve"> </w:t>
      </w:r>
      <w:proofErr w:type="spellStart"/>
      <w:r w:rsidRPr="00B21C5D">
        <w:rPr>
          <w:rFonts w:ascii="Times New Roman" w:hAnsi="Times New Roman"/>
          <w:i/>
          <w:sz w:val="24"/>
          <w:szCs w:val="24"/>
          <w:lang w:eastAsia="ar-SA"/>
        </w:rPr>
        <w:t>оригінал</w:t>
      </w:r>
      <w:proofErr w:type="spellEnd"/>
      <w:r w:rsidRPr="00B21C5D">
        <w:rPr>
          <w:rFonts w:ascii="Times New Roman" w:hAnsi="Times New Roman"/>
          <w:i/>
          <w:sz w:val="24"/>
          <w:szCs w:val="24"/>
          <w:lang w:eastAsia="ar-SA"/>
        </w:rPr>
        <w:t>)</w:t>
      </w:r>
      <w:r w:rsidRPr="00B21C5D">
        <w:rPr>
          <w:rFonts w:ascii="Times New Roman" w:hAnsi="Times New Roman"/>
          <w:sz w:val="24"/>
          <w:szCs w:val="24"/>
          <w:lang w:eastAsia="ar-SA"/>
        </w:rPr>
        <w:t xml:space="preserve">. </w:t>
      </w:r>
    </w:p>
    <w:p w14:paraId="44BDBD6D" w14:textId="77777777" w:rsidR="007A2E9A" w:rsidRPr="00B21C5D" w:rsidRDefault="007A2E9A" w:rsidP="007A2E9A">
      <w:pPr>
        <w:suppressAutoHyphens/>
        <w:spacing w:line="240" w:lineRule="auto"/>
        <w:jc w:val="both"/>
        <w:rPr>
          <w:rFonts w:ascii="Times New Roman" w:hAnsi="Times New Roman"/>
          <w:sz w:val="24"/>
          <w:szCs w:val="24"/>
          <w:lang w:eastAsia="ar-SA"/>
        </w:rPr>
      </w:pPr>
      <w:r w:rsidRPr="00B21C5D">
        <w:rPr>
          <w:rFonts w:ascii="Times New Roman" w:hAnsi="Times New Roman"/>
          <w:sz w:val="24"/>
          <w:szCs w:val="24"/>
          <w:lang w:eastAsia="ar-SA"/>
        </w:rPr>
        <w:t xml:space="preserve">- У </w:t>
      </w:r>
      <w:proofErr w:type="spellStart"/>
      <w:r w:rsidRPr="00B21C5D">
        <w:rPr>
          <w:rFonts w:ascii="Times New Roman" w:hAnsi="Times New Roman"/>
          <w:sz w:val="24"/>
          <w:szCs w:val="24"/>
          <w:lang w:eastAsia="ar-SA"/>
        </w:rPr>
        <w:t>випадку</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наявності</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договірних</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відносин</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між</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учасником</w:t>
      </w:r>
      <w:proofErr w:type="spellEnd"/>
      <w:r w:rsidRPr="00B21C5D">
        <w:rPr>
          <w:rFonts w:ascii="Times New Roman" w:hAnsi="Times New Roman"/>
          <w:sz w:val="24"/>
          <w:szCs w:val="24"/>
          <w:lang w:eastAsia="ar-SA"/>
        </w:rPr>
        <w:t xml:space="preserve"> та </w:t>
      </w:r>
      <w:proofErr w:type="spellStart"/>
      <w:r w:rsidRPr="00B21C5D">
        <w:rPr>
          <w:rFonts w:ascii="Times New Roman" w:hAnsi="Times New Roman"/>
          <w:sz w:val="24"/>
          <w:szCs w:val="24"/>
          <w:lang w:eastAsia="ar-SA"/>
        </w:rPr>
        <w:t>іншим</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суб’єктом</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господарювання</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учасник</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має</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надати</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діючий</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Договір</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що</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підтверджує</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договірні</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відносини</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lastRenderedPageBreak/>
        <w:t>між</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учасником</w:t>
      </w:r>
      <w:proofErr w:type="spellEnd"/>
      <w:r w:rsidRPr="00B21C5D">
        <w:rPr>
          <w:rFonts w:ascii="Times New Roman" w:hAnsi="Times New Roman"/>
          <w:sz w:val="24"/>
          <w:szCs w:val="24"/>
          <w:lang w:eastAsia="ar-SA"/>
        </w:rPr>
        <w:t xml:space="preserve"> та </w:t>
      </w:r>
      <w:proofErr w:type="spellStart"/>
      <w:r w:rsidRPr="00B21C5D">
        <w:rPr>
          <w:rFonts w:ascii="Times New Roman" w:hAnsi="Times New Roman"/>
          <w:sz w:val="24"/>
          <w:szCs w:val="24"/>
          <w:lang w:eastAsia="ar-SA"/>
        </w:rPr>
        <w:t>іншим</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суб’єктом</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господарювання</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подається</w:t>
      </w:r>
      <w:proofErr w:type="spellEnd"/>
      <w:r w:rsidRPr="00B21C5D">
        <w:rPr>
          <w:rFonts w:ascii="Times New Roman" w:hAnsi="Times New Roman"/>
          <w:sz w:val="24"/>
          <w:szCs w:val="24"/>
          <w:lang w:eastAsia="ar-SA"/>
        </w:rPr>
        <w:t xml:space="preserve"> у </w:t>
      </w:r>
      <w:proofErr w:type="spellStart"/>
      <w:r w:rsidRPr="00B21C5D">
        <w:rPr>
          <w:rFonts w:ascii="Times New Roman" w:hAnsi="Times New Roman"/>
          <w:sz w:val="24"/>
          <w:szCs w:val="24"/>
          <w:lang w:eastAsia="ar-SA"/>
        </w:rPr>
        <w:t>наступному</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вигляді</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сканована</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копія</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або</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сканований</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оригінал</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Учасник</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має</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надати</w:t>
      </w:r>
      <w:proofErr w:type="spellEnd"/>
      <w:r w:rsidRPr="00B21C5D">
        <w:rPr>
          <w:rFonts w:ascii="Times New Roman" w:hAnsi="Times New Roman"/>
          <w:sz w:val="24"/>
          <w:szCs w:val="24"/>
          <w:lang w:eastAsia="ar-SA"/>
        </w:rPr>
        <w:t xml:space="preserve"> документ, </w:t>
      </w:r>
      <w:proofErr w:type="spellStart"/>
      <w:r w:rsidRPr="00B21C5D">
        <w:rPr>
          <w:rFonts w:ascii="Times New Roman" w:hAnsi="Times New Roman"/>
          <w:sz w:val="24"/>
          <w:szCs w:val="24"/>
          <w:lang w:eastAsia="ar-SA"/>
        </w:rPr>
        <w:t>що</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підтверджує</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наявність</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договірних</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відносин</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між</w:t>
      </w:r>
      <w:proofErr w:type="spellEnd"/>
      <w:r w:rsidRPr="00B21C5D">
        <w:rPr>
          <w:rFonts w:ascii="Times New Roman" w:hAnsi="Times New Roman"/>
          <w:sz w:val="24"/>
          <w:szCs w:val="24"/>
          <w:lang w:eastAsia="ar-SA"/>
        </w:rPr>
        <w:t xml:space="preserve"> таким </w:t>
      </w:r>
      <w:proofErr w:type="spellStart"/>
      <w:r w:rsidRPr="00B21C5D">
        <w:rPr>
          <w:rFonts w:ascii="Times New Roman" w:hAnsi="Times New Roman"/>
          <w:sz w:val="24"/>
          <w:szCs w:val="24"/>
          <w:lang w:eastAsia="ar-SA"/>
        </w:rPr>
        <w:t>суб’єктом</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господарювання</w:t>
      </w:r>
      <w:proofErr w:type="spellEnd"/>
      <w:r w:rsidRPr="00B21C5D">
        <w:rPr>
          <w:rFonts w:ascii="Times New Roman" w:hAnsi="Times New Roman"/>
          <w:sz w:val="24"/>
          <w:szCs w:val="24"/>
          <w:lang w:eastAsia="ar-SA"/>
        </w:rPr>
        <w:t xml:space="preserve"> та </w:t>
      </w:r>
      <w:proofErr w:type="spellStart"/>
      <w:r w:rsidRPr="00B21C5D">
        <w:rPr>
          <w:rFonts w:ascii="Times New Roman" w:hAnsi="Times New Roman"/>
          <w:sz w:val="24"/>
          <w:szCs w:val="24"/>
          <w:lang w:eastAsia="ar-SA"/>
        </w:rPr>
        <w:t>виробником</w:t>
      </w:r>
      <w:proofErr w:type="spellEnd"/>
      <w:r w:rsidRPr="00B21C5D">
        <w:rPr>
          <w:rFonts w:ascii="Times New Roman" w:hAnsi="Times New Roman"/>
          <w:sz w:val="24"/>
          <w:szCs w:val="24"/>
          <w:lang w:eastAsia="ar-SA"/>
        </w:rPr>
        <w:t xml:space="preserve"> на поставку товару, </w:t>
      </w:r>
      <w:proofErr w:type="spellStart"/>
      <w:r w:rsidRPr="00B21C5D">
        <w:rPr>
          <w:rFonts w:ascii="Times New Roman" w:hAnsi="Times New Roman"/>
          <w:sz w:val="24"/>
          <w:szCs w:val="24"/>
          <w:lang w:eastAsia="ar-SA"/>
        </w:rPr>
        <w:t>що</w:t>
      </w:r>
      <w:proofErr w:type="spellEnd"/>
      <w:r w:rsidRPr="00B21C5D">
        <w:rPr>
          <w:rFonts w:ascii="Times New Roman" w:hAnsi="Times New Roman"/>
          <w:sz w:val="24"/>
          <w:szCs w:val="24"/>
          <w:lang w:eastAsia="ar-SA"/>
        </w:rPr>
        <w:t xml:space="preserve"> є предметом </w:t>
      </w:r>
      <w:proofErr w:type="spellStart"/>
      <w:r w:rsidRPr="00B21C5D">
        <w:rPr>
          <w:rFonts w:ascii="Times New Roman" w:hAnsi="Times New Roman"/>
          <w:sz w:val="24"/>
          <w:szCs w:val="24"/>
          <w:lang w:eastAsia="ar-SA"/>
        </w:rPr>
        <w:t>закупівлі</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подається</w:t>
      </w:r>
      <w:proofErr w:type="spellEnd"/>
      <w:r w:rsidRPr="00B21C5D">
        <w:rPr>
          <w:rFonts w:ascii="Times New Roman" w:hAnsi="Times New Roman"/>
          <w:sz w:val="24"/>
          <w:szCs w:val="24"/>
          <w:lang w:eastAsia="ar-SA"/>
        </w:rPr>
        <w:t xml:space="preserve"> у </w:t>
      </w:r>
      <w:proofErr w:type="spellStart"/>
      <w:r w:rsidRPr="00B21C5D">
        <w:rPr>
          <w:rFonts w:ascii="Times New Roman" w:hAnsi="Times New Roman"/>
          <w:sz w:val="24"/>
          <w:szCs w:val="24"/>
          <w:lang w:eastAsia="ar-SA"/>
        </w:rPr>
        <w:t>наступному</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вигляді</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сканована</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копія</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або</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сканований</w:t>
      </w:r>
      <w:proofErr w:type="spellEnd"/>
      <w:r w:rsidRPr="00B21C5D">
        <w:rPr>
          <w:rFonts w:ascii="Times New Roman" w:hAnsi="Times New Roman"/>
          <w:sz w:val="24"/>
          <w:szCs w:val="24"/>
          <w:lang w:eastAsia="ar-SA"/>
        </w:rPr>
        <w:t xml:space="preserve"> </w:t>
      </w:r>
      <w:proofErr w:type="spellStart"/>
      <w:r w:rsidRPr="00B21C5D">
        <w:rPr>
          <w:rFonts w:ascii="Times New Roman" w:hAnsi="Times New Roman"/>
          <w:sz w:val="24"/>
          <w:szCs w:val="24"/>
          <w:lang w:eastAsia="ar-SA"/>
        </w:rPr>
        <w:t>оригінал</w:t>
      </w:r>
      <w:proofErr w:type="spellEnd"/>
      <w:r w:rsidRPr="00B21C5D">
        <w:rPr>
          <w:rFonts w:ascii="Times New Roman" w:hAnsi="Times New Roman"/>
          <w:sz w:val="24"/>
          <w:szCs w:val="24"/>
          <w:lang w:eastAsia="ar-SA"/>
        </w:rPr>
        <w:t>).</w:t>
      </w:r>
    </w:p>
    <w:p w14:paraId="3E18D331" w14:textId="77777777" w:rsidR="007A2E9A" w:rsidRPr="00B21C5D" w:rsidRDefault="007A2E9A" w:rsidP="007A2E9A">
      <w:pPr>
        <w:tabs>
          <w:tab w:val="left" w:pos="0"/>
        </w:tabs>
        <w:spacing w:line="240" w:lineRule="auto"/>
        <w:jc w:val="both"/>
        <w:textAlignment w:val="baseline"/>
        <w:rPr>
          <w:rFonts w:ascii="Times New Roman" w:hAnsi="Times New Roman"/>
          <w:sz w:val="24"/>
          <w:szCs w:val="24"/>
          <w:bdr w:val="none" w:sz="0" w:space="0" w:color="auto" w:frame="1"/>
        </w:rPr>
      </w:pPr>
      <w:r w:rsidRPr="00B21C5D">
        <w:rPr>
          <w:rFonts w:ascii="Times New Roman" w:hAnsi="Times New Roman"/>
          <w:sz w:val="24"/>
          <w:szCs w:val="24"/>
          <w:bdr w:val="none" w:sz="0" w:space="0" w:color="auto" w:frame="1"/>
        </w:rPr>
        <w:tab/>
      </w:r>
      <w:proofErr w:type="spellStart"/>
      <w:r w:rsidRPr="00B21C5D">
        <w:rPr>
          <w:rFonts w:ascii="Times New Roman" w:hAnsi="Times New Roman"/>
          <w:sz w:val="24"/>
          <w:szCs w:val="24"/>
          <w:bdr w:val="none" w:sz="0" w:space="0" w:color="auto" w:frame="1"/>
        </w:rPr>
        <w:t>Враховуючи</w:t>
      </w:r>
      <w:proofErr w:type="spell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що</w:t>
      </w:r>
      <w:proofErr w:type="spell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Замовник</w:t>
      </w:r>
      <w:proofErr w:type="spellEnd"/>
      <w:r w:rsidRPr="00B21C5D">
        <w:rPr>
          <w:rFonts w:ascii="Times New Roman" w:hAnsi="Times New Roman"/>
          <w:sz w:val="24"/>
          <w:szCs w:val="24"/>
          <w:bdr w:val="none" w:sz="0" w:space="0" w:color="auto" w:frame="1"/>
        </w:rPr>
        <w:t xml:space="preserve"> не </w:t>
      </w:r>
      <w:proofErr w:type="spellStart"/>
      <w:r w:rsidRPr="00B21C5D">
        <w:rPr>
          <w:rFonts w:ascii="Times New Roman" w:hAnsi="Times New Roman"/>
          <w:sz w:val="24"/>
          <w:szCs w:val="24"/>
          <w:bdr w:val="none" w:sz="0" w:space="0" w:color="auto" w:frame="1"/>
        </w:rPr>
        <w:t>забезпечений</w:t>
      </w:r>
      <w:proofErr w:type="spell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зважувальним</w:t>
      </w:r>
      <w:proofErr w:type="spell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обладнанням</w:t>
      </w:r>
      <w:proofErr w:type="spellEnd"/>
      <w:r w:rsidRPr="00B21C5D">
        <w:rPr>
          <w:rFonts w:ascii="Times New Roman" w:hAnsi="Times New Roman"/>
          <w:sz w:val="24"/>
          <w:szCs w:val="24"/>
          <w:bdr w:val="none" w:sz="0" w:space="0" w:color="auto" w:frame="1"/>
        </w:rPr>
        <w:t xml:space="preserve">, то </w:t>
      </w:r>
      <w:proofErr w:type="spellStart"/>
      <w:r w:rsidRPr="00B21C5D">
        <w:rPr>
          <w:rFonts w:ascii="Times New Roman" w:hAnsi="Times New Roman"/>
          <w:sz w:val="24"/>
          <w:szCs w:val="24"/>
          <w:bdr w:val="none" w:sz="0" w:space="0" w:color="auto" w:frame="1"/>
        </w:rPr>
        <w:t>відповідальність</w:t>
      </w:r>
      <w:proofErr w:type="spell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передбачену</w:t>
      </w:r>
      <w:proofErr w:type="spellEnd"/>
      <w:r w:rsidRPr="00B21C5D">
        <w:rPr>
          <w:rFonts w:ascii="Times New Roman" w:hAnsi="Times New Roman"/>
          <w:sz w:val="24"/>
          <w:szCs w:val="24"/>
          <w:bdr w:val="none" w:sz="0" w:space="0" w:color="auto" w:frame="1"/>
        </w:rPr>
        <w:t xml:space="preserve"> договором та </w:t>
      </w:r>
      <w:proofErr w:type="spellStart"/>
      <w:r w:rsidRPr="00B21C5D">
        <w:rPr>
          <w:rFonts w:ascii="Times New Roman" w:hAnsi="Times New Roman"/>
          <w:sz w:val="24"/>
          <w:szCs w:val="24"/>
          <w:bdr w:val="none" w:sz="0" w:space="0" w:color="auto" w:frame="1"/>
        </w:rPr>
        <w:t>чинним</w:t>
      </w:r>
      <w:proofErr w:type="spell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законодавством</w:t>
      </w:r>
      <w:proofErr w:type="spellEnd"/>
      <w:r w:rsidRPr="00B21C5D">
        <w:rPr>
          <w:rFonts w:ascii="Times New Roman" w:hAnsi="Times New Roman"/>
          <w:sz w:val="24"/>
          <w:szCs w:val="24"/>
          <w:bdr w:val="none" w:sz="0" w:space="0" w:color="auto" w:frame="1"/>
        </w:rPr>
        <w:t xml:space="preserve">, за </w:t>
      </w:r>
      <w:proofErr w:type="spellStart"/>
      <w:r w:rsidRPr="00B21C5D">
        <w:rPr>
          <w:rFonts w:ascii="Times New Roman" w:hAnsi="Times New Roman"/>
          <w:sz w:val="24"/>
          <w:szCs w:val="24"/>
          <w:bdr w:val="none" w:sz="0" w:space="0" w:color="auto" w:frame="1"/>
        </w:rPr>
        <w:t>достовірність</w:t>
      </w:r>
      <w:proofErr w:type="spellEnd"/>
      <w:r w:rsidRPr="00B21C5D">
        <w:rPr>
          <w:rFonts w:ascii="Times New Roman" w:hAnsi="Times New Roman"/>
          <w:sz w:val="24"/>
          <w:szCs w:val="24"/>
          <w:bdr w:val="none" w:sz="0" w:space="0" w:color="auto" w:frame="1"/>
        </w:rPr>
        <w:t xml:space="preserve"> та </w:t>
      </w:r>
      <w:proofErr w:type="spellStart"/>
      <w:r w:rsidRPr="00B21C5D">
        <w:rPr>
          <w:rFonts w:ascii="Times New Roman" w:hAnsi="Times New Roman"/>
          <w:sz w:val="24"/>
          <w:szCs w:val="24"/>
          <w:bdr w:val="none" w:sz="0" w:space="0" w:color="auto" w:frame="1"/>
        </w:rPr>
        <w:t>відповідність</w:t>
      </w:r>
      <w:proofErr w:type="spell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обсягів</w:t>
      </w:r>
      <w:proofErr w:type="spell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фактично</w:t>
      </w:r>
      <w:proofErr w:type="spell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поставленого</w:t>
      </w:r>
      <w:proofErr w:type="spellEnd"/>
      <w:r w:rsidRPr="00B21C5D">
        <w:rPr>
          <w:rFonts w:ascii="Times New Roman" w:hAnsi="Times New Roman"/>
          <w:sz w:val="24"/>
          <w:szCs w:val="24"/>
          <w:bdr w:val="none" w:sz="0" w:space="0" w:color="auto" w:frame="1"/>
        </w:rPr>
        <w:t xml:space="preserve"> товару </w:t>
      </w:r>
      <w:proofErr w:type="spellStart"/>
      <w:r w:rsidRPr="00B21C5D">
        <w:rPr>
          <w:rFonts w:ascii="Times New Roman" w:hAnsi="Times New Roman"/>
          <w:sz w:val="24"/>
          <w:szCs w:val="24"/>
          <w:bdr w:val="none" w:sz="0" w:space="0" w:color="auto" w:frame="1"/>
        </w:rPr>
        <w:t>обсягам</w:t>
      </w:r>
      <w:proofErr w:type="spell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вказаним</w:t>
      </w:r>
      <w:proofErr w:type="spellEnd"/>
      <w:r w:rsidRPr="00B21C5D">
        <w:rPr>
          <w:rFonts w:ascii="Times New Roman" w:hAnsi="Times New Roman"/>
          <w:sz w:val="24"/>
          <w:szCs w:val="24"/>
          <w:bdr w:val="none" w:sz="0" w:space="0" w:color="auto" w:frame="1"/>
        </w:rPr>
        <w:t xml:space="preserve"> у </w:t>
      </w:r>
      <w:proofErr w:type="spellStart"/>
      <w:r w:rsidRPr="00B21C5D">
        <w:rPr>
          <w:rFonts w:ascii="Times New Roman" w:hAnsi="Times New Roman"/>
          <w:sz w:val="24"/>
          <w:szCs w:val="24"/>
          <w:bdr w:val="none" w:sz="0" w:space="0" w:color="auto" w:frame="1"/>
        </w:rPr>
        <w:t>супровідних</w:t>
      </w:r>
      <w:proofErr w:type="spellEnd"/>
      <w:r w:rsidRPr="00B21C5D">
        <w:rPr>
          <w:rFonts w:ascii="Times New Roman" w:hAnsi="Times New Roman"/>
          <w:sz w:val="24"/>
          <w:szCs w:val="24"/>
          <w:bdr w:val="none" w:sz="0" w:space="0" w:color="auto" w:frame="1"/>
        </w:rPr>
        <w:t xml:space="preserve"> </w:t>
      </w:r>
      <w:proofErr w:type="gramStart"/>
      <w:r w:rsidRPr="00B21C5D">
        <w:rPr>
          <w:rFonts w:ascii="Times New Roman" w:hAnsi="Times New Roman"/>
          <w:sz w:val="24"/>
          <w:szCs w:val="24"/>
          <w:bdr w:val="none" w:sz="0" w:space="0" w:color="auto" w:frame="1"/>
        </w:rPr>
        <w:t xml:space="preserve">документах,  </w:t>
      </w:r>
      <w:proofErr w:type="spellStart"/>
      <w:r w:rsidRPr="00B21C5D">
        <w:rPr>
          <w:rFonts w:ascii="Times New Roman" w:hAnsi="Times New Roman"/>
          <w:sz w:val="24"/>
          <w:szCs w:val="24"/>
          <w:bdr w:val="none" w:sz="0" w:space="0" w:color="auto" w:frame="1"/>
        </w:rPr>
        <w:t>несе</w:t>
      </w:r>
      <w:proofErr w:type="spellEnd"/>
      <w:proofErr w:type="gramEnd"/>
      <w:r w:rsidRPr="00B21C5D">
        <w:rPr>
          <w:rFonts w:ascii="Times New Roman" w:hAnsi="Times New Roman"/>
          <w:sz w:val="24"/>
          <w:szCs w:val="24"/>
          <w:bdr w:val="none" w:sz="0" w:space="0" w:color="auto" w:frame="1"/>
        </w:rPr>
        <w:t xml:space="preserve">  </w:t>
      </w:r>
      <w:proofErr w:type="spellStart"/>
      <w:r w:rsidRPr="00B21C5D">
        <w:rPr>
          <w:rFonts w:ascii="Times New Roman" w:hAnsi="Times New Roman"/>
          <w:sz w:val="24"/>
          <w:szCs w:val="24"/>
          <w:bdr w:val="none" w:sz="0" w:space="0" w:color="auto" w:frame="1"/>
        </w:rPr>
        <w:t>Постачальник</w:t>
      </w:r>
      <w:proofErr w:type="spellEnd"/>
      <w:r w:rsidRPr="00B21C5D">
        <w:rPr>
          <w:rFonts w:ascii="Times New Roman" w:hAnsi="Times New Roman"/>
          <w:sz w:val="24"/>
          <w:szCs w:val="24"/>
          <w:bdr w:val="none" w:sz="0" w:space="0" w:color="auto" w:frame="1"/>
        </w:rPr>
        <w:t>.</w:t>
      </w:r>
    </w:p>
    <w:p w14:paraId="596ADB69" w14:textId="77777777" w:rsidR="007A2E9A" w:rsidRPr="00B21C5D" w:rsidRDefault="007A2E9A" w:rsidP="007A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B21C5D">
        <w:rPr>
          <w:rFonts w:ascii="Times New Roman" w:hAnsi="Times New Roman"/>
          <w:sz w:val="24"/>
          <w:szCs w:val="24"/>
        </w:rPr>
        <w:tab/>
      </w:r>
      <w:proofErr w:type="spellStart"/>
      <w:r w:rsidRPr="00B21C5D">
        <w:rPr>
          <w:rFonts w:ascii="Times New Roman" w:hAnsi="Times New Roman"/>
          <w:sz w:val="24"/>
          <w:szCs w:val="24"/>
        </w:rPr>
        <w:t>Обов’язковим</w:t>
      </w:r>
      <w:proofErr w:type="spellEnd"/>
      <w:r w:rsidRPr="00B21C5D">
        <w:rPr>
          <w:rFonts w:ascii="Times New Roman" w:hAnsi="Times New Roman"/>
          <w:sz w:val="24"/>
          <w:szCs w:val="24"/>
        </w:rPr>
        <w:t xml:space="preserve"> є </w:t>
      </w:r>
      <w:proofErr w:type="spellStart"/>
      <w:r w:rsidRPr="00B21C5D">
        <w:rPr>
          <w:rFonts w:ascii="Times New Roman" w:hAnsi="Times New Roman"/>
          <w:sz w:val="24"/>
          <w:szCs w:val="24"/>
        </w:rPr>
        <w:t>наявність</w:t>
      </w:r>
      <w:proofErr w:type="spellEnd"/>
      <w:r w:rsidRPr="00B21C5D">
        <w:rPr>
          <w:rFonts w:ascii="Times New Roman" w:hAnsi="Times New Roman"/>
          <w:sz w:val="24"/>
          <w:szCs w:val="24"/>
        </w:rPr>
        <w:t xml:space="preserve"> в </w:t>
      </w:r>
      <w:proofErr w:type="spellStart"/>
      <w:r w:rsidRPr="00B21C5D">
        <w:rPr>
          <w:rFonts w:ascii="Times New Roman" w:hAnsi="Times New Roman"/>
          <w:sz w:val="24"/>
          <w:szCs w:val="24"/>
        </w:rPr>
        <w:t>учасника</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можливості</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забезпечити</w:t>
      </w:r>
      <w:proofErr w:type="spellEnd"/>
      <w:r w:rsidRPr="00B21C5D">
        <w:rPr>
          <w:rFonts w:ascii="Times New Roman" w:hAnsi="Times New Roman"/>
          <w:sz w:val="24"/>
          <w:szCs w:val="24"/>
        </w:rPr>
        <w:t xml:space="preserve"> при </w:t>
      </w:r>
      <w:proofErr w:type="spellStart"/>
      <w:r w:rsidRPr="00B21C5D">
        <w:rPr>
          <w:rFonts w:ascii="Times New Roman" w:hAnsi="Times New Roman"/>
          <w:sz w:val="24"/>
          <w:szCs w:val="24"/>
        </w:rPr>
        <w:t>поставці</w:t>
      </w:r>
      <w:proofErr w:type="spellEnd"/>
      <w:r w:rsidRPr="00B21C5D">
        <w:rPr>
          <w:rFonts w:ascii="Times New Roman" w:hAnsi="Times New Roman"/>
          <w:sz w:val="24"/>
          <w:szCs w:val="24"/>
        </w:rPr>
        <w:t xml:space="preserve"> твердого </w:t>
      </w:r>
      <w:proofErr w:type="spellStart"/>
      <w:r w:rsidRPr="00B21C5D">
        <w:rPr>
          <w:rFonts w:ascii="Times New Roman" w:hAnsi="Times New Roman"/>
          <w:sz w:val="24"/>
          <w:szCs w:val="24"/>
        </w:rPr>
        <w:t>палива</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зважування</w:t>
      </w:r>
      <w:proofErr w:type="spellEnd"/>
      <w:r w:rsidRPr="00B21C5D">
        <w:rPr>
          <w:rFonts w:ascii="Times New Roman" w:hAnsi="Times New Roman"/>
          <w:sz w:val="24"/>
          <w:szCs w:val="24"/>
        </w:rPr>
        <w:t xml:space="preserve"> </w:t>
      </w:r>
      <w:proofErr w:type="gramStart"/>
      <w:r w:rsidRPr="00B21C5D">
        <w:rPr>
          <w:rFonts w:ascii="Times New Roman" w:hAnsi="Times New Roman"/>
          <w:sz w:val="24"/>
          <w:szCs w:val="24"/>
        </w:rPr>
        <w:t>на  авто</w:t>
      </w:r>
      <w:proofErr w:type="gramEnd"/>
      <w:r w:rsidRPr="00B21C5D">
        <w:rPr>
          <w:rFonts w:ascii="Times New Roman" w:hAnsi="Times New Roman"/>
          <w:sz w:val="24"/>
          <w:szCs w:val="24"/>
        </w:rPr>
        <w:t xml:space="preserve"> вагах з </w:t>
      </w:r>
      <w:proofErr w:type="spellStart"/>
      <w:r w:rsidRPr="00B21C5D">
        <w:rPr>
          <w:rFonts w:ascii="Times New Roman" w:hAnsi="Times New Roman"/>
          <w:sz w:val="24"/>
          <w:szCs w:val="24"/>
        </w:rPr>
        <w:t>дійсною</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сертифікацією</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повіркою</w:t>
      </w:r>
      <w:proofErr w:type="spellEnd"/>
      <w:r w:rsidRPr="00B21C5D">
        <w:rPr>
          <w:rFonts w:ascii="Times New Roman" w:hAnsi="Times New Roman"/>
          <w:sz w:val="24"/>
          <w:szCs w:val="24"/>
        </w:rPr>
        <w:t>)  (</w:t>
      </w:r>
      <w:proofErr w:type="spellStart"/>
      <w:r w:rsidRPr="00B21C5D">
        <w:rPr>
          <w:rFonts w:ascii="Times New Roman" w:hAnsi="Times New Roman"/>
          <w:sz w:val="24"/>
          <w:szCs w:val="24"/>
        </w:rPr>
        <w:t>надаються</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копії</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документів</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що</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засвідчують</w:t>
      </w:r>
      <w:proofErr w:type="spellEnd"/>
      <w:r w:rsidRPr="00B21C5D">
        <w:rPr>
          <w:rFonts w:ascii="Times New Roman" w:hAnsi="Times New Roman"/>
          <w:sz w:val="24"/>
          <w:szCs w:val="24"/>
        </w:rPr>
        <w:t xml:space="preserve"> право </w:t>
      </w:r>
      <w:proofErr w:type="spellStart"/>
      <w:r w:rsidRPr="00B21C5D">
        <w:rPr>
          <w:rFonts w:ascii="Times New Roman" w:hAnsi="Times New Roman"/>
          <w:sz w:val="24"/>
          <w:szCs w:val="24"/>
        </w:rPr>
        <w:t>власності</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учасника</w:t>
      </w:r>
      <w:proofErr w:type="spellEnd"/>
      <w:r w:rsidRPr="00B21C5D">
        <w:rPr>
          <w:rFonts w:ascii="Times New Roman" w:hAnsi="Times New Roman"/>
          <w:sz w:val="24"/>
          <w:szCs w:val="24"/>
        </w:rPr>
        <w:t xml:space="preserve"> на </w:t>
      </w:r>
      <w:proofErr w:type="spellStart"/>
      <w:r w:rsidRPr="00B21C5D">
        <w:rPr>
          <w:rFonts w:ascii="Times New Roman" w:hAnsi="Times New Roman"/>
          <w:sz w:val="24"/>
          <w:szCs w:val="24"/>
        </w:rPr>
        <w:t>встановлені</w:t>
      </w:r>
      <w:proofErr w:type="spellEnd"/>
      <w:r w:rsidRPr="00B21C5D">
        <w:rPr>
          <w:rFonts w:ascii="Times New Roman" w:hAnsi="Times New Roman"/>
          <w:sz w:val="24"/>
          <w:szCs w:val="24"/>
        </w:rPr>
        <w:t xml:space="preserve"> ваги </w:t>
      </w:r>
      <w:proofErr w:type="spellStart"/>
      <w:r w:rsidRPr="00B21C5D">
        <w:rPr>
          <w:rFonts w:ascii="Times New Roman" w:hAnsi="Times New Roman"/>
          <w:sz w:val="24"/>
          <w:szCs w:val="24"/>
        </w:rPr>
        <w:t>або</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копія</w:t>
      </w:r>
      <w:proofErr w:type="spellEnd"/>
      <w:r w:rsidRPr="00B21C5D">
        <w:rPr>
          <w:rFonts w:ascii="Times New Roman" w:hAnsi="Times New Roman"/>
          <w:sz w:val="24"/>
          <w:szCs w:val="24"/>
        </w:rPr>
        <w:t xml:space="preserve"> договору про </w:t>
      </w:r>
      <w:proofErr w:type="spellStart"/>
      <w:r w:rsidRPr="00B21C5D">
        <w:rPr>
          <w:rFonts w:ascii="Times New Roman" w:hAnsi="Times New Roman"/>
          <w:sz w:val="24"/>
          <w:szCs w:val="24"/>
        </w:rPr>
        <w:t>надання</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послуг</w:t>
      </w:r>
      <w:proofErr w:type="spellEnd"/>
      <w:r w:rsidRPr="00B21C5D">
        <w:rPr>
          <w:rFonts w:ascii="Times New Roman" w:hAnsi="Times New Roman"/>
          <w:sz w:val="24"/>
          <w:szCs w:val="24"/>
        </w:rPr>
        <w:t xml:space="preserve"> по </w:t>
      </w:r>
      <w:proofErr w:type="spellStart"/>
      <w:r w:rsidRPr="00B21C5D">
        <w:rPr>
          <w:rFonts w:ascii="Times New Roman" w:hAnsi="Times New Roman"/>
          <w:sz w:val="24"/>
          <w:szCs w:val="24"/>
        </w:rPr>
        <w:t>зважуванню</w:t>
      </w:r>
      <w:proofErr w:type="spellEnd"/>
      <w:r w:rsidRPr="00B21C5D">
        <w:rPr>
          <w:rFonts w:ascii="Times New Roman" w:hAnsi="Times New Roman"/>
          <w:sz w:val="24"/>
          <w:szCs w:val="24"/>
        </w:rPr>
        <w:t xml:space="preserve"> та </w:t>
      </w:r>
      <w:proofErr w:type="spellStart"/>
      <w:r w:rsidRPr="00B21C5D">
        <w:rPr>
          <w:rFonts w:ascii="Times New Roman" w:hAnsi="Times New Roman"/>
          <w:sz w:val="24"/>
          <w:szCs w:val="24"/>
        </w:rPr>
        <w:t>таруванню</w:t>
      </w:r>
      <w:proofErr w:type="spellEnd"/>
      <w:r w:rsidRPr="00B21C5D">
        <w:rPr>
          <w:rFonts w:ascii="Times New Roman" w:hAnsi="Times New Roman"/>
          <w:sz w:val="24"/>
          <w:szCs w:val="24"/>
        </w:rPr>
        <w:t xml:space="preserve"> автомашин, </w:t>
      </w:r>
      <w:proofErr w:type="spellStart"/>
      <w:r w:rsidRPr="00B21C5D">
        <w:rPr>
          <w:rFonts w:ascii="Times New Roman" w:hAnsi="Times New Roman"/>
          <w:sz w:val="24"/>
          <w:szCs w:val="24"/>
        </w:rPr>
        <w:t>ін</w:t>
      </w:r>
      <w:proofErr w:type="spellEnd"/>
      <w:r w:rsidRPr="00B21C5D">
        <w:rPr>
          <w:rFonts w:ascii="Times New Roman" w:hAnsi="Times New Roman"/>
          <w:sz w:val="24"/>
          <w:szCs w:val="24"/>
        </w:rPr>
        <w:t xml:space="preserve">). </w:t>
      </w:r>
    </w:p>
    <w:p w14:paraId="73703876" w14:textId="77777777" w:rsidR="007A2E9A" w:rsidRDefault="007A2E9A" w:rsidP="007A2E9A">
      <w:pPr>
        <w:tabs>
          <w:tab w:val="left" w:pos="142"/>
          <w:tab w:val="left" w:pos="284"/>
        </w:tabs>
        <w:spacing w:after="0" w:line="240" w:lineRule="auto"/>
        <w:jc w:val="both"/>
        <w:rPr>
          <w:rFonts w:ascii="Times New Roman" w:hAnsi="Times New Roman"/>
          <w:color w:val="000000"/>
          <w:sz w:val="24"/>
          <w:szCs w:val="24"/>
          <w:shd w:val="clear" w:color="auto" w:fill="FFFFFF"/>
        </w:rPr>
      </w:pPr>
      <w:r w:rsidRPr="00B21C5D">
        <w:rPr>
          <w:rFonts w:ascii="Times New Roman" w:hAnsi="Times New Roman"/>
          <w:sz w:val="24"/>
          <w:szCs w:val="24"/>
        </w:rPr>
        <w:t xml:space="preserve">До </w:t>
      </w:r>
      <w:proofErr w:type="spellStart"/>
      <w:r w:rsidRPr="00B21C5D">
        <w:rPr>
          <w:rFonts w:ascii="Times New Roman" w:hAnsi="Times New Roman"/>
          <w:sz w:val="24"/>
          <w:szCs w:val="24"/>
        </w:rPr>
        <w:t>зазначених</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документів</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обов’язково</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додається</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копія</w:t>
      </w:r>
      <w:proofErr w:type="spellEnd"/>
      <w:r w:rsidRPr="00B21C5D">
        <w:rPr>
          <w:rFonts w:ascii="Times New Roman" w:hAnsi="Times New Roman"/>
          <w:sz w:val="24"/>
          <w:szCs w:val="24"/>
        </w:rPr>
        <w:t xml:space="preserve"> документу, </w:t>
      </w:r>
      <w:proofErr w:type="spellStart"/>
      <w:r w:rsidRPr="00B21C5D">
        <w:rPr>
          <w:rFonts w:ascii="Times New Roman" w:hAnsi="Times New Roman"/>
          <w:sz w:val="24"/>
          <w:szCs w:val="24"/>
        </w:rPr>
        <w:t>що</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засвідчує</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сертифікацію</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повірку</w:t>
      </w:r>
      <w:proofErr w:type="spellEnd"/>
      <w:r w:rsidRPr="00B21C5D">
        <w:rPr>
          <w:rFonts w:ascii="Times New Roman" w:hAnsi="Times New Roman"/>
          <w:sz w:val="24"/>
          <w:szCs w:val="24"/>
        </w:rPr>
        <w:t xml:space="preserve">) ваг, </w:t>
      </w:r>
      <w:proofErr w:type="spellStart"/>
      <w:r w:rsidRPr="00B21C5D">
        <w:rPr>
          <w:rFonts w:ascii="Times New Roman" w:hAnsi="Times New Roman"/>
          <w:sz w:val="24"/>
          <w:szCs w:val="24"/>
        </w:rPr>
        <w:t>дійсного</w:t>
      </w:r>
      <w:proofErr w:type="spellEnd"/>
      <w:r w:rsidRPr="00B21C5D">
        <w:rPr>
          <w:rFonts w:ascii="Times New Roman" w:hAnsi="Times New Roman"/>
          <w:sz w:val="24"/>
          <w:szCs w:val="24"/>
        </w:rPr>
        <w:t xml:space="preserve"> на момент </w:t>
      </w:r>
      <w:proofErr w:type="spellStart"/>
      <w:r w:rsidRPr="00B21C5D">
        <w:rPr>
          <w:rFonts w:ascii="Times New Roman" w:hAnsi="Times New Roman"/>
          <w:sz w:val="24"/>
          <w:szCs w:val="24"/>
        </w:rPr>
        <w:t>подання</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пропозицій</w:t>
      </w:r>
      <w:proofErr w:type="spellEnd"/>
      <w:r w:rsidRPr="00B21C5D">
        <w:rPr>
          <w:rFonts w:ascii="Times New Roman" w:hAnsi="Times New Roman"/>
          <w:sz w:val="24"/>
          <w:szCs w:val="24"/>
        </w:rPr>
        <w:t xml:space="preserve"> </w:t>
      </w:r>
      <w:proofErr w:type="spellStart"/>
      <w:proofErr w:type="gramStart"/>
      <w:r w:rsidRPr="00B21C5D">
        <w:rPr>
          <w:rFonts w:ascii="Times New Roman" w:hAnsi="Times New Roman"/>
          <w:sz w:val="24"/>
          <w:szCs w:val="24"/>
        </w:rPr>
        <w:t>учасником</w:t>
      </w:r>
      <w:proofErr w:type="spellEnd"/>
      <w:r w:rsidRPr="00B21C5D">
        <w:rPr>
          <w:rFonts w:ascii="Times New Roman" w:hAnsi="Times New Roman"/>
          <w:sz w:val="24"/>
          <w:szCs w:val="24"/>
        </w:rPr>
        <w:t xml:space="preserve">  та</w:t>
      </w:r>
      <w:proofErr w:type="gramEnd"/>
      <w:r w:rsidRPr="00B21C5D">
        <w:rPr>
          <w:rFonts w:ascii="Times New Roman" w:hAnsi="Times New Roman"/>
          <w:sz w:val="24"/>
          <w:szCs w:val="24"/>
        </w:rPr>
        <w:t xml:space="preserve"> </w:t>
      </w:r>
      <w:proofErr w:type="spellStart"/>
      <w:r w:rsidRPr="00B21C5D">
        <w:rPr>
          <w:rFonts w:ascii="Times New Roman" w:eastAsia="Arial" w:hAnsi="Times New Roman"/>
          <w:color w:val="000000"/>
          <w:sz w:val="24"/>
          <w:szCs w:val="24"/>
        </w:rPr>
        <w:t>копія</w:t>
      </w:r>
      <w:proofErr w:type="spellEnd"/>
      <w:r w:rsidRPr="00B21C5D">
        <w:rPr>
          <w:rFonts w:ascii="Times New Roman" w:eastAsia="Arial" w:hAnsi="Times New Roman"/>
          <w:color w:val="000000"/>
          <w:sz w:val="24"/>
          <w:szCs w:val="24"/>
        </w:rPr>
        <w:t xml:space="preserve"> документа (</w:t>
      </w:r>
      <w:proofErr w:type="spellStart"/>
      <w:r w:rsidRPr="00B21C5D">
        <w:rPr>
          <w:rFonts w:ascii="Times New Roman" w:eastAsia="Arial" w:hAnsi="Times New Roman"/>
          <w:color w:val="000000"/>
          <w:sz w:val="24"/>
          <w:szCs w:val="24"/>
        </w:rPr>
        <w:t>технічний</w:t>
      </w:r>
      <w:proofErr w:type="spellEnd"/>
      <w:r w:rsidRPr="00B21C5D">
        <w:rPr>
          <w:rFonts w:ascii="Times New Roman" w:eastAsia="Arial" w:hAnsi="Times New Roman"/>
          <w:color w:val="000000"/>
          <w:sz w:val="24"/>
          <w:szCs w:val="24"/>
        </w:rPr>
        <w:t xml:space="preserve"> паспорт, </w:t>
      </w:r>
      <w:proofErr w:type="spellStart"/>
      <w:r w:rsidRPr="00B21C5D">
        <w:rPr>
          <w:rFonts w:ascii="Times New Roman" w:eastAsia="Arial" w:hAnsi="Times New Roman"/>
          <w:color w:val="000000"/>
          <w:sz w:val="24"/>
          <w:szCs w:val="24"/>
        </w:rPr>
        <w:t>свідоцтво</w:t>
      </w:r>
      <w:proofErr w:type="spellEnd"/>
      <w:r w:rsidRPr="00B21C5D">
        <w:rPr>
          <w:rFonts w:ascii="Times New Roman" w:eastAsia="Arial" w:hAnsi="Times New Roman"/>
          <w:color w:val="000000"/>
          <w:sz w:val="24"/>
          <w:szCs w:val="24"/>
        </w:rPr>
        <w:t xml:space="preserve"> про </w:t>
      </w:r>
      <w:proofErr w:type="spellStart"/>
      <w:r w:rsidRPr="00B21C5D">
        <w:rPr>
          <w:rFonts w:ascii="Times New Roman" w:eastAsia="Arial" w:hAnsi="Times New Roman"/>
          <w:color w:val="000000"/>
          <w:sz w:val="24"/>
          <w:szCs w:val="24"/>
        </w:rPr>
        <w:t>реєстрацію</w:t>
      </w:r>
      <w:proofErr w:type="spellEnd"/>
      <w:r w:rsidRPr="00B21C5D">
        <w:rPr>
          <w:rFonts w:ascii="Times New Roman" w:eastAsia="Arial" w:hAnsi="Times New Roman"/>
          <w:color w:val="000000"/>
          <w:sz w:val="24"/>
          <w:szCs w:val="24"/>
        </w:rPr>
        <w:t xml:space="preserve">, </w:t>
      </w:r>
      <w:proofErr w:type="spellStart"/>
      <w:r w:rsidRPr="00B21C5D">
        <w:rPr>
          <w:rFonts w:ascii="Times New Roman" w:eastAsia="Arial" w:hAnsi="Times New Roman"/>
          <w:color w:val="000000"/>
          <w:sz w:val="24"/>
          <w:szCs w:val="24"/>
        </w:rPr>
        <w:t>тощо</w:t>
      </w:r>
      <w:proofErr w:type="spellEnd"/>
      <w:r w:rsidRPr="00B21C5D">
        <w:rPr>
          <w:rFonts w:ascii="Times New Roman" w:eastAsia="Arial" w:hAnsi="Times New Roman"/>
          <w:color w:val="000000"/>
          <w:sz w:val="24"/>
          <w:szCs w:val="24"/>
        </w:rPr>
        <w:t xml:space="preserve">))  на ваги </w:t>
      </w:r>
      <w:proofErr w:type="spellStart"/>
      <w:r w:rsidRPr="00B21C5D">
        <w:rPr>
          <w:rFonts w:ascii="Times New Roman" w:eastAsia="Arial" w:hAnsi="Times New Roman"/>
          <w:color w:val="000000"/>
          <w:sz w:val="24"/>
          <w:szCs w:val="24"/>
        </w:rPr>
        <w:t>із</w:t>
      </w:r>
      <w:proofErr w:type="spellEnd"/>
      <w:r w:rsidRPr="00B21C5D">
        <w:rPr>
          <w:rFonts w:ascii="Times New Roman" w:eastAsia="Arial" w:hAnsi="Times New Roman"/>
          <w:color w:val="000000"/>
          <w:sz w:val="24"/>
          <w:szCs w:val="24"/>
        </w:rPr>
        <w:t xml:space="preserve"> </w:t>
      </w:r>
      <w:proofErr w:type="spellStart"/>
      <w:r w:rsidRPr="00B21C5D">
        <w:rPr>
          <w:rFonts w:ascii="Times New Roman" w:eastAsia="Arial" w:hAnsi="Times New Roman"/>
          <w:color w:val="000000"/>
          <w:sz w:val="24"/>
          <w:szCs w:val="24"/>
        </w:rPr>
        <w:t>зазначенням</w:t>
      </w:r>
      <w:proofErr w:type="spellEnd"/>
      <w:r w:rsidRPr="00B21C5D">
        <w:rPr>
          <w:rFonts w:ascii="Times New Roman" w:eastAsia="Arial" w:hAnsi="Times New Roman"/>
          <w:color w:val="000000"/>
          <w:sz w:val="24"/>
          <w:szCs w:val="24"/>
        </w:rPr>
        <w:t xml:space="preserve"> </w:t>
      </w:r>
      <w:proofErr w:type="spellStart"/>
      <w:r w:rsidRPr="00B21C5D">
        <w:rPr>
          <w:rFonts w:ascii="Times New Roman" w:eastAsia="Arial" w:hAnsi="Times New Roman"/>
          <w:color w:val="000000"/>
          <w:sz w:val="24"/>
          <w:szCs w:val="24"/>
        </w:rPr>
        <w:t>власника</w:t>
      </w:r>
      <w:proofErr w:type="spellEnd"/>
      <w:r w:rsidRPr="00B21C5D">
        <w:rPr>
          <w:rFonts w:ascii="Times New Roman" w:eastAsia="Arial" w:hAnsi="Times New Roman"/>
          <w:color w:val="000000"/>
          <w:sz w:val="24"/>
          <w:szCs w:val="24"/>
        </w:rPr>
        <w:t xml:space="preserve">, яка буде </w:t>
      </w:r>
      <w:proofErr w:type="spellStart"/>
      <w:r w:rsidRPr="00B21C5D">
        <w:rPr>
          <w:rFonts w:ascii="Times New Roman" w:eastAsia="Arial" w:hAnsi="Times New Roman"/>
          <w:color w:val="000000"/>
          <w:sz w:val="24"/>
          <w:szCs w:val="24"/>
        </w:rPr>
        <w:t>задіяна</w:t>
      </w:r>
      <w:proofErr w:type="spellEnd"/>
      <w:r w:rsidRPr="00B21C5D">
        <w:rPr>
          <w:rFonts w:ascii="Times New Roman" w:eastAsia="Arial" w:hAnsi="Times New Roman"/>
          <w:color w:val="000000"/>
          <w:sz w:val="24"/>
          <w:szCs w:val="24"/>
        </w:rPr>
        <w:t xml:space="preserve"> </w:t>
      </w:r>
      <w:proofErr w:type="spellStart"/>
      <w:r w:rsidRPr="00B21C5D">
        <w:rPr>
          <w:rFonts w:ascii="Times New Roman" w:eastAsia="Arial" w:hAnsi="Times New Roman"/>
          <w:color w:val="000000"/>
          <w:sz w:val="24"/>
          <w:szCs w:val="24"/>
        </w:rPr>
        <w:t>учасником</w:t>
      </w:r>
      <w:proofErr w:type="spellEnd"/>
      <w:r w:rsidRPr="00B21C5D">
        <w:rPr>
          <w:rFonts w:ascii="Times New Roman" w:eastAsia="Arial" w:hAnsi="Times New Roman"/>
          <w:color w:val="000000"/>
          <w:sz w:val="24"/>
          <w:szCs w:val="24"/>
        </w:rPr>
        <w:t xml:space="preserve"> для </w:t>
      </w:r>
      <w:proofErr w:type="spellStart"/>
      <w:r w:rsidRPr="00B21C5D">
        <w:rPr>
          <w:rFonts w:ascii="Times New Roman" w:eastAsia="Arial" w:hAnsi="Times New Roman"/>
          <w:color w:val="000000"/>
          <w:sz w:val="24"/>
          <w:szCs w:val="24"/>
        </w:rPr>
        <w:t>виконання</w:t>
      </w:r>
      <w:proofErr w:type="spellEnd"/>
      <w:r w:rsidRPr="00B21C5D">
        <w:rPr>
          <w:rFonts w:ascii="Times New Roman" w:eastAsia="Arial" w:hAnsi="Times New Roman"/>
          <w:color w:val="000000"/>
          <w:sz w:val="24"/>
          <w:szCs w:val="24"/>
        </w:rPr>
        <w:t xml:space="preserve"> договору, </w:t>
      </w:r>
      <w:proofErr w:type="spellStart"/>
      <w:r w:rsidRPr="00B21C5D">
        <w:rPr>
          <w:rFonts w:ascii="Times New Roman" w:eastAsia="Arial" w:hAnsi="Times New Roman"/>
          <w:color w:val="000000"/>
          <w:sz w:val="24"/>
          <w:szCs w:val="24"/>
        </w:rPr>
        <w:t>завірені</w:t>
      </w:r>
      <w:proofErr w:type="spellEnd"/>
      <w:r w:rsidRPr="00B21C5D">
        <w:rPr>
          <w:rFonts w:ascii="Times New Roman" w:eastAsia="Arial" w:hAnsi="Times New Roman"/>
          <w:color w:val="000000"/>
          <w:sz w:val="24"/>
          <w:szCs w:val="24"/>
        </w:rPr>
        <w:t xml:space="preserve"> </w:t>
      </w:r>
      <w:proofErr w:type="spellStart"/>
      <w:r w:rsidRPr="00B21C5D">
        <w:rPr>
          <w:rFonts w:ascii="Times New Roman" w:eastAsia="Arial" w:hAnsi="Times New Roman"/>
          <w:color w:val="000000"/>
          <w:sz w:val="24"/>
          <w:szCs w:val="24"/>
        </w:rPr>
        <w:t>підписом</w:t>
      </w:r>
      <w:proofErr w:type="spellEnd"/>
      <w:r w:rsidRPr="00B21C5D">
        <w:rPr>
          <w:rFonts w:ascii="Times New Roman" w:eastAsia="Arial" w:hAnsi="Times New Roman"/>
          <w:color w:val="000000"/>
          <w:sz w:val="24"/>
          <w:szCs w:val="24"/>
        </w:rPr>
        <w:t xml:space="preserve"> та </w:t>
      </w:r>
      <w:proofErr w:type="spellStart"/>
      <w:r w:rsidRPr="00B21C5D">
        <w:rPr>
          <w:rFonts w:ascii="Times New Roman" w:eastAsia="Arial" w:hAnsi="Times New Roman"/>
          <w:color w:val="000000"/>
          <w:sz w:val="24"/>
          <w:szCs w:val="24"/>
        </w:rPr>
        <w:t>печаткою</w:t>
      </w:r>
      <w:proofErr w:type="spellEnd"/>
      <w:r w:rsidRPr="00B21C5D">
        <w:rPr>
          <w:rFonts w:ascii="Times New Roman" w:eastAsia="Arial" w:hAnsi="Times New Roman"/>
          <w:color w:val="000000"/>
          <w:sz w:val="24"/>
          <w:szCs w:val="24"/>
        </w:rPr>
        <w:t xml:space="preserve"> </w:t>
      </w:r>
      <w:proofErr w:type="spellStart"/>
      <w:r w:rsidRPr="00B21C5D">
        <w:rPr>
          <w:rFonts w:ascii="Times New Roman" w:eastAsia="Arial" w:hAnsi="Times New Roman"/>
          <w:color w:val="000000"/>
          <w:sz w:val="24"/>
          <w:szCs w:val="24"/>
        </w:rPr>
        <w:t>учасника</w:t>
      </w:r>
      <w:proofErr w:type="spellEnd"/>
      <w:r w:rsidRPr="00B21C5D">
        <w:rPr>
          <w:rFonts w:ascii="Times New Roman" w:hAnsi="Times New Roman"/>
          <w:sz w:val="24"/>
          <w:szCs w:val="24"/>
        </w:rPr>
        <w:t>).</w:t>
      </w:r>
      <w:r>
        <w:rPr>
          <w:rFonts w:ascii="Times New Roman" w:hAnsi="Times New Roman"/>
          <w:color w:val="000000"/>
          <w:sz w:val="24"/>
          <w:szCs w:val="24"/>
          <w:shd w:val="clear" w:color="auto" w:fill="FFFFFF"/>
        </w:rPr>
        <w:t xml:space="preserve">            </w:t>
      </w:r>
    </w:p>
    <w:p w14:paraId="33330798" w14:textId="77777777" w:rsidR="007A2E9A" w:rsidRPr="00745FDD" w:rsidRDefault="007A2E9A" w:rsidP="007A2E9A">
      <w:pPr>
        <w:tabs>
          <w:tab w:val="left" w:pos="142"/>
          <w:tab w:val="left" w:pos="284"/>
        </w:tabs>
        <w:spacing w:after="0" w:line="240" w:lineRule="auto"/>
        <w:jc w:val="both"/>
        <w:rPr>
          <w:b/>
          <w:bCs/>
        </w:rPr>
      </w:pPr>
      <w:r>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Учасник</w:t>
      </w:r>
      <w:proofErr w:type="spellEnd"/>
      <w:r w:rsidRPr="004959EC">
        <w:rPr>
          <w:rFonts w:ascii="Times New Roman" w:hAnsi="Times New Roman"/>
          <w:color w:val="000000"/>
          <w:sz w:val="24"/>
          <w:szCs w:val="24"/>
          <w:shd w:val="clear" w:color="auto" w:fill="FFFFFF"/>
        </w:rPr>
        <w:t xml:space="preserve"> повинен </w:t>
      </w:r>
      <w:proofErr w:type="spellStart"/>
      <w:r w:rsidRPr="004959EC">
        <w:rPr>
          <w:rFonts w:ascii="Times New Roman" w:hAnsi="Times New Roman"/>
          <w:color w:val="000000"/>
          <w:sz w:val="24"/>
          <w:szCs w:val="24"/>
          <w:shd w:val="clear" w:color="auto" w:fill="FFFFFF"/>
        </w:rPr>
        <w:t>використовувати</w:t>
      </w:r>
      <w:proofErr w:type="spellEnd"/>
      <w:r w:rsidRPr="004959EC">
        <w:rPr>
          <w:rFonts w:ascii="Times New Roman" w:hAnsi="Times New Roman"/>
          <w:color w:val="000000"/>
          <w:sz w:val="24"/>
          <w:szCs w:val="24"/>
          <w:shd w:val="clear" w:color="auto" w:fill="FFFFFF"/>
        </w:rPr>
        <w:t xml:space="preserve"> систему </w:t>
      </w:r>
      <w:proofErr w:type="spellStart"/>
      <w:r w:rsidRPr="004959EC">
        <w:rPr>
          <w:rFonts w:ascii="Times New Roman" w:hAnsi="Times New Roman"/>
          <w:color w:val="000000"/>
          <w:sz w:val="24"/>
          <w:szCs w:val="24"/>
          <w:shd w:val="clear" w:color="auto" w:fill="FFFFFF"/>
        </w:rPr>
        <w:t>управління</w:t>
      </w:r>
      <w:proofErr w:type="spellEnd"/>
      <w:r w:rsidRPr="004959E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(менеджменту) </w:t>
      </w:r>
      <w:proofErr w:type="spellStart"/>
      <w:r w:rsidRPr="004959EC">
        <w:rPr>
          <w:rFonts w:ascii="Times New Roman" w:hAnsi="Times New Roman"/>
          <w:color w:val="000000"/>
          <w:sz w:val="24"/>
          <w:szCs w:val="24"/>
          <w:shd w:val="clear" w:color="auto" w:fill="FFFFFF"/>
        </w:rPr>
        <w:t>якістю</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стосовно</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послуг</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торгівлі</w:t>
      </w:r>
      <w:proofErr w:type="spellEnd"/>
      <w:r>
        <w:rPr>
          <w:rFonts w:ascii="Times New Roman" w:hAnsi="Times New Roman"/>
          <w:color w:val="000000"/>
          <w:sz w:val="24"/>
          <w:szCs w:val="24"/>
          <w:shd w:val="clear" w:color="auto" w:fill="FFFFFF"/>
        </w:rPr>
        <w:t xml:space="preserve"> твердим </w:t>
      </w:r>
      <w:proofErr w:type="spellStart"/>
      <w:r>
        <w:rPr>
          <w:rFonts w:ascii="Times New Roman" w:hAnsi="Times New Roman"/>
          <w:color w:val="000000"/>
          <w:sz w:val="24"/>
          <w:szCs w:val="24"/>
          <w:shd w:val="clear" w:color="auto" w:fill="FFFFFF"/>
        </w:rPr>
        <w:t>паливом</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вугіллям</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кам’яним</w:t>
      </w:r>
      <w:proofErr w:type="spellEnd"/>
      <w:r w:rsidRPr="004959EC">
        <w:rPr>
          <w:rFonts w:ascii="Times New Roman" w:hAnsi="Times New Roman"/>
          <w:color w:val="000000"/>
          <w:sz w:val="24"/>
          <w:szCs w:val="24"/>
          <w:shd w:val="clear" w:color="auto" w:fill="FFFFFF"/>
        </w:rPr>
        <w:t xml:space="preserve">, брикетом </w:t>
      </w:r>
      <w:proofErr w:type="spellStart"/>
      <w:r w:rsidRPr="004959EC">
        <w:rPr>
          <w:rFonts w:ascii="Times New Roman" w:hAnsi="Times New Roman"/>
          <w:color w:val="000000"/>
          <w:sz w:val="24"/>
          <w:szCs w:val="24"/>
          <w:shd w:val="clear" w:color="auto" w:fill="FFFFFF"/>
        </w:rPr>
        <w:t>торфовим</w:t>
      </w:r>
      <w:proofErr w:type="spellEnd"/>
      <w:r w:rsidRPr="004959EC">
        <w:rPr>
          <w:rFonts w:ascii="Times New Roman" w:hAnsi="Times New Roman"/>
          <w:color w:val="000000"/>
          <w:sz w:val="24"/>
          <w:szCs w:val="24"/>
          <w:shd w:val="clear" w:color="auto" w:fill="FFFFFF"/>
        </w:rPr>
        <w:t>,</w:t>
      </w:r>
      <w:r w:rsidRPr="004959EC">
        <w:rPr>
          <w:b/>
          <w:bCs/>
        </w:rPr>
        <w:t xml:space="preserve"> </w:t>
      </w:r>
      <w:proofErr w:type="spellStart"/>
      <w:r w:rsidRPr="004959EC">
        <w:rPr>
          <w:rFonts w:ascii="Times New Roman" w:hAnsi="Times New Roman"/>
          <w:bCs/>
          <w:sz w:val="24"/>
          <w:szCs w:val="24"/>
        </w:rPr>
        <w:t>паливною</w:t>
      </w:r>
      <w:proofErr w:type="spellEnd"/>
      <w:r w:rsidRPr="004959EC">
        <w:rPr>
          <w:rFonts w:ascii="Times New Roman" w:hAnsi="Times New Roman"/>
          <w:bCs/>
          <w:sz w:val="24"/>
          <w:szCs w:val="24"/>
        </w:rPr>
        <w:t xml:space="preserve"> гранулою (</w:t>
      </w:r>
      <w:proofErr w:type="spellStart"/>
      <w:r w:rsidRPr="004959EC">
        <w:rPr>
          <w:rFonts w:ascii="Times New Roman" w:hAnsi="Times New Roman"/>
          <w:bCs/>
          <w:sz w:val="24"/>
          <w:szCs w:val="24"/>
        </w:rPr>
        <w:t>пелетами</w:t>
      </w:r>
      <w:proofErr w:type="spellEnd"/>
      <w:r w:rsidRPr="004959EC">
        <w:rPr>
          <w:rFonts w:ascii="Times New Roman" w:hAnsi="Times New Roman"/>
          <w:bCs/>
          <w:sz w:val="24"/>
          <w:szCs w:val="24"/>
        </w:rPr>
        <w:t xml:space="preserve">) з </w:t>
      </w:r>
      <w:proofErr w:type="spellStart"/>
      <w:r w:rsidRPr="004959EC">
        <w:rPr>
          <w:rFonts w:ascii="Times New Roman" w:hAnsi="Times New Roman"/>
          <w:bCs/>
          <w:sz w:val="24"/>
          <w:szCs w:val="24"/>
        </w:rPr>
        <w:t>деревини</w:t>
      </w:r>
      <w:proofErr w:type="spellEnd"/>
      <w:r w:rsidRPr="004959EC">
        <w:rPr>
          <w:rFonts w:ascii="Times New Roman" w:hAnsi="Times New Roman"/>
          <w:bCs/>
          <w:sz w:val="24"/>
          <w:szCs w:val="24"/>
        </w:rPr>
        <w:t xml:space="preserve">, </w:t>
      </w:r>
      <w:proofErr w:type="spellStart"/>
      <w:r w:rsidRPr="004959EC">
        <w:rPr>
          <w:rFonts w:ascii="Times New Roman" w:hAnsi="Times New Roman"/>
          <w:bCs/>
          <w:sz w:val="24"/>
          <w:szCs w:val="24"/>
        </w:rPr>
        <w:t>тощо</w:t>
      </w:r>
      <w:proofErr w:type="spellEnd"/>
      <w:r w:rsidRPr="004959EC">
        <w:rPr>
          <w:rFonts w:ascii="Times New Roman" w:hAnsi="Times New Roman"/>
          <w:bCs/>
          <w:sz w:val="24"/>
          <w:szCs w:val="24"/>
        </w:rPr>
        <w:t>).</w:t>
      </w:r>
      <w:r w:rsidRPr="004959EC">
        <w:rPr>
          <w:rFonts w:ascii="Times New Roman" w:hAnsi="Times New Roman"/>
          <w:color w:val="000000"/>
          <w:sz w:val="24"/>
          <w:szCs w:val="24"/>
          <w:shd w:val="clear" w:color="auto" w:fill="FFFFFF"/>
        </w:rPr>
        <w:t xml:space="preserve"> Для </w:t>
      </w:r>
      <w:proofErr w:type="spellStart"/>
      <w:r w:rsidRPr="004959EC">
        <w:rPr>
          <w:rFonts w:ascii="Times New Roman" w:hAnsi="Times New Roman"/>
          <w:color w:val="000000"/>
          <w:sz w:val="24"/>
          <w:szCs w:val="24"/>
          <w:shd w:val="clear" w:color="auto" w:fill="FFFFFF"/>
        </w:rPr>
        <w:t>підтвердження</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необхідно</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надати</w:t>
      </w:r>
      <w:proofErr w:type="spellEnd"/>
      <w:r w:rsidRPr="004959EC">
        <w:rPr>
          <w:rFonts w:ascii="Times New Roman" w:hAnsi="Times New Roman"/>
          <w:color w:val="000000"/>
          <w:sz w:val="24"/>
          <w:szCs w:val="24"/>
          <w:shd w:val="clear" w:color="auto" w:fill="FFFFFF"/>
        </w:rPr>
        <w:t xml:space="preserve"> в </w:t>
      </w:r>
      <w:proofErr w:type="spellStart"/>
      <w:r w:rsidRPr="004959EC">
        <w:rPr>
          <w:rFonts w:ascii="Times New Roman" w:hAnsi="Times New Roman"/>
          <w:color w:val="000000"/>
          <w:sz w:val="24"/>
          <w:szCs w:val="24"/>
          <w:shd w:val="clear" w:color="auto" w:fill="FFFFFF"/>
        </w:rPr>
        <w:t>с</w:t>
      </w:r>
      <w:r>
        <w:rPr>
          <w:rFonts w:ascii="Times New Roman" w:hAnsi="Times New Roman"/>
          <w:color w:val="000000"/>
          <w:sz w:val="24"/>
          <w:szCs w:val="24"/>
          <w:shd w:val="clear" w:color="auto" w:fill="FFFFFF"/>
        </w:rPr>
        <w:t>кладі</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тендерної</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пропозиції</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сканований</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оригінал</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сертифікату</w:t>
      </w:r>
      <w:proofErr w:type="spellEnd"/>
      <w:r w:rsidRPr="004959EC">
        <w:rPr>
          <w:rFonts w:ascii="Times New Roman" w:hAnsi="Times New Roman"/>
          <w:color w:val="000000"/>
          <w:sz w:val="24"/>
          <w:szCs w:val="24"/>
          <w:shd w:val="clear" w:color="auto" w:fill="FFFFFF"/>
        </w:rPr>
        <w:t xml:space="preserve"> на систему </w:t>
      </w:r>
      <w:proofErr w:type="spellStart"/>
      <w:r w:rsidRPr="004959EC">
        <w:rPr>
          <w:rFonts w:ascii="Times New Roman" w:hAnsi="Times New Roman"/>
          <w:color w:val="000000"/>
          <w:sz w:val="24"/>
          <w:szCs w:val="24"/>
          <w:shd w:val="clear" w:color="auto" w:fill="FFFFFF"/>
        </w:rPr>
        <w:t>управління</w:t>
      </w:r>
      <w:proofErr w:type="spellEnd"/>
      <w:r>
        <w:rPr>
          <w:rFonts w:ascii="Times New Roman" w:hAnsi="Times New Roman"/>
          <w:color w:val="000000"/>
          <w:sz w:val="24"/>
          <w:szCs w:val="24"/>
          <w:shd w:val="clear" w:color="auto" w:fill="FFFFFF"/>
        </w:rPr>
        <w:t xml:space="preserve"> (менеджменту)</w:t>
      </w:r>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якістю</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щодо</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відповідності</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вимогам</w:t>
      </w:r>
      <w:proofErr w:type="spellEnd"/>
      <w:r w:rsidRPr="004959EC">
        <w:rPr>
          <w:rFonts w:ascii="Times New Roman" w:hAnsi="Times New Roman"/>
          <w:color w:val="000000"/>
          <w:sz w:val="24"/>
          <w:szCs w:val="24"/>
          <w:shd w:val="clear" w:color="auto" w:fill="FFFFFF"/>
        </w:rPr>
        <w:t xml:space="preserve"> ДСТУ ISO 9001:2015, </w:t>
      </w:r>
      <w:proofErr w:type="spellStart"/>
      <w:r w:rsidRPr="004959EC">
        <w:rPr>
          <w:rFonts w:ascii="Times New Roman" w:hAnsi="Times New Roman"/>
          <w:color w:val="000000"/>
          <w:sz w:val="24"/>
          <w:szCs w:val="24"/>
          <w:shd w:val="clear" w:color="auto" w:fill="FFFFFF"/>
        </w:rPr>
        <w:t>що</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засвідчує</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використання</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учасником</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вказаної</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системи</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управління</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якістю</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який</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виданий</w:t>
      </w:r>
      <w:proofErr w:type="spellEnd"/>
      <w:r w:rsidRPr="004959EC">
        <w:rPr>
          <w:rFonts w:ascii="Times New Roman" w:hAnsi="Times New Roman"/>
          <w:color w:val="000000"/>
          <w:sz w:val="24"/>
          <w:szCs w:val="24"/>
          <w:shd w:val="clear" w:color="auto" w:fill="FFFFFF"/>
        </w:rPr>
        <w:t xml:space="preserve"> </w:t>
      </w:r>
      <w:proofErr w:type="spellStart"/>
      <w:r w:rsidRPr="004959EC">
        <w:rPr>
          <w:rFonts w:ascii="Times New Roman" w:hAnsi="Times New Roman"/>
          <w:color w:val="000000"/>
          <w:sz w:val="24"/>
          <w:szCs w:val="24"/>
          <w:shd w:val="clear" w:color="auto" w:fill="FFFFFF"/>
        </w:rPr>
        <w:t>учаснику</w:t>
      </w:r>
      <w:proofErr w:type="spellEnd"/>
      <w:r w:rsidRPr="004959EC">
        <w:rPr>
          <w:rFonts w:ascii="Times New Roman" w:hAnsi="Times New Roman"/>
          <w:color w:val="000000"/>
          <w:sz w:val="24"/>
          <w:szCs w:val="24"/>
          <w:shd w:val="clear" w:color="auto" w:fill="FFFFFF"/>
        </w:rPr>
        <w:t xml:space="preserve"> та </w:t>
      </w:r>
      <w:proofErr w:type="spellStart"/>
      <w:r w:rsidRPr="004959EC">
        <w:rPr>
          <w:rFonts w:ascii="Times New Roman" w:hAnsi="Times New Roman"/>
          <w:color w:val="000000"/>
          <w:sz w:val="24"/>
          <w:szCs w:val="24"/>
          <w:shd w:val="clear" w:color="auto" w:fill="FFFFFF"/>
        </w:rPr>
        <w:t>дійсний</w:t>
      </w:r>
      <w:proofErr w:type="spellEnd"/>
      <w:r w:rsidRPr="004959EC">
        <w:rPr>
          <w:rFonts w:ascii="Times New Roman" w:hAnsi="Times New Roman"/>
          <w:color w:val="000000"/>
          <w:sz w:val="24"/>
          <w:szCs w:val="24"/>
          <w:shd w:val="clear" w:color="auto" w:fill="FFFFFF"/>
        </w:rPr>
        <w:t xml:space="preserve"> на момент </w:t>
      </w:r>
      <w:proofErr w:type="spellStart"/>
      <w:r w:rsidRPr="004959EC">
        <w:rPr>
          <w:rFonts w:ascii="Times New Roman" w:hAnsi="Times New Roman"/>
          <w:color w:val="000000"/>
          <w:sz w:val="24"/>
          <w:szCs w:val="24"/>
          <w:shd w:val="clear" w:color="auto" w:fill="FFFFFF"/>
        </w:rPr>
        <w:t>подання</w:t>
      </w:r>
      <w:proofErr w:type="spellEnd"/>
      <w:r w:rsidRPr="004959EC">
        <w:rPr>
          <w:rFonts w:ascii="Times New Roman" w:hAnsi="Times New Roman"/>
          <w:color w:val="000000"/>
          <w:sz w:val="24"/>
          <w:szCs w:val="24"/>
          <w:shd w:val="clear" w:color="auto" w:fill="FFFFFF"/>
        </w:rPr>
        <w:t>.</w:t>
      </w:r>
    </w:p>
    <w:p w14:paraId="47B72E75" w14:textId="77777777" w:rsidR="007A2E9A" w:rsidRPr="00B21C5D" w:rsidRDefault="007A2E9A" w:rsidP="007A2E9A">
      <w:pPr>
        <w:spacing w:line="240" w:lineRule="auto"/>
        <w:jc w:val="both"/>
        <w:rPr>
          <w:rFonts w:ascii="Times New Roman" w:hAnsi="Times New Roman"/>
          <w:sz w:val="24"/>
          <w:szCs w:val="24"/>
        </w:rPr>
      </w:pPr>
      <w:r>
        <w:rPr>
          <w:rFonts w:ascii="Times New Roman" w:hAnsi="Times New Roman"/>
          <w:b/>
          <w:bCs/>
          <w:sz w:val="24"/>
          <w:szCs w:val="24"/>
          <w:u w:val="single"/>
        </w:rPr>
        <w:t>4</w:t>
      </w:r>
      <w:r w:rsidRPr="00B21C5D">
        <w:rPr>
          <w:rFonts w:ascii="Times New Roman" w:hAnsi="Times New Roman"/>
          <w:b/>
          <w:bCs/>
          <w:sz w:val="24"/>
          <w:szCs w:val="24"/>
          <w:u w:val="single"/>
        </w:rPr>
        <w:t xml:space="preserve">. </w:t>
      </w:r>
      <w:proofErr w:type="spellStart"/>
      <w:r w:rsidRPr="00B21C5D">
        <w:rPr>
          <w:rFonts w:ascii="Times New Roman" w:hAnsi="Times New Roman"/>
          <w:b/>
          <w:bCs/>
          <w:sz w:val="24"/>
          <w:szCs w:val="24"/>
          <w:u w:val="single"/>
        </w:rPr>
        <w:t>Умови</w:t>
      </w:r>
      <w:proofErr w:type="spellEnd"/>
      <w:r w:rsidRPr="00B21C5D">
        <w:rPr>
          <w:rFonts w:ascii="Times New Roman" w:hAnsi="Times New Roman"/>
          <w:b/>
          <w:bCs/>
          <w:sz w:val="24"/>
          <w:szCs w:val="24"/>
          <w:u w:val="single"/>
        </w:rPr>
        <w:t xml:space="preserve"> </w:t>
      </w:r>
      <w:proofErr w:type="spellStart"/>
      <w:r w:rsidRPr="00B21C5D">
        <w:rPr>
          <w:rFonts w:ascii="Times New Roman" w:hAnsi="Times New Roman"/>
          <w:b/>
          <w:bCs/>
          <w:sz w:val="24"/>
          <w:szCs w:val="24"/>
          <w:u w:val="single"/>
        </w:rPr>
        <w:t>постачання</w:t>
      </w:r>
      <w:proofErr w:type="spellEnd"/>
      <w:r w:rsidRPr="00B21C5D">
        <w:rPr>
          <w:rFonts w:ascii="Times New Roman" w:hAnsi="Times New Roman"/>
          <w:b/>
          <w:bCs/>
          <w:sz w:val="24"/>
          <w:szCs w:val="24"/>
          <w:u w:val="single"/>
        </w:rPr>
        <w:t>:</w:t>
      </w:r>
      <w:r w:rsidRPr="00B21C5D">
        <w:rPr>
          <w:rFonts w:ascii="Times New Roman" w:hAnsi="Times New Roman"/>
          <w:sz w:val="24"/>
          <w:szCs w:val="24"/>
        </w:rPr>
        <w:t xml:space="preserve"> </w:t>
      </w:r>
    </w:p>
    <w:p w14:paraId="597E08FB" w14:textId="77777777" w:rsidR="007A2E9A" w:rsidRPr="00B21C5D" w:rsidRDefault="007A2E9A" w:rsidP="007A2E9A">
      <w:pPr>
        <w:spacing w:line="240" w:lineRule="auto"/>
        <w:jc w:val="both"/>
        <w:rPr>
          <w:rFonts w:ascii="Times New Roman" w:hAnsi="Times New Roman"/>
          <w:sz w:val="24"/>
          <w:szCs w:val="24"/>
        </w:rPr>
      </w:pPr>
      <w:r w:rsidRPr="00B21C5D">
        <w:rPr>
          <w:rFonts w:ascii="Times New Roman" w:hAnsi="Times New Roman"/>
          <w:sz w:val="24"/>
          <w:szCs w:val="24"/>
        </w:rPr>
        <w:t xml:space="preserve">         </w:t>
      </w:r>
      <w:proofErr w:type="spellStart"/>
      <w:r w:rsidRPr="00B21C5D">
        <w:rPr>
          <w:rFonts w:ascii="Times New Roman" w:hAnsi="Times New Roman"/>
          <w:sz w:val="24"/>
          <w:szCs w:val="24"/>
        </w:rPr>
        <w:t>Вимогою</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замовника</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являється</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постачання</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учасником</w:t>
      </w:r>
      <w:proofErr w:type="spellEnd"/>
      <w:r w:rsidRPr="00B21C5D">
        <w:rPr>
          <w:rFonts w:ascii="Times New Roman" w:hAnsi="Times New Roman"/>
          <w:sz w:val="24"/>
          <w:szCs w:val="24"/>
        </w:rPr>
        <w:t xml:space="preserve"> – </w:t>
      </w:r>
      <w:proofErr w:type="spellStart"/>
      <w:r w:rsidRPr="00B21C5D">
        <w:rPr>
          <w:rFonts w:ascii="Times New Roman" w:hAnsi="Times New Roman"/>
          <w:sz w:val="24"/>
          <w:szCs w:val="24"/>
        </w:rPr>
        <w:t>переможцем</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продукції</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безпосередньо</w:t>
      </w:r>
      <w:proofErr w:type="spellEnd"/>
      <w:r w:rsidRPr="00B21C5D">
        <w:rPr>
          <w:rFonts w:ascii="Times New Roman" w:hAnsi="Times New Roman"/>
          <w:sz w:val="24"/>
          <w:szCs w:val="24"/>
        </w:rPr>
        <w:t xml:space="preserve"> до </w:t>
      </w:r>
      <w:proofErr w:type="spellStart"/>
      <w:r w:rsidRPr="00B21C5D">
        <w:rPr>
          <w:rFonts w:ascii="Times New Roman" w:hAnsi="Times New Roman"/>
          <w:sz w:val="24"/>
          <w:szCs w:val="24"/>
        </w:rPr>
        <w:t>місця</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їх</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зберігання</w:t>
      </w:r>
      <w:proofErr w:type="spellEnd"/>
      <w:r w:rsidRPr="00B21C5D">
        <w:rPr>
          <w:rFonts w:ascii="Times New Roman" w:hAnsi="Times New Roman"/>
          <w:sz w:val="24"/>
          <w:szCs w:val="24"/>
        </w:rPr>
        <w:t xml:space="preserve"> в заклад </w:t>
      </w:r>
      <w:proofErr w:type="spellStart"/>
      <w:r w:rsidRPr="00B21C5D">
        <w:rPr>
          <w:rFonts w:ascii="Times New Roman" w:hAnsi="Times New Roman"/>
          <w:sz w:val="24"/>
          <w:szCs w:val="24"/>
        </w:rPr>
        <w:t>освіти</w:t>
      </w:r>
      <w:proofErr w:type="spellEnd"/>
      <w:r w:rsidRPr="00B21C5D">
        <w:rPr>
          <w:rFonts w:ascii="Times New Roman" w:hAnsi="Times New Roman"/>
          <w:sz w:val="24"/>
          <w:szCs w:val="24"/>
        </w:rPr>
        <w:t>.</w:t>
      </w:r>
    </w:p>
    <w:p w14:paraId="532B7427" w14:textId="77777777" w:rsidR="007A2E9A" w:rsidRPr="00B21C5D" w:rsidRDefault="007A2E9A" w:rsidP="007A2E9A">
      <w:pPr>
        <w:spacing w:line="240" w:lineRule="auto"/>
        <w:ind w:firstLine="567"/>
        <w:jc w:val="both"/>
        <w:rPr>
          <w:rFonts w:ascii="Times New Roman" w:hAnsi="Times New Roman"/>
          <w:sz w:val="24"/>
          <w:szCs w:val="24"/>
        </w:rPr>
      </w:pPr>
      <w:proofErr w:type="spellStart"/>
      <w:r w:rsidRPr="00B21C5D">
        <w:rPr>
          <w:rFonts w:ascii="Times New Roman" w:hAnsi="Times New Roman"/>
          <w:sz w:val="24"/>
          <w:szCs w:val="24"/>
        </w:rPr>
        <w:t>Учасник</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надає</w:t>
      </w:r>
      <w:proofErr w:type="spellEnd"/>
      <w:r w:rsidRPr="00B21C5D">
        <w:rPr>
          <w:rFonts w:ascii="Times New Roman" w:hAnsi="Times New Roman"/>
          <w:sz w:val="24"/>
          <w:szCs w:val="24"/>
        </w:rPr>
        <w:t xml:space="preserve"> у </w:t>
      </w:r>
      <w:proofErr w:type="spellStart"/>
      <w:r w:rsidRPr="00B21C5D">
        <w:rPr>
          <w:rFonts w:ascii="Times New Roman" w:hAnsi="Times New Roman"/>
          <w:sz w:val="24"/>
          <w:szCs w:val="24"/>
        </w:rPr>
        <w:t>складі</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пропозиції</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гарантійний</w:t>
      </w:r>
      <w:proofErr w:type="spellEnd"/>
      <w:r w:rsidRPr="00B21C5D">
        <w:rPr>
          <w:rFonts w:ascii="Times New Roman" w:hAnsi="Times New Roman"/>
          <w:sz w:val="24"/>
          <w:szCs w:val="24"/>
        </w:rPr>
        <w:t xml:space="preserve"> лист про те, </w:t>
      </w:r>
      <w:proofErr w:type="spellStart"/>
      <w:r w:rsidRPr="00B21C5D">
        <w:rPr>
          <w:rFonts w:ascii="Times New Roman" w:hAnsi="Times New Roman"/>
          <w:sz w:val="24"/>
          <w:szCs w:val="24"/>
        </w:rPr>
        <w:t>що</w:t>
      </w:r>
      <w:proofErr w:type="spellEnd"/>
      <w:r w:rsidRPr="00B21C5D">
        <w:rPr>
          <w:rFonts w:ascii="Times New Roman" w:hAnsi="Times New Roman"/>
          <w:sz w:val="24"/>
          <w:szCs w:val="24"/>
        </w:rPr>
        <w:t xml:space="preserve"> доставка товару до </w:t>
      </w:r>
      <w:proofErr w:type="spellStart"/>
      <w:r w:rsidRPr="00B21C5D">
        <w:rPr>
          <w:rFonts w:ascii="Times New Roman" w:hAnsi="Times New Roman"/>
          <w:sz w:val="24"/>
          <w:szCs w:val="24"/>
        </w:rPr>
        <w:t>місця</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призначення</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зважування</w:t>
      </w:r>
      <w:proofErr w:type="spellEnd"/>
      <w:r w:rsidRPr="00B21C5D">
        <w:rPr>
          <w:rFonts w:ascii="Times New Roman" w:hAnsi="Times New Roman"/>
          <w:sz w:val="24"/>
          <w:szCs w:val="24"/>
        </w:rPr>
        <w:t xml:space="preserve"> та </w:t>
      </w:r>
      <w:proofErr w:type="spellStart"/>
      <w:r w:rsidRPr="00B21C5D">
        <w:rPr>
          <w:rFonts w:ascii="Times New Roman" w:hAnsi="Times New Roman"/>
          <w:sz w:val="24"/>
          <w:szCs w:val="24"/>
        </w:rPr>
        <w:t>вантажно-розвантажувальні</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роботи</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будуть</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здійсненні</w:t>
      </w:r>
      <w:proofErr w:type="spellEnd"/>
      <w:r w:rsidRPr="00B21C5D">
        <w:rPr>
          <w:rFonts w:ascii="Times New Roman" w:hAnsi="Times New Roman"/>
          <w:sz w:val="24"/>
          <w:szCs w:val="24"/>
        </w:rPr>
        <w:t xml:space="preserve"> за </w:t>
      </w:r>
      <w:proofErr w:type="spellStart"/>
      <w:r w:rsidRPr="00B21C5D">
        <w:rPr>
          <w:rFonts w:ascii="Times New Roman" w:hAnsi="Times New Roman"/>
          <w:sz w:val="24"/>
          <w:szCs w:val="24"/>
        </w:rPr>
        <w:t>рахунок</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учасника-переможця</w:t>
      </w:r>
      <w:proofErr w:type="spellEnd"/>
      <w:r w:rsidRPr="00B21C5D">
        <w:rPr>
          <w:rFonts w:ascii="Times New Roman" w:hAnsi="Times New Roman"/>
          <w:sz w:val="24"/>
          <w:szCs w:val="24"/>
        </w:rPr>
        <w:t>.</w:t>
      </w:r>
    </w:p>
    <w:p w14:paraId="4513D662" w14:textId="77777777" w:rsidR="007A2E9A" w:rsidRPr="00B21C5D" w:rsidRDefault="007A2E9A" w:rsidP="007A2E9A">
      <w:pPr>
        <w:spacing w:line="240" w:lineRule="auto"/>
        <w:ind w:firstLine="567"/>
        <w:jc w:val="both"/>
        <w:rPr>
          <w:rFonts w:ascii="Times New Roman" w:hAnsi="Times New Roman"/>
          <w:spacing w:val="-2"/>
          <w:sz w:val="24"/>
          <w:szCs w:val="24"/>
        </w:rPr>
      </w:pPr>
      <w:r w:rsidRPr="00B21C5D">
        <w:rPr>
          <w:rFonts w:ascii="Times New Roman" w:hAnsi="Times New Roman"/>
          <w:spacing w:val="-2"/>
          <w:sz w:val="24"/>
          <w:szCs w:val="24"/>
        </w:rPr>
        <w:t xml:space="preserve"> В </w:t>
      </w:r>
      <w:proofErr w:type="spellStart"/>
      <w:r w:rsidRPr="00B21C5D">
        <w:rPr>
          <w:rFonts w:ascii="Times New Roman" w:hAnsi="Times New Roman"/>
          <w:spacing w:val="-2"/>
          <w:sz w:val="24"/>
          <w:szCs w:val="24"/>
        </w:rPr>
        <w:t>разі</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наявності</w:t>
      </w:r>
      <w:proofErr w:type="spellEnd"/>
      <w:r w:rsidRPr="00B21C5D">
        <w:rPr>
          <w:rFonts w:ascii="Times New Roman" w:hAnsi="Times New Roman"/>
          <w:spacing w:val="-2"/>
          <w:sz w:val="24"/>
          <w:szCs w:val="24"/>
        </w:rPr>
        <w:t xml:space="preserve"> в </w:t>
      </w:r>
      <w:proofErr w:type="spellStart"/>
      <w:r w:rsidRPr="00B21C5D">
        <w:rPr>
          <w:rFonts w:ascii="Times New Roman" w:hAnsi="Times New Roman"/>
          <w:spacing w:val="-2"/>
          <w:sz w:val="24"/>
          <w:szCs w:val="24"/>
        </w:rPr>
        <w:t>даному</w:t>
      </w:r>
      <w:proofErr w:type="spellEnd"/>
      <w:r w:rsidRPr="00B21C5D">
        <w:rPr>
          <w:rFonts w:ascii="Times New Roman" w:hAnsi="Times New Roman"/>
          <w:spacing w:val="-2"/>
          <w:sz w:val="24"/>
          <w:szCs w:val="24"/>
        </w:rPr>
        <w:t xml:space="preserve"> </w:t>
      </w:r>
      <w:proofErr w:type="spellStart"/>
      <w:proofErr w:type="gramStart"/>
      <w:r w:rsidRPr="00B21C5D">
        <w:rPr>
          <w:rFonts w:ascii="Times New Roman" w:hAnsi="Times New Roman"/>
          <w:spacing w:val="-2"/>
          <w:sz w:val="24"/>
          <w:szCs w:val="24"/>
        </w:rPr>
        <w:t>документі</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посилань</w:t>
      </w:r>
      <w:proofErr w:type="spellEnd"/>
      <w:proofErr w:type="gramEnd"/>
      <w:r w:rsidRPr="00B21C5D">
        <w:rPr>
          <w:rFonts w:ascii="Times New Roman" w:hAnsi="Times New Roman"/>
          <w:spacing w:val="-2"/>
          <w:sz w:val="24"/>
          <w:szCs w:val="24"/>
        </w:rPr>
        <w:t xml:space="preserve">  на </w:t>
      </w:r>
      <w:proofErr w:type="spellStart"/>
      <w:r w:rsidRPr="00B21C5D">
        <w:rPr>
          <w:rFonts w:ascii="Times New Roman" w:hAnsi="Times New Roman"/>
          <w:spacing w:val="-2"/>
          <w:sz w:val="24"/>
          <w:szCs w:val="24"/>
        </w:rPr>
        <w:t>конкретні</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торговельну</w:t>
      </w:r>
      <w:proofErr w:type="spellEnd"/>
      <w:r w:rsidRPr="00B21C5D">
        <w:rPr>
          <w:rFonts w:ascii="Times New Roman" w:hAnsi="Times New Roman"/>
          <w:spacing w:val="-2"/>
          <w:sz w:val="24"/>
          <w:szCs w:val="24"/>
        </w:rPr>
        <w:t xml:space="preserve"> марку </w:t>
      </w:r>
      <w:proofErr w:type="spellStart"/>
      <w:r w:rsidRPr="00B21C5D">
        <w:rPr>
          <w:rFonts w:ascii="Times New Roman" w:hAnsi="Times New Roman"/>
          <w:spacing w:val="-2"/>
          <w:sz w:val="24"/>
          <w:szCs w:val="24"/>
        </w:rPr>
        <w:t>чи</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фірму</w:t>
      </w:r>
      <w:proofErr w:type="spellEnd"/>
      <w:r w:rsidRPr="00B21C5D">
        <w:rPr>
          <w:rFonts w:ascii="Times New Roman" w:hAnsi="Times New Roman"/>
          <w:spacing w:val="-2"/>
          <w:sz w:val="24"/>
          <w:szCs w:val="24"/>
        </w:rPr>
        <w:t xml:space="preserve">, патент, </w:t>
      </w:r>
      <w:proofErr w:type="spellStart"/>
      <w:r w:rsidRPr="00B21C5D">
        <w:rPr>
          <w:rFonts w:ascii="Times New Roman" w:hAnsi="Times New Roman"/>
          <w:spacing w:val="-2"/>
          <w:sz w:val="24"/>
          <w:szCs w:val="24"/>
        </w:rPr>
        <w:t>конструкцію</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або</w:t>
      </w:r>
      <w:proofErr w:type="spellEnd"/>
      <w:r w:rsidRPr="00B21C5D">
        <w:rPr>
          <w:rFonts w:ascii="Times New Roman" w:hAnsi="Times New Roman"/>
          <w:spacing w:val="-2"/>
          <w:sz w:val="24"/>
          <w:szCs w:val="24"/>
        </w:rPr>
        <w:t xml:space="preserve"> тип предмета </w:t>
      </w:r>
      <w:proofErr w:type="spellStart"/>
      <w:r w:rsidRPr="00B21C5D">
        <w:rPr>
          <w:rFonts w:ascii="Times New Roman" w:hAnsi="Times New Roman"/>
          <w:spacing w:val="-2"/>
          <w:sz w:val="24"/>
          <w:szCs w:val="24"/>
        </w:rPr>
        <w:t>закупівлі</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джерело</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його</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походження</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або</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виробника</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після</w:t>
      </w:r>
      <w:proofErr w:type="spellEnd"/>
      <w:r w:rsidRPr="00B21C5D">
        <w:rPr>
          <w:rFonts w:ascii="Times New Roman" w:hAnsi="Times New Roman"/>
          <w:spacing w:val="-2"/>
          <w:sz w:val="24"/>
          <w:szCs w:val="24"/>
        </w:rPr>
        <w:t xml:space="preserve"> такого </w:t>
      </w:r>
      <w:proofErr w:type="spellStart"/>
      <w:r w:rsidRPr="00B21C5D">
        <w:rPr>
          <w:rFonts w:ascii="Times New Roman" w:hAnsi="Times New Roman"/>
          <w:spacing w:val="-2"/>
          <w:sz w:val="24"/>
          <w:szCs w:val="24"/>
        </w:rPr>
        <w:t>посилання</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слід</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вважати</w:t>
      </w:r>
      <w:proofErr w:type="spellEnd"/>
      <w:r w:rsidRPr="00B21C5D">
        <w:rPr>
          <w:rFonts w:ascii="Times New Roman" w:hAnsi="Times New Roman"/>
          <w:spacing w:val="-2"/>
          <w:sz w:val="24"/>
          <w:szCs w:val="24"/>
        </w:rPr>
        <w:t xml:space="preserve"> в </w:t>
      </w:r>
      <w:proofErr w:type="spellStart"/>
      <w:r w:rsidRPr="00B21C5D">
        <w:rPr>
          <w:rFonts w:ascii="Times New Roman" w:hAnsi="Times New Roman"/>
          <w:spacing w:val="-2"/>
          <w:sz w:val="24"/>
          <w:szCs w:val="24"/>
        </w:rPr>
        <w:t>наявності</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вираз</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або</w:t>
      </w:r>
      <w:proofErr w:type="spellEnd"/>
      <w:r w:rsidRPr="00B21C5D">
        <w:rPr>
          <w:rFonts w:ascii="Times New Roman" w:hAnsi="Times New Roman"/>
          <w:spacing w:val="-2"/>
          <w:sz w:val="24"/>
          <w:szCs w:val="24"/>
        </w:rPr>
        <w:t xml:space="preserve"> </w:t>
      </w:r>
      <w:proofErr w:type="spellStart"/>
      <w:r w:rsidRPr="00B21C5D">
        <w:rPr>
          <w:rFonts w:ascii="Times New Roman" w:hAnsi="Times New Roman"/>
          <w:spacing w:val="-2"/>
          <w:sz w:val="24"/>
          <w:szCs w:val="24"/>
        </w:rPr>
        <w:t>еквівалент</w:t>
      </w:r>
      <w:proofErr w:type="spellEnd"/>
      <w:r w:rsidRPr="00B21C5D">
        <w:rPr>
          <w:rFonts w:ascii="Times New Roman" w:hAnsi="Times New Roman"/>
          <w:spacing w:val="-2"/>
          <w:sz w:val="24"/>
          <w:szCs w:val="24"/>
        </w:rPr>
        <w:t xml:space="preserve">»  </w:t>
      </w:r>
    </w:p>
    <w:p w14:paraId="25143BC1" w14:textId="77777777" w:rsidR="007A2E9A" w:rsidRPr="00B21C5D" w:rsidRDefault="007A2E9A" w:rsidP="007A2E9A">
      <w:pPr>
        <w:spacing w:line="240" w:lineRule="auto"/>
        <w:rPr>
          <w:rFonts w:ascii="Times New Roman" w:hAnsi="Times New Roman"/>
          <w:sz w:val="24"/>
          <w:szCs w:val="24"/>
        </w:rPr>
      </w:pPr>
      <w:r w:rsidRPr="00B21C5D">
        <w:rPr>
          <w:rFonts w:ascii="Times New Roman" w:hAnsi="Times New Roman"/>
          <w:sz w:val="24"/>
          <w:szCs w:val="24"/>
        </w:rPr>
        <w:t xml:space="preserve">В </w:t>
      </w:r>
      <w:proofErr w:type="spellStart"/>
      <w:r w:rsidRPr="00B21C5D">
        <w:rPr>
          <w:rFonts w:ascii="Times New Roman" w:hAnsi="Times New Roman"/>
          <w:sz w:val="24"/>
          <w:szCs w:val="24"/>
        </w:rPr>
        <w:t>разі</w:t>
      </w:r>
      <w:proofErr w:type="spellEnd"/>
      <w:r w:rsidRPr="00B21C5D">
        <w:rPr>
          <w:rFonts w:ascii="Times New Roman" w:hAnsi="Times New Roman"/>
          <w:sz w:val="24"/>
          <w:szCs w:val="24"/>
        </w:rPr>
        <w:t xml:space="preserve"> не </w:t>
      </w:r>
      <w:proofErr w:type="spellStart"/>
      <w:r w:rsidRPr="00B21C5D">
        <w:rPr>
          <w:rFonts w:ascii="Times New Roman" w:hAnsi="Times New Roman"/>
          <w:sz w:val="24"/>
          <w:szCs w:val="24"/>
        </w:rPr>
        <w:t>відповідності</w:t>
      </w:r>
      <w:proofErr w:type="spellEnd"/>
      <w:r w:rsidRPr="00B21C5D">
        <w:rPr>
          <w:rFonts w:ascii="Times New Roman" w:hAnsi="Times New Roman"/>
          <w:sz w:val="24"/>
          <w:szCs w:val="24"/>
        </w:rPr>
        <w:t xml:space="preserve"> </w:t>
      </w:r>
      <w:proofErr w:type="spellStart"/>
      <w:proofErr w:type="gramStart"/>
      <w:r w:rsidRPr="00B21C5D">
        <w:rPr>
          <w:rFonts w:ascii="Times New Roman" w:hAnsi="Times New Roman"/>
          <w:sz w:val="24"/>
          <w:szCs w:val="24"/>
        </w:rPr>
        <w:t>пропозиції</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Учасника</w:t>
      </w:r>
      <w:proofErr w:type="spellEnd"/>
      <w:proofErr w:type="gramEnd"/>
      <w:r w:rsidRPr="00B21C5D">
        <w:rPr>
          <w:rFonts w:ascii="Times New Roman" w:hAnsi="Times New Roman"/>
          <w:sz w:val="24"/>
          <w:szCs w:val="24"/>
        </w:rPr>
        <w:t xml:space="preserve"> </w:t>
      </w:r>
      <w:proofErr w:type="spellStart"/>
      <w:r w:rsidRPr="00B21C5D">
        <w:rPr>
          <w:rFonts w:ascii="Times New Roman" w:hAnsi="Times New Roman"/>
          <w:sz w:val="24"/>
          <w:szCs w:val="24"/>
        </w:rPr>
        <w:t>вищевказаним</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вимогам</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така</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пропозиція</w:t>
      </w:r>
      <w:proofErr w:type="spellEnd"/>
      <w:r w:rsidRPr="00B21C5D">
        <w:rPr>
          <w:rFonts w:ascii="Times New Roman" w:hAnsi="Times New Roman"/>
          <w:sz w:val="24"/>
          <w:szCs w:val="24"/>
        </w:rPr>
        <w:t xml:space="preserve"> буде </w:t>
      </w:r>
      <w:proofErr w:type="spellStart"/>
      <w:r w:rsidRPr="00B21C5D">
        <w:rPr>
          <w:rFonts w:ascii="Times New Roman" w:hAnsi="Times New Roman"/>
          <w:sz w:val="24"/>
          <w:szCs w:val="24"/>
        </w:rPr>
        <w:t>відхилена</w:t>
      </w:r>
      <w:proofErr w:type="spellEnd"/>
      <w:r w:rsidRPr="00B21C5D">
        <w:rPr>
          <w:rFonts w:ascii="Times New Roman" w:hAnsi="Times New Roman"/>
          <w:sz w:val="24"/>
          <w:szCs w:val="24"/>
        </w:rPr>
        <w:t xml:space="preserve"> </w:t>
      </w:r>
      <w:proofErr w:type="spellStart"/>
      <w:r w:rsidRPr="00B21C5D">
        <w:rPr>
          <w:rFonts w:ascii="Times New Roman" w:hAnsi="Times New Roman"/>
          <w:sz w:val="24"/>
          <w:szCs w:val="24"/>
        </w:rPr>
        <w:t>Замовником</w:t>
      </w:r>
      <w:proofErr w:type="spellEnd"/>
      <w:r w:rsidRPr="00B21C5D">
        <w:rPr>
          <w:rFonts w:ascii="Times New Roman" w:hAnsi="Times New Roman"/>
          <w:sz w:val="24"/>
          <w:szCs w:val="24"/>
        </w:rPr>
        <w:t>.</w:t>
      </w:r>
    </w:p>
    <w:p w14:paraId="14451FE7" w14:textId="77777777" w:rsidR="007A2E9A" w:rsidRDefault="007A2E9A" w:rsidP="007A2E9A">
      <w:pPr>
        <w:spacing w:after="0" w:line="240" w:lineRule="auto"/>
        <w:rPr>
          <w:rFonts w:ascii="Times New Roman" w:hAnsi="Times New Roman"/>
          <w:sz w:val="24"/>
          <w:szCs w:val="24"/>
        </w:rPr>
      </w:pPr>
    </w:p>
    <w:p w14:paraId="3AE58AA7" w14:textId="77777777" w:rsidR="007A2E9A" w:rsidRPr="00B26873" w:rsidRDefault="007A2E9A" w:rsidP="007A2E9A">
      <w:pPr>
        <w:spacing w:after="0" w:line="240" w:lineRule="auto"/>
        <w:rPr>
          <w:rFonts w:ascii="Times New Roman" w:hAnsi="Times New Roman"/>
          <w:b/>
          <w:i/>
          <w:sz w:val="24"/>
          <w:szCs w:val="24"/>
        </w:rPr>
      </w:pPr>
      <w:r w:rsidRPr="00B26873">
        <w:rPr>
          <w:rFonts w:ascii="Times New Roman" w:hAnsi="Times New Roman"/>
          <w:b/>
          <w:i/>
          <w:sz w:val="24"/>
          <w:szCs w:val="24"/>
        </w:rPr>
        <w:t>*</w:t>
      </w:r>
      <w:proofErr w:type="spellStart"/>
      <w:r w:rsidRPr="00B26873">
        <w:rPr>
          <w:rFonts w:ascii="Times New Roman" w:hAnsi="Times New Roman"/>
          <w:b/>
          <w:i/>
          <w:sz w:val="24"/>
          <w:szCs w:val="24"/>
        </w:rPr>
        <w:t>всі</w:t>
      </w:r>
      <w:proofErr w:type="spellEnd"/>
      <w:r w:rsidRPr="00B26873">
        <w:rPr>
          <w:rFonts w:ascii="Times New Roman" w:hAnsi="Times New Roman"/>
          <w:b/>
          <w:i/>
          <w:sz w:val="24"/>
          <w:szCs w:val="24"/>
        </w:rPr>
        <w:t xml:space="preserve"> </w:t>
      </w:r>
      <w:proofErr w:type="spellStart"/>
      <w:r w:rsidRPr="00B26873">
        <w:rPr>
          <w:rFonts w:ascii="Times New Roman" w:hAnsi="Times New Roman"/>
          <w:b/>
          <w:i/>
          <w:sz w:val="24"/>
          <w:szCs w:val="24"/>
        </w:rPr>
        <w:t>посилання</w:t>
      </w:r>
      <w:proofErr w:type="spellEnd"/>
      <w:r w:rsidRPr="00B26873">
        <w:rPr>
          <w:rFonts w:ascii="Times New Roman" w:hAnsi="Times New Roman"/>
          <w:b/>
          <w:i/>
          <w:sz w:val="24"/>
          <w:szCs w:val="24"/>
        </w:rPr>
        <w:t xml:space="preserve"> на </w:t>
      </w:r>
      <w:proofErr w:type="spellStart"/>
      <w:r w:rsidRPr="00B26873">
        <w:rPr>
          <w:rFonts w:ascii="Times New Roman" w:hAnsi="Times New Roman"/>
          <w:b/>
          <w:i/>
          <w:sz w:val="24"/>
          <w:szCs w:val="24"/>
        </w:rPr>
        <w:t>торговельну</w:t>
      </w:r>
      <w:proofErr w:type="spellEnd"/>
      <w:r w:rsidRPr="00B26873">
        <w:rPr>
          <w:rFonts w:ascii="Times New Roman" w:hAnsi="Times New Roman"/>
          <w:b/>
          <w:i/>
          <w:sz w:val="24"/>
          <w:szCs w:val="24"/>
        </w:rPr>
        <w:t xml:space="preserve"> марку, </w:t>
      </w:r>
      <w:proofErr w:type="spellStart"/>
      <w:r w:rsidRPr="00B26873">
        <w:rPr>
          <w:rFonts w:ascii="Times New Roman" w:hAnsi="Times New Roman"/>
          <w:b/>
          <w:i/>
          <w:sz w:val="24"/>
          <w:szCs w:val="24"/>
        </w:rPr>
        <w:t>фірму</w:t>
      </w:r>
      <w:proofErr w:type="spellEnd"/>
      <w:r w:rsidRPr="00B26873">
        <w:rPr>
          <w:rFonts w:ascii="Times New Roman" w:hAnsi="Times New Roman"/>
          <w:b/>
          <w:i/>
          <w:sz w:val="24"/>
          <w:szCs w:val="24"/>
        </w:rPr>
        <w:t xml:space="preserve">, патент, </w:t>
      </w:r>
      <w:proofErr w:type="spellStart"/>
      <w:r w:rsidRPr="00B26873">
        <w:rPr>
          <w:rFonts w:ascii="Times New Roman" w:hAnsi="Times New Roman"/>
          <w:b/>
          <w:i/>
          <w:sz w:val="24"/>
          <w:szCs w:val="24"/>
        </w:rPr>
        <w:t>конструкцію</w:t>
      </w:r>
      <w:proofErr w:type="spellEnd"/>
      <w:r w:rsidRPr="00B26873">
        <w:rPr>
          <w:rFonts w:ascii="Times New Roman" w:hAnsi="Times New Roman"/>
          <w:b/>
          <w:i/>
          <w:sz w:val="24"/>
          <w:szCs w:val="24"/>
        </w:rPr>
        <w:t xml:space="preserve"> </w:t>
      </w:r>
      <w:proofErr w:type="spellStart"/>
      <w:r w:rsidRPr="00B26873">
        <w:rPr>
          <w:rFonts w:ascii="Times New Roman" w:hAnsi="Times New Roman"/>
          <w:b/>
          <w:i/>
          <w:sz w:val="24"/>
          <w:szCs w:val="24"/>
        </w:rPr>
        <w:t>або</w:t>
      </w:r>
      <w:proofErr w:type="spellEnd"/>
      <w:r w:rsidRPr="00B26873">
        <w:rPr>
          <w:rFonts w:ascii="Times New Roman" w:hAnsi="Times New Roman"/>
          <w:b/>
          <w:i/>
          <w:sz w:val="24"/>
          <w:szCs w:val="24"/>
        </w:rPr>
        <w:t xml:space="preserve"> тип предмета </w:t>
      </w:r>
      <w:proofErr w:type="spellStart"/>
      <w:r w:rsidRPr="00B26873">
        <w:rPr>
          <w:rFonts w:ascii="Times New Roman" w:hAnsi="Times New Roman"/>
          <w:b/>
          <w:i/>
          <w:sz w:val="24"/>
          <w:szCs w:val="24"/>
        </w:rPr>
        <w:t>закупівлі</w:t>
      </w:r>
      <w:proofErr w:type="spellEnd"/>
      <w:r w:rsidRPr="00B26873">
        <w:rPr>
          <w:rFonts w:ascii="Times New Roman" w:hAnsi="Times New Roman"/>
          <w:b/>
          <w:i/>
          <w:sz w:val="24"/>
          <w:szCs w:val="24"/>
        </w:rPr>
        <w:t xml:space="preserve">, </w:t>
      </w:r>
      <w:proofErr w:type="spellStart"/>
      <w:r w:rsidRPr="00B26873">
        <w:rPr>
          <w:rFonts w:ascii="Times New Roman" w:hAnsi="Times New Roman"/>
          <w:b/>
          <w:i/>
          <w:sz w:val="24"/>
          <w:szCs w:val="24"/>
        </w:rPr>
        <w:t>джерело</w:t>
      </w:r>
      <w:proofErr w:type="spellEnd"/>
      <w:r w:rsidRPr="00B26873">
        <w:rPr>
          <w:rFonts w:ascii="Times New Roman" w:hAnsi="Times New Roman"/>
          <w:b/>
          <w:i/>
          <w:sz w:val="24"/>
          <w:szCs w:val="24"/>
        </w:rPr>
        <w:t xml:space="preserve"> </w:t>
      </w:r>
      <w:proofErr w:type="spellStart"/>
      <w:r w:rsidRPr="00B26873">
        <w:rPr>
          <w:rFonts w:ascii="Times New Roman" w:hAnsi="Times New Roman"/>
          <w:b/>
          <w:i/>
          <w:sz w:val="24"/>
          <w:szCs w:val="24"/>
        </w:rPr>
        <w:t>його</w:t>
      </w:r>
      <w:proofErr w:type="spellEnd"/>
      <w:r w:rsidRPr="00B26873">
        <w:rPr>
          <w:rFonts w:ascii="Times New Roman" w:hAnsi="Times New Roman"/>
          <w:b/>
          <w:i/>
          <w:sz w:val="24"/>
          <w:szCs w:val="24"/>
        </w:rPr>
        <w:t xml:space="preserve"> </w:t>
      </w:r>
      <w:proofErr w:type="spellStart"/>
      <w:r w:rsidRPr="00B26873">
        <w:rPr>
          <w:rFonts w:ascii="Times New Roman" w:hAnsi="Times New Roman"/>
          <w:b/>
          <w:i/>
          <w:sz w:val="24"/>
          <w:szCs w:val="24"/>
        </w:rPr>
        <w:t>походження</w:t>
      </w:r>
      <w:proofErr w:type="spellEnd"/>
      <w:r w:rsidRPr="00B26873">
        <w:rPr>
          <w:rFonts w:ascii="Times New Roman" w:hAnsi="Times New Roman"/>
          <w:b/>
          <w:i/>
          <w:sz w:val="24"/>
          <w:szCs w:val="24"/>
        </w:rPr>
        <w:t xml:space="preserve"> </w:t>
      </w:r>
      <w:proofErr w:type="spellStart"/>
      <w:r w:rsidRPr="00B26873">
        <w:rPr>
          <w:rFonts w:ascii="Times New Roman" w:hAnsi="Times New Roman"/>
          <w:b/>
          <w:i/>
          <w:sz w:val="24"/>
          <w:szCs w:val="24"/>
        </w:rPr>
        <w:t>або</w:t>
      </w:r>
      <w:proofErr w:type="spellEnd"/>
      <w:r w:rsidRPr="00B26873">
        <w:rPr>
          <w:rFonts w:ascii="Times New Roman" w:hAnsi="Times New Roman"/>
          <w:b/>
          <w:i/>
          <w:sz w:val="24"/>
          <w:szCs w:val="24"/>
        </w:rPr>
        <w:t xml:space="preserve"> </w:t>
      </w:r>
      <w:proofErr w:type="spellStart"/>
      <w:r w:rsidRPr="00B26873">
        <w:rPr>
          <w:rFonts w:ascii="Times New Roman" w:hAnsi="Times New Roman"/>
          <w:b/>
          <w:i/>
          <w:sz w:val="24"/>
          <w:szCs w:val="24"/>
        </w:rPr>
        <w:t>виробника</w:t>
      </w:r>
      <w:proofErr w:type="spellEnd"/>
      <w:r w:rsidRPr="00B26873">
        <w:rPr>
          <w:rFonts w:ascii="Times New Roman" w:hAnsi="Times New Roman"/>
          <w:b/>
          <w:i/>
          <w:sz w:val="24"/>
          <w:szCs w:val="24"/>
        </w:rPr>
        <w:t xml:space="preserve"> </w:t>
      </w:r>
      <w:proofErr w:type="spellStart"/>
      <w:r w:rsidRPr="00B26873">
        <w:rPr>
          <w:rFonts w:ascii="Times New Roman" w:hAnsi="Times New Roman"/>
          <w:b/>
          <w:i/>
          <w:sz w:val="24"/>
          <w:szCs w:val="24"/>
        </w:rPr>
        <w:t>слід</w:t>
      </w:r>
      <w:proofErr w:type="spellEnd"/>
      <w:r w:rsidRPr="00B26873">
        <w:rPr>
          <w:rFonts w:ascii="Times New Roman" w:hAnsi="Times New Roman"/>
          <w:b/>
          <w:i/>
          <w:sz w:val="24"/>
          <w:szCs w:val="24"/>
        </w:rPr>
        <w:t xml:space="preserve"> </w:t>
      </w:r>
      <w:proofErr w:type="spellStart"/>
      <w:r w:rsidRPr="00B26873">
        <w:rPr>
          <w:rFonts w:ascii="Times New Roman" w:hAnsi="Times New Roman"/>
          <w:b/>
          <w:i/>
          <w:sz w:val="24"/>
          <w:szCs w:val="24"/>
        </w:rPr>
        <w:t>читати</w:t>
      </w:r>
      <w:proofErr w:type="spellEnd"/>
      <w:r w:rsidRPr="00B26873">
        <w:rPr>
          <w:rFonts w:ascii="Times New Roman" w:hAnsi="Times New Roman"/>
          <w:b/>
          <w:i/>
          <w:sz w:val="24"/>
          <w:szCs w:val="24"/>
        </w:rPr>
        <w:t xml:space="preserve"> як «</w:t>
      </w:r>
      <w:proofErr w:type="spellStart"/>
      <w:r w:rsidRPr="00B26873">
        <w:rPr>
          <w:rFonts w:ascii="Times New Roman" w:hAnsi="Times New Roman"/>
          <w:b/>
          <w:i/>
          <w:sz w:val="24"/>
          <w:szCs w:val="24"/>
        </w:rPr>
        <w:t>або</w:t>
      </w:r>
      <w:proofErr w:type="spellEnd"/>
      <w:r w:rsidRPr="00B26873">
        <w:rPr>
          <w:rFonts w:ascii="Times New Roman" w:hAnsi="Times New Roman"/>
          <w:b/>
          <w:i/>
          <w:sz w:val="24"/>
          <w:szCs w:val="24"/>
        </w:rPr>
        <w:t xml:space="preserve"> </w:t>
      </w:r>
      <w:proofErr w:type="spellStart"/>
      <w:r w:rsidRPr="00B26873">
        <w:rPr>
          <w:rFonts w:ascii="Times New Roman" w:hAnsi="Times New Roman"/>
          <w:b/>
          <w:i/>
          <w:sz w:val="24"/>
          <w:szCs w:val="24"/>
        </w:rPr>
        <w:t>еквівалент</w:t>
      </w:r>
      <w:proofErr w:type="spellEnd"/>
      <w:r w:rsidRPr="00B26873">
        <w:rPr>
          <w:rFonts w:ascii="Times New Roman" w:hAnsi="Times New Roman"/>
          <w:b/>
          <w:i/>
          <w:sz w:val="24"/>
          <w:szCs w:val="24"/>
        </w:rPr>
        <w:t>».</w:t>
      </w:r>
    </w:p>
    <w:p w14:paraId="0B4B924A" w14:textId="77777777" w:rsidR="007A2E9A" w:rsidRPr="007A2E9A" w:rsidRDefault="007A2E9A" w:rsidP="00B060FF">
      <w:pPr>
        <w:contextualSpacing/>
        <w:jc w:val="center"/>
        <w:rPr>
          <w:rFonts w:ascii="Times New Roman" w:hAnsi="Times New Roman"/>
          <w:b/>
          <w:bCs/>
          <w:i/>
          <w:iCs/>
          <w:sz w:val="20"/>
          <w:szCs w:val="20"/>
        </w:rPr>
      </w:pPr>
    </w:p>
    <w:p w14:paraId="6E89B546" w14:textId="77777777" w:rsidR="00B060FF" w:rsidRDefault="00B060FF" w:rsidP="00B060FF">
      <w:pPr>
        <w:contextualSpacing/>
        <w:jc w:val="center"/>
        <w:rPr>
          <w:rFonts w:ascii="Times New Roman" w:hAnsi="Times New Roman"/>
          <w:b/>
          <w:bCs/>
          <w:i/>
          <w:iCs/>
          <w:sz w:val="20"/>
          <w:szCs w:val="20"/>
          <w:lang w:val="uk-UA"/>
        </w:rPr>
      </w:pPr>
    </w:p>
    <w:p w14:paraId="317532B1" w14:textId="5032010C" w:rsidR="006D0931" w:rsidRPr="007C6B87" w:rsidRDefault="00796D4E" w:rsidP="007C6B87">
      <w:pPr>
        <w:jc w:val="both"/>
        <w:rPr>
          <w:rFonts w:ascii="Times New Roman" w:hAnsi="Times New Roman"/>
          <w:sz w:val="24"/>
          <w:szCs w:val="24"/>
        </w:rPr>
      </w:pPr>
      <w:r>
        <w:rPr>
          <w:rFonts w:ascii="Times New Roman" w:hAnsi="Times New Roman"/>
          <w:b/>
          <w:bCs/>
          <w:sz w:val="24"/>
          <w:szCs w:val="24"/>
          <w:lang w:val="uk-UA"/>
        </w:rPr>
        <w:t xml:space="preserve">Важливо для замовників: </w:t>
      </w:r>
      <w:r>
        <w:rPr>
          <w:rFonts w:ascii="Times New Roman" w:hAnsi="Times New Roman"/>
          <w:sz w:val="24"/>
          <w:szCs w:val="24"/>
          <w:lang w:val="uk-UA"/>
        </w:rPr>
        <w:t>у</w:t>
      </w:r>
      <w:r w:rsidRPr="00796D4E">
        <w:rPr>
          <w:rFonts w:ascii="Times New Roman" w:hAnsi="Times New Roman"/>
          <w:sz w:val="24"/>
          <w:szCs w:val="24"/>
          <w:lang w:val="uk-UA"/>
        </w:rPr>
        <w:t xml:space="preserve"> разі здійснення </w:t>
      </w:r>
      <w:proofErr w:type="spellStart"/>
      <w:r w:rsidRPr="00796D4E">
        <w:rPr>
          <w:rFonts w:ascii="Times New Roman" w:hAnsi="Times New Roman"/>
          <w:sz w:val="24"/>
          <w:szCs w:val="24"/>
          <w:lang w:val="uk-UA"/>
        </w:rPr>
        <w:t>закупівель</w:t>
      </w:r>
      <w:proofErr w:type="spellEnd"/>
      <w:r>
        <w:rPr>
          <w:rFonts w:ascii="Times New Roman" w:hAnsi="Times New Roman"/>
          <w:sz w:val="24"/>
          <w:szCs w:val="24"/>
          <w:lang w:val="uk-UA"/>
        </w:rPr>
        <w:t xml:space="preserve"> </w:t>
      </w:r>
      <w:r w:rsidRPr="00796D4E">
        <w:rPr>
          <w:rFonts w:ascii="Times New Roman" w:hAnsi="Times New Roman"/>
          <w:sz w:val="24"/>
          <w:szCs w:val="24"/>
          <w:lang w:val="uk-UA"/>
        </w:rPr>
        <w:t>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Pr>
          <w:rFonts w:ascii="Times New Roman" w:hAnsi="Times New Roman"/>
          <w:sz w:val="24"/>
          <w:szCs w:val="24"/>
          <w:lang w:val="uk-UA"/>
        </w:rPr>
        <w:t xml:space="preserve"> </w:t>
      </w:r>
      <w:r w:rsidRPr="00796D4E">
        <w:rPr>
          <w:rFonts w:ascii="Times New Roman" w:hAnsi="Times New Roman"/>
          <w:sz w:val="24"/>
          <w:szCs w:val="24"/>
          <w:lang w:val="uk-UA"/>
        </w:rPr>
        <w:t>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w:t>
      </w:r>
      <w:r w:rsidR="007C6B87">
        <w:rPr>
          <w:rFonts w:ascii="Times New Roman" w:hAnsi="Times New Roman"/>
          <w:sz w:val="24"/>
          <w:szCs w:val="24"/>
          <w:lang w:val="uk-UA"/>
        </w:rPr>
        <w:t>ідповідного предмета закупівлі)</w:t>
      </w:r>
    </w:p>
    <w:p w14:paraId="7957BB34" w14:textId="5049C85C" w:rsidR="00B060FF" w:rsidRPr="00501573" w:rsidRDefault="00B060FF" w:rsidP="00501573">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w:t>
      </w:r>
      <w:r w:rsidR="00501573">
        <w:rPr>
          <w:rFonts w:ascii="Times New Roman" w:hAnsi="Times New Roman"/>
          <w:b/>
          <w:bCs/>
          <w:sz w:val="24"/>
          <w:szCs w:val="24"/>
          <w:lang w:val="uk-UA"/>
        </w:rPr>
        <w:t>к № 4 до тендерної документації</w:t>
      </w:r>
    </w:p>
    <w:p w14:paraId="35B5BB4B" w14:textId="3A9A23FA"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r w:rsidR="00501573">
        <w:rPr>
          <w:rFonts w:ascii="Times New Roman" w:eastAsia="Arial" w:hAnsi="Times New Roman" w:cs="Times New Roman"/>
          <w:b/>
          <w:bCs/>
          <w:kern w:val="0"/>
          <w:shd w:val="clear" w:color="auto" w:fill="FFFFFF"/>
          <w:lang w:val="uk-UA" w:eastAsia="ar-SA" w:bidi="ar-SA"/>
        </w:rPr>
        <w:t xml:space="preserve"> (додано Замовником в окремому файлі)</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00F00B35" w14:textId="77777777" w:rsidR="00D63F7D" w:rsidRDefault="00D63F7D" w:rsidP="00D63F7D">
      <w:pPr>
        <w:contextualSpacing/>
        <w:rPr>
          <w:rFonts w:ascii="Times New Roman" w:hAnsi="Times New Roman"/>
          <w:b/>
          <w:bCs/>
          <w:sz w:val="24"/>
          <w:szCs w:val="24"/>
          <w:lang w:val="uk-UA"/>
        </w:rPr>
      </w:pPr>
    </w:p>
    <w:p w14:paraId="1C89DF19" w14:textId="77777777" w:rsidR="00B060FF" w:rsidRDefault="00B060FF" w:rsidP="00B060FF">
      <w:pPr>
        <w:contextualSpacing/>
        <w:jc w:val="center"/>
        <w:rPr>
          <w:rFonts w:ascii="Times New Roman" w:hAnsi="Times New Roman"/>
          <w:b/>
          <w:bCs/>
          <w:i/>
          <w:iCs/>
          <w:sz w:val="24"/>
          <w:szCs w:val="24"/>
          <w:lang w:val="uk-UA"/>
        </w:rPr>
      </w:pPr>
    </w:p>
    <w:p w14:paraId="70408B22" w14:textId="77777777" w:rsidR="00B060FF" w:rsidRDefault="00B060FF" w:rsidP="00B060FF">
      <w:pPr>
        <w:contextualSpacing/>
        <w:jc w:val="center"/>
        <w:rPr>
          <w:rFonts w:ascii="Times New Roman" w:hAnsi="Times New Roman"/>
          <w:b/>
          <w:bCs/>
          <w:i/>
          <w:iCs/>
          <w:sz w:val="24"/>
          <w:szCs w:val="24"/>
          <w:lang w:val="uk-UA"/>
        </w:rPr>
      </w:pPr>
    </w:p>
    <w:p w14:paraId="77269B5F" w14:textId="77777777" w:rsidR="00B060FF" w:rsidRDefault="00B060FF" w:rsidP="00B060FF">
      <w:pPr>
        <w:contextualSpacing/>
        <w:jc w:val="center"/>
        <w:rPr>
          <w:rFonts w:ascii="Times New Roman" w:hAnsi="Times New Roman"/>
          <w:b/>
          <w:bCs/>
          <w:i/>
          <w:iCs/>
          <w:sz w:val="24"/>
          <w:szCs w:val="24"/>
          <w:lang w:val="uk-UA"/>
        </w:rPr>
      </w:pPr>
    </w:p>
    <w:p w14:paraId="1F238DD0" w14:textId="77777777" w:rsidR="00B060FF" w:rsidRDefault="00B060FF" w:rsidP="00B060FF">
      <w:pPr>
        <w:contextualSpacing/>
        <w:jc w:val="center"/>
        <w:rPr>
          <w:rFonts w:ascii="Times New Roman" w:hAnsi="Times New Roman"/>
          <w:b/>
          <w:bCs/>
          <w:i/>
          <w:iCs/>
          <w:sz w:val="24"/>
          <w:szCs w:val="24"/>
          <w:lang w:val="uk-UA"/>
        </w:rPr>
      </w:pPr>
    </w:p>
    <w:p w14:paraId="3204399B" w14:textId="77777777" w:rsidR="00B060FF" w:rsidRPr="00B060FF" w:rsidRDefault="00B060FF" w:rsidP="00B060FF">
      <w:pPr>
        <w:contextualSpacing/>
        <w:jc w:val="right"/>
        <w:rPr>
          <w:rFonts w:ascii="Times New Roman" w:hAnsi="Times New Roman"/>
          <w:b/>
          <w:bCs/>
          <w:sz w:val="24"/>
          <w:szCs w:val="24"/>
          <w:lang w:val="uk-UA"/>
        </w:rPr>
      </w:pPr>
    </w:p>
    <w:p w14:paraId="6722CF5D" w14:textId="77777777" w:rsidR="00A91173" w:rsidRDefault="00A91173" w:rsidP="00B060FF">
      <w:pPr>
        <w:contextualSpacing/>
        <w:jc w:val="right"/>
        <w:rPr>
          <w:rFonts w:ascii="Times New Roman" w:hAnsi="Times New Roman"/>
          <w:b/>
          <w:bCs/>
          <w:sz w:val="24"/>
          <w:szCs w:val="24"/>
          <w:lang w:val="uk-UA"/>
        </w:rPr>
      </w:pPr>
    </w:p>
    <w:p w14:paraId="3D7A1DBE" w14:textId="77777777" w:rsidR="00A91173" w:rsidRDefault="00A91173" w:rsidP="00B060FF">
      <w:pPr>
        <w:contextualSpacing/>
        <w:jc w:val="right"/>
        <w:rPr>
          <w:rFonts w:ascii="Times New Roman" w:hAnsi="Times New Roman"/>
          <w:b/>
          <w:bCs/>
          <w:sz w:val="24"/>
          <w:szCs w:val="24"/>
          <w:lang w:val="uk-UA"/>
        </w:rPr>
      </w:pPr>
    </w:p>
    <w:p w14:paraId="10D3DEA3" w14:textId="77777777" w:rsidR="00A91173" w:rsidRDefault="00A91173" w:rsidP="00B060FF">
      <w:pPr>
        <w:contextualSpacing/>
        <w:jc w:val="right"/>
        <w:rPr>
          <w:rFonts w:ascii="Times New Roman" w:hAnsi="Times New Roman"/>
          <w:b/>
          <w:bCs/>
          <w:sz w:val="24"/>
          <w:szCs w:val="24"/>
          <w:lang w:val="uk-UA"/>
        </w:rPr>
      </w:pPr>
    </w:p>
    <w:p w14:paraId="2B10DA2C" w14:textId="77777777" w:rsidR="00A91173" w:rsidRDefault="00A91173" w:rsidP="00B060FF">
      <w:pPr>
        <w:contextualSpacing/>
        <w:jc w:val="right"/>
        <w:rPr>
          <w:rFonts w:ascii="Times New Roman" w:hAnsi="Times New Roman"/>
          <w:b/>
          <w:bCs/>
          <w:sz w:val="24"/>
          <w:szCs w:val="24"/>
          <w:lang w:val="uk-UA"/>
        </w:rPr>
      </w:pPr>
    </w:p>
    <w:p w14:paraId="408EA459" w14:textId="77777777" w:rsidR="00A91173" w:rsidRDefault="00A91173" w:rsidP="00B060FF">
      <w:pPr>
        <w:contextualSpacing/>
        <w:jc w:val="right"/>
        <w:rPr>
          <w:rFonts w:ascii="Times New Roman" w:hAnsi="Times New Roman"/>
          <w:b/>
          <w:bCs/>
          <w:sz w:val="24"/>
          <w:szCs w:val="24"/>
          <w:lang w:val="uk-UA"/>
        </w:rPr>
      </w:pPr>
    </w:p>
    <w:p w14:paraId="3B43C66B" w14:textId="77777777" w:rsidR="00A91173" w:rsidRDefault="00A91173" w:rsidP="00B060FF">
      <w:pPr>
        <w:contextualSpacing/>
        <w:jc w:val="right"/>
        <w:rPr>
          <w:rFonts w:ascii="Times New Roman" w:hAnsi="Times New Roman"/>
          <w:b/>
          <w:bCs/>
          <w:sz w:val="24"/>
          <w:szCs w:val="24"/>
          <w:lang w:val="uk-UA"/>
        </w:rPr>
      </w:pPr>
    </w:p>
    <w:p w14:paraId="321FD9C7" w14:textId="77777777" w:rsidR="00A91173" w:rsidRDefault="00A91173" w:rsidP="00B060FF">
      <w:pPr>
        <w:contextualSpacing/>
        <w:jc w:val="right"/>
        <w:rPr>
          <w:rFonts w:ascii="Times New Roman" w:hAnsi="Times New Roman"/>
          <w:b/>
          <w:bCs/>
          <w:sz w:val="24"/>
          <w:szCs w:val="24"/>
          <w:lang w:val="uk-UA"/>
        </w:rPr>
      </w:pPr>
    </w:p>
    <w:p w14:paraId="0AF27825" w14:textId="77777777" w:rsidR="00A91173" w:rsidRDefault="00A91173" w:rsidP="00B060FF">
      <w:pPr>
        <w:contextualSpacing/>
        <w:jc w:val="right"/>
        <w:rPr>
          <w:rFonts w:ascii="Times New Roman" w:hAnsi="Times New Roman"/>
          <w:b/>
          <w:bCs/>
          <w:sz w:val="24"/>
          <w:szCs w:val="24"/>
          <w:lang w:val="uk-UA"/>
        </w:rPr>
      </w:pPr>
    </w:p>
    <w:p w14:paraId="12F7D68C" w14:textId="77777777" w:rsidR="00A91173" w:rsidRDefault="00A91173" w:rsidP="00B060FF">
      <w:pPr>
        <w:contextualSpacing/>
        <w:jc w:val="right"/>
        <w:rPr>
          <w:rFonts w:ascii="Times New Roman" w:hAnsi="Times New Roman"/>
          <w:b/>
          <w:bCs/>
          <w:sz w:val="24"/>
          <w:szCs w:val="24"/>
          <w:lang w:val="uk-UA"/>
        </w:rPr>
      </w:pPr>
    </w:p>
    <w:p w14:paraId="48EE67B0" w14:textId="77777777" w:rsidR="00A91173" w:rsidRDefault="00A91173" w:rsidP="00B060FF">
      <w:pPr>
        <w:contextualSpacing/>
        <w:jc w:val="right"/>
        <w:rPr>
          <w:rFonts w:ascii="Times New Roman" w:hAnsi="Times New Roman"/>
          <w:b/>
          <w:bCs/>
          <w:sz w:val="24"/>
          <w:szCs w:val="24"/>
          <w:lang w:val="uk-UA"/>
        </w:rPr>
      </w:pPr>
    </w:p>
    <w:p w14:paraId="7D0CB8EE" w14:textId="77777777" w:rsidR="00A91173" w:rsidRDefault="00A91173" w:rsidP="00B060FF">
      <w:pPr>
        <w:contextualSpacing/>
        <w:jc w:val="right"/>
        <w:rPr>
          <w:rFonts w:ascii="Times New Roman" w:hAnsi="Times New Roman"/>
          <w:b/>
          <w:bCs/>
          <w:sz w:val="24"/>
          <w:szCs w:val="24"/>
          <w:lang w:val="uk-UA"/>
        </w:rPr>
      </w:pPr>
    </w:p>
    <w:p w14:paraId="6C1F752C" w14:textId="77777777" w:rsidR="00A91173" w:rsidRDefault="00A91173" w:rsidP="00B060FF">
      <w:pPr>
        <w:contextualSpacing/>
        <w:jc w:val="right"/>
        <w:rPr>
          <w:rFonts w:ascii="Times New Roman" w:hAnsi="Times New Roman"/>
          <w:b/>
          <w:bCs/>
          <w:sz w:val="24"/>
          <w:szCs w:val="24"/>
          <w:lang w:val="uk-UA"/>
        </w:rPr>
      </w:pPr>
    </w:p>
    <w:p w14:paraId="0DDF1CC9" w14:textId="77777777" w:rsidR="00A91173" w:rsidRDefault="00A91173" w:rsidP="00B060FF">
      <w:pPr>
        <w:contextualSpacing/>
        <w:jc w:val="right"/>
        <w:rPr>
          <w:rFonts w:ascii="Times New Roman" w:hAnsi="Times New Roman"/>
          <w:b/>
          <w:bCs/>
          <w:sz w:val="24"/>
          <w:szCs w:val="24"/>
          <w:lang w:val="uk-UA"/>
        </w:rPr>
      </w:pPr>
    </w:p>
    <w:p w14:paraId="436011FA" w14:textId="77777777" w:rsidR="00A91173" w:rsidRDefault="00A91173" w:rsidP="00B060FF">
      <w:pPr>
        <w:contextualSpacing/>
        <w:jc w:val="right"/>
        <w:rPr>
          <w:rFonts w:ascii="Times New Roman" w:hAnsi="Times New Roman"/>
          <w:b/>
          <w:bCs/>
          <w:sz w:val="24"/>
          <w:szCs w:val="24"/>
          <w:lang w:val="uk-UA"/>
        </w:rPr>
      </w:pPr>
    </w:p>
    <w:p w14:paraId="579E7E2F" w14:textId="77777777" w:rsidR="00A91173" w:rsidRDefault="00A91173" w:rsidP="00B060FF">
      <w:pPr>
        <w:contextualSpacing/>
        <w:jc w:val="right"/>
        <w:rPr>
          <w:rFonts w:ascii="Times New Roman" w:hAnsi="Times New Roman"/>
          <w:b/>
          <w:bCs/>
          <w:sz w:val="24"/>
          <w:szCs w:val="24"/>
          <w:lang w:val="uk-UA"/>
        </w:rPr>
      </w:pPr>
    </w:p>
    <w:p w14:paraId="765BAD28" w14:textId="77777777" w:rsidR="00A91173" w:rsidRDefault="00A91173" w:rsidP="00B060FF">
      <w:pPr>
        <w:contextualSpacing/>
        <w:jc w:val="right"/>
        <w:rPr>
          <w:rFonts w:ascii="Times New Roman" w:hAnsi="Times New Roman"/>
          <w:b/>
          <w:bCs/>
          <w:sz w:val="24"/>
          <w:szCs w:val="24"/>
          <w:lang w:val="uk-UA"/>
        </w:rPr>
      </w:pPr>
    </w:p>
    <w:p w14:paraId="360EE0CD" w14:textId="77777777" w:rsidR="00A91173" w:rsidRDefault="00A91173" w:rsidP="00B060FF">
      <w:pPr>
        <w:contextualSpacing/>
        <w:jc w:val="right"/>
        <w:rPr>
          <w:rFonts w:ascii="Times New Roman" w:hAnsi="Times New Roman"/>
          <w:b/>
          <w:bCs/>
          <w:sz w:val="24"/>
          <w:szCs w:val="24"/>
          <w:lang w:val="uk-UA"/>
        </w:rPr>
      </w:pPr>
    </w:p>
    <w:p w14:paraId="73D2E951" w14:textId="77777777" w:rsidR="00A91173" w:rsidRDefault="00A91173" w:rsidP="00B060FF">
      <w:pPr>
        <w:contextualSpacing/>
        <w:jc w:val="right"/>
        <w:rPr>
          <w:rFonts w:ascii="Times New Roman" w:hAnsi="Times New Roman"/>
          <w:b/>
          <w:bCs/>
          <w:sz w:val="24"/>
          <w:szCs w:val="24"/>
          <w:lang w:val="uk-UA"/>
        </w:rPr>
      </w:pPr>
    </w:p>
    <w:p w14:paraId="7D4DC840" w14:textId="77777777" w:rsidR="00A91173" w:rsidRDefault="00A91173" w:rsidP="00B060FF">
      <w:pPr>
        <w:contextualSpacing/>
        <w:jc w:val="right"/>
        <w:rPr>
          <w:rFonts w:ascii="Times New Roman" w:hAnsi="Times New Roman"/>
          <w:b/>
          <w:bCs/>
          <w:sz w:val="24"/>
          <w:szCs w:val="24"/>
          <w:lang w:val="uk-UA"/>
        </w:rPr>
      </w:pPr>
    </w:p>
    <w:p w14:paraId="2C083AF5" w14:textId="77777777" w:rsidR="00A91173" w:rsidRDefault="00A91173" w:rsidP="00B060FF">
      <w:pPr>
        <w:contextualSpacing/>
        <w:jc w:val="right"/>
        <w:rPr>
          <w:rFonts w:ascii="Times New Roman" w:hAnsi="Times New Roman"/>
          <w:b/>
          <w:bCs/>
          <w:sz w:val="24"/>
          <w:szCs w:val="24"/>
          <w:lang w:val="uk-UA"/>
        </w:rPr>
      </w:pPr>
    </w:p>
    <w:p w14:paraId="52CA9EA5" w14:textId="77777777" w:rsidR="00A91173" w:rsidRDefault="00A91173" w:rsidP="00B060FF">
      <w:pPr>
        <w:contextualSpacing/>
        <w:jc w:val="right"/>
        <w:rPr>
          <w:rFonts w:ascii="Times New Roman" w:hAnsi="Times New Roman"/>
          <w:b/>
          <w:bCs/>
          <w:sz w:val="24"/>
          <w:szCs w:val="24"/>
          <w:lang w:val="uk-UA"/>
        </w:rPr>
      </w:pPr>
    </w:p>
    <w:p w14:paraId="42351162" w14:textId="77777777" w:rsidR="00A91173" w:rsidRDefault="00A91173" w:rsidP="00B060FF">
      <w:pPr>
        <w:contextualSpacing/>
        <w:jc w:val="right"/>
        <w:rPr>
          <w:rFonts w:ascii="Times New Roman" w:hAnsi="Times New Roman"/>
          <w:b/>
          <w:bCs/>
          <w:sz w:val="24"/>
          <w:szCs w:val="24"/>
          <w:lang w:val="uk-UA"/>
        </w:rPr>
      </w:pPr>
    </w:p>
    <w:p w14:paraId="08E8B698" w14:textId="77777777" w:rsidR="00A91173" w:rsidRDefault="00A91173" w:rsidP="00B060FF">
      <w:pPr>
        <w:contextualSpacing/>
        <w:jc w:val="right"/>
        <w:rPr>
          <w:rFonts w:ascii="Times New Roman" w:hAnsi="Times New Roman"/>
          <w:b/>
          <w:bCs/>
          <w:sz w:val="24"/>
          <w:szCs w:val="24"/>
          <w:lang w:val="uk-UA"/>
        </w:rPr>
      </w:pPr>
    </w:p>
    <w:p w14:paraId="62B19E76" w14:textId="77777777" w:rsidR="00A91173" w:rsidRDefault="00A91173" w:rsidP="00B060FF">
      <w:pPr>
        <w:contextualSpacing/>
        <w:jc w:val="right"/>
        <w:rPr>
          <w:rFonts w:ascii="Times New Roman" w:hAnsi="Times New Roman"/>
          <w:b/>
          <w:bCs/>
          <w:sz w:val="24"/>
          <w:szCs w:val="24"/>
          <w:lang w:val="uk-UA"/>
        </w:rPr>
      </w:pPr>
    </w:p>
    <w:p w14:paraId="53190C61" w14:textId="77777777" w:rsidR="00A91173" w:rsidRDefault="00A91173" w:rsidP="00B060FF">
      <w:pPr>
        <w:contextualSpacing/>
        <w:jc w:val="right"/>
        <w:rPr>
          <w:rFonts w:ascii="Times New Roman" w:hAnsi="Times New Roman"/>
          <w:b/>
          <w:bCs/>
          <w:sz w:val="24"/>
          <w:szCs w:val="24"/>
          <w:lang w:val="uk-UA"/>
        </w:rPr>
      </w:pPr>
    </w:p>
    <w:p w14:paraId="02FCB437" w14:textId="77777777" w:rsidR="006D0931" w:rsidRDefault="006D0931" w:rsidP="00B060FF">
      <w:pPr>
        <w:contextualSpacing/>
        <w:jc w:val="right"/>
        <w:rPr>
          <w:rFonts w:ascii="Times New Roman" w:hAnsi="Times New Roman"/>
          <w:b/>
          <w:bCs/>
          <w:sz w:val="24"/>
          <w:szCs w:val="24"/>
          <w:lang w:val="uk-UA"/>
        </w:rPr>
      </w:pPr>
    </w:p>
    <w:p w14:paraId="339A66B1" w14:textId="77777777" w:rsidR="006D0931" w:rsidRDefault="006D0931" w:rsidP="00B060FF">
      <w:pPr>
        <w:contextualSpacing/>
        <w:jc w:val="right"/>
        <w:rPr>
          <w:rFonts w:ascii="Times New Roman" w:hAnsi="Times New Roman"/>
          <w:b/>
          <w:bCs/>
          <w:sz w:val="24"/>
          <w:szCs w:val="24"/>
          <w:lang w:val="uk-UA"/>
        </w:rPr>
      </w:pPr>
    </w:p>
    <w:sectPr w:rsidR="006D0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901DA1"/>
    <w:multiLevelType w:val="hybridMultilevel"/>
    <w:tmpl w:val="88D865F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4"/>
  </w:num>
  <w:num w:numId="9">
    <w:abstractNumId w:val="25"/>
  </w:num>
  <w:num w:numId="10">
    <w:abstractNumId w:val="35"/>
  </w:num>
  <w:num w:numId="11">
    <w:abstractNumId w:val="22"/>
  </w:num>
  <w:num w:numId="12">
    <w:abstractNumId w:val="9"/>
  </w:num>
  <w:num w:numId="13">
    <w:abstractNumId w:val="28"/>
  </w:num>
  <w:num w:numId="14">
    <w:abstractNumId w:val="7"/>
  </w:num>
  <w:num w:numId="15">
    <w:abstractNumId w:val="3"/>
  </w:num>
  <w:num w:numId="16">
    <w:abstractNumId w:val="12"/>
  </w:num>
  <w:num w:numId="17">
    <w:abstractNumId w:val="8"/>
  </w:num>
  <w:num w:numId="18">
    <w:abstractNumId w:val="19"/>
  </w:num>
  <w:num w:numId="19">
    <w:abstractNumId w:val="27"/>
  </w:num>
  <w:num w:numId="20">
    <w:abstractNumId w:val="10"/>
  </w:num>
  <w:num w:numId="21">
    <w:abstractNumId w:val="32"/>
  </w:num>
  <w:num w:numId="22">
    <w:abstractNumId w:val="24"/>
  </w:num>
  <w:num w:numId="23">
    <w:abstractNumId w:val="14"/>
  </w:num>
  <w:num w:numId="24">
    <w:abstractNumId w:val="39"/>
  </w:num>
  <w:num w:numId="25">
    <w:abstractNumId w:val="1"/>
  </w:num>
  <w:num w:numId="26">
    <w:abstractNumId w:val="16"/>
  </w:num>
  <w:num w:numId="27">
    <w:abstractNumId w:val="36"/>
  </w:num>
  <w:num w:numId="28">
    <w:abstractNumId w:val="30"/>
  </w:num>
  <w:num w:numId="29">
    <w:abstractNumId w:val="23"/>
  </w:num>
  <w:num w:numId="30">
    <w:abstractNumId w:val="26"/>
  </w:num>
  <w:num w:numId="31">
    <w:abstractNumId w:val="15"/>
  </w:num>
  <w:num w:numId="32">
    <w:abstractNumId w:val="38"/>
  </w:num>
  <w:num w:numId="33">
    <w:abstractNumId w:val="4"/>
  </w:num>
  <w:num w:numId="34">
    <w:abstractNumId w:val="37"/>
  </w:num>
  <w:num w:numId="35">
    <w:abstractNumId w:val="5"/>
  </w:num>
  <w:num w:numId="36">
    <w:abstractNumId w:val="20"/>
  </w:num>
  <w:num w:numId="37">
    <w:abstractNumId w:val="29"/>
  </w:num>
  <w:num w:numId="38">
    <w:abstractNumId w:val="17"/>
  </w:num>
  <w:num w:numId="39">
    <w:abstractNumId w:val="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A5534"/>
    <w:rsid w:val="000A74B5"/>
    <w:rsid w:val="00105394"/>
    <w:rsid w:val="00121488"/>
    <w:rsid w:val="00164776"/>
    <w:rsid w:val="00180555"/>
    <w:rsid w:val="00185CD0"/>
    <w:rsid w:val="001B5F21"/>
    <w:rsid w:val="001D00A0"/>
    <w:rsid w:val="001E6F3F"/>
    <w:rsid w:val="00244F88"/>
    <w:rsid w:val="002550B0"/>
    <w:rsid w:val="00262241"/>
    <w:rsid w:val="002626D5"/>
    <w:rsid w:val="002768B6"/>
    <w:rsid w:val="00312EED"/>
    <w:rsid w:val="003530F4"/>
    <w:rsid w:val="0035513C"/>
    <w:rsid w:val="003910D4"/>
    <w:rsid w:val="003A00C6"/>
    <w:rsid w:val="003D26DA"/>
    <w:rsid w:val="00414422"/>
    <w:rsid w:val="00427DE2"/>
    <w:rsid w:val="004411EC"/>
    <w:rsid w:val="00481EE1"/>
    <w:rsid w:val="00491274"/>
    <w:rsid w:val="004A2161"/>
    <w:rsid w:val="004B3D0D"/>
    <w:rsid w:val="004C22C5"/>
    <w:rsid w:val="004E52BB"/>
    <w:rsid w:val="00501573"/>
    <w:rsid w:val="00502948"/>
    <w:rsid w:val="00520942"/>
    <w:rsid w:val="00523D79"/>
    <w:rsid w:val="00537068"/>
    <w:rsid w:val="00577947"/>
    <w:rsid w:val="005B7431"/>
    <w:rsid w:val="005C0B5D"/>
    <w:rsid w:val="005C7632"/>
    <w:rsid w:val="005D29D0"/>
    <w:rsid w:val="00601FFA"/>
    <w:rsid w:val="00621D5A"/>
    <w:rsid w:val="00624182"/>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27876"/>
    <w:rsid w:val="007509E9"/>
    <w:rsid w:val="007654DA"/>
    <w:rsid w:val="00767D20"/>
    <w:rsid w:val="00796D4E"/>
    <w:rsid w:val="007A2C33"/>
    <w:rsid w:val="007A2E9A"/>
    <w:rsid w:val="007A34BA"/>
    <w:rsid w:val="007C4535"/>
    <w:rsid w:val="007C6B87"/>
    <w:rsid w:val="007D22E6"/>
    <w:rsid w:val="007F1012"/>
    <w:rsid w:val="00830586"/>
    <w:rsid w:val="00876414"/>
    <w:rsid w:val="00877A5C"/>
    <w:rsid w:val="00895906"/>
    <w:rsid w:val="00897BF9"/>
    <w:rsid w:val="008A42A0"/>
    <w:rsid w:val="008F54BC"/>
    <w:rsid w:val="008F7BC0"/>
    <w:rsid w:val="009147EC"/>
    <w:rsid w:val="00917D6A"/>
    <w:rsid w:val="00956D08"/>
    <w:rsid w:val="009A7F70"/>
    <w:rsid w:val="009C5FB1"/>
    <w:rsid w:val="009C75F6"/>
    <w:rsid w:val="00A57464"/>
    <w:rsid w:val="00A91173"/>
    <w:rsid w:val="00AA6430"/>
    <w:rsid w:val="00AC2592"/>
    <w:rsid w:val="00B060FF"/>
    <w:rsid w:val="00B413F2"/>
    <w:rsid w:val="00BD54BF"/>
    <w:rsid w:val="00BF3770"/>
    <w:rsid w:val="00C07DFA"/>
    <w:rsid w:val="00C42478"/>
    <w:rsid w:val="00C50196"/>
    <w:rsid w:val="00C77960"/>
    <w:rsid w:val="00C961FE"/>
    <w:rsid w:val="00CB1DF9"/>
    <w:rsid w:val="00CE1411"/>
    <w:rsid w:val="00CE7D1C"/>
    <w:rsid w:val="00D029A5"/>
    <w:rsid w:val="00D0542B"/>
    <w:rsid w:val="00D15F4A"/>
    <w:rsid w:val="00D24F3A"/>
    <w:rsid w:val="00D63F7D"/>
    <w:rsid w:val="00D64A9F"/>
    <w:rsid w:val="00D87152"/>
    <w:rsid w:val="00DC0363"/>
    <w:rsid w:val="00E01EE1"/>
    <w:rsid w:val="00E1119C"/>
    <w:rsid w:val="00E54CF7"/>
    <w:rsid w:val="00E55C9E"/>
    <w:rsid w:val="00E65A65"/>
    <w:rsid w:val="00E743A1"/>
    <w:rsid w:val="00E94849"/>
    <w:rsid w:val="00EA2F86"/>
    <w:rsid w:val="00ED27B9"/>
    <w:rsid w:val="00F424BC"/>
    <w:rsid w:val="00F74F77"/>
    <w:rsid w:val="00F84E59"/>
    <w:rsid w:val="00FB3B4B"/>
    <w:rsid w:val="00FC7CD7"/>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52631178">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492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41602</Words>
  <Characters>23714</Characters>
  <Application>Microsoft Office Word</Application>
  <DocSecurity>0</DocSecurity>
  <Lines>197</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65186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2</cp:revision>
  <cp:lastPrinted>2023-02-15T13:19:00Z</cp:lastPrinted>
  <dcterms:created xsi:type="dcterms:W3CDTF">2023-02-16T09:17:00Z</dcterms:created>
  <dcterms:modified xsi:type="dcterms:W3CDTF">2023-02-16T09:17:00Z</dcterms:modified>
</cp:coreProperties>
</file>