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C6E1D" w14:textId="77777777" w:rsidR="00C80AC7" w:rsidRPr="00955B63" w:rsidRDefault="00C80AC7" w:rsidP="00C80AC7">
      <w:pPr>
        <w:jc w:val="center"/>
        <w:rPr>
          <w:rFonts w:ascii="Times New Roman" w:hAnsi="Times New Roman" w:cs="Times New Roman"/>
          <w:b/>
          <w:lang w:eastAsia="uk-UA"/>
        </w:rPr>
      </w:pPr>
      <w:bookmarkStart w:id="0" w:name="_Hlk84258333"/>
      <w:bookmarkStart w:id="1" w:name="_Hlk37689513"/>
      <w:r w:rsidRPr="00955B63">
        <w:rPr>
          <w:rFonts w:ascii="Times New Roman" w:hAnsi="Times New Roman" w:cs="Times New Roman"/>
          <w:b/>
        </w:rPr>
        <w:t>ВІДДІЛ ОСВІТИ, КУЛЬТУРИ, МОЛОДІ ТА СПОРТУ ЛІТИНСЬКОЇ СЕЛИЩНОЇ РАДИ</w:t>
      </w:r>
    </w:p>
    <w:p w14:paraId="3E392381" w14:textId="77777777" w:rsidR="00C80AC7" w:rsidRPr="00955B63" w:rsidRDefault="00C80AC7" w:rsidP="00C80AC7">
      <w:pPr>
        <w:ind w:left="-1418"/>
        <w:jc w:val="right"/>
        <w:rPr>
          <w:rFonts w:ascii="Times New Roman" w:eastAsia="Times New Roman" w:hAnsi="Times New Roman" w:cs="Times New Roman"/>
          <w:b/>
          <w:bCs/>
          <w:color w:val="000000"/>
          <w:sz w:val="24"/>
          <w:szCs w:val="24"/>
        </w:rPr>
      </w:pPr>
    </w:p>
    <w:p w14:paraId="3113E4F4" w14:textId="77777777" w:rsidR="00C80AC7" w:rsidRPr="00955B63" w:rsidRDefault="00C80AC7" w:rsidP="00C80AC7">
      <w:pPr>
        <w:ind w:left="-1418"/>
        <w:jc w:val="right"/>
        <w:rPr>
          <w:rFonts w:ascii="Times New Roman" w:eastAsia="Times New Roman" w:hAnsi="Times New Roman" w:cs="Times New Roman"/>
          <w:b/>
          <w:bCs/>
          <w:color w:val="000000"/>
          <w:sz w:val="24"/>
          <w:szCs w:val="24"/>
        </w:rPr>
      </w:pPr>
      <w:r w:rsidRPr="00955B63">
        <w:rPr>
          <w:rFonts w:ascii="Times New Roman" w:eastAsia="Times New Roman" w:hAnsi="Times New Roman" w:cs="Times New Roman"/>
          <w:b/>
          <w:bCs/>
          <w:color w:val="000000"/>
          <w:sz w:val="24"/>
          <w:szCs w:val="24"/>
        </w:rPr>
        <w:t> «ЗАТВЕРДЖЕНО»</w:t>
      </w:r>
    </w:p>
    <w:p w14:paraId="63433D5B" w14:textId="77777777" w:rsidR="00C80AC7" w:rsidRPr="00955B63" w:rsidRDefault="00C80AC7" w:rsidP="00C80AC7">
      <w:pPr>
        <w:pStyle w:val="a8"/>
        <w:jc w:val="right"/>
        <w:rPr>
          <w:rFonts w:ascii="Times New Roman" w:hAnsi="Times New Roman"/>
          <w:b/>
          <w:i/>
          <w:sz w:val="24"/>
          <w:szCs w:val="24"/>
        </w:rPr>
      </w:pPr>
      <w:r w:rsidRPr="00955B63">
        <w:rPr>
          <w:rFonts w:ascii="Times New Roman" w:hAnsi="Times New Roman"/>
          <w:color w:val="000000"/>
          <w:sz w:val="24"/>
          <w:szCs w:val="24"/>
        </w:rPr>
        <w:t xml:space="preserve">                                                                    </w:t>
      </w:r>
      <w:bookmarkEnd w:id="0"/>
      <w:bookmarkEnd w:id="1"/>
      <w:r w:rsidRPr="00955B63">
        <w:rPr>
          <w:rFonts w:ascii="Times New Roman" w:hAnsi="Times New Roman"/>
          <w:b/>
          <w:i/>
          <w:sz w:val="24"/>
          <w:szCs w:val="24"/>
        </w:rPr>
        <w:t>за рішенням уповноваженої особи</w:t>
      </w:r>
    </w:p>
    <w:p w14:paraId="2595A84C" w14:textId="326FFA7B" w:rsidR="00C80AC7" w:rsidRPr="00955B63" w:rsidRDefault="00C80AC7" w:rsidP="00C80AC7">
      <w:pPr>
        <w:pStyle w:val="a8"/>
        <w:jc w:val="right"/>
        <w:rPr>
          <w:rFonts w:ascii="Times New Roman" w:hAnsi="Times New Roman"/>
          <w:b/>
          <w:i/>
          <w:sz w:val="24"/>
          <w:szCs w:val="24"/>
        </w:rPr>
      </w:pPr>
      <w:r w:rsidRPr="00955B63">
        <w:rPr>
          <w:rFonts w:ascii="Times New Roman" w:hAnsi="Times New Roman"/>
          <w:b/>
          <w:i/>
          <w:sz w:val="24"/>
          <w:szCs w:val="24"/>
          <w:lang w:val="ru-UA"/>
        </w:rPr>
        <w:t xml:space="preserve">                  </w:t>
      </w:r>
      <w:r w:rsidRPr="008807FB">
        <w:rPr>
          <w:rFonts w:ascii="Times New Roman" w:hAnsi="Times New Roman"/>
          <w:b/>
          <w:i/>
          <w:sz w:val="24"/>
          <w:szCs w:val="24"/>
          <w:lang w:val="ru-UA"/>
        </w:rPr>
        <w:t>Проток</w:t>
      </w:r>
      <w:r w:rsidRPr="00CE4CB9">
        <w:rPr>
          <w:rFonts w:ascii="Times New Roman" w:hAnsi="Times New Roman"/>
          <w:b/>
          <w:i/>
          <w:sz w:val="24"/>
          <w:szCs w:val="24"/>
          <w:lang w:val="ru-UA"/>
        </w:rPr>
        <w:t>ол №</w:t>
      </w:r>
      <w:r w:rsidRPr="00CE4CB9">
        <w:rPr>
          <w:rFonts w:ascii="Times New Roman" w:hAnsi="Times New Roman"/>
          <w:b/>
          <w:i/>
          <w:sz w:val="24"/>
          <w:szCs w:val="24"/>
        </w:rPr>
        <w:t xml:space="preserve"> </w:t>
      </w:r>
      <w:r w:rsidR="00241575">
        <w:rPr>
          <w:rFonts w:ascii="Times New Roman" w:hAnsi="Times New Roman"/>
          <w:b/>
          <w:i/>
          <w:sz w:val="24"/>
          <w:szCs w:val="24"/>
        </w:rPr>
        <w:t>40</w:t>
      </w:r>
      <w:r w:rsidRPr="00CE4CB9">
        <w:rPr>
          <w:rFonts w:ascii="Times New Roman" w:hAnsi="Times New Roman"/>
          <w:b/>
          <w:i/>
          <w:sz w:val="24"/>
          <w:szCs w:val="24"/>
        </w:rPr>
        <w:t xml:space="preserve">  від «</w:t>
      </w:r>
      <w:r w:rsidR="00241575">
        <w:rPr>
          <w:rFonts w:ascii="Times New Roman" w:hAnsi="Times New Roman"/>
          <w:b/>
          <w:i/>
          <w:sz w:val="24"/>
          <w:szCs w:val="24"/>
        </w:rPr>
        <w:t>30</w:t>
      </w:r>
      <w:r w:rsidRPr="00CE4CB9">
        <w:rPr>
          <w:rFonts w:ascii="Times New Roman" w:hAnsi="Times New Roman"/>
          <w:b/>
          <w:i/>
          <w:sz w:val="24"/>
          <w:szCs w:val="24"/>
        </w:rPr>
        <w:t>»</w:t>
      </w:r>
      <w:r w:rsidRPr="008807FB">
        <w:rPr>
          <w:rFonts w:ascii="Times New Roman" w:hAnsi="Times New Roman"/>
          <w:b/>
          <w:i/>
          <w:sz w:val="24"/>
          <w:szCs w:val="24"/>
        </w:rPr>
        <w:t xml:space="preserve"> </w:t>
      </w:r>
      <w:r>
        <w:rPr>
          <w:rFonts w:ascii="Times New Roman" w:hAnsi="Times New Roman"/>
          <w:b/>
          <w:i/>
          <w:sz w:val="24"/>
          <w:szCs w:val="24"/>
        </w:rPr>
        <w:t>січня</w:t>
      </w:r>
      <w:r w:rsidRPr="00955B63">
        <w:rPr>
          <w:rFonts w:ascii="Times New Roman" w:hAnsi="Times New Roman"/>
          <w:b/>
          <w:i/>
          <w:sz w:val="24"/>
          <w:szCs w:val="24"/>
        </w:rPr>
        <w:t xml:space="preserve"> 202</w:t>
      </w:r>
      <w:r>
        <w:rPr>
          <w:rFonts w:ascii="Times New Roman" w:hAnsi="Times New Roman"/>
          <w:b/>
          <w:i/>
          <w:sz w:val="24"/>
          <w:szCs w:val="24"/>
        </w:rPr>
        <w:t>3</w:t>
      </w:r>
      <w:r w:rsidRPr="00955B63">
        <w:rPr>
          <w:rFonts w:ascii="Times New Roman" w:hAnsi="Times New Roman"/>
          <w:b/>
          <w:i/>
          <w:sz w:val="24"/>
          <w:szCs w:val="24"/>
        </w:rPr>
        <w:t xml:space="preserve"> р.</w:t>
      </w:r>
    </w:p>
    <w:p w14:paraId="2568D4C3" w14:textId="6B1D0583" w:rsidR="00261737" w:rsidRPr="00CC07F7" w:rsidRDefault="00C80AC7" w:rsidP="00C80AC7">
      <w:pPr>
        <w:jc w:val="right"/>
        <w:rPr>
          <w:rFonts w:ascii="Times New Roman" w:hAnsi="Times New Roman" w:cs="Times New Roman"/>
          <w:b/>
          <w:sz w:val="26"/>
          <w:szCs w:val="26"/>
        </w:rPr>
      </w:pPr>
      <w:r w:rsidRPr="00903C30">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903C30">
        <w:rPr>
          <w:rFonts w:ascii="Times New Roman" w:hAnsi="Times New Roman" w:cs="Times New Roman"/>
          <w:b/>
          <w:i/>
          <w:sz w:val="24"/>
          <w:szCs w:val="24"/>
        </w:rPr>
        <w:t>Панкова Вікторія Василівна</w:t>
      </w:r>
      <w:r w:rsidRPr="00903C30">
        <w:rPr>
          <w:rFonts w:ascii="Times New Roman" w:eastAsia="Times New Roman" w:hAnsi="Times New Roman" w:cs="Times New Roman"/>
          <w:b/>
          <w:bCs/>
          <w:color w:val="000000"/>
          <w:sz w:val="24"/>
          <w:szCs w:val="24"/>
        </w:rPr>
        <w:t xml:space="preserve">        </w:t>
      </w:r>
    </w:p>
    <w:p w14:paraId="41B708E4" w14:textId="4B263587" w:rsidR="00261737" w:rsidRDefault="00C80AC7" w:rsidP="00261737">
      <w:pPr>
        <w:jc w:val="center"/>
        <w:rPr>
          <w:rFonts w:ascii="Times New Roman" w:hAnsi="Times New Roman" w:cs="Times New Roman"/>
          <w:b/>
          <w:sz w:val="26"/>
          <w:szCs w:val="26"/>
        </w:rPr>
      </w:pPr>
      <w:r>
        <w:rPr>
          <w:rFonts w:ascii="Times New Roman" w:hAnsi="Times New Roman" w:cs="Times New Roman"/>
          <w:b/>
          <w:sz w:val="26"/>
          <w:szCs w:val="26"/>
        </w:rPr>
        <w:t xml:space="preserve">  </w:t>
      </w:r>
    </w:p>
    <w:p w14:paraId="13E057AF" w14:textId="20908DAC" w:rsidR="00C80AC7" w:rsidRDefault="00C80AC7" w:rsidP="00261737">
      <w:pPr>
        <w:jc w:val="center"/>
        <w:rPr>
          <w:rFonts w:ascii="Times New Roman" w:hAnsi="Times New Roman" w:cs="Times New Roman"/>
          <w:b/>
          <w:sz w:val="26"/>
          <w:szCs w:val="26"/>
        </w:rPr>
      </w:pPr>
    </w:p>
    <w:p w14:paraId="6497C2B1" w14:textId="2D14FDE2" w:rsidR="00C80AC7" w:rsidRDefault="00C80AC7" w:rsidP="00261737">
      <w:pPr>
        <w:jc w:val="center"/>
        <w:rPr>
          <w:rFonts w:ascii="Times New Roman" w:hAnsi="Times New Roman" w:cs="Times New Roman"/>
          <w:b/>
          <w:sz w:val="26"/>
          <w:szCs w:val="26"/>
        </w:rPr>
      </w:pPr>
    </w:p>
    <w:p w14:paraId="195C8B10" w14:textId="0E4FB4FD" w:rsidR="00C80AC7" w:rsidRDefault="00C80AC7" w:rsidP="00261737">
      <w:pPr>
        <w:jc w:val="center"/>
        <w:rPr>
          <w:rFonts w:ascii="Times New Roman" w:hAnsi="Times New Roman" w:cs="Times New Roman"/>
          <w:b/>
          <w:sz w:val="26"/>
          <w:szCs w:val="26"/>
        </w:rPr>
      </w:pPr>
    </w:p>
    <w:p w14:paraId="22DF0F06" w14:textId="307227D5" w:rsidR="00C80AC7" w:rsidRDefault="00C80AC7" w:rsidP="00261737">
      <w:pPr>
        <w:jc w:val="center"/>
        <w:rPr>
          <w:rFonts w:ascii="Times New Roman" w:hAnsi="Times New Roman" w:cs="Times New Roman"/>
          <w:b/>
          <w:sz w:val="26"/>
          <w:szCs w:val="26"/>
        </w:rPr>
      </w:pPr>
    </w:p>
    <w:p w14:paraId="266EF384" w14:textId="77777777" w:rsidR="00C80AC7" w:rsidRDefault="00C80AC7" w:rsidP="00261737">
      <w:pPr>
        <w:jc w:val="center"/>
        <w:rPr>
          <w:rFonts w:ascii="Times New Roman" w:hAnsi="Times New Roman" w:cs="Times New Roman"/>
          <w:b/>
          <w:sz w:val="26"/>
          <w:szCs w:val="26"/>
        </w:rPr>
      </w:pPr>
    </w:p>
    <w:p w14:paraId="38DF02B5" w14:textId="5E779F70" w:rsidR="00C80AC7" w:rsidRDefault="00C80AC7" w:rsidP="00261737">
      <w:pPr>
        <w:jc w:val="center"/>
        <w:rPr>
          <w:rFonts w:ascii="Times New Roman" w:hAnsi="Times New Roman" w:cs="Times New Roman"/>
          <w:b/>
          <w:sz w:val="26"/>
          <w:szCs w:val="26"/>
        </w:rPr>
      </w:pPr>
    </w:p>
    <w:p w14:paraId="2E2C62AE" w14:textId="77777777" w:rsidR="00C80AC7" w:rsidRPr="00CC07F7" w:rsidRDefault="00C80AC7" w:rsidP="00261737">
      <w:pPr>
        <w:jc w:val="center"/>
        <w:rPr>
          <w:rFonts w:ascii="Times New Roman" w:hAnsi="Times New Roman" w:cs="Times New Roman"/>
          <w:b/>
          <w:sz w:val="26"/>
          <w:szCs w:val="26"/>
        </w:rPr>
      </w:pPr>
    </w:p>
    <w:p w14:paraId="25DCFAAE" w14:textId="53696095" w:rsidR="00261737" w:rsidRPr="00C80AC7" w:rsidRDefault="00261737" w:rsidP="00261737">
      <w:pPr>
        <w:jc w:val="center"/>
        <w:rPr>
          <w:rFonts w:ascii="Times New Roman" w:hAnsi="Times New Roman"/>
          <w:b/>
          <w:bCs/>
          <w:sz w:val="28"/>
          <w:szCs w:val="28"/>
        </w:rPr>
      </w:pPr>
      <w:r w:rsidRPr="00C80AC7">
        <w:rPr>
          <w:rFonts w:ascii="Times New Roman" w:hAnsi="Times New Roman"/>
          <w:b/>
          <w:bCs/>
          <w:sz w:val="28"/>
          <w:szCs w:val="28"/>
        </w:rPr>
        <w:t xml:space="preserve">ТЕНДЕРНА ДОКУМЕНТАЦІЯ </w:t>
      </w:r>
    </w:p>
    <w:tbl>
      <w:tblPr>
        <w:tblW w:w="0" w:type="auto"/>
        <w:tblLook w:val="0000" w:firstRow="0" w:lastRow="0" w:firstColumn="0" w:lastColumn="0" w:noHBand="0" w:noVBand="0"/>
      </w:tblPr>
      <w:tblGrid>
        <w:gridCol w:w="9355"/>
      </w:tblGrid>
      <w:tr w:rsidR="00261737" w:rsidRPr="00C80AC7" w14:paraId="2A1308DC" w14:textId="77777777" w:rsidTr="00F65B6D">
        <w:tc>
          <w:tcPr>
            <w:tcW w:w="9355" w:type="dxa"/>
            <w:tcBorders>
              <w:top w:val="nil"/>
              <w:left w:val="nil"/>
              <w:bottom w:val="nil"/>
              <w:right w:val="nil"/>
            </w:tcBorders>
          </w:tcPr>
          <w:p w14:paraId="2989B59C" w14:textId="77777777" w:rsidR="00261737" w:rsidRPr="00C80AC7" w:rsidRDefault="00261737" w:rsidP="00F65B6D">
            <w:pPr>
              <w:jc w:val="center"/>
              <w:rPr>
                <w:rFonts w:ascii="Times New Roman" w:hAnsi="Times New Roman"/>
                <w:b/>
                <w:bCs/>
                <w:sz w:val="28"/>
                <w:szCs w:val="28"/>
              </w:rPr>
            </w:pPr>
            <w:r w:rsidRPr="00C80AC7">
              <w:rPr>
                <w:rFonts w:ascii="Times New Roman" w:hAnsi="Times New Roman"/>
                <w:b/>
                <w:bCs/>
                <w:sz w:val="28"/>
                <w:szCs w:val="28"/>
              </w:rPr>
              <w:t xml:space="preserve">ВІДКРИТІ ТОРГИ </w:t>
            </w:r>
          </w:p>
          <w:p w14:paraId="2308F7B1" w14:textId="56E5DB98" w:rsidR="00261737" w:rsidRPr="00C80AC7" w:rsidRDefault="00C80AC7" w:rsidP="00F65B6D">
            <w:pPr>
              <w:jc w:val="center"/>
              <w:rPr>
                <w:rFonts w:ascii="Times New Roman" w:hAnsi="Times New Roman"/>
                <w:b/>
                <w:bCs/>
                <w:sz w:val="28"/>
                <w:szCs w:val="28"/>
              </w:rPr>
            </w:pPr>
            <w:r>
              <w:rPr>
                <w:rFonts w:ascii="Times New Roman" w:hAnsi="Times New Roman"/>
                <w:b/>
                <w:bCs/>
                <w:sz w:val="28"/>
                <w:szCs w:val="28"/>
              </w:rPr>
              <w:t>(</w:t>
            </w:r>
            <w:r w:rsidR="00261737" w:rsidRPr="00C80AC7">
              <w:rPr>
                <w:rFonts w:ascii="Times New Roman" w:hAnsi="Times New Roman"/>
                <w:b/>
                <w:bCs/>
                <w:sz w:val="28"/>
                <w:szCs w:val="28"/>
              </w:rPr>
              <w:t>з особливостями</w:t>
            </w:r>
            <w:r>
              <w:rPr>
                <w:rFonts w:ascii="Times New Roman" w:hAnsi="Times New Roman"/>
                <w:b/>
                <w:bCs/>
                <w:sz w:val="28"/>
                <w:szCs w:val="28"/>
              </w:rPr>
              <w:t>)</w:t>
            </w:r>
          </w:p>
        </w:tc>
      </w:tr>
      <w:tr w:rsidR="00261737" w:rsidRPr="009D05A1" w14:paraId="529D82D1" w14:textId="77777777" w:rsidTr="00F65B6D">
        <w:tc>
          <w:tcPr>
            <w:tcW w:w="9355" w:type="dxa"/>
            <w:tcBorders>
              <w:top w:val="nil"/>
              <w:left w:val="nil"/>
              <w:bottom w:val="nil"/>
              <w:right w:val="nil"/>
            </w:tcBorders>
          </w:tcPr>
          <w:p w14:paraId="3747A54E" w14:textId="77777777" w:rsidR="00261737" w:rsidRPr="009D05A1" w:rsidRDefault="00261737" w:rsidP="00F65B6D">
            <w:pPr>
              <w:jc w:val="center"/>
              <w:rPr>
                <w:rFonts w:ascii="Times New Roman" w:hAnsi="Times New Roman"/>
                <w:b/>
                <w:bCs/>
                <w:sz w:val="32"/>
                <w:szCs w:val="32"/>
              </w:rPr>
            </w:pPr>
          </w:p>
        </w:tc>
      </w:tr>
    </w:tbl>
    <w:p w14:paraId="7FB071D3" w14:textId="77777777" w:rsidR="00261737" w:rsidRDefault="00261737" w:rsidP="00261737">
      <w:pPr>
        <w:jc w:val="center"/>
        <w:rPr>
          <w:rFonts w:ascii="Times New Roman" w:hAnsi="Times New Roman"/>
          <w:b/>
          <w:bCs/>
          <w:sz w:val="32"/>
          <w:szCs w:val="32"/>
        </w:rPr>
      </w:pPr>
      <w:r w:rsidRPr="009D05A1">
        <w:rPr>
          <w:rFonts w:ascii="Times New Roman" w:hAnsi="Times New Roman"/>
          <w:b/>
          <w:bCs/>
          <w:sz w:val="32"/>
          <w:szCs w:val="32"/>
        </w:rPr>
        <w:t>на закупівлю</w:t>
      </w:r>
    </w:p>
    <w:p w14:paraId="2F0BAD0E" w14:textId="77777777" w:rsidR="00261737" w:rsidRDefault="00261737" w:rsidP="00261737">
      <w:pPr>
        <w:jc w:val="center"/>
        <w:rPr>
          <w:rFonts w:ascii="Times New Roman" w:hAnsi="Times New Roman"/>
          <w:b/>
          <w:bCs/>
          <w:sz w:val="32"/>
          <w:szCs w:val="32"/>
        </w:rPr>
      </w:pPr>
    </w:p>
    <w:p w14:paraId="652C0C16" w14:textId="2DA7E197" w:rsidR="00F7220E" w:rsidRPr="00F7220E" w:rsidRDefault="00F7220E" w:rsidP="00F7220E">
      <w:pPr>
        <w:jc w:val="center"/>
        <w:rPr>
          <w:rFonts w:ascii="Times New Roman" w:hAnsi="Times New Roman" w:cs="Times New Roman"/>
          <w:b/>
          <w:sz w:val="36"/>
          <w:szCs w:val="36"/>
        </w:rPr>
      </w:pPr>
      <w:r w:rsidRPr="00F7220E">
        <w:rPr>
          <w:rFonts w:ascii="Times New Roman" w:hAnsi="Times New Roman" w:cs="Times New Roman"/>
          <w:b/>
          <w:color w:val="000000"/>
          <w:sz w:val="36"/>
          <w:szCs w:val="36"/>
          <w:shd w:val="clear" w:color="auto" w:fill="FDFEFD"/>
        </w:rPr>
        <w:t xml:space="preserve"> Дрова</w:t>
      </w:r>
    </w:p>
    <w:p w14:paraId="65D8A605" w14:textId="77777777" w:rsidR="00F7220E" w:rsidRPr="00EF34F9" w:rsidRDefault="00F7220E" w:rsidP="00F7220E">
      <w:pPr>
        <w:spacing w:before="240"/>
        <w:jc w:val="center"/>
        <w:rPr>
          <w:rFonts w:ascii="Times New Roman" w:hAnsi="Times New Roman" w:cs="Times New Roman"/>
          <w:sz w:val="24"/>
          <w:szCs w:val="24"/>
        </w:rPr>
      </w:pPr>
      <w:r w:rsidRPr="00EF34F9">
        <w:rPr>
          <w:rFonts w:ascii="Times New Roman" w:hAnsi="Times New Roman" w:cs="Times New Roman"/>
          <w:kern w:val="3"/>
          <w:sz w:val="24"/>
          <w:szCs w:val="24"/>
        </w:rPr>
        <w:t>(</w:t>
      </w:r>
      <w:bookmarkStart w:id="2" w:name="_Hlk83377241"/>
      <w:r w:rsidRPr="00EF34F9">
        <w:rPr>
          <w:rFonts w:ascii="Times New Roman" w:hAnsi="Times New Roman" w:cs="Times New Roman"/>
          <w:kern w:val="3"/>
          <w:sz w:val="24"/>
          <w:szCs w:val="24"/>
        </w:rPr>
        <w:t>код ДК 021:2015:</w:t>
      </w:r>
      <w:r w:rsidRPr="00EF34F9">
        <w:rPr>
          <w:rFonts w:ascii="Times New Roman" w:hAnsi="Times New Roman" w:cs="Times New Roman"/>
          <w:kern w:val="3"/>
          <w:sz w:val="24"/>
          <w:szCs w:val="24"/>
          <w:shd w:val="clear" w:color="auto" w:fill="F3F7FA"/>
        </w:rPr>
        <w:t> </w:t>
      </w:r>
      <w:bookmarkEnd w:id="2"/>
      <w:r w:rsidRPr="00EF34F9">
        <w:rPr>
          <w:rFonts w:ascii="Times New Roman" w:hAnsi="Times New Roman" w:cs="Times New Roman"/>
          <w:color w:val="000000"/>
          <w:sz w:val="24"/>
          <w:szCs w:val="24"/>
          <w:shd w:val="clear" w:color="auto" w:fill="FDFEFD"/>
        </w:rPr>
        <w:t>09110000-3 - Тверде паливо</w:t>
      </w:r>
      <w:r w:rsidRPr="00EF34F9">
        <w:rPr>
          <w:rFonts w:ascii="Times New Roman" w:hAnsi="Times New Roman" w:cs="Times New Roman"/>
          <w:sz w:val="24"/>
          <w:szCs w:val="24"/>
        </w:rPr>
        <w:t>)</w:t>
      </w:r>
    </w:p>
    <w:p w14:paraId="4365FB96" w14:textId="6337A637" w:rsidR="00F7220E" w:rsidRPr="00EF34F9" w:rsidRDefault="00F7220E" w:rsidP="00F7220E">
      <w:pPr>
        <w:spacing w:before="240"/>
        <w:jc w:val="center"/>
        <w:rPr>
          <w:rFonts w:ascii="Times New Roman" w:eastAsia="Times New Roman" w:hAnsi="Times New Roman" w:cs="Times New Roman"/>
          <w:sz w:val="24"/>
          <w:szCs w:val="24"/>
        </w:rPr>
      </w:pPr>
      <w:r w:rsidRPr="00EF34F9">
        <w:rPr>
          <w:rFonts w:ascii="Times New Roman" w:hAnsi="Times New Roman" w:cs="Times New Roman"/>
          <w:color w:val="000000"/>
          <w:sz w:val="24"/>
          <w:szCs w:val="24"/>
          <w:bdr w:val="none" w:sz="0" w:space="0" w:color="auto" w:frame="1"/>
          <w:shd w:val="clear" w:color="auto" w:fill="FDFEFD"/>
        </w:rPr>
        <w:t>(</w:t>
      </w:r>
      <w:r w:rsidRPr="00EF34F9">
        <w:rPr>
          <w:rFonts w:ascii="Times New Roman" w:hAnsi="Times New Roman" w:cs="Times New Roman"/>
          <w:b/>
          <w:bCs/>
          <w:sz w:val="24"/>
          <w:szCs w:val="24"/>
        </w:rPr>
        <w:t xml:space="preserve"> </w:t>
      </w:r>
      <w:r w:rsidRPr="00EF34F9">
        <w:rPr>
          <w:rFonts w:ascii="Times New Roman" w:hAnsi="Times New Roman" w:cs="Times New Roman"/>
          <w:sz w:val="24"/>
          <w:szCs w:val="24"/>
        </w:rPr>
        <w:t>09111400-4- Деревне паливо)</w:t>
      </w:r>
    </w:p>
    <w:p w14:paraId="3A71874E" w14:textId="77777777" w:rsidR="00F7220E" w:rsidRPr="00EF34F9" w:rsidRDefault="00F7220E" w:rsidP="00F7220E">
      <w:pPr>
        <w:spacing w:before="240"/>
        <w:jc w:val="center"/>
        <w:rPr>
          <w:rFonts w:ascii="Times New Roman" w:eastAsia="Times New Roman" w:hAnsi="Times New Roman" w:cs="Times New Roman"/>
          <w:color w:val="000000"/>
          <w:sz w:val="24"/>
          <w:szCs w:val="24"/>
        </w:rPr>
      </w:pPr>
    </w:p>
    <w:p w14:paraId="19403F57" w14:textId="77777777" w:rsidR="00261737" w:rsidRPr="00CC07F7" w:rsidRDefault="00261737" w:rsidP="00261737">
      <w:pPr>
        <w:pStyle w:val="a8"/>
        <w:jc w:val="center"/>
        <w:rPr>
          <w:rFonts w:ascii="Times New Roman" w:hAnsi="Times New Roman"/>
          <w:bCs/>
          <w:sz w:val="26"/>
          <w:szCs w:val="26"/>
        </w:rPr>
      </w:pPr>
    </w:p>
    <w:p w14:paraId="50CABC8E" w14:textId="77777777" w:rsidR="00261737" w:rsidRPr="00CC07F7" w:rsidRDefault="00261737" w:rsidP="00261737">
      <w:pPr>
        <w:pStyle w:val="a8"/>
        <w:jc w:val="center"/>
        <w:rPr>
          <w:rFonts w:ascii="Times New Roman" w:hAnsi="Times New Roman"/>
          <w:bCs/>
          <w:sz w:val="26"/>
          <w:szCs w:val="26"/>
        </w:rPr>
      </w:pPr>
    </w:p>
    <w:p w14:paraId="0CB06629" w14:textId="77777777" w:rsidR="00261737" w:rsidRDefault="00261737" w:rsidP="00261737">
      <w:pPr>
        <w:rPr>
          <w:rFonts w:ascii="Times New Roman" w:hAnsi="Times New Roman"/>
          <w:i/>
          <w:color w:val="FF0000"/>
          <w:sz w:val="24"/>
          <w:szCs w:val="24"/>
        </w:rPr>
      </w:pPr>
    </w:p>
    <w:p w14:paraId="664BECD0" w14:textId="77777777" w:rsidR="00261737" w:rsidRPr="00CC07F7" w:rsidRDefault="00261737" w:rsidP="00261737">
      <w:pPr>
        <w:pStyle w:val="a8"/>
        <w:jc w:val="center"/>
        <w:rPr>
          <w:rFonts w:ascii="Times New Roman" w:hAnsi="Times New Roman"/>
          <w:bCs/>
          <w:sz w:val="26"/>
          <w:szCs w:val="26"/>
        </w:rPr>
      </w:pPr>
    </w:p>
    <w:p w14:paraId="09C8D111" w14:textId="77777777" w:rsidR="00261737" w:rsidRPr="00CC07F7" w:rsidRDefault="00261737" w:rsidP="00261737">
      <w:pPr>
        <w:pStyle w:val="a8"/>
        <w:jc w:val="center"/>
        <w:rPr>
          <w:rFonts w:ascii="Times New Roman" w:hAnsi="Times New Roman"/>
          <w:bCs/>
          <w:sz w:val="26"/>
          <w:szCs w:val="26"/>
        </w:rPr>
      </w:pPr>
    </w:p>
    <w:p w14:paraId="7809230F" w14:textId="77777777" w:rsidR="00261737" w:rsidRDefault="00261737" w:rsidP="00261737">
      <w:pPr>
        <w:rPr>
          <w:rFonts w:ascii="Times New Roman" w:hAnsi="Times New Roman"/>
          <w:i/>
          <w:color w:val="FF0000"/>
          <w:sz w:val="24"/>
          <w:szCs w:val="24"/>
        </w:rPr>
      </w:pPr>
    </w:p>
    <w:p w14:paraId="1192E4E6" w14:textId="77777777" w:rsidR="00261737" w:rsidRDefault="00261737" w:rsidP="00261737">
      <w:pPr>
        <w:rPr>
          <w:rFonts w:ascii="Times New Roman" w:hAnsi="Times New Roman"/>
          <w:i/>
          <w:color w:val="FF0000"/>
          <w:sz w:val="24"/>
          <w:szCs w:val="24"/>
        </w:rPr>
      </w:pPr>
    </w:p>
    <w:p w14:paraId="4B63F524" w14:textId="77777777" w:rsidR="00261737" w:rsidRDefault="00261737" w:rsidP="00261737">
      <w:pPr>
        <w:rPr>
          <w:rFonts w:ascii="Times New Roman" w:hAnsi="Times New Roman"/>
          <w:i/>
          <w:color w:val="FF0000"/>
          <w:sz w:val="24"/>
          <w:szCs w:val="24"/>
        </w:rPr>
      </w:pPr>
    </w:p>
    <w:p w14:paraId="54C038A6" w14:textId="77777777" w:rsidR="00261737" w:rsidRDefault="00261737" w:rsidP="00261737">
      <w:pPr>
        <w:rPr>
          <w:rFonts w:ascii="Times New Roman" w:hAnsi="Times New Roman"/>
          <w:i/>
          <w:color w:val="FF0000"/>
          <w:sz w:val="24"/>
          <w:szCs w:val="24"/>
        </w:rPr>
      </w:pPr>
    </w:p>
    <w:p w14:paraId="6D4A1896" w14:textId="77777777" w:rsidR="00261737" w:rsidRDefault="00261737" w:rsidP="00261737">
      <w:pPr>
        <w:rPr>
          <w:rFonts w:ascii="Times New Roman" w:hAnsi="Times New Roman"/>
          <w:i/>
          <w:color w:val="FF0000"/>
          <w:sz w:val="24"/>
          <w:szCs w:val="24"/>
        </w:rPr>
      </w:pPr>
    </w:p>
    <w:p w14:paraId="4E9E1BFE" w14:textId="77777777" w:rsidR="00261737" w:rsidRDefault="00261737" w:rsidP="00261737">
      <w:pPr>
        <w:rPr>
          <w:rFonts w:ascii="Times New Roman" w:hAnsi="Times New Roman"/>
          <w:i/>
          <w:color w:val="FF0000"/>
          <w:sz w:val="24"/>
          <w:szCs w:val="24"/>
        </w:rPr>
      </w:pPr>
    </w:p>
    <w:p w14:paraId="22A4AF86" w14:textId="77777777" w:rsidR="00261737" w:rsidRDefault="00261737" w:rsidP="00261737">
      <w:pPr>
        <w:rPr>
          <w:rFonts w:ascii="Times New Roman" w:hAnsi="Times New Roman"/>
          <w:i/>
          <w:color w:val="FF0000"/>
          <w:sz w:val="24"/>
          <w:szCs w:val="24"/>
        </w:rPr>
      </w:pPr>
    </w:p>
    <w:p w14:paraId="22EE6FC3" w14:textId="77777777" w:rsidR="00261737" w:rsidRDefault="00261737" w:rsidP="00261737">
      <w:pPr>
        <w:rPr>
          <w:rFonts w:ascii="Times New Roman" w:hAnsi="Times New Roman"/>
          <w:i/>
          <w:color w:val="FF0000"/>
          <w:sz w:val="24"/>
          <w:szCs w:val="24"/>
        </w:rPr>
      </w:pPr>
    </w:p>
    <w:p w14:paraId="30425BA4" w14:textId="77777777" w:rsidR="00261737" w:rsidRDefault="00261737" w:rsidP="00261737">
      <w:pPr>
        <w:rPr>
          <w:rFonts w:ascii="Times New Roman" w:hAnsi="Times New Roman"/>
          <w:i/>
          <w:color w:val="FF0000"/>
          <w:sz w:val="24"/>
          <w:szCs w:val="24"/>
        </w:rPr>
      </w:pPr>
    </w:p>
    <w:p w14:paraId="7CC26736" w14:textId="77777777" w:rsidR="00261737" w:rsidRDefault="00261737" w:rsidP="00261737">
      <w:pPr>
        <w:rPr>
          <w:rFonts w:ascii="Times New Roman" w:hAnsi="Times New Roman"/>
          <w:i/>
          <w:color w:val="FF0000"/>
          <w:sz w:val="24"/>
          <w:szCs w:val="24"/>
        </w:rPr>
      </w:pPr>
    </w:p>
    <w:p w14:paraId="48FE6B24" w14:textId="77777777" w:rsidR="00261737" w:rsidRDefault="00261737" w:rsidP="00261737">
      <w:pPr>
        <w:rPr>
          <w:rFonts w:ascii="Times New Roman" w:hAnsi="Times New Roman"/>
          <w:i/>
          <w:color w:val="FF0000"/>
          <w:sz w:val="24"/>
          <w:szCs w:val="24"/>
        </w:rPr>
      </w:pPr>
    </w:p>
    <w:p w14:paraId="63612CE7" w14:textId="77777777" w:rsidR="00261737" w:rsidRDefault="00261737" w:rsidP="00261737">
      <w:pPr>
        <w:rPr>
          <w:rFonts w:ascii="Times New Roman" w:hAnsi="Times New Roman"/>
          <w:i/>
          <w:color w:val="FF0000"/>
          <w:sz w:val="24"/>
          <w:szCs w:val="24"/>
        </w:rPr>
      </w:pPr>
    </w:p>
    <w:p w14:paraId="66C211BE" w14:textId="77777777" w:rsidR="00261737" w:rsidRDefault="00261737" w:rsidP="00261737">
      <w:pPr>
        <w:rPr>
          <w:rFonts w:ascii="Times New Roman" w:hAnsi="Times New Roman"/>
          <w:i/>
          <w:color w:val="FF0000"/>
          <w:sz w:val="24"/>
          <w:szCs w:val="24"/>
        </w:rPr>
      </w:pPr>
    </w:p>
    <w:p w14:paraId="3E2F8A5A" w14:textId="77777777" w:rsidR="00261737" w:rsidRDefault="00261737" w:rsidP="00261737">
      <w:pPr>
        <w:rPr>
          <w:rFonts w:ascii="Times New Roman" w:hAnsi="Times New Roman"/>
          <w:i/>
          <w:color w:val="FF0000"/>
          <w:sz w:val="24"/>
          <w:szCs w:val="24"/>
        </w:rPr>
      </w:pPr>
    </w:p>
    <w:p w14:paraId="40DB80DA" w14:textId="77777777" w:rsidR="008E4853" w:rsidRDefault="008E4853" w:rsidP="00FE6874">
      <w:pPr>
        <w:rPr>
          <w:rFonts w:ascii="Times New Roman" w:hAnsi="Times New Roman"/>
          <w:b/>
          <w:bCs/>
        </w:rPr>
      </w:pPr>
    </w:p>
    <w:p w14:paraId="61EA3706" w14:textId="77777777" w:rsidR="00C80AC7" w:rsidRDefault="00C80AC7" w:rsidP="00555C15">
      <w:pPr>
        <w:jc w:val="center"/>
        <w:rPr>
          <w:rFonts w:ascii="Times New Roman" w:hAnsi="Times New Roman"/>
          <w:b/>
          <w:sz w:val="24"/>
          <w:szCs w:val="24"/>
          <w:highlight w:val="yellow"/>
        </w:rPr>
      </w:pPr>
    </w:p>
    <w:p w14:paraId="2EDF9295" w14:textId="77777777" w:rsidR="00C80AC7" w:rsidRPr="00955B63" w:rsidRDefault="00C80AC7" w:rsidP="00C80AC7">
      <w:pPr>
        <w:spacing w:after="120"/>
        <w:ind w:left="-142" w:right="-142"/>
        <w:jc w:val="center"/>
        <w:rPr>
          <w:rFonts w:ascii="Times New Roman" w:hAnsi="Times New Roman" w:cs="Times New Roman"/>
          <w:b/>
          <w:noProof/>
          <w:sz w:val="28"/>
          <w:szCs w:val="28"/>
        </w:rPr>
      </w:pPr>
      <w:r w:rsidRPr="00F95BF2">
        <w:rPr>
          <w:rFonts w:ascii="Times New Roman" w:hAnsi="Times New Roman" w:cs="Times New Roman"/>
          <w:b/>
          <w:noProof/>
          <w:sz w:val="28"/>
          <w:szCs w:val="28"/>
        </w:rPr>
        <w:t>смт. Літин – 2023 р.</w:t>
      </w:r>
    </w:p>
    <w:tbl>
      <w:tblPr>
        <w:tblStyle w:val="a5"/>
        <w:tblW w:w="101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437"/>
        <w:gridCol w:w="70"/>
        <w:gridCol w:w="5919"/>
      </w:tblGrid>
      <w:tr w:rsidR="00BB6CDD" w14:paraId="7C5D6ED7" w14:textId="77777777" w:rsidTr="00C071F4">
        <w:trPr>
          <w:trHeight w:val="522"/>
          <w:jc w:val="center"/>
        </w:trPr>
        <w:tc>
          <w:tcPr>
            <w:tcW w:w="675" w:type="dxa"/>
            <w:shd w:val="clear" w:color="auto" w:fill="A5A5A5"/>
            <w:vAlign w:val="center"/>
          </w:tcPr>
          <w:p w14:paraId="6E5E3780"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14:paraId="2F842A74"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14:paraId="504E3514" w14:textId="77777777" w:rsidTr="00C071F4">
        <w:trPr>
          <w:trHeight w:val="522"/>
          <w:jc w:val="center"/>
        </w:trPr>
        <w:tc>
          <w:tcPr>
            <w:tcW w:w="675" w:type="dxa"/>
            <w:vAlign w:val="center"/>
          </w:tcPr>
          <w:p w14:paraId="277231FB"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62F43808"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14:paraId="4E16808B"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14:paraId="7F18741D" w14:textId="77777777" w:rsidTr="00C071F4">
        <w:trPr>
          <w:trHeight w:val="1195"/>
          <w:jc w:val="center"/>
        </w:trPr>
        <w:tc>
          <w:tcPr>
            <w:tcW w:w="675" w:type="dxa"/>
          </w:tcPr>
          <w:p w14:paraId="63571F46"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2057A68F"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5D9D8587" w14:textId="1DA76A73" w:rsidR="00D22110" w:rsidRDefault="00D22110" w:rsidP="00D22110">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Тендерну документацію </w:t>
            </w:r>
            <w:r w:rsidR="004628E1" w:rsidRPr="004628E1">
              <w:rPr>
                <w:rFonts w:ascii="Times New Roman" w:eastAsia="Times New Roman" w:hAnsi="Times New Roman" w:cs="Times New Roman"/>
                <w:sz w:val="24"/>
                <w:szCs w:val="24"/>
                <w:lang w:val="uk-UA"/>
              </w:rPr>
              <w:t xml:space="preserve">розроблена на виконання вимог Закону України «Про публічні закупівлі» № 922-VIII від 25.12.2015 р. в редакції від 10.09.2022 р. зі змінами (далі – Закон) та Постанови №1178 від 12.10.2022 р. «Про затвердження особливостей здійснення публічних </w:t>
            </w:r>
            <w:proofErr w:type="spellStart"/>
            <w:r w:rsidR="004628E1" w:rsidRPr="004628E1">
              <w:rPr>
                <w:rFonts w:ascii="Times New Roman" w:eastAsia="Times New Roman" w:hAnsi="Times New Roman" w:cs="Times New Roman"/>
                <w:sz w:val="24"/>
                <w:szCs w:val="24"/>
                <w:lang w:val="uk-UA"/>
              </w:rPr>
              <w:t>закупівель</w:t>
            </w:r>
            <w:proofErr w:type="spellEnd"/>
            <w:r w:rsidR="004628E1" w:rsidRPr="004628E1">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28E1" w:rsidRPr="00486A31">
              <w:rPr>
                <w:rFonts w:ascii="Times New Roman" w:eastAsia="Times New Roman" w:hAnsi="Times New Roman" w:cs="Times New Roman"/>
                <w:sz w:val="24"/>
                <w:szCs w:val="24"/>
                <w:lang w:val="uk-UA"/>
              </w:rPr>
              <w:t>»</w:t>
            </w:r>
            <w:r w:rsidR="00442BC7" w:rsidRPr="00486A31">
              <w:rPr>
                <w:rFonts w:ascii="Times New Roman" w:eastAsia="Times New Roman" w:hAnsi="Times New Roman" w:cs="Times New Roman"/>
                <w:sz w:val="24"/>
                <w:szCs w:val="24"/>
                <w:lang w:val="uk-UA"/>
              </w:rPr>
              <w:t xml:space="preserve"> із змінами відповідно до П</w:t>
            </w:r>
            <w:r w:rsidR="00442BC7" w:rsidRPr="00486A31">
              <w:rPr>
                <w:rFonts w:ascii="Times New Roman" w:hAnsi="Times New Roman" w:cs="Times New Roman"/>
                <w:sz w:val="24"/>
                <w:szCs w:val="24"/>
                <w:lang w:val="uk-UA"/>
              </w:rPr>
              <w:t>останови від 30.12.2022 р. № 1495</w:t>
            </w:r>
            <w:r w:rsidR="00442BC7" w:rsidRPr="00486A31">
              <w:rPr>
                <w:rFonts w:ascii="Times New Roman" w:eastAsia="Times New Roman" w:hAnsi="Times New Roman" w:cs="Times New Roman"/>
                <w:sz w:val="24"/>
                <w:szCs w:val="24"/>
                <w:lang w:val="uk-UA"/>
              </w:rPr>
              <w:t xml:space="preserve"> </w:t>
            </w:r>
            <w:r w:rsidR="004628E1" w:rsidRPr="00486A31">
              <w:rPr>
                <w:rFonts w:ascii="Times New Roman" w:eastAsia="Times New Roman" w:hAnsi="Times New Roman" w:cs="Times New Roman"/>
                <w:sz w:val="24"/>
                <w:szCs w:val="24"/>
                <w:lang w:val="uk-UA"/>
              </w:rPr>
              <w:t xml:space="preserve"> (далі-Особливості)</w:t>
            </w:r>
            <w:r w:rsidR="004628E1" w:rsidRPr="00486A31">
              <w:rPr>
                <w:rFonts w:ascii="Times New Roman" w:eastAsia="Times New Roman" w:hAnsi="Times New Roman" w:cs="Times New Roman"/>
                <w:bCs/>
                <w:sz w:val="24"/>
                <w:szCs w:val="24"/>
                <w:lang w:val="uk-UA"/>
              </w:rPr>
              <w:t>.</w:t>
            </w:r>
            <w:r w:rsidR="004628E1" w:rsidRPr="00486A31">
              <w:rPr>
                <w:rFonts w:ascii="Times New Roman" w:eastAsia="Times New Roman" w:hAnsi="Times New Roman" w:cs="Times New Roman"/>
                <w:b/>
                <w:bCs/>
                <w:sz w:val="24"/>
                <w:szCs w:val="24"/>
                <w:lang w:val="uk-UA"/>
              </w:rPr>
              <w:t xml:space="preserve"> </w:t>
            </w:r>
            <w:r w:rsidR="004628E1" w:rsidRPr="00486A31">
              <w:rPr>
                <w:rFonts w:ascii="Times New Roman" w:eastAsia="Times New Roman" w:hAnsi="Times New Roman" w:cs="Times New Roman"/>
                <w:sz w:val="24"/>
                <w:szCs w:val="24"/>
                <w:lang w:val="uk-UA"/>
              </w:rPr>
              <w:t>Терміни, які використовуються в цій тендерній документації, вживаються в значеннях,</w:t>
            </w:r>
            <w:r w:rsidR="004628E1" w:rsidRPr="004628E1">
              <w:rPr>
                <w:rFonts w:ascii="Times New Roman" w:eastAsia="Times New Roman" w:hAnsi="Times New Roman" w:cs="Times New Roman"/>
                <w:sz w:val="24"/>
                <w:szCs w:val="24"/>
                <w:lang w:val="uk-UA"/>
              </w:rPr>
              <w:t xml:space="preserve"> визначених Законом</w:t>
            </w:r>
            <w:r w:rsidR="00442BC7">
              <w:rPr>
                <w:rFonts w:ascii="Times New Roman" w:eastAsia="Times New Roman" w:hAnsi="Times New Roman" w:cs="Times New Roman"/>
                <w:sz w:val="24"/>
                <w:szCs w:val="24"/>
                <w:lang w:val="uk-UA"/>
              </w:rPr>
              <w:t xml:space="preserve"> та Особливостями</w:t>
            </w:r>
          </w:p>
        </w:tc>
      </w:tr>
      <w:tr w:rsidR="00D22110" w14:paraId="7CDD4250" w14:textId="77777777" w:rsidTr="00C071F4">
        <w:trPr>
          <w:trHeight w:val="522"/>
          <w:jc w:val="center"/>
        </w:trPr>
        <w:tc>
          <w:tcPr>
            <w:tcW w:w="675" w:type="dxa"/>
          </w:tcPr>
          <w:p w14:paraId="682B8833"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6914FC8B"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14:paraId="65294F8A" w14:textId="77777777" w:rsidR="00D22110" w:rsidRPr="000871FA" w:rsidRDefault="00D22110" w:rsidP="00D22110">
            <w:pPr>
              <w:pStyle w:val="11"/>
              <w:widowControl w:val="0"/>
              <w:spacing w:line="240" w:lineRule="auto"/>
              <w:jc w:val="both"/>
              <w:rPr>
                <w:rFonts w:ascii="Times New Roman" w:eastAsia="Times New Roman" w:hAnsi="Times New Roman" w:cs="Times New Roman"/>
                <w:sz w:val="24"/>
                <w:szCs w:val="24"/>
                <w:lang w:val="uk-UA"/>
              </w:rPr>
            </w:pPr>
          </w:p>
        </w:tc>
      </w:tr>
      <w:tr w:rsidR="00261737" w14:paraId="50DE1525" w14:textId="77777777" w:rsidTr="00485776">
        <w:trPr>
          <w:trHeight w:val="283"/>
          <w:jc w:val="center"/>
        </w:trPr>
        <w:tc>
          <w:tcPr>
            <w:tcW w:w="675" w:type="dxa"/>
          </w:tcPr>
          <w:p w14:paraId="4F45E774"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14:paraId="47CD38AA"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14:paraId="27039E56" w14:textId="7149759D" w:rsidR="00261737" w:rsidRPr="005C47D3" w:rsidRDefault="00C80AC7" w:rsidP="00261737">
            <w:pPr>
              <w:pStyle w:val="11"/>
              <w:widowControl w:val="0"/>
              <w:spacing w:line="240" w:lineRule="auto"/>
              <w:jc w:val="both"/>
              <w:rPr>
                <w:rFonts w:ascii="Times New Roman" w:hAnsi="Times New Roman" w:cs="Times New Roman"/>
                <w:bCs/>
                <w:sz w:val="24"/>
                <w:szCs w:val="24"/>
                <w:highlight w:val="yellow"/>
                <w:lang w:val="uk-UA"/>
              </w:rPr>
            </w:pPr>
            <w:r w:rsidRPr="001C6A48">
              <w:rPr>
                <w:rFonts w:ascii="Times New Roman" w:hAnsi="Times New Roman" w:cs="Times New Roman"/>
                <w:b/>
                <w:sz w:val="24"/>
                <w:szCs w:val="24"/>
                <w:lang w:val="uk-UA"/>
              </w:rPr>
              <w:t>Відділ освіти, культури, молоді та спорту Літинської селищної ради Вінницької області.</w:t>
            </w:r>
          </w:p>
        </w:tc>
      </w:tr>
      <w:tr w:rsidR="00261737" w14:paraId="5E05A8E3" w14:textId="77777777" w:rsidTr="00485776">
        <w:trPr>
          <w:trHeight w:val="588"/>
          <w:jc w:val="center"/>
        </w:trPr>
        <w:tc>
          <w:tcPr>
            <w:tcW w:w="675" w:type="dxa"/>
          </w:tcPr>
          <w:p w14:paraId="72DE065A"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14:paraId="4AA6A9B3"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14:paraId="1A12CB15" w14:textId="75BADC4E" w:rsidR="00261737" w:rsidRPr="005C47D3" w:rsidRDefault="00C80AC7" w:rsidP="00261737">
            <w:pPr>
              <w:ind w:left="53"/>
              <w:rPr>
                <w:rFonts w:ascii="Times New Roman" w:eastAsia="Times New Roman" w:hAnsi="Times New Roman" w:cs="Times New Roman"/>
                <w:sz w:val="24"/>
                <w:szCs w:val="24"/>
                <w:highlight w:val="yellow"/>
                <w:lang w:val="ru-RU"/>
              </w:rPr>
            </w:pPr>
            <w:r w:rsidRPr="001C6A48">
              <w:rPr>
                <w:rFonts w:ascii="Times New Roman" w:hAnsi="Times New Roman" w:cs="Times New Roman"/>
                <w:b/>
                <w:color w:val="000000"/>
                <w:sz w:val="24"/>
                <w:szCs w:val="24"/>
              </w:rPr>
              <w:t>Україна, 22300, Вінницької обл., Вінницький р-н, смт. Літин, вул. Соборна, будинок 32</w:t>
            </w:r>
          </w:p>
        </w:tc>
      </w:tr>
      <w:tr w:rsidR="00261737" w14:paraId="2223F57C" w14:textId="77777777" w:rsidTr="00C071F4">
        <w:trPr>
          <w:trHeight w:val="522"/>
          <w:jc w:val="center"/>
        </w:trPr>
        <w:tc>
          <w:tcPr>
            <w:tcW w:w="675" w:type="dxa"/>
          </w:tcPr>
          <w:p w14:paraId="1A2CF884"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14:paraId="4A469095"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14:paraId="147502CE" w14:textId="77777777" w:rsidR="00C80AC7" w:rsidRPr="003A10C6" w:rsidRDefault="00C80AC7" w:rsidP="00C80AC7">
            <w:pPr>
              <w:widowControl w:val="0"/>
              <w:shd w:val="clear" w:color="auto" w:fill="FFFFFF"/>
              <w:contextualSpacing/>
              <w:jc w:val="both"/>
              <w:rPr>
                <w:rFonts w:ascii="Times New Roman" w:hAnsi="Times New Roman" w:cs="Times New Roman"/>
                <w:color w:val="000000"/>
                <w:sz w:val="24"/>
                <w:szCs w:val="24"/>
              </w:rPr>
            </w:pPr>
            <w:r w:rsidRPr="003A10C6">
              <w:rPr>
                <w:rFonts w:ascii="Times New Roman" w:hAnsi="Times New Roman" w:cs="Times New Roman"/>
                <w:color w:val="000000"/>
                <w:sz w:val="24"/>
                <w:szCs w:val="24"/>
              </w:rPr>
              <w:t xml:space="preserve">Прізвище, ім’я, по батькові: </w:t>
            </w:r>
          </w:p>
          <w:p w14:paraId="67F942F2" w14:textId="77777777" w:rsidR="00C80AC7" w:rsidRPr="003A10C6" w:rsidRDefault="00C80AC7" w:rsidP="00C80AC7">
            <w:pPr>
              <w:widowControl w:val="0"/>
              <w:shd w:val="clear" w:color="auto" w:fill="FFFFFF"/>
              <w:contextualSpacing/>
              <w:jc w:val="both"/>
              <w:rPr>
                <w:rFonts w:ascii="Times New Roman" w:hAnsi="Times New Roman" w:cs="Times New Roman"/>
                <w:color w:val="000000"/>
                <w:sz w:val="24"/>
                <w:szCs w:val="24"/>
              </w:rPr>
            </w:pPr>
            <w:r w:rsidRPr="003A10C6">
              <w:rPr>
                <w:rFonts w:ascii="Times New Roman" w:hAnsi="Times New Roman" w:cs="Times New Roman"/>
                <w:b/>
                <w:bCs/>
                <w:sz w:val="24"/>
                <w:szCs w:val="24"/>
              </w:rPr>
              <w:t>Панкова Вікторія Василівна</w:t>
            </w:r>
          </w:p>
          <w:p w14:paraId="608A1AE6" w14:textId="77777777" w:rsidR="00C80AC7" w:rsidRPr="003A10C6" w:rsidRDefault="00C80AC7" w:rsidP="00C8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3A10C6">
              <w:rPr>
                <w:rFonts w:ascii="Times New Roman" w:hAnsi="Times New Roman" w:cs="Times New Roman"/>
                <w:color w:val="000000"/>
                <w:sz w:val="24"/>
                <w:szCs w:val="24"/>
              </w:rPr>
              <w:t xml:space="preserve">Посада : </w:t>
            </w:r>
            <w:r w:rsidRPr="003A10C6">
              <w:rPr>
                <w:rFonts w:ascii="Times New Roman" w:hAnsi="Times New Roman" w:cs="Times New Roman"/>
                <w:b/>
                <w:color w:val="000000"/>
                <w:sz w:val="24"/>
                <w:szCs w:val="24"/>
              </w:rPr>
              <w:t xml:space="preserve">Фахівець з публічних </w:t>
            </w:r>
            <w:proofErr w:type="spellStart"/>
            <w:r w:rsidRPr="003A10C6">
              <w:rPr>
                <w:rFonts w:ascii="Times New Roman" w:hAnsi="Times New Roman" w:cs="Times New Roman"/>
                <w:b/>
                <w:color w:val="000000"/>
                <w:sz w:val="24"/>
                <w:szCs w:val="24"/>
              </w:rPr>
              <w:t>закупівель</w:t>
            </w:r>
            <w:proofErr w:type="spellEnd"/>
            <w:r w:rsidRPr="003A10C6">
              <w:rPr>
                <w:rFonts w:ascii="Times New Roman" w:hAnsi="Times New Roman" w:cs="Times New Roman"/>
                <w:b/>
                <w:color w:val="000000"/>
                <w:sz w:val="24"/>
                <w:szCs w:val="24"/>
              </w:rPr>
              <w:t xml:space="preserve"> </w:t>
            </w:r>
          </w:p>
          <w:p w14:paraId="2D36D35B" w14:textId="77777777" w:rsidR="00C80AC7" w:rsidRPr="003A10C6" w:rsidRDefault="00C80AC7" w:rsidP="00C8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3A10C6">
              <w:rPr>
                <w:rFonts w:ascii="Times New Roman" w:hAnsi="Times New Roman" w:cs="Times New Roman"/>
                <w:color w:val="000000"/>
                <w:sz w:val="24"/>
                <w:szCs w:val="24"/>
              </w:rPr>
              <w:t>Телефон: +38(099) 432-12-18</w:t>
            </w:r>
          </w:p>
          <w:p w14:paraId="2B570FD2" w14:textId="77777777" w:rsidR="00C80AC7" w:rsidRDefault="00C80AC7" w:rsidP="00C80AC7">
            <w:pPr>
              <w:jc w:val="both"/>
              <w:rPr>
                <w:rFonts w:ascii="Times New Roman" w:hAnsi="Times New Roman" w:cs="Times New Roman"/>
                <w:b/>
                <w:bCs/>
                <w:sz w:val="24"/>
                <w:szCs w:val="24"/>
                <w:u w:val="single"/>
                <w:shd w:val="clear" w:color="auto" w:fill="F7F7F7"/>
              </w:rPr>
            </w:pPr>
            <w:r w:rsidRPr="003A10C6">
              <w:rPr>
                <w:rFonts w:ascii="Times New Roman" w:hAnsi="Times New Roman" w:cs="Times New Roman"/>
                <w:color w:val="000000"/>
                <w:sz w:val="24"/>
                <w:szCs w:val="24"/>
              </w:rPr>
              <w:t>Електронна адреса</w:t>
            </w:r>
            <w:r w:rsidRPr="003A10C6">
              <w:rPr>
                <w:rFonts w:ascii="Times New Roman" w:hAnsi="Times New Roman" w:cs="Times New Roman"/>
                <w:sz w:val="24"/>
                <w:szCs w:val="24"/>
              </w:rPr>
              <w:t>:</w:t>
            </w:r>
            <w:r w:rsidRPr="003A10C6">
              <w:rPr>
                <w:rFonts w:ascii="Times New Roman" w:hAnsi="Times New Roman" w:cs="Times New Roman"/>
                <w:b/>
                <w:bCs/>
                <w:sz w:val="24"/>
                <w:szCs w:val="24"/>
                <w:shd w:val="clear" w:color="auto" w:fill="FFFFFF"/>
              </w:rPr>
              <w:t xml:space="preserve">   </w:t>
            </w:r>
            <w:hyperlink r:id="rId8" w:history="1">
              <w:r w:rsidRPr="003A10C6">
                <w:rPr>
                  <w:rStyle w:val="aa"/>
                  <w:rFonts w:ascii="Times New Roman" w:hAnsi="Times New Roman"/>
                  <w:b/>
                  <w:bCs/>
                  <w:sz w:val="24"/>
                  <w:szCs w:val="24"/>
                  <w:shd w:val="clear" w:color="auto" w:fill="F7F7F7"/>
                </w:rPr>
                <w:t>osvita43863849@ukr.net</w:t>
              </w:r>
            </w:hyperlink>
          </w:p>
          <w:p w14:paraId="1B12250C" w14:textId="2BA2827F" w:rsidR="00261737" w:rsidRPr="005C47D3" w:rsidRDefault="00261737" w:rsidP="00261737">
            <w:pPr>
              <w:ind w:left="84" w:right="146"/>
              <w:jc w:val="both"/>
              <w:rPr>
                <w:rFonts w:ascii="Times New Roman" w:hAnsi="Times New Roman" w:cs="Times New Roman"/>
                <w:b/>
                <w:color w:val="000000"/>
                <w:sz w:val="24"/>
                <w:szCs w:val="24"/>
                <w:highlight w:val="yellow"/>
                <w:shd w:val="clear" w:color="auto" w:fill="FFFFFF"/>
              </w:rPr>
            </w:pPr>
          </w:p>
        </w:tc>
      </w:tr>
      <w:tr w:rsidR="00B96984" w14:paraId="2646304A" w14:textId="77777777" w:rsidTr="00C071F4">
        <w:trPr>
          <w:trHeight w:val="522"/>
          <w:jc w:val="center"/>
        </w:trPr>
        <w:tc>
          <w:tcPr>
            <w:tcW w:w="675" w:type="dxa"/>
          </w:tcPr>
          <w:p w14:paraId="588D4B65" w14:textId="77777777" w:rsidR="00B96984" w:rsidRDefault="00B96984" w:rsidP="00B9698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3F92481E" w14:textId="77777777" w:rsidR="00B96984" w:rsidRDefault="00B96984" w:rsidP="00B969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14:paraId="69E58C59" w14:textId="77777777" w:rsidR="00B96984" w:rsidRDefault="00B96984" w:rsidP="00EA35D9">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B63374">
              <w:rPr>
                <w:rFonts w:ascii="Times New Roman" w:eastAsia="Times New Roman" w:hAnsi="Times New Roman" w:cs="Times New Roman"/>
                <w:color w:val="000000"/>
                <w:sz w:val="24"/>
                <w:szCs w:val="24"/>
              </w:rPr>
              <w:t xml:space="preserve"> з особливостями</w:t>
            </w:r>
          </w:p>
        </w:tc>
      </w:tr>
      <w:tr w:rsidR="00D22110" w14:paraId="44C25259" w14:textId="77777777" w:rsidTr="00C071F4">
        <w:trPr>
          <w:trHeight w:val="522"/>
          <w:jc w:val="center"/>
        </w:trPr>
        <w:tc>
          <w:tcPr>
            <w:tcW w:w="675" w:type="dxa"/>
          </w:tcPr>
          <w:p w14:paraId="6DB74752"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2B37F6B9"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14:paraId="1D00DA45" w14:textId="77777777" w:rsidR="00D22110" w:rsidRDefault="00D22110" w:rsidP="00D22110">
            <w:pPr>
              <w:shd w:val="clear" w:color="auto" w:fill="FFFFFF"/>
              <w:jc w:val="both"/>
              <w:textAlignment w:val="baseline"/>
              <w:rPr>
                <w:rFonts w:ascii="Times New Roman" w:eastAsia="Times New Roman" w:hAnsi="Times New Roman" w:cs="Times New Roman"/>
                <w:i/>
                <w:color w:val="000000"/>
                <w:sz w:val="24"/>
                <w:szCs w:val="24"/>
              </w:rPr>
            </w:pPr>
          </w:p>
        </w:tc>
      </w:tr>
      <w:tr w:rsidR="00D22110" w14:paraId="50F879A1" w14:textId="77777777" w:rsidTr="00C071F4">
        <w:trPr>
          <w:trHeight w:val="522"/>
          <w:jc w:val="center"/>
        </w:trPr>
        <w:tc>
          <w:tcPr>
            <w:tcW w:w="675" w:type="dxa"/>
          </w:tcPr>
          <w:p w14:paraId="6DDDEC88"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14:paraId="75C81331"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14:paraId="68196422" w14:textId="1B5492F8" w:rsidR="004257F8" w:rsidRPr="004257F8" w:rsidRDefault="004257F8" w:rsidP="004257F8">
            <w:pPr>
              <w:jc w:val="center"/>
              <w:rPr>
                <w:rFonts w:ascii="Times New Roman" w:hAnsi="Times New Roman" w:cs="Times New Roman"/>
                <w:b/>
                <w:sz w:val="24"/>
                <w:szCs w:val="24"/>
              </w:rPr>
            </w:pPr>
            <w:bookmarkStart w:id="3" w:name="_GoBack"/>
            <w:bookmarkEnd w:id="3"/>
            <w:r w:rsidRPr="004257F8">
              <w:rPr>
                <w:rFonts w:ascii="Times New Roman" w:hAnsi="Times New Roman" w:cs="Times New Roman"/>
                <w:b/>
                <w:color w:val="000000"/>
                <w:sz w:val="24"/>
                <w:szCs w:val="24"/>
                <w:shd w:val="clear" w:color="auto" w:fill="FDFEFD"/>
              </w:rPr>
              <w:t>Дрова</w:t>
            </w:r>
          </w:p>
          <w:p w14:paraId="15547B35" w14:textId="77777777" w:rsidR="0008375A" w:rsidRPr="00EF34F9" w:rsidRDefault="004257F8" w:rsidP="0008375A">
            <w:pPr>
              <w:spacing w:before="240"/>
              <w:jc w:val="center"/>
              <w:rPr>
                <w:rFonts w:ascii="Times New Roman" w:eastAsia="Times New Roman" w:hAnsi="Times New Roman" w:cs="Times New Roman"/>
                <w:sz w:val="24"/>
                <w:szCs w:val="24"/>
              </w:rPr>
            </w:pPr>
            <w:r w:rsidRPr="004257F8">
              <w:rPr>
                <w:rFonts w:ascii="Times New Roman" w:hAnsi="Times New Roman" w:cs="Times New Roman"/>
                <w:kern w:val="3"/>
                <w:sz w:val="24"/>
                <w:szCs w:val="24"/>
              </w:rPr>
              <w:t>(код ДК 021:2015:</w:t>
            </w:r>
            <w:r w:rsidRPr="004257F8">
              <w:rPr>
                <w:rFonts w:ascii="Times New Roman" w:hAnsi="Times New Roman" w:cs="Times New Roman"/>
                <w:kern w:val="3"/>
                <w:sz w:val="24"/>
                <w:szCs w:val="24"/>
                <w:shd w:val="clear" w:color="auto" w:fill="F3F7FA"/>
              </w:rPr>
              <w:t> </w:t>
            </w:r>
            <w:r w:rsidRPr="004257F8">
              <w:rPr>
                <w:rFonts w:ascii="Times New Roman" w:hAnsi="Times New Roman" w:cs="Times New Roman"/>
                <w:color w:val="000000"/>
                <w:sz w:val="24"/>
                <w:szCs w:val="24"/>
                <w:shd w:val="clear" w:color="auto" w:fill="FDFEFD"/>
              </w:rPr>
              <w:t>09110000-3 - Тверде паливо</w:t>
            </w:r>
            <w:r w:rsidR="0008375A" w:rsidRPr="00EF34F9">
              <w:rPr>
                <w:rFonts w:ascii="Times New Roman" w:hAnsi="Times New Roman" w:cs="Times New Roman"/>
                <w:color w:val="000000"/>
                <w:sz w:val="24"/>
                <w:szCs w:val="24"/>
                <w:bdr w:val="none" w:sz="0" w:space="0" w:color="auto" w:frame="1"/>
                <w:shd w:val="clear" w:color="auto" w:fill="FDFEFD"/>
              </w:rPr>
              <w:t>(</w:t>
            </w:r>
            <w:r w:rsidR="0008375A" w:rsidRPr="00EF34F9">
              <w:rPr>
                <w:rFonts w:ascii="Times New Roman" w:hAnsi="Times New Roman" w:cs="Times New Roman"/>
                <w:b/>
                <w:bCs/>
                <w:sz w:val="24"/>
                <w:szCs w:val="24"/>
              </w:rPr>
              <w:t xml:space="preserve"> </w:t>
            </w:r>
            <w:r w:rsidR="0008375A" w:rsidRPr="00EF34F9">
              <w:rPr>
                <w:rFonts w:ascii="Times New Roman" w:hAnsi="Times New Roman" w:cs="Times New Roman"/>
                <w:sz w:val="24"/>
                <w:szCs w:val="24"/>
              </w:rPr>
              <w:t>09111400-4- Деревне паливо))</w:t>
            </w:r>
            <w:r w:rsidR="0008375A" w:rsidRPr="00EF34F9">
              <w:rPr>
                <w:rFonts w:ascii="Times New Roman" w:eastAsia="Times New Roman" w:hAnsi="Times New Roman" w:cs="Times New Roman"/>
                <w:color w:val="000000"/>
                <w:sz w:val="24"/>
                <w:szCs w:val="24"/>
              </w:rPr>
              <w:t> </w:t>
            </w:r>
          </w:p>
          <w:p w14:paraId="17952D53" w14:textId="0922C181" w:rsidR="00D22110" w:rsidRPr="002A236C" w:rsidRDefault="00D22110" w:rsidP="0008375A">
            <w:pPr>
              <w:spacing w:before="240"/>
              <w:jc w:val="center"/>
              <w:rPr>
                <w:rFonts w:ascii="Times New Roman" w:hAnsi="Times New Roman"/>
                <w:b/>
                <w:bCs/>
                <w:color w:val="000000"/>
                <w:sz w:val="24"/>
                <w:szCs w:val="24"/>
              </w:rPr>
            </w:pPr>
          </w:p>
        </w:tc>
      </w:tr>
      <w:tr w:rsidR="00D22110" w14:paraId="28D52E62" w14:textId="77777777" w:rsidTr="00C071F4">
        <w:trPr>
          <w:trHeight w:val="522"/>
          <w:jc w:val="center"/>
        </w:trPr>
        <w:tc>
          <w:tcPr>
            <w:tcW w:w="675" w:type="dxa"/>
          </w:tcPr>
          <w:p w14:paraId="675F0355"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14:paraId="430FB8A8"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4D2BEAA2" w14:textId="77777777" w:rsidR="00D22110" w:rsidRDefault="00D22110" w:rsidP="00D22110">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3A271D" w14:paraId="7C40522C" w14:textId="77777777" w:rsidTr="00C071F4">
        <w:trPr>
          <w:trHeight w:val="1048"/>
          <w:jc w:val="center"/>
        </w:trPr>
        <w:tc>
          <w:tcPr>
            <w:tcW w:w="675" w:type="dxa"/>
          </w:tcPr>
          <w:p w14:paraId="15611DCD"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14:paraId="49C0FDCA" w14:textId="77777777" w:rsidR="003A271D" w:rsidRDefault="003A271D" w:rsidP="003A27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14:paraId="7CAB0E01" w14:textId="4B4A2774" w:rsidR="00C80AC7" w:rsidRDefault="00693BE4" w:rsidP="00C80AC7">
            <w:pPr>
              <w:rPr>
                <w:rFonts w:ascii="Times New Roman" w:hAnsi="Times New Roman" w:cs="Times New Roman"/>
                <w:sz w:val="24"/>
                <w:szCs w:val="24"/>
                <w:shd w:val="clear" w:color="auto" w:fill="FFFFFF"/>
              </w:rPr>
            </w:pPr>
            <w:r w:rsidRPr="00AA7321">
              <w:rPr>
                <w:rFonts w:ascii="Times New Roman" w:hAnsi="Times New Roman"/>
                <w:sz w:val="24"/>
                <w:szCs w:val="24"/>
              </w:rPr>
              <w:t xml:space="preserve">місце поставки (передачі) товару: </w:t>
            </w:r>
            <w:r w:rsidR="00C80AC7" w:rsidRPr="00955B63">
              <w:rPr>
                <w:rFonts w:ascii="Times New Roman" w:eastAsia="Times New Roman" w:hAnsi="Times New Roman" w:cs="Times New Roman"/>
                <w:color w:val="000000"/>
                <w:sz w:val="24"/>
                <w:szCs w:val="24"/>
              </w:rPr>
              <w:t>Місце поставки товарів:</w:t>
            </w:r>
            <w:r w:rsidR="00C80AC7" w:rsidRPr="00955B63">
              <w:rPr>
                <w:rFonts w:ascii="Times New Roman" w:hAnsi="Times New Roman" w:cs="Times New Roman"/>
                <w:sz w:val="24"/>
                <w:szCs w:val="24"/>
                <w:shd w:val="clear" w:color="auto" w:fill="FFFFFF"/>
              </w:rPr>
              <w:t xml:space="preserve"> Підпорядкован</w:t>
            </w:r>
            <w:r w:rsidR="00C80AC7">
              <w:rPr>
                <w:rFonts w:ascii="Times New Roman" w:hAnsi="Times New Roman" w:cs="Times New Roman"/>
                <w:sz w:val="24"/>
                <w:szCs w:val="24"/>
                <w:shd w:val="clear" w:color="auto" w:fill="FFFFFF"/>
              </w:rPr>
              <w:t>і</w:t>
            </w:r>
            <w:r w:rsidR="00C80AC7" w:rsidRPr="00955B63">
              <w:rPr>
                <w:rFonts w:ascii="Times New Roman" w:hAnsi="Times New Roman" w:cs="Times New Roman"/>
                <w:sz w:val="24"/>
                <w:szCs w:val="24"/>
                <w:shd w:val="clear" w:color="auto" w:fill="FFFFFF"/>
              </w:rPr>
              <w:t xml:space="preserve"> освітн</w:t>
            </w:r>
            <w:r w:rsidR="00C80AC7">
              <w:rPr>
                <w:rFonts w:ascii="Times New Roman" w:hAnsi="Times New Roman" w:cs="Times New Roman"/>
                <w:sz w:val="24"/>
                <w:szCs w:val="24"/>
                <w:shd w:val="clear" w:color="auto" w:fill="FFFFFF"/>
              </w:rPr>
              <w:t>і</w:t>
            </w:r>
            <w:r w:rsidR="00C80AC7" w:rsidRPr="00955B63">
              <w:rPr>
                <w:rFonts w:ascii="Times New Roman" w:hAnsi="Times New Roman" w:cs="Times New Roman"/>
                <w:sz w:val="24"/>
                <w:szCs w:val="24"/>
                <w:shd w:val="clear" w:color="auto" w:fill="FFFFFF"/>
              </w:rPr>
              <w:t xml:space="preserve"> заклад</w:t>
            </w:r>
            <w:r w:rsidR="00C80AC7">
              <w:rPr>
                <w:rFonts w:ascii="Times New Roman" w:hAnsi="Times New Roman" w:cs="Times New Roman"/>
                <w:sz w:val="24"/>
                <w:szCs w:val="24"/>
                <w:shd w:val="clear" w:color="auto" w:fill="FFFFFF"/>
              </w:rPr>
              <w:t xml:space="preserve">и </w:t>
            </w:r>
            <w:r w:rsidR="00C80AC7" w:rsidRPr="00955B63">
              <w:rPr>
                <w:rFonts w:ascii="Times New Roman" w:hAnsi="Times New Roman" w:cs="Times New Roman"/>
                <w:sz w:val="24"/>
                <w:szCs w:val="24"/>
                <w:shd w:val="clear" w:color="auto" w:fill="FFFFFF"/>
              </w:rPr>
              <w:t>відділу освіти, культури, молоді та спорту Літинської селищної ради (адреси зазначені у додатку №</w:t>
            </w:r>
            <w:r w:rsidR="0008375A">
              <w:rPr>
                <w:rFonts w:ascii="Times New Roman" w:hAnsi="Times New Roman" w:cs="Times New Roman"/>
                <w:sz w:val="24"/>
                <w:szCs w:val="24"/>
                <w:shd w:val="clear" w:color="auto" w:fill="FFFFFF"/>
              </w:rPr>
              <w:t>2</w:t>
            </w:r>
            <w:r w:rsidR="00C80AC7" w:rsidRPr="00955B63">
              <w:rPr>
                <w:rFonts w:ascii="Times New Roman" w:hAnsi="Times New Roman" w:cs="Times New Roman"/>
                <w:sz w:val="24"/>
                <w:szCs w:val="24"/>
                <w:shd w:val="clear" w:color="auto" w:fill="FFFFFF"/>
              </w:rPr>
              <w:t xml:space="preserve"> до ТД)</w:t>
            </w:r>
          </w:p>
          <w:p w14:paraId="76D866AD" w14:textId="77777777" w:rsidR="00D620DC" w:rsidRDefault="00D620DC" w:rsidP="00C80AC7">
            <w:pPr>
              <w:rPr>
                <w:rFonts w:ascii="Times New Roman" w:eastAsia="Times New Roman" w:hAnsi="Times New Roman" w:cs="Times New Roman"/>
                <w:color w:val="000000"/>
                <w:sz w:val="24"/>
                <w:szCs w:val="24"/>
                <w:lang w:val="ru-UA" w:eastAsia="ru-UA"/>
              </w:rPr>
            </w:pPr>
          </w:p>
          <w:p w14:paraId="4E803069" w14:textId="66516A6E" w:rsidR="00C80AC7" w:rsidRDefault="00693BE4" w:rsidP="00945CDF">
            <w:pPr>
              <w:autoSpaceDE w:val="0"/>
              <w:autoSpaceDN w:val="0"/>
              <w:adjustRightInd w:val="0"/>
              <w:rPr>
                <w:rFonts w:ascii="Times New Roman" w:hAnsi="Times New Roman" w:cs="Times New Roman"/>
                <w:b/>
                <w:bCs/>
                <w:sz w:val="24"/>
                <w:szCs w:val="24"/>
                <w:lang w:val="ru-RU"/>
              </w:rPr>
            </w:pPr>
            <w:proofErr w:type="spellStart"/>
            <w:r w:rsidRPr="00191E0C">
              <w:rPr>
                <w:rFonts w:ascii="Times New Roman" w:hAnsi="Times New Roman" w:cs="Times New Roman"/>
                <w:sz w:val="24"/>
                <w:szCs w:val="24"/>
                <w:lang w:val="ru-RU"/>
              </w:rPr>
              <w:t>кількість</w:t>
            </w:r>
            <w:proofErr w:type="spellEnd"/>
            <w:r w:rsidRPr="00191E0C">
              <w:rPr>
                <w:rFonts w:ascii="Times New Roman" w:hAnsi="Times New Roman" w:cs="Times New Roman"/>
                <w:sz w:val="24"/>
                <w:szCs w:val="24"/>
                <w:lang w:val="ru-RU"/>
              </w:rPr>
              <w:t xml:space="preserve">, </w:t>
            </w:r>
            <w:proofErr w:type="spellStart"/>
            <w:r w:rsidRPr="00191E0C">
              <w:rPr>
                <w:rFonts w:ascii="Times New Roman" w:hAnsi="Times New Roman" w:cs="Times New Roman"/>
                <w:sz w:val="24"/>
                <w:szCs w:val="24"/>
                <w:lang w:val="ru-RU"/>
              </w:rPr>
              <w:t>обсяг</w:t>
            </w:r>
            <w:proofErr w:type="spellEnd"/>
            <w:r w:rsidRPr="00191E0C">
              <w:rPr>
                <w:rFonts w:ascii="Times New Roman" w:hAnsi="Times New Roman" w:cs="Times New Roman"/>
                <w:sz w:val="24"/>
                <w:szCs w:val="24"/>
                <w:lang w:val="ru-RU"/>
              </w:rPr>
              <w:t xml:space="preserve"> поставки </w:t>
            </w:r>
            <w:proofErr w:type="spellStart"/>
            <w:r w:rsidRPr="00191E0C">
              <w:rPr>
                <w:rFonts w:ascii="Times New Roman" w:hAnsi="Times New Roman" w:cs="Times New Roman"/>
                <w:sz w:val="24"/>
                <w:szCs w:val="24"/>
                <w:lang w:val="ru-RU"/>
              </w:rPr>
              <w:t>товарів</w:t>
            </w:r>
            <w:proofErr w:type="spellEnd"/>
            <w:r w:rsidRPr="00FE6874">
              <w:rPr>
                <w:rFonts w:ascii="Times New Roman" w:hAnsi="Times New Roman" w:cs="Times New Roman"/>
                <w:sz w:val="24"/>
                <w:szCs w:val="24"/>
                <w:lang w:val="ru-RU"/>
              </w:rPr>
              <w:t>:</w:t>
            </w:r>
            <w:r w:rsidRPr="00FE6874">
              <w:rPr>
                <w:rFonts w:ascii="Times New Roman" w:hAnsi="Times New Roman" w:cs="Times New Roman"/>
                <w:b/>
                <w:bCs/>
                <w:sz w:val="24"/>
                <w:szCs w:val="24"/>
                <w:lang w:val="ru-RU"/>
              </w:rPr>
              <w:t xml:space="preserve"> </w:t>
            </w:r>
          </w:p>
          <w:p w14:paraId="5C6CF22C" w14:textId="77777777" w:rsidR="005A4001" w:rsidRDefault="005A4001" w:rsidP="00945CDF">
            <w:pPr>
              <w:autoSpaceDE w:val="0"/>
              <w:autoSpaceDN w:val="0"/>
              <w:adjustRightInd w:val="0"/>
              <w:rPr>
                <w:rFonts w:ascii="Times New Roman" w:hAnsi="Times New Roman" w:cs="Times New Roman"/>
                <w:b/>
                <w:bCs/>
                <w:sz w:val="24"/>
                <w:szCs w:val="24"/>
                <w:lang w:val="ru-RU"/>
              </w:rPr>
            </w:pPr>
          </w:p>
          <w:p w14:paraId="56F52D54" w14:textId="16D8C948" w:rsidR="005A4001" w:rsidRDefault="005A4001" w:rsidP="00945CDF">
            <w:pPr>
              <w:autoSpaceDE w:val="0"/>
              <w:autoSpaceDN w:val="0"/>
              <w:adjustRightInd w:val="0"/>
              <w:rPr>
                <w:rFonts w:ascii="Times New Roman" w:hAnsi="Times New Roman" w:cs="Times New Roman"/>
                <w:b/>
                <w:bCs/>
                <w:sz w:val="24"/>
                <w:szCs w:val="24"/>
                <w:lang w:val="ru-RU"/>
              </w:rPr>
            </w:pPr>
          </w:p>
          <w:p w14:paraId="3598B1D1" w14:textId="55FAA49A" w:rsidR="00C80AC7" w:rsidRDefault="00C80AC7" w:rsidP="00C80AC7">
            <w:pPr>
              <w:ind w:right="127"/>
              <w:jc w:val="both"/>
              <w:rPr>
                <w:rFonts w:ascii="Times New Roman" w:eastAsia="Times New Roman" w:hAnsi="Times New Roman" w:cs="Times New Roman"/>
                <w:color w:val="000000"/>
                <w:sz w:val="24"/>
                <w:szCs w:val="24"/>
                <w:lang w:val="ru-UA" w:eastAsia="ru-UA"/>
              </w:rPr>
            </w:pPr>
            <w:proofErr w:type="spellStart"/>
            <w:r>
              <w:rPr>
                <w:rFonts w:ascii="Times New Roman" w:eastAsia="Times New Roman" w:hAnsi="Times New Roman" w:cs="Times New Roman"/>
                <w:color w:val="000000"/>
                <w:sz w:val="24"/>
                <w:szCs w:val="24"/>
                <w:lang w:val="ru-UA" w:eastAsia="ru-UA"/>
              </w:rPr>
              <w:t>Кількість</w:t>
            </w:r>
            <w:proofErr w:type="spellEnd"/>
            <w:r>
              <w:rPr>
                <w:rFonts w:ascii="Times New Roman" w:eastAsia="Times New Roman" w:hAnsi="Times New Roman" w:cs="Times New Roman"/>
                <w:color w:val="000000"/>
                <w:sz w:val="24"/>
                <w:szCs w:val="24"/>
                <w:lang w:val="ru-UA" w:eastAsia="ru-UA"/>
              </w:rPr>
              <w:t xml:space="preserve"> товару:</w:t>
            </w:r>
          </w:p>
          <w:p w14:paraId="0B897C78" w14:textId="3478B6E0" w:rsidR="00EC441D" w:rsidRDefault="00EC441D" w:rsidP="00C80AC7">
            <w:pPr>
              <w:ind w:right="127"/>
              <w:jc w:val="both"/>
              <w:rPr>
                <w:rFonts w:ascii="Times New Roman" w:eastAsia="Times New Roman" w:hAnsi="Times New Roman" w:cs="Times New Roman"/>
                <w:color w:val="000000"/>
                <w:sz w:val="24"/>
                <w:szCs w:val="24"/>
                <w:lang w:val="ru-UA" w:eastAsia="ru-UA"/>
              </w:rPr>
            </w:pPr>
          </w:p>
          <w:tbl>
            <w:tblPr>
              <w:tblW w:w="9721" w:type="dxa"/>
              <w:tblInd w:w="198" w:type="dxa"/>
              <w:tblLayout w:type="fixed"/>
              <w:tblLook w:val="04A0" w:firstRow="1" w:lastRow="0" w:firstColumn="1" w:lastColumn="0" w:noHBand="0" w:noVBand="1"/>
            </w:tblPr>
            <w:tblGrid>
              <w:gridCol w:w="518"/>
              <w:gridCol w:w="3303"/>
              <w:gridCol w:w="1871"/>
              <w:gridCol w:w="1418"/>
              <w:gridCol w:w="2611"/>
            </w:tblGrid>
            <w:tr w:rsidR="00EC441D" w:rsidRPr="0031032D" w14:paraId="50D92F7C" w14:textId="77777777" w:rsidTr="00EC441D">
              <w:trPr>
                <w:trHeight w:val="227"/>
              </w:trPr>
              <w:tc>
                <w:tcPr>
                  <w:tcW w:w="518" w:type="dxa"/>
                  <w:tcBorders>
                    <w:top w:val="single" w:sz="4" w:space="0" w:color="000000"/>
                    <w:left w:val="single" w:sz="4" w:space="0" w:color="000000"/>
                    <w:bottom w:val="single" w:sz="4" w:space="0" w:color="000000"/>
                    <w:right w:val="nil"/>
                  </w:tcBorders>
                  <w:hideMark/>
                </w:tcPr>
                <w:p w14:paraId="14DD0AC1" w14:textId="77777777" w:rsidR="00EC441D" w:rsidRPr="0031032D" w:rsidRDefault="00EC441D" w:rsidP="00EC441D">
                  <w:pPr>
                    <w:rPr>
                      <w:rFonts w:ascii="Times New Roman" w:hAnsi="Times New Roman" w:cs="Times New Roman"/>
                      <w:sz w:val="24"/>
                      <w:szCs w:val="24"/>
                    </w:rPr>
                  </w:pPr>
                  <w:r w:rsidRPr="0031032D">
                    <w:rPr>
                      <w:rFonts w:ascii="Times New Roman" w:hAnsi="Times New Roman" w:cs="Times New Roman"/>
                      <w:sz w:val="24"/>
                      <w:szCs w:val="24"/>
                    </w:rPr>
                    <w:t>1</w:t>
                  </w:r>
                </w:p>
              </w:tc>
              <w:tc>
                <w:tcPr>
                  <w:tcW w:w="3303" w:type="dxa"/>
                  <w:tcBorders>
                    <w:top w:val="single" w:sz="4" w:space="0" w:color="000000"/>
                    <w:left w:val="single" w:sz="4" w:space="0" w:color="000000"/>
                    <w:bottom w:val="single" w:sz="4" w:space="0" w:color="000000"/>
                    <w:right w:val="nil"/>
                  </w:tcBorders>
                  <w:vAlign w:val="bottom"/>
                  <w:hideMark/>
                </w:tcPr>
                <w:p w14:paraId="7EF25464" w14:textId="77777777" w:rsidR="00EC441D" w:rsidRPr="0031032D" w:rsidRDefault="00EC441D" w:rsidP="00EC441D">
                  <w:pPr>
                    <w:rPr>
                      <w:rFonts w:ascii="Times New Roman" w:hAnsi="Times New Roman" w:cs="Times New Roman"/>
                      <w:sz w:val="24"/>
                      <w:szCs w:val="24"/>
                    </w:rPr>
                  </w:pPr>
                  <w:r w:rsidRPr="0031032D">
                    <w:rPr>
                      <w:rFonts w:ascii="Times New Roman" w:hAnsi="Times New Roman" w:cs="Times New Roman"/>
                      <w:sz w:val="24"/>
                      <w:szCs w:val="24"/>
                    </w:rPr>
                    <w:t>Дров’яна деревина НВ 1 група (09111400-4- Деревне паливо)</w:t>
                  </w:r>
                </w:p>
              </w:tc>
              <w:tc>
                <w:tcPr>
                  <w:tcW w:w="1871" w:type="dxa"/>
                  <w:tcBorders>
                    <w:top w:val="single" w:sz="4" w:space="0" w:color="000000"/>
                    <w:left w:val="single" w:sz="4" w:space="0" w:color="000000"/>
                    <w:bottom w:val="single" w:sz="4" w:space="0" w:color="000000"/>
                    <w:right w:val="nil"/>
                  </w:tcBorders>
                  <w:vAlign w:val="bottom"/>
                  <w:hideMark/>
                </w:tcPr>
                <w:p w14:paraId="319C8F11" w14:textId="3C94EF77" w:rsidR="00EC441D" w:rsidRPr="0031032D" w:rsidRDefault="00EC441D" w:rsidP="00EC441D">
                  <w:pPr>
                    <w:jc w:val="center"/>
                    <w:rPr>
                      <w:rFonts w:ascii="Times New Roman" w:hAnsi="Times New Roman" w:cs="Times New Roman"/>
                      <w:sz w:val="24"/>
                      <w:szCs w:val="24"/>
                    </w:rPr>
                  </w:pPr>
                  <w:r>
                    <w:rPr>
                      <w:rFonts w:ascii="Times New Roman" w:hAnsi="Times New Roman" w:cs="Times New Roman"/>
                      <w:sz w:val="24"/>
                      <w:szCs w:val="24"/>
                    </w:rPr>
                    <w:t xml:space="preserve">590 </w:t>
                  </w:r>
                  <w:r w:rsidRPr="0031032D">
                    <w:rPr>
                      <w:rFonts w:ascii="Times New Roman" w:hAnsi="Times New Roman" w:cs="Times New Roman"/>
                      <w:sz w:val="24"/>
                      <w:szCs w:val="24"/>
                    </w:rPr>
                    <w:t>м</w:t>
                  </w:r>
                  <w:r w:rsidRPr="0031032D">
                    <w:rPr>
                      <w:rFonts w:ascii="Times New Roman" w:hAnsi="Times New Roman" w:cs="Times New Roman"/>
                      <w:sz w:val="24"/>
                      <w:szCs w:val="24"/>
                      <w:vertAlign w:val="superscript"/>
                    </w:rPr>
                    <w:t>3</w:t>
                  </w:r>
                </w:p>
              </w:tc>
              <w:tc>
                <w:tcPr>
                  <w:tcW w:w="1418" w:type="dxa"/>
                  <w:tcBorders>
                    <w:top w:val="single" w:sz="4" w:space="0" w:color="000000"/>
                    <w:left w:val="single" w:sz="4" w:space="0" w:color="000000"/>
                    <w:bottom w:val="single" w:sz="4" w:space="0" w:color="000000"/>
                    <w:right w:val="nil"/>
                  </w:tcBorders>
                  <w:vAlign w:val="bottom"/>
                  <w:hideMark/>
                </w:tcPr>
                <w:p w14:paraId="5E295A10" w14:textId="77777777" w:rsidR="00EC441D" w:rsidRPr="00B87E5E" w:rsidRDefault="00EC441D" w:rsidP="00EC441D">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590</w:t>
                  </w:r>
                </w:p>
              </w:tc>
              <w:tc>
                <w:tcPr>
                  <w:tcW w:w="2611" w:type="dxa"/>
                  <w:tcBorders>
                    <w:top w:val="single" w:sz="4" w:space="0" w:color="000000"/>
                    <w:left w:val="single" w:sz="4" w:space="0" w:color="000000"/>
                    <w:bottom w:val="single" w:sz="4" w:space="0" w:color="000000"/>
                    <w:right w:val="single" w:sz="4" w:space="0" w:color="000000"/>
                  </w:tcBorders>
                  <w:hideMark/>
                </w:tcPr>
                <w:p w14:paraId="7370FE50" w14:textId="77777777" w:rsidR="00EC441D" w:rsidRPr="0031032D" w:rsidRDefault="00EC441D" w:rsidP="00EC441D">
                  <w:pPr>
                    <w:jc w:val="center"/>
                    <w:rPr>
                      <w:rFonts w:ascii="Times New Roman" w:hAnsi="Times New Roman" w:cs="Times New Roman"/>
                      <w:sz w:val="24"/>
                      <w:szCs w:val="24"/>
                    </w:rPr>
                  </w:pPr>
                  <w:r w:rsidRPr="0031032D">
                    <w:rPr>
                      <w:rFonts w:ascii="Times New Roman" w:hAnsi="Times New Roman" w:cs="Times New Roman"/>
                      <w:color w:val="333333"/>
                      <w:sz w:val="24"/>
                      <w:szCs w:val="24"/>
                      <w:shd w:val="clear" w:color="auto" w:fill="FEFEFE"/>
                    </w:rPr>
                    <w:t>ДСТУ 4020-2-2001 Лісоматеріали круглі та пиляні. </w:t>
                  </w:r>
                </w:p>
              </w:tc>
            </w:tr>
            <w:tr w:rsidR="00EC441D" w:rsidRPr="0031032D" w14:paraId="18786C51" w14:textId="77777777" w:rsidTr="00EC441D">
              <w:trPr>
                <w:trHeight w:val="227"/>
              </w:trPr>
              <w:tc>
                <w:tcPr>
                  <w:tcW w:w="518" w:type="dxa"/>
                  <w:tcBorders>
                    <w:top w:val="single" w:sz="4" w:space="0" w:color="000000"/>
                    <w:left w:val="single" w:sz="4" w:space="0" w:color="000000"/>
                    <w:bottom w:val="single" w:sz="4" w:space="0" w:color="000000"/>
                    <w:right w:val="nil"/>
                  </w:tcBorders>
                  <w:hideMark/>
                </w:tcPr>
                <w:p w14:paraId="36FF7B98" w14:textId="77777777" w:rsidR="00EC441D" w:rsidRPr="0031032D" w:rsidRDefault="00EC441D" w:rsidP="00EC441D">
                  <w:pPr>
                    <w:rPr>
                      <w:rFonts w:ascii="Times New Roman" w:hAnsi="Times New Roman" w:cs="Times New Roman"/>
                      <w:sz w:val="24"/>
                      <w:szCs w:val="24"/>
                    </w:rPr>
                  </w:pPr>
                  <w:r w:rsidRPr="0031032D">
                    <w:rPr>
                      <w:rFonts w:ascii="Times New Roman" w:hAnsi="Times New Roman" w:cs="Times New Roman"/>
                      <w:sz w:val="24"/>
                      <w:szCs w:val="24"/>
                    </w:rPr>
                    <w:t>2</w:t>
                  </w:r>
                </w:p>
              </w:tc>
              <w:tc>
                <w:tcPr>
                  <w:tcW w:w="3303" w:type="dxa"/>
                  <w:tcBorders>
                    <w:top w:val="single" w:sz="4" w:space="0" w:color="000000"/>
                    <w:left w:val="single" w:sz="4" w:space="0" w:color="000000"/>
                    <w:bottom w:val="single" w:sz="4" w:space="0" w:color="000000"/>
                    <w:right w:val="nil"/>
                  </w:tcBorders>
                  <w:vAlign w:val="bottom"/>
                  <w:hideMark/>
                </w:tcPr>
                <w:p w14:paraId="02353E01" w14:textId="77777777" w:rsidR="00EC441D" w:rsidRPr="0031032D" w:rsidRDefault="00EC441D" w:rsidP="00EC441D">
                  <w:pPr>
                    <w:rPr>
                      <w:rFonts w:ascii="Times New Roman" w:hAnsi="Times New Roman" w:cs="Times New Roman"/>
                      <w:sz w:val="24"/>
                      <w:szCs w:val="24"/>
                    </w:rPr>
                  </w:pPr>
                  <w:r w:rsidRPr="0031032D">
                    <w:rPr>
                      <w:rFonts w:ascii="Times New Roman" w:hAnsi="Times New Roman" w:cs="Times New Roman"/>
                      <w:sz w:val="24"/>
                      <w:szCs w:val="24"/>
                    </w:rPr>
                    <w:t>Дров’яна деревина НВ 2 група (09111400-4- Деревне паливо)</w:t>
                  </w:r>
                </w:p>
              </w:tc>
              <w:tc>
                <w:tcPr>
                  <w:tcW w:w="1871" w:type="dxa"/>
                  <w:tcBorders>
                    <w:top w:val="single" w:sz="4" w:space="0" w:color="000000"/>
                    <w:left w:val="single" w:sz="4" w:space="0" w:color="000000"/>
                    <w:bottom w:val="single" w:sz="4" w:space="0" w:color="000000"/>
                    <w:right w:val="nil"/>
                  </w:tcBorders>
                  <w:vAlign w:val="bottom"/>
                  <w:hideMark/>
                </w:tcPr>
                <w:p w14:paraId="4F98604A" w14:textId="15DBFCCF" w:rsidR="00EC441D" w:rsidRPr="0031032D" w:rsidRDefault="00EC441D" w:rsidP="00EC441D">
                  <w:pPr>
                    <w:jc w:val="center"/>
                    <w:rPr>
                      <w:rFonts w:ascii="Times New Roman" w:hAnsi="Times New Roman" w:cs="Times New Roman"/>
                      <w:sz w:val="24"/>
                      <w:szCs w:val="24"/>
                    </w:rPr>
                  </w:pPr>
                  <w:r>
                    <w:rPr>
                      <w:rFonts w:ascii="Times New Roman" w:hAnsi="Times New Roman" w:cs="Times New Roman"/>
                      <w:sz w:val="24"/>
                      <w:szCs w:val="24"/>
                    </w:rPr>
                    <w:t xml:space="preserve">65 </w:t>
                  </w:r>
                  <w:r w:rsidRPr="0031032D">
                    <w:rPr>
                      <w:rFonts w:ascii="Times New Roman" w:hAnsi="Times New Roman" w:cs="Times New Roman"/>
                      <w:sz w:val="24"/>
                      <w:szCs w:val="24"/>
                    </w:rPr>
                    <w:t>м</w:t>
                  </w:r>
                  <w:r w:rsidRPr="0031032D">
                    <w:rPr>
                      <w:rFonts w:ascii="Times New Roman" w:hAnsi="Times New Roman" w:cs="Times New Roman"/>
                      <w:sz w:val="24"/>
                      <w:szCs w:val="24"/>
                      <w:vertAlign w:val="superscript"/>
                    </w:rPr>
                    <w:t>3</w:t>
                  </w:r>
                </w:p>
              </w:tc>
              <w:tc>
                <w:tcPr>
                  <w:tcW w:w="1418" w:type="dxa"/>
                  <w:tcBorders>
                    <w:top w:val="single" w:sz="4" w:space="0" w:color="000000"/>
                    <w:left w:val="single" w:sz="4" w:space="0" w:color="000000"/>
                    <w:bottom w:val="single" w:sz="4" w:space="0" w:color="000000"/>
                    <w:right w:val="nil"/>
                  </w:tcBorders>
                  <w:vAlign w:val="bottom"/>
                  <w:hideMark/>
                </w:tcPr>
                <w:p w14:paraId="23B2CC01" w14:textId="77777777" w:rsidR="00EC441D" w:rsidRPr="00B87E5E" w:rsidRDefault="00EC441D" w:rsidP="00EC441D">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65</w:t>
                  </w:r>
                </w:p>
              </w:tc>
              <w:tc>
                <w:tcPr>
                  <w:tcW w:w="2611" w:type="dxa"/>
                  <w:tcBorders>
                    <w:top w:val="single" w:sz="4" w:space="0" w:color="000000"/>
                    <w:left w:val="single" w:sz="4" w:space="0" w:color="000000"/>
                    <w:bottom w:val="single" w:sz="4" w:space="0" w:color="000000"/>
                    <w:right w:val="single" w:sz="4" w:space="0" w:color="000000"/>
                  </w:tcBorders>
                  <w:hideMark/>
                </w:tcPr>
                <w:p w14:paraId="1D491A08" w14:textId="77777777" w:rsidR="00EC441D" w:rsidRPr="0031032D" w:rsidRDefault="00EC441D" w:rsidP="00EC441D">
                  <w:pPr>
                    <w:jc w:val="center"/>
                    <w:rPr>
                      <w:rFonts w:ascii="Times New Roman" w:hAnsi="Times New Roman" w:cs="Times New Roman"/>
                      <w:color w:val="333333"/>
                      <w:sz w:val="24"/>
                      <w:szCs w:val="24"/>
                      <w:shd w:val="clear" w:color="auto" w:fill="FEFEFE"/>
                    </w:rPr>
                  </w:pPr>
                  <w:r w:rsidRPr="0031032D">
                    <w:rPr>
                      <w:rFonts w:ascii="Times New Roman" w:hAnsi="Times New Roman" w:cs="Times New Roman"/>
                      <w:color w:val="333333"/>
                      <w:sz w:val="24"/>
                      <w:szCs w:val="24"/>
                      <w:shd w:val="clear" w:color="auto" w:fill="FEFEFE"/>
                    </w:rPr>
                    <w:t>ДСТУ 4020-2-2001 Лісоматеріали круглі та пиляні. </w:t>
                  </w:r>
                </w:p>
              </w:tc>
            </w:tr>
          </w:tbl>
          <w:p w14:paraId="7C5FB9FB" w14:textId="7F6EC439" w:rsidR="00EC441D" w:rsidRPr="00EC441D" w:rsidRDefault="00EC441D" w:rsidP="00C80AC7">
            <w:pPr>
              <w:ind w:right="127"/>
              <w:jc w:val="both"/>
              <w:rPr>
                <w:rFonts w:ascii="Times New Roman" w:eastAsia="Times New Roman" w:hAnsi="Times New Roman" w:cs="Times New Roman"/>
                <w:color w:val="000000"/>
                <w:sz w:val="24"/>
                <w:szCs w:val="24"/>
                <w:lang w:eastAsia="ru-UA"/>
              </w:rPr>
            </w:pPr>
          </w:p>
          <w:p w14:paraId="320878BA" w14:textId="32C363AC" w:rsidR="00EC441D" w:rsidRDefault="00C80AC7" w:rsidP="00C80AC7">
            <w:pPr>
              <w:ind w:right="127"/>
              <w:jc w:val="both"/>
              <w:rPr>
                <w:rFonts w:ascii="Times New Roman" w:eastAsia="Times New Roman" w:hAnsi="Times New Roman" w:cs="Times New Roman"/>
                <w:color w:val="000000"/>
                <w:sz w:val="24"/>
                <w:szCs w:val="24"/>
                <w:lang w:eastAsia="ru-UA"/>
              </w:rPr>
            </w:pPr>
            <w:proofErr w:type="spellStart"/>
            <w:r>
              <w:rPr>
                <w:rFonts w:ascii="Times New Roman" w:eastAsia="Times New Roman" w:hAnsi="Times New Roman" w:cs="Times New Roman"/>
                <w:color w:val="000000"/>
                <w:sz w:val="24"/>
                <w:szCs w:val="24"/>
                <w:lang w:eastAsia="ru-UA"/>
              </w:rPr>
              <w:t>Вього</w:t>
            </w:r>
            <w:proofErr w:type="spellEnd"/>
            <w:r>
              <w:rPr>
                <w:rFonts w:ascii="Times New Roman" w:eastAsia="Times New Roman" w:hAnsi="Times New Roman" w:cs="Times New Roman"/>
                <w:color w:val="000000"/>
                <w:sz w:val="24"/>
                <w:szCs w:val="24"/>
                <w:lang w:eastAsia="ru-UA"/>
              </w:rPr>
              <w:t xml:space="preserve">: </w:t>
            </w:r>
            <w:r w:rsidR="00EC441D">
              <w:rPr>
                <w:rFonts w:ascii="Times New Roman" w:hAnsi="Times New Roman" w:cs="Times New Roman"/>
                <w:sz w:val="24"/>
                <w:szCs w:val="24"/>
              </w:rPr>
              <w:t xml:space="preserve">655 </w:t>
            </w:r>
            <w:r w:rsidR="00EC441D" w:rsidRPr="0031032D">
              <w:rPr>
                <w:rFonts w:ascii="Times New Roman" w:hAnsi="Times New Roman" w:cs="Times New Roman"/>
                <w:sz w:val="24"/>
                <w:szCs w:val="24"/>
              </w:rPr>
              <w:t>м</w:t>
            </w:r>
            <w:r w:rsidR="00EC441D" w:rsidRPr="0031032D">
              <w:rPr>
                <w:rFonts w:ascii="Times New Roman" w:hAnsi="Times New Roman" w:cs="Times New Roman"/>
                <w:sz w:val="24"/>
                <w:szCs w:val="24"/>
                <w:vertAlign w:val="superscript"/>
              </w:rPr>
              <w:t>3</w:t>
            </w:r>
          </w:p>
          <w:p w14:paraId="7014F743" w14:textId="4477ADB0" w:rsidR="00693BE4" w:rsidRPr="001D06A5" w:rsidRDefault="00693BE4" w:rsidP="00693BE4">
            <w:pPr>
              <w:autoSpaceDE w:val="0"/>
              <w:autoSpaceDN w:val="0"/>
              <w:adjustRightInd w:val="0"/>
              <w:rPr>
                <w:rFonts w:ascii="Times New Roman" w:hAnsi="Times New Roman" w:cs="Times New Roman"/>
                <w:iCs/>
                <w:sz w:val="24"/>
                <w:szCs w:val="24"/>
                <w:lang w:val="ru-RU"/>
              </w:rPr>
            </w:pPr>
            <w:r w:rsidRPr="00AA7321">
              <w:rPr>
                <w:rFonts w:ascii="Times New Roman" w:hAnsi="Times New Roman" w:cs="Times New Roman"/>
                <w:i/>
                <w:iCs/>
                <w:sz w:val="24"/>
                <w:szCs w:val="24"/>
                <w:lang w:val="ru-RU"/>
              </w:rPr>
              <w:t>(</w:t>
            </w:r>
            <w:proofErr w:type="spellStart"/>
            <w:r w:rsidRPr="001D06A5">
              <w:rPr>
                <w:rFonts w:ascii="Times New Roman" w:hAnsi="Times New Roman" w:cs="Times New Roman"/>
                <w:iCs/>
                <w:sz w:val="24"/>
                <w:szCs w:val="24"/>
                <w:lang w:val="ru-RU"/>
              </w:rPr>
              <w:t>більш</w:t>
            </w:r>
            <w:proofErr w:type="spellEnd"/>
            <w:r w:rsidRPr="001D06A5">
              <w:rPr>
                <w:rFonts w:ascii="Times New Roman" w:hAnsi="Times New Roman" w:cs="Times New Roman"/>
                <w:iCs/>
                <w:sz w:val="24"/>
                <w:szCs w:val="24"/>
                <w:lang w:val="ru-RU"/>
              </w:rPr>
              <w:t xml:space="preserve"> детально </w:t>
            </w:r>
            <w:proofErr w:type="spellStart"/>
            <w:r w:rsidRPr="001D06A5">
              <w:rPr>
                <w:rFonts w:ascii="Times New Roman" w:hAnsi="Times New Roman" w:cs="Times New Roman"/>
                <w:iCs/>
                <w:sz w:val="24"/>
                <w:szCs w:val="24"/>
                <w:lang w:val="ru-RU"/>
              </w:rPr>
              <w:t>інформацію</w:t>
            </w:r>
            <w:proofErr w:type="spellEnd"/>
            <w:r w:rsidRPr="001D06A5">
              <w:rPr>
                <w:rFonts w:ascii="Times New Roman" w:hAnsi="Times New Roman" w:cs="Times New Roman"/>
                <w:iCs/>
                <w:sz w:val="24"/>
                <w:szCs w:val="24"/>
                <w:lang w:val="ru-RU"/>
              </w:rPr>
              <w:t xml:space="preserve"> наведено в </w:t>
            </w:r>
            <w:proofErr w:type="spellStart"/>
            <w:r w:rsidRPr="001D06A5">
              <w:rPr>
                <w:rFonts w:ascii="Times New Roman" w:hAnsi="Times New Roman" w:cs="Times New Roman"/>
                <w:iCs/>
                <w:sz w:val="24"/>
                <w:szCs w:val="24"/>
                <w:lang w:val="ru-RU"/>
              </w:rPr>
              <w:t>Технічних</w:t>
            </w:r>
            <w:proofErr w:type="spellEnd"/>
            <w:r w:rsidRPr="001D06A5">
              <w:rPr>
                <w:rFonts w:ascii="Times New Roman" w:hAnsi="Times New Roman" w:cs="Times New Roman"/>
                <w:iCs/>
                <w:sz w:val="24"/>
                <w:szCs w:val="24"/>
                <w:lang w:val="ru-RU"/>
              </w:rPr>
              <w:t>,</w:t>
            </w:r>
          </w:p>
          <w:p w14:paraId="6F5EC564" w14:textId="77777777" w:rsidR="00693BE4" w:rsidRPr="001D06A5" w:rsidRDefault="00693BE4" w:rsidP="00693BE4">
            <w:pPr>
              <w:autoSpaceDE w:val="0"/>
              <w:autoSpaceDN w:val="0"/>
              <w:adjustRightInd w:val="0"/>
              <w:rPr>
                <w:rFonts w:ascii="Times New Roman" w:hAnsi="Times New Roman" w:cs="Times New Roman"/>
                <w:iCs/>
                <w:sz w:val="24"/>
                <w:szCs w:val="24"/>
                <w:lang w:val="ru-RU"/>
              </w:rPr>
            </w:pPr>
            <w:proofErr w:type="spellStart"/>
            <w:r w:rsidRPr="001D06A5">
              <w:rPr>
                <w:rFonts w:ascii="Times New Roman" w:hAnsi="Times New Roman" w:cs="Times New Roman"/>
                <w:iCs/>
                <w:sz w:val="24"/>
                <w:szCs w:val="24"/>
                <w:lang w:val="ru-RU"/>
              </w:rPr>
              <w:t>якісних</w:t>
            </w:r>
            <w:proofErr w:type="spellEnd"/>
            <w:r w:rsidRPr="001D06A5">
              <w:rPr>
                <w:rFonts w:ascii="Times New Roman" w:hAnsi="Times New Roman" w:cs="Times New Roman"/>
                <w:iCs/>
                <w:sz w:val="24"/>
                <w:szCs w:val="24"/>
                <w:lang w:val="ru-RU"/>
              </w:rPr>
              <w:t xml:space="preserve"> та </w:t>
            </w:r>
            <w:proofErr w:type="spellStart"/>
            <w:r w:rsidRPr="001D06A5">
              <w:rPr>
                <w:rFonts w:ascii="Times New Roman" w:hAnsi="Times New Roman" w:cs="Times New Roman"/>
                <w:iCs/>
                <w:sz w:val="24"/>
                <w:szCs w:val="24"/>
                <w:lang w:val="ru-RU"/>
              </w:rPr>
              <w:t>кількісних</w:t>
            </w:r>
            <w:proofErr w:type="spellEnd"/>
            <w:r w:rsidRPr="001D06A5">
              <w:rPr>
                <w:rFonts w:ascii="Times New Roman" w:hAnsi="Times New Roman" w:cs="Times New Roman"/>
                <w:iCs/>
                <w:sz w:val="24"/>
                <w:szCs w:val="24"/>
                <w:lang w:val="ru-RU"/>
              </w:rPr>
              <w:t xml:space="preserve"> характеристиках предмета</w:t>
            </w:r>
          </w:p>
          <w:p w14:paraId="21C77781" w14:textId="2C0AE0B5" w:rsidR="003A271D" w:rsidRPr="00AB3E60" w:rsidRDefault="00693BE4" w:rsidP="00693BE4">
            <w:pPr>
              <w:ind w:right="127"/>
              <w:textAlignment w:val="baseline"/>
              <w:rPr>
                <w:rFonts w:ascii="Times New Roman" w:eastAsia="Times New Roman" w:hAnsi="Times New Roman"/>
                <w:sz w:val="24"/>
                <w:szCs w:val="24"/>
              </w:rPr>
            </w:pPr>
            <w:proofErr w:type="spellStart"/>
            <w:r w:rsidRPr="001D06A5">
              <w:rPr>
                <w:rFonts w:ascii="Times New Roman" w:hAnsi="Times New Roman" w:cs="Times New Roman"/>
                <w:iCs/>
                <w:sz w:val="24"/>
                <w:szCs w:val="24"/>
                <w:lang w:val="ru-RU"/>
              </w:rPr>
              <w:t>закупівлі</w:t>
            </w:r>
            <w:proofErr w:type="spellEnd"/>
            <w:r w:rsidRPr="001D06A5">
              <w:rPr>
                <w:rFonts w:ascii="Times New Roman" w:hAnsi="Times New Roman" w:cs="Times New Roman"/>
                <w:iCs/>
                <w:sz w:val="24"/>
                <w:szCs w:val="24"/>
                <w:lang w:val="ru-RU"/>
              </w:rPr>
              <w:t xml:space="preserve"> (</w:t>
            </w:r>
            <w:proofErr w:type="spellStart"/>
            <w:r w:rsidRPr="001D06A5">
              <w:rPr>
                <w:rFonts w:ascii="Times New Roman" w:hAnsi="Times New Roman" w:cs="Times New Roman"/>
                <w:iCs/>
                <w:sz w:val="24"/>
                <w:szCs w:val="24"/>
                <w:lang w:val="ru-RU"/>
              </w:rPr>
              <w:t>Додаток</w:t>
            </w:r>
            <w:proofErr w:type="spellEnd"/>
            <w:r w:rsidRPr="001D06A5">
              <w:rPr>
                <w:rFonts w:ascii="Times New Roman" w:hAnsi="Times New Roman" w:cs="Times New Roman"/>
                <w:iCs/>
                <w:sz w:val="24"/>
                <w:szCs w:val="24"/>
                <w:lang w:val="ru-RU"/>
              </w:rPr>
              <w:t xml:space="preserve"> </w:t>
            </w:r>
            <w:r w:rsidR="00EC441D">
              <w:rPr>
                <w:rFonts w:ascii="Times New Roman" w:hAnsi="Times New Roman" w:cs="Times New Roman"/>
                <w:iCs/>
                <w:sz w:val="24"/>
                <w:szCs w:val="24"/>
                <w:lang w:val="ru-RU"/>
              </w:rPr>
              <w:t>2</w:t>
            </w:r>
            <w:r w:rsidRPr="001D06A5">
              <w:rPr>
                <w:rFonts w:ascii="Times New Roman" w:hAnsi="Times New Roman" w:cs="Times New Roman"/>
                <w:iCs/>
                <w:sz w:val="24"/>
                <w:szCs w:val="24"/>
                <w:lang w:val="ru-RU"/>
              </w:rPr>
              <w:t xml:space="preserve"> до </w:t>
            </w:r>
            <w:proofErr w:type="spellStart"/>
            <w:r w:rsidRPr="001D06A5">
              <w:rPr>
                <w:rFonts w:ascii="Times New Roman" w:hAnsi="Times New Roman" w:cs="Times New Roman"/>
                <w:iCs/>
                <w:sz w:val="24"/>
                <w:szCs w:val="24"/>
                <w:lang w:val="ru-RU"/>
              </w:rPr>
              <w:t>цієї</w:t>
            </w:r>
            <w:proofErr w:type="spellEnd"/>
            <w:r w:rsidRPr="001D06A5">
              <w:rPr>
                <w:rFonts w:ascii="Times New Roman" w:hAnsi="Times New Roman" w:cs="Times New Roman"/>
                <w:iCs/>
                <w:sz w:val="24"/>
                <w:szCs w:val="24"/>
                <w:lang w:val="ru-RU"/>
              </w:rPr>
              <w:t xml:space="preserve"> </w:t>
            </w:r>
            <w:proofErr w:type="spellStart"/>
            <w:r w:rsidRPr="001D06A5">
              <w:rPr>
                <w:rFonts w:ascii="Times New Roman" w:hAnsi="Times New Roman" w:cs="Times New Roman"/>
                <w:iCs/>
                <w:sz w:val="24"/>
                <w:szCs w:val="24"/>
                <w:lang w:val="ru-RU"/>
              </w:rPr>
              <w:t>тендерної</w:t>
            </w:r>
            <w:proofErr w:type="spellEnd"/>
            <w:r w:rsidRPr="001D06A5">
              <w:rPr>
                <w:rFonts w:ascii="Times New Roman" w:hAnsi="Times New Roman" w:cs="Times New Roman"/>
                <w:iCs/>
                <w:sz w:val="24"/>
                <w:szCs w:val="24"/>
                <w:lang w:val="ru-RU"/>
              </w:rPr>
              <w:t xml:space="preserve"> </w:t>
            </w:r>
            <w:proofErr w:type="spellStart"/>
            <w:r w:rsidRPr="001D06A5">
              <w:rPr>
                <w:rFonts w:ascii="Times New Roman" w:hAnsi="Times New Roman" w:cs="Times New Roman"/>
                <w:iCs/>
                <w:sz w:val="24"/>
                <w:szCs w:val="24"/>
                <w:lang w:val="ru-RU"/>
              </w:rPr>
              <w:t>документації</w:t>
            </w:r>
            <w:proofErr w:type="spellEnd"/>
            <w:r w:rsidRPr="00AA7321">
              <w:rPr>
                <w:rFonts w:ascii="Times New Roman" w:hAnsi="Times New Roman" w:cs="Times New Roman"/>
                <w:i/>
                <w:iCs/>
                <w:sz w:val="24"/>
                <w:szCs w:val="24"/>
                <w:lang w:val="ru-RU"/>
              </w:rPr>
              <w:t>)</w:t>
            </w:r>
          </w:p>
        </w:tc>
      </w:tr>
      <w:tr w:rsidR="003A271D" w14:paraId="4AA9DCC9" w14:textId="77777777" w:rsidTr="00C071F4">
        <w:trPr>
          <w:trHeight w:val="522"/>
          <w:jc w:val="center"/>
        </w:trPr>
        <w:tc>
          <w:tcPr>
            <w:tcW w:w="675" w:type="dxa"/>
          </w:tcPr>
          <w:p w14:paraId="4A9D58AC"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507" w:type="dxa"/>
            <w:gridSpan w:val="2"/>
          </w:tcPr>
          <w:p w14:paraId="115F8D89"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19C58C73" w14:textId="08B21665" w:rsidR="003A271D" w:rsidRPr="00745832" w:rsidRDefault="003A271D" w:rsidP="00B669D7">
            <w:pPr>
              <w:ind w:left="84" w:right="146"/>
              <w:textAlignment w:val="baseline"/>
              <w:rPr>
                <w:rFonts w:ascii="Times New Roman" w:eastAsia="Times New Roman" w:hAnsi="Times New Roman"/>
                <w:sz w:val="24"/>
                <w:szCs w:val="24"/>
              </w:rPr>
            </w:pPr>
            <w:r w:rsidRPr="00745832">
              <w:rPr>
                <w:rFonts w:ascii="Times New Roman" w:hAnsi="Times New Roman"/>
                <w:sz w:val="24"/>
                <w:szCs w:val="24"/>
              </w:rPr>
              <w:t xml:space="preserve">Строк (термін) поставки (передачі) товару: </w:t>
            </w:r>
            <w:r w:rsidR="00F87B70">
              <w:rPr>
                <w:rFonts w:ascii="Times New Roman" w:hAnsi="Times New Roman"/>
                <w:sz w:val="24"/>
                <w:szCs w:val="24"/>
              </w:rPr>
              <w:t xml:space="preserve">до </w:t>
            </w:r>
            <w:r w:rsidR="00BB6045" w:rsidRPr="00757532">
              <w:rPr>
                <w:rFonts w:ascii="Times New Roman" w:hAnsi="Times New Roman"/>
                <w:sz w:val="24"/>
                <w:szCs w:val="24"/>
              </w:rPr>
              <w:t>31</w:t>
            </w:r>
            <w:r w:rsidR="0073680B" w:rsidRPr="00757532">
              <w:rPr>
                <w:rFonts w:ascii="Times New Roman" w:hAnsi="Times New Roman"/>
                <w:sz w:val="24"/>
                <w:szCs w:val="24"/>
              </w:rPr>
              <w:t>.0</w:t>
            </w:r>
            <w:r w:rsidR="00BB6045" w:rsidRPr="00757532">
              <w:rPr>
                <w:rFonts w:ascii="Times New Roman" w:hAnsi="Times New Roman"/>
                <w:sz w:val="24"/>
                <w:szCs w:val="24"/>
              </w:rPr>
              <w:t>3</w:t>
            </w:r>
            <w:r w:rsidR="0073680B" w:rsidRPr="00757532">
              <w:rPr>
                <w:rFonts w:ascii="Times New Roman" w:hAnsi="Times New Roman"/>
                <w:sz w:val="24"/>
                <w:szCs w:val="24"/>
              </w:rPr>
              <w:t xml:space="preserve">.2023 </w:t>
            </w:r>
            <w:r w:rsidRPr="00757532">
              <w:rPr>
                <w:rFonts w:ascii="Times New Roman" w:hAnsi="Times New Roman"/>
                <w:sz w:val="24"/>
                <w:szCs w:val="24"/>
              </w:rPr>
              <w:t>р.</w:t>
            </w:r>
          </w:p>
        </w:tc>
      </w:tr>
      <w:tr w:rsidR="00BB6CDD" w14:paraId="70BE6E2D" w14:textId="77777777" w:rsidTr="00C071F4">
        <w:trPr>
          <w:trHeight w:val="522"/>
          <w:jc w:val="center"/>
        </w:trPr>
        <w:tc>
          <w:tcPr>
            <w:tcW w:w="675" w:type="dxa"/>
          </w:tcPr>
          <w:p w14:paraId="7187F005"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070FEA54"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14:paraId="089D4B65"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807ED1">
              <w:rPr>
                <w:rFonts w:ascii="Times New Roman" w:hAnsi="Times New Roman"/>
                <w:sz w:val="24"/>
                <w:szCs w:val="24"/>
              </w:rPr>
              <w:t>закупівель</w:t>
            </w:r>
            <w:proofErr w:type="spellEnd"/>
            <w:r w:rsidRPr="00807ED1">
              <w:rPr>
                <w:rFonts w:ascii="Times New Roman" w:hAnsi="Times New Roman"/>
                <w:sz w:val="24"/>
                <w:szCs w:val="24"/>
              </w:rPr>
              <w:t xml:space="preserve"> на рівних умовах.</w:t>
            </w:r>
          </w:p>
          <w:p w14:paraId="156221FC"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tc>
      </w:tr>
      <w:tr w:rsidR="00BB6CDD" w14:paraId="7B7CB0C8" w14:textId="77777777" w:rsidTr="00C071F4">
        <w:trPr>
          <w:trHeight w:val="522"/>
          <w:jc w:val="center"/>
        </w:trPr>
        <w:tc>
          <w:tcPr>
            <w:tcW w:w="675" w:type="dxa"/>
          </w:tcPr>
          <w:p w14:paraId="5495A5F0"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0C0BD01E"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3C3BBFE7" w14:textId="77777777" w:rsidR="00BB6CDD" w:rsidRPr="00807ED1"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07ED1">
              <w:rPr>
                <w:rFonts w:ascii="Times New Roman" w:eastAsia="Times New Roman" w:hAnsi="Times New Roman" w:cs="Times New Roman"/>
                <w:color w:val="000000"/>
                <w:sz w:val="24"/>
                <w:szCs w:val="24"/>
              </w:rPr>
              <w:t>1. Валютою тендерної пропозиції є національна валюта України - гривня.</w:t>
            </w:r>
          </w:p>
          <w:p w14:paraId="5B3DD2D0" w14:textId="77777777" w:rsidR="00807ED1" w:rsidRPr="00807ED1" w:rsidRDefault="004241B5" w:rsidP="00B53520">
            <w:pPr>
              <w:widowControl w:val="0"/>
              <w:spacing w:beforeLines="50" w:before="120" w:afterLines="50" w:after="120"/>
              <w:ind w:right="15" w:firstLine="426"/>
              <w:contextualSpacing/>
              <w:jc w:val="both"/>
              <w:rPr>
                <w:rFonts w:ascii="Times New Roman" w:hAnsi="Times New Roman" w:cs="Times New Roman"/>
                <w:sz w:val="24"/>
                <w:szCs w:val="24"/>
                <w:lang w:eastAsia="uk-UA"/>
              </w:rPr>
            </w:pPr>
            <w:r>
              <w:rPr>
                <w:rFonts w:ascii="Times New Roman" w:eastAsia="Times New Roman" w:hAnsi="Times New Roman" w:cs="Times New Roman"/>
                <w:color w:val="000000"/>
                <w:sz w:val="24"/>
                <w:szCs w:val="24"/>
              </w:rPr>
              <w:t>У</w:t>
            </w:r>
            <w:r w:rsidR="004D4827" w:rsidRPr="00807ED1">
              <w:rPr>
                <w:rFonts w:ascii="Times New Roman" w:eastAsia="Times New Roman" w:hAnsi="Times New Roman" w:cs="Times New Roman"/>
                <w:color w:val="000000"/>
                <w:sz w:val="24"/>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807ED1" w:rsidRPr="00807ED1">
              <w:rPr>
                <w:rFonts w:ascii="Times New Roman" w:hAnsi="Times New Roman" w:cs="Times New Roman"/>
                <w:sz w:val="24"/>
                <w:szCs w:val="24"/>
                <w:lang w:eastAsia="uk-UA"/>
              </w:rPr>
              <w:t xml:space="preserve"> </w:t>
            </w:r>
            <w:r w:rsidR="00807ED1" w:rsidRPr="00807ED1">
              <w:rPr>
                <w:rFonts w:ascii="Times New Roman" w:eastAsia="Times New Roman" w:hAnsi="Times New Roman" w:cs="Times New Roman"/>
                <w:sz w:val="24"/>
                <w:szCs w:val="24"/>
              </w:rPr>
              <w:t xml:space="preserve"> іноземній валюті, зокрема, Євро або долар США</w:t>
            </w:r>
            <w:r w:rsidR="00807ED1" w:rsidRPr="00807ED1">
              <w:rPr>
                <w:rFonts w:ascii="Times New Roman" w:hAnsi="Times New Roman" w:cs="Times New Roman"/>
                <w:sz w:val="24"/>
                <w:szCs w:val="24"/>
                <w:lang w:eastAsia="uk-UA"/>
              </w:rPr>
              <w:t>.</w:t>
            </w:r>
          </w:p>
          <w:p w14:paraId="6DCD63DB" w14:textId="77777777" w:rsidR="00BB6CDD" w:rsidRDefault="004D4827" w:rsidP="00B53520">
            <w:pPr>
              <w:widowControl w:val="0"/>
              <w:spacing w:beforeLines="50" w:before="120" w:afterLines="50" w:after="120"/>
              <w:ind w:right="15" w:firstLine="426"/>
              <w:contextualSpacing/>
              <w:jc w:val="both"/>
              <w:rPr>
                <w:rFonts w:ascii="Times New Roman" w:eastAsia="Times New Roman" w:hAnsi="Times New Roman" w:cs="Times New Roman"/>
                <w:color w:val="000000"/>
                <w:sz w:val="24"/>
                <w:szCs w:val="24"/>
              </w:rPr>
            </w:pPr>
            <w:r w:rsidRPr="00807ED1">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807ED1" w:rsidRPr="00807ED1">
              <w:rPr>
                <w:rFonts w:ascii="Times New Roman" w:eastAsia="Times New Roman" w:hAnsi="Times New Roman" w:cs="Times New Roman"/>
                <w:sz w:val="24"/>
                <w:szCs w:val="24"/>
              </w:rPr>
              <w:t>іноземної валюти  Євро або долар США,</w:t>
            </w:r>
            <w:r w:rsidRPr="00807ED1">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w:t>
            </w:r>
            <w:r w:rsidR="00807ED1">
              <w:rPr>
                <w:rFonts w:ascii="Times New Roman" w:eastAsia="Times New Roman" w:hAnsi="Times New Roman" w:cs="Times New Roman"/>
                <w:color w:val="000000"/>
                <w:sz w:val="24"/>
                <w:szCs w:val="24"/>
              </w:rPr>
              <w:t>.</w:t>
            </w:r>
          </w:p>
        </w:tc>
      </w:tr>
      <w:tr w:rsidR="00BB6CDD" w14:paraId="47D34C57" w14:textId="77777777" w:rsidTr="00C071F4">
        <w:trPr>
          <w:trHeight w:val="522"/>
          <w:jc w:val="center"/>
        </w:trPr>
        <w:tc>
          <w:tcPr>
            <w:tcW w:w="675" w:type="dxa"/>
          </w:tcPr>
          <w:p w14:paraId="7996DBF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14:paraId="2B81A7EA"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2813885D"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p>
          <w:p w14:paraId="10630EC9"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33AF4EF"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41294" w14:paraId="1543D90D" w14:textId="77777777" w:rsidTr="00C071F4">
        <w:trPr>
          <w:trHeight w:val="522"/>
          <w:jc w:val="center"/>
        </w:trPr>
        <w:tc>
          <w:tcPr>
            <w:tcW w:w="675" w:type="dxa"/>
          </w:tcPr>
          <w:p w14:paraId="10248571" w14:textId="77777777" w:rsidR="00341294" w:rsidRDefault="00341294">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507" w:type="dxa"/>
            <w:gridSpan w:val="2"/>
            <w:vAlign w:val="center"/>
          </w:tcPr>
          <w:p w14:paraId="641FFFBD" w14:textId="77777777" w:rsidR="00341294" w:rsidRDefault="00341294">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6C1D80">
              <w:rPr>
                <w:rFonts w:ascii="Times New Roman" w:eastAsia="Times New Roman" w:hAnsi="Times New Roman"/>
                <w:b/>
                <w:bCs/>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r w:rsidRPr="006C1D80">
              <w:rPr>
                <w:rFonts w:ascii="Times New Roman" w:eastAsia="Times New Roman" w:hAnsi="Times New Roman"/>
                <w:b/>
                <w:bCs/>
                <w:sz w:val="24"/>
                <w:szCs w:val="24"/>
              </w:rPr>
              <w:lastRenderedPageBreak/>
              <w:t>визначена замовником в оголошенні про проведення відкритих торгів</w:t>
            </w:r>
          </w:p>
        </w:tc>
        <w:tc>
          <w:tcPr>
            <w:tcW w:w="5919" w:type="dxa"/>
          </w:tcPr>
          <w:p w14:paraId="3AA2DEA3" w14:textId="77777777" w:rsidR="00341294" w:rsidRDefault="00341294"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2D132C">
              <w:rPr>
                <w:rFonts w:ascii="Times New Roman" w:eastAsia="Times New Roman" w:hAnsi="Times New Roman"/>
                <w:sz w:val="24"/>
                <w:szCs w:val="24"/>
              </w:rPr>
              <w:t>.</w:t>
            </w:r>
          </w:p>
        </w:tc>
      </w:tr>
      <w:tr w:rsidR="00BB6CDD" w14:paraId="4E2E920F" w14:textId="77777777" w:rsidTr="00C071F4">
        <w:trPr>
          <w:trHeight w:val="522"/>
          <w:jc w:val="center"/>
        </w:trPr>
        <w:tc>
          <w:tcPr>
            <w:tcW w:w="10101" w:type="dxa"/>
            <w:gridSpan w:val="4"/>
            <w:shd w:val="clear" w:color="auto" w:fill="A5A5A5"/>
            <w:vAlign w:val="center"/>
          </w:tcPr>
          <w:p w14:paraId="66EA8649"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BB6CDD" w14:paraId="16E52194" w14:textId="77777777" w:rsidTr="00C071F4">
        <w:trPr>
          <w:trHeight w:val="522"/>
          <w:jc w:val="center"/>
        </w:trPr>
        <w:tc>
          <w:tcPr>
            <w:tcW w:w="675" w:type="dxa"/>
          </w:tcPr>
          <w:p w14:paraId="6BA626BC"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6028D99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1A30EAF3" w14:textId="77777777"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без ідентифікації особи, яка звернулася до замовника.</w:t>
            </w:r>
          </w:p>
          <w:p w14:paraId="61B2255F" w14:textId="77777777"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w:t>
            </w:r>
          </w:p>
          <w:p w14:paraId="0A509717" w14:textId="77777777"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автоматично зупиняє перебіг відкритих торгів.</w:t>
            </w:r>
          </w:p>
          <w:p w14:paraId="50C0FE35" w14:textId="77777777" w:rsidR="00BB6CDD"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BB6CDD" w14:paraId="50AEA5C6" w14:textId="77777777" w:rsidTr="00C071F4">
        <w:trPr>
          <w:trHeight w:val="522"/>
          <w:jc w:val="center"/>
        </w:trPr>
        <w:tc>
          <w:tcPr>
            <w:tcW w:w="675" w:type="dxa"/>
          </w:tcPr>
          <w:p w14:paraId="6F45FAF0"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6AB8B0A9"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14:paraId="4A5E3DC1"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41294">
              <w:rPr>
                <w:rFonts w:ascii="Times New Roman" w:eastAsia="Times New Roman" w:hAnsi="Times New Roman" w:cs="Times New Roman"/>
                <w:color w:val="000000"/>
                <w:sz w:val="24"/>
                <w:szCs w:val="24"/>
              </w:rPr>
              <w:t>чотирьох</w:t>
            </w:r>
            <w:r>
              <w:rPr>
                <w:rFonts w:ascii="Times New Roman" w:eastAsia="Times New Roman" w:hAnsi="Times New Roman" w:cs="Times New Roman"/>
                <w:color w:val="000000"/>
                <w:sz w:val="24"/>
                <w:szCs w:val="24"/>
              </w:rPr>
              <w:t xml:space="preserve"> днів.</w:t>
            </w:r>
          </w:p>
          <w:p w14:paraId="1C73E058"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Pr>
                <w:rFonts w:ascii="Times New Roman" w:eastAsia="Times New Roman" w:hAnsi="Times New Roman" w:cs="Times New Roman"/>
                <w:color w:val="000000"/>
                <w:sz w:val="24"/>
                <w:szCs w:val="24"/>
              </w:rPr>
              <w:lastRenderedPageBreak/>
              <w:t>вносяться.</w:t>
            </w:r>
          </w:p>
          <w:p w14:paraId="24725188"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00341294" w:rsidRPr="009A7F70">
              <w:rPr>
                <w:rFonts w:ascii="Times New Roman" w:eastAsia="Times New Roman" w:hAnsi="Times New Roman"/>
                <w:sz w:val="24"/>
                <w:szCs w:val="24"/>
              </w:rPr>
              <w:t xml:space="preserve">Зміни до тендерної документації у </w:t>
            </w:r>
            <w:proofErr w:type="spellStart"/>
            <w:r w:rsidR="00341294" w:rsidRPr="009A7F70">
              <w:rPr>
                <w:rFonts w:ascii="Times New Roman" w:eastAsia="Times New Roman" w:hAnsi="Times New Roman"/>
                <w:sz w:val="24"/>
                <w:szCs w:val="24"/>
              </w:rPr>
              <w:t>машинозчитувальному</w:t>
            </w:r>
            <w:proofErr w:type="spellEnd"/>
            <w:r w:rsidR="00341294" w:rsidRPr="009A7F70">
              <w:rPr>
                <w:rFonts w:ascii="Times New Roman" w:eastAsia="Times New Roman" w:hAnsi="Times New Roman"/>
                <w:sz w:val="24"/>
                <w:szCs w:val="24"/>
              </w:rPr>
              <w:t xml:space="preserve"> форматі розміщуються в електронній системі </w:t>
            </w:r>
            <w:proofErr w:type="spellStart"/>
            <w:r w:rsidR="00341294" w:rsidRPr="009A7F70">
              <w:rPr>
                <w:rFonts w:ascii="Times New Roman" w:eastAsia="Times New Roman" w:hAnsi="Times New Roman"/>
                <w:sz w:val="24"/>
                <w:szCs w:val="24"/>
              </w:rPr>
              <w:t>закупівель</w:t>
            </w:r>
            <w:proofErr w:type="spellEnd"/>
            <w:r w:rsidR="00341294" w:rsidRPr="009A7F70">
              <w:rPr>
                <w:rFonts w:ascii="Times New Roman" w:eastAsia="Times New Roman" w:hAnsi="Times New Roman"/>
                <w:sz w:val="24"/>
                <w:szCs w:val="24"/>
              </w:rPr>
              <w:t xml:space="preserve"> протягом одного дня з дати прийняття рішення про їх внесення</w:t>
            </w:r>
            <w:r>
              <w:rPr>
                <w:rFonts w:ascii="Times New Roman" w:eastAsia="Times New Roman" w:hAnsi="Times New Roman" w:cs="Times New Roman"/>
                <w:color w:val="000000"/>
                <w:sz w:val="24"/>
                <w:szCs w:val="24"/>
              </w:rPr>
              <w:t>.</w:t>
            </w:r>
          </w:p>
        </w:tc>
      </w:tr>
      <w:tr w:rsidR="00BB6CDD" w14:paraId="2C1A82F3" w14:textId="77777777" w:rsidTr="00C071F4">
        <w:trPr>
          <w:trHeight w:val="522"/>
          <w:jc w:val="center"/>
        </w:trPr>
        <w:tc>
          <w:tcPr>
            <w:tcW w:w="10101" w:type="dxa"/>
            <w:gridSpan w:val="4"/>
            <w:shd w:val="clear" w:color="auto" w:fill="A5A5A5"/>
            <w:vAlign w:val="center"/>
          </w:tcPr>
          <w:p w14:paraId="571A6ED3"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BB6CDD" w14:paraId="28A0093D" w14:textId="77777777" w:rsidTr="00C071F4">
        <w:trPr>
          <w:trHeight w:val="522"/>
          <w:jc w:val="center"/>
        </w:trPr>
        <w:tc>
          <w:tcPr>
            <w:tcW w:w="675" w:type="dxa"/>
          </w:tcPr>
          <w:p w14:paraId="101E6624"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79413FF4"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573F5B6A" w14:textId="77777777"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4A2E160" w14:textId="77777777"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1) інформацією та документами, що підтверджують відповідність учасника кваліфікаційним (кваліфікаційному) критеріям (згідно з Додатком 1 до цієї тендерної документації); </w:t>
            </w:r>
          </w:p>
          <w:p w14:paraId="67AD00FB" w14:textId="15467918"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 xml:space="preserve">2) інформацією щодо відповідності учасника вимогам, визначеним у </w:t>
            </w:r>
            <w:hyperlink r:id="rId9" w:anchor="n294" w:tgtFrame="_blank" w:history="1">
              <w:r w:rsidRPr="00B20B05">
                <w:rPr>
                  <w:rFonts w:ascii="Times New Roman" w:hAnsi="Times New Roman"/>
                  <w:sz w:val="24"/>
                  <w:szCs w:val="24"/>
                </w:rPr>
                <w:t>статті 17</w:t>
              </w:r>
            </w:hyperlink>
            <w:r w:rsidRPr="00B20B05">
              <w:rPr>
                <w:rFonts w:ascii="Times New Roman" w:hAnsi="Times New Roman"/>
                <w:sz w:val="24"/>
                <w:szCs w:val="24"/>
              </w:rPr>
              <w:t xml:space="preserve"> Закону (згідно з Додатком </w:t>
            </w:r>
            <w:r w:rsidR="00182B90">
              <w:rPr>
                <w:rFonts w:ascii="Times New Roman" w:hAnsi="Times New Roman"/>
                <w:sz w:val="24"/>
                <w:szCs w:val="24"/>
              </w:rPr>
              <w:t>1</w:t>
            </w:r>
            <w:r w:rsidRPr="00B20B05">
              <w:rPr>
                <w:rFonts w:ascii="Times New Roman" w:hAnsi="Times New Roman"/>
                <w:sz w:val="24"/>
                <w:szCs w:val="24"/>
              </w:rPr>
              <w:t xml:space="preserve"> до цієї тендерної документації);</w:t>
            </w:r>
          </w:p>
          <w:p w14:paraId="730B869B" w14:textId="37695667"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 xml:space="preserve">3) інформацією про необхідні технічні, якісні та кількісні характеристики предмета закупівлі (згідно з </w:t>
            </w:r>
            <w:r w:rsidR="00263670">
              <w:rPr>
                <w:rFonts w:ascii="Times New Roman" w:hAnsi="Times New Roman"/>
                <w:sz w:val="24"/>
                <w:szCs w:val="24"/>
              </w:rPr>
              <w:t xml:space="preserve">ч.6 тендерної документації та </w:t>
            </w:r>
            <w:r w:rsidRPr="00B20B05">
              <w:rPr>
                <w:rFonts w:ascii="Times New Roman" w:hAnsi="Times New Roman"/>
                <w:sz w:val="24"/>
                <w:szCs w:val="24"/>
              </w:rPr>
              <w:t xml:space="preserve">Додатком </w:t>
            </w:r>
            <w:r w:rsidR="00182B90">
              <w:rPr>
                <w:rFonts w:ascii="Times New Roman" w:hAnsi="Times New Roman"/>
                <w:sz w:val="24"/>
                <w:szCs w:val="24"/>
              </w:rPr>
              <w:t>2</w:t>
            </w:r>
            <w:r w:rsidRPr="00B20B05">
              <w:rPr>
                <w:rFonts w:ascii="Times New Roman" w:hAnsi="Times New Roman"/>
                <w:sz w:val="24"/>
                <w:szCs w:val="24"/>
              </w:rPr>
              <w:t xml:space="preserve"> до цієї тендерної документації та іншими розділами тендерної документації); </w:t>
            </w:r>
          </w:p>
          <w:p w14:paraId="1C37D7F4" w14:textId="77777777" w:rsidR="00C7210F" w:rsidRPr="00B20B05" w:rsidRDefault="00C7210F" w:rsidP="00C6662E">
            <w:pPr>
              <w:jc w:val="both"/>
              <w:textAlignment w:val="baseline"/>
              <w:rPr>
                <w:rFonts w:ascii="Times New Roman" w:eastAsia="Times New Roman" w:hAnsi="Times New Roman"/>
                <w:sz w:val="24"/>
                <w:szCs w:val="24"/>
              </w:rPr>
            </w:pPr>
            <w:r w:rsidRPr="00B20B05">
              <w:rPr>
                <w:rFonts w:ascii="Times New Roman" w:hAnsi="Times New Roman"/>
                <w:sz w:val="24"/>
                <w:szCs w:val="24"/>
              </w:rPr>
              <w:t>4) документів, що підтверджують надання учасником забезпечення тендерної пропозиції;</w:t>
            </w:r>
          </w:p>
          <w:p w14:paraId="256477FF" w14:textId="77777777" w:rsidR="00C7210F" w:rsidRDefault="00C7210F" w:rsidP="00C7210F">
            <w:pPr>
              <w:widowControl w:val="0"/>
              <w:pBdr>
                <w:top w:val="nil"/>
                <w:left w:val="nil"/>
                <w:bottom w:val="nil"/>
                <w:right w:val="nil"/>
                <w:between w:val="nil"/>
              </w:pBdr>
              <w:ind w:hanging="21"/>
              <w:jc w:val="both"/>
              <w:rPr>
                <w:rFonts w:ascii="Times New Roman" w:hAnsi="Times New Roman" w:cs="Times New Roman"/>
                <w:color w:val="000000"/>
                <w:sz w:val="24"/>
                <w:szCs w:val="24"/>
              </w:rPr>
            </w:pPr>
            <w:r w:rsidRPr="00B20B05">
              <w:rPr>
                <w:rFonts w:ascii="Times New Roman" w:hAnsi="Times New Roman"/>
                <w:sz w:val="24"/>
                <w:szCs w:val="24"/>
              </w:rPr>
              <w:t xml:space="preserve">5) документами, що підтверджують повноваження посадової особи або представника учасника процедури закупівлі щодо підпису документів (повноваження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оригіналом виписки з протоколу засновників, копією наказу про призначення, оригіналом або нотаріально завіреною копією довіреності, оригіналом або нотаріально завіреною копією доручення або іншим документом, що підтверджує повноваження посадової особи або представника учасника на підписання документів тендерної пропозиції та/або договору за результатами проведення процедури закупівлі. </w:t>
            </w:r>
            <w:r w:rsidRPr="00B20B05">
              <w:rPr>
                <w:rFonts w:ascii="Times New Roman" w:eastAsia="Times New Roman" w:hAnsi="Times New Roman"/>
                <w:sz w:val="24"/>
                <w:szCs w:val="24"/>
              </w:rPr>
              <w:t>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w:t>
            </w:r>
            <w:r w:rsidRPr="00B20B05">
              <w:rPr>
                <w:rFonts w:ascii="Times New Roman" w:hAnsi="Times New Roman"/>
                <w:sz w:val="24"/>
                <w:szCs w:val="24"/>
              </w:rPr>
              <w:t xml:space="preserve"> Особа(и), що визначена(і) згідно з даним пунктом, складає(</w:t>
            </w:r>
            <w:proofErr w:type="spellStart"/>
            <w:r w:rsidRPr="00B20B05">
              <w:rPr>
                <w:rFonts w:ascii="Times New Roman" w:hAnsi="Times New Roman"/>
                <w:sz w:val="24"/>
                <w:szCs w:val="24"/>
              </w:rPr>
              <w:t>ють</w:t>
            </w:r>
            <w:proofErr w:type="spellEnd"/>
            <w:r w:rsidRPr="00B20B05">
              <w:rPr>
                <w:rFonts w:ascii="Times New Roman" w:hAnsi="Times New Roman"/>
                <w:sz w:val="24"/>
                <w:szCs w:val="24"/>
              </w:rPr>
              <w:t xml:space="preserve">) згоду суб’єкта персональних даних на </w:t>
            </w:r>
            <w:r w:rsidRPr="00B20B05">
              <w:rPr>
                <w:rFonts w:ascii="Times New Roman" w:hAnsi="Times New Roman"/>
                <w:sz w:val="24"/>
                <w:szCs w:val="24"/>
              </w:rPr>
              <w:lastRenderedPageBreak/>
              <w:t>обробку, використання, поширення та доступ до персональних даних згідно з вимогами чинного законодавства України та надає(</w:t>
            </w:r>
            <w:proofErr w:type="spellStart"/>
            <w:r w:rsidRPr="00B20B05">
              <w:rPr>
                <w:rFonts w:ascii="Times New Roman" w:hAnsi="Times New Roman"/>
                <w:sz w:val="24"/>
                <w:szCs w:val="24"/>
              </w:rPr>
              <w:t>ють</w:t>
            </w:r>
            <w:proofErr w:type="spellEnd"/>
            <w:r w:rsidRPr="00B20B05">
              <w:rPr>
                <w:rFonts w:ascii="Times New Roman" w:hAnsi="Times New Roman"/>
                <w:sz w:val="24"/>
                <w:szCs w:val="24"/>
              </w:rPr>
              <w:t>) її в документах, що підтверджують повноваження щодо підпису документів;</w:t>
            </w:r>
            <w:r w:rsidRPr="009F569A">
              <w:rPr>
                <w:rFonts w:ascii="Times New Roman" w:hAnsi="Times New Roman" w:cs="Times New Roman"/>
                <w:color w:val="000000"/>
                <w:sz w:val="24"/>
                <w:szCs w:val="24"/>
              </w:rPr>
              <w:t xml:space="preserve"> </w:t>
            </w:r>
          </w:p>
          <w:p w14:paraId="1A5C28A3" w14:textId="77777777" w:rsidR="00C7210F" w:rsidRPr="009F569A" w:rsidRDefault="00C7210F"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F569A">
              <w:rPr>
                <w:rFonts w:ascii="Times New Roman" w:hAnsi="Times New Roman" w:cs="Times New Roman"/>
                <w:color w:val="000000"/>
                <w:sz w:val="24"/>
                <w:szCs w:val="24"/>
              </w:rPr>
              <w:t>-копію рішення (при одному учаснику) або протоколу (2 і більше учасника) про надання згоди керівнику товариства на укладення договору (для учасників за організаційно-правовою формою ТОВ та/або ТДВ, які підпадають під дію ст. 44 Закону України «Про товариства з обмеженою та додатковою відповідальністю»).</w:t>
            </w:r>
            <w:r>
              <w:rPr>
                <w:rFonts w:ascii="Times New Roman" w:hAnsi="Times New Roman" w:cs="Times New Roman"/>
                <w:color w:val="000000"/>
                <w:sz w:val="24"/>
                <w:szCs w:val="24"/>
              </w:rPr>
              <w:t xml:space="preserve"> </w:t>
            </w:r>
          </w:p>
          <w:p w14:paraId="5C8FB521" w14:textId="7498EB1A" w:rsidR="00C7210F" w:rsidRPr="00B20B05" w:rsidRDefault="00C7210F" w:rsidP="00C7210F">
            <w:pPr>
              <w:ind w:left="84" w:right="146"/>
              <w:jc w:val="both"/>
              <w:textAlignment w:val="baseline"/>
              <w:rPr>
                <w:rFonts w:ascii="Times New Roman" w:hAnsi="Times New Roman"/>
                <w:sz w:val="24"/>
                <w:szCs w:val="24"/>
              </w:rPr>
            </w:pPr>
            <w:r w:rsidRPr="00B20B05">
              <w:rPr>
                <w:rFonts w:ascii="Times New Roman" w:hAnsi="Times New Roman"/>
                <w:sz w:val="24"/>
                <w:szCs w:val="24"/>
              </w:rPr>
              <w:t xml:space="preserve">6) проектом договору про закупівлю (згідно з Додатком </w:t>
            </w:r>
            <w:r w:rsidR="00182B90">
              <w:rPr>
                <w:rFonts w:ascii="Times New Roman" w:hAnsi="Times New Roman"/>
                <w:sz w:val="24"/>
                <w:szCs w:val="24"/>
              </w:rPr>
              <w:t>3</w:t>
            </w:r>
            <w:r w:rsidRPr="00B20B05">
              <w:rPr>
                <w:rFonts w:ascii="Times New Roman" w:hAnsi="Times New Roman"/>
                <w:sz w:val="24"/>
                <w:szCs w:val="24"/>
              </w:rPr>
              <w:t xml:space="preserve"> до цієї тендерної документації та іншими розділами тендерної документації) з листом-погодженням з проектом договору про закупівлю та гарантією виконання його умов (в довільній формі);</w:t>
            </w:r>
          </w:p>
          <w:p w14:paraId="10248A82" w14:textId="0E9B9290" w:rsidR="00C7210F" w:rsidRPr="00B20B05" w:rsidRDefault="00C7210F" w:rsidP="00C7210F">
            <w:pPr>
              <w:ind w:left="84" w:right="146"/>
              <w:jc w:val="both"/>
              <w:textAlignment w:val="baseline"/>
              <w:rPr>
                <w:rFonts w:ascii="Times New Roman" w:hAnsi="Times New Roman"/>
                <w:sz w:val="24"/>
                <w:szCs w:val="24"/>
              </w:rPr>
            </w:pPr>
            <w:r w:rsidRPr="00B20B05">
              <w:rPr>
                <w:rFonts w:ascii="Times New Roman" w:hAnsi="Times New Roman"/>
                <w:sz w:val="24"/>
                <w:szCs w:val="24"/>
              </w:rPr>
              <w:t xml:space="preserve">7) </w:t>
            </w:r>
            <w:r w:rsidRPr="00B20B05">
              <w:rPr>
                <w:rFonts w:ascii="Times New Roman" w:eastAsia="Times New Roman" w:hAnsi="Times New Roman"/>
                <w:sz w:val="24"/>
                <w:szCs w:val="24"/>
              </w:rPr>
              <w:t>Тендерною пропозицією (</w:t>
            </w:r>
            <w:r w:rsidRPr="00B20B05">
              <w:rPr>
                <w:rFonts w:ascii="Times New Roman" w:hAnsi="Times New Roman"/>
                <w:sz w:val="24"/>
                <w:szCs w:val="24"/>
              </w:rPr>
              <w:t xml:space="preserve">за формою, зазначеною в Додатку </w:t>
            </w:r>
            <w:r w:rsidR="00EA3D77">
              <w:rPr>
                <w:rFonts w:ascii="Times New Roman" w:hAnsi="Times New Roman"/>
                <w:sz w:val="24"/>
                <w:szCs w:val="24"/>
              </w:rPr>
              <w:t>1</w:t>
            </w:r>
            <w:r w:rsidRPr="00B20B05">
              <w:rPr>
                <w:rFonts w:ascii="Times New Roman" w:hAnsi="Times New Roman"/>
                <w:sz w:val="24"/>
                <w:szCs w:val="24"/>
              </w:rPr>
              <w:t xml:space="preserve"> до цієї тендерної документації</w:t>
            </w:r>
            <w:r w:rsidRPr="00B20B05">
              <w:rPr>
                <w:rFonts w:ascii="Times New Roman" w:eastAsia="Times New Roman" w:hAnsi="Times New Roman"/>
                <w:sz w:val="24"/>
                <w:szCs w:val="24"/>
              </w:rPr>
              <w:t>);</w:t>
            </w:r>
          </w:p>
          <w:p w14:paraId="64E256B2" w14:textId="77777777" w:rsidR="00C7210F" w:rsidRPr="00B20B05" w:rsidRDefault="00C7210F" w:rsidP="00C7210F">
            <w:pPr>
              <w:ind w:left="84" w:right="146"/>
              <w:jc w:val="both"/>
              <w:textAlignment w:val="baseline"/>
              <w:rPr>
                <w:rFonts w:ascii="Times New Roman" w:eastAsia="Times New Roman" w:hAnsi="Times New Roman"/>
                <w:sz w:val="24"/>
                <w:szCs w:val="24"/>
              </w:rPr>
            </w:pPr>
            <w:r w:rsidRPr="00B20B05">
              <w:rPr>
                <w:rFonts w:ascii="Times New Roman" w:hAnsi="Times New Roman"/>
                <w:sz w:val="24"/>
                <w:szCs w:val="24"/>
              </w:rPr>
              <w:t xml:space="preserve">8) іншими документами </w:t>
            </w:r>
            <w:r w:rsidRPr="00B20B05">
              <w:rPr>
                <w:rFonts w:ascii="Times New Roman" w:hAnsi="Times New Roman"/>
                <w:sz w:val="24"/>
                <w:szCs w:val="24"/>
                <w:shd w:val="clear" w:color="auto" w:fill="FFFFFF"/>
              </w:rPr>
              <w:t>тендерної пропозиції (іншими документами</w:t>
            </w:r>
            <w:r w:rsidRPr="00B20B05">
              <w:rPr>
                <w:rFonts w:ascii="Times New Roman" w:hAnsi="Times New Roman"/>
                <w:sz w:val="24"/>
                <w:szCs w:val="24"/>
              </w:rPr>
              <w:t xml:space="preserve">, передбаченими відповідними розділами та додатками цієї тендерної документації) на підтвердження </w:t>
            </w:r>
            <w:r w:rsidRPr="00B20B05">
              <w:rPr>
                <w:rFonts w:ascii="Times New Roman" w:hAnsi="Times New Roman"/>
                <w:sz w:val="24"/>
                <w:szCs w:val="24"/>
                <w:shd w:val="clear" w:color="auto" w:fill="FFFFFF"/>
              </w:rPr>
              <w:t xml:space="preserve">інформації про відповідність учасника іншим вимогам замовника </w:t>
            </w:r>
            <w:r w:rsidRPr="00B20B05">
              <w:rPr>
                <w:rFonts w:ascii="Times New Roman" w:hAnsi="Times New Roman"/>
                <w:sz w:val="24"/>
                <w:szCs w:val="24"/>
              </w:rPr>
              <w:t>(для юридичних осіб та фізичних осіб, у тому числі фізичних осіб-підприємців).</w:t>
            </w:r>
          </w:p>
          <w:p w14:paraId="5A24D0B7" w14:textId="77777777" w:rsidR="00C7210F" w:rsidRPr="00B20B05" w:rsidRDefault="00C7210F" w:rsidP="00C7210F">
            <w:pPr>
              <w:ind w:left="90" w:right="127"/>
              <w:jc w:val="both"/>
              <w:textAlignment w:val="baseline"/>
              <w:rPr>
                <w:rFonts w:ascii="Times New Roman" w:hAnsi="Times New Roman"/>
                <w:iCs/>
                <w:sz w:val="24"/>
                <w:szCs w:val="24"/>
              </w:rPr>
            </w:pPr>
            <w:r w:rsidRPr="00B20B05">
              <w:rPr>
                <w:rFonts w:ascii="Times New Roman" w:hAnsi="Times New Roman"/>
                <w:sz w:val="24"/>
                <w:szCs w:val="24"/>
              </w:rPr>
              <w:t xml:space="preserve">Файли, згруповані за ознаками, визначеними у тендерній документації, повинні містити відповідну назву або зазначення номеру файлу. </w:t>
            </w:r>
            <w:r w:rsidRPr="00B20B05">
              <w:rPr>
                <w:rFonts w:ascii="Times New Roman" w:hAnsi="Times New Roman"/>
                <w:iCs/>
                <w:sz w:val="24"/>
                <w:szCs w:val="24"/>
              </w:rPr>
              <w:t>У разі, якщо окремий згрупований/об’єднаний файл перевищує обсяг, що може бути завантажений учасником в одному окремому файлі згідно з регламентом електронного майданчика, то учасник у складі тендерної пропозиції повинен надати щодо цього пояснення та вказати яке обмеження щодо обсягу та кількості інформації, що може бути завантажено учасником в одному окремому файлі, передбачено регламентом електронного майданчика (вказавши при цьому найменування майданчика, через який учасник подав тендерну пропозицію щодо даної закупівлі).</w:t>
            </w:r>
          </w:p>
          <w:p w14:paraId="5167E574" w14:textId="77777777" w:rsidR="00C7210F" w:rsidRDefault="00C7210F" w:rsidP="00C7210F">
            <w:pPr>
              <w:widowControl w:val="0"/>
              <w:ind w:left="84" w:right="146"/>
              <w:jc w:val="both"/>
              <w:rPr>
                <w:rFonts w:ascii="Times New Roman" w:hAnsi="Times New Roman"/>
                <w:sz w:val="24"/>
                <w:szCs w:val="24"/>
              </w:rPr>
            </w:pPr>
            <w:r w:rsidRPr="00B20B05">
              <w:rPr>
                <w:rFonts w:ascii="Times New Roman" w:hAnsi="Times New Roman"/>
                <w:sz w:val="24"/>
                <w:szCs w:val="24"/>
              </w:rPr>
              <w:t xml:space="preserve">Документи, що вимагаються цією тендерною документацією, учасник повинен подати (надати) (завантажити в електронну систему </w:t>
            </w:r>
            <w:proofErr w:type="spellStart"/>
            <w:r w:rsidRPr="00B20B05">
              <w:rPr>
                <w:rFonts w:ascii="Times New Roman" w:hAnsi="Times New Roman"/>
                <w:sz w:val="24"/>
                <w:szCs w:val="24"/>
              </w:rPr>
              <w:t>закупівель</w:t>
            </w:r>
            <w:proofErr w:type="spellEnd"/>
            <w:r w:rsidRPr="00B20B05">
              <w:rPr>
                <w:rFonts w:ascii="Times New Roman" w:hAnsi="Times New Roman"/>
                <w:sz w:val="24"/>
                <w:szCs w:val="24"/>
              </w:rPr>
              <w:t xml:space="preserve"> (далі - Система)) до кінцевого строку подання тендерних пропозицій у сканованому вигляді у форматі PDF (</w:t>
            </w:r>
            <w:proofErr w:type="spellStart"/>
            <w:r w:rsidR="006A5A5E">
              <w:fldChar w:fldCharType="begin"/>
            </w:r>
            <w:r w:rsidR="006A5A5E">
              <w:instrText xml:space="preserve"> HYPERLINK "https://ru.wikipedia.org/wiki/Portable_Document_Format" </w:instrText>
            </w:r>
            <w:r w:rsidR="006A5A5E">
              <w:fldChar w:fldCharType="separate"/>
            </w:r>
            <w:r w:rsidRPr="00B20B05">
              <w:rPr>
                <w:rFonts w:ascii="Times New Roman" w:hAnsi="Times New Roman"/>
                <w:sz w:val="24"/>
                <w:szCs w:val="24"/>
              </w:rPr>
              <w:t>PortableDocumentFormat</w:t>
            </w:r>
            <w:proofErr w:type="spellEnd"/>
            <w:r w:rsidR="006A5A5E">
              <w:rPr>
                <w:rFonts w:ascii="Times New Roman" w:hAnsi="Times New Roman"/>
                <w:sz w:val="24"/>
                <w:szCs w:val="24"/>
              </w:rPr>
              <w:fldChar w:fldCharType="end"/>
            </w:r>
            <w:r w:rsidRPr="00B20B05">
              <w:rPr>
                <w:rFonts w:ascii="Times New Roman" w:hAnsi="Times New Roman"/>
                <w:sz w:val="24"/>
                <w:szCs w:val="24"/>
              </w:rPr>
              <w:t>) та містити розбірливі зображення. Кожен з файлів, що завантажений учасником, повинен відкриватися. 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w:t>
            </w:r>
          </w:p>
          <w:p w14:paraId="19DA7F57" w14:textId="77777777" w:rsidR="00C7210F" w:rsidRDefault="00C7210F" w:rsidP="00C7210F">
            <w:pPr>
              <w:widowControl w:val="0"/>
              <w:pBdr>
                <w:top w:val="nil"/>
                <w:left w:val="nil"/>
                <w:bottom w:val="nil"/>
                <w:right w:val="nil"/>
                <w:between w:val="nil"/>
              </w:pBdr>
              <w:ind w:left="69" w:right="120"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Вимога щодо засвідчення того чи іншого документу </w:t>
            </w:r>
            <w:r>
              <w:rPr>
                <w:rFonts w:ascii="Times New Roman" w:eastAsia="Times New Roman" w:hAnsi="Times New Roman" w:cs="Times New Roman"/>
                <w:color w:val="000000"/>
                <w:sz w:val="24"/>
                <w:szCs w:val="24"/>
              </w:rPr>
              <w:lastRenderedPageBreak/>
              <w:t xml:space="preserve">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на кожен з таких документів (матеріал чи інформацію).</w:t>
            </w:r>
          </w:p>
          <w:p w14:paraId="6E53EB2B" w14:textId="77777777"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EB22F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цієї документації.</w:t>
            </w:r>
          </w:p>
          <w:p w14:paraId="2471C42A" w14:textId="77777777" w:rsidR="00C7210F" w:rsidRDefault="00C7210F"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B7F3655" w14:textId="77777777"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5421C4" w14:textId="77777777" w:rsidR="00BB6CDD" w:rsidRDefault="004D4827"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B6CDD" w14:paraId="08FD86E2" w14:textId="77777777" w:rsidTr="00C071F4">
        <w:trPr>
          <w:trHeight w:val="410"/>
          <w:jc w:val="center"/>
        </w:trPr>
        <w:tc>
          <w:tcPr>
            <w:tcW w:w="675" w:type="dxa"/>
          </w:tcPr>
          <w:p w14:paraId="1E8F2302"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743EBFE4"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26548890" w14:textId="77777777" w:rsidR="00B96984" w:rsidRPr="0063779B" w:rsidRDefault="00C7210F" w:rsidP="00B96984">
            <w:pPr>
              <w:tabs>
                <w:tab w:val="left" w:pos="142"/>
                <w:tab w:val="left" w:pos="284"/>
              </w:tabs>
              <w:ind w:left="84" w:right="146"/>
              <w:jc w:val="both"/>
              <w:outlineLvl w:val="0"/>
              <w:rPr>
                <w:rFonts w:eastAsia="Times New Roman"/>
                <w:color w:val="000000"/>
              </w:rPr>
            </w:pPr>
            <w:r w:rsidRPr="00B20B05">
              <w:rPr>
                <w:rFonts w:ascii="Times New Roman" w:hAnsi="Times New Roman"/>
                <w:sz w:val="24"/>
                <w:szCs w:val="24"/>
              </w:rPr>
              <w:t xml:space="preserve">забезпечення тендерної пропозиції </w:t>
            </w:r>
            <w:r w:rsidR="00B96984">
              <w:rPr>
                <w:rFonts w:ascii="Times New Roman" w:hAnsi="Times New Roman"/>
                <w:sz w:val="24"/>
                <w:szCs w:val="24"/>
              </w:rPr>
              <w:t>не вимагається</w:t>
            </w:r>
          </w:p>
          <w:p w14:paraId="1407C42C" w14:textId="77777777" w:rsidR="00BB6CDD" w:rsidRPr="0063779B" w:rsidRDefault="00BB6CDD" w:rsidP="0044407F">
            <w:pPr>
              <w:pStyle w:val="a8"/>
              <w:rPr>
                <w:rFonts w:eastAsia="Times New Roman"/>
                <w:color w:val="000000"/>
              </w:rPr>
            </w:pPr>
          </w:p>
        </w:tc>
      </w:tr>
      <w:tr w:rsidR="00BB6CDD" w14:paraId="3F852D11" w14:textId="77777777" w:rsidTr="00C071F4">
        <w:trPr>
          <w:trHeight w:val="522"/>
          <w:jc w:val="center"/>
        </w:trPr>
        <w:tc>
          <w:tcPr>
            <w:tcW w:w="675" w:type="dxa"/>
          </w:tcPr>
          <w:p w14:paraId="012C36B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183CB1B3"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14:paraId="6B79ECFA" w14:textId="77777777" w:rsidR="00BB6CDD" w:rsidRDefault="00B96984" w:rsidP="009368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BB6CDD" w14:paraId="16423C1B" w14:textId="77777777" w:rsidTr="00C071F4">
        <w:trPr>
          <w:trHeight w:val="522"/>
          <w:jc w:val="center"/>
        </w:trPr>
        <w:tc>
          <w:tcPr>
            <w:tcW w:w="675" w:type="dxa"/>
          </w:tcPr>
          <w:p w14:paraId="731EB92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7CB29836"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6A86378A"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3A0DA6F0" w14:textId="77777777" w:rsidR="00341294" w:rsidRDefault="004D4827" w:rsidP="003412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r w:rsidR="00341294">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8CA1E0E" w14:textId="77777777" w:rsidR="00341294" w:rsidRPr="0070001B" w:rsidRDefault="00341294" w:rsidP="00341294">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lastRenderedPageBreak/>
              <w:t xml:space="preserve">- </w:t>
            </w:r>
            <w:r w:rsidRPr="0070001B">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14:paraId="3CEFC2E6" w14:textId="77777777" w:rsidR="00341294" w:rsidRPr="0070001B" w:rsidRDefault="00341294" w:rsidP="00341294">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5514B3CA" w14:textId="77777777" w:rsidR="00BB6CDD" w:rsidRDefault="00341294" w:rsidP="00341294">
            <w:pPr>
              <w:widowControl w:val="0"/>
              <w:tabs>
                <w:tab w:val="left" w:pos="1440"/>
              </w:tabs>
              <w:jc w:val="both"/>
              <w:rPr>
                <w:rFonts w:ascii="Times New Roman" w:eastAsia="Times New Roman" w:hAnsi="Times New Roman" w:cs="Times New Roman"/>
                <w:color w:val="000000"/>
                <w:sz w:val="24"/>
                <w:szCs w:val="24"/>
              </w:rPr>
            </w:pPr>
            <w:r w:rsidRPr="0070001B">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0001B">
              <w:rPr>
                <w:rFonts w:ascii="Times New Roman" w:hAnsi="Times New Roman" w:cs="Times New Roman"/>
                <w:sz w:val="24"/>
                <w:szCs w:val="24"/>
                <w:shd w:val="solid" w:color="FFFFFF" w:fill="FFFFFF"/>
              </w:rPr>
              <w:t>закупівель</w:t>
            </w:r>
            <w:proofErr w:type="spellEnd"/>
            <w:r>
              <w:rPr>
                <w:rFonts w:ascii="Times New Roman" w:hAnsi="Times New Roman" w:cs="Times New Roman"/>
                <w:sz w:val="24"/>
                <w:szCs w:val="24"/>
                <w:shd w:val="solid" w:color="FFFFFF" w:fill="FFFFFF"/>
              </w:rPr>
              <w:t>.</w:t>
            </w:r>
          </w:p>
        </w:tc>
      </w:tr>
      <w:tr w:rsidR="00BB6CDD" w14:paraId="221F2F20" w14:textId="77777777" w:rsidTr="00C071F4">
        <w:trPr>
          <w:trHeight w:val="522"/>
          <w:jc w:val="center"/>
        </w:trPr>
        <w:tc>
          <w:tcPr>
            <w:tcW w:w="675" w:type="dxa"/>
          </w:tcPr>
          <w:p w14:paraId="0608849F"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0FD46CB4"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35AFDE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14:paraId="34CC19FB" w14:textId="77777777" w:rsidR="00341294" w:rsidRDefault="00341294" w:rsidP="00341294">
            <w:pPr>
              <w:widowControl w:val="0"/>
              <w:tabs>
                <w:tab w:val="left" w:pos="1440"/>
              </w:tabs>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5.1. </w:t>
            </w:r>
            <w:r>
              <w:rPr>
                <w:rFonts w:ascii="Times New Roman" w:eastAsia="Times New Roman" w:hAnsi="Times New Roman"/>
                <w:sz w:val="24"/>
                <w:szCs w:val="24"/>
              </w:rPr>
              <w:t>П</w:t>
            </w:r>
            <w:r w:rsidRPr="00E94849">
              <w:rPr>
                <w:rFonts w:ascii="Times New Roman" w:eastAsia="Times New Roman" w:hAnsi="Times New Roman"/>
                <w:sz w:val="24"/>
                <w:szCs w:val="24"/>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rPr>
              <w:t xml:space="preserve"> відповідно до пункту 45 Особливостей. У</w:t>
            </w:r>
            <w:r w:rsidRPr="00E94849">
              <w:rPr>
                <w:rFonts w:ascii="Times New Roman" w:eastAsia="Times New Roman" w:hAnsi="Times New Roman"/>
                <w:sz w:val="24"/>
                <w:szCs w:val="24"/>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rPr>
              <w:t xml:space="preserve"> згідно з пунктом 29 Особливостей.</w:t>
            </w:r>
          </w:p>
          <w:p w14:paraId="150D8475" w14:textId="5DF6D36C" w:rsidR="00BB6CDD" w:rsidRDefault="004D48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00341294">
              <w:rPr>
                <w:rFonts w:ascii="Times New Roman" w:eastAsia="Times New Roman" w:hAnsi="Times New Roman"/>
                <w:sz w:val="24"/>
                <w:szCs w:val="24"/>
              </w:rPr>
              <w:t xml:space="preserve">Підстави для відмови в участі у процедурі закупівлі встановлені статтею 17 Закону </w:t>
            </w:r>
            <w:r w:rsidR="00341294" w:rsidRPr="00E94849">
              <w:rPr>
                <w:rFonts w:ascii="Times New Roman" w:eastAsia="Times New Roman" w:hAnsi="Times New Roman"/>
                <w:sz w:val="24"/>
                <w:szCs w:val="24"/>
              </w:rPr>
              <w:t>(крім пункту 13 частини першої статті 17 Закону)</w:t>
            </w:r>
            <w:r w:rsidR="00341294">
              <w:rPr>
                <w:rFonts w:ascii="Times New Roman" w:eastAsia="Times New Roman" w:hAnsi="Times New Roman"/>
                <w:sz w:val="24"/>
                <w:szCs w:val="24"/>
              </w:rPr>
              <w:t xml:space="preserve"> та спосіб підтвердження </w:t>
            </w:r>
            <w:r w:rsidR="00341294" w:rsidRPr="00DC0363">
              <w:rPr>
                <w:rFonts w:ascii="Times New Roman" w:eastAsia="Times New Roman" w:hAnsi="Times New Roman"/>
                <w:sz w:val="24"/>
                <w:szCs w:val="24"/>
              </w:rPr>
              <w:t>спосіб підтвердження відповідності учасників</w:t>
            </w:r>
            <w:r w:rsidR="00341294">
              <w:rPr>
                <w:rFonts w:ascii="Times New Roman" w:eastAsia="Times New Roman" w:hAnsi="Times New Roman"/>
                <w:sz w:val="24"/>
                <w:szCs w:val="24"/>
              </w:rPr>
              <w:t xml:space="preserve"> викладений у Додатку № </w:t>
            </w:r>
            <w:r w:rsidR="00DA2273">
              <w:rPr>
                <w:rFonts w:ascii="Times New Roman" w:eastAsia="Times New Roman" w:hAnsi="Times New Roman"/>
                <w:sz w:val="24"/>
                <w:szCs w:val="24"/>
              </w:rPr>
              <w:t>1</w:t>
            </w:r>
            <w:r>
              <w:rPr>
                <w:rFonts w:ascii="Times New Roman" w:eastAsia="Times New Roman" w:hAnsi="Times New Roman" w:cs="Times New Roman"/>
                <w:color w:val="000000"/>
                <w:sz w:val="24"/>
                <w:szCs w:val="24"/>
              </w:rPr>
              <w:t xml:space="preserve">  </w:t>
            </w:r>
          </w:p>
          <w:p w14:paraId="429F40EA" w14:textId="77777777" w:rsidR="005B7ACF" w:rsidRPr="0047073C" w:rsidRDefault="004D4827" w:rsidP="005B7ACF">
            <w:pPr>
              <w:spacing w:before="120"/>
              <w:jc w:val="both"/>
              <w:rPr>
                <w:rFonts w:ascii="Times New Roman" w:hAnsi="Times New Roman"/>
                <w:color w:val="000000"/>
                <w:sz w:val="24"/>
                <w:szCs w:val="24"/>
                <w:shd w:val="solid" w:color="FFFFFF" w:fill="FFFFFF"/>
              </w:rPr>
            </w:pPr>
            <w:r>
              <w:rPr>
                <w:rFonts w:ascii="Times New Roman" w:eastAsia="Times New Roman" w:hAnsi="Times New Roman" w:cs="Times New Roman"/>
                <w:color w:val="000000"/>
                <w:sz w:val="24"/>
                <w:szCs w:val="24"/>
              </w:rPr>
              <w:t xml:space="preserve">5.3. </w:t>
            </w:r>
            <w:r w:rsidR="005B7ACF" w:rsidRPr="0047073C">
              <w:rPr>
                <w:rFonts w:ascii="Times New Roman" w:hAnsi="Times New Roman"/>
                <w:color w:val="000000"/>
                <w:sz w:val="24"/>
                <w:szCs w:val="24"/>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005B7ACF" w:rsidRPr="0047073C">
              <w:rPr>
                <w:rFonts w:ascii="Times New Roman" w:hAnsi="Times New Roman"/>
                <w:color w:val="000000"/>
                <w:sz w:val="24"/>
                <w:szCs w:val="24"/>
                <w:shd w:val="solid" w:color="FFFFFF" w:fill="FFFFFF"/>
                <w:lang w:eastAsia="en-US"/>
              </w:rPr>
              <w:t>закупівель</w:t>
            </w:r>
            <w:proofErr w:type="spellEnd"/>
            <w:r w:rsidR="005B7ACF" w:rsidRPr="0047073C">
              <w:rPr>
                <w:rFonts w:ascii="Times New Roman" w:hAnsi="Times New Roman"/>
                <w:color w:val="000000"/>
                <w:sz w:val="24"/>
                <w:szCs w:val="24"/>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B7ACF" w:rsidRPr="0047073C">
              <w:rPr>
                <w:rFonts w:ascii="Times New Roman" w:hAnsi="Times New Roman"/>
                <w:color w:val="000000"/>
                <w:sz w:val="24"/>
                <w:szCs w:val="24"/>
                <w:shd w:val="solid" w:color="FFFFFF" w:fill="FFFFFF"/>
                <w:lang w:eastAsia="en-US"/>
              </w:rPr>
              <w:t>закупівель</w:t>
            </w:r>
            <w:proofErr w:type="spellEnd"/>
            <w:r w:rsidR="005B7ACF" w:rsidRPr="0047073C">
              <w:rPr>
                <w:rFonts w:ascii="Times New Roman" w:hAnsi="Times New Roman"/>
                <w:color w:val="000000"/>
                <w:sz w:val="24"/>
                <w:szCs w:val="24"/>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5B7ACF" w:rsidRPr="0047073C">
              <w:rPr>
                <w:rFonts w:ascii="Times New Roman" w:hAnsi="Times New Roman"/>
                <w:color w:val="000000"/>
                <w:sz w:val="24"/>
                <w:szCs w:val="24"/>
                <w:shd w:val="solid" w:color="FFFFFF" w:fill="FFFFFF"/>
                <w:lang w:eastAsia="en-US"/>
              </w:rPr>
              <w:t>закупівель</w:t>
            </w:r>
            <w:proofErr w:type="spellEnd"/>
            <w:r w:rsidR="005B7ACF" w:rsidRPr="0047073C">
              <w:rPr>
                <w:rFonts w:ascii="Times New Roman" w:hAnsi="Times New Roman"/>
                <w:color w:val="000000"/>
                <w:sz w:val="24"/>
                <w:szCs w:val="24"/>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14:paraId="728A24A0" w14:textId="77777777" w:rsidR="005B7ACF" w:rsidRPr="0047073C" w:rsidRDefault="005B7ACF" w:rsidP="005B7ACF">
            <w:pPr>
              <w:spacing w:before="120"/>
              <w:jc w:val="both"/>
              <w:rPr>
                <w:rFonts w:ascii="Times New Roman" w:hAnsi="Times New Roman"/>
                <w:color w:val="000000"/>
                <w:sz w:val="24"/>
                <w:szCs w:val="24"/>
                <w:shd w:val="solid" w:color="FFFFFF" w:fill="FFFFFF"/>
              </w:rPr>
            </w:pPr>
            <w:r w:rsidRPr="0047073C">
              <w:rPr>
                <w:rFonts w:ascii="Times New Roman" w:hAnsi="Times New Roman"/>
                <w:color w:val="000000"/>
                <w:sz w:val="24"/>
                <w:szCs w:val="24"/>
                <w:shd w:val="solid" w:color="FFFFFF" w:fill="FFFFFF"/>
                <w:lang w:eastAsia="en-US"/>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47073C">
              <w:rPr>
                <w:rFonts w:ascii="Times New Roman" w:hAnsi="Times New Roman"/>
                <w:color w:val="000000"/>
                <w:sz w:val="24"/>
                <w:szCs w:val="24"/>
                <w:shd w:val="solid" w:color="FFFFFF" w:fill="FFFFFF"/>
                <w:lang w:eastAsia="en-US"/>
              </w:rPr>
              <w:t>закупівель</w:t>
            </w:r>
            <w:proofErr w:type="spellEnd"/>
            <w:r w:rsidRPr="0047073C">
              <w:rPr>
                <w:rFonts w:ascii="Times New Roman" w:hAnsi="Times New Roman"/>
                <w:color w:val="000000"/>
                <w:sz w:val="24"/>
                <w:szCs w:val="24"/>
                <w:shd w:val="solid" w:color="FFFFFF" w:fill="FFFFFF"/>
                <w:lang w:eastAsia="en-US"/>
              </w:rPr>
              <w:t xml:space="preserve"> під час подання тендерної пропозиції.</w:t>
            </w:r>
          </w:p>
          <w:p w14:paraId="38AC033D" w14:textId="77777777" w:rsidR="00E567D6" w:rsidRDefault="005B7ACF" w:rsidP="005B7ACF">
            <w:pPr>
              <w:pBdr>
                <w:top w:val="nil"/>
                <w:left w:val="nil"/>
                <w:bottom w:val="nil"/>
                <w:right w:val="nil"/>
                <w:between w:val="nil"/>
              </w:pBdr>
              <w:shd w:val="clear" w:color="auto" w:fill="FFFFFF"/>
              <w:jc w:val="both"/>
              <w:rPr>
                <w:rFonts w:ascii="Times New Roman" w:hAnsi="Times New Roman"/>
                <w:color w:val="000000"/>
                <w:sz w:val="24"/>
                <w:szCs w:val="24"/>
                <w:shd w:val="solid" w:color="FFFFFF" w:fill="FFFFFF"/>
                <w:lang w:eastAsia="en-US"/>
              </w:rPr>
            </w:pPr>
            <w:r w:rsidRPr="0047073C">
              <w:rPr>
                <w:rFonts w:ascii="Times New Roman" w:hAnsi="Times New Roman"/>
                <w:color w:val="000000"/>
                <w:sz w:val="24"/>
                <w:szCs w:val="24"/>
                <w:shd w:val="solid" w:color="FFFFFF" w:fill="FFFFFF"/>
                <w:lang w:eastAsia="en-US"/>
              </w:rPr>
              <w:t xml:space="preserve">Замовник не вимагає від учасника процедури закупівлі під час подання тендерної пропозиції в електронній </w:t>
            </w:r>
            <w:r w:rsidRPr="0047073C">
              <w:rPr>
                <w:rFonts w:ascii="Times New Roman" w:hAnsi="Times New Roman"/>
                <w:color w:val="000000"/>
                <w:sz w:val="24"/>
                <w:szCs w:val="24"/>
                <w:shd w:val="solid" w:color="FFFFFF" w:fill="FFFFFF"/>
                <w:lang w:eastAsia="en-US"/>
              </w:rPr>
              <w:lastRenderedPageBreak/>
              <w:t xml:space="preserve">системі </w:t>
            </w:r>
            <w:proofErr w:type="spellStart"/>
            <w:r w:rsidRPr="0047073C">
              <w:rPr>
                <w:rFonts w:ascii="Times New Roman" w:hAnsi="Times New Roman"/>
                <w:color w:val="000000"/>
                <w:sz w:val="24"/>
                <w:szCs w:val="24"/>
                <w:shd w:val="solid" w:color="FFFFFF" w:fill="FFFFFF"/>
                <w:lang w:eastAsia="en-US"/>
              </w:rPr>
              <w:t>закупівель</w:t>
            </w:r>
            <w:proofErr w:type="spellEnd"/>
            <w:r w:rsidRPr="0047073C">
              <w:rPr>
                <w:rFonts w:ascii="Times New Roman" w:hAnsi="Times New Roman"/>
                <w:color w:val="000000"/>
                <w:sz w:val="24"/>
                <w:szCs w:val="24"/>
                <w:shd w:val="solid" w:color="FFFFFF" w:fill="FFFFFF"/>
                <w:lang w:eastAsia="en-US"/>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r w:rsidR="00E567D6">
              <w:rPr>
                <w:rFonts w:ascii="Times New Roman" w:hAnsi="Times New Roman"/>
                <w:color w:val="000000"/>
                <w:sz w:val="24"/>
                <w:szCs w:val="24"/>
                <w:shd w:val="solid" w:color="FFFFFF" w:fill="FFFFFF"/>
                <w:lang w:eastAsia="en-US"/>
              </w:rPr>
              <w:t>.</w:t>
            </w:r>
          </w:p>
          <w:p w14:paraId="3A051167" w14:textId="77777777" w:rsidR="00143070" w:rsidRDefault="00143070" w:rsidP="0014307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B7AC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6F7978E0" w14:textId="77777777" w:rsidR="00BB6CDD" w:rsidRDefault="00BB6CDD" w:rsidP="0014307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BB6CDD" w14:paraId="3EF3DB94" w14:textId="77777777" w:rsidTr="00C071F4">
        <w:trPr>
          <w:trHeight w:val="841"/>
          <w:jc w:val="center"/>
        </w:trPr>
        <w:tc>
          <w:tcPr>
            <w:tcW w:w="675" w:type="dxa"/>
          </w:tcPr>
          <w:p w14:paraId="215F9AF2"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6BC7F1D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71C7392C" w14:textId="359AEB80" w:rsidR="00772193" w:rsidRPr="00CB5EB6" w:rsidRDefault="00772193" w:rsidP="00A03221">
            <w:pPr>
              <w:pStyle w:val="a8"/>
              <w:jc w:val="both"/>
              <w:rPr>
                <w:rFonts w:ascii="Times New Roman" w:hAnsi="Times New Roman"/>
                <w:sz w:val="24"/>
                <w:szCs w:val="24"/>
              </w:rPr>
            </w:pPr>
            <w:r w:rsidRPr="00CB5EB6">
              <w:rPr>
                <w:rFonts w:ascii="Times New Roman" w:hAnsi="Times New Roman"/>
                <w:sz w:val="24"/>
                <w:szCs w:val="24"/>
              </w:rPr>
              <w:t>6.1</w:t>
            </w:r>
            <w:r w:rsidRPr="0073680B">
              <w:rPr>
                <w:rFonts w:ascii="Times New Roman" w:hAnsi="Times New Roman"/>
                <w:sz w:val="24"/>
                <w:szCs w:val="24"/>
              </w:rPr>
              <w:t xml:space="preserve">. Учасники процедури закупівлі повинні надати у складі тендерних пропозицій </w:t>
            </w:r>
            <w:r w:rsidR="001468B3" w:rsidRPr="0073680B">
              <w:rPr>
                <w:rFonts w:ascii="Times New Roman" w:hAnsi="Times New Roman"/>
                <w:sz w:val="24"/>
                <w:szCs w:val="24"/>
              </w:rPr>
              <w:t>підтвердження та документи відповідності товарів та умов, які пропонуються учасником, технічним та  якісним характеристикам предмета закупівлі</w:t>
            </w:r>
            <w:r w:rsidRPr="0073680B">
              <w:rPr>
                <w:rFonts w:ascii="Times New Roman" w:hAnsi="Times New Roman"/>
                <w:sz w:val="24"/>
                <w:szCs w:val="24"/>
              </w:rPr>
              <w:t>, установленим замовником</w:t>
            </w:r>
            <w:r w:rsidR="001468B3" w:rsidRPr="0073680B">
              <w:rPr>
                <w:rFonts w:ascii="Times New Roman" w:hAnsi="Times New Roman"/>
                <w:sz w:val="24"/>
                <w:szCs w:val="24"/>
              </w:rPr>
              <w:t xml:space="preserve"> в Додатку </w:t>
            </w:r>
            <w:r w:rsidR="00DA2273">
              <w:rPr>
                <w:rFonts w:ascii="Times New Roman" w:hAnsi="Times New Roman"/>
                <w:sz w:val="24"/>
                <w:szCs w:val="24"/>
              </w:rPr>
              <w:t>2</w:t>
            </w:r>
            <w:r w:rsidRPr="0073680B">
              <w:rPr>
                <w:rFonts w:ascii="Times New Roman" w:hAnsi="Times New Roman"/>
                <w:sz w:val="24"/>
                <w:szCs w:val="24"/>
              </w:rPr>
              <w:t xml:space="preserve"> до цієї тендерної документації;</w:t>
            </w:r>
          </w:p>
          <w:p w14:paraId="02E93729" w14:textId="77777777" w:rsidR="00772193" w:rsidRPr="00CB5EB6" w:rsidRDefault="00772193" w:rsidP="00772193">
            <w:pPr>
              <w:pStyle w:val="a8"/>
              <w:jc w:val="both"/>
              <w:rPr>
                <w:rFonts w:ascii="Times New Roman" w:hAnsi="Times New Roman"/>
                <w:sz w:val="24"/>
                <w:szCs w:val="24"/>
              </w:rPr>
            </w:pPr>
            <w:r w:rsidRPr="00CB5EB6">
              <w:rPr>
                <w:rFonts w:ascii="Times New Roman" w:hAnsi="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47F5E235" w14:textId="77777777" w:rsidR="00BB6CDD" w:rsidRPr="002A25EF" w:rsidRDefault="00772193" w:rsidP="00772193">
            <w:pPr>
              <w:widowControl w:val="0"/>
              <w:pBdr>
                <w:top w:val="nil"/>
                <w:left w:val="nil"/>
                <w:bottom w:val="nil"/>
                <w:right w:val="nil"/>
                <w:between w:val="nil"/>
              </w:pBdr>
              <w:ind w:right="-22"/>
              <w:jc w:val="both"/>
              <w:rPr>
                <w:rFonts w:ascii="Times New Roman" w:eastAsia="Times New Roman" w:hAnsi="Times New Roman" w:cs="Times New Roman"/>
                <w:color w:val="000000"/>
                <w:sz w:val="24"/>
                <w:szCs w:val="24"/>
              </w:rPr>
            </w:pPr>
            <w:r w:rsidRPr="00CB5EB6">
              <w:rPr>
                <w:rFonts w:ascii="Times New Roman" w:hAnsi="Times New Roman"/>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B6CDD" w14:paraId="6496D040" w14:textId="77777777" w:rsidTr="00297B49">
        <w:trPr>
          <w:trHeight w:val="699"/>
          <w:jc w:val="center"/>
        </w:trPr>
        <w:tc>
          <w:tcPr>
            <w:tcW w:w="675" w:type="dxa"/>
          </w:tcPr>
          <w:p w14:paraId="2C3BA2D2"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14:paraId="06E214E7"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14:paraId="2A48A7C1" w14:textId="77777777"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05855AE" w14:textId="77777777"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17DBC164" w14:textId="77777777"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Якщо замовник посилається в тендерній документації на конкретні маркування, протокол </w:t>
            </w:r>
            <w:r>
              <w:rPr>
                <w:rFonts w:ascii="Times New Roman" w:eastAsia="Times New Roman" w:hAnsi="Times New Roman" w:cs="Times New Roman"/>
                <w:color w:val="000000"/>
                <w:sz w:val="24"/>
                <w:szCs w:val="24"/>
              </w:rPr>
              <w:lastRenderedPageBreak/>
              <w:t>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B6CDD" w14:paraId="31B4EF78" w14:textId="77777777" w:rsidTr="00297B49">
        <w:trPr>
          <w:trHeight w:val="1119"/>
          <w:jc w:val="center"/>
        </w:trPr>
        <w:tc>
          <w:tcPr>
            <w:tcW w:w="675" w:type="dxa"/>
          </w:tcPr>
          <w:p w14:paraId="08C00690"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8</w:t>
            </w:r>
          </w:p>
        </w:tc>
        <w:tc>
          <w:tcPr>
            <w:tcW w:w="3507" w:type="dxa"/>
            <w:gridSpan w:val="2"/>
          </w:tcPr>
          <w:p w14:paraId="2AA094F4" w14:textId="52252AD1" w:rsidR="00BB6CDD" w:rsidRDefault="004D4827" w:rsidP="001468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19" w:type="dxa"/>
          </w:tcPr>
          <w:p w14:paraId="6D7F17D9" w14:textId="77777777" w:rsidR="005B7ACF" w:rsidRDefault="004D4827" w:rsidP="005B7ACF">
            <w:pPr>
              <w:pBdr>
                <w:top w:val="nil"/>
                <w:left w:val="nil"/>
                <w:bottom w:val="nil"/>
                <w:right w:val="nil"/>
                <w:between w:val="nil"/>
              </w:pBdr>
              <w:shd w:val="clear" w:color="auto" w:fill="FFFFFF"/>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8.1. </w:t>
            </w:r>
            <w:r w:rsidR="005B7ACF">
              <w:rPr>
                <w:rFonts w:ascii="Times New Roman" w:eastAsia="Times New Roman" w:hAnsi="Times New Roman"/>
                <w:sz w:val="24"/>
                <w:szCs w:val="24"/>
              </w:rPr>
              <w:t>Закуповується товар, тому вимоги щодо надання інформації про субпідрядника</w:t>
            </w:r>
            <w:r w:rsidR="002D132C">
              <w:rPr>
                <w:rFonts w:ascii="Times New Roman" w:eastAsia="Times New Roman" w:hAnsi="Times New Roman"/>
                <w:sz w:val="24"/>
                <w:szCs w:val="24"/>
              </w:rPr>
              <w:t>/ співвиконавця не встановлюються.</w:t>
            </w:r>
          </w:p>
          <w:p w14:paraId="3FC2DD6A" w14:textId="77777777" w:rsidR="00BB6CDD" w:rsidRDefault="00BB6C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B6CDD" w14:paraId="2A6ED39D" w14:textId="77777777" w:rsidTr="00C071F4">
        <w:trPr>
          <w:trHeight w:val="522"/>
          <w:jc w:val="center"/>
        </w:trPr>
        <w:tc>
          <w:tcPr>
            <w:tcW w:w="675" w:type="dxa"/>
          </w:tcPr>
          <w:p w14:paraId="05539EC5"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507" w:type="dxa"/>
            <w:gridSpan w:val="2"/>
          </w:tcPr>
          <w:p w14:paraId="73FEACA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0C336322" w14:textId="77777777"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BB6CDD" w14:paraId="6A6AB0D5" w14:textId="77777777" w:rsidTr="00C071F4">
        <w:trPr>
          <w:trHeight w:val="522"/>
          <w:jc w:val="center"/>
        </w:trPr>
        <w:tc>
          <w:tcPr>
            <w:tcW w:w="10101" w:type="dxa"/>
            <w:gridSpan w:val="4"/>
            <w:shd w:val="clear" w:color="auto" w:fill="A5A5A5"/>
          </w:tcPr>
          <w:p w14:paraId="78B8F3B7" w14:textId="77777777" w:rsidR="00BB6CDD" w:rsidRDefault="004D482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BB6CDD" w14:paraId="376984DC" w14:textId="77777777" w:rsidTr="00C071F4">
        <w:trPr>
          <w:trHeight w:val="522"/>
          <w:jc w:val="center"/>
        </w:trPr>
        <w:tc>
          <w:tcPr>
            <w:tcW w:w="675" w:type="dxa"/>
          </w:tcPr>
          <w:p w14:paraId="1A0ED73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4663FC4D"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04D2F835" w14:textId="77777777" w:rsidR="00CB5EB6" w:rsidRDefault="004D4827" w:rsidP="00AD7E52">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 xml:space="preserve">Кінцевий строк подання тендерних пропозицій </w:t>
            </w:r>
          </w:p>
          <w:p w14:paraId="2C88C1C0" w14:textId="1A214E2F" w:rsidR="00BB6CDD" w:rsidRPr="00AD7E52" w:rsidRDefault="00246996" w:rsidP="00900E13">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0</w:t>
            </w:r>
            <w:r w:rsidR="006117DD">
              <w:rPr>
                <w:rFonts w:ascii="Times New Roman" w:eastAsia="Times New Roman" w:hAnsi="Times New Roman" w:cs="Times New Roman"/>
                <w:color w:val="000000"/>
                <w:sz w:val="24"/>
                <w:szCs w:val="24"/>
                <w:highlight w:val="yellow"/>
              </w:rPr>
              <w:t>7</w:t>
            </w:r>
            <w:r w:rsidR="00261737" w:rsidRPr="00486A31">
              <w:rPr>
                <w:rFonts w:ascii="Times New Roman" w:eastAsia="Times New Roman" w:hAnsi="Times New Roman" w:cs="Times New Roman"/>
                <w:color w:val="000000"/>
                <w:sz w:val="24"/>
                <w:szCs w:val="24"/>
                <w:highlight w:val="yellow"/>
              </w:rPr>
              <w:t>.0</w:t>
            </w:r>
            <w:r>
              <w:rPr>
                <w:rFonts w:ascii="Times New Roman" w:eastAsia="Times New Roman" w:hAnsi="Times New Roman" w:cs="Times New Roman"/>
                <w:color w:val="000000"/>
                <w:sz w:val="24"/>
                <w:szCs w:val="24"/>
                <w:highlight w:val="yellow"/>
              </w:rPr>
              <w:t>2</w:t>
            </w:r>
            <w:r w:rsidR="002F4BC3" w:rsidRPr="00486A31">
              <w:rPr>
                <w:rFonts w:ascii="Times New Roman" w:eastAsia="Times New Roman" w:hAnsi="Times New Roman" w:cs="Times New Roman"/>
                <w:color w:val="000000"/>
                <w:sz w:val="24"/>
                <w:szCs w:val="24"/>
                <w:highlight w:val="yellow"/>
              </w:rPr>
              <w:t>.202</w:t>
            </w:r>
            <w:r w:rsidR="00757532">
              <w:rPr>
                <w:rFonts w:ascii="Times New Roman" w:eastAsia="Times New Roman" w:hAnsi="Times New Roman" w:cs="Times New Roman"/>
                <w:color w:val="000000"/>
                <w:sz w:val="24"/>
                <w:szCs w:val="24"/>
                <w:highlight w:val="yellow"/>
              </w:rPr>
              <w:t>3</w:t>
            </w:r>
            <w:r w:rsidR="00E322D4" w:rsidRPr="00486A31">
              <w:rPr>
                <w:rFonts w:ascii="Times New Roman" w:eastAsia="Times New Roman" w:hAnsi="Times New Roman" w:cs="Times New Roman"/>
                <w:color w:val="000000"/>
                <w:sz w:val="24"/>
                <w:szCs w:val="24"/>
                <w:highlight w:val="yellow"/>
              </w:rPr>
              <w:t>р.</w:t>
            </w:r>
            <w:r w:rsidR="00762348" w:rsidRPr="00486A31">
              <w:rPr>
                <w:rFonts w:ascii="Times New Roman" w:eastAsia="Times New Roman" w:hAnsi="Times New Roman" w:cs="Times New Roman"/>
                <w:color w:val="000000"/>
                <w:sz w:val="24"/>
                <w:szCs w:val="24"/>
                <w:highlight w:val="yellow"/>
              </w:rPr>
              <w:t>;</w:t>
            </w:r>
            <w:r w:rsidR="0009071D" w:rsidRPr="00065E17">
              <w:rPr>
                <w:rFonts w:ascii="Times New Roman" w:eastAsia="Times New Roman" w:hAnsi="Times New Roman" w:cs="Times New Roman"/>
                <w:color w:val="000000"/>
                <w:sz w:val="24"/>
                <w:szCs w:val="24"/>
              </w:rPr>
              <w:t xml:space="preserve"> </w:t>
            </w:r>
            <w:bookmarkStart w:id="4" w:name="_Hlk120191981"/>
            <w:r w:rsidR="00E65B33">
              <w:rPr>
                <w:rFonts w:ascii="Times New Roman" w:eastAsia="Times New Roman" w:hAnsi="Times New Roman" w:cs="Times New Roman"/>
                <w:color w:val="000000"/>
                <w:sz w:val="24"/>
                <w:szCs w:val="24"/>
              </w:rPr>
              <w:t>час встановлюється системою автоматично</w:t>
            </w:r>
            <w:r w:rsidR="00900E13" w:rsidRPr="00065E17">
              <w:rPr>
                <w:rFonts w:ascii="Times New Roman" w:eastAsia="Times New Roman" w:hAnsi="Times New Roman" w:cs="Times New Roman"/>
                <w:color w:val="000000"/>
                <w:sz w:val="24"/>
                <w:szCs w:val="24"/>
              </w:rPr>
              <w:t>.</w:t>
            </w:r>
          </w:p>
          <w:bookmarkEnd w:id="4"/>
          <w:p w14:paraId="157DBAF2" w14:textId="77777777" w:rsidR="00BB6CDD" w:rsidRPr="00AD7E52" w:rsidRDefault="004D482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38DDFE17" w14:textId="5E2A9C94" w:rsidR="00BB6CDD" w:rsidRPr="00261737" w:rsidRDefault="00B63374" w:rsidP="00297B49">
            <w:pPr>
              <w:pStyle w:val="ab"/>
              <w:numPr>
                <w:ilvl w:val="1"/>
                <w:numId w:val="2"/>
              </w:numPr>
              <w:pBdr>
                <w:top w:val="nil"/>
                <w:left w:val="nil"/>
                <w:bottom w:val="nil"/>
                <w:right w:val="nil"/>
                <w:between w:val="nil"/>
              </w:pBdr>
              <w:spacing w:line="240" w:lineRule="auto"/>
              <w:jc w:val="both"/>
              <w:rPr>
                <w:color w:val="000000"/>
                <w:sz w:val="24"/>
                <w:szCs w:val="24"/>
                <w:lang w:eastAsia="ru-RU" w:bidi="ar-SA"/>
              </w:rPr>
            </w:pPr>
            <w:r>
              <w:rPr>
                <w:color w:val="000000"/>
                <w:sz w:val="24"/>
                <w:szCs w:val="24"/>
                <w:lang w:eastAsia="ru-RU" w:bidi="ar-SA"/>
              </w:rPr>
              <w:t xml:space="preserve"> </w:t>
            </w:r>
            <w:r w:rsidRPr="00297B49">
              <w:rPr>
                <w:color w:val="000000"/>
                <w:sz w:val="24"/>
                <w:szCs w:val="24"/>
                <w:lang w:eastAsia="ru-RU" w:bidi="ar-SA"/>
              </w:rPr>
              <w:t>Елек</w:t>
            </w:r>
            <w:r w:rsidR="004D4827" w:rsidRPr="00297B49">
              <w:rPr>
                <w:color w:val="000000"/>
                <w:sz w:val="24"/>
                <w:szCs w:val="24"/>
                <w:lang w:eastAsia="ru-RU" w:bidi="ar-SA"/>
              </w:rPr>
              <w:t xml:space="preserve">тронна </w:t>
            </w:r>
            <w:r w:rsidR="00261737" w:rsidRPr="00297B49">
              <w:rPr>
                <w:color w:val="000000"/>
                <w:sz w:val="24"/>
                <w:szCs w:val="24"/>
                <w:lang w:eastAsia="ru-RU" w:bidi="ar-SA"/>
              </w:rPr>
              <w:t xml:space="preserve">  </w:t>
            </w:r>
            <w:r w:rsidR="004D4827" w:rsidRPr="00297B49">
              <w:rPr>
                <w:color w:val="000000"/>
                <w:sz w:val="24"/>
                <w:szCs w:val="24"/>
                <w:lang w:eastAsia="ru-RU" w:bidi="ar-SA"/>
              </w:rPr>
              <w:t xml:space="preserve">система </w:t>
            </w:r>
            <w:r w:rsidR="00261737" w:rsidRPr="00297B49">
              <w:rPr>
                <w:color w:val="000000"/>
                <w:sz w:val="24"/>
                <w:szCs w:val="24"/>
                <w:lang w:eastAsia="ru-RU" w:bidi="ar-SA"/>
              </w:rPr>
              <w:t xml:space="preserve"> </w:t>
            </w:r>
            <w:proofErr w:type="spellStart"/>
            <w:r w:rsidR="004D4827" w:rsidRPr="00297B49">
              <w:rPr>
                <w:color w:val="000000"/>
                <w:sz w:val="24"/>
                <w:szCs w:val="24"/>
                <w:lang w:eastAsia="ru-RU" w:bidi="ar-SA"/>
              </w:rPr>
              <w:t>закупівель</w:t>
            </w:r>
            <w:proofErr w:type="spellEnd"/>
            <w:r w:rsidR="00261737" w:rsidRPr="00297B49">
              <w:rPr>
                <w:color w:val="000000"/>
                <w:sz w:val="24"/>
                <w:szCs w:val="24"/>
                <w:lang w:eastAsia="ru-RU" w:bidi="ar-SA"/>
              </w:rPr>
              <w:t xml:space="preserve"> </w:t>
            </w:r>
            <w:r w:rsidR="004D4827" w:rsidRPr="00297B49">
              <w:rPr>
                <w:color w:val="000000"/>
                <w:sz w:val="24"/>
                <w:szCs w:val="24"/>
                <w:lang w:eastAsia="ru-RU" w:bidi="ar-SA"/>
              </w:rPr>
              <w:t xml:space="preserve"> автоматично</w:t>
            </w:r>
            <w:r w:rsidR="00297B49" w:rsidRPr="00297B49">
              <w:rPr>
                <w:color w:val="000000"/>
                <w:sz w:val="24"/>
                <w:szCs w:val="24"/>
                <w:lang w:eastAsia="ru-RU" w:bidi="ar-SA"/>
              </w:rPr>
              <w:t xml:space="preserve"> </w:t>
            </w:r>
            <w:r w:rsidR="00261737" w:rsidRPr="00297B49">
              <w:rPr>
                <w:color w:val="000000"/>
                <w:sz w:val="24"/>
                <w:szCs w:val="24"/>
                <w:lang w:eastAsia="ru-RU" w:bidi="ar-SA"/>
              </w:rPr>
              <w:t xml:space="preserve"> </w:t>
            </w:r>
            <w:r w:rsidR="004D4827" w:rsidRPr="00297B49">
              <w:rPr>
                <w:color w:val="000000"/>
                <w:sz w:val="24"/>
                <w:szCs w:val="24"/>
                <w:lang w:eastAsia="ru-RU" w:bidi="ar-SA"/>
              </w:rPr>
              <w:t xml:space="preserve">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4D4827" w:rsidRPr="00297B49">
              <w:rPr>
                <w:color w:val="000000"/>
                <w:sz w:val="24"/>
                <w:szCs w:val="24"/>
                <w:lang w:eastAsia="ru-RU" w:bidi="ar-SA"/>
              </w:rPr>
              <w:t>закупівель</w:t>
            </w:r>
            <w:proofErr w:type="spellEnd"/>
            <w:r w:rsidR="004D4827" w:rsidRPr="00297B49">
              <w:rPr>
                <w:color w:val="000000"/>
                <w:sz w:val="24"/>
                <w:szCs w:val="24"/>
                <w:lang w:eastAsia="ru-RU" w:bidi="ar-SA"/>
              </w:rPr>
              <w:t xml:space="preserve"> повинна забезпечити можливість подання тендерної пропозиції всім особам на рівних умовах.</w:t>
            </w:r>
          </w:p>
        </w:tc>
      </w:tr>
      <w:tr w:rsidR="00BB6CDD" w14:paraId="5F181728" w14:textId="77777777" w:rsidTr="00C071F4">
        <w:trPr>
          <w:trHeight w:val="522"/>
          <w:jc w:val="center"/>
        </w:trPr>
        <w:tc>
          <w:tcPr>
            <w:tcW w:w="675" w:type="dxa"/>
          </w:tcPr>
          <w:p w14:paraId="661AB0D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28FF9F9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76578001" w14:textId="79960B8F"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2.1. Відкриті торги проводяться без застосування електронного аукціону.</w:t>
            </w:r>
          </w:p>
          <w:p w14:paraId="15D68CB8" w14:textId="4ACFF261"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2.2.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486A31">
              <w:rPr>
                <w:rFonts w:ascii="Times New Roman" w:hAnsi="Times New Roman" w:cs="Times New Roman"/>
                <w:sz w:val="24"/>
                <w:szCs w:val="24"/>
              </w:rPr>
              <w:t>Держаудитслужба</w:t>
            </w:r>
            <w:proofErr w:type="spellEnd"/>
            <w:r w:rsidRPr="00486A31">
              <w:rPr>
                <w:rFonts w:ascii="Times New Roman" w:hAnsi="Times New Roman" w:cs="Times New Roman"/>
                <w:sz w:val="24"/>
                <w:szCs w:val="24"/>
              </w:rPr>
              <w:t xml:space="preserve"> мають доступ в електронній системі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до інформації, яка визначена учасником процедури закупівлі конфіденційною.</w:t>
            </w:r>
          </w:p>
          <w:p w14:paraId="62E1271D" w14:textId="573637D5"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2.3. Протокол розкриття тендерних пропозицій </w:t>
            </w:r>
            <w:r w:rsidRPr="00486A31">
              <w:rPr>
                <w:rFonts w:ascii="Times New Roman" w:hAnsi="Times New Roman" w:cs="Times New Roman"/>
                <w:sz w:val="24"/>
                <w:szCs w:val="24"/>
              </w:rPr>
              <w:lastRenderedPageBreak/>
              <w:t xml:space="preserve">формується та оприлюднюється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автоматично в день розкриття тендерних пропозицій. Протокол розкриття тендерних пропозицій повинен містити інформацію про:</w:t>
            </w:r>
          </w:p>
          <w:p w14:paraId="72A66D2E"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5B78242"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 xml:space="preserve">унікальний номер оголошення про проведення відкритих торгів, присвоєний електронною системою </w:t>
            </w:r>
            <w:proofErr w:type="spellStart"/>
            <w:r w:rsidRPr="00486A31">
              <w:rPr>
                <w:sz w:val="24"/>
                <w:szCs w:val="24"/>
              </w:rPr>
              <w:t>закупівель</w:t>
            </w:r>
            <w:proofErr w:type="spellEnd"/>
            <w:r w:rsidRPr="00486A31">
              <w:rPr>
                <w:sz w:val="24"/>
                <w:szCs w:val="24"/>
              </w:rPr>
              <w:t>;</w:t>
            </w:r>
          </w:p>
          <w:p w14:paraId="1C0D0442"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назву предмета закупівлі;</w:t>
            </w:r>
          </w:p>
          <w:p w14:paraId="3A690935"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дату та час розкриття тендерної пропозиції;</w:t>
            </w:r>
          </w:p>
          <w:p w14:paraId="6A92F6B1"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230EC63C"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08D7AEC9"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інформацію щодо ціни тендерної пропозиції (тендерних пропозицій).</w:t>
            </w:r>
          </w:p>
          <w:p w14:paraId="55591755" w14:textId="77777777" w:rsidR="00442BC7" w:rsidRPr="00486A31" w:rsidRDefault="00442BC7" w:rsidP="00442BC7">
            <w:pPr>
              <w:widowControl w:val="0"/>
              <w:pBdr>
                <w:top w:val="nil"/>
                <w:left w:val="nil"/>
                <w:bottom w:val="nil"/>
                <w:right w:val="nil"/>
                <w:between w:val="nil"/>
              </w:pBdr>
              <w:jc w:val="both"/>
              <w:rPr>
                <w:rFonts w:ascii="Times New Roman" w:hAnsi="Times New Roman" w:cs="Times New Roman"/>
                <w:sz w:val="24"/>
                <w:szCs w:val="24"/>
              </w:rPr>
            </w:pPr>
            <w:r w:rsidRPr="00486A31">
              <w:rPr>
                <w:rFonts w:ascii="Times New Roman" w:hAnsi="Times New Roman" w:cs="Times New Roman"/>
                <w:sz w:val="24"/>
                <w:szCs w:val="24"/>
              </w:rPr>
              <w:t>Протокол розкриття тендерних пропозицій може містити іншу інформацію.</w:t>
            </w:r>
          </w:p>
          <w:p w14:paraId="55E0E833" w14:textId="28783961"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2.4.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038E1F1"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протягом одного дня з дня прийняття відповідного рішення.</w:t>
            </w:r>
          </w:p>
          <w:p w14:paraId="1140A63B"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835EA70"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76FD60E"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w:t>
            </w:r>
            <w:r w:rsidRPr="00486A31">
              <w:rPr>
                <w:rFonts w:ascii="Times New Roman" w:hAnsi="Times New Roman" w:cs="Times New Roman"/>
                <w:sz w:val="24"/>
                <w:szCs w:val="24"/>
              </w:rPr>
              <w:lastRenderedPageBreak/>
              <w:t>урахуванням цих особливостей.</w:t>
            </w:r>
          </w:p>
          <w:p w14:paraId="2873AB3B" w14:textId="12EC976D"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2.5.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87CCF98"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2EB11D7" w14:textId="67350043" w:rsidR="005B7ACF" w:rsidRPr="00486A31"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BB6CDD" w14:paraId="5AD6FEF0" w14:textId="77777777" w:rsidTr="00C071F4">
        <w:trPr>
          <w:trHeight w:val="522"/>
          <w:jc w:val="center"/>
        </w:trPr>
        <w:tc>
          <w:tcPr>
            <w:tcW w:w="10101" w:type="dxa"/>
            <w:gridSpan w:val="4"/>
            <w:shd w:val="clear" w:color="auto" w:fill="A5A5A5"/>
          </w:tcPr>
          <w:p w14:paraId="3A3D4042" w14:textId="77777777" w:rsidR="00BB6CDD" w:rsidRPr="00442BC7"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42BC7">
              <w:rPr>
                <w:rFonts w:ascii="Times New Roman" w:eastAsia="Times New Roman" w:hAnsi="Times New Roman" w:cs="Times New Roman"/>
                <w:b/>
                <w:color w:val="000000"/>
                <w:sz w:val="24"/>
                <w:szCs w:val="24"/>
              </w:rPr>
              <w:lastRenderedPageBreak/>
              <w:t>Розділ V. Оцінка тендерної пропозиції</w:t>
            </w:r>
          </w:p>
        </w:tc>
      </w:tr>
      <w:tr w:rsidR="00BB6CDD" w:rsidRPr="00486A31" w14:paraId="17685703" w14:textId="77777777" w:rsidTr="00C071F4">
        <w:trPr>
          <w:trHeight w:val="522"/>
          <w:jc w:val="center"/>
        </w:trPr>
        <w:tc>
          <w:tcPr>
            <w:tcW w:w="675" w:type="dxa"/>
          </w:tcPr>
          <w:p w14:paraId="04FF2AA9"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4C145755"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14:paraId="7F1171CD" w14:textId="28BDF2DE" w:rsidR="00442BC7" w:rsidRPr="00486A31" w:rsidRDefault="00442BC7" w:rsidP="00442BC7">
            <w:pPr>
              <w:jc w:val="both"/>
              <w:rPr>
                <w:rFonts w:ascii="Times New Roman" w:hAnsi="Times New Roman" w:cs="Times New Roman"/>
                <w:sz w:val="24"/>
                <w:szCs w:val="24"/>
              </w:rPr>
            </w:pPr>
            <w:r w:rsidRPr="00486A31">
              <w:rPr>
                <w:rFonts w:ascii="Times New Roman" w:eastAsia="Times New Roman" w:hAnsi="Times New Roman" w:cs="Times New Roman"/>
                <w:color w:val="000000"/>
                <w:sz w:val="24"/>
                <w:szCs w:val="24"/>
              </w:rPr>
              <w:t>1.1. </w:t>
            </w:r>
            <w:r w:rsidRPr="00486A31">
              <w:rPr>
                <w:rFonts w:ascii="Times New Roman" w:hAnsi="Times New Roman" w:cs="Times New Roman"/>
                <w:sz w:val="24"/>
                <w:szCs w:val="24"/>
              </w:rPr>
              <w:t xml:space="preserve">Оцінка тендерної пропозиції проводиться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визначає тендерну пропозицію, ціна якої є найнижчою.</w:t>
            </w:r>
          </w:p>
          <w:p w14:paraId="5B47B9AF"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iCs/>
                <w:color w:val="000000"/>
                <w:sz w:val="24"/>
                <w:szCs w:val="24"/>
              </w:rPr>
              <w:t xml:space="preserve">1.2. Єдиним критерієм оцінки згідно даної процедури відкритих торгів є ціна (питома вага критерію – 100%). </w:t>
            </w:r>
          </w:p>
          <w:p w14:paraId="6F8333D5" w14:textId="1A1AEECA" w:rsidR="00A76771" w:rsidRPr="00486A31" w:rsidRDefault="00442BC7" w:rsidP="00442BC7">
            <w:pPr>
              <w:widowControl w:val="0"/>
              <w:jc w:val="both"/>
              <w:rPr>
                <w:rFonts w:ascii="Times New Roman" w:eastAsia="Times New Roman" w:hAnsi="Times New Roman" w:cs="Times New Roman"/>
                <w:color w:val="000000"/>
                <w:sz w:val="24"/>
                <w:szCs w:val="24"/>
              </w:rPr>
            </w:pPr>
            <w:r w:rsidRPr="00486A31">
              <w:rPr>
                <w:rFonts w:ascii="Times New Roman" w:eastAsia="Times New Roman" w:hAnsi="Times New Roman" w:cs="Times New Roman"/>
                <w:iCs/>
                <w:color w:val="000000"/>
                <w:sz w:val="24"/>
                <w:szCs w:val="24"/>
              </w:rPr>
              <w:t xml:space="preserve">1.3. </w:t>
            </w:r>
            <w:r w:rsidRPr="00486A31">
              <w:rPr>
                <w:rFonts w:ascii="Times New Roman" w:eastAsia="Times New Roman" w:hAnsi="Times New Roman" w:cs="Times New Roman"/>
                <w:i/>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в зв’язку з тим, що предметом закупівлі є зокрема вугілля кам’яне, учасниками процедури закупівлі не можуть бути </w:t>
            </w:r>
            <w:r w:rsidRPr="00486A31">
              <w:rPr>
                <w:rFonts w:ascii="Times New Roman" w:hAnsi="Times New Roman" w:cs="Times New Roman"/>
                <w:i/>
                <w:sz w:val="24"/>
                <w:szCs w:val="24"/>
              </w:rPr>
              <w:t>суб’єкти господарювання на спрощеній системі оподаткування</w:t>
            </w:r>
            <w:r w:rsidRPr="00486A31">
              <w:rPr>
                <w:rFonts w:ascii="Times New Roman" w:hAnsi="Times New Roman" w:cs="Times New Roman"/>
                <w:iCs/>
                <w:sz w:val="24"/>
                <w:szCs w:val="24"/>
              </w:rPr>
              <w:t>.</w:t>
            </w:r>
          </w:p>
        </w:tc>
      </w:tr>
      <w:tr w:rsidR="00BB6CDD" w14:paraId="3098278A" w14:textId="77777777" w:rsidTr="00C071F4">
        <w:trPr>
          <w:trHeight w:val="522"/>
          <w:jc w:val="center"/>
        </w:trPr>
        <w:tc>
          <w:tcPr>
            <w:tcW w:w="675" w:type="dxa"/>
          </w:tcPr>
          <w:p w14:paraId="18DEBF7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34642CF8" w14:textId="77777777" w:rsidR="00BB6CDD" w:rsidRDefault="004D482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14:paraId="021DFFC9" w14:textId="77777777" w:rsidR="00463108" w:rsidRPr="00954747" w:rsidRDefault="00463108" w:rsidP="00463108">
            <w:pPr>
              <w:pStyle w:val="a8"/>
              <w:jc w:val="both"/>
              <w:rPr>
                <w:rFonts w:ascii="Times New Roman" w:hAnsi="Times New Roman"/>
                <w:color w:val="auto"/>
                <w:sz w:val="24"/>
                <w:szCs w:val="24"/>
              </w:rPr>
            </w:pPr>
            <w:r w:rsidRPr="001D3BEA">
              <w:rPr>
                <w:rFonts w:ascii="Times New Roman" w:hAnsi="Times New Roman"/>
                <w:sz w:val="24"/>
                <w:szCs w:val="24"/>
              </w:rPr>
              <w:t>2.</w:t>
            </w:r>
            <w:r w:rsidRPr="00954747">
              <w:rPr>
                <w:rFonts w:ascii="Times New Roman" w:hAnsi="Times New Roman"/>
                <w:sz w:val="24"/>
                <w:szCs w:val="24"/>
              </w:rPr>
              <w:t>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sz w:val="24"/>
                <w:szCs w:val="24"/>
              </w:rPr>
              <w:t xml:space="preserve"> </w:t>
            </w:r>
            <w:r w:rsidRPr="00954747">
              <w:rPr>
                <w:rFonts w:ascii="Times New Roman" w:hAnsi="Times New Roman"/>
                <w:color w:val="auto"/>
                <w:sz w:val="24"/>
                <w:szCs w:val="24"/>
              </w:rPr>
              <w:t>Наприклад:</w:t>
            </w:r>
          </w:p>
          <w:p w14:paraId="53EA85C1"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FF0000"/>
                <w:sz w:val="24"/>
                <w:szCs w:val="24"/>
              </w:rPr>
              <w:t xml:space="preserve"> </w:t>
            </w:r>
            <w:r w:rsidRPr="00954747">
              <w:rPr>
                <w:rFonts w:ascii="Times New Roman" w:hAnsi="Times New Roman"/>
                <w:color w:val="auto"/>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671A1EBF"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уживання великої літери;</w:t>
            </w:r>
          </w:p>
          <w:p w14:paraId="701A69DD"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lastRenderedPageBreak/>
              <w:t>уживання розділових знаків та відмінювання слів у реченні;</w:t>
            </w:r>
          </w:p>
          <w:p w14:paraId="405C3361"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 xml:space="preserve">використання слова або </w:t>
            </w:r>
            <w:proofErr w:type="spellStart"/>
            <w:r w:rsidRPr="00954747">
              <w:rPr>
                <w:rFonts w:ascii="Times New Roman" w:hAnsi="Times New Roman"/>
                <w:color w:val="auto"/>
                <w:sz w:val="24"/>
                <w:szCs w:val="24"/>
              </w:rPr>
              <w:t>мовного</w:t>
            </w:r>
            <w:proofErr w:type="spellEnd"/>
            <w:r w:rsidRPr="00954747">
              <w:rPr>
                <w:rFonts w:ascii="Times New Roman" w:hAnsi="Times New Roman"/>
                <w:color w:val="auto"/>
                <w:sz w:val="24"/>
                <w:szCs w:val="24"/>
              </w:rPr>
              <w:t xml:space="preserve"> звороту, запозичених з іншої мови;</w:t>
            </w:r>
          </w:p>
          <w:p w14:paraId="2C2BDFE3"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54747">
              <w:rPr>
                <w:rFonts w:ascii="Times New Roman" w:hAnsi="Times New Roman"/>
                <w:color w:val="auto"/>
                <w:sz w:val="24"/>
                <w:szCs w:val="24"/>
              </w:rPr>
              <w:t>закупівель</w:t>
            </w:r>
            <w:proofErr w:type="spellEnd"/>
            <w:r w:rsidRPr="00954747">
              <w:rPr>
                <w:rFonts w:ascii="Times New Roman" w:hAnsi="Times New Roman"/>
                <w:color w:val="auto"/>
                <w:sz w:val="24"/>
                <w:szCs w:val="24"/>
              </w:rPr>
              <w:t xml:space="preserve"> та/або унікального номера повідомлення про намір укласти договір про закупівлю - помилка в цифрах;</w:t>
            </w:r>
          </w:p>
          <w:p w14:paraId="2A38E487"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застосування правил переносу частини слова з рядка в рядок;</w:t>
            </w:r>
          </w:p>
          <w:p w14:paraId="63A3D972"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написання слів разом та/або окремо, та/або через дефіс;</w:t>
            </w:r>
          </w:p>
          <w:p w14:paraId="1FD9D26B"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6A0AD9"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92ECE3F"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AB0F32"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472C681"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2363ECC"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613DC39"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F42E75"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 xml:space="preserve">8. Подання документа учасником процедури закупівлі </w:t>
            </w:r>
            <w:r w:rsidRPr="00954747">
              <w:rPr>
                <w:rFonts w:ascii="Times New Roman" w:hAnsi="Times New Roman"/>
                <w:color w:val="auto"/>
                <w:sz w:val="24"/>
                <w:szCs w:val="24"/>
              </w:rPr>
              <w:lastRenderedPageBreak/>
              <w:t>у складі тендерної пропозиції, що є сканованою копією оригіналу документа/електронного документа.</w:t>
            </w:r>
          </w:p>
          <w:p w14:paraId="3CA6F760"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6CF28B"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A1A214"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D39C2E" w14:textId="77777777" w:rsidR="00BB6CDD"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1B4C0D" w14:textId="77777777" w:rsidR="005B7ACF" w:rsidRPr="003A5A76" w:rsidRDefault="005B7ACF" w:rsidP="005B7ACF">
            <w:pPr>
              <w:spacing w:before="150" w:after="150"/>
              <w:jc w:val="both"/>
              <w:rPr>
                <w:rFonts w:ascii="Times New Roman" w:eastAsia="Times New Roman" w:hAnsi="Times New Roman" w:cs="Times New Roman"/>
                <w:sz w:val="24"/>
                <w:szCs w:val="24"/>
              </w:rPr>
            </w:pPr>
            <w:r w:rsidRPr="003A5A76">
              <w:rPr>
                <w:rFonts w:ascii="Times New Roman" w:eastAsia="Times New Roman" w:hAnsi="Times New Roman" w:cs="Times New Roman"/>
                <w:sz w:val="24"/>
                <w:szCs w:val="24"/>
              </w:rPr>
              <w:t>Приклади формальних помилок:</w:t>
            </w:r>
          </w:p>
          <w:p w14:paraId="1C418988"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 xml:space="preserve">«вінницька область» замість «Вінницька область» або «місто </w:t>
            </w:r>
            <w:proofErr w:type="spellStart"/>
            <w:r w:rsidRPr="003A5A76">
              <w:rPr>
                <w:sz w:val="24"/>
                <w:szCs w:val="24"/>
              </w:rPr>
              <w:t>львів</w:t>
            </w:r>
            <w:proofErr w:type="spellEnd"/>
            <w:r w:rsidRPr="003A5A76">
              <w:rPr>
                <w:sz w:val="24"/>
                <w:szCs w:val="24"/>
              </w:rPr>
              <w:t xml:space="preserve">» замість «місто Львів»; </w:t>
            </w:r>
          </w:p>
          <w:p w14:paraId="1945F529"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«у складі тендерна пропозиція» замість «у складі тендерної пропозиції»;</w:t>
            </w:r>
          </w:p>
          <w:p w14:paraId="2BDAD5B3"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450986"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w:t>
            </w:r>
            <w:proofErr w:type="spellStart"/>
            <w:r w:rsidRPr="003A5A76">
              <w:rPr>
                <w:sz w:val="24"/>
                <w:szCs w:val="24"/>
              </w:rPr>
              <w:t>тендернапропозиція</w:t>
            </w:r>
            <w:proofErr w:type="spellEnd"/>
            <w:r w:rsidRPr="003A5A76">
              <w:rPr>
                <w:sz w:val="24"/>
                <w:szCs w:val="24"/>
              </w:rPr>
              <w:t>» замість «тендерна пропозиція»;</w:t>
            </w:r>
          </w:p>
          <w:p w14:paraId="448B16D2"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w:t>
            </w:r>
            <w:proofErr w:type="spellStart"/>
            <w:r w:rsidRPr="003A5A76">
              <w:rPr>
                <w:sz w:val="24"/>
                <w:szCs w:val="24"/>
              </w:rPr>
              <w:t>срток</w:t>
            </w:r>
            <w:proofErr w:type="spellEnd"/>
            <w:r w:rsidRPr="003A5A76">
              <w:rPr>
                <w:sz w:val="24"/>
                <w:szCs w:val="24"/>
              </w:rPr>
              <w:t xml:space="preserve"> поставки» замість «строк поставки»;</w:t>
            </w:r>
          </w:p>
          <w:p w14:paraId="26F75886"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«Довідка» замість «Лист», «Гарантійний лист» замість «Довідка», «Лист» замість «Гарантійний лист» тощо;</w:t>
            </w:r>
          </w:p>
          <w:p w14:paraId="7A0BC52C" w14:textId="77777777" w:rsidR="005B7ACF" w:rsidRDefault="005B7ACF" w:rsidP="005B7ACF">
            <w:pPr>
              <w:widowControl w:val="0"/>
              <w:pBdr>
                <w:top w:val="nil"/>
                <w:left w:val="nil"/>
                <w:bottom w:val="nil"/>
                <w:right w:val="nil"/>
                <w:between w:val="nil"/>
              </w:pBdr>
              <w:ind w:left="34"/>
              <w:jc w:val="both"/>
              <w:rPr>
                <w:rFonts w:ascii="Times New Roman" w:eastAsia="Times New Roman" w:hAnsi="Times New Roman"/>
                <w:color w:val="000000"/>
                <w:sz w:val="24"/>
                <w:szCs w:val="24"/>
              </w:rPr>
            </w:pPr>
            <w:r w:rsidRPr="003A5A76">
              <w:rPr>
                <w:rFonts w:ascii="Times New Roman" w:eastAsia="Times New Roman" w:hAnsi="Times New Roman" w:cs="Times New Roman"/>
                <w:sz w:val="24"/>
                <w:szCs w:val="24"/>
              </w:rPr>
              <w:t>подання документа у форматі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замість «JPEG», «JPEG»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«RAR»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«7z»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тощо.</w:t>
            </w:r>
          </w:p>
        </w:tc>
      </w:tr>
      <w:tr w:rsidR="00BB6CDD" w14:paraId="41990796" w14:textId="77777777" w:rsidTr="00C071F4">
        <w:trPr>
          <w:trHeight w:val="522"/>
          <w:jc w:val="center"/>
        </w:trPr>
        <w:tc>
          <w:tcPr>
            <w:tcW w:w="675" w:type="dxa"/>
          </w:tcPr>
          <w:p w14:paraId="5831AB07"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047B19D7"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14:paraId="019B0EF9"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349A0CF9" w14:textId="77777777" w:rsidR="002A25EF" w:rsidRDefault="009F569A" w:rsidP="001468B3">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r w:rsidRPr="002A25EF">
              <w:rPr>
                <w:rFonts w:ascii="Times New Roman" w:hAnsi="Times New Roman"/>
                <w:sz w:val="24"/>
                <w:szCs w:val="24"/>
                <w:shd w:val="clear" w:color="auto" w:fill="FFFFFF"/>
                <w:lang w:val="uk-UA"/>
              </w:rPr>
              <w:t xml:space="preserve">3.2. Учасник процедури закупівлі </w:t>
            </w:r>
            <w:r w:rsidRPr="002A25EF">
              <w:rPr>
                <w:rFonts w:ascii="Times New Roman" w:hAnsi="Times New Roman"/>
                <w:sz w:val="24"/>
                <w:szCs w:val="24"/>
                <w:lang w:val="uk-UA"/>
              </w:rPr>
              <w:t xml:space="preserve">повинен </w:t>
            </w:r>
            <w:r w:rsidRPr="002A25EF">
              <w:rPr>
                <w:rFonts w:ascii="Times New Roman" w:hAnsi="Times New Roman"/>
                <w:sz w:val="24"/>
                <w:szCs w:val="24"/>
                <w:shd w:val="clear" w:color="auto" w:fill="FFFFFF"/>
                <w:lang w:val="uk-UA"/>
              </w:rPr>
              <w:t xml:space="preserve">додатково </w:t>
            </w:r>
            <w:r w:rsidRPr="002A25EF">
              <w:rPr>
                <w:rFonts w:ascii="Times New Roman" w:hAnsi="Times New Roman"/>
                <w:sz w:val="24"/>
                <w:szCs w:val="24"/>
                <w:shd w:val="clear" w:color="auto" w:fill="FFFFFF"/>
                <w:lang w:val="uk-UA"/>
              </w:rPr>
              <w:lastRenderedPageBreak/>
              <w:t>надати підтвердження інформації про відповідність учасника іншим вимогам замовника:</w:t>
            </w:r>
          </w:p>
          <w:p w14:paraId="66B3D8F1" w14:textId="73B018C1" w:rsidR="00F8721E" w:rsidRPr="009F569A" w:rsidRDefault="002A25EF" w:rsidP="00F8721E">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olor w:val="000000"/>
                <w:sz w:val="24"/>
                <w:szCs w:val="24"/>
                <w:lang w:val="uk-UA"/>
              </w:rPr>
            </w:pPr>
            <w:r w:rsidRPr="002A25EF">
              <w:rPr>
                <w:rFonts w:ascii="Times New Roman" w:hAnsi="Times New Roman"/>
                <w:bCs/>
                <w:sz w:val="24"/>
                <w:szCs w:val="24"/>
                <w:shd w:val="clear" w:color="auto" w:fill="FFFFFF"/>
                <w:lang w:val="uk-UA"/>
              </w:rPr>
              <w:t xml:space="preserve"> </w:t>
            </w:r>
            <w:r w:rsidRPr="00B20B05">
              <w:rPr>
                <w:rFonts w:ascii="Times New Roman" w:hAnsi="Times New Roman"/>
                <w:bCs/>
                <w:sz w:val="24"/>
                <w:szCs w:val="24"/>
                <w:shd w:val="clear" w:color="auto" w:fill="FFFFFF"/>
                <w:lang w:val="uk-UA"/>
              </w:rPr>
              <w:t xml:space="preserve">- </w:t>
            </w:r>
            <w:r w:rsidR="00F8721E" w:rsidRPr="00A2575E">
              <w:rPr>
                <w:rFonts w:ascii="Times New Roman" w:hAnsi="Times New Roman"/>
                <w:sz w:val="24"/>
                <w:szCs w:val="24"/>
                <w:shd w:val="clear" w:color="auto" w:fill="FFFFFF"/>
                <w:lang w:val="uk-UA"/>
              </w:rPr>
              <w:t xml:space="preserve"> </w:t>
            </w:r>
            <w:r w:rsidR="00F8721E">
              <w:rPr>
                <w:rFonts w:ascii="Times New Roman" w:hAnsi="Times New Roman"/>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r w:rsidR="00F8721E">
              <w:rPr>
                <w:rFonts w:ascii="Times New Roman" w:hAnsi="Times New Roman"/>
                <w:sz w:val="24"/>
                <w:szCs w:val="24"/>
                <w:shd w:val="clear" w:color="auto" w:fill="FFFFFF"/>
                <w:lang w:val="uk-UA"/>
              </w:rPr>
              <w:t xml:space="preserve"> (для юридичних осіб);</w:t>
            </w:r>
          </w:p>
          <w:p w14:paraId="1C967E57" w14:textId="77777777" w:rsidR="002A25EF" w:rsidRPr="00B20B05" w:rsidRDefault="002A25EF" w:rsidP="002A25EF">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right="147"/>
              <w:jc w:val="both"/>
              <w:textAlignment w:val="baseline"/>
              <w:rPr>
                <w:rFonts w:ascii="Times New Roman" w:hAnsi="Times New Roman"/>
                <w:sz w:val="24"/>
                <w:szCs w:val="24"/>
                <w:shd w:val="clear" w:color="auto" w:fill="FFFFFF"/>
                <w:lang w:val="uk-UA"/>
              </w:rPr>
            </w:pPr>
            <w:r w:rsidRPr="00B20B05">
              <w:rPr>
                <w:rFonts w:ascii="Times New Roman" w:hAnsi="Times New Roman"/>
                <w:sz w:val="24"/>
                <w:szCs w:val="24"/>
                <w:shd w:val="clear" w:color="auto" w:fill="FFFFFF"/>
                <w:lang w:val="uk-UA"/>
              </w:rPr>
              <w:t>- інформацію (довідку, складену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14:paraId="74AB3DF3" w14:textId="362415E7" w:rsidR="002A25EF" w:rsidRPr="00CB5EB6" w:rsidRDefault="00DF6F0B" w:rsidP="00CB5EB6">
            <w:pPr>
              <w:pStyle w:val="ab"/>
              <w:tabs>
                <w:tab w:val="left" w:pos="230"/>
                <w:tab w:val="left" w:pos="9503"/>
              </w:tabs>
              <w:spacing w:line="240" w:lineRule="auto"/>
              <w:ind w:left="0" w:right="-22" w:firstLine="0"/>
              <w:jc w:val="both"/>
              <w:rPr>
                <w:sz w:val="24"/>
                <w:szCs w:val="24"/>
                <w:shd w:val="clear" w:color="auto" w:fill="FFFFFF"/>
              </w:rPr>
            </w:pPr>
            <w:r>
              <w:rPr>
                <w:sz w:val="24"/>
                <w:szCs w:val="24"/>
              </w:rPr>
              <w:t xml:space="preserve">- </w:t>
            </w:r>
            <w:r w:rsidR="002A25EF" w:rsidRPr="00CB5EB6">
              <w:rPr>
                <w:sz w:val="24"/>
                <w:szCs w:val="24"/>
              </w:rPr>
              <w:t>інші документи, передбачені відповідними розділами та додатками тендерної документації</w:t>
            </w:r>
            <w:r w:rsidR="001468B3">
              <w:rPr>
                <w:sz w:val="24"/>
                <w:szCs w:val="24"/>
              </w:rPr>
              <w:t xml:space="preserve"> </w:t>
            </w:r>
            <w:r w:rsidR="002A25EF" w:rsidRPr="00CB5EB6">
              <w:rPr>
                <w:sz w:val="24"/>
                <w:szCs w:val="24"/>
                <w:shd w:val="clear" w:color="auto" w:fill="FFFFFF"/>
              </w:rPr>
              <w:t>(для юридичних осіб, для фізичних осіб, у тому числі фізичних осіб-підприємців).</w:t>
            </w:r>
          </w:p>
          <w:p w14:paraId="69EE70E2" w14:textId="77777777" w:rsidR="00442BC7" w:rsidRPr="00486A31"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eastAsia="Times New Roman" w:hAnsi="Times New Roman" w:cs="Times New Roman"/>
                <w:color w:val="000000"/>
                <w:sz w:val="24"/>
                <w:szCs w:val="24"/>
              </w:rPr>
              <w:t>3.3. Згідно п. 3 ч. 1 ст. 1 Закону аномально низька ціна тендерної пропозиції (далі - аномально низька ціна) -</w:t>
            </w:r>
            <w:r w:rsidRPr="00486A31">
              <w:rPr>
                <w:rFonts w:ascii="Times New Roman" w:hAnsi="Times New Roman" w:cs="Times New Roman"/>
                <w:b/>
                <w:bCs/>
                <w:sz w:val="24"/>
                <w:szCs w:val="24"/>
              </w:rPr>
              <w:t xml:space="preserve"> </w:t>
            </w:r>
            <w:r w:rsidRPr="00486A31">
              <w:rPr>
                <w:rFonts w:ascii="Times New Roman" w:hAnsi="Times New Roman" w:cs="Times New Roman"/>
                <w:sz w:val="24"/>
                <w:szCs w:val="24"/>
              </w:rPr>
              <w:t>розуміється ціна / приведена ціна найбільш економічно</w:t>
            </w:r>
            <w:r w:rsidRPr="00486A31">
              <w:rPr>
                <w:rFonts w:ascii="Times New Roman" w:hAnsi="Times New Roman" w:cs="Times New Roman"/>
                <w:b/>
                <w:bCs/>
                <w:sz w:val="24"/>
                <w:szCs w:val="24"/>
              </w:rPr>
              <w:t xml:space="preserve"> </w:t>
            </w:r>
            <w:r w:rsidRPr="00486A31">
              <w:rPr>
                <w:rFonts w:ascii="Times New Roman" w:hAnsi="Times New Roman" w:cs="Times New Roman"/>
                <w:sz w:val="24"/>
                <w:szCs w:val="24"/>
              </w:rPr>
              <w:t xml:space="preserve">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486A31">
              <w:rPr>
                <w:rFonts w:ascii="Times New Roman" w:eastAsia="Times New Roman" w:hAnsi="Times New Roman" w:cs="Times New Roman"/>
                <w:color w:val="000000"/>
                <w:sz w:val="24"/>
                <w:szCs w:val="24"/>
              </w:rPr>
              <w:t>).</w:t>
            </w:r>
          </w:p>
          <w:p w14:paraId="7B6D6BAF" w14:textId="77777777" w:rsidR="00442BC7" w:rsidRPr="00486A31" w:rsidRDefault="00442BC7" w:rsidP="00442BC7">
            <w:pPr>
              <w:jc w:val="both"/>
              <w:rPr>
                <w:rFonts w:ascii="Times New Roman" w:hAnsi="Times New Roman" w:cs="Times New Roman"/>
                <w:sz w:val="24"/>
                <w:szCs w:val="24"/>
              </w:rPr>
            </w:pPr>
            <w:r w:rsidRPr="00486A31">
              <w:rPr>
                <w:rFonts w:ascii="Times New Roman" w:eastAsia="Times New Roman" w:hAnsi="Times New Roman" w:cs="Times New Roman"/>
                <w:color w:val="000000"/>
                <w:sz w:val="24"/>
                <w:szCs w:val="24"/>
              </w:rPr>
              <w:t xml:space="preserve">3.2. </w:t>
            </w:r>
            <w:r w:rsidRPr="00486A31">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C913C2"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007C4A1"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550F3572" w14:textId="77777777" w:rsidR="00442BC7" w:rsidRPr="00486A31" w:rsidRDefault="00442BC7" w:rsidP="00442BC7">
            <w:pPr>
              <w:pStyle w:val="ab"/>
              <w:widowControl/>
              <w:numPr>
                <w:ilvl w:val="0"/>
                <w:numId w:val="9"/>
              </w:numPr>
              <w:suppressAutoHyphens w:val="0"/>
              <w:spacing w:line="240" w:lineRule="auto"/>
              <w:ind w:left="317"/>
              <w:jc w:val="both"/>
              <w:rPr>
                <w:sz w:val="24"/>
                <w:szCs w:val="24"/>
              </w:rPr>
            </w:pPr>
            <w:r w:rsidRPr="00486A31">
              <w:rPr>
                <w:sz w:val="24"/>
                <w:szCs w:val="24"/>
              </w:rPr>
              <w:t xml:space="preserve">досягнення економії завдяки застосованому </w:t>
            </w:r>
            <w:r w:rsidRPr="00486A31">
              <w:rPr>
                <w:sz w:val="24"/>
                <w:szCs w:val="24"/>
              </w:rPr>
              <w:lastRenderedPageBreak/>
              <w:t>технологічному процесу виробництва товарів, порядку надання послуг чи технології будівництва;</w:t>
            </w:r>
          </w:p>
          <w:p w14:paraId="438231E7" w14:textId="77777777" w:rsidR="00442BC7" w:rsidRPr="00486A31" w:rsidRDefault="00442BC7" w:rsidP="00442BC7">
            <w:pPr>
              <w:pStyle w:val="ab"/>
              <w:widowControl/>
              <w:numPr>
                <w:ilvl w:val="0"/>
                <w:numId w:val="9"/>
              </w:numPr>
              <w:suppressAutoHyphens w:val="0"/>
              <w:spacing w:line="240" w:lineRule="auto"/>
              <w:ind w:left="317"/>
              <w:jc w:val="both"/>
              <w:rPr>
                <w:sz w:val="24"/>
                <w:szCs w:val="24"/>
              </w:rPr>
            </w:pPr>
            <w:r w:rsidRPr="00486A31">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4C13C70" w14:textId="77777777" w:rsidR="00442BC7" w:rsidRPr="00442BC7"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hAnsi="Times New Roman" w:cs="Times New Roman"/>
                <w:sz w:val="24"/>
                <w:szCs w:val="24"/>
              </w:rPr>
              <w:t>отримання учасником процедури закупівлі державної допомоги згідно із законодавством.</w:t>
            </w:r>
          </w:p>
          <w:p w14:paraId="5D684441" w14:textId="1A801534" w:rsidR="005B7ACF" w:rsidRPr="00442BC7" w:rsidRDefault="004D4827" w:rsidP="005B7ACF">
            <w:pPr>
              <w:spacing w:before="150" w:after="150"/>
              <w:jc w:val="both"/>
              <w:rPr>
                <w:rFonts w:ascii="Times New Roman" w:eastAsia="Times New Roman" w:hAnsi="Times New Roman"/>
                <w:sz w:val="24"/>
                <w:szCs w:val="24"/>
              </w:rPr>
            </w:pPr>
            <w:r w:rsidRPr="00442BC7">
              <w:rPr>
                <w:rFonts w:ascii="Times New Roman" w:eastAsia="Times New Roman" w:hAnsi="Times New Roman" w:cs="Times New Roman"/>
                <w:color w:val="000000"/>
                <w:sz w:val="24"/>
                <w:szCs w:val="24"/>
              </w:rPr>
              <w:t>3.</w:t>
            </w:r>
            <w:r w:rsidR="00442BC7" w:rsidRPr="00442BC7">
              <w:rPr>
                <w:rFonts w:ascii="Times New Roman" w:eastAsia="Times New Roman" w:hAnsi="Times New Roman" w:cs="Times New Roman"/>
                <w:color w:val="000000"/>
                <w:sz w:val="24"/>
                <w:szCs w:val="24"/>
              </w:rPr>
              <w:t>4</w:t>
            </w:r>
            <w:r w:rsidRPr="00442BC7">
              <w:rPr>
                <w:rFonts w:ascii="Times New Roman" w:eastAsia="Times New Roman" w:hAnsi="Times New Roman" w:cs="Times New Roman"/>
                <w:color w:val="000000"/>
                <w:sz w:val="24"/>
                <w:szCs w:val="24"/>
              </w:rPr>
              <w:t xml:space="preserve">. </w:t>
            </w:r>
            <w:r w:rsidR="005B7ACF" w:rsidRPr="00442BC7">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5B7ACF" w:rsidRPr="00442BC7">
              <w:rPr>
                <w:rFonts w:ascii="Times New Roman" w:eastAsia="Times New Roman" w:hAnsi="Times New Roman"/>
                <w:sz w:val="24"/>
                <w:szCs w:val="24"/>
              </w:rPr>
              <w:t>невідповідностей</w:t>
            </w:r>
            <w:proofErr w:type="spellEnd"/>
            <w:r w:rsidR="005B7ACF" w:rsidRPr="00442BC7">
              <w:rPr>
                <w:rFonts w:ascii="Times New Roman" w:eastAsia="Times New Roman" w:hAnsi="Times New Roman"/>
                <w:sz w:val="24"/>
                <w:szCs w:val="24"/>
              </w:rPr>
              <w:t xml:space="preserve"> в електронній системі </w:t>
            </w:r>
            <w:proofErr w:type="spellStart"/>
            <w:r w:rsidR="005B7ACF" w:rsidRPr="00442BC7">
              <w:rPr>
                <w:rFonts w:ascii="Times New Roman" w:eastAsia="Times New Roman" w:hAnsi="Times New Roman"/>
                <w:sz w:val="24"/>
                <w:szCs w:val="24"/>
              </w:rPr>
              <w:t>закупівель</w:t>
            </w:r>
            <w:proofErr w:type="spellEnd"/>
            <w:r w:rsidR="005B7ACF" w:rsidRPr="00442BC7">
              <w:rPr>
                <w:rFonts w:ascii="Times New Roman" w:eastAsia="Times New Roman" w:hAnsi="Times New Roman"/>
                <w:sz w:val="24"/>
                <w:szCs w:val="24"/>
              </w:rPr>
              <w:t>.</w:t>
            </w:r>
          </w:p>
          <w:p w14:paraId="040F63A8" w14:textId="77777777" w:rsidR="005B7ACF" w:rsidRDefault="005B7ACF" w:rsidP="005B7ACF">
            <w:pPr>
              <w:spacing w:before="150" w:after="150"/>
              <w:jc w:val="both"/>
              <w:rPr>
                <w:rFonts w:ascii="Times New Roman" w:eastAsia="Times New Roman" w:hAnsi="Times New Roman"/>
                <w:sz w:val="24"/>
                <w:szCs w:val="24"/>
              </w:rPr>
            </w:pPr>
            <w:r w:rsidRPr="00442BC7">
              <w:rPr>
                <w:rFonts w:ascii="Times New Roman" w:eastAsia="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w:t>
            </w:r>
            <w:r w:rsidRPr="00877A5C">
              <w:rPr>
                <w:rFonts w:ascii="Times New Roman" w:eastAsia="Times New Roman" w:hAnsi="Times New Roman"/>
                <w:sz w:val="24"/>
                <w:szCs w:val="24"/>
              </w:rPr>
              <w:t xml:space="preserve">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6EE90A" w14:textId="77777777" w:rsidR="005B7ACF" w:rsidRPr="00877A5C" w:rsidRDefault="005B7ACF" w:rsidP="005B7ACF">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2EF09A4" w14:textId="77777777" w:rsidR="005B7ACF" w:rsidRDefault="005B7ACF" w:rsidP="005B7ACF">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rPr>
              <w:t>невідповідностей</w:t>
            </w:r>
            <w:proofErr w:type="spellEnd"/>
            <w:r w:rsidRPr="00877A5C">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51865C" w14:textId="77777777" w:rsidR="005B7ACF" w:rsidRPr="00D70AF5" w:rsidRDefault="005B7ACF" w:rsidP="005B7ACF">
            <w:pPr>
              <w:widowControl w:val="0"/>
              <w:jc w:val="both"/>
              <w:rPr>
                <w:rFonts w:ascii="Times New Roman" w:hAnsi="Times New Roman" w:cs="Times New Roman"/>
                <w:color w:val="000000"/>
                <w:sz w:val="24"/>
                <w:szCs w:val="24"/>
              </w:rPr>
            </w:pPr>
            <w:r w:rsidRPr="00D70AF5">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w:t>
            </w:r>
            <w:r w:rsidRPr="00D70AF5">
              <w:rPr>
                <w:rFonts w:ascii="Times New Roman" w:hAnsi="Times New Roman" w:cs="Times New Roman"/>
                <w:color w:val="000000"/>
                <w:sz w:val="24"/>
                <w:szCs w:val="24"/>
              </w:rPr>
              <w:lastRenderedPageBreak/>
              <w:t xml:space="preserve">шляхом завантаження через електронну систему </w:t>
            </w:r>
            <w:proofErr w:type="spellStart"/>
            <w:r w:rsidRPr="00D70AF5">
              <w:rPr>
                <w:rFonts w:ascii="Times New Roman" w:hAnsi="Times New Roman" w:cs="Times New Roman"/>
                <w:color w:val="000000"/>
                <w:sz w:val="24"/>
                <w:szCs w:val="24"/>
              </w:rPr>
              <w:t>закупівель</w:t>
            </w:r>
            <w:proofErr w:type="spellEnd"/>
            <w:r w:rsidRPr="00D70AF5">
              <w:rPr>
                <w:rFonts w:ascii="Times New Roman" w:hAnsi="Times New Roman" w:cs="Times New Roman"/>
                <w:color w:val="000000"/>
                <w:sz w:val="24"/>
                <w:szCs w:val="24"/>
              </w:rPr>
              <w:t xml:space="preserve"> уточнених або нових документів в електронній системі </w:t>
            </w:r>
            <w:proofErr w:type="spellStart"/>
            <w:r w:rsidRPr="00D70AF5">
              <w:rPr>
                <w:rFonts w:ascii="Times New Roman" w:hAnsi="Times New Roman" w:cs="Times New Roman"/>
                <w:color w:val="000000"/>
                <w:sz w:val="24"/>
                <w:szCs w:val="24"/>
              </w:rPr>
              <w:t>закупівель</w:t>
            </w:r>
            <w:proofErr w:type="spellEnd"/>
            <w:r w:rsidRPr="00D70AF5">
              <w:rPr>
                <w:rFonts w:ascii="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D70AF5">
              <w:rPr>
                <w:rFonts w:ascii="Times New Roman" w:hAnsi="Times New Roman" w:cs="Times New Roman"/>
                <w:color w:val="000000"/>
                <w:sz w:val="24"/>
                <w:szCs w:val="24"/>
              </w:rPr>
              <w:t>закупівель</w:t>
            </w:r>
            <w:proofErr w:type="spellEnd"/>
            <w:r w:rsidRPr="00D70AF5">
              <w:rPr>
                <w:rFonts w:ascii="Times New Roman" w:hAnsi="Times New Roman" w:cs="Times New Roman"/>
                <w:color w:val="000000"/>
                <w:sz w:val="24"/>
                <w:szCs w:val="24"/>
              </w:rPr>
              <w:t xml:space="preserve"> повідомлення з вимогою про усунення таких </w:t>
            </w:r>
            <w:proofErr w:type="spellStart"/>
            <w:r w:rsidRPr="00D70AF5">
              <w:rPr>
                <w:rFonts w:ascii="Times New Roman" w:hAnsi="Times New Roman" w:cs="Times New Roman"/>
                <w:color w:val="000000"/>
                <w:sz w:val="24"/>
                <w:szCs w:val="24"/>
              </w:rPr>
              <w:t>невідповідностей</w:t>
            </w:r>
            <w:proofErr w:type="spellEnd"/>
            <w:r w:rsidRPr="00D70AF5">
              <w:rPr>
                <w:rFonts w:ascii="Times New Roman" w:hAnsi="Times New Roman" w:cs="Times New Roman"/>
                <w:color w:val="000000"/>
                <w:sz w:val="24"/>
                <w:szCs w:val="24"/>
              </w:rPr>
              <w:t xml:space="preserve">. </w:t>
            </w:r>
          </w:p>
          <w:p w14:paraId="7D9C5096" w14:textId="77777777" w:rsidR="005B7ACF" w:rsidRDefault="005B7ACF" w:rsidP="005B7ACF">
            <w:pPr>
              <w:spacing w:before="150" w:after="150"/>
              <w:jc w:val="both"/>
              <w:rPr>
                <w:rFonts w:ascii="Times New Roman" w:hAnsi="Times New Roman" w:cs="Times New Roman"/>
                <w:color w:val="000000"/>
                <w:sz w:val="24"/>
                <w:szCs w:val="24"/>
              </w:rPr>
            </w:pPr>
            <w:r w:rsidRPr="00D70AF5">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D70AF5">
              <w:rPr>
                <w:rFonts w:ascii="Times New Roman" w:hAnsi="Times New Roman" w:cs="Times New Roman"/>
                <w:color w:val="000000"/>
                <w:sz w:val="24"/>
                <w:szCs w:val="24"/>
              </w:rPr>
              <w:t>невиправлення</w:t>
            </w:r>
            <w:proofErr w:type="spellEnd"/>
            <w:r w:rsidRPr="00D70AF5">
              <w:rPr>
                <w:rFonts w:ascii="Times New Roman" w:hAnsi="Times New Roman" w:cs="Times New Roman"/>
                <w:color w:val="000000"/>
                <w:sz w:val="24"/>
                <w:szCs w:val="24"/>
              </w:rPr>
              <w:t xml:space="preserve"> учасниками виявлених </w:t>
            </w:r>
            <w:proofErr w:type="spellStart"/>
            <w:r w:rsidRPr="00D70AF5">
              <w:rPr>
                <w:rFonts w:ascii="Times New Roman" w:hAnsi="Times New Roman" w:cs="Times New Roman"/>
                <w:color w:val="000000"/>
                <w:sz w:val="24"/>
                <w:szCs w:val="24"/>
              </w:rPr>
              <w:t>невідповідностей</w:t>
            </w:r>
            <w:proofErr w:type="spellEnd"/>
            <w:r>
              <w:rPr>
                <w:rFonts w:ascii="Times New Roman" w:hAnsi="Times New Roman" w:cs="Times New Roman"/>
                <w:color w:val="000000"/>
                <w:sz w:val="24"/>
                <w:szCs w:val="24"/>
              </w:rPr>
              <w:t xml:space="preserve">.  </w:t>
            </w:r>
          </w:p>
          <w:p w14:paraId="70CC812D" w14:textId="77777777" w:rsidR="00BB6CDD" w:rsidRDefault="005B7ACF" w:rsidP="005B7ACF">
            <w:pPr>
              <w:widowControl w:val="0"/>
              <w:pBdr>
                <w:top w:val="nil"/>
                <w:left w:val="nil"/>
                <w:bottom w:val="nil"/>
                <w:right w:val="nil"/>
                <w:between w:val="nil"/>
              </w:pBdr>
              <w:ind w:left="34"/>
              <w:jc w:val="both"/>
              <w:rPr>
                <w:rFonts w:ascii="Times New Roman" w:eastAsia="Times New Roman" w:hAnsi="Times New Roman"/>
                <w:sz w:val="24"/>
                <w:szCs w:val="24"/>
              </w:rPr>
            </w:pPr>
            <w:r w:rsidRPr="00427DE2">
              <w:rPr>
                <w:rFonts w:ascii="Times New Roman" w:eastAsia="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rPr>
              <w:t>1</w:t>
            </w:r>
            <w:r w:rsidRPr="00427DE2">
              <w:rPr>
                <w:rFonts w:ascii="Times New Roman" w:eastAsia="Times New Roman" w:hAnsi="Times New Roman"/>
                <w:sz w:val="24"/>
                <w:szCs w:val="24"/>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08490C2" w14:textId="0837C975" w:rsidR="00116C76" w:rsidRDefault="005B7ACF" w:rsidP="00116C76">
            <w:pPr>
              <w:spacing w:before="150" w:after="15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3.</w:t>
            </w:r>
            <w:r w:rsidR="00442BC7">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7509E9">
              <w:rPr>
                <w:rFonts w:ascii="Times New Roman" w:eastAsia="Times New Roman" w:hAnsi="Times New Roman"/>
                <w:sz w:val="24"/>
                <w:szCs w:val="24"/>
              </w:rPr>
              <w:t xml:space="preserve"> У складі </w:t>
            </w:r>
            <w:r>
              <w:rPr>
                <w:rFonts w:ascii="Times New Roman" w:eastAsia="Times New Roman" w:hAnsi="Times New Roman"/>
                <w:sz w:val="24"/>
                <w:szCs w:val="24"/>
              </w:rPr>
              <w:t xml:space="preserve">тендерної </w:t>
            </w:r>
            <w:r w:rsidRPr="007509E9">
              <w:rPr>
                <w:rFonts w:ascii="Times New Roman" w:eastAsia="Times New Roman" w:hAnsi="Times New Roman"/>
                <w:sz w:val="24"/>
                <w:szCs w:val="24"/>
              </w:rPr>
              <w:t xml:space="preserve">пропозиції учасник надає інформацію </w:t>
            </w:r>
            <w:r>
              <w:rPr>
                <w:rFonts w:ascii="Times New Roman" w:eastAsia="Times New Roman" w:hAnsi="Times New Roman"/>
                <w:sz w:val="24"/>
                <w:szCs w:val="24"/>
              </w:rPr>
              <w:t xml:space="preserve">в довільній формі про те, що </w:t>
            </w:r>
            <w:r w:rsidRPr="00520942">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rPr>
              <w:t xml:space="preserve">не </w:t>
            </w:r>
            <w:r w:rsidRPr="00520942">
              <w:rPr>
                <w:rFonts w:ascii="Times New Roman" w:eastAsia="Times New Roman" w:hAnsi="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rPr>
              <w:t>бенефіціарним</w:t>
            </w:r>
            <w:proofErr w:type="spellEnd"/>
            <w:r w:rsidRPr="00520942">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rPr>
              <w:t>закупівель</w:t>
            </w:r>
            <w:proofErr w:type="spellEnd"/>
            <w:r w:rsidRPr="00520942">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w:t>
            </w:r>
            <w:r w:rsidR="00116C76" w:rsidRPr="00116C76">
              <w:rPr>
                <w:rFonts w:ascii="Times New Roman" w:eastAsia="Times New Roman" w:hAnsi="Times New Roman"/>
                <w:sz w:val="24"/>
                <w:szCs w:val="24"/>
              </w:rPr>
              <w:t>Надану Учасником інформацію Замовник самостійно перевіряє в  Єдиному державному реєстрі юридичних осіб, фізичних осіб - підприємців та громадських формувань.</w:t>
            </w:r>
          </w:p>
          <w:p w14:paraId="28B25498" w14:textId="308423E0" w:rsidR="005B7ACF" w:rsidRDefault="005B7ACF" w:rsidP="005B7ACF">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 xml:space="preserve">У разі ненадання учасником </w:t>
            </w:r>
            <w:r>
              <w:rPr>
                <w:rFonts w:ascii="Times New Roman" w:eastAsia="Times New Roman" w:hAnsi="Times New Roman"/>
                <w:sz w:val="24"/>
                <w:szCs w:val="24"/>
              </w:rPr>
              <w:t xml:space="preserve">довідки в довільній формі та / або </w:t>
            </w:r>
            <w:r w:rsidRPr="007509E9">
              <w:rPr>
                <w:rFonts w:ascii="Times New Roman" w:eastAsia="Times New Roman" w:hAnsi="Times New Roman"/>
                <w:sz w:val="24"/>
                <w:szCs w:val="24"/>
              </w:rPr>
              <w:t xml:space="preserve">у випадку якщо </w:t>
            </w:r>
            <w:r w:rsidRPr="00520942">
              <w:rPr>
                <w:rFonts w:ascii="Times New Roman" w:eastAsia="Times New Roman" w:hAnsi="Times New Roman"/>
                <w:sz w:val="24"/>
                <w:szCs w:val="24"/>
              </w:rPr>
              <w:t xml:space="preserve">учасник процедури закупівлі є </w:t>
            </w:r>
            <w:r w:rsidRPr="00520942">
              <w:rPr>
                <w:rFonts w:ascii="Times New Roman" w:eastAsia="Times New Roman" w:hAnsi="Times New Roman"/>
                <w:sz w:val="24"/>
                <w:szCs w:val="24"/>
              </w:rPr>
              <w:lastRenderedPageBreak/>
              <w:t xml:space="preserve">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rPr>
              <w:t>бенефіціарним</w:t>
            </w:r>
            <w:proofErr w:type="spellEnd"/>
            <w:r w:rsidRPr="00520942">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rPr>
              <w:t>закупівель</w:t>
            </w:r>
            <w:proofErr w:type="spellEnd"/>
            <w:r w:rsidRPr="00520942">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rPr>
              <w:t xml:space="preserve">, замовник відхиляє такого учасника </w:t>
            </w:r>
            <w:r w:rsidRPr="00520942">
              <w:rPr>
                <w:rFonts w:ascii="Times New Roman" w:eastAsia="Times New Roman" w:hAnsi="Times New Roman"/>
                <w:sz w:val="24"/>
                <w:szCs w:val="24"/>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rPr>
              <w:t>бенефіціарним</w:t>
            </w:r>
            <w:proofErr w:type="spellEnd"/>
            <w:r w:rsidRPr="00520942">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rPr>
              <w:t>закупівель</w:t>
            </w:r>
            <w:proofErr w:type="spellEnd"/>
            <w:r w:rsidRPr="00520942">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w:t>
            </w:r>
          </w:p>
          <w:p w14:paraId="5C641745" w14:textId="77777777" w:rsidR="005B7ACF" w:rsidRDefault="005B7ACF" w:rsidP="005B7ACF">
            <w:pPr>
              <w:spacing w:before="150" w:after="150"/>
              <w:jc w:val="both"/>
              <w:rPr>
                <w:rFonts w:ascii="Times New Roman" w:eastAsia="Times New Roman" w:hAnsi="Times New Roman"/>
                <w:sz w:val="24"/>
                <w:szCs w:val="24"/>
              </w:rPr>
            </w:pPr>
            <w:r w:rsidRPr="007F1012">
              <w:rPr>
                <w:rFonts w:ascii="Times New Roman" w:eastAsia="Times New Roman" w:hAnsi="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w:t>
            </w:r>
            <w:r w:rsidRPr="007F1012">
              <w:rPr>
                <w:rFonts w:ascii="Times New Roman" w:eastAsia="Times New Roman" w:hAnsi="Times New Roman"/>
                <w:sz w:val="24"/>
                <w:szCs w:val="24"/>
              </w:rPr>
              <w:lastRenderedPageBreak/>
              <w:t xml:space="preserve">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6DD99EC" w14:textId="77777777" w:rsidR="005B7ACF" w:rsidRDefault="005B7ACF" w:rsidP="005B7ACF">
            <w:pPr>
              <w:spacing w:before="150" w:after="150"/>
              <w:jc w:val="both"/>
              <w:rPr>
                <w:rFonts w:ascii="Times New Roman" w:eastAsia="Times New Roman" w:hAnsi="Times New Roman"/>
                <w:sz w:val="24"/>
                <w:szCs w:val="24"/>
              </w:rPr>
            </w:pPr>
            <w:r w:rsidRPr="007F1012">
              <w:rPr>
                <w:rFonts w:ascii="Times New Roman" w:eastAsia="Times New Roman" w:hAnsi="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E669CC4" w14:textId="77777777" w:rsidR="005B7ACF" w:rsidRDefault="005B7ACF" w:rsidP="005B7ACF">
            <w:pPr>
              <w:spacing w:before="150" w:after="150"/>
              <w:jc w:val="both"/>
              <w:rPr>
                <w:rFonts w:ascii="Times New Roman" w:eastAsia="Times New Roman" w:hAnsi="Times New Roman" w:cs="Times New Roman"/>
                <w:color w:val="000000"/>
                <w:sz w:val="24"/>
                <w:szCs w:val="24"/>
              </w:rPr>
            </w:pPr>
            <w:r w:rsidRPr="007F1012">
              <w:rPr>
                <w:rFonts w:ascii="Times New Roman" w:eastAsia="Times New Roman" w:hAnsi="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sz w:val="24"/>
                <w:szCs w:val="24"/>
              </w:rPr>
              <w:t>.</w:t>
            </w:r>
          </w:p>
        </w:tc>
      </w:tr>
      <w:tr w:rsidR="00BB6CDD" w14:paraId="4EEA5AED" w14:textId="77777777" w:rsidTr="00C071F4">
        <w:trPr>
          <w:trHeight w:val="522"/>
          <w:jc w:val="center"/>
        </w:trPr>
        <w:tc>
          <w:tcPr>
            <w:tcW w:w="675" w:type="dxa"/>
          </w:tcPr>
          <w:p w14:paraId="26C4CD0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14:paraId="66FB311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14:paraId="4D97BA4A" w14:textId="77777777" w:rsidR="005B7ACF" w:rsidRPr="00486A31" w:rsidRDefault="005B7ACF" w:rsidP="005B7ACF">
            <w:pPr>
              <w:spacing w:before="150" w:after="150"/>
              <w:jc w:val="both"/>
              <w:rPr>
                <w:rFonts w:ascii="Times New Roman" w:eastAsia="Times New Roman" w:hAnsi="Times New Roman"/>
                <w:sz w:val="24"/>
                <w:szCs w:val="24"/>
              </w:rPr>
            </w:pPr>
            <w:r w:rsidRPr="00486A31">
              <w:rPr>
                <w:rFonts w:ascii="Times New Roman" w:eastAsia="Times New Roman" w:hAnsi="Times New Roman"/>
                <w:sz w:val="24"/>
                <w:szCs w:val="24"/>
              </w:rPr>
              <w:t xml:space="preserve">4.1.Замовник відхиляє тендерну пропозицію із зазначенням аргументації в електронній системі </w:t>
            </w:r>
            <w:proofErr w:type="spellStart"/>
            <w:r w:rsidRPr="00486A31">
              <w:rPr>
                <w:rFonts w:ascii="Times New Roman" w:eastAsia="Times New Roman" w:hAnsi="Times New Roman"/>
                <w:sz w:val="24"/>
                <w:szCs w:val="24"/>
              </w:rPr>
              <w:t>закупівель</w:t>
            </w:r>
            <w:proofErr w:type="spellEnd"/>
            <w:r w:rsidRPr="00486A31">
              <w:rPr>
                <w:rFonts w:ascii="Times New Roman" w:eastAsia="Times New Roman" w:hAnsi="Times New Roman"/>
                <w:sz w:val="24"/>
                <w:szCs w:val="24"/>
              </w:rPr>
              <w:t xml:space="preserve"> у разі, коли:</w:t>
            </w:r>
          </w:p>
          <w:p w14:paraId="50D28EC9"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1) учасник процедури закупівлі:</w:t>
            </w:r>
          </w:p>
          <w:p w14:paraId="443C2046" w14:textId="77777777" w:rsidR="00442BC7" w:rsidRPr="00486A31" w:rsidRDefault="005B7ACF" w:rsidP="00442BC7">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proofErr w:type="spellStart"/>
            <w:r w:rsidR="00442BC7" w:rsidRPr="00486A31">
              <w:rPr>
                <w:sz w:val="24"/>
                <w:szCs w:val="24"/>
              </w:rPr>
              <w:t>згідно</w:t>
            </w:r>
            <w:proofErr w:type="spellEnd"/>
            <w:r w:rsidR="00442BC7" w:rsidRPr="00486A31">
              <w:rPr>
                <w:sz w:val="24"/>
                <w:szCs w:val="24"/>
              </w:rPr>
              <w:t xml:space="preserve"> з абзацом другим пункту 39 цих особливостей;</w:t>
            </w:r>
          </w:p>
          <w:p w14:paraId="34EF5D87" w14:textId="77777777" w:rsidR="005B7ACF" w:rsidRPr="00486A31" w:rsidRDefault="005B7ACF" w:rsidP="005B7ACF">
            <w:pPr>
              <w:pStyle w:val="ab"/>
              <w:widowControl/>
              <w:numPr>
                <w:ilvl w:val="0"/>
                <w:numId w:val="4"/>
              </w:numPr>
              <w:suppressAutoHyphens w:val="0"/>
              <w:spacing w:before="150" w:after="150" w:line="240" w:lineRule="auto"/>
              <w:jc w:val="both"/>
              <w:rPr>
                <w:sz w:val="24"/>
                <w:szCs w:val="24"/>
              </w:rPr>
            </w:pPr>
            <w:r w:rsidRPr="00486A31">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DE3C1DB" w14:textId="77777777" w:rsidR="005B7ACF" w:rsidRPr="00486A31" w:rsidRDefault="005B7ACF" w:rsidP="005B7ACF">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6A31">
              <w:rPr>
                <w:sz w:val="24"/>
                <w:szCs w:val="24"/>
              </w:rPr>
              <w:t>невідповідностей</w:t>
            </w:r>
            <w:proofErr w:type="spellEnd"/>
            <w:r w:rsidRPr="00486A31">
              <w:rPr>
                <w:sz w:val="24"/>
                <w:szCs w:val="24"/>
              </w:rPr>
              <w:t xml:space="preserve">, протягом 24 годин з моменту розміщення замовником в електронній системі </w:t>
            </w:r>
            <w:proofErr w:type="spellStart"/>
            <w:r w:rsidRPr="00486A31">
              <w:rPr>
                <w:sz w:val="24"/>
                <w:szCs w:val="24"/>
              </w:rPr>
              <w:lastRenderedPageBreak/>
              <w:t>закупівель</w:t>
            </w:r>
            <w:proofErr w:type="spellEnd"/>
            <w:r w:rsidRPr="00486A31">
              <w:rPr>
                <w:sz w:val="24"/>
                <w:szCs w:val="24"/>
              </w:rPr>
              <w:t xml:space="preserve"> повідомлення з вимогою про усунення таких </w:t>
            </w:r>
            <w:proofErr w:type="spellStart"/>
            <w:r w:rsidRPr="00486A31">
              <w:rPr>
                <w:sz w:val="24"/>
                <w:szCs w:val="24"/>
              </w:rPr>
              <w:t>невідповідностей</w:t>
            </w:r>
            <w:proofErr w:type="spellEnd"/>
            <w:r w:rsidRPr="00486A31">
              <w:rPr>
                <w:sz w:val="24"/>
                <w:szCs w:val="24"/>
              </w:rPr>
              <w:t>;</w:t>
            </w:r>
          </w:p>
          <w:p w14:paraId="31419657" w14:textId="77777777" w:rsidR="00442BC7" w:rsidRPr="00486A31" w:rsidRDefault="00442BC7" w:rsidP="00442BC7">
            <w:pPr>
              <w:pStyle w:val="ab"/>
              <w:widowControl/>
              <w:numPr>
                <w:ilvl w:val="0"/>
                <w:numId w:val="4"/>
              </w:numPr>
              <w:suppressAutoHyphens w:val="0"/>
              <w:spacing w:before="150" w:after="150" w:line="240" w:lineRule="auto"/>
              <w:jc w:val="both"/>
              <w:rPr>
                <w:sz w:val="24"/>
                <w:szCs w:val="24"/>
              </w:rPr>
            </w:pPr>
            <w:r w:rsidRPr="00486A31">
              <w:rPr>
                <w:sz w:val="24"/>
                <w:szCs w:val="24"/>
              </w:rPr>
              <w:t>не надав обґрунтування аномально низької ціни тендерної пропозиції протягом строку, визначеного абзацом п</w:t>
            </w:r>
            <w:r w:rsidRPr="00486A31">
              <w:rPr>
                <w:sz w:val="24"/>
                <w:szCs w:val="24"/>
                <w:lang w:val="ru-RU"/>
              </w:rPr>
              <w:t>’</w:t>
            </w:r>
            <w:proofErr w:type="spellStart"/>
            <w:r w:rsidRPr="00486A31">
              <w:rPr>
                <w:sz w:val="24"/>
                <w:szCs w:val="24"/>
              </w:rPr>
              <w:t>ятим</w:t>
            </w:r>
            <w:proofErr w:type="spellEnd"/>
            <w:r w:rsidRPr="00486A31">
              <w:rPr>
                <w:sz w:val="24"/>
                <w:szCs w:val="24"/>
              </w:rPr>
              <w:t xml:space="preserve"> пункту 38 цих особливостей;</w:t>
            </w:r>
          </w:p>
          <w:p w14:paraId="3C315FA6" w14:textId="77777777" w:rsidR="00442BC7" w:rsidRPr="00486A31" w:rsidRDefault="00442BC7" w:rsidP="00442BC7">
            <w:pPr>
              <w:pStyle w:val="ab"/>
              <w:widowControl/>
              <w:numPr>
                <w:ilvl w:val="0"/>
                <w:numId w:val="4"/>
              </w:numPr>
              <w:suppressAutoHyphens w:val="0"/>
              <w:spacing w:before="150" w:after="150" w:line="240" w:lineRule="auto"/>
              <w:jc w:val="both"/>
              <w:rPr>
                <w:sz w:val="24"/>
                <w:szCs w:val="24"/>
              </w:rPr>
            </w:pPr>
            <w:r w:rsidRPr="00486A31">
              <w:rPr>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58C1F52E" w14:textId="77777777" w:rsidR="005B7ACF" w:rsidRPr="00486A31" w:rsidRDefault="005B7ACF" w:rsidP="005B7ACF">
            <w:pPr>
              <w:pStyle w:val="ab"/>
              <w:widowControl/>
              <w:numPr>
                <w:ilvl w:val="0"/>
                <w:numId w:val="4"/>
              </w:numPr>
              <w:suppressAutoHyphens w:val="0"/>
              <w:spacing w:before="150" w:after="150" w:line="240" w:lineRule="auto"/>
              <w:jc w:val="both"/>
              <w:rPr>
                <w:sz w:val="24"/>
                <w:szCs w:val="24"/>
              </w:rPr>
            </w:pPr>
            <w:r w:rsidRPr="00486A31">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86A31">
              <w:rPr>
                <w:sz w:val="24"/>
                <w:szCs w:val="24"/>
              </w:rPr>
              <w:t>бенефіціарним</w:t>
            </w:r>
            <w:proofErr w:type="spellEnd"/>
            <w:r w:rsidRPr="00486A31">
              <w:rPr>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86A31">
              <w:rPr>
                <w:sz w:val="24"/>
                <w:szCs w:val="24"/>
              </w:rPr>
              <w:t>закупівель</w:t>
            </w:r>
            <w:proofErr w:type="spellEnd"/>
            <w:r w:rsidRPr="00486A31">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E7BE34"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2) тендерна пропозиція:</w:t>
            </w:r>
          </w:p>
          <w:p w14:paraId="0C78983A"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не відповідає умовам технічної специфікації та іншим вимогам щодо предмета закупівлі тендерної документації;</w:t>
            </w:r>
          </w:p>
          <w:p w14:paraId="0974998D"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викладена іншою мовою (мовами), ніж мова (мови), що передбачена тендерною документацією;</w:t>
            </w:r>
          </w:p>
          <w:p w14:paraId="59337DB4"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є такою, строк дії якої закінчився;</w:t>
            </w:r>
          </w:p>
          <w:p w14:paraId="276A472C"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486A31">
              <w:rPr>
                <w:sz w:val="24"/>
                <w:szCs w:val="24"/>
              </w:rPr>
              <w:lastRenderedPageBreak/>
              <w:t>прийнятний відсоток перевищення або відсоток перевищення є більшим, ніж зазначений замовником в тендерній документації;</w:t>
            </w:r>
          </w:p>
          <w:p w14:paraId="3339223A"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31E2CA3C"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3) переможець процедури закупівлі:</w:t>
            </w:r>
          </w:p>
          <w:p w14:paraId="64753E5B"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0E60BBE"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45D33F8"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569F708F"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не надав забезпечення виконання договору про закупівлю, якщо таке забезпечення вимагалося замовником;</w:t>
            </w:r>
          </w:p>
          <w:p w14:paraId="1831FC92" w14:textId="6D8E7E27" w:rsidR="00442BC7" w:rsidRPr="00486A31" w:rsidRDefault="005B7ACF" w:rsidP="00442BC7">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442BC7" w:rsidRPr="00486A31">
              <w:rPr>
                <w:sz w:val="24"/>
                <w:szCs w:val="24"/>
              </w:rPr>
              <w:t>абзацом другим пункту 39 цих особливостей.</w:t>
            </w:r>
          </w:p>
          <w:p w14:paraId="56E3B81F"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486A31">
              <w:rPr>
                <w:rFonts w:ascii="Times New Roman" w:eastAsia="Times New Roman" w:hAnsi="Times New Roman" w:cs="Times New Roman"/>
                <w:sz w:val="24"/>
                <w:szCs w:val="24"/>
              </w:rPr>
              <w:t>закупівель</w:t>
            </w:r>
            <w:proofErr w:type="spellEnd"/>
            <w:r w:rsidRPr="00486A31">
              <w:rPr>
                <w:rFonts w:ascii="Times New Roman" w:eastAsia="Times New Roman" w:hAnsi="Times New Roman" w:cs="Times New Roman"/>
                <w:sz w:val="24"/>
                <w:szCs w:val="24"/>
              </w:rPr>
              <w:t xml:space="preserve"> у разі, коли:</w:t>
            </w:r>
          </w:p>
          <w:p w14:paraId="791B712C" w14:textId="77777777" w:rsidR="005B7ACF" w:rsidRPr="00486A31" w:rsidRDefault="005B7ACF" w:rsidP="005B7ACF">
            <w:pPr>
              <w:pStyle w:val="ab"/>
              <w:widowControl/>
              <w:numPr>
                <w:ilvl w:val="0"/>
                <w:numId w:val="7"/>
              </w:numPr>
              <w:suppressAutoHyphens w:val="0"/>
              <w:spacing w:before="150" w:after="150" w:line="240" w:lineRule="auto"/>
              <w:jc w:val="both"/>
              <w:rPr>
                <w:sz w:val="24"/>
                <w:szCs w:val="24"/>
              </w:rPr>
            </w:pPr>
            <w:r w:rsidRPr="00486A31">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D1A51D" w14:textId="77777777" w:rsidR="005B7ACF" w:rsidRPr="00486A31" w:rsidRDefault="005B7ACF" w:rsidP="005B7ACF">
            <w:pPr>
              <w:pStyle w:val="ab"/>
              <w:widowControl/>
              <w:numPr>
                <w:ilvl w:val="0"/>
                <w:numId w:val="7"/>
              </w:numPr>
              <w:suppressAutoHyphens w:val="0"/>
              <w:spacing w:before="150" w:after="150" w:line="240" w:lineRule="auto"/>
              <w:jc w:val="both"/>
              <w:rPr>
                <w:sz w:val="24"/>
                <w:szCs w:val="24"/>
              </w:rPr>
            </w:pPr>
            <w:r w:rsidRPr="00486A31">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B81465" w14:textId="77777777" w:rsidR="005B7ACF" w:rsidRPr="00486A31" w:rsidRDefault="005B7ACF" w:rsidP="005B7ACF">
            <w:pPr>
              <w:spacing w:before="150" w:after="150"/>
              <w:jc w:val="both"/>
              <w:rPr>
                <w:rFonts w:ascii="Times New Roman" w:eastAsia="Times New Roman" w:hAnsi="Times New Roman"/>
                <w:sz w:val="24"/>
                <w:szCs w:val="24"/>
              </w:rPr>
            </w:pPr>
            <w:r w:rsidRPr="00486A31">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DF3056A" w14:textId="77777777" w:rsidR="005B7ACF" w:rsidRPr="00486A31" w:rsidRDefault="005B7ACF" w:rsidP="005B7ACF">
            <w:pPr>
              <w:widowControl w:val="0"/>
              <w:pBdr>
                <w:top w:val="nil"/>
                <w:left w:val="nil"/>
                <w:bottom w:val="nil"/>
                <w:right w:val="nil"/>
                <w:between w:val="nil"/>
              </w:pBdr>
              <w:jc w:val="both"/>
              <w:rPr>
                <w:rFonts w:ascii="Times New Roman" w:eastAsia="Times New Roman" w:hAnsi="Times New Roman"/>
                <w:sz w:val="24"/>
                <w:szCs w:val="24"/>
              </w:rPr>
            </w:pPr>
            <w:r w:rsidRPr="00486A31">
              <w:rPr>
                <w:rFonts w:ascii="Times New Roman" w:eastAsia="Times New Roman" w:hAnsi="Times New Roman" w:cs="Times New Roman"/>
                <w:color w:val="000000"/>
                <w:sz w:val="24"/>
                <w:szCs w:val="24"/>
              </w:rPr>
              <w:t>4.2. </w:t>
            </w:r>
            <w:r w:rsidRPr="00486A31">
              <w:rPr>
                <w:rFonts w:ascii="Times New Roman" w:eastAsia="Times New Roman" w:hAnsi="Times New Roman"/>
                <w:sz w:val="24"/>
                <w:szCs w:val="24"/>
              </w:rPr>
              <w:t xml:space="preserve"> Інформація про відхилення тендерної пропозиції, у тому числі підстави такого відхилення (з посиланням </w:t>
            </w:r>
            <w:r w:rsidRPr="00486A31">
              <w:rPr>
                <w:rFonts w:ascii="Times New Roman" w:eastAsia="Times New Roman" w:hAnsi="Times New Roman"/>
                <w:sz w:val="24"/>
                <w:szCs w:val="24"/>
              </w:rPr>
              <w:lastRenderedPageBreak/>
              <w:t xml:space="preserve">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86A31">
              <w:rPr>
                <w:rFonts w:ascii="Times New Roman" w:eastAsia="Times New Roman" w:hAnsi="Times New Roman"/>
                <w:sz w:val="24"/>
                <w:szCs w:val="24"/>
              </w:rPr>
              <w:t>закупівель</w:t>
            </w:r>
            <w:proofErr w:type="spellEnd"/>
            <w:r w:rsidRPr="00486A31">
              <w:rPr>
                <w:rFonts w:ascii="Times New Roman" w:eastAsia="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86A31">
              <w:rPr>
                <w:rFonts w:ascii="Times New Roman" w:eastAsia="Times New Roman" w:hAnsi="Times New Roman"/>
                <w:sz w:val="24"/>
                <w:szCs w:val="24"/>
              </w:rPr>
              <w:t>закупівель</w:t>
            </w:r>
            <w:proofErr w:type="spellEnd"/>
            <w:r w:rsidRPr="00486A31">
              <w:rPr>
                <w:rFonts w:ascii="Times New Roman" w:eastAsia="Times New Roman" w:hAnsi="Times New Roman"/>
                <w:sz w:val="24"/>
                <w:szCs w:val="24"/>
              </w:rPr>
              <w:t>.</w:t>
            </w:r>
          </w:p>
          <w:p w14:paraId="3F23791E" w14:textId="77777777" w:rsidR="00BB6CDD" w:rsidRPr="00486A31" w:rsidRDefault="005B7ACF" w:rsidP="005B7ACF">
            <w:pPr>
              <w:spacing w:before="150" w:after="150"/>
              <w:jc w:val="both"/>
              <w:rPr>
                <w:rFonts w:ascii="Times New Roman" w:eastAsia="Times New Roman" w:hAnsi="Times New Roman" w:cs="Times New Roman"/>
                <w:color w:val="000000"/>
                <w:sz w:val="24"/>
                <w:szCs w:val="24"/>
              </w:rPr>
            </w:pPr>
            <w:r w:rsidRPr="00486A31">
              <w:rPr>
                <w:rFonts w:ascii="Times New Roman" w:hAnsi="Times New Roman"/>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86A31">
              <w:rPr>
                <w:rFonts w:ascii="Times New Roman" w:hAnsi="Times New Roman"/>
                <w:color w:val="000000"/>
                <w:sz w:val="24"/>
                <w:szCs w:val="24"/>
                <w:lang w:eastAsia="en-US"/>
              </w:rPr>
              <w:t>закупівель</w:t>
            </w:r>
            <w:proofErr w:type="spellEnd"/>
            <w:r w:rsidRPr="00486A31">
              <w:rPr>
                <w:rFonts w:ascii="Times New Roman" w:hAnsi="Times New Roman"/>
                <w:color w:val="000000"/>
                <w:sz w:val="24"/>
                <w:szCs w:val="24"/>
                <w:lang w:eastAsia="en-US"/>
              </w:rPr>
              <w:t xml:space="preserve">, але до моменту оприлюднення договору про закупівлю в електронній системі </w:t>
            </w:r>
            <w:proofErr w:type="spellStart"/>
            <w:r w:rsidRPr="00486A31">
              <w:rPr>
                <w:rFonts w:ascii="Times New Roman" w:hAnsi="Times New Roman"/>
                <w:color w:val="000000"/>
                <w:sz w:val="24"/>
                <w:szCs w:val="24"/>
                <w:lang w:eastAsia="en-US"/>
              </w:rPr>
              <w:t>закупівель</w:t>
            </w:r>
            <w:proofErr w:type="spellEnd"/>
            <w:r w:rsidRPr="00486A31">
              <w:rPr>
                <w:rFonts w:ascii="Times New Roman" w:hAnsi="Times New Roman"/>
                <w:color w:val="000000"/>
                <w:sz w:val="24"/>
                <w:szCs w:val="24"/>
                <w:lang w:eastAsia="en-US"/>
              </w:rPr>
              <w:t xml:space="preserve"> відповідно до статті 10 Закону.</w:t>
            </w:r>
          </w:p>
        </w:tc>
      </w:tr>
      <w:tr w:rsidR="00BB6CDD" w14:paraId="489BEC06" w14:textId="77777777" w:rsidTr="00C071F4">
        <w:trPr>
          <w:trHeight w:val="522"/>
          <w:jc w:val="center"/>
        </w:trPr>
        <w:tc>
          <w:tcPr>
            <w:tcW w:w="10101" w:type="dxa"/>
            <w:gridSpan w:val="4"/>
            <w:shd w:val="clear" w:color="auto" w:fill="A5A5A5"/>
            <w:vAlign w:val="center"/>
          </w:tcPr>
          <w:p w14:paraId="0FAF0693" w14:textId="77777777" w:rsidR="00BB6CDD" w:rsidRDefault="004D482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B6CDD" w14:paraId="3A2BCEC8" w14:textId="77777777" w:rsidTr="00C071F4">
        <w:trPr>
          <w:trHeight w:val="522"/>
          <w:jc w:val="center"/>
        </w:trPr>
        <w:tc>
          <w:tcPr>
            <w:tcW w:w="675" w:type="dxa"/>
          </w:tcPr>
          <w:p w14:paraId="20BA8BFB"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2F98E1F1"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14:paraId="1720B884" w14:textId="77777777" w:rsidR="00A76771" w:rsidRPr="00A76771" w:rsidRDefault="004D4827"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76771" w:rsidRPr="00A76771">
              <w:rPr>
                <w:rFonts w:ascii="Book Antiqua" w:eastAsia="Times New Roman" w:hAnsi="Book Antiqua" w:cs="Times New Roman"/>
                <w:color w:val="000000"/>
                <w:sz w:val="24"/>
                <w:szCs w:val="24"/>
                <w:lang w:eastAsia="uk-UA"/>
              </w:rPr>
              <w:t xml:space="preserve"> </w:t>
            </w:r>
            <w:r w:rsidR="00A76771" w:rsidRPr="00A76771">
              <w:rPr>
                <w:rFonts w:ascii="Times New Roman" w:eastAsia="Times New Roman" w:hAnsi="Times New Roman" w:cs="Times New Roman"/>
                <w:color w:val="000000"/>
                <w:sz w:val="24"/>
                <w:szCs w:val="24"/>
              </w:rPr>
              <w:t>Відповідно до п. 47 Особливостей:</w:t>
            </w:r>
          </w:p>
          <w:p w14:paraId="5D534AE3"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Замовник відміняє відкриті торги у разі:</w:t>
            </w:r>
          </w:p>
          <w:p w14:paraId="5F6CC360"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6A901CB4"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з описом таких порушень;</w:t>
            </w:r>
          </w:p>
          <w:p w14:paraId="35AA15A2"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590CC570"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59FF2E81"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підстави прийняття такого рішення.</w:t>
            </w:r>
          </w:p>
          <w:p w14:paraId="2DA7FC62"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2. Відкриті торги автоматично відміняються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у разі:</w:t>
            </w:r>
          </w:p>
          <w:p w14:paraId="2089F633"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7B6B7A6"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7B05330"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w:t>
            </w:r>
            <w:r w:rsidRPr="00A76771">
              <w:rPr>
                <w:rFonts w:ascii="Times New Roman" w:eastAsia="Times New Roman" w:hAnsi="Times New Roman" w:cs="Times New Roman"/>
                <w:color w:val="000000"/>
                <w:sz w:val="24"/>
                <w:szCs w:val="24"/>
              </w:rPr>
              <w:lastRenderedPageBreak/>
              <w:t>пунктом, оприлюднюється інформація про відміну відкритих торгів.</w:t>
            </w:r>
          </w:p>
          <w:p w14:paraId="72744A40"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3. Відкриті торги можуть бути відмінені частково (за лотом).</w:t>
            </w:r>
          </w:p>
          <w:p w14:paraId="72517614" w14:textId="77777777" w:rsidR="00BB6CDD"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4.</w:t>
            </w:r>
            <w:r w:rsidRPr="00A76771">
              <w:rPr>
                <w:rFonts w:ascii="Times New Roman" w:eastAsia="Times New Roman" w:hAnsi="Times New Roman" w:cs="Times New Roman"/>
                <w:color w:val="000000"/>
                <w:sz w:val="24"/>
                <w:szCs w:val="24"/>
                <w:lang w:val="ru-RU"/>
              </w:rPr>
              <w:t xml:space="preserve"> </w:t>
            </w:r>
            <w:r w:rsidRPr="00A76771">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в день її оприлюднення</w:t>
            </w:r>
            <w:bookmarkStart w:id="5" w:name="n522"/>
            <w:bookmarkEnd w:id="5"/>
            <w:r w:rsidRPr="00A76771">
              <w:rPr>
                <w:rFonts w:ascii="Times New Roman" w:eastAsia="Times New Roman" w:hAnsi="Times New Roman" w:cs="Times New Roman"/>
                <w:color w:val="000000"/>
                <w:sz w:val="24"/>
                <w:szCs w:val="24"/>
              </w:rPr>
              <w:t>.</w:t>
            </w:r>
          </w:p>
        </w:tc>
      </w:tr>
      <w:tr w:rsidR="00BB6CDD" w14:paraId="1B4510E4" w14:textId="77777777" w:rsidTr="00C071F4">
        <w:trPr>
          <w:trHeight w:val="522"/>
          <w:jc w:val="center"/>
        </w:trPr>
        <w:tc>
          <w:tcPr>
            <w:tcW w:w="675" w:type="dxa"/>
          </w:tcPr>
          <w:p w14:paraId="3DA8AFB0"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0B68D566"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14:paraId="4FCF5117"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пункту 46</w:t>
            </w:r>
            <w:r w:rsidRPr="00A76771">
              <w:rPr>
                <w:rFonts w:ascii="Times New Roman" w:eastAsia="Times New Roman" w:hAnsi="Times New Roman" w:cs="Times New Roman"/>
                <w:color w:val="000000"/>
                <w:sz w:val="24"/>
                <w:szCs w:val="24"/>
                <w:lang w:val="ru-RU"/>
              </w:rPr>
              <w:t xml:space="preserve"> </w:t>
            </w:r>
            <w:r w:rsidRPr="00A76771">
              <w:rPr>
                <w:rFonts w:ascii="Times New Roman" w:eastAsia="Times New Roman" w:hAnsi="Times New Roman" w:cs="Times New Roman"/>
                <w:color w:val="000000"/>
                <w:sz w:val="24"/>
                <w:szCs w:val="24"/>
              </w:rPr>
              <w:t>Особливостей.</w:t>
            </w:r>
          </w:p>
          <w:p w14:paraId="5F66D18B"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Повідомлення про намір укласти договір про закупівлю автоматично формується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w:t>
            </w:r>
          </w:p>
          <w:p w14:paraId="0681BACF"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автоматично надсилається повідомлення із зазначенням найменування та місцезнаходження переможця торгів.</w:t>
            </w:r>
          </w:p>
          <w:p w14:paraId="39E84D99"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відповідно до статті 10 Закону.</w:t>
            </w:r>
          </w:p>
          <w:p w14:paraId="1FF5BB7A"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14:paraId="31260971" w14:textId="77777777" w:rsidR="00BB6CDD"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A76771">
              <w:rPr>
                <w:rFonts w:ascii="Times New Roman" w:eastAsia="Times New Roman" w:hAnsi="Times New Roman" w:cs="Times New Roman"/>
                <w:color w:val="000000"/>
                <w:sz w:val="24"/>
                <w:szCs w:val="24"/>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BB6CDD" w14:paraId="428A34E9" w14:textId="77777777" w:rsidTr="00C071F4">
        <w:trPr>
          <w:trHeight w:val="522"/>
          <w:jc w:val="center"/>
        </w:trPr>
        <w:tc>
          <w:tcPr>
            <w:tcW w:w="675" w:type="dxa"/>
          </w:tcPr>
          <w:p w14:paraId="43A5B054"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466A5484"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14:paraId="78392929"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43ED0899" w14:textId="01678DC8"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sidR="00E54BAD">
              <w:rPr>
                <w:rFonts w:ascii="Times New Roman" w:eastAsia="Times New Roman" w:hAnsi="Times New Roman" w:cs="Times New Roman"/>
                <w:color w:val="000000"/>
                <w:sz w:val="24"/>
                <w:szCs w:val="24"/>
              </w:rPr>
              <w:t xml:space="preserve"> </w:t>
            </w:r>
            <w:r w:rsidR="00E54BAD" w:rsidRPr="00D64455">
              <w:rPr>
                <w:rFonts w:ascii="Times New Roman" w:hAnsi="Times New Roman"/>
                <w:sz w:val="24"/>
                <w:szCs w:val="24"/>
              </w:rPr>
              <w:t xml:space="preserve">в </w:t>
            </w:r>
            <w:r w:rsidR="00E54BAD" w:rsidRPr="00D64455">
              <w:rPr>
                <w:rFonts w:ascii="Times New Roman" w:hAnsi="Times New Roman"/>
                <w:i/>
                <w:sz w:val="24"/>
                <w:szCs w:val="24"/>
              </w:rPr>
              <w:t xml:space="preserve">Додатку </w:t>
            </w:r>
            <w:r w:rsidR="00DA2273">
              <w:rPr>
                <w:rFonts w:ascii="Times New Roman" w:hAnsi="Times New Roman"/>
                <w:i/>
                <w:sz w:val="24"/>
                <w:szCs w:val="24"/>
              </w:rPr>
              <w:t>3</w:t>
            </w:r>
            <w:r w:rsidR="00E54BAD" w:rsidRPr="00D64455">
              <w:rPr>
                <w:rFonts w:ascii="Times New Roman" w:hAnsi="Times New Roman"/>
                <w:i/>
                <w:sz w:val="24"/>
                <w:szCs w:val="24"/>
              </w:rPr>
              <w:t xml:space="preserve"> до цієї тендерної документації.</w:t>
            </w:r>
            <w:r w:rsidRPr="00D64455">
              <w:rPr>
                <w:rFonts w:ascii="Times New Roman" w:eastAsia="Times New Roman" w:hAnsi="Times New Roman" w:cs="Times New Roman"/>
                <w:color w:val="000000"/>
                <w:sz w:val="24"/>
                <w:szCs w:val="24"/>
              </w:rPr>
              <w:t>.</w:t>
            </w:r>
          </w:p>
          <w:p w14:paraId="776FB56A" w14:textId="77777777" w:rsidR="00034FC5" w:rsidRDefault="004D4827" w:rsidP="00034F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034FC5">
              <w:rPr>
                <w:rFonts w:ascii="Times New Roman" w:eastAsia="Times New Roman" w:hAnsi="Times New Roman" w:cs="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138F8990" w14:textId="77777777" w:rsidR="00034FC5" w:rsidRDefault="00034FC5" w:rsidP="00034FC5">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w:t>
            </w:r>
          </w:p>
          <w:p w14:paraId="049D1C14" w14:textId="77777777" w:rsidR="00034FC5" w:rsidRDefault="00034FC5" w:rsidP="00034FC5">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1) відповідну інформацію про право підписання договору про закупівлю</w:t>
            </w:r>
            <w:r>
              <w:rPr>
                <w:rFonts w:ascii="Times New Roman" w:eastAsia="Times New Roman" w:hAnsi="Times New Roman"/>
                <w:sz w:val="24"/>
                <w:szCs w:val="24"/>
              </w:rPr>
              <w:t xml:space="preserve"> шляхом завантаження інформації в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або направлення інформації на електронну адресу (згідно тендерної документації) або направлення інформації на поштову адресу замовника, а саме: (згідно тендерної документації); </w:t>
            </w:r>
          </w:p>
          <w:p w14:paraId="1A4AD8AD" w14:textId="77777777" w:rsidR="00BB6CDD" w:rsidRDefault="00034FC5" w:rsidP="00034F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509E9">
              <w:rPr>
                <w:rFonts w:ascii="Times New Roman" w:eastAsia="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4D4827">
              <w:rPr>
                <w:rFonts w:ascii="Times New Roman" w:eastAsia="Times New Roman" w:hAnsi="Times New Roman" w:cs="Times New Roman"/>
                <w:color w:val="000000"/>
                <w:sz w:val="24"/>
                <w:szCs w:val="24"/>
              </w:rPr>
              <w:t>.</w:t>
            </w:r>
          </w:p>
          <w:p w14:paraId="44671B2C" w14:textId="77777777" w:rsidR="00E54BAD" w:rsidRDefault="004D4827" w:rsidP="00E54B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B6CDD" w14:paraId="73887AF5" w14:textId="77777777" w:rsidTr="00C071F4">
        <w:trPr>
          <w:trHeight w:val="522"/>
          <w:jc w:val="center"/>
        </w:trPr>
        <w:tc>
          <w:tcPr>
            <w:tcW w:w="675" w:type="dxa"/>
          </w:tcPr>
          <w:p w14:paraId="4B1CA4E3"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24EE74EE"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14:paraId="6B08877B" w14:textId="77777777" w:rsidR="006B497B" w:rsidRPr="00263670" w:rsidRDefault="004D4827" w:rsidP="006B497B">
            <w:pPr>
              <w:pStyle w:val="a8"/>
              <w:jc w:val="both"/>
              <w:rPr>
                <w:rFonts w:ascii="Times New Roman" w:hAnsi="Times New Roman"/>
                <w:sz w:val="24"/>
                <w:szCs w:val="24"/>
              </w:rPr>
            </w:pPr>
            <w:r w:rsidRPr="00263670">
              <w:rPr>
                <w:rFonts w:ascii="Times New Roman" w:eastAsia="Times New Roman" w:hAnsi="Times New Roman"/>
                <w:color w:val="000000"/>
                <w:sz w:val="24"/>
                <w:szCs w:val="24"/>
              </w:rPr>
              <w:t xml:space="preserve">4.1. </w:t>
            </w:r>
            <w:r w:rsidR="006B497B" w:rsidRPr="00263670">
              <w:rPr>
                <w:rFonts w:ascii="Times New Roman" w:hAnsi="Times New Roman"/>
                <w:sz w:val="24"/>
                <w:szCs w:val="24"/>
              </w:rPr>
              <w:t>Істотні умови, які обов'язково включаються до договору про закупівлю:</w:t>
            </w:r>
          </w:p>
          <w:p w14:paraId="41425C4A"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Предмет договору</w:t>
            </w:r>
          </w:p>
          <w:p w14:paraId="29DB5E39"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Кількість</w:t>
            </w:r>
          </w:p>
          <w:p w14:paraId="5FBA744A" w14:textId="77777777" w:rsidR="006B497B" w:rsidRPr="00263670" w:rsidRDefault="006B497B" w:rsidP="006B497B">
            <w:pPr>
              <w:pStyle w:val="a8"/>
              <w:jc w:val="both"/>
              <w:rPr>
                <w:rFonts w:ascii="Times New Roman" w:eastAsia="Times New Roman" w:hAnsi="Times New Roman"/>
                <w:sz w:val="24"/>
                <w:szCs w:val="24"/>
                <w:u w:val="single"/>
                <w:lang w:eastAsia="ru-RU"/>
              </w:rPr>
            </w:pPr>
            <w:r w:rsidRPr="00263670">
              <w:rPr>
                <w:rFonts w:ascii="Times New Roman" w:hAnsi="Times New Roman"/>
                <w:sz w:val="24"/>
                <w:szCs w:val="24"/>
                <w:u w:val="single"/>
              </w:rPr>
              <w:t>Ціна Договору</w:t>
            </w:r>
          </w:p>
          <w:p w14:paraId="0F0C34F2"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Строк (термін) поставки (передачі) товару</w:t>
            </w:r>
          </w:p>
          <w:p w14:paraId="6257D744"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Місце поставки (передачі) товару</w:t>
            </w:r>
          </w:p>
          <w:p w14:paraId="5EEA441C"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Строк дії договору</w:t>
            </w:r>
          </w:p>
          <w:p w14:paraId="5C43E267" w14:textId="77777777" w:rsidR="006B497B" w:rsidRPr="00263670" w:rsidRDefault="006B497B" w:rsidP="006B497B">
            <w:pPr>
              <w:pStyle w:val="a8"/>
              <w:jc w:val="both"/>
              <w:rPr>
                <w:rFonts w:ascii="Times New Roman" w:hAnsi="Times New Roman"/>
                <w:color w:val="000000"/>
                <w:sz w:val="24"/>
                <w:szCs w:val="24"/>
              </w:rPr>
            </w:pPr>
            <w:r w:rsidRPr="00263670">
              <w:rPr>
                <w:rFonts w:ascii="Times New Roman" w:hAnsi="Times New Roman"/>
                <w:color w:val="000000"/>
                <w:sz w:val="24"/>
                <w:szCs w:val="24"/>
              </w:rPr>
              <w:t xml:space="preserve">4.2.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w:t>
            </w:r>
            <w:r w:rsidRPr="00263670">
              <w:rPr>
                <w:rFonts w:ascii="Times New Roman" w:hAnsi="Times New Roman"/>
                <w:color w:val="000000"/>
                <w:sz w:val="24"/>
                <w:szCs w:val="24"/>
              </w:rPr>
              <w:lastRenderedPageBreak/>
              <w:t>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33516967" w14:textId="77777777" w:rsidR="00034FC5" w:rsidRPr="00B5570E" w:rsidRDefault="006B497B" w:rsidP="00034FC5">
            <w:pPr>
              <w:spacing w:after="160" w:line="256" w:lineRule="auto"/>
              <w:jc w:val="both"/>
              <w:rPr>
                <w:rFonts w:ascii="Times New Roman" w:hAnsi="Times New Roman" w:cs="Times New Roman"/>
                <w:sz w:val="24"/>
                <w:szCs w:val="24"/>
              </w:rPr>
            </w:pPr>
            <w:bookmarkStart w:id="6" w:name="n1039"/>
            <w:bookmarkEnd w:id="6"/>
            <w:r w:rsidRPr="00263670">
              <w:rPr>
                <w:rFonts w:ascii="Times New Roman" w:hAnsi="Times New Roman"/>
                <w:color w:val="000000"/>
                <w:sz w:val="24"/>
                <w:szCs w:val="24"/>
              </w:rPr>
              <w:t xml:space="preserve">4.3. </w:t>
            </w:r>
            <w:r w:rsidR="00034FC5" w:rsidRPr="00B5570E">
              <w:rPr>
                <w:rFonts w:ascii="Times New Roman" w:eastAsia="Times New Roman" w:hAnsi="Times New Roman" w:cs="Times New Roman"/>
                <w:color w:val="000000"/>
                <w:sz w:val="24"/>
                <w:szCs w:val="24"/>
              </w:rPr>
              <w:t>І</w:t>
            </w:r>
            <w:r w:rsidR="00034FC5" w:rsidRPr="00B5570E">
              <w:rPr>
                <w:rFonts w:ascii="Times New Roman" w:hAnsi="Times New Roman" w:cs="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545620B"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61CF20BA"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570E">
              <w:rPr>
                <w:rFonts w:ascii="Times New Roman" w:hAnsi="Times New Roman" w:cs="Times New Roman"/>
                <w:sz w:val="24"/>
                <w:szCs w:val="24"/>
              </w:rPr>
              <w:t>пропорційно</w:t>
            </w:r>
            <w:proofErr w:type="spellEnd"/>
            <w:r w:rsidRPr="00B5570E">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276C84"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D7AE1D7"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36BF70"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55AE65B"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570E">
              <w:rPr>
                <w:rFonts w:ascii="Times New Roman" w:hAnsi="Times New Roman" w:cs="Times New Roman"/>
                <w:sz w:val="24"/>
                <w:szCs w:val="24"/>
              </w:rPr>
              <w:t>пропорційно</w:t>
            </w:r>
            <w:proofErr w:type="spellEnd"/>
            <w:r w:rsidRPr="00B5570E">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5570E">
              <w:rPr>
                <w:rFonts w:ascii="Times New Roman" w:hAnsi="Times New Roman" w:cs="Times New Roman"/>
                <w:sz w:val="24"/>
                <w:szCs w:val="24"/>
              </w:rPr>
              <w:t>пропорційно</w:t>
            </w:r>
            <w:proofErr w:type="spellEnd"/>
            <w:r w:rsidRPr="00B5570E">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6B441383"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570E">
              <w:rPr>
                <w:rFonts w:ascii="Times New Roman" w:hAnsi="Times New Roman" w:cs="Times New Roman"/>
                <w:sz w:val="24"/>
                <w:szCs w:val="24"/>
              </w:rPr>
              <w:t>Platts</w:t>
            </w:r>
            <w:proofErr w:type="spellEnd"/>
            <w:r w:rsidRPr="00B5570E">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w:t>
            </w:r>
            <w:r w:rsidRPr="00B5570E">
              <w:rPr>
                <w:rFonts w:ascii="Times New Roman" w:hAnsi="Times New Roman" w:cs="Times New Roman"/>
                <w:sz w:val="24"/>
                <w:szCs w:val="24"/>
              </w:rPr>
              <w:lastRenderedPageBreak/>
              <w:t>закупівлю, у разі встановлення в договорі про закупівлю порядку зміни ціни;</w:t>
            </w:r>
          </w:p>
          <w:p w14:paraId="2DAD7C5B" w14:textId="77777777" w:rsidR="00BB6CDD" w:rsidRPr="00263670" w:rsidRDefault="00034FC5" w:rsidP="00034FC5">
            <w:pPr>
              <w:spacing w:before="150" w:after="150"/>
              <w:jc w:val="both"/>
              <w:rPr>
                <w:rFonts w:ascii="Times New Roman" w:eastAsia="Times New Roman" w:hAnsi="Times New Roman"/>
                <w:color w:val="000000"/>
                <w:sz w:val="24"/>
                <w:szCs w:val="24"/>
              </w:rPr>
            </w:pPr>
            <w:r w:rsidRPr="00B5570E">
              <w:rPr>
                <w:rFonts w:ascii="Times New Roman" w:hAnsi="Times New Roman" w:cs="Times New Roman"/>
                <w:sz w:val="24"/>
                <w:szCs w:val="24"/>
              </w:rPr>
              <w:t>8) зміни умов у зв’язку із застосуванням положень частини шостої статті 41 Закону.</w:t>
            </w:r>
          </w:p>
        </w:tc>
      </w:tr>
      <w:tr w:rsidR="00BB6CDD" w14:paraId="6F52FD69" w14:textId="77777777" w:rsidTr="00C071F4">
        <w:trPr>
          <w:trHeight w:val="522"/>
          <w:jc w:val="center"/>
        </w:trPr>
        <w:tc>
          <w:tcPr>
            <w:tcW w:w="675" w:type="dxa"/>
          </w:tcPr>
          <w:p w14:paraId="55E20948"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5B8AE7CC"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14:paraId="7AEB5260" w14:textId="77777777" w:rsidR="00034FC5" w:rsidRDefault="00034FC5" w:rsidP="00034FC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5.1. </w:t>
            </w:r>
            <w:r w:rsidRPr="00105394">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30C421D7" w14:textId="77777777" w:rsidR="00BB6CDD" w:rsidRDefault="00034FC5" w:rsidP="00034FC5">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8D662D">
              <w:rPr>
                <w:rFonts w:ascii="Times New Roman" w:hAnsi="Times New Roman"/>
                <w:color w:val="000000"/>
                <w:sz w:val="24"/>
                <w:szCs w:val="24"/>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8D662D">
              <w:rPr>
                <w:rFonts w:ascii="Times New Roman" w:hAnsi="Times New Roman"/>
                <w:color w:val="000000"/>
                <w:sz w:val="24"/>
                <w:szCs w:val="24"/>
                <w:lang w:eastAsia="en-US"/>
              </w:rPr>
              <w:t>статтею 33 Закону</w:t>
            </w:r>
            <w:r w:rsidRPr="008D662D">
              <w:rPr>
                <w:rFonts w:ascii="Times New Roman" w:hAnsi="Times New Roman"/>
                <w:color w:val="000000"/>
                <w:sz w:val="24"/>
                <w:szCs w:val="24"/>
                <w:shd w:val="solid" w:color="FFFFFF" w:fill="FFFFFF"/>
                <w:lang w:eastAsia="en-US"/>
              </w:rPr>
              <w:t xml:space="preserve"> та цими особливостями</w:t>
            </w:r>
            <w:r>
              <w:rPr>
                <w:rFonts w:ascii="Times New Roman" w:hAnsi="Times New Roman"/>
                <w:color w:val="000000"/>
                <w:sz w:val="24"/>
                <w:szCs w:val="24"/>
                <w:shd w:val="solid" w:color="FFFFFF" w:fill="FFFFFF"/>
                <w:lang w:eastAsia="en-US"/>
              </w:rPr>
              <w:t>.</w:t>
            </w:r>
          </w:p>
        </w:tc>
      </w:tr>
      <w:tr w:rsidR="00BB6CDD" w14:paraId="666203EC" w14:textId="77777777" w:rsidTr="00C071F4">
        <w:trPr>
          <w:trHeight w:val="522"/>
          <w:jc w:val="center"/>
        </w:trPr>
        <w:tc>
          <w:tcPr>
            <w:tcW w:w="675" w:type="dxa"/>
          </w:tcPr>
          <w:p w14:paraId="5DD089D9"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2445287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14:paraId="0C2E46E2" w14:textId="77777777" w:rsidR="00BB6CDD" w:rsidRDefault="006B12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2FAAB6E5" w14:textId="77777777" w:rsidR="00B01D04" w:rsidRDefault="00B01D04" w:rsidP="003D4054">
      <w:pPr>
        <w:widowControl w:val="0"/>
        <w:jc w:val="both"/>
        <w:rPr>
          <w:rFonts w:ascii="Times New Roman" w:hAnsi="Times New Roman" w:cs="Times New Roman"/>
          <w:b/>
          <w:sz w:val="24"/>
          <w:szCs w:val="24"/>
        </w:rPr>
      </w:pPr>
    </w:p>
    <w:p w14:paraId="33926DAB" w14:textId="3D2E2E15" w:rsidR="003D4054" w:rsidRDefault="003D4054" w:rsidP="003D4054">
      <w:pPr>
        <w:widowControl w:val="0"/>
        <w:jc w:val="both"/>
        <w:rPr>
          <w:rFonts w:ascii="Times New Roman" w:hAnsi="Times New Roman" w:cs="Times New Roman"/>
          <w:b/>
          <w:sz w:val="24"/>
          <w:szCs w:val="24"/>
        </w:rPr>
      </w:pPr>
      <w:r>
        <w:rPr>
          <w:rFonts w:ascii="Times New Roman" w:hAnsi="Times New Roman" w:cs="Times New Roman"/>
          <w:b/>
          <w:sz w:val="24"/>
          <w:szCs w:val="24"/>
        </w:rPr>
        <w:t xml:space="preserve">Додатки: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689919EC" w14:textId="73366951" w:rsidR="00BA7186" w:rsidRPr="00B01D04" w:rsidRDefault="00BA7186" w:rsidP="00B01D04">
      <w:pPr>
        <w:rPr>
          <w:rFonts w:ascii="Times New Roman" w:hAnsi="Times New Roman"/>
          <w:sz w:val="22"/>
          <w:szCs w:val="22"/>
        </w:rPr>
      </w:pPr>
      <w:r w:rsidRPr="00B01D04">
        <w:rPr>
          <w:rFonts w:ascii="Times New Roman" w:hAnsi="Times New Roman" w:cs="Times New Roman"/>
          <w:sz w:val="22"/>
          <w:szCs w:val="22"/>
        </w:rPr>
        <w:t>1.</w:t>
      </w:r>
      <w:r w:rsidR="003D4054" w:rsidRPr="00B01D04">
        <w:rPr>
          <w:rFonts w:ascii="Times New Roman" w:hAnsi="Times New Roman" w:cs="Times New Roman"/>
          <w:sz w:val="22"/>
          <w:szCs w:val="22"/>
        </w:rPr>
        <w:t xml:space="preserve">Додаток 1 </w:t>
      </w:r>
      <w:r w:rsidR="00971596">
        <w:rPr>
          <w:rFonts w:ascii="Times New Roman" w:hAnsi="Times New Roman" w:cs="Times New Roman"/>
          <w:sz w:val="22"/>
          <w:szCs w:val="22"/>
        </w:rPr>
        <w:t>-</w:t>
      </w:r>
      <w:r w:rsidR="003D4054" w:rsidRPr="00B01D04">
        <w:rPr>
          <w:rFonts w:ascii="Times New Roman" w:hAnsi="Times New Roman" w:cs="Times New Roman"/>
          <w:sz w:val="22"/>
          <w:szCs w:val="22"/>
        </w:rPr>
        <w:t xml:space="preserve"> </w:t>
      </w:r>
      <w:r w:rsidRPr="00B01D04">
        <w:rPr>
          <w:rFonts w:ascii="Times New Roman" w:hAnsi="Times New Roman" w:cs="Times New Roman"/>
          <w:sz w:val="22"/>
          <w:szCs w:val="22"/>
        </w:rPr>
        <w:t>«</w:t>
      </w:r>
      <w:r w:rsidRPr="00B01D04">
        <w:rPr>
          <w:rFonts w:ascii="Times New Roman" w:hAnsi="Times New Roman"/>
          <w:sz w:val="22"/>
          <w:szCs w:val="22"/>
        </w:rPr>
        <w:t>Кваліфікаційні критерії та перелік документів</w:t>
      </w:r>
      <w:r w:rsidR="00AC675C">
        <w:rPr>
          <w:rFonts w:ascii="Times New Roman" w:hAnsi="Times New Roman"/>
          <w:sz w:val="22"/>
          <w:szCs w:val="22"/>
        </w:rPr>
        <w:t xml:space="preserve"> ст.16 та </w:t>
      </w:r>
      <w:r w:rsidRPr="00B01D04">
        <w:rPr>
          <w:rFonts w:ascii="Times New Roman" w:hAnsi="Times New Roman"/>
          <w:sz w:val="22"/>
          <w:szCs w:val="22"/>
        </w:rPr>
        <w:t xml:space="preserve"> </w:t>
      </w:r>
      <w:hyperlink r:id="rId10" w:anchor="n294" w:history="1">
        <w:r w:rsidR="00AC675C" w:rsidRPr="00B01D04">
          <w:rPr>
            <w:rFonts w:ascii="Times New Roman" w:hAnsi="Times New Roman"/>
            <w:sz w:val="22"/>
            <w:szCs w:val="22"/>
          </w:rPr>
          <w:t>с</w:t>
        </w:r>
        <w:r w:rsidR="00AC675C">
          <w:rPr>
            <w:rFonts w:ascii="Times New Roman" w:hAnsi="Times New Roman"/>
            <w:sz w:val="22"/>
            <w:szCs w:val="22"/>
          </w:rPr>
          <w:t>т.</w:t>
        </w:r>
        <w:r w:rsidR="00AC675C" w:rsidRPr="00B01D04">
          <w:rPr>
            <w:rFonts w:ascii="Times New Roman" w:hAnsi="Times New Roman"/>
            <w:sz w:val="22"/>
            <w:szCs w:val="22"/>
          </w:rPr>
          <w:t xml:space="preserve"> 17</w:t>
        </w:r>
      </w:hyperlink>
      <w:r w:rsidR="00AC675C" w:rsidRPr="00B01D04">
        <w:rPr>
          <w:rFonts w:ascii="Times New Roman" w:hAnsi="Times New Roman"/>
          <w:sz w:val="22"/>
          <w:szCs w:val="22"/>
        </w:rPr>
        <w:t xml:space="preserve"> Закону </w:t>
      </w:r>
      <w:r w:rsidRPr="00B01D04">
        <w:rPr>
          <w:rFonts w:ascii="Times New Roman" w:hAnsi="Times New Roman"/>
          <w:sz w:val="22"/>
          <w:szCs w:val="22"/>
        </w:rPr>
        <w:t>що підтверджують інформацію учасників про відповідність їх таким критеріям»</w:t>
      </w:r>
      <w:r w:rsidRPr="00B01D04">
        <w:rPr>
          <w:sz w:val="22"/>
          <w:szCs w:val="22"/>
        </w:rPr>
        <w:t xml:space="preserve"> до тендерної документації </w:t>
      </w:r>
      <w:r w:rsidR="00AC675C">
        <w:rPr>
          <w:sz w:val="22"/>
          <w:szCs w:val="22"/>
        </w:rPr>
        <w:t>.</w:t>
      </w:r>
    </w:p>
    <w:p w14:paraId="1986B98F" w14:textId="60913CBE" w:rsidR="003D4054" w:rsidRPr="00B01D04" w:rsidRDefault="00BA7186" w:rsidP="00AC675C">
      <w:pPr>
        <w:rPr>
          <w:rFonts w:ascii="Times New Roman" w:hAnsi="Times New Roman" w:cs="Times New Roman"/>
          <w:sz w:val="22"/>
          <w:szCs w:val="22"/>
        </w:rPr>
      </w:pPr>
      <w:r w:rsidRPr="00B01D04">
        <w:rPr>
          <w:rFonts w:ascii="Times New Roman" w:hAnsi="Times New Roman" w:cs="Times New Roman"/>
          <w:sz w:val="22"/>
          <w:szCs w:val="22"/>
        </w:rPr>
        <w:t>3</w:t>
      </w:r>
      <w:r w:rsidR="00B01D04">
        <w:rPr>
          <w:rFonts w:ascii="Times New Roman" w:hAnsi="Times New Roman" w:cs="Times New Roman"/>
          <w:sz w:val="22"/>
          <w:szCs w:val="22"/>
        </w:rPr>
        <w:t>.</w:t>
      </w:r>
      <w:r w:rsidRPr="00B01D04">
        <w:rPr>
          <w:rFonts w:ascii="Times New Roman" w:hAnsi="Times New Roman" w:cs="Times New Roman"/>
          <w:sz w:val="22"/>
          <w:szCs w:val="22"/>
        </w:rPr>
        <w:t xml:space="preserve"> Додаток</w:t>
      </w:r>
      <w:r w:rsidRPr="00B01D04">
        <w:rPr>
          <w:rFonts w:ascii="Times New Roman" w:hAnsi="Times New Roman"/>
          <w:sz w:val="22"/>
          <w:szCs w:val="22"/>
        </w:rPr>
        <w:t>№</w:t>
      </w:r>
      <w:r w:rsidR="00967D03">
        <w:rPr>
          <w:rFonts w:ascii="Times New Roman" w:hAnsi="Times New Roman"/>
          <w:sz w:val="22"/>
          <w:szCs w:val="22"/>
        </w:rPr>
        <w:t>2</w:t>
      </w:r>
      <w:r w:rsidR="003D4054" w:rsidRPr="00B01D04">
        <w:rPr>
          <w:rFonts w:ascii="Times New Roman" w:hAnsi="Times New Roman" w:cs="Times New Roman"/>
          <w:sz w:val="22"/>
          <w:szCs w:val="22"/>
        </w:rPr>
        <w:t>- «</w:t>
      </w:r>
      <w:r w:rsidR="003D4054" w:rsidRPr="00B01D04">
        <w:rPr>
          <w:rFonts w:ascii="Times New Roman" w:hAnsi="Times New Roman" w:cs="Times New Roman"/>
          <w:bCs/>
          <w:iCs/>
          <w:color w:val="000000"/>
          <w:sz w:val="22"/>
          <w:szCs w:val="22"/>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r w:rsidR="003D4054" w:rsidRPr="00B01D04">
        <w:rPr>
          <w:rFonts w:ascii="Times New Roman" w:hAnsi="Times New Roman" w:cs="Times New Roman"/>
          <w:sz w:val="22"/>
          <w:szCs w:val="22"/>
        </w:rPr>
        <w:t xml:space="preserve">» до тендерної документації </w:t>
      </w:r>
      <w:r w:rsidR="00AC675C">
        <w:rPr>
          <w:rFonts w:ascii="Times New Roman" w:hAnsi="Times New Roman" w:cs="Times New Roman"/>
          <w:sz w:val="22"/>
          <w:szCs w:val="22"/>
        </w:rPr>
        <w:t>.</w:t>
      </w:r>
    </w:p>
    <w:p w14:paraId="60896675" w14:textId="3ED430D8" w:rsidR="003D4054" w:rsidRPr="00B01D04" w:rsidRDefault="00B01D04" w:rsidP="003D4054">
      <w:pPr>
        <w:rPr>
          <w:rFonts w:ascii="Times New Roman" w:hAnsi="Times New Roman" w:cs="Times New Roman"/>
          <w:sz w:val="22"/>
          <w:szCs w:val="22"/>
        </w:rPr>
      </w:pPr>
      <w:r>
        <w:rPr>
          <w:rFonts w:ascii="Times New Roman" w:hAnsi="Times New Roman" w:cs="Times New Roman"/>
          <w:sz w:val="22"/>
          <w:szCs w:val="22"/>
        </w:rPr>
        <w:t>4</w:t>
      </w:r>
      <w:r w:rsidR="003D4054" w:rsidRPr="00B01D04">
        <w:rPr>
          <w:rFonts w:ascii="Times New Roman" w:hAnsi="Times New Roman" w:cs="Times New Roman"/>
          <w:sz w:val="22"/>
          <w:szCs w:val="22"/>
        </w:rPr>
        <w:t xml:space="preserve">. Додаток </w:t>
      </w:r>
      <w:r w:rsidR="00967D03">
        <w:rPr>
          <w:rFonts w:ascii="Times New Roman" w:hAnsi="Times New Roman" w:cs="Times New Roman"/>
          <w:sz w:val="22"/>
          <w:szCs w:val="22"/>
        </w:rPr>
        <w:t>3</w:t>
      </w:r>
      <w:r w:rsidR="003D4054" w:rsidRPr="00B01D04">
        <w:rPr>
          <w:rFonts w:ascii="Times New Roman" w:hAnsi="Times New Roman" w:cs="Times New Roman"/>
          <w:sz w:val="22"/>
          <w:szCs w:val="22"/>
        </w:rPr>
        <w:t xml:space="preserve"> - «</w:t>
      </w:r>
      <w:proofErr w:type="spellStart"/>
      <w:r w:rsidR="003D4054" w:rsidRPr="00B01D04">
        <w:rPr>
          <w:rFonts w:ascii="Times New Roman" w:hAnsi="Times New Roman" w:cs="Times New Roman"/>
          <w:sz w:val="22"/>
          <w:szCs w:val="22"/>
        </w:rPr>
        <w:t>Проєкт</w:t>
      </w:r>
      <w:proofErr w:type="spellEnd"/>
      <w:r w:rsidR="003D4054" w:rsidRPr="00B01D04">
        <w:rPr>
          <w:rFonts w:ascii="Times New Roman" w:hAnsi="Times New Roman" w:cs="Times New Roman"/>
          <w:sz w:val="22"/>
          <w:szCs w:val="22"/>
        </w:rPr>
        <w:t xml:space="preserve"> договору» до тендерної документації.</w:t>
      </w:r>
    </w:p>
    <w:sectPr w:rsidR="003D4054" w:rsidRPr="00B01D04" w:rsidSect="00DA2273">
      <w:headerReference w:type="default" r:id="rId11"/>
      <w:pgSz w:w="11906" w:h="16838"/>
      <w:pgMar w:top="1134" w:right="567" w:bottom="993"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F3E06" w14:textId="77777777" w:rsidR="005C3454" w:rsidRDefault="005C3454">
      <w:r>
        <w:separator/>
      </w:r>
    </w:p>
  </w:endnote>
  <w:endnote w:type="continuationSeparator" w:id="0">
    <w:p w14:paraId="47B0CCCB" w14:textId="77777777" w:rsidR="005C3454" w:rsidRDefault="005C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DCD3A" w14:textId="77777777" w:rsidR="005C3454" w:rsidRDefault="005C3454">
      <w:r>
        <w:separator/>
      </w:r>
    </w:p>
  </w:footnote>
  <w:footnote w:type="continuationSeparator" w:id="0">
    <w:p w14:paraId="683C7922" w14:textId="77777777" w:rsidR="005C3454" w:rsidRDefault="005C3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4D609" w14:textId="77777777" w:rsidR="00BB6CDD" w:rsidRDefault="00C13030">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4D4827">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84EC7">
      <w:rPr>
        <w:rFonts w:ascii="Times New Roman" w:eastAsia="Times New Roman" w:hAnsi="Times New Roman" w:cs="Times New Roman"/>
        <w:noProof/>
        <w:color w:val="000000"/>
        <w:sz w:val="28"/>
        <w:szCs w:val="28"/>
      </w:rPr>
      <w:t>27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510B0E"/>
    <w:multiLevelType w:val="hybridMultilevel"/>
    <w:tmpl w:val="8B0AAA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9"/>
  </w:num>
  <w:num w:numId="6">
    <w:abstractNumId w:val="0"/>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CDD"/>
    <w:rsid w:val="000001ED"/>
    <w:rsid w:val="0000288B"/>
    <w:rsid w:val="00002A72"/>
    <w:rsid w:val="00005A0F"/>
    <w:rsid w:val="00010BFB"/>
    <w:rsid w:val="00013F8D"/>
    <w:rsid w:val="00024469"/>
    <w:rsid w:val="000260CB"/>
    <w:rsid w:val="00034FC5"/>
    <w:rsid w:val="00044D21"/>
    <w:rsid w:val="00065E17"/>
    <w:rsid w:val="0008375A"/>
    <w:rsid w:val="000871FA"/>
    <w:rsid w:val="0009071D"/>
    <w:rsid w:val="000A2E93"/>
    <w:rsid w:val="000A3A1A"/>
    <w:rsid w:val="000B05E6"/>
    <w:rsid w:val="000D26F7"/>
    <w:rsid w:val="000E044A"/>
    <w:rsid w:val="000E0893"/>
    <w:rsid w:val="000E3B78"/>
    <w:rsid w:val="001027D0"/>
    <w:rsid w:val="001037CF"/>
    <w:rsid w:val="00115D11"/>
    <w:rsid w:val="00116C76"/>
    <w:rsid w:val="00117BA4"/>
    <w:rsid w:val="00123218"/>
    <w:rsid w:val="00143070"/>
    <w:rsid w:val="00143B50"/>
    <w:rsid w:val="00145F7D"/>
    <w:rsid w:val="001468B3"/>
    <w:rsid w:val="00160238"/>
    <w:rsid w:val="00166653"/>
    <w:rsid w:val="00182B90"/>
    <w:rsid w:val="00184EC7"/>
    <w:rsid w:val="00191D5E"/>
    <w:rsid w:val="00191E0C"/>
    <w:rsid w:val="00194B23"/>
    <w:rsid w:val="00195FAE"/>
    <w:rsid w:val="001A027B"/>
    <w:rsid w:val="001D06A5"/>
    <w:rsid w:val="001E7961"/>
    <w:rsid w:val="00203044"/>
    <w:rsid w:val="0021279D"/>
    <w:rsid w:val="0022584C"/>
    <w:rsid w:val="00232715"/>
    <w:rsid w:val="0023384B"/>
    <w:rsid w:val="00241575"/>
    <w:rsid w:val="00246996"/>
    <w:rsid w:val="0025714E"/>
    <w:rsid w:val="00261737"/>
    <w:rsid w:val="00263670"/>
    <w:rsid w:val="00263EAD"/>
    <w:rsid w:val="00273155"/>
    <w:rsid w:val="00295EB7"/>
    <w:rsid w:val="002974A9"/>
    <w:rsid w:val="00297B49"/>
    <w:rsid w:val="002A236C"/>
    <w:rsid w:val="002A25EF"/>
    <w:rsid w:val="002D0663"/>
    <w:rsid w:val="002D0A10"/>
    <w:rsid w:val="002D132C"/>
    <w:rsid w:val="002E21A8"/>
    <w:rsid w:val="002E6113"/>
    <w:rsid w:val="002F4BC3"/>
    <w:rsid w:val="002F5002"/>
    <w:rsid w:val="00300827"/>
    <w:rsid w:val="003052D0"/>
    <w:rsid w:val="003166B6"/>
    <w:rsid w:val="003226C8"/>
    <w:rsid w:val="00334031"/>
    <w:rsid w:val="0034123B"/>
    <w:rsid w:val="00341294"/>
    <w:rsid w:val="00351F6C"/>
    <w:rsid w:val="003663B3"/>
    <w:rsid w:val="00374C1C"/>
    <w:rsid w:val="003828BA"/>
    <w:rsid w:val="00386F0B"/>
    <w:rsid w:val="0039055B"/>
    <w:rsid w:val="00390DEF"/>
    <w:rsid w:val="003930A0"/>
    <w:rsid w:val="003962EF"/>
    <w:rsid w:val="003A10C6"/>
    <w:rsid w:val="003A271D"/>
    <w:rsid w:val="003A4576"/>
    <w:rsid w:val="003C0805"/>
    <w:rsid w:val="003D4054"/>
    <w:rsid w:val="003E2C55"/>
    <w:rsid w:val="003F0F69"/>
    <w:rsid w:val="003F4B81"/>
    <w:rsid w:val="00401D0C"/>
    <w:rsid w:val="004052D9"/>
    <w:rsid w:val="00422F22"/>
    <w:rsid w:val="004241B5"/>
    <w:rsid w:val="004257F8"/>
    <w:rsid w:val="00442BC7"/>
    <w:rsid w:val="0044368C"/>
    <w:rsid w:val="0044407F"/>
    <w:rsid w:val="004628E1"/>
    <w:rsid w:val="00463108"/>
    <w:rsid w:val="004711E8"/>
    <w:rsid w:val="00471498"/>
    <w:rsid w:val="00484325"/>
    <w:rsid w:val="00485776"/>
    <w:rsid w:val="00486A31"/>
    <w:rsid w:val="004A04F0"/>
    <w:rsid w:val="004A7AF0"/>
    <w:rsid w:val="004C4481"/>
    <w:rsid w:val="004D0511"/>
    <w:rsid w:val="004D4827"/>
    <w:rsid w:val="004E51BC"/>
    <w:rsid w:val="00513D49"/>
    <w:rsid w:val="0051613A"/>
    <w:rsid w:val="00517943"/>
    <w:rsid w:val="00525F5D"/>
    <w:rsid w:val="0053272E"/>
    <w:rsid w:val="005338E8"/>
    <w:rsid w:val="00555A59"/>
    <w:rsid w:val="00555C15"/>
    <w:rsid w:val="00574169"/>
    <w:rsid w:val="00592FB5"/>
    <w:rsid w:val="005A2881"/>
    <w:rsid w:val="005A4001"/>
    <w:rsid w:val="005B5D56"/>
    <w:rsid w:val="005B7ACF"/>
    <w:rsid w:val="005C3454"/>
    <w:rsid w:val="005C3D2D"/>
    <w:rsid w:val="005C47D3"/>
    <w:rsid w:val="005C54F2"/>
    <w:rsid w:val="005D6F2E"/>
    <w:rsid w:val="005E2473"/>
    <w:rsid w:val="005F23F0"/>
    <w:rsid w:val="006058C1"/>
    <w:rsid w:val="00605D0B"/>
    <w:rsid w:val="006117DD"/>
    <w:rsid w:val="006242B6"/>
    <w:rsid w:val="00631D32"/>
    <w:rsid w:val="0063779B"/>
    <w:rsid w:val="00643FEE"/>
    <w:rsid w:val="006654E7"/>
    <w:rsid w:val="00692D63"/>
    <w:rsid w:val="00693299"/>
    <w:rsid w:val="00693BE4"/>
    <w:rsid w:val="00696839"/>
    <w:rsid w:val="006A494C"/>
    <w:rsid w:val="006A5A5E"/>
    <w:rsid w:val="006B1289"/>
    <w:rsid w:val="006B497B"/>
    <w:rsid w:val="006D4516"/>
    <w:rsid w:val="006D48E8"/>
    <w:rsid w:val="007106AC"/>
    <w:rsid w:val="007138F6"/>
    <w:rsid w:val="0073680B"/>
    <w:rsid w:val="007462CE"/>
    <w:rsid w:val="00750345"/>
    <w:rsid w:val="00757532"/>
    <w:rsid w:val="00762348"/>
    <w:rsid w:val="00763825"/>
    <w:rsid w:val="00766C9D"/>
    <w:rsid w:val="00772193"/>
    <w:rsid w:val="007A0478"/>
    <w:rsid w:val="007A0ACA"/>
    <w:rsid w:val="007B3A86"/>
    <w:rsid w:val="007C3938"/>
    <w:rsid w:val="007E001B"/>
    <w:rsid w:val="007E1101"/>
    <w:rsid w:val="007E7EFA"/>
    <w:rsid w:val="0080164D"/>
    <w:rsid w:val="00807C4C"/>
    <w:rsid w:val="00807ED1"/>
    <w:rsid w:val="00810D47"/>
    <w:rsid w:val="00812F86"/>
    <w:rsid w:val="00816F0A"/>
    <w:rsid w:val="008206D4"/>
    <w:rsid w:val="00851003"/>
    <w:rsid w:val="00875301"/>
    <w:rsid w:val="008848DE"/>
    <w:rsid w:val="00897F07"/>
    <w:rsid w:val="008B2468"/>
    <w:rsid w:val="008D3094"/>
    <w:rsid w:val="008E0AC4"/>
    <w:rsid w:val="008E3C2A"/>
    <w:rsid w:val="008E4853"/>
    <w:rsid w:val="008F1645"/>
    <w:rsid w:val="008F79CF"/>
    <w:rsid w:val="00900E13"/>
    <w:rsid w:val="00903CC9"/>
    <w:rsid w:val="0090722E"/>
    <w:rsid w:val="009368F0"/>
    <w:rsid w:val="00945CDF"/>
    <w:rsid w:val="0096168F"/>
    <w:rsid w:val="00967D03"/>
    <w:rsid w:val="00971596"/>
    <w:rsid w:val="00971654"/>
    <w:rsid w:val="00973AF2"/>
    <w:rsid w:val="009758F5"/>
    <w:rsid w:val="00990B4D"/>
    <w:rsid w:val="0099200D"/>
    <w:rsid w:val="009B69F4"/>
    <w:rsid w:val="009C4720"/>
    <w:rsid w:val="009D3CFC"/>
    <w:rsid w:val="009F569A"/>
    <w:rsid w:val="00A03221"/>
    <w:rsid w:val="00A4025E"/>
    <w:rsid w:val="00A41730"/>
    <w:rsid w:val="00A422FA"/>
    <w:rsid w:val="00A46F22"/>
    <w:rsid w:val="00A76771"/>
    <w:rsid w:val="00A90083"/>
    <w:rsid w:val="00AA7321"/>
    <w:rsid w:val="00AC50BA"/>
    <w:rsid w:val="00AC675C"/>
    <w:rsid w:val="00AD20E6"/>
    <w:rsid w:val="00AD5733"/>
    <w:rsid w:val="00AD7E52"/>
    <w:rsid w:val="00B01D04"/>
    <w:rsid w:val="00B100B4"/>
    <w:rsid w:val="00B1761F"/>
    <w:rsid w:val="00B21282"/>
    <w:rsid w:val="00B3698D"/>
    <w:rsid w:val="00B53520"/>
    <w:rsid w:val="00B63076"/>
    <w:rsid w:val="00B63374"/>
    <w:rsid w:val="00B669D7"/>
    <w:rsid w:val="00B7191F"/>
    <w:rsid w:val="00B77D4E"/>
    <w:rsid w:val="00B96984"/>
    <w:rsid w:val="00BA2268"/>
    <w:rsid w:val="00BA5B72"/>
    <w:rsid w:val="00BA7186"/>
    <w:rsid w:val="00BB4872"/>
    <w:rsid w:val="00BB6045"/>
    <w:rsid w:val="00BB6CDD"/>
    <w:rsid w:val="00BC02FC"/>
    <w:rsid w:val="00BD3538"/>
    <w:rsid w:val="00BD42EE"/>
    <w:rsid w:val="00BE0BB0"/>
    <w:rsid w:val="00BF13E7"/>
    <w:rsid w:val="00BF18F4"/>
    <w:rsid w:val="00BF3064"/>
    <w:rsid w:val="00C005A8"/>
    <w:rsid w:val="00C05D9B"/>
    <w:rsid w:val="00C061BA"/>
    <w:rsid w:val="00C071F4"/>
    <w:rsid w:val="00C13030"/>
    <w:rsid w:val="00C1786D"/>
    <w:rsid w:val="00C42175"/>
    <w:rsid w:val="00C45FAE"/>
    <w:rsid w:val="00C6662E"/>
    <w:rsid w:val="00C7210F"/>
    <w:rsid w:val="00C7550E"/>
    <w:rsid w:val="00C80AC7"/>
    <w:rsid w:val="00C856E4"/>
    <w:rsid w:val="00C903AA"/>
    <w:rsid w:val="00CA1221"/>
    <w:rsid w:val="00CA2AFF"/>
    <w:rsid w:val="00CB44CC"/>
    <w:rsid w:val="00CB531A"/>
    <w:rsid w:val="00CB5EB6"/>
    <w:rsid w:val="00CC07F7"/>
    <w:rsid w:val="00CD3956"/>
    <w:rsid w:val="00CE7DE4"/>
    <w:rsid w:val="00CF7428"/>
    <w:rsid w:val="00D06437"/>
    <w:rsid w:val="00D15B40"/>
    <w:rsid w:val="00D22110"/>
    <w:rsid w:val="00D366BC"/>
    <w:rsid w:val="00D60C3C"/>
    <w:rsid w:val="00D620DC"/>
    <w:rsid w:val="00D64455"/>
    <w:rsid w:val="00D67715"/>
    <w:rsid w:val="00D73B2B"/>
    <w:rsid w:val="00D73B90"/>
    <w:rsid w:val="00D83ACD"/>
    <w:rsid w:val="00D9328F"/>
    <w:rsid w:val="00DA2273"/>
    <w:rsid w:val="00DB020C"/>
    <w:rsid w:val="00DB198E"/>
    <w:rsid w:val="00DB2F5C"/>
    <w:rsid w:val="00DB4527"/>
    <w:rsid w:val="00DD16D2"/>
    <w:rsid w:val="00DF1904"/>
    <w:rsid w:val="00DF2BA4"/>
    <w:rsid w:val="00DF4841"/>
    <w:rsid w:val="00DF6F0B"/>
    <w:rsid w:val="00E11980"/>
    <w:rsid w:val="00E12DD2"/>
    <w:rsid w:val="00E13741"/>
    <w:rsid w:val="00E223A9"/>
    <w:rsid w:val="00E228F3"/>
    <w:rsid w:val="00E246F4"/>
    <w:rsid w:val="00E3224A"/>
    <w:rsid w:val="00E322D4"/>
    <w:rsid w:val="00E32F61"/>
    <w:rsid w:val="00E3413B"/>
    <w:rsid w:val="00E42893"/>
    <w:rsid w:val="00E54BAD"/>
    <w:rsid w:val="00E567D6"/>
    <w:rsid w:val="00E63E62"/>
    <w:rsid w:val="00E650E4"/>
    <w:rsid w:val="00E65B33"/>
    <w:rsid w:val="00E74718"/>
    <w:rsid w:val="00E75EA3"/>
    <w:rsid w:val="00E76643"/>
    <w:rsid w:val="00EA35D9"/>
    <w:rsid w:val="00EA3D77"/>
    <w:rsid w:val="00EB0065"/>
    <w:rsid w:val="00EB22F2"/>
    <w:rsid w:val="00EB4EEC"/>
    <w:rsid w:val="00EC1579"/>
    <w:rsid w:val="00EC441D"/>
    <w:rsid w:val="00EC7F64"/>
    <w:rsid w:val="00EE1910"/>
    <w:rsid w:val="00EF3597"/>
    <w:rsid w:val="00EF470E"/>
    <w:rsid w:val="00F04D91"/>
    <w:rsid w:val="00F24B77"/>
    <w:rsid w:val="00F3673C"/>
    <w:rsid w:val="00F56F99"/>
    <w:rsid w:val="00F70D03"/>
    <w:rsid w:val="00F7220E"/>
    <w:rsid w:val="00F8352B"/>
    <w:rsid w:val="00F84390"/>
    <w:rsid w:val="00F8721E"/>
    <w:rsid w:val="00F87B62"/>
    <w:rsid w:val="00F87B70"/>
    <w:rsid w:val="00F95BF2"/>
    <w:rsid w:val="00FA1F9B"/>
    <w:rsid w:val="00FA5648"/>
    <w:rsid w:val="00FB3515"/>
    <w:rsid w:val="00FC1FB3"/>
    <w:rsid w:val="00FE0FD7"/>
    <w:rsid w:val="00FE187A"/>
    <w:rsid w:val="00FE6874"/>
    <w:rsid w:val="00FF5D03"/>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15F6"/>
  <w15:docId w15:val="{9C0A6744-2B7C-4D4D-8777-0E0282CB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left w:w="108"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aliases w:val="nado12"/>
    <w:link w:val="a9"/>
    <w:uiPriority w:val="1"/>
    <w:qFormat/>
    <w:rsid w:val="00807ED1"/>
    <w:rPr>
      <w:rFonts w:eastAsia="Tahoma" w:cs="Times New Roman"/>
      <w:color w:val="00000A"/>
      <w:sz w:val="22"/>
      <w:szCs w:val="22"/>
      <w:lang w:eastAsia="en-US"/>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aliases w:val="nado12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1">
    <w:name w:val="Обычный1"/>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customStyle="1" w:styleId="h-address-formatter">
    <w:name w:val="h-address-formatter"/>
    <w:basedOn w:val="a0"/>
    <w:rsid w:val="00485776"/>
  </w:style>
  <w:style w:type="character" w:styleId="ac">
    <w:name w:val="Unresolved Mention"/>
    <w:basedOn w:val="a0"/>
    <w:uiPriority w:val="99"/>
    <w:semiHidden/>
    <w:unhideWhenUsed/>
    <w:rsid w:val="00486A31"/>
    <w:rPr>
      <w:color w:val="605E5C"/>
      <w:shd w:val="clear" w:color="auto" w:fill="E1DFDD"/>
    </w:rPr>
  </w:style>
  <w:style w:type="character" w:customStyle="1" w:styleId="rvts9">
    <w:name w:val="rvts9"/>
    <w:basedOn w:val="a0"/>
    <w:rsid w:val="008D3094"/>
  </w:style>
  <w:style w:type="character" w:styleId="ad">
    <w:name w:val="annotation reference"/>
    <w:basedOn w:val="a0"/>
    <w:uiPriority w:val="99"/>
    <w:semiHidden/>
    <w:unhideWhenUsed/>
    <w:rsid w:val="00C80AC7"/>
    <w:rPr>
      <w:sz w:val="16"/>
      <w:szCs w:val="16"/>
    </w:rPr>
  </w:style>
  <w:style w:type="paragraph" w:styleId="ae">
    <w:name w:val="annotation text"/>
    <w:basedOn w:val="a"/>
    <w:link w:val="af"/>
    <w:uiPriority w:val="99"/>
    <w:semiHidden/>
    <w:unhideWhenUsed/>
    <w:rsid w:val="00C80AC7"/>
  </w:style>
  <w:style w:type="character" w:customStyle="1" w:styleId="af">
    <w:name w:val="Текст примечания Знак"/>
    <w:basedOn w:val="a0"/>
    <w:link w:val="ae"/>
    <w:uiPriority w:val="99"/>
    <w:semiHidden/>
    <w:rsid w:val="00C80AC7"/>
  </w:style>
  <w:style w:type="paragraph" w:styleId="af0">
    <w:name w:val="annotation subject"/>
    <w:basedOn w:val="ae"/>
    <w:next w:val="ae"/>
    <w:link w:val="af1"/>
    <w:uiPriority w:val="99"/>
    <w:semiHidden/>
    <w:unhideWhenUsed/>
    <w:rsid w:val="00C80AC7"/>
    <w:rPr>
      <w:b/>
      <w:bCs/>
    </w:rPr>
  </w:style>
  <w:style w:type="character" w:customStyle="1" w:styleId="af1">
    <w:name w:val="Тема примечания Знак"/>
    <w:basedOn w:val="af"/>
    <w:link w:val="af0"/>
    <w:uiPriority w:val="99"/>
    <w:semiHidden/>
    <w:rsid w:val="00C80AC7"/>
    <w:rPr>
      <w:b/>
      <w:bCs/>
    </w:rPr>
  </w:style>
  <w:style w:type="paragraph" w:styleId="af2">
    <w:name w:val="Balloon Text"/>
    <w:basedOn w:val="a"/>
    <w:link w:val="af3"/>
    <w:uiPriority w:val="99"/>
    <w:semiHidden/>
    <w:unhideWhenUsed/>
    <w:rsid w:val="00C80AC7"/>
    <w:rPr>
      <w:rFonts w:ascii="Segoe UI" w:hAnsi="Segoe UI" w:cs="Segoe UI"/>
      <w:sz w:val="18"/>
      <w:szCs w:val="18"/>
    </w:rPr>
  </w:style>
  <w:style w:type="character" w:customStyle="1" w:styleId="af3">
    <w:name w:val="Текст выноски Знак"/>
    <w:basedOn w:val="a0"/>
    <w:link w:val="af2"/>
    <w:uiPriority w:val="99"/>
    <w:semiHidden/>
    <w:rsid w:val="00C80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5602">
      <w:bodyDiv w:val="1"/>
      <w:marLeft w:val="0"/>
      <w:marRight w:val="0"/>
      <w:marTop w:val="0"/>
      <w:marBottom w:val="0"/>
      <w:divBdr>
        <w:top w:val="none" w:sz="0" w:space="0" w:color="auto"/>
        <w:left w:val="none" w:sz="0" w:space="0" w:color="auto"/>
        <w:bottom w:val="none" w:sz="0" w:space="0" w:color="auto"/>
        <w:right w:val="none" w:sz="0" w:space="0" w:color="auto"/>
      </w:divBdr>
    </w:div>
    <w:div w:id="709384236">
      <w:bodyDiv w:val="1"/>
      <w:marLeft w:val="0"/>
      <w:marRight w:val="0"/>
      <w:marTop w:val="0"/>
      <w:marBottom w:val="0"/>
      <w:divBdr>
        <w:top w:val="none" w:sz="0" w:space="0" w:color="auto"/>
        <w:left w:val="none" w:sz="0" w:space="0" w:color="auto"/>
        <w:bottom w:val="none" w:sz="0" w:space="0" w:color="auto"/>
        <w:right w:val="none" w:sz="0" w:space="0" w:color="auto"/>
      </w:divBdr>
    </w:div>
    <w:div w:id="1268274380">
      <w:bodyDiv w:val="1"/>
      <w:marLeft w:val="0"/>
      <w:marRight w:val="0"/>
      <w:marTop w:val="0"/>
      <w:marBottom w:val="0"/>
      <w:divBdr>
        <w:top w:val="none" w:sz="0" w:space="0" w:color="auto"/>
        <w:left w:val="none" w:sz="0" w:space="0" w:color="auto"/>
        <w:bottom w:val="none" w:sz="0" w:space="0" w:color="auto"/>
        <w:right w:val="none" w:sz="0" w:space="0" w:color="auto"/>
      </w:divBdr>
    </w:div>
    <w:div w:id="1396735179">
      <w:bodyDiv w:val="1"/>
      <w:marLeft w:val="0"/>
      <w:marRight w:val="0"/>
      <w:marTop w:val="0"/>
      <w:marBottom w:val="0"/>
      <w:divBdr>
        <w:top w:val="none" w:sz="0" w:space="0" w:color="auto"/>
        <w:left w:val="none" w:sz="0" w:space="0" w:color="auto"/>
        <w:bottom w:val="none" w:sz="0" w:space="0" w:color="auto"/>
        <w:right w:val="none" w:sz="0" w:space="0" w:color="auto"/>
      </w:divBdr>
    </w:div>
    <w:div w:id="1581673670">
      <w:bodyDiv w:val="1"/>
      <w:marLeft w:val="0"/>
      <w:marRight w:val="0"/>
      <w:marTop w:val="0"/>
      <w:marBottom w:val="0"/>
      <w:divBdr>
        <w:top w:val="none" w:sz="0" w:space="0" w:color="auto"/>
        <w:left w:val="none" w:sz="0" w:space="0" w:color="auto"/>
        <w:bottom w:val="none" w:sz="0" w:space="0" w:color="auto"/>
        <w:right w:val="none" w:sz="0" w:space="0" w:color="auto"/>
      </w:divBdr>
    </w:div>
    <w:div w:id="1861385023">
      <w:bodyDiv w:val="1"/>
      <w:marLeft w:val="0"/>
      <w:marRight w:val="0"/>
      <w:marTop w:val="0"/>
      <w:marBottom w:val="0"/>
      <w:divBdr>
        <w:top w:val="none" w:sz="0" w:space="0" w:color="auto"/>
        <w:left w:val="none" w:sz="0" w:space="0" w:color="auto"/>
        <w:bottom w:val="none" w:sz="0" w:space="0" w:color="auto"/>
        <w:right w:val="none" w:sz="0" w:space="0" w:color="auto"/>
      </w:divBdr>
    </w:div>
    <w:div w:id="1892382604">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43863849@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922-19/print1446483030158064" TargetMode="External"/><Relationship Id="rId4" Type="http://schemas.openxmlformats.org/officeDocument/2006/relationships/settings" Target="settings.xml"/><Relationship Id="rId9" Type="http://schemas.openxmlformats.org/officeDocument/2006/relationships/hyperlink" Target="http://zakon0.rada.gov.ua/rada/show/922-19/paran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7819A-FC90-4A4A-9F89-4AB1F825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26</Pages>
  <Words>8864</Words>
  <Characters>50530</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213</cp:revision>
  <dcterms:created xsi:type="dcterms:W3CDTF">2020-04-27T05:44:00Z</dcterms:created>
  <dcterms:modified xsi:type="dcterms:W3CDTF">2023-01-30T13:11:00Z</dcterms:modified>
</cp:coreProperties>
</file>