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090B54" w:rsidRDefault="00BB3AB5" w:rsidP="00474B9C">
            <w:pPr>
              <w:pStyle w:val="13"/>
              <w:spacing w:line="240" w:lineRule="auto"/>
              <w:rPr>
                <w:rFonts w:ascii="Times New Roman" w:hAnsi="Times New Roman" w:cs="Times New Roman"/>
                <w:b/>
                <w:color w:val="auto"/>
                <w:sz w:val="24"/>
                <w:szCs w:val="24"/>
              </w:rPr>
            </w:pPr>
            <w:r w:rsidRPr="00090B54">
              <w:rPr>
                <w:rFonts w:ascii="Times New Roman" w:hAnsi="Times New Roman" w:cs="Times New Roman"/>
                <w:b/>
                <w:color w:val="auto"/>
                <w:sz w:val="24"/>
                <w:szCs w:val="24"/>
              </w:rPr>
              <w:t>«ЗАТВЕРДЖЕНО»</w:t>
            </w:r>
          </w:p>
          <w:p w:rsidR="00BB3AB5" w:rsidRPr="00090B54" w:rsidRDefault="00F374A4" w:rsidP="00474B9C">
            <w:pPr>
              <w:pStyle w:val="13"/>
              <w:spacing w:line="240" w:lineRule="auto"/>
              <w:rPr>
                <w:rFonts w:ascii="Times New Roman" w:hAnsi="Times New Roman" w:cs="Times New Roman"/>
                <w:b/>
                <w:color w:val="auto"/>
                <w:sz w:val="24"/>
                <w:szCs w:val="24"/>
              </w:rPr>
            </w:pPr>
            <w:r w:rsidRPr="00090B54">
              <w:rPr>
                <w:rFonts w:ascii="Times New Roman" w:hAnsi="Times New Roman" w:cs="Times New Roman"/>
                <w:b/>
                <w:color w:val="auto"/>
                <w:sz w:val="24"/>
                <w:szCs w:val="24"/>
              </w:rPr>
              <w:t>рішенням уповноваженої о</w:t>
            </w:r>
            <w:r w:rsidR="000C6E0A" w:rsidRPr="00090B54">
              <w:rPr>
                <w:rFonts w:ascii="Times New Roman" w:hAnsi="Times New Roman" w:cs="Times New Roman"/>
                <w:b/>
                <w:color w:val="auto"/>
                <w:sz w:val="24"/>
                <w:szCs w:val="24"/>
              </w:rPr>
              <w:t>с</w:t>
            </w:r>
            <w:r w:rsidRPr="00090B54">
              <w:rPr>
                <w:rFonts w:ascii="Times New Roman" w:hAnsi="Times New Roman" w:cs="Times New Roman"/>
                <w:b/>
                <w:color w:val="auto"/>
                <w:sz w:val="24"/>
                <w:szCs w:val="24"/>
              </w:rPr>
              <w:t>оби</w:t>
            </w:r>
          </w:p>
          <w:p w:rsidR="002D6683" w:rsidRPr="00090B54" w:rsidRDefault="002D6683" w:rsidP="00474B9C">
            <w:pPr>
              <w:pStyle w:val="13"/>
              <w:spacing w:line="240" w:lineRule="auto"/>
              <w:rPr>
                <w:rFonts w:ascii="Times New Roman" w:hAnsi="Times New Roman" w:cs="Times New Roman"/>
                <w:b/>
                <w:color w:val="auto"/>
                <w:sz w:val="24"/>
                <w:szCs w:val="24"/>
                <w:lang w:val="ru-RU"/>
              </w:rPr>
            </w:pPr>
            <w:proofErr w:type="spellStart"/>
            <w:r w:rsidRPr="00090B54">
              <w:rPr>
                <w:rFonts w:ascii="Times New Roman" w:hAnsi="Times New Roman" w:cs="Times New Roman"/>
                <w:b/>
                <w:color w:val="auto"/>
                <w:sz w:val="24"/>
                <w:szCs w:val="24"/>
              </w:rPr>
              <w:t>протокол№</w:t>
            </w:r>
            <w:proofErr w:type="spellEnd"/>
            <w:r w:rsidRPr="00090B54">
              <w:rPr>
                <w:rFonts w:ascii="Times New Roman" w:hAnsi="Times New Roman" w:cs="Times New Roman"/>
                <w:b/>
                <w:color w:val="auto"/>
                <w:sz w:val="24"/>
                <w:szCs w:val="24"/>
              </w:rPr>
              <w:t xml:space="preserve">  </w:t>
            </w:r>
            <w:r w:rsidR="00FF77D5">
              <w:rPr>
                <w:rFonts w:ascii="Times New Roman" w:hAnsi="Times New Roman" w:cs="Times New Roman"/>
                <w:b/>
                <w:color w:val="auto"/>
                <w:sz w:val="24"/>
                <w:szCs w:val="24"/>
              </w:rPr>
              <w:t>73</w:t>
            </w:r>
            <w:r w:rsidRPr="00090B54">
              <w:rPr>
                <w:rFonts w:ascii="Times New Roman" w:hAnsi="Times New Roman" w:cs="Times New Roman"/>
                <w:b/>
                <w:color w:val="auto"/>
                <w:sz w:val="24"/>
                <w:szCs w:val="24"/>
              </w:rPr>
              <w:t xml:space="preserve">  від</w:t>
            </w:r>
            <w:r w:rsidR="00455CF5" w:rsidRPr="00090B54">
              <w:rPr>
                <w:rFonts w:ascii="Times New Roman" w:hAnsi="Times New Roman" w:cs="Times New Roman"/>
                <w:b/>
                <w:color w:val="auto"/>
                <w:sz w:val="24"/>
                <w:szCs w:val="24"/>
                <w:lang w:val="ru-RU"/>
              </w:rPr>
              <w:t xml:space="preserve"> </w:t>
            </w:r>
            <w:r w:rsidR="007115F7" w:rsidRPr="00090B54">
              <w:rPr>
                <w:rFonts w:ascii="Times New Roman" w:hAnsi="Times New Roman" w:cs="Times New Roman"/>
                <w:b/>
                <w:color w:val="auto"/>
                <w:sz w:val="24"/>
                <w:szCs w:val="24"/>
              </w:rPr>
              <w:t>1</w:t>
            </w:r>
            <w:r w:rsidR="00FF77D5">
              <w:rPr>
                <w:rFonts w:ascii="Times New Roman" w:hAnsi="Times New Roman" w:cs="Times New Roman"/>
                <w:b/>
                <w:color w:val="auto"/>
                <w:sz w:val="24"/>
                <w:szCs w:val="24"/>
              </w:rPr>
              <w:t>5</w:t>
            </w:r>
            <w:r w:rsidR="008112D5" w:rsidRPr="00090B54">
              <w:rPr>
                <w:rFonts w:ascii="Times New Roman" w:hAnsi="Times New Roman" w:cs="Times New Roman"/>
                <w:b/>
                <w:color w:val="auto"/>
                <w:sz w:val="24"/>
                <w:szCs w:val="24"/>
                <w:lang w:val="sk-SK"/>
              </w:rPr>
              <w:t>.</w:t>
            </w:r>
            <w:r w:rsidR="00093A05" w:rsidRPr="00090B54">
              <w:rPr>
                <w:rFonts w:ascii="Times New Roman" w:hAnsi="Times New Roman" w:cs="Times New Roman"/>
                <w:b/>
                <w:color w:val="auto"/>
                <w:sz w:val="24"/>
                <w:szCs w:val="24"/>
                <w:lang w:val="ru-RU"/>
              </w:rPr>
              <w:t>0</w:t>
            </w:r>
            <w:r w:rsidR="00FF77D5">
              <w:rPr>
                <w:rFonts w:ascii="Times New Roman" w:hAnsi="Times New Roman" w:cs="Times New Roman"/>
                <w:b/>
                <w:color w:val="auto"/>
                <w:sz w:val="24"/>
                <w:szCs w:val="24"/>
                <w:lang w:val="ru-RU"/>
              </w:rPr>
              <w:t>3</w:t>
            </w:r>
            <w:r w:rsidR="00455CF5" w:rsidRPr="00090B54">
              <w:rPr>
                <w:rFonts w:ascii="Times New Roman" w:hAnsi="Times New Roman" w:cs="Times New Roman"/>
                <w:b/>
                <w:color w:val="auto"/>
                <w:sz w:val="24"/>
                <w:szCs w:val="24"/>
                <w:lang w:val="ru-RU"/>
              </w:rPr>
              <w:t>.</w:t>
            </w:r>
            <w:r w:rsidRPr="00090B54">
              <w:rPr>
                <w:rFonts w:ascii="Times New Roman" w:hAnsi="Times New Roman" w:cs="Times New Roman"/>
                <w:b/>
                <w:color w:val="auto"/>
                <w:sz w:val="24"/>
                <w:szCs w:val="24"/>
              </w:rPr>
              <w:t>202</w:t>
            </w:r>
            <w:r w:rsidR="00F43344" w:rsidRPr="00090B54">
              <w:rPr>
                <w:rFonts w:ascii="Times New Roman" w:hAnsi="Times New Roman" w:cs="Times New Roman"/>
                <w:b/>
                <w:color w:val="auto"/>
                <w:sz w:val="24"/>
                <w:szCs w:val="24"/>
                <w:lang w:val="ru-RU"/>
              </w:rPr>
              <w:t>4</w:t>
            </w:r>
          </w:p>
          <w:p w:rsidR="00BB3AB5" w:rsidRPr="00090B54" w:rsidRDefault="00BB3AB5" w:rsidP="00474B9C">
            <w:pPr>
              <w:pStyle w:val="1"/>
              <w:keepNext w:val="0"/>
              <w:spacing w:before="0" w:after="0"/>
              <w:ind w:firstLine="709"/>
              <w:rPr>
                <w:rFonts w:ascii="Times New Roman" w:hAnsi="Times New Roman" w:cs="Times New Roman"/>
                <w:sz w:val="24"/>
                <w:szCs w:val="24"/>
              </w:rPr>
            </w:pPr>
          </w:p>
          <w:p w:rsidR="00BB3AB5" w:rsidRPr="00090B54" w:rsidRDefault="00BB3AB5" w:rsidP="00474B9C">
            <w:pPr>
              <w:pStyle w:val="1"/>
              <w:keepNext w:val="0"/>
              <w:spacing w:before="0" w:after="0"/>
              <w:ind w:firstLine="709"/>
              <w:rPr>
                <w:rFonts w:ascii="Times New Roman" w:hAnsi="Times New Roman" w:cs="Times New Roman"/>
                <w:sz w:val="24"/>
                <w:szCs w:val="24"/>
              </w:rPr>
            </w:pPr>
            <w:r w:rsidRPr="00090B54">
              <w:rPr>
                <w:rFonts w:ascii="Times New Roman" w:hAnsi="Times New Roman" w:cs="Times New Roman"/>
                <w:sz w:val="24"/>
                <w:szCs w:val="24"/>
              </w:rPr>
              <w:t xml:space="preserve">    </w:t>
            </w:r>
          </w:p>
        </w:tc>
      </w:tr>
    </w:tbl>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Default="001B28F8" w:rsidP="00474B9C">
      <w:pPr>
        <w:pStyle w:val="6"/>
        <w:spacing w:before="0" w:after="0"/>
        <w:ind w:right="-25"/>
        <w:jc w:val="center"/>
        <w:rPr>
          <w:rFonts w:ascii="Times New Roman" w:hAnsi="Times New Roman" w:cs="Times New Roman"/>
          <w:sz w:val="24"/>
          <w:szCs w:val="24"/>
        </w:rPr>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Default="00090B54" w:rsidP="00090B54">
      <w:pPr>
        <w:pStyle w:val="normal"/>
      </w:pPr>
    </w:p>
    <w:p w:rsidR="00090B54" w:rsidRPr="00090B54" w:rsidRDefault="00090B54" w:rsidP="00090B54">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090B54" w:rsidRDefault="00090B54" w:rsidP="00474B9C">
      <w:pPr>
        <w:pStyle w:val="normal"/>
        <w:widowControl w:val="0"/>
        <w:jc w:val="center"/>
        <w:rPr>
          <w:rFonts w:ascii="Times New Roman" w:hAnsi="Times New Roman" w:cs="Times New Roman"/>
          <w:b/>
          <w:sz w:val="24"/>
          <w:szCs w:val="24"/>
        </w:rPr>
      </w:pPr>
      <w:proofErr w:type="spellStart"/>
      <w:r w:rsidRPr="00090B54">
        <w:rPr>
          <w:rFonts w:ascii="Times New Roman" w:hAnsi="Times New Roman" w:cs="Times New Roman"/>
          <w:b/>
          <w:sz w:val="24"/>
          <w:szCs w:val="24"/>
        </w:rPr>
        <w:t>ДК</w:t>
      </w:r>
      <w:proofErr w:type="spellEnd"/>
      <w:r w:rsidRPr="00090B54">
        <w:rPr>
          <w:rFonts w:ascii="Times New Roman" w:hAnsi="Times New Roman" w:cs="Times New Roman"/>
          <w:b/>
          <w:sz w:val="24"/>
          <w:szCs w:val="24"/>
        </w:rPr>
        <w:t xml:space="preserve"> 021:</w:t>
      </w:r>
      <w:r w:rsidRPr="00090B54">
        <w:rPr>
          <w:rFonts w:ascii="Times New Roman" w:hAnsi="Times New Roman" w:cs="Times New Roman"/>
          <w:b/>
          <w:bCs/>
          <w:color w:val="000000"/>
          <w:sz w:val="24"/>
          <w:szCs w:val="24"/>
        </w:rPr>
        <w:t xml:space="preserve"> </w:t>
      </w:r>
      <w:r w:rsidRPr="00090B54">
        <w:rPr>
          <w:rFonts w:ascii="Times New Roman" w:hAnsi="Times New Roman" w:cs="Times New Roman"/>
          <w:b/>
          <w:sz w:val="24"/>
          <w:szCs w:val="24"/>
        </w:rPr>
        <w:t xml:space="preserve">2015 </w:t>
      </w:r>
      <w:r w:rsidRPr="00090B54">
        <w:rPr>
          <w:rFonts w:ascii="Times New Roman" w:hAnsi="Times New Roman" w:cs="Times New Roman"/>
          <w:b/>
          <w:bCs/>
          <w:color w:val="000000"/>
          <w:sz w:val="24"/>
          <w:szCs w:val="24"/>
        </w:rPr>
        <w:t>50310000-1 Технічне обслуговування і ремонт офісної техніки</w:t>
      </w:r>
      <w:r w:rsidRPr="00090B54">
        <w:rPr>
          <w:rFonts w:ascii="Times New Roman" w:hAnsi="Times New Roman" w:cs="Times New Roman"/>
          <w:b/>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b/>
          <w:color w:val="000000"/>
          <w:sz w:val="24"/>
          <w:szCs w:val="24"/>
        </w:rPr>
        <w:t>Riso</w:t>
      </w:r>
      <w:proofErr w:type="spellEnd"/>
      <w:r w:rsidRPr="00090B54">
        <w:rPr>
          <w:rFonts w:ascii="Times New Roman" w:hAnsi="Times New Roman" w:cs="Times New Roman"/>
          <w:b/>
          <w:color w:val="000000"/>
          <w:sz w:val="24"/>
          <w:szCs w:val="24"/>
        </w:rPr>
        <w:t xml:space="preserve"> RP 3700, </w:t>
      </w:r>
      <w:proofErr w:type="spellStart"/>
      <w:r w:rsidRPr="00090B54">
        <w:rPr>
          <w:rFonts w:ascii="Times New Roman" w:hAnsi="Times New Roman" w:cs="Times New Roman"/>
          <w:b/>
          <w:color w:val="000000"/>
          <w:sz w:val="24"/>
          <w:szCs w:val="24"/>
        </w:rPr>
        <w:t>Riso</w:t>
      </w:r>
      <w:proofErr w:type="spellEnd"/>
      <w:r w:rsidRPr="00090B54">
        <w:rPr>
          <w:rFonts w:ascii="Times New Roman" w:hAnsi="Times New Roman" w:cs="Times New Roman"/>
          <w:b/>
          <w:color w:val="000000"/>
          <w:sz w:val="24"/>
          <w:szCs w:val="24"/>
        </w:rPr>
        <w:t xml:space="preserve"> A3-SF 9350)</w:t>
      </w:r>
    </w:p>
    <w:p w:rsidR="000C5361" w:rsidRPr="00090B54"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090B5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0B5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090B54"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090B54">
              <w:rPr>
                <w:rFonts w:ascii="Times New Roman" w:hAnsi="Times New Roman" w:cs="Times New Roman"/>
                <w:sz w:val="24"/>
                <w:szCs w:val="24"/>
              </w:rPr>
              <w:t>Вікторія ЗАЛЮБОВСЬКА</w:t>
            </w:r>
            <w:r w:rsidR="000C5361" w:rsidRPr="00090B54">
              <w:rPr>
                <w:rFonts w:ascii="Times New Roman" w:hAnsi="Times New Roman" w:cs="Times New Roman"/>
                <w:sz w:val="24"/>
                <w:szCs w:val="24"/>
              </w:rPr>
              <w:t>, провідний фахівець з державних закупів</w:t>
            </w:r>
            <w:r w:rsidR="00021381" w:rsidRPr="00090B54">
              <w:rPr>
                <w:rFonts w:ascii="Times New Roman" w:hAnsi="Times New Roman" w:cs="Times New Roman"/>
                <w:sz w:val="24"/>
                <w:szCs w:val="24"/>
              </w:rPr>
              <w:t xml:space="preserve">ель, </w:t>
            </w:r>
            <w:proofErr w:type="spellStart"/>
            <w:r w:rsidR="00021381" w:rsidRPr="00090B54">
              <w:rPr>
                <w:rFonts w:ascii="Times New Roman" w:hAnsi="Times New Roman" w:cs="Times New Roman"/>
                <w:sz w:val="24"/>
                <w:szCs w:val="24"/>
              </w:rPr>
              <w:t>м.Дніпро</w:t>
            </w:r>
            <w:proofErr w:type="spellEnd"/>
            <w:r w:rsidR="00021381" w:rsidRPr="00090B54">
              <w:rPr>
                <w:rFonts w:ascii="Times New Roman" w:hAnsi="Times New Roman" w:cs="Times New Roman"/>
                <w:sz w:val="24"/>
                <w:szCs w:val="24"/>
              </w:rPr>
              <w:t xml:space="preserve">, вул. Володимира </w:t>
            </w:r>
            <w:r w:rsidR="000C5361" w:rsidRPr="00090B54">
              <w:rPr>
                <w:rFonts w:ascii="Times New Roman" w:hAnsi="Times New Roman" w:cs="Times New Roman"/>
                <w:sz w:val="24"/>
                <w:szCs w:val="24"/>
              </w:rPr>
              <w:t xml:space="preserve">Вернадського, 9, </w:t>
            </w:r>
            <w:proofErr w:type="spellStart"/>
            <w:r w:rsidR="000C5361" w:rsidRPr="00090B54">
              <w:rPr>
                <w:rFonts w:ascii="Times New Roman" w:hAnsi="Times New Roman" w:cs="Times New Roman"/>
                <w:sz w:val="24"/>
                <w:szCs w:val="24"/>
              </w:rPr>
              <w:t>каб</w:t>
            </w:r>
            <w:proofErr w:type="spellEnd"/>
            <w:r w:rsidR="000C5361" w:rsidRPr="00090B54">
              <w:rPr>
                <w:rFonts w:ascii="Times New Roman" w:hAnsi="Times New Roman" w:cs="Times New Roman"/>
                <w:sz w:val="24"/>
                <w:szCs w:val="24"/>
              </w:rPr>
              <w:t xml:space="preserve">. 88, т (099)0036877, </w:t>
            </w:r>
            <w:hyperlink r:id="rId8" w:history="1">
              <w:r w:rsidR="000C5361" w:rsidRPr="00090B54">
                <w:rPr>
                  <w:rStyle w:val="a6"/>
                  <w:rFonts w:ascii="Times New Roman" w:hAnsi="Times New Roman" w:cs="Times New Roman"/>
                  <w:color w:val="0033CC"/>
                  <w:sz w:val="24"/>
                  <w:szCs w:val="24"/>
                  <w:lang w:val="en-US"/>
                </w:rPr>
                <w:t>tenderviktorijadma</w:t>
              </w:r>
              <w:r w:rsidR="000C5361" w:rsidRPr="00090B54">
                <w:rPr>
                  <w:rStyle w:val="a6"/>
                  <w:rFonts w:ascii="Times New Roman" w:hAnsi="Times New Roman" w:cs="Times New Roman"/>
                  <w:color w:val="0033CC"/>
                  <w:sz w:val="24"/>
                  <w:szCs w:val="24"/>
                </w:rPr>
                <w:t>88@</w:t>
              </w:r>
              <w:r w:rsidR="000C5361" w:rsidRPr="00090B54">
                <w:rPr>
                  <w:rStyle w:val="a6"/>
                  <w:rFonts w:ascii="Times New Roman" w:hAnsi="Times New Roman" w:cs="Times New Roman"/>
                  <w:color w:val="0033CC"/>
                  <w:sz w:val="24"/>
                  <w:szCs w:val="24"/>
                  <w:lang w:val="en-US"/>
                </w:rPr>
                <w:t>gmail</w:t>
              </w:r>
              <w:r w:rsidR="000C5361" w:rsidRPr="00090B54">
                <w:rPr>
                  <w:rStyle w:val="a6"/>
                  <w:rFonts w:ascii="Times New Roman" w:hAnsi="Times New Roman" w:cs="Times New Roman"/>
                  <w:color w:val="0033CC"/>
                  <w:sz w:val="24"/>
                  <w:szCs w:val="24"/>
                </w:rPr>
                <w:t>.</w:t>
              </w:r>
              <w:r w:rsidR="000C5361" w:rsidRPr="00090B54">
                <w:rPr>
                  <w:rStyle w:val="a6"/>
                  <w:rFonts w:ascii="Times New Roman" w:hAnsi="Times New Roman" w:cs="Times New Roman"/>
                  <w:color w:val="0033CC"/>
                  <w:sz w:val="24"/>
                  <w:szCs w:val="24"/>
                  <w:lang w:val="en-US"/>
                </w:rPr>
                <w:t>com</w:t>
              </w:r>
            </w:hyperlink>
            <w:r w:rsidR="000C5361" w:rsidRPr="00090B54">
              <w:rPr>
                <w:rFonts w:ascii="Times New Roman" w:hAnsi="Times New Roman" w:cs="Times New Roman"/>
                <w:color w:val="0033CC"/>
                <w:sz w:val="24"/>
                <w:szCs w:val="24"/>
              </w:rPr>
              <w:t>;</w:t>
            </w:r>
          </w:p>
          <w:p w:rsidR="000C5361" w:rsidRPr="00090B54" w:rsidRDefault="008112D5" w:rsidP="00474B9C">
            <w:pPr>
              <w:rPr>
                <w:rFonts w:ascii="Times New Roman" w:hAnsi="Times New Roman" w:cs="Times New Roman"/>
                <w:sz w:val="24"/>
                <w:szCs w:val="24"/>
              </w:rPr>
            </w:pPr>
            <w:r w:rsidRPr="00090B54">
              <w:rPr>
                <w:rFonts w:ascii="Times New Roman" w:eastAsia="Times New Roman" w:hAnsi="Times New Roman" w:cs="Times New Roman"/>
                <w:sz w:val="24"/>
                <w:szCs w:val="24"/>
              </w:rPr>
              <w:t xml:space="preserve">З питань технічного завдання </w:t>
            </w:r>
            <w:proofErr w:type="spellStart"/>
            <w:r w:rsidR="00090B54" w:rsidRPr="00090B54">
              <w:rPr>
                <w:rFonts w:ascii="Times New Roman" w:hAnsi="Times New Roman" w:cs="Times New Roman"/>
                <w:sz w:val="24"/>
                <w:szCs w:val="24"/>
                <w:lang w:val="ru-RU"/>
              </w:rPr>
              <w:t>Інженер</w:t>
            </w:r>
            <w:proofErr w:type="spellEnd"/>
            <w:r w:rsidR="00090B54" w:rsidRPr="00090B54">
              <w:rPr>
                <w:rFonts w:ascii="Times New Roman" w:hAnsi="Times New Roman" w:cs="Times New Roman"/>
                <w:sz w:val="24"/>
                <w:szCs w:val="24"/>
                <w:lang w:val="ru-RU"/>
              </w:rPr>
              <w:t xml:space="preserve"> ТЗН  Савченко Тамара </w:t>
            </w:r>
            <w:proofErr w:type="spellStart"/>
            <w:r w:rsidR="00090B54" w:rsidRPr="00090B54">
              <w:rPr>
                <w:rFonts w:ascii="Times New Roman" w:hAnsi="Times New Roman" w:cs="Times New Roman"/>
                <w:sz w:val="24"/>
                <w:szCs w:val="24"/>
                <w:lang w:val="ru-RU"/>
              </w:rPr>
              <w:t>Григорівна</w:t>
            </w:r>
            <w:proofErr w:type="spellEnd"/>
            <w:r w:rsidR="00090B54" w:rsidRPr="00090B54">
              <w:rPr>
                <w:rFonts w:ascii="Times New Roman" w:hAnsi="Times New Roman" w:cs="Times New Roman"/>
                <w:sz w:val="24"/>
                <w:szCs w:val="24"/>
                <w:lang w:val="ru-RU"/>
              </w:rPr>
              <w:t>,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FF77D5" w:rsidRDefault="00FF77D5" w:rsidP="00090B54">
            <w:pPr>
              <w:pStyle w:val="normal"/>
              <w:widowControl w:val="0"/>
              <w:rPr>
                <w:rFonts w:ascii="Times New Roman" w:hAnsi="Times New Roman" w:cs="Times New Roman"/>
                <w:sz w:val="24"/>
                <w:szCs w:val="24"/>
              </w:rPr>
            </w:pPr>
            <w:proofErr w:type="spellStart"/>
            <w:r w:rsidRPr="00FF77D5">
              <w:rPr>
                <w:rFonts w:ascii="Times New Roman" w:hAnsi="Times New Roman" w:cs="Times New Roman"/>
                <w:sz w:val="24"/>
                <w:szCs w:val="24"/>
              </w:rPr>
              <w:t>ДК</w:t>
            </w:r>
            <w:proofErr w:type="spellEnd"/>
            <w:r w:rsidRPr="00FF77D5">
              <w:rPr>
                <w:rFonts w:ascii="Times New Roman" w:hAnsi="Times New Roman" w:cs="Times New Roman"/>
                <w:sz w:val="24"/>
                <w:szCs w:val="24"/>
              </w:rPr>
              <w:t xml:space="preserve"> 021:</w:t>
            </w:r>
            <w:r w:rsidRPr="00FF77D5">
              <w:rPr>
                <w:rFonts w:ascii="Times New Roman" w:hAnsi="Times New Roman" w:cs="Times New Roman"/>
                <w:bCs/>
                <w:color w:val="000000"/>
                <w:sz w:val="24"/>
                <w:szCs w:val="24"/>
              </w:rPr>
              <w:t xml:space="preserve"> </w:t>
            </w:r>
            <w:r w:rsidRPr="00FF77D5">
              <w:rPr>
                <w:rFonts w:ascii="Times New Roman" w:hAnsi="Times New Roman" w:cs="Times New Roman"/>
                <w:sz w:val="24"/>
                <w:szCs w:val="24"/>
              </w:rPr>
              <w:t xml:space="preserve">2015 </w:t>
            </w:r>
            <w:r w:rsidRPr="00FF77D5">
              <w:rPr>
                <w:rFonts w:ascii="Times New Roman" w:hAnsi="Times New Roman" w:cs="Times New Roman"/>
                <w:bCs/>
                <w:color w:val="000000"/>
                <w:sz w:val="24"/>
                <w:szCs w:val="24"/>
              </w:rPr>
              <w:t>50310000-1 Технічне обслуговування і ремонт офісної техніки</w:t>
            </w:r>
            <w:r w:rsidRPr="00FF77D5">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FF77D5">
              <w:rPr>
                <w:rFonts w:ascii="Times New Roman" w:hAnsi="Times New Roman" w:cs="Times New Roman"/>
                <w:color w:val="000000"/>
                <w:sz w:val="24"/>
                <w:szCs w:val="24"/>
              </w:rPr>
              <w:t>Riso</w:t>
            </w:r>
            <w:proofErr w:type="spellEnd"/>
            <w:r w:rsidRPr="00FF77D5">
              <w:rPr>
                <w:rFonts w:ascii="Times New Roman" w:hAnsi="Times New Roman" w:cs="Times New Roman"/>
                <w:color w:val="000000"/>
                <w:sz w:val="24"/>
                <w:szCs w:val="24"/>
              </w:rPr>
              <w:t xml:space="preserve"> RP 3700, </w:t>
            </w:r>
            <w:proofErr w:type="spellStart"/>
            <w:r w:rsidRPr="00FF77D5">
              <w:rPr>
                <w:rFonts w:ascii="Times New Roman" w:hAnsi="Times New Roman" w:cs="Times New Roman"/>
                <w:color w:val="000000"/>
                <w:sz w:val="24"/>
                <w:szCs w:val="24"/>
              </w:rPr>
              <w:t>Riso</w:t>
            </w:r>
            <w:proofErr w:type="spellEnd"/>
            <w:r w:rsidRPr="00FF77D5">
              <w:rPr>
                <w:rFonts w:ascii="Times New Roman" w:hAnsi="Times New Roman" w:cs="Times New Roman"/>
                <w:color w:val="000000"/>
                <w:sz w:val="24"/>
                <w:szCs w:val="24"/>
              </w:rPr>
              <w:t xml:space="preserve"> A3-SF 9350)</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714EA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714EA6" w:rsidRPr="00714EA6" w:rsidRDefault="00714EA6" w:rsidP="00474B9C">
            <w:pPr>
              <w:rPr>
                <w:rFonts w:ascii="Times New Roman" w:hAnsi="Times New Roman" w:cs="Times New Roman"/>
                <w:sz w:val="24"/>
                <w:szCs w:val="24"/>
              </w:rPr>
            </w:pPr>
            <w:r w:rsidRPr="00714EA6">
              <w:rPr>
                <w:rFonts w:ascii="Times New Roman" w:hAnsi="Times New Roman" w:cs="Times New Roman"/>
                <w:sz w:val="24"/>
                <w:szCs w:val="24"/>
              </w:rPr>
              <w:t>490</w:t>
            </w:r>
            <w:r w:rsidRPr="00714EA6">
              <w:rPr>
                <w:rFonts w:ascii="Times New Roman" w:hAnsi="Times New Roman" w:cs="Times New Roman"/>
                <w:sz w:val="24"/>
                <w:szCs w:val="24"/>
                <w:lang w:val="ru-RU"/>
              </w:rPr>
              <w:t xml:space="preserve">05, </w:t>
            </w:r>
            <w:r w:rsidRPr="00714EA6">
              <w:rPr>
                <w:rFonts w:ascii="Times New Roman" w:hAnsi="Times New Roman" w:cs="Times New Roman"/>
                <w:sz w:val="24"/>
                <w:szCs w:val="24"/>
              </w:rPr>
              <w:t xml:space="preserve"> Україна, Дніпропетровська область, м. Дніпро,  пл. Соборна, </w:t>
            </w:r>
            <w:r w:rsidRPr="00714EA6">
              <w:rPr>
                <w:rFonts w:ascii="Times New Roman" w:hAnsi="Times New Roman" w:cs="Times New Roman"/>
                <w:sz w:val="24"/>
                <w:szCs w:val="24"/>
                <w:lang w:val="ru-RU"/>
              </w:rPr>
              <w:t>2</w:t>
            </w:r>
            <w:r w:rsidRPr="00714EA6">
              <w:rPr>
                <w:rFonts w:ascii="Times New Roman" w:hAnsi="Times New Roman" w:cs="Times New Roman"/>
                <w:sz w:val="24"/>
                <w:szCs w:val="24"/>
              </w:rPr>
              <w:t xml:space="preserve"> (Навчальний корпус № 3)</w:t>
            </w:r>
          </w:p>
          <w:p w:rsidR="00E72FF6" w:rsidRPr="00714EA6" w:rsidRDefault="00F702ED" w:rsidP="00714EA6">
            <w:pPr>
              <w:rPr>
                <w:rFonts w:ascii="Times New Roman" w:hAnsi="Times New Roman" w:cs="Times New Roman"/>
                <w:sz w:val="24"/>
                <w:szCs w:val="24"/>
              </w:rPr>
            </w:pPr>
            <w:r w:rsidRPr="00714EA6">
              <w:rPr>
                <w:rFonts w:ascii="Times New Roman" w:hAnsi="Times New Roman" w:cs="Times New Roman"/>
                <w:sz w:val="24"/>
                <w:szCs w:val="24"/>
              </w:rPr>
              <w:t xml:space="preserve">Кількість </w:t>
            </w:r>
            <w:r w:rsidR="00714EA6" w:rsidRPr="00714EA6">
              <w:rPr>
                <w:rFonts w:ascii="Times New Roman" w:hAnsi="Times New Roman" w:cs="Times New Roman"/>
                <w:sz w:val="24"/>
                <w:szCs w:val="24"/>
              </w:rPr>
              <w:t>–</w:t>
            </w:r>
            <w:r w:rsidRPr="00714EA6">
              <w:rPr>
                <w:rFonts w:ascii="Times New Roman" w:hAnsi="Times New Roman" w:cs="Times New Roman"/>
                <w:sz w:val="24"/>
                <w:szCs w:val="24"/>
              </w:rPr>
              <w:t xml:space="preserve"> </w:t>
            </w:r>
            <w:r w:rsidR="00714EA6" w:rsidRPr="00714EA6">
              <w:rPr>
                <w:rFonts w:ascii="Times New Roman" w:hAnsi="Times New Roman" w:cs="Times New Roman"/>
                <w:sz w:val="24"/>
                <w:szCs w:val="24"/>
              </w:rPr>
              <w:t>89 послуг</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714EA6"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714EA6"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До 31 грудня 202</w:t>
            </w:r>
            <w:r w:rsidR="00F43344" w:rsidRPr="00714EA6">
              <w:rPr>
                <w:rFonts w:ascii="Times New Roman" w:eastAsia="Times New Roman" w:hAnsi="Times New Roman" w:cs="Times New Roman"/>
                <w:color w:val="000000"/>
                <w:sz w:val="24"/>
                <w:szCs w:val="24"/>
                <w:lang w:val="ru-RU"/>
              </w:rPr>
              <w:t>4</w:t>
            </w:r>
            <w:r w:rsidR="002B2FF2" w:rsidRPr="00714EA6">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якою є вищою, ніж очікувана </w:t>
            </w:r>
            <w:r w:rsidRPr="00474B9C">
              <w:rPr>
                <w:rFonts w:ascii="Times New Roman" w:hAnsi="Times New Roman" w:cs="Times New Roman"/>
                <w:color w:val="000000" w:themeColor="text1"/>
                <w:sz w:val="24"/>
                <w:szCs w:val="24"/>
              </w:rPr>
              <w:lastRenderedPageBreak/>
              <w:t>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714EA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 xml:space="preserve">Кінцевий строк подання тендерних пропозицій </w:t>
            </w:r>
            <w:r w:rsidR="00714EA6" w:rsidRPr="00714EA6">
              <w:rPr>
                <w:rFonts w:ascii="Times New Roman" w:eastAsia="Times New Roman" w:hAnsi="Times New Roman" w:cs="Times New Roman"/>
                <w:color w:val="000000"/>
                <w:sz w:val="24"/>
                <w:szCs w:val="24"/>
              </w:rPr>
              <w:t>2</w:t>
            </w:r>
            <w:r w:rsidR="00FF77D5">
              <w:rPr>
                <w:rFonts w:ascii="Times New Roman" w:eastAsia="Times New Roman" w:hAnsi="Times New Roman" w:cs="Times New Roman"/>
                <w:color w:val="000000"/>
                <w:sz w:val="24"/>
                <w:szCs w:val="24"/>
              </w:rPr>
              <w:t>5</w:t>
            </w:r>
            <w:r w:rsidRPr="00714EA6">
              <w:rPr>
                <w:rFonts w:ascii="Times New Roman" w:eastAsia="Times New Roman" w:hAnsi="Times New Roman" w:cs="Times New Roman"/>
                <w:color w:val="000000"/>
                <w:sz w:val="24"/>
                <w:szCs w:val="24"/>
              </w:rPr>
              <w:t>/0</w:t>
            </w:r>
            <w:r w:rsidR="00FF77D5">
              <w:rPr>
                <w:rFonts w:ascii="Times New Roman" w:eastAsia="Times New Roman" w:hAnsi="Times New Roman" w:cs="Times New Roman"/>
                <w:color w:val="000000"/>
                <w:sz w:val="24"/>
                <w:szCs w:val="24"/>
              </w:rPr>
              <w:t>3</w:t>
            </w:r>
            <w:r w:rsidRPr="00714EA6">
              <w:rPr>
                <w:rFonts w:ascii="Times New Roman" w:eastAsia="Times New Roman" w:hAnsi="Times New Roman" w:cs="Times New Roman"/>
                <w:color w:val="000000"/>
                <w:sz w:val="24"/>
                <w:szCs w:val="24"/>
              </w:rPr>
              <w:t>/202</w:t>
            </w:r>
            <w:r w:rsidR="00F43344" w:rsidRPr="00714EA6">
              <w:rPr>
                <w:rFonts w:ascii="Times New Roman" w:eastAsia="Times New Roman" w:hAnsi="Times New Roman" w:cs="Times New Roman"/>
                <w:color w:val="000000"/>
                <w:sz w:val="24"/>
                <w:szCs w:val="24"/>
              </w:rPr>
              <w:t>4</w:t>
            </w:r>
            <w:r w:rsidR="00210519" w:rsidRPr="00714EA6">
              <w:rPr>
                <w:rFonts w:ascii="Times New Roman" w:eastAsia="Times New Roman" w:hAnsi="Times New Roman" w:cs="Times New Roman"/>
                <w:color w:val="000000"/>
                <w:sz w:val="24"/>
                <w:szCs w:val="24"/>
                <w:lang w:val="ru-RU"/>
              </w:rPr>
              <w:t>, 9-00</w:t>
            </w:r>
          </w:p>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714EA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14EA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Pr>
                <w:rFonts w:ascii="Times New Roman" w:eastAsia="Times New Roman" w:hAnsi="Times New Roman" w:cs="Times New Roman"/>
                <w:sz w:val="23"/>
                <w:szCs w:val="23"/>
              </w:rPr>
              <w:t>/</w:t>
            </w:r>
            <w:r w:rsidR="00395FFD" w:rsidRPr="00B611D1">
              <w:rPr>
                <w:rFonts w:ascii="Times New Roman" w:eastAsia="Times New Roman" w:hAnsi="Times New Roman" w:cs="Times New Roman"/>
                <w:b/>
                <w:sz w:val="23"/>
                <w:szCs w:val="23"/>
              </w:rPr>
              <w:t xml:space="preserve"> </w:t>
            </w:r>
            <w:r w:rsidR="00395FFD" w:rsidRPr="00395FFD">
              <w:rPr>
                <w:rFonts w:ascii="Times New Roman" w:eastAsia="Times New Roman" w:hAnsi="Times New Roman" w:cs="Times New Roman"/>
                <w:sz w:val="23"/>
                <w:szCs w:val="23"/>
              </w:rPr>
              <w:t>Ісламської Республіки Іран</w:t>
            </w:r>
            <w:r w:rsidRPr="00395FFD">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rPr>
          <w:rFonts w:ascii="Times New Roman" w:hAnsi="Times New Roman" w:cs="Times New Roman"/>
          <w:color w:val="000000"/>
          <w:spacing w:val="5"/>
          <w:sz w:val="24"/>
          <w:szCs w:val="24"/>
          <w:lang w:eastAsia="uk-UA"/>
        </w:rPr>
      </w:pPr>
    </w:p>
    <w:p w:rsidR="005132C3" w:rsidRPr="00474B9C" w:rsidRDefault="005132C3" w:rsidP="00474B9C">
      <w:pPr>
        <w:pStyle w:val="13"/>
        <w:widowControl w:val="0"/>
        <w:tabs>
          <w:tab w:val="left" w:pos="0"/>
        </w:tabs>
        <w:spacing w:line="240" w:lineRule="auto"/>
        <w:rPr>
          <w:rFonts w:ascii="Times New Roman" w:hAnsi="Times New Roman" w:cs="Times New Roman"/>
          <w:b/>
          <w:spacing w:val="5"/>
          <w:sz w:val="24"/>
          <w:szCs w:val="24"/>
          <w:lang w:eastAsia="uk-UA"/>
        </w:rPr>
      </w:pPr>
    </w:p>
    <w:p w:rsidR="005132C3" w:rsidRPr="00474B9C" w:rsidRDefault="005132C3" w:rsidP="00474B9C">
      <w:pPr>
        <w:pStyle w:val="13"/>
        <w:spacing w:line="240" w:lineRule="auto"/>
        <w:jc w:val="both"/>
        <w:rPr>
          <w:rFonts w:ascii="Times New Roman" w:hAnsi="Times New Roman" w:cs="Times New Roman"/>
          <w:b/>
          <w:sz w:val="24"/>
          <w:szCs w:val="24"/>
        </w:rPr>
      </w:pPr>
    </w:p>
    <w:p w:rsidR="0004097D" w:rsidRPr="008F78D1" w:rsidRDefault="0004097D" w:rsidP="0004097D">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04097D" w:rsidRPr="008F78D1" w:rsidRDefault="0004097D" w:rsidP="0004097D">
      <w:pPr>
        <w:pStyle w:val="13"/>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Дніпро     </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8F78D1">
        <w:rPr>
          <w:rFonts w:ascii="Times New Roman" w:hAnsi="Times New Roman" w:cs="Times New Roman"/>
          <w:b/>
          <w:i/>
          <w:sz w:val="24"/>
          <w:szCs w:val="24"/>
        </w:rPr>
        <w:t>«___» ___________202</w:t>
      </w:r>
      <w:r>
        <w:rPr>
          <w:rFonts w:ascii="Times New Roman" w:hAnsi="Times New Roman" w:cs="Times New Roman"/>
          <w:b/>
          <w:i/>
          <w:sz w:val="24"/>
          <w:szCs w:val="24"/>
        </w:rPr>
        <w:t>4</w:t>
      </w:r>
      <w:r w:rsidRPr="008F78D1">
        <w:rPr>
          <w:rFonts w:ascii="Times New Roman" w:hAnsi="Times New Roman" w:cs="Times New Roman"/>
          <w:b/>
          <w:i/>
          <w:sz w:val="24"/>
          <w:szCs w:val="24"/>
        </w:rPr>
        <w:t xml:space="preserve"> року </w:t>
      </w:r>
    </w:p>
    <w:p w:rsidR="0004097D" w:rsidRPr="008F78D1" w:rsidRDefault="0004097D" w:rsidP="0004097D">
      <w:pPr>
        <w:pStyle w:val="13"/>
        <w:widowControl w:val="0"/>
        <w:tabs>
          <w:tab w:val="left" w:pos="1080"/>
          <w:tab w:val="left" w:pos="1440"/>
        </w:tabs>
        <w:spacing w:line="360" w:lineRule="auto"/>
        <w:ind w:firstLine="709"/>
        <w:jc w:val="both"/>
        <w:rPr>
          <w:rFonts w:ascii="Times New Roman" w:hAnsi="Times New Roman" w:cs="Times New Roman"/>
          <w:b/>
          <w:i/>
          <w:sz w:val="24"/>
          <w:szCs w:val="24"/>
        </w:rPr>
      </w:pPr>
    </w:p>
    <w:p w:rsidR="0004097D" w:rsidRPr="008F78D1" w:rsidRDefault="0004097D" w:rsidP="0004097D">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8F78D1">
        <w:rPr>
          <w:rFonts w:ascii="Times New Roman" w:hAnsi="Times New Roman" w:cs="Times New Roman"/>
          <w:sz w:val="24"/>
          <w:szCs w:val="24"/>
        </w:rPr>
        <w:t xml:space="preserve">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що діє на підста</w:t>
      </w:r>
      <w:r>
        <w:rPr>
          <w:rFonts w:ascii="Times New Roman" w:hAnsi="Times New Roman" w:cs="Times New Roman"/>
          <w:sz w:val="24"/>
          <w:szCs w:val="24"/>
        </w:rPr>
        <w:t xml:space="preserve">ві ___________________ (далі – </w:t>
      </w:r>
      <w:r w:rsidRPr="008F78D1">
        <w:rPr>
          <w:rFonts w:ascii="Times New Roman" w:hAnsi="Times New Roman" w:cs="Times New Roman"/>
          <w:sz w:val="24"/>
          <w:szCs w:val="24"/>
        </w:rPr>
        <w:t xml:space="preserve">),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w:t>
      </w:r>
      <w:r w:rsidRPr="008F78D1">
        <w:rPr>
          <w:rFonts w:ascii="Times New Roman" w:hAnsi="Times New Roman" w:cs="Times New Roman"/>
          <w:sz w:val="24"/>
          <w:szCs w:val="24"/>
          <w:lang w:eastAsia="uk-UA"/>
        </w:rPr>
        <w:lastRenderedPageBreak/>
        <w:t xml:space="preserve">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04097D" w:rsidRPr="009E0C32" w:rsidRDefault="0004097D" w:rsidP="0004097D">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w:t>
      </w:r>
      <w:r w:rsidRPr="009E0C32">
        <w:rPr>
          <w:rFonts w:ascii="Times New Roman" w:hAnsi="Times New Roman" w:cs="Times New Roman"/>
          <w:b/>
          <w:sz w:val="24"/>
          <w:szCs w:val="24"/>
        </w:rPr>
        <w:t>. Предмет договору</w:t>
      </w:r>
    </w:p>
    <w:p w:rsidR="00F44CEB" w:rsidRPr="00C713E9" w:rsidRDefault="00F44CEB" w:rsidP="00F44CEB">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Pr="00C44672">
        <w:rPr>
          <w:rFonts w:ascii="Times New Roman" w:hAnsi="Times New Roman" w:cs="Times New Roman"/>
          <w:bCs/>
          <w:sz w:val="24"/>
          <w:szCs w:val="24"/>
        </w:rPr>
        <w:t xml:space="preserve">Виконавець </w:t>
      </w:r>
      <w:r w:rsidRPr="00C44672">
        <w:rPr>
          <w:rFonts w:ascii="Times New Roman" w:hAnsi="Times New Roman" w:cs="Times New Roman"/>
          <w:sz w:val="24"/>
          <w:szCs w:val="24"/>
        </w:rPr>
        <w:t>зобов'язується передати у встановлений строк у власність Замовника послуги</w:t>
      </w:r>
      <w:r>
        <w:rPr>
          <w:rFonts w:ascii="Times New Roman" w:hAnsi="Times New Roman" w:cs="Times New Roman"/>
          <w:sz w:val="24"/>
          <w:szCs w:val="24"/>
        </w:rPr>
        <w:t xml:space="preserve"> з поточного ремонту та  обслуговування організаційної техніки, а саме :</w:t>
      </w:r>
      <w:r w:rsidRPr="008F78D1">
        <w:rPr>
          <w:rFonts w:ascii="Times New Roman" w:hAnsi="Times New Roman" w:cs="Times New Roman"/>
          <w:b/>
          <w:i/>
          <w:sz w:val="24"/>
          <w:szCs w:val="24"/>
        </w:rPr>
        <w:t xml:space="preserve"> </w:t>
      </w: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r w:rsidRPr="00474B9C">
        <w:rPr>
          <w:rFonts w:ascii="Times New Roman" w:hAnsi="Times New Roman" w:cs="Times New Roman"/>
          <w:bCs/>
          <w:color w:val="000000"/>
          <w:sz w:val="24"/>
          <w:szCs w:val="24"/>
        </w:rPr>
        <w:t xml:space="preserve"> </w:t>
      </w:r>
      <w:r w:rsidRPr="008F78D1">
        <w:rPr>
          <w:rFonts w:ascii="Times New Roman" w:hAnsi="Times New Roman" w:cs="Times New Roman"/>
          <w:sz w:val="24"/>
          <w:szCs w:val="24"/>
        </w:rPr>
        <w:t xml:space="preserve">(надалі "Послуги") в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w:t>
      </w:r>
      <w:r>
        <w:rPr>
          <w:rFonts w:ascii="Times New Roman" w:hAnsi="Times New Roman" w:cs="Times New Roman"/>
          <w:sz w:val="24"/>
          <w:szCs w:val="24"/>
        </w:rPr>
        <w:t>ов'язується прийняти ці Послуги</w:t>
      </w:r>
      <w:r w:rsidRPr="008F78D1">
        <w:rPr>
          <w:rFonts w:ascii="Times New Roman" w:hAnsi="Times New Roman" w:cs="Times New Roman"/>
          <w:sz w:val="24"/>
          <w:szCs w:val="24"/>
        </w:rPr>
        <w:t xml:space="preserve"> та оплатити його</w:t>
      </w:r>
      <w:r w:rsidRPr="008F78D1">
        <w:rPr>
          <w:rFonts w:ascii="Times New Roman" w:hAnsi="Times New Roman" w:cs="Times New Roman"/>
          <w:bCs/>
          <w:sz w:val="24"/>
          <w:szCs w:val="24"/>
        </w:rPr>
        <w:t>.</w:t>
      </w: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pacing w:val="-8"/>
          <w:sz w:val="24"/>
          <w:szCs w:val="24"/>
        </w:rPr>
        <w:t>4</w:t>
      </w:r>
      <w:r w:rsidRPr="008F78D1">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F78D1">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F78D1">
        <w:rPr>
          <w:rFonts w:ascii="Times New Roman" w:hAnsi="Times New Roman" w:cs="Times New Roman"/>
          <w:bCs/>
          <w:color w:val="auto"/>
          <w:sz w:val="24"/>
          <w:szCs w:val="24"/>
        </w:rPr>
        <w:t>).</w:t>
      </w:r>
    </w:p>
    <w:p w:rsidR="0004097D" w:rsidRPr="008F78D1" w:rsidRDefault="0004097D" w:rsidP="0004097D">
      <w:pPr>
        <w:pStyle w:val="13"/>
        <w:tabs>
          <w:tab w:val="left" w:pos="0"/>
        </w:tabs>
        <w:spacing w:line="240" w:lineRule="auto"/>
        <w:ind w:firstLine="709"/>
        <w:jc w:val="both"/>
        <w:rPr>
          <w:rFonts w:ascii="Times New Roman" w:hAnsi="Times New Roman" w:cs="Times New Roman"/>
          <w:sz w:val="24"/>
          <w:szCs w:val="24"/>
        </w:rPr>
      </w:pPr>
    </w:p>
    <w:p w:rsidR="0004097D" w:rsidRPr="008F78D1" w:rsidRDefault="0004097D" w:rsidP="0004097D">
      <w:pPr>
        <w:pStyle w:val="13"/>
        <w:tabs>
          <w:tab w:val="left" w:pos="0"/>
        </w:tabs>
        <w:spacing w:line="240" w:lineRule="auto"/>
        <w:ind w:firstLine="709"/>
        <w:jc w:val="both"/>
        <w:rPr>
          <w:rFonts w:ascii="Times New Roman" w:hAnsi="Times New Roman" w:cs="Times New Roman"/>
          <w:spacing w:val="-8"/>
          <w:sz w:val="24"/>
          <w:szCs w:val="24"/>
        </w:rPr>
      </w:pPr>
    </w:p>
    <w:p w:rsidR="0004097D" w:rsidRPr="008B753F" w:rsidRDefault="0004097D" w:rsidP="0004097D">
      <w:pPr>
        <w:pStyle w:val="13"/>
        <w:spacing w:line="240" w:lineRule="auto"/>
        <w:ind w:firstLine="709"/>
        <w:jc w:val="center"/>
        <w:rPr>
          <w:rFonts w:ascii="Times New Roman" w:hAnsi="Times New Roman" w:cs="Times New Roman"/>
          <w:sz w:val="24"/>
          <w:szCs w:val="24"/>
        </w:rPr>
      </w:pPr>
      <w:r w:rsidRPr="008B753F">
        <w:rPr>
          <w:rFonts w:ascii="Times New Roman" w:hAnsi="Times New Roman" w:cs="Times New Roman"/>
          <w:b/>
          <w:sz w:val="24"/>
          <w:szCs w:val="24"/>
        </w:rPr>
        <w:t>II. Якість послуг</w:t>
      </w:r>
    </w:p>
    <w:p w:rsidR="0004097D" w:rsidRPr="008B753F" w:rsidRDefault="0004097D" w:rsidP="0004097D">
      <w:pPr>
        <w:pStyle w:val="13"/>
        <w:tabs>
          <w:tab w:val="left" w:pos="0"/>
        </w:tabs>
        <w:spacing w:line="240" w:lineRule="auto"/>
        <w:ind w:firstLine="709"/>
        <w:jc w:val="both"/>
        <w:rPr>
          <w:rFonts w:ascii="Times New Roman" w:hAnsi="Times New Roman" w:cs="Times New Roman"/>
          <w:sz w:val="24"/>
          <w:szCs w:val="24"/>
        </w:rPr>
      </w:pPr>
      <w:r w:rsidRPr="008B753F">
        <w:rPr>
          <w:rFonts w:ascii="Times New Roman" w:hAnsi="Times New Roman" w:cs="Times New Roman"/>
          <w:sz w:val="24"/>
          <w:szCs w:val="24"/>
        </w:rPr>
        <w:t xml:space="preserve">1. </w:t>
      </w:r>
      <w:r>
        <w:rPr>
          <w:rFonts w:ascii="Times New Roman" w:hAnsi="Times New Roman" w:cs="Times New Roman"/>
          <w:sz w:val="24"/>
          <w:szCs w:val="24"/>
        </w:rPr>
        <w:t>Виконавець</w:t>
      </w:r>
      <w:r w:rsidRPr="008B753F">
        <w:rPr>
          <w:rFonts w:ascii="Times New Roman" w:hAnsi="Times New Roman" w:cs="Times New Roman"/>
          <w:sz w:val="24"/>
          <w:szCs w:val="24"/>
        </w:rPr>
        <w:t xml:space="preserve"> повинен надати Замовнику Послуги відповідно до вимог чинного законодавства. Якість повинна відповідати умовам в Україні </w:t>
      </w:r>
      <w:proofErr w:type="spellStart"/>
      <w:r w:rsidRPr="008B753F">
        <w:rPr>
          <w:rFonts w:ascii="Times New Roman" w:hAnsi="Times New Roman" w:cs="Times New Roman"/>
          <w:sz w:val="24"/>
          <w:szCs w:val="24"/>
        </w:rPr>
        <w:t>ГОСТам</w:t>
      </w:r>
      <w:proofErr w:type="spellEnd"/>
      <w:r w:rsidRPr="008B753F">
        <w:rPr>
          <w:rFonts w:ascii="Times New Roman" w:hAnsi="Times New Roman" w:cs="Times New Roman"/>
          <w:sz w:val="24"/>
          <w:szCs w:val="24"/>
        </w:rPr>
        <w:t>, ДСТУ та ТУ.</w:t>
      </w:r>
    </w:p>
    <w:p w:rsidR="0004097D" w:rsidRPr="00C44672" w:rsidRDefault="0004097D" w:rsidP="0004097D">
      <w:pPr>
        <w:spacing w:line="259" w:lineRule="auto"/>
        <w:ind w:firstLine="709"/>
        <w:jc w:val="both"/>
        <w:rPr>
          <w:rFonts w:ascii="Times New Roman" w:hAnsi="Times New Roman" w:cs="Times New Roman"/>
          <w:sz w:val="24"/>
          <w:szCs w:val="24"/>
        </w:rPr>
      </w:pPr>
      <w:r w:rsidRPr="00C44672">
        <w:rPr>
          <w:rFonts w:ascii="Times New Roman" w:hAnsi="Times New Roman" w:cs="Times New Roman"/>
          <w:sz w:val="24"/>
          <w:szCs w:val="24"/>
        </w:rPr>
        <w:t xml:space="preserve">2. </w:t>
      </w:r>
      <w:r w:rsidRPr="00C44672">
        <w:rPr>
          <w:rFonts w:ascii="Times New Roman" w:hAnsi="Times New Roman"/>
          <w:sz w:val="24"/>
          <w:szCs w:val="24"/>
        </w:rPr>
        <w:t xml:space="preserve">Згідно заявки Замовника, Виконавець надає  послуги з технічного обслуговування та проводить регламентні зміни </w:t>
      </w:r>
      <w:r w:rsidRPr="00C44672">
        <w:rPr>
          <w:rFonts w:ascii="Times New Roman" w:hAnsi="Times New Roman" w:cs="Times New Roman"/>
          <w:color w:val="000000"/>
          <w:sz w:val="24"/>
          <w:szCs w:val="24"/>
        </w:rPr>
        <w:t>і заправки</w:t>
      </w:r>
      <w:r w:rsidRPr="00C44672">
        <w:rPr>
          <w:rFonts w:ascii="Times New Roman" w:hAnsi="Times New Roman"/>
          <w:sz w:val="24"/>
          <w:szCs w:val="24"/>
        </w:rPr>
        <w:t xml:space="preserve">  </w:t>
      </w:r>
      <w:r w:rsidRPr="00C44672">
        <w:rPr>
          <w:rFonts w:ascii="Times New Roman" w:hAnsi="Times New Roman" w:cs="Times New Roman"/>
          <w:color w:val="000000"/>
          <w:sz w:val="24"/>
          <w:szCs w:val="24"/>
        </w:rPr>
        <w:t>копіювально-</w:t>
      </w:r>
      <w:r w:rsidRPr="00C44672">
        <w:rPr>
          <w:rFonts w:ascii="Times New Roman" w:hAnsi="Times New Roman"/>
          <w:sz w:val="24"/>
          <w:szCs w:val="24"/>
        </w:rPr>
        <w:t xml:space="preserve">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color w:val="000000"/>
          <w:sz w:val="24"/>
          <w:szCs w:val="24"/>
        </w:rPr>
        <w:t xml:space="preserve"> </w:t>
      </w:r>
      <w:r w:rsidRPr="00C44672">
        <w:rPr>
          <w:rFonts w:ascii="Times New Roman" w:hAnsi="Times New Roman"/>
          <w:sz w:val="24"/>
          <w:szCs w:val="24"/>
        </w:rPr>
        <w:t xml:space="preserve">Замовника відповідно до розробленої технології, і забезпечує його працездатність. </w:t>
      </w:r>
    </w:p>
    <w:p w:rsidR="0004097D" w:rsidRPr="00C44672" w:rsidRDefault="0004097D" w:rsidP="0004097D">
      <w:pPr>
        <w:spacing w:line="259"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3.</w:t>
      </w:r>
      <w:r w:rsidRPr="00C44672">
        <w:rPr>
          <w:rFonts w:ascii="Times New Roman" w:hAnsi="Times New Roman" w:cs="Times New Roman"/>
          <w:sz w:val="24"/>
          <w:szCs w:val="24"/>
        </w:rPr>
        <w:t>Послуги</w:t>
      </w:r>
      <w:r w:rsidRPr="00C44672">
        <w:rPr>
          <w:rFonts w:ascii="Times New Roman" w:hAnsi="Times New Roman" w:cs="Times New Roman"/>
          <w:sz w:val="24"/>
          <w:szCs w:val="24"/>
          <w:lang w:val="ru-RU"/>
        </w:rPr>
        <w:t xml:space="preserve"> </w:t>
      </w:r>
      <w:r w:rsidRPr="00C44672">
        <w:rPr>
          <w:rFonts w:ascii="Times New Roman" w:hAnsi="Times New Roman" w:cs="Times New Roman"/>
          <w:color w:val="000000"/>
          <w:sz w:val="24"/>
          <w:szCs w:val="24"/>
        </w:rPr>
        <w:t>технічного обслуговування</w:t>
      </w:r>
      <w:r w:rsidRPr="00C44672">
        <w:rPr>
          <w:rFonts w:ascii="Times New Roman" w:hAnsi="Times New Roman" w:cs="Times New Roman"/>
          <w:sz w:val="24"/>
          <w:szCs w:val="24"/>
        </w:rPr>
        <w:t xml:space="preserve"> </w:t>
      </w:r>
      <w:r w:rsidRPr="00C44672">
        <w:rPr>
          <w:rFonts w:ascii="Times New Roman" w:hAnsi="Times New Roman" w:cs="Times New Roman"/>
          <w:color w:val="000000"/>
          <w:sz w:val="24"/>
          <w:szCs w:val="24"/>
        </w:rPr>
        <w:t>і заправки</w:t>
      </w:r>
      <w:r w:rsidRPr="00C44672">
        <w:rPr>
          <w:rFonts w:ascii="Times New Roman" w:hAnsi="Times New Roman" w:cs="Times New Roman"/>
          <w:sz w:val="24"/>
          <w:szCs w:val="24"/>
        </w:rPr>
        <w:t xml:space="preserve"> копіювально-розмножувального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sz w:val="24"/>
          <w:szCs w:val="24"/>
        </w:rPr>
        <w:t xml:space="preserve">  необхідного Виконавцю </w:t>
      </w:r>
      <w:r w:rsidRPr="00C44672">
        <w:rPr>
          <w:rFonts w:ascii="Times New Roman" w:hAnsi="Times New Roman" w:cs="Times New Roman"/>
          <w:sz w:val="24"/>
          <w:szCs w:val="24"/>
          <w:lang w:eastAsia="uk-UA"/>
        </w:rPr>
        <w:t>здійснюється протягом періоду  до повного виконання договору частинами</w:t>
      </w:r>
      <w:r w:rsidRPr="00D22A6E">
        <w:rPr>
          <w:rFonts w:ascii="Times New Roman" w:hAnsi="Times New Roman" w:cs="Times New Roman"/>
          <w:sz w:val="24"/>
          <w:szCs w:val="24"/>
          <w:lang w:eastAsia="uk-UA"/>
        </w:rPr>
        <w:t xml:space="preserve">, в залежності від поточних потреб замовника за адресою замовника </w:t>
      </w:r>
      <w:r w:rsidRPr="00D22A6E">
        <w:rPr>
          <w:rFonts w:ascii="Times New Roman" w:hAnsi="Times New Roman" w:cs="Times New Roman"/>
          <w:sz w:val="24"/>
          <w:szCs w:val="24"/>
        </w:rPr>
        <w:t>та до повного виконання Сторонами своїх обов’язків</w:t>
      </w:r>
      <w:r w:rsidRPr="00D22A6E">
        <w:rPr>
          <w:rFonts w:ascii="Times New Roman" w:hAnsi="Times New Roman" w:cs="Times New Roman"/>
          <w:sz w:val="24"/>
          <w:szCs w:val="24"/>
          <w:lang w:val="ru-RU"/>
        </w:rPr>
        <w:t>,</w:t>
      </w:r>
      <w:r w:rsidRPr="00D22A6E">
        <w:rPr>
          <w:rFonts w:ascii="Times New Roman" w:hAnsi="Times New Roman" w:cs="Times New Roman"/>
          <w:sz w:val="24"/>
          <w:szCs w:val="24"/>
        </w:rPr>
        <w:t xml:space="preserve"> виконання</w:t>
      </w:r>
      <w:r w:rsidRPr="00C44672">
        <w:rPr>
          <w:rFonts w:ascii="Times New Roman" w:hAnsi="Times New Roman" w:cs="Times New Roman"/>
          <w:sz w:val="24"/>
          <w:szCs w:val="24"/>
        </w:rPr>
        <w:t xml:space="preserve"> Послуг</w:t>
      </w:r>
      <w:r w:rsidRPr="00C44672">
        <w:rPr>
          <w:rFonts w:ascii="Times New Roman" w:hAnsi="Times New Roman" w:cs="Times New Roman"/>
          <w:sz w:val="24"/>
          <w:szCs w:val="24"/>
          <w:lang w:val="ru-RU"/>
        </w:rPr>
        <w:t xml:space="preserve"> та</w:t>
      </w:r>
      <w:r w:rsidRPr="00C44672">
        <w:rPr>
          <w:rFonts w:ascii="Times New Roman" w:hAnsi="Times New Roman" w:cs="Times New Roman"/>
          <w:sz w:val="24"/>
          <w:szCs w:val="24"/>
        </w:rPr>
        <w:t xml:space="preserve"> </w:t>
      </w:r>
      <w:r w:rsidRPr="00C44672">
        <w:rPr>
          <w:rFonts w:ascii="Times New Roman" w:hAnsi="Times New Roman"/>
          <w:sz w:val="24"/>
          <w:szCs w:val="24"/>
        </w:rPr>
        <w:t>регламентні зміни</w:t>
      </w:r>
      <w:r w:rsidRPr="00C44672">
        <w:rPr>
          <w:rFonts w:ascii="Times New Roman" w:hAnsi="Times New Roman" w:cs="Times New Roman"/>
          <w:sz w:val="24"/>
          <w:szCs w:val="24"/>
        </w:rPr>
        <w:t xml:space="preserve"> здійснюється силами Виконавця та за його рахунок.</w:t>
      </w:r>
    </w:p>
    <w:p w:rsidR="0004097D" w:rsidRPr="00F93850"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ru-RU"/>
        </w:rPr>
        <w:t xml:space="preserve">4. </w:t>
      </w:r>
      <w:r w:rsidRPr="00F617EC">
        <w:rPr>
          <w:rFonts w:ascii="Times New Roman" w:hAnsi="Times New Roman" w:cs="Times New Roman"/>
          <w:sz w:val="24"/>
          <w:szCs w:val="24"/>
          <w:shd w:val="clear" w:color="auto" w:fill="FFFFFF"/>
        </w:rPr>
        <w:t>Враховуючи навантаження техніки потрібн</w:t>
      </w:r>
      <w:r w:rsidRPr="00F93850">
        <w:rPr>
          <w:rFonts w:ascii="Times New Roman" w:hAnsi="Times New Roman" w:cs="Times New Roman"/>
          <w:sz w:val="24"/>
          <w:szCs w:val="24"/>
          <w:shd w:val="clear" w:color="auto" w:fill="FFFFFF"/>
        </w:rPr>
        <w:t>о</w:t>
      </w:r>
      <w:r w:rsidRPr="00F617EC">
        <w:rPr>
          <w:rFonts w:ascii="Times New Roman" w:hAnsi="Times New Roman" w:cs="Times New Roman"/>
          <w:sz w:val="24"/>
          <w:szCs w:val="24"/>
          <w:shd w:val="clear" w:color="auto" w:fill="FFFFFF"/>
        </w:rPr>
        <w:t xml:space="preserve"> </w:t>
      </w:r>
      <w:r w:rsidRPr="00F93850">
        <w:rPr>
          <w:rFonts w:ascii="Times New Roman" w:hAnsi="Times New Roman" w:cs="Times New Roman"/>
          <w:sz w:val="24"/>
          <w:szCs w:val="24"/>
        </w:rPr>
        <w:t>з</w:t>
      </w:r>
      <w:r w:rsidRPr="00F617EC">
        <w:rPr>
          <w:rFonts w:ascii="Times New Roman" w:hAnsi="Times New Roman" w:cs="Times New Roman"/>
          <w:sz w:val="24"/>
          <w:szCs w:val="24"/>
        </w:rPr>
        <w:t xml:space="preserve">абезпечити безперебійну роботу розмножувальних </w:t>
      </w:r>
      <w:r w:rsidRPr="00F617EC">
        <w:rPr>
          <w:rStyle w:val="rvts82"/>
          <w:rFonts w:ascii="Times New Roman" w:hAnsi="Times New Roman"/>
          <w:bCs/>
          <w:sz w:val="24"/>
          <w:szCs w:val="24"/>
        </w:rPr>
        <w:t>апарат</w:t>
      </w:r>
      <w:r w:rsidRPr="00F93850">
        <w:rPr>
          <w:rStyle w:val="rvts82"/>
          <w:rFonts w:ascii="Times New Roman" w:hAnsi="Times New Roman"/>
          <w:bCs/>
          <w:sz w:val="24"/>
          <w:szCs w:val="24"/>
        </w:rPr>
        <w:t>ів</w:t>
      </w:r>
      <w:r w:rsidRPr="00F617EC">
        <w:rPr>
          <w:rFonts w:ascii="Times New Roman" w:hAnsi="Times New Roman" w:cs="Times New Roman"/>
          <w:sz w:val="24"/>
          <w:szCs w:val="24"/>
        </w:rPr>
        <w:t xml:space="preserve">  Замовника  для виготовлення поліграфічної продукції та оперативного розмноження технічної документації</w:t>
      </w:r>
      <w:r w:rsidRPr="00F93850">
        <w:rPr>
          <w:rFonts w:ascii="Times New Roman" w:hAnsi="Times New Roman" w:cs="Times New Roman"/>
          <w:sz w:val="24"/>
          <w:szCs w:val="24"/>
        </w:rPr>
        <w:t>.</w:t>
      </w:r>
    </w:p>
    <w:p w:rsidR="0004097D" w:rsidRPr="00D22A6E" w:rsidRDefault="0004097D" w:rsidP="0004097D">
      <w:pPr>
        <w:ind w:firstLine="709"/>
        <w:jc w:val="both"/>
        <w:rPr>
          <w:rFonts w:ascii="Times New Roman" w:hAnsi="Times New Roman" w:cs="Times New Roman"/>
          <w:b/>
          <w:sz w:val="24"/>
          <w:szCs w:val="24"/>
          <w:lang w:val="ru-RU"/>
        </w:rPr>
      </w:pPr>
      <w:r>
        <w:rPr>
          <w:rFonts w:ascii="Times New Roman" w:hAnsi="Times New Roman" w:cs="Times New Roman"/>
          <w:sz w:val="24"/>
          <w:szCs w:val="24"/>
        </w:rPr>
        <w:t>5.</w:t>
      </w:r>
      <w:r w:rsidRPr="00F617EC">
        <w:rPr>
          <w:rFonts w:ascii="Times New Roman" w:hAnsi="Times New Roman" w:cs="Times New Roman"/>
          <w:sz w:val="24"/>
          <w:szCs w:val="24"/>
        </w:rPr>
        <w:t>Послуги</w:t>
      </w:r>
      <w:r w:rsidRPr="00F617EC">
        <w:rPr>
          <w:rFonts w:ascii="Times New Roman" w:hAnsi="Times New Roman" w:cs="Times New Roman"/>
          <w:b/>
          <w:sz w:val="24"/>
          <w:szCs w:val="24"/>
        </w:rPr>
        <w:t xml:space="preserve"> </w:t>
      </w:r>
      <w:r w:rsidRPr="00F617EC">
        <w:rPr>
          <w:rFonts w:ascii="Times New Roman" w:hAnsi="Times New Roman" w:cs="Times New Roman"/>
          <w:sz w:val="24"/>
          <w:szCs w:val="24"/>
        </w:rPr>
        <w:t xml:space="preserve">надаються частинами, в залежності від потреб Замовника (в кількості від однієї одиниці), </w:t>
      </w:r>
      <w:r w:rsidRPr="00F617EC">
        <w:rPr>
          <w:rFonts w:ascii="Times New Roman" w:hAnsi="Times New Roman" w:cs="Times New Roman"/>
          <w:sz w:val="24"/>
          <w:szCs w:val="24"/>
          <w:lang w:eastAsia="uk-UA"/>
        </w:rPr>
        <w:t xml:space="preserve">за адресою замовника </w:t>
      </w:r>
      <w:r w:rsidRPr="00F617EC">
        <w:rPr>
          <w:rFonts w:ascii="Times New Roman" w:hAnsi="Times New Roman" w:cs="Times New Roman"/>
          <w:sz w:val="24"/>
          <w:szCs w:val="24"/>
        </w:rPr>
        <w:t>та до повного виконання Сторонами своїх обов’язків.</w:t>
      </w:r>
      <w:r w:rsidRPr="00F617EC">
        <w:rPr>
          <w:rFonts w:ascii="Times New Roman" w:hAnsi="Times New Roman" w:cs="Times New Roman"/>
          <w:b/>
          <w:sz w:val="24"/>
          <w:szCs w:val="24"/>
        </w:rPr>
        <w:t xml:space="preserve"> </w:t>
      </w:r>
      <w:r>
        <w:rPr>
          <w:rFonts w:ascii="Times New Roman" w:hAnsi="Times New Roman" w:cs="Times New Roman"/>
          <w:sz w:val="24"/>
          <w:szCs w:val="24"/>
          <w:lang w:val="ru-RU"/>
        </w:rPr>
        <w:t>О</w:t>
      </w:r>
      <w:proofErr w:type="spellStart"/>
      <w:r w:rsidRPr="00F617EC">
        <w:rPr>
          <w:rFonts w:ascii="Times New Roman" w:hAnsi="Times New Roman" w:cs="Times New Roman"/>
          <w:sz w:val="24"/>
          <w:szCs w:val="24"/>
        </w:rPr>
        <w:t>бсяг</w:t>
      </w:r>
      <w:proofErr w:type="spellEnd"/>
      <w:r w:rsidRPr="00F617EC">
        <w:rPr>
          <w:rFonts w:ascii="Times New Roman" w:hAnsi="Times New Roman" w:cs="Times New Roman"/>
          <w:sz w:val="24"/>
          <w:szCs w:val="24"/>
        </w:rPr>
        <w:t xml:space="preserve"> заявок на заправку  та </w:t>
      </w:r>
      <w:r w:rsidRPr="00F617EC">
        <w:rPr>
          <w:rFonts w:ascii="Times New Roman" w:hAnsi="Times New Roman" w:cs="Times New Roman"/>
          <w:bCs/>
          <w:sz w:val="24"/>
          <w:szCs w:val="24"/>
        </w:rPr>
        <w:t>Технічне обслуговування</w:t>
      </w:r>
      <w:r w:rsidRPr="00F617EC">
        <w:rPr>
          <w:rFonts w:ascii="Times New Roman" w:hAnsi="Times New Roman" w:cs="Times New Roman"/>
          <w:b/>
          <w:bCs/>
          <w:sz w:val="24"/>
          <w:szCs w:val="24"/>
        </w:rPr>
        <w:t xml:space="preserve"> </w:t>
      </w:r>
      <w:r w:rsidRPr="00F617EC">
        <w:rPr>
          <w:rFonts w:ascii="Times New Roman" w:hAnsi="Times New Roman" w:cs="Times New Roman"/>
          <w:sz w:val="24"/>
          <w:szCs w:val="24"/>
        </w:rPr>
        <w:t xml:space="preserve">копіювально-розмножувального </w:t>
      </w:r>
      <w:r w:rsidRPr="00F617EC">
        <w:rPr>
          <w:rFonts w:ascii="Times New Roman" w:hAnsi="Times New Roman" w:cs="Times New Roman"/>
          <w:bCs/>
          <w:sz w:val="24"/>
          <w:szCs w:val="24"/>
        </w:rPr>
        <w:t>устаткування</w:t>
      </w:r>
      <w:r w:rsidRPr="00F617EC">
        <w:rPr>
          <w:rFonts w:ascii="Times New Roman" w:hAnsi="Times New Roman" w:cs="Times New Roman"/>
          <w:sz w:val="24"/>
          <w:szCs w:val="24"/>
        </w:rPr>
        <w:t xml:space="preserve">  - від 1 послуги</w:t>
      </w:r>
      <w:r w:rsidRPr="00F617EC">
        <w:rPr>
          <w:rFonts w:ascii="Times New Roman" w:hAnsi="Times New Roman" w:cs="Times New Roman"/>
          <w:sz w:val="24"/>
          <w:szCs w:val="24"/>
          <w:lang w:val="ru-RU"/>
        </w:rPr>
        <w:t>.</w:t>
      </w:r>
    </w:p>
    <w:p w:rsidR="0004097D" w:rsidRPr="000507D1" w:rsidRDefault="0004097D" w:rsidP="0004097D">
      <w:pPr>
        <w:ind w:firstLine="709"/>
        <w:jc w:val="both"/>
        <w:rPr>
          <w:rFonts w:ascii="Times New Roman" w:hAnsi="Times New Roman" w:cs="Times New Roman"/>
          <w:sz w:val="24"/>
          <w:szCs w:val="24"/>
        </w:rPr>
      </w:pPr>
      <w:r w:rsidRPr="00D22A6E">
        <w:rPr>
          <w:rFonts w:ascii="Times New Roman" w:hAnsi="Times New Roman" w:cs="Times New Roman"/>
          <w:sz w:val="24"/>
          <w:szCs w:val="24"/>
          <w:lang w:val="ru-RU"/>
        </w:rPr>
        <w:t>6.</w:t>
      </w:r>
      <w:r w:rsidRPr="00D22A6E">
        <w:rPr>
          <w:rFonts w:ascii="Times New Roman" w:hAnsi="Times New Roman" w:cs="Times New Roman"/>
          <w:sz w:val="24"/>
          <w:szCs w:val="24"/>
        </w:rPr>
        <w:t>Поставка</w:t>
      </w:r>
      <w:r w:rsidRPr="00F617EC">
        <w:rPr>
          <w:rFonts w:ascii="Times New Roman" w:hAnsi="Times New Roman" w:cs="Times New Roman"/>
          <w:sz w:val="24"/>
          <w:szCs w:val="24"/>
        </w:rPr>
        <w:t xml:space="preserve"> витратних </w:t>
      </w:r>
      <w:proofErr w:type="gramStart"/>
      <w:r w:rsidRPr="00F617EC">
        <w:rPr>
          <w:rFonts w:ascii="Times New Roman" w:hAnsi="Times New Roman" w:cs="Times New Roman"/>
          <w:sz w:val="24"/>
          <w:szCs w:val="24"/>
        </w:rPr>
        <w:t>матер</w:t>
      </w:r>
      <w:proofErr w:type="gramEnd"/>
      <w:r w:rsidRPr="00F617EC">
        <w:rPr>
          <w:rFonts w:ascii="Times New Roman" w:hAnsi="Times New Roman" w:cs="Times New Roman"/>
          <w:sz w:val="24"/>
          <w:szCs w:val="24"/>
        </w:rPr>
        <w:t>іалів необхідних Виконавцю для виконання Послуг здійснюється силами Виконавця та за його рахунок.</w:t>
      </w:r>
      <w:r w:rsidRPr="00C44672">
        <w:rPr>
          <w:rFonts w:ascii="Times New Roman" w:hAnsi="Times New Roman" w:cs="Times New Roman"/>
          <w:sz w:val="24"/>
          <w:szCs w:val="24"/>
        </w:rPr>
        <w:t xml:space="preserve"> </w:t>
      </w:r>
      <w:r w:rsidRPr="00AD5FD7">
        <w:rPr>
          <w:rFonts w:ascii="Times New Roman" w:hAnsi="Times New Roman" w:cs="Times New Roman"/>
          <w:sz w:val="24"/>
          <w:szCs w:val="24"/>
        </w:rPr>
        <w:t>Заправка якісним</w:t>
      </w:r>
      <w:r>
        <w:rPr>
          <w:rFonts w:ascii="Times New Roman" w:hAnsi="Times New Roman" w:cs="Times New Roman"/>
          <w:sz w:val="24"/>
          <w:szCs w:val="24"/>
        </w:rPr>
        <w:t>и</w:t>
      </w:r>
      <w:r w:rsidRPr="00AD5FD7">
        <w:rPr>
          <w:rFonts w:ascii="Times New Roman" w:hAnsi="Times New Roman" w:cs="Times New Roman"/>
          <w:sz w:val="24"/>
          <w:szCs w:val="24"/>
        </w:rPr>
        <w:t xml:space="preserve"> </w:t>
      </w:r>
      <w:r>
        <w:rPr>
          <w:rFonts w:ascii="Times New Roman" w:hAnsi="Times New Roman" w:cs="Times New Roman"/>
          <w:bCs/>
          <w:sz w:val="24"/>
          <w:szCs w:val="24"/>
        </w:rPr>
        <w:t>ч</w:t>
      </w:r>
      <w:r w:rsidRPr="006C2230">
        <w:rPr>
          <w:rFonts w:ascii="Times New Roman" w:hAnsi="Times New Roman" w:cs="Times New Roman"/>
          <w:bCs/>
          <w:sz w:val="24"/>
          <w:szCs w:val="24"/>
        </w:rPr>
        <w:t>орнилами</w:t>
      </w:r>
      <w:r w:rsidRPr="00AD5FD7">
        <w:rPr>
          <w:rFonts w:ascii="Times New Roman" w:hAnsi="Times New Roman" w:cs="Times New Roman"/>
          <w:sz w:val="24"/>
          <w:szCs w:val="24"/>
        </w:rPr>
        <w:t>, згідно заявки Замовника в обсязі, відповідно    стандартам виробника даної моделі</w:t>
      </w:r>
      <w:r>
        <w:rPr>
          <w:rFonts w:ascii="Times New Roman" w:hAnsi="Times New Roman" w:cs="Times New Roman"/>
          <w:sz w:val="24"/>
          <w:szCs w:val="24"/>
        </w:rPr>
        <w:t>.</w:t>
      </w:r>
      <w:r w:rsidRPr="000507D1">
        <w:rPr>
          <w:rFonts w:ascii="Times New Roman" w:hAnsi="Times New Roman"/>
        </w:rPr>
        <w:t xml:space="preserve"> Обов'язково зазначається торгівельна марка </w:t>
      </w:r>
      <w:r w:rsidRPr="00C44672">
        <w:rPr>
          <w:rFonts w:ascii="Times New Roman" w:hAnsi="Times New Roman"/>
          <w:bCs/>
        </w:rPr>
        <w:t>ч</w:t>
      </w:r>
      <w:r w:rsidRPr="000507D1">
        <w:rPr>
          <w:rFonts w:ascii="Times New Roman" w:hAnsi="Times New Roman"/>
          <w:bCs/>
        </w:rPr>
        <w:t>орнил</w:t>
      </w:r>
      <w:r w:rsidRPr="000507D1">
        <w:rPr>
          <w:rFonts w:ascii="Times New Roman" w:hAnsi="Times New Roman"/>
        </w:rPr>
        <w:t>,</w:t>
      </w:r>
      <w:r w:rsidRPr="00C44672">
        <w:rPr>
          <w:rFonts w:ascii="Times New Roman" w:hAnsi="Times New Roman"/>
        </w:rPr>
        <w:t xml:space="preserve"> з</w:t>
      </w:r>
      <w:r w:rsidRPr="000507D1">
        <w:rPr>
          <w:rFonts w:ascii="Times New Roman" w:hAnsi="Times New Roman"/>
        </w:rPr>
        <w:t>гідно заявки Замовника</w:t>
      </w:r>
      <w:r w:rsidRPr="00C44672">
        <w:rPr>
          <w:rFonts w:ascii="Times New Roman" w:hAnsi="Times New Roman"/>
        </w:rPr>
        <w:t>.</w:t>
      </w:r>
    </w:p>
    <w:p w:rsidR="0004097D" w:rsidRPr="00C44672" w:rsidRDefault="0004097D" w:rsidP="0004097D">
      <w:pPr>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w:t>
      </w:r>
      <w:r w:rsidRPr="00332EB8">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332EB8">
        <w:rPr>
          <w:rFonts w:ascii="Times New Roman" w:hAnsi="Times New Roman" w:cs="Times New Roman"/>
          <w:bCs/>
          <w:sz w:val="24"/>
          <w:szCs w:val="24"/>
        </w:rPr>
        <w:t>Технічного обслуговування</w:t>
      </w:r>
      <w:r w:rsidRPr="00332EB8">
        <w:rPr>
          <w:rFonts w:ascii="Times New Roman" w:hAnsi="Times New Roman" w:cs="Times New Roman"/>
          <w:sz w:val="24"/>
          <w:szCs w:val="24"/>
        </w:rPr>
        <w:t>), Замовник і Виконавець складають і підписують двосторонній акт виявлення недоліків. В цьому випадку робота вважається невиконаною і оплаті не підлягає</w:t>
      </w:r>
      <w:r w:rsidRPr="00332EB8">
        <w:rPr>
          <w:rFonts w:ascii="Times New Roman" w:hAnsi="Times New Roman" w:cs="Times New Roman"/>
          <w:sz w:val="24"/>
          <w:szCs w:val="24"/>
          <w:lang w:val="ru-RU"/>
        </w:rPr>
        <w:t>,</w:t>
      </w:r>
      <w:r w:rsidRPr="002547E2">
        <w:rPr>
          <w:rFonts w:ascii="Times New Roman" w:hAnsi="Times New Roman" w:cs="Times New Roman"/>
          <w:sz w:val="24"/>
          <w:szCs w:val="24"/>
        </w:rPr>
        <w:t xml:space="preserve"> виправлення</w:t>
      </w:r>
      <w:r w:rsidRPr="00332EB8">
        <w:rPr>
          <w:rFonts w:ascii="Times New Roman" w:hAnsi="Times New Roman" w:cs="Times New Roman"/>
          <w:sz w:val="24"/>
          <w:szCs w:val="24"/>
        </w:rPr>
        <w:t xml:space="preserve"> недоліків друку</w:t>
      </w:r>
      <w:r w:rsidRPr="00332EB8">
        <w:rPr>
          <w:rFonts w:ascii="Times New Roman" w:hAnsi="Times New Roman" w:cs="Times New Roman"/>
          <w:sz w:val="24"/>
          <w:szCs w:val="24"/>
          <w:lang w:val="ru-RU"/>
        </w:rPr>
        <w:t xml:space="preserve"> </w:t>
      </w:r>
      <w:r w:rsidRPr="00332EB8">
        <w:rPr>
          <w:rFonts w:ascii="Times New Roman" w:hAnsi="Times New Roman" w:cs="Times New Roman"/>
          <w:sz w:val="24"/>
          <w:szCs w:val="24"/>
        </w:rPr>
        <w:t xml:space="preserve">Виконавець проводить за свій рахунок. </w:t>
      </w:r>
    </w:p>
    <w:p w:rsidR="0004097D" w:rsidRPr="00D22A6E" w:rsidRDefault="0004097D" w:rsidP="0004097D">
      <w:pPr>
        <w:widowControl w:val="0"/>
        <w:ind w:firstLine="709"/>
        <w:jc w:val="both"/>
        <w:rPr>
          <w:rFonts w:ascii="Times New Roman" w:hAnsi="Times New Roman" w:cs="Times New Roman"/>
          <w:bCs/>
          <w:sz w:val="24"/>
          <w:szCs w:val="24"/>
        </w:rPr>
      </w:pPr>
      <w:r w:rsidRPr="00C44672">
        <w:rPr>
          <w:rFonts w:ascii="Times New Roman" w:hAnsi="Times New Roman" w:cs="Times New Roman"/>
          <w:sz w:val="24"/>
          <w:szCs w:val="24"/>
        </w:rPr>
        <w:t>8.</w:t>
      </w:r>
      <w:r w:rsidRPr="00C44672">
        <w:rPr>
          <w:rFonts w:ascii="Times New Roman" w:hAnsi="Times New Roman" w:cs="Times New Roman"/>
          <w:bCs/>
          <w:sz w:val="24"/>
          <w:szCs w:val="24"/>
        </w:rPr>
        <w:t xml:space="preserve">Технічне обслуговування  </w:t>
      </w:r>
      <w:r w:rsidRPr="00C44672">
        <w:rPr>
          <w:rFonts w:ascii="Times New Roman" w:hAnsi="Times New Roman" w:cs="Times New Roman"/>
          <w:color w:val="000000"/>
          <w:sz w:val="24"/>
          <w:szCs w:val="24"/>
        </w:rPr>
        <w:t xml:space="preserve">копіювально-розмножувальної </w:t>
      </w:r>
      <w:r w:rsidRPr="00C44672">
        <w:rPr>
          <w:rFonts w:ascii="Times New Roman" w:hAnsi="Times New Roman" w:cs="Times New Roman"/>
          <w:color w:val="000000"/>
        </w:rPr>
        <w:t xml:space="preserve"> </w:t>
      </w:r>
      <w:r w:rsidRPr="00C44672">
        <w:rPr>
          <w:rFonts w:ascii="Times New Roman" w:hAnsi="Times New Roman" w:cs="Times New Roman"/>
          <w:color w:val="000000"/>
          <w:sz w:val="24"/>
          <w:szCs w:val="24"/>
        </w:rPr>
        <w:t xml:space="preserve">техніки  </w:t>
      </w:r>
      <w:proofErr w:type="spellStart"/>
      <w:r w:rsidRPr="00C44672">
        <w:rPr>
          <w:rFonts w:ascii="Times New Roman" w:hAnsi="Times New Roman" w:cs="Times New Roman"/>
          <w:color w:val="000000"/>
          <w:sz w:val="24"/>
          <w:szCs w:val="24"/>
        </w:rPr>
        <w:t>Riso</w:t>
      </w:r>
      <w:proofErr w:type="spellEnd"/>
      <w:r w:rsidRPr="00C44672">
        <w:rPr>
          <w:rFonts w:ascii="Times New Roman" w:hAnsi="Times New Roman" w:cs="Times New Roman"/>
          <w:color w:val="000000"/>
          <w:sz w:val="24"/>
          <w:szCs w:val="24"/>
        </w:rPr>
        <w:t xml:space="preserve"> RP 3700,</w:t>
      </w:r>
      <w:r w:rsidRPr="00C44672">
        <w:rPr>
          <w:rFonts w:ascii="Times New Roman" w:hAnsi="Times New Roman" w:cs="Times New Roman"/>
          <w:bCs/>
          <w:sz w:val="24"/>
          <w:szCs w:val="24"/>
        </w:rPr>
        <w:t xml:space="preserve"> </w:t>
      </w:r>
      <w:proofErr w:type="spellStart"/>
      <w:r w:rsidRPr="00C44672">
        <w:rPr>
          <w:rFonts w:ascii="Times New Roman" w:hAnsi="Times New Roman" w:cs="Times New Roman"/>
          <w:bCs/>
          <w:sz w:val="24"/>
          <w:szCs w:val="24"/>
        </w:rPr>
        <w:t>Riso</w:t>
      </w:r>
      <w:proofErr w:type="spellEnd"/>
      <w:r w:rsidRPr="00C44672">
        <w:rPr>
          <w:rFonts w:ascii="Times New Roman" w:hAnsi="Times New Roman" w:cs="Times New Roman"/>
          <w:bCs/>
          <w:sz w:val="24"/>
          <w:szCs w:val="24"/>
        </w:rPr>
        <w:t xml:space="preserve">  A3- SF 9350</w:t>
      </w:r>
      <w:r>
        <w:rPr>
          <w:rFonts w:ascii="Times New Roman" w:hAnsi="Times New Roman" w:cs="Times New Roman"/>
          <w:bCs/>
          <w:sz w:val="24"/>
          <w:szCs w:val="24"/>
        </w:rPr>
        <w:t xml:space="preserve"> в</w:t>
      </w:r>
      <w:r w:rsidRPr="00F617EC">
        <w:rPr>
          <w:rFonts w:ascii="Times New Roman" w:hAnsi="Times New Roman" w:cs="Times New Roman"/>
          <w:sz w:val="24"/>
          <w:szCs w:val="24"/>
        </w:rPr>
        <w:t>ключа</w:t>
      </w:r>
      <w:r>
        <w:rPr>
          <w:rFonts w:ascii="Times New Roman" w:hAnsi="Times New Roman" w:cs="Times New Roman"/>
          <w:sz w:val="24"/>
          <w:szCs w:val="24"/>
        </w:rPr>
        <w:t>є</w:t>
      </w:r>
      <w:r w:rsidRPr="00F617EC">
        <w:rPr>
          <w:rFonts w:ascii="Times New Roman" w:hAnsi="Times New Roman" w:cs="Times New Roman"/>
          <w:sz w:val="24"/>
          <w:szCs w:val="24"/>
        </w:rPr>
        <w:t xml:space="preserve"> в себе:</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профілактичні роботи;</w:t>
      </w:r>
    </w:p>
    <w:p w:rsidR="0004097D" w:rsidRPr="00F617EC" w:rsidRDefault="0004097D" w:rsidP="0004097D">
      <w:pPr>
        <w:ind w:firstLine="709"/>
        <w:rPr>
          <w:rFonts w:ascii="Times New Roman" w:hAnsi="Times New Roman" w:cs="Times New Roman"/>
          <w:sz w:val="24"/>
          <w:szCs w:val="24"/>
          <w:lang w:eastAsia="uk-UA"/>
        </w:rPr>
      </w:pPr>
      <w:r w:rsidRPr="00F617EC">
        <w:rPr>
          <w:rFonts w:ascii="Times New Roman" w:hAnsi="Times New Roman" w:cs="Times New Roman"/>
          <w:sz w:val="24"/>
          <w:szCs w:val="24"/>
        </w:rPr>
        <w:t>- змащування відповідних вузлів та деталей при необхідності</w:t>
      </w:r>
      <w:r>
        <w:rPr>
          <w:rFonts w:ascii="Times New Roman" w:hAnsi="Times New Roman" w:cs="Times New Roman"/>
          <w:sz w:val="24"/>
          <w:szCs w:val="24"/>
        </w:rPr>
        <w:t>;</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перевірка функціонування всіх блоків, вузлів за тестами, передбаченими виробником;</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регулюючі роботи, необхідність яких виникає в процесі експлуатації обладнання;</w:t>
      </w:r>
    </w:p>
    <w:p w:rsidR="0004097D" w:rsidRPr="00F617EC" w:rsidRDefault="0004097D" w:rsidP="0004097D">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lastRenderedPageBreak/>
        <w:t>- усунення несправностей (профілактичні роботи відповідно до технічних вимог виробника);</w:t>
      </w:r>
    </w:p>
    <w:p w:rsidR="0004097D" w:rsidRPr="00F617EC" w:rsidRDefault="0004097D" w:rsidP="0004097D">
      <w:pPr>
        <w:spacing w:line="240" w:lineRule="exact"/>
        <w:ind w:firstLine="709"/>
        <w:jc w:val="both"/>
        <w:rPr>
          <w:rFonts w:ascii="Times New Roman" w:hAnsi="Times New Roman" w:cs="Times New Roman"/>
          <w:sz w:val="24"/>
          <w:szCs w:val="24"/>
          <w:lang w:val="ru-RU"/>
        </w:rPr>
      </w:pPr>
      <w:r w:rsidRPr="00F617EC">
        <w:rPr>
          <w:rFonts w:ascii="Times New Roman" w:hAnsi="Times New Roman" w:cs="Times New Roman"/>
          <w:sz w:val="24"/>
          <w:szCs w:val="24"/>
        </w:rPr>
        <w:t xml:space="preserve">- чистка від пилу, бруду та залишків </w:t>
      </w:r>
      <w:r w:rsidRPr="00F617EC">
        <w:rPr>
          <w:rFonts w:ascii="Times New Roman" w:hAnsi="Times New Roman" w:cs="Times New Roman"/>
          <w:bCs/>
          <w:sz w:val="24"/>
          <w:szCs w:val="24"/>
          <w:lang w:val="ru-RU"/>
        </w:rPr>
        <w:t>ч</w:t>
      </w:r>
      <w:proofErr w:type="spellStart"/>
      <w:r w:rsidRPr="00F617EC">
        <w:rPr>
          <w:rFonts w:ascii="Times New Roman" w:hAnsi="Times New Roman" w:cs="Times New Roman"/>
          <w:bCs/>
          <w:sz w:val="24"/>
          <w:szCs w:val="24"/>
        </w:rPr>
        <w:t>орнил</w:t>
      </w:r>
      <w:proofErr w:type="spellEnd"/>
      <w:r w:rsidRPr="00F617EC">
        <w:rPr>
          <w:rFonts w:ascii="Times New Roman" w:hAnsi="Times New Roman" w:cs="Times New Roman"/>
          <w:sz w:val="24"/>
          <w:szCs w:val="24"/>
        </w:rPr>
        <w:t xml:space="preserve"> у внутрішньому просторі, контроль за станом складових частин;</w:t>
      </w:r>
    </w:p>
    <w:p w:rsidR="0004097D" w:rsidRDefault="0004097D" w:rsidP="0004097D">
      <w:pPr>
        <w:ind w:firstLine="709"/>
        <w:jc w:val="both"/>
        <w:rPr>
          <w:rFonts w:ascii="Times New Roman" w:hAnsi="Times New Roman" w:cs="Times New Roman"/>
          <w:sz w:val="24"/>
          <w:szCs w:val="24"/>
          <w:lang w:val="ru-RU"/>
        </w:rPr>
      </w:pPr>
      <w:r w:rsidRPr="00F617EC">
        <w:rPr>
          <w:rFonts w:ascii="Times New Roman" w:hAnsi="Times New Roman" w:cs="Times New Roman"/>
          <w:sz w:val="24"/>
          <w:szCs w:val="24"/>
          <w:lang w:val="ru-RU"/>
        </w:rPr>
        <w:t xml:space="preserve">- </w:t>
      </w:r>
      <w:r w:rsidRPr="00F617EC">
        <w:rPr>
          <w:rFonts w:ascii="Times New Roman" w:hAnsi="Times New Roman" w:cs="Times New Roman"/>
          <w:sz w:val="24"/>
          <w:szCs w:val="24"/>
        </w:rPr>
        <w:t>чистка</w:t>
      </w:r>
      <w:r w:rsidRPr="00F617EC">
        <w:rPr>
          <w:rFonts w:ascii="Times New Roman" w:hAnsi="Times New Roman" w:cs="Times New Roman"/>
          <w:sz w:val="24"/>
          <w:szCs w:val="24"/>
          <w:lang w:val="ru-RU"/>
        </w:rPr>
        <w:t xml:space="preserve"> раскатного цилиндра:  </w:t>
      </w:r>
    </w:p>
    <w:p w:rsidR="0004097D" w:rsidRDefault="0004097D" w:rsidP="0004097D">
      <w:pPr>
        <w:ind w:firstLine="709"/>
        <w:jc w:val="both"/>
        <w:rPr>
          <w:rFonts w:ascii="Times New Roman" w:hAnsi="Times New Roman" w:cs="Times New Roman"/>
          <w:sz w:val="24"/>
          <w:szCs w:val="24"/>
          <w:lang w:val="ru-RU"/>
        </w:rPr>
      </w:pPr>
      <w:r w:rsidRPr="00572194">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металевої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sidRPr="00572194">
        <w:rPr>
          <w:rFonts w:ascii="Times New Roman" w:hAnsi="Times New Roman" w:cs="Times New Roman"/>
          <w:sz w:val="24"/>
          <w:szCs w:val="24"/>
          <w:lang w:val="ru-RU"/>
        </w:rPr>
        <w:t>;</w:t>
      </w:r>
    </w:p>
    <w:p w:rsidR="0004097D" w:rsidRPr="00F617EC" w:rsidRDefault="0004097D" w:rsidP="0004097D">
      <w:pPr>
        <w:ind w:firstLine="709"/>
        <w:jc w:val="both"/>
        <w:rPr>
          <w:rFonts w:ascii="Times New Roman" w:hAnsi="Times New Roman" w:cs="Times New Roman"/>
          <w:sz w:val="24"/>
          <w:szCs w:val="24"/>
        </w:rPr>
      </w:pPr>
      <w:r>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капронової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Pr>
          <w:rFonts w:ascii="Times New Roman" w:hAnsi="Times New Roman" w:cs="Times New Roman"/>
          <w:sz w:val="24"/>
          <w:szCs w:val="24"/>
          <w:lang w:val="ru-RU"/>
        </w:rPr>
        <w:t>;</w:t>
      </w:r>
    </w:p>
    <w:p w:rsidR="0004097D" w:rsidRPr="00F617EC" w:rsidRDefault="0004097D" w:rsidP="0004097D">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xml:space="preserve">- розбирання, очищення всіх внутрішніх поверхонь від забруднень; </w:t>
      </w:r>
    </w:p>
    <w:p w:rsidR="0004097D" w:rsidRPr="00F617EC" w:rsidRDefault="0004097D" w:rsidP="0004097D">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w:t>
      </w:r>
      <w:r>
        <w:rPr>
          <w:rFonts w:ascii="Times New Roman" w:hAnsi="Times New Roman" w:cs="Times New Roman"/>
          <w:sz w:val="24"/>
          <w:szCs w:val="24"/>
        </w:rPr>
        <w:t>, роликів,  валів</w:t>
      </w:r>
      <w:r w:rsidRPr="00F617EC">
        <w:rPr>
          <w:rFonts w:ascii="Times New Roman" w:hAnsi="Times New Roman" w:cs="Times New Roman"/>
          <w:sz w:val="24"/>
          <w:szCs w:val="24"/>
          <w:lang w:val="ru-RU"/>
        </w:rPr>
        <w:t>.</w:t>
      </w:r>
      <w:r w:rsidRPr="00F617EC">
        <w:rPr>
          <w:rFonts w:ascii="Times New Roman" w:hAnsi="Times New Roman" w:cs="Times New Roman"/>
          <w:sz w:val="24"/>
          <w:szCs w:val="24"/>
        </w:rPr>
        <w:t xml:space="preserve">  </w:t>
      </w:r>
    </w:p>
    <w:p w:rsidR="0004097D" w:rsidRDefault="0004097D" w:rsidP="0004097D">
      <w:pPr>
        <w:widowControl w:val="0"/>
        <w:ind w:firstLine="709"/>
        <w:jc w:val="both"/>
        <w:rPr>
          <w:rFonts w:ascii="Times New Roman" w:hAnsi="Times New Roman" w:cs="Times New Roman"/>
          <w:sz w:val="24"/>
          <w:szCs w:val="24"/>
        </w:rPr>
      </w:pPr>
      <w:r w:rsidRPr="00AD1AD8">
        <w:rPr>
          <w:rFonts w:ascii="Times New Roman" w:hAnsi="Times New Roman" w:cs="Times New Roman"/>
          <w:sz w:val="24"/>
          <w:szCs w:val="24"/>
        </w:rPr>
        <w:t>- виконання ро</w:t>
      </w:r>
      <w:r>
        <w:rPr>
          <w:rFonts w:ascii="Times New Roman" w:hAnsi="Times New Roman" w:cs="Times New Roman"/>
          <w:sz w:val="24"/>
          <w:szCs w:val="24"/>
        </w:rPr>
        <w:t xml:space="preserve">біт по заміні складових частин </w:t>
      </w:r>
      <w:r w:rsidRPr="00AD1AD8">
        <w:rPr>
          <w:rFonts w:ascii="Times New Roman" w:hAnsi="Times New Roman" w:cs="Times New Roman"/>
          <w:sz w:val="24"/>
          <w:szCs w:val="24"/>
        </w:rPr>
        <w:t>в залежності від ступеню їх зносу, змащування деталей</w:t>
      </w:r>
      <w:r>
        <w:rPr>
          <w:rFonts w:ascii="Times New Roman" w:hAnsi="Times New Roman" w:cs="Times New Roman"/>
          <w:sz w:val="24"/>
          <w:szCs w:val="24"/>
        </w:rPr>
        <w:t>.</w:t>
      </w:r>
    </w:p>
    <w:p w:rsidR="0004097D" w:rsidRPr="008F78D1" w:rsidRDefault="0004097D" w:rsidP="0004097D">
      <w:pPr>
        <w:widowControl w:val="0"/>
        <w:jc w:val="center"/>
        <w:rPr>
          <w:rFonts w:ascii="Times New Roman" w:hAnsi="Times New Roman" w:cs="Times New Roman"/>
          <w:sz w:val="24"/>
          <w:szCs w:val="24"/>
        </w:rPr>
      </w:pPr>
      <w:r w:rsidRPr="008F78D1">
        <w:rPr>
          <w:rFonts w:ascii="Times New Roman" w:hAnsi="Times New Roman" w:cs="Times New Roman"/>
          <w:b/>
          <w:sz w:val="24"/>
          <w:szCs w:val="24"/>
        </w:rPr>
        <w:t>III. Ціна договору</w:t>
      </w:r>
    </w:p>
    <w:p w:rsidR="0004097D" w:rsidRPr="008F78D1" w:rsidRDefault="0004097D" w:rsidP="0004097D">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04097D" w:rsidRPr="008F78D1" w:rsidRDefault="0004097D" w:rsidP="0004097D">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04097D" w:rsidRPr="008F78D1" w:rsidRDefault="0004097D" w:rsidP="0004097D">
      <w:pPr>
        <w:pStyle w:val="31"/>
        <w:ind w:firstLine="709"/>
        <w:jc w:val="left"/>
        <w:rPr>
          <w:rFonts w:ascii="Times New Roman" w:eastAsia="Times New Roman" w:hAnsi="Times New Roman" w:cs="Times New Roman"/>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IV. Порядок здійснення оплати</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93705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Розрахунки здійснюються шляхом перерахування Замовником відповідної суми на поточний рахунок </w:t>
      </w:r>
      <w:r>
        <w:rPr>
          <w:rFonts w:ascii="Times New Roman" w:hAnsi="Times New Roman" w:cs="Times New Roman"/>
          <w:sz w:val="24"/>
          <w:szCs w:val="24"/>
        </w:rPr>
        <w:t xml:space="preserve">Виконавця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Розрахунки за наданої послуги здійснюються за фактом отримання послуг..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Замовник здійснює оплату Послуг </w:t>
      </w:r>
      <w:r>
        <w:rPr>
          <w:rFonts w:ascii="Times New Roman" w:hAnsi="Times New Roman" w:cs="Times New Roman"/>
          <w:sz w:val="24"/>
          <w:szCs w:val="24"/>
        </w:rPr>
        <w:t>Виконавцю</w:t>
      </w:r>
      <w:r w:rsidRPr="008F78D1">
        <w:rPr>
          <w:rFonts w:ascii="Times New Roman" w:hAnsi="Times New Roman" w:cs="Times New Roman"/>
          <w:sz w:val="24"/>
          <w:szCs w:val="24"/>
        </w:rPr>
        <w:t xml:space="preserve"> на підставі рахунку та акту наданих послуг протягом 10 робочих днів після підписання Сторонами </w:t>
      </w:r>
      <w:r w:rsidR="00EE1608">
        <w:rPr>
          <w:rFonts w:ascii="Times New Roman" w:hAnsi="Times New Roman" w:cs="Times New Roman"/>
          <w:sz w:val="24"/>
          <w:szCs w:val="24"/>
        </w:rPr>
        <w:t>акту наданих послуг</w:t>
      </w:r>
      <w:r w:rsidRPr="008F78D1">
        <w:rPr>
          <w:rFonts w:ascii="Times New Roman" w:hAnsi="Times New Roman" w:cs="Times New Roman"/>
          <w:sz w:val="24"/>
          <w:szCs w:val="24"/>
        </w:rPr>
        <w:t>, враховуючи постанову  КМУ №590 від 09 червня 2021 р., зі змінами.</w:t>
      </w:r>
    </w:p>
    <w:p w:rsidR="0004097D" w:rsidRPr="008F78D1" w:rsidRDefault="0004097D" w:rsidP="0004097D">
      <w:pPr>
        <w:pStyle w:val="13"/>
        <w:spacing w:line="240" w:lineRule="auto"/>
        <w:ind w:firstLine="709"/>
        <w:jc w:val="both"/>
        <w:rPr>
          <w:rFonts w:ascii="Times New Roman" w:hAnsi="Times New Roman" w:cs="Times New Roman"/>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 Надання послуг</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9E0C32" w:rsidRDefault="0004097D" w:rsidP="0004097D">
      <w:pPr>
        <w:ind w:firstLine="709"/>
        <w:rPr>
          <w:rFonts w:ascii="Times New Roman" w:hAnsi="Times New Roman" w:cs="Times New Roman"/>
          <w:sz w:val="24"/>
          <w:szCs w:val="24"/>
          <w:lang w:val="ru-RU"/>
        </w:rPr>
      </w:pPr>
      <w:r w:rsidRPr="008F78D1">
        <w:rPr>
          <w:rFonts w:ascii="Times New Roman" w:hAnsi="Times New Roman" w:cs="Times New Roman"/>
          <w:sz w:val="24"/>
          <w:szCs w:val="24"/>
        </w:rPr>
        <w:t xml:space="preserve">1. Місце надання послуг: </w:t>
      </w:r>
      <w:r w:rsidRPr="00D76F0F">
        <w:rPr>
          <w:rFonts w:ascii="Times New Roman" w:hAnsi="Times New Roman" w:cs="Times New Roman"/>
          <w:sz w:val="24"/>
          <w:szCs w:val="24"/>
        </w:rPr>
        <w:t>490</w:t>
      </w:r>
      <w:r>
        <w:rPr>
          <w:rFonts w:ascii="Times New Roman" w:hAnsi="Times New Roman" w:cs="Times New Roman"/>
          <w:sz w:val="24"/>
          <w:szCs w:val="24"/>
          <w:lang w:val="ru-RU"/>
        </w:rPr>
        <w:t>05</w:t>
      </w:r>
      <w:r w:rsidRPr="00D76F0F">
        <w:rPr>
          <w:rFonts w:ascii="Times New Roman" w:hAnsi="Times New Roman" w:cs="Times New Roman"/>
          <w:sz w:val="24"/>
          <w:szCs w:val="24"/>
          <w:lang w:val="ru-RU"/>
        </w:rPr>
        <w:t xml:space="preserve">, </w:t>
      </w:r>
      <w:r w:rsidRPr="00D76F0F">
        <w:rPr>
          <w:rFonts w:ascii="Times New Roman" w:hAnsi="Times New Roman" w:cs="Times New Roman"/>
          <w:sz w:val="24"/>
          <w:szCs w:val="24"/>
        </w:rPr>
        <w:t xml:space="preserve"> Україна, Дніпропетровська область, м. Дніпро,  пл. Соборна, </w:t>
      </w:r>
      <w:r w:rsidRPr="00D76F0F">
        <w:rPr>
          <w:rFonts w:ascii="Times New Roman" w:hAnsi="Times New Roman" w:cs="Times New Roman"/>
          <w:sz w:val="24"/>
          <w:szCs w:val="24"/>
          <w:lang w:val="ru-RU"/>
        </w:rPr>
        <w:t>2</w:t>
      </w:r>
      <w:r w:rsidRPr="00D76F0F">
        <w:rPr>
          <w:rFonts w:ascii="Times New Roman" w:hAnsi="Times New Roman" w:cs="Times New Roman"/>
          <w:sz w:val="24"/>
          <w:szCs w:val="24"/>
        </w:rPr>
        <w:t xml:space="preserve"> (Навчальний корпус № 3)</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2. Термін надання послуг</w:t>
      </w:r>
      <w:r w:rsidRPr="008B753F">
        <w:rPr>
          <w:rFonts w:ascii="Times New Roman" w:hAnsi="Times New Roman" w:cs="Times New Roman"/>
          <w:sz w:val="24"/>
          <w:szCs w:val="24"/>
        </w:rPr>
        <w:t>: з дати підписання договору і до 31 грудня  202</w:t>
      </w:r>
      <w:r>
        <w:rPr>
          <w:rFonts w:ascii="Times New Roman" w:hAnsi="Times New Roman" w:cs="Times New Roman"/>
          <w:sz w:val="24"/>
          <w:szCs w:val="24"/>
        </w:rPr>
        <w:t>4</w:t>
      </w:r>
      <w:r w:rsidRPr="008B753F">
        <w:rPr>
          <w:rFonts w:ascii="Times New Roman" w:hAnsi="Times New Roman" w:cs="Times New Roman"/>
          <w:sz w:val="24"/>
          <w:szCs w:val="24"/>
        </w:rPr>
        <w:t xml:space="preserve"> р.</w:t>
      </w: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 Права та обов'язки сторін</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2.2. Повернути рахунок </w:t>
      </w:r>
      <w:r>
        <w:rPr>
          <w:rFonts w:ascii="Times New Roman" w:hAnsi="Times New Roman" w:cs="Times New Roman"/>
          <w:sz w:val="24"/>
          <w:szCs w:val="24"/>
        </w:rPr>
        <w:t>Виконавцю</w:t>
      </w:r>
      <w:r w:rsidRPr="008F78D1">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зобов'язаний:</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04097D" w:rsidRPr="008F78D1" w:rsidRDefault="0004097D" w:rsidP="0004097D">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має право:</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4.1. Своєчасно та в повному обсязі отримувати плату за виконанні послуги відповідно  розділу ІV цього Договору.</w:t>
      </w: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 Відповідальність сторін</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Виконавця, якщо ці дії не обумовлені крайньою необхідністю, необхідною обороною або затриманням правопорушника.</w:t>
      </w:r>
    </w:p>
    <w:p w:rsidR="0004097D" w:rsidRPr="0039294C"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разі невиконання або несвоєчасного виконання послуг за бюджетні кошти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згідно пункту 3 розділу 6 цього Договору сплачує Замовнику штрафні санкції - пеню у розмірі 0,1% за кожний день прострочення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w:t>
      </w:r>
      <w:proofErr w:type="spellStart"/>
      <w:r>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додатково сплачує штраф у розмірі 7,0% від ціни ненаданих послуг</w:t>
      </w:r>
      <w:r>
        <w:rPr>
          <w:rFonts w:ascii="Times New Roman" w:hAnsi="Times New Roman" w:cs="Times New Roman"/>
          <w:sz w:val="24"/>
          <w:szCs w:val="24"/>
        </w:rPr>
        <w:t>.</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Pr>
          <w:rFonts w:ascii="Times New Roman" w:hAnsi="Times New Roman" w:cs="Times New Roman"/>
          <w:kern w:val="2"/>
          <w:sz w:val="24"/>
          <w:szCs w:val="24"/>
        </w:rPr>
        <w:t>5</w:t>
      </w:r>
      <w:r w:rsidRPr="008F78D1">
        <w:rPr>
          <w:rFonts w:ascii="Times New Roman" w:hAnsi="Times New Roman" w:cs="Times New Roman"/>
          <w:kern w:val="2"/>
          <w:sz w:val="24"/>
          <w:szCs w:val="24"/>
        </w:rPr>
        <w:t>. Сплата штрафних санкцій не звільняє Сторони від виконання прийнятих на себе зобов'язань за Договором.</w:t>
      </w:r>
    </w:p>
    <w:p w:rsidR="0004097D" w:rsidRPr="008F78D1" w:rsidRDefault="0004097D" w:rsidP="0004097D">
      <w:pPr>
        <w:pStyle w:val="13"/>
        <w:spacing w:line="240" w:lineRule="auto"/>
        <w:ind w:firstLine="709"/>
        <w:jc w:val="both"/>
        <w:rPr>
          <w:rFonts w:ascii="Times New Roman" w:hAnsi="Times New Roman" w:cs="Times New Roman"/>
          <w:kern w:val="2"/>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VIII. Обставини непереборної сили</w:t>
      </w:r>
    </w:p>
    <w:p w:rsidR="0004097D" w:rsidRPr="008F78D1" w:rsidRDefault="0004097D" w:rsidP="0004097D">
      <w:pPr>
        <w:pStyle w:val="1"/>
        <w:keepLines w:val="0"/>
        <w:numPr>
          <w:ilvl w:val="0"/>
          <w:numId w:val="4"/>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04097D" w:rsidRPr="008F78D1" w:rsidRDefault="0004097D" w:rsidP="0004097D">
      <w:pPr>
        <w:pStyle w:val="ab"/>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04097D" w:rsidRPr="008F78D1" w:rsidRDefault="0004097D" w:rsidP="0004097D">
      <w:pPr>
        <w:pStyle w:val="ab"/>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04097D" w:rsidRPr="008F78D1" w:rsidRDefault="0004097D" w:rsidP="0004097D">
      <w:pPr>
        <w:pStyle w:val="13"/>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097D" w:rsidRPr="008F78D1" w:rsidRDefault="0004097D" w:rsidP="0004097D">
      <w:pPr>
        <w:pStyle w:val="ab"/>
        <w:spacing w:after="0" w:line="240" w:lineRule="auto"/>
        <w:ind w:firstLine="709"/>
        <w:rPr>
          <w:rFonts w:ascii="Times New Roman" w:hAnsi="Times New Roman"/>
          <w:sz w:val="24"/>
          <w:szCs w:val="24"/>
        </w:rPr>
      </w:pPr>
    </w:p>
    <w:p w:rsidR="0004097D" w:rsidRPr="009E0C32"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IX</w:t>
      </w:r>
      <w:r w:rsidRPr="009E0C32">
        <w:rPr>
          <w:rFonts w:ascii="Times New Roman" w:hAnsi="Times New Roman" w:cs="Times New Roman"/>
          <w:b/>
          <w:sz w:val="24"/>
          <w:szCs w:val="24"/>
        </w:rPr>
        <w:t>. Вирішення спорів</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9E0C32">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04097D" w:rsidRPr="008F78D1" w:rsidRDefault="0004097D" w:rsidP="0004097D">
      <w:pPr>
        <w:pStyle w:val="13"/>
        <w:spacing w:line="240" w:lineRule="auto"/>
        <w:ind w:firstLine="709"/>
        <w:jc w:val="center"/>
        <w:rPr>
          <w:rFonts w:ascii="Times New Roman" w:hAnsi="Times New Roman" w:cs="Times New Roman"/>
          <w:spacing w:val="-8"/>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 Строк дії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у формі документа на папері та  скріплення підписів печатками ( за наявності)</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електронній формі з накладеним кваліфікованим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електронним підписом</w:t>
      </w:r>
    </w:p>
    <w:p w:rsidR="0004097D" w:rsidRPr="008F78D1" w:rsidRDefault="0004097D" w:rsidP="0004097D">
      <w:pPr>
        <w:pStyle w:val="13"/>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F78D1">
        <w:rPr>
          <w:rFonts w:ascii="Times New Roman" w:hAnsi="Times New Roman" w:cs="Times New Roman"/>
          <w:sz w:val="24"/>
          <w:szCs w:val="24"/>
        </w:rPr>
        <w:t xml:space="preserve">року, </w:t>
      </w:r>
      <w:r w:rsidRPr="008F78D1">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w:t>
      </w:r>
      <w:r w:rsidRPr="008F78D1">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 xml:space="preserve">3. Цей Договір укладається і підписується у двох примірниках, що мають однакову юридичну силу. </w:t>
      </w:r>
    </w:p>
    <w:p w:rsidR="0004097D" w:rsidRPr="008F78D1" w:rsidRDefault="0004097D" w:rsidP="0004097D">
      <w:pPr>
        <w:pStyle w:val="13"/>
        <w:spacing w:line="240" w:lineRule="auto"/>
        <w:ind w:firstLine="709"/>
        <w:jc w:val="both"/>
        <w:rPr>
          <w:rFonts w:ascii="Times New Roman" w:hAnsi="Times New Roman" w:cs="Times New Roman"/>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 Інші умови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04097D" w:rsidRPr="00474B9C"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6. </w:t>
      </w:r>
      <w:r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4097D" w:rsidRPr="00C27FD8" w:rsidRDefault="0004097D" w:rsidP="0004097D">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w:t>
      </w:r>
      <w:r w:rsidRPr="00C27FD8">
        <w:rPr>
          <w:rFonts w:ascii="Times New Roman" w:hAnsi="Times New Roman"/>
          <w:color w:val="000000"/>
          <w:sz w:val="24"/>
          <w:szCs w:val="24"/>
          <w:lang w:eastAsia="ru-RU"/>
        </w:rPr>
        <w:lastRenderedPageBreak/>
        <w:t xml:space="preserve">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04097D" w:rsidRDefault="0004097D" w:rsidP="0004097D">
      <w:pPr>
        <w:pStyle w:val="a7"/>
        <w:spacing w:after="0"/>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04097D" w:rsidRPr="0028632F" w:rsidRDefault="0004097D" w:rsidP="0004097D">
      <w:pPr>
        <w:pStyle w:val="a7"/>
        <w:spacing w:after="0" w:line="240" w:lineRule="auto"/>
        <w:ind w:left="0" w:firstLine="709"/>
        <w:jc w:val="both"/>
        <w:rPr>
          <w:rFonts w:ascii="Times New Roman" w:hAnsi="Times New Roman"/>
          <w:sz w:val="24"/>
          <w:szCs w:val="24"/>
        </w:rPr>
      </w:pPr>
      <w:r w:rsidRPr="0028632F">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28632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w:t>
      </w:r>
      <w:r w:rsidRPr="008F78D1">
        <w:rPr>
          <w:rFonts w:ascii="Times New Roman" w:hAnsi="Times New Roman"/>
          <w:sz w:val="24"/>
          <w:szCs w:val="24"/>
        </w:rPr>
        <w:t>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w:t>
      </w:r>
      <w:r>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Pr>
          <w:rFonts w:ascii="Times New Roman" w:hAnsi="Times New Roman"/>
          <w:sz w:val="24"/>
          <w:szCs w:val="24"/>
        </w:rPr>
        <w:t>Виконавця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w:t>
      </w:r>
      <w:r>
        <w:rPr>
          <w:rFonts w:ascii="Times New Roman" w:hAnsi="Times New Roman"/>
          <w:sz w:val="24"/>
          <w:szCs w:val="24"/>
        </w:rPr>
        <w:t>Виконавця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w:t>
      </w:r>
      <w:r>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Замовнику.</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04097D" w:rsidRPr="008F78D1" w:rsidRDefault="0004097D" w:rsidP="0004097D">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highlight w:val="yellow"/>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 Додатки до договору</w:t>
      </w:r>
    </w:p>
    <w:p w:rsidR="0004097D" w:rsidRPr="008F78D1" w:rsidRDefault="0004097D" w:rsidP="0004097D">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Невід’ємними частинами цього Договору є </w:t>
      </w:r>
      <w:r>
        <w:rPr>
          <w:rFonts w:ascii="Times New Roman" w:hAnsi="Times New Roman" w:cs="Times New Roman"/>
          <w:sz w:val="24"/>
          <w:szCs w:val="24"/>
        </w:rPr>
        <w:t>Калькуляція .</w:t>
      </w:r>
    </w:p>
    <w:p w:rsidR="0004097D" w:rsidRPr="008F78D1" w:rsidRDefault="0004097D" w:rsidP="0004097D">
      <w:pPr>
        <w:pStyle w:val="13"/>
        <w:spacing w:line="240" w:lineRule="auto"/>
        <w:ind w:firstLine="709"/>
        <w:jc w:val="center"/>
        <w:rPr>
          <w:rFonts w:ascii="Times New Roman" w:hAnsi="Times New Roman" w:cs="Times New Roman"/>
          <w:b/>
          <w:sz w:val="24"/>
          <w:szCs w:val="24"/>
        </w:rPr>
      </w:pPr>
    </w:p>
    <w:p w:rsidR="0004097D" w:rsidRPr="008F78D1" w:rsidRDefault="0004097D" w:rsidP="0004097D">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XIII. Місцезнаходження та банківські реквізити сторін</w:t>
      </w:r>
    </w:p>
    <w:p w:rsidR="0004097D" w:rsidRPr="008F78D1" w:rsidRDefault="0004097D" w:rsidP="0004097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Pr>
          <w:rFonts w:ascii="Times New Roman" w:hAnsi="Times New Roman" w:cs="Times New Roman"/>
          <w:b/>
          <w:bCs/>
          <w:spacing w:val="2"/>
          <w:sz w:val="24"/>
          <w:szCs w:val="24"/>
        </w:rPr>
        <w:t>ВИКОНАВЕЦЬ</w:t>
      </w:r>
      <w:r w:rsidRPr="008F78D1">
        <w:rPr>
          <w:rFonts w:ascii="Times New Roman" w:hAnsi="Times New Roman" w:cs="Times New Roman"/>
          <w:b/>
          <w:bCs/>
          <w:spacing w:val="2"/>
          <w:sz w:val="24"/>
          <w:szCs w:val="24"/>
        </w:rPr>
        <w:tab/>
        <w:t>:</w:t>
      </w:r>
    </w:p>
    <w:p w:rsidR="0004097D" w:rsidRPr="008F78D1" w:rsidRDefault="0004097D" w:rsidP="0004097D">
      <w:pPr>
        <w:pStyle w:val="13"/>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04097D" w:rsidRPr="008F78D1" w:rsidTr="0004097D">
        <w:trPr>
          <w:trHeight w:val="1860"/>
        </w:trPr>
        <w:tc>
          <w:tcPr>
            <w:tcW w:w="4843" w:type="dxa"/>
            <w:shd w:val="clear" w:color="auto" w:fill="auto"/>
          </w:tcPr>
          <w:p w:rsidR="0004097D" w:rsidRPr="008B753F" w:rsidRDefault="0004097D" w:rsidP="0004097D">
            <w:pPr>
              <w:jc w:val="center"/>
              <w:rPr>
                <w:rFonts w:ascii="Times New Roman" w:hAnsi="Times New Roman" w:cs="Times New Roman"/>
                <w:b/>
                <w:bCs/>
                <w:sz w:val="24"/>
                <w:szCs w:val="24"/>
              </w:rPr>
            </w:pPr>
            <w:proofErr w:type="spellStart"/>
            <w:r w:rsidRPr="008B753F">
              <w:rPr>
                <w:rFonts w:ascii="Times New Roman" w:hAnsi="Times New Roman" w:cs="Times New Roman"/>
                <w:b/>
                <w:bCs/>
                <w:sz w:val="24"/>
                <w:szCs w:val="24"/>
              </w:rPr>
              <w:t>Дніпровськ</w:t>
            </w:r>
            <w:r w:rsidRPr="008B753F">
              <w:rPr>
                <w:rFonts w:ascii="Times New Roman" w:hAnsi="Times New Roman" w:cs="Times New Roman"/>
                <w:b/>
                <w:bCs/>
                <w:sz w:val="24"/>
                <w:szCs w:val="24"/>
                <w:lang w:val="ru-RU"/>
              </w:rPr>
              <w:t>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державний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медичний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університет</w:t>
            </w:r>
            <w:proofErr w:type="spellEnd"/>
          </w:p>
          <w:p w:rsidR="0004097D" w:rsidRPr="008B753F" w:rsidRDefault="0004097D" w:rsidP="0004097D">
            <w:pPr>
              <w:jc w:val="center"/>
              <w:rPr>
                <w:rFonts w:ascii="Times New Roman" w:hAnsi="Times New Roman" w:cs="Times New Roman"/>
                <w:b/>
                <w:bCs/>
                <w:sz w:val="24"/>
                <w:szCs w:val="24"/>
              </w:rPr>
            </w:pP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Україна, 49044, м. Дніпро,</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вул. Володимира Вернадського, 9</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 xml:space="preserve">ДКСУ м. Київ, </w:t>
            </w:r>
          </w:p>
          <w:p w:rsidR="0004097D" w:rsidRPr="008B753F" w:rsidRDefault="0004097D" w:rsidP="0004097D">
            <w:pPr>
              <w:rPr>
                <w:rFonts w:ascii="Times New Roman" w:hAnsi="Times New Roman" w:cs="Times New Roman"/>
                <w:sz w:val="24"/>
                <w:szCs w:val="24"/>
              </w:rPr>
            </w:pPr>
            <w:r w:rsidRPr="008B753F">
              <w:rPr>
                <w:rFonts w:ascii="Times New Roman" w:hAnsi="Times New Roman" w:cs="Times New Roman"/>
                <w:sz w:val="24"/>
                <w:szCs w:val="24"/>
              </w:rPr>
              <w:t xml:space="preserve">UA178201720343131002200017931 </w:t>
            </w:r>
            <w:r w:rsidRPr="008B753F">
              <w:rPr>
                <w:rFonts w:ascii="Times New Roman" w:hAnsi="Times New Roman" w:cs="Times New Roman"/>
                <w:sz w:val="24"/>
                <w:szCs w:val="24"/>
                <w:lang w:val="en-US"/>
              </w:rPr>
              <w:t>UA</w:t>
            </w:r>
            <w:r w:rsidRPr="008B753F">
              <w:rPr>
                <w:rFonts w:ascii="Times New Roman" w:hAnsi="Times New Roman" w:cs="Times New Roman"/>
                <w:sz w:val="24"/>
                <w:szCs w:val="24"/>
              </w:rPr>
              <w:t xml:space="preserve">238201720343101003200017931 </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Код ЄДРПОУ 02010681</w:t>
            </w:r>
          </w:p>
          <w:p w:rsidR="0004097D" w:rsidRPr="008B753F" w:rsidRDefault="0004097D" w:rsidP="0004097D">
            <w:pPr>
              <w:pStyle w:val="13"/>
              <w:spacing w:line="240" w:lineRule="auto"/>
              <w:rPr>
                <w:rFonts w:ascii="Times New Roman" w:hAnsi="Times New Roman" w:cs="Times New Roman"/>
                <w:sz w:val="24"/>
                <w:szCs w:val="24"/>
              </w:rPr>
            </w:pPr>
            <w:r w:rsidRPr="008B753F">
              <w:rPr>
                <w:rFonts w:ascii="Times New Roman" w:hAnsi="Times New Roman" w:cs="Times New Roman"/>
                <w:sz w:val="24"/>
                <w:szCs w:val="24"/>
              </w:rPr>
              <w:t>ІПН 020106804020</w:t>
            </w:r>
          </w:p>
          <w:p w:rsidR="0004097D" w:rsidRPr="008B753F" w:rsidRDefault="0004097D" w:rsidP="0004097D">
            <w:pPr>
              <w:pStyle w:val="13"/>
              <w:spacing w:line="240" w:lineRule="auto"/>
              <w:ind w:firstLine="709"/>
              <w:rPr>
                <w:rFonts w:ascii="Times New Roman" w:hAnsi="Times New Roman" w:cs="Times New Roman"/>
                <w:sz w:val="24"/>
                <w:szCs w:val="24"/>
              </w:rPr>
            </w:pPr>
          </w:p>
          <w:p w:rsidR="0004097D" w:rsidRPr="0028632F" w:rsidRDefault="0004097D" w:rsidP="0004097D">
            <w:pPr>
              <w:pStyle w:val="13"/>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8B753F">
              <w:rPr>
                <w:rFonts w:ascii="Times New Roman" w:hAnsi="Times New Roman" w:cs="Times New Roman"/>
                <w:b/>
                <w:sz w:val="24"/>
                <w:szCs w:val="24"/>
              </w:rPr>
              <w:t>ектор</w:t>
            </w:r>
          </w:p>
          <w:p w:rsidR="0004097D" w:rsidRPr="008B753F" w:rsidRDefault="0004097D" w:rsidP="0004097D">
            <w:pPr>
              <w:pStyle w:val="13"/>
              <w:snapToGrid w:val="0"/>
              <w:spacing w:line="240" w:lineRule="auto"/>
              <w:ind w:firstLine="709"/>
              <w:jc w:val="both"/>
              <w:rPr>
                <w:rFonts w:ascii="Times New Roman" w:hAnsi="Times New Roman" w:cs="Times New Roman"/>
                <w:b/>
                <w:sz w:val="24"/>
                <w:szCs w:val="24"/>
              </w:rPr>
            </w:pPr>
          </w:p>
          <w:p w:rsidR="0004097D" w:rsidRPr="008B753F" w:rsidRDefault="0004097D" w:rsidP="0004097D">
            <w:pPr>
              <w:pStyle w:val="13"/>
              <w:spacing w:line="240" w:lineRule="auto"/>
              <w:ind w:firstLine="709"/>
              <w:rPr>
                <w:rFonts w:ascii="Times New Roman" w:hAnsi="Times New Roman" w:cs="Times New Roman"/>
                <w:sz w:val="24"/>
                <w:szCs w:val="24"/>
              </w:rPr>
            </w:pPr>
            <w:proofErr w:type="spellStart"/>
            <w:r w:rsidRPr="008B753F">
              <w:rPr>
                <w:rFonts w:ascii="Times New Roman" w:hAnsi="Times New Roman" w:cs="Times New Roman"/>
                <w:sz w:val="24"/>
                <w:szCs w:val="24"/>
              </w:rPr>
              <w:t>______________</w:t>
            </w:r>
            <w:r w:rsidRPr="008B753F">
              <w:rPr>
                <w:rFonts w:ascii="Times New Roman" w:hAnsi="Times New Roman" w:cs="Times New Roman"/>
                <w:b/>
                <w:sz w:val="24"/>
                <w:szCs w:val="24"/>
              </w:rPr>
              <w:t>Тетя</w:t>
            </w:r>
            <w:proofErr w:type="spellEnd"/>
            <w:r w:rsidRPr="008B753F">
              <w:rPr>
                <w:rFonts w:ascii="Times New Roman" w:hAnsi="Times New Roman" w:cs="Times New Roman"/>
                <w:b/>
                <w:sz w:val="24"/>
                <w:szCs w:val="24"/>
              </w:rPr>
              <w:t>на ПЕРЦЕВА</w:t>
            </w:r>
          </w:p>
          <w:p w:rsidR="0004097D" w:rsidRPr="008B753F" w:rsidRDefault="0004097D" w:rsidP="0004097D">
            <w:pPr>
              <w:pStyle w:val="13"/>
              <w:spacing w:line="240" w:lineRule="auto"/>
              <w:ind w:firstLine="709"/>
              <w:rPr>
                <w:rFonts w:ascii="Times New Roman" w:hAnsi="Times New Roman" w:cs="Times New Roman"/>
                <w:b/>
                <w:sz w:val="24"/>
                <w:szCs w:val="24"/>
              </w:rPr>
            </w:pPr>
          </w:p>
        </w:tc>
        <w:tc>
          <w:tcPr>
            <w:tcW w:w="5059" w:type="dxa"/>
            <w:shd w:val="clear" w:color="auto" w:fill="auto"/>
          </w:tcPr>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ind w:firstLine="709"/>
              <w:rPr>
                <w:rFonts w:ascii="Times New Roman" w:hAnsi="Times New Roman" w:cs="Times New Roman"/>
                <w:b/>
                <w:sz w:val="24"/>
                <w:szCs w:val="24"/>
              </w:rPr>
            </w:pPr>
          </w:p>
          <w:p w:rsidR="0004097D" w:rsidRPr="008F78D1" w:rsidRDefault="0004097D" w:rsidP="0004097D">
            <w:pPr>
              <w:pStyle w:val="13"/>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t>*</w:t>
            </w:r>
          </w:p>
        </w:tc>
      </w:tr>
    </w:tbl>
    <w:p w:rsidR="0004097D" w:rsidRPr="008F78D1" w:rsidRDefault="0004097D" w:rsidP="0004097D">
      <w:pPr>
        <w:pStyle w:val="Standard"/>
        <w:contextualSpacing/>
        <w:jc w:val="center"/>
        <w:rPr>
          <w:rFonts w:ascii="Times New Roman" w:hAnsi="Times New Roman" w:cs="Times New Roman"/>
          <w:b/>
          <w:lang w:val="ru-RU"/>
        </w:rPr>
      </w:pPr>
    </w:p>
    <w:p w:rsidR="0004097D" w:rsidRPr="008F78D1" w:rsidRDefault="0004097D" w:rsidP="0004097D">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Pr>
          <w:rFonts w:ascii="Times New Roman" w:hAnsi="Times New Roman" w:cs="Times New Roman"/>
          <w:b/>
          <w:lang w:val="ru-RU"/>
        </w:rPr>
        <w:t>4</w:t>
      </w:r>
    </w:p>
    <w:p w:rsidR="0004097D" w:rsidRPr="008F78D1" w:rsidRDefault="0004097D" w:rsidP="0004097D">
      <w:pPr>
        <w:pStyle w:val="Standard"/>
        <w:contextualSpacing/>
        <w:jc w:val="center"/>
        <w:rPr>
          <w:rFonts w:ascii="Times New Roman" w:hAnsi="Times New Roman" w:cs="Times New Roman"/>
          <w:b/>
          <w:lang w:val="ru-RU"/>
        </w:rPr>
      </w:pPr>
    </w:p>
    <w:p w:rsidR="0004097D" w:rsidRPr="008F78D1" w:rsidRDefault="0004097D" w:rsidP="0004097D">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04097D" w:rsidRDefault="0004097D" w:rsidP="0004097D">
      <w:pPr>
        <w:pStyle w:val="Standard"/>
        <w:jc w:val="both"/>
        <w:rPr>
          <w:rFonts w:ascii="Times New Roman" w:hAnsi="Times New Roman" w:cs="Times New Roman"/>
          <w:b/>
          <w:lang w:val="en-US"/>
        </w:rPr>
      </w:pPr>
    </w:p>
    <w:p w:rsidR="0004097D" w:rsidRDefault="0004097D" w:rsidP="0004097D">
      <w:pPr>
        <w:pStyle w:val="normal"/>
        <w:widowControl w:val="0"/>
        <w:rPr>
          <w:rFonts w:ascii="Times New Roman" w:hAnsi="Times New Roman" w:cs="Times New Roman"/>
          <w:color w:val="000000"/>
          <w:sz w:val="24"/>
          <w:szCs w:val="24"/>
        </w:rPr>
      </w:pP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p>
    <w:p w:rsidR="0004097D" w:rsidRPr="00474B9C" w:rsidRDefault="0004097D" w:rsidP="0004097D">
      <w:pPr>
        <w:pStyle w:val="normal"/>
        <w:widowControl w:val="0"/>
        <w:rPr>
          <w:rFonts w:ascii="Times New Roman" w:eastAsia="Times New Roman" w:hAnsi="Times New Roman" w:cs="Times New Roman"/>
          <w: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87"/>
        <w:gridCol w:w="1208"/>
        <w:gridCol w:w="1275"/>
        <w:gridCol w:w="1194"/>
        <w:gridCol w:w="179"/>
        <w:gridCol w:w="1324"/>
      </w:tblGrid>
      <w:tr w:rsidR="0004097D" w:rsidRPr="00D62F1E" w:rsidTr="0004097D">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п/п</w:t>
            </w:r>
          </w:p>
        </w:tc>
        <w:tc>
          <w:tcPr>
            <w:tcW w:w="4487"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tabs>
                <w:tab w:val="left" w:pos="993"/>
              </w:tabs>
              <w:jc w:val="center"/>
              <w:rPr>
                <w:rFonts w:ascii="Times New Roman" w:hAnsi="Times New Roman" w:cs="Times New Roman"/>
                <w:b/>
                <w:bCs/>
                <w:sz w:val="24"/>
                <w:szCs w:val="24"/>
              </w:rPr>
            </w:pPr>
          </w:p>
          <w:p w:rsidR="0004097D" w:rsidRPr="00D62F1E" w:rsidRDefault="0004097D" w:rsidP="0004097D">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Найменування номенклатурної позиції</w:t>
            </w:r>
          </w:p>
          <w:p w:rsidR="0004097D" w:rsidRPr="00D62F1E" w:rsidRDefault="0004097D" w:rsidP="0004097D">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w:t>
            </w:r>
            <w:proofErr w:type="spellStart"/>
            <w:r w:rsidRPr="00D62F1E">
              <w:rPr>
                <w:rFonts w:ascii="Times New Roman" w:hAnsi="Times New Roman" w:cs="Times New Roman"/>
                <w:b/>
                <w:sz w:val="24"/>
                <w:szCs w:val="24"/>
              </w:rPr>
              <w:t>ДК</w:t>
            </w:r>
            <w:proofErr w:type="spellEnd"/>
            <w:r w:rsidRPr="00D62F1E">
              <w:rPr>
                <w:rFonts w:ascii="Times New Roman" w:hAnsi="Times New Roman" w:cs="Times New Roman"/>
                <w:b/>
                <w:sz w:val="24"/>
                <w:szCs w:val="24"/>
              </w:rPr>
              <w:t xml:space="preserve"> 021:2015</w:t>
            </w:r>
            <w:r w:rsidRPr="00D62F1E">
              <w:rPr>
                <w:rFonts w:ascii="Times New Roman" w:eastAsia="Times New Roman" w:hAnsi="Times New Roman" w:cs="Times New Roman"/>
                <w:b/>
                <w:sz w:val="24"/>
                <w:szCs w:val="24"/>
              </w:rPr>
              <w:t>)</w:t>
            </w:r>
          </w:p>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Ціна за одиницю з ПДВ, грн.</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Сума з ПДВ, грн.</w:t>
            </w: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rPr>
              <w:lastRenderedPageBreak/>
              <w:t>1</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color w:val="000000"/>
                <w:sz w:val="24"/>
                <w:szCs w:val="24"/>
              </w:rPr>
              <w:t xml:space="preserve">Технічне обслуговування  копіювально-розмножувальної техніки </w:t>
            </w:r>
          </w:p>
          <w:p w:rsidR="0004097D" w:rsidRPr="0004097D" w:rsidRDefault="0004097D" w:rsidP="0004097D">
            <w:pPr>
              <w:rPr>
                <w:rFonts w:ascii="Times New Roman" w:hAnsi="Times New Roman" w:cs="Times New Roman"/>
                <w:sz w:val="24"/>
                <w:szCs w:val="24"/>
                <w:lang w:val="ru-RU"/>
              </w:rPr>
            </w:pPr>
            <w:r w:rsidRPr="00D22A6E">
              <w:rPr>
                <w:rFonts w:ascii="Times New Roman" w:hAnsi="Times New Roman" w:cs="Times New Roman"/>
                <w:color w:val="000000"/>
                <w:sz w:val="24"/>
                <w:szCs w:val="24"/>
              </w:rPr>
              <w:t xml:space="preserve">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RP 3700,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A3- SF 9350</w:t>
            </w:r>
            <w:r w:rsidRPr="0004097D">
              <w:rPr>
                <w:rFonts w:ascii="Times New Roman" w:hAnsi="Times New Roman" w:cs="Times New Roman"/>
                <w:color w:val="000000"/>
                <w:sz w:val="24"/>
                <w:szCs w:val="24"/>
                <w:lang w:val="ru-RU"/>
              </w:rPr>
              <w:t xml:space="preserve"> </w:t>
            </w: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sz w:val="24"/>
                <w:szCs w:val="24"/>
              </w:rPr>
              <w:t>послуга</w:t>
            </w:r>
          </w:p>
          <w:p w:rsidR="0004097D" w:rsidRPr="00D22A6E" w:rsidRDefault="0004097D" w:rsidP="0004097D">
            <w:pPr>
              <w:rPr>
                <w:rFonts w:ascii="Times New Roman" w:hAnsi="Times New Roman" w:cs="Times New Roman"/>
                <w:color w:val="000000"/>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p>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20</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lang w:val="ru-RU"/>
              </w:rPr>
              <w:t>2</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RP 3700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color w:val="000000"/>
                <w:sz w:val="24"/>
                <w:szCs w:val="24"/>
              </w:rPr>
              <w:t xml:space="preserve"> </w:t>
            </w:r>
            <w:r w:rsidRPr="00D22A6E">
              <w:rPr>
                <w:rFonts w:ascii="Times New Roman" w:hAnsi="Times New Roman" w:cs="Times New Roman"/>
                <w:color w:val="000000"/>
                <w:sz w:val="24"/>
                <w:szCs w:val="24"/>
                <w:lang w:val="ru-RU"/>
              </w:rPr>
              <w:t>,</w:t>
            </w:r>
            <w:r w:rsidRPr="00D22A6E">
              <w:rPr>
                <w:rFonts w:ascii="Times New Roman" w:hAnsi="Times New Roman" w:cs="Times New Roman"/>
                <w:color w:val="000000"/>
                <w:sz w:val="24"/>
                <w:szCs w:val="24"/>
              </w:rPr>
              <w:t>сумісні</w:t>
            </w:r>
            <w:r w:rsidRPr="00D22A6E">
              <w:rPr>
                <w:rFonts w:ascii="Times New Roman" w:hAnsi="Times New Roman" w:cs="Times New Roman"/>
                <w:bCs/>
                <w:sz w:val="24"/>
                <w:szCs w:val="24"/>
              </w:rPr>
              <w:t xml:space="preserve"> </w:t>
            </w:r>
          </w:p>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29</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77"/>
        </w:trPr>
        <w:tc>
          <w:tcPr>
            <w:tcW w:w="540"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rPr>
                <w:rFonts w:ascii="Times New Roman" w:hAnsi="Times New Roman" w:cs="Times New Roman"/>
                <w:sz w:val="24"/>
                <w:szCs w:val="24"/>
                <w:lang w:val="ru-RU"/>
              </w:rPr>
            </w:pPr>
            <w:r w:rsidRPr="00D62F1E">
              <w:rPr>
                <w:rFonts w:ascii="Times New Roman" w:hAnsi="Times New Roman" w:cs="Times New Roman"/>
                <w:sz w:val="24"/>
                <w:szCs w:val="24"/>
                <w:lang w:val="ru-RU"/>
              </w:rPr>
              <w:t>3</w:t>
            </w:r>
          </w:p>
        </w:tc>
        <w:tc>
          <w:tcPr>
            <w:tcW w:w="4487"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A3- SF 9350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bCs/>
                <w:sz w:val="24"/>
                <w:szCs w:val="24"/>
                <w:lang w:val="ru-RU"/>
              </w:rPr>
              <w:t>,</w:t>
            </w:r>
            <w:r w:rsidRPr="00D22A6E">
              <w:rPr>
                <w:rFonts w:ascii="Times New Roman" w:hAnsi="Times New Roman" w:cs="Times New Roman"/>
                <w:bCs/>
                <w:sz w:val="24"/>
                <w:szCs w:val="24"/>
              </w:rPr>
              <w:t xml:space="preserve"> </w:t>
            </w:r>
            <w:r w:rsidRPr="00D22A6E">
              <w:rPr>
                <w:rFonts w:ascii="Times New Roman" w:hAnsi="Times New Roman" w:cs="Times New Roman"/>
                <w:color w:val="000000"/>
                <w:sz w:val="24"/>
                <w:szCs w:val="24"/>
              </w:rPr>
              <w:t xml:space="preserve">сумісні </w:t>
            </w:r>
          </w:p>
          <w:p w:rsidR="0004097D" w:rsidRPr="00D22A6E" w:rsidRDefault="0004097D" w:rsidP="0004097D">
            <w:pPr>
              <w:rPr>
                <w:rFonts w:ascii="Times New Roman" w:hAnsi="Times New Roman" w:cs="Times New Roman"/>
                <w:bCs/>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sz w:val="24"/>
                <w:szCs w:val="24"/>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04097D" w:rsidRPr="00D22A6E" w:rsidRDefault="0004097D" w:rsidP="0004097D">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40</w:t>
            </w:r>
          </w:p>
        </w:tc>
        <w:tc>
          <w:tcPr>
            <w:tcW w:w="1194" w:type="dxa"/>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rPr>
                <w:rFonts w:ascii="Times New Roman" w:eastAsia="Times New Roman" w:hAnsi="Times New Roman" w:cs="Times New Roman"/>
                <w:sz w:val="24"/>
                <w:szCs w:val="24"/>
              </w:rPr>
            </w:pPr>
          </w:p>
        </w:tc>
      </w:tr>
      <w:tr w:rsidR="0004097D" w:rsidRPr="00D62F1E" w:rsidTr="0004097D">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xml:space="preserve">ПДВ </w:t>
            </w:r>
          </w:p>
        </w:tc>
        <w:tc>
          <w:tcPr>
            <w:tcW w:w="132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p>
        </w:tc>
      </w:tr>
      <w:tr w:rsidR="0004097D" w:rsidRPr="00D62F1E" w:rsidTr="0004097D">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04097D" w:rsidRPr="00D62F1E" w:rsidRDefault="0004097D" w:rsidP="0004097D">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Всього з ПДВ</w:t>
            </w:r>
          </w:p>
        </w:tc>
        <w:tc>
          <w:tcPr>
            <w:tcW w:w="1324" w:type="dxa"/>
            <w:tcBorders>
              <w:top w:val="single" w:sz="4" w:space="0" w:color="auto"/>
              <w:left w:val="single" w:sz="4" w:space="0" w:color="auto"/>
              <w:bottom w:val="single" w:sz="4" w:space="0" w:color="auto"/>
              <w:right w:val="single" w:sz="4" w:space="0" w:color="auto"/>
            </w:tcBorders>
            <w:vAlign w:val="center"/>
          </w:tcPr>
          <w:p w:rsidR="0004097D" w:rsidRPr="00D62F1E" w:rsidRDefault="0004097D" w:rsidP="0004097D">
            <w:pPr>
              <w:widowControl w:val="0"/>
              <w:autoSpaceDE w:val="0"/>
              <w:autoSpaceDN w:val="0"/>
              <w:jc w:val="center"/>
              <w:rPr>
                <w:rFonts w:ascii="Times New Roman" w:eastAsia="Times New Roman" w:hAnsi="Times New Roman" w:cs="Times New Roman"/>
                <w:sz w:val="24"/>
                <w:szCs w:val="24"/>
              </w:rPr>
            </w:pPr>
          </w:p>
        </w:tc>
      </w:tr>
    </w:tbl>
    <w:p w:rsidR="0004097D" w:rsidRDefault="0004097D" w:rsidP="0004097D">
      <w:pPr>
        <w:pStyle w:val="Standard"/>
        <w:jc w:val="both"/>
        <w:rPr>
          <w:rFonts w:ascii="Times New Roman" w:hAnsi="Times New Roman" w:cs="Times New Roman"/>
          <w:b/>
          <w:lang w:val="en-US"/>
        </w:rPr>
      </w:pPr>
    </w:p>
    <w:p w:rsidR="0004097D" w:rsidRPr="008F78D1" w:rsidRDefault="0004097D" w:rsidP="0004097D">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04097D" w:rsidRPr="008F78D1" w:rsidRDefault="0004097D" w:rsidP="0004097D">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04097D" w:rsidRPr="0028632F" w:rsidRDefault="0004097D" w:rsidP="0004097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Pr>
          <w:rFonts w:ascii="Times New Roman" w:hAnsi="Times New Roman" w:cs="Times New Roman"/>
          <w:b/>
          <w:bCs/>
          <w:spacing w:val="2"/>
          <w:sz w:val="24"/>
          <w:szCs w:val="24"/>
        </w:rPr>
        <w:t xml:space="preserve">                    ВИКОНАВЕЦЬ</w:t>
      </w:r>
      <w:r w:rsidRPr="008F78D1">
        <w:rPr>
          <w:rFonts w:ascii="Times New Roman" w:hAnsi="Times New Roman" w:cs="Times New Roman"/>
          <w:b/>
          <w:bCs/>
          <w:spacing w:val="2"/>
          <w:sz w:val="24"/>
          <w:szCs w:val="24"/>
        </w:rPr>
        <w:t>:</w:t>
      </w:r>
      <w:r>
        <w:rPr>
          <w:rFonts w:ascii="Times New Roman" w:hAnsi="Times New Roman" w:cs="Times New Roman"/>
          <w:b/>
          <w:bCs/>
          <w:spacing w:val="2"/>
          <w:sz w:val="24"/>
          <w:szCs w:val="24"/>
        </w:rPr>
        <w:t xml:space="preserve"> </w:t>
      </w:r>
    </w:p>
    <w:p w:rsidR="0004097D" w:rsidRPr="008F78D1"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04097D" w:rsidRPr="008F78D1" w:rsidRDefault="0004097D" w:rsidP="0004097D">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04097D" w:rsidRPr="008F78D1" w:rsidRDefault="0004097D" w:rsidP="0004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04097D" w:rsidRPr="008F78D1" w:rsidRDefault="0004097D" w:rsidP="0004097D">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04097D" w:rsidRPr="008F78D1" w:rsidTr="0004097D">
        <w:trPr>
          <w:trHeight w:val="20"/>
        </w:trPr>
        <w:tc>
          <w:tcPr>
            <w:tcW w:w="0" w:type="auto"/>
          </w:tcPr>
          <w:p w:rsidR="0004097D" w:rsidRPr="0028632F" w:rsidRDefault="0004097D" w:rsidP="0004097D">
            <w:pPr>
              <w:pStyle w:val="13"/>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8B753F">
              <w:rPr>
                <w:rFonts w:ascii="Times New Roman" w:hAnsi="Times New Roman" w:cs="Times New Roman"/>
                <w:b/>
                <w:sz w:val="24"/>
                <w:szCs w:val="24"/>
              </w:rPr>
              <w:t>ектор</w:t>
            </w:r>
          </w:p>
          <w:p w:rsidR="0004097D" w:rsidRPr="008F78D1" w:rsidRDefault="0004097D" w:rsidP="0004097D">
            <w:pPr>
              <w:pStyle w:val="13"/>
              <w:snapToGrid w:val="0"/>
              <w:spacing w:line="240" w:lineRule="auto"/>
              <w:ind w:firstLine="709"/>
              <w:jc w:val="both"/>
              <w:rPr>
                <w:rFonts w:ascii="Times New Roman" w:hAnsi="Times New Roman" w:cs="Times New Roman"/>
                <w:b/>
                <w:sz w:val="24"/>
                <w:szCs w:val="24"/>
              </w:rPr>
            </w:pPr>
          </w:p>
          <w:p w:rsidR="0004097D" w:rsidRPr="008F78D1" w:rsidRDefault="0004097D" w:rsidP="0004097D">
            <w:pPr>
              <w:pStyle w:val="13"/>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w:t>
            </w:r>
            <w:proofErr w:type="spellEnd"/>
            <w:r w:rsidRPr="008F78D1">
              <w:rPr>
                <w:rFonts w:ascii="Times New Roman" w:hAnsi="Times New Roman" w:cs="Times New Roman"/>
                <w:b/>
                <w:sz w:val="24"/>
                <w:szCs w:val="24"/>
              </w:rPr>
              <w:t>на ПЕРЦЕВА                         *</w:t>
            </w:r>
          </w:p>
          <w:p w:rsidR="0004097D" w:rsidRPr="008F78D1" w:rsidRDefault="0004097D" w:rsidP="0004097D">
            <w:pPr>
              <w:snapToGrid w:val="0"/>
              <w:spacing w:line="0" w:lineRule="atLeast"/>
              <w:jc w:val="both"/>
              <w:rPr>
                <w:rFonts w:ascii="Times New Roman" w:hAnsi="Times New Roman" w:cs="Times New Roman"/>
                <w:b/>
                <w:sz w:val="24"/>
                <w:szCs w:val="24"/>
                <w:lang w:val="ru-RU"/>
              </w:rPr>
            </w:pPr>
          </w:p>
        </w:tc>
      </w:tr>
    </w:tbl>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i/>
          <w:iCs/>
          <w:sz w:val="24"/>
          <w:szCs w:val="24"/>
          <w:lang w:val="uk-UA" w:eastAsia="ar-SA"/>
        </w:rPr>
      </w:pPr>
    </w:p>
    <w:p w:rsidR="0004097D" w:rsidRPr="008F78D1" w:rsidRDefault="0004097D" w:rsidP="0004097D">
      <w:pPr>
        <w:pStyle w:val="aa"/>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 xml:space="preserve">Даний Додаток обов`язково подається </w:t>
      </w:r>
      <w:r>
        <w:rPr>
          <w:rFonts w:ascii="Times New Roman" w:hAnsi="Times New Roman" w:cs="Times New Roman"/>
          <w:i/>
          <w:iCs/>
          <w:sz w:val="24"/>
          <w:szCs w:val="24"/>
          <w:lang w:val="uk-UA" w:eastAsia="ar-SA"/>
        </w:rPr>
        <w:t xml:space="preserve">Учасником </w:t>
      </w:r>
      <w:r w:rsidRPr="008F78D1">
        <w:rPr>
          <w:rFonts w:ascii="Times New Roman" w:hAnsi="Times New Roman" w:cs="Times New Roman"/>
          <w:i/>
          <w:iCs/>
          <w:sz w:val="24"/>
          <w:szCs w:val="24"/>
          <w:lang w:val="uk-UA" w:eastAsia="ar-SA"/>
        </w:rPr>
        <w:t xml:space="preserve">у складі тендерної  пропозиції з власноручним підписом уповноваженої посадової особи </w:t>
      </w:r>
      <w:r>
        <w:rPr>
          <w:rFonts w:ascii="Times New Roman" w:hAnsi="Times New Roman" w:cs="Times New Roman"/>
          <w:i/>
          <w:iCs/>
          <w:sz w:val="24"/>
          <w:szCs w:val="24"/>
          <w:lang w:val="uk-UA" w:eastAsia="ar-SA"/>
        </w:rPr>
        <w:t>Учасника</w:t>
      </w:r>
      <w:r w:rsidRPr="008F78D1">
        <w:rPr>
          <w:rFonts w:ascii="Times New Roman" w:hAnsi="Times New Roman" w:cs="Times New Roman"/>
          <w:i/>
          <w:iCs/>
          <w:sz w:val="24"/>
          <w:szCs w:val="24"/>
          <w:lang w:val="uk-UA" w:eastAsia="ar-SA"/>
        </w:rPr>
        <w:t xml:space="preserve"> процедури закупівлі та відбитком печатки без заповнення його пунктів (подається без відбитки печатки, у разі, якщо </w:t>
      </w:r>
      <w:r>
        <w:rPr>
          <w:rFonts w:ascii="Times New Roman" w:hAnsi="Times New Roman" w:cs="Times New Roman"/>
          <w:i/>
          <w:iCs/>
          <w:sz w:val="24"/>
          <w:szCs w:val="24"/>
          <w:lang w:val="uk-UA" w:eastAsia="ar-SA"/>
        </w:rPr>
        <w:t>Учасник</w:t>
      </w:r>
      <w:r w:rsidRPr="008F78D1">
        <w:rPr>
          <w:rFonts w:ascii="Times New Roman" w:hAnsi="Times New Roman" w:cs="Times New Roman"/>
          <w:i/>
          <w:iCs/>
          <w:sz w:val="24"/>
          <w:szCs w:val="24"/>
          <w:lang w:val="uk-UA" w:eastAsia="ar-SA"/>
        </w:rPr>
        <w:t xml:space="preserve">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7D" w:rsidRDefault="0004097D" w:rsidP="00E72FF6">
      <w:r>
        <w:separator/>
      </w:r>
    </w:p>
  </w:endnote>
  <w:endnote w:type="continuationSeparator" w:id="0">
    <w:p w:rsidR="0004097D" w:rsidRDefault="0004097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7D" w:rsidRDefault="0004097D" w:rsidP="00E72FF6">
      <w:r>
        <w:separator/>
      </w:r>
    </w:p>
  </w:footnote>
  <w:footnote w:type="continuationSeparator" w:id="0">
    <w:p w:rsidR="0004097D" w:rsidRDefault="0004097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D" w:rsidRDefault="00D62A1B">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4097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4CEB">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F8E3586"/>
    <w:multiLevelType w:val="hybridMultilevel"/>
    <w:tmpl w:val="8A16D104"/>
    <w:lvl w:ilvl="0" w:tplc="52D4F0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73B5D"/>
    <w:multiLevelType w:val="multilevel"/>
    <w:tmpl w:val="30A6DB1A"/>
    <w:lvl w:ilvl="0">
      <w:start w:val="2"/>
      <w:numFmt w:val="decimal"/>
      <w:lvlText w:val="%1"/>
      <w:lvlJc w:val="left"/>
      <w:pPr>
        <w:ind w:left="360" w:hanging="360"/>
      </w:pPr>
      <w:rPr>
        <w:rFonts w:asciiTheme="minorHAnsi" w:hAnsiTheme="minorHAnsi" w:cstheme="minorBidi" w:hint="default"/>
        <w:b w:val="0"/>
      </w:rPr>
    </w:lvl>
    <w:lvl w:ilvl="1">
      <w:start w:val="2"/>
      <w:numFmt w:val="decimal"/>
      <w:lvlText w:val="%1.%2"/>
      <w:lvlJc w:val="left"/>
      <w:pPr>
        <w:ind w:left="899" w:hanging="360"/>
      </w:pPr>
      <w:rPr>
        <w:rFonts w:asciiTheme="minorHAnsi" w:hAnsiTheme="minorHAnsi" w:cstheme="minorBidi" w:hint="default"/>
        <w:b w:val="0"/>
      </w:rPr>
    </w:lvl>
    <w:lvl w:ilvl="2">
      <w:start w:val="1"/>
      <w:numFmt w:val="decimal"/>
      <w:lvlText w:val="%1.%2.%3"/>
      <w:lvlJc w:val="left"/>
      <w:pPr>
        <w:ind w:left="1798" w:hanging="720"/>
      </w:pPr>
      <w:rPr>
        <w:rFonts w:asciiTheme="minorHAnsi" w:hAnsiTheme="minorHAnsi" w:cstheme="minorBidi" w:hint="default"/>
        <w:b w:val="0"/>
      </w:rPr>
    </w:lvl>
    <w:lvl w:ilvl="3">
      <w:start w:val="1"/>
      <w:numFmt w:val="decimal"/>
      <w:lvlText w:val="%1.%2.%3.%4"/>
      <w:lvlJc w:val="left"/>
      <w:pPr>
        <w:ind w:left="2337" w:hanging="720"/>
      </w:pPr>
      <w:rPr>
        <w:rFonts w:asciiTheme="minorHAnsi" w:hAnsiTheme="minorHAnsi" w:cstheme="minorBidi" w:hint="default"/>
        <w:b w:val="0"/>
      </w:rPr>
    </w:lvl>
    <w:lvl w:ilvl="4">
      <w:start w:val="1"/>
      <w:numFmt w:val="decimal"/>
      <w:lvlText w:val="%1.%2.%3.%4.%5"/>
      <w:lvlJc w:val="left"/>
      <w:pPr>
        <w:ind w:left="3236" w:hanging="1080"/>
      </w:pPr>
      <w:rPr>
        <w:rFonts w:asciiTheme="minorHAnsi" w:hAnsiTheme="minorHAnsi" w:cstheme="minorBidi" w:hint="default"/>
        <w:b w:val="0"/>
      </w:rPr>
    </w:lvl>
    <w:lvl w:ilvl="5">
      <w:start w:val="1"/>
      <w:numFmt w:val="decimal"/>
      <w:lvlText w:val="%1.%2.%3.%4.%5.%6"/>
      <w:lvlJc w:val="left"/>
      <w:pPr>
        <w:ind w:left="3775" w:hanging="1080"/>
      </w:pPr>
      <w:rPr>
        <w:rFonts w:asciiTheme="minorHAnsi" w:hAnsiTheme="minorHAnsi" w:cstheme="minorBidi" w:hint="default"/>
        <w:b w:val="0"/>
      </w:rPr>
    </w:lvl>
    <w:lvl w:ilvl="6">
      <w:start w:val="1"/>
      <w:numFmt w:val="decimal"/>
      <w:lvlText w:val="%1.%2.%3.%4.%5.%6.%7"/>
      <w:lvlJc w:val="left"/>
      <w:pPr>
        <w:ind w:left="4674" w:hanging="1440"/>
      </w:pPr>
      <w:rPr>
        <w:rFonts w:asciiTheme="minorHAnsi" w:hAnsiTheme="minorHAnsi" w:cstheme="minorBidi" w:hint="default"/>
        <w:b w:val="0"/>
      </w:rPr>
    </w:lvl>
    <w:lvl w:ilvl="7">
      <w:start w:val="1"/>
      <w:numFmt w:val="decimal"/>
      <w:lvlText w:val="%1.%2.%3.%4.%5.%6.%7.%8"/>
      <w:lvlJc w:val="left"/>
      <w:pPr>
        <w:ind w:left="5213" w:hanging="1440"/>
      </w:pPr>
      <w:rPr>
        <w:rFonts w:asciiTheme="minorHAnsi" w:hAnsiTheme="minorHAnsi" w:cstheme="minorBidi" w:hint="default"/>
        <w:b w:val="0"/>
      </w:rPr>
    </w:lvl>
    <w:lvl w:ilvl="8">
      <w:start w:val="1"/>
      <w:numFmt w:val="decimal"/>
      <w:lvlText w:val="%1.%2.%3.%4.%5.%6.%7.%8.%9"/>
      <w:lvlJc w:val="left"/>
      <w:pPr>
        <w:ind w:left="6112" w:hanging="1800"/>
      </w:pPr>
      <w:rPr>
        <w:rFonts w:asciiTheme="minorHAnsi" w:hAnsiTheme="minorHAnsi" w:cstheme="minorBidi" w:hint="default"/>
        <w:b w:val="0"/>
      </w:r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7"/>
  </w:num>
  <w:num w:numId="13">
    <w:abstractNumId w:val="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097D"/>
    <w:rsid w:val="00042CFD"/>
    <w:rsid w:val="000463D8"/>
    <w:rsid w:val="00074490"/>
    <w:rsid w:val="0008787A"/>
    <w:rsid w:val="00090B54"/>
    <w:rsid w:val="00093A05"/>
    <w:rsid w:val="0009661D"/>
    <w:rsid w:val="0009677F"/>
    <w:rsid w:val="00096876"/>
    <w:rsid w:val="000A0110"/>
    <w:rsid w:val="000B4759"/>
    <w:rsid w:val="000C5361"/>
    <w:rsid w:val="000C6E0A"/>
    <w:rsid w:val="000C7E69"/>
    <w:rsid w:val="000E2339"/>
    <w:rsid w:val="000F27C4"/>
    <w:rsid w:val="00101B9D"/>
    <w:rsid w:val="00115152"/>
    <w:rsid w:val="00121890"/>
    <w:rsid w:val="001270B8"/>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33129"/>
    <w:rsid w:val="00440F66"/>
    <w:rsid w:val="00455CF5"/>
    <w:rsid w:val="0046107C"/>
    <w:rsid w:val="00474B9C"/>
    <w:rsid w:val="00475FC2"/>
    <w:rsid w:val="00491E7C"/>
    <w:rsid w:val="00494829"/>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14EA6"/>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1384"/>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62A1B"/>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1608"/>
    <w:rsid w:val="00EE314D"/>
    <w:rsid w:val="00EE45C1"/>
    <w:rsid w:val="00EE5331"/>
    <w:rsid w:val="00EF1CD0"/>
    <w:rsid w:val="00F1260D"/>
    <w:rsid w:val="00F3169A"/>
    <w:rsid w:val="00F374A4"/>
    <w:rsid w:val="00F37F52"/>
    <w:rsid w:val="00F41F2E"/>
    <w:rsid w:val="00F43344"/>
    <w:rsid w:val="00F44CEB"/>
    <w:rsid w:val="00F46597"/>
    <w:rsid w:val="00F702ED"/>
    <w:rsid w:val="00F9113D"/>
    <w:rsid w:val="00FA029E"/>
    <w:rsid w:val="00FB71AE"/>
    <w:rsid w:val="00FD0AB9"/>
    <w:rsid w:val="00FD1E3F"/>
    <w:rsid w:val="00FE0555"/>
    <w:rsid w:val="00FE3E6A"/>
    <w:rsid w:val="00FF11F5"/>
    <w:rsid w:val="00FF3CE5"/>
    <w:rsid w:val="00FF5933"/>
    <w:rsid w:val="00FF7262"/>
    <w:rsid w:val="00FF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A6"/>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10">
    <w:name w:val="Заголовок 1 Знак"/>
    <w:basedOn w:val="a0"/>
    <w:link w:val="1"/>
    <w:rsid w:val="0004097D"/>
    <w:rPr>
      <w:b/>
      <w:sz w:val="48"/>
      <w:szCs w:val="48"/>
    </w:rPr>
  </w:style>
  <w:style w:type="character" w:customStyle="1" w:styleId="rvts82">
    <w:name w:val="rvts82"/>
    <w:basedOn w:val="a0"/>
    <w:uiPriority w:val="99"/>
    <w:rsid w:val="0004097D"/>
    <w:rPr>
      <w:rFonts w:cs="Times New Roman"/>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77EF7-57C9-41FE-A24E-EEDD0A06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11851</Words>
  <Characters>67554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7</cp:revision>
  <cp:lastPrinted>2023-02-27T11:24:00Z</cp:lastPrinted>
  <dcterms:created xsi:type="dcterms:W3CDTF">2024-02-16T11:34:00Z</dcterms:created>
  <dcterms:modified xsi:type="dcterms:W3CDTF">2024-03-15T13:06:00Z</dcterms:modified>
</cp:coreProperties>
</file>