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277B" w14:textId="77777777" w:rsidR="001B08F1" w:rsidRPr="00EA3D53" w:rsidRDefault="009A3231" w:rsidP="00F7688D">
      <w:pPr>
        <w:spacing w:after="0" w:line="240" w:lineRule="auto"/>
        <w:ind w:left="1440"/>
        <w:jc w:val="right"/>
        <w:rPr>
          <w:rFonts w:ascii="Times New Roman" w:eastAsia="Times New Roman" w:hAnsi="Times New Roman" w:cs="Times New Roman"/>
          <w:sz w:val="24"/>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sidRPr="00EA3D53">
        <w:rPr>
          <w:rFonts w:ascii="Times New Roman" w:eastAsia="Times New Roman" w:hAnsi="Times New Roman" w:cs="Times New Roman"/>
          <w:b/>
          <w:color w:val="000000"/>
          <w:sz w:val="24"/>
          <w:szCs w:val="20"/>
        </w:rPr>
        <w:t>ДОДАТОК 1</w:t>
      </w:r>
    </w:p>
    <w:p w14:paraId="6EE14C68" w14:textId="77777777" w:rsidR="001B08F1" w:rsidRDefault="009A3231">
      <w:pPr>
        <w:spacing w:after="0" w:line="240" w:lineRule="auto"/>
        <w:ind w:left="5660" w:firstLine="700"/>
        <w:jc w:val="right"/>
        <w:rPr>
          <w:rFonts w:ascii="Times New Roman" w:eastAsia="Times New Roman" w:hAnsi="Times New Roman" w:cs="Times New Roman"/>
          <w:i/>
          <w:color w:val="000000"/>
          <w:sz w:val="24"/>
          <w:szCs w:val="20"/>
        </w:rPr>
      </w:pPr>
      <w:r w:rsidRPr="00EA3D53">
        <w:rPr>
          <w:rFonts w:ascii="Times New Roman" w:eastAsia="Times New Roman" w:hAnsi="Times New Roman" w:cs="Times New Roman"/>
          <w:i/>
          <w:color w:val="000000"/>
          <w:sz w:val="24"/>
          <w:szCs w:val="20"/>
        </w:rPr>
        <w:t>до тендерної документації</w:t>
      </w:r>
    </w:p>
    <w:p w14:paraId="4A884429" w14:textId="77777777" w:rsidR="001B0552" w:rsidRDefault="001B0552">
      <w:pPr>
        <w:spacing w:after="0" w:line="240" w:lineRule="auto"/>
        <w:ind w:left="5660" w:firstLine="700"/>
        <w:jc w:val="right"/>
        <w:rPr>
          <w:rFonts w:ascii="Times New Roman" w:eastAsia="Times New Roman" w:hAnsi="Times New Roman" w:cs="Times New Roman"/>
          <w:i/>
          <w:color w:val="000000"/>
          <w:sz w:val="20"/>
          <w:szCs w:val="20"/>
        </w:rPr>
      </w:pPr>
    </w:p>
    <w:p w14:paraId="16EDCD9D" w14:textId="77777777" w:rsidR="000F4E39" w:rsidRDefault="000F4E39">
      <w:pPr>
        <w:spacing w:after="0" w:line="240" w:lineRule="auto"/>
        <w:ind w:left="5660" w:firstLine="700"/>
        <w:jc w:val="right"/>
        <w:rPr>
          <w:rFonts w:ascii="Times New Roman" w:eastAsia="Times New Roman" w:hAnsi="Times New Roman" w:cs="Times New Roman"/>
          <w:i/>
          <w:color w:val="000000"/>
          <w:sz w:val="20"/>
          <w:szCs w:val="20"/>
        </w:rPr>
      </w:pPr>
    </w:p>
    <w:p w14:paraId="68ABA35F" w14:textId="77777777" w:rsidR="001B0552" w:rsidRPr="001B0552" w:rsidRDefault="001B0552" w:rsidP="001B0552">
      <w:pPr>
        <w:jc w:val="center"/>
        <w:rPr>
          <w:rFonts w:ascii="Times New Roman" w:hAnsi="Times New Roman" w:cs="Times New Roman"/>
          <w:b/>
          <w:sz w:val="24"/>
          <w:szCs w:val="24"/>
        </w:rPr>
      </w:pPr>
      <w:r w:rsidRPr="001B0552">
        <w:rPr>
          <w:rFonts w:ascii="Times New Roman" w:hAnsi="Times New Roman" w:cs="Times New Roman"/>
          <w:b/>
          <w:sz w:val="24"/>
          <w:szCs w:val="24"/>
        </w:rPr>
        <w:t>Кваліфікаційні критерії, вимоги та документи, які вимагаються від Учасника</w:t>
      </w:r>
    </w:p>
    <w:p w14:paraId="7F79E2E5" w14:textId="77777777" w:rsidR="001B08F1" w:rsidRPr="005A4993" w:rsidRDefault="009A3231" w:rsidP="00EF54D0">
      <w:pPr>
        <w:numPr>
          <w:ilvl w:val="0"/>
          <w:numId w:val="4"/>
        </w:numPr>
        <w:shd w:val="clear" w:color="auto" w:fill="FFFFFF"/>
        <w:spacing w:after="0" w:line="240" w:lineRule="auto"/>
        <w:ind w:left="0" w:firstLine="426"/>
        <w:jc w:val="both"/>
        <w:rPr>
          <w:rFonts w:ascii="Times New Roman" w:eastAsia="Times New Roman" w:hAnsi="Times New Roman" w:cs="Times New Roman"/>
          <w:b/>
          <w:color w:val="000000"/>
          <w:sz w:val="24"/>
          <w:szCs w:val="24"/>
        </w:rPr>
      </w:pPr>
      <w:bookmarkStart w:id="0" w:name="_GoBack"/>
      <w:bookmarkEnd w:id="0"/>
      <w:r w:rsidRPr="005A4993">
        <w:rPr>
          <w:rFonts w:ascii="Times New Roman" w:eastAsia="Times New Roman" w:hAnsi="Times New Roman" w:cs="Times New Roman"/>
          <w:b/>
          <w:color w:val="000000"/>
          <w:sz w:val="24"/>
          <w:szCs w:val="24"/>
        </w:rPr>
        <w:t>П</w:t>
      </w:r>
      <w:r w:rsidR="005823C1">
        <w:rPr>
          <w:rFonts w:ascii="Times New Roman" w:eastAsia="Times New Roman" w:hAnsi="Times New Roman" w:cs="Times New Roman"/>
          <w:b/>
          <w:color w:val="000000"/>
          <w:sz w:val="24"/>
          <w:szCs w:val="24"/>
        </w:rPr>
        <w:t>ерелік документів та інформації д</w:t>
      </w:r>
      <w:r w:rsidRPr="005A4993">
        <w:rPr>
          <w:rFonts w:ascii="Times New Roman" w:eastAsia="Times New Roman" w:hAnsi="Times New Roman" w:cs="Times New Roman"/>
          <w:b/>
          <w:color w:val="000000"/>
          <w:sz w:val="24"/>
          <w:szCs w:val="24"/>
        </w:rPr>
        <w:t xml:space="preserve">ля </w:t>
      </w:r>
      <w:proofErr w:type="gramStart"/>
      <w:r w:rsidRPr="005A4993">
        <w:rPr>
          <w:rFonts w:ascii="Times New Roman" w:eastAsia="Times New Roman" w:hAnsi="Times New Roman" w:cs="Times New Roman"/>
          <w:b/>
          <w:color w:val="000000"/>
          <w:sz w:val="24"/>
          <w:szCs w:val="24"/>
        </w:rPr>
        <w:t>п</w:t>
      </w:r>
      <w:proofErr w:type="gramEnd"/>
      <w:r w:rsidRPr="005A4993">
        <w:rPr>
          <w:rFonts w:ascii="Times New Roman" w:eastAsia="Times New Roman" w:hAnsi="Times New Roman" w:cs="Times New Roman"/>
          <w:b/>
          <w:color w:val="000000"/>
          <w:sz w:val="24"/>
          <w:szCs w:val="24"/>
        </w:rPr>
        <w:t xml:space="preserve">ідтвердження відповідності </w:t>
      </w:r>
      <w:r w:rsidR="005823C1" w:rsidRPr="005A4993">
        <w:rPr>
          <w:rFonts w:ascii="Times New Roman" w:eastAsia="Times New Roman" w:hAnsi="Times New Roman" w:cs="Times New Roman"/>
          <w:b/>
          <w:color w:val="000000"/>
          <w:sz w:val="24"/>
          <w:szCs w:val="24"/>
        </w:rPr>
        <w:t>Учасника </w:t>
      </w:r>
      <w:r w:rsidRPr="005A4993">
        <w:rPr>
          <w:rFonts w:ascii="Times New Roman" w:eastAsia="Times New Roman" w:hAnsi="Times New Roman" w:cs="Times New Roman"/>
          <w:b/>
          <w:color w:val="000000"/>
          <w:sz w:val="24"/>
          <w:szCs w:val="24"/>
        </w:rPr>
        <w:t xml:space="preserve">кваліфікаційним критеріям, визначеним у статті 16 Закону </w:t>
      </w:r>
      <w:r w:rsidR="00DE5AF9">
        <w:rPr>
          <w:rFonts w:ascii="Times New Roman" w:eastAsia="Times New Roman" w:hAnsi="Times New Roman" w:cs="Times New Roman"/>
          <w:b/>
          <w:color w:val="000000"/>
          <w:sz w:val="24"/>
          <w:szCs w:val="24"/>
          <w:lang w:val="uk-UA"/>
        </w:rPr>
        <w:t xml:space="preserve">України </w:t>
      </w:r>
      <w:r w:rsidR="005A4993">
        <w:rPr>
          <w:rFonts w:ascii="Times New Roman" w:eastAsia="Times New Roman" w:hAnsi="Times New Roman" w:cs="Times New Roman"/>
          <w:b/>
          <w:color w:val="000000"/>
          <w:sz w:val="24"/>
          <w:szCs w:val="24"/>
          <w:lang w:val="uk-UA"/>
        </w:rPr>
        <w:t>«</w:t>
      </w:r>
      <w:r w:rsidR="005A4993">
        <w:rPr>
          <w:rFonts w:ascii="Times New Roman" w:eastAsia="Times New Roman" w:hAnsi="Times New Roman" w:cs="Times New Roman"/>
          <w:b/>
          <w:color w:val="000000"/>
          <w:sz w:val="24"/>
          <w:szCs w:val="24"/>
        </w:rPr>
        <w:t>Про публічні закупівлі</w:t>
      </w:r>
      <w:r w:rsidR="005A4993">
        <w:rPr>
          <w:rFonts w:ascii="Times New Roman" w:eastAsia="Times New Roman" w:hAnsi="Times New Roman" w:cs="Times New Roman"/>
          <w:b/>
          <w:color w:val="000000"/>
          <w:sz w:val="24"/>
          <w:szCs w:val="24"/>
          <w:lang w:val="uk-UA"/>
        </w:rPr>
        <w:t>»</w:t>
      </w:r>
      <w:r w:rsidRPr="005A4993">
        <w:rPr>
          <w:rFonts w:ascii="Times New Roman" w:eastAsia="Times New Roman" w:hAnsi="Times New Roman" w:cs="Times New Roman"/>
          <w:b/>
          <w:color w:val="000000"/>
          <w:sz w:val="24"/>
          <w:szCs w:val="24"/>
        </w:rPr>
        <w:t>:</w:t>
      </w:r>
    </w:p>
    <w:p w14:paraId="02025FB6" w14:textId="77777777" w:rsidR="001B08F1" w:rsidRDefault="001B08F1">
      <w:pPr>
        <w:spacing w:after="0" w:line="240" w:lineRule="auto"/>
        <w:ind w:left="885"/>
        <w:jc w:val="center"/>
        <w:rPr>
          <w:rFonts w:ascii="Times New Roman" w:eastAsia="Times New Roman" w:hAnsi="Times New Roman" w:cs="Times New Roman"/>
          <w:color w:val="4A86E8"/>
          <w:sz w:val="20"/>
          <w:szCs w:val="20"/>
        </w:rPr>
      </w:pPr>
    </w:p>
    <w:tbl>
      <w:tblPr>
        <w:tblStyle w:val="60"/>
        <w:tblW w:w="9460" w:type="dxa"/>
        <w:jc w:val="center"/>
        <w:tblInd w:w="0" w:type="dxa"/>
        <w:tblLayout w:type="fixed"/>
        <w:tblLook w:val="0400" w:firstRow="0" w:lastRow="0" w:firstColumn="0" w:lastColumn="0" w:noHBand="0" w:noVBand="1"/>
      </w:tblPr>
      <w:tblGrid>
        <w:gridCol w:w="2627"/>
        <w:gridCol w:w="6833"/>
      </w:tblGrid>
      <w:tr w:rsidR="00CC4073" w:rsidRPr="005A4993" w14:paraId="7024DDD5" w14:textId="77777777" w:rsidTr="00D83F1D">
        <w:trPr>
          <w:trHeight w:val="690"/>
          <w:jc w:val="center"/>
        </w:trPr>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1E679D" w14:textId="77777777" w:rsidR="00CC4073" w:rsidRPr="005823C1" w:rsidRDefault="00CC4073" w:rsidP="005823C1">
            <w:pPr>
              <w:jc w:val="center"/>
              <w:rPr>
                <w:rFonts w:ascii="Times New Roman" w:hAnsi="Times New Roman" w:cs="Times New Roman"/>
                <w:b/>
                <w:sz w:val="24"/>
                <w:szCs w:val="24"/>
              </w:rPr>
            </w:pPr>
            <w:r w:rsidRPr="005823C1">
              <w:rPr>
                <w:rFonts w:ascii="Times New Roman" w:hAnsi="Times New Roman" w:cs="Times New Roman"/>
                <w:b/>
                <w:sz w:val="24"/>
                <w:szCs w:val="24"/>
              </w:rPr>
              <w:t>Кваліфікаційні критерії</w:t>
            </w:r>
          </w:p>
        </w:tc>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9C91B" w14:textId="77777777" w:rsidR="00CC4073" w:rsidRPr="005823C1" w:rsidRDefault="00CC4073" w:rsidP="005823C1">
            <w:pPr>
              <w:jc w:val="center"/>
              <w:rPr>
                <w:rFonts w:ascii="Times New Roman" w:hAnsi="Times New Roman" w:cs="Times New Roman"/>
                <w:b/>
                <w:sz w:val="24"/>
                <w:szCs w:val="24"/>
              </w:rPr>
            </w:pPr>
            <w:r w:rsidRPr="005823C1">
              <w:rPr>
                <w:rFonts w:ascii="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F1F82" w:rsidRPr="005A4993" w14:paraId="5912CE0A" w14:textId="77777777" w:rsidTr="00D83F1D">
        <w:trPr>
          <w:trHeight w:val="2255"/>
          <w:jc w:val="center"/>
        </w:trPr>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5F2A17" w14:textId="77777777" w:rsidR="00DF1F82" w:rsidRPr="000558DA" w:rsidRDefault="00DF1F82" w:rsidP="00DD6BDB">
            <w:pPr>
              <w:spacing w:after="0" w:line="240" w:lineRule="auto"/>
              <w:jc w:val="center"/>
              <w:rPr>
                <w:rFonts w:ascii="Times New Roman" w:eastAsia="Times New Roman" w:hAnsi="Times New Roman" w:cs="Times New Roman"/>
                <w:sz w:val="24"/>
                <w:szCs w:val="24"/>
              </w:rPr>
            </w:pPr>
            <w:r w:rsidRPr="000558DA">
              <w:rPr>
                <w:rFonts w:ascii="Times New Roman" w:eastAsia="Times New Roman" w:hAnsi="Times New Roman" w:cs="Times New Roman"/>
                <w:sz w:val="24"/>
                <w:szCs w:val="24"/>
              </w:rPr>
              <w:t>Наявність фінансової спроможності</w:t>
            </w:r>
          </w:p>
        </w:tc>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E9BFB" w14:textId="77777777" w:rsidR="00DF1F82" w:rsidRPr="000558DA" w:rsidRDefault="00E90EEA" w:rsidP="00DF1F82">
            <w:pPr>
              <w:spacing w:after="0" w:line="240" w:lineRule="auto"/>
              <w:jc w:val="both"/>
              <w:rPr>
                <w:rFonts w:ascii="Times New Roman" w:eastAsia="Times New Roman" w:hAnsi="Times New Roman" w:cs="Times New Roman"/>
                <w:sz w:val="24"/>
                <w:szCs w:val="24"/>
              </w:rPr>
            </w:pPr>
            <w:r w:rsidRPr="000558DA">
              <w:rPr>
                <w:rFonts w:ascii="Times New Roman" w:eastAsia="Times New Roman" w:hAnsi="Times New Roman" w:cs="Times New Roman"/>
                <w:sz w:val="24"/>
                <w:szCs w:val="24"/>
              </w:rPr>
              <w:t>Учасник повинен підтвердити власну фінансову спроможність фінансовою звітністю. Учасник повинен надати фінансову звітність, яка підтвердить, що обсяг річного доходу (виручки) учасника не менше ніж 50 % від очікуваної вартості предмета закупівлі. Юридичні особи подають баланс та звіт про фінансові результати. Фінансовий звіт суб’єкта малого підприємництва або Фінансова звітність мікропідприємства за останній звітний період з відміткою органу статистики або зі сканованою квитанцією про подання та прийняття її до обліку уповноваженим органом (для учасників-суб’єктів малого підприємництва); податкова декларація платника єдиного податку за останній звітний період з відміткою або зі сканованою квитанцією про подання та прийняття її до обліку уповноваженим органом (для учасників фізичних осіб – підприємців). Фізичні особи та фізичні особи-підприємці документи для підтвердження наявності фінансової спроможності не подають. Звітність подається за останній звітний період, тобто за 2022 рік. Новоутворені підприємства подають фінансову звітність за період, що обліковується з дня їх реєстрації відповідно до вимог законодавства. Учасник має підтвердити, що фінансова звітність була прийнята відповідним державним органом (для підтвердження надати квитанцію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tc>
      </w:tr>
    </w:tbl>
    <w:p w14:paraId="41773804" w14:textId="77777777" w:rsidR="001B08F1" w:rsidRPr="005A4993" w:rsidRDefault="009A3231">
      <w:pPr>
        <w:spacing w:before="240" w:after="0" w:line="240" w:lineRule="auto"/>
        <w:ind w:firstLine="720"/>
        <w:jc w:val="both"/>
        <w:rPr>
          <w:rFonts w:ascii="Times New Roman" w:eastAsia="Times New Roman" w:hAnsi="Times New Roman" w:cs="Times New Roman"/>
          <w:sz w:val="24"/>
          <w:szCs w:val="24"/>
        </w:rPr>
      </w:pPr>
      <w:r w:rsidRPr="005A499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ACB7E3" w14:textId="77777777" w:rsidR="00DE3B57" w:rsidRDefault="00DE3B57">
      <w:pPr>
        <w:spacing w:before="20" w:after="20" w:line="240" w:lineRule="auto"/>
        <w:jc w:val="both"/>
        <w:rPr>
          <w:rFonts w:ascii="Times New Roman" w:eastAsia="Times New Roman" w:hAnsi="Times New Roman" w:cs="Times New Roman"/>
          <w:b/>
          <w:sz w:val="24"/>
          <w:szCs w:val="24"/>
        </w:rPr>
      </w:pPr>
    </w:p>
    <w:p w14:paraId="1E174F6A" w14:textId="77777777" w:rsidR="001B08F1" w:rsidRPr="005A4993" w:rsidRDefault="009A3231" w:rsidP="00DE3B57">
      <w:pPr>
        <w:spacing w:before="20" w:after="20" w:line="240" w:lineRule="auto"/>
        <w:ind w:firstLine="567"/>
        <w:jc w:val="both"/>
        <w:rPr>
          <w:rFonts w:ascii="Times New Roman" w:eastAsia="Times New Roman" w:hAnsi="Times New Roman" w:cs="Times New Roman"/>
          <w:b/>
          <w:sz w:val="24"/>
          <w:szCs w:val="24"/>
          <w:highlight w:val="white"/>
        </w:rPr>
      </w:pPr>
      <w:r w:rsidRPr="005A4993">
        <w:rPr>
          <w:rFonts w:ascii="Times New Roman" w:eastAsia="Times New Roman" w:hAnsi="Times New Roman" w:cs="Times New Roman"/>
          <w:b/>
          <w:sz w:val="24"/>
          <w:szCs w:val="24"/>
        </w:rPr>
        <w:t xml:space="preserve">2. </w:t>
      </w:r>
      <w:r w:rsidRPr="00DE3B57">
        <w:rPr>
          <w:rFonts w:ascii="Times New Roman" w:eastAsia="Times New Roman" w:hAnsi="Times New Roman" w:cs="Times New Roman"/>
          <w:b/>
          <w:color w:val="000000"/>
          <w:sz w:val="24"/>
          <w:szCs w:val="24"/>
        </w:rPr>
        <w:t xml:space="preserve">Підтвердження відповідності </w:t>
      </w:r>
      <w:r w:rsidR="00AA5778" w:rsidRPr="00DE3B57">
        <w:rPr>
          <w:rFonts w:ascii="Times New Roman" w:eastAsia="Times New Roman" w:hAnsi="Times New Roman" w:cs="Times New Roman"/>
          <w:b/>
          <w:color w:val="000000"/>
          <w:sz w:val="24"/>
          <w:szCs w:val="24"/>
        </w:rPr>
        <w:t>Учасника</w:t>
      </w:r>
      <w:r w:rsidRPr="00DE3B57">
        <w:rPr>
          <w:rFonts w:ascii="Times New Roman" w:eastAsia="Times New Roman" w:hAnsi="Times New Roman" w:cs="Times New Roman"/>
          <w:b/>
          <w:color w:val="000000"/>
          <w:sz w:val="24"/>
          <w:szCs w:val="24"/>
        </w:rPr>
        <w:t xml:space="preserve"> </w:t>
      </w:r>
      <w:r w:rsidRPr="00DE3B57">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14:paraId="7F4E6813" w14:textId="77777777" w:rsidR="001B08F1" w:rsidRPr="00BA1EC3" w:rsidRDefault="009A3231" w:rsidP="00BA1EC3">
      <w:pPr>
        <w:spacing w:before="240" w:after="0"/>
        <w:ind w:firstLine="567"/>
        <w:jc w:val="both"/>
        <w:rPr>
          <w:rFonts w:ascii="Times New Roman" w:eastAsia="Times New Roman" w:hAnsi="Times New Roman" w:cs="Times New Roman"/>
          <w:sz w:val="24"/>
          <w:szCs w:val="24"/>
          <w:highlight w:val="white"/>
        </w:rPr>
      </w:pPr>
      <w:r w:rsidRPr="00BA1EC3">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AA5778" w:rsidRPr="00BA1EC3">
        <w:rPr>
          <w:rFonts w:ascii="Times New Roman" w:eastAsia="Times New Roman" w:hAnsi="Times New Roman" w:cs="Times New Roman"/>
          <w:sz w:val="24"/>
          <w:szCs w:val="24"/>
          <w:highlight w:val="white"/>
        </w:rPr>
        <w:t>до</w:t>
      </w:r>
      <w:r w:rsidR="00AA5778" w:rsidRPr="00BA1EC3">
        <w:rPr>
          <w:rFonts w:ascii="Times New Roman" w:eastAsia="Times New Roman" w:hAnsi="Times New Roman" w:cs="Times New Roman"/>
          <w:sz w:val="24"/>
          <w:szCs w:val="24"/>
          <w:highlight w:val="white"/>
          <w:lang w:val="uk-UA"/>
        </w:rPr>
        <w:t xml:space="preserve"> </w:t>
      </w:r>
      <w:r w:rsidR="00AA5778" w:rsidRPr="00BA1EC3">
        <w:rPr>
          <w:rFonts w:ascii="Times New Roman" w:eastAsia="Times New Roman" w:hAnsi="Times New Roman" w:cs="Times New Roman"/>
          <w:sz w:val="24"/>
          <w:szCs w:val="24"/>
          <w:highlight w:val="white"/>
        </w:rPr>
        <w:t>абзаца</w:t>
      </w:r>
      <w:r w:rsidRPr="00BA1EC3">
        <w:rPr>
          <w:rFonts w:ascii="Times New Roman" w:eastAsia="Times New Roman" w:hAnsi="Times New Roman" w:cs="Times New Roman"/>
          <w:sz w:val="24"/>
          <w:szCs w:val="24"/>
          <w:highlight w:val="white"/>
        </w:rPr>
        <w:t xml:space="preserve"> шістнадцятого пункту 47 Особливостей.</w:t>
      </w:r>
    </w:p>
    <w:p w14:paraId="7DFBA78C" w14:textId="77777777" w:rsidR="001B08F1" w:rsidRPr="00BA1EC3" w:rsidRDefault="009A3231">
      <w:pPr>
        <w:spacing w:after="0"/>
        <w:ind w:firstLine="567"/>
        <w:jc w:val="both"/>
        <w:rPr>
          <w:rFonts w:ascii="Times New Roman" w:eastAsia="Times New Roman" w:hAnsi="Times New Roman" w:cs="Times New Roman"/>
          <w:sz w:val="24"/>
          <w:szCs w:val="24"/>
          <w:highlight w:val="white"/>
        </w:rPr>
      </w:pPr>
      <w:r w:rsidRPr="00BA1EC3">
        <w:rPr>
          <w:rFonts w:ascii="Times New Roman" w:eastAsia="Times New Roman" w:hAnsi="Times New Roman" w:cs="Times New Roman"/>
          <w:sz w:val="24"/>
          <w:szCs w:val="24"/>
          <w:highlight w:val="white"/>
        </w:rPr>
        <w:t>Учасник процедури закупівлі підтверджує відсутність підстав, зазн</w:t>
      </w:r>
      <w:r w:rsidR="00BA1EC3" w:rsidRPr="00BA1EC3">
        <w:rPr>
          <w:rFonts w:ascii="Times New Roman" w:eastAsia="Times New Roman" w:hAnsi="Times New Roman" w:cs="Times New Roman"/>
          <w:sz w:val="24"/>
          <w:szCs w:val="24"/>
          <w:highlight w:val="white"/>
        </w:rPr>
        <w:t xml:space="preserve">ачених в пункті 47 Особливостей </w:t>
      </w:r>
      <w:r w:rsidRPr="00BA1EC3">
        <w:rPr>
          <w:rFonts w:ascii="Times New Roman" w:eastAsia="Times New Roman" w:hAnsi="Times New Roman" w:cs="Times New Roman"/>
          <w:sz w:val="24"/>
          <w:szCs w:val="24"/>
          <w:highlight w:val="white"/>
        </w:rPr>
        <w:t xml:space="preserve">(крім підпунктів 1 і 7, абзацу чотирнадцятого цього пункту), шляхом </w:t>
      </w:r>
      <w:r w:rsidRPr="00BA1EC3">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3A578F6F" w14:textId="77777777" w:rsidR="001B08F1" w:rsidRPr="00BA1EC3" w:rsidRDefault="009A3231">
      <w:pPr>
        <w:spacing w:after="0"/>
        <w:ind w:firstLine="567"/>
        <w:jc w:val="both"/>
        <w:rPr>
          <w:rFonts w:ascii="Times New Roman" w:eastAsia="Times New Roman" w:hAnsi="Times New Roman" w:cs="Times New Roman"/>
          <w:sz w:val="24"/>
          <w:szCs w:val="24"/>
          <w:highlight w:val="white"/>
        </w:rPr>
      </w:pPr>
      <w:r w:rsidRPr="00BA1EC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266C9E" w14:textId="77777777" w:rsidR="001B08F1" w:rsidRDefault="00BA1E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A1EC3">
        <w:rPr>
          <w:rFonts w:ascii="Times New Roman" w:eastAsia="Times New Roman" w:hAnsi="Times New Roman" w:cs="Times New Roman"/>
          <w:sz w:val="24"/>
          <w:szCs w:val="24"/>
        </w:rPr>
        <w:t>Учасник </w:t>
      </w:r>
      <w:r w:rsidR="009A3231" w:rsidRPr="00BA1EC3">
        <w:rPr>
          <w:rFonts w:ascii="Times New Roman" w:eastAsia="Times New Roman" w:hAnsi="Times New Roman" w:cs="Times New Roman"/>
          <w:sz w:val="24"/>
          <w:szCs w:val="24"/>
        </w:rPr>
        <w:t xml:space="preserve">повинен надати </w:t>
      </w:r>
      <w:r w:rsidR="009A3231" w:rsidRPr="00BA1EC3">
        <w:rPr>
          <w:rFonts w:ascii="Times New Roman" w:eastAsia="Times New Roman" w:hAnsi="Times New Roman" w:cs="Times New Roman"/>
          <w:b/>
          <w:sz w:val="24"/>
          <w:szCs w:val="24"/>
        </w:rPr>
        <w:t>довідку у довільній формі</w:t>
      </w:r>
      <w:r w:rsidR="009A3231" w:rsidRPr="00BA1EC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9A3231" w:rsidRPr="00BA1EC3">
        <w:rPr>
          <w:rFonts w:ascii="Times New Roman" w:eastAsia="Times New Roman" w:hAnsi="Times New Roman" w:cs="Times New Roman"/>
          <w:sz w:val="24"/>
          <w:szCs w:val="24"/>
          <w:highlight w:val="white"/>
        </w:rPr>
        <w:t xml:space="preserve">47 </w:t>
      </w:r>
      <w:r w:rsidR="009A3231" w:rsidRPr="00BA1EC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3231" w:rsidRPr="005A4993">
        <w:rPr>
          <w:rFonts w:ascii="Times New Roman" w:eastAsia="Times New Roman" w:hAnsi="Times New Roman" w:cs="Times New Roman"/>
          <w:sz w:val="24"/>
          <w:szCs w:val="24"/>
        </w:rPr>
        <w:t>.</w:t>
      </w:r>
    </w:p>
    <w:p w14:paraId="7921B453" w14:textId="77777777" w:rsidR="00EF54D0" w:rsidRPr="005A4993" w:rsidRDefault="00EF54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D0FC692" w14:textId="77777777" w:rsidR="00EF54D0" w:rsidRDefault="00EF54D0" w:rsidP="00EF54D0">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3</w:t>
      </w:r>
      <w:r w:rsidRPr="005A4993">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A4993">
        <w:rPr>
          <w:rFonts w:ascii="Times New Roman" w:eastAsia="Times New Roman" w:hAnsi="Times New Roman" w:cs="Times New Roman"/>
          <w:b/>
          <w:sz w:val="24"/>
          <w:szCs w:val="24"/>
        </w:rPr>
        <w:t>—</w:t>
      </w:r>
      <w:r w:rsidRPr="005A4993">
        <w:rPr>
          <w:rFonts w:ascii="Times New Roman" w:eastAsia="Times New Roman" w:hAnsi="Times New Roman" w:cs="Times New Roman"/>
          <w:b/>
          <w:color w:val="000000"/>
          <w:sz w:val="24"/>
          <w:szCs w:val="24"/>
        </w:rPr>
        <w:t xml:space="preserve"> юридичних осіб, фізичних осіб та фізичних осіб</w:t>
      </w:r>
      <w:r w:rsidRPr="005A4993">
        <w:rPr>
          <w:rFonts w:ascii="Times New Roman" w:eastAsia="Times New Roman" w:hAnsi="Times New Roman" w:cs="Times New Roman"/>
          <w:b/>
          <w:sz w:val="24"/>
          <w:szCs w:val="24"/>
        </w:rPr>
        <w:t xml:space="preserve"> — </w:t>
      </w:r>
      <w:r w:rsidRPr="005A4993">
        <w:rPr>
          <w:rFonts w:ascii="Times New Roman" w:eastAsia="Times New Roman" w:hAnsi="Times New Roman" w:cs="Times New Roman"/>
          <w:b/>
          <w:color w:val="000000"/>
          <w:sz w:val="24"/>
          <w:szCs w:val="24"/>
        </w:rPr>
        <w:t>підприємців).</w:t>
      </w:r>
    </w:p>
    <w:p w14:paraId="0141909B" w14:textId="77777777" w:rsidR="00EF54D0" w:rsidRPr="005A4993" w:rsidRDefault="00EF54D0" w:rsidP="00EF54D0">
      <w:pPr>
        <w:shd w:val="clear" w:color="auto" w:fill="FFFFFF"/>
        <w:spacing w:after="0" w:line="240" w:lineRule="auto"/>
        <w:jc w:val="center"/>
        <w:rPr>
          <w:rFonts w:ascii="Times New Roman" w:eastAsia="Times New Roman" w:hAnsi="Times New Roman" w:cs="Times New Roman"/>
          <w:sz w:val="24"/>
          <w:szCs w:val="24"/>
        </w:rPr>
      </w:pPr>
    </w:p>
    <w:tbl>
      <w:tblPr>
        <w:tblStyle w:val="20"/>
        <w:tblW w:w="5000" w:type="pct"/>
        <w:tblInd w:w="0" w:type="dxa"/>
        <w:tblLook w:val="0400" w:firstRow="0" w:lastRow="0" w:firstColumn="0" w:lastColumn="0" w:noHBand="0" w:noVBand="1"/>
      </w:tblPr>
      <w:tblGrid>
        <w:gridCol w:w="427"/>
        <w:gridCol w:w="9694"/>
      </w:tblGrid>
      <w:tr w:rsidR="00607B04" w:rsidRPr="005A4993" w14:paraId="1FD13DF6" w14:textId="77777777" w:rsidTr="00DF1F82">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553B50" w14:textId="77777777" w:rsidR="00607B04" w:rsidRPr="005A4993" w:rsidRDefault="00607B04" w:rsidP="00DF1F82">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Інші документи від Учасника:</w:t>
            </w:r>
          </w:p>
        </w:tc>
      </w:tr>
      <w:tr w:rsidR="00607B04" w:rsidRPr="005A4993" w14:paraId="6FC124E3" w14:textId="77777777" w:rsidTr="00A05343">
        <w:trPr>
          <w:trHeight w:val="807"/>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2D9C3" w14:textId="77777777" w:rsidR="00607B04" w:rsidRPr="005A4993" w:rsidRDefault="00607B04" w:rsidP="00DF1F82">
            <w:pPr>
              <w:spacing w:after="0" w:line="240" w:lineRule="auto"/>
              <w:ind w:left="100" w:hanging="112"/>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1</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8EE0C" w14:textId="77777777" w:rsidR="00607B04" w:rsidRPr="005A4993" w:rsidRDefault="00607B04" w:rsidP="00DF1F82">
            <w:pPr>
              <w:spacing w:after="0" w:line="240" w:lineRule="auto"/>
              <w:ind w:left="100" w:firstLine="235"/>
              <w:jc w:val="both"/>
              <w:rPr>
                <w:rFonts w:ascii="Times New Roman" w:eastAsia="Times New Roman" w:hAnsi="Times New Roman" w:cs="Times New Roman"/>
                <w:sz w:val="24"/>
                <w:szCs w:val="24"/>
              </w:rPr>
            </w:pPr>
            <w:r w:rsidRPr="005A499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A4993">
              <w:rPr>
                <w:rFonts w:ascii="Times New Roman" w:eastAsia="Times New Roman" w:hAnsi="Times New Roman" w:cs="Times New Roman"/>
                <w:sz w:val="24"/>
                <w:szCs w:val="24"/>
              </w:rPr>
              <w:t xml:space="preserve">— </w:t>
            </w:r>
            <w:r w:rsidRPr="005A499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07B04" w:rsidRPr="005A4993" w14:paraId="0397F81F" w14:textId="77777777" w:rsidTr="00A05343">
        <w:trPr>
          <w:trHeight w:val="580"/>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B11332" w14:textId="77777777" w:rsidR="00607B04" w:rsidRPr="005A4993" w:rsidRDefault="00607B04" w:rsidP="00DF1F82">
            <w:pPr>
              <w:spacing w:after="0" w:line="240" w:lineRule="auto"/>
              <w:ind w:left="100" w:hanging="112"/>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2</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3A533C" w14:textId="77777777" w:rsidR="00607B04" w:rsidRPr="005A4993" w:rsidRDefault="00607B04" w:rsidP="00DF1F82">
            <w:pPr>
              <w:spacing w:after="0" w:line="240" w:lineRule="auto"/>
              <w:ind w:left="100" w:right="120" w:firstLine="235"/>
              <w:jc w:val="both"/>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A4993">
              <w:rPr>
                <w:rFonts w:ascii="Times New Roman" w:eastAsia="Times New Roman" w:hAnsi="Times New Roman" w:cs="Times New Roman"/>
                <w:sz w:val="24"/>
                <w:szCs w:val="24"/>
              </w:rPr>
              <w:t>у</w:t>
            </w:r>
            <w:r w:rsidRPr="005A499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49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07B04" w:rsidRPr="00F7688D" w14:paraId="23CBD79E" w14:textId="77777777" w:rsidTr="00A05343">
        <w:trPr>
          <w:trHeight w:val="580"/>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167023" w14:textId="77777777" w:rsidR="00607B04" w:rsidRPr="005A4993" w:rsidRDefault="00607B04" w:rsidP="00DF1F82">
            <w:pPr>
              <w:spacing w:after="0" w:line="240" w:lineRule="auto"/>
              <w:ind w:left="100" w:hanging="112"/>
              <w:jc w:val="center"/>
              <w:rPr>
                <w:rFonts w:ascii="Times New Roman" w:eastAsia="Times New Roman" w:hAnsi="Times New Roman" w:cs="Times New Roman"/>
                <w:b/>
                <w:color w:val="000000"/>
                <w:sz w:val="24"/>
                <w:szCs w:val="24"/>
              </w:rPr>
            </w:pPr>
            <w:r w:rsidRPr="005A4993">
              <w:rPr>
                <w:rFonts w:ascii="Times New Roman" w:eastAsia="Times New Roman" w:hAnsi="Times New Roman" w:cs="Times New Roman"/>
                <w:b/>
                <w:sz w:val="24"/>
                <w:szCs w:val="24"/>
              </w:rPr>
              <w:t>3</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D8D55F" w14:textId="77777777" w:rsidR="00607B04" w:rsidRPr="00802A4A" w:rsidRDefault="00607B04" w:rsidP="00DF1F82">
            <w:pPr>
              <w:spacing w:after="0" w:line="240" w:lineRule="auto"/>
              <w:ind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C7E4B26" w14:textId="77777777" w:rsidR="00607B04" w:rsidRPr="00802A4A" w:rsidRDefault="00607B04" w:rsidP="00DF1F82">
            <w:pPr>
              <w:spacing w:after="0" w:line="240" w:lineRule="auto"/>
              <w:ind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i/>
                <w:sz w:val="24"/>
                <w:szCs w:val="24"/>
                <w:lang w:val="uk-UA"/>
              </w:rPr>
              <w:t xml:space="preserve">Зазначена довідка надається </w:t>
            </w:r>
            <w:r w:rsidRPr="00802A4A">
              <w:rPr>
                <w:rFonts w:ascii="Times New Roman" w:eastAsia="Times New Roman" w:hAnsi="Times New Roman" w:cs="Times New Roman"/>
                <w:i/>
                <w:sz w:val="24"/>
                <w:szCs w:val="24"/>
                <w:u w:val="single"/>
                <w:lang w:val="uk-UA"/>
              </w:rPr>
              <w:t>лише учасниками юридичними особами</w:t>
            </w:r>
            <w:r w:rsidRPr="00802A4A">
              <w:rPr>
                <w:rFonts w:ascii="Times New Roman" w:eastAsia="Times New Roman" w:hAnsi="Times New Roman" w:cs="Times New Roman"/>
                <w:i/>
                <w:sz w:val="24"/>
                <w:szCs w:val="24"/>
                <w:lang w:val="uk-UA"/>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14:paraId="641595AB" w14:textId="77777777" w:rsidR="00607B04" w:rsidRPr="00802A4A" w:rsidRDefault="00607B04" w:rsidP="00DF1F82">
            <w:pPr>
              <w:spacing w:after="0" w:line="240" w:lineRule="auto"/>
              <w:ind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B1BA90C" w14:textId="77777777" w:rsidR="00607B04" w:rsidRPr="00802A4A" w:rsidRDefault="00607B04" w:rsidP="00DF1F82">
            <w:pPr>
              <w:numPr>
                <w:ilvl w:val="0"/>
                <w:numId w:val="10"/>
              </w:numPr>
              <w:spacing w:after="0" w:line="240" w:lineRule="auto"/>
              <w:ind w:left="0"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3108B9" w14:textId="77777777" w:rsidR="00607B04" w:rsidRPr="00802A4A" w:rsidRDefault="00607B04" w:rsidP="00DF1F82">
            <w:pPr>
              <w:spacing w:after="0" w:line="240" w:lineRule="auto"/>
              <w:ind w:left="283"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t>або</w:t>
            </w:r>
          </w:p>
          <w:p w14:paraId="77289977" w14:textId="77777777" w:rsidR="00607B04" w:rsidRPr="00802A4A" w:rsidRDefault="00607B04" w:rsidP="00DF1F82">
            <w:pPr>
              <w:numPr>
                <w:ilvl w:val="0"/>
                <w:numId w:val="11"/>
              </w:numPr>
              <w:spacing w:after="0" w:line="240" w:lineRule="auto"/>
              <w:ind w:left="283"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B945886" w14:textId="77777777" w:rsidR="00607B04" w:rsidRPr="00802A4A" w:rsidRDefault="00607B04" w:rsidP="00DF1F82">
            <w:pPr>
              <w:spacing w:after="0" w:line="240" w:lineRule="auto"/>
              <w:ind w:left="283"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t>або</w:t>
            </w:r>
          </w:p>
          <w:p w14:paraId="3514F4E8" w14:textId="77777777" w:rsidR="00607B04" w:rsidRPr="00802A4A" w:rsidRDefault="00607B04" w:rsidP="00DF1F82">
            <w:pPr>
              <w:numPr>
                <w:ilvl w:val="0"/>
                <w:numId w:val="1"/>
              </w:numPr>
              <w:spacing w:after="0" w:line="240" w:lineRule="auto"/>
              <w:ind w:left="283"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004353D" w14:textId="77777777" w:rsidR="00607B04" w:rsidRPr="00802A4A" w:rsidRDefault="00607B04" w:rsidP="00DF1F82">
            <w:pPr>
              <w:spacing w:after="0" w:line="240" w:lineRule="auto"/>
              <w:ind w:left="283"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lastRenderedPageBreak/>
              <w:t>або</w:t>
            </w:r>
          </w:p>
          <w:p w14:paraId="3C7B072E" w14:textId="77777777" w:rsidR="00607B04" w:rsidRPr="00802A4A" w:rsidRDefault="00607B04" w:rsidP="00DF1F82">
            <w:pPr>
              <w:numPr>
                <w:ilvl w:val="0"/>
                <w:numId w:val="2"/>
              </w:numPr>
              <w:shd w:val="clear" w:color="auto" w:fill="FFFFFF"/>
              <w:spacing w:after="0" w:line="240" w:lineRule="auto"/>
              <w:ind w:left="283"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посвідчення особи, якій надано тимчасовий захист в Україні,</w:t>
            </w:r>
          </w:p>
          <w:p w14:paraId="56CF3505" w14:textId="77777777" w:rsidR="00607B04" w:rsidRPr="00802A4A" w:rsidRDefault="00607B04" w:rsidP="00DF1F82">
            <w:pPr>
              <w:shd w:val="clear" w:color="auto" w:fill="FFFFFF"/>
              <w:spacing w:after="0" w:line="240" w:lineRule="auto"/>
              <w:ind w:left="283"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t>або</w:t>
            </w:r>
          </w:p>
          <w:p w14:paraId="6631E931" w14:textId="77777777" w:rsidR="00607B04" w:rsidRPr="00802A4A" w:rsidRDefault="00607B04" w:rsidP="00DF1F82">
            <w:pPr>
              <w:numPr>
                <w:ilvl w:val="0"/>
                <w:numId w:val="8"/>
              </w:numPr>
              <w:spacing w:after="0" w:line="240" w:lineRule="auto"/>
              <w:ind w:left="0"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7B04" w:rsidRPr="005A4993" w14:paraId="32F7852F" w14:textId="77777777" w:rsidTr="00A05343">
        <w:trPr>
          <w:trHeight w:val="166"/>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B8191" w14:textId="77777777" w:rsidR="00607B04" w:rsidRPr="00874CCC" w:rsidRDefault="00607B04" w:rsidP="00DF1F82">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468837"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lang w:val="uk-UA"/>
              </w:rPr>
            </w:pPr>
            <w:r w:rsidRPr="00F7688D">
              <w:rPr>
                <w:rFonts w:ascii="Times New Roman" w:hAnsi="Times New Roman" w:cs="Times New Roman"/>
                <w:color w:val="000000"/>
                <w:sz w:val="24"/>
                <w:szCs w:val="24"/>
              </w:rPr>
              <w:t>Довідка, складена у довільній формі за підписом директора (уповноваженої особи), яка містить відомості про підприємство</w:t>
            </w:r>
            <w:r>
              <w:rPr>
                <w:rFonts w:ascii="Times New Roman" w:hAnsi="Times New Roman" w:cs="Times New Roman"/>
                <w:color w:val="000000"/>
                <w:sz w:val="24"/>
                <w:szCs w:val="24"/>
                <w:lang w:val="uk-UA"/>
              </w:rPr>
              <w:t>:</w:t>
            </w:r>
          </w:p>
          <w:p w14:paraId="0CE49F71"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повне найменування;</w:t>
            </w:r>
          </w:p>
          <w:p w14:paraId="39C57663"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юридична адреса</w:t>
            </w:r>
            <w:r>
              <w:rPr>
                <w:rFonts w:ascii="Times New Roman" w:hAnsi="Times New Roman" w:cs="Times New Roman"/>
                <w:color w:val="000000"/>
                <w:sz w:val="24"/>
                <w:szCs w:val="24"/>
                <w:lang w:val="uk-UA"/>
              </w:rPr>
              <w:t>,</w:t>
            </w:r>
            <w:r w:rsidRPr="00F7688D">
              <w:rPr>
                <w:rFonts w:ascii="Times New Roman" w:hAnsi="Times New Roman" w:cs="Times New Roman"/>
                <w:color w:val="000000"/>
                <w:sz w:val="24"/>
                <w:szCs w:val="24"/>
              </w:rPr>
              <w:t xml:space="preserve"> поштова або фактична адреса;</w:t>
            </w:r>
          </w:p>
          <w:p w14:paraId="675B809D"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код ЄДРПОУ підприємства (або ІПН - ФОП);</w:t>
            </w:r>
          </w:p>
          <w:p w14:paraId="3C620045"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банківські реквізити (поточний рахунок, назва банку, в якому відкритий рахунок та МФО);</w:t>
            </w:r>
          </w:p>
          <w:p w14:paraId="16B12CDD"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тел./факс;</w:t>
            </w:r>
          </w:p>
          <w:p w14:paraId="2612CCF0" w14:textId="77777777" w:rsidR="00607B04" w:rsidRPr="00F7688D" w:rsidRDefault="00607B04" w:rsidP="00DF1F82">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е-mail;</w:t>
            </w:r>
          </w:p>
          <w:p w14:paraId="3A4CE4EF" w14:textId="77777777" w:rsidR="00607B04" w:rsidRPr="0092026B" w:rsidRDefault="00607B04" w:rsidP="00DF1F82">
            <w:pPr>
              <w:spacing w:after="0" w:line="240" w:lineRule="auto"/>
              <w:ind w:firstLine="235"/>
              <w:jc w:val="both"/>
              <w:rPr>
                <w:rFonts w:ascii="Times New Roman" w:eastAsia="Times New Roman" w:hAnsi="Times New Roman" w:cs="Times New Roman"/>
                <w:sz w:val="24"/>
                <w:szCs w:val="24"/>
                <w:lang w:val="uk-UA"/>
              </w:rPr>
            </w:pPr>
            <w:r w:rsidRPr="00F7688D">
              <w:rPr>
                <w:rFonts w:ascii="Times New Roman" w:hAnsi="Times New Roman" w:cs="Times New Roman"/>
                <w:color w:val="000000"/>
                <w:sz w:val="24"/>
                <w:szCs w:val="24"/>
              </w:rPr>
              <w:t>- посада керівника та П.І.Б. (для ФОП зазначається П.І.Б) та на підставі чого діє.</w:t>
            </w:r>
          </w:p>
        </w:tc>
      </w:tr>
      <w:tr w:rsidR="00607B04" w:rsidRPr="005A4993" w14:paraId="2D04C690" w14:textId="77777777" w:rsidTr="00A05343">
        <w:trPr>
          <w:trHeight w:val="203"/>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D262D" w14:textId="77777777" w:rsidR="00607B04" w:rsidRDefault="00A05343" w:rsidP="00DF1F82">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E7ED6" w14:textId="77777777" w:rsidR="00607B04" w:rsidRPr="00874CCC" w:rsidRDefault="00607B04" w:rsidP="00DF1F82">
            <w:pPr>
              <w:spacing w:after="0" w:line="0" w:lineRule="atLeast"/>
              <w:ind w:firstLine="235"/>
              <w:jc w:val="both"/>
              <w:rPr>
                <w:rFonts w:ascii="Times New Roman" w:hAnsi="Times New Roman" w:cs="Times New Roman"/>
                <w:color w:val="000000"/>
                <w:sz w:val="24"/>
                <w:szCs w:val="24"/>
              </w:rPr>
            </w:pPr>
            <w:r w:rsidRPr="00874CCC">
              <w:rPr>
                <w:rFonts w:ascii="Times New Roman" w:hAnsi="Times New Roman" w:cs="Times New Roman"/>
                <w:color w:val="000000"/>
                <w:sz w:val="24"/>
                <w:szCs w:val="24"/>
              </w:rPr>
              <w:t>Статут (Положення) тощо.</w:t>
            </w:r>
          </w:p>
        </w:tc>
      </w:tr>
      <w:tr w:rsidR="00607B04" w:rsidRPr="005A4993" w14:paraId="5747D449" w14:textId="77777777" w:rsidTr="00A05343">
        <w:trPr>
          <w:trHeight w:val="140"/>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424E97" w14:textId="77777777" w:rsidR="00607B04" w:rsidRDefault="00A05343" w:rsidP="00DF1F82">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DCD40" w14:textId="77777777" w:rsidR="00607B04" w:rsidRPr="00DD6BDB" w:rsidRDefault="00607B04" w:rsidP="00DF1F82">
            <w:pPr>
              <w:spacing w:after="0" w:line="0" w:lineRule="atLeast"/>
              <w:ind w:firstLine="23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Документи про статус платника податку (Свідоцтво, витяг тощо).</w:t>
            </w:r>
          </w:p>
        </w:tc>
      </w:tr>
      <w:tr w:rsidR="00607B04" w:rsidRPr="005A4993" w14:paraId="7EAC9B0A" w14:textId="77777777" w:rsidTr="00A05343">
        <w:trPr>
          <w:trHeight w:val="61"/>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7CBA8" w14:textId="77777777" w:rsidR="00607B04" w:rsidRDefault="00A05343" w:rsidP="00DF1F82">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3CF5C0" w14:textId="77777777" w:rsidR="00607B04" w:rsidRPr="00874CCC" w:rsidRDefault="00CC4073" w:rsidP="00DF1F82">
            <w:pPr>
              <w:spacing w:after="0" w:line="0" w:lineRule="atLeast"/>
              <w:ind w:firstLine="235"/>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Тендерна</w:t>
            </w:r>
            <w:r w:rsidR="00A05343">
              <w:rPr>
                <w:rFonts w:ascii="Times New Roman" w:hAnsi="Times New Roman" w:cs="Times New Roman"/>
                <w:color w:val="000000"/>
                <w:sz w:val="24"/>
                <w:szCs w:val="24"/>
              </w:rPr>
              <w:t xml:space="preserve"> пропозиція згідно </w:t>
            </w:r>
            <w:r w:rsidR="00A05343" w:rsidRPr="00A05343">
              <w:rPr>
                <w:rFonts w:ascii="Times New Roman" w:hAnsi="Times New Roman" w:cs="Times New Roman"/>
                <w:b/>
                <w:color w:val="000000"/>
                <w:sz w:val="24"/>
                <w:szCs w:val="24"/>
              </w:rPr>
              <w:t>Додатку 4 до Тендерної документації</w:t>
            </w:r>
            <w:r w:rsidR="00607B04">
              <w:rPr>
                <w:rFonts w:ascii="Times New Roman" w:hAnsi="Times New Roman" w:cs="Times New Roman"/>
                <w:color w:val="000000"/>
                <w:sz w:val="24"/>
                <w:szCs w:val="24"/>
                <w:lang w:val="uk-UA"/>
              </w:rPr>
              <w:t>.</w:t>
            </w:r>
          </w:p>
        </w:tc>
      </w:tr>
      <w:tr w:rsidR="00607B04" w:rsidRPr="00C9500D" w14:paraId="2968278C" w14:textId="77777777" w:rsidTr="00A05343">
        <w:trPr>
          <w:trHeight w:val="580"/>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C4DC19" w14:textId="77777777" w:rsidR="00607B04" w:rsidRDefault="00A05343" w:rsidP="00DF1F82">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C8287" w14:textId="77777777" w:rsidR="00607B04" w:rsidRPr="00F7688D" w:rsidRDefault="00607B04" w:rsidP="00DF1F82">
            <w:pPr>
              <w:spacing w:after="0" w:line="0" w:lineRule="atLeast"/>
              <w:ind w:firstLine="235"/>
              <w:jc w:val="both"/>
              <w:rPr>
                <w:rFonts w:ascii="Times New Roman" w:hAnsi="Times New Roman" w:cs="Times New Roman"/>
                <w:sz w:val="24"/>
                <w:szCs w:val="24"/>
                <w:lang w:val="uk-UA"/>
              </w:rPr>
            </w:pPr>
            <w:r w:rsidRPr="00F7688D">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w:t>
            </w:r>
            <w:r w:rsidRPr="00A05343">
              <w:rPr>
                <w:rFonts w:ascii="Times New Roman" w:eastAsia="Times New Roman" w:hAnsi="Times New Roman" w:cs="Times New Roman"/>
                <w:sz w:val="24"/>
                <w:szCs w:val="24"/>
                <w:u w:val="single"/>
                <w:lang w:val="uk-UA"/>
              </w:rPr>
              <w:t>надається антикорупційна програма</w:t>
            </w:r>
            <w:r w:rsidRPr="00F7688D">
              <w:rPr>
                <w:rFonts w:ascii="Times New Roman" w:eastAsia="Times New Roman" w:hAnsi="Times New Roman" w:cs="Times New Roman"/>
                <w:sz w:val="24"/>
                <w:szCs w:val="24"/>
                <w:lang w:val="uk-UA"/>
              </w:rPr>
              <w:t xml:space="preserve">, оформлена відповідно до типової антикорупційної програми юридичної особи за </w:t>
            </w:r>
            <w:hyperlink r:id="rId7">
              <w:r w:rsidRPr="00F7688D">
                <w:rPr>
                  <w:rFonts w:ascii="Times New Roman" w:eastAsia="Times New Roman" w:hAnsi="Times New Roman" w:cs="Times New Roman"/>
                  <w:sz w:val="24"/>
                  <w:szCs w:val="24"/>
                  <w:lang w:val="uk-UA"/>
                </w:rPr>
                <w:t>Наказом № 794/21</w:t>
              </w:r>
            </w:hyperlink>
            <w:r w:rsidRPr="00F7688D">
              <w:rPr>
                <w:rFonts w:ascii="Times New Roman" w:eastAsia="Times New Roman" w:hAnsi="Times New Roman" w:cs="Times New Roman"/>
                <w:sz w:val="24"/>
                <w:szCs w:val="24"/>
                <w:lang w:val="uk-UA"/>
              </w:rPr>
              <w:t xml:space="preserve">,  </w:t>
            </w:r>
            <w:r w:rsidRPr="00A05343">
              <w:rPr>
                <w:rFonts w:ascii="Times New Roman" w:eastAsia="Times New Roman" w:hAnsi="Times New Roman" w:cs="Times New Roman"/>
                <w:sz w:val="24"/>
                <w:szCs w:val="24"/>
                <w:u w:val="single"/>
                <w:lang w:val="uk-UA"/>
              </w:rPr>
              <w:t>та відповідний наказ про затвердження антикорупційної програми та призначення уповноваженого з її реалізації</w:t>
            </w:r>
            <w:r w:rsidRPr="00F7688D">
              <w:rPr>
                <w:rFonts w:ascii="Times New Roman" w:eastAsia="Times New Roman" w:hAnsi="Times New Roman" w:cs="Times New Roman"/>
                <w:sz w:val="24"/>
                <w:szCs w:val="24"/>
                <w:lang w:val="uk-UA"/>
              </w:rPr>
              <w:t>.</w:t>
            </w:r>
          </w:p>
        </w:tc>
      </w:tr>
      <w:tr w:rsidR="005D4AE5" w:rsidRPr="0071171D" w14:paraId="7B9CDB8F" w14:textId="77777777" w:rsidTr="00A05343">
        <w:trPr>
          <w:trHeight w:val="580"/>
        </w:trPr>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E9AC" w14:textId="77777777" w:rsidR="005D4AE5" w:rsidRPr="00CC4073" w:rsidRDefault="005D4AE5" w:rsidP="00DF1F82">
            <w:pPr>
              <w:spacing w:after="0" w:line="240" w:lineRule="auto"/>
              <w:ind w:left="100" w:hanging="112"/>
              <w:jc w:val="center"/>
              <w:rPr>
                <w:rFonts w:ascii="Times New Roman" w:eastAsia="Times New Roman" w:hAnsi="Times New Roman" w:cs="Times New Roman"/>
                <w:b/>
                <w:sz w:val="24"/>
                <w:szCs w:val="24"/>
                <w:lang w:val="uk-UA"/>
              </w:rPr>
            </w:pPr>
            <w:r w:rsidRPr="00CC4073">
              <w:rPr>
                <w:rFonts w:ascii="Times New Roman" w:eastAsia="Times New Roman" w:hAnsi="Times New Roman" w:cs="Times New Roman"/>
                <w:b/>
                <w:sz w:val="24"/>
                <w:szCs w:val="24"/>
                <w:lang w:val="uk-UA"/>
              </w:rPr>
              <w:t>9</w:t>
            </w:r>
          </w:p>
        </w:tc>
        <w:tc>
          <w:tcPr>
            <w:tcW w:w="4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9F8C5" w14:textId="77777777" w:rsidR="005D4AE5" w:rsidRPr="0071171D" w:rsidRDefault="005D4AE5" w:rsidP="00DF1F82">
            <w:pPr>
              <w:spacing w:after="0" w:line="0" w:lineRule="atLeast"/>
              <w:ind w:firstLine="235"/>
              <w:jc w:val="both"/>
              <w:rPr>
                <w:rFonts w:ascii="Times New Roman" w:eastAsia="Times New Roman" w:hAnsi="Times New Roman" w:cs="Times New Roman"/>
                <w:sz w:val="24"/>
                <w:szCs w:val="24"/>
                <w:lang w:val="uk-UA"/>
              </w:rPr>
            </w:pPr>
            <w:r w:rsidRPr="0071171D">
              <w:rPr>
                <w:rFonts w:ascii="Times New Roman" w:eastAsia="Times New Roman" w:hAnsi="Times New Roman" w:cs="Times New Roman"/>
                <w:sz w:val="24"/>
                <w:szCs w:val="24"/>
                <w:lang w:val="uk-UA"/>
              </w:rPr>
              <w:t>Учасник у складі тендерної пропозиції має надати гарантійний лист про те, що одночасно з передачею товару (продукції) надає фактичну калькуляцію собівартості товару (продукції), яку замовник має право оприлюднювати в електронній системі закупівель разом із звітом про виконання договору про закупівлю.</w:t>
            </w:r>
          </w:p>
          <w:p w14:paraId="792E2DB8" w14:textId="260F0D89" w:rsidR="0071171D" w:rsidRPr="000558DA" w:rsidRDefault="0071171D" w:rsidP="00DF1F82">
            <w:pPr>
              <w:spacing w:after="0" w:line="0" w:lineRule="atLeast"/>
              <w:ind w:firstLine="235"/>
              <w:jc w:val="both"/>
              <w:rPr>
                <w:rFonts w:ascii="Times New Roman" w:eastAsia="Times New Roman" w:hAnsi="Times New Roman" w:cs="Times New Roman"/>
                <w:strike/>
                <w:sz w:val="24"/>
                <w:szCs w:val="24"/>
                <w:lang w:val="uk-UA"/>
              </w:rPr>
            </w:pPr>
            <w:r w:rsidRPr="000F4E39">
              <w:rPr>
                <w:rFonts w:ascii="Times New Roman" w:eastAsia="Times New Roman" w:hAnsi="Times New Roman" w:cs="Times New Roman"/>
                <w:sz w:val="24"/>
                <w:szCs w:val="24"/>
                <w:lang w:val="uk-UA"/>
              </w:rPr>
              <w:t>У разі, якщо запропонований товар виготовлений на території країни, яка входить до переліку країн, які є учасниками Угоди про державні закупівлі, такий учасник надає у складі тендерної пропозиції сертифікат про походження товару або митну декларацію або документ від виробника, що містить інформацію про походження товару. Надання калькуляції собівартості товару не є обов’язковим.</w:t>
            </w:r>
          </w:p>
        </w:tc>
      </w:tr>
    </w:tbl>
    <w:p w14:paraId="4B9FF68F" w14:textId="77777777" w:rsidR="00EF54D0" w:rsidRPr="00874CCC" w:rsidRDefault="00EF54D0" w:rsidP="00EF54D0">
      <w:pPr>
        <w:spacing w:after="0" w:line="240" w:lineRule="auto"/>
        <w:rPr>
          <w:rFonts w:ascii="Times New Roman" w:eastAsia="Times New Roman" w:hAnsi="Times New Roman" w:cs="Times New Roman"/>
          <w:sz w:val="24"/>
          <w:szCs w:val="24"/>
          <w:lang w:val="uk-UA"/>
        </w:rPr>
      </w:pPr>
    </w:p>
    <w:p w14:paraId="52C29E4B" w14:textId="77777777" w:rsidR="001B08F1" w:rsidRPr="00BA1EC3" w:rsidRDefault="00EF54D0" w:rsidP="00BA1EC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uk-UA"/>
        </w:rPr>
        <w:t>4</w:t>
      </w:r>
      <w:r w:rsidR="009A3231" w:rsidRPr="00BA1EC3">
        <w:rPr>
          <w:rFonts w:ascii="Times New Roman" w:eastAsia="Times New Roman" w:hAnsi="Times New Roman" w:cs="Times New Roman"/>
          <w:b/>
          <w:sz w:val="24"/>
          <w:szCs w:val="24"/>
        </w:rPr>
        <w:t xml:space="preserve">. Перелік документів та інформації для підтвердження відповідності </w:t>
      </w:r>
      <w:r w:rsidR="00BA1EC3" w:rsidRPr="00BA1EC3">
        <w:rPr>
          <w:rFonts w:ascii="Times New Roman" w:eastAsia="Times New Roman" w:hAnsi="Times New Roman" w:cs="Times New Roman"/>
          <w:b/>
          <w:sz w:val="24"/>
          <w:szCs w:val="24"/>
        </w:rPr>
        <w:t xml:space="preserve">Переможця </w:t>
      </w:r>
      <w:r w:rsidR="009A3231" w:rsidRPr="00BA1EC3">
        <w:rPr>
          <w:rFonts w:ascii="Times New Roman" w:eastAsia="Times New Roman" w:hAnsi="Times New Roman" w:cs="Times New Roman"/>
          <w:b/>
          <w:sz w:val="24"/>
          <w:szCs w:val="24"/>
        </w:rPr>
        <w:t xml:space="preserve">вимогам, визначеним у </w:t>
      </w:r>
      <w:r w:rsidR="009A3231" w:rsidRPr="00F7688D">
        <w:rPr>
          <w:rFonts w:ascii="Times New Roman" w:eastAsia="Times New Roman" w:hAnsi="Times New Roman" w:cs="Times New Roman"/>
          <w:b/>
          <w:sz w:val="24"/>
          <w:szCs w:val="24"/>
        </w:rPr>
        <w:t>пун</w:t>
      </w:r>
      <w:r w:rsidR="009A3231" w:rsidRPr="00F7688D">
        <w:rPr>
          <w:rFonts w:ascii="Times New Roman" w:eastAsia="Times New Roman" w:hAnsi="Times New Roman" w:cs="Times New Roman"/>
          <w:b/>
          <w:sz w:val="24"/>
          <w:szCs w:val="24"/>
          <w:highlight w:val="white"/>
        </w:rPr>
        <w:t>кті 47</w:t>
      </w:r>
      <w:r w:rsidR="009A3231" w:rsidRPr="00BA1EC3">
        <w:rPr>
          <w:rFonts w:ascii="Times New Roman" w:eastAsia="Times New Roman" w:hAnsi="Times New Roman" w:cs="Times New Roman"/>
          <w:b/>
          <w:sz w:val="24"/>
          <w:szCs w:val="24"/>
          <w:highlight w:val="white"/>
        </w:rPr>
        <w:t xml:space="preserve"> Особливостей:</w:t>
      </w:r>
    </w:p>
    <w:p w14:paraId="0F3F94FE" w14:textId="77777777" w:rsidR="001B08F1" w:rsidRPr="00BA1EC3" w:rsidRDefault="009A3231" w:rsidP="00BA1EC3">
      <w:pPr>
        <w:widowControl w:val="0"/>
        <w:pBdr>
          <w:top w:val="nil"/>
          <w:left w:val="nil"/>
          <w:bottom w:val="nil"/>
          <w:right w:val="nil"/>
          <w:between w:val="nil"/>
        </w:pBdr>
        <w:spacing w:before="240" w:after="0" w:line="240" w:lineRule="auto"/>
        <w:ind w:firstLine="567"/>
        <w:jc w:val="both"/>
        <w:rPr>
          <w:rFonts w:ascii="Times New Roman" w:eastAsia="Times New Roman" w:hAnsi="Times New Roman" w:cs="Times New Roman"/>
          <w:sz w:val="24"/>
          <w:szCs w:val="24"/>
        </w:rPr>
      </w:pPr>
      <w:r w:rsidRPr="00BA1EC3">
        <w:rPr>
          <w:rFonts w:ascii="Times New Roman" w:eastAsia="Times New Roman" w:hAnsi="Times New Roman" w:cs="Times New Roman"/>
          <w:sz w:val="24"/>
          <w:szCs w:val="24"/>
        </w:rPr>
        <w:t xml:space="preserve">Переможець процедури закупівлі у строк, що </w:t>
      </w:r>
      <w:r w:rsidRPr="00BA1EC3">
        <w:rPr>
          <w:rFonts w:ascii="Times New Roman" w:eastAsia="Times New Roman" w:hAnsi="Times New Roman" w:cs="Times New Roman"/>
          <w:b/>
          <w:i/>
          <w:sz w:val="24"/>
          <w:szCs w:val="24"/>
        </w:rPr>
        <w:t xml:space="preserve">не перевищує чотири дні </w:t>
      </w:r>
      <w:r w:rsidRPr="00BA1EC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437D69" w14:textId="77777777" w:rsidR="001B08F1" w:rsidRPr="00BA1EC3" w:rsidRDefault="009A32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A1EC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2EF445" w14:textId="77777777" w:rsidR="001B08F1" w:rsidRPr="005A4993" w:rsidRDefault="001B08F1">
      <w:pPr>
        <w:spacing w:after="0" w:line="240" w:lineRule="auto"/>
        <w:rPr>
          <w:rFonts w:ascii="Times New Roman" w:eastAsia="Times New Roman" w:hAnsi="Times New Roman" w:cs="Times New Roman"/>
          <w:b/>
          <w:sz w:val="24"/>
          <w:szCs w:val="24"/>
          <w:highlight w:val="white"/>
        </w:rPr>
      </w:pPr>
    </w:p>
    <w:p w14:paraId="795DCDB6" w14:textId="77777777" w:rsidR="001B08F1" w:rsidRDefault="009A3231">
      <w:pPr>
        <w:spacing w:after="0" w:line="240" w:lineRule="auto"/>
        <w:rPr>
          <w:rFonts w:ascii="Times New Roman" w:eastAsia="Times New Roman" w:hAnsi="Times New Roman" w:cs="Times New Roman"/>
          <w:b/>
          <w:color w:val="000000"/>
          <w:sz w:val="24"/>
          <w:szCs w:val="24"/>
          <w:highlight w:val="white"/>
        </w:rPr>
      </w:pPr>
      <w:r w:rsidRPr="005A4993">
        <w:rPr>
          <w:rFonts w:ascii="Times New Roman" w:eastAsia="Times New Roman" w:hAnsi="Times New Roman" w:cs="Times New Roman"/>
          <w:color w:val="000000"/>
          <w:sz w:val="24"/>
          <w:szCs w:val="24"/>
          <w:highlight w:val="white"/>
        </w:rPr>
        <w:t> </w:t>
      </w:r>
      <w:r w:rsidR="00BA1EC3">
        <w:rPr>
          <w:rFonts w:ascii="Times New Roman" w:eastAsia="Times New Roman" w:hAnsi="Times New Roman" w:cs="Times New Roman"/>
          <w:color w:val="000000"/>
          <w:sz w:val="24"/>
          <w:szCs w:val="24"/>
          <w:highlight w:val="white"/>
        </w:rPr>
        <w:tab/>
      </w:r>
      <w:r w:rsidR="00EF54D0">
        <w:rPr>
          <w:rFonts w:ascii="Times New Roman" w:eastAsia="Times New Roman" w:hAnsi="Times New Roman" w:cs="Times New Roman"/>
          <w:b/>
          <w:color w:val="000000"/>
          <w:sz w:val="24"/>
          <w:szCs w:val="24"/>
          <w:highlight w:val="white"/>
          <w:lang w:val="uk-UA"/>
        </w:rPr>
        <w:t>4</w:t>
      </w:r>
      <w:r w:rsidR="00BA1EC3">
        <w:rPr>
          <w:rFonts w:ascii="Times New Roman" w:eastAsia="Times New Roman" w:hAnsi="Times New Roman" w:cs="Times New Roman"/>
          <w:b/>
          <w:color w:val="000000"/>
          <w:sz w:val="24"/>
          <w:szCs w:val="24"/>
          <w:highlight w:val="white"/>
        </w:rPr>
        <w:t>.1. Документи, які надаються </w:t>
      </w:r>
      <w:r w:rsidR="00BA1EC3" w:rsidRPr="005A4993">
        <w:rPr>
          <w:rFonts w:ascii="Times New Roman" w:eastAsia="Times New Roman" w:hAnsi="Times New Roman" w:cs="Times New Roman"/>
          <w:b/>
          <w:color w:val="000000"/>
          <w:sz w:val="24"/>
          <w:szCs w:val="24"/>
          <w:highlight w:val="white"/>
        </w:rPr>
        <w:t xml:space="preserve">Переможцем </w:t>
      </w:r>
      <w:r w:rsidRPr="005A4993">
        <w:rPr>
          <w:rFonts w:ascii="Times New Roman" w:eastAsia="Times New Roman" w:hAnsi="Times New Roman" w:cs="Times New Roman"/>
          <w:b/>
          <w:color w:val="000000"/>
          <w:sz w:val="24"/>
          <w:szCs w:val="24"/>
          <w:highlight w:val="white"/>
        </w:rPr>
        <w:t>(юридичною особою):</w:t>
      </w:r>
    </w:p>
    <w:p w14:paraId="1EA9A65F" w14:textId="77777777" w:rsidR="00BA1EC3" w:rsidRPr="005A4993" w:rsidRDefault="00BA1EC3">
      <w:pPr>
        <w:spacing w:after="0" w:line="240" w:lineRule="auto"/>
        <w:rPr>
          <w:rFonts w:ascii="Times New Roman" w:eastAsia="Times New Roman" w:hAnsi="Times New Roman" w:cs="Times New Roman"/>
          <w:b/>
          <w:color w:val="000000"/>
          <w:sz w:val="24"/>
          <w:szCs w:val="24"/>
          <w:highlight w:val="white"/>
        </w:rPr>
      </w:pPr>
    </w:p>
    <w:tbl>
      <w:tblPr>
        <w:tblStyle w:val="40"/>
        <w:tblW w:w="5000" w:type="pct"/>
        <w:tblInd w:w="0" w:type="dxa"/>
        <w:tblLook w:val="0400" w:firstRow="0" w:lastRow="0" w:firstColumn="0" w:lastColumn="0" w:noHBand="0" w:noVBand="1"/>
      </w:tblPr>
      <w:tblGrid>
        <w:gridCol w:w="684"/>
        <w:gridCol w:w="4425"/>
        <w:gridCol w:w="5012"/>
      </w:tblGrid>
      <w:tr w:rsidR="001B08F1" w:rsidRPr="005A4993" w14:paraId="17B94414" w14:textId="77777777" w:rsidTr="00654957">
        <w:trPr>
          <w:trHeight w:val="1072"/>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604986" w14:textId="77777777" w:rsidR="001B08F1" w:rsidRPr="005A4993" w:rsidRDefault="009A3231" w:rsidP="00613413">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color w:val="000000"/>
                <w:sz w:val="24"/>
                <w:szCs w:val="24"/>
                <w:highlight w:val="white"/>
              </w:rPr>
              <w:lastRenderedPageBreak/>
              <w:t>№</w:t>
            </w:r>
          </w:p>
          <w:p w14:paraId="21F190AB" w14:textId="77777777" w:rsidR="001B08F1" w:rsidRPr="005A4993" w:rsidRDefault="009A3231" w:rsidP="00613413">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t>з</w:t>
            </w:r>
            <w:r w:rsidRPr="005A4993">
              <w:rPr>
                <w:rFonts w:ascii="Times New Roman" w:eastAsia="Times New Roman" w:hAnsi="Times New Roman" w:cs="Times New Roman"/>
                <w:b/>
                <w:color w:val="000000"/>
                <w:sz w:val="24"/>
                <w:szCs w:val="24"/>
                <w:highlight w:val="white"/>
              </w:rPr>
              <w:t>/п</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7B4AE" w14:textId="77777777" w:rsidR="001B08F1" w:rsidRPr="005A4993" w:rsidRDefault="009A3231" w:rsidP="00DD6BDB">
            <w:pPr>
              <w:spacing w:after="0" w:line="240" w:lineRule="auto"/>
              <w:ind w:left="100"/>
              <w:jc w:val="both"/>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Вимоги згідно п. 47 Особливостей</w:t>
            </w:r>
          </w:p>
        </w:tc>
        <w:tc>
          <w:tcPr>
            <w:tcW w:w="2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B58C5" w14:textId="77777777" w:rsidR="001B08F1" w:rsidRPr="00BA1EC3" w:rsidRDefault="009A3231" w:rsidP="00613413">
            <w:pPr>
              <w:spacing w:after="0" w:line="240" w:lineRule="auto"/>
              <w:ind w:left="100"/>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B08F1" w:rsidRPr="00C9500D" w14:paraId="49C2D26D" w14:textId="77777777" w:rsidTr="008938DA">
        <w:trPr>
          <w:trHeight w:val="1443"/>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563D2" w14:textId="77777777" w:rsidR="001B08F1" w:rsidRPr="005A4993" w:rsidRDefault="009A3231" w:rsidP="00EF54D0">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color w:val="000000"/>
                <w:sz w:val="24"/>
                <w:szCs w:val="24"/>
                <w:highlight w:val="white"/>
              </w:rPr>
              <w:t>1</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33DBD" w14:textId="77777777" w:rsidR="001B08F1" w:rsidRPr="005A4993"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sidR="00BA1EC3">
              <w:rPr>
                <w:rFonts w:ascii="Times New Roman" w:eastAsia="Times New Roman" w:hAnsi="Times New Roman" w:cs="Times New Roman"/>
                <w:sz w:val="24"/>
                <w:szCs w:val="24"/>
                <w:highlight w:val="white"/>
                <w:lang w:val="uk-UA"/>
              </w:rPr>
              <w:t xml:space="preserve"> </w:t>
            </w:r>
            <w:r w:rsidRPr="005A4993">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14:paraId="30E45C52" w14:textId="77777777" w:rsidR="001B08F1" w:rsidRPr="00BA1EC3" w:rsidRDefault="009A3231" w:rsidP="008938DA">
            <w:pPr>
              <w:spacing w:after="0" w:line="240" w:lineRule="auto"/>
              <w:ind w:left="-105"/>
              <w:jc w:val="center"/>
              <w:rPr>
                <w:rFonts w:ascii="Times New Roman" w:eastAsia="Times New Roman" w:hAnsi="Times New Roman" w:cs="Times New Roman"/>
                <w:b/>
                <w:sz w:val="24"/>
                <w:szCs w:val="24"/>
                <w:highlight w:val="white"/>
                <w:lang w:val="uk-UA"/>
              </w:rPr>
            </w:pPr>
            <w:r w:rsidRPr="00BA1EC3">
              <w:rPr>
                <w:rFonts w:ascii="Times New Roman" w:eastAsia="Times New Roman" w:hAnsi="Times New Roman" w:cs="Times New Roman"/>
                <w:b/>
                <w:sz w:val="24"/>
                <w:szCs w:val="24"/>
                <w:highlight w:val="white"/>
              </w:rPr>
              <w:t>(підпункт 3 пункт 47</w:t>
            </w:r>
            <w:r w:rsidR="00BA1EC3">
              <w:rPr>
                <w:rFonts w:ascii="Times New Roman" w:eastAsia="Times New Roman" w:hAnsi="Times New Roman" w:cs="Times New Roman"/>
                <w:b/>
                <w:sz w:val="24"/>
                <w:szCs w:val="24"/>
                <w:highlight w:val="white"/>
              </w:rPr>
              <w:t xml:space="preserve"> Особливостей</w:t>
            </w:r>
            <w:r w:rsidR="00BA1EC3">
              <w:rPr>
                <w:rFonts w:ascii="Times New Roman" w:eastAsia="Times New Roman" w:hAnsi="Times New Roman" w:cs="Times New Roman"/>
                <w:b/>
                <w:sz w:val="24"/>
                <w:szCs w:val="24"/>
                <w:highlight w:val="white"/>
                <w:lang w:val="uk-UA"/>
              </w:rPr>
              <w:t>)</w:t>
            </w:r>
          </w:p>
        </w:tc>
        <w:tc>
          <w:tcPr>
            <w:tcW w:w="2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67567" w14:textId="77777777" w:rsidR="001B08F1" w:rsidRPr="00EF54D0" w:rsidRDefault="009A3231">
            <w:pPr>
              <w:spacing w:after="0" w:line="240" w:lineRule="auto"/>
              <w:ind w:right="140"/>
              <w:jc w:val="both"/>
              <w:rPr>
                <w:rFonts w:ascii="Times New Roman" w:eastAsia="Times New Roman" w:hAnsi="Times New Roman" w:cs="Times New Roman"/>
                <w:sz w:val="24"/>
                <w:szCs w:val="24"/>
                <w:highlight w:val="white"/>
                <w:lang w:val="uk-UA"/>
              </w:rPr>
            </w:pPr>
            <w:r w:rsidRPr="00BA1EC3">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w:t>
            </w:r>
            <w:r w:rsidRPr="00BA1EC3">
              <w:rPr>
                <w:rFonts w:ascii="Times New Roman" w:eastAsia="Times New Roman" w:hAnsi="Times New Roman" w:cs="Times New Roman"/>
                <w:sz w:val="24"/>
                <w:szCs w:val="24"/>
                <w:highlight w:val="white"/>
                <w:lang w:val="uk-UA"/>
              </w:rPr>
              <w:t>,</w:t>
            </w:r>
            <w:r w:rsidRPr="00BA1EC3">
              <w:rPr>
                <w:rFonts w:ascii="Times New Roman" w:eastAsia="Times New Roman" w:hAnsi="Times New Roman" w:cs="Times New Roman"/>
                <w:b/>
                <w:sz w:val="24"/>
                <w:szCs w:val="24"/>
                <w:highlight w:val="white"/>
                <w:lang w:val="uk-UA"/>
              </w:rPr>
              <w:t xml:space="preserve"> </w:t>
            </w:r>
            <w:r w:rsidRPr="00BA1EC3">
              <w:rPr>
                <w:rFonts w:ascii="Times New Roman" w:eastAsia="Times New Roman" w:hAnsi="Times New Roman" w:cs="Times New Roman"/>
                <w:sz w:val="24"/>
                <w:szCs w:val="24"/>
                <w:highlight w:val="white"/>
                <w:lang w:val="uk-UA"/>
              </w:rPr>
              <w:t xml:space="preserve">згідно з якою не буде знайдено інформації про корупційні або пов'язані з корупцією правопорушення керівника учасника процедури закупівлі. </w:t>
            </w:r>
            <w:r w:rsidRPr="00EF54D0">
              <w:rPr>
                <w:rFonts w:ascii="Times New Roman" w:eastAsia="Times New Roman" w:hAnsi="Times New Roman" w:cs="Times New Roman"/>
                <w:sz w:val="24"/>
                <w:szCs w:val="24"/>
                <w:highlight w:val="white"/>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08F1" w:rsidRPr="005A4993" w14:paraId="41A028E9" w14:textId="77777777" w:rsidTr="008938DA">
        <w:trPr>
          <w:trHeight w:val="167"/>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F698D" w14:textId="77777777" w:rsidR="001B08F1" w:rsidRPr="005A4993" w:rsidRDefault="009A3231" w:rsidP="00EF54D0">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color w:val="000000"/>
                <w:sz w:val="24"/>
                <w:szCs w:val="24"/>
                <w:highlight w:val="white"/>
              </w:rPr>
              <w:t>2</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12AC7" w14:textId="77777777" w:rsidR="001B08F1" w:rsidRPr="005A4993"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E2E4FE" w14:textId="77777777" w:rsidR="001B08F1" w:rsidRPr="005A4993" w:rsidRDefault="00BA1EC3" w:rsidP="008938DA">
            <w:pPr>
              <w:spacing w:after="0" w:line="240" w:lineRule="auto"/>
              <w:ind w:left="179" w:right="140" w:hanging="284"/>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uk-UA"/>
              </w:rPr>
              <w:t>(</w:t>
            </w:r>
            <w:r w:rsidR="009A3231" w:rsidRPr="00BA1EC3">
              <w:rPr>
                <w:rFonts w:ascii="Times New Roman" w:eastAsia="Times New Roman" w:hAnsi="Times New Roman" w:cs="Times New Roman"/>
                <w:b/>
                <w:sz w:val="24"/>
                <w:szCs w:val="24"/>
                <w:highlight w:val="white"/>
              </w:rPr>
              <w:t>підпункт 6 пункт 47 Особливостей)</w:t>
            </w:r>
          </w:p>
        </w:tc>
        <w:tc>
          <w:tcPr>
            <w:tcW w:w="2477"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77AFCE" w14:textId="77777777" w:rsidR="001B08F1" w:rsidRPr="005A4993" w:rsidRDefault="009A3231">
            <w:pPr>
              <w:spacing w:after="0" w:line="240" w:lineRule="auto"/>
              <w:jc w:val="both"/>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BA1EC3">
              <w:rPr>
                <w:rFonts w:ascii="Times New Roman" w:eastAsia="Times New Roman" w:hAnsi="Times New Roman" w:cs="Times New Roman"/>
                <w:sz w:val="24"/>
                <w:szCs w:val="24"/>
                <w:highlight w:val="white"/>
              </w:rPr>
              <w:t xml:space="preserve">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1B08F1" w:rsidRPr="005A4993" w14:paraId="7991CB93" w14:textId="77777777" w:rsidTr="008938DA">
        <w:trPr>
          <w:trHeight w:val="2574"/>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E3987" w14:textId="77777777" w:rsidR="001B08F1" w:rsidRPr="005A4993" w:rsidRDefault="009A3231" w:rsidP="00EF54D0">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t>3</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1C371" w14:textId="77777777" w:rsidR="001B08F1"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B37FE5" w14:textId="77777777" w:rsidR="001B08F1" w:rsidRPr="005A4993" w:rsidRDefault="009A3231" w:rsidP="008938DA">
            <w:pPr>
              <w:spacing w:after="0" w:line="240" w:lineRule="auto"/>
              <w:ind w:left="37" w:hanging="105"/>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(підпункт 12 пункт 47 Особливостей)</w:t>
            </w:r>
          </w:p>
        </w:tc>
        <w:tc>
          <w:tcPr>
            <w:tcW w:w="2477" w:type="pct"/>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3E56B9" w14:textId="77777777" w:rsidR="001B08F1" w:rsidRPr="005A4993" w:rsidRDefault="001B08F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B08F1" w:rsidRPr="005A4993" w14:paraId="7F2A8925" w14:textId="77777777" w:rsidTr="008938DA">
        <w:trPr>
          <w:trHeight w:val="5309"/>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3BB478" w14:textId="77777777" w:rsidR="001B08F1" w:rsidRPr="005A4993" w:rsidRDefault="009A3231" w:rsidP="00EF54D0">
            <w:pPr>
              <w:spacing w:after="0" w:line="240" w:lineRule="auto"/>
              <w:ind w:left="100"/>
              <w:jc w:val="center"/>
              <w:rPr>
                <w:rFonts w:ascii="Times New Roman" w:eastAsia="Times New Roman" w:hAnsi="Times New Roman" w:cs="Times New Roman"/>
                <w:b/>
                <w:sz w:val="24"/>
                <w:szCs w:val="24"/>
                <w:highlight w:val="white"/>
              </w:rPr>
            </w:pPr>
            <w:r w:rsidRPr="005A4993">
              <w:rPr>
                <w:rFonts w:ascii="Times New Roman" w:eastAsia="Times New Roman" w:hAnsi="Times New Roman" w:cs="Times New Roman"/>
                <w:b/>
                <w:sz w:val="24"/>
                <w:szCs w:val="24"/>
                <w:highlight w:val="white"/>
              </w:rPr>
              <w:lastRenderedPageBreak/>
              <w:t>4</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7595A" w14:textId="77777777" w:rsidR="001B08F1" w:rsidRDefault="009A3231" w:rsidP="008938DA">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D7BB1E8" w14:textId="77777777" w:rsidR="001B08F1" w:rsidRPr="005A4993" w:rsidRDefault="009A3231" w:rsidP="008938DA">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(абзац 14 пункт 47 Особливостей</w:t>
            </w:r>
            <w:r w:rsidRPr="005A4993">
              <w:rPr>
                <w:rFonts w:ascii="Times New Roman" w:eastAsia="Times New Roman" w:hAnsi="Times New Roman" w:cs="Times New Roman"/>
                <w:b/>
                <w:sz w:val="24"/>
                <w:szCs w:val="24"/>
                <w:highlight w:val="white"/>
              </w:rPr>
              <w:t>)</w:t>
            </w:r>
          </w:p>
        </w:tc>
        <w:tc>
          <w:tcPr>
            <w:tcW w:w="2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CD72" w14:textId="77777777" w:rsidR="001B08F1" w:rsidRPr="005A4993" w:rsidRDefault="009A3231" w:rsidP="00BA1EC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t>Довідка в довільній формі</w:t>
            </w:r>
            <w:r w:rsidRPr="005A499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DC3E83" w14:textId="77777777" w:rsidR="001B08F1" w:rsidRDefault="00EF54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4</w:t>
      </w:r>
      <w:r w:rsidR="009A3231" w:rsidRPr="005A4993">
        <w:rPr>
          <w:rFonts w:ascii="Times New Roman" w:eastAsia="Times New Roman" w:hAnsi="Times New Roman" w:cs="Times New Roman"/>
          <w:b/>
          <w:color w:val="000000"/>
          <w:sz w:val="24"/>
          <w:szCs w:val="24"/>
        </w:rPr>
        <w:t xml:space="preserve">.2. Документи, які надаються </w:t>
      </w:r>
      <w:r w:rsidR="00BA1EC3" w:rsidRPr="005A4993">
        <w:rPr>
          <w:rFonts w:ascii="Times New Roman" w:eastAsia="Times New Roman" w:hAnsi="Times New Roman" w:cs="Times New Roman"/>
          <w:b/>
          <w:color w:val="000000"/>
          <w:sz w:val="24"/>
          <w:szCs w:val="24"/>
        </w:rPr>
        <w:t>Переможцем</w:t>
      </w:r>
      <w:r w:rsidR="009A3231" w:rsidRPr="005A4993">
        <w:rPr>
          <w:rFonts w:ascii="Times New Roman" w:eastAsia="Times New Roman" w:hAnsi="Times New Roman" w:cs="Times New Roman"/>
          <w:b/>
          <w:color w:val="000000"/>
          <w:sz w:val="24"/>
          <w:szCs w:val="24"/>
        </w:rPr>
        <w:t xml:space="preserve"> (фізичною особою чи фізичною особою</w:t>
      </w:r>
      <w:r w:rsidR="009A3231" w:rsidRPr="005A4993">
        <w:rPr>
          <w:rFonts w:ascii="Times New Roman" w:eastAsia="Times New Roman" w:hAnsi="Times New Roman" w:cs="Times New Roman"/>
          <w:b/>
          <w:sz w:val="24"/>
          <w:szCs w:val="24"/>
        </w:rPr>
        <w:t xml:space="preserve"> — </w:t>
      </w:r>
      <w:r w:rsidR="009A3231" w:rsidRPr="005A4993">
        <w:rPr>
          <w:rFonts w:ascii="Times New Roman" w:eastAsia="Times New Roman" w:hAnsi="Times New Roman" w:cs="Times New Roman"/>
          <w:b/>
          <w:color w:val="000000"/>
          <w:sz w:val="24"/>
          <w:szCs w:val="24"/>
        </w:rPr>
        <w:t>підприємцем):</w:t>
      </w:r>
    </w:p>
    <w:tbl>
      <w:tblPr>
        <w:tblStyle w:val="30"/>
        <w:tblW w:w="5000" w:type="pct"/>
        <w:tblInd w:w="0" w:type="dxa"/>
        <w:tblLook w:val="0400" w:firstRow="0" w:lastRow="0" w:firstColumn="0" w:lastColumn="0" w:noHBand="0" w:noVBand="1"/>
      </w:tblPr>
      <w:tblGrid>
        <w:gridCol w:w="692"/>
        <w:gridCol w:w="4476"/>
        <w:gridCol w:w="4953"/>
      </w:tblGrid>
      <w:tr w:rsidR="001B08F1" w:rsidRPr="005A4993" w14:paraId="685E95E2" w14:textId="77777777" w:rsidTr="00A05343">
        <w:trPr>
          <w:trHeight w:val="825"/>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FAFD" w14:textId="77777777" w:rsidR="001B08F1" w:rsidRPr="005A4993" w:rsidRDefault="009A3231">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w:t>
            </w:r>
          </w:p>
          <w:p w14:paraId="14E775C2" w14:textId="77777777" w:rsidR="001B08F1" w:rsidRPr="005A4993" w:rsidRDefault="009A3231">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sz w:val="24"/>
                <w:szCs w:val="24"/>
              </w:rPr>
              <w:t>з</w:t>
            </w:r>
            <w:r w:rsidRPr="005A4993">
              <w:rPr>
                <w:rFonts w:ascii="Times New Roman" w:eastAsia="Times New Roman" w:hAnsi="Times New Roman" w:cs="Times New Roman"/>
                <w:b/>
                <w:color w:val="000000"/>
                <w:sz w:val="24"/>
                <w:szCs w:val="24"/>
              </w:rPr>
              <w:t>/п</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9D4FA6" w14:textId="77777777" w:rsidR="001B08F1" w:rsidRPr="00BA1EC3" w:rsidRDefault="009A3231" w:rsidP="00DD6BDB">
            <w:pPr>
              <w:spacing w:after="0" w:line="240" w:lineRule="auto"/>
              <w:ind w:left="100"/>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Вимоги згідно пункту 47 Особливостей</w:t>
            </w:r>
          </w:p>
          <w:p w14:paraId="44054150" w14:textId="77777777" w:rsidR="001B08F1" w:rsidRPr="005A4993" w:rsidRDefault="001B08F1" w:rsidP="00DD6BDB">
            <w:pPr>
              <w:spacing w:after="0" w:line="240" w:lineRule="auto"/>
              <w:ind w:left="100"/>
              <w:jc w:val="both"/>
              <w:rPr>
                <w:rFonts w:ascii="Times New Roman" w:eastAsia="Times New Roman" w:hAnsi="Times New Roman" w:cs="Times New Roman"/>
                <w:sz w:val="24"/>
                <w:szCs w:val="24"/>
                <w:highlight w:val="white"/>
              </w:rPr>
            </w:pP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61C6" w14:textId="77777777" w:rsidR="001B08F1" w:rsidRPr="00BA1EC3" w:rsidRDefault="009A3231">
            <w:pPr>
              <w:spacing w:after="0" w:line="240" w:lineRule="auto"/>
              <w:ind w:left="100"/>
              <w:jc w:val="center"/>
              <w:rPr>
                <w:rFonts w:ascii="Times New Roman" w:eastAsia="Times New Roman" w:hAnsi="Times New Roman" w:cs="Times New Roman"/>
                <w:b/>
                <w:sz w:val="24"/>
                <w:szCs w:val="24"/>
              </w:rPr>
            </w:pPr>
            <w:r w:rsidRPr="00BA1EC3">
              <w:rPr>
                <w:rFonts w:ascii="Times New Roman" w:eastAsia="Times New Roman" w:hAnsi="Times New Roman" w:cs="Times New Roman"/>
                <w:b/>
                <w:sz w:val="24"/>
                <w:szCs w:val="24"/>
              </w:rPr>
              <w:t xml:space="preserve">Переможець </w:t>
            </w:r>
            <w:r w:rsidRPr="00BA1EC3">
              <w:rPr>
                <w:rFonts w:ascii="Times New Roman" w:eastAsia="Times New Roman" w:hAnsi="Times New Roman" w:cs="Times New Roman"/>
                <w:b/>
                <w:sz w:val="24"/>
                <w:szCs w:val="24"/>
                <w:highlight w:val="white"/>
              </w:rPr>
              <w:t>торгів на виконання вимоги згідно пункту 47 Особ</w:t>
            </w:r>
            <w:r w:rsidRPr="00BA1EC3">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1B08F1" w:rsidRPr="005A4993" w14:paraId="13BE646E" w14:textId="77777777" w:rsidTr="00A05343">
        <w:trPr>
          <w:trHeight w:val="451"/>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8FEB5" w14:textId="77777777" w:rsidR="001B08F1" w:rsidRPr="005A4993" w:rsidRDefault="009A3231" w:rsidP="00EF54D0">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1</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0260A" w14:textId="77777777" w:rsidR="001B08F1" w:rsidRPr="005A4993"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047FD" w14:textId="77777777" w:rsidR="001B08F1" w:rsidRPr="005A4993" w:rsidRDefault="009A3231" w:rsidP="008938DA">
            <w:pP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(підпункт 3 пункт 47 Особливостей)</w:t>
            </w: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6A681" w14:textId="77777777" w:rsidR="001B08F1" w:rsidRPr="005A4993" w:rsidRDefault="009A3231" w:rsidP="00BA1EC3">
            <w:pPr>
              <w:spacing w:after="0" w:line="240" w:lineRule="auto"/>
              <w:ind w:right="140"/>
              <w:jc w:val="both"/>
              <w:rPr>
                <w:rFonts w:ascii="Times New Roman" w:eastAsia="Times New Roman" w:hAnsi="Times New Roman" w:cs="Times New Roman"/>
                <w:sz w:val="24"/>
                <w:szCs w:val="24"/>
              </w:rPr>
            </w:pPr>
            <w:r w:rsidRPr="005A499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w:t>
            </w:r>
            <w:r w:rsidRPr="00BA1EC3">
              <w:rPr>
                <w:rFonts w:ascii="Times New Roman" w:eastAsia="Times New Roman" w:hAnsi="Times New Roman" w:cs="Times New Roman"/>
                <w:sz w:val="24"/>
                <w:szCs w:val="24"/>
              </w:rPr>
              <w:t>згідно з якою не буде знайдено інформації про корупційні або пов'язані з корупцією право</w:t>
            </w:r>
            <w:r w:rsidR="00BA1EC3">
              <w:rPr>
                <w:rFonts w:ascii="Times New Roman" w:eastAsia="Times New Roman" w:hAnsi="Times New Roman" w:cs="Times New Roman"/>
                <w:sz w:val="24"/>
                <w:szCs w:val="24"/>
              </w:rPr>
              <w:t xml:space="preserve">порушення фізичної особи, яка є </w:t>
            </w:r>
            <w:r w:rsidRPr="00BA1EC3">
              <w:rPr>
                <w:rFonts w:ascii="Times New Roman" w:eastAsia="Times New Roman" w:hAnsi="Times New Roman" w:cs="Times New Roman"/>
                <w:sz w:val="24"/>
                <w:szCs w:val="24"/>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08F1" w:rsidRPr="005A4993" w14:paraId="5D34E9F5" w14:textId="77777777" w:rsidTr="00A05343">
        <w:trPr>
          <w:trHeight w:val="2550"/>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1F80F8" w14:textId="77777777" w:rsidR="001B08F1" w:rsidRPr="005A4993" w:rsidRDefault="009A3231" w:rsidP="00EF54D0">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2</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355A0" w14:textId="77777777" w:rsidR="00BA1EC3"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18C96C" w14:textId="77777777" w:rsidR="001B08F1" w:rsidRPr="00BA1EC3"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(підпункт 5 пункт 47 Особливостей)</w:t>
            </w:r>
          </w:p>
        </w:tc>
        <w:tc>
          <w:tcPr>
            <w:tcW w:w="2447" w:type="pct"/>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F3F618" w14:textId="77777777" w:rsidR="001B08F1" w:rsidRPr="00BA1EC3" w:rsidRDefault="009A3231">
            <w:pPr>
              <w:spacing w:after="0" w:line="240" w:lineRule="auto"/>
              <w:jc w:val="both"/>
              <w:rPr>
                <w:rFonts w:ascii="Times New Roman" w:eastAsia="Times New Roman" w:hAnsi="Times New Roman" w:cs="Times New Roman"/>
                <w:color w:val="000000"/>
                <w:sz w:val="24"/>
                <w:szCs w:val="24"/>
              </w:rPr>
            </w:pPr>
            <w:r w:rsidRPr="005A499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BA1EC3">
              <w:rPr>
                <w:rFonts w:ascii="Times New Roman" w:eastAsia="Times New Roman" w:hAnsi="Times New Roman" w:cs="Times New Roman"/>
                <w:color w:val="000000"/>
                <w:sz w:val="24"/>
                <w:szCs w:val="24"/>
              </w:rPr>
              <w:t xml:space="preserve">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A1EC3">
              <w:rPr>
                <w:rFonts w:ascii="Times New Roman" w:eastAsia="Times New Roman" w:hAnsi="Times New Roman" w:cs="Times New Roman"/>
                <w:color w:val="000000"/>
                <w:sz w:val="24"/>
                <w:szCs w:val="24"/>
              </w:rPr>
              <w:lastRenderedPageBreak/>
              <w:t xml:space="preserve">особи, яка є учасником процедури закупівлі. </w:t>
            </w:r>
          </w:p>
        </w:tc>
      </w:tr>
      <w:tr w:rsidR="001B08F1" w:rsidRPr="005A4993" w14:paraId="6009868B" w14:textId="77777777" w:rsidTr="00A05343">
        <w:trPr>
          <w:trHeight w:val="2578"/>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043C7" w14:textId="77777777" w:rsidR="001B08F1" w:rsidRPr="005A4993" w:rsidRDefault="009A3231" w:rsidP="00EF54D0">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sz w:val="24"/>
                <w:szCs w:val="24"/>
              </w:rPr>
              <w:lastRenderedPageBreak/>
              <w:t>3</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51915" w14:textId="77777777" w:rsidR="001B08F1" w:rsidRPr="005A4993" w:rsidRDefault="009A3231" w:rsidP="008938D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03B21" w14:textId="77777777" w:rsidR="001B08F1" w:rsidRPr="005A4993" w:rsidRDefault="009A3231" w:rsidP="008938DA">
            <w:pPr>
              <w:spacing w:after="0" w:line="240" w:lineRule="auto"/>
              <w:jc w:val="center"/>
              <w:rPr>
                <w:rFonts w:ascii="Times New Roman" w:eastAsia="Times New Roman" w:hAnsi="Times New Roman" w:cs="Times New Roman"/>
                <w:sz w:val="24"/>
                <w:szCs w:val="24"/>
                <w:highlight w:val="white"/>
              </w:rPr>
            </w:pPr>
            <w:r w:rsidRPr="00BA1EC3">
              <w:rPr>
                <w:rFonts w:ascii="Times New Roman" w:eastAsia="Times New Roman" w:hAnsi="Times New Roman" w:cs="Times New Roman"/>
                <w:b/>
                <w:sz w:val="24"/>
                <w:szCs w:val="24"/>
                <w:highlight w:val="white"/>
              </w:rPr>
              <w:t>(підпункт 12 пункт 47 Особливостей)</w:t>
            </w:r>
          </w:p>
        </w:tc>
        <w:tc>
          <w:tcPr>
            <w:tcW w:w="2447" w:type="pct"/>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0B94E9D" w14:textId="77777777" w:rsidR="001B08F1" w:rsidRPr="005A4993" w:rsidRDefault="001B08F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B08F1" w:rsidRPr="005A4993" w14:paraId="23DC1EC0" w14:textId="77777777" w:rsidTr="00A05343">
        <w:trPr>
          <w:trHeight w:val="5504"/>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7B7476" w14:textId="77777777" w:rsidR="001B08F1" w:rsidRPr="005A4993" w:rsidRDefault="009A3231" w:rsidP="00EF54D0">
            <w:pPr>
              <w:spacing w:after="0" w:line="240" w:lineRule="auto"/>
              <w:ind w:left="100"/>
              <w:jc w:val="center"/>
              <w:rPr>
                <w:rFonts w:ascii="Times New Roman" w:eastAsia="Times New Roman" w:hAnsi="Times New Roman" w:cs="Times New Roman"/>
                <w:b/>
                <w:sz w:val="24"/>
                <w:szCs w:val="24"/>
              </w:rPr>
            </w:pPr>
            <w:r w:rsidRPr="005A4993">
              <w:rPr>
                <w:rFonts w:ascii="Times New Roman" w:eastAsia="Times New Roman" w:hAnsi="Times New Roman" w:cs="Times New Roman"/>
                <w:b/>
                <w:sz w:val="24"/>
                <w:szCs w:val="24"/>
              </w:rPr>
              <w:lastRenderedPageBreak/>
              <w:t>4</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C2BC" w14:textId="77777777" w:rsidR="001B08F1" w:rsidRPr="005A4993" w:rsidRDefault="009A3231" w:rsidP="008938DA">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A4993">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A4E8768" w14:textId="77777777" w:rsidR="001B08F1" w:rsidRPr="005A4993" w:rsidRDefault="009A3231" w:rsidP="008938DA">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(абзац 14 пункт 47 Особливостей)</w:t>
            </w: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D63D7" w14:textId="77777777" w:rsidR="001B08F1" w:rsidRPr="005A4993" w:rsidRDefault="009A3231" w:rsidP="00EF54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5A4993">
              <w:rPr>
                <w:rFonts w:ascii="Times New Roman" w:eastAsia="Times New Roman" w:hAnsi="Times New Roman" w:cs="Times New Roman"/>
                <w:b/>
                <w:sz w:val="24"/>
                <w:szCs w:val="24"/>
              </w:rPr>
              <w:t>Довідка в довільній формі</w:t>
            </w:r>
            <w:r w:rsidRPr="005A499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E9477F4" w14:textId="77777777" w:rsidR="001B08F1" w:rsidRPr="005A4993" w:rsidRDefault="001B08F1">
      <w:pPr>
        <w:shd w:val="clear" w:color="auto" w:fill="FFFFFF"/>
        <w:spacing w:after="0" w:line="240" w:lineRule="auto"/>
        <w:rPr>
          <w:rFonts w:ascii="Times New Roman" w:eastAsia="Times New Roman" w:hAnsi="Times New Roman" w:cs="Times New Roman"/>
          <w:sz w:val="24"/>
          <w:szCs w:val="24"/>
        </w:rPr>
      </w:pPr>
    </w:p>
    <w:p w14:paraId="30CA9B11" w14:textId="77777777" w:rsidR="00756121" w:rsidRDefault="00756121" w:rsidP="00756121">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5</w:t>
      </w:r>
      <w:r w:rsidRPr="005A4993">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w:t>
      </w:r>
      <w:r>
        <w:rPr>
          <w:rFonts w:ascii="Times New Roman" w:eastAsia="Times New Roman" w:hAnsi="Times New Roman" w:cs="Times New Roman"/>
          <w:b/>
          <w:color w:val="000000"/>
          <w:sz w:val="24"/>
          <w:szCs w:val="24"/>
          <w:lang w:val="uk-UA"/>
        </w:rPr>
        <w:t>Переможця</w:t>
      </w:r>
      <w:r w:rsidRPr="005A4993">
        <w:rPr>
          <w:rFonts w:ascii="Times New Roman" w:eastAsia="Times New Roman" w:hAnsi="Times New Roman" w:cs="Times New Roman"/>
          <w:b/>
          <w:color w:val="000000"/>
          <w:sz w:val="24"/>
          <w:szCs w:val="24"/>
        </w:rPr>
        <w:t xml:space="preserve"> </w:t>
      </w:r>
      <w:r w:rsidRPr="005A4993">
        <w:rPr>
          <w:rFonts w:ascii="Times New Roman" w:eastAsia="Times New Roman" w:hAnsi="Times New Roman" w:cs="Times New Roman"/>
          <w:b/>
          <w:sz w:val="24"/>
          <w:szCs w:val="24"/>
        </w:rPr>
        <w:t>—</w:t>
      </w:r>
      <w:r w:rsidRPr="005A4993">
        <w:rPr>
          <w:rFonts w:ascii="Times New Roman" w:eastAsia="Times New Roman" w:hAnsi="Times New Roman" w:cs="Times New Roman"/>
          <w:b/>
          <w:color w:val="000000"/>
          <w:sz w:val="24"/>
          <w:szCs w:val="24"/>
        </w:rPr>
        <w:t xml:space="preserve"> юридичних осіб, фізичних осіб та фізичних осіб</w:t>
      </w:r>
      <w:r w:rsidRPr="005A4993">
        <w:rPr>
          <w:rFonts w:ascii="Times New Roman" w:eastAsia="Times New Roman" w:hAnsi="Times New Roman" w:cs="Times New Roman"/>
          <w:b/>
          <w:sz w:val="24"/>
          <w:szCs w:val="24"/>
        </w:rPr>
        <w:t xml:space="preserve"> — </w:t>
      </w:r>
      <w:r w:rsidRPr="005A4993">
        <w:rPr>
          <w:rFonts w:ascii="Times New Roman" w:eastAsia="Times New Roman" w:hAnsi="Times New Roman" w:cs="Times New Roman"/>
          <w:b/>
          <w:color w:val="000000"/>
          <w:sz w:val="24"/>
          <w:szCs w:val="24"/>
        </w:rPr>
        <w:t>підприємців).</w:t>
      </w:r>
    </w:p>
    <w:p w14:paraId="67ABA354" w14:textId="77777777" w:rsidR="00756121" w:rsidRPr="005A4993" w:rsidRDefault="00756121" w:rsidP="00756121">
      <w:pPr>
        <w:shd w:val="clear" w:color="auto" w:fill="FFFFFF"/>
        <w:spacing w:after="0" w:line="240" w:lineRule="auto"/>
        <w:jc w:val="center"/>
        <w:rPr>
          <w:rFonts w:ascii="Times New Roman" w:eastAsia="Times New Roman" w:hAnsi="Times New Roman" w:cs="Times New Roman"/>
          <w:sz w:val="24"/>
          <w:szCs w:val="24"/>
        </w:rPr>
      </w:pPr>
    </w:p>
    <w:tbl>
      <w:tblPr>
        <w:tblStyle w:val="20"/>
        <w:tblW w:w="5000" w:type="pct"/>
        <w:tblInd w:w="0" w:type="dxa"/>
        <w:tblLook w:val="0400" w:firstRow="0" w:lastRow="0" w:firstColumn="0" w:lastColumn="0" w:noHBand="0" w:noVBand="1"/>
      </w:tblPr>
      <w:tblGrid>
        <w:gridCol w:w="437"/>
        <w:gridCol w:w="9684"/>
      </w:tblGrid>
      <w:tr w:rsidR="00756121" w:rsidRPr="005A4993" w14:paraId="795C02D1" w14:textId="77777777" w:rsidTr="00DF1F82">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5CAA5" w14:textId="77777777" w:rsidR="00756121" w:rsidRPr="005A4993" w:rsidRDefault="00756121" w:rsidP="00756121">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 xml:space="preserve">Інші документи від </w:t>
            </w:r>
            <w:r>
              <w:rPr>
                <w:rFonts w:ascii="Times New Roman" w:eastAsia="Times New Roman" w:hAnsi="Times New Roman" w:cs="Times New Roman"/>
                <w:b/>
                <w:color w:val="000000"/>
                <w:sz w:val="24"/>
                <w:szCs w:val="24"/>
                <w:lang w:val="uk-UA"/>
              </w:rPr>
              <w:t>Переможця</w:t>
            </w:r>
            <w:r w:rsidRPr="005A4993">
              <w:rPr>
                <w:rFonts w:ascii="Times New Roman" w:eastAsia="Times New Roman" w:hAnsi="Times New Roman" w:cs="Times New Roman"/>
                <w:b/>
                <w:color w:val="000000"/>
                <w:sz w:val="24"/>
                <w:szCs w:val="24"/>
              </w:rPr>
              <w:t>:</w:t>
            </w:r>
          </w:p>
        </w:tc>
      </w:tr>
      <w:tr w:rsidR="00756121" w:rsidRPr="005A4993" w14:paraId="3EB3CBCA" w14:textId="77777777" w:rsidTr="00E7128C">
        <w:trPr>
          <w:trHeight w:val="807"/>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4F4D3" w14:textId="77777777" w:rsidR="00756121" w:rsidRPr="00756121" w:rsidRDefault="00756121" w:rsidP="00DF1F82">
            <w:pPr>
              <w:spacing w:after="0" w:line="240" w:lineRule="auto"/>
              <w:ind w:left="100" w:hanging="11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9127E1" w14:textId="77777777" w:rsidR="00756121" w:rsidRPr="00756121" w:rsidRDefault="00756121" w:rsidP="00756121">
            <w:pPr>
              <w:spacing w:after="0" w:line="240" w:lineRule="auto"/>
              <w:ind w:left="100" w:firstLine="235"/>
              <w:jc w:val="both"/>
              <w:rPr>
                <w:rFonts w:ascii="Times New Roman" w:eastAsia="Times New Roman" w:hAnsi="Times New Roman" w:cs="Times New Roman"/>
                <w:color w:val="000000"/>
                <w:sz w:val="24"/>
                <w:szCs w:val="24"/>
                <w:lang w:val="uk-UA"/>
              </w:rPr>
            </w:pPr>
            <w:r w:rsidRPr="00756121">
              <w:rPr>
                <w:rFonts w:ascii="Times New Roman" w:eastAsia="Times New Roman" w:hAnsi="Times New Roman" w:cs="Times New Roman"/>
                <w:b/>
                <w:color w:val="000000"/>
                <w:sz w:val="24"/>
                <w:szCs w:val="24"/>
                <w:lang w:val="uk-UA"/>
              </w:rPr>
              <w:t>Оновлена цінова пропозиція</w:t>
            </w:r>
            <w:r>
              <w:rPr>
                <w:rFonts w:ascii="Times New Roman" w:eastAsia="Times New Roman" w:hAnsi="Times New Roman" w:cs="Times New Roman"/>
                <w:color w:val="000000"/>
                <w:sz w:val="24"/>
                <w:szCs w:val="24"/>
                <w:lang w:val="uk-UA"/>
              </w:rPr>
              <w:t xml:space="preserve"> переможця закупівлі за результатами електронного аукціону.</w:t>
            </w:r>
          </w:p>
        </w:tc>
      </w:tr>
      <w:tr w:rsidR="00027D91" w:rsidRPr="005A4993" w14:paraId="768323A6" w14:textId="77777777" w:rsidTr="008938DA">
        <w:trPr>
          <w:trHeight w:val="59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DD130" w14:textId="77777777" w:rsidR="00027D91" w:rsidRPr="005A4993" w:rsidRDefault="00027D91" w:rsidP="00027D91">
            <w:pPr>
              <w:spacing w:after="0" w:line="240" w:lineRule="auto"/>
              <w:ind w:left="100" w:hanging="112"/>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2</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ED8E2" w14:textId="77777777" w:rsidR="00027D91" w:rsidRPr="00756121" w:rsidRDefault="00027D91" w:rsidP="00027D91">
            <w:pPr>
              <w:spacing w:after="0" w:line="240" w:lineRule="auto"/>
              <w:ind w:left="100" w:firstLine="235"/>
              <w:jc w:val="both"/>
              <w:rPr>
                <w:rFonts w:ascii="Times New Roman" w:eastAsia="Times New Roman" w:hAnsi="Times New Roman" w:cs="Times New Roman"/>
                <w:sz w:val="24"/>
                <w:szCs w:val="24"/>
                <w:lang w:val="uk-UA"/>
              </w:rPr>
            </w:pPr>
            <w:r w:rsidRPr="00756121">
              <w:rPr>
                <w:rFonts w:ascii="Times New Roman" w:eastAsia="Times New Roman" w:hAnsi="Times New Roman" w:cs="Times New Roman"/>
                <w:b/>
                <w:color w:val="000000"/>
                <w:sz w:val="24"/>
                <w:szCs w:val="24"/>
                <w:lang w:val="uk-UA"/>
              </w:rPr>
              <w:t>В</w:t>
            </w:r>
            <w:r w:rsidRPr="00756121">
              <w:rPr>
                <w:rFonts w:ascii="Times New Roman" w:eastAsia="Times New Roman" w:hAnsi="Times New Roman" w:cs="Times New Roman"/>
                <w:b/>
                <w:color w:val="000000"/>
                <w:sz w:val="24"/>
                <w:szCs w:val="24"/>
              </w:rPr>
              <w:t>ідповідн</w:t>
            </w:r>
            <w:r w:rsidRPr="00756121">
              <w:rPr>
                <w:rFonts w:ascii="Times New Roman" w:eastAsia="Times New Roman" w:hAnsi="Times New Roman" w:cs="Times New Roman"/>
                <w:b/>
                <w:color w:val="000000"/>
                <w:sz w:val="24"/>
                <w:szCs w:val="24"/>
                <w:lang w:val="uk-UA"/>
              </w:rPr>
              <w:t>а</w:t>
            </w:r>
            <w:r w:rsidRPr="00756121">
              <w:rPr>
                <w:rFonts w:ascii="Times New Roman" w:eastAsia="Times New Roman" w:hAnsi="Times New Roman" w:cs="Times New Roman"/>
                <w:b/>
                <w:color w:val="000000"/>
                <w:sz w:val="24"/>
                <w:szCs w:val="24"/>
              </w:rPr>
              <w:t xml:space="preserve"> інформацію про право підписання договору про закупівлю</w:t>
            </w:r>
            <w:r w:rsidRPr="005A4993">
              <w:rPr>
                <w:rFonts w:ascii="Times New Roman" w:eastAsia="Times New Roman" w:hAnsi="Times New Roman" w:cs="Times New Roman"/>
                <w:color w:val="000000"/>
                <w:sz w:val="24"/>
                <w:szCs w:val="24"/>
              </w:rPr>
              <w:t>.</w:t>
            </w:r>
            <w:r>
              <w:t xml:space="preserve"> </w:t>
            </w:r>
            <w:r w:rsidRPr="00756121">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r>
              <w:rPr>
                <w:rFonts w:ascii="Times New Roman" w:eastAsia="Times New Roman" w:hAnsi="Times New Roman" w:cs="Times New Roman"/>
                <w:i/>
                <w:color w:val="000000"/>
                <w:sz w:val="24"/>
                <w:szCs w:val="24"/>
                <w:lang w:val="uk-UA"/>
              </w:rPr>
              <w:t>.</w:t>
            </w:r>
          </w:p>
        </w:tc>
      </w:tr>
      <w:tr w:rsidR="00027D91" w:rsidRPr="005A4993" w14:paraId="56F1120D" w14:textId="77777777" w:rsidTr="00E7128C">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B976F" w14:textId="77777777" w:rsidR="00027D91" w:rsidRPr="005A4993" w:rsidRDefault="00027D91" w:rsidP="00027D91">
            <w:pPr>
              <w:spacing w:after="0" w:line="240" w:lineRule="auto"/>
              <w:ind w:left="100" w:hanging="112"/>
              <w:jc w:val="center"/>
              <w:rPr>
                <w:rFonts w:ascii="Times New Roman" w:eastAsia="Times New Roman" w:hAnsi="Times New Roman" w:cs="Times New Roman"/>
                <w:b/>
                <w:color w:val="000000"/>
                <w:sz w:val="24"/>
                <w:szCs w:val="24"/>
              </w:rPr>
            </w:pPr>
            <w:r w:rsidRPr="005A4993">
              <w:rPr>
                <w:rFonts w:ascii="Times New Roman" w:eastAsia="Times New Roman" w:hAnsi="Times New Roman" w:cs="Times New Roman"/>
                <w:b/>
                <w:sz w:val="24"/>
                <w:szCs w:val="24"/>
              </w:rPr>
              <w:t>3</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D4808" w14:textId="77777777" w:rsidR="00027D91" w:rsidRPr="00756121" w:rsidRDefault="00027D91" w:rsidP="00027D91">
            <w:pPr>
              <w:spacing w:after="0" w:line="240" w:lineRule="auto"/>
              <w:ind w:left="100" w:right="120" w:firstLine="235"/>
              <w:jc w:val="both"/>
              <w:rPr>
                <w:rFonts w:ascii="Times New Roman" w:eastAsia="Times New Roman" w:hAnsi="Times New Roman" w:cs="Times New Roman"/>
                <w:sz w:val="24"/>
                <w:szCs w:val="24"/>
              </w:rPr>
            </w:pPr>
            <w:r w:rsidRPr="0036271F">
              <w:rPr>
                <w:rFonts w:ascii="Times New Roman" w:eastAsia="Times New Roman" w:hAnsi="Times New Roman" w:cs="Times New Roman"/>
                <w:b/>
                <w:color w:val="000000"/>
                <w:sz w:val="24"/>
                <w:szCs w:val="24"/>
                <w:lang w:val="uk-UA"/>
              </w:rPr>
              <w:t>Д</w:t>
            </w:r>
            <w:r w:rsidRPr="0036271F">
              <w:rPr>
                <w:rFonts w:ascii="Times New Roman" w:eastAsia="Times New Roman" w:hAnsi="Times New Roman" w:cs="Times New Roman"/>
                <w:b/>
                <w:color w:val="000000"/>
                <w:sz w:val="24"/>
                <w:szCs w:val="24"/>
              </w:rPr>
              <w:t>остовірна інформацію про наявність чинної ліцензії</w:t>
            </w:r>
            <w:r w:rsidRPr="00756121">
              <w:rPr>
                <w:rFonts w:ascii="Times New Roman" w:eastAsia="Times New Roman" w:hAnsi="Times New Roman" w:cs="Times New Roman"/>
                <w:color w:val="000000"/>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14:paraId="794E70EF" w14:textId="77777777" w:rsidR="00756121" w:rsidRPr="00874CCC" w:rsidRDefault="00756121" w:rsidP="00756121">
      <w:pPr>
        <w:spacing w:after="0" w:line="240" w:lineRule="auto"/>
        <w:rPr>
          <w:rFonts w:ascii="Times New Roman" w:eastAsia="Times New Roman" w:hAnsi="Times New Roman" w:cs="Times New Roman"/>
          <w:sz w:val="24"/>
          <w:szCs w:val="24"/>
          <w:lang w:val="uk-UA"/>
        </w:rPr>
      </w:pPr>
    </w:p>
    <w:p w14:paraId="514F7676" w14:textId="77777777" w:rsidR="00EF54D0" w:rsidRPr="00A05343" w:rsidRDefault="00EF54D0">
      <w:pPr>
        <w:spacing w:after="0" w:line="240" w:lineRule="auto"/>
        <w:rPr>
          <w:rFonts w:ascii="Times New Roman" w:eastAsia="Times New Roman" w:hAnsi="Times New Roman" w:cs="Times New Roman"/>
          <w:sz w:val="24"/>
          <w:szCs w:val="24"/>
          <w:lang w:val="uk-UA"/>
        </w:rPr>
      </w:pPr>
    </w:p>
    <w:sectPr w:rsidR="00EF54D0" w:rsidRPr="00A05343" w:rsidSect="00DD6BDB">
      <w:pgSz w:w="11906" w:h="16838"/>
      <w:pgMar w:top="851" w:right="567"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3A1"/>
    <w:multiLevelType w:val="multilevel"/>
    <w:tmpl w:val="2E26AD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3D30032"/>
    <w:multiLevelType w:val="multilevel"/>
    <w:tmpl w:val="70AA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5404A9"/>
    <w:multiLevelType w:val="multilevel"/>
    <w:tmpl w:val="EAEE3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81071A5"/>
    <w:multiLevelType w:val="multilevel"/>
    <w:tmpl w:val="2874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8159E8"/>
    <w:multiLevelType w:val="multilevel"/>
    <w:tmpl w:val="CFB28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987380F"/>
    <w:multiLevelType w:val="multilevel"/>
    <w:tmpl w:val="B55E5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370457B"/>
    <w:multiLevelType w:val="multilevel"/>
    <w:tmpl w:val="9DE61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7E059B"/>
    <w:multiLevelType w:val="multilevel"/>
    <w:tmpl w:val="8D162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82D7DF7"/>
    <w:multiLevelType w:val="multilevel"/>
    <w:tmpl w:val="9BC8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A769B7"/>
    <w:multiLevelType w:val="multilevel"/>
    <w:tmpl w:val="9D6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C3207A"/>
    <w:multiLevelType w:val="multilevel"/>
    <w:tmpl w:val="30163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7"/>
  </w:num>
  <w:num w:numId="4">
    <w:abstractNumId w:val="10"/>
  </w:num>
  <w:num w:numId="5">
    <w:abstractNumId w:val="5"/>
  </w:num>
  <w:num w:numId="6">
    <w:abstractNumId w:val="2"/>
  </w:num>
  <w:num w:numId="7">
    <w:abstractNumId w:val="4"/>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F1"/>
    <w:rsid w:val="00027D91"/>
    <w:rsid w:val="000558DA"/>
    <w:rsid w:val="00080166"/>
    <w:rsid w:val="000F4E39"/>
    <w:rsid w:val="00112E8B"/>
    <w:rsid w:val="00120F27"/>
    <w:rsid w:val="001816CB"/>
    <w:rsid w:val="001B0552"/>
    <w:rsid w:val="001B08F1"/>
    <w:rsid w:val="001F6D7B"/>
    <w:rsid w:val="0036271F"/>
    <w:rsid w:val="0057114A"/>
    <w:rsid w:val="005823C1"/>
    <w:rsid w:val="005A4993"/>
    <w:rsid w:val="005D4AE5"/>
    <w:rsid w:val="00607B04"/>
    <w:rsid w:val="00613413"/>
    <w:rsid w:val="00654957"/>
    <w:rsid w:val="0071171D"/>
    <w:rsid w:val="00756121"/>
    <w:rsid w:val="00874CCC"/>
    <w:rsid w:val="008938DA"/>
    <w:rsid w:val="008D0680"/>
    <w:rsid w:val="0092026B"/>
    <w:rsid w:val="009A3231"/>
    <w:rsid w:val="00A05343"/>
    <w:rsid w:val="00AA5778"/>
    <w:rsid w:val="00BA1EC3"/>
    <w:rsid w:val="00BB2EC1"/>
    <w:rsid w:val="00BC6F05"/>
    <w:rsid w:val="00C9500D"/>
    <w:rsid w:val="00CC4073"/>
    <w:rsid w:val="00D42EB3"/>
    <w:rsid w:val="00D83F1D"/>
    <w:rsid w:val="00DD6BDB"/>
    <w:rsid w:val="00DE3B57"/>
    <w:rsid w:val="00DE5AF9"/>
    <w:rsid w:val="00DF0D5D"/>
    <w:rsid w:val="00DF1F82"/>
    <w:rsid w:val="00E64C82"/>
    <w:rsid w:val="00E7128C"/>
    <w:rsid w:val="00E90EEA"/>
    <w:rsid w:val="00EA3D53"/>
    <w:rsid w:val="00EF54D0"/>
    <w:rsid w:val="00F76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E64C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4C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E64C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5259">
      <w:bodyDiv w:val="1"/>
      <w:marLeft w:val="0"/>
      <w:marRight w:val="0"/>
      <w:marTop w:val="0"/>
      <w:marBottom w:val="0"/>
      <w:divBdr>
        <w:top w:val="none" w:sz="0" w:space="0" w:color="auto"/>
        <w:left w:val="none" w:sz="0" w:space="0" w:color="auto"/>
        <w:bottom w:val="none" w:sz="0" w:space="0" w:color="auto"/>
        <w:right w:val="none" w:sz="0" w:space="0" w:color="auto"/>
      </w:divBdr>
    </w:div>
    <w:div w:id="137357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cp:lastPrinted>2023-08-02T07:21:00Z</cp:lastPrinted>
  <dcterms:created xsi:type="dcterms:W3CDTF">2023-07-26T11:20:00Z</dcterms:created>
  <dcterms:modified xsi:type="dcterms:W3CDTF">2023-08-02T07:21:00Z</dcterms:modified>
</cp:coreProperties>
</file>