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E" w:rsidRPr="00D122E0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C1291E" w:rsidRPr="00D122E0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C1291E" w:rsidRPr="00D122E0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C1291E" w:rsidRPr="00D122E0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  кваліфікаційним критеріям, визначеним у статті 16 Закону </w:t>
      </w:r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«</w:t>
      </w:r>
      <w:r w:rsidRPr="00D122E0">
        <w:rPr>
          <w:rFonts w:ascii="Times New Roman" w:eastAsia="Times New Roman" w:hAnsi="Times New Roman" w:cs="Times New Roman"/>
          <w:b/>
          <w:color w:val="000000"/>
        </w:rPr>
        <w:t>Про публічні закупівлі</w:t>
      </w:r>
      <w:r w:rsidR="00821468" w:rsidRPr="00D122E0">
        <w:rPr>
          <w:rFonts w:ascii="Times New Roman" w:eastAsia="Times New Roman" w:hAnsi="Times New Roman" w:cs="Times New Roman"/>
          <w:b/>
          <w:color w:val="000000"/>
          <w:lang w:val="uk-UA"/>
        </w:rPr>
        <w:t>»</w:t>
      </w:r>
      <w:r w:rsidRPr="00D122E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1291E" w:rsidRPr="00D122E0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1291E" w:rsidRPr="00D122E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D122E0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та інформація, які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Учасника кваліфікаційним критеріям*</w:t>
            </w:r>
          </w:p>
        </w:tc>
      </w:tr>
      <w:tr w:rsidR="00C1291E" w:rsidRPr="00D122E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документально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 договору (договорів)  (не менше одного договору).</w:t>
            </w:r>
          </w:p>
          <w:p w:rsidR="0048071C" w:rsidRPr="00D122E0" w:rsidRDefault="0048071C" w:rsidP="005D09CB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Аналогічним договором в розумінні цієї тендерної документації є догові</w:t>
            </w:r>
            <w:proofErr w:type="gramStart"/>
            <w:r w:rsidRPr="00D122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</w:t>
            </w:r>
            <w:proofErr w:type="gramEnd"/>
            <w:r w:rsidRPr="00D122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на постачання </w:t>
            </w:r>
            <w:r w:rsidR="005D09CB" w:rsidRPr="00D0285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деревини</w:t>
            </w:r>
            <w:r w:rsidR="00D0285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дров’яної непромислового використання</w:t>
            </w:r>
            <w:r w:rsidR="007E6CF5" w:rsidRPr="00D0285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.</w:t>
            </w:r>
          </w:p>
          <w:p w:rsidR="00C1291E" w:rsidRPr="00D122E0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.1.2. не менше 1 копії договору, зазначеного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</w:rPr>
              <w:t>в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дов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ідці,</w:t>
            </w:r>
          </w:p>
          <w:p w:rsidR="00C1291E" w:rsidRPr="00D122E0" w:rsidRDefault="0048071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.1.3. копії/ю документів/</w:t>
            </w:r>
            <w:r w:rsidR="00950507" w:rsidRPr="00D122E0">
              <w:rPr>
                <w:rFonts w:ascii="Times New Roman" w:eastAsia="Times New Roman" w:hAnsi="Times New Roman" w:cs="Times New Roman"/>
              </w:rPr>
              <w:t>а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950507" w:rsidRPr="00D122E0">
              <w:rPr>
                <w:rFonts w:ascii="Times New Roman" w:eastAsia="Times New Roman" w:hAnsi="Times New Roman" w:cs="Times New Roman"/>
                <w:color w:val="000000"/>
              </w:rPr>
              <w:t>ідтвердження виконання не менше ніж одного договору, заз</w:t>
            </w:r>
            <w:r w:rsidR="00950507" w:rsidRPr="00D122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 в наданій Учасником довідці. </w:t>
            </w:r>
          </w:p>
          <w:p w:rsidR="00C1291E" w:rsidRPr="00D122E0" w:rsidRDefault="008A344D" w:rsidP="00D0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</w:rPr>
              <w:t>Інформація та документи надаються про повністю виконаний догові</w:t>
            </w:r>
            <w:proofErr w:type="gramStart"/>
            <w:r w:rsidRPr="00D122E0">
              <w:rPr>
                <w:rFonts w:ascii="Times New Roman" w:hAnsi="Times New Roman" w:cs="Times New Roman"/>
                <w:i/>
                <w:color w:val="000000"/>
              </w:rPr>
              <w:t>р</w:t>
            </w:r>
            <w:proofErr w:type="gramEnd"/>
            <w:r w:rsidRPr="00D122E0">
              <w:rPr>
                <w:rFonts w:ascii="Times New Roman" w:hAnsi="Times New Roman" w:cs="Times New Roman"/>
                <w:i/>
                <w:color w:val="000000"/>
              </w:rPr>
              <w:t>, дія якого закінчена.</w:t>
            </w:r>
          </w:p>
        </w:tc>
      </w:tr>
    </w:tbl>
    <w:p w:rsidR="00C1291E" w:rsidRPr="00D122E0" w:rsidRDefault="00950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D122E0">
        <w:rPr>
          <w:rFonts w:ascii="Times New Roman" w:eastAsia="Times New Roman" w:hAnsi="Times New Roman" w:cs="Times New Roman"/>
          <w:i/>
          <w:color w:val="000000"/>
        </w:rPr>
        <w:t>*У разі участі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D122E0">
        <w:rPr>
          <w:rFonts w:ascii="Times New Roman" w:eastAsia="Times New Roman" w:hAnsi="Times New Roman" w:cs="Times New Roman"/>
          <w:i/>
          <w:color w:val="000000"/>
        </w:rPr>
        <w:t xml:space="preserve">єднання учасників </w:t>
      </w:r>
      <w:proofErr w:type="gramStart"/>
      <w:r w:rsidRPr="00D122E0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D122E0">
        <w:rPr>
          <w:rFonts w:ascii="Times New Roman" w:eastAsia="Times New Roman" w:hAnsi="Times New Roman" w:cs="Times New Roman"/>
          <w:i/>
          <w:color w:val="000000"/>
        </w:rPr>
        <w:t>єднаних показників кожного учасника такого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D122E0">
        <w:rPr>
          <w:rFonts w:ascii="Times New Roman" w:eastAsia="Times New Roman" w:hAnsi="Times New Roman" w:cs="Times New Roman"/>
          <w:i/>
          <w:color w:val="000000"/>
        </w:rPr>
        <w:t>єднання на підставі наданої об</w:t>
      </w:r>
      <w:r w:rsidR="00821468" w:rsidRPr="00D122E0">
        <w:rPr>
          <w:rFonts w:ascii="Times New Roman" w:eastAsia="Times New Roman" w:hAnsi="Times New Roman" w:cs="Times New Roman"/>
          <w:i/>
          <w:color w:val="000000"/>
          <w:lang w:val="uk-UA"/>
        </w:rPr>
        <w:t>’</w:t>
      </w:r>
      <w:r w:rsidRPr="00D122E0">
        <w:rPr>
          <w:rFonts w:ascii="Times New Roman" w:eastAsia="Times New Roman" w:hAnsi="Times New Roman" w:cs="Times New Roman"/>
          <w:i/>
          <w:color w:val="000000"/>
        </w:rPr>
        <w:t>єднанням інформації.</w:t>
      </w:r>
    </w:p>
    <w:p w:rsidR="008A3D8F" w:rsidRPr="00D122E0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C1291E" w:rsidRPr="00D122E0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 w:rsidRPr="00D122E0"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C1291E" w:rsidRPr="00D122E0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D122E0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D122E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122E0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D122E0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D122E0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47 Особливостей.</w:t>
      </w:r>
    </w:p>
    <w:p w:rsidR="00C1291E" w:rsidRPr="00D122E0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D122E0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D122E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122E0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D122E0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D122E0"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D122E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122E0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7503F">
        <w:rPr>
          <w:rFonts w:ascii="Times New Roman" w:eastAsia="Times New Roman" w:hAnsi="Times New Roman" w:cs="Times New Roman"/>
          <w:b/>
        </w:rPr>
        <w:t>Учасник </w:t>
      </w:r>
      <w:r w:rsidRPr="0087503F">
        <w:rPr>
          <w:rFonts w:ascii="Times New Roman" w:eastAsia="Times New Roman" w:hAnsi="Times New Roman" w:cs="Times New Roman"/>
        </w:rPr>
        <w:t xml:space="preserve"> повинен надати </w:t>
      </w:r>
      <w:r w:rsidRPr="0087503F">
        <w:rPr>
          <w:rFonts w:ascii="Times New Roman" w:eastAsia="Times New Roman" w:hAnsi="Times New Roman" w:cs="Times New Roman"/>
          <w:b/>
          <w:i/>
          <w:u w:val="single"/>
        </w:rPr>
        <w:t>довідку у довільній формі</w:t>
      </w:r>
      <w:r w:rsidRPr="0087503F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87503F">
        <w:rPr>
          <w:rFonts w:ascii="Times New Roman" w:eastAsia="Times New Roman" w:hAnsi="Times New Roman" w:cs="Times New Roman"/>
        </w:rPr>
        <w:t>п</w:t>
      </w:r>
      <w:proofErr w:type="gramEnd"/>
      <w:r w:rsidRPr="0087503F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87503F">
        <w:rPr>
          <w:rFonts w:ascii="Times New Roman" w:eastAsia="Times New Roman" w:hAnsi="Times New Roman" w:cs="Times New Roman"/>
          <w:highlight w:val="white"/>
        </w:rPr>
        <w:t xml:space="preserve">47 </w:t>
      </w:r>
      <w:r w:rsidRPr="0087503F">
        <w:rPr>
          <w:rFonts w:ascii="Times New Roman" w:eastAsia="Times New Roman" w:hAnsi="Times New Roman" w:cs="Times New Roman"/>
        </w:rPr>
        <w:t>Особливостей.</w:t>
      </w:r>
      <w:r w:rsidRPr="0087503F">
        <w:rPr>
          <w:rFonts w:ascii="Times New Roman" w:eastAsia="Times New Roman" w:hAnsi="Times New Roman" w:cs="Times New Roman"/>
          <w:u w:val="single"/>
        </w:rPr>
        <w:t xml:space="preserve"> </w:t>
      </w:r>
      <w:r w:rsidRPr="00D122E0">
        <w:rPr>
          <w:rFonts w:ascii="Times New Roman" w:eastAsia="Times New Roman" w:hAnsi="Times New Roman" w:cs="Times New Roman"/>
        </w:rPr>
        <w:t>Учасник процедури закупі</w:t>
      </w:r>
      <w:proofErr w:type="gramStart"/>
      <w:r w:rsidRPr="00D122E0">
        <w:rPr>
          <w:rFonts w:ascii="Times New Roman" w:eastAsia="Times New Roman" w:hAnsi="Times New Roman" w:cs="Times New Roman"/>
        </w:rPr>
        <w:t>вл</w:t>
      </w:r>
      <w:proofErr w:type="gramEnd"/>
      <w:r w:rsidRPr="00D122E0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D122E0">
        <w:rPr>
          <w:rFonts w:ascii="Times New Roman" w:eastAsia="Times New Roman" w:hAnsi="Times New Roman" w:cs="Times New Roman"/>
        </w:rPr>
        <w:t>п</w:t>
      </w:r>
      <w:proofErr w:type="gramEnd"/>
      <w:r w:rsidRPr="00D122E0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D122E0">
        <w:rPr>
          <w:rFonts w:ascii="Times New Roman" w:eastAsia="Times New Roman" w:hAnsi="Times New Roman" w:cs="Times New Roman"/>
          <w:i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D122E0">
        <w:rPr>
          <w:rFonts w:ascii="Times New Roman" w:eastAsia="Times New Roman" w:hAnsi="Times New Roman" w:cs="Times New Roman"/>
          <w:i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i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216475" w:rsidRPr="00D122E0" w:rsidRDefault="00216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C1291E" w:rsidRPr="00D122E0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 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D122E0">
        <w:rPr>
          <w:rFonts w:ascii="Times New Roman" w:eastAsia="Times New Roman" w:hAnsi="Times New Roman" w:cs="Times New Roman"/>
          <w:b/>
        </w:rPr>
        <w:t>визначеним у пун</w:t>
      </w:r>
      <w:r w:rsidRPr="00D122E0">
        <w:rPr>
          <w:rFonts w:ascii="Times New Roman" w:eastAsia="Times New Roman" w:hAnsi="Times New Roman" w:cs="Times New Roman"/>
          <w:b/>
          <w:highlight w:val="white"/>
        </w:rPr>
        <w:t>кті 47 Особливостей: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87503F">
        <w:rPr>
          <w:rFonts w:ascii="Times New Roman" w:eastAsia="Times New Roman" w:hAnsi="Times New Roman" w:cs="Times New Roman"/>
          <w:b/>
          <w:highlight w:val="white"/>
        </w:rPr>
        <w:t>Переможець</w:t>
      </w:r>
      <w:r w:rsidRPr="0087503F">
        <w:rPr>
          <w:rFonts w:ascii="Times New Roman" w:eastAsia="Times New Roman" w:hAnsi="Times New Roman" w:cs="Times New Roman"/>
          <w:highlight w:val="white"/>
        </w:rPr>
        <w:t xml:space="preserve"> процедури закупі</w:t>
      </w:r>
      <w:proofErr w:type="gramStart"/>
      <w:r w:rsidRPr="0087503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503F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87503F">
        <w:rPr>
          <w:rFonts w:ascii="Times New Roman" w:eastAsia="Times New Roman" w:hAnsi="Times New Roman" w:cs="Times New Roman"/>
          <w:b/>
          <w:i/>
          <w:highlight w:val="white"/>
          <w:u w:val="single"/>
        </w:rPr>
        <w:t>не перевищує чотири дні</w:t>
      </w:r>
      <w:r w:rsidRPr="0087503F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 w:rsidRPr="00D122E0">
        <w:rPr>
          <w:rFonts w:ascii="Times New Roman" w:eastAsia="Times New Roman" w:hAnsi="Times New Roman" w:cs="Times New Roman"/>
          <w:highlight w:val="white"/>
        </w:rPr>
        <w:t xml:space="preserve">з дати оприлюднення </w:t>
      </w:r>
      <w:r w:rsidRPr="00D122E0">
        <w:rPr>
          <w:rFonts w:ascii="Times New Roman" w:eastAsia="Times New Roman" w:hAnsi="Times New Roman" w:cs="Times New Roman"/>
          <w:highlight w:val="white"/>
        </w:rPr>
        <w:lastRenderedPageBreak/>
        <w:t xml:space="preserve">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1291E" w:rsidRPr="00D122E0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122E0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C1291E" w:rsidRPr="00D122E0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1291E" w:rsidRPr="00D122E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 згідно п. 47 Особливостей</w:t>
            </w:r>
          </w:p>
          <w:p w:rsidR="00C1291E" w:rsidRPr="00D122E0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 w:rsidRPr="00FD230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D122E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D3" w:rsidRPr="00D122E0" w:rsidRDefault="002C19D3" w:rsidP="002C19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2C19D3" w:rsidRPr="00D122E0" w:rsidRDefault="002C19D3" w:rsidP="002C19D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2C19D3" w:rsidP="00B5217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B52179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язані з корупцією правопорушення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керівника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учасника процедури закупівлі,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на виконання абзацу 15 пункту 47 Особливостей надається переможцем торгів.</w:t>
            </w:r>
          </w:p>
        </w:tc>
      </w:tr>
      <w:tr w:rsidR="00C1291E" w:rsidRPr="00D122E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Pr="00434A04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34A04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4C3" w:rsidRPr="00D122E0" w:rsidRDefault="00E744C3" w:rsidP="00E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lastRenderedPageBreak/>
              <w:t>щодо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керівника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учасника процедури закупівлі. </w:t>
            </w:r>
          </w:p>
          <w:p w:rsidR="00FE4CAB" w:rsidRPr="00D122E0" w:rsidRDefault="00FE4CAB" w:rsidP="00E7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highlight w:val="white"/>
              </w:rPr>
              <w:t>повинен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виданий/ сформований/ отриманий в поточному році</w:t>
            </w:r>
            <w:r w:rsidRPr="00D122E0">
              <w:rPr>
                <w:rFonts w:ascii="Times New Roman" w:eastAsia="Times New Roman" w:hAnsi="Times New Roman" w:cs="Times New Roman"/>
                <w:i/>
              </w:rPr>
              <w:t>. </w:t>
            </w:r>
          </w:p>
          <w:p w:rsidR="00C1291E" w:rsidRPr="00D122E0" w:rsidRDefault="00C1291E" w:rsidP="00221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</w:p>
        </w:tc>
      </w:tr>
      <w:tr w:rsidR="008E51E7" w:rsidRPr="00D122E0" w:rsidTr="008D046B">
        <w:trPr>
          <w:trHeight w:val="19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D122E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51E7" w:rsidRPr="00D122E0" w:rsidTr="00F83D76">
        <w:trPr>
          <w:trHeight w:val="503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D122E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E534A5" w:rsidP="00B9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1291E" w:rsidRPr="00D122E0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D122E0">
        <w:rPr>
          <w:rFonts w:ascii="Times New Roman" w:eastAsia="Times New Roman" w:hAnsi="Times New Roman" w:cs="Times New Roman"/>
          <w:b/>
        </w:rPr>
        <w:t xml:space="preserve">3.2. Документи, які надаються ПЕРЕМОЖЦЕМ (фізичною особою чи фізичною особою — </w:t>
      </w:r>
      <w:proofErr w:type="gramStart"/>
      <w:r w:rsidRPr="00D122E0">
        <w:rPr>
          <w:rFonts w:ascii="Times New Roman" w:eastAsia="Times New Roman" w:hAnsi="Times New Roman" w:cs="Times New Roman"/>
          <w:b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E51E7" w:rsidRPr="00D122E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з/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Вимоги згідно пункту 47 Особливостей</w:t>
            </w:r>
          </w:p>
          <w:p w:rsidR="00C1291E" w:rsidRPr="00D122E0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торгів на виконання вимоги згідно пункту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Особ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ливостей 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C1291E" w:rsidRPr="00FD2307" w:rsidTr="00344BEB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D122E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3 пункт </w:t>
            </w:r>
            <w:r w:rsidRPr="00D122E0">
              <w:rPr>
                <w:rFonts w:ascii="Times New Roman" w:eastAsia="Times New Roman" w:hAnsi="Times New Roman" w:cs="Times New Roman"/>
                <w:b/>
              </w:rPr>
              <w:t>47 Особливостей</w:t>
            </w: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D45" w:rsidRPr="00D122E0" w:rsidRDefault="00977D45" w:rsidP="00977D4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77D45" w:rsidRPr="00D122E0" w:rsidRDefault="00977D45" w:rsidP="00977D4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*З 04.09.2023р.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C1291E" w:rsidRPr="00D122E0" w:rsidRDefault="00977D45" w:rsidP="003F315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 xml:space="preserve">свою роботу, то </w:t>
            </w: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</w:t>
            </w:r>
            <w:r w:rsidR="003F3155">
              <w:rPr>
                <w:rFonts w:ascii="Times New Roman" w:eastAsia="Times New Roman" w:hAnsi="Times New Roman" w:cs="Times New Roman"/>
                <w:b/>
                <w:lang w:val="uk-UA"/>
              </w:rPr>
              <w:t>’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язані з корупцією правопорушення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фізичної особи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, яка є  учасником процедури закупівлі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, </w:t>
            </w:r>
            <w:r w:rsidR="006A0170" w:rsidRPr="00D122E0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на виконання абзацу 15 пункту 47 Особливостей надається переможцем торгів. </w:t>
            </w:r>
            <w:r w:rsidR="00950507"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1291E" w:rsidRPr="00D122E0" w:rsidTr="00927B02">
        <w:trPr>
          <w:trHeight w:val="7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11" w:rsidRDefault="00950507" w:rsidP="00BA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D122E0" w:rsidRDefault="00950507" w:rsidP="00BA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957" w:rsidRPr="00D122E0" w:rsidRDefault="004E3957" w:rsidP="004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D122E0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щодо фізичної особи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є учасником процедури закупівлі. </w:t>
            </w:r>
          </w:p>
          <w:p w:rsidR="00B23C15" w:rsidRPr="00434A04" w:rsidRDefault="00B23C15" w:rsidP="004E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34A04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Документ </w:t>
            </w:r>
            <w:proofErr w:type="gramStart"/>
            <w:r w:rsidRPr="00434A04">
              <w:rPr>
                <w:rFonts w:ascii="Times New Roman" w:eastAsia="Times New Roman" w:hAnsi="Times New Roman" w:cs="Times New Roman"/>
                <w:i/>
                <w:highlight w:val="white"/>
              </w:rPr>
              <w:t>повинен</w:t>
            </w:r>
            <w:proofErr w:type="gramEnd"/>
            <w:r w:rsidRPr="00434A04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виданий/ сформований/ отриманий в поточному році</w:t>
            </w:r>
            <w:r w:rsidRPr="00434A04">
              <w:rPr>
                <w:rFonts w:ascii="Times New Roman" w:eastAsia="Times New Roman" w:hAnsi="Times New Roman" w:cs="Times New Roman"/>
                <w:i/>
              </w:rPr>
              <w:t>. </w:t>
            </w:r>
          </w:p>
          <w:p w:rsidR="00C1291E" w:rsidRPr="00D122E0" w:rsidRDefault="00C1291E" w:rsidP="00B2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C1291E" w:rsidRPr="00D122E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D122E0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91E" w:rsidRPr="00D122E0" w:rsidTr="00FB28D9">
        <w:trPr>
          <w:trHeight w:val="506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D122E0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D122E0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B46616" w:rsidP="009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D122E0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D122E0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1291E" w:rsidRPr="00D122E0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C1291E" w:rsidRPr="00D122E0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D122E0">
        <w:rPr>
          <w:rFonts w:ascii="Times New Roman" w:eastAsia="Times New Roman" w:hAnsi="Times New Roman" w:cs="Times New Roman"/>
          <w:b/>
        </w:rPr>
        <w:t>—</w:t>
      </w:r>
      <w:r w:rsidRPr="00D122E0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D122E0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D122E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122E0">
        <w:rPr>
          <w:rFonts w:ascii="Times New Roman" w:eastAsia="Times New Roman" w:hAnsi="Times New Roman" w:cs="Times New Roman"/>
          <w:b/>
          <w:color w:val="00000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C1291E" w:rsidRPr="00D122E0" w:rsidTr="009C351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C1291E" w:rsidRPr="00D122E0" w:rsidTr="00893772">
        <w:trPr>
          <w:trHeight w:val="6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 w:rsidP="005228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="00522839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D122E0">
              <w:rPr>
                <w:rFonts w:ascii="Times New Roman" w:eastAsia="Times New Roman" w:hAnsi="Times New Roman" w:cs="Times New Roman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  <w:p w:rsidR="007E04F1" w:rsidRPr="00D122E0" w:rsidRDefault="000B0FE3" w:rsidP="003C476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</w:rPr>
              <w:t xml:space="preserve">У разі наявності в установчих документах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r w:rsidRPr="00D122E0">
              <w:rPr>
                <w:rFonts w:ascii="Times New Roman" w:hAnsi="Times New Roman" w:cs="Times New Roman"/>
              </w:rPr>
              <w:t xml:space="preserve">часника певних обмежень (за строком, сумою </w:t>
            </w:r>
            <w:r w:rsidRPr="00D122E0">
              <w:rPr>
                <w:rFonts w:ascii="Times New Roman" w:hAnsi="Times New Roman" w:cs="Times New Roman"/>
              </w:rPr>
              <w:lastRenderedPageBreak/>
              <w:t>тощо)</w:t>
            </w:r>
            <w:r w:rsidRPr="00D122E0">
              <w:rPr>
                <w:rFonts w:ascii="Times New Roman" w:hAnsi="Times New Roman" w:cs="Times New Roman"/>
                <w:lang w:val="uk-UA"/>
              </w:rPr>
              <w:t>,</w:t>
            </w:r>
            <w:r w:rsidRPr="00D122E0">
              <w:rPr>
                <w:rFonts w:ascii="Times New Roman" w:hAnsi="Times New Roman" w:cs="Times New Roman"/>
              </w:rPr>
              <w:t xml:space="preserve"> </w:t>
            </w:r>
            <w:r w:rsidRPr="00D122E0">
              <w:rPr>
                <w:rFonts w:ascii="Times New Roman" w:hAnsi="Times New Roman" w:cs="Times New Roman"/>
                <w:lang w:val="uk-UA"/>
              </w:rPr>
              <w:t>у</w:t>
            </w:r>
            <w:r w:rsidRPr="00D122E0">
              <w:rPr>
                <w:rFonts w:ascii="Times New Roman" w:hAnsi="Times New Roman" w:cs="Times New Roman"/>
              </w:rPr>
              <w:t xml:space="preserve">часник надає документ (рішення, </w:t>
            </w:r>
            <w:r w:rsidR="00852EAE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виписка з протоколу зборів засновників, наказ про призначення, довіреність, доручення, </w:t>
            </w:r>
            <w:r w:rsidRPr="00D122E0">
              <w:rPr>
                <w:rFonts w:ascii="Times New Roman" w:hAnsi="Times New Roman" w:cs="Times New Roman"/>
              </w:rPr>
              <w:t xml:space="preserve">дозвіл тощо), який підтверджує повноваження </w:t>
            </w:r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посадової </w:t>
            </w:r>
            <w:r w:rsidRPr="00D122E0">
              <w:rPr>
                <w:rFonts w:ascii="Times New Roman" w:hAnsi="Times New Roman" w:cs="Times New Roman"/>
              </w:rPr>
              <w:t xml:space="preserve">особи </w:t>
            </w:r>
            <w:r w:rsidR="00CF214C" w:rsidRPr="00D122E0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D122E0">
              <w:rPr>
                <w:rFonts w:ascii="Times New Roman" w:hAnsi="Times New Roman" w:cs="Times New Roman"/>
              </w:rPr>
              <w:t>на підписання документів, що входять до складу тендерної пропозиції та договору за результатами закупівлі</w:t>
            </w:r>
            <w:r w:rsidR="007E04F1" w:rsidRPr="00D122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04F1" w:rsidRPr="00D122E0">
              <w:rPr>
                <w:rFonts w:ascii="Times New Roman" w:hAnsi="Times New Roman" w:cs="Times New Roman"/>
                <w:i/>
                <w:lang w:val="uk-UA"/>
              </w:rPr>
              <w:t>(надається у разі, якщо учасником є юридична особа)</w:t>
            </w:r>
            <w:r w:rsidR="00AA6276" w:rsidRPr="00D122E0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1291E" w:rsidRPr="00D122E0" w:rsidTr="00893772">
        <w:trPr>
          <w:trHeight w:val="2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B6B" w:rsidRPr="00D122E0" w:rsidRDefault="00EE0B6B" w:rsidP="00EE0B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</w:rPr>
              <w:t>Достовірна інформація у вигляді довідки довільної форми,</w:t>
            </w:r>
            <w:r w:rsidRPr="00D122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522839" w:rsidRPr="00D122E0" w:rsidRDefault="00EE0B6B" w:rsidP="001F78DB">
            <w:pPr>
              <w:spacing w:after="0" w:line="240" w:lineRule="auto"/>
              <w:ind w:left="100" w:right="120" w:firstLine="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1F78DB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н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адається лише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раз</w:t>
            </w:r>
            <w:proofErr w:type="gramEnd"/>
            <w:r w:rsidRPr="00D122E0">
              <w:rPr>
                <w:rFonts w:ascii="Times New Roman" w:eastAsia="Times New Roman" w:hAnsi="Times New Roman" w:cs="Times New Roman"/>
                <w:i/>
                <w:color w:val="00000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C1291E" w:rsidRPr="00FD2307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D122E0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22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86A" w:rsidRPr="00D122E0" w:rsidRDefault="0058286A" w:rsidP="00E066A5">
            <w:pPr>
              <w:spacing w:after="0" w:line="240" w:lineRule="auto"/>
              <w:ind w:left="12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122E0">
              <w:rPr>
                <w:rFonts w:ascii="Times New Roman" w:hAnsi="Times New Roman"/>
                <w:lang w:val="uk-UA"/>
              </w:rPr>
              <w:t>Копія витягу з Єдиного державного реєстру юридичних осіб, фізичних осіб-підприємців та громадських формувань.</w:t>
            </w:r>
          </w:p>
          <w:p w:rsidR="00C1291E" w:rsidRPr="00D122E0" w:rsidRDefault="00AA6276" w:rsidP="00E066A5">
            <w:pPr>
              <w:spacing w:after="0" w:line="240" w:lineRule="auto"/>
              <w:ind w:left="126" w:hanging="1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(з</w:t>
            </w:r>
            <w:r w:rsidR="0058286A" w:rsidRPr="00D122E0">
              <w:rPr>
                <w:rFonts w:ascii="Times New Roman" w:hAnsi="Times New Roman" w:cs="Times New Roman"/>
                <w:i/>
                <w:color w:val="000000"/>
                <w:lang w:val="uk-UA"/>
              </w:rPr>
              <w:t>азначений документ надається</w:t>
            </w:r>
            <w:r w:rsidR="0058286A" w:rsidRPr="00D122E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лише в період, коли Єдиний державний реєстр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юридичних осіб, фізичних осіб 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не функціонує або доступ до нього є обмеженим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58286A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FF4EFB" w:rsidRPr="00FD2307" w:rsidTr="00893772">
        <w:trPr>
          <w:trHeight w:val="2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EFB" w:rsidRPr="00D122E0" w:rsidRDefault="00063F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F60" w:rsidRPr="00D122E0" w:rsidRDefault="00063F60" w:rsidP="00063F60">
            <w:pPr>
              <w:spacing w:after="0" w:line="0" w:lineRule="atLeast"/>
              <w:ind w:left="1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Довідка, складена в довільній формі, яка містить інформацію про засновника та кінцевого бенефіціарного власника 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часника, зокрема: назва юридичної особи, що є засновником учасника, її місцезнаходження та країна реєстрації; прізвище, ім’я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</w:t>
            </w:r>
            <w:r w:rsidR="00BB75C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батькові засновника та/або кінцевого бенефіціарного власника, адреса його 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>місця проживання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громадянство.</w:t>
            </w:r>
          </w:p>
          <w:p w:rsidR="00FF4EFB" w:rsidRPr="00D122E0" w:rsidRDefault="00BB75C5" w:rsidP="00BB75C5">
            <w:pPr>
              <w:spacing w:after="0" w:line="240" w:lineRule="auto"/>
              <w:ind w:left="126" w:hanging="2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</w:t>
            </w:r>
            <w:r w:rsidR="00192D52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(з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азначена довідка надається лише учасниками - юридичними особами та лише в період, коли Єдиний державний реєстр юридичних осіб, фізичних осіб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підприємців та громадських формувань не функціонує або доступ до нього є обмеженим. Інформація про кінцевого бенефіціарного власника зазначається в довідці лише учасниками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осіб-підприємців та громадських формувань відповідно до пункту 9 частини 2 статті 9 Закону України «Про державну реєстрацію юридичних осіб, фізичних осіб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- підприємців та громадських формувань»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)</w:t>
            </w:r>
            <w:r w:rsidR="00063F60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CB761C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1C" w:rsidRPr="00D122E0" w:rsidRDefault="006267E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001" w:rsidRPr="00D122E0" w:rsidRDefault="005323E3" w:rsidP="00FA77AC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Копі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свідоцтва про реєстрацію платника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або витягу з реєстру платників </w:t>
            </w:r>
            <w:r w:rsidR="005A0001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податку на додану вартість 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ПДВ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або платника єдиного податку (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якщо </w:t>
            </w:r>
            <w:r w:rsidR="008F619E"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у</w:t>
            </w:r>
            <w:r w:rsidRPr="00D122E0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часник є платником єдиного податку</w:t>
            </w:r>
            <w:r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  <w:r w:rsidR="00B164B5" w:rsidRPr="00D122E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6774A0" w:rsidRPr="00D122E0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4A0" w:rsidRPr="00D122E0" w:rsidRDefault="003E7C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DA1" w:rsidRPr="00D122E0" w:rsidRDefault="00E066A5" w:rsidP="00E066A5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Федерації/ Республіки Білорусь</w:t>
            </w:r>
            <w:r w:rsidR="001C26D0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/ </w:t>
            </w:r>
            <w:r w:rsidR="00AD7B02" w:rsidRPr="00D122E0">
              <w:rPr>
                <w:rFonts w:ascii="Times New Roman" w:eastAsia="Times New Roman" w:hAnsi="Times New Roman"/>
                <w:lang w:val="uk-UA"/>
              </w:rPr>
              <w:t>Ісламської Республіки Іран</w:t>
            </w:r>
            <w:r w:rsidR="00A12DA1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6774A0" w:rsidRPr="00D122E0" w:rsidRDefault="00A12DA1" w:rsidP="0011155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Ухвалу слідчого судді, суду, щодо арешту активів,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 xml:space="preserve"> 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 також: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t>або</w:t>
            </w:r>
            <w:r w:rsidRPr="00D122E0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6774A0" w:rsidRPr="00FD2307" w:rsidTr="00893772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4A0" w:rsidRPr="00D122E0" w:rsidRDefault="000D46CA" w:rsidP="000D46C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74A" w:rsidRPr="00D122E0" w:rsidRDefault="006237F6" w:rsidP="0094491C">
            <w:pPr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Згода </w:t>
            </w:r>
            <w:r w:rsidR="00C70E8E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учасника 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з умовами та вимогами, </w:t>
            </w:r>
            <w:r w:rsidR="0094491C">
              <w:rPr>
                <w:rFonts w:ascii="Times New Roman" w:eastAsia="Times New Roman" w:hAnsi="Times New Roman" w:cs="Times New Roman"/>
                <w:lang w:val="uk-UA"/>
              </w:rPr>
              <w:t>що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4491C">
              <w:rPr>
                <w:rFonts w:ascii="Times New Roman" w:eastAsia="Times New Roman" w:hAnsi="Times New Roman" w:cs="Times New Roman"/>
                <w:lang w:val="uk-UA"/>
              </w:rPr>
              <w:t xml:space="preserve">зазначені </w:t>
            </w:r>
            <w:r w:rsidR="000D2AF1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C274A" w:rsidRPr="00434A04">
              <w:rPr>
                <w:rFonts w:ascii="Times New Roman" w:eastAsia="Times New Roman" w:hAnsi="Times New Roman" w:cs="Times New Roman"/>
                <w:b/>
                <w:lang w:val="uk-UA"/>
              </w:rPr>
              <w:t>Додатк</w:t>
            </w:r>
            <w:r w:rsidR="000D2AF1">
              <w:rPr>
                <w:rFonts w:ascii="Times New Roman" w:eastAsia="Times New Roman" w:hAnsi="Times New Roman" w:cs="Times New Roman"/>
                <w:b/>
                <w:lang w:val="uk-UA"/>
              </w:rPr>
              <w:t>у</w:t>
            </w:r>
            <w:r w:rsidR="002C274A" w:rsidRPr="00434A0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D10297" w:rsidRPr="00434A04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до </w:t>
            </w:r>
            <w:r w:rsidR="00C55BD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цієї 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>тендерної документації</w:t>
            </w:r>
            <w:r w:rsidR="000D2AF1">
              <w:rPr>
                <w:rFonts w:ascii="Times New Roman" w:eastAsia="Times New Roman" w:hAnsi="Times New Roman" w:cs="Times New Roman"/>
                <w:lang w:val="uk-UA"/>
              </w:rPr>
              <w:t xml:space="preserve"> (інформація про необхідні технічні, якісні та кількісні характеристики предмета закупівлі),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та гарантування їх виконання у вигляді підписано</w:t>
            </w:r>
            <w:r w:rsidR="00F842D5">
              <w:rPr>
                <w:rFonts w:ascii="Times New Roman" w:eastAsia="Times New Roman" w:hAnsi="Times New Roman" w:cs="Times New Roman"/>
                <w:lang w:val="uk-UA"/>
              </w:rPr>
              <w:t>го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842D5" w:rsidRPr="00F842D5">
              <w:rPr>
                <w:rFonts w:ascii="Times New Roman" w:eastAsia="Times New Roman" w:hAnsi="Times New Roman" w:cs="Times New Roman"/>
                <w:b/>
                <w:lang w:val="uk-UA"/>
              </w:rPr>
              <w:t>Додатку 3</w:t>
            </w:r>
            <w:r w:rsidR="00F842D5">
              <w:rPr>
                <w:rFonts w:ascii="Times New Roman" w:eastAsia="Times New Roman" w:hAnsi="Times New Roman" w:cs="Times New Roman"/>
                <w:lang w:val="uk-UA"/>
              </w:rPr>
              <w:t xml:space="preserve"> до цієї тендерної документації </w:t>
            </w:r>
            <w:r w:rsidR="002C274A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або у вигляді </w:t>
            </w:r>
            <w:r w:rsidR="00D10297" w:rsidRPr="00D122E0">
              <w:rPr>
                <w:rFonts w:ascii="Times New Roman" w:eastAsia="Times New Roman" w:hAnsi="Times New Roman" w:cs="Times New Roman"/>
                <w:lang w:val="uk-UA"/>
              </w:rPr>
              <w:t>листа-згоди</w:t>
            </w:r>
            <w:r w:rsidR="00C70E8E" w:rsidRPr="00D122E0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D10297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складено</w:t>
            </w:r>
            <w:r w:rsidR="00240242" w:rsidRPr="00D122E0">
              <w:rPr>
                <w:rFonts w:ascii="Times New Roman" w:eastAsia="Times New Roman" w:hAnsi="Times New Roman" w:cs="Times New Roman"/>
                <w:lang w:val="uk-UA"/>
              </w:rPr>
              <w:t>го</w:t>
            </w:r>
            <w:r w:rsidR="00D10297" w:rsidRPr="00D122E0">
              <w:rPr>
                <w:rFonts w:ascii="Times New Roman" w:eastAsia="Times New Roman" w:hAnsi="Times New Roman" w:cs="Times New Roman"/>
                <w:lang w:val="uk-UA"/>
              </w:rPr>
              <w:t xml:space="preserve"> в довільній формі</w:t>
            </w:r>
            <w:r w:rsidR="00445EF8" w:rsidRPr="00D122E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9C3515" w:rsidRPr="00FD2307" w:rsidTr="00893772">
        <w:tblPrEx>
          <w:tblLook w:val="04A0"/>
        </w:tblPrEx>
        <w:trPr>
          <w:trHeight w:val="580"/>
        </w:trPr>
        <w:tc>
          <w:tcPr>
            <w:tcW w:w="626" w:type="dxa"/>
          </w:tcPr>
          <w:p w:rsidR="009C3515" w:rsidRPr="00D122E0" w:rsidRDefault="009C3515" w:rsidP="00844B0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1" w:name="_heading=h.gjdgxs" w:colFirst="0" w:colLast="0"/>
            <w:bookmarkEnd w:id="1"/>
          </w:p>
        </w:tc>
        <w:tc>
          <w:tcPr>
            <w:tcW w:w="8993" w:type="dxa"/>
          </w:tcPr>
          <w:p w:rsidR="009C3515" w:rsidRPr="00D122E0" w:rsidRDefault="009C3515" w:rsidP="00844B0D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1291E" w:rsidRPr="00D122E0" w:rsidRDefault="00C1291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C1291E" w:rsidRPr="00D122E0" w:rsidSect="0011155F">
      <w:pgSz w:w="11906" w:h="16838"/>
      <w:pgMar w:top="851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FE43D73"/>
    <w:multiLevelType w:val="hybridMultilevel"/>
    <w:tmpl w:val="51CC5DB6"/>
    <w:lvl w:ilvl="0" w:tplc="3F6CA194">
      <w:start w:val="4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1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C1291E"/>
    <w:rsid w:val="00000E40"/>
    <w:rsid w:val="00012B91"/>
    <w:rsid w:val="00034CCD"/>
    <w:rsid w:val="00046F84"/>
    <w:rsid w:val="00062194"/>
    <w:rsid w:val="00063F60"/>
    <w:rsid w:val="000719C0"/>
    <w:rsid w:val="0007316E"/>
    <w:rsid w:val="00077693"/>
    <w:rsid w:val="000A7753"/>
    <w:rsid w:val="000B0FE3"/>
    <w:rsid w:val="000D2AF1"/>
    <w:rsid w:val="000D46CA"/>
    <w:rsid w:val="001111AA"/>
    <w:rsid w:val="0011155F"/>
    <w:rsid w:val="00131826"/>
    <w:rsid w:val="001340E9"/>
    <w:rsid w:val="00151C61"/>
    <w:rsid w:val="001526AE"/>
    <w:rsid w:val="00162126"/>
    <w:rsid w:val="001739D5"/>
    <w:rsid w:val="00187038"/>
    <w:rsid w:val="00192D52"/>
    <w:rsid w:val="001A063D"/>
    <w:rsid w:val="001C26D0"/>
    <w:rsid w:val="001F0F5F"/>
    <w:rsid w:val="001F78DB"/>
    <w:rsid w:val="00216475"/>
    <w:rsid w:val="0022117C"/>
    <w:rsid w:val="0022224F"/>
    <w:rsid w:val="00240242"/>
    <w:rsid w:val="002B3C93"/>
    <w:rsid w:val="002C19D3"/>
    <w:rsid w:val="002C274A"/>
    <w:rsid w:val="002D1B8A"/>
    <w:rsid w:val="002F5C21"/>
    <w:rsid w:val="00344BEB"/>
    <w:rsid w:val="00382DA2"/>
    <w:rsid w:val="00383EC8"/>
    <w:rsid w:val="00387941"/>
    <w:rsid w:val="003A49F0"/>
    <w:rsid w:val="003B194C"/>
    <w:rsid w:val="003C4768"/>
    <w:rsid w:val="003C50A5"/>
    <w:rsid w:val="003D173F"/>
    <w:rsid w:val="003E7C96"/>
    <w:rsid w:val="003F3155"/>
    <w:rsid w:val="00425A9C"/>
    <w:rsid w:val="00434A04"/>
    <w:rsid w:val="00444D82"/>
    <w:rsid w:val="00445EF8"/>
    <w:rsid w:val="00450415"/>
    <w:rsid w:val="00452C61"/>
    <w:rsid w:val="00457BBB"/>
    <w:rsid w:val="00463393"/>
    <w:rsid w:val="0048071C"/>
    <w:rsid w:val="004874E6"/>
    <w:rsid w:val="00487AE9"/>
    <w:rsid w:val="00492318"/>
    <w:rsid w:val="004E3957"/>
    <w:rsid w:val="004E557A"/>
    <w:rsid w:val="004F643A"/>
    <w:rsid w:val="00510673"/>
    <w:rsid w:val="00521873"/>
    <w:rsid w:val="00522839"/>
    <w:rsid w:val="00525D3B"/>
    <w:rsid w:val="005323E3"/>
    <w:rsid w:val="00577C0D"/>
    <w:rsid w:val="0058286A"/>
    <w:rsid w:val="00592E35"/>
    <w:rsid w:val="005A0001"/>
    <w:rsid w:val="005B3839"/>
    <w:rsid w:val="005D09CB"/>
    <w:rsid w:val="005F3C1F"/>
    <w:rsid w:val="005F7F6A"/>
    <w:rsid w:val="006237F6"/>
    <w:rsid w:val="006267EF"/>
    <w:rsid w:val="0063264A"/>
    <w:rsid w:val="00642E7E"/>
    <w:rsid w:val="006525E2"/>
    <w:rsid w:val="006723B5"/>
    <w:rsid w:val="006774A0"/>
    <w:rsid w:val="0068431E"/>
    <w:rsid w:val="00684C77"/>
    <w:rsid w:val="006A0170"/>
    <w:rsid w:val="006D30AD"/>
    <w:rsid w:val="00700FE2"/>
    <w:rsid w:val="007154F1"/>
    <w:rsid w:val="007272CD"/>
    <w:rsid w:val="007768F3"/>
    <w:rsid w:val="007838A0"/>
    <w:rsid w:val="007B0FE3"/>
    <w:rsid w:val="007B2B98"/>
    <w:rsid w:val="007B7DA2"/>
    <w:rsid w:val="007B7DFA"/>
    <w:rsid w:val="007C12B2"/>
    <w:rsid w:val="007E04F1"/>
    <w:rsid w:val="007E1E3D"/>
    <w:rsid w:val="007E6CF5"/>
    <w:rsid w:val="00807B24"/>
    <w:rsid w:val="008135B4"/>
    <w:rsid w:val="00821468"/>
    <w:rsid w:val="00852EAE"/>
    <w:rsid w:val="0087443B"/>
    <w:rsid w:val="0087503F"/>
    <w:rsid w:val="00885531"/>
    <w:rsid w:val="00891B7D"/>
    <w:rsid w:val="00893772"/>
    <w:rsid w:val="008A344D"/>
    <w:rsid w:val="008A3D8F"/>
    <w:rsid w:val="008B7BAB"/>
    <w:rsid w:val="008C620F"/>
    <w:rsid w:val="008C64B2"/>
    <w:rsid w:val="008D046B"/>
    <w:rsid w:val="008E51E7"/>
    <w:rsid w:val="008F619E"/>
    <w:rsid w:val="00920DA2"/>
    <w:rsid w:val="00927B02"/>
    <w:rsid w:val="00943434"/>
    <w:rsid w:val="0094491C"/>
    <w:rsid w:val="00950507"/>
    <w:rsid w:val="00975C05"/>
    <w:rsid w:val="0097618E"/>
    <w:rsid w:val="00977D45"/>
    <w:rsid w:val="00980F17"/>
    <w:rsid w:val="00992D2D"/>
    <w:rsid w:val="009A1258"/>
    <w:rsid w:val="009C3515"/>
    <w:rsid w:val="009E3233"/>
    <w:rsid w:val="009F5B91"/>
    <w:rsid w:val="00A10ABE"/>
    <w:rsid w:val="00A12DA1"/>
    <w:rsid w:val="00A36234"/>
    <w:rsid w:val="00A4015C"/>
    <w:rsid w:val="00A45980"/>
    <w:rsid w:val="00A502D8"/>
    <w:rsid w:val="00A7272A"/>
    <w:rsid w:val="00A8605D"/>
    <w:rsid w:val="00A9191B"/>
    <w:rsid w:val="00A96B07"/>
    <w:rsid w:val="00AA47E3"/>
    <w:rsid w:val="00AA6276"/>
    <w:rsid w:val="00AB1DD8"/>
    <w:rsid w:val="00AB7E04"/>
    <w:rsid w:val="00AD7B02"/>
    <w:rsid w:val="00AF25E2"/>
    <w:rsid w:val="00AF56E0"/>
    <w:rsid w:val="00B164B5"/>
    <w:rsid w:val="00B23C15"/>
    <w:rsid w:val="00B30A38"/>
    <w:rsid w:val="00B31C2D"/>
    <w:rsid w:val="00B46616"/>
    <w:rsid w:val="00B51404"/>
    <w:rsid w:val="00B52179"/>
    <w:rsid w:val="00B56D5E"/>
    <w:rsid w:val="00B71A3C"/>
    <w:rsid w:val="00B730BE"/>
    <w:rsid w:val="00B74534"/>
    <w:rsid w:val="00B83D4B"/>
    <w:rsid w:val="00B84D7C"/>
    <w:rsid w:val="00B91A17"/>
    <w:rsid w:val="00BA122D"/>
    <w:rsid w:val="00BA3511"/>
    <w:rsid w:val="00BB30D7"/>
    <w:rsid w:val="00BB75C5"/>
    <w:rsid w:val="00C1291E"/>
    <w:rsid w:val="00C3488F"/>
    <w:rsid w:val="00C55BDA"/>
    <w:rsid w:val="00C70E8E"/>
    <w:rsid w:val="00CA533C"/>
    <w:rsid w:val="00CA67EE"/>
    <w:rsid w:val="00CB235F"/>
    <w:rsid w:val="00CB761C"/>
    <w:rsid w:val="00CC7374"/>
    <w:rsid w:val="00CD006B"/>
    <w:rsid w:val="00CD3ACC"/>
    <w:rsid w:val="00CE1490"/>
    <w:rsid w:val="00CF214C"/>
    <w:rsid w:val="00D0012F"/>
    <w:rsid w:val="00D02856"/>
    <w:rsid w:val="00D10297"/>
    <w:rsid w:val="00D122E0"/>
    <w:rsid w:val="00D1381A"/>
    <w:rsid w:val="00D24C8C"/>
    <w:rsid w:val="00D3010B"/>
    <w:rsid w:val="00D40B1C"/>
    <w:rsid w:val="00D5294C"/>
    <w:rsid w:val="00D81C8B"/>
    <w:rsid w:val="00DD7F45"/>
    <w:rsid w:val="00E066A5"/>
    <w:rsid w:val="00E316CD"/>
    <w:rsid w:val="00E32B5B"/>
    <w:rsid w:val="00E34347"/>
    <w:rsid w:val="00E534A5"/>
    <w:rsid w:val="00E54D29"/>
    <w:rsid w:val="00E744C3"/>
    <w:rsid w:val="00E81497"/>
    <w:rsid w:val="00ED7708"/>
    <w:rsid w:val="00EE0B6B"/>
    <w:rsid w:val="00EF1A93"/>
    <w:rsid w:val="00F0588C"/>
    <w:rsid w:val="00F16C9B"/>
    <w:rsid w:val="00F177E5"/>
    <w:rsid w:val="00F22DE4"/>
    <w:rsid w:val="00F42C84"/>
    <w:rsid w:val="00F61235"/>
    <w:rsid w:val="00F61982"/>
    <w:rsid w:val="00F656A5"/>
    <w:rsid w:val="00F659FB"/>
    <w:rsid w:val="00F75E36"/>
    <w:rsid w:val="00F83D76"/>
    <w:rsid w:val="00F842D5"/>
    <w:rsid w:val="00F962A1"/>
    <w:rsid w:val="00FA0841"/>
    <w:rsid w:val="00FA77AC"/>
    <w:rsid w:val="00FB28D9"/>
    <w:rsid w:val="00FD2307"/>
    <w:rsid w:val="00FE4CAB"/>
    <w:rsid w:val="00FF3C38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3"/>
  </w:style>
  <w:style w:type="paragraph" w:styleId="1">
    <w:name w:val="heading 1"/>
    <w:basedOn w:val="a"/>
    <w:next w:val="a"/>
    <w:link w:val="10"/>
    <w:qFormat/>
    <w:rsid w:val="002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3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C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C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99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2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B3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9CB"/>
    <w:rPr>
      <w:b/>
      <w:sz w:val="48"/>
      <w:szCs w:val="48"/>
    </w:rPr>
  </w:style>
  <w:style w:type="character" w:styleId="afb">
    <w:name w:val="Strong"/>
    <w:basedOn w:val="a0"/>
    <w:uiPriority w:val="22"/>
    <w:qFormat/>
    <w:rsid w:val="005D0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11226</Words>
  <Characters>6400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V2N-2DPRZ-PC-2</cp:lastModifiedBy>
  <cp:revision>209</cp:revision>
  <cp:lastPrinted>2023-05-25T11:51:00Z</cp:lastPrinted>
  <dcterms:created xsi:type="dcterms:W3CDTF">2023-06-16T11:25:00Z</dcterms:created>
  <dcterms:modified xsi:type="dcterms:W3CDTF">2024-03-19T07:02:00Z</dcterms:modified>
</cp:coreProperties>
</file>