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F3B" w:rsidRPr="00A44517" w:rsidRDefault="00F13F3B" w:rsidP="00F06B18">
      <w:pPr>
        <w:jc w:val="center"/>
        <w:rPr>
          <w:rFonts w:ascii="Times New Roman" w:hAnsi="Times New Roman"/>
          <w:b/>
          <w:sz w:val="28"/>
          <w:szCs w:val="28"/>
          <w:lang w:val="uk-UA" w:eastAsia="uk-UA"/>
        </w:rPr>
      </w:pPr>
      <w:bookmarkStart w:id="0" w:name="_GoBack"/>
      <w:bookmarkEnd w:id="0"/>
      <w:r w:rsidRPr="00A44517">
        <w:rPr>
          <w:rFonts w:ascii="Times New Roman" w:hAnsi="Times New Roman"/>
          <w:b/>
          <w:sz w:val="28"/>
          <w:szCs w:val="28"/>
          <w:lang w:val="uk-UA" w:eastAsia="uk-UA"/>
        </w:rPr>
        <w:t>Оголошення про проведення спрощеної закупівлі</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222"/>
      </w:tblGrid>
      <w:tr w:rsidR="00F13F3B" w:rsidRPr="000D7E92" w:rsidTr="00F13F3B">
        <w:trPr>
          <w:trHeight w:val="21"/>
        </w:trPr>
        <w:tc>
          <w:tcPr>
            <w:tcW w:w="10207" w:type="dxa"/>
            <w:gridSpan w:val="2"/>
          </w:tcPr>
          <w:p w:rsidR="00F13F3B" w:rsidRPr="009A64D0" w:rsidRDefault="00F13F3B" w:rsidP="006364F7">
            <w:pPr>
              <w:spacing w:after="200" w:line="276" w:lineRule="auto"/>
              <w:jc w:val="both"/>
              <w:rPr>
                <w:rFonts w:ascii="Times New Roman" w:hAnsi="Times New Roman"/>
                <w:b/>
                <w:bCs/>
                <w:lang w:val="uk-UA" w:eastAsia="uk-UA"/>
              </w:rPr>
            </w:pPr>
            <w:r w:rsidRPr="009A64D0">
              <w:rPr>
                <w:rFonts w:ascii="Times New Roman" w:hAnsi="Times New Roman"/>
                <w:b/>
                <w:bCs/>
                <w:lang w:val="uk-UA" w:eastAsia="uk-UA"/>
              </w:rPr>
              <w:t xml:space="preserve">1. </w:t>
            </w:r>
            <w:r w:rsidRPr="009A64D0">
              <w:rPr>
                <w:rFonts w:ascii="Times New Roman" w:hAnsi="Times New Roman"/>
                <w:b/>
                <w:bCs/>
                <w:color w:val="000000"/>
                <w:sz w:val="24"/>
                <w:szCs w:val="24"/>
                <w:lang w:val="uk-UA" w:eastAsia="ru-RU"/>
              </w:rPr>
              <w:t>Н</w:t>
            </w:r>
            <w:r w:rsidRPr="009472FA">
              <w:rPr>
                <w:rFonts w:ascii="Times New Roman" w:hAnsi="Times New Roman"/>
                <w:b/>
                <w:bCs/>
                <w:color w:val="000000"/>
                <w:sz w:val="24"/>
                <w:szCs w:val="24"/>
                <w:lang w:val="uk-UA" w:eastAsia="ru-RU"/>
              </w:rPr>
              <w:t>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r>
      <w:tr w:rsidR="00F13F3B" w:rsidRPr="000D7E92" w:rsidTr="00825DF6">
        <w:trPr>
          <w:trHeight w:val="21"/>
        </w:trPr>
        <w:tc>
          <w:tcPr>
            <w:tcW w:w="1985" w:type="dxa"/>
          </w:tcPr>
          <w:p w:rsidR="00F13F3B" w:rsidRPr="002C6986" w:rsidRDefault="00F13F3B" w:rsidP="00F13F3B">
            <w:pPr>
              <w:spacing w:after="200" w:line="276" w:lineRule="auto"/>
              <w:rPr>
                <w:rFonts w:ascii="Times New Roman" w:hAnsi="Times New Roman"/>
                <w:sz w:val="24"/>
                <w:szCs w:val="24"/>
                <w:lang w:val="uk-UA" w:eastAsia="uk-UA"/>
              </w:rPr>
            </w:pPr>
            <w:r>
              <w:rPr>
                <w:rFonts w:ascii="Times New Roman" w:hAnsi="Times New Roman"/>
                <w:sz w:val="24"/>
                <w:szCs w:val="24"/>
                <w:lang w:val="uk-UA" w:eastAsia="uk-UA"/>
              </w:rPr>
              <w:t>1.1.</w:t>
            </w:r>
            <w:r w:rsidRPr="000676C2">
              <w:rPr>
                <w:rFonts w:ascii="Times New Roman" w:hAnsi="Times New Roman"/>
                <w:szCs w:val="24"/>
                <w:lang w:val="uk-UA" w:eastAsia="uk-UA"/>
              </w:rPr>
              <w:t>Найменування</w:t>
            </w:r>
          </w:p>
        </w:tc>
        <w:tc>
          <w:tcPr>
            <w:tcW w:w="8222" w:type="dxa"/>
          </w:tcPr>
          <w:p w:rsidR="00F13F3B" w:rsidRPr="002C6986" w:rsidRDefault="00116F4E" w:rsidP="00F13F3B">
            <w:pPr>
              <w:spacing w:after="200" w:line="276" w:lineRule="auto"/>
              <w:rPr>
                <w:rFonts w:ascii="Times New Roman" w:hAnsi="Times New Roman"/>
                <w:sz w:val="24"/>
                <w:szCs w:val="24"/>
                <w:lang w:val="uk-UA" w:eastAsia="uk-UA"/>
              </w:rPr>
            </w:pPr>
            <w:r w:rsidRPr="00116F4E">
              <w:rPr>
                <w:rFonts w:ascii="Times New Roman" w:hAnsi="Times New Roman"/>
                <w:sz w:val="24"/>
                <w:szCs w:val="24"/>
                <w:lang w:val="uk-UA" w:eastAsia="uk-UA"/>
              </w:rPr>
              <w:t>Вінницький національний медич</w:t>
            </w:r>
            <w:r>
              <w:rPr>
                <w:rFonts w:ascii="Times New Roman" w:hAnsi="Times New Roman"/>
                <w:sz w:val="24"/>
                <w:szCs w:val="24"/>
                <w:lang w:val="uk-UA" w:eastAsia="uk-UA"/>
              </w:rPr>
              <w:t>ний університет ім. М.І. Пирогова</w:t>
            </w:r>
          </w:p>
        </w:tc>
      </w:tr>
      <w:tr w:rsidR="00F13F3B" w:rsidRPr="008709D8" w:rsidTr="00825DF6">
        <w:trPr>
          <w:trHeight w:val="21"/>
        </w:trPr>
        <w:tc>
          <w:tcPr>
            <w:tcW w:w="1985" w:type="dxa"/>
          </w:tcPr>
          <w:p w:rsidR="00F13F3B" w:rsidRPr="002C6986" w:rsidRDefault="00F13F3B" w:rsidP="00F13F3B">
            <w:pPr>
              <w:spacing w:after="200" w:line="276" w:lineRule="auto"/>
              <w:rPr>
                <w:rFonts w:ascii="Times New Roman" w:hAnsi="Times New Roman"/>
                <w:sz w:val="24"/>
                <w:szCs w:val="24"/>
                <w:lang w:val="uk-UA" w:eastAsia="uk-UA"/>
              </w:rPr>
            </w:pPr>
            <w:r>
              <w:rPr>
                <w:rFonts w:ascii="Times New Roman" w:hAnsi="Times New Roman"/>
                <w:sz w:val="24"/>
                <w:szCs w:val="24"/>
                <w:lang w:val="uk-UA" w:eastAsia="uk-UA"/>
              </w:rPr>
              <w:t>1.2.</w:t>
            </w:r>
            <w:r w:rsidRPr="00F27824">
              <w:rPr>
                <w:rFonts w:ascii="Times New Roman" w:hAnsi="Times New Roman"/>
                <w:szCs w:val="24"/>
                <w:lang w:val="uk-UA" w:eastAsia="uk-UA"/>
              </w:rPr>
              <w:t>Місцезнаходження</w:t>
            </w:r>
          </w:p>
        </w:tc>
        <w:tc>
          <w:tcPr>
            <w:tcW w:w="8222" w:type="dxa"/>
          </w:tcPr>
          <w:p w:rsidR="00F13F3B" w:rsidRPr="002C6986" w:rsidRDefault="00116F4E" w:rsidP="00F13F3B">
            <w:pPr>
              <w:spacing w:after="200" w:line="276" w:lineRule="auto"/>
              <w:rPr>
                <w:rFonts w:ascii="Times New Roman" w:hAnsi="Times New Roman"/>
                <w:sz w:val="24"/>
                <w:szCs w:val="24"/>
                <w:lang w:val="uk-UA" w:eastAsia="uk-UA"/>
              </w:rPr>
            </w:pPr>
            <w:r w:rsidRPr="00116F4E">
              <w:rPr>
                <w:rFonts w:ascii="Times New Roman" w:hAnsi="Times New Roman"/>
                <w:sz w:val="24"/>
                <w:szCs w:val="24"/>
                <w:lang w:val="uk-UA" w:eastAsia="uk-UA"/>
              </w:rPr>
              <w:t>21018, місто Вінниця, вулиця Пирогова, 56</w:t>
            </w:r>
          </w:p>
        </w:tc>
      </w:tr>
      <w:tr w:rsidR="00F13F3B" w:rsidRPr="008709D8" w:rsidTr="00825DF6">
        <w:trPr>
          <w:trHeight w:val="437"/>
        </w:trPr>
        <w:tc>
          <w:tcPr>
            <w:tcW w:w="1985" w:type="dxa"/>
          </w:tcPr>
          <w:p w:rsidR="00F13F3B" w:rsidRPr="002C6986" w:rsidRDefault="00F13F3B" w:rsidP="00F13F3B">
            <w:pPr>
              <w:spacing w:after="200" w:line="276" w:lineRule="auto"/>
              <w:rPr>
                <w:rFonts w:ascii="Times New Roman" w:hAnsi="Times New Roman"/>
                <w:sz w:val="24"/>
                <w:szCs w:val="24"/>
                <w:lang w:val="uk-UA" w:eastAsia="uk-UA"/>
              </w:rPr>
            </w:pPr>
            <w:r w:rsidRPr="002C6986">
              <w:rPr>
                <w:rFonts w:ascii="Times New Roman" w:hAnsi="Times New Roman"/>
                <w:sz w:val="24"/>
                <w:szCs w:val="24"/>
                <w:lang w:val="uk-UA" w:eastAsia="uk-UA"/>
              </w:rPr>
              <w:t>код за ЄДРПОУ</w:t>
            </w:r>
          </w:p>
        </w:tc>
        <w:tc>
          <w:tcPr>
            <w:tcW w:w="8222" w:type="dxa"/>
          </w:tcPr>
          <w:p w:rsidR="00F13F3B" w:rsidRPr="002C6986" w:rsidRDefault="00116F4E" w:rsidP="00F13F3B">
            <w:pPr>
              <w:spacing w:after="200" w:line="276" w:lineRule="auto"/>
              <w:rPr>
                <w:rFonts w:ascii="Times New Roman" w:hAnsi="Times New Roman"/>
                <w:sz w:val="24"/>
                <w:szCs w:val="24"/>
                <w:lang w:val="uk-UA" w:eastAsia="uk-UA"/>
              </w:rPr>
            </w:pPr>
            <w:r>
              <w:rPr>
                <w:rFonts w:ascii="Times New Roman" w:hAnsi="Times New Roman"/>
                <w:color w:val="000000"/>
                <w:sz w:val="24"/>
                <w:szCs w:val="24"/>
                <w:lang w:val="uk-UA" w:eastAsia="uk-UA"/>
              </w:rPr>
              <w:t>02010669</w:t>
            </w:r>
          </w:p>
        </w:tc>
      </w:tr>
      <w:tr w:rsidR="00F13F3B" w:rsidRPr="000D7E92" w:rsidTr="00825DF6">
        <w:trPr>
          <w:trHeight w:val="21"/>
        </w:trPr>
        <w:tc>
          <w:tcPr>
            <w:tcW w:w="1985" w:type="dxa"/>
          </w:tcPr>
          <w:p w:rsidR="00F13F3B" w:rsidRPr="009A64D0" w:rsidRDefault="00F13F3B" w:rsidP="00F13F3B">
            <w:pPr>
              <w:spacing w:after="200" w:line="276" w:lineRule="auto"/>
              <w:rPr>
                <w:rFonts w:ascii="Times New Roman" w:hAnsi="Times New Roman"/>
                <w:sz w:val="24"/>
                <w:szCs w:val="24"/>
                <w:lang w:val="uk-UA" w:eastAsia="uk-UA"/>
              </w:rPr>
            </w:pPr>
            <w:r>
              <w:rPr>
                <w:rFonts w:ascii="Times New Roman" w:hAnsi="Times New Roman"/>
                <w:sz w:val="24"/>
                <w:szCs w:val="24"/>
                <w:lang w:val="uk-UA" w:eastAsia="uk-UA"/>
              </w:rPr>
              <w:t>1.3.</w:t>
            </w:r>
            <w:r w:rsidRPr="009A64D0">
              <w:rPr>
                <w:rFonts w:ascii="Times New Roman" w:hAnsi="Times New Roman"/>
                <w:sz w:val="24"/>
                <w:szCs w:val="24"/>
                <w:lang w:val="uk-UA" w:eastAsia="uk-UA"/>
              </w:rPr>
              <w:t>Категорія</w:t>
            </w:r>
          </w:p>
        </w:tc>
        <w:tc>
          <w:tcPr>
            <w:tcW w:w="8222" w:type="dxa"/>
          </w:tcPr>
          <w:p w:rsidR="00F13F3B" w:rsidRPr="009A64D0" w:rsidRDefault="00116F4E" w:rsidP="00F13F3B">
            <w:pPr>
              <w:spacing w:after="200" w:line="276" w:lineRule="auto"/>
              <w:rPr>
                <w:rFonts w:ascii="Times New Roman" w:hAnsi="Times New Roman"/>
                <w:color w:val="000000"/>
                <w:sz w:val="24"/>
                <w:szCs w:val="24"/>
                <w:lang w:val="uk-UA" w:eastAsia="uk-UA"/>
              </w:rPr>
            </w:pPr>
            <w:r>
              <w:rPr>
                <w:rFonts w:ascii="Times New Roman" w:hAnsi="Times New Roman"/>
                <w:color w:val="000000"/>
                <w:sz w:val="24"/>
                <w:szCs w:val="24"/>
                <w:lang w:val="uk-UA" w:eastAsia="uk-UA"/>
              </w:rPr>
              <w:t>Державна організація (заклад, установа)</w:t>
            </w:r>
            <w:r w:rsidR="00F13F3B" w:rsidRPr="009A64D0">
              <w:rPr>
                <w:rFonts w:ascii="Times New Roman" w:hAnsi="Times New Roman"/>
                <w:color w:val="000000"/>
                <w:sz w:val="24"/>
                <w:szCs w:val="24"/>
                <w:lang w:val="uk-UA" w:eastAsia="uk-UA"/>
              </w:rPr>
              <w:t xml:space="preserve">; </w:t>
            </w:r>
          </w:p>
          <w:p w:rsidR="00F13F3B" w:rsidRPr="009A64D0" w:rsidRDefault="00F13F3B" w:rsidP="00F13F3B">
            <w:pPr>
              <w:spacing w:after="200" w:line="276" w:lineRule="auto"/>
              <w:rPr>
                <w:rFonts w:ascii="Times New Roman" w:hAnsi="Times New Roman"/>
                <w:color w:val="000000"/>
                <w:sz w:val="24"/>
                <w:szCs w:val="24"/>
                <w:lang w:val="uk-UA" w:eastAsia="uk-UA"/>
              </w:rPr>
            </w:pPr>
            <w:r w:rsidRPr="009472FA">
              <w:rPr>
                <w:rFonts w:ascii="Times New Roman" w:hAnsi="Times New Roman"/>
                <w:color w:val="000000"/>
                <w:sz w:val="24"/>
                <w:szCs w:val="24"/>
                <w:lang w:val="uk-UA" w:eastAsia="ru-RU"/>
              </w:rPr>
              <w:t>Категорії замовників</w:t>
            </w:r>
            <w:r>
              <w:rPr>
                <w:rFonts w:ascii="Times New Roman" w:hAnsi="Times New Roman"/>
                <w:color w:val="000000"/>
                <w:sz w:val="24"/>
                <w:szCs w:val="24"/>
                <w:lang w:val="uk-UA" w:eastAsia="ru-RU"/>
              </w:rPr>
              <w:t xml:space="preserve"> відповід</w:t>
            </w:r>
            <w:r w:rsidRPr="009A64D0">
              <w:rPr>
                <w:rFonts w:ascii="Times New Roman" w:hAnsi="Times New Roman"/>
                <w:color w:val="000000"/>
                <w:sz w:val="24"/>
                <w:szCs w:val="24"/>
                <w:lang w:val="uk-UA" w:eastAsia="ru-RU"/>
              </w:rPr>
              <w:t xml:space="preserve">но до Закону України «Про публічні закупівлі» (далі-Закон)- </w:t>
            </w:r>
            <w:r w:rsidRPr="009472FA">
              <w:rPr>
                <w:rFonts w:ascii="Times New Roman" w:hAnsi="Times New Roman"/>
                <w:color w:val="000000"/>
                <w:sz w:val="24"/>
                <w:szCs w:val="24"/>
                <w:lang w:val="uk-UA" w:eastAsia="ru-RU"/>
              </w:rPr>
              <w:t>підприємства, установи, організації, зазначені у</w:t>
            </w:r>
            <w:r w:rsidRPr="009472FA">
              <w:rPr>
                <w:rFonts w:ascii="Times New Roman" w:hAnsi="Times New Roman"/>
                <w:color w:val="000000"/>
                <w:sz w:val="24"/>
                <w:szCs w:val="24"/>
                <w:lang w:eastAsia="ru-RU"/>
              </w:rPr>
              <w:t> </w:t>
            </w:r>
            <w:hyperlink r:id="rId6" w:anchor="n797" w:history="1">
              <w:r w:rsidRPr="009472FA">
                <w:rPr>
                  <w:rFonts w:ascii="Times New Roman" w:hAnsi="Times New Roman"/>
                  <w:color w:val="0000FF"/>
                  <w:sz w:val="24"/>
                  <w:szCs w:val="24"/>
                  <w:u w:val="single"/>
                  <w:lang w:val="uk-UA" w:eastAsia="ru-RU"/>
                </w:rPr>
                <w:t>пункті 3</w:t>
              </w:r>
            </w:hyperlink>
            <w:r w:rsidRPr="009472FA">
              <w:rPr>
                <w:rFonts w:ascii="Times New Roman" w:hAnsi="Times New Roman"/>
                <w:color w:val="000000"/>
                <w:sz w:val="24"/>
                <w:szCs w:val="24"/>
                <w:lang w:eastAsia="ru-RU"/>
              </w:rPr>
              <w:t> </w:t>
            </w:r>
            <w:r w:rsidRPr="009472FA">
              <w:rPr>
                <w:rFonts w:ascii="Times New Roman" w:hAnsi="Times New Roman"/>
                <w:color w:val="000000"/>
                <w:sz w:val="24"/>
                <w:szCs w:val="24"/>
                <w:lang w:val="uk-UA" w:eastAsia="ru-RU"/>
              </w:rPr>
              <w:t>частини першої статті</w:t>
            </w:r>
            <w:r w:rsidRPr="009A64D0">
              <w:rPr>
                <w:rFonts w:ascii="Times New Roman" w:hAnsi="Times New Roman"/>
                <w:color w:val="000000"/>
                <w:sz w:val="24"/>
                <w:szCs w:val="24"/>
                <w:lang w:val="uk-UA" w:eastAsia="ru-RU"/>
              </w:rPr>
              <w:t xml:space="preserve"> 2 Закону</w:t>
            </w:r>
          </w:p>
        </w:tc>
      </w:tr>
      <w:tr w:rsidR="005D2331" w:rsidRPr="000D7E92" w:rsidTr="00825DF6">
        <w:trPr>
          <w:trHeight w:val="21"/>
        </w:trPr>
        <w:tc>
          <w:tcPr>
            <w:tcW w:w="1985" w:type="dxa"/>
          </w:tcPr>
          <w:p w:rsidR="005D2331" w:rsidRDefault="005D2331" w:rsidP="00F13F3B">
            <w:pPr>
              <w:spacing w:after="200" w:line="276" w:lineRule="auto"/>
              <w:rPr>
                <w:rFonts w:ascii="Times New Roman" w:hAnsi="Times New Roman"/>
                <w:sz w:val="24"/>
                <w:szCs w:val="24"/>
                <w:lang w:val="uk-UA" w:eastAsia="uk-UA"/>
              </w:rPr>
            </w:pPr>
            <w:r>
              <w:rPr>
                <w:rFonts w:ascii="Times New Roman" w:hAnsi="Times New Roman"/>
                <w:sz w:val="24"/>
                <w:szCs w:val="24"/>
                <w:lang w:val="uk-UA" w:eastAsia="uk-UA"/>
              </w:rPr>
              <w:t>1.4.</w:t>
            </w:r>
            <w:r w:rsidRPr="005D2331">
              <w:rPr>
                <w:rFonts w:ascii="Times New Roman" w:hAnsi="Times New Roman"/>
                <w:sz w:val="24"/>
                <w:szCs w:val="24"/>
                <w:lang w:val="uk-UA" w:eastAsia="uk-UA"/>
              </w:rPr>
              <w:t>Посадова особа Замовника, уповноважена здійснювати зв'язок з Учасниками</w:t>
            </w:r>
          </w:p>
        </w:tc>
        <w:tc>
          <w:tcPr>
            <w:tcW w:w="8222" w:type="dxa"/>
          </w:tcPr>
          <w:p w:rsidR="005D2331" w:rsidRPr="005D2331" w:rsidRDefault="005D2331" w:rsidP="005D2331">
            <w:pPr>
              <w:spacing w:after="200" w:line="276" w:lineRule="auto"/>
              <w:rPr>
                <w:rFonts w:ascii="Times New Roman" w:hAnsi="Times New Roman"/>
                <w:b/>
                <w:color w:val="000000"/>
                <w:sz w:val="24"/>
                <w:szCs w:val="24"/>
                <w:lang w:val="uk-UA" w:eastAsia="uk-UA"/>
              </w:rPr>
            </w:pPr>
            <w:r w:rsidRPr="005D2331">
              <w:rPr>
                <w:rFonts w:ascii="Times New Roman" w:hAnsi="Times New Roman"/>
                <w:b/>
                <w:color w:val="000000"/>
                <w:sz w:val="24"/>
                <w:szCs w:val="24"/>
                <w:lang w:val="uk-UA" w:eastAsia="uk-UA"/>
              </w:rPr>
              <w:t xml:space="preserve">Начальник експлуатаційно-технічного відділу: </w:t>
            </w:r>
          </w:p>
          <w:p w:rsidR="005D2331" w:rsidRPr="005D2331" w:rsidRDefault="005D2331" w:rsidP="005D2331">
            <w:pPr>
              <w:spacing w:after="200" w:line="276" w:lineRule="auto"/>
              <w:rPr>
                <w:rFonts w:ascii="Times New Roman" w:hAnsi="Times New Roman"/>
                <w:b/>
                <w:color w:val="000000"/>
                <w:sz w:val="24"/>
                <w:szCs w:val="24"/>
                <w:lang w:val="uk-UA" w:eastAsia="uk-UA"/>
              </w:rPr>
            </w:pPr>
            <w:r w:rsidRPr="005D2331">
              <w:rPr>
                <w:rFonts w:ascii="Times New Roman" w:hAnsi="Times New Roman"/>
                <w:b/>
                <w:color w:val="000000"/>
                <w:sz w:val="24"/>
                <w:szCs w:val="24"/>
                <w:lang w:val="uk-UA" w:eastAsia="uk-UA"/>
              </w:rPr>
              <w:t>Прохоров Олег Дмитрович</w:t>
            </w:r>
          </w:p>
          <w:p w:rsidR="005D2331" w:rsidRDefault="000334E7" w:rsidP="005D2331">
            <w:pPr>
              <w:spacing w:after="200" w:line="276" w:lineRule="auto"/>
              <w:rPr>
                <w:rFonts w:ascii="Times New Roman" w:hAnsi="Times New Roman"/>
                <w:color w:val="000000"/>
                <w:sz w:val="24"/>
                <w:szCs w:val="24"/>
                <w:lang w:val="uk-UA" w:eastAsia="uk-UA"/>
              </w:rPr>
            </w:pPr>
            <w:hyperlink r:id="rId7" w:history="1">
              <w:r w:rsidR="005D2331" w:rsidRPr="007E7C80">
                <w:rPr>
                  <w:rStyle w:val="a5"/>
                  <w:rFonts w:ascii="Times New Roman" w:hAnsi="Times New Roman"/>
                  <w:sz w:val="24"/>
                  <w:szCs w:val="24"/>
                  <w:lang w:val="uk-UA" w:eastAsia="uk-UA"/>
                </w:rPr>
                <w:t>odp@vnmu.edu.ua</w:t>
              </w:r>
            </w:hyperlink>
            <w:r w:rsidR="005D2331">
              <w:rPr>
                <w:rFonts w:ascii="Times New Roman" w:hAnsi="Times New Roman"/>
                <w:color w:val="000000"/>
                <w:sz w:val="24"/>
                <w:szCs w:val="24"/>
                <w:lang w:val="uk-UA" w:eastAsia="uk-UA"/>
              </w:rPr>
              <w:t xml:space="preserve"> </w:t>
            </w:r>
          </w:p>
        </w:tc>
      </w:tr>
      <w:tr w:rsidR="00F13F3B" w:rsidRPr="008709D8" w:rsidTr="00F13F3B">
        <w:trPr>
          <w:trHeight w:val="453"/>
        </w:trPr>
        <w:tc>
          <w:tcPr>
            <w:tcW w:w="10207" w:type="dxa"/>
            <w:gridSpan w:val="2"/>
          </w:tcPr>
          <w:p w:rsidR="00F13F3B" w:rsidRPr="009A64D0" w:rsidRDefault="00F13F3B" w:rsidP="006364F7">
            <w:pPr>
              <w:spacing w:after="200" w:line="276" w:lineRule="auto"/>
              <w:jc w:val="both"/>
              <w:rPr>
                <w:rFonts w:ascii="Times New Roman" w:hAnsi="Times New Roman"/>
                <w:b/>
                <w:bCs/>
                <w:lang w:eastAsia="uk-UA"/>
              </w:rPr>
            </w:pPr>
            <w:r w:rsidRPr="009A64D0">
              <w:rPr>
                <w:rFonts w:ascii="Times New Roman" w:hAnsi="Times New Roman"/>
                <w:b/>
                <w:bCs/>
                <w:lang w:val="uk-UA" w:eastAsia="uk-UA"/>
              </w:rPr>
              <w:t xml:space="preserve">2. </w:t>
            </w:r>
            <w:r w:rsidRPr="009A64D0">
              <w:rPr>
                <w:rFonts w:ascii="Times New Roman" w:hAnsi="Times New Roman"/>
                <w:b/>
                <w:bCs/>
                <w:color w:val="000000"/>
                <w:sz w:val="24"/>
                <w:szCs w:val="24"/>
                <w:lang w:val="uk-UA" w:eastAsia="ru-RU"/>
              </w:rPr>
              <w:t>Н</w:t>
            </w:r>
            <w:proofErr w:type="spellStart"/>
            <w:r w:rsidRPr="009472FA">
              <w:rPr>
                <w:rFonts w:ascii="Times New Roman" w:hAnsi="Times New Roman"/>
                <w:b/>
                <w:bCs/>
                <w:color w:val="000000"/>
                <w:sz w:val="24"/>
                <w:szCs w:val="24"/>
                <w:lang w:eastAsia="ru-RU"/>
              </w:rPr>
              <w:t>азва</w:t>
            </w:r>
            <w:proofErr w:type="spellEnd"/>
            <w:r w:rsidRPr="009472FA">
              <w:rPr>
                <w:rFonts w:ascii="Times New Roman" w:hAnsi="Times New Roman"/>
                <w:b/>
                <w:bCs/>
                <w:color w:val="000000"/>
                <w:sz w:val="24"/>
                <w:szCs w:val="24"/>
                <w:lang w:eastAsia="ru-RU"/>
              </w:rPr>
              <w:t xml:space="preserve"> предмета </w:t>
            </w:r>
            <w:proofErr w:type="spellStart"/>
            <w:r w:rsidRPr="009472FA">
              <w:rPr>
                <w:rFonts w:ascii="Times New Roman" w:hAnsi="Times New Roman"/>
                <w:b/>
                <w:bCs/>
                <w:color w:val="000000"/>
                <w:sz w:val="24"/>
                <w:szCs w:val="24"/>
                <w:lang w:eastAsia="ru-RU"/>
              </w:rPr>
              <w:t>закупівлі</w:t>
            </w:r>
            <w:proofErr w:type="spellEnd"/>
            <w:r w:rsidRPr="009472FA">
              <w:rPr>
                <w:rFonts w:ascii="Times New Roman" w:hAnsi="Times New Roman"/>
                <w:b/>
                <w:bCs/>
                <w:color w:val="000000"/>
                <w:sz w:val="24"/>
                <w:szCs w:val="24"/>
                <w:lang w:eastAsia="ru-RU"/>
              </w:rPr>
              <w:t xml:space="preserve"> </w:t>
            </w:r>
            <w:proofErr w:type="spellStart"/>
            <w:r w:rsidRPr="009472FA">
              <w:rPr>
                <w:rFonts w:ascii="Times New Roman" w:hAnsi="Times New Roman"/>
                <w:b/>
                <w:bCs/>
                <w:color w:val="000000"/>
                <w:sz w:val="24"/>
                <w:szCs w:val="24"/>
                <w:lang w:eastAsia="ru-RU"/>
              </w:rPr>
              <w:t>із</w:t>
            </w:r>
            <w:proofErr w:type="spellEnd"/>
            <w:r w:rsidRPr="009472FA">
              <w:rPr>
                <w:rFonts w:ascii="Times New Roman" w:hAnsi="Times New Roman"/>
                <w:b/>
                <w:bCs/>
                <w:color w:val="000000"/>
                <w:sz w:val="24"/>
                <w:szCs w:val="24"/>
                <w:lang w:eastAsia="ru-RU"/>
              </w:rPr>
              <w:t xml:space="preserve"> </w:t>
            </w:r>
            <w:proofErr w:type="spellStart"/>
            <w:r w:rsidRPr="009472FA">
              <w:rPr>
                <w:rFonts w:ascii="Times New Roman" w:hAnsi="Times New Roman"/>
                <w:b/>
                <w:bCs/>
                <w:color w:val="000000"/>
                <w:sz w:val="24"/>
                <w:szCs w:val="24"/>
                <w:lang w:eastAsia="ru-RU"/>
              </w:rPr>
              <w:t>зазначенням</w:t>
            </w:r>
            <w:proofErr w:type="spellEnd"/>
            <w:r w:rsidRPr="009472FA">
              <w:rPr>
                <w:rFonts w:ascii="Times New Roman" w:hAnsi="Times New Roman"/>
                <w:b/>
                <w:bCs/>
                <w:color w:val="000000"/>
                <w:sz w:val="24"/>
                <w:szCs w:val="24"/>
                <w:lang w:eastAsia="ru-RU"/>
              </w:rPr>
              <w:t xml:space="preserve"> коду за </w:t>
            </w:r>
            <w:proofErr w:type="spellStart"/>
            <w:r w:rsidRPr="009472FA">
              <w:rPr>
                <w:rFonts w:ascii="Times New Roman" w:hAnsi="Times New Roman"/>
                <w:b/>
                <w:bCs/>
                <w:color w:val="000000"/>
                <w:sz w:val="24"/>
                <w:szCs w:val="24"/>
                <w:lang w:eastAsia="ru-RU"/>
              </w:rPr>
              <w:t>Єдиним</w:t>
            </w:r>
            <w:proofErr w:type="spellEnd"/>
            <w:r w:rsidRPr="009472FA">
              <w:rPr>
                <w:rFonts w:ascii="Times New Roman" w:hAnsi="Times New Roman"/>
                <w:b/>
                <w:bCs/>
                <w:color w:val="000000"/>
                <w:sz w:val="24"/>
                <w:szCs w:val="24"/>
                <w:lang w:eastAsia="ru-RU"/>
              </w:rPr>
              <w:t xml:space="preserve"> </w:t>
            </w:r>
            <w:proofErr w:type="spellStart"/>
            <w:r w:rsidRPr="009472FA">
              <w:rPr>
                <w:rFonts w:ascii="Times New Roman" w:hAnsi="Times New Roman"/>
                <w:b/>
                <w:bCs/>
                <w:color w:val="000000"/>
                <w:sz w:val="24"/>
                <w:szCs w:val="24"/>
                <w:lang w:eastAsia="ru-RU"/>
              </w:rPr>
              <w:t>закупівельним</w:t>
            </w:r>
            <w:proofErr w:type="spellEnd"/>
            <w:r w:rsidRPr="009472FA">
              <w:rPr>
                <w:rFonts w:ascii="Times New Roman" w:hAnsi="Times New Roman"/>
                <w:b/>
                <w:bCs/>
                <w:color w:val="000000"/>
                <w:sz w:val="24"/>
                <w:szCs w:val="24"/>
                <w:lang w:eastAsia="ru-RU"/>
              </w:rPr>
              <w:t xml:space="preserve"> словником (у </w:t>
            </w:r>
            <w:proofErr w:type="spellStart"/>
            <w:r w:rsidRPr="009472FA">
              <w:rPr>
                <w:rFonts w:ascii="Times New Roman" w:hAnsi="Times New Roman"/>
                <w:b/>
                <w:bCs/>
                <w:color w:val="000000"/>
                <w:sz w:val="24"/>
                <w:szCs w:val="24"/>
                <w:lang w:eastAsia="ru-RU"/>
              </w:rPr>
              <w:t>разі</w:t>
            </w:r>
            <w:proofErr w:type="spellEnd"/>
            <w:r w:rsidRPr="009472FA">
              <w:rPr>
                <w:rFonts w:ascii="Times New Roman" w:hAnsi="Times New Roman"/>
                <w:b/>
                <w:bCs/>
                <w:color w:val="000000"/>
                <w:sz w:val="24"/>
                <w:szCs w:val="24"/>
                <w:lang w:eastAsia="ru-RU"/>
              </w:rPr>
              <w:t xml:space="preserve"> </w:t>
            </w:r>
            <w:proofErr w:type="spellStart"/>
            <w:r w:rsidRPr="009472FA">
              <w:rPr>
                <w:rFonts w:ascii="Times New Roman" w:hAnsi="Times New Roman"/>
                <w:b/>
                <w:bCs/>
                <w:color w:val="000000"/>
                <w:sz w:val="24"/>
                <w:szCs w:val="24"/>
                <w:lang w:eastAsia="ru-RU"/>
              </w:rPr>
              <w:t>поділу</w:t>
            </w:r>
            <w:proofErr w:type="spellEnd"/>
            <w:r w:rsidRPr="009472FA">
              <w:rPr>
                <w:rFonts w:ascii="Times New Roman" w:hAnsi="Times New Roman"/>
                <w:b/>
                <w:bCs/>
                <w:color w:val="000000"/>
                <w:sz w:val="24"/>
                <w:szCs w:val="24"/>
                <w:lang w:eastAsia="ru-RU"/>
              </w:rPr>
              <w:t xml:space="preserve"> на </w:t>
            </w:r>
            <w:proofErr w:type="spellStart"/>
            <w:r w:rsidRPr="009472FA">
              <w:rPr>
                <w:rFonts w:ascii="Times New Roman" w:hAnsi="Times New Roman"/>
                <w:b/>
                <w:bCs/>
                <w:color w:val="000000"/>
                <w:sz w:val="24"/>
                <w:szCs w:val="24"/>
                <w:lang w:eastAsia="ru-RU"/>
              </w:rPr>
              <w:t>лоти</w:t>
            </w:r>
            <w:proofErr w:type="spellEnd"/>
            <w:r w:rsidRPr="009472FA">
              <w:rPr>
                <w:rFonts w:ascii="Times New Roman" w:hAnsi="Times New Roman"/>
                <w:b/>
                <w:bCs/>
                <w:color w:val="000000"/>
                <w:sz w:val="24"/>
                <w:szCs w:val="24"/>
                <w:lang w:eastAsia="ru-RU"/>
              </w:rPr>
              <w:t xml:space="preserve"> </w:t>
            </w:r>
            <w:proofErr w:type="spellStart"/>
            <w:r w:rsidRPr="009472FA">
              <w:rPr>
                <w:rFonts w:ascii="Times New Roman" w:hAnsi="Times New Roman"/>
                <w:b/>
                <w:bCs/>
                <w:color w:val="000000"/>
                <w:sz w:val="24"/>
                <w:szCs w:val="24"/>
                <w:lang w:eastAsia="ru-RU"/>
              </w:rPr>
              <w:t>такі</w:t>
            </w:r>
            <w:proofErr w:type="spellEnd"/>
            <w:r w:rsidRPr="009472FA">
              <w:rPr>
                <w:rFonts w:ascii="Times New Roman" w:hAnsi="Times New Roman"/>
                <w:b/>
                <w:bCs/>
                <w:color w:val="000000"/>
                <w:sz w:val="24"/>
                <w:szCs w:val="24"/>
                <w:lang w:eastAsia="ru-RU"/>
              </w:rPr>
              <w:t xml:space="preserve"> </w:t>
            </w:r>
            <w:proofErr w:type="spellStart"/>
            <w:r w:rsidRPr="009472FA">
              <w:rPr>
                <w:rFonts w:ascii="Times New Roman" w:hAnsi="Times New Roman"/>
                <w:b/>
                <w:bCs/>
                <w:color w:val="000000"/>
                <w:sz w:val="24"/>
                <w:szCs w:val="24"/>
                <w:lang w:eastAsia="ru-RU"/>
              </w:rPr>
              <w:t>відомості</w:t>
            </w:r>
            <w:proofErr w:type="spellEnd"/>
            <w:r w:rsidRPr="009472FA">
              <w:rPr>
                <w:rFonts w:ascii="Times New Roman" w:hAnsi="Times New Roman"/>
                <w:b/>
                <w:bCs/>
                <w:color w:val="000000"/>
                <w:sz w:val="24"/>
                <w:szCs w:val="24"/>
                <w:lang w:eastAsia="ru-RU"/>
              </w:rPr>
              <w:t xml:space="preserve"> </w:t>
            </w:r>
            <w:proofErr w:type="spellStart"/>
            <w:r w:rsidRPr="009472FA">
              <w:rPr>
                <w:rFonts w:ascii="Times New Roman" w:hAnsi="Times New Roman"/>
                <w:b/>
                <w:bCs/>
                <w:color w:val="000000"/>
                <w:sz w:val="24"/>
                <w:szCs w:val="24"/>
                <w:lang w:eastAsia="ru-RU"/>
              </w:rPr>
              <w:t>повинні</w:t>
            </w:r>
            <w:proofErr w:type="spellEnd"/>
            <w:r w:rsidRPr="009472FA">
              <w:rPr>
                <w:rFonts w:ascii="Times New Roman" w:hAnsi="Times New Roman"/>
                <w:b/>
                <w:bCs/>
                <w:color w:val="000000"/>
                <w:sz w:val="24"/>
                <w:szCs w:val="24"/>
                <w:lang w:eastAsia="ru-RU"/>
              </w:rPr>
              <w:t xml:space="preserve"> </w:t>
            </w:r>
            <w:proofErr w:type="spellStart"/>
            <w:r w:rsidRPr="009472FA">
              <w:rPr>
                <w:rFonts w:ascii="Times New Roman" w:hAnsi="Times New Roman"/>
                <w:b/>
                <w:bCs/>
                <w:color w:val="000000"/>
                <w:sz w:val="24"/>
                <w:szCs w:val="24"/>
                <w:lang w:eastAsia="ru-RU"/>
              </w:rPr>
              <w:t>зазначатися</w:t>
            </w:r>
            <w:proofErr w:type="spellEnd"/>
            <w:r w:rsidRPr="009472FA">
              <w:rPr>
                <w:rFonts w:ascii="Times New Roman" w:hAnsi="Times New Roman"/>
                <w:b/>
                <w:bCs/>
                <w:color w:val="000000"/>
                <w:sz w:val="24"/>
                <w:szCs w:val="24"/>
                <w:lang w:eastAsia="ru-RU"/>
              </w:rPr>
              <w:t xml:space="preserve"> </w:t>
            </w:r>
            <w:proofErr w:type="spellStart"/>
            <w:r w:rsidRPr="009472FA">
              <w:rPr>
                <w:rFonts w:ascii="Times New Roman" w:hAnsi="Times New Roman"/>
                <w:b/>
                <w:bCs/>
                <w:color w:val="000000"/>
                <w:sz w:val="24"/>
                <w:szCs w:val="24"/>
                <w:lang w:eastAsia="ru-RU"/>
              </w:rPr>
              <w:t>стосовно</w:t>
            </w:r>
            <w:proofErr w:type="spellEnd"/>
            <w:r w:rsidRPr="009472FA">
              <w:rPr>
                <w:rFonts w:ascii="Times New Roman" w:hAnsi="Times New Roman"/>
                <w:b/>
                <w:bCs/>
                <w:color w:val="000000"/>
                <w:sz w:val="24"/>
                <w:szCs w:val="24"/>
                <w:lang w:eastAsia="ru-RU"/>
              </w:rPr>
              <w:t xml:space="preserve"> кожного лота) та </w:t>
            </w:r>
            <w:proofErr w:type="spellStart"/>
            <w:r w:rsidRPr="009472FA">
              <w:rPr>
                <w:rFonts w:ascii="Times New Roman" w:hAnsi="Times New Roman"/>
                <w:b/>
                <w:bCs/>
                <w:color w:val="000000"/>
                <w:sz w:val="24"/>
                <w:szCs w:val="24"/>
                <w:lang w:eastAsia="ru-RU"/>
              </w:rPr>
              <w:t>назви</w:t>
            </w:r>
            <w:proofErr w:type="spellEnd"/>
            <w:r w:rsidRPr="009472FA">
              <w:rPr>
                <w:rFonts w:ascii="Times New Roman" w:hAnsi="Times New Roman"/>
                <w:b/>
                <w:bCs/>
                <w:color w:val="000000"/>
                <w:sz w:val="24"/>
                <w:szCs w:val="24"/>
                <w:lang w:eastAsia="ru-RU"/>
              </w:rPr>
              <w:t xml:space="preserve"> </w:t>
            </w:r>
            <w:proofErr w:type="spellStart"/>
            <w:r w:rsidRPr="009472FA">
              <w:rPr>
                <w:rFonts w:ascii="Times New Roman" w:hAnsi="Times New Roman"/>
                <w:b/>
                <w:bCs/>
                <w:color w:val="000000"/>
                <w:sz w:val="24"/>
                <w:szCs w:val="24"/>
                <w:lang w:eastAsia="ru-RU"/>
              </w:rPr>
              <w:t>відповідних</w:t>
            </w:r>
            <w:proofErr w:type="spellEnd"/>
            <w:r w:rsidRPr="009472FA">
              <w:rPr>
                <w:rFonts w:ascii="Times New Roman" w:hAnsi="Times New Roman"/>
                <w:b/>
                <w:bCs/>
                <w:color w:val="000000"/>
                <w:sz w:val="24"/>
                <w:szCs w:val="24"/>
                <w:lang w:eastAsia="ru-RU"/>
              </w:rPr>
              <w:t xml:space="preserve"> </w:t>
            </w:r>
            <w:proofErr w:type="spellStart"/>
            <w:r w:rsidRPr="009472FA">
              <w:rPr>
                <w:rFonts w:ascii="Times New Roman" w:hAnsi="Times New Roman"/>
                <w:b/>
                <w:bCs/>
                <w:color w:val="000000"/>
                <w:sz w:val="24"/>
                <w:szCs w:val="24"/>
                <w:lang w:eastAsia="ru-RU"/>
              </w:rPr>
              <w:t>класифікаторів</w:t>
            </w:r>
            <w:proofErr w:type="spellEnd"/>
            <w:r w:rsidRPr="009472FA">
              <w:rPr>
                <w:rFonts w:ascii="Times New Roman" w:hAnsi="Times New Roman"/>
                <w:b/>
                <w:bCs/>
                <w:color w:val="000000"/>
                <w:sz w:val="24"/>
                <w:szCs w:val="24"/>
                <w:lang w:eastAsia="ru-RU"/>
              </w:rPr>
              <w:t xml:space="preserve"> предмета </w:t>
            </w:r>
            <w:proofErr w:type="spellStart"/>
            <w:r w:rsidRPr="009472FA">
              <w:rPr>
                <w:rFonts w:ascii="Times New Roman" w:hAnsi="Times New Roman"/>
                <w:b/>
                <w:bCs/>
                <w:color w:val="000000"/>
                <w:sz w:val="24"/>
                <w:szCs w:val="24"/>
                <w:lang w:eastAsia="ru-RU"/>
              </w:rPr>
              <w:t>закупівлі</w:t>
            </w:r>
            <w:proofErr w:type="spellEnd"/>
            <w:r w:rsidRPr="009472FA">
              <w:rPr>
                <w:rFonts w:ascii="Times New Roman" w:hAnsi="Times New Roman"/>
                <w:b/>
                <w:bCs/>
                <w:color w:val="000000"/>
                <w:sz w:val="24"/>
                <w:szCs w:val="24"/>
                <w:lang w:eastAsia="ru-RU"/>
              </w:rPr>
              <w:t xml:space="preserve"> і </w:t>
            </w:r>
            <w:proofErr w:type="spellStart"/>
            <w:r w:rsidRPr="009472FA">
              <w:rPr>
                <w:rFonts w:ascii="Times New Roman" w:hAnsi="Times New Roman"/>
                <w:b/>
                <w:bCs/>
                <w:color w:val="000000"/>
                <w:sz w:val="24"/>
                <w:szCs w:val="24"/>
                <w:lang w:eastAsia="ru-RU"/>
              </w:rPr>
              <w:t>частин</w:t>
            </w:r>
            <w:proofErr w:type="spellEnd"/>
            <w:r w:rsidRPr="009472FA">
              <w:rPr>
                <w:rFonts w:ascii="Times New Roman" w:hAnsi="Times New Roman"/>
                <w:b/>
                <w:bCs/>
                <w:color w:val="000000"/>
                <w:sz w:val="24"/>
                <w:szCs w:val="24"/>
                <w:lang w:eastAsia="ru-RU"/>
              </w:rPr>
              <w:t xml:space="preserve"> предмета </w:t>
            </w:r>
            <w:proofErr w:type="spellStart"/>
            <w:r w:rsidRPr="009472FA">
              <w:rPr>
                <w:rFonts w:ascii="Times New Roman" w:hAnsi="Times New Roman"/>
                <w:b/>
                <w:bCs/>
                <w:color w:val="000000"/>
                <w:sz w:val="24"/>
                <w:szCs w:val="24"/>
                <w:lang w:eastAsia="ru-RU"/>
              </w:rPr>
              <w:t>закупівлі</w:t>
            </w:r>
            <w:proofErr w:type="spellEnd"/>
            <w:r w:rsidRPr="009472FA">
              <w:rPr>
                <w:rFonts w:ascii="Times New Roman" w:hAnsi="Times New Roman"/>
                <w:b/>
                <w:bCs/>
                <w:color w:val="000000"/>
                <w:sz w:val="24"/>
                <w:szCs w:val="24"/>
                <w:lang w:eastAsia="ru-RU"/>
              </w:rPr>
              <w:t xml:space="preserve"> (</w:t>
            </w:r>
            <w:proofErr w:type="spellStart"/>
            <w:r w:rsidRPr="009472FA">
              <w:rPr>
                <w:rFonts w:ascii="Times New Roman" w:hAnsi="Times New Roman"/>
                <w:b/>
                <w:bCs/>
                <w:color w:val="000000"/>
                <w:sz w:val="24"/>
                <w:szCs w:val="24"/>
                <w:lang w:eastAsia="ru-RU"/>
              </w:rPr>
              <w:t>лотів</w:t>
            </w:r>
            <w:proofErr w:type="spellEnd"/>
            <w:r w:rsidRPr="009472FA">
              <w:rPr>
                <w:rFonts w:ascii="Times New Roman" w:hAnsi="Times New Roman"/>
                <w:b/>
                <w:bCs/>
                <w:color w:val="000000"/>
                <w:sz w:val="24"/>
                <w:szCs w:val="24"/>
                <w:lang w:eastAsia="ru-RU"/>
              </w:rPr>
              <w:t xml:space="preserve">) (за </w:t>
            </w:r>
            <w:proofErr w:type="spellStart"/>
            <w:r w:rsidRPr="009472FA">
              <w:rPr>
                <w:rFonts w:ascii="Times New Roman" w:hAnsi="Times New Roman"/>
                <w:b/>
                <w:bCs/>
                <w:color w:val="000000"/>
                <w:sz w:val="24"/>
                <w:szCs w:val="24"/>
                <w:lang w:eastAsia="ru-RU"/>
              </w:rPr>
              <w:t>наявності</w:t>
            </w:r>
            <w:proofErr w:type="spellEnd"/>
            <w:r w:rsidRPr="009472FA">
              <w:rPr>
                <w:rFonts w:ascii="Times New Roman" w:hAnsi="Times New Roman"/>
                <w:b/>
                <w:bCs/>
                <w:color w:val="000000"/>
                <w:sz w:val="24"/>
                <w:szCs w:val="24"/>
                <w:lang w:eastAsia="ru-RU"/>
              </w:rPr>
              <w:t>)</w:t>
            </w:r>
            <w:r w:rsidRPr="009A64D0">
              <w:rPr>
                <w:rFonts w:ascii="Times New Roman" w:hAnsi="Times New Roman"/>
                <w:b/>
                <w:bCs/>
                <w:lang w:eastAsia="uk-UA"/>
              </w:rPr>
              <w:t xml:space="preserve"> </w:t>
            </w:r>
          </w:p>
        </w:tc>
      </w:tr>
      <w:tr w:rsidR="00F13F3B" w:rsidRPr="000D7E92" w:rsidTr="00825DF6">
        <w:trPr>
          <w:trHeight w:val="1275"/>
        </w:trPr>
        <w:tc>
          <w:tcPr>
            <w:tcW w:w="1985" w:type="dxa"/>
          </w:tcPr>
          <w:p w:rsidR="00F13F3B" w:rsidRPr="00AB38CB" w:rsidRDefault="00F13F3B" w:rsidP="00F13F3B">
            <w:pPr>
              <w:spacing w:after="200" w:line="276" w:lineRule="auto"/>
              <w:rPr>
                <w:rFonts w:ascii="Times New Roman" w:hAnsi="Times New Roman"/>
                <w:lang w:val="uk-UA" w:eastAsia="uk-UA"/>
              </w:rPr>
            </w:pPr>
            <w:r w:rsidRPr="00AB38CB">
              <w:rPr>
                <w:rFonts w:ascii="Times New Roman" w:hAnsi="Times New Roman"/>
                <w:lang w:val="uk-UA" w:eastAsia="uk-UA"/>
              </w:rPr>
              <w:t>2.1. Назва предмету закупівлі</w:t>
            </w:r>
          </w:p>
        </w:tc>
        <w:tc>
          <w:tcPr>
            <w:tcW w:w="8222" w:type="dxa"/>
          </w:tcPr>
          <w:p w:rsidR="00A72669" w:rsidRPr="00C227BA" w:rsidRDefault="00C227BA" w:rsidP="00C227BA">
            <w:pPr>
              <w:spacing w:after="0" w:line="276" w:lineRule="auto"/>
              <w:ind w:firstLine="322"/>
              <w:jc w:val="both"/>
              <w:rPr>
                <w:rFonts w:ascii="Times New Roman" w:hAnsi="Times New Roman"/>
                <w:b/>
                <w:bCs/>
                <w:sz w:val="24"/>
                <w:szCs w:val="24"/>
                <w:lang w:val="uk-UA" w:eastAsia="uk-UA"/>
              </w:rPr>
            </w:pPr>
            <w:r w:rsidRPr="00C227BA">
              <w:rPr>
                <w:rFonts w:ascii="Times New Roman" w:hAnsi="Times New Roman"/>
                <w:b/>
                <w:bCs/>
                <w:sz w:val="24"/>
                <w:szCs w:val="24"/>
                <w:lang w:val="uk-UA" w:eastAsia="uk-UA"/>
              </w:rPr>
              <w:t>Заправка картриджів</w:t>
            </w:r>
            <w:r w:rsidR="00C64345" w:rsidRPr="00C64345">
              <w:rPr>
                <w:rFonts w:ascii="Times New Roman" w:hAnsi="Times New Roman"/>
                <w:b/>
                <w:bCs/>
                <w:sz w:val="24"/>
                <w:szCs w:val="24"/>
                <w:lang w:val="uk-UA" w:eastAsia="uk-UA"/>
              </w:rPr>
              <w:t xml:space="preserve"> </w:t>
            </w:r>
            <w:r w:rsidR="00A848C9" w:rsidRPr="00DC6EA0">
              <w:rPr>
                <w:rFonts w:ascii="Times New Roman" w:hAnsi="Times New Roman"/>
                <w:b/>
                <w:bCs/>
                <w:sz w:val="24"/>
                <w:szCs w:val="24"/>
                <w:lang w:val="uk-UA" w:eastAsia="uk-UA"/>
              </w:rPr>
              <w:t>(</w:t>
            </w:r>
            <w:r w:rsidR="0060478E" w:rsidRPr="00DC6EA0">
              <w:rPr>
                <w:rFonts w:ascii="Times New Roman" w:hAnsi="Times New Roman"/>
                <w:b/>
                <w:sz w:val="24"/>
                <w:szCs w:val="24"/>
                <w:lang w:val="uk-UA" w:eastAsia="uk-UA"/>
              </w:rPr>
              <w:t>код та назва предмета закупівлі відповідно ДК 021:2015 «Єдини</w:t>
            </w:r>
            <w:r w:rsidR="006364F7" w:rsidRPr="00DC6EA0">
              <w:rPr>
                <w:rFonts w:ascii="Times New Roman" w:hAnsi="Times New Roman"/>
                <w:b/>
                <w:sz w:val="24"/>
                <w:szCs w:val="24"/>
                <w:lang w:val="uk-UA" w:eastAsia="uk-UA"/>
              </w:rPr>
              <w:t>й закупівельний словник»</w:t>
            </w:r>
            <w:r w:rsidR="0060478E" w:rsidRPr="00DC6EA0">
              <w:rPr>
                <w:rFonts w:ascii="Times New Roman" w:hAnsi="Times New Roman"/>
                <w:b/>
                <w:sz w:val="24"/>
                <w:szCs w:val="24"/>
                <w:lang w:val="uk-UA" w:eastAsia="uk-UA"/>
              </w:rPr>
              <w:t xml:space="preserve"> </w:t>
            </w:r>
            <w:r w:rsidR="00C64345">
              <w:rPr>
                <w:rFonts w:ascii="Times New Roman" w:hAnsi="Times New Roman"/>
                <w:b/>
                <w:bCs/>
                <w:color w:val="222222"/>
                <w:sz w:val="24"/>
                <w:szCs w:val="24"/>
                <w:shd w:val="clear" w:color="auto" w:fill="FFFFFF"/>
                <w:lang w:val="uk-UA"/>
              </w:rPr>
              <w:t>503</w:t>
            </w:r>
            <w:r w:rsidR="00A72669">
              <w:rPr>
                <w:rFonts w:ascii="Times New Roman" w:hAnsi="Times New Roman"/>
                <w:b/>
                <w:bCs/>
                <w:color w:val="222222"/>
                <w:sz w:val="24"/>
                <w:szCs w:val="24"/>
                <w:shd w:val="clear" w:color="auto" w:fill="FFFFFF"/>
                <w:lang w:val="uk-UA"/>
              </w:rPr>
              <w:t>2</w:t>
            </w:r>
            <w:r w:rsidR="00C64345">
              <w:rPr>
                <w:rFonts w:ascii="Times New Roman" w:hAnsi="Times New Roman"/>
                <w:b/>
                <w:bCs/>
                <w:color w:val="222222"/>
                <w:sz w:val="24"/>
                <w:szCs w:val="24"/>
                <w:shd w:val="clear" w:color="auto" w:fill="FFFFFF"/>
                <w:lang w:val="uk-UA"/>
              </w:rPr>
              <w:t>0000-</w:t>
            </w:r>
            <w:r w:rsidR="00A72669">
              <w:rPr>
                <w:rFonts w:ascii="Times New Roman" w:hAnsi="Times New Roman"/>
                <w:b/>
                <w:bCs/>
                <w:color w:val="222222"/>
                <w:sz w:val="24"/>
                <w:szCs w:val="24"/>
                <w:shd w:val="clear" w:color="auto" w:fill="FFFFFF"/>
                <w:lang w:val="uk-UA"/>
              </w:rPr>
              <w:t>4</w:t>
            </w:r>
            <w:r w:rsidR="00825DF6" w:rsidRPr="00DC6EA0">
              <w:rPr>
                <w:rFonts w:ascii="Times New Roman" w:hAnsi="Times New Roman"/>
                <w:b/>
                <w:bCs/>
                <w:color w:val="222222"/>
                <w:sz w:val="24"/>
                <w:szCs w:val="24"/>
                <w:shd w:val="clear" w:color="auto" w:fill="FFFFFF"/>
                <w:lang w:val="uk-UA"/>
              </w:rPr>
              <w:t xml:space="preserve"> </w:t>
            </w:r>
            <w:bookmarkStart w:id="1" w:name="m_1089031903388032106_m_-905080216566609"/>
            <w:r w:rsidR="0060478E" w:rsidRPr="00DC6EA0">
              <w:rPr>
                <w:rFonts w:ascii="Times New Roman" w:hAnsi="Times New Roman"/>
                <w:b/>
                <w:bCs/>
                <w:color w:val="222222"/>
                <w:sz w:val="24"/>
                <w:szCs w:val="24"/>
                <w:shd w:val="clear" w:color="auto" w:fill="FFFFFF"/>
                <w:lang w:val="uk-UA"/>
              </w:rPr>
              <w:t>«</w:t>
            </w:r>
            <w:bookmarkEnd w:id="1"/>
            <w:r w:rsidR="00A72669" w:rsidRPr="00A72669">
              <w:rPr>
                <w:rFonts w:ascii="Times New Roman" w:hAnsi="Times New Roman"/>
                <w:b/>
                <w:bCs/>
                <w:color w:val="222222"/>
                <w:sz w:val="24"/>
                <w:szCs w:val="24"/>
                <w:shd w:val="clear" w:color="auto" w:fill="FFFFFF"/>
                <w:lang w:val="uk-UA"/>
              </w:rPr>
              <w:t>Послуги з ремонту і технічного обслуговування персональних комп’ютерів</w:t>
            </w:r>
            <w:r w:rsidR="00825DF6" w:rsidRPr="00DC6EA0">
              <w:rPr>
                <w:rFonts w:ascii="Times New Roman" w:hAnsi="Times New Roman"/>
                <w:b/>
                <w:bCs/>
                <w:color w:val="222222"/>
                <w:sz w:val="24"/>
                <w:szCs w:val="24"/>
                <w:shd w:val="clear" w:color="auto" w:fill="FFFFFF"/>
                <w:lang w:val="uk-UA"/>
              </w:rPr>
              <w:t>»</w:t>
            </w:r>
            <w:r w:rsidR="006364F7" w:rsidRPr="00DC6EA0">
              <w:rPr>
                <w:rFonts w:ascii="Times New Roman" w:hAnsi="Times New Roman"/>
                <w:b/>
                <w:bCs/>
                <w:color w:val="222222"/>
                <w:sz w:val="24"/>
                <w:szCs w:val="24"/>
                <w:shd w:val="clear" w:color="auto" w:fill="FFFFFF"/>
                <w:lang w:val="uk-UA"/>
              </w:rPr>
              <w:t>)</w:t>
            </w:r>
            <w:r w:rsidR="00A72669" w:rsidRPr="00D636EE">
              <w:rPr>
                <w:rFonts w:ascii="Times New Roman" w:hAnsi="Times New Roman"/>
                <w:b/>
                <w:bCs/>
                <w:color w:val="222222"/>
                <w:sz w:val="24"/>
                <w:szCs w:val="24"/>
                <w:shd w:val="clear" w:color="auto" w:fill="FFFFFF"/>
              </w:rPr>
              <w:t>,</w:t>
            </w:r>
          </w:p>
          <w:p w:rsidR="00A72669" w:rsidRPr="00A72669" w:rsidRDefault="00A72669" w:rsidP="00A72669">
            <w:pPr>
              <w:spacing w:after="0" w:line="276" w:lineRule="auto"/>
              <w:ind w:firstLine="322"/>
              <w:jc w:val="both"/>
              <w:rPr>
                <w:rFonts w:ascii="Times New Roman" w:hAnsi="Times New Roman"/>
                <w:b/>
                <w:bCs/>
                <w:color w:val="222222"/>
                <w:sz w:val="24"/>
                <w:szCs w:val="24"/>
                <w:shd w:val="clear" w:color="auto" w:fill="FFFFFF"/>
                <w:lang w:val="uk-UA"/>
              </w:rPr>
            </w:pPr>
            <w:r w:rsidRPr="00DC6EA0">
              <w:rPr>
                <w:rFonts w:ascii="Times New Roman" w:hAnsi="Times New Roman"/>
                <w:b/>
                <w:sz w:val="24"/>
                <w:szCs w:val="24"/>
                <w:lang w:val="uk-UA" w:eastAsia="uk-UA"/>
              </w:rPr>
              <w:t xml:space="preserve">код та назва предмета закупівлі відповідно ДК 021:2015 «Єдиний закупівельний словник» </w:t>
            </w:r>
            <w:r>
              <w:rPr>
                <w:rFonts w:ascii="Times New Roman" w:hAnsi="Times New Roman"/>
                <w:b/>
                <w:bCs/>
                <w:color w:val="222222"/>
                <w:sz w:val="24"/>
                <w:szCs w:val="24"/>
                <w:shd w:val="clear" w:color="auto" w:fill="FFFFFF"/>
                <w:lang w:val="uk-UA"/>
              </w:rPr>
              <w:t>50323100-6 «</w:t>
            </w:r>
            <w:r w:rsidRPr="00A72669">
              <w:rPr>
                <w:rFonts w:ascii="Times New Roman" w:hAnsi="Times New Roman"/>
                <w:b/>
                <w:bCs/>
                <w:color w:val="222222"/>
                <w:sz w:val="24"/>
                <w:szCs w:val="24"/>
                <w:shd w:val="clear" w:color="auto" w:fill="FFFFFF"/>
                <w:lang w:val="uk-UA"/>
              </w:rPr>
              <w:t>Технічне обслуговування комп’ютерних периферійних пристроїв</w:t>
            </w:r>
            <w:r>
              <w:rPr>
                <w:rFonts w:ascii="Times New Roman" w:hAnsi="Times New Roman"/>
                <w:b/>
                <w:bCs/>
                <w:color w:val="222222"/>
                <w:sz w:val="24"/>
                <w:szCs w:val="24"/>
                <w:shd w:val="clear" w:color="auto" w:fill="FFFFFF"/>
                <w:lang w:val="uk-UA"/>
              </w:rPr>
              <w:t>»</w:t>
            </w:r>
          </w:p>
        </w:tc>
      </w:tr>
      <w:tr w:rsidR="00F13F3B" w:rsidRPr="008709D8" w:rsidTr="00825DF6">
        <w:trPr>
          <w:trHeight w:val="830"/>
        </w:trPr>
        <w:tc>
          <w:tcPr>
            <w:tcW w:w="1985" w:type="dxa"/>
          </w:tcPr>
          <w:p w:rsidR="00F13F3B" w:rsidRPr="00AB38CB" w:rsidRDefault="00F13F3B" w:rsidP="00F13F3B">
            <w:pPr>
              <w:spacing w:after="200" w:line="276" w:lineRule="auto"/>
              <w:rPr>
                <w:rFonts w:ascii="Times New Roman" w:hAnsi="Times New Roman"/>
                <w:lang w:val="uk-UA" w:eastAsia="uk-UA"/>
              </w:rPr>
            </w:pPr>
            <w:r w:rsidRPr="00AB38CB">
              <w:rPr>
                <w:rFonts w:ascii="Times New Roman" w:hAnsi="Times New Roman"/>
                <w:bCs/>
                <w:lang w:val="uk-UA" w:eastAsia="uk-UA"/>
              </w:rPr>
              <w:t>2.</w:t>
            </w:r>
            <w:r w:rsidR="00825DF6">
              <w:rPr>
                <w:rFonts w:ascii="Times New Roman" w:hAnsi="Times New Roman"/>
                <w:bCs/>
                <w:lang w:val="uk-UA" w:eastAsia="uk-UA"/>
              </w:rPr>
              <w:t>2</w:t>
            </w:r>
            <w:r w:rsidRPr="00AB38CB">
              <w:rPr>
                <w:rFonts w:ascii="Times New Roman" w:hAnsi="Times New Roman"/>
                <w:bCs/>
                <w:lang w:val="uk-UA" w:eastAsia="uk-UA"/>
              </w:rPr>
              <w:t>. Опис окремої частини (частин) предмета закупівлі (лота), щодо якої можуть бути подані пропозиції торгів.</w:t>
            </w:r>
          </w:p>
        </w:tc>
        <w:tc>
          <w:tcPr>
            <w:tcW w:w="8222" w:type="dxa"/>
            <w:vAlign w:val="center"/>
          </w:tcPr>
          <w:p w:rsidR="00F13F3B" w:rsidRPr="007547E8" w:rsidRDefault="000C14C7" w:rsidP="00F13F3B">
            <w:pPr>
              <w:spacing w:after="200" w:line="276" w:lineRule="auto"/>
              <w:rPr>
                <w:rFonts w:ascii="Times New Roman" w:hAnsi="Times New Roman"/>
                <w:sz w:val="24"/>
                <w:szCs w:val="24"/>
                <w:lang w:val="uk-UA" w:eastAsia="uk-UA"/>
              </w:rPr>
            </w:pPr>
            <w:r w:rsidRPr="000C14C7">
              <w:rPr>
                <w:rFonts w:ascii="Times New Roman" w:hAnsi="Times New Roman"/>
                <w:sz w:val="24"/>
                <w:szCs w:val="24"/>
                <w:lang w:val="uk-UA" w:eastAsia="uk-UA"/>
              </w:rPr>
              <w:t>Не передбачено</w:t>
            </w:r>
          </w:p>
        </w:tc>
      </w:tr>
      <w:tr w:rsidR="00F13F3B" w:rsidRPr="008709D8" w:rsidTr="00825DF6">
        <w:trPr>
          <w:trHeight w:val="21"/>
        </w:trPr>
        <w:tc>
          <w:tcPr>
            <w:tcW w:w="1985" w:type="dxa"/>
          </w:tcPr>
          <w:p w:rsidR="00F13F3B" w:rsidRPr="00AB38CB" w:rsidRDefault="00F13F3B" w:rsidP="00F13F3B">
            <w:pPr>
              <w:spacing w:after="200" w:line="276" w:lineRule="auto"/>
              <w:rPr>
                <w:rFonts w:ascii="Times New Roman" w:hAnsi="Times New Roman"/>
                <w:lang w:val="uk-UA" w:eastAsia="uk-UA"/>
              </w:rPr>
            </w:pPr>
            <w:r w:rsidRPr="00AB38CB">
              <w:rPr>
                <w:rFonts w:ascii="Times New Roman" w:hAnsi="Times New Roman"/>
                <w:lang w:val="uk-UA" w:eastAsia="uk-UA"/>
              </w:rPr>
              <w:t>2.</w:t>
            </w:r>
            <w:r w:rsidR="00825DF6">
              <w:rPr>
                <w:rFonts w:ascii="Times New Roman" w:hAnsi="Times New Roman"/>
                <w:lang w:val="uk-UA" w:eastAsia="uk-UA"/>
              </w:rPr>
              <w:t>3</w:t>
            </w:r>
            <w:r w:rsidRPr="00AB38CB">
              <w:rPr>
                <w:rFonts w:ascii="Times New Roman" w:hAnsi="Times New Roman"/>
                <w:lang w:val="uk-UA" w:eastAsia="uk-UA"/>
              </w:rPr>
              <w:t xml:space="preserve"> Вид предмета закупівлі</w:t>
            </w:r>
          </w:p>
        </w:tc>
        <w:tc>
          <w:tcPr>
            <w:tcW w:w="8222" w:type="dxa"/>
          </w:tcPr>
          <w:p w:rsidR="00F13F3B" w:rsidRPr="00456167" w:rsidRDefault="000C14C7" w:rsidP="00F13F3B">
            <w:pPr>
              <w:spacing w:after="200" w:line="276" w:lineRule="auto"/>
              <w:rPr>
                <w:rFonts w:ascii="Times New Roman" w:hAnsi="Times New Roman"/>
                <w:bCs/>
                <w:color w:val="000000"/>
                <w:sz w:val="24"/>
                <w:szCs w:val="24"/>
                <w:lang w:val="uk-UA" w:eastAsia="uk-UA"/>
              </w:rPr>
            </w:pPr>
            <w:r>
              <w:rPr>
                <w:rFonts w:ascii="Times New Roman" w:hAnsi="Times New Roman"/>
                <w:bCs/>
                <w:color w:val="000000"/>
                <w:sz w:val="24"/>
                <w:szCs w:val="24"/>
                <w:lang w:val="uk-UA" w:eastAsia="uk-UA"/>
              </w:rPr>
              <w:t>П</w:t>
            </w:r>
            <w:r w:rsidRPr="000C14C7">
              <w:rPr>
                <w:rFonts w:ascii="Times New Roman" w:hAnsi="Times New Roman"/>
                <w:bCs/>
                <w:color w:val="000000"/>
                <w:sz w:val="24"/>
                <w:szCs w:val="24"/>
                <w:lang w:val="uk-UA" w:eastAsia="uk-UA"/>
              </w:rPr>
              <w:t>ослуги</w:t>
            </w:r>
          </w:p>
        </w:tc>
      </w:tr>
      <w:tr w:rsidR="00F13F3B" w:rsidRPr="008709D8" w:rsidTr="00F13F3B">
        <w:trPr>
          <w:trHeight w:val="21"/>
        </w:trPr>
        <w:tc>
          <w:tcPr>
            <w:tcW w:w="10207" w:type="dxa"/>
            <w:gridSpan w:val="2"/>
          </w:tcPr>
          <w:p w:rsidR="00F13F3B" w:rsidRPr="00A663B3" w:rsidRDefault="00F13F3B" w:rsidP="006364F7">
            <w:pPr>
              <w:spacing w:after="200" w:line="276" w:lineRule="auto"/>
              <w:jc w:val="both"/>
              <w:rPr>
                <w:rFonts w:ascii="Times New Roman" w:hAnsi="Times New Roman"/>
                <w:bCs/>
                <w:color w:val="000000"/>
                <w:sz w:val="24"/>
                <w:szCs w:val="24"/>
                <w:lang w:val="uk-UA" w:eastAsia="uk-UA"/>
              </w:rPr>
            </w:pPr>
            <w:r w:rsidRPr="00A663B3">
              <w:rPr>
                <w:rFonts w:ascii="Times New Roman" w:hAnsi="Times New Roman"/>
                <w:b/>
                <w:bCs/>
                <w:sz w:val="24"/>
                <w:szCs w:val="24"/>
                <w:lang w:val="uk-UA" w:eastAsia="uk-UA"/>
              </w:rPr>
              <w:t>3.</w:t>
            </w:r>
            <w:r w:rsidR="00B5389A" w:rsidRPr="00A663B3">
              <w:rPr>
                <w:rFonts w:ascii="Times New Roman" w:hAnsi="Times New Roman"/>
                <w:b/>
                <w:bCs/>
                <w:sz w:val="24"/>
                <w:szCs w:val="24"/>
                <w:lang w:val="uk-UA" w:eastAsia="uk-UA"/>
              </w:rPr>
              <w:t xml:space="preserve"> </w:t>
            </w:r>
            <w:r w:rsidR="00B5389A" w:rsidRPr="00A663B3">
              <w:rPr>
                <w:rFonts w:ascii="Times New Roman" w:hAnsi="Times New Roman"/>
                <w:b/>
                <w:sz w:val="24"/>
                <w:szCs w:val="24"/>
                <w:lang w:val="uk-UA" w:eastAsia="ar-SA"/>
              </w:rPr>
              <w:t xml:space="preserve">Вимоги до предмета закупівлі (Інформацію про технічні, якісні та </w:t>
            </w:r>
            <w:r w:rsidR="00F50A8C">
              <w:rPr>
                <w:rFonts w:ascii="Times New Roman" w:hAnsi="Times New Roman"/>
                <w:b/>
                <w:sz w:val="24"/>
                <w:szCs w:val="24"/>
                <w:lang w:val="uk-UA" w:eastAsia="ar-SA"/>
              </w:rPr>
              <w:t>кількісні</w:t>
            </w:r>
            <w:r w:rsidR="00B5389A" w:rsidRPr="00A663B3">
              <w:rPr>
                <w:rFonts w:ascii="Times New Roman" w:hAnsi="Times New Roman"/>
                <w:b/>
                <w:sz w:val="24"/>
                <w:szCs w:val="24"/>
                <w:lang w:val="uk-UA" w:eastAsia="ar-SA"/>
              </w:rPr>
              <w:t xml:space="preserve"> характеристики предмету закупівлі)</w:t>
            </w:r>
            <w:r w:rsidR="00B5389A" w:rsidRPr="00A663B3">
              <w:rPr>
                <w:rFonts w:ascii="Times New Roman" w:hAnsi="Times New Roman"/>
                <w:b/>
                <w:bCs/>
                <w:sz w:val="24"/>
                <w:szCs w:val="24"/>
                <w:lang w:val="uk-UA" w:eastAsia="uk-UA"/>
              </w:rPr>
              <w:t xml:space="preserve"> характеристики предмета закупівлі</w:t>
            </w:r>
            <w:r w:rsidR="00B5389A" w:rsidRPr="00A663B3">
              <w:rPr>
                <w:rFonts w:ascii="Times New Roman" w:hAnsi="Times New Roman"/>
                <w:b/>
                <w:sz w:val="24"/>
                <w:szCs w:val="24"/>
                <w:lang w:val="uk-UA" w:eastAsia="uk-UA"/>
              </w:rPr>
              <w:t> </w:t>
            </w:r>
            <w:r w:rsidRPr="00A663B3">
              <w:rPr>
                <w:rFonts w:ascii="Times New Roman" w:hAnsi="Times New Roman"/>
                <w:b/>
                <w:bCs/>
                <w:sz w:val="24"/>
                <w:szCs w:val="24"/>
                <w:lang w:val="uk-UA" w:eastAsia="uk-UA"/>
              </w:rPr>
              <w:t xml:space="preserve"> </w:t>
            </w:r>
          </w:p>
        </w:tc>
      </w:tr>
      <w:tr w:rsidR="00F13F3B" w:rsidRPr="008709D8" w:rsidTr="00F13F3B">
        <w:trPr>
          <w:trHeight w:val="21"/>
        </w:trPr>
        <w:tc>
          <w:tcPr>
            <w:tcW w:w="10207" w:type="dxa"/>
            <w:gridSpan w:val="2"/>
          </w:tcPr>
          <w:p w:rsidR="00F13F3B" w:rsidRPr="00A663B3" w:rsidRDefault="00B5389A" w:rsidP="006D526C">
            <w:pPr>
              <w:spacing w:after="200" w:line="276" w:lineRule="auto"/>
              <w:rPr>
                <w:rFonts w:ascii="Times New Roman" w:hAnsi="Times New Roman"/>
                <w:sz w:val="24"/>
                <w:szCs w:val="24"/>
                <w:lang w:val="uk-UA" w:eastAsia="ru-RU"/>
              </w:rPr>
            </w:pPr>
            <w:r w:rsidRPr="00A663B3">
              <w:rPr>
                <w:rFonts w:ascii="Times New Roman" w:hAnsi="Times New Roman"/>
                <w:sz w:val="24"/>
                <w:szCs w:val="24"/>
                <w:lang w:val="uk-UA" w:eastAsia="ru-RU"/>
              </w:rPr>
              <w:lastRenderedPageBreak/>
              <w:t>Викладені в окремому файлі (Додаток 3)</w:t>
            </w:r>
            <w:r w:rsidRPr="00A663B3">
              <w:rPr>
                <w:rFonts w:ascii="Times New Roman" w:hAnsi="Times New Roman"/>
                <w:sz w:val="24"/>
                <w:szCs w:val="24"/>
              </w:rPr>
              <w:t xml:space="preserve"> </w:t>
            </w:r>
            <w:r w:rsidRPr="00A663B3">
              <w:rPr>
                <w:rFonts w:ascii="Times New Roman" w:hAnsi="Times New Roman"/>
                <w:sz w:val="24"/>
                <w:szCs w:val="24"/>
                <w:lang w:val="uk-UA"/>
              </w:rPr>
              <w:t>до</w:t>
            </w:r>
            <w:r w:rsidRPr="00A663B3">
              <w:rPr>
                <w:lang w:val="uk-UA"/>
              </w:rPr>
              <w:t xml:space="preserve"> </w:t>
            </w:r>
            <w:r w:rsidRPr="00A663B3">
              <w:rPr>
                <w:rFonts w:ascii="Times New Roman" w:hAnsi="Times New Roman"/>
                <w:sz w:val="24"/>
                <w:szCs w:val="24"/>
                <w:lang w:val="uk-UA" w:eastAsia="ru-RU"/>
              </w:rPr>
              <w:t>оголошення про проведення спрощеної закупівлі.</w:t>
            </w:r>
          </w:p>
        </w:tc>
      </w:tr>
      <w:tr w:rsidR="00F13F3B" w:rsidRPr="008709D8" w:rsidTr="00F13F3B">
        <w:trPr>
          <w:trHeight w:val="21"/>
        </w:trPr>
        <w:tc>
          <w:tcPr>
            <w:tcW w:w="10207" w:type="dxa"/>
            <w:gridSpan w:val="2"/>
          </w:tcPr>
          <w:p w:rsidR="00F13F3B" w:rsidRPr="0074679C" w:rsidRDefault="00F13F3B" w:rsidP="00F13F3B">
            <w:pPr>
              <w:spacing w:after="200" w:line="276" w:lineRule="auto"/>
              <w:rPr>
                <w:rFonts w:ascii="Times New Roman" w:hAnsi="Times New Roman"/>
                <w:b/>
                <w:bCs/>
                <w:sz w:val="24"/>
                <w:szCs w:val="24"/>
                <w:lang w:val="uk-UA" w:eastAsia="ru-RU"/>
              </w:rPr>
            </w:pPr>
            <w:r w:rsidRPr="0074679C">
              <w:rPr>
                <w:rFonts w:ascii="Times New Roman" w:hAnsi="Times New Roman"/>
                <w:b/>
                <w:bCs/>
                <w:color w:val="000000"/>
                <w:sz w:val="24"/>
                <w:szCs w:val="24"/>
                <w:lang w:val="uk-UA" w:eastAsia="ru-RU"/>
              </w:rPr>
              <w:t>4. К</w:t>
            </w:r>
            <w:proofErr w:type="spellStart"/>
            <w:r w:rsidRPr="009472FA">
              <w:rPr>
                <w:rFonts w:ascii="Times New Roman" w:hAnsi="Times New Roman"/>
                <w:b/>
                <w:bCs/>
                <w:color w:val="000000"/>
                <w:sz w:val="24"/>
                <w:szCs w:val="24"/>
                <w:lang w:eastAsia="ru-RU"/>
              </w:rPr>
              <w:t>ількість</w:t>
            </w:r>
            <w:proofErr w:type="spellEnd"/>
            <w:r w:rsidRPr="009472FA">
              <w:rPr>
                <w:rFonts w:ascii="Times New Roman" w:hAnsi="Times New Roman"/>
                <w:b/>
                <w:bCs/>
                <w:color w:val="000000"/>
                <w:sz w:val="24"/>
                <w:szCs w:val="24"/>
                <w:lang w:eastAsia="ru-RU"/>
              </w:rPr>
              <w:t xml:space="preserve"> та </w:t>
            </w:r>
            <w:proofErr w:type="spellStart"/>
            <w:r w:rsidRPr="009472FA">
              <w:rPr>
                <w:rFonts w:ascii="Times New Roman" w:hAnsi="Times New Roman"/>
                <w:b/>
                <w:bCs/>
                <w:color w:val="000000"/>
                <w:sz w:val="24"/>
                <w:szCs w:val="24"/>
                <w:lang w:eastAsia="ru-RU"/>
              </w:rPr>
              <w:t>місце</w:t>
            </w:r>
            <w:proofErr w:type="spellEnd"/>
            <w:r w:rsidRPr="009472FA">
              <w:rPr>
                <w:rFonts w:ascii="Times New Roman" w:hAnsi="Times New Roman"/>
                <w:b/>
                <w:bCs/>
                <w:color w:val="000000"/>
                <w:sz w:val="24"/>
                <w:szCs w:val="24"/>
                <w:lang w:eastAsia="ru-RU"/>
              </w:rPr>
              <w:t xml:space="preserve"> поставки </w:t>
            </w:r>
            <w:proofErr w:type="spellStart"/>
            <w:r w:rsidRPr="009472FA">
              <w:rPr>
                <w:rFonts w:ascii="Times New Roman" w:hAnsi="Times New Roman"/>
                <w:b/>
                <w:bCs/>
                <w:color w:val="000000"/>
                <w:sz w:val="24"/>
                <w:szCs w:val="24"/>
                <w:lang w:eastAsia="ru-RU"/>
              </w:rPr>
              <w:t>товарів</w:t>
            </w:r>
            <w:proofErr w:type="spellEnd"/>
            <w:r w:rsidRPr="009472FA">
              <w:rPr>
                <w:rFonts w:ascii="Times New Roman" w:hAnsi="Times New Roman"/>
                <w:b/>
                <w:bCs/>
                <w:color w:val="000000"/>
                <w:sz w:val="24"/>
                <w:szCs w:val="24"/>
                <w:lang w:eastAsia="ru-RU"/>
              </w:rPr>
              <w:t xml:space="preserve"> </w:t>
            </w:r>
            <w:proofErr w:type="spellStart"/>
            <w:r w:rsidRPr="009472FA">
              <w:rPr>
                <w:rFonts w:ascii="Times New Roman" w:hAnsi="Times New Roman"/>
                <w:b/>
                <w:bCs/>
                <w:color w:val="000000"/>
                <w:sz w:val="24"/>
                <w:szCs w:val="24"/>
                <w:lang w:eastAsia="ru-RU"/>
              </w:rPr>
              <w:t>або</w:t>
            </w:r>
            <w:proofErr w:type="spellEnd"/>
            <w:r w:rsidRPr="009472FA">
              <w:rPr>
                <w:rFonts w:ascii="Times New Roman" w:hAnsi="Times New Roman"/>
                <w:b/>
                <w:bCs/>
                <w:color w:val="000000"/>
                <w:sz w:val="24"/>
                <w:szCs w:val="24"/>
                <w:lang w:eastAsia="ru-RU"/>
              </w:rPr>
              <w:t xml:space="preserve"> </w:t>
            </w:r>
            <w:proofErr w:type="spellStart"/>
            <w:r w:rsidRPr="009472FA">
              <w:rPr>
                <w:rFonts w:ascii="Times New Roman" w:hAnsi="Times New Roman"/>
                <w:b/>
                <w:bCs/>
                <w:color w:val="000000"/>
                <w:sz w:val="24"/>
                <w:szCs w:val="24"/>
                <w:lang w:eastAsia="ru-RU"/>
              </w:rPr>
              <w:t>обсяг</w:t>
            </w:r>
            <w:proofErr w:type="spellEnd"/>
            <w:r w:rsidRPr="009472FA">
              <w:rPr>
                <w:rFonts w:ascii="Times New Roman" w:hAnsi="Times New Roman"/>
                <w:b/>
                <w:bCs/>
                <w:color w:val="000000"/>
                <w:sz w:val="24"/>
                <w:szCs w:val="24"/>
                <w:lang w:eastAsia="ru-RU"/>
              </w:rPr>
              <w:t xml:space="preserve"> і </w:t>
            </w:r>
            <w:proofErr w:type="spellStart"/>
            <w:r w:rsidRPr="009472FA">
              <w:rPr>
                <w:rFonts w:ascii="Times New Roman" w:hAnsi="Times New Roman"/>
                <w:b/>
                <w:bCs/>
                <w:color w:val="000000"/>
                <w:sz w:val="24"/>
                <w:szCs w:val="24"/>
                <w:lang w:eastAsia="ru-RU"/>
              </w:rPr>
              <w:t>місце</w:t>
            </w:r>
            <w:proofErr w:type="spellEnd"/>
            <w:r w:rsidRPr="009472FA">
              <w:rPr>
                <w:rFonts w:ascii="Times New Roman" w:hAnsi="Times New Roman"/>
                <w:b/>
                <w:bCs/>
                <w:color w:val="000000"/>
                <w:sz w:val="24"/>
                <w:szCs w:val="24"/>
                <w:lang w:eastAsia="ru-RU"/>
              </w:rPr>
              <w:t xml:space="preserve"> </w:t>
            </w:r>
            <w:proofErr w:type="spellStart"/>
            <w:r w:rsidRPr="009472FA">
              <w:rPr>
                <w:rFonts w:ascii="Times New Roman" w:hAnsi="Times New Roman"/>
                <w:b/>
                <w:bCs/>
                <w:color w:val="000000"/>
                <w:sz w:val="24"/>
                <w:szCs w:val="24"/>
                <w:lang w:eastAsia="ru-RU"/>
              </w:rPr>
              <w:t>виконання</w:t>
            </w:r>
            <w:proofErr w:type="spellEnd"/>
            <w:r w:rsidRPr="009472FA">
              <w:rPr>
                <w:rFonts w:ascii="Times New Roman" w:hAnsi="Times New Roman"/>
                <w:b/>
                <w:bCs/>
                <w:color w:val="000000"/>
                <w:sz w:val="24"/>
                <w:szCs w:val="24"/>
                <w:lang w:eastAsia="ru-RU"/>
              </w:rPr>
              <w:t xml:space="preserve"> </w:t>
            </w:r>
            <w:proofErr w:type="spellStart"/>
            <w:r w:rsidRPr="009472FA">
              <w:rPr>
                <w:rFonts w:ascii="Times New Roman" w:hAnsi="Times New Roman"/>
                <w:b/>
                <w:bCs/>
                <w:color w:val="000000"/>
                <w:sz w:val="24"/>
                <w:szCs w:val="24"/>
                <w:lang w:eastAsia="ru-RU"/>
              </w:rPr>
              <w:t>робіт</w:t>
            </w:r>
            <w:proofErr w:type="spellEnd"/>
            <w:r w:rsidRPr="009472FA">
              <w:rPr>
                <w:rFonts w:ascii="Times New Roman" w:hAnsi="Times New Roman"/>
                <w:b/>
                <w:bCs/>
                <w:color w:val="000000"/>
                <w:sz w:val="24"/>
                <w:szCs w:val="24"/>
                <w:lang w:eastAsia="ru-RU"/>
              </w:rPr>
              <w:t xml:space="preserve"> </w:t>
            </w:r>
            <w:proofErr w:type="spellStart"/>
            <w:r w:rsidRPr="009472FA">
              <w:rPr>
                <w:rFonts w:ascii="Times New Roman" w:hAnsi="Times New Roman"/>
                <w:b/>
                <w:bCs/>
                <w:color w:val="000000"/>
                <w:sz w:val="24"/>
                <w:szCs w:val="24"/>
                <w:lang w:eastAsia="ru-RU"/>
              </w:rPr>
              <w:t>чи</w:t>
            </w:r>
            <w:proofErr w:type="spellEnd"/>
            <w:r w:rsidRPr="009472FA">
              <w:rPr>
                <w:rFonts w:ascii="Times New Roman" w:hAnsi="Times New Roman"/>
                <w:b/>
                <w:bCs/>
                <w:color w:val="000000"/>
                <w:sz w:val="24"/>
                <w:szCs w:val="24"/>
                <w:lang w:eastAsia="ru-RU"/>
              </w:rPr>
              <w:t xml:space="preserve"> </w:t>
            </w:r>
            <w:proofErr w:type="spellStart"/>
            <w:r w:rsidRPr="009472FA">
              <w:rPr>
                <w:rFonts w:ascii="Times New Roman" w:hAnsi="Times New Roman"/>
                <w:b/>
                <w:bCs/>
                <w:color w:val="000000"/>
                <w:sz w:val="24"/>
                <w:szCs w:val="24"/>
                <w:lang w:eastAsia="ru-RU"/>
              </w:rPr>
              <w:t>надання</w:t>
            </w:r>
            <w:proofErr w:type="spellEnd"/>
            <w:r w:rsidRPr="009472FA">
              <w:rPr>
                <w:rFonts w:ascii="Times New Roman" w:hAnsi="Times New Roman"/>
                <w:b/>
                <w:bCs/>
                <w:color w:val="000000"/>
                <w:sz w:val="24"/>
                <w:szCs w:val="24"/>
                <w:lang w:eastAsia="ru-RU"/>
              </w:rPr>
              <w:t xml:space="preserve"> </w:t>
            </w:r>
            <w:proofErr w:type="spellStart"/>
            <w:r w:rsidRPr="009472FA">
              <w:rPr>
                <w:rFonts w:ascii="Times New Roman" w:hAnsi="Times New Roman"/>
                <w:b/>
                <w:bCs/>
                <w:color w:val="000000"/>
                <w:sz w:val="24"/>
                <w:szCs w:val="24"/>
                <w:lang w:eastAsia="ru-RU"/>
              </w:rPr>
              <w:t>послуг</w:t>
            </w:r>
            <w:proofErr w:type="spellEnd"/>
          </w:p>
        </w:tc>
      </w:tr>
      <w:tr w:rsidR="00F13F3B" w:rsidRPr="008709D8" w:rsidTr="00825DF6">
        <w:trPr>
          <w:trHeight w:val="21"/>
        </w:trPr>
        <w:tc>
          <w:tcPr>
            <w:tcW w:w="1985" w:type="dxa"/>
          </w:tcPr>
          <w:p w:rsidR="00F13F3B" w:rsidRPr="00A56CC8" w:rsidRDefault="00F13F3B" w:rsidP="00F13F3B">
            <w:pPr>
              <w:spacing w:after="200" w:line="276" w:lineRule="auto"/>
              <w:rPr>
                <w:rFonts w:ascii="Times New Roman" w:hAnsi="Times New Roman"/>
                <w:b/>
                <w:lang w:val="uk-UA" w:eastAsia="uk-UA"/>
              </w:rPr>
            </w:pPr>
            <w:r>
              <w:rPr>
                <w:rFonts w:ascii="Times New Roman" w:hAnsi="Times New Roman"/>
                <w:b/>
                <w:lang w:val="uk-UA"/>
              </w:rPr>
              <w:t>4</w:t>
            </w:r>
            <w:r w:rsidRPr="00AB38CB">
              <w:rPr>
                <w:rFonts w:ascii="Times New Roman" w:hAnsi="Times New Roman"/>
                <w:lang w:val="uk-UA"/>
              </w:rPr>
              <w:t xml:space="preserve">.1. Місце </w:t>
            </w:r>
            <w:r w:rsidRPr="00AB38CB">
              <w:rPr>
                <w:rFonts w:ascii="Times New Roman" w:hAnsi="Times New Roman"/>
                <w:lang w:val="uk-UA" w:eastAsia="uk-UA"/>
              </w:rPr>
              <w:t>поставки товарів, виконання робіт, надання послуг</w:t>
            </w:r>
          </w:p>
        </w:tc>
        <w:tc>
          <w:tcPr>
            <w:tcW w:w="8222" w:type="dxa"/>
          </w:tcPr>
          <w:p w:rsidR="00F13F3B" w:rsidRDefault="00D845B7" w:rsidP="00F13F3B">
            <w:pPr>
              <w:spacing w:after="200" w:line="276" w:lineRule="auto"/>
              <w:rPr>
                <w:rFonts w:ascii="Times New Roman" w:hAnsi="Times New Roman"/>
                <w:sz w:val="24"/>
                <w:szCs w:val="24"/>
                <w:lang w:val="uk-UA" w:eastAsia="uk-UA"/>
              </w:rPr>
            </w:pPr>
            <w:r w:rsidRPr="004077E2">
              <w:rPr>
                <w:rFonts w:ascii="Times New Roman" w:hAnsi="Times New Roman"/>
                <w:sz w:val="24"/>
                <w:szCs w:val="24"/>
                <w:lang w:val="uk-UA" w:eastAsia="uk-UA"/>
              </w:rPr>
              <w:t>210</w:t>
            </w:r>
            <w:r w:rsidR="00C64345">
              <w:rPr>
                <w:rFonts w:ascii="Times New Roman" w:hAnsi="Times New Roman"/>
                <w:sz w:val="24"/>
                <w:szCs w:val="24"/>
                <w:lang w:val="uk-UA" w:eastAsia="uk-UA"/>
              </w:rPr>
              <w:t>1</w:t>
            </w:r>
            <w:r w:rsidR="00B761CB">
              <w:rPr>
                <w:rFonts w:ascii="Times New Roman" w:hAnsi="Times New Roman"/>
                <w:sz w:val="24"/>
                <w:szCs w:val="24"/>
                <w:lang w:val="uk-UA" w:eastAsia="uk-UA"/>
              </w:rPr>
              <w:t>8</w:t>
            </w:r>
            <w:r w:rsidRPr="004077E2">
              <w:rPr>
                <w:rFonts w:ascii="Times New Roman" w:hAnsi="Times New Roman"/>
                <w:sz w:val="24"/>
                <w:szCs w:val="24"/>
                <w:lang w:val="uk-UA" w:eastAsia="uk-UA"/>
              </w:rPr>
              <w:t>, м</w:t>
            </w:r>
            <w:r w:rsidR="00456167">
              <w:rPr>
                <w:rFonts w:ascii="Times New Roman" w:hAnsi="Times New Roman"/>
                <w:sz w:val="24"/>
                <w:szCs w:val="24"/>
                <w:lang w:val="uk-UA" w:eastAsia="uk-UA"/>
              </w:rPr>
              <w:t xml:space="preserve">істо Вінниця, </w:t>
            </w:r>
            <w:r w:rsidR="00695E6D">
              <w:rPr>
                <w:rFonts w:ascii="Times New Roman" w:hAnsi="Times New Roman"/>
                <w:sz w:val="24"/>
                <w:szCs w:val="24"/>
                <w:lang w:val="uk-UA" w:eastAsia="uk-UA"/>
              </w:rPr>
              <w:t>вул. Пирогова</w:t>
            </w:r>
            <w:r w:rsidR="00456167" w:rsidRPr="00DC6EA0">
              <w:rPr>
                <w:rFonts w:ascii="Times New Roman" w:hAnsi="Times New Roman"/>
                <w:sz w:val="24"/>
                <w:szCs w:val="24"/>
                <w:lang w:val="uk-UA" w:eastAsia="uk-UA"/>
              </w:rPr>
              <w:t xml:space="preserve">, </w:t>
            </w:r>
            <w:r w:rsidR="00695E6D">
              <w:rPr>
                <w:rFonts w:ascii="Times New Roman" w:hAnsi="Times New Roman"/>
                <w:sz w:val="24"/>
                <w:szCs w:val="24"/>
                <w:lang w:val="uk-UA" w:eastAsia="uk-UA"/>
              </w:rPr>
              <w:t>5</w:t>
            </w:r>
            <w:r w:rsidR="00C64345">
              <w:rPr>
                <w:rFonts w:ascii="Times New Roman" w:hAnsi="Times New Roman"/>
                <w:sz w:val="24"/>
                <w:szCs w:val="24"/>
                <w:lang w:val="uk-UA" w:eastAsia="uk-UA"/>
              </w:rPr>
              <w:t>6</w:t>
            </w:r>
            <w:r w:rsidR="00DC6EA0">
              <w:rPr>
                <w:rFonts w:ascii="Times New Roman" w:hAnsi="Times New Roman"/>
                <w:sz w:val="24"/>
                <w:szCs w:val="24"/>
                <w:lang w:val="uk-UA" w:eastAsia="uk-UA"/>
              </w:rPr>
              <w:t>.</w:t>
            </w:r>
          </w:p>
          <w:p w:rsidR="001B32C6" w:rsidRPr="00552757" w:rsidRDefault="001B32C6" w:rsidP="00F13F3B">
            <w:pPr>
              <w:spacing w:after="200" w:line="276" w:lineRule="auto"/>
              <w:rPr>
                <w:rFonts w:ascii="Times New Roman" w:hAnsi="Times New Roman"/>
                <w:bCs/>
                <w:sz w:val="24"/>
                <w:szCs w:val="24"/>
                <w:lang w:val="uk-UA" w:eastAsia="uk-UA"/>
              </w:rPr>
            </w:pPr>
          </w:p>
        </w:tc>
      </w:tr>
      <w:tr w:rsidR="00F13F3B" w:rsidRPr="008709D8" w:rsidTr="00825DF6">
        <w:trPr>
          <w:trHeight w:val="21"/>
        </w:trPr>
        <w:tc>
          <w:tcPr>
            <w:tcW w:w="1985" w:type="dxa"/>
          </w:tcPr>
          <w:p w:rsidR="00F13F3B" w:rsidRPr="00AB38CB" w:rsidRDefault="00F13F3B" w:rsidP="00F13F3B">
            <w:pPr>
              <w:spacing w:after="200" w:line="276" w:lineRule="auto"/>
              <w:rPr>
                <w:rFonts w:ascii="Times New Roman" w:hAnsi="Times New Roman"/>
                <w:lang w:val="uk-UA" w:eastAsia="uk-UA"/>
              </w:rPr>
            </w:pPr>
            <w:r w:rsidRPr="00AB38CB">
              <w:rPr>
                <w:rFonts w:ascii="Times New Roman" w:hAnsi="Times New Roman"/>
                <w:lang w:val="uk-UA" w:eastAsia="uk-UA"/>
              </w:rPr>
              <w:t>4.2. Кількість</w:t>
            </w:r>
          </w:p>
        </w:tc>
        <w:tc>
          <w:tcPr>
            <w:tcW w:w="8222" w:type="dxa"/>
          </w:tcPr>
          <w:p w:rsidR="00F13F3B" w:rsidRPr="000A7636" w:rsidRDefault="000A7636" w:rsidP="00B5771F">
            <w:pPr>
              <w:spacing w:after="200" w:line="276" w:lineRule="auto"/>
              <w:rPr>
                <w:rFonts w:ascii="Times New Roman" w:hAnsi="Times New Roman"/>
                <w:b/>
                <w:bCs/>
                <w:color w:val="222222"/>
                <w:sz w:val="24"/>
                <w:szCs w:val="24"/>
                <w:shd w:val="clear" w:color="auto" w:fill="FFFFFF"/>
                <w:lang w:val="uk-UA"/>
              </w:rPr>
            </w:pPr>
            <w:r w:rsidRPr="0068797A">
              <w:rPr>
                <w:rFonts w:ascii="Times New Roman" w:hAnsi="Times New Roman"/>
                <w:b/>
                <w:bCs/>
                <w:color w:val="000000"/>
                <w:sz w:val="24"/>
                <w:szCs w:val="24"/>
                <w:shd w:val="clear" w:color="auto" w:fill="FFFFFF"/>
                <w:lang w:val="uk-UA"/>
              </w:rPr>
              <w:t>Заправка картриджів</w:t>
            </w:r>
            <w:r w:rsidR="000D18D0" w:rsidRPr="00DC6EA0">
              <w:rPr>
                <w:rFonts w:ascii="Times New Roman" w:hAnsi="Times New Roman"/>
                <w:bCs/>
                <w:color w:val="222222"/>
                <w:sz w:val="24"/>
                <w:szCs w:val="24"/>
                <w:shd w:val="clear" w:color="auto" w:fill="FFFFFF"/>
                <w:lang w:val="uk-UA"/>
              </w:rPr>
              <w:t>-</w:t>
            </w:r>
            <w:r w:rsidR="000C14C7" w:rsidRPr="00DC6EA0">
              <w:rPr>
                <w:rFonts w:ascii="Times New Roman" w:hAnsi="Times New Roman"/>
                <w:bCs/>
                <w:sz w:val="24"/>
                <w:szCs w:val="24"/>
                <w:lang w:val="uk-UA" w:eastAsia="uk-UA"/>
              </w:rPr>
              <w:t xml:space="preserve"> </w:t>
            </w:r>
            <w:r w:rsidR="00F562CD" w:rsidRPr="00F562CD">
              <w:rPr>
                <w:rFonts w:ascii="Times New Roman" w:hAnsi="Times New Roman"/>
                <w:bCs/>
                <w:sz w:val="24"/>
                <w:szCs w:val="24"/>
                <w:lang w:val="uk-UA" w:eastAsia="uk-UA"/>
              </w:rPr>
              <w:t>381</w:t>
            </w:r>
            <w:r w:rsidR="000C14C7" w:rsidRPr="00F562CD">
              <w:rPr>
                <w:rFonts w:ascii="Times New Roman" w:hAnsi="Times New Roman"/>
                <w:bCs/>
                <w:sz w:val="24"/>
                <w:szCs w:val="24"/>
                <w:lang w:val="uk-UA" w:eastAsia="uk-UA"/>
              </w:rPr>
              <w:t xml:space="preserve"> послуг</w:t>
            </w:r>
            <w:r w:rsidR="00F562CD" w:rsidRPr="00F562CD">
              <w:rPr>
                <w:rFonts w:ascii="Times New Roman" w:hAnsi="Times New Roman"/>
                <w:bCs/>
                <w:sz w:val="24"/>
                <w:szCs w:val="24"/>
                <w:lang w:val="uk-UA" w:eastAsia="uk-UA"/>
              </w:rPr>
              <w:t>а</w:t>
            </w:r>
          </w:p>
        </w:tc>
      </w:tr>
      <w:tr w:rsidR="00F13F3B" w:rsidRPr="008709D8" w:rsidTr="00F13F3B">
        <w:trPr>
          <w:trHeight w:val="389"/>
        </w:trPr>
        <w:tc>
          <w:tcPr>
            <w:tcW w:w="10207" w:type="dxa"/>
            <w:gridSpan w:val="2"/>
          </w:tcPr>
          <w:p w:rsidR="00F13F3B" w:rsidRPr="002C6986" w:rsidRDefault="00F13F3B" w:rsidP="00F13F3B">
            <w:pPr>
              <w:spacing w:after="200" w:line="276" w:lineRule="auto"/>
              <w:rPr>
                <w:rFonts w:ascii="Times New Roman" w:hAnsi="Times New Roman"/>
                <w:sz w:val="24"/>
                <w:szCs w:val="24"/>
                <w:lang w:val="uk-UA" w:eastAsia="uk-UA"/>
              </w:rPr>
            </w:pPr>
            <w:r>
              <w:rPr>
                <w:rFonts w:ascii="Times New Roman" w:hAnsi="Times New Roman"/>
                <w:b/>
                <w:lang w:val="uk-UA" w:eastAsia="uk-UA"/>
              </w:rPr>
              <w:t>5</w:t>
            </w:r>
            <w:r w:rsidRPr="0062229C">
              <w:rPr>
                <w:rFonts w:ascii="Times New Roman" w:hAnsi="Times New Roman"/>
                <w:b/>
                <w:lang w:val="uk-UA" w:eastAsia="uk-UA"/>
              </w:rPr>
              <w:t>. Строк поставки товарів</w:t>
            </w:r>
            <w:r>
              <w:rPr>
                <w:rFonts w:ascii="Times New Roman" w:hAnsi="Times New Roman"/>
                <w:b/>
                <w:lang w:val="uk-UA" w:eastAsia="uk-UA"/>
              </w:rPr>
              <w:t>,</w:t>
            </w:r>
            <w:r w:rsidRPr="0062229C">
              <w:rPr>
                <w:rFonts w:ascii="Times New Roman" w:hAnsi="Times New Roman"/>
                <w:b/>
                <w:lang w:val="uk-UA" w:eastAsia="uk-UA"/>
              </w:rPr>
              <w:t xml:space="preserve"> виконання робіт, надання послуг</w:t>
            </w:r>
          </w:p>
        </w:tc>
      </w:tr>
      <w:tr w:rsidR="00F13F3B" w:rsidRPr="008709D8" w:rsidTr="00825DF6">
        <w:trPr>
          <w:trHeight w:val="729"/>
        </w:trPr>
        <w:tc>
          <w:tcPr>
            <w:tcW w:w="1985" w:type="dxa"/>
          </w:tcPr>
          <w:p w:rsidR="00F13F3B" w:rsidRPr="00AB38CB" w:rsidRDefault="00F13F3B" w:rsidP="00F13F3B">
            <w:pPr>
              <w:spacing w:after="200" w:line="276" w:lineRule="auto"/>
              <w:rPr>
                <w:rFonts w:ascii="Times New Roman" w:hAnsi="Times New Roman"/>
                <w:lang w:val="uk-UA" w:eastAsia="uk-UA"/>
              </w:rPr>
            </w:pPr>
            <w:r w:rsidRPr="00AB38CB">
              <w:rPr>
                <w:rFonts w:ascii="Times New Roman" w:hAnsi="Times New Roman"/>
                <w:lang w:val="uk-UA" w:eastAsia="uk-UA"/>
              </w:rPr>
              <w:t>5.1. Строк поставки товарів виконання робіт, надання послуг</w:t>
            </w:r>
          </w:p>
        </w:tc>
        <w:tc>
          <w:tcPr>
            <w:tcW w:w="8222" w:type="dxa"/>
          </w:tcPr>
          <w:p w:rsidR="001B32C6" w:rsidRDefault="001B32C6" w:rsidP="00971469">
            <w:pPr>
              <w:spacing w:after="200" w:line="276" w:lineRule="auto"/>
              <w:jc w:val="both"/>
              <w:rPr>
                <w:rFonts w:ascii="Times New Roman" w:hAnsi="Times New Roman"/>
                <w:b/>
                <w:sz w:val="24"/>
                <w:szCs w:val="24"/>
                <w:lang w:val="uk-UA"/>
              </w:rPr>
            </w:pPr>
          </w:p>
          <w:p w:rsidR="00F13F3B" w:rsidRPr="00B2473E" w:rsidRDefault="001B32C6" w:rsidP="00971469">
            <w:pPr>
              <w:spacing w:after="200" w:line="276" w:lineRule="auto"/>
              <w:jc w:val="both"/>
              <w:rPr>
                <w:rFonts w:ascii="Times New Roman" w:hAnsi="Times New Roman"/>
                <w:b/>
                <w:sz w:val="24"/>
                <w:szCs w:val="24"/>
                <w:lang w:val="uk-UA"/>
              </w:rPr>
            </w:pPr>
            <w:r>
              <w:rPr>
                <w:rFonts w:ascii="Times New Roman" w:hAnsi="Times New Roman"/>
                <w:b/>
                <w:sz w:val="24"/>
                <w:szCs w:val="24"/>
                <w:lang w:val="uk-UA"/>
              </w:rPr>
              <w:t>З дня укладання договору п</w:t>
            </w:r>
            <w:r w:rsidRPr="00B2473E">
              <w:rPr>
                <w:rFonts w:ascii="Times New Roman" w:hAnsi="Times New Roman"/>
                <w:b/>
                <w:sz w:val="24"/>
                <w:szCs w:val="24"/>
                <w:lang w:val="uk-UA"/>
              </w:rPr>
              <w:t xml:space="preserve">о </w:t>
            </w:r>
            <w:r>
              <w:rPr>
                <w:rFonts w:ascii="Times New Roman" w:hAnsi="Times New Roman"/>
                <w:b/>
                <w:sz w:val="24"/>
                <w:szCs w:val="24"/>
                <w:lang w:val="uk-UA"/>
              </w:rPr>
              <w:t>31.</w:t>
            </w:r>
            <w:r w:rsidRPr="00B2473E">
              <w:rPr>
                <w:rFonts w:ascii="Times New Roman" w:hAnsi="Times New Roman"/>
                <w:b/>
                <w:sz w:val="24"/>
                <w:szCs w:val="24"/>
                <w:lang w:val="uk-UA"/>
              </w:rPr>
              <w:t>12.202</w:t>
            </w:r>
            <w:r w:rsidR="005D2331">
              <w:rPr>
                <w:rFonts w:ascii="Times New Roman" w:hAnsi="Times New Roman"/>
                <w:b/>
                <w:sz w:val="24"/>
                <w:szCs w:val="24"/>
                <w:lang w:val="uk-UA"/>
              </w:rPr>
              <w:t>2</w:t>
            </w:r>
            <w:r w:rsidRPr="00B2473E">
              <w:rPr>
                <w:rFonts w:ascii="Times New Roman" w:hAnsi="Times New Roman"/>
                <w:b/>
                <w:sz w:val="24"/>
                <w:szCs w:val="24"/>
                <w:lang w:val="uk-UA"/>
              </w:rPr>
              <w:t xml:space="preserve"> включно.</w:t>
            </w:r>
          </w:p>
        </w:tc>
      </w:tr>
      <w:tr w:rsidR="00F13F3B" w:rsidRPr="008709D8" w:rsidTr="00F13F3B">
        <w:trPr>
          <w:trHeight w:val="386"/>
        </w:trPr>
        <w:tc>
          <w:tcPr>
            <w:tcW w:w="10207" w:type="dxa"/>
            <w:gridSpan w:val="2"/>
          </w:tcPr>
          <w:p w:rsidR="00F13F3B" w:rsidRDefault="00F13F3B" w:rsidP="00F13F3B">
            <w:pPr>
              <w:spacing w:after="200" w:line="276" w:lineRule="auto"/>
              <w:rPr>
                <w:rFonts w:ascii="Times New Roman" w:hAnsi="Times New Roman"/>
                <w:sz w:val="24"/>
                <w:szCs w:val="24"/>
                <w:lang w:val="uk-UA"/>
              </w:rPr>
            </w:pPr>
            <w:r w:rsidRPr="0074679C">
              <w:rPr>
                <w:rFonts w:ascii="Times New Roman" w:hAnsi="Times New Roman"/>
                <w:b/>
                <w:bCs/>
                <w:color w:val="000000"/>
                <w:sz w:val="24"/>
                <w:szCs w:val="24"/>
                <w:lang w:val="uk-UA" w:eastAsia="ru-RU"/>
              </w:rPr>
              <w:t>6. У</w:t>
            </w:r>
            <w:proofErr w:type="spellStart"/>
            <w:r w:rsidRPr="009472FA">
              <w:rPr>
                <w:rFonts w:ascii="Times New Roman" w:hAnsi="Times New Roman"/>
                <w:b/>
                <w:bCs/>
                <w:color w:val="000000"/>
                <w:sz w:val="24"/>
                <w:szCs w:val="24"/>
                <w:lang w:eastAsia="ru-RU"/>
              </w:rPr>
              <w:t>мови</w:t>
            </w:r>
            <w:proofErr w:type="spellEnd"/>
            <w:r w:rsidRPr="009472FA">
              <w:rPr>
                <w:rFonts w:ascii="Times New Roman" w:hAnsi="Times New Roman"/>
                <w:b/>
                <w:bCs/>
                <w:color w:val="000000"/>
                <w:sz w:val="24"/>
                <w:szCs w:val="24"/>
                <w:lang w:eastAsia="ru-RU"/>
              </w:rPr>
              <w:t xml:space="preserve"> оплати</w:t>
            </w:r>
          </w:p>
        </w:tc>
      </w:tr>
      <w:tr w:rsidR="00F13F3B" w:rsidRPr="008709D8" w:rsidTr="00825DF6">
        <w:trPr>
          <w:trHeight w:val="699"/>
        </w:trPr>
        <w:tc>
          <w:tcPr>
            <w:tcW w:w="1985" w:type="dxa"/>
          </w:tcPr>
          <w:p w:rsidR="00F13F3B" w:rsidRPr="00AB38CB" w:rsidRDefault="00F13F3B" w:rsidP="00F13F3B">
            <w:pPr>
              <w:spacing w:after="200" w:line="276" w:lineRule="auto"/>
              <w:rPr>
                <w:rFonts w:ascii="Times New Roman" w:hAnsi="Times New Roman"/>
                <w:lang w:val="uk-UA" w:eastAsia="uk-UA"/>
              </w:rPr>
            </w:pPr>
            <w:r w:rsidRPr="00AB38CB">
              <w:rPr>
                <w:rFonts w:ascii="Times New Roman" w:hAnsi="Times New Roman"/>
                <w:lang w:val="uk-UA" w:eastAsia="uk-UA"/>
              </w:rPr>
              <w:t>6.1. Умови оплати</w:t>
            </w:r>
          </w:p>
        </w:tc>
        <w:tc>
          <w:tcPr>
            <w:tcW w:w="8222" w:type="dxa"/>
          </w:tcPr>
          <w:p w:rsidR="00F13F3B" w:rsidRDefault="00F13F3B" w:rsidP="00F13F3B">
            <w:pPr>
              <w:spacing w:after="200" w:line="276" w:lineRule="auto"/>
              <w:rPr>
                <w:rFonts w:ascii="Times New Roman" w:hAnsi="Times New Roman"/>
                <w:sz w:val="24"/>
                <w:szCs w:val="24"/>
                <w:lang w:val="uk-UA" w:eastAsia="ru-RU"/>
              </w:rPr>
            </w:pPr>
          </w:p>
          <w:tbl>
            <w:tblPr>
              <w:tblW w:w="7829" w:type="dxa"/>
              <w:tblLayout w:type="fixed"/>
              <w:tblLook w:val="00A0" w:firstRow="1" w:lastRow="0" w:firstColumn="1" w:lastColumn="0" w:noHBand="0" w:noVBand="0"/>
            </w:tblPr>
            <w:tblGrid>
              <w:gridCol w:w="1186"/>
              <w:gridCol w:w="2268"/>
              <w:gridCol w:w="1294"/>
              <w:gridCol w:w="1011"/>
              <w:gridCol w:w="1125"/>
              <w:gridCol w:w="945"/>
            </w:tblGrid>
            <w:tr w:rsidR="00F13F3B" w:rsidRPr="008709D8" w:rsidTr="00F13F3B">
              <w:trPr>
                <w:trHeight w:val="644"/>
              </w:trPr>
              <w:tc>
                <w:tcPr>
                  <w:tcW w:w="1186" w:type="dxa"/>
                  <w:tcBorders>
                    <w:top w:val="single" w:sz="4" w:space="0" w:color="000000"/>
                    <w:left w:val="single" w:sz="4" w:space="0" w:color="000000"/>
                    <w:bottom w:val="single" w:sz="4" w:space="0" w:color="000000"/>
                  </w:tcBorders>
                  <w:vAlign w:val="center"/>
                </w:tcPr>
                <w:p w:rsidR="00F13F3B" w:rsidRPr="008709D8" w:rsidRDefault="00F13F3B" w:rsidP="00F13F3B">
                  <w:pPr>
                    <w:rPr>
                      <w:rFonts w:ascii="Times New Roman" w:hAnsi="Times New Roman"/>
                      <w:sz w:val="18"/>
                      <w:szCs w:val="18"/>
                    </w:rPr>
                  </w:pPr>
                  <w:r w:rsidRPr="008709D8">
                    <w:rPr>
                      <w:rFonts w:ascii="Times New Roman" w:hAnsi="Times New Roman"/>
                      <w:sz w:val="18"/>
                      <w:szCs w:val="18"/>
                    </w:rPr>
                    <w:t>Подія</w:t>
                  </w:r>
                </w:p>
              </w:tc>
              <w:tc>
                <w:tcPr>
                  <w:tcW w:w="2268" w:type="dxa"/>
                  <w:tcBorders>
                    <w:top w:val="single" w:sz="4" w:space="0" w:color="000000"/>
                    <w:left w:val="single" w:sz="4" w:space="0" w:color="000000"/>
                    <w:bottom w:val="single" w:sz="4" w:space="0" w:color="000000"/>
                  </w:tcBorders>
                  <w:vAlign w:val="center"/>
                </w:tcPr>
                <w:p w:rsidR="00F13F3B" w:rsidRPr="008709D8" w:rsidRDefault="00F13F3B" w:rsidP="00886478">
                  <w:pPr>
                    <w:rPr>
                      <w:rFonts w:ascii="Times New Roman" w:hAnsi="Times New Roman"/>
                      <w:sz w:val="18"/>
                      <w:szCs w:val="18"/>
                    </w:rPr>
                  </w:pPr>
                  <w:r w:rsidRPr="008709D8">
                    <w:rPr>
                      <w:rFonts w:ascii="Times New Roman" w:hAnsi="Times New Roman"/>
                      <w:sz w:val="18"/>
                      <w:szCs w:val="18"/>
                    </w:rPr>
                    <w:t>Опис</w:t>
                  </w:r>
                </w:p>
              </w:tc>
              <w:tc>
                <w:tcPr>
                  <w:tcW w:w="1294" w:type="dxa"/>
                  <w:tcBorders>
                    <w:top w:val="single" w:sz="4" w:space="0" w:color="000000"/>
                    <w:left w:val="single" w:sz="4" w:space="0" w:color="000000"/>
                    <w:bottom w:val="single" w:sz="4" w:space="0" w:color="000000"/>
                  </w:tcBorders>
                  <w:vAlign w:val="center"/>
                </w:tcPr>
                <w:p w:rsidR="00F13F3B" w:rsidRPr="008709D8" w:rsidRDefault="00F13F3B" w:rsidP="00F13F3B">
                  <w:pPr>
                    <w:rPr>
                      <w:rFonts w:ascii="Times New Roman" w:hAnsi="Times New Roman"/>
                      <w:sz w:val="18"/>
                      <w:szCs w:val="18"/>
                    </w:rPr>
                  </w:pPr>
                  <w:r w:rsidRPr="008709D8">
                    <w:rPr>
                      <w:rFonts w:ascii="Times New Roman" w:hAnsi="Times New Roman"/>
                      <w:sz w:val="18"/>
                      <w:szCs w:val="18"/>
                    </w:rPr>
                    <w:t>Тип оплати</w:t>
                  </w:r>
                </w:p>
              </w:tc>
              <w:tc>
                <w:tcPr>
                  <w:tcW w:w="1011" w:type="dxa"/>
                  <w:tcBorders>
                    <w:top w:val="single" w:sz="4" w:space="0" w:color="000000"/>
                    <w:left w:val="single" w:sz="4" w:space="0" w:color="000000"/>
                    <w:bottom w:val="single" w:sz="4" w:space="0" w:color="000000"/>
                    <w:right w:val="single" w:sz="4" w:space="0" w:color="000000"/>
                  </w:tcBorders>
                </w:tcPr>
                <w:p w:rsidR="00F13F3B" w:rsidRPr="008709D8" w:rsidRDefault="00F13F3B" w:rsidP="00F13F3B">
                  <w:pPr>
                    <w:rPr>
                      <w:rFonts w:ascii="Times New Roman" w:hAnsi="Times New Roman"/>
                      <w:sz w:val="18"/>
                      <w:szCs w:val="18"/>
                    </w:rPr>
                  </w:pPr>
                  <w:r w:rsidRPr="008709D8">
                    <w:rPr>
                      <w:rFonts w:ascii="Times New Roman" w:hAnsi="Times New Roman"/>
                      <w:sz w:val="18"/>
                      <w:szCs w:val="18"/>
                    </w:rPr>
                    <w:t>Період, (днів)</w:t>
                  </w:r>
                </w:p>
              </w:tc>
              <w:tc>
                <w:tcPr>
                  <w:tcW w:w="1125" w:type="dxa"/>
                  <w:tcBorders>
                    <w:top w:val="single" w:sz="4" w:space="0" w:color="000000"/>
                    <w:left w:val="single" w:sz="4" w:space="0" w:color="000000"/>
                    <w:bottom w:val="single" w:sz="4" w:space="0" w:color="000000"/>
                    <w:right w:val="single" w:sz="4" w:space="0" w:color="000000"/>
                  </w:tcBorders>
                </w:tcPr>
                <w:p w:rsidR="00F13F3B" w:rsidRPr="008709D8" w:rsidRDefault="00F13F3B" w:rsidP="00F13F3B">
                  <w:pPr>
                    <w:rPr>
                      <w:rFonts w:ascii="Times New Roman" w:hAnsi="Times New Roman"/>
                      <w:sz w:val="18"/>
                      <w:szCs w:val="18"/>
                    </w:rPr>
                  </w:pPr>
                  <w:r w:rsidRPr="008709D8">
                    <w:rPr>
                      <w:rFonts w:ascii="Times New Roman" w:hAnsi="Times New Roman"/>
                      <w:sz w:val="18"/>
                      <w:szCs w:val="18"/>
                    </w:rPr>
                    <w:t>Тип днів</w:t>
                  </w:r>
                </w:p>
              </w:tc>
              <w:tc>
                <w:tcPr>
                  <w:tcW w:w="945" w:type="dxa"/>
                  <w:tcBorders>
                    <w:top w:val="single" w:sz="4" w:space="0" w:color="000000"/>
                    <w:left w:val="single" w:sz="4" w:space="0" w:color="000000"/>
                    <w:bottom w:val="single" w:sz="4" w:space="0" w:color="000000"/>
                    <w:right w:val="single" w:sz="4" w:space="0" w:color="auto"/>
                  </w:tcBorders>
                  <w:vAlign w:val="center"/>
                </w:tcPr>
                <w:p w:rsidR="00F13F3B" w:rsidRPr="008709D8" w:rsidRDefault="00F13F3B" w:rsidP="00F13F3B">
                  <w:pPr>
                    <w:rPr>
                      <w:rFonts w:ascii="Times New Roman" w:hAnsi="Times New Roman"/>
                      <w:sz w:val="18"/>
                      <w:szCs w:val="18"/>
                    </w:rPr>
                  </w:pPr>
                  <w:r w:rsidRPr="008709D8">
                    <w:rPr>
                      <w:rFonts w:ascii="Times New Roman" w:hAnsi="Times New Roman"/>
                      <w:sz w:val="18"/>
                      <w:szCs w:val="18"/>
                    </w:rPr>
                    <w:t>Розмір оплати, (%)</w:t>
                  </w:r>
                </w:p>
              </w:tc>
            </w:tr>
            <w:tr w:rsidR="00F13F3B" w:rsidRPr="008709D8" w:rsidTr="00F13F3B">
              <w:trPr>
                <w:trHeight w:val="1096"/>
              </w:trPr>
              <w:tc>
                <w:tcPr>
                  <w:tcW w:w="1186" w:type="dxa"/>
                  <w:tcBorders>
                    <w:top w:val="single" w:sz="4" w:space="0" w:color="000000"/>
                    <w:left w:val="single" w:sz="4" w:space="0" w:color="000000"/>
                    <w:bottom w:val="single" w:sz="4" w:space="0" w:color="000000"/>
                  </w:tcBorders>
                  <w:vAlign w:val="center"/>
                </w:tcPr>
                <w:p w:rsidR="00F13F3B" w:rsidRPr="000C14C7" w:rsidRDefault="000C14C7" w:rsidP="00F13F3B">
                  <w:pPr>
                    <w:rPr>
                      <w:rFonts w:ascii="Times New Roman" w:hAnsi="Times New Roman"/>
                      <w:sz w:val="18"/>
                      <w:szCs w:val="18"/>
                      <w:lang w:val="uk-UA"/>
                    </w:rPr>
                  </w:pPr>
                  <w:r>
                    <w:rPr>
                      <w:rFonts w:ascii="Times New Roman" w:hAnsi="Times New Roman"/>
                      <w:sz w:val="18"/>
                      <w:szCs w:val="18"/>
                      <w:lang w:val="uk-UA"/>
                    </w:rPr>
                    <w:t>Надання послуг</w:t>
                  </w:r>
                </w:p>
              </w:tc>
              <w:tc>
                <w:tcPr>
                  <w:tcW w:w="2268" w:type="dxa"/>
                  <w:tcBorders>
                    <w:top w:val="single" w:sz="4" w:space="0" w:color="000000"/>
                    <w:left w:val="single" w:sz="4" w:space="0" w:color="000000"/>
                    <w:bottom w:val="single" w:sz="4" w:space="0" w:color="000000"/>
                  </w:tcBorders>
                  <w:vAlign w:val="center"/>
                </w:tcPr>
                <w:p w:rsidR="00F13F3B" w:rsidRPr="008709D8" w:rsidRDefault="000C14C7" w:rsidP="00C13132">
                  <w:pPr>
                    <w:rPr>
                      <w:rFonts w:ascii="Times New Roman" w:hAnsi="Times New Roman"/>
                      <w:sz w:val="18"/>
                      <w:szCs w:val="18"/>
                    </w:rPr>
                  </w:pPr>
                  <w:proofErr w:type="spellStart"/>
                  <w:r w:rsidRPr="000C14C7">
                    <w:rPr>
                      <w:rFonts w:ascii="Times New Roman" w:hAnsi="Times New Roman"/>
                      <w:sz w:val="18"/>
                      <w:szCs w:val="18"/>
                    </w:rPr>
                    <w:t>Розрахунки</w:t>
                  </w:r>
                  <w:proofErr w:type="spellEnd"/>
                  <w:r w:rsidRPr="000C14C7">
                    <w:rPr>
                      <w:rFonts w:ascii="Times New Roman" w:hAnsi="Times New Roman"/>
                      <w:sz w:val="18"/>
                      <w:szCs w:val="18"/>
                    </w:rPr>
                    <w:t xml:space="preserve"> за </w:t>
                  </w:r>
                  <w:r w:rsidRPr="000C14C7">
                    <w:rPr>
                      <w:rFonts w:ascii="Times New Roman" w:hAnsi="Times New Roman"/>
                      <w:sz w:val="18"/>
                      <w:szCs w:val="18"/>
                      <w:lang w:val="uk-UA"/>
                    </w:rPr>
                    <w:t xml:space="preserve">надані послуги </w:t>
                  </w:r>
                  <w:proofErr w:type="spellStart"/>
                  <w:r w:rsidRPr="000C14C7">
                    <w:rPr>
                      <w:rFonts w:ascii="Times New Roman" w:hAnsi="Times New Roman"/>
                      <w:sz w:val="18"/>
                      <w:szCs w:val="18"/>
                    </w:rPr>
                    <w:t>здійснюються</w:t>
                  </w:r>
                  <w:proofErr w:type="spellEnd"/>
                  <w:r w:rsidRPr="000C14C7">
                    <w:rPr>
                      <w:rFonts w:ascii="Times New Roman" w:hAnsi="Times New Roman"/>
                      <w:sz w:val="18"/>
                      <w:szCs w:val="18"/>
                    </w:rPr>
                    <w:t xml:space="preserve"> </w:t>
                  </w:r>
                  <w:proofErr w:type="spellStart"/>
                  <w:r w:rsidRPr="000C14C7">
                    <w:rPr>
                      <w:rFonts w:ascii="Times New Roman" w:hAnsi="Times New Roman"/>
                      <w:sz w:val="18"/>
                      <w:szCs w:val="18"/>
                    </w:rPr>
                    <w:t>Замовником</w:t>
                  </w:r>
                  <w:proofErr w:type="spellEnd"/>
                  <w:r w:rsidRPr="000C14C7">
                    <w:rPr>
                      <w:rFonts w:ascii="Times New Roman" w:hAnsi="Times New Roman"/>
                      <w:sz w:val="18"/>
                      <w:szCs w:val="18"/>
                    </w:rPr>
                    <w:t xml:space="preserve"> на </w:t>
                  </w:r>
                  <w:proofErr w:type="spellStart"/>
                  <w:r w:rsidRPr="000C14C7">
                    <w:rPr>
                      <w:rFonts w:ascii="Times New Roman" w:hAnsi="Times New Roman"/>
                      <w:sz w:val="18"/>
                      <w:szCs w:val="18"/>
                    </w:rPr>
                    <w:t>підставі</w:t>
                  </w:r>
                  <w:proofErr w:type="spellEnd"/>
                  <w:r w:rsidRPr="000C14C7">
                    <w:rPr>
                      <w:rFonts w:ascii="Times New Roman" w:hAnsi="Times New Roman"/>
                      <w:sz w:val="18"/>
                      <w:szCs w:val="18"/>
                    </w:rPr>
                    <w:t xml:space="preserve"> </w:t>
                  </w:r>
                  <w:proofErr w:type="spellStart"/>
                  <w:r w:rsidRPr="000C14C7">
                    <w:rPr>
                      <w:rFonts w:ascii="Times New Roman" w:hAnsi="Times New Roman"/>
                      <w:sz w:val="18"/>
                      <w:szCs w:val="18"/>
                    </w:rPr>
                    <w:t>підписаних</w:t>
                  </w:r>
                  <w:proofErr w:type="spellEnd"/>
                  <w:r w:rsidRPr="000C14C7">
                    <w:rPr>
                      <w:rFonts w:ascii="Times New Roman" w:hAnsi="Times New Roman"/>
                      <w:sz w:val="18"/>
                      <w:szCs w:val="18"/>
                    </w:rPr>
                    <w:t xml:space="preserve"> з </w:t>
                  </w:r>
                  <w:proofErr w:type="spellStart"/>
                  <w:r w:rsidRPr="000C14C7">
                    <w:rPr>
                      <w:rFonts w:ascii="Times New Roman" w:hAnsi="Times New Roman"/>
                      <w:sz w:val="18"/>
                      <w:szCs w:val="18"/>
                    </w:rPr>
                    <w:t>обох</w:t>
                  </w:r>
                  <w:proofErr w:type="spellEnd"/>
                  <w:r w:rsidRPr="000C14C7">
                    <w:rPr>
                      <w:rFonts w:ascii="Times New Roman" w:hAnsi="Times New Roman"/>
                      <w:sz w:val="18"/>
                      <w:szCs w:val="18"/>
                    </w:rPr>
                    <w:t xml:space="preserve"> </w:t>
                  </w:r>
                  <w:proofErr w:type="spellStart"/>
                  <w:r w:rsidRPr="000C14C7">
                    <w:rPr>
                      <w:rFonts w:ascii="Times New Roman" w:hAnsi="Times New Roman"/>
                      <w:sz w:val="18"/>
                      <w:szCs w:val="18"/>
                    </w:rPr>
                    <w:t>Сторін</w:t>
                  </w:r>
                  <w:proofErr w:type="spellEnd"/>
                  <w:r w:rsidRPr="000C14C7">
                    <w:rPr>
                      <w:rFonts w:ascii="Times New Roman" w:hAnsi="Times New Roman"/>
                      <w:sz w:val="18"/>
                      <w:szCs w:val="18"/>
                    </w:rPr>
                    <w:t xml:space="preserve"> </w:t>
                  </w:r>
                  <w:proofErr w:type="spellStart"/>
                  <w:r w:rsidRPr="000C14C7">
                    <w:rPr>
                      <w:rFonts w:ascii="Times New Roman" w:hAnsi="Times New Roman"/>
                      <w:sz w:val="18"/>
                      <w:szCs w:val="18"/>
                    </w:rPr>
                    <w:t>актів</w:t>
                  </w:r>
                  <w:proofErr w:type="spellEnd"/>
                  <w:r w:rsidRPr="000C14C7">
                    <w:rPr>
                      <w:rFonts w:ascii="Times New Roman" w:hAnsi="Times New Roman"/>
                      <w:sz w:val="18"/>
                      <w:szCs w:val="18"/>
                    </w:rPr>
                    <w:t xml:space="preserve"> </w:t>
                  </w:r>
                  <w:proofErr w:type="spellStart"/>
                  <w:r w:rsidRPr="000C14C7">
                    <w:rPr>
                      <w:rFonts w:ascii="Times New Roman" w:hAnsi="Times New Roman"/>
                      <w:sz w:val="18"/>
                      <w:szCs w:val="18"/>
                    </w:rPr>
                    <w:t>наданих</w:t>
                  </w:r>
                  <w:proofErr w:type="spellEnd"/>
                  <w:r w:rsidRPr="000C14C7">
                    <w:rPr>
                      <w:rFonts w:ascii="Times New Roman" w:hAnsi="Times New Roman"/>
                      <w:sz w:val="18"/>
                      <w:szCs w:val="18"/>
                    </w:rPr>
                    <w:t xml:space="preserve"> </w:t>
                  </w:r>
                  <w:proofErr w:type="spellStart"/>
                  <w:r w:rsidRPr="000C14C7">
                    <w:rPr>
                      <w:rFonts w:ascii="Times New Roman" w:hAnsi="Times New Roman"/>
                      <w:sz w:val="18"/>
                      <w:szCs w:val="18"/>
                    </w:rPr>
                    <w:t>послуг</w:t>
                  </w:r>
                  <w:proofErr w:type="spellEnd"/>
                  <w:r w:rsidRPr="000C14C7">
                    <w:rPr>
                      <w:rFonts w:ascii="Times New Roman" w:hAnsi="Times New Roman"/>
                      <w:sz w:val="18"/>
                      <w:szCs w:val="18"/>
                    </w:rPr>
                    <w:t xml:space="preserve"> </w:t>
                  </w:r>
                  <w:proofErr w:type="spellStart"/>
                  <w:r w:rsidRPr="000C14C7">
                    <w:rPr>
                      <w:rFonts w:ascii="Times New Roman" w:hAnsi="Times New Roman"/>
                      <w:sz w:val="18"/>
                      <w:szCs w:val="18"/>
                    </w:rPr>
                    <w:t>протягом</w:t>
                  </w:r>
                  <w:proofErr w:type="spellEnd"/>
                  <w:r w:rsidRPr="000C14C7">
                    <w:rPr>
                      <w:rFonts w:ascii="Times New Roman" w:hAnsi="Times New Roman"/>
                      <w:sz w:val="18"/>
                      <w:szCs w:val="18"/>
                    </w:rPr>
                    <w:t xml:space="preserve"> </w:t>
                  </w:r>
                  <w:r w:rsidR="00695E6D">
                    <w:rPr>
                      <w:rFonts w:ascii="Times New Roman" w:hAnsi="Times New Roman"/>
                      <w:sz w:val="18"/>
                      <w:szCs w:val="18"/>
                      <w:lang w:val="uk-UA"/>
                    </w:rPr>
                    <w:t>1</w:t>
                  </w:r>
                  <w:r w:rsidRPr="000C14C7">
                    <w:rPr>
                      <w:rFonts w:ascii="Times New Roman" w:hAnsi="Times New Roman"/>
                      <w:sz w:val="18"/>
                      <w:szCs w:val="18"/>
                    </w:rPr>
                    <w:t xml:space="preserve">0 </w:t>
                  </w:r>
                  <w:proofErr w:type="spellStart"/>
                  <w:r w:rsidRPr="000C14C7">
                    <w:rPr>
                      <w:rFonts w:ascii="Times New Roman" w:hAnsi="Times New Roman"/>
                      <w:sz w:val="18"/>
                      <w:szCs w:val="18"/>
                    </w:rPr>
                    <w:t>банківських</w:t>
                  </w:r>
                  <w:proofErr w:type="spellEnd"/>
                  <w:r w:rsidRPr="000C14C7">
                    <w:rPr>
                      <w:rFonts w:ascii="Times New Roman" w:hAnsi="Times New Roman"/>
                      <w:sz w:val="18"/>
                      <w:szCs w:val="18"/>
                    </w:rPr>
                    <w:t xml:space="preserve"> </w:t>
                  </w:r>
                  <w:proofErr w:type="spellStart"/>
                  <w:r w:rsidRPr="000C14C7">
                    <w:rPr>
                      <w:rFonts w:ascii="Times New Roman" w:hAnsi="Times New Roman"/>
                      <w:sz w:val="18"/>
                      <w:szCs w:val="18"/>
                    </w:rPr>
                    <w:t>днів</w:t>
                  </w:r>
                  <w:proofErr w:type="spellEnd"/>
                  <w:r w:rsidRPr="000C14C7">
                    <w:rPr>
                      <w:rFonts w:ascii="Times New Roman" w:hAnsi="Times New Roman"/>
                      <w:sz w:val="18"/>
                      <w:szCs w:val="18"/>
                    </w:rPr>
                    <w:t xml:space="preserve"> з </w:t>
                  </w:r>
                  <w:proofErr w:type="spellStart"/>
                  <w:r w:rsidRPr="000C14C7">
                    <w:rPr>
                      <w:rFonts w:ascii="Times New Roman" w:hAnsi="Times New Roman"/>
                      <w:sz w:val="18"/>
                      <w:szCs w:val="18"/>
                    </w:rPr>
                    <w:t>дати</w:t>
                  </w:r>
                  <w:proofErr w:type="spellEnd"/>
                  <w:r w:rsidRPr="000C14C7">
                    <w:rPr>
                      <w:rFonts w:ascii="Times New Roman" w:hAnsi="Times New Roman"/>
                      <w:sz w:val="18"/>
                      <w:szCs w:val="18"/>
                    </w:rPr>
                    <w:t xml:space="preserve"> </w:t>
                  </w:r>
                  <w:r w:rsidRPr="000C14C7">
                    <w:rPr>
                      <w:rFonts w:ascii="Times New Roman" w:hAnsi="Times New Roman"/>
                      <w:sz w:val="18"/>
                      <w:szCs w:val="18"/>
                      <w:lang w:val="uk-UA"/>
                    </w:rPr>
                    <w:t xml:space="preserve">їх </w:t>
                  </w:r>
                  <w:proofErr w:type="spellStart"/>
                  <w:r w:rsidRPr="000C14C7">
                    <w:rPr>
                      <w:rFonts w:ascii="Times New Roman" w:hAnsi="Times New Roman"/>
                      <w:sz w:val="18"/>
                      <w:szCs w:val="18"/>
                    </w:rPr>
                    <w:t>підписання</w:t>
                  </w:r>
                  <w:proofErr w:type="spellEnd"/>
                </w:p>
              </w:tc>
              <w:tc>
                <w:tcPr>
                  <w:tcW w:w="1294" w:type="dxa"/>
                  <w:tcBorders>
                    <w:top w:val="single" w:sz="4" w:space="0" w:color="000000"/>
                    <w:left w:val="single" w:sz="4" w:space="0" w:color="000000"/>
                    <w:bottom w:val="single" w:sz="4" w:space="0" w:color="000000"/>
                  </w:tcBorders>
                  <w:vAlign w:val="center"/>
                </w:tcPr>
                <w:p w:rsidR="00F13F3B" w:rsidRPr="008709D8" w:rsidRDefault="00F13F3B" w:rsidP="00F13F3B">
                  <w:pPr>
                    <w:rPr>
                      <w:rFonts w:ascii="Times New Roman" w:hAnsi="Times New Roman"/>
                      <w:sz w:val="18"/>
                      <w:szCs w:val="18"/>
                    </w:rPr>
                  </w:pPr>
                  <w:r w:rsidRPr="008709D8">
                    <w:rPr>
                      <w:rFonts w:ascii="Times New Roman" w:hAnsi="Times New Roman"/>
                      <w:sz w:val="18"/>
                      <w:szCs w:val="18"/>
                    </w:rPr>
                    <w:t>Післяоплата</w:t>
                  </w:r>
                </w:p>
              </w:tc>
              <w:tc>
                <w:tcPr>
                  <w:tcW w:w="1011" w:type="dxa"/>
                  <w:tcBorders>
                    <w:top w:val="single" w:sz="4" w:space="0" w:color="000000"/>
                    <w:left w:val="single" w:sz="4" w:space="0" w:color="000000"/>
                    <w:bottom w:val="single" w:sz="4" w:space="0" w:color="000000"/>
                    <w:right w:val="single" w:sz="4" w:space="0" w:color="000000"/>
                  </w:tcBorders>
                  <w:vAlign w:val="center"/>
                </w:tcPr>
                <w:p w:rsidR="00F13F3B" w:rsidRPr="008709D8" w:rsidRDefault="00695E6D" w:rsidP="00F13F3B">
                  <w:pPr>
                    <w:rPr>
                      <w:rFonts w:ascii="Times New Roman" w:hAnsi="Times New Roman"/>
                      <w:sz w:val="18"/>
                      <w:szCs w:val="18"/>
                      <w:lang w:val="uk-UA"/>
                    </w:rPr>
                  </w:pPr>
                  <w:r>
                    <w:rPr>
                      <w:rFonts w:ascii="Times New Roman" w:hAnsi="Times New Roman"/>
                      <w:sz w:val="18"/>
                      <w:szCs w:val="18"/>
                      <w:lang w:val="uk-UA"/>
                    </w:rPr>
                    <w:t>1</w:t>
                  </w:r>
                  <w:r w:rsidR="00EF79F4">
                    <w:rPr>
                      <w:rFonts w:ascii="Times New Roman" w:hAnsi="Times New Roman"/>
                      <w:sz w:val="18"/>
                      <w:szCs w:val="18"/>
                      <w:lang w:val="uk-UA"/>
                    </w:rPr>
                    <w:t>0</w:t>
                  </w:r>
                </w:p>
              </w:tc>
              <w:tc>
                <w:tcPr>
                  <w:tcW w:w="1125" w:type="dxa"/>
                  <w:tcBorders>
                    <w:top w:val="single" w:sz="4" w:space="0" w:color="000000"/>
                    <w:left w:val="single" w:sz="4" w:space="0" w:color="000000"/>
                    <w:bottom w:val="single" w:sz="4" w:space="0" w:color="000000"/>
                    <w:right w:val="single" w:sz="4" w:space="0" w:color="000000"/>
                  </w:tcBorders>
                  <w:vAlign w:val="center"/>
                </w:tcPr>
                <w:p w:rsidR="00F13F3B" w:rsidRPr="008709D8" w:rsidRDefault="00F13F3B" w:rsidP="00F13F3B">
                  <w:pPr>
                    <w:rPr>
                      <w:rFonts w:ascii="Times New Roman" w:hAnsi="Times New Roman"/>
                      <w:sz w:val="18"/>
                      <w:szCs w:val="18"/>
                      <w:lang w:val="uk-UA"/>
                    </w:rPr>
                  </w:pPr>
                  <w:r w:rsidRPr="008709D8">
                    <w:rPr>
                      <w:rFonts w:ascii="Times New Roman" w:hAnsi="Times New Roman"/>
                      <w:sz w:val="18"/>
                      <w:szCs w:val="18"/>
                      <w:lang w:val="uk-UA"/>
                    </w:rPr>
                    <w:t>Банківські</w:t>
                  </w:r>
                </w:p>
              </w:tc>
              <w:tc>
                <w:tcPr>
                  <w:tcW w:w="945" w:type="dxa"/>
                  <w:tcBorders>
                    <w:top w:val="single" w:sz="4" w:space="0" w:color="000000"/>
                    <w:left w:val="single" w:sz="4" w:space="0" w:color="000000"/>
                    <w:bottom w:val="single" w:sz="4" w:space="0" w:color="000000"/>
                    <w:right w:val="single" w:sz="4" w:space="0" w:color="auto"/>
                  </w:tcBorders>
                  <w:vAlign w:val="center"/>
                </w:tcPr>
                <w:p w:rsidR="00F13F3B" w:rsidRPr="008709D8" w:rsidRDefault="00F13F3B" w:rsidP="00F13F3B">
                  <w:pPr>
                    <w:rPr>
                      <w:rFonts w:ascii="Times New Roman" w:hAnsi="Times New Roman"/>
                      <w:sz w:val="18"/>
                      <w:szCs w:val="18"/>
                      <w:lang w:val="uk-UA"/>
                    </w:rPr>
                  </w:pPr>
                  <w:r w:rsidRPr="008709D8">
                    <w:rPr>
                      <w:rFonts w:ascii="Times New Roman" w:hAnsi="Times New Roman"/>
                      <w:sz w:val="18"/>
                      <w:szCs w:val="18"/>
                      <w:lang w:val="uk-UA"/>
                    </w:rPr>
                    <w:t>100</w:t>
                  </w:r>
                </w:p>
              </w:tc>
            </w:tr>
          </w:tbl>
          <w:p w:rsidR="00F13F3B" w:rsidRPr="009E059E" w:rsidRDefault="00F13F3B" w:rsidP="00F13F3B">
            <w:pPr>
              <w:spacing w:after="200" w:line="276" w:lineRule="auto"/>
              <w:rPr>
                <w:rFonts w:ascii="Times New Roman" w:hAnsi="Times New Roman"/>
                <w:sz w:val="24"/>
                <w:szCs w:val="24"/>
                <w:lang w:val="uk-UA" w:eastAsia="ru-RU"/>
              </w:rPr>
            </w:pPr>
          </w:p>
        </w:tc>
      </w:tr>
      <w:tr w:rsidR="00F13F3B" w:rsidRPr="00F13F3B" w:rsidTr="00825DF6">
        <w:trPr>
          <w:trHeight w:val="699"/>
        </w:trPr>
        <w:tc>
          <w:tcPr>
            <w:tcW w:w="1985" w:type="dxa"/>
          </w:tcPr>
          <w:p w:rsidR="00F13F3B" w:rsidRPr="00905CD5" w:rsidRDefault="00F13F3B" w:rsidP="00F13F3B">
            <w:pPr>
              <w:spacing w:after="200" w:line="276" w:lineRule="auto"/>
              <w:rPr>
                <w:rFonts w:ascii="Times New Roman" w:hAnsi="Times New Roman"/>
                <w:b/>
                <w:highlight w:val="yellow"/>
                <w:lang w:val="uk-UA"/>
              </w:rPr>
            </w:pPr>
            <w:r>
              <w:rPr>
                <w:rFonts w:ascii="Times New Roman" w:hAnsi="Times New Roman"/>
                <w:b/>
                <w:lang w:val="uk-UA"/>
              </w:rPr>
              <w:t>7.</w:t>
            </w:r>
            <w:r w:rsidRPr="00062156">
              <w:rPr>
                <w:rFonts w:ascii="Times New Roman" w:hAnsi="Times New Roman"/>
                <w:b/>
                <w:lang w:val="uk-UA"/>
              </w:rPr>
              <w:t xml:space="preserve"> Очікувана вартість предмета закупівлі </w:t>
            </w:r>
          </w:p>
        </w:tc>
        <w:tc>
          <w:tcPr>
            <w:tcW w:w="8222" w:type="dxa"/>
          </w:tcPr>
          <w:p w:rsidR="000C14C7" w:rsidRDefault="000C14C7" w:rsidP="00F13F3B">
            <w:pPr>
              <w:spacing w:after="200" w:line="276" w:lineRule="auto"/>
              <w:rPr>
                <w:rFonts w:ascii="Times New Roman" w:hAnsi="Times New Roman"/>
                <w:bCs/>
                <w:sz w:val="24"/>
                <w:szCs w:val="24"/>
                <w:lang w:val="uk-UA" w:eastAsia="uk-UA"/>
              </w:rPr>
            </w:pPr>
          </w:p>
          <w:p w:rsidR="00F13F3B" w:rsidRPr="006474F9" w:rsidRDefault="00CC5322" w:rsidP="00F13F3B">
            <w:pPr>
              <w:spacing w:after="200" w:line="276" w:lineRule="auto"/>
              <w:rPr>
                <w:rFonts w:ascii="Times New Roman" w:hAnsi="Times New Roman"/>
                <w:b/>
                <w:bCs/>
                <w:highlight w:val="yellow"/>
                <w:lang w:val="uk-UA" w:eastAsia="uk-UA"/>
              </w:rPr>
            </w:pPr>
            <w:r w:rsidRPr="00CC5322">
              <w:rPr>
                <w:rFonts w:ascii="Times New Roman" w:hAnsi="Times New Roman"/>
                <w:b/>
                <w:bCs/>
                <w:lang w:val="uk-UA" w:eastAsia="uk-UA"/>
              </w:rPr>
              <w:t>51 200</w:t>
            </w:r>
            <w:r w:rsidR="000C14C7" w:rsidRPr="00CC5322">
              <w:rPr>
                <w:rFonts w:ascii="Times New Roman" w:hAnsi="Times New Roman"/>
                <w:b/>
                <w:bCs/>
                <w:lang w:val="uk-UA" w:eastAsia="uk-UA"/>
              </w:rPr>
              <w:t xml:space="preserve"> грн. 00 коп. разом з ПДВ</w:t>
            </w:r>
          </w:p>
        </w:tc>
      </w:tr>
      <w:tr w:rsidR="00F13F3B" w:rsidRPr="008709D8" w:rsidTr="00825DF6">
        <w:trPr>
          <w:trHeight w:val="699"/>
        </w:trPr>
        <w:tc>
          <w:tcPr>
            <w:tcW w:w="1985" w:type="dxa"/>
          </w:tcPr>
          <w:p w:rsidR="00F13F3B" w:rsidRPr="004E632D" w:rsidRDefault="00F13F3B" w:rsidP="00F13F3B">
            <w:pPr>
              <w:spacing w:after="200" w:line="276" w:lineRule="auto"/>
              <w:rPr>
                <w:rFonts w:ascii="Times New Roman" w:hAnsi="Times New Roman"/>
                <w:b/>
                <w:lang w:val="uk-UA"/>
              </w:rPr>
            </w:pPr>
            <w:r w:rsidRPr="004E632D">
              <w:rPr>
                <w:rFonts w:ascii="Times New Roman" w:hAnsi="Times New Roman"/>
                <w:b/>
                <w:lang w:val="uk-UA"/>
              </w:rPr>
              <w:t xml:space="preserve">8. </w:t>
            </w:r>
            <w:r w:rsidRPr="004E632D">
              <w:rPr>
                <w:rFonts w:ascii="Times New Roman" w:hAnsi="Times New Roman"/>
                <w:b/>
                <w:color w:val="000000"/>
                <w:sz w:val="24"/>
                <w:szCs w:val="24"/>
                <w:lang w:val="uk-UA" w:eastAsia="ru-RU"/>
              </w:rPr>
              <w:t>П</w:t>
            </w:r>
            <w:r w:rsidRPr="00EF79F4">
              <w:rPr>
                <w:rFonts w:ascii="Times New Roman" w:hAnsi="Times New Roman"/>
                <w:b/>
                <w:color w:val="000000"/>
                <w:sz w:val="24"/>
                <w:szCs w:val="24"/>
                <w:lang w:val="uk-UA" w:eastAsia="ru-RU"/>
              </w:rPr>
              <w:t>еріод уточнення інформації про закупівлю (не менше трьох робочих днів)</w:t>
            </w:r>
          </w:p>
        </w:tc>
        <w:tc>
          <w:tcPr>
            <w:tcW w:w="8222" w:type="dxa"/>
          </w:tcPr>
          <w:p w:rsidR="00F13F3B" w:rsidRPr="004E632D" w:rsidRDefault="003D286F" w:rsidP="00F13F3B">
            <w:pPr>
              <w:spacing w:after="200" w:line="276" w:lineRule="auto"/>
              <w:rPr>
                <w:rFonts w:ascii="Times New Roman" w:hAnsi="Times New Roman"/>
                <w:bCs/>
                <w:sz w:val="24"/>
                <w:szCs w:val="24"/>
                <w:lang w:val="uk-UA" w:eastAsia="uk-UA"/>
              </w:rPr>
            </w:pPr>
            <w:r w:rsidRPr="0032125A">
              <w:rPr>
                <w:rFonts w:ascii="Times New Roman" w:hAnsi="Times New Roman"/>
                <w:bCs/>
                <w:sz w:val="24"/>
                <w:szCs w:val="24"/>
                <w:lang w:val="uk-UA" w:eastAsia="uk-UA"/>
              </w:rPr>
              <w:t xml:space="preserve">До </w:t>
            </w:r>
            <w:r w:rsidR="0032125A" w:rsidRPr="0032125A">
              <w:rPr>
                <w:rFonts w:ascii="Times New Roman" w:hAnsi="Times New Roman"/>
                <w:bCs/>
                <w:sz w:val="24"/>
                <w:szCs w:val="24"/>
                <w:lang w:val="uk-UA" w:eastAsia="uk-UA"/>
              </w:rPr>
              <w:t>04</w:t>
            </w:r>
            <w:r w:rsidR="002E621F" w:rsidRPr="0032125A">
              <w:rPr>
                <w:rFonts w:ascii="Times New Roman" w:hAnsi="Times New Roman"/>
                <w:bCs/>
                <w:sz w:val="24"/>
                <w:szCs w:val="24"/>
                <w:lang w:val="uk-UA" w:eastAsia="uk-UA"/>
              </w:rPr>
              <w:t>.</w:t>
            </w:r>
            <w:r w:rsidR="0032125A" w:rsidRPr="0032125A">
              <w:rPr>
                <w:rFonts w:ascii="Times New Roman" w:hAnsi="Times New Roman"/>
                <w:bCs/>
                <w:sz w:val="24"/>
                <w:szCs w:val="24"/>
                <w:lang w:val="uk-UA" w:eastAsia="uk-UA"/>
              </w:rPr>
              <w:t>10</w:t>
            </w:r>
            <w:r w:rsidR="002E621F" w:rsidRPr="0032125A">
              <w:rPr>
                <w:rFonts w:ascii="Times New Roman" w:hAnsi="Times New Roman"/>
                <w:bCs/>
                <w:sz w:val="24"/>
                <w:szCs w:val="24"/>
                <w:lang w:val="uk-UA" w:eastAsia="uk-UA"/>
              </w:rPr>
              <w:t>.</w:t>
            </w:r>
            <w:r w:rsidR="00EF79F4" w:rsidRPr="0032125A">
              <w:rPr>
                <w:rFonts w:ascii="Times New Roman" w:hAnsi="Times New Roman"/>
                <w:bCs/>
                <w:sz w:val="24"/>
                <w:szCs w:val="24"/>
                <w:lang w:val="uk-UA" w:eastAsia="uk-UA"/>
              </w:rPr>
              <w:t>202</w:t>
            </w:r>
            <w:r w:rsidR="0032125A" w:rsidRPr="0032125A">
              <w:rPr>
                <w:rFonts w:ascii="Times New Roman" w:hAnsi="Times New Roman"/>
                <w:bCs/>
                <w:sz w:val="24"/>
                <w:szCs w:val="24"/>
                <w:lang w:val="uk-UA" w:eastAsia="uk-UA"/>
              </w:rPr>
              <w:t>2</w:t>
            </w:r>
            <w:r w:rsidR="00EF79F4" w:rsidRPr="0032125A">
              <w:rPr>
                <w:rFonts w:ascii="Times New Roman" w:hAnsi="Times New Roman"/>
                <w:bCs/>
                <w:sz w:val="24"/>
                <w:szCs w:val="24"/>
                <w:lang w:val="uk-UA" w:eastAsia="uk-UA"/>
              </w:rPr>
              <w:t xml:space="preserve"> року</w:t>
            </w:r>
            <w:r w:rsidR="005C4ECA" w:rsidRPr="0032125A">
              <w:rPr>
                <w:rFonts w:ascii="Times New Roman" w:hAnsi="Times New Roman"/>
                <w:bCs/>
                <w:sz w:val="24"/>
                <w:szCs w:val="24"/>
                <w:lang w:val="uk-UA" w:eastAsia="uk-UA"/>
              </w:rPr>
              <w:t xml:space="preserve"> 00</w:t>
            </w:r>
            <w:r w:rsidR="00F13F3B" w:rsidRPr="0032125A">
              <w:rPr>
                <w:rFonts w:ascii="Times New Roman" w:hAnsi="Times New Roman"/>
                <w:bCs/>
                <w:sz w:val="24"/>
                <w:szCs w:val="24"/>
                <w:lang w:val="uk-UA" w:eastAsia="uk-UA"/>
              </w:rPr>
              <w:t>:0</w:t>
            </w:r>
            <w:r w:rsidR="00C64345" w:rsidRPr="0032125A">
              <w:rPr>
                <w:rFonts w:ascii="Times New Roman" w:hAnsi="Times New Roman"/>
                <w:bCs/>
                <w:sz w:val="24"/>
                <w:szCs w:val="24"/>
                <w:lang w:val="uk-UA" w:eastAsia="uk-UA"/>
              </w:rPr>
              <w:t>1</w:t>
            </w:r>
          </w:p>
          <w:p w:rsidR="00F13F3B" w:rsidRPr="004E632D" w:rsidRDefault="00F13F3B" w:rsidP="00F13F3B">
            <w:pPr>
              <w:spacing w:after="200" w:line="276" w:lineRule="auto"/>
              <w:rPr>
                <w:rFonts w:ascii="Times New Roman" w:hAnsi="Times New Roman"/>
                <w:b/>
                <w:bCs/>
                <w:sz w:val="24"/>
                <w:szCs w:val="24"/>
                <w:lang w:val="uk-UA" w:eastAsia="uk-UA"/>
              </w:rPr>
            </w:pPr>
            <w:r w:rsidRPr="004E632D">
              <w:rPr>
                <w:rFonts w:ascii="Times New Roman" w:hAnsi="Times New Roman"/>
                <w:bCs/>
                <w:sz w:val="24"/>
                <w:szCs w:val="24"/>
                <w:lang w:val="uk-UA" w:eastAsia="uk-UA"/>
              </w:rPr>
              <w:t>Визначений в оголошенні, що оприлюднене в електронній системі закупівель</w:t>
            </w:r>
          </w:p>
        </w:tc>
      </w:tr>
      <w:tr w:rsidR="00F13F3B" w:rsidRPr="008709D8" w:rsidTr="00825DF6">
        <w:trPr>
          <w:trHeight w:val="699"/>
        </w:trPr>
        <w:tc>
          <w:tcPr>
            <w:tcW w:w="1985" w:type="dxa"/>
          </w:tcPr>
          <w:p w:rsidR="00F13F3B" w:rsidRPr="004E632D" w:rsidRDefault="00F13F3B" w:rsidP="00F13F3B">
            <w:pPr>
              <w:spacing w:after="200" w:line="276" w:lineRule="auto"/>
              <w:rPr>
                <w:rFonts w:ascii="Times New Roman" w:hAnsi="Times New Roman"/>
                <w:b/>
                <w:bCs/>
                <w:lang w:eastAsia="uk-UA"/>
              </w:rPr>
            </w:pPr>
            <w:r w:rsidRPr="004E632D">
              <w:rPr>
                <w:rFonts w:ascii="Times New Roman" w:hAnsi="Times New Roman"/>
                <w:b/>
                <w:bCs/>
                <w:color w:val="000000"/>
                <w:sz w:val="24"/>
                <w:szCs w:val="24"/>
                <w:lang w:val="uk-UA" w:eastAsia="ru-RU"/>
              </w:rPr>
              <w:t>9.</w:t>
            </w:r>
            <w:r w:rsidRPr="004E632D">
              <w:rPr>
                <w:rFonts w:ascii="Times New Roman" w:hAnsi="Times New Roman"/>
                <w:b/>
                <w:bCs/>
                <w:color w:val="000000"/>
                <w:sz w:val="24"/>
                <w:szCs w:val="24"/>
                <w:lang w:eastAsia="ru-RU"/>
              </w:rPr>
              <w:t xml:space="preserve"> </w:t>
            </w:r>
            <w:r w:rsidRPr="004E632D">
              <w:rPr>
                <w:rFonts w:ascii="Times New Roman" w:hAnsi="Times New Roman"/>
                <w:b/>
                <w:bCs/>
                <w:color w:val="000000"/>
                <w:sz w:val="24"/>
                <w:szCs w:val="24"/>
                <w:lang w:val="uk-UA" w:eastAsia="ru-RU"/>
              </w:rPr>
              <w:t>К</w:t>
            </w:r>
            <w:proofErr w:type="spellStart"/>
            <w:r w:rsidRPr="004E632D">
              <w:rPr>
                <w:rFonts w:ascii="Times New Roman" w:hAnsi="Times New Roman"/>
                <w:b/>
                <w:bCs/>
                <w:color w:val="000000"/>
                <w:sz w:val="24"/>
                <w:szCs w:val="24"/>
                <w:lang w:eastAsia="ru-RU"/>
              </w:rPr>
              <w:t>інцевий</w:t>
            </w:r>
            <w:proofErr w:type="spellEnd"/>
            <w:r w:rsidRPr="004E632D">
              <w:rPr>
                <w:rFonts w:ascii="Times New Roman" w:hAnsi="Times New Roman"/>
                <w:b/>
                <w:bCs/>
                <w:color w:val="000000"/>
                <w:sz w:val="24"/>
                <w:szCs w:val="24"/>
                <w:lang w:eastAsia="ru-RU"/>
              </w:rPr>
              <w:t xml:space="preserve"> строк </w:t>
            </w:r>
            <w:proofErr w:type="spellStart"/>
            <w:r w:rsidRPr="004E632D">
              <w:rPr>
                <w:rFonts w:ascii="Times New Roman" w:hAnsi="Times New Roman"/>
                <w:b/>
                <w:bCs/>
                <w:color w:val="000000"/>
                <w:sz w:val="24"/>
                <w:szCs w:val="24"/>
                <w:lang w:eastAsia="ru-RU"/>
              </w:rPr>
              <w:t>подання</w:t>
            </w:r>
            <w:proofErr w:type="spellEnd"/>
            <w:r w:rsidRPr="004E632D">
              <w:rPr>
                <w:rFonts w:ascii="Times New Roman" w:hAnsi="Times New Roman"/>
                <w:b/>
                <w:bCs/>
                <w:color w:val="000000"/>
                <w:sz w:val="24"/>
                <w:szCs w:val="24"/>
                <w:lang w:eastAsia="ru-RU"/>
              </w:rPr>
              <w:t xml:space="preserve"> </w:t>
            </w:r>
            <w:proofErr w:type="spellStart"/>
            <w:r w:rsidRPr="004E632D">
              <w:rPr>
                <w:rFonts w:ascii="Times New Roman" w:hAnsi="Times New Roman"/>
                <w:b/>
                <w:bCs/>
                <w:color w:val="000000"/>
                <w:sz w:val="24"/>
                <w:szCs w:val="24"/>
                <w:lang w:eastAsia="ru-RU"/>
              </w:rPr>
              <w:t>пропозицій</w:t>
            </w:r>
            <w:proofErr w:type="spellEnd"/>
            <w:r w:rsidRPr="004E632D">
              <w:rPr>
                <w:rFonts w:ascii="Times New Roman" w:hAnsi="Times New Roman"/>
                <w:b/>
                <w:bCs/>
                <w:color w:val="000000"/>
                <w:sz w:val="24"/>
                <w:szCs w:val="24"/>
                <w:lang w:eastAsia="ru-RU"/>
              </w:rPr>
              <w:t xml:space="preserve"> (строк для </w:t>
            </w:r>
            <w:proofErr w:type="spellStart"/>
            <w:r w:rsidRPr="004E632D">
              <w:rPr>
                <w:rFonts w:ascii="Times New Roman" w:hAnsi="Times New Roman"/>
                <w:b/>
                <w:bCs/>
                <w:color w:val="000000"/>
                <w:sz w:val="24"/>
                <w:szCs w:val="24"/>
                <w:lang w:eastAsia="ru-RU"/>
              </w:rPr>
              <w:t>подання</w:t>
            </w:r>
            <w:proofErr w:type="spellEnd"/>
            <w:r w:rsidRPr="004E632D">
              <w:rPr>
                <w:rFonts w:ascii="Times New Roman" w:hAnsi="Times New Roman"/>
                <w:b/>
                <w:bCs/>
                <w:color w:val="000000"/>
                <w:sz w:val="24"/>
                <w:szCs w:val="24"/>
                <w:lang w:eastAsia="ru-RU"/>
              </w:rPr>
              <w:t xml:space="preserve"> </w:t>
            </w:r>
            <w:proofErr w:type="spellStart"/>
            <w:r w:rsidRPr="004E632D">
              <w:rPr>
                <w:rFonts w:ascii="Times New Roman" w:hAnsi="Times New Roman"/>
                <w:b/>
                <w:bCs/>
                <w:color w:val="000000"/>
                <w:sz w:val="24"/>
                <w:szCs w:val="24"/>
                <w:lang w:eastAsia="ru-RU"/>
              </w:rPr>
              <w:t>пропозицій</w:t>
            </w:r>
            <w:proofErr w:type="spellEnd"/>
            <w:r w:rsidRPr="004E632D">
              <w:rPr>
                <w:rFonts w:ascii="Times New Roman" w:hAnsi="Times New Roman"/>
                <w:b/>
                <w:bCs/>
                <w:color w:val="000000"/>
                <w:sz w:val="24"/>
                <w:szCs w:val="24"/>
                <w:lang w:eastAsia="ru-RU"/>
              </w:rPr>
              <w:t xml:space="preserve"> не </w:t>
            </w:r>
            <w:proofErr w:type="spellStart"/>
            <w:r w:rsidRPr="004E632D">
              <w:rPr>
                <w:rFonts w:ascii="Times New Roman" w:hAnsi="Times New Roman"/>
                <w:b/>
                <w:bCs/>
                <w:color w:val="000000"/>
                <w:sz w:val="24"/>
                <w:szCs w:val="24"/>
                <w:lang w:eastAsia="ru-RU"/>
              </w:rPr>
              <w:t>може</w:t>
            </w:r>
            <w:proofErr w:type="spellEnd"/>
            <w:r w:rsidRPr="004E632D">
              <w:rPr>
                <w:rFonts w:ascii="Times New Roman" w:hAnsi="Times New Roman"/>
                <w:b/>
                <w:bCs/>
                <w:color w:val="000000"/>
                <w:sz w:val="24"/>
                <w:szCs w:val="24"/>
                <w:lang w:eastAsia="ru-RU"/>
              </w:rPr>
              <w:t xml:space="preserve"> бути </w:t>
            </w:r>
            <w:proofErr w:type="spellStart"/>
            <w:r w:rsidRPr="004E632D">
              <w:rPr>
                <w:rFonts w:ascii="Times New Roman" w:hAnsi="Times New Roman"/>
                <w:b/>
                <w:bCs/>
                <w:color w:val="000000"/>
                <w:sz w:val="24"/>
                <w:szCs w:val="24"/>
                <w:lang w:eastAsia="ru-RU"/>
              </w:rPr>
              <w:t>менше</w:t>
            </w:r>
            <w:proofErr w:type="spellEnd"/>
            <w:r w:rsidRPr="004E632D">
              <w:rPr>
                <w:rFonts w:ascii="Times New Roman" w:hAnsi="Times New Roman"/>
                <w:b/>
                <w:bCs/>
                <w:color w:val="000000"/>
                <w:sz w:val="24"/>
                <w:szCs w:val="24"/>
                <w:lang w:eastAsia="ru-RU"/>
              </w:rPr>
              <w:t xml:space="preserve"> </w:t>
            </w:r>
            <w:proofErr w:type="spellStart"/>
            <w:r w:rsidRPr="004E632D">
              <w:rPr>
                <w:rFonts w:ascii="Times New Roman" w:hAnsi="Times New Roman"/>
                <w:b/>
                <w:bCs/>
                <w:color w:val="000000"/>
                <w:sz w:val="24"/>
                <w:szCs w:val="24"/>
                <w:lang w:eastAsia="ru-RU"/>
              </w:rPr>
              <w:t>ніж</w:t>
            </w:r>
            <w:proofErr w:type="spellEnd"/>
            <w:r w:rsidRPr="004E632D">
              <w:rPr>
                <w:rFonts w:ascii="Times New Roman" w:hAnsi="Times New Roman"/>
                <w:b/>
                <w:bCs/>
                <w:color w:val="000000"/>
                <w:sz w:val="24"/>
                <w:szCs w:val="24"/>
                <w:lang w:eastAsia="ru-RU"/>
              </w:rPr>
              <w:t xml:space="preserve"> </w:t>
            </w:r>
            <w:proofErr w:type="spellStart"/>
            <w:r w:rsidRPr="004E632D">
              <w:rPr>
                <w:rFonts w:ascii="Times New Roman" w:hAnsi="Times New Roman"/>
                <w:b/>
                <w:bCs/>
                <w:color w:val="000000"/>
                <w:sz w:val="24"/>
                <w:szCs w:val="24"/>
                <w:lang w:eastAsia="ru-RU"/>
              </w:rPr>
              <w:t>п’ять</w:t>
            </w:r>
            <w:proofErr w:type="spellEnd"/>
            <w:r w:rsidRPr="004E632D">
              <w:rPr>
                <w:rFonts w:ascii="Times New Roman" w:hAnsi="Times New Roman"/>
                <w:b/>
                <w:bCs/>
                <w:color w:val="000000"/>
                <w:sz w:val="24"/>
                <w:szCs w:val="24"/>
                <w:lang w:eastAsia="ru-RU"/>
              </w:rPr>
              <w:t xml:space="preserve"> </w:t>
            </w:r>
            <w:proofErr w:type="spellStart"/>
            <w:r w:rsidRPr="004E632D">
              <w:rPr>
                <w:rFonts w:ascii="Times New Roman" w:hAnsi="Times New Roman"/>
                <w:b/>
                <w:bCs/>
                <w:color w:val="000000"/>
                <w:sz w:val="24"/>
                <w:szCs w:val="24"/>
                <w:lang w:eastAsia="ru-RU"/>
              </w:rPr>
              <w:t>робочих</w:t>
            </w:r>
            <w:proofErr w:type="spellEnd"/>
            <w:r w:rsidRPr="004E632D">
              <w:rPr>
                <w:rFonts w:ascii="Times New Roman" w:hAnsi="Times New Roman"/>
                <w:b/>
                <w:bCs/>
                <w:color w:val="000000"/>
                <w:sz w:val="24"/>
                <w:szCs w:val="24"/>
                <w:lang w:eastAsia="ru-RU"/>
              </w:rPr>
              <w:t xml:space="preserve"> </w:t>
            </w:r>
            <w:proofErr w:type="spellStart"/>
            <w:r w:rsidRPr="004E632D">
              <w:rPr>
                <w:rFonts w:ascii="Times New Roman" w:hAnsi="Times New Roman"/>
                <w:b/>
                <w:bCs/>
                <w:color w:val="000000"/>
                <w:sz w:val="24"/>
                <w:szCs w:val="24"/>
                <w:lang w:eastAsia="ru-RU"/>
              </w:rPr>
              <w:lastRenderedPageBreak/>
              <w:t>днів</w:t>
            </w:r>
            <w:proofErr w:type="spellEnd"/>
            <w:r w:rsidRPr="004E632D">
              <w:rPr>
                <w:rFonts w:ascii="Times New Roman" w:hAnsi="Times New Roman"/>
                <w:b/>
                <w:bCs/>
                <w:color w:val="000000"/>
                <w:sz w:val="24"/>
                <w:szCs w:val="24"/>
                <w:lang w:eastAsia="ru-RU"/>
              </w:rPr>
              <w:t xml:space="preserve"> з дня </w:t>
            </w:r>
            <w:proofErr w:type="spellStart"/>
            <w:r w:rsidRPr="004E632D">
              <w:rPr>
                <w:rFonts w:ascii="Times New Roman" w:hAnsi="Times New Roman"/>
                <w:b/>
                <w:bCs/>
                <w:color w:val="000000"/>
                <w:sz w:val="24"/>
                <w:szCs w:val="24"/>
                <w:lang w:eastAsia="ru-RU"/>
              </w:rPr>
              <w:t>оприлюднення</w:t>
            </w:r>
            <w:proofErr w:type="spellEnd"/>
            <w:r w:rsidRPr="004E632D">
              <w:rPr>
                <w:rFonts w:ascii="Times New Roman" w:hAnsi="Times New Roman"/>
                <w:b/>
                <w:bCs/>
                <w:color w:val="000000"/>
                <w:sz w:val="24"/>
                <w:szCs w:val="24"/>
                <w:lang w:eastAsia="ru-RU"/>
              </w:rPr>
              <w:t xml:space="preserve"> </w:t>
            </w:r>
            <w:proofErr w:type="spellStart"/>
            <w:r w:rsidRPr="004E632D">
              <w:rPr>
                <w:rFonts w:ascii="Times New Roman" w:hAnsi="Times New Roman"/>
                <w:b/>
                <w:bCs/>
                <w:color w:val="000000"/>
                <w:sz w:val="24"/>
                <w:szCs w:val="24"/>
                <w:lang w:eastAsia="ru-RU"/>
              </w:rPr>
              <w:t>оголошення</w:t>
            </w:r>
            <w:proofErr w:type="spellEnd"/>
            <w:r w:rsidRPr="004E632D">
              <w:rPr>
                <w:rFonts w:ascii="Times New Roman" w:hAnsi="Times New Roman"/>
                <w:b/>
                <w:bCs/>
                <w:color w:val="000000"/>
                <w:sz w:val="24"/>
                <w:szCs w:val="24"/>
                <w:lang w:eastAsia="ru-RU"/>
              </w:rPr>
              <w:t xml:space="preserve"> про </w:t>
            </w:r>
            <w:proofErr w:type="spellStart"/>
            <w:r w:rsidRPr="004E632D">
              <w:rPr>
                <w:rFonts w:ascii="Times New Roman" w:hAnsi="Times New Roman"/>
                <w:b/>
                <w:bCs/>
                <w:color w:val="000000"/>
                <w:sz w:val="24"/>
                <w:szCs w:val="24"/>
                <w:lang w:eastAsia="ru-RU"/>
              </w:rPr>
              <w:t>проведення</w:t>
            </w:r>
            <w:proofErr w:type="spellEnd"/>
            <w:r w:rsidRPr="004E632D">
              <w:rPr>
                <w:rFonts w:ascii="Times New Roman" w:hAnsi="Times New Roman"/>
                <w:b/>
                <w:bCs/>
                <w:color w:val="000000"/>
                <w:sz w:val="24"/>
                <w:szCs w:val="24"/>
                <w:lang w:eastAsia="ru-RU"/>
              </w:rPr>
              <w:t xml:space="preserve"> </w:t>
            </w:r>
            <w:proofErr w:type="spellStart"/>
            <w:r w:rsidRPr="004E632D">
              <w:rPr>
                <w:rFonts w:ascii="Times New Roman" w:hAnsi="Times New Roman"/>
                <w:b/>
                <w:bCs/>
                <w:color w:val="000000"/>
                <w:sz w:val="24"/>
                <w:szCs w:val="24"/>
                <w:lang w:eastAsia="ru-RU"/>
              </w:rPr>
              <w:t>спрощеної</w:t>
            </w:r>
            <w:proofErr w:type="spellEnd"/>
            <w:r w:rsidRPr="004E632D">
              <w:rPr>
                <w:rFonts w:ascii="Times New Roman" w:hAnsi="Times New Roman"/>
                <w:b/>
                <w:bCs/>
                <w:color w:val="000000"/>
                <w:sz w:val="24"/>
                <w:szCs w:val="24"/>
                <w:lang w:eastAsia="ru-RU"/>
              </w:rPr>
              <w:t xml:space="preserve"> </w:t>
            </w:r>
            <w:proofErr w:type="spellStart"/>
            <w:r w:rsidRPr="004E632D">
              <w:rPr>
                <w:rFonts w:ascii="Times New Roman" w:hAnsi="Times New Roman"/>
                <w:b/>
                <w:bCs/>
                <w:color w:val="000000"/>
                <w:sz w:val="24"/>
                <w:szCs w:val="24"/>
                <w:lang w:eastAsia="ru-RU"/>
              </w:rPr>
              <w:t>закупівлі</w:t>
            </w:r>
            <w:proofErr w:type="spellEnd"/>
            <w:r w:rsidRPr="004E632D">
              <w:rPr>
                <w:rFonts w:ascii="Times New Roman" w:hAnsi="Times New Roman"/>
                <w:b/>
                <w:bCs/>
                <w:color w:val="000000"/>
                <w:sz w:val="24"/>
                <w:szCs w:val="24"/>
                <w:lang w:eastAsia="ru-RU"/>
              </w:rPr>
              <w:t xml:space="preserve"> в </w:t>
            </w:r>
            <w:proofErr w:type="spellStart"/>
            <w:r w:rsidRPr="004E632D">
              <w:rPr>
                <w:rFonts w:ascii="Times New Roman" w:hAnsi="Times New Roman"/>
                <w:b/>
                <w:bCs/>
                <w:color w:val="000000"/>
                <w:sz w:val="24"/>
                <w:szCs w:val="24"/>
                <w:lang w:eastAsia="ru-RU"/>
              </w:rPr>
              <w:t>електронній</w:t>
            </w:r>
            <w:proofErr w:type="spellEnd"/>
            <w:r w:rsidRPr="004E632D">
              <w:rPr>
                <w:rFonts w:ascii="Times New Roman" w:hAnsi="Times New Roman"/>
                <w:b/>
                <w:bCs/>
                <w:color w:val="000000"/>
                <w:sz w:val="24"/>
                <w:szCs w:val="24"/>
                <w:lang w:eastAsia="ru-RU"/>
              </w:rPr>
              <w:t xml:space="preserve"> </w:t>
            </w:r>
            <w:proofErr w:type="spellStart"/>
            <w:r w:rsidRPr="004E632D">
              <w:rPr>
                <w:rFonts w:ascii="Times New Roman" w:hAnsi="Times New Roman"/>
                <w:b/>
                <w:bCs/>
                <w:color w:val="000000"/>
                <w:sz w:val="24"/>
                <w:szCs w:val="24"/>
                <w:lang w:eastAsia="ru-RU"/>
              </w:rPr>
              <w:t>системі</w:t>
            </w:r>
            <w:proofErr w:type="spellEnd"/>
            <w:r w:rsidRPr="004E632D">
              <w:rPr>
                <w:rFonts w:ascii="Times New Roman" w:hAnsi="Times New Roman"/>
                <w:b/>
                <w:bCs/>
                <w:color w:val="000000"/>
                <w:sz w:val="24"/>
                <w:szCs w:val="24"/>
                <w:lang w:eastAsia="ru-RU"/>
              </w:rPr>
              <w:t xml:space="preserve"> </w:t>
            </w:r>
            <w:proofErr w:type="spellStart"/>
            <w:r w:rsidRPr="004E632D">
              <w:rPr>
                <w:rFonts w:ascii="Times New Roman" w:hAnsi="Times New Roman"/>
                <w:b/>
                <w:bCs/>
                <w:color w:val="000000"/>
                <w:sz w:val="24"/>
                <w:szCs w:val="24"/>
                <w:lang w:eastAsia="ru-RU"/>
              </w:rPr>
              <w:t>закупівель</w:t>
            </w:r>
            <w:proofErr w:type="spellEnd"/>
            <w:r w:rsidRPr="004E632D">
              <w:rPr>
                <w:rFonts w:ascii="Times New Roman" w:hAnsi="Times New Roman"/>
                <w:b/>
                <w:bCs/>
                <w:color w:val="000000"/>
                <w:sz w:val="24"/>
                <w:szCs w:val="24"/>
                <w:lang w:eastAsia="ru-RU"/>
              </w:rPr>
              <w:t>)</w:t>
            </w:r>
          </w:p>
        </w:tc>
        <w:tc>
          <w:tcPr>
            <w:tcW w:w="8222" w:type="dxa"/>
          </w:tcPr>
          <w:p w:rsidR="00F13F3B" w:rsidRPr="004E632D" w:rsidRDefault="00087170" w:rsidP="00F13F3B">
            <w:pPr>
              <w:spacing w:after="200" w:line="276" w:lineRule="auto"/>
              <w:rPr>
                <w:rFonts w:ascii="Times New Roman" w:hAnsi="Times New Roman"/>
                <w:sz w:val="24"/>
                <w:szCs w:val="24"/>
                <w:lang w:val="uk-UA" w:eastAsia="ru-RU"/>
              </w:rPr>
            </w:pPr>
            <w:r w:rsidRPr="0032125A">
              <w:rPr>
                <w:rFonts w:ascii="Times New Roman" w:hAnsi="Times New Roman"/>
                <w:sz w:val="24"/>
                <w:szCs w:val="24"/>
                <w:lang w:val="uk-UA" w:eastAsia="ru-RU"/>
              </w:rPr>
              <w:lastRenderedPageBreak/>
              <w:t>До</w:t>
            </w:r>
            <w:r w:rsidR="002E621F" w:rsidRPr="0032125A">
              <w:rPr>
                <w:rFonts w:ascii="Times New Roman" w:hAnsi="Times New Roman"/>
                <w:sz w:val="24"/>
                <w:szCs w:val="24"/>
                <w:lang w:val="uk-UA" w:eastAsia="ru-RU"/>
              </w:rPr>
              <w:t xml:space="preserve"> </w:t>
            </w:r>
            <w:r w:rsidR="0032125A" w:rsidRPr="0032125A">
              <w:rPr>
                <w:rFonts w:ascii="Times New Roman" w:hAnsi="Times New Roman"/>
                <w:sz w:val="24"/>
                <w:szCs w:val="24"/>
                <w:lang w:val="uk-UA" w:eastAsia="ru-RU"/>
              </w:rPr>
              <w:t>10</w:t>
            </w:r>
            <w:r w:rsidR="002E621F" w:rsidRPr="0032125A">
              <w:rPr>
                <w:rFonts w:ascii="Times New Roman" w:hAnsi="Times New Roman"/>
                <w:sz w:val="24"/>
                <w:szCs w:val="24"/>
                <w:lang w:val="uk-UA" w:eastAsia="ru-RU"/>
              </w:rPr>
              <w:t>.</w:t>
            </w:r>
            <w:r w:rsidR="0032125A" w:rsidRPr="0032125A">
              <w:rPr>
                <w:rFonts w:ascii="Times New Roman" w:hAnsi="Times New Roman"/>
                <w:sz w:val="24"/>
                <w:szCs w:val="24"/>
                <w:lang w:val="uk-UA" w:eastAsia="ru-RU"/>
              </w:rPr>
              <w:t>10</w:t>
            </w:r>
            <w:r w:rsidR="002E621F" w:rsidRPr="0032125A">
              <w:rPr>
                <w:rFonts w:ascii="Times New Roman" w:hAnsi="Times New Roman"/>
                <w:sz w:val="24"/>
                <w:szCs w:val="24"/>
                <w:lang w:val="uk-UA" w:eastAsia="ru-RU"/>
              </w:rPr>
              <w:t>.</w:t>
            </w:r>
            <w:r w:rsidR="00EF79F4" w:rsidRPr="0032125A">
              <w:rPr>
                <w:rFonts w:ascii="Times New Roman" w:hAnsi="Times New Roman"/>
                <w:sz w:val="24"/>
                <w:szCs w:val="24"/>
                <w:lang w:val="uk-UA" w:eastAsia="ru-RU"/>
              </w:rPr>
              <w:t>202</w:t>
            </w:r>
            <w:r w:rsidR="0032125A" w:rsidRPr="0032125A">
              <w:rPr>
                <w:rFonts w:ascii="Times New Roman" w:hAnsi="Times New Roman"/>
                <w:sz w:val="24"/>
                <w:szCs w:val="24"/>
                <w:lang w:val="uk-UA" w:eastAsia="ru-RU"/>
              </w:rPr>
              <w:t>2</w:t>
            </w:r>
            <w:r w:rsidR="00EF79F4" w:rsidRPr="0032125A">
              <w:rPr>
                <w:rFonts w:ascii="Times New Roman" w:hAnsi="Times New Roman"/>
                <w:sz w:val="24"/>
                <w:szCs w:val="24"/>
                <w:lang w:val="uk-UA" w:eastAsia="ru-RU"/>
              </w:rPr>
              <w:t xml:space="preserve"> року </w:t>
            </w:r>
            <w:r w:rsidR="005C4ECA" w:rsidRPr="0032125A">
              <w:rPr>
                <w:rFonts w:ascii="Times New Roman" w:hAnsi="Times New Roman"/>
                <w:sz w:val="24"/>
                <w:szCs w:val="24"/>
                <w:lang w:val="uk-UA" w:eastAsia="ru-RU"/>
              </w:rPr>
              <w:t>1</w:t>
            </w:r>
            <w:r w:rsidR="00E0113A" w:rsidRPr="0032125A">
              <w:rPr>
                <w:rFonts w:ascii="Times New Roman" w:hAnsi="Times New Roman"/>
                <w:sz w:val="24"/>
                <w:szCs w:val="24"/>
                <w:lang w:val="en-US" w:eastAsia="ru-RU"/>
              </w:rPr>
              <w:t>8</w:t>
            </w:r>
            <w:r w:rsidR="00F13F3B" w:rsidRPr="0032125A">
              <w:rPr>
                <w:rFonts w:ascii="Times New Roman" w:hAnsi="Times New Roman"/>
                <w:sz w:val="24"/>
                <w:szCs w:val="24"/>
                <w:lang w:val="uk-UA" w:eastAsia="ru-RU"/>
              </w:rPr>
              <w:t>:00</w:t>
            </w:r>
          </w:p>
          <w:p w:rsidR="00F13F3B" w:rsidRPr="004E632D" w:rsidRDefault="00F13F3B" w:rsidP="00F13F3B">
            <w:pPr>
              <w:spacing w:after="200" w:line="276" w:lineRule="auto"/>
              <w:rPr>
                <w:rFonts w:ascii="Times New Roman" w:hAnsi="Times New Roman"/>
                <w:b/>
                <w:sz w:val="24"/>
                <w:szCs w:val="24"/>
                <w:lang w:val="uk-UA" w:eastAsia="ru-RU"/>
              </w:rPr>
            </w:pPr>
            <w:r w:rsidRPr="004E632D">
              <w:rPr>
                <w:rFonts w:ascii="Times New Roman" w:hAnsi="Times New Roman"/>
                <w:sz w:val="24"/>
                <w:szCs w:val="24"/>
                <w:lang w:val="uk-UA" w:eastAsia="ru-RU"/>
              </w:rPr>
              <w:t>Визначений в оголошенні, що оприлюднене в електронній системі закупівель</w:t>
            </w:r>
          </w:p>
        </w:tc>
      </w:tr>
      <w:tr w:rsidR="00F13F3B" w:rsidRPr="008709D8" w:rsidTr="00825DF6">
        <w:trPr>
          <w:trHeight w:val="699"/>
        </w:trPr>
        <w:tc>
          <w:tcPr>
            <w:tcW w:w="1985" w:type="dxa"/>
          </w:tcPr>
          <w:p w:rsidR="00F13F3B" w:rsidRPr="004704DC" w:rsidRDefault="00F13F3B" w:rsidP="00F13F3B">
            <w:pPr>
              <w:spacing w:after="200" w:line="276" w:lineRule="auto"/>
              <w:rPr>
                <w:rFonts w:ascii="Times New Roman" w:hAnsi="Times New Roman"/>
                <w:b/>
                <w:color w:val="FF0000"/>
                <w:lang w:val="uk-UA" w:eastAsia="uk-UA"/>
              </w:rPr>
            </w:pPr>
            <w:r w:rsidRPr="00135CC4">
              <w:rPr>
                <w:rFonts w:ascii="Times New Roman" w:hAnsi="Times New Roman"/>
                <w:b/>
                <w:lang w:val="uk-UA" w:eastAsia="uk-UA"/>
              </w:rPr>
              <w:t>10. Перелік критеріїв та методика оцінки пропозицій із зазначенням питомої ваги критеріїв</w:t>
            </w:r>
          </w:p>
        </w:tc>
        <w:tc>
          <w:tcPr>
            <w:tcW w:w="8222" w:type="dxa"/>
          </w:tcPr>
          <w:p w:rsidR="00F13F3B" w:rsidRDefault="00F13F3B" w:rsidP="00BF218E">
            <w:pPr>
              <w:pStyle w:val="rvps2"/>
              <w:jc w:val="both"/>
              <w:rPr>
                <w:b/>
              </w:rPr>
            </w:pPr>
            <w:r>
              <w:t xml:space="preserve">Єдиним критерієм оцінки пропозицій </w:t>
            </w:r>
            <w:r>
              <w:rPr>
                <w:b/>
              </w:rPr>
              <w:t xml:space="preserve">є ціна. </w:t>
            </w:r>
          </w:p>
          <w:p w:rsidR="00F13F3B" w:rsidRDefault="00F13F3B" w:rsidP="00BF218E">
            <w:pPr>
              <w:pStyle w:val="rvps2"/>
              <w:jc w:val="both"/>
            </w:pPr>
            <w:r>
              <w:t>Питома вага цінового критерію становить 100 відсотків.</w:t>
            </w:r>
          </w:p>
          <w:p w:rsidR="00F13F3B" w:rsidRPr="008573E8" w:rsidRDefault="00F13F3B" w:rsidP="00BF218E">
            <w:pPr>
              <w:spacing w:after="200"/>
              <w:jc w:val="both"/>
              <w:rPr>
                <w:rFonts w:ascii="Times New Roman" w:hAnsi="Times New Roman"/>
                <w:sz w:val="24"/>
                <w:szCs w:val="24"/>
                <w:lang w:val="uk-UA" w:eastAsia="uk-UA"/>
              </w:rPr>
            </w:pPr>
            <w:r w:rsidRPr="008573E8">
              <w:rPr>
                <w:rFonts w:ascii="Times New Roman" w:hAnsi="Times New Roman"/>
                <w:sz w:val="24"/>
                <w:szCs w:val="24"/>
                <w:lang w:val="uk-UA" w:eastAsia="uk-UA"/>
              </w:rPr>
              <w:t>Інші критерії оцінки  пропозицій Замовником не застосовуються.</w:t>
            </w:r>
          </w:p>
          <w:p w:rsidR="00F13F3B" w:rsidRDefault="00F13F3B" w:rsidP="00BF218E">
            <w:pPr>
              <w:pStyle w:val="msonormalcxspmiddlecxspmiddle"/>
              <w:jc w:val="both"/>
              <w:rPr>
                <w:lang w:val="uk-UA" w:eastAsia="uk-UA"/>
              </w:rPr>
            </w:pPr>
            <w:r>
              <w:rPr>
                <w:lang w:val="uk-UA" w:eastAsia="uk-UA"/>
              </w:rPr>
              <w:t>Ціна має бути зазначена Учасником з урахуванням усіх податків і зборів, що сплачуються або мають бути сплачені, в тому числі ПДВ.</w:t>
            </w:r>
          </w:p>
          <w:p w:rsidR="00F13F3B" w:rsidRDefault="00F13F3B" w:rsidP="00BF218E">
            <w:pPr>
              <w:pStyle w:val="msonormalcxspmiddlecxspmiddlecxspmiddle"/>
              <w:jc w:val="both"/>
              <w:rPr>
                <w:lang w:val="uk-UA" w:eastAsia="uk-UA"/>
              </w:rPr>
            </w:pPr>
            <w:r>
              <w:rPr>
                <w:lang w:val="uk-UA" w:eastAsia="uk-UA"/>
              </w:rPr>
              <w:t xml:space="preserve">Учасники, які є платниками ПДВ,  зазначають ціну тендерної пропозиції  з урахуванням ПДВ. </w:t>
            </w:r>
          </w:p>
          <w:p w:rsidR="00F13F3B" w:rsidRDefault="00F13F3B" w:rsidP="00BF218E">
            <w:pPr>
              <w:pStyle w:val="msonormalcxspmiddlecxspmiddle"/>
              <w:jc w:val="both"/>
              <w:rPr>
                <w:lang w:val="uk-UA" w:eastAsia="uk-UA"/>
              </w:rPr>
            </w:pPr>
            <w:r>
              <w:rPr>
                <w:lang w:val="uk-UA" w:eastAsia="uk-UA"/>
              </w:rPr>
              <w:t>Учасники, які не є платниками ПДВ, зазначають ціну тендерної пропозиції без ПДВ.</w:t>
            </w:r>
          </w:p>
          <w:p w:rsidR="00F13F3B" w:rsidRDefault="00F13F3B" w:rsidP="00BF218E">
            <w:pPr>
              <w:pStyle w:val="msonormalcxspmiddlecxspmiddle"/>
              <w:jc w:val="both"/>
              <w:rPr>
                <w:lang w:val="uk-UA"/>
              </w:rPr>
            </w:pPr>
            <w:r w:rsidRPr="008573E8">
              <w:rPr>
                <w:lang w:val="uk-UA"/>
              </w:rPr>
              <w:t>Оцінка  пропозицій здійснюється за ціною з урахуванням ПДВ, якщо учасник є платником ПДВ.</w:t>
            </w:r>
          </w:p>
          <w:p w:rsidR="00F13F3B" w:rsidRPr="008709D8" w:rsidRDefault="00F13F3B" w:rsidP="00F13F3B">
            <w:pPr>
              <w:spacing w:after="200" w:line="276" w:lineRule="auto"/>
              <w:rPr>
                <w:rFonts w:ascii="Times New Roman" w:hAnsi="Times New Roman"/>
                <w:b/>
                <w:sz w:val="24"/>
                <w:szCs w:val="24"/>
              </w:rPr>
            </w:pPr>
          </w:p>
          <w:p w:rsidR="00F13F3B" w:rsidRPr="008709D8" w:rsidRDefault="00F13F3B" w:rsidP="00F13F3B">
            <w:pPr>
              <w:spacing w:after="200" w:line="276" w:lineRule="auto"/>
              <w:rPr>
                <w:rFonts w:ascii="Times New Roman" w:hAnsi="Times New Roman"/>
                <w:b/>
                <w:sz w:val="24"/>
                <w:szCs w:val="24"/>
              </w:rPr>
            </w:pPr>
            <w:r w:rsidRPr="008709D8">
              <w:rPr>
                <w:rFonts w:ascii="Times New Roman" w:hAnsi="Times New Roman"/>
                <w:b/>
                <w:sz w:val="24"/>
                <w:szCs w:val="24"/>
              </w:rPr>
              <w:t>МЕТОДИКА ОЦІНКИ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9"/>
              <w:gridCol w:w="2584"/>
              <w:gridCol w:w="4523"/>
            </w:tblGrid>
            <w:tr w:rsidR="00F13F3B" w:rsidRPr="008709D8" w:rsidTr="00F13F3B">
              <w:tc>
                <w:tcPr>
                  <w:tcW w:w="556" w:type="pct"/>
                  <w:tcBorders>
                    <w:top w:val="single" w:sz="4" w:space="0" w:color="auto"/>
                    <w:left w:val="single" w:sz="4" w:space="0" w:color="auto"/>
                    <w:bottom w:val="single" w:sz="4" w:space="0" w:color="auto"/>
                    <w:right w:val="single" w:sz="4" w:space="0" w:color="auto"/>
                  </w:tcBorders>
                </w:tcPr>
                <w:p w:rsidR="00F13F3B" w:rsidRPr="008709D8" w:rsidRDefault="00F13F3B" w:rsidP="00F13F3B">
                  <w:pPr>
                    <w:spacing w:after="200" w:line="276" w:lineRule="auto"/>
                    <w:rPr>
                      <w:rFonts w:ascii="Times New Roman" w:hAnsi="Times New Roman"/>
                      <w:sz w:val="24"/>
                      <w:szCs w:val="24"/>
                      <w:lang w:eastAsia="ru-RU"/>
                    </w:rPr>
                  </w:pPr>
                  <w:r w:rsidRPr="008709D8">
                    <w:rPr>
                      <w:rFonts w:ascii="Times New Roman" w:hAnsi="Times New Roman"/>
                      <w:sz w:val="24"/>
                      <w:szCs w:val="24"/>
                      <w:lang w:eastAsia="ru-RU"/>
                    </w:rPr>
                    <w:t>№</w:t>
                  </w:r>
                </w:p>
                <w:p w:rsidR="00F13F3B" w:rsidRPr="008709D8" w:rsidRDefault="00F13F3B" w:rsidP="00F13F3B">
                  <w:pPr>
                    <w:spacing w:after="200" w:line="276" w:lineRule="auto"/>
                    <w:rPr>
                      <w:rFonts w:ascii="Times New Roman" w:hAnsi="Times New Roman"/>
                      <w:sz w:val="24"/>
                      <w:szCs w:val="24"/>
                      <w:lang w:eastAsia="ru-RU"/>
                    </w:rPr>
                  </w:pPr>
                  <w:r w:rsidRPr="008709D8">
                    <w:rPr>
                      <w:rFonts w:ascii="Times New Roman" w:hAnsi="Times New Roman"/>
                      <w:sz w:val="24"/>
                      <w:szCs w:val="24"/>
                      <w:lang w:eastAsia="ru-RU"/>
                    </w:rPr>
                    <w:t>з/п</w:t>
                  </w:r>
                </w:p>
              </w:tc>
              <w:tc>
                <w:tcPr>
                  <w:tcW w:w="1616" w:type="pct"/>
                  <w:tcBorders>
                    <w:top w:val="single" w:sz="4" w:space="0" w:color="auto"/>
                    <w:left w:val="single" w:sz="4" w:space="0" w:color="auto"/>
                    <w:bottom w:val="single" w:sz="4" w:space="0" w:color="auto"/>
                    <w:right w:val="single" w:sz="4" w:space="0" w:color="auto"/>
                  </w:tcBorders>
                </w:tcPr>
                <w:p w:rsidR="00F13F3B" w:rsidRPr="008709D8" w:rsidRDefault="00F13F3B" w:rsidP="00F13F3B">
                  <w:pPr>
                    <w:spacing w:after="200" w:line="276" w:lineRule="auto"/>
                    <w:rPr>
                      <w:rFonts w:ascii="Times New Roman" w:hAnsi="Times New Roman"/>
                      <w:sz w:val="24"/>
                      <w:szCs w:val="24"/>
                      <w:lang w:eastAsia="ru-RU"/>
                    </w:rPr>
                  </w:pPr>
                  <w:proofErr w:type="spellStart"/>
                  <w:r w:rsidRPr="008709D8">
                    <w:rPr>
                      <w:rFonts w:ascii="Times New Roman" w:hAnsi="Times New Roman"/>
                      <w:sz w:val="24"/>
                      <w:szCs w:val="24"/>
                      <w:lang w:eastAsia="ru-RU"/>
                    </w:rPr>
                    <w:t>Найменування</w:t>
                  </w:r>
                  <w:proofErr w:type="spellEnd"/>
                  <w:r w:rsidRPr="008709D8">
                    <w:rPr>
                      <w:rFonts w:ascii="Times New Roman" w:hAnsi="Times New Roman"/>
                      <w:sz w:val="24"/>
                      <w:szCs w:val="24"/>
                      <w:lang w:eastAsia="ru-RU"/>
                    </w:rPr>
                    <w:t xml:space="preserve"> </w:t>
                  </w:r>
                  <w:proofErr w:type="spellStart"/>
                  <w:r w:rsidRPr="008709D8">
                    <w:rPr>
                      <w:rFonts w:ascii="Times New Roman" w:hAnsi="Times New Roman"/>
                      <w:sz w:val="24"/>
                      <w:szCs w:val="24"/>
                      <w:lang w:eastAsia="ru-RU"/>
                    </w:rPr>
                    <w:t>критерію</w:t>
                  </w:r>
                  <w:proofErr w:type="spellEnd"/>
                </w:p>
              </w:tc>
              <w:tc>
                <w:tcPr>
                  <w:tcW w:w="2828" w:type="pct"/>
                  <w:tcBorders>
                    <w:top w:val="single" w:sz="4" w:space="0" w:color="auto"/>
                    <w:left w:val="single" w:sz="4" w:space="0" w:color="auto"/>
                    <w:bottom w:val="single" w:sz="4" w:space="0" w:color="auto"/>
                    <w:right w:val="single" w:sz="4" w:space="0" w:color="auto"/>
                  </w:tcBorders>
                </w:tcPr>
                <w:p w:rsidR="00F13F3B" w:rsidRPr="008709D8" w:rsidRDefault="00F13F3B" w:rsidP="00F13F3B">
                  <w:pPr>
                    <w:spacing w:after="200" w:line="276" w:lineRule="auto"/>
                    <w:rPr>
                      <w:rFonts w:ascii="Times New Roman" w:hAnsi="Times New Roman"/>
                      <w:sz w:val="24"/>
                      <w:szCs w:val="24"/>
                      <w:lang w:eastAsia="ru-RU"/>
                    </w:rPr>
                  </w:pPr>
                  <w:proofErr w:type="spellStart"/>
                  <w:r w:rsidRPr="008709D8">
                    <w:rPr>
                      <w:rFonts w:ascii="Times New Roman" w:hAnsi="Times New Roman"/>
                      <w:sz w:val="24"/>
                      <w:szCs w:val="24"/>
                      <w:lang w:eastAsia="ru-RU"/>
                    </w:rPr>
                    <w:t>Питома</w:t>
                  </w:r>
                  <w:proofErr w:type="spellEnd"/>
                  <w:r w:rsidRPr="008709D8">
                    <w:rPr>
                      <w:rFonts w:ascii="Times New Roman" w:hAnsi="Times New Roman"/>
                      <w:sz w:val="24"/>
                      <w:szCs w:val="24"/>
                      <w:lang w:eastAsia="ru-RU"/>
                    </w:rPr>
                    <w:t xml:space="preserve"> вага (максимальна </w:t>
                  </w:r>
                  <w:proofErr w:type="spellStart"/>
                  <w:r w:rsidRPr="008709D8">
                    <w:rPr>
                      <w:rFonts w:ascii="Times New Roman" w:hAnsi="Times New Roman"/>
                      <w:sz w:val="24"/>
                      <w:szCs w:val="24"/>
                      <w:lang w:eastAsia="ru-RU"/>
                    </w:rPr>
                    <w:t>кількість</w:t>
                  </w:r>
                  <w:proofErr w:type="spellEnd"/>
                </w:p>
                <w:p w:rsidR="00F13F3B" w:rsidRPr="008709D8" w:rsidRDefault="00F13F3B" w:rsidP="00F13F3B">
                  <w:pPr>
                    <w:spacing w:after="200" w:line="276" w:lineRule="auto"/>
                    <w:rPr>
                      <w:rFonts w:ascii="Times New Roman" w:hAnsi="Times New Roman"/>
                      <w:sz w:val="24"/>
                      <w:szCs w:val="24"/>
                      <w:lang w:eastAsia="ru-RU"/>
                    </w:rPr>
                  </w:pPr>
                  <w:proofErr w:type="spellStart"/>
                  <w:r w:rsidRPr="008709D8">
                    <w:rPr>
                      <w:rFonts w:ascii="Times New Roman" w:hAnsi="Times New Roman"/>
                      <w:sz w:val="24"/>
                      <w:szCs w:val="24"/>
                      <w:lang w:eastAsia="ru-RU"/>
                    </w:rPr>
                    <w:t>балів</w:t>
                  </w:r>
                  <w:proofErr w:type="spellEnd"/>
                  <w:r w:rsidRPr="008709D8">
                    <w:rPr>
                      <w:rFonts w:ascii="Times New Roman" w:hAnsi="Times New Roman"/>
                      <w:sz w:val="24"/>
                      <w:szCs w:val="24"/>
                      <w:lang w:eastAsia="ru-RU"/>
                    </w:rPr>
                    <w:t xml:space="preserve"> за </w:t>
                  </w:r>
                  <w:proofErr w:type="spellStart"/>
                  <w:r w:rsidRPr="008709D8">
                    <w:rPr>
                      <w:rFonts w:ascii="Times New Roman" w:hAnsi="Times New Roman"/>
                      <w:sz w:val="24"/>
                      <w:szCs w:val="24"/>
                      <w:lang w:eastAsia="ru-RU"/>
                    </w:rPr>
                    <w:t>критерієм</w:t>
                  </w:r>
                  <w:proofErr w:type="spellEnd"/>
                  <w:r w:rsidRPr="008709D8">
                    <w:rPr>
                      <w:rFonts w:ascii="Times New Roman" w:hAnsi="Times New Roman"/>
                      <w:sz w:val="24"/>
                      <w:szCs w:val="24"/>
                      <w:lang w:eastAsia="ru-RU"/>
                    </w:rPr>
                    <w:t>)</w:t>
                  </w:r>
                </w:p>
              </w:tc>
            </w:tr>
            <w:tr w:rsidR="00F13F3B" w:rsidRPr="008709D8" w:rsidTr="00F13F3B">
              <w:tc>
                <w:tcPr>
                  <w:tcW w:w="556" w:type="pct"/>
                  <w:tcBorders>
                    <w:top w:val="single" w:sz="4" w:space="0" w:color="auto"/>
                    <w:left w:val="single" w:sz="4" w:space="0" w:color="auto"/>
                    <w:bottom w:val="single" w:sz="4" w:space="0" w:color="auto"/>
                    <w:right w:val="single" w:sz="4" w:space="0" w:color="auto"/>
                  </w:tcBorders>
                </w:tcPr>
                <w:p w:rsidR="00F13F3B" w:rsidRPr="008709D8" w:rsidRDefault="00F13F3B" w:rsidP="00F13F3B">
                  <w:pPr>
                    <w:spacing w:after="200" w:line="276" w:lineRule="auto"/>
                    <w:rPr>
                      <w:rFonts w:ascii="Times New Roman" w:hAnsi="Times New Roman"/>
                      <w:sz w:val="24"/>
                      <w:szCs w:val="24"/>
                      <w:lang w:eastAsia="ru-RU"/>
                    </w:rPr>
                  </w:pPr>
                  <w:r w:rsidRPr="008709D8">
                    <w:rPr>
                      <w:rFonts w:ascii="Times New Roman" w:hAnsi="Times New Roman"/>
                      <w:sz w:val="24"/>
                      <w:szCs w:val="24"/>
                      <w:lang w:eastAsia="ru-RU"/>
                    </w:rPr>
                    <w:t>1</w:t>
                  </w:r>
                </w:p>
              </w:tc>
              <w:tc>
                <w:tcPr>
                  <w:tcW w:w="1616" w:type="pct"/>
                  <w:tcBorders>
                    <w:top w:val="single" w:sz="4" w:space="0" w:color="auto"/>
                    <w:left w:val="single" w:sz="4" w:space="0" w:color="auto"/>
                    <w:bottom w:val="single" w:sz="4" w:space="0" w:color="auto"/>
                    <w:right w:val="single" w:sz="4" w:space="0" w:color="auto"/>
                  </w:tcBorders>
                </w:tcPr>
                <w:p w:rsidR="00F13F3B" w:rsidRPr="008709D8" w:rsidRDefault="00F13F3B" w:rsidP="00F13F3B">
                  <w:pPr>
                    <w:spacing w:after="200" w:line="276" w:lineRule="auto"/>
                    <w:rPr>
                      <w:rFonts w:ascii="Times New Roman" w:hAnsi="Times New Roman"/>
                      <w:sz w:val="24"/>
                      <w:szCs w:val="24"/>
                      <w:lang w:eastAsia="ru-RU"/>
                    </w:rPr>
                  </w:pPr>
                  <w:proofErr w:type="spellStart"/>
                  <w:r w:rsidRPr="008709D8">
                    <w:rPr>
                      <w:rFonts w:ascii="Times New Roman" w:hAnsi="Times New Roman"/>
                      <w:sz w:val="24"/>
                      <w:szCs w:val="24"/>
                      <w:lang w:eastAsia="ru-RU"/>
                    </w:rPr>
                    <w:t>Ціна</w:t>
                  </w:r>
                  <w:proofErr w:type="spellEnd"/>
                </w:p>
              </w:tc>
              <w:tc>
                <w:tcPr>
                  <w:tcW w:w="2828" w:type="pct"/>
                  <w:tcBorders>
                    <w:top w:val="single" w:sz="4" w:space="0" w:color="auto"/>
                    <w:left w:val="single" w:sz="4" w:space="0" w:color="auto"/>
                    <w:bottom w:val="single" w:sz="4" w:space="0" w:color="auto"/>
                    <w:right w:val="single" w:sz="4" w:space="0" w:color="auto"/>
                  </w:tcBorders>
                </w:tcPr>
                <w:p w:rsidR="00F13F3B" w:rsidRPr="008709D8" w:rsidRDefault="00F13F3B" w:rsidP="00F13F3B">
                  <w:pPr>
                    <w:spacing w:after="200" w:line="276" w:lineRule="auto"/>
                    <w:rPr>
                      <w:rFonts w:ascii="Times New Roman" w:hAnsi="Times New Roman"/>
                      <w:sz w:val="24"/>
                      <w:szCs w:val="24"/>
                      <w:lang w:eastAsia="ru-RU"/>
                    </w:rPr>
                  </w:pPr>
                  <w:r w:rsidRPr="008709D8">
                    <w:rPr>
                      <w:rFonts w:ascii="Times New Roman" w:hAnsi="Times New Roman"/>
                      <w:sz w:val="24"/>
                      <w:szCs w:val="24"/>
                      <w:lang w:eastAsia="ru-RU"/>
                    </w:rPr>
                    <w:t>100</w:t>
                  </w:r>
                </w:p>
              </w:tc>
            </w:tr>
          </w:tbl>
          <w:p w:rsidR="00F13F3B" w:rsidRPr="008573E8" w:rsidRDefault="00F13F3B" w:rsidP="00F13F3B">
            <w:pPr>
              <w:pStyle w:val="msonormalcxspmiddlecxspmiddle"/>
              <w:rPr>
                <w:lang w:val="uk-UA"/>
              </w:rPr>
            </w:pPr>
          </w:p>
        </w:tc>
      </w:tr>
      <w:tr w:rsidR="00F13F3B" w:rsidRPr="008709D8" w:rsidTr="00825DF6">
        <w:trPr>
          <w:trHeight w:val="699"/>
        </w:trPr>
        <w:tc>
          <w:tcPr>
            <w:tcW w:w="1985" w:type="dxa"/>
          </w:tcPr>
          <w:p w:rsidR="00F13F3B" w:rsidRPr="008F0A4A" w:rsidRDefault="00F13F3B" w:rsidP="00F13F3B">
            <w:pPr>
              <w:spacing w:after="200" w:line="276" w:lineRule="auto"/>
              <w:rPr>
                <w:rFonts w:ascii="Times New Roman" w:hAnsi="Times New Roman"/>
                <w:b/>
                <w:lang w:val="uk-UA" w:eastAsia="uk-UA"/>
              </w:rPr>
            </w:pPr>
            <w:r w:rsidRPr="008F0A4A">
              <w:rPr>
                <w:rFonts w:ascii="Times New Roman" w:hAnsi="Times New Roman"/>
                <w:b/>
                <w:lang w:val="uk-UA" w:eastAsia="uk-UA"/>
              </w:rPr>
              <w:t>11.</w:t>
            </w:r>
            <w:r w:rsidRPr="009472FA">
              <w:rPr>
                <w:rFonts w:ascii="Times New Roman" w:hAnsi="Times New Roman"/>
                <w:b/>
                <w:color w:val="000000"/>
                <w:sz w:val="24"/>
                <w:szCs w:val="24"/>
                <w:lang w:eastAsia="ru-RU"/>
              </w:rPr>
              <w:t xml:space="preserve"> </w:t>
            </w:r>
            <w:r w:rsidRPr="008F0A4A">
              <w:rPr>
                <w:rFonts w:ascii="Times New Roman" w:hAnsi="Times New Roman"/>
                <w:b/>
                <w:color w:val="000000"/>
                <w:sz w:val="24"/>
                <w:szCs w:val="24"/>
                <w:lang w:val="uk-UA" w:eastAsia="ru-RU"/>
              </w:rPr>
              <w:t>Р</w:t>
            </w:r>
            <w:proofErr w:type="spellStart"/>
            <w:r w:rsidRPr="009472FA">
              <w:rPr>
                <w:rFonts w:ascii="Times New Roman" w:hAnsi="Times New Roman"/>
                <w:b/>
                <w:color w:val="000000"/>
                <w:sz w:val="24"/>
                <w:szCs w:val="24"/>
                <w:lang w:eastAsia="ru-RU"/>
              </w:rPr>
              <w:t>озмір</w:t>
            </w:r>
            <w:proofErr w:type="spellEnd"/>
            <w:r w:rsidRPr="009472FA">
              <w:rPr>
                <w:rFonts w:ascii="Times New Roman" w:hAnsi="Times New Roman"/>
                <w:b/>
                <w:color w:val="000000"/>
                <w:sz w:val="24"/>
                <w:szCs w:val="24"/>
                <w:lang w:eastAsia="ru-RU"/>
              </w:rPr>
              <w:t xml:space="preserve"> та </w:t>
            </w:r>
            <w:proofErr w:type="spellStart"/>
            <w:r w:rsidRPr="009472FA">
              <w:rPr>
                <w:rFonts w:ascii="Times New Roman" w:hAnsi="Times New Roman"/>
                <w:b/>
                <w:color w:val="000000"/>
                <w:sz w:val="24"/>
                <w:szCs w:val="24"/>
                <w:lang w:eastAsia="ru-RU"/>
              </w:rPr>
              <w:t>умови</w:t>
            </w:r>
            <w:proofErr w:type="spellEnd"/>
            <w:r w:rsidRPr="009472FA">
              <w:rPr>
                <w:rFonts w:ascii="Times New Roman" w:hAnsi="Times New Roman"/>
                <w:b/>
                <w:color w:val="000000"/>
                <w:sz w:val="24"/>
                <w:szCs w:val="24"/>
                <w:lang w:eastAsia="ru-RU"/>
              </w:rPr>
              <w:t xml:space="preserve"> </w:t>
            </w:r>
            <w:proofErr w:type="spellStart"/>
            <w:r w:rsidRPr="009472FA">
              <w:rPr>
                <w:rFonts w:ascii="Times New Roman" w:hAnsi="Times New Roman"/>
                <w:b/>
                <w:color w:val="000000"/>
                <w:sz w:val="24"/>
                <w:szCs w:val="24"/>
                <w:lang w:eastAsia="ru-RU"/>
              </w:rPr>
              <w:t>надання</w:t>
            </w:r>
            <w:proofErr w:type="spellEnd"/>
            <w:r w:rsidRPr="009472FA">
              <w:rPr>
                <w:rFonts w:ascii="Times New Roman" w:hAnsi="Times New Roman"/>
                <w:b/>
                <w:color w:val="000000"/>
                <w:sz w:val="24"/>
                <w:szCs w:val="24"/>
                <w:lang w:eastAsia="ru-RU"/>
              </w:rPr>
              <w:t xml:space="preserve"> </w:t>
            </w:r>
            <w:proofErr w:type="spellStart"/>
            <w:r w:rsidRPr="009472FA">
              <w:rPr>
                <w:rFonts w:ascii="Times New Roman" w:hAnsi="Times New Roman"/>
                <w:b/>
                <w:color w:val="000000"/>
                <w:sz w:val="24"/>
                <w:szCs w:val="24"/>
                <w:lang w:eastAsia="ru-RU"/>
              </w:rPr>
              <w:t>забезпечення</w:t>
            </w:r>
            <w:proofErr w:type="spellEnd"/>
            <w:r w:rsidRPr="009472FA">
              <w:rPr>
                <w:rFonts w:ascii="Times New Roman" w:hAnsi="Times New Roman"/>
                <w:b/>
                <w:color w:val="000000"/>
                <w:sz w:val="24"/>
                <w:szCs w:val="24"/>
                <w:lang w:eastAsia="ru-RU"/>
              </w:rPr>
              <w:t xml:space="preserve"> </w:t>
            </w:r>
            <w:proofErr w:type="spellStart"/>
            <w:r w:rsidRPr="009472FA">
              <w:rPr>
                <w:rFonts w:ascii="Times New Roman" w:hAnsi="Times New Roman"/>
                <w:b/>
                <w:color w:val="000000"/>
                <w:sz w:val="24"/>
                <w:szCs w:val="24"/>
                <w:lang w:eastAsia="ru-RU"/>
              </w:rPr>
              <w:t>пропозицій</w:t>
            </w:r>
            <w:proofErr w:type="spellEnd"/>
            <w:r w:rsidRPr="009472FA">
              <w:rPr>
                <w:rFonts w:ascii="Times New Roman" w:hAnsi="Times New Roman"/>
                <w:b/>
                <w:color w:val="000000"/>
                <w:sz w:val="24"/>
                <w:szCs w:val="24"/>
                <w:lang w:eastAsia="ru-RU"/>
              </w:rPr>
              <w:t xml:space="preserve"> </w:t>
            </w:r>
            <w:proofErr w:type="spellStart"/>
            <w:r w:rsidRPr="009472FA">
              <w:rPr>
                <w:rFonts w:ascii="Times New Roman" w:hAnsi="Times New Roman"/>
                <w:b/>
                <w:color w:val="000000"/>
                <w:sz w:val="24"/>
                <w:szCs w:val="24"/>
                <w:lang w:eastAsia="ru-RU"/>
              </w:rPr>
              <w:t>учасників</w:t>
            </w:r>
            <w:proofErr w:type="spellEnd"/>
            <w:r w:rsidRPr="009472FA">
              <w:rPr>
                <w:rFonts w:ascii="Times New Roman" w:hAnsi="Times New Roman"/>
                <w:b/>
                <w:color w:val="000000"/>
                <w:sz w:val="24"/>
                <w:szCs w:val="24"/>
                <w:lang w:eastAsia="ru-RU"/>
              </w:rPr>
              <w:t xml:space="preserve"> (</w:t>
            </w:r>
            <w:proofErr w:type="spellStart"/>
            <w:r w:rsidRPr="009472FA">
              <w:rPr>
                <w:rFonts w:ascii="Times New Roman" w:hAnsi="Times New Roman"/>
                <w:b/>
                <w:color w:val="000000"/>
                <w:sz w:val="24"/>
                <w:szCs w:val="24"/>
                <w:lang w:eastAsia="ru-RU"/>
              </w:rPr>
              <w:t>якщо</w:t>
            </w:r>
            <w:proofErr w:type="spellEnd"/>
            <w:r w:rsidRPr="009472FA">
              <w:rPr>
                <w:rFonts w:ascii="Times New Roman" w:hAnsi="Times New Roman"/>
                <w:b/>
                <w:color w:val="000000"/>
                <w:sz w:val="24"/>
                <w:szCs w:val="24"/>
                <w:lang w:eastAsia="ru-RU"/>
              </w:rPr>
              <w:t xml:space="preserve"> </w:t>
            </w:r>
            <w:proofErr w:type="spellStart"/>
            <w:r w:rsidRPr="009472FA">
              <w:rPr>
                <w:rFonts w:ascii="Times New Roman" w:hAnsi="Times New Roman"/>
                <w:b/>
                <w:color w:val="000000"/>
                <w:sz w:val="24"/>
                <w:szCs w:val="24"/>
                <w:lang w:eastAsia="ru-RU"/>
              </w:rPr>
              <w:t>замовник</w:t>
            </w:r>
            <w:proofErr w:type="spellEnd"/>
            <w:r w:rsidRPr="009472FA">
              <w:rPr>
                <w:rFonts w:ascii="Times New Roman" w:hAnsi="Times New Roman"/>
                <w:b/>
                <w:color w:val="000000"/>
                <w:sz w:val="24"/>
                <w:szCs w:val="24"/>
                <w:lang w:eastAsia="ru-RU"/>
              </w:rPr>
              <w:t xml:space="preserve"> </w:t>
            </w:r>
            <w:proofErr w:type="spellStart"/>
            <w:r w:rsidRPr="009472FA">
              <w:rPr>
                <w:rFonts w:ascii="Times New Roman" w:hAnsi="Times New Roman"/>
                <w:b/>
                <w:color w:val="000000"/>
                <w:sz w:val="24"/>
                <w:szCs w:val="24"/>
                <w:lang w:eastAsia="ru-RU"/>
              </w:rPr>
              <w:t>вимагає</w:t>
            </w:r>
            <w:proofErr w:type="spellEnd"/>
            <w:r w:rsidRPr="009472FA">
              <w:rPr>
                <w:rFonts w:ascii="Times New Roman" w:hAnsi="Times New Roman"/>
                <w:b/>
                <w:color w:val="000000"/>
                <w:sz w:val="24"/>
                <w:szCs w:val="24"/>
                <w:lang w:eastAsia="ru-RU"/>
              </w:rPr>
              <w:t xml:space="preserve"> </w:t>
            </w:r>
            <w:proofErr w:type="spellStart"/>
            <w:r w:rsidRPr="009472FA">
              <w:rPr>
                <w:rFonts w:ascii="Times New Roman" w:hAnsi="Times New Roman"/>
                <w:b/>
                <w:color w:val="000000"/>
                <w:sz w:val="24"/>
                <w:szCs w:val="24"/>
                <w:lang w:eastAsia="ru-RU"/>
              </w:rPr>
              <w:t>його</w:t>
            </w:r>
            <w:proofErr w:type="spellEnd"/>
            <w:r w:rsidRPr="009472FA">
              <w:rPr>
                <w:rFonts w:ascii="Times New Roman" w:hAnsi="Times New Roman"/>
                <w:b/>
                <w:color w:val="000000"/>
                <w:sz w:val="24"/>
                <w:szCs w:val="24"/>
                <w:lang w:eastAsia="ru-RU"/>
              </w:rPr>
              <w:t xml:space="preserve"> </w:t>
            </w:r>
            <w:proofErr w:type="spellStart"/>
            <w:r w:rsidRPr="009472FA">
              <w:rPr>
                <w:rFonts w:ascii="Times New Roman" w:hAnsi="Times New Roman"/>
                <w:b/>
                <w:color w:val="000000"/>
                <w:sz w:val="24"/>
                <w:szCs w:val="24"/>
                <w:lang w:eastAsia="ru-RU"/>
              </w:rPr>
              <w:t>надати</w:t>
            </w:r>
            <w:proofErr w:type="spellEnd"/>
            <w:r w:rsidRPr="009472FA">
              <w:rPr>
                <w:rFonts w:ascii="Times New Roman" w:hAnsi="Times New Roman"/>
                <w:b/>
                <w:color w:val="000000"/>
                <w:sz w:val="24"/>
                <w:szCs w:val="24"/>
                <w:lang w:eastAsia="ru-RU"/>
              </w:rPr>
              <w:t>)</w:t>
            </w:r>
            <w:r w:rsidRPr="008F0A4A">
              <w:rPr>
                <w:rFonts w:ascii="Times New Roman" w:hAnsi="Times New Roman"/>
                <w:b/>
                <w:lang w:val="uk-UA" w:eastAsia="uk-UA"/>
              </w:rPr>
              <w:t xml:space="preserve"> </w:t>
            </w:r>
          </w:p>
        </w:tc>
        <w:tc>
          <w:tcPr>
            <w:tcW w:w="8222" w:type="dxa"/>
          </w:tcPr>
          <w:p w:rsidR="00F13F3B" w:rsidRDefault="00F13F3B" w:rsidP="00F13F3B">
            <w:pPr>
              <w:spacing w:after="200" w:line="276" w:lineRule="auto"/>
              <w:rPr>
                <w:rFonts w:ascii="Times New Roman" w:hAnsi="Times New Roman"/>
                <w:sz w:val="24"/>
                <w:szCs w:val="24"/>
                <w:lang w:val="uk-UA" w:eastAsia="ru-RU"/>
              </w:rPr>
            </w:pPr>
            <w:r>
              <w:rPr>
                <w:rFonts w:ascii="Times New Roman" w:hAnsi="Times New Roman"/>
                <w:sz w:val="24"/>
                <w:szCs w:val="24"/>
                <w:lang w:val="uk-UA" w:eastAsia="ru-RU"/>
              </w:rPr>
              <w:t>Не вимагається</w:t>
            </w:r>
          </w:p>
        </w:tc>
      </w:tr>
      <w:tr w:rsidR="00F13F3B" w:rsidRPr="008709D8" w:rsidTr="00825DF6">
        <w:trPr>
          <w:trHeight w:val="699"/>
        </w:trPr>
        <w:tc>
          <w:tcPr>
            <w:tcW w:w="1985" w:type="dxa"/>
          </w:tcPr>
          <w:p w:rsidR="00F13F3B" w:rsidRPr="009472FA" w:rsidRDefault="00F13F3B" w:rsidP="00F13F3B">
            <w:pPr>
              <w:spacing w:after="200" w:line="276" w:lineRule="auto"/>
              <w:rPr>
                <w:rFonts w:ascii="Times New Roman" w:hAnsi="Times New Roman"/>
                <w:b/>
                <w:bCs/>
                <w:color w:val="000000"/>
                <w:sz w:val="24"/>
                <w:szCs w:val="24"/>
                <w:lang w:eastAsia="ru-RU"/>
              </w:rPr>
            </w:pPr>
            <w:r w:rsidRPr="008F0A4A">
              <w:rPr>
                <w:rFonts w:ascii="Times New Roman" w:hAnsi="Times New Roman"/>
                <w:b/>
                <w:bCs/>
                <w:color w:val="000000"/>
                <w:sz w:val="24"/>
                <w:szCs w:val="24"/>
                <w:lang w:val="uk-UA" w:eastAsia="ru-RU"/>
              </w:rPr>
              <w:t>12. Р</w:t>
            </w:r>
            <w:proofErr w:type="spellStart"/>
            <w:r w:rsidRPr="009472FA">
              <w:rPr>
                <w:rFonts w:ascii="Times New Roman" w:hAnsi="Times New Roman"/>
                <w:b/>
                <w:bCs/>
                <w:color w:val="000000"/>
                <w:sz w:val="24"/>
                <w:szCs w:val="24"/>
                <w:lang w:eastAsia="ru-RU"/>
              </w:rPr>
              <w:t>озмір</w:t>
            </w:r>
            <w:proofErr w:type="spellEnd"/>
            <w:r w:rsidRPr="009472FA">
              <w:rPr>
                <w:rFonts w:ascii="Times New Roman" w:hAnsi="Times New Roman"/>
                <w:b/>
                <w:bCs/>
                <w:color w:val="000000"/>
                <w:sz w:val="24"/>
                <w:szCs w:val="24"/>
                <w:lang w:eastAsia="ru-RU"/>
              </w:rPr>
              <w:t xml:space="preserve"> та </w:t>
            </w:r>
            <w:proofErr w:type="spellStart"/>
            <w:r w:rsidRPr="009472FA">
              <w:rPr>
                <w:rFonts w:ascii="Times New Roman" w:hAnsi="Times New Roman"/>
                <w:b/>
                <w:bCs/>
                <w:color w:val="000000"/>
                <w:sz w:val="24"/>
                <w:szCs w:val="24"/>
                <w:lang w:eastAsia="ru-RU"/>
              </w:rPr>
              <w:t>умови</w:t>
            </w:r>
            <w:proofErr w:type="spellEnd"/>
            <w:r w:rsidRPr="009472FA">
              <w:rPr>
                <w:rFonts w:ascii="Times New Roman" w:hAnsi="Times New Roman"/>
                <w:b/>
                <w:bCs/>
                <w:color w:val="000000"/>
                <w:sz w:val="24"/>
                <w:szCs w:val="24"/>
                <w:lang w:eastAsia="ru-RU"/>
              </w:rPr>
              <w:t xml:space="preserve"> </w:t>
            </w:r>
            <w:proofErr w:type="spellStart"/>
            <w:r w:rsidRPr="009472FA">
              <w:rPr>
                <w:rFonts w:ascii="Times New Roman" w:hAnsi="Times New Roman"/>
                <w:b/>
                <w:bCs/>
                <w:color w:val="000000"/>
                <w:sz w:val="24"/>
                <w:szCs w:val="24"/>
                <w:lang w:eastAsia="ru-RU"/>
              </w:rPr>
              <w:t>надання</w:t>
            </w:r>
            <w:proofErr w:type="spellEnd"/>
            <w:r w:rsidRPr="009472FA">
              <w:rPr>
                <w:rFonts w:ascii="Times New Roman" w:hAnsi="Times New Roman"/>
                <w:b/>
                <w:bCs/>
                <w:color w:val="000000"/>
                <w:sz w:val="24"/>
                <w:szCs w:val="24"/>
                <w:lang w:eastAsia="ru-RU"/>
              </w:rPr>
              <w:t xml:space="preserve"> забезпечення </w:t>
            </w:r>
            <w:proofErr w:type="spellStart"/>
            <w:r w:rsidRPr="009472FA">
              <w:rPr>
                <w:rFonts w:ascii="Times New Roman" w:hAnsi="Times New Roman"/>
                <w:b/>
                <w:bCs/>
                <w:color w:val="000000"/>
                <w:sz w:val="24"/>
                <w:szCs w:val="24"/>
                <w:lang w:eastAsia="ru-RU"/>
              </w:rPr>
              <w:t>виконання</w:t>
            </w:r>
            <w:proofErr w:type="spellEnd"/>
            <w:r w:rsidRPr="009472FA">
              <w:rPr>
                <w:rFonts w:ascii="Times New Roman" w:hAnsi="Times New Roman"/>
                <w:b/>
                <w:bCs/>
                <w:color w:val="000000"/>
                <w:sz w:val="24"/>
                <w:szCs w:val="24"/>
                <w:lang w:eastAsia="ru-RU"/>
              </w:rPr>
              <w:t xml:space="preserve"> </w:t>
            </w:r>
            <w:r w:rsidRPr="009472FA">
              <w:rPr>
                <w:rFonts w:ascii="Times New Roman" w:hAnsi="Times New Roman"/>
                <w:b/>
                <w:bCs/>
                <w:color w:val="000000"/>
                <w:sz w:val="24"/>
                <w:szCs w:val="24"/>
                <w:lang w:eastAsia="ru-RU"/>
              </w:rPr>
              <w:lastRenderedPageBreak/>
              <w:t xml:space="preserve">договору про </w:t>
            </w:r>
            <w:proofErr w:type="spellStart"/>
            <w:r w:rsidRPr="009472FA">
              <w:rPr>
                <w:rFonts w:ascii="Times New Roman" w:hAnsi="Times New Roman"/>
                <w:b/>
                <w:bCs/>
                <w:color w:val="000000"/>
                <w:sz w:val="24"/>
                <w:szCs w:val="24"/>
                <w:lang w:eastAsia="ru-RU"/>
              </w:rPr>
              <w:t>закупівлю</w:t>
            </w:r>
            <w:proofErr w:type="spellEnd"/>
            <w:r w:rsidRPr="009472FA">
              <w:rPr>
                <w:rFonts w:ascii="Times New Roman" w:hAnsi="Times New Roman"/>
                <w:b/>
                <w:bCs/>
                <w:color w:val="000000"/>
                <w:sz w:val="24"/>
                <w:szCs w:val="24"/>
                <w:lang w:eastAsia="ru-RU"/>
              </w:rPr>
              <w:t xml:space="preserve"> (</w:t>
            </w:r>
            <w:proofErr w:type="spellStart"/>
            <w:r w:rsidRPr="009472FA">
              <w:rPr>
                <w:rFonts w:ascii="Times New Roman" w:hAnsi="Times New Roman"/>
                <w:b/>
                <w:bCs/>
                <w:color w:val="000000"/>
                <w:sz w:val="24"/>
                <w:szCs w:val="24"/>
                <w:lang w:eastAsia="ru-RU"/>
              </w:rPr>
              <w:t>якщо</w:t>
            </w:r>
            <w:proofErr w:type="spellEnd"/>
            <w:r w:rsidRPr="009472FA">
              <w:rPr>
                <w:rFonts w:ascii="Times New Roman" w:hAnsi="Times New Roman"/>
                <w:b/>
                <w:bCs/>
                <w:color w:val="000000"/>
                <w:sz w:val="24"/>
                <w:szCs w:val="24"/>
                <w:lang w:eastAsia="ru-RU"/>
              </w:rPr>
              <w:t xml:space="preserve"> </w:t>
            </w:r>
            <w:proofErr w:type="spellStart"/>
            <w:r w:rsidRPr="009472FA">
              <w:rPr>
                <w:rFonts w:ascii="Times New Roman" w:hAnsi="Times New Roman"/>
                <w:b/>
                <w:bCs/>
                <w:color w:val="000000"/>
                <w:sz w:val="24"/>
                <w:szCs w:val="24"/>
                <w:lang w:eastAsia="ru-RU"/>
              </w:rPr>
              <w:t>замовник</w:t>
            </w:r>
            <w:proofErr w:type="spellEnd"/>
            <w:r w:rsidRPr="009472FA">
              <w:rPr>
                <w:rFonts w:ascii="Times New Roman" w:hAnsi="Times New Roman"/>
                <w:b/>
                <w:bCs/>
                <w:color w:val="000000"/>
                <w:sz w:val="24"/>
                <w:szCs w:val="24"/>
                <w:lang w:eastAsia="ru-RU"/>
              </w:rPr>
              <w:t xml:space="preserve"> </w:t>
            </w:r>
            <w:proofErr w:type="spellStart"/>
            <w:r w:rsidRPr="009472FA">
              <w:rPr>
                <w:rFonts w:ascii="Times New Roman" w:hAnsi="Times New Roman"/>
                <w:b/>
                <w:bCs/>
                <w:color w:val="000000"/>
                <w:sz w:val="24"/>
                <w:szCs w:val="24"/>
                <w:lang w:eastAsia="ru-RU"/>
              </w:rPr>
              <w:t>вимагає</w:t>
            </w:r>
            <w:proofErr w:type="spellEnd"/>
            <w:r w:rsidRPr="009472FA">
              <w:rPr>
                <w:rFonts w:ascii="Times New Roman" w:hAnsi="Times New Roman"/>
                <w:b/>
                <w:bCs/>
                <w:color w:val="000000"/>
                <w:sz w:val="24"/>
                <w:szCs w:val="24"/>
                <w:lang w:eastAsia="ru-RU"/>
              </w:rPr>
              <w:t xml:space="preserve"> </w:t>
            </w:r>
            <w:proofErr w:type="spellStart"/>
            <w:r w:rsidRPr="009472FA">
              <w:rPr>
                <w:rFonts w:ascii="Times New Roman" w:hAnsi="Times New Roman"/>
                <w:b/>
                <w:bCs/>
                <w:color w:val="000000"/>
                <w:sz w:val="24"/>
                <w:szCs w:val="24"/>
                <w:lang w:eastAsia="ru-RU"/>
              </w:rPr>
              <w:t>його</w:t>
            </w:r>
            <w:proofErr w:type="spellEnd"/>
            <w:r w:rsidRPr="009472FA">
              <w:rPr>
                <w:rFonts w:ascii="Times New Roman" w:hAnsi="Times New Roman"/>
                <w:b/>
                <w:bCs/>
                <w:color w:val="000000"/>
                <w:sz w:val="24"/>
                <w:szCs w:val="24"/>
                <w:lang w:eastAsia="ru-RU"/>
              </w:rPr>
              <w:t xml:space="preserve"> </w:t>
            </w:r>
            <w:proofErr w:type="spellStart"/>
            <w:r w:rsidRPr="009472FA">
              <w:rPr>
                <w:rFonts w:ascii="Times New Roman" w:hAnsi="Times New Roman"/>
                <w:b/>
                <w:bCs/>
                <w:color w:val="000000"/>
                <w:sz w:val="24"/>
                <w:szCs w:val="24"/>
                <w:lang w:eastAsia="ru-RU"/>
              </w:rPr>
              <w:t>надати</w:t>
            </w:r>
            <w:proofErr w:type="spellEnd"/>
            <w:r w:rsidRPr="009472FA">
              <w:rPr>
                <w:rFonts w:ascii="Times New Roman" w:hAnsi="Times New Roman"/>
                <w:b/>
                <w:bCs/>
                <w:color w:val="000000"/>
                <w:sz w:val="24"/>
                <w:szCs w:val="24"/>
                <w:lang w:eastAsia="ru-RU"/>
              </w:rPr>
              <w:t>)</w:t>
            </w:r>
          </w:p>
          <w:p w:rsidR="00F13F3B" w:rsidRPr="008F0A4A" w:rsidRDefault="00F13F3B" w:rsidP="00F13F3B">
            <w:pPr>
              <w:spacing w:after="200" w:line="276" w:lineRule="auto"/>
              <w:rPr>
                <w:rFonts w:ascii="Times New Roman" w:hAnsi="Times New Roman"/>
                <w:b/>
                <w:bCs/>
                <w:color w:val="000000"/>
                <w:sz w:val="24"/>
                <w:szCs w:val="24"/>
                <w:lang w:eastAsia="ru-RU"/>
              </w:rPr>
            </w:pPr>
          </w:p>
        </w:tc>
        <w:tc>
          <w:tcPr>
            <w:tcW w:w="8222" w:type="dxa"/>
          </w:tcPr>
          <w:p w:rsidR="00D227FB" w:rsidRPr="00D227FB" w:rsidRDefault="00D227FB" w:rsidP="00D227FB">
            <w:pPr>
              <w:spacing w:after="200" w:line="276" w:lineRule="auto"/>
              <w:jc w:val="both"/>
              <w:rPr>
                <w:rFonts w:ascii="Times New Roman" w:hAnsi="Times New Roman"/>
                <w:sz w:val="24"/>
                <w:lang w:val="uk-UA"/>
              </w:rPr>
            </w:pPr>
            <w:r w:rsidRPr="00D227FB">
              <w:rPr>
                <w:rFonts w:ascii="Times New Roman" w:hAnsi="Times New Roman"/>
                <w:sz w:val="24"/>
                <w:lang w:val="uk-UA"/>
              </w:rPr>
              <w:lastRenderedPageBreak/>
              <w:t xml:space="preserve">12.1. Замовник </w:t>
            </w:r>
            <w:r w:rsidR="00991241">
              <w:rPr>
                <w:rFonts w:ascii="Times New Roman" w:hAnsi="Times New Roman"/>
                <w:sz w:val="24"/>
                <w:lang w:val="uk-UA"/>
              </w:rPr>
              <w:t xml:space="preserve">даної </w:t>
            </w:r>
            <w:r>
              <w:rPr>
                <w:rFonts w:ascii="Times New Roman" w:hAnsi="Times New Roman"/>
                <w:sz w:val="24"/>
                <w:lang w:val="uk-UA"/>
              </w:rPr>
              <w:t>закупівлі</w:t>
            </w:r>
            <w:r w:rsidRPr="00D227FB">
              <w:rPr>
                <w:rFonts w:ascii="Times New Roman" w:hAnsi="Times New Roman"/>
                <w:sz w:val="24"/>
                <w:lang w:val="uk-UA"/>
              </w:rPr>
              <w:t xml:space="preserve"> вимагатиме від учасника-переможця внесення ним не пізніше дати укладення договору про закупівлю забезпечення виконання такого договору шляхом внесення на визначений замовником рахунок, відкритий органом, що здійснює казначейське обслуговування </w:t>
            </w:r>
            <w:r w:rsidRPr="00D227FB">
              <w:rPr>
                <w:rFonts w:ascii="Times New Roman" w:hAnsi="Times New Roman"/>
                <w:sz w:val="24"/>
                <w:lang w:val="uk-UA"/>
              </w:rPr>
              <w:lastRenderedPageBreak/>
              <w:t xml:space="preserve">замовника, грошової застави в розмірі </w:t>
            </w:r>
            <w:r w:rsidRPr="002329A7">
              <w:rPr>
                <w:rFonts w:ascii="Times New Roman" w:hAnsi="Times New Roman"/>
                <w:b/>
                <w:sz w:val="24"/>
                <w:lang w:val="uk-UA"/>
              </w:rPr>
              <w:t>5%</w:t>
            </w:r>
            <w:r w:rsidRPr="00D227FB">
              <w:rPr>
                <w:rFonts w:ascii="Times New Roman" w:hAnsi="Times New Roman"/>
                <w:sz w:val="24"/>
                <w:lang w:val="uk-UA"/>
              </w:rPr>
              <w:t xml:space="preserve"> від вартості договору про закупівлю. До розрахунку суми грошової застави в якості вартості договору про закупівлю приймається ціна пропозиції переможця процедури закупівлі за результатами проведення електронного аукціону. Строк дії забезпечення виконання договору про закупівлю – не менше строку дії такого договору.</w:t>
            </w:r>
          </w:p>
          <w:p w:rsidR="00D227FB" w:rsidRPr="00D227FB" w:rsidRDefault="00D227FB" w:rsidP="00D227FB">
            <w:pPr>
              <w:spacing w:after="200" w:line="276" w:lineRule="auto"/>
              <w:jc w:val="both"/>
              <w:rPr>
                <w:rFonts w:ascii="Times New Roman" w:hAnsi="Times New Roman"/>
                <w:sz w:val="24"/>
                <w:lang w:val="uk-UA"/>
              </w:rPr>
            </w:pPr>
            <w:r w:rsidRPr="00D227FB">
              <w:rPr>
                <w:rFonts w:ascii="Times New Roman" w:hAnsi="Times New Roman"/>
                <w:sz w:val="24"/>
                <w:lang w:val="uk-UA"/>
              </w:rPr>
              <w:t xml:space="preserve">12.2. Замовник повертає забезпечення виконання договору про закупівлю після виконання учасником-переможцем умов такого договору в частині якості, повноти та своєчасності </w:t>
            </w:r>
            <w:r w:rsidR="004943E9">
              <w:rPr>
                <w:rFonts w:ascii="Times New Roman" w:hAnsi="Times New Roman"/>
                <w:sz w:val="24"/>
                <w:lang w:val="uk-UA"/>
              </w:rPr>
              <w:t>надання послуг</w:t>
            </w:r>
            <w:r w:rsidRPr="00D227FB">
              <w:rPr>
                <w:rFonts w:ascii="Times New Roman" w:hAnsi="Times New Roman"/>
                <w:sz w:val="24"/>
                <w:lang w:val="uk-UA"/>
              </w:rPr>
              <w:t>, та за відсутності претензій зі сторони замовника, а також у разі визнання судом результатів закупівлі або договору про закупівлю недійсними та у випадках, передбачених статтею 43 Закону, а також згідно з умовами, зазначеними в договорі, але не пізніше ніж протягом 5 (п’яти) банківських днів з дня настання зазначених обставин.</w:t>
            </w:r>
          </w:p>
          <w:p w:rsidR="00D227FB" w:rsidRPr="00D227FB" w:rsidRDefault="00D227FB" w:rsidP="00D227FB">
            <w:pPr>
              <w:spacing w:after="200" w:line="276" w:lineRule="auto"/>
              <w:jc w:val="both"/>
              <w:rPr>
                <w:rFonts w:ascii="Times New Roman" w:hAnsi="Times New Roman"/>
                <w:sz w:val="24"/>
                <w:lang w:val="uk-UA"/>
              </w:rPr>
            </w:pPr>
            <w:r w:rsidRPr="00D227FB">
              <w:rPr>
                <w:rFonts w:ascii="Times New Roman" w:hAnsi="Times New Roman"/>
                <w:sz w:val="24"/>
                <w:lang w:val="uk-UA"/>
              </w:rPr>
              <w:t>12.3. Кошти, що надійшли як забезпечення виконання договору (у разі якщо вони не повертаються), підлягають перерахуванню до відповідного бюджету.</w:t>
            </w:r>
          </w:p>
          <w:p w:rsidR="00D227FB" w:rsidRPr="00D227FB" w:rsidRDefault="00D227FB" w:rsidP="00D227FB">
            <w:pPr>
              <w:spacing w:after="200" w:line="276" w:lineRule="auto"/>
              <w:jc w:val="both"/>
              <w:rPr>
                <w:rFonts w:ascii="Times New Roman" w:hAnsi="Times New Roman"/>
                <w:sz w:val="24"/>
                <w:lang w:val="uk-UA"/>
              </w:rPr>
            </w:pPr>
            <w:r w:rsidRPr="00D227FB">
              <w:rPr>
                <w:rFonts w:ascii="Times New Roman" w:hAnsi="Times New Roman"/>
                <w:sz w:val="24"/>
                <w:lang w:val="uk-UA"/>
              </w:rPr>
              <w:t>12.4. Замовник набуває права на безумовне звернення стягнення на кошти грошової застави в повному розмірі,</w:t>
            </w:r>
            <w:r w:rsidRPr="00D227FB">
              <w:rPr>
                <w:rFonts w:ascii="Times New Roman" w:hAnsi="Times New Roman"/>
                <w:color w:val="000000"/>
                <w:sz w:val="24"/>
                <w:szCs w:val="24"/>
                <w:lang w:val="uk-UA" w:eastAsia="ru-RU"/>
              </w:rPr>
              <w:t xml:space="preserve"> </w:t>
            </w:r>
            <w:r w:rsidRPr="00D227FB">
              <w:rPr>
                <w:rFonts w:ascii="Times New Roman" w:hAnsi="Times New Roman"/>
                <w:sz w:val="24"/>
                <w:lang w:val="uk-UA"/>
              </w:rPr>
              <w:t xml:space="preserve">внесеної учасником-переможцем, у порядку пункту </w:t>
            </w:r>
            <w:r w:rsidR="00991241">
              <w:rPr>
                <w:rFonts w:ascii="Times New Roman" w:hAnsi="Times New Roman"/>
                <w:sz w:val="24"/>
                <w:lang w:val="uk-UA"/>
              </w:rPr>
              <w:t>12</w:t>
            </w:r>
            <w:r w:rsidRPr="00D227FB">
              <w:rPr>
                <w:rFonts w:ascii="Times New Roman" w:hAnsi="Times New Roman"/>
                <w:sz w:val="24"/>
                <w:lang w:val="uk-UA"/>
              </w:rPr>
              <w:t>.1. цього Розділу, у випадках:</w:t>
            </w:r>
          </w:p>
          <w:p w:rsidR="00D227FB" w:rsidRPr="00D227FB" w:rsidRDefault="00D227FB" w:rsidP="00D227FB">
            <w:pPr>
              <w:spacing w:after="200" w:line="276" w:lineRule="auto"/>
              <w:jc w:val="both"/>
              <w:rPr>
                <w:rFonts w:ascii="Times New Roman" w:hAnsi="Times New Roman"/>
                <w:sz w:val="24"/>
                <w:lang w:val="uk-UA"/>
              </w:rPr>
            </w:pPr>
            <w:r w:rsidRPr="00D227FB">
              <w:rPr>
                <w:rFonts w:ascii="Times New Roman" w:hAnsi="Times New Roman"/>
                <w:sz w:val="24"/>
                <w:lang w:val="uk-UA"/>
              </w:rPr>
              <w:t xml:space="preserve">12.4.1. Невиконання або неналежного виконання своїх зобов'язань Учасником за Договором про закупівлю повністю або частково, зокрема, але не виключно: за прострочення надання послуг; за порушення умов зобов'язання щодо якості послуг. </w:t>
            </w:r>
          </w:p>
          <w:p w:rsidR="00D227FB" w:rsidRPr="00D227FB" w:rsidRDefault="00D227FB" w:rsidP="00D227FB">
            <w:pPr>
              <w:spacing w:after="200" w:line="276" w:lineRule="auto"/>
              <w:jc w:val="both"/>
              <w:rPr>
                <w:rFonts w:ascii="Times New Roman" w:hAnsi="Times New Roman"/>
                <w:sz w:val="24"/>
                <w:lang w:val="uk-UA"/>
              </w:rPr>
            </w:pPr>
            <w:r w:rsidRPr="00D227FB">
              <w:rPr>
                <w:rFonts w:ascii="Times New Roman" w:hAnsi="Times New Roman"/>
                <w:sz w:val="24"/>
                <w:lang w:val="uk-UA"/>
              </w:rPr>
              <w:t xml:space="preserve">12.4.2. Дострокового розірвання Замовником Договору про закупівлю у випадку, якщо Учасник не виконує свої зобов’язання за Договором про закупівлю; </w:t>
            </w:r>
          </w:p>
          <w:p w:rsidR="00D227FB" w:rsidRPr="00D227FB" w:rsidRDefault="00D227FB" w:rsidP="00D227FB">
            <w:pPr>
              <w:spacing w:after="200" w:line="276" w:lineRule="auto"/>
              <w:jc w:val="both"/>
              <w:rPr>
                <w:rFonts w:ascii="Times New Roman" w:hAnsi="Times New Roman"/>
                <w:sz w:val="24"/>
                <w:lang w:val="uk-UA"/>
              </w:rPr>
            </w:pPr>
            <w:r w:rsidRPr="00D227FB">
              <w:rPr>
                <w:rFonts w:ascii="Times New Roman" w:hAnsi="Times New Roman"/>
                <w:sz w:val="24"/>
                <w:lang w:val="uk-UA"/>
              </w:rPr>
              <w:t xml:space="preserve">12.4.3. Дострокового розірвання Учасником Договору про закупівлю (якщо це передбачено Договором про закупівлю). </w:t>
            </w:r>
          </w:p>
          <w:p w:rsidR="00D227FB" w:rsidRPr="00D227FB" w:rsidRDefault="00D227FB" w:rsidP="00D227FB">
            <w:pPr>
              <w:spacing w:after="200" w:line="276" w:lineRule="auto"/>
              <w:jc w:val="both"/>
              <w:rPr>
                <w:rFonts w:ascii="Times New Roman" w:hAnsi="Times New Roman"/>
                <w:sz w:val="24"/>
                <w:lang w:val="uk-UA"/>
              </w:rPr>
            </w:pPr>
            <w:r w:rsidRPr="00D227FB">
              <w:rPr>
                <w:rFonts w:ascii="Times New Roman" w:hAnsi="Times New Roman"/>
                <w:sz w:val="24"/>
                <w:lang w:val="uk-UA"/>
              </w:rPr>
              <w:t xml:space="preserve">12.4.4. Право щодо неповернення Учаснику забезпечення, зазначеного в пункті </w:t>
            </w:r>
            <w:r w:rsidR="00991241">
              <w:rPr>
                <w:rFonts w:ascii="Times New Roman" w:hAnsi="Times New Roman"/>
                <w:sz w:val="24"/>
                <w:lang w:val="uk-UA"/>
              </w:rPr>
              <w:t>12</w:t>
            </w:r>
            <w:r w:rsidRPr="00D227FB">
              <w:rPr>
                <w:rFonts w:ascii="Times New Roman" w:hAnsi="Times New Roman"/>
                <w:sz w:val="24"/>
                <w:lang w:val="uk-UA"/>
              </w:rPr>
              <w:t xml:space="preserve">.1 цього Розділу забезпечення, виникає у Замовника в момент настання будь-якого з випадків невиконання (неналежного виконання) Учасником Договору про закупівлю. </w:t>
            </w:r>
          </w:p>
          <w:p w:rsidR="00D227FB" w:rsidRPr="00D227FB" w:rsidRDefault="00D227FB" w:rsidP="00D227FB">
            <w:pPr>
              <w:spacing w:after="200" w:line="276" w:lineRule="auto"/>
              <w:jc w:val="both"/>
              <w:rPr>
                <w:rFonts w:ascii="Times New Roman" w:hAnsi="Times New Roman"/>
                <w:sz w:val="24"/>
                <w:lang w:val="uk-UA"/>
              </w:rPr>
            </w:pPr>
            <w:r w:rsidRPr="00D227FB">
              <w:rPr>
                <w:rFonts w:ascii="Times New Roman" w:hAnsi="Times New Roman"/>
                <w:sz w:val="24"/>
                <w:lang w:val="uk-UA"/>
              </w:rPr>
              <w:t xml:space="preserve">12.4.5. Факт невиконання або неналежного виконання Учасником своїх зобов’язань за Договором про закупівлю підтверджується документами, зокрема, але не виключно: документами, що свідчать про прострочення надання послуг та/або надання послуг неналежної якості тощо. Відповідний односторонній акт про невиконання (неналежне виконання) Учасником зобов’язань за Договором про закупівлю складається не менше як 3 (трьома) представниками Замовника і скріплюється їхніми підписами. Вказаний акт протягом 2 (двох) робочих днів, починаючи від дати його складання, направляється Замовником Учаснику. </w:t>
            </w:r>
          </w:p>
          <w:p w:rsidR="00D227FB" w:rsidRPr="00D227FB" w:rsidRDefault="00D227FB" w:rsidP="00D227FB">
            <w:pPr>
              <w:spacing w:after="200" w:line="276" w:lineRule="auto"/>
              <w:jc w:val="both"/>
              <w:rPr>
                <w:rFonts w:ascii="Times New Roman" w:hAnsi="Times New Roman"/>
                <w:sz w:val="24"/>
                <w:lang w:val="uk-UA"/>
              </w:rPr>
            </w:pPr>
            <w:r w:rsidRPr="00D227FB">
              <w:rPr>
                <w:rFonts w:ascii="Times New Roman" w:hAnsi="Times New Roman"/>
                <w:sz w:val="24"/>
                <w:lang w:val="uk-UA"/>
              </w:rPr>
              <w:t xml:space="preserve">12.4.6. Про неповернення забезпечення виконання Договору про закупівлю Замовник письмово повідомляє Учасника. До повідомлення додаються </w:t>
            </w:r>
            <w:r w:rsidRPr="00D227FB">
              <w:rPr>
                <w:rFonts w:ascii="Times New Roman" w:hAnsi="Times New Roman"/>
                <w:sz w:val="24"/>
                <w:lang w:val="uk-UA"/>
              </w:rPr>
              <w:lastRenderedPageBreak/>
              <w:t xml:space="preserve">документи, що підтверджують невиконання Учасником своїх зобов’язань за Договором про закупівлю.  </w:t>
            </w:r>
          </w:p>
          <w:p w:rsidR="00F13F3B" w:rsidRPr="00D227FB" w:rsidRDefault="00D227FB" w:rsidP="00D227FB">
            <w:pPr>
              <w:spacing w:after="200" w:line="276" w:lineRule="auto"/>
              <w:jc w:val="both"/>
              <w:rPr>
                <w:rFonts w:ascii="Times New Roman" w:hAnsi="Times New Roman"/>
                <w:sz w:val="24"/>
                <w:szCs w:val="24"/>
                <w:lang w:val="uk-UA" w:eastAsia="ru-RU"/>
              </w:rPr>
            </w:pPr>
            <w:r w:rsidRPr="00D227FB">
              <w:rPr>
                <w:rFonts w:ascii="Times New Roman" w:hAnsi="Times New Roman"/>
                <w:sz w:val="24"/>
                <w:lang w:val="uk-UA"/>
              </w:rPr>
              <w:t xml:space="preserve">12.4.7. Починаючи від дати відправлення Учаснику письмового повідомлення, зазначеного у пункті </w:t>
            </w:r>
            <w:r w:rsidR="00991241">
              <w:rPr>
                <w:rFonts w:ascii="Times New Roman" w:hAnsi="Times New Roman"/>
                <w:sz w:val="24"/>
                <w:lang w:val="uk-UA"/>
              </w:rPr>
              <w:t>12</w:t>
            </w:r>
            <w:r w:rsidRPr="00D227FB">
              <w:rPr>
                <w:rFonts w:ascii="Times New Roman" w:hAnsi="Times New Roman"/>
                <w:sz w:val="24"/>
                <w:lang w:val="uk-UA"/>
              </w:rPr>
              <w:t>.4.5. цього Розділу, Замовник набуває право власності на грошові кошти, що на умовах цього Договору забезпечення перераховані Учасником Замовнику.</w:t>
            </w:r>
          </w:p>
        </w:tc>
      </w:tr>
      <w:tr w:rsidR="00F13F3B" w:rsidRPr="008709D8" w:rsidTr="00825DF6">
        <w:trPr>
          <w:trHeight w:val="699"/>
        </w:trPr>
        <w:tc>
          <w:tcPr>
            <w:tcW w:w="1985" w:type="dxa"/>
          </w:tcPr>
          <w:p w:rsidR="00F13F3B" w:rsidRPr="008F0A4A" w:rsidRDefault="00F13F3B" w:rsidP="00F13F3B">
            <w:pPr>
              <w:spacing w:after="200" w:line="276" w:lineRule="auto"/>
              <w:rPr>
                <w:rFonts w:ascii="Times New Roman" w:hAnsi="Times New Roman"/>
                <w:b/>
                <w:lang w:val="uk-UA" w:eastAsia="uk-UA"/>
              </w:rPr>
            </w:pPr>
            <w:r w:rsidRPr="008F0A4A">
              <w:rPr>
                <w:rFonts w:ascii="Times New Roman" w:hAnsi="Times New Roman"/>
                <w:b/>
                <w:lang w:val="uk-UA" w:eastAsia="uk-UA"/>
              </w:rPr>
              <w:lastRenderedPageBreak/>
              <w:t xml:space="preserve">13. </w:t>
            </w:r>
            <w:r w:rsidRPr="008F0A4A">
              <w:rPr>
                <w:rFonts w:ascii="Times New Roman" w:hAnsi="Times New Roman"/>
                <w:b/>
                <w:color w:val="000000"/>
                <w:sz w:val="24"/>
                <w:szCs w:val="24"/>
                <w:lang w:val="uk-UA" w:eastAsia="ru-RU"/>
              </w:rPr>
              <w:t>Р</w:t>
            </w:r>
            <w:proofErr w:type="spellStart"/>
            <w:r w:rsidRPr="009472FA">
              <w:rPr>
                <w:rFonts w:ascii="Times New Roman" w:hAnsi="Times New Roman"/>
                <w:b/>
                <w:color w:val="000000"/>
                <w:sz w:val="24"/>
                <w:szCs w:val="24"/>
                <w:lang w:eastAsia="ru-RU"/>
              </w:rPr>
              <w:t>озмір</w:t>
            </w:r>
            <w:proofErr w:type="spellEnd"/>
            <w:r w:rsidRPr="009472FA">
              <w:rPr>
                <w:rFonts w:ascii="Times New Roman" w:hAnsi="Times New Roman"/>
                <w:b/>
                <w:color w:val="000000"/>
                <w:sz w:val="24"/>
                <w:szCs w:val="24"/>
                <w:lang w:eastAsia="ru-RU"/>
              </w:rPr>
              <w:t xml:space="preserve"> </w:t>
            </w:r>
            <w:proofErr w:type="spellStart"/>
            <w:r w:rsidRPr="009472FA">
              <w:rPr>
                <w:rFonts w:ascii="Times New Roman" w:hAnsi="Times New Roman"/>
                <w:b/>
                <w:color w:val="000000"/>
                <w:sz w:val="24"/>
                <w:szCs w:val="24"/>
                <w:lang w:eastAsia="ru-RU"/>
              </w:rPr>
              <w:t>мінімального</w:t>
            </w:r>
            <w:proofErr w:type="spellEnd"/>
            <w:r w:rsidRPr="009472FA">
              <w:rPr>
                <w:rFonts w:ascii="Times New Roman" w:hAnsi="Times New Roman"/>
                <w:b/>
                <w:color w:val="000000"/>
                <w:sz w:val="24"/>
                <w:szCs w:val="24"/>
                <w:lang w:eastAsia="ru-RU"/>
              </w:rPr>
              <w:t xml:space="preserve"> </w:t>
            </w:r>
            <w:proofErr w:type="spellStart"/>
            <w:r w:rsidRPr="009472FA">
              <w:rPr>
                <w:rFonts w:ascii="Times New Roman" w:hAnsi="Times New Roman"/>
                <w:b/>
                <w:color w:val="000000"/>
                <w:sz w:val="24"/>
                <w:szCs w:val="24"/>
                <w:lang w:eastAsia="ru-RU"/>
              </w:rPr>
              <w:t>кроку</w:t>
            </w:r>
            <w:proofErr w:type="spellEnd"/>
            <w:r w:rsidRPr="009472FA">
              <w:rPr>
                <w:rFonts w:ascii="Times New Roman" w:hAnsi="Times New Roman"/>
                <w:b/>
                <w:color w:val="000000"/>
                <w:sz w:val="24"/>
                <w:szCs w:val="24"/>
                <w:lang w:eastAsia="ru-RU"/>
              </w:rPr>
              <w:t xml:space="preserve"> </w:t>
            </w:r>
            <w:proofErr w:type="spellStart"/>
            <w:r w:rsidRPr="009472FA">
              <w:rPr>
                <w:rFonts w:ascii="Times New Roman" w:hAnsi="Times New Roman"/>
                <w:b/>
                <w:color w:val="000000"/>
                <w:sz w:val="24"/>
                <w:szCs w:val="24"/>
                <w:lang w:eastAsia="ru-RU"/>
              </w:rPr>
              <w:t>пониження</w:t>
            </w:r>
            <w:proofErr w:type="spellEnd"/>
            <w:r w:rsidRPr="009472FA">
              <w:rPr>
                <w:rFonts w:ascii="Times New Roman" w:hAnsi="Times New Roman"/>
                <w:b/>
                <w:color w:val="000000"/>
                <w:sz w:val="24"/>
                <w:szCs w:val="24"/>
                <w:lang w:eastAsia="ru-RU"/>
              </w:rPr>
              <w:t xml:space="preserve"> </w:t>
            </w:r>
            <w:proofErr w:type="spellStart"/>
            <w:r w:rsidRPr="009472FA">
              <w:rPr>
                <w:rFonts w:ascii="Times New Roman" w:hAnsi="Times New Roman"/>
                <w:b/>
                <w:color w:val="000000"/>
                <w:sz w:val="24"/>
                <w:szCs w:val="24"/>
                <w:lang w:eastAsia="ru-RU"/>
              </w:rPr>
              <w:t>ціни</w:t>
            </w:r>
            <w:proofErr w:type="spellEnd"/>
            <w:r w:rsidRPr="009472FA">
              <w:rPr>
                <w:rFonts w:ascii="Times New Roman" w:hAnsi="Times New Roman"/>
                <w:b/>
                <w:color w:val="000000"/>
                <w:sz w:val="24"/>
                <w:szCs w:val="24"/>
                <w:lang w:eastAsia="ru-RU"/>
              </w:rPr>
              <w:t xml:space="preserve"> </w:t>
            </w:r>
            <w:proofErr w:type="spellStart"/>
            <w:r w:rsidRPr="009472FA">
              <w:rPr>
                <w:rFonts w:ascii="Times New Roman" w:hAnsi="Times New Roman"/>
                <w:b/>
                <w:color w:val="000000"/>
                <w:sz w:val="24"/>
                <w:szCs w:val="24"/>
                <w:lang w:eastAsia="ru-RU"/>
              </w:rPr>
              <w:t>під</w:t>
            </w:r>
            <w:proofErr w:type="spellEnd"/>
            <w:r w:rsidRPr="009472FA">
              <w:rPr>
                <w:rFonts w:ascii="Times New Roman" w:hAnsi="Times New Roman"/>
                <w:b/>
                <w:color w:val="000000"/>
                <w:sz w:val="24"/>
                <w:szCs w:val="24"/>
                <w:lang w:eastAsia="ru-RU"/>
              </w:rPr>
              <w:t xml:space="preserve"> час </w:t>
            </w:r>
            <w:proofErr w:type="spellStart"/>
            <w:r w:rsidRPr="009472FA">
              <w:rPr>
                <w:rFonts w:ascii="Times New Roman" w:hAnsi="Times New Roman"/>
                <w:b/>
                <w:color w:val="000000"/>
                <w:sz w:val="24"/>
                <w:szCs w:val="24"/>
                <w:lang w:eastAsia="ru-RU"/>
              </w:rPr>
              <w:t>електронного</w:t>
            </w:r>
            <w:proofErr w:type="spellEnd"/>
            <w:r w:rsidRPr="009472FA">
              <w:rPr>
                <w:rFonts w:ascii="Times New Roman" w:hAnsi="Times New Roman"/>
                <w:b/>
                <w:color w:val="000000"/>
                <w:sz w:val="24"/>
                <w:szCs w:val="24"/>
                <w:lang w:eastAsia="ru-RU"/>
              </w:rPr>
              <w:t xml:space="preserve"> </w:t>
            </w:r>
            <w:proofErr w:type="spellStart"/>
            <w:r w:rsidRPr="009472FA">
              <w:rPr>
                <w:rFonts w:ascii="Times New Roman" w:hAnsi="Times New Roman"/>
                <w:b/>
                <w:color w:val="000000"/>
                <w:sz w:val="24"/>
                <w:szCs w:val="24"/>
                <w:lang w:eastAsia="ru-RU"/>
              </w:rPr>
              <w:t>аукціону</w:t>
            </w:r>
            <w:proofErr w:type="spellEnd"/>
            <w:r w:rsidRPr="009472FA">
              <w:rPr>
                <w:rFonts w:ascii="Times New Roman" w:hAnsi="Times New Roman"/>
                <w:b/>
                <w:color w:val="000000"/>
                <w:sz w:val="24"/>
                <w:szCs w:val="24"/>
                <w:lang w:eastAsia="ru-RU"/>
              </w:rPr>
              <w:t xml:space="preserve"> в межах </w:t>
            </w:r>
            <w:proofErr w:type="spellStart"/>
            <w:r w:rsidRPr="009472FA">
              <w:rPr>
                <w:rFonts w:ascii="Times New Roman" w:hAnsi="Times New Roman"/>
                <w:b/>
                <w:color w:val="000000"/>
                <w:sz w:val="24"/>
                <w:szCs w:val="24"/>
                <w:lang w:eastAsia="ru-RU"/>
              </w:rPr>
              <w:t>від</w:t>
            </w:r>
            <w:proofErr w:type="spellEnd"/>
            <w:r w:rsidRPr="009472FA">
              <w:rPr>
                <w:rFonts w:ascii="Times New Roman" w:hAnsi="Times New Roman"/>
                <w:b/>
                <w:color w:val="000000"/>
                <w:sz w:val="24"/>
                <w:szCs w:val="24"/>
                <w:lang w:eastAsia="ru-RU"/>
              </w:rPr>
              <w:t xml:space="preserve"> 0,5 </w:t>
            </w:r>
            <w:proofErr w:type="spellStart"/>
            <w:r w:rsidRPr="009472FA">
              <w:rPr>
                <w:rFonts w:ascii="Times New Roman" w:hAnsi="Times New Roman"/>
                <w:b/>
                <w:color w:val="000000"/>
                <w:sz w:val="24"/>
                <w:szCs w:val="24"/>
                <w:lang w:eastAsia="ru-RU"/>
              </w:rPr>
              <w:t>відсотка</w:t>
            </w:r>
            <w:proofErr w:type="spellEnd"/>
            <w:r w:rsidRPr="009472FA">
              <w:rPr>
                <w:rFonts w:ascii="Times New Roman" w:hAnsi="Times New Roman"/>
                <w:b/>
                <w:color w:val="000000"/>
                <w:sz w:val="24"/>
                <w:szCs w:val="24"/>
                <w:lang w:eastAsia="ru-RU"/>
              </w:rPr>
              <w:t xml:space="preserve"> до 3 </w:t>
            </w:r>
            <w:proofErr w:type="spellStart"/>
            <w:r w:rsidRPr="009472FA">
              <w:rPr>
                <w:rFonts w:ascii="Times New Roman" w:hAnsi="Times New Roman"/>
                <w:b/>
                <w:color w:val="000000"/>
                <w:sz w:val="24"/>
                <w:szCs w:val="24"/>
                <w:lang w:eastAsia="ru-RU"/>
              </w:rPr>
              <w:t>відсотків</w:t>
            </w:r>
            <w:proofErr w:type="spellEnd"/>
            <w:r w:rsidRPr="009472FA">
              <w:rPr>
                <w:rFonts w:ascii="Times New Roman" w:hAnsi="Times New Roman"/>
                <w:b/>
                <w:color w:val="000000"/>
                <w:sz w:val="24"/>
                <w:szCs w:val="24"/>
                <w:lang w:eastAsia="ru-RU"/>
              </w:rPr>
              <w:t xml:space="preserve"> </w:t>
            </w:r>
            <w:proofErr w:type="spellStart"/>
            <w:r w:rsidRPr="009472FA">
              <w:rPr>
                <w:rFonts w:ascii="Times New Roman" w:hAnsi="Times New Roman"/>
                <w:b/>
                <w:color w:val="000000"/>
                <w:sz w:val="24"/>
                <w:szCs w:val="24"/>
                <w:lang w:eastAsia="ru-RU"/>
              </w:rPr>
              <w:t>або</w:t>
            </w:r>
            <w:proofErr w:type="spellEnd"/>
            <w:r w:rsidRPr="009472FA">
              <w:rPr>
                <w:rFonts w:ascii="Times New Roman" w:hAnsi="Times New Roman"/>
                <w:b/>
                <w:color w:val="000000"/>
                <w:sz w:val="24"/>
                <w:szCs w:val="24"/>
                <w:lang w:eastAsia="ru-RU"/>
              </w:rPr>
              <w:t xml:space="preserve"> в </w:t>
            </w:r>
            <w:proofErr w:type="spellStart"/>
            <w:r w:rsidRPr="009472FA">
              <w:rPr>
                <w:rFonts w:ascii="Times New Roman" w:hAnsi="Times New Roman"/>
                <w:b/>
                <w:color w:val="000000"/>
                <w:sz w:val="24"/>
                <w:szCs w:val="24"/>
                <w:lang w:eastAsia="ru-RU"/>
              </w:rPr>
              <w:t>грошових</w:t>
            </w:r>
            <w:proofErr w:type="spellEnd"/>
            <w:r w:rsidRPr="009472FA">
              <w:rPr>
                <w:rFonts w:ascii="Times New Roman" w:hAnsi="Times New Roman"/>
                <w:b/>
                <w:color w:val="000000"/>
                <w:sz w:val="24"/>
                <w:szCs w:val="24"/>
                <w:lang w:eastAsia="ru-RU"/>
              </w:rPr>
              <w:t xml:space="preserve"> </w:t>
            </w:r>
            <w:proofErr w:type="spellStart"/>
            <w:r w:rsidRPr="009472FA">
              <w:rPr>
                <w:rFonts w:ascii="Times New Roman" w:hAnsi="Times New Roman"/>
                <w:b/>
                <w:color w:val="000000"/>
                <w:sz w:val="24"/>
                <w:szCs w:val="24"/>
                <w:lang w:eastAsia="ru-RU"/>
              </w:rPr>
              <w:t>одиницях</w:t>
            </w:r>
            <w:proofErr w:type="spellEnd"/>
            <w:r w:rsidRPr="009472FA">
              <w:rPr>
                <w:rFonts w:ascii="Times New Roman" w:hAnsi="Times New Roman"/>
                <w:b/>
                <w:color w:val="000000"/>
                <w:sz w:val="24"/>
                <w:szCs w:val="24"/>
                <w:lang w:eastAsia="ru-RU"/>
              </w:rPr>
              <w:t xml:space="preserve"> </w:t>
            </w:r>
            <w:proofErr w:type="spellStart"/>
            <w:r w:rsidRPr="009472FA">
              <w:rPr>
                <w:rFonts w:ascii="Times New Roman" w:hAnsi="Times New Roman"/>
                <w:b/>
                <w:color w:val="000000"/>
                <w:sz w:val="24"/>
                <w:szCs w:val="24"/>
                <w:lang w:eastAsia="ru-RU"/>
              </w:rPr>
              <w:t>очікуваної</w:t>
            </w:r>
            <w:proofErr w:type="spellEnd"/>
            <w:r w:rsidRPr="009472FA">
              <w:rPr>
                <w:rFonts w:ascii="Times New Roman" w:hAnsi="Times New Roman"/>
                <w:b/>
                <w:color w:val="000000"/>
                <w:sz w:val="24"/>
                <w:szCs w:val="24"/>
                <w:lang w:eastAsia="ru-RU"/>
              </w:rPr>
              <w:t xml:space="preserve"> </w:t>
            </w:r>
            <w:proofErr w:type="spellStart"/>
            <w:r w:rsidRPr="009472FA">
              <w:rPr>
                <w:rFonts w:ascii="Times New Roman" w:hAnsi="Times New Roman"/>
                <w:b/>
                <w:color w:val="000000"/>
                <w:sz w:val="24"/>
                <w:szCs w:val="24"/>
                <w:lang w:eastAsia="ru-RU"/>
              </w:rPr>
              <w:t>вартості</w:t>
            </w:r>
            <w:proofErr w:type="spellEnd"/>
            <w:r w:rsidRPr="008F0A4A">
              <w:rPr>
                <w:rFonts w:ascii="Times New Roman" w:hAnsi="Times New Roman"/>
                <w:b/>
                <w:color w:val="000000"/>
                <w:sz w:val="24"/>
                <w:szCs w:val="24"/>
                <w:lang w:val="uk-UA" w:eastAsia="ru-RU"/>
              </w:rPr>
              <w:t xml:space="preserve"> закупівлі</w:t>
            </w:r>
          </w:p>
        </w:tc>
        <w:tc>
          <w:tcPr>
            <w:tcW w:w="8222" w:type="dxa"/>
          </w:tcPr>
          <w:p w:rsidR="00F13F3B" w:rsidRPr="00C77605" w:rsidRDefault="00EC624F" w:rsidP="00F13F3B">
            <w:pPr>
              <w:spacing w:after="200" w:line="276" w:lineRule="auto"/>
              <w:rPr>
                <w:rFonts w:ascii="Times New Roman" w:hAnsi="Times New Roman"/>
                <w:b/>
                <w:sz w:val="24"/>
                <w:szCs w:val="24"/>
                <w:lang w:val="uk-UA" w:eastAsia="ru-RU"/>
              </w:rPr>
            </w:pPr>
            <w:r>
              <w:rPr>
                <w:rFonts w:ascii="Times New Roman" w:hAnsi="Times New Roman"/>
                <w:b/>
                <w:sz w:val="24"/>
                <w:szCs w:val="24"/>
                <w:lang w:val="uk-UA" w:eastAsia="ru-RU"/>
              </w:rPr>
              <w:t>0</w:t>
            </w:r>
            <w:r w:rsidR="00EF79F4">
              <w:rPr>
                <w:rFonts w:ascii="Times New Roman" w:hAnsi="Times New Roman"/>
                <w:b/>
                <w:sz w:val="24"/>
                <w:szCs w:val="24"/>
                <w:lang w:val="uk-UA" w:eastAsia="ru-RU"/>
              </w:rPr>
              <w:t>,5%</w:t>
            </w:r>
          </w:p>
        </w:tc>
      </w:tr>
      <w:tr w:rsidR="00F13F3B" w:rsidRPr="008709D8" w:rsidTr="00F13F3B">
        <w:trPr>
          <w:trHeight w:val="445"/>
        </w:trPr>
        <w:tc>
          <w:tcPr>
            <w:tcW w:w="10207" w:type="dxa"/>
            <w:gridSpan w:val="2"/>
          </w:tcPr>
          <w:p w:rsidR="00F13F3B" w:rsidRPr="00A2659E" w:rsidRDefault="00F13F3B" w:rsidP="00BF218E">
            <w:pPr>
              <w:spacing w:after="200" w:line="276" w:lineRule="auto"/>
              <w:jc w:val="both"/>
              <w:rPr>
                <w:rFonts w:ascii="Times New Roman" w:hAnsi="Times New Roman"/>
                <w:b/>
                <w:bCs/>
                <w:sz w:val="24"/>
                <w:szCs w:val="24"/>
                <w:lang w:val="uk-UA" w:eastAsia="ru-RU"/>
              </w:rPr>
            </w:pPr>
            <w:r>
              <w:rPr>
                <w:rFonts w:ascii="Times New Roman" w:hAnsi="Times New Roman"/>
                <w:b/>
                <w:bCs/>
                <w:color w:val="000000"/>
                <w:sz w:val="24"/>
                <w:szCs w:val="24"/>
                <w:lang w:val="uk-UA" w:eastAsia="ru-RU"/>
              </w:rPr>
              <w:t xml:space="preserve">14. </w:t>
            </w:r>
            <w:r w:rsidRPr="008F0A4A">
              <w:rPr>
                <w:rFonts w:ascii="Times New Roman" w:hAnsi="Times New Roman"/>
                <w:b/>
                <w:bCs/>
                <w:color w:val="000000"/>
                <w:sz w:val="24"/>
                <w:szCs w:val="24"/>
                <w:lang w:val="uk-UA" w:eastAsia="ru-RU"/>
              </w:rPr>
              <w:t>І</w:t>
            </w:r>
            <w:proofErr w:type="spellStart"/>
            <w:r w:rsidRPr="009472FA">
              <w:rPr>
                <w:rFonts w:ascii="Times New Roman" w:hAnsi="Times New Roman"/>
                <w:b/>
                <w:bCs/>
                <w:color w:val="000000"/>
                <w:sz w:val="24"/>
                <w:szCs w:val="24"/>
                <w:lang w:eastAsia="ru-RU"/>
              </w:rPr>
              <w:t>нша</w:t>
            </w:r>
            <w:proofErr w:type="spellEnd"/>
            <w:r w:rsidRPr="009472FA">
              <w:rPr>
                <w:rFonts w:ascii="Times New Roman" w:hAnsi="Times New Roman"/>
                <w:b/>
                <w:bCs/>
                <w:color w:val="000000"/>
                <w:sz w:val="24"/>
                <w:szCs w:val="24"/>
                <w:lang w:eastAsia="ru-RU"/>
              </w:rPr>
              <w:t xml:space="preserve"> </w:t>
            </w:r>
            <w:proofErr w:type="spellStart"/>
            <w:r w:rsidRPr="009472FA">
              <w:rPr>
                <w:rFonts w:ascii="Times New Roman" w:hAnsi="Times New Roman"/>
                <w:b/>
                <w:bCs/>
                <w:color w:val="000000"/>
                <w:sz w:val="24"/>
                <w:szCs w:val="24"/>
                <w:lang w:eastAsia="ru-RU"/>
              </w:rPr>
              <w:t>інформація</w:t>
            </w:r>
            <w:proofErr w:type="spellEnd"/>
            <w:r w:rsidRPr="008F0A4A">
              <w:rPr>
                <w:rFonts w:ascii="Times New Roman" w:hAnsi="Times New Roman"/>
                <w:b/>
                <w:bCs/>
                <w:color w:val="000000"/>
                <w:sz w:val="24"/>
                <w:szCs w:val="24"/>
                <w:lang w:eastAsia="ru-RU"/>
              </w:rPr>
              <w:t xml:space="preserve"> </w:t>
            </w:r>
            <w:r w:rsidRPr="008F0A4A">
              <w:rPr>
                <w:rFonts w:ascii="Times New Roman" w:hAnsi="Times New Roman"/>
                <w:b/>
                <w:bCs/>
                <w:color w:val="000000"/>
                <w:sz w:val="24"/>
                <w:szCs w:val="24"/>
                <w:lang w:val="uk-UA" w:eastAsia="ru-RU"/>
              </w:rPr>
              <w:t xml:space="preserve">щодо проведення </w:t>
            </w:r>
            <w:proofErr w:type="spellStart"/>
            <w:r w:rsidRPr="009472FA">
              <w:rPr>
                <w:rFonts w:ascii="Times New Roman" w:hAnsi="Times New Roman"/>
                <w:b/>
                <w:bCs/>
                <w:color w:val="000000"/>
                <w:sz w:val="24"/>
                <w:szCs w:val="24"/>
                <w:lang w:eastAsia="ru-RU"/>
              </w:rPr>
              <w:t>спрощеної</w:t>
            </w:r>
            <w:proofErr w:type="spellEnd"/>
            <w:r w:rsidRPr="009472FA">
              <w:rPr>
                <w:rFonts w:ascii="Times New Roman" w:hAnsi="Times New Roman"/>
                <w:b/>
                <w:bCs/>
                <w:color w:val="000000"/>
                <w:sz w:val="24"/>
                <w:szCs w:val="24"/>
                <w:lang w:eastAsia="ru-RU"/>
              </w:rPr>
              <w:t xml:space="preserve"> </w:t>
            </w:r>
            <w:proofErr w:type="spellStart"/>
            <w:r w:rsidRPr="009472FA">
              <w:rPr>
                <w:rFonts w:ascii="Times New Roman" w:hAnsi="Times New Roman"/>
                <w:b/>
                <w:bCs/>
                <w:color w:val="000000"/>
                <w:sz w:val="24"/>
                <w:szCs w:val="24"/>
                <w:lang w:eastAsia="ru-RU"/>
              </w:rPr>
              <w:t>закупівлі</w:t>
            </w:r>
            <w:proofErr w:type="spellEnd"/>
            <w:r w:rsidRPr="009472FA">
              <w:rPr>
                <w:rFonts w:ascii="Times New Roman" w:hAnsi="Times New Roman"/>
                <w:b/>
                <w:bCs/>
                <w:color w:val="000000"/>
                <w:sz w:val="24"/>
                <w:szCs w:val="24"/>
                <w:lang w:eastAsia="ru-RU"/>
              </w:rPr>
              <w:t xml:space="preserve"> </w:t>
            </w:r>
            <w:r>
              <w:rPr>
                <w:rFonts w:ascii="Times New Roman" w:hAnsi="Times New Roman"/>
                <w:b/>
                <w:bCs/>
                <w:color w:val="000000"/>
                <w:sz w:val="24"/>
                <w:szCs w:val="24"/>
                <w:lang w:val="uk-UA" w:eastAsia="ru-RU"/>
              </w:rPr>
              <w:t>та інструкція з підготовки пропозицій</w:t>
            </w:r>
          </w:p>
        </w:tc>
      </w:tr>
      <w:tr w:rsidR="00F13F3B" w:rsidRPr="008709D8" w:rsidTr="00825DF6">
        <w:trPr>
          <w:trHeight w:val="273"/>
        </w:trPr>
        <w:tc>
          <w:tcPr>
            <w:tcW w:w="1985" w:type="dxa"/>
          </w:tcPr>
          <w:p w:rsidR="00F13F3B" w:rsidRPr="00AB38CB" w:rsidRDefault="00F13F3B" w:rsidP="00F13F3B">
            <w:pPr>
              <w:spacing w:after="200" w:line="276" w:lineRule="auto"/>
              <w:rPr>
                <w:rFonts w:ascii="Times New Roman" w:hAnsi="Times New Roman"/>
                <w:lang w:val="uk-UA" w:eastAsia="uk-UA"/>
              </w:rPr>
            </w:pPr>
            <w:r w:rsidRPr="00AB38CB">
              <w:rPr>
                <w:rFonts w:ascii="Times New Roman" w:hAnsi="Times New Roman"/>
                <w:lang w:val="uk-UA" w:eastAsia="uk-UA"/>
              </w:rPr>
              <w:t xml:space="preserve">14.1 Інформація про валюту (валюти), у якій (яких) повинна бути розрахована і зазначена ціна пропозиції </w:t>
            </w:r>
          </w:p>
        </w:tc>
        <w:tc>
          <w:tcPr>
            <w:tcW w:w="8222" w:type="dxa"/>
          </w:tcPr>
          <w:p w:rsidR="00F13F3B" w:rsidRPr="002C6986" w:rsidRDefault="00F13F3B" w:rsidP="00F13F3B">
            <w:pPr>
              <w:spacing w:after="200" w:line="276" w:lineRule="auto"/>
              <w:rPr>
                <w:rFonts w:ascii="Times New Roman" w:hAnsi="Times New Roman"/>
                <w:sz w:val="24"/>
                <w:szCs w:val="24"/>
                <w:lang w:val="uk-UA" w:eastAsia="uk-UA"/>
              </w:rPr>
            </w:pPr>
            <w:r w:rsidRPr="002C6986">
              <w:rPr>
                <w:rFonts w:ascii="Times New Roman" w:hAnsi="Times New Roman"/>
                <w:sz w:val="24"/>
                <w:szCs w:val="24"/>
                <w:lang w:val="uk-UA" w:eastAsia="uk-UA"/>
              </w:rPr>
              <w:t>Валютою пропозиції є гривня.</w:t>
            </w:r>
          </w:p>
          <w:p w:rsidR="00F13F3B" w:rsidRPr="002C6986" w:rsidRDefault="00F13F3B" w:rsidP="00F13F3B">
            <w:pPr>
              <w:spacing w:after="200" w:line="276" w:lineRule="auto"/>
              <w:rPr>
                <w:rFonts w:ascii="Times New Roman" w:hAnsi="Times New Roman"/>
                <w:sz w:val="24"/>
                <w:szCs w:val="24"/>
                <w:lang w:val="uk-UA" w:eastAsia="uk-UA"/>
              </w:rPr>
            </w:pPr>
          </w:p>
        </w:tc>
      </w:tr>
      <w:tr w:rsidR="00F13F3B" w:rsidRPr="008709D8" w:rsidTr="00825DF6">
        <w:trPr>
          <w:trHeight w:val="3385"/>
        </w:trPr>
        <w:tc>
          <w:tcPr>
            <w:tcW w:w="1985" w:type="dxa"/>
          </w:tcPr>
          <w:p w:rsidR="00F13F3B" w:rsidRPr="00AB38CB" w:rsidRDefault="00F13F3B" w:rsidP="00F13F3B">
            <w:pPr>
              <w:spacing w:after="200" w:line="276" w:lineRule="auto"/>
              <w:rPr>
                <w:rFonts w:ascii="Times New Roman" w:hAnsi="Times New Roman"/>
                <w:bCs/>
                <w:sz w:val="24"/>
                <w:szCs w:val="24"/>
                <w:lang w:val="uk-UA" w:eastAsia="uk-UA"/>
              </w:rPr>
            </w:pPr>
            <w:r w:rsidRPr="00AB38CB">
              <w:rPr>
                <w:rFonts w:ascii="Times New Roman" w:hAnsi="Times New Roman"/>
                <w:bCs/>
                <w:sz w:val="24"/>
                <w:szCs w:val="24"/>
                <w:lang w:val="uk-UA" w:eastAsia="uk-UA"/>
              </w:rPr>
              <w:t>14.2 Інформація про мову (мови), якою (якими) повинно бути складено пропозиції</w:t>
            </w:r>
          </w:p>
        </w:tc>
        <w:tc>
          <w:tcPr>
            <w:tcW w:w="8222" w:type="dxa"/>
          </w:tcPr>
          <w:p w:rsidR="00F13F3B" w:rsidRPr="00BF218E" w:rsidRDefault="00F13F3B" w:rsidP="00BF218E">
            <w:pPr>
              <w:spacing w:after="200" w:line="276" w:lineRule="auto"/>
              <w:jc w:val="both"/>
              <w:rPr>
                <w:rFonts w:ascii="Times New Roman" w:hAnsi="Times New Roman"/>
                <w:sz w:val="24"/>
                <w:szCs w:val="24"/>
                <w:lang w:val="uk-UA" w:eastAsia="ru-RU"/>
              </w:rPr>
            </w:pPr>
            <w:r w:rsidRPr="00BF218E">
              <w:rPr>
                <w:rFonts w:ascii="Times New Roman" w:hAnsi="Times New Roman"/>
                <w:sz w:val="24"/>
                <w:szCs w:val="24"/>
                <w:lang w:val="uk-UA" w:eastAsia="ru-RU"/>
              </w:rPr>
              <w:t>Документи, що входять до складу пропозиції та підготовлені безпосередньо Учасником, мають бути складені українською мовою (допускається наявність в пропозиції Учасника копій документів на російській мові, складених Учасником в минулих періодах, 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w:t>
            </w:r>
          </w:p>
          <w:p w:rsidR="00F13F3B" w:rsidRPr="00BF218E" w:rsidRDefault="00F13F3B" w:rsidP="00BF218E">
            <w:pPr>
              <w:spacing w:after="200" w:line="276" w:lineRule="auto"/>
              <w:jc w:val="both"/>
              <w:rPr>
                <w:rFonts w:ascii="Times New Roman" w:hAnsi="Times New Roman"/>
                <w:sz w:val="24"/>
                <w:szCs w:val="24"/>
                <w:lang w:val="uk-UA" w:eastAsia="ru-RU"/>
              </w:rPr>
            </w:pPr>
            <w:r w:rsidRPr="00BF218E">
              <w:rPr>
                <w:rFonts w:ascii="Times New Roman" w:hAnsi="Times New Roman"/>
                <w:sz w:val="24"/>
                <w:szCs w:val="24"/>
                <w:lang w:val="uk-UA" w:eastAsia="ru-RU"/>
              </w:rPr>
              <w:t>Пропозиції підготовлені Учасниками – нерезидентами України можуть бути складені іншою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F13F3B" w:rsidRPr="00F13F3B" w:rsidTr="00825DF6">
        <w:trPr>
          <w:trHeight w:val="1974"/>
        </w:trPr>
        <w:tc>
          <w:tcPr>
            <w:tcW w:w="1985" w:type="dxa"/>
          </w:tcPr>
          <w:p w:rsidR="00F13F3B" w:rsidRPr="00AB38CB" w:rsidRDefault="00F13F3B" w:rsidP="00F13F3B">
            <w:pPr>
              <w:spacing w:after="200" w:line="276" w:lineRule="auto"/>
              <w:rPr>
                <w:rFonts w:ascii="Times New Roman" w:hAnsi="Times New Roman"/>
                <w:bCs/>
                <w:lang w:val="uk-UA" w:eastAsia="uk-UA"/>
              </w:rPr>
            </w:pPr>
            <w:r w:rsidRPr="00AB38CB">
              <w:rPr>
                <w:rFonts w:ascii="Times New Roman" w:hAnsi="Times New Roman"/>
                <w:bCs/>
                <w:lang w:val="uk-UA" w:eastAsia="uk-UA"/>
              </w:rPr>
              <w:lastRenderedPageBreak/>
              <w:t>14.3 Підготовка пропозицій учасником</w:t>
            </w:r>
          </w:p>
        </w:tc>
        <w:tc>
          <w:tcPr>
            <w:tcW w:w="8222" w:type="dxa"/>
          </w:tcPr>
          <w:p w:rsidR="00F13F3B" w:rsidRPr="00BF218E" w:rsidRDefault="00F13F3B" w:rsidP="00BF218E">
            <w:pPr>
              <w:spacing w:after="200" w:line="276" w:lineRule="auto"/>
              <w:jc w:val="both"/>
              <w:rPr>
                <w:rFonts w:ascii="Times New Roman" w:hAnsi="Times New Roman"/>
                <w:color w:val="000000"/>
                <w:sz w:val="24"/>
                <w:szCs w:val="24"/>
                <w:lang w:val="uk-UA" w:eastAsia="ru-RU"/>
              </w:rPr>
            </w:pPr>
            <w:r w:rsidRPr="00BF218E">
              <w:rPr>
                <w:rFonts w:ascii="Times New Roman" w:hAnsi="Times New Roman"/>
                <w:color w:val="000000"/>
                <w:sz w:val="24"/>
                <w:szCs w:val="24"/>
                <w:lang w:val="uk-UA" w:eastAsia="ru-RU"/>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F13F3B" w:rsidRPr="00BF218E" w:rsidRDefault="00F13F3B" w:rsidP="00BF218E">
            <w:pPr>
              <w:spacing w:after="200" w:line="276" w:lineRule="auto"/>
              <w:jc w:val="both"/>
              <w:rPr>
                <w:rFonts w:ascii="Times New Roman" w:hAnsi="Times New Roman"/>
                <w:color w:val="000000"/>
                <w:sz w:val="24"/>
                <w:szCs w:val="24"/>
                <w:lang w:eastAsia="ru-RU"/>
              </w:rPr>
            </w:pPr>
            <w:bookmarkStart w:id="2" w:name="n1168"/>
            <w:bookmarkEnd w:id="2"/>
            <w:proofErr w:type="spellStart"/>
            <w:r w:rsidRPr="00BF218E">
              <w:rPr>
                <w:rFonts w:ascii="Times New Roman" w:hAnsi="Times New Roman"/>
                <w:color w:val="000000"/>
                <w:sz w:val="24"/>
                <w:szCs w:val="24"/>
                <w:lang w:eastAsia="ru-RU"/>
              </w:rPr>
              <w:t>Електронна</w:t>
            </w:r>
            <w:proofErr w:type="spellEnd"/>
            <w:r w:rsidRPr="00BF218E">
              <w:rPr>
                <w:rFonts w:ascii="Times New Roman" w:hAnsi="Times New Roman"/>
                <w:color w:val="000000"/>
                <w:sz w:val="24"/>
                <w:szCs w:val="24"/>
                <w:lang w:eastAsia="ru-RU"/>
              </w:rPr>
              <w:t xml:space="preserve"> система </w:t>
            </w:r>
            <w:proofErr w:type="spellStart"/>
            <w:r w:rsidRPr="00BF218E">
              <w:rPr>
                <w:rFonts w:ascii="Times New Roman" w:hAnsi="Times New Roman"/>
                <w:color w:val="000000"/>
                <w:sz w:val="24"/>
                <w:szCs w:val="24"/>
                <w:lang w:eastAsia="ru-RU"/>
              </w:rPr>
              <w:t>закупівель</w:t>
            </w:r>
            <w:proofErr w:type="spellEnd"/>
            <w:r w:rsidRPr="00BF218E">
              <w:rPr>
                <w:rFonts w:ascii="Times New Roman" w:hAnsi="Times New Roman"/>
                <w:color w:val="000000"/>
                <w:sz w:val="24"/>
                <w:szCs w:val="24"/>
                <w:lang w:eastAsia="ru-RU"/>
              </w:rPr>
              <w:t xml:space="preserve"> автоматично </w:t>
            </w:r>
            <w:proofErr w:type="spellStart"/>
            <w:r w:rsidRPr="00BF218E">
              <w:rPr>
                <w:rFonts w:ascii="Times New Roman" w:hAnsi="Times New Roman"/>
                <w:color w:val="000000"/>
                <w:sz w:val="24"/>
                <w:szCs w:val="24"/>
                <w:lang w:eastAsia="ru-RU"/>
              </w:rPr>
              <w:t>формує</w:t>
            </w:r>
            <w:proofErr w:type="spellEnd"/>
            <w:r w:rsidRPr="00BF218E">
              <w:rPr>
                <w:rFonts w:ascii="Times New Roman" w:hAnsi="Times New Roman"/>
                <w:color w:val="000000"/>
                <w:sz w:val="24"/>
                <w:szCs w:val="24"/>
                <w:lang w:eastAsia="ru-RU"/>
              </w:rPr>
              <w:t xml:space="preserve"> та </w:t>
            </w:r>
            <w:proofErr w:type="spellStart"/>
            <w:r w:rsidRPr="00BF218E">
              <w:rPr>
                <w:rFonts w:ascii="Times New Roman" w:hAnsi="Times New Roman"/>
                <w:color w:val="000000"/>
                <w:sz w:val="24"/>
                <w:szCs w:val="24"/>
                <w:lang w:eastAsia="ru-RU"/>
              </w:rPr>
              <w:t>надсилає</w:t>
            </w:r>
            <w:proofErr w:type="spellEnd"/>
            <w:r w:rsidRPr="00BF218E">
              <w:rPr>
                <w:rFonts w:ascii="Times New Roman" w:hAnsi="Times New Roman"/>
                <w:color w:val="000000"/>
                <w:sz w:val="24"/>
                <w:szCs w:val="24"/>
                <w:lang w:eastAsia="ru-RU"/>
              </w:rPr>
              <w:t xml:space="preserve"> </w:t>
            </w:r>
            <w:proofErr w:type="spellStart"/>
            <w:r w:rsidRPr="00BF218E">
              <w:rPr>
                <w:rFonts w:ascii="Times New Roman" w:hAnsi="Times New Roman"/>
                <w:color w:val="000000"/>
                <w:sz w:val="24"/>
                <w:szCs w:val="24"/>
                <w:lang w:eastAsia="ru-RU"/>
              </w:rPr>
              <w:t>повідомлення</w:t>
            </w:r>
            <w:proofErr w:type="spellEnd"/>
            <w:r w:rsidRPr="00BF218E">
              <w:rPr>
                <w:rFonts w:ascii="Times New Roman" w:hAnsi="Times New Roman"/>
                <w:color w:val="000000"/>
                <w:sz w:val="24"/>
                <w:szCs w:val="24"/>
                <w:lang w:eastAsia="ru-RU"/>
              </w:rPr>
              <w:t xml:space="preserve"> </w:t>
            </w:r>
            <w:proofErr w:type="spellStart"/>
            <w:r w:rsidRPr="00BF218E">
              <w:rPr>
                <w:rFonts w:ascii="Times New Roman" w:hAnsi="Times New Roman"/>
                <w:color w:val="000000"/>
                <w:sz w:val="24"/>
                <w:szCs w:val="24"/>
                <w:lang w:eastAsia="ru-RU"/>
              </w:rPr>
              <w:t>учаснику</w:t>
            </w:r>
            <w:proofErr w:type="spellEnd"/>
            <w:r w:rsidRPr="00BF218E">
              <w:rPr>
                <w:rFonts w:ascii="Times New Roman" w:hAnsi="Times New Roman"/>
                <w:color w:val="000000"/>
                <w:sz w:val="24"/>
                <w:szCs w:val="24"/>
                <w:lang w:eastAsia="ru-RU"/>
              </w:rPr>
              <w:t xml:space="preserve"> про </w:t>
            </w:r>
            <w:proofErr w:type="spellStart"/>
            <w:r w:rsidRPr="00BF218E">
              <w:rPr>
                <w:rFonts w:ascii="Times New Roman" w:hAnsi="Times New Roman"/>
                <w:color w:val="000000"/>
                <w:sz w:val="24"/>
                <w:szCs w:val="24"/>
                <w:lang w:eastAsia="ru-RU"/>
              </w:rPr>
              <w:t>отримання</w:t>
            </w:r>
            <w:proofErr w:type="spellEnd"/>
            <w:r w:rsidRPr="00BF218E">
              <w:rPr>
                <w:rFonts w:ascii="Times New Roman" w:hAnsi="Times New Roman"/>
                <w:color w:val="000000"/>
                <w:sz w:val="24"/>
                <w:szCs w:val="24"/>
                <w:lang w:eastAsia="ru-RU"/>
              </w:rPr>
              <w:t xml:space="preserve"> </w:t>
            </w:r>
            <w:proofErr w:type="spellStart"/>
            <w:r w:rsidRPr="00BF218E">
              <w:rPr>
                <w:rFonts w:ascii="Times New Roman" w:hAnsi="Times New Roman"/>
                <w:color w:val="000000"/>
                <w:sz w:val="24"/>
                <w:szCs w:val="24"/>
                <w:lang w:eastAsia="ru-RU"/>
              </w:rPr>
              <w:t>його</w:t>
            </w:r>
            <w:proofErr w:type="spellEnd"/>
            <w:r w:rsidRPr="00BF218E">
              <w:rPr>
                <w:rFonts w:ascii="Times New Roman" w:hAnsi="Times New Roman"/>
                <w:color w:val="000000"/>
                <w:sz w:val="24"/>
                <w:szCs w:val="24"/>
                <w:lang w:eastAsia="ru-RU"/>
              </w:rPr>
              <w:t xml:space="preserve"> </w:t>
            </w:r>
            <w:proofErr w:type="spellStart"/>
            <w:r w:rsidRPr="00BF218E">
              <w:rPr>
                <w:rFonts w:ascii="Times New Roman" w:hAnsi="Times New Roman"/>
                <w:color w:val="000000"/>
                <w:sz w:val="24"/>
                <w:szCs w:val="24"/>
                <w:lang w:eastAsia="ru-RU"/>
              </w:rPr>
              <w:t>пропозиції</w:t>
            </w:r>
            <w:proofErr w:type="spellEnd"/>
            <w:r w:rsidRPr="00BF218E">
              <w:rPr>
                <w:rFonts w:ascii="Times New Roman" w:hAnsi="Times New Roman"/>
                <w:color w:val="000000"/>
                <w:sz w:val="24"/>
                <w:szCs w:val="24"/>
                <w:lang w:eastAsia="ru-RU"/>
              </w:rPr>
              <w:t xml:space="preserve"> </w:t>
            </w:r>
            <w:proofErr w:type="spellStart"/>
            <w:r w:rsidRPr="00BF218E">
              <w:rPr>
                <w:rFonts w:ascii="Times New Roman" w:hAnsi="Times New Roman"/>
                <w:color w:val="000000"/>
                <w:sz w:val="24"/>
                <w:szCs w:val="24"/>
                <w:lang w:eastAsia="ru-RU"/>
              </w:rPr>
              <w:t>із</w:t>
            </w:r>
            <w:proofErr w:type="spellEnd"/>
            <w:r w:rsidRPr="00BF218E">
              <w:rPr>
                <w:rFonts w:ascii="Times New Roman" w:hAnsi="Times New Roman"/>
                <w:color w:val="000000"/>
                <w:sz w:val="24"/>
                <w:szCs w:val="24"/>
                <w:lang w:eastAsia="ru-RU"/>
              </w:rPr>
              <w:t xml:space="preserve"> </w:t>
            </w:r>
            <w:proofErr w:type="spellStart"/>
            <w:r w:rsidRPr="00BF218E">
              <w:rPr>
                <w:rFonts w:ascii="Times New Roman" w:hAnsi="Times New Roman"/>
                <w:color w:val="000000"/>
                <w:sz w:val="24"/>
                <w:szCs w:val="24"/>
                <w:lang w:eastAsia="ru-RU"/>
              </w:rPr>
              <w:t>зазначенням</w:t>
            </w:r>
            <w:proofErr w:type="spellEnd"/>
            <w:r w:rsidRPr="00BF218E">
              <w:rPr>
                <w:rFonts w:ascii="Times New Roman" w:hAnsi="Times New Roman"/>
                <w:color w:val="000000"/>
                <w:sz w:val="24"/>
                <w:szCs w:val="24"/>
                <w:lang w:eastAsia="ru-RU"/>
              </w:rPr>
              <w:t xml:space="preserve"> </w:t>
            </w:r>
            <w:proofErr w:type="spellStart"/>
            <w:r w:rsidRPr="00BF218E">
              <w:rPr>
                <w:rFonts w:ascii="Times New Roman" w:hAnsi="Times New Roman"/>
                <w:color w:val="000000"/>
                <w:sz w:val="24"/>
                <w:szCs w:val="24"/>
                <w:lang w:eastAsia="ru-RU"/>
              </w:rPr>
              <w:t>дати</w:t>
            </w:r>
            <w:proofErr w:type="spellEnd"/>
            <w:r w:rsidRPr="00BF218E">
              <w:rPr>
                <w:rFonts w:ascii="Times New Roman" w:hAnsi="Times New Roman"/>
                <w:color w:val="000000"/>
                <w:sz w:val="24"/>
                <w:szCs w:val="24"/>
                <w:lang w:eastAsia="ru-RU"/>
              </w:rPr>
              <w:t xml:space="preserve"> та часу.</w:t>
            </w:r>
          </w:p>
          <w:p w:rsidR="00F13F3B" w:rsidRPr="00BF218E" w:rsidRDefault="00F13F3B" w:rsidP="00BF218E">
            <w:pPr>
              <w:spacing w:after="200" w:line="276" w:lineRule="auto"/>
              <w:jc w:val="both"/>
              <w:rPr>
                <w:rFonts w:ascii="Times New Roman" w:hAnsi="Times New Roman"/>
                <w:color w:val="000000"/>
                <w:sz w:val="24"/>
                <w:szCs w:val="24"/>
                <w:lang w:eastAsia="ru-RU"/>
              </w:rPr>
            </w:pPr>
            <w:bookmarkStart w:id="3" w:name="n1169"/>
            <w:bookmarkEnd w:id="3"/>
            <w:proofErr w:type="spellStart"/>
            <w:r w:rsidRPr="00BF218E">
              <w:rPr>
                <w:rFonts w:ascii="Times New Roman" w:hAnsi="Times New Roman"/>
                <w:color w:val="000000"/>
                <w:sz w:val="24"/>
                <w:szCs w:val="24"/>
                <w:lang w:eastAsia="ru-RU"/>
              </w:rPr>
              <w:t>Кожен</w:t>
            </w:r>
            <w:proofErr w:type="spellEnd"/>
            <w:r w:rsidRPr="00BF218E">
              <w:rPr>
                <w:rFonts w:ascii="Times New Roman" w:hAnsi="Times New Roman"/>
                <w:color w:val="000000"/>
                <w:sz w:val="24"/>
                <w:szCs w:val="24"/>
                <w:lang w:eastAsia="ru-RU"/>
              </w:rPr>
              <w:t xml:space="preserve"> </w:t>
            </w:r>
            <w:proofErr w:type="spellStart"/>
            <w:r w:rsidRPr="00BF218E">
              <w:rPr>
                <w:rFonts w:ascii="Times New Roman" w:hAnsi="Times New Roman"/>
                <w:color w:val="000000"/>
                <w:sz w:val="24"/>
                <w:szCs w:val="24"/>
                <w:lang w:eastAsia="ru-RU"/>
              </w:rPr>
              <w:t>учасник</w:t>
            </w:r>
            <w:proofErr w:type="spellEnd"/>
            <w:r w:rsidRPr="00BF218E">
              <w:rPr>
                <w:rFonts w:ascii="Times New Roman" w:hAnsi="Times New Roman"/>
                <w:color w:val="000000"/>
                <w:sz w:val="24"/>
                <w:szCs w:val="24"/>
                <w:lang w:eastAsia="ru-RU"/>
              </w:rPr>
              <w:t xml:space="preserve"> </w:t>
            </w:r>
            <w:proofErr w:type="spellStart"/>
            <w:r w:rsidRPr="00BF218E">
              <w:rPr>
                <w:rFonts w:ascii="Times New Roman" w:hAnsi="Times New Roman"/>
                <w:color w:val="000000"/>
                <w:sz w:val="24"/>
                <w:szCs w:val="24"/>
                <w:lang w:eastAsia="ru-RU"/>
              </w:rPr>
              <w:t>має</w:t>
            </w:r>
            <w:proofErr w:type="spellEnd"/>
            <w:r w:rsidRPr="00BF218E">
              <w:rPr>
                <w:rFonts w:ascii="Times New Roman" w:hAnsi="Times New Roman"/>
                <w:color w:val="000000"/>
                <w:sz w:val="24"/>
                <w:szCs w:val="24"/>
                <w:lang w:eastAsia="ru-RU"/>
              </w:rPr>
              <w:t xml:space="preserve"> право подати </w:t>
            </w:r>
            <w:proofErr w:type="spellStart"/>
            <w:r w:rsidRPr="00BF218E">
              <w:rPr>
                <w:rFonts w:ascii="Times New Roman" w:hAnsi="Times New Roman"/>
                <w:color w:val="000000"/>
                <w:sz w:val="24"/>
                <w:szCs w:val="24"/>
                <w:lang w:eastAsia="ru-RU"/>
              </w:rPr>
              <w:t>лише</w:t>
            </w:r>
            <w:proofErr w:type="spellEnd"/>
            <w:r w:rsidRPr="00BF218E">
              <w:rPr>
                <w:rFonts w:ascii="Times New Roman" w:hAnsi="Times New Roman"/>
                <w:color w:val="000000"/>
                <w:sz w:val="24"/>
                <w:szCs w:val="24"/>
                <w:lang w:eastAsia="ru-RU"/>
              </w:rPr>
              <w:t xml:space="preserve"> одну </w:t>
            </w:r>
            <w:proofErr w:type="spellStart"/>
            <w:r w:rsidRPr="00BF218E">
              <w:rPr>
                <w:rFonts w:ascii="Times New Roman" w:hAnsi="Times New Roman"/>
                <w:color w:val="000000"/>
                <w:sz w:val="24"/>
                <w:szCs w:val="24"/>
                <w:lang w:eastAsia="ru-RU"/>
              </w:rPr>
              <w:t>пропозицію</w:t>
            </w:r>
            <w:proofErr w:type="spellEnd"/>
            <w:r w:rsidRPr="00BF218E">
              <w:rPr>
                <w:rFonts w:ascii="Times New Roman" w:hAnsi="Times New Roman"/>
                <w:color w:val="000000"/>
                <w:sz w:val="24"/>
                <w:szCs w:val="24"/>
                <w:lang w:eastAsia="ru-RU"/>
              </w:rPr>
              <w:t xml:space="preserve">, у тому </w:t>
            </w:r>
            <w:proofErr w:type="spellStart"/>
            <w:r w:rsidRPr="00BF218E">
              <w:rPr>
                <w:rFonts w:ascii="Times New Roman" w:hAnsi="Times New Roman"/>
                <w:color w:val="000000"/>
                <w:sz w:val="24"/>
                <w:szCs w:val="24"/>
                <w:lang w:eastAsia="ru-RU"/>
              </w:rPr>
              <w:t>числі</w:t>
            </w:r>
            <w:proofErr w:type="spellEnd"/>
            <w:r w:rsidRPr="00BF218E">
              <w:rPr>
                <w:rFonts w:ascii="Times New Roman" w:hAnsi="Times New Roman"/>
                <w:color w:val="000000"/>
                <w:sz w:val="24"/>
                <w:szCs w:val="24"/>
                <w:lang w:eastAsia="ru-RU"/>
              </w:rPr>
              <w:t xml:space="preserve"> до </w:t>
            </w:r>
            <w:proofErr w:type="spellStart"/>
            <w:r w:rsidRPr="00BF218E">
              <w:rPr>
                <w:rFonts w:ascii="Times New Roman" w:hAnsi="Times New Roman"/>
                <w:color w:val="000000"/>
                <w:sz w:val="24"/>
                <w:szCs w:val="24"/>
                <w:lang w:eastAsia="ru-RU"/>
              </w:rPr>
              <w:t>визначеної</w:t>
            </w:r>
            <w:proofErr w:type="spellEnd"/>
            <w:r w:rsidRPr="00BF218E">
              <w:rPr>
                <w:rFonts w:ascii="Times New Roman" w:hAnsi="Times New Roman"/>
                <w:color w:val="000000"/>
                <w:sz w:val="24"/>
                <w:szCs w:val="24"/>
                <w:lang w:eastAsia="ru-RU"/>
              </w:rPr>
              <w:t xml:space="preserve"> в </w:t>
            </w:r>
            <w:proofErr w:type="spellStart"/>
            <w:r w:rsidRPr="00BF218E">
              <w:rPr>
                <w:rFonts w:ascii="Times New Roman" w:hAnsi="Times New Roman"/>
                <w:color w:val="000000"/>
                <w:sz w:val="24"/>
                <w:szCs w:val="24"/>
                <w:lang w:eastAsia="ru-RU"/>
              </w:rPr>
              <w:t>оголошенні</w:t>
            </w:r>
            <w:proofErr w:type="spellEnd"/>
            <w:r w:rsidRPr="00BF218E">
              <w:rPr>
                <w:rFonts w:ascii="Times New Roman" w:hAnsi="Times New Roman"/>
                <w:color w:val="000000"/>
                <w:sz w:val="24"/>
                <w:szCs w:val="24"/>
                <w:lang w:eastAsia="ru-RU"/>
              </w:rPr>
              <w:t xml:space="preserve"> про </w:t>
            </w:r>
            <w:proofErr w:type="spellStart"/>
            <w:r w:rsidRPr="00BF218E">
              <w:rPr>
                <w:rFonts w:ascii="Times New Roman" w:hAnsi="Times New Roman"/>
                <w:color w:val="000000"/>
                <w:sz w:val="24"/>
                <w:szCs w:val="24"/>
                <w:lang w:eastAsia="ru-RU"/>
              </w:rPr>
              <w:t>проведення</w:t>
            </w:r>
            <w:proofErr w:type="spellEnd"/>
            <w:r w:rsidRPr="00BF218E">
              <w:rPr>
                <w:rFonts w:ascii="Times New Roman" w:hAnsi="Times New Roman"/>
                <w:color w:val="000000"/>
                <w:sz w:val="24"/>
                <w:szCs w:val="24"/>
                <w:lang w:eastAsia="ru-RU"/>
              </w:rPr>
              <w:t xml:space="preserve"> </w:t>
            </w:r>
            <w:proofErr w:type="spellStart"/>
            <w:r w:rsidRPr="00BF218E">
              <w:rPr>
                <w:rFonts w:ascii="Times New Roman" w:hAnsi="Times New Roman"/>
                <w:color w:val="000000"/>
                <w:sz w:val="24"/>
                <w:szCs w:val="24"/>
                <w:lang w:eastAsia="ru-RU"/>
              </w:rPr>
              <w:t>спрощеної</w:t>
            </w:r>
            <w:proofErr w:type="spellEnd"/>
            <w:r w:rsidRPr="00BF218E">
              <w:rPr>
                <w:rFonts w:ascii="Times New Roman" w:hAnsi="Times New Roman"/>
                <w:color w:val="000000"/>
                <w:sz w:val="24"/>
                <w:szCs w:val="24"/>
                <w:lang w:eastAsia="ru-RU"/>
              </w:rPr>
              <w:t xml:space="preserve"> </w:t>
            </w:r>
            <w:proofErr w:type="spellStart"/>
            <w:r w:rsidRPr="00BF218E">
              <w:rPr>
                <w:rFonts w:ascii="Times New Roman" w:hAnsi="Times New Roman"/>
                <w:color w:val="000000"/>
                <w:sz w:val="24"/>
                <w:szCs w:val="24"/>
                <w:lang w:eastAsia="ru-RU"/>
              </w:rPr>
              <w:t>закупівлі</w:t>
            </w:r>
            <w:proofErr w:type="spellEnd"/>
            <w:r w:rsidRPr="00BF218E">
              <w:rPr>
                <w:rFonts w:ascii="Times New Roman" w:hAnsi="Times New Roman"/>
                <w:color w:val="000000"/>
                <w:sz w:val="24"/>
                <w:szCs w:val="24"/>
                <w:lang w:eastAsia="ru-RU"/>
              </w:rPr>
              <w:t xml:space="preserve"> </w:t>
            </w:r>
            <w:proofErr w:type="spellStart"/>
            <w:r w:rsidRPr="00BF218E">
              <w:rPr>
                <w:rFonts w:ascii="Times New Roman" w:hAnsi="Times New Roman"/>
                <w:color w:val="000000"/>
                <w:sz w:val="24"/>
                <w:szCs w:val="24"/>
                <w:lang w:eastAsia="ru-RU"/>
              </w:rPr>
              <w:t>частини</w:t>
            </w:r>
            <w:proofErr w:type="spellEnd"/>
            <w:r w:rsidRPr="00BF218E">
              <w:rPr>
                <w:rFonts w:ascii="Times New Roman" w:hAnsi="Times New Roman"/>
                <w:color w:val="000000"/>
                <w:sz w:val="24"/>
                <w:szCs w:val="24"/>
                <w:lang w:eastAsia="ru-RU"/>
              </w:rPr>
              <w:t xml:space="preserve"> предмета </w:t>
            </w:r>
            <w:proofErr w:type="spellStart"/>
            <w:r w:rsidRPr="00BF218E">
              <w:rPr>
                <w:rFonts w:ascii="Times New Roman" w:hAnsi="Times New Roman"/>
                <w:color w:val="000000"/>
                <w:sz w:val="24"/>
                <w:szCs w:val="24"/>
                <w:lang w:eastAsia="ru-RU"/>
              </w:rPr>
              <w:t>закупівлі</w:t>
            </w:r>
            <w:proofErr w:type="spellEnd"/>
            <w:r w:rsidRPr="00BF218E">
              <w:rPr>
                <w:rFonts w:ascii="Times New Roman" w:hAnsi="Times New Roman"/>
                <w:color w:val="000000"/>
                <w:sz w:val="24"/>
                <w:szCs w:val="24"/>
                <w:lang w:eastAsia="ru-RU"/>
              </w:rPr>
              <w:t xml:space="preserve"> (лота).</w:t>
            </w:r>
          </w:p>
          <w:p w:rsidR="00F13F3B" w:rsidRPr="00BF218E" w:rsidRDefault="00F13F3B" w:rsidP="00BF218E">
            <w:pPr>
              <w:spacing w:after="200" w:line="276" w:lineRule="auto"/>
              <w:jc w:val="both"/>
              <w:rPr>
                <w:rFonts w:ascii="Times New Roman" w:hAnsi="Times New Roman"/>
                <w:color w:val="000000"/>
                <w:sz w:val="24"/>
                <w:szCs w:val="24"/>
                <w:lang w:eastAsia="ru-RU"/>
              </w:rPr>
            </w:pPr>
            <w:bookmarkStart w:id="4" w:name="n1170"/>
            <w:bookmarkEnd w:id="4"/>
            <w:proofErr w:type="spellStart"/>
            <w:r w:rsidRPr="00BF218E">
              <w:rPr>
                <w:rFonts w:ascii="Times New Roman" w:hAnsi="Times New Roman"/>
                <w:color w:val="000000"/>
                <w:sz w:val="24"/>
                <w:szCs w:val="24"/>
                <w:lang w:eastAsia="ru-RU"/>
              </w:rPr>
              <w:t>Пропозиції</w:t>
            </w:r>
            <w:proofErr w:type="spellEnd"/>
            <w:r w:rsidRPr="00BF218E">
              <w:rPr>
                <w:rFonts w:ascii="Times New Roman" w:hAnsi="Times New Roman"/>
                <w:color w:val="000000"/>
                <w:sz w:val="24"/>
                <w:szCs w:val="24"/>
                <w:lang w:eastAsia="ru-RU"/>
              </w:rPr>
              <w:t xml:space="preserve"> </w:t>
            </w:r>
            <w:proofErr w:type="spellStart"/>
            <w:r w:rsidRPr="00BF218E">
              <w:rPr>
                <w:rFonts w:ascii="Times New Roman" w:hAnsi="Times New Roman"/>
                <w:color w:val="000000"/>
                <w:sz w:val="24"/>
                <w:szCs w:val="24"/>
                <w:lang w:eastAsia="ru-RU"/>
              </w:rPr>
              <w:t>учасників</w:t>
            </w:r>
            <w:proofErr w:type="spellEnd"/>
            <w:r w:rsidRPr="00BF218E">
              <w:rPr>
                <w:rFonts w:ascii="Times New Roman" w:hAnsi="Times New Roman"/>
                <w:color w:val="000000"/>
                <w:sz w:val="24"/>
                <w:szCs w:val="24"/>
                <w:lang w:eastAsia="ru-RU"/>
              </w:rPr>
              <w:t xml:space="preserve">, </w:t>
            </w:r>
            <w:proofErr w:type="spellStart"/>
            <w:r w:rsidRPr="00BF218E">
              <w:rPr>
                <w:rFonts w:ascii="Times New Roman" w:hAnsi="Times New Roman"/>
                <w:color w:val="000000"/>
                <w:sz w:val="24"/>
                <w:szCs w:val="24"/>
                <w:lang w:eastAsia="ru-RU"/>
              </w:rPr>
              <w:t>подані</w:t>
            </w:r>
            <w:proofErr w:type="spellEnd"/>
            <w:r w:rsidRPr="00BF218E">
              <w:rPr>
                <w:rFonts w:ascii="Times New Roman" w:hAnsi="Times New Roman"/>
                <w:color w:val="000000"/>
                <w:sz w:val="24"/>
                <w:szCs w:val="24"/>
                <w:lang w:eastAsia="ru-RU"/>
              </w:rPr>
              <w:t xml:space="preserve"> </w:t>
            </w:r>
            <w:proofErr w:type="spellStart"/>
            <w:r w:rsidRPr="00BF218E">
              <w:rPr>
                <w:rFonts w:ascii="Times New Roman" w:hAnsi="Times New Roman"/>
                <w:color w:val="000000"/>
                <w:sz w:val="24"/>
                <w:szCs w:val="24"/>
                <w:lang w:eastAsia="ru-RU"/>
              </w:rPr>
              <w:t>після</w:t>
            </w:r>
            <w:proofErr w:type="spellEnd"/>
            <w:r w:rsidRPr="00BF218E">
              <w:rPr>
                <w:rFonts w:ascii="Times New Roman" w:hAnsi="Times New Roman"/>
                <w:color w:val="000000"/>
                <w:sz w:val="24"/>
                <w:szCs w:val="24"/>
                <w:lang w:eastAsia="ru-RU"/>
              </w:rPr>
              <w:t xml:space="preserve"> </w:t>
            </w:r>
            <w:proofErr w:type="spellStart"/>
            <w:r w:rsidRPr="00BF218E">
              <w:rPr>
                <w:rFonts w:ascii="Times New Roman" w:hAnsi="Times New Roman"/>
                <w:color w:val="000000"/>
                <w:sz w:val="24"/>
                <w:szCs w:val="24"/>
                <w:lang w:eastAsia="ru-RU"/>
              </w:rPr>
              <w:t>закінчення</w:t>
            </w:r>
            <w:proofErr w:type="spellEnd"/>
            <w:r w:rsidRPr="00BF218E">
              <w:rPr>
                <w:rFonts w:ascii="Times New Roman" w:hAnsi="Times New Roman"/>
                <w:color w:val="000000"/>
                <w:sz w:val="24"/>
                <w:szCs w:val="24"/>
                <w:lang w:eastAsia="ru-RU"/>
              </w:rPr>
              <w:t xml:space="preserve"> строку </w:t>
            </w:r>
            <w:proofErr w:type="spellStart"/>
            <w:r w:rsidRPr="00BF218E">
              <w:rPr>
                <w:rFonts w:ascii="Times New Roman" w:hAnsi="Times New Roman"/>
                <w:color w:val="000000"/>
                <w:sz w:val="24"/>
                <w:szCs w:val="24"/>
                <w:lang w:eastAsia="ru-RU"/>
              </w:rPr>
              <w:t>їх</w:t>
            </w:r>
            <w:proofErr w:type="spellEnd"/>
            <w:r w:rsidRPr="00BF218E">
              <w:rPr>
                <w:rFonts w:ascii="Times New Roman" w:hAnsi="Times New Roman"/>
                <w:color w:val="000000"/>
                <w:sz w:val="24"/>
                <w:szCs w:val="24"/>
                <w:lang w:eastAsia="ru-RU"/>
              </w:rPr>
              <w:t xml:space="preserve"> </w:t>
            </w:r>
            <w:proofErr w:type="spellStart"/>
            <w:r w:rsidRPr="00BF218E">
              <w:rPr>
                <w:rFonts w:ascii="Times New Roman" w:hAnsi="Times New Roman"/>
                <w:color w:val="000000"/>
                <w:sz w:val="24"/>
                <w:szCs w:val="24"/>
                <w:lang w:eastAsia="ru-RU"/>
              </w:rPr>
              <w:t>подання</w:t>
            </w:r>
            <w:proofErr w:type="spellEnd"/>
            <w:r w:rsidRPr="00BF218E">
              <w:rPr>
                <w:rFonts w:ascii="Times New Roman" w:hAnsi="Times New Roman"/>
                <w:color w:val="000000"/>
                <w:sz w:val="24"/>
                <w:szCs w:val="24"/>
                <w:lang w:eastAsia="ru-RU"/>
              </w:rPr>
              <w:t xml:space="preserve">, </w:t>
            </w:r>
            <w:proofErr w:type="spellStart"/>
            <w:r w:rsidRPr="00BF218E">
              <w:rPr>
                <w:rFonts w:ascii="Times New Roman" w:hAnsi="Times New Roman"/>
                <w:color w:val="000000"/>
                <w:sz w:val="24"/>
                <w:szCs w:val="24"/>
                <w:lang w:eastAsia="ru-RU"/>
              </w:rPr>
              <w:t>електронною</w:t>
            </w:r>
            <w:proofErr w:type="spellEnd"/>
            <w:r w:rsidRPr="00BF218E">
              <w:rPr>
                <w:rFonts w:ascii="Times New Roman" w:hAnsi="Times New Roman"/>
                <w:color w:val="000000"/>
                <w:sz w:val="24"/>
                <w:szCs w:val="24"/>
                <w:lang w:eastAsia="ru-RU"/>
              </w:rPr>
              <w:t xml:space="preserve"> системою </w:t>
            </w:r>
            <w:proofErr w:type="spellStart"/>
            <w:r w:rsidRPr="00BF218E">
              <w:rPr>
                <w:rFonts w:ascii="Times New Roman" w:hAnsi="Times New Roman"/>
                <w:color w:val="000000"/>
                <w:sz w:val="24"/>
                <w:szCs w:val="24"/>
                <w:lang w:eastAsia="ru-RU"/>
              </w:rPr>
              <w:t>закупівель</w:t>
            </w:r>
            <w:proofErr w:type="spellEnd"/>
            <w:r w:rsidRPr="00BF218E">
              <w:rPr>
                <w:rFonts w:ascii="Times New Roman" w:hAnsi="Times New Roman"/>
                <w:color w:val="000000"/>
                <w:sz w:val="24"/>
                <w:szCs w:val="24"/>
                <w:lang w:eastAsia="ru-RU"/>
              </w:rPr>
              <w:t xml:space="preserve"> не </w:t>
            </w:r>
            <w:proofErr w:type="spellStart"/>
            <w:r w:rsidRPr="00BF218E">
              <w:rPr>
                <w:rFonts w:ascii="Times New Roman" w:hAnsi="Times New Roman"/>
                <w:color w:val="000000"/>
                <w:sz w:val="24"/>
                <w:szCs w:val="24"/>
                <w:lang w:eastAsia="ru-RU"/>
              </w:rPr>
              <w:t>приймаються</w:t>
            </w:r>
            <w:proofErr w:type="spellEnd"/>
            <w:r w:rsidRPr="00BF218E">
              <w:rPr>
                <w:rFonts w:ascii="Times New Roman" w:hAnsi="Times New Roman"/>
                <w:color w:val="000000"/>
                <w:sz w:val="24"/>
                <w:szCs w:val="24"/>
                <w:lang w:eastAsia="ru-RU"/>
              </w:rPr>
              <w:t>.</w:t>
            </w:r>
          </w:p>
          <w:p w:rsidR="00F13F3B" w:rsidRPr="00BF218E" w:rsidRDefault="00F13F3B" w:rsidP="00BF218E">
            <w:pPr>
              <w:spacing w:after="200" w:line="276" w:lineRule="auto"/>
              <w:jc w:val="both"/>
              <w:rPr>
                <w:rFonts w:ascii="Times New Roman" w:hAnsi="Times New Roman"/>
                <w:color w:val="000000"/>
                <w:sz w:val="24"/>
                <w:szCs w:val="24"/>
                <w:lang w:eastAsia="ru-RU"/>
              </w:rPr>
            </w:pPr>
            <w:bookmarkStart w:id="5" w:name="n1171"/>
            <w:bookmarkEnd w:id="5"/>
            <w:proofErr w:type="spellStart"/>
            <w:r w:rsidRPr="00BF218E">
              <w:rPr>
                <w:rFonts w:ascii="Times New Roman" w:hAnsi="Times New Roman"/>
                <w:color w:val="000000"/>
                <w:sz w:val="24"/>
                <w:szCs w:val="24"/>
                <w:lang w:eastAsia="ru-RU"/>
              </w:rPr>
              <w:t>Пропозиція</w:t>
            </w:r>
            <w:proofErr w:type="spellEnd"/>
            <w:r w:rsidRPr="00BF218E">
              <w:rPr>
                <w:rFonts w:ascii="Times New Roman" w:hAnsi="Times New Roman"/>
                <w:color w:val="000000"/>
                <w:sz w:val="24"/>
                <w:szCs w:val="24"/>
                <w:lang w:eastAsia="ru-RU"/>
              </w:rPr>
              <w:t xml:space="preserve"> </w:t>
            </w:r>
            <w:proofErr w:type="spellStart"/>
            <w:r w:rsidRPr="00BF218E">
              <w:rPr>
                <w:rFonts w:ascii="Times New Roman" w:hAnsi="Times New Roman"/>
                <w:color w:val="000000"/>
                <w:sz w:val="24"/>
                <w:szCs w:val="24"/>
                <w:lang w:eastAsia="ru-RU"/>
              </w:rPr>
              <w:t>учасника</w:t>
            </w:r>
            <w:proofErr w:type="spellEnd"/>
            <w:r w:rsidRPr="00BF218E">
              <w:rPr>
                <w:rFonts w:ascii="Times New Roman" w:hAnsi="Times New Roman"/>
                <w:color w:val="000000"/>
                <w:sz w:val="24"/>
                <w:szCs w:val="24"/>
                <w:lang w:eastAsia="ru-RU"/>
              </w:rPr>
              <w:t xml:space="preserve"> повинна </w:t>
            </w:r>
            <w:proofErr w:type="spellStart"/>
            <w:r w:rsidRPr="00BF218E">
              <w:rPr>
                <w:rFonts w:ascii="Times New Roman" w:hAnsi="Times New Roman"/>
                <w:color w:val="000000"/>
                <w:sz w:val="24"/>
                <w:szCs w:val="24"/>
                <w:lang w:eastAsia="ru-RU"/>
              </w:rPr>
              <w:t>містити</w:t>
            </w:r>
            <w:proofErr w:type="spellEnd"/>
            <w:r w:rsidRPr="00BF218E">
              <w:rPr>
                <w:rFonts w:ascii="Times New Roman" w:hAnsi="Times New Roman"/>
                <w:color w:val="000000"/>
                <w:sz w:val="24"/>
                <w:szCs w:val="24"/>
                <w:lang w:eastAsia="ru-RU"/>
              </w:rPr>
              <w:t xml:space="preserve"> </w:t>
            </w:r>
            <w:proofErr w:type="spellStart"/>
            <w:r w:rsidRPr="00BF218E">
              <w:rPr>
                <w:rFonts w:ascii="Times New Roman" w:hAnsi="Times New Roman"/>
                <w:color w:val="000000"/>
                <w:sz w:val="24"/>
                <w:szCs w:val="24"/>
                <w:lang w:eastAsia="ru-RU"/>
              </w:rPr>
              <w:t>підтвердження</w:t>
            </w:r>
            <w:proofErr w:type="spellEnd"/>
            <w:r w:rsidRPr="00BF218E">
              <w:rPr>
                <w:rFonts w:ascii="Times New Roman" w:hAnsi="Times New Roman"/>
                <w:color w:val="000000"/>
                <w:sz w:val="24"/>
                <w:szCs w:val="24"/>
                <w:lang w:eastAsia="ru-RU"/>
              </w:rPr>
              <w:t xml:space="preserve"> </w:t>
            </w:r>
            <w:proofErr w:type="spellStart"/>
            <w:r w:rsidRPr="00BF218E">
              <w:rPr>
                <w:rFonts w:ascii="Times New Roman" w:hAnsi="Times New Roman"/>
                <w:color w:val="000000"/>
                <w:sz w:val="24"/>
                <w:szCs w:val="24"/>
                <w:lang w:eastAsia="ru-RU"/>
              </w:rPr>
              <w:t>надання</w:t>
            </w:r>
            <w:proofErr w:type="spellEnd"/>
            <w:r w:rsidRPr="00BF218E">
              <w:rPr>
                <w:rFonts w:ascii="Times New Roman" w:hAnsi="Times New Roman"/>
                <w:color w:val="000000"/>
                <w:sz w:val="24"/>
                <w:szCs w:val="24"/>
                <w:lang w:eastAsia="ru-RU"/>
              </w:rPr>
              <w:t xml:space="preserve"> </w:t>
            </w:r>
            <w:proofErr w:type="spellStart"/>
            <w:r w:rsidRPr="00BF218E">
              <w:rPr>
                <w:rFonts w:ascii="Times New Roman" w:hAnsi="Times New Roman"/>
                <w:color w:val="000000"/>
                <w:sz w:val="24"/>
                <w:szCs w:val="24"/>
                <w:lang w:eastAsia="ru-RU"/>
              </w:rPr>
              <w:t>учасником</w:t>
            </w:r>
            <w:proofErr w:type="spellEnd"/>
            <w:r w:rsidRPr="00BF218E">
              <w:rPr>
                <w:rFonts w:ascii="Times New Roman" w:hAnsi="Times New Roman"/>
                <w:color w:val="000000"/>
                <w:sz w:val="24"/>
                <w:szCs w:val="24"/>
                <w:lang w:eastAsia="ru-RU"/>
              </w:rPr>
              <w:t xml:space="preserve"> </w:t>
            </w:r>
            <w:proofErr w:type="spellStart"/>
            <w:r w:rsidRPr="00BF218E">
              <w:rPr>
                <w:rFonts w:ascii="Times New Roman" w:hAnsi="Times New Roman"/>
                <w:color w:val="000000"/>
                <w:sz w:val="24"/>
                <w:szCs w:val="24"/>
                <w:lang w:eastAsia="ru-RU"/>
              </w:rPr>
              <w:t>забезпечення</w:t>
            </w:r>
            <w:proofErr w:type="spellEnd"/>
            <w:r w:rsidRPr="00BF218E">
              <w:rPr>
                <w:rFonts w:ascii="Times New Roman" w:hAnsi="Times New Roman"/>
                <w:color w:val="000000"/>
                <w:sz w:val="24"/>
                <w:szCs w:val="24"/>
                <w:lang w:eastAsia="ru-RU"/>
              </w:rPr>
              <w:t xml:space="preserve"> </w:t>
            </w:r>
            <w:proofErr w:type="spellStart"/>
            <w:r w:rsidRPr="00BF218E">
              <w:rPr>
                <w:rFonts w:ascii="Times New Roman" w:hAnsi="Times New Roman"/>
                <w:color w:val="000000"/>
                <w:sz w:val="24"/>
                <w:szCs w:val="24"/>
                <w:lang w:eastAsia="ru-RU"/>
              </w:rPr>
              <w:t>пропозиції</w:t>
            </w:r>
            <w:proofErr w:type="spellEnd"/>
            <w:r w:rsidRPr="00BF218E">
              <w:rPr>
                <w:rFonts w:ascii="Times New Roman" w:hAnsi="Times New Roman"/>
                <w:color w:val="000000"/>
                <w:sz w:val="24"/>
                <w:szCs w:val="24"/>
                <w:lang w:eastAsia="ru-RU"/>
              </w:rPr>
              <w:t xml:space="preserve">, </w:t>
            </w:r>
            <w:proofErr w:type="spellStart"/>
            <w:r w:rsidRPr="00BF218E">
              <w:rPr>
                <w:rFonts w:ascii="Times New Roman" w:hAnsi="Times New Roman"/>
                <w:color w:val="000000"/>
                <w:sz w:val="24"/>
                <w:szCs w:val="24"/>
                <w:lang w:eastAsia="ru-RU"/>
              </w:rPr>
              <w:t>якщо</w:t>
            </w:r>
            <w:proofErr w:type="spellEnd"/>
            <w:r w:rsidRPr="00BF218E">
              <w:rPr>
                <w:rFonts w:ascii="Times New Roman" w:hAnsi="Times New Roman"/>
                <w:color w:val="000000"/>
                <w:sz w:val="24"/>
                <w:szCs w:val="24"/>
                <w:lang w:eastAsia="ru-RU"/>
              </w:rPr>
              <w:t xml:space="preserve"> </w:t>
            </w:r>
            <w:proofErr w:type="spellStart"/>
            <w:r w:rsidRPr="00BF218E">
              <w:rPr>
                <w:rFonts w:ascii="Times New Roman" w:hAnsi="Times New Roman"/>
                <w:color w:val="000000"/>
                <w:sz w:val="24"/>
                <w:szCs w:val="24"/>
                <w:lang w:eastAsia="ru-RU"/>
              </w:rPr>
              <w:t>таке</w:t>
            </w:r>
            <w:proofErr w:type="spellEnd"/>
            <w:r w:rsidRPr="00BF218E">
              <w:rPr>
                <w:rFonts w:ascii="Times New Roman" w:hAnsi="Times New Roman"/>
                <w:color w:val="000000"/>
                <w:sz w:val="24"/>
                <w:szCs w:val="24"/>
                <w:lang w:eastAsia="ru-RU"/>
              </w:rPr>
              <w:t xml:space="preserve"> </w:t>
            </w:r>
            <w:proofErr w:type="spellStart"/>
            <w:r w:rsidRPr="00BF218E">
              <w:rPr>
                <w:rFonts w:ascii="Times New Roman" w:hAnsi="Times New Roman"/>
                <w:color w:val="000000"/>
                <w:sz w:val="24"/>
                <w:szCs w:val="24"/>
                <w:lang w:eastAsia="ru-RU"/>
              </w:rPr>
              <w:t>забезпечення</w:t>
            </w:r>
            <w:proofErr w:type="spellEnd"/>
            <w:r w:rsidRPr="00BF218E">
              <w:rPr>
                <w:rFonts w:ascii="Times New Roman" w:hAnsi="Times New Roman"/>
                <w:color w:val="000000"/>
                <w:sz w:val="24"/>
                <w:szCs w:val="24"/>
                <w:lang w:eastAsia="ru-RU"/>
              </w:rPr>
              <w:t xml:space="preserve"> </w:t>
            </w:r>
            <w:proofErr w:type="spellStart"/>
            <w:r w:rsidRPr="00BF218E">
              <w:rPr>
                <w:rFonts w:ascii="Times New Roman" w:hAnsi="Times New Roman"/>
                <w:color w:val="000000"/>
                <w:sz w:val="24"/>
                <w:szCs w:val="24"/>
                <w:lang w:eastAsia="ru-RU"/>
              </w:rPr>
              <w:t>передбачено</w:t>
            </w:r>
            <w:proofErr w:type="spellEnd"/>
            <w:r w:rsidRPr="00BF218E">
              <w:rPr>
                <w:rFonts w:ascii="Times New Roman" w:hAnsi="Times New Roman"/>
                <w:color w:val="000000"/>
                <w:sz w:val="24"/>
                <w:szCs w:val="24"/>
                <w:lang w:eastAsia="ru-RU"/>
              </w:rPr>
              <w:t xml:space="preserve"> </w:t>
            </w:r>
            <w:proofErr w:type="spellStart"/>
            <w:r w:rsidRPr="00BF218E">
              <w:rPr>
                <w:rFonts w:ascii="Times New Roman" w:hAnsi="Times New Roman"/>
                <w:color w:val="000000"/>
                <w:sz w:val="24"/>
                <w:szCs w:val="24"/>
                <w:lang w:eastAsia="ru-RU"/>
              </w:rPr>
              <w:t>оголошенням</w:t>
            </w:r>
            <w:proofErr w:type="spellEnd"/>
            <w:r w:rsidRPr="00BF218E">
              <w:rPr>
                <w:rFonts w:ascii="Times New Roman" w:hAnsi="Times New Roman"/>
                <w:color w:val="000000"/>
                <w:sz w:val="24"/>
                <w:szCs w:val="24"/>
                <w:lang w:eastAsia="ru-RU"/>
              </w:rPr>
              <w:t xml:space="preserve"> про </w:t>
            </w:r>
            <w:proofErr w:type="spellStart"/>
            <w:r w:rsidRPr="00BF218E">
              <w:rPr>
                <w:rFonts w:ascii="Times New Roman" w:hAnsi="Times New Roman"/>
                <w:color w:val="000000"/>
                <w:sz w:val="24"/>
                <w:szCs w:val="24"/>
                <w:lang w:eastAsia="ru-RU"/>
              </w:rPr>
              <w:t>проведення</w:t>
            </w:r>
            <w:proofErr w:type="spellEnd"/>
            <w:r w:rsidRPr="00BF218E">
              <w:rPr>
                <w:rFonts w:ascii="Times New Roman" w:hAnsi="Times New Roman"/>
                <w:color w:val="000000"/>
                <w:sz w:val="24"/>
                <w:szCs w:val="24"/>
                <w:lang w:eastAsia="ru-RU"/>
              </w:rPr>
              <w:t xml:space="preserve"> </w:t>
            </w:r>
            <w:proofErr w:type="spellStart"/>
            <w:r w:rsidRPr="00BF218E">
              <w:rPr>
                <w:rFonts w:ascii="Times New Roman" w:hAnsi="Times New Roman"/>
                <w:color w:val="000000"/>
                <w:sz w:val="24"/>
                <w:szCs w:val="24"/>
                <w:lang w:eastAsia="ru-RU"/>
              </w:rPr>
              <w:t>спрощеної</w:t>
            </w:r>
            <w:proofErr w:type="spellEnd"/>
            <w:r w:rsidRPr="00BF218E">
              <w:rPr>
                <w:rFonts w:ascii="Times New Roman" w:hAnsi="Times New Roman"/>
                <w:color w:val="000000"/>
                <w:sz w:val="24"/>
                <w:szCs w:val="24"/>
                <w:lang w:eastAsia="ru-RU"/>
              </w:rPr>
              <w:t xml:space="preserve"> </w:t>
            </w:r>
            <w:proofErr w:type="spellStart"/>
            <w:r w:rsidRPr="00BF218E">
              <w:rPr>
                <w:rFonts w:ascii="Times New Roman" w:hAnsi="Times New Roman"/>
                <w:color w:val="000000"/>
                <w:sz w:val="24"/>
                <w:szCs w:val="24"/>
                <w:lang w:eastAsia="ru-RU"/>
              </w:rPr>
              <w:t>закупівлі</w:t>
            </w:r>
            <w:proofErr w:type="spellEnd"/>
            <w:r w:rsidRPr="00BF218E">
              <w:rPr>
                <w:rFonts w:ascii="Times New Roman" w:hAnsi="Times New Roman"/>
                <w:color w:val="000000"/>
                <w:sz w:val="24"/>
                <w:szCs w:val="24"/>
                <w:lang w:eastAsia="ru-RU"/>
              </w:rPr>
              <w:t>.</w:t>
            </w:r>
          </w:p>
          <w:p w:rsidR="00F13F3B" w:rsidRPr="00BF218E" w:rsidRDefault="00F13F3B" w:rsidP="00BF218E">
            <w:pPr>
              <w:spacing w:after="200" w:line="276" w:lineRule="auto"/>
              <w:jc w:val="both"/>
              <w:rPr>
                <w:rFonts w:ascii="Times New Roman" w:hAnsi="Times New Roman"/>
                <w:color w:val="000000"/>
                <w:sz w:val="24"/>
                <w:szCs w:val="24"/>
                <w:lang w:eastAsia="ru-RU"/>
              </w:rPr>
            </w:pPr>
            <w:bookmarkStart w:id="6" w:name="n1172"/>
            <w:bookmarkEnd w:id="6"/>
            <w:r w:rsidRPr="00BF218E">
              <w:rPr>
                <w:rFonts w:ascii="Times New Roman" w:hAnsi="Times New Roman"/>
                <w:color w:val="000000"/>
                <w:sz w:val="24"/>
                <w:szCs w:val="24"/>
                <w:lang w:eastAsia="ru-RU"/>
              </w:rPr>
              <w:t xml:space="preserve">Учасник </w:t>
            </w:r>
            <w:proofErr w:type="spellStart"/>
            <w:r w:rsidRPr="00BF218E">
              <w:rPr>
                <w:rFonts w:ascii="Times New Roman" w:hAnsi="Times New Roman"/>
                <w:color w:val="000000"/>
                <w:sz w:val="24"/>
                <w:szCs w:val="24"/>
                <w:lang w:eastAsia="ru-RU"/>
              </w:rPr>
              <w:t>має</w:t>
            </w:r>
            <w:proofErr w:type="spellEnd"/>
            <w:r w:rsidRPr="00BF218E">
              <w:rPr>
                <w:rFonts w:ascii="Times New Roman" w:hAnsi="Times New Roman"/>
                <w:color w:val="000000"/>
                <w:sz w:val="24"/>
                <w:szCs w:val="24"/>
                <w:lang w:eastAsia="ru-RU"/>
              </w:rPr>
              <w:t xml:space="preserve"> право внести </w:t>
            </w:r>
            <w:proofErr w:type="spellStart"/>
            <w:r w:rsidRPr="00BF218E">
              <w:rPr>
                <w:rFonts w:ascii="Times New Roman" w:hAnsi="Times New Roman"/>
                <w:color w:val="000000"/>
                <w:sz w:val="24"/>
                <w:szCs w:val="24"/>
                <w:lang w:eastAsia="ru-RU"/>
              </w:rPr>
              <w:t>зміни</w:t>
            </w:r>
            <w:proofErr w:type="spellEnd"/>
            <w:r w:rsidRPr="00BF218E">
              <w:rPr>
                <w:rFonts w:ascii="Times New Roman" w:hAnsi="Times New Roman"/>
                <w:color w:val="000000"/>
                <w:sz w:val="24"/>
                <w:szCs w:val="24"/>
                <w:lang w:eastAsia="ru-RU"/>
              </w:rPr>
              <w:t xml:space="preserve"> </w:t>
            </w:r>
            <w:proofErr w:type="spellStart"/>
            <w:r w:rsidRPr="00BF218E">
              <w:rPr>
                <w:rFonts w:ascii="Times New Roman" w:hAnsi="Times New Roman"/>
                <w:color w:val="000000"/>
                <w:sz w:val="24"/>
                <w:szCs w:val="24"/>
                <w:lang w:eastAsia="ru-RU"/>
              </w:rPr>
              <w:t>або</w:t>
            </w:r>
            <w:proofErr w:type="spellEnd"/>
            <w:r w:rsidRPr="00BF218E">
              <w:rPr>
                <w:rFonts w:ascii="Times New Roman" w:hAnsi="Times New Roman"/>
                <w:color w:val="000000"/>
                <w:sz w:val="24"/>
                <w:szCs w:val="24"/>
                <w:lang w:eastAsia="ru-RU"/>
              </w:rPr>
              <w:t xml:space="preserve"> </w:t>
            </w:r>
            <w:proofErr w:type="spellStart"/>
            <w:r w:rsidRPr="00BF218E">
              <w:rPr>
                <w:rFonts w:ascii="Times New Roman" w:hAnsi="Times New Roman"/>
                <w:color w:val="000000"/>
                <w:sz w:val="24"/>
                <w:szCs w:val="24"/>
                <w:lang w:eastAsia="ru-RU"/>
              </w:rPr>
              <w:t>відкликати</w:t>
            </w:r>
            <w:proofErr w:type="spellEnd"/>
            <w:r w:rsidRPr="00BF218E">
              <w:rPr>
                <w:rFonts w:ascii="Times New Roman" w:hAnsi="Times New Roman"/>
                <w:color w:val="000000"/>
                <w:sz w:val="24"/>
                <w:szCs w:val="24"/>
                <w:lang w:eastAsia="ru-RU"/>
              </w:rPr>
              <w:t xml:space="preserve"> свою </w:t>
            </w:r>
            <w:proofErr w:type="spellStart"/>
            <w:r w:rsidRPr="00BF218E">
              <w:rPr>
                <w:rFonts w:ascii="Times New Roman" w:hAnsi="Times New Roman"/>
                <w:color w:val="000000"/>
                <w:sz w:val="24"/>
                <w:szCs w:val="24"/>
                <w:lang w:eastAsia="ru-RU"/>
              </w:rPr>
              <w:t>пропозицію</w:t>
            </w:r>
            <w:proofErr w:type="spellEnd"/>
            <w:r w:rsidRPr="00BF218E">
              <w:rPr>
                <w:rFonts w:ascii="Times New Roman" w:hAnsi="Times New Roman"/>
                <w:color w:val="000000"/>
                <w:sz w:val="24"/>
                <w:szCs w:val="24"/>
                <w:lang w:eastAsia="ru-RU"/>
              </w:rPr>
              <w:t xml:space="preserve"> до </w:t>
            </w:r>
            <w:proofErr w:type="spellStart"/>
            <w:r w:rsidRPr="00BF218E">
              <w:rPr>
                <w:rFonts w:ascii="Times New Roman" w:hAnsi="Times New Roman"/>
                <w:color w:val="000000"/>
                <w:sz w:val="24"/>
                <w:szCs w:val="24"/>
                <w:lang w:eastAsia="ru-RU"/>
              </w:rPr>
              <w:t>закінчення</w:t>
            </w:r>
            <w:proofErr w:type="spellEnd"/>
            <w:r w:rsidRPr="00BF218E">
              <w:rPr>
                <w:rFonts w:ascii="Times New Roman" w:hAnsi="Times New Roman"/>
                <w:color w:val="000000"/>
                <w:sz w:val="24"/>
                <w:szCs w:val="24"/>
                <w:lang w:eastAsia="ru-RU"/>
              </w:rPr>
              <w:t xml:space="preserve"> строку </w:t>
            </w:r>
            <w:proofErr w:type="spellStart"/>
            <w:r w:rsidRPr="00BF218E">
              <w:rPr>
                <w:rFonts w:ascii="Times New Roman" w:hAnsi="Times New Roman"/>
                <w:color w:val="000000"/>
                <w:sz w:val="24"/>
                <w:szCs w:val="24"/>
                <w:lang w:eastAsia="ru-RU"/>
              </w:rPr>
              <w:t>її</w:t>
            </w:r>
            <w:proofErr w:type="spellEnd"/>
            <w:r w:rsidRPr="00BF218E">
              <w:rPr>
                <w:rFonts w:ascii="Times New Roman" w:hAnsi="Times New Roman"/>
                <w:color w:val="000000"/>
                <w:sz w:val="24"/>
                <w:szCs w:val="24"/>
                <w:lang w:eastAsia="ru-RU"/>
              </w:rPr>
              <w:t xml:space="preserve"> </w:t>
            </w:r>
            <w:proofErr w:type="spellStart"/>
            <w:r w:rsidRPr="00BF218E">
              <w:rPr>
                <w:rFonts w:ascii="Times New Roman" w:hAnsi="Times New Roman"/>
                <w:color w:val="000000"/>
                <w:sz w:val="24"/>
                <w:szCs w:val="24"/>
                <w:lang w:eastAsia="ru-RU"/>
              </w:rPr>
              <w:t>подання</w:t>
            </w:r>
            <w:proofErr w:type="spellEnd"/>
            <w:r w:rsidRPr="00BF218E">
              <w:rPr>
                <w:rFonts w:ascii="Times New Roman" w:hAnsi="Times New Roman"/>
                <w:color w:val="000000"/>
                <w:sz w:val="24"/>
                <w:szCs w:val="24"/>
                <w:lang w:eastAsia="ru-RU"/>
              </w:rPr>
              <w:t xml:space="preserve"> без </w:t>
            </w:r>
            <w:proofErr w:type="spellStart"/>
            <w:r w:rsidRPr="00BF218E">
              <w:rPr>
                <w:rFonts w:ascii="Times New Roman" w:hAnsi="Times New Roman"/>
                <w:color w:val="000000"/>
                <w:sz w:val="24"/>
                <w:szCs w:val="24"/>
                <w:lang w:eastAsia="ru-RU"/>
              </w:rPr>
              <w:t>втрати</w:t>
            </w:r>
            <w:proofErr w:type="spellEnd"/>
            <w:r w:rsidRPr="00BF218E">
              <w:rPr>
                <w:rFonts w:ascii="Times New Roman" w:hAnsi="Times New Roman"/>
                <w:color w:val="000000"/>
                <w:sz w:val="24"/>
                <w:szCs w:val="24"/>
                <w:lang w:eastAsia="ru-RU"/>
              </w:rPr>
              <w:t xml:space="preserve"> </w:t>
            </w:r>
            <w:proofErr w:type="spellStart"/>
            <w:r w:rsidRPr="00BF218E">
              <w:rPr>
                <w:rFonts w:ascii="Times New Roman" w:hAnsi="Times New Roman"/>
                <w:color w:val="000000"/>
                <w:sz w:val="24"/>
                <w:szCs w:val="24"/>
                <w:lang w:eastAsia="ru-RU"/>
              </w:rPr>
              <w:t>свого</w:t>
            </w:r>
            <w:proofErr w:type="spellEnd"/>
            <w:r w:rsidRPr="00BF218E">
              <w:rPr>
                <w:rFonts w:ascii="Times New Roman" w:hAnsi="Times New Roman"/>
                <w:color w:val="000000"/>
                <w:sz w:val="24"/>
                <w:szCs w:val="24"/>
                <w:lang w:eastAsia="ru-RU"/>
              </w:rPr>
              <w:t xml:space="preserve"> </w:t>
            </w:r>
            <w:proofErr w:type="spellStart"/>
            <w:r w:rsidRPr="00BF218E">
              <w:rPr>
                <w:rFonts w:ascii="Times New Roman" w:hAnsi="Times New Roman"/>
                <w:color w:val="000000"/>
                <w:sz w:val="24"/>
                <w:szCs w:val="24"/>
                <w:lang w:eastAsia="ru-RU"/>
              </w:rPr>
              <w:t>забезпечення</w:t>
            </w:r>
            <w:proofErr w:type="spellEnd"/>
            <w:r w:rsidRPr="00BF218E">
              <w:rPr>
                <w:rFonts w:ascii="Times New Roman" w:hAnsi="Times New Roman"/>
                <w:color w:val="000000"/>
                <w:sz w:val="24"/>
                <w:szCs w:val="24"/>
                <w:lang w:eastAsia="ru-RU"/>
              </w:rPr>
              <w:t xml:space="preserve"> </w:t>
            </w:r>
            <w:proofErr w:type="spellStart"/>
            <w:r w:rsidRPr="00BF218E">
              <w:rPr>
                <w:rFonts w:ascii="Times New Roman" w:hAnsi="Times New Roman"/>
                <w:color w:val="000000"/>
                <w:sz w:val="24"/>
                <w:szCs w:val="24"/>
                <w:lang w:eastAsia="ru-RU"/>
              </w:rPr>
              <w:t>пропозиції</w:t>
            </w:r>
            <w:proofErr w:type="spellEnd"/>
            <w:r w:rsidRPr="00BF218E">
              <w:rPr>
                <w:rFonts w:ascii="Times New Roman" w:hAnsi="Times New Roman"/>
                <w:color w:val="000000"/>
                <w:sz w:val="24"/>
                <w:szCs w:val="24"/>
                <w:lang w:eastAsia="ru-RU"/>
              </w:rPr>
              <w:t>.</w:t>
            </w:r>
          </w:p>
          <w:p w:rsidR="00F13F3B" w:rsidRPr="00BF218E" w:rsidRDefault="00F13F3B" w:rsidP="00BF218E">
            <w:pPr>
              <w:spacing w:after="200" w:line="276" w:lineRule="auto"/>
              <w:jc w:val="both"/>
              <w:rPr>
                <w:rFonts w:ascii="Times New Roman" w:hAnsi="Times New Roman"/>
                <w:color w:val="000000"/>
                <w:sz w:val="24"/>
                <w:szCs w:val="24"/>
                <w:lang w:eastAsia="ru-RU"/>
              </w:rPr>
            </w:pPr>
            <w:bookmarkStart w:id="7" w:name="n1173"/>
            <w:bookmarkEnd w:id="7"/>
            <w:proofErr w:type="spellStart"/>
            <w:r w:rsidRPr="00BF218E">
              <w:rPr>
                <w:rFonts w:ascii="Times New Roman" w:hAnsi="Times New Roman"/>
                <w:color w:val="000000"/>
                <w:sz w:val="24"/>
                <w:szCs w:val="24"/>
                <w:lang w:eastAsia="ru-RU"/>
              </w:rPr>
              <w:t>Такі</w:t>
            </w:r>
            <w:proofErr w:type="spellEnd"/>
            <w:r w:rsidRPr="00BF218E">
              <w:rPr>
                <w:rFonts w:ascii="Times New Roman" w:hAnsi="Times New Roman"/>
                <w:color w:val="000000"/>
                <w:sz w:val="24"/>
                <w:szCs w:val="24"/>
                <w:lang w:eastAsia="ru-RU"/>
              </w:rPr>
              <w:t xml:space="preserve"> </w:t>
            </w:r>
            <w:proofErr w:type="spellStart"/>
            <w:r w:rsidRPr="00BF218E">
              <w:rPr>
                <w:rFonts w:ascii="Times New Roman" w:hAnsi="Times New Roman"/>
                <w:color w:val="000000"/>
                <w:sz w:val="24"/>
                <w:szCs w:val="24"/>
                <w:lang w:eastAsia="ru-RU"/>
              </w:rPr>
              <w:t>зміни</w:t>
            </w:r>
            <w:proofErr w:type="spellEnd"/>
            <w:r w:rsidRPr="00BF218E">
              <w:rPr>
                <w:rFonts w:ascii="Times New Roman" w:hAnsi="Times New Roman"/>
                <w:color w:val="000000"/>
                <w:sz w:val="24"/>
                <w:szCs w:val="24"/>
                <w:lang w:eastAsia="ru-RU"/>
              </w:rPr>
              <w:t xml:space="preserve"> </w:t>
            </w:r>
            <w:proofErr w:type="spellStart"/>
            <w:r w:rsidRPr="00BF218E">
              <w:rPr>
                <w:rFonts w:ascii="Times New Roman" w:hAnsi="Times New Roman"/>
                <w:color w:val="000000"/>
                <w:sz w:val="24"/>
                <w:szCs w:val="24"/>
                <w:lang w:eastAsia="ru-RU"/>
              </w:rPr>
              <w:t>або</w:t>
            </w:r>
            <w:proofErr w:type="spellEnd"/>
            <w:r w:rsidRPr="00BF218E">
              <w:rPr>
                <w:rFonts w:ascii="Times New Roman" w:hAnsi="Times New Roman"/>
                <w:color w:val="000000"/>
                <w:sz w:val="24"/>
                <w:szCs w:val="24"/>
                <w:lang w:eastAsia="ru-RU"/>
              </w:rPr>
              <w:t xml:space="preserve"> </w:t>
            </w:r>
            <w:proofErr w:type="spellStart"/>
            <w:r w:rsidRPr="00BF218E">
              <w:rPr>
                <w:rFonts w:ascii="Times New Roman" w:hAnsi="Times New Roman"/>
                <w:color w:val="000000"/>
                <w:sz w:val="24"/>
                <w:szCs w:val="24"/>
                <w:lang w:eastAsia="ru-RU"/>
              </w:rPr>
              <w:t>заява</w:t>
            </w:r>
            <w:proofErr w:type="spellEnd"/>
            <w:r w:rsidRPr="00BF218E">
              <w:rPr>
                <w:rFonts w:ascii="Times New Roman" w:hAnsi="Times New Roman"/>
                <w:color w:val="000000"/>
                <w:sz w:val="24"/>
                <w:szCs w:val="24"/>
                <w:lang w:eastAsia="ru-RU"/>
              </w:rPr>
              <w:t xml:space="preserve"> про </w:t>
            </w:r>
            <w:proofErr w:type="spellStart"/>
            <w:r w:rsidRPr="00BF218E">
              <w:rPr>
                <w:rFonts w:ascii="Times New Roman" w:hAnsi="Times New Roman"/>
                <w:color w:val="000000"/>
                <w:sz w:val="24"/>
                <w:szCs w:val="24"/>
                <w:lang w:eastAsia="ru-RU"/>
              </w:rPr>
              <w:t>відкликання</w:t>
            </w:r>
            <w:proofErr w:type="spellEnd"/>
            <w:r w:rsidRPr="00BF218E">
              <w:rPr>
                <w:rFonts w:ascii="Times New Roman" w:hAnsi="Times New Roman"/>
                <w:color w:val="000000"/>
                <w:sz w:val="24"/>
                <w:szCs w:val="24"/>
                <w:lang w:eastAsia="ru-RU"/>
              </w:rPr>
              <w:t xml:space="preserve"> </w:t>
            </w:r>
            <w:proofErr w:type="spellStart"/>
            <w:r w:rsidRPr="00BF218E">
              <w:rPr>
                <w:rFonts w:ascii="Times New Roman" w:hAnsi="Times New Roman"/>
                <w:color w:val="000000"/>
                <w:sz w:val="24"/>
                <w:szCs w:val="24"/>
                <w:lang w:eastAsia="ru-RU"/>
              </w:rPr>
              <w:t>пропозиції</w:t>
            </w:r>
            <w:proofErr w:type="spellEnd"/>
            <w:r w:rsidRPr="00BF218E">
              <w:rPr>
                <w:rFonts w:ascii="Times New Roman" w:hAnsi="Times New Roman"/>
                <w:color w:val="000000"/>
                <w:sz w:val="24"/>
                <w:szCs w:val="24"/>
                <w:lang w:eastAsia="ru-RU"/>
              </w:rPr>
              <w:t xml:space="preserve"> </w:t>
            </w:r>
            <w:proofErr w:type="spellStart"/>
            <w:r w:rsidRPr="00BF218E">
              <w:rPr>
                <w:rFonts w:ascii="Times New Roman" w:hAnsi="Times New Roman"/>
                <w:color w:val="000000"/>
                <w:sz w:val="24"/>
                <w:szCs w:val="24"/>
                <w:lang w:eastAsia="ru-RU"/>
              </w:rPr>
              <w:t>враховуються</w:t>
            </w:r>
            <w:proofErr w:type="spellEnd"/>
            <w:r w:rsidRPr="00BF218E">
              <w:rPr>
                <w:rFonts w:ascii="Times New Roman" w:hAnsi="Times New Roman"/>
                <w:color w:val="000000"/>
                <w:sz w:val="24"/>
                <w:szCs w:val="24"/>
                <w:lang w:eastAsia="ru-RU"/>
              </w:rPr>
              <w:t xml:space="preserve">, </w:t>
            </w:r>
            <w:proofErr w:type="spellStart"/>
            <w:r w:rsidRPr="00BF218E">
              <w:rPr>
                <w:rFonts w:ascii="Times New Roman" w:hAnsi="Times New Roman"/>
                <w:color w:val="000000"/>
                <w:sz w:val="24"/>
                <w:szCs w:val="24"/>
                <w:lang w:eastAsia="ru-RU"/>
              </w:rPr>
              <w:t>якщо</w:t>
            </w:r>
            <w:proofErr w:type="spellEnd"/>
            <w:r w:rsidRPr="00BF218E">
              <w:rPr>
                <w:rFonts w:ascii="Times New Roman" w:hAnsi="Times New Roman"/>
                <w:color w:val="000000"/>
                <w:sz w:val="24"/>
                <w:szCs w:val="24"/>
                <w:lang w:eastAsia="ru-RU"/>
              </w:rPr>
              <w:t xml:space="preserve"> вони </w:t>
            </w:r>
            <w:proofErr w:type="spellStart"/>
            <w:r w:rsidRPr="00BF218E">
              <w:rPr>
                <w:rFonts w:ascii="Times New Roman" w:hAnsi="Times New Roman"/>
                <w:color w:val="000000"/>
                <w:sz w:val="24"/>
                <w:szCs w:val="24"/>
                <w:lang w:eastAsia="ru-RU"/>
              </w:rPr>
              <w:t>отримані</w:t>
            </w:r>
            <w:proofErr w:type="spellEnd"/>
            <w:r w:rsidRPr="00BF218E">
              <w:rPr>
                <w:rFonts w:ascii="Times New Roman" w:hAnsi="Times New Roman"/>
                <w:color w:val="000000"/>
                <w:sz w:val="24"/>
                <w:szCs w:val="24"/>
                <w:lang w:eastAsia="ru-RU"/>
              </w:rPr>
              <w:t xml:space="preserve"> </w:t>
            </w:r>
            <w:proofErr w:type="spellStart"/>
            <w:r w:rsidRPr="00BF218E">
              <w:rPr>
                <w:rFonts w:ascii="Times New Roman" w:hAnsi="Times New Roman"/>
                <w:color w:val="000000"/>
                <w:sz w:val="24"/>
                <w:szCs w:val="24"/>
                <w:lang w:eastAsia="ru-RU"/>
              </w:rPr>
              <w:t>електронною</w:t>
            </w:r>
            <w:proofErr w:type="spellEnd"/>
            <w:r w:rsidRPr="00BF218E">
              <w:rPr>
                <w:rFonts w:ascii="Times New Roman" w:hAnsi="Times New Roman"/>
                <w:color w:val="000000"/>
                <w:sz w:val="24"/>
                <w:szCs w:val="24"/>
                <w:lang w:eastAsia="ru-RU"/>
              </w:rPr>
              <w:t xml:space="preserve"> системою </w:t>
            </w:r>
            <w:proofErr w:type="spellStart"/>
            <w:r w:rsidRPr="00BF218E">
              <w:rPr>
                <w:rFonts w:ascii="Times New Roman" w:hAnsi="Times New Roman"/>
                <w:color w:val="000000"/>
                <w:sz w:val="24"/>
                <w:szCs w:val="24"/>
                <w:lang w:eastAsia="ru-RU"/>
              </w:rPr>
              <w:t>закупівель</w:t>
            </w:r>
            <w:proofErr w:type="spellEnd"/>
            <w:r w:rsidRPr="00BF218E">
              <w:rPr>
                <w:rFonts w:ascii="Times New Roman" w:hAnsi="Times New Roman"/>
                <w:color w:val="000000"/>
                <w:sz w:val="24"/>
                <w:szCs w:val="24"/>
                <w:lang w:eastAsia="ru-RU"/>
              </w:rPr>
              <w:t xml:space="preserve"> до </w:t>
            </w:r>
            <w:proofErr w:type="spellStart"/>
            <w:r w:rsidRPr="00BF218E">
              <w:rPr>
                <w:rFonts w:ascii="Times New Roman" w:hAnsi="Times New Roman"/>
                <w:color w:val="000000"/>
                <w:sz w:val="24"/>
                <w:szCs w:val="24"/>
                <w:lang w:eastAsia="ru-RU"/>
              </w:rPr>
              <w:t>закінчення</w:t>
            </w:r>
            <w:proofErr w:type="spellEnd"/>
            <w:r w:rsidRPr="00BF218E">
              <w:rPr>
                <w:rFonts w:ascii="Times New Roman" w:hAnsi="Times New Roman"/>
                <w:color w:val="000000"/>
                <w:sz w:val="24"/>
                <w:szCs w:val="24"/>
                <w:lang w:eastAsia="ru-RU"/>
              </w:rPr>
              <w:t xml:space="preserve"> строку </w:t>
            </w:r>
            <w:proofErr w:type="spellStart"/>
            <w:r w:rsidRPr="00BF218E">
              <w:rPr>
                <w:rFonts w:ascii="Times New Roman" w:hAnsi="Times New Roman"/>
                <w:color w:val="000000"/>
                <w:sz w:val="24"/>
                <w:szCs w:val="24"/>
                <w:lang w:eastAsia="ru-RU"/>
              </w:rPr>
              <w:t>подання</w:t>
            </w:r>
            <w:proofErr w:type="spellEnd"/>
            <w:r w:rsidRPr="00BF218E">
              <w:rPr>
                <w:rFonts w:ascii="Times New Roman" w:hAnsi="Times New Roman"/>
                <w:color w:val="000000"/>
                <w:sz w:val="24"/>
                <w:szCs w:val="24"/>
                <w:lang w:eastAsia="ru-RU"/>
              </w:rPr>
              <w:t xml:space="preserve"> </w:t>
            </w:r>
            <w:proofErr w:type="spellStart"/>
            <w:r w:rsidRPr="00BF218E">
              <w:rPr>
                <w:rFonts w:ascii="Times New Roman" w:hAnsi="Times New Roman"/>
                <w:color w:val="000000"/>
                <w:sz w:val="24"/>
                <w:szCs w:val="24"/>
                <w:lang w:eastAsia="ru-RU"/>
              </w:rPr>
              <w:t>пропозицій</w:t>
            </w:r>
            <w:proofErr w:type="spellEnd"/>
            <w:r w:rsidRPr="00BF218E">
              <w:rPr>
                <w:rFonts w:ascii="Times New Roman" w:hAnsi="Times New Roman"/>
                <w:color w:val="000000"/>
                <w:sz w:val="24"/>
                <w:szCs w:val="24"/>
                <w:lang w:eastAsia="ru-RU"/>
              </w:rPr>
              <w:t>.</w:t>
            </w:r>
          </w:p>
          <w:p w:rsidR="00E34B39" w:rsidRPr="00E34B39" w:rsidRDefault="00E34B39" w:rsidP="00E34B39">
            <w:pPr>
              <w:spacing w:after="200" w:line="276" w:lineRule="auto"/>
              <w:jc w:val="both"/>
              <w:rPr>
                <w:rFonts w:ascii="Times New Roman" w:hAnsi="Times New Roman"/>
                <w:sz w:val="24"/>
                <w:szCs w:val="24"/>
                <w:lang w:eastAsia="zh-CN"/>
              </w:rPr>
            </w:pPr>
            <w:r w:rsidRPr="00E34B39">
              <w:rPr>
                <w:rFonts w:ascii="Times New Roman" w:hAnsi="Times New Roman"/>
                <w:sz w:val="24"/>
                <w:szCs w:val="24"/>
                <w:lang w:val="uk-UA" w:eastAsia="zh-CN"/>
              </w:rPr>
              <w:t xml:space="preserve">Всі документи пропозиції завантажуються в електронну систему </w:t>
            </w:r>
            <w:proofErr w:type="spellStart"/>
            <w:r w:rsidRPr="00E34B39">
              <w:rPr>
                <w:rFonts w:ascii="Times New Roman" w:hAnsi="Times New Roman"/>
                <w:sz w:val="24"/>
                <w:szCs w:val="24"/>
                <w:lang w:val="uk-UA" w:eastAsia="zh-CN"/>
              </w:rPr>
              <w:t>закупівель</w:t>
            </w:r>
            <w:proofErr w:type="spellEnd"/>
            <w:r w:rsidRPr="00E34B39">
              <w:rPr>
                <w:rFonts w:ascii="Times New Roman" w:hAnsi="Times New Roman"/>
                <w:sz w:val="24"/>
                <w:szCs w:val="24"/>
                <w:lang w:val="uk-UA" w:eastAsia="zh-CN"/>
              </w:rPr>
              <w:t xml:space="preserve"> у вигляді </w:t>
            </w:r>
            <w:proofErr w:type="spellStart"/>
            <w:r w:rsidRPr="00E34B39">
              <w:rPr>
                <w:rFonts w:ascii="Times New Roman" w:hAnsi="Times New Roman"/>
                <w:sz w:val="24"/>
                <w:szCs w:val="24"/>
                <w:lang w:val="uk-UA" w:eastAsia="zh-CN"/>
              </w:rPr>
              <w:t>скан</w:t>
            </w:r>
            <w:proofErr w:type="spellEnd"/>
            <w:r w:rsidRPr="00E34B39">
              <w:rPr>
                <w:rFonts w:ascii="Times New Roman" w:hAnsi="Times New Roman"/>
                <w:sz w:val="24"/>
                <w:szCs w:val="24"/>
                <w:lang w:val="uk-UA" w:eastAsia="zh-CN"/>
              </w:rPr>
              <w:t xml:space="preserve">-копій придатних для </w:t>
            </w:r>
            <w:proofErr w:type="spellStart"/>
            <w:r w:rsidRPr="00E34B39">
              <w:rPr>
                <w:rFonts w:ascii="Times New Roman" w:hAnsi="Times New Roman"/>
                <w:sz w:val="24"/>
                <w:szCs w:val="24"/>
                <w:lang w:val="uk-UA" w:eastAsia="zh-CN"/>
              </w:rPr>
              <w:t>машинозчитування</w:t>
            </w:r>
            <w:proofErr w:type="spellEnd"/>
            <w:r w:rsidRPr="00E34B39">
              <w:rPr>
                <w:rFonts w:ascii="Times New Roman" w:hAnsi="Times New Roman"/>
                <w:sz w:val="24"/>
                <w:szCs w:val="24"/>
                <w:lang w:val="uk-UA" w:eastAsia="zh-CN"/>
              </w:rPr>
              <w:t xml:space="preserve">, зміст та вигляд яких повинен відповідати оригіналам відповідних документів, згідно яких виготовляються такі </w:t>
            </w:r>
            <w:proofErr w:type="spellStart"/>
            <w:r w:rsidRPr="00E34B39">
              <w:rPr>
                <w:rFonts w:ascii="Times New Roman" w:hAnsi="Times New Roman"/>
                <w:sz w:val="24"/>
                <w:szCs w:val="24"/>
                <w:lang w:val="uk-UA" w:eastAsia="zh-CN"/>
              </w:rPr>
              <w:t>скан</w:t>
            </w:r>
            <w:proofErr w:type="spellEnd"/>
            <w:r w:rsidRPr="00E34B39">
              <w:rPr>
                <w:rFonts w:ascii="Times New Roman" w:hAnsi="Times New Roman"/>
                <w:sz w:val="24"/>
                <w:szCs w:val="24"/>
                <w:lang w:val="uk-UA" w:eastAsia="zh-CN"/>
              </w:rPr>
              <w:t>-копії.</w:t>
            </w:r>
            <w:r w:rsidRPr="00E34B39">
              <w:rPr>
                <w:rFonts w:ascii="Times New Roman" w:hAnsi="Times New Roman"/>
                <w:sz w:val="24"/>
                <w:szCs w:val="24"/>
                <w:lang w:eastAsia="zh-CN"/>
              </w:rPr>
              <w:t xml:space="preserve"> </w:t>
            </w:r>
            <w:proofErr w:type="spellStart"/>
            <w:r w:rsidRPr="00E34B39">
              <w:rPr>
                <w:rFonts w:ascii="Times New Roman" w:hAnsi="Times New Roman"/>
                <w:sz w:val="24"/>
                <w:szCs w:val="24"/>
                <w:lang w:eastAsia="zh-CN"/>
              </w:rPr>
              <w:t>Кількість</w:t>
            </w:r>
            <w:proofErr w:type="spellEnd"/>
            <w:r w:rsidRPr="00E34B39">
              <w:rPr>
                <w:rFonts w:ascii="Times New Roman" w:hAnsi="Times New Roman"/>
                <w:sz w:val="24"/>
                <w:szCs w:val="24"/>
                <w:lang w:eastAsia="zh-CN"/>
              </w:rPr>
              <w:t xml:space="preserve"> </w:t>
            </w:r>
            <w:proofErr w:type="spellStart"/>
            <w:r w:rsidRPr="00E34B39">
              <w:rPr>
                <w:rFonts w:ascii="Times New Roman" w:hAnsi="Times New Roman"/>
                <w:sz w:val="24"/>
                <w:szCs w:val="24"/>
                <w:lang w:eastAsia="zh-CN"/>
              </w:rPr>
              <w:t>завантажених</w:t>
            </w:r>
            <w:proofErr w:type="spellEnd"/>
            <w:r w:rsidRPr="00E34B39">
              <w:rPr>
                <w:rFonts w:ascii="Times New Roman" w:hAnsi="Times New Roman"/>
                <w:sz w:val="24"/>
                <w:szCs w:val="24"/>
                <w:lang w:eastAsia="zh-CN"/>
              </w:rPr>
              <w:t xml:space="preserve"> </w:t>
            </w:r>
            <w:proofErr w:type="spellStart"/>
            <w:r w:rsidRPr="00E34B39">
              <w:rPr>
                <w:rFonts w:ascii="Times New Roman" w:hAnsi="Times New Roman"/>
                <w:sz w:val="24"/>
                <w:szCs w:val="24"/>
                <w:lang w:eastAsia="zh-CN"/>
              </w:rPr>
              <w:t>файлів</w:t>
            </w:r>
            <w:proofErr w:type="spellEnd"/>
            <w:r w:rsidRPr="00E34B39">
              <w:rPr>
                <w:rFonts w:ascii="Times New Roman" w:hAnsi="Times New Roman"/>
                <w:sz w:val="24"/>
                <w:szCs w:val="24"/>
                <w:lang w:eastAsia="zh-CN"/>
              </w:rPr>
              <w:t xml:space="preserve"> (</w:t>
            </w:r>
            <w:proofErr w:type="spellStart"/>
            <w:r w:rsidRPr="00E34B39">
              <w:rPr>
                <w:rFonts w:ascii="Times New Roman" w:hAnsi="Times New Roman"/>
                <w:sz w:val="24"/>
                <w:szCs w:val="24"/>
                <w:lang w:eastAsia="zh-CN"/>
              </w:rPr>
              <w:t>електронних</w:t>
            </w:r>
            <w:proofErr w:type="spellEnd"/>
            <w:r w:rsidRPr="00E34B39">
              <w:rPr>
                <w:rFonts w:ascii="Times New Roman" w:hAnsi="Times New Roman"/>
                <w:sz w:val="24"/>
                <w:szCs w:val="24"/>
                <w:lang w:eastAsia="zh-CN"/>
              </w:rPr>
              <w:t xml:space="preserve"> форм/</w:t>
            </w:r>
            <w:proofErr w:type="spellStart"/>
            <w:r w:rsidRPr="00E34B39">
              <w:rPr>
                <w:rFonts w:ascii="Times New Roman" w:hAnsi="Times New Roman"/>
                <w:sz w:val="24"/>
                <w:szCs w:val="24"/>
                <w:lang w:eastAsia="zh-CN"/>
              </w:rPr>
              <w:t>електронних</w:t>
            </w:r>
            <w:proofErr w:type="spellEnd"/>
            <w:r w:rsidRPr="00E34B39">
              <w:rPr>
                <w:rFonts w:ascii="Times New Roman" w:hAnsi="Times New Roman"/>
                <w:sz w:val="24"/>
                <w:szCs w:val="24"/>
                <w:lang w:eastAsia="zh-CN"/>
              </w:rPr>
              <w:t xml:space="preserve"> </w:t>
            </w:r>
            <w:proofErr w:type="spellStart"/>
            <w:r w:rsidRPr="00E34B39">
              <w:rPr>
                <w:rFonts w:ascii="Times New Roman" w:hAnsi="Times New Roman"/>
                <w:sz w:val="24"/>
                <w:szCs w:val="24"/>
                <w:lang w:eastAsia="zh-CN"/>
              </w:rPr>
              <w:t>документів</w:t>
            </w:r>
            <w:proofErr w:type="spellEnd"/>
            <w:r w:rsidRPr="00E34B39">
              <w:rPr>
                <w:rFonts w:ascii="Times New Roman" w:hAnsi="Times New Roman"/>
                <w:sz w:val="24"/>
                <w:szCs w:val="24"/>
                <w:lang w:eastAsia="zh-CN"/>
              </w:rPr>
              <w:t xml:space="preserve">) </w:t>
            </w:r>
            <w:proofErr w:type="spellStart"/>
            <w:r w:rsidRPr="00E34B39">
              <w:rPr>
                <w:rFonts w:ascii="Times New Roman" w:hAnsi="Times New Roman"/>
                <w:sz w:val="24"/>
                <w:szCs w:val="24"/>
                <w:lang w:eastAsia="zh-CN"/>
              </w:rPr>
              <w:t>визначається</w:t>
            </w:r>
            <w:proofErr w:type="spellEnd"/>
            <w:r w:rsidRPr="00E34B39">
              <w:rPr>
                <w:rFonts w:ascii="Times New Roman" w:hAnsi="Times New Roman"/>
                <w:sz w:val="24"/>
                <w:szCs w:val="24"/>
                <w:lang w:eastAsia="zh-CN"/>
              </w:rPr>
              <w:t xml:space="preserve"> </w:t>
            </w:r>
            <w:proofErr w:type="spellStart"/>
            <w:r w:rsidRPr="00E34B39">
              <w:rPr>
                <w:rFonts w:ascii="Times New Roman" w:hAnsi="Times New Roman"/>
                <w:sz w:val="24"/>
                <w:szCs w:val="24"/>
                <w:lang w:eastAsia="zh-CN"/>
              </w:rPr>
              <w:t>Учасником</w:t>
            </w:r>
            <w:proofErr w:type="spellEnd"/>
            <w:r w:rsidRPr="00E34B39">
              <w:rPr>
                <w:rFonts w:ascii="Times New Roman" w:hAnsi="Times New Roman"/>
                <w:sz w:val="24"/>
                <w:szCs w:val="24"/>
                <w:lang w:eastAsia="zh-CN"/>
              </w:rPr>
              <w:t xml:space="preserve"> </w:t>
            </w:r>
            <w:proofErr w:type="spellStart"/>
            <w:r w:rsidRPr="00E34B39">
              <w:rPr>
                <w:rFonts w:ascii="Times New Roman" w:hAnsi="Times New Roman"/>
                <w:sz w:val="24"/>
                <w:szCs w:val="24"/>
                <w:lang w:eastAsia="zh-CN"/>
              </w:rPr>
              <w:t>самостійно</w:t>
            </w:r>
            <w:proofErr w:type="spellEnd"/>
            <w:r w:rsidRPr="00E34B39">
              <w:rPr>
                <w:rFonts w:ascii="Times New Roman" w:hAnsi="Times New Roman"/>
                <w:sz w:val="24"/>
                <w:szCs w:val="24"/>
                <w:lang w:eastAsia="zh-CN"/>
              </w:rPr>
              <w:t>.</w:t>
            </w:r>
          </w:p>
          <w:p w:rsidR="00F13F3B" w:rsidRPr="00BF218E" w:rsidRDefault="00F13F3B" w:rsidP="00BF218E">
            <w:pPr>
              <w:pStyle w:val="11"/>
              <w:ind w:left="38"/>
              <w:jc w:val="both"/>
              <w:rPr>
                <w:rFonts w:ascii="Times New Roman" w:hAnsi="Times New Roman"/>
                <w:color w:val="0000FF"/>
                <w:sz w:val="24"/>
                <w:szCs w:val="24"/>
                <w:u w:val="single"/>
                <w:lang w:eastAsia="ru-RU"/>
              </w:rPr>
            </w:pPr>
            <w:r w:rsidRPr="00BF218E">
              <w:rPr>
                <w:rFonts w:ascii="Times New Roman" w:hAnsi="Times New Roman"/>
                <w:color w:val="000000"/>
                <w:sz w:val="24"/>
                <w:szCs w:val="24"/>
                <w:lang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8" w:tgtFrame="_blank" w:history="1">
              <w:r w:rsidRPr="00BF218E">
                <w:rPr>
                  <w:rFonts w:ascii="Times New Roman" w:hAnsi="Times New Roman"/>
                  <w:color w:val="0000FF"/>
                  <w:sz w:val="24"/>
                  <w:szCs w:val="24"/>
                  <w:u w:val="single"/>
                  <w:lang w:eastAsia="ru-RU"/>
                </w:rPr>
                <w:t>"Про електронні документи та електронний документообіг"</w:t>
              </w:r>
            </w:hyperlink>
            <w:r w:rsidRPr="00BF218E">
              <w:rPr>
                <w:rFonts w:ascii="Times New Roman" w:hAnsi="Times New Roman"/>
                <w:color w:val="000000"/>
                <w:sz w:val="24"/>
                <w:szCs w:val="24"/>
                <w:lang w:eastAsia="ru-RU"/>
              </w:rPr>
              <w:t> та </w:t>
            </w:r>
            <w:hyperlink r:id="rId9" w:tgtFrame="_blank" w:history="1">
              <w:r w:rsidRPr="00BF218E">
                <w:rPr>
                  <w:rFonts w:ascii="Times New Roman" w:hAnsi="Times New Roman"/>
                  <w:color w:val="0000FF"/>
                  <w:sz w:val="24"/>
                  <w:szCs w:val="24"/>
                  <w:u w:val="single"/>
                  <w:lang w:eastAsia="ru-RU"/>
                </w:rPr>
                <w:t>"Про електронні довірчі послуги"</w:t>
              </w:r>
            </w:hyperlink>
            <w:r w:rsidR="00E920C5" w:rsidRPr="00BF218E">
              <w:rPr>
                <w:rFonts w:ascii="Times New Roman" w:hAnsi="Times New Roman"/>
                <w:color w:val="0000FF"/>
                <w:sz w:val="24"/>
                <w:szCs w:val="24"/>
                <w:u w:val="single"/>
                <w:lang w:eastAsia="ru-RU"/>
              </w:rPr>
              <w:t xml:space="preserve">, </w:t>
            </w:r>
            <w:r w:rsidR="00E920C5" w:rsidRPr="00BF218E">
              <w:rPr>
                <w:rFonts w:ascii="Times New Roman" w:hAnsi="Times New Roman"/>
                <w:color w:val="000000"/>
                <w:sz w:val="24"/>
                <w:szCs w:val="24"/>
                <w:lang w:eastAsia="ru-RU"/>
              </w:rPr>
              <w:t>тобто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 додатку 1 до цього Оголошення.</w:t>
            </w:r>
          </w:p>
          <w:p w:rsidR="00F13F3B" w:rsidRPr="00BF218E" w:rsidRDefault="005E6D2C" w:rsidP="00BF218E">
            <w:pPr>
              <w:pStyle w:val="11"/>
              <w:jc w:val="both"/>
              <w:rPr>
                <w:rFonts w:ascii="Times New Roman" w:hAnsi="Times New Roman"/>
                <w:b/>
                <w:sz w:val="24"/>
                <w:szCs w:val="24"/>
                <w:lang w:eastAsia="zh-CN"/>
              </w:rPr>
            </w:pPr>
            <w:r w:rsidRPr="00BF218E">
              <w:rPr>
                <w:rFonts w:ascii="Times New Roman" w:hAnsi="Times New Roman"/>
                <w:b/>
                <w:sz w:val="24"/>
                <w:szCs w:val="24"/>
                <w:lang w:eastAsia="zh-CN"/>
              </w:rPr>
              <w:t>УЧАСНИК ПОДАЄ:</w:t>
            </w:r>
          </w:p>
          <w:p w:rsidR="00F13F3B" w:rsidRPr="00BF218E" w:rsidRDefault="00F13F3B" w:rsidP="00BF218E">
            <w:pPr>
              <w:spacing w:after="200" w:line="276" w:lineRule="auto"/>
              <w:jc w:val="both"/>
              <w:rPr>
                <w:rFonts w:ascii="Times New Roman" w:hAnsi="Times New Roman"/>
                <w:sz w:val="24"/>
                <w:szCs w:val="24"/>
                <w:lang w:val="uk-UA"/>
              </w:rPr>
            </w:pPr>
            <w:r w:rsidRPr="00BF218E">
              <w:rPr>
                <w:rFonts w:ascii="Times New Roman" w:hAnsi="Times New Roman"/>
                <w:sz w:val="24"/>
                <w:szCs w:val="24"/>
                <w:lang w:val="uk-UA" w:eastAsia="zh-CN"/>
              </w:rPr>
              <w:t xml:space="preserve">1) </w:t>
            </w:r>
            <w:r w:rsidRPr="00BF218E">
              <w:rPr>
                <w:rFonts w:ascii="Times New Roman" w:hAnsi="Times New Roman"/>
                <w:sz w:val="24"/>
                <w:szCs w:val="24"/>
                <w:lang w:val="uk-UA"/>
              </w:rPr>
              <w:t>Усі докумен</w:t>
            </w:r>
            <w:r w:rsidR="005E6D2C" w:rsidRPr="00BF218E">
              <w:rPr>
                <w:rFonts w:ascii="Times New Roman" w:hAnsi="Times New Roman"/>
                <w:sz w:val="24"/>
                <w:szCs w:val="24"/>
                <w:lang w:val="uk-UA"/>
              </w:rPr>
              <w:t xml:space="preserve">ти пропозиції </w:t>
            </w:r>
            <w:r w:rsidRPr="00BF218E">
              <w:rPr>
                <w:rFonts w:ascii="Times New Roman" w:hAnsi="Times New Roman"/>
                <w:sz w:val="24"/>
                <w:szCs w:val="24"/>
                <w:lang w:val="uk-UA"/>
              </w:rPr>
              <w:t>у форматі pdf (</w:t>
            </w:r>
            <w:r w:rsidRPr="00BF218E">
              <w:rPr>
                <w:rStyle w:val="rvts0"/>
                <w:rFonts w:ascii="Times New Roman" w:hAnsi="Times New Roman"/>
                <w:sz w:val="24"/>
                <w:szCs w:val="24"/>
              </w:rPr>
              <w:t>завантажені файли (електронні форми/електронні документи).</w:t>
            </w:r>
          </w:p>
          <w:p w:rsidR="00F13F3B" w:rsidRPr="00BF218E" w:rsidRDefault="00F13F3B" w:rsidP="00BF218E">
            <w:pPr>
              <w:pStyle w:val="11"/>
              <w:ind w:left="0"/>
              <w:jc w:val="both"/>
              <w:rPr>
                <w:rFonts w:ascii="Times New Roman" w:hAnsi="Times New Roman"/>
                <w:sz w:val="24"/>
                <w:szCs w:val="24"/>
                <w:lang w:eastAsia="zh-CN"/>
              </w:rPr>
            </w:pPr>
            <w:r w:rsidRPr="00BF218E">
              <w:rPr>
                <w:rFonts w:ascii="Times New Roman" w:hAnsi="Times New Roman"/>
                <w:sz w:val="24"/>
                <w:szCs w:val="24"/>
                <w:lang w:eastAsia="zh-CN"/>
              </w:rPr>
              <w:lastRenderedPageBreak/>
              <w:t xml:space="preserve">2) Всім завантаженим файлам присвоювати назву, яка відповідає змісту завантаженого документу. </w:t>
            </w:r>
          </w:p>
          <w:p w:rsidR="00F13F3B" w:rsidRPr="00BF218E" w:rsidRDefault="00F13F3B" w:rsidP="00BF218E">
            <w:pPr>
              <w:pStyle w:val="11"/>
              <w:ind w:left="0"/>
              <w:jc w:val="both"/>
              <w:rPr>
                <w:rFonts w:ascii="Times New Roman" w:hAnsi="Times New Roman"/>
                <w:sz w:val="24"/>
                <w:szCs w:val="24"/>
                <w:lang w:eastAsia="zh-CN"/>
              </w:rPr>
            </w:pPr>
            <w:r w:rsidRPr="00BF218E">
              <w:rPr>
                <w:rFonts w:ascii="Times New Roman" w:hAnsi="Times New Roman"/>
                <w:sz w:val="24"/>
                <w:szCs w:val="24"/>
                <w:lang w:eastAsia="zh-CN"/>
              </w:rPr>
              <w:t>3) Документ, розміщений на декількох сторінках, завантажувати одним файлом.</w:t>
            </w:r>
          </w:p>
          <w:p w:rsidR="006554E5" w:rsidRPr="00E34B39" w:rsidRDefault="006554E5" w:rsidP="006554E5">
            <w:pPr>
              <w:spacing w:after="200" w:line="276" w:lineRule="auto"/>
              <w:jc w:val="both"/>
              <w:rPr>
                <w:rFonts w:ascii="Times New Roman" w:hAnsi="Times New Roman"/>
                <w:sz w:val="24"/>
                <w:szCs w:val="24"/>
                <w:lang w:val="uk-UA" w:eastAsia="uk-UA"/>
              </w:rPr>
            </w:pPr>
            <w:r w:rsidRPr="00E34B39">
              <w:rPr>
                <w:rFonts w:ascii="Times New Roman" w:hAnsi="Times New Roman"/>
                <w:sz w:val="24"/>
                <w:szCs w:val="24"/>
                <w:lang w:val="uk-UA" w:eastAsia="uk-UA"/>
              </w:rPr>
              <w:t>4) Усі Д</w:t>
            </w:r>
            <w:proofErr w:type="spellStart"/>
            <w:r w:rsidRPr="00E34B39">
              <w:rPr>
                <w:rFonts w:ascii="Times New Roman" w:hAnsi="Times New Roman"/>
                <w:sz w:val="24"/>
                <w:szCs w:val="24"/>
                <w:lang w:eastAsia="uk-UA"/>
              </w:rPr>
              <w:t>окументи</w:t>
            </w:r>
            <w:proofErr w:type="spellEnd"/>
            <w:r w:rsidRPr="00E34B39">
              <w:rPr>
                <w:rFonts w:ascii="Times New Roman" w:hAnsi="Times New Roman"/>
                <w:sz w:val="24"/>
                <w:szCs w:val="24"/>
                <w:lang w:eastAsia="uk-UA"/>
              </w:rPr>
              <w:t xml:space="preserve">, </w:t>
            </w:r>
            <w:proofErr w:type="spellStart"/>
            <w:r w:rsidRPr="00E34B39">
              <w:rPr>
                <w:rFonts w:ascii="Times New Roman" w:hAnsi="Times New Roman"/>
                <w:sz w:val="24"/>
                <w:szCs w:val="24"/>
                <w:lang w:eastAsia="uk-UA"/>
              </w:rPr>
              <w:t>що</w:t>
            </w:r>
            <w:proofErr w:type="spellEnd"/>
            <w:r w:rsidRPr="00E34B39">
              <w:rPr>
                <w:rFonts w:ascii="Times New Roman" w:hAnsi="Times New Roman"/>
                <w:sz w:val="24"/>
                <w:szCs w:val="24"/>
                <w:lang w:eastAsia="uk-UA"/>
              </w:rPr>
              <w:t xml:space="preserve"> </w:t>
            </w:r>
            <w:proofErr w:type="spellStart"/>
            <w:r w:rsidRPr="00E34B39">
              <w:rPr>
                <w:rFonts w:ascii="Times New Roman" w:hAnsi="Times New Roman"/>
                <w:sz w:val="24"/>
                <w:szCs w:val="24"/>
                <w:lang w:eastAsia="uk-UA"/>
              </w:rPr>
              <w:t>складаються</w:t>
            </w:r>
            <w:proofErr w:type="spellEnd"/>
            <w:r w:rsidRPr="00E34B39">
              <w:rPr>
                <w:rFonts w:ascii="Times New Roman" w:hAnsi="Times New Roman"/>
                <w:sz w:val="24"/>
                <w:szCs w:val="24"/>
                <w:lang w:eastAsia="uk-UA"/>
              </w:rPr>
              <w:t xml:space="preserve"> </w:t>
            </w:r>
            <w:proofErr w:type="spellStart"/>
            <w:r w:rsidRPr="00E34B39">
              <w:rPr>
                <w:rFonts w:ascii="Times New Roman" w:hAnsi="Times New Roman"/>
                <w:sz w:val="24"/>
                <w:szCs w:val="24"/>
                <w:lang w:eastAsia="uk-UA"/>
              </w:rPr>
              <w:t>учасником</w:t>
            </w:r>
            <w:proofErr w:type="spellEnd"/>
            <w:r w:rsidRPr="00E34B39">
              <w:rPr>
                <w:rFonts w:ascii="Times New Roman" w:hAnsi="Times New Roman"/>
                <w:sz w:val="24"/>
                <w:szCs w:val="24"/>
                <w:lang w:eastAsia="uk-UA"/>
              </w:rPr>
              <w:t xml:space="preserve">, </w:t>
            </w:r>
            <w:proofErr w:type="spellStart"/>
            <w:r w:rsidRPr="00E34B39">
              <w:rPr>
                <w:rFonts w:ascii="Times New Roman" w:hAnsi="Times New Roman"/>
                <w:sz w:val="24"/>
                <w:szCs w:val="24"/>
                <w:lang w:eastAsia="uk-UA"/>
              </w:rPr>
              <w:t>повинні</w:t>
            </w:r>
            <w:proofErr w:type="spellEnd"/>
            <w:r w:rsidRPr="00E34B39">
              <w:rPr>
                <w:rFonts w:ascii="Times New Roman" w:hAnsi="Times New Roman"/>
                <w:sz w:val="24"/>
                <w:szCs w:val="24"/>
                <w:lang w:eastAsia="uk-UA"/>
              </w:rPr>
              <w:t xml:space="preserve"> бути </w:t>
            </w:r>
            <w:proofErr w:type="spellStart"/>
            <w:r w:rsidRPr="00E34B39">
              <w:rPr>
                <w:rFonts w:ascii="Times New Roman" w:hAnsi="Times New Roman"/>
                <w:sz w:val="24"/>
                <w:szCs w:val="24"/>
                <w:lang w:eastAsia="uk-UA"/>
              </w:rPr>
              <w:t>оформлені</w:t>
            </w:r>
            <w:proofErr w:type="spellEnd"/>
            <w:r w:rsidRPr="00E34B39">
              <w:rPr>
                <w:rFonts w:ascii="Times New Roman" w:hAnsi="Times New Roman"/>
                <w:sz w:val="24"/>
                <w:szCs w:val="24"/>
                <w:lang w:eastAsia="uk-UA"/>
              </w:rPr>
              <w:t xml:space="preserve"> </w:t>
            </w:r>
            <w:proofErr w:type="spellStart"/>
            <w:r w:rsidRPr="00E34B39">
              <w:rPr>
                <w:rFonts w:ascii="Times New Roman" w:hAnsi="Times New Roman"/>
                <w:sz w:val="24"/>
                <w:szCs w:val="24"/>
                <w:lang w:eastAsia="uk-UA"/>
              </w:rPr>
              <w:t>належним</w:t>
            </w:r>
            <w:proofErr w:type="spellEnd"/>
            <w:r w:rsidRPr="00E34B39">
              <w:rPr>
                <w:rFonts w:ascii="Times New Roman" w:hAnsi="Times New Roman"/>
                <w:sz w:val="24"/>
                <w:szCs w:val="24"/>
                <w:lang w:eastAsia="uk-UA"/>
              </w:rPr>
              <w:t xml:space="preserve"> чином у </w:t>
            </w:r>
            <w:proofErr w:type="spellStart"/>
            <w:r w:rsidRPr="00E34B39">
              <w:rPr>
                <w:rFonts w:ascii="Times New Roman" w:hAnsi="Times New Roman"/>
                <w:sz w:val="24"/>
                <w:szCs w:val="24"/>
                <w:lang w:eastAsia="uk-UA"/>
              </w:rPr>
              <w:t>відповідності</w:t>
            </w:r>
            <w:proofErr w:type="spellEnd"/>
            <w:r w:rsidRPr="00E34B39">
              <w:rPr>
                <w:rFonts w:ascii="Times New Roman" w:hAnsi="Times New Roman"/>
                <w:sz w:val="24"/>
                <w:szCs w:val="24"/>
                <w:lang w:eastAsia="uk-UA"/>
              </w:rPr>
              <w:t xml:space="preserve"> до </w:t>
            </w:r>
            <w:proofErr w:type="spellStart"/>
            <w:r w:rsidRPr="00E34B39">
              <w:rPr>
                <w:rFonts w:ascii="Times New Roman" w:hAnsi="Times New Roman"/>
                <w:sz w:val="24"/>
                <w:szCs w:val="24"/>
                <w:lang w:eastAsia="uk-UA"/>
              </w:rPr>
              <w:t>вимог</w:t>
            </w:r>
            <w:proofErr w:type="spellEnd"/>
            <w:r w:rsidRPr="00E34B39">
              <w:rPr>
                <w:rFonts w:ascii="Times New Roman" w:hAnsi="Times New Roman"/>
                <w:sz w:val="24"/>
                <w:szCs w:val="24"/>
                <w:lang w:eastAsia="uk-UA"/>
              </w:rPr>
              <w:t xml:space="preserve"> чинного </w:t>
            </w:r>
            <w:proofErr w:type="spellStart"/>
            <w:r w:rsidRPr="00E34B39">
              <w:rPr>
                <w:rFonts w:ascii="Times New Roman" w:hAnsi="Times New Roman"/>
                <w:sz w:val="24"/>
                <w:szCs w:val="24"/>
                <w:lang w:eastAsia="uk-UA"/>
              </w:rPr>
              <w:t>законодавства</w:t>
            </w:r>
            <w:proofErr w:type="spellEnd"/>
            <w:r w:rsidRPr="00E34B39">
              <w:rPr>
                <w:rFonts w:ascii="Times New Roman" w:hAnsi="Times New Roman"/>
                <w:sz w:val="24"/>
                <w:szCs w:val="24"/>
                <w:lang w:eastAsia="uk-UA"/>
              </w:rPr>
              <w:t xml:space="preserve"> в </w:t>
            </w:r>
            <w:proofErr w:type="spellStart"/>
            <w:r w:rsidRPr="00E34B39">
              <w:rPr>
                <w:rFonts w:ascii="Times New Roman" w:hAnsi="Times New Roman"/>
                <w:sz w:val="24"/>
                <w:szCs w:val="24"/>
                <w:lang w:eastAsia="uk-UA"/>
              </w:rPr>
              <w:t>частині</w:t>
            </w:r>
            <w:proofErr w:type="spellEnd"/>
            <w:r w:rsidRPr="00E34B39">
              <w:rPr>
                <w:rFonts w:ascii="Times New Roman" w:hAnsi="Times New Roman"/>
                <w:sz w:val="24"/>
                <w:szCs w:val="24"/>
                <w:lang w:eastAsia="uk-UA"/>
              </w:rPr>
              <w:t xml:space="preserve"> </w:t>
            </w:r>
            <w:proofErr w:type="spellStart"/>
            <w:r w:rsidRPr="00E34B39">
              <w:rPr>
                <w:rFonts w:ascii="Times New Roman" w:hAnsi="Times New Roman"/>
                <w:sz w:val="24"/>
                <w:szCs w:val="24"/>
                <w:lang w:eastAsia="uk-UA"/>
              </w:rPr>
              <w:t>дотримання</w:t>
            </w:r>
            <w:proofErr w:type="spellEnd"/>
            <w:r w:rsidRPr="00E34B39">
              <w:rPr>
                <w:rFonts w:ascii="Times New Roman" w:hAnsi="Times New Roman"/>
                <w:sz w:val="24"/>
                <w:szCs w:val="24"/>
                <w:lang w:eastAsia="uk-UA"/>
              </w:rPr>
              <w:t xml:space="preserve"> </w:t>
            </w:r>
            <w:proofErr w:type="spellStart"/>
            <w:r w:rsidRPr="00E34B39">
              <w:rPr>
                <w:rFonts w:ascii="Times New Roman" w:hAnsi="Times New Roman"/>
                <w:sz w:val="24"/>
                <w:szCs w:val="24"/>
                <w:lang w:eastAsia="uk-UA"/>
              </w:rPr>
              <w:t>письмової</w:t>
            </w:r>
            <w:proofErr w:type="spellEnd"/>
            <w:r w:rsidRPr="00E34B39">
              <w:rPr>
                <w:rFonts w:ascii="Times New Roman" w:hAnsi="Times New Roman"/>
                <w:sz w:val="24"/>
                <w:szCs w:val="24"/>
                <w:lang w:eastAsia="uk-UA"/>
              </w:rPr>
              <w:t xml:space="preserve"> </w:t>
            </w:r>
            <w:proofErr w:type="spellStart"/>
            <w:r w:rsidRPr="00E34B39">
              <w:rPr>
                <w:rFonts w:ascii="Times New Roman" w:hAnsi="Times New Roman"/>
                <w:sz w:val="24"/>
                <w:szCs w:val="24"/>
                <w:lang w:eastAsia="uk-UA"/>
              </w:rPr>
              <w:t>форми</w:t>
            </w:r>
            <w:proofErr w:type="spellEnd"/>
            <w:r w:rsidRPr="00E34B39">
              <w:rPr>
                <w:rFonts w:ascii="Times New Roman" w:hAnsi="Times New Roman"/>
                <w:sz w:val="24"/>
                <w:szCs w:val="24"/>
                <w:lang w:eastAsia="uk-UA"/>
              </w:rPr>
              <w:t xml:space="preserve"> документу, </w:t>
            </w:r>
            <w:proofErr w:type="spellStart"/>
            <w:r w:rsidRPr="00E34B39">
              <w:rPr>
                <w:rFonts w:ascii="Times New Roman" w:hAnsi="Times New Roman"/>
                <w:sz w:val="24"/>
                <w:szCs w:val="24"/>
                <w:lang w:eastAsia="uk-UA"/>
              </w:rPr>
              <w:t>складеного</w:t>
            </w:r>
            <w:proofErr w:type="spellEnd"/>
            <w:r w:rsidRPr="00E34B39">
              <w:rPr>
                <w:rFonts w:ascii="Times New Roman" w:hAnsi="Times New Roman"/>
                <w:sz w:val="24"/>
                <w:szCs w:val="24"/>
                <w:lang w:eastAsia="uk-UA"/>
              </w:rPr>
              <w:t xml:space="preserve"> </w:t>
            </w:r>
            <w:proofErr w:type="spellStart"/>
            <w:r w:rsidRPr="00E34B39">
              <w:rPr>
                <w:rFonts w:ascii="Times New Roman" w:hAnsi="Times New Roman"/>
                <w:sz w:val="24"/>
                <w:szCs w:val="24"/>
                <w:lang w:eastAsia="uk-UA"/>
              </w:rPr>
              <w:t>суб’єктом</w:t>
            </w:r>
            <w:proofErr w:type="spellEnd"/>
            <w:r w:rsidRPr="00E34B39">
              <w:rPr>
                <w:rFonts w:ascii="Times New Roman" w:hAnsi="Times New Roman"/>
                <w:sz w:val="24"/>
                <w:szCs w:val="24"/>
                <w:lang w:eastAsia="uk-UA"/>
              </w:rPr>
              <w:t xml:space="preserve"> </w:t>
            </w:r>
            <w:proofErr w:type="spellStart"/>
            <w:r w:rsidRPr="00E34B39">
              <w:rPr>
                <w:rFonts w:ascii="Times New Roman" w:hAnsi="Times New Roman"/>
                <w:sz w:val="24"/>
                <w:szCs w:val="24"/>
                <w:lang w:eastAsia="uk-UA"/>
              </w:rPr>
              <w:t>господарювання</w:t>
            </w:r>
            <w:proofErr w:type="spellEnd"/>
            <w:r w:rsidRPr="00E34B39">
              <w:rPr>
                <w:rFonts w:ascii="Times New Roman" w:hAnsi="Times New Roman"/>
                <w:sz w:val="24"/>
                <w:szCs w:val="24"/>
                <w:lang w:eastAsia="uk-UA"/>
              </w:rPr>
              <w:t xml:space="preserve">, в тому </w:t>
            </w:r>
            <w:proofErr w:type="spellStart"/>
            <w:r w:rsidRPr="00E34B39">
              <w:rPr>
                <w:rFonts w:ascii="Times New Roman" w:hAnsi="Times New Roman"/>
                <w:sz w:val="24"/>
                <w:szCs w:val="24"/>
                <w:lang w:eastAsia="uk-UA"/>
              </w:rPr>
              <w:t>числі</w:t>
            </w:r>
            <w:proofErr w:type="spellEnd"/>
            <w:r w:rsidRPr="00E34B39">
              <w:rPr>
                <w:rFonts w:ascii="Times New Roman" w:hAnsi="Times New Roman"/>
                <w:sz w:val="24"/>
                <w:szCs w:val="24"/>
                <w:lang w:eastAsia="uk-UA"/>
              </w:rPr>
              <w:t xml:space="preserve"> за </w:t>
            </w:r>
            <w:proofErr w:type="spellStart"/>
            <w:r w:rsidRPr="00E34B39">
              <w:rPr>
                <w:rFonts w:ascii="Times New Roman" w:hAnsi="Times New Roman"/>
                <w:sz w:val="24"/>
                <w:szCs w:val="24"/>
                <w:lang w:eastAsia="uk-UA"/>
              </w:rPr>
              <w:t>власноручним</w:t>
            </w:r>
            <w:proofErr w:type="spellEnd"/>
            <w:r w:rsidRPr="00E34B39">
              <w:rPr>
                <w:rFonts w:ascii="Times New Roman" w:hAnsi="Times New Roman"/>
                <w:sz w:val="24"/>
                <w:szCs w:val="24"/>
                <w:lang w:eastAsia="uk-UA"/>
              </w:rPr>
              <w:t xml:space="preserve"> </w:t>
            </w:r>
            <w:proofErr w:type="spellStart"/>
            <w:r w:rsidRPr="00E34B39">
              <w:rPr>
                <w:rFonts w:ascii="Times New Roman" w:hAnsi="Times New Roman"/>
                <w:sz w:val="24"/>
                <w:szCs w:val="24"/>
                <w:lang w:eastAsia="uk-UA"/>
              </w:rPr>
              <w:t>підписом</w:t>
            </w:r>
            <w:proofErr w:type="spellEnd"/>
            <w:r w:rsidRPr="00E34B39">
              <w:rPr>
                <w:rFonts w:ascii="Times New Roman" w:hAnsi="Times New Roman"/>
                <w:sz w:val="24"/>
                <w:szCs w:val="24"/>
                <w:lang w:eastAsia="uk-UA"/>
              </w:rPr>
              <w:t xml:space="preserve"> </w:t>
            </w:r>
            <w:proofErr w:type="spellStart"/>
            <w:r w:rsidRPr="00E34B39">
              <w:rPr>
                <w:rFonts w:ascii="Times New Roman" w:hAnsi="Times New Roman"/>
                <w:sz w:val="24"/>
                <w:szCs w:val="24"/>
                <w:lang w:eastAsia="uk-UA"/>
              </w:rPr>
              <w:t>учасника</w:t>
            </w:r>
            <w:proofErr w:type="spellEnd"/>
            <w:r w:rsidRPr="00E34B39">
              <w:rPr>
                <w:rFonts w:ascii="Times New Roman" w:hAnsi="Times New Roman"/>
                <w:sz w:val="24"/>
                <w:szCs w:val="24"/>
                <w:lang w:eastAsia="uk-UA"/>
              </w:rPr>
              <w:t>/</w:t>
            </w:r>
            <w:proofErr w:type="spellStart"/>
            <w:r w:rsidRPr="00E34B39">
              <w:rPr>
                <w:rFonts w:ascii="Times New Roman" w:hAnsi="Times New Roman"/>
                <w:sz w:val="24"/>
                <w:szCs w:val="24"/>
                <w:lang w:eastAsia="uk-UA"/>
              </w:rPr>
              <w:t>уповноваженої</w:t>
            </w:r>
            <w:proofErr w:type="spellEnd"/>
            <w:r w:rsidRPr="00E34B39">
              <w:rPr>
                <w:rFonts w:ascii="Times New Roman" w:hAnsi="Times New Roman"/>
                <w:sz w:val="24"/>
                <w:szCs w:val="24"/>
                <w:lang w:eastAsia="uk-UA"/>
              </w:rPr>
              <w:t xml:space="preserve"> особи </w:t>
            </w:r>
            <w:proofErr w:type="spellStart"/>
            <w:r w:rsidRPr="00E34B39">
              <w:rPr>
                <w:rFonts w:ascii="Times New Roman" w:hAnsi="Times New Roman"/>
                <w:sz w:val="24"/>
                <w:szCs w:val="24"/>
                <w:lang w:eastAsia="uk-UA"/>
              </w:rPr>
              <w:t>учасника</w:t>
            </w:r>
            <w:proofErr w:type="spellEnd"/>
            <w:r w:rsidRPr="00E34B39">
              <w:rPr>
                <w:rFonts w:ascii="Times New Roman" w:hAnsi="Times New Roman"/>
                <w:sz w:val="24"/>
                <w:szCs w:val="24"/>
                <w:lang w:eastAsia="uk-UA"/>
              </w:rPr>
              <w:t>.</w:t>
            </w:r>
          </w:p>
          <w:p w:rsidR="006222D7" w:rsidRPr="006222D7" w:rsidRDefault="006222D7" w:rsidP="006222D7">
            <w:pPr>
              <w:spacing w:after="200" w:line="276" w:lineRule="auto"/>
              <w:jc w:val="both"/>
              <w:rPr>
                <w:rFonts w:ascii="Times New Roman" w:hAnsi="Times New Roman"/>
                <w:b/>
                <w:sz w:val="24"/>
                <w:szCs w:val="24"/>
                <w:lang w:val="uk-UA" w:eastAsia="uk-UA"/>
              </w:rPr>
            </w:pPr>
            <w:r w:rsidRPr="006222D7">
              <w:rPr>
                <w:rFonts w:ascii="Times New Roman" w:hAnsi="Times New Roman"/>
                <w:sz w:val="24"/>
                <w:szCs w:val="24"/>
                <w:lang w:val="uk-UA" w:eastAsia="uk-UA"/>
              </w:rPr>
              <w:t xml:space="preserve">5) </w:t>
            </w:r>
            <w:proofErr w:type="spellStart"/>
            <w:r w:rsidRPr="006222D7">
              <w:rPr>
                <w:rFonts w:ascii="Times New Roman" w:hAnsi="Times New Roman"/>
                <w:sz w:val="24"/>
                <w:szCs w:val="24"/>
                <w:lang w:val="uk-UA" w:eastAsia="uk-UA"/>
              </w:rPr>
              <w:t>Скан</w:t>
            </w:r>
            <w:proofErr w:type="spellEnd"/>
            <w:r w:rsidRPr="006222D7">
              <w:rPr>
                <w:rFonts w:ascii="Times New Roman" w:hAnsi="Times New Roman"/>
                <w:sz w:val="24"/>
                <w:szCs w:val="24"/>
                <w:lang w:val="uk-UA" w:eastAsia="uk-UA"/>
              </w:rPr>
              <w:t xml:space="preserve">-копії документів (кольорові або чорно-білі), надання яких вимагається згідно цього Оголошення, виданих учаснику іншими організаціями, підприємствами та установами, </w:t>
            </w:r>
            <w:r w:rsidRPr="006222D7">
              <w:rPr>
                <w:rFonts w:ascii="Times New Roman" w:hAnsi="Times New Roman"/>
                <w:i/>
                <w:sz w:val="24"/>
                <w:szCs w:val="24"/>
                <w:lang w:val="uk-UA" w:eastAsia="uk-UA"/>
              </w:rPr>
              <w:t>засвідчуються власноручним підписом учасника/уповноваженої особи учасника та написом</w:t>
            </w:r>
            <w:r w:rsidRPr="006222D7">
              <w:rPr>
                <w:rFonts w:ascii="Times New Roman" w:hAnsi="Times New Roman"/>
                <w:sz w:val="24"/>
                <w:szCs w:val="24"/>
                <w:lang w:val="uk-UA" w:eastAsia="uk-UA"/>
              </w:rPr>
              <w:t xml:space="preserve"> </w:t>
            </w:r>
            <w:r w:rsidRPr="006222D7">
              <w:rPr>
                <w:rFonts w:ascii="Times New Roman" w:hAnsi="Times New Roman"/>
                <w:b/>
                <w:sz w:val="24"/>
                <w:szCs w:val="24"/>
                <w:lang w:val="uk-UA" w:eastAsia="uk-UA"/>
              </w:rPr>
              <w:t>«Згідно з оригіналом».</w:t>
            </w:r>
          </w:p>
          <w:p w:rsidR="006554E5" w:rsidRPr="00A87447" w:rsidRDefault="006222D7" w:rsidP="006222D7">
            <w:pPr>
              <w:spacing w:after="200" w:line="276" w:lineRule="auto"/>
              <w:jc w:val="both"/>
              <w:rPr>
                <w:rFonts w:ascii="Times New Roman" w:hAnsi="Times New Roman"/>
                <w:sz w:val="24"/>
                <w:szCs w:val="24"/>
                <w:lang w:eastAsia="uk-UA"/>
              </w:rPr>
            </w:pPr>
            <w:r w:rsidRPr="006222D7">
              <w:rPr>
                <w:rFonts w:ascii="Times New Roman" w:hAnsi="Times New Roman"/>
                <w:sz w:val="24"/>
                <w:szCs w:val="24"/>
                <w:lang w:eastAsia="uk-UA"/>
              </w:rPr>
              <w:t xml:space="preserve">6) </w:t>
            </w:r>
            <w:proofErr w:type="spellStart"/>
            <w:r w:rsidRPr="006222D7">
              <w:rPr>
                <w:rFonts w:ascii="Times New Roman" w:hAnsi="Times New Roman"/>
                <w:sz w:val="24"/>
                <w:szCs w:val="24"/>
                <w:lang w:eastAsia="uk-UA"/>
              </w:rPr>
              <w:t>Вимога</w:t>
            </w:r>
            <w:proofErr w:type="spellEnd"/>
            <w:r w:rsidRPr="006222D7">
              <w:rPr>
                <w:rFonts w:ascii="Times New Roman" w:hAnsi="Times New Roman"/>
                <w:sz w:val="24"/>
                <w:szCs w:val="24"/>
                <w:lang w:eastAsia="uk-UA"/>
              </w:rPr>
              <w:t xml:space="preserve"> </w:t>
            </w:r>
            <w:proofErr w:type="spellStart"/>
            <w:r w:rsidRPr="006222D7">
              <w:rPr>
                <w:rFonts w:ascii="Times New Roman" w:hAnsi="Times New Roman"/>
                <w:sz w:val="24"/>
                <w:szCs w:val="24"/>
                <w:lang w:eastAsia="uk-UA"/>
              </w:rPr>
              <w:t>щодо</w:t>
            </w:r>
            <w:proofErr w:type="spellEnd"/>
            <w:r w:rsidRPr="006222D7">
              <w:rPr>
                <w:rFonts w:ascii="Times New Roman" w:hAnsi="Times New Roman"/>
                <w:sz w:val="24"/>
                <w:szCs w:val="24"/>
                <w:lang w:eastAsia="uk-UA"/>
              </w:rPr>
              <w:t xml:space="preserve"> </w:t>
            </w:r>
            <w:proofErr w:type="spellStart"/>
            <w:r w:rsidRPr="006222D7">
              <w:rPr>
                <w:rFonts w:ascii="Times New Roman" w:hAnsi="Times New Roman"/>
                <w:sz w:val="24"/>
                <w:szCs w:val="24"/>
                <w:lang w:eastAsia="uk-UA"/>
              </w:rPr>
              <w:t>засвідчення</w:t>
            </w:r>
            <w:proofErr w:type="spellEnd"/>
            <w:r w:rsidRPr="006222D7">
              <w:rPr>
                <w:rFonts w:ascii="Times New Roman" w:hAnsi="Times New Roman"/>
                <w:sz w:val="24"/>
                <w:szCs w:val="24"/>
                <w:lang w:eastAsia="uk-UA"/>
              </w:rPr>
              <w:t xml:space="preserve"> того </w:t>
            </w:r>
            <w:proofErr w:type="spellStart"/>
            <w:r w:rsidRPr="006222D7">
              <w:rPr>
                <w:rFonts w:ascii="Times New Roman" w:hAnsi="Times New Roman"/>
                <w:sz w:val="24"/>
                <w:szCs w:val="24"/>
                <w:lang w:eastAsia="uk-UA"/>
              </w:rPr>
              <w:t>чи</w:t>
            </w:r>
            <w:proofErr w:type="spellEnd"/>
            <w:r w:rsidRPr="006222D7">
              <w:rPr>
                <w:rFonts w:ascii="Times New Roman" w:hAnsi="Times New Roman"/>
                <w:sz w:val="24"/>
                <w:szCs w:val="24"/>
                <w:lang w:eastAsia="uk-UA"/>
              </w:rPr>
              <w:t xml:space="preserve"> </w:t>
            </w:r>
            <w:proofErr w:type="spellStart"/>
            <w:r w:rsidRPr="006222D7">
              <w:rPr>
                <w:rFonts w:ascii="Times New Roman" w:hAnsi="Times New Roman"/>
                <w:sz w:val="24"/>
                <w:szCs w:val="24"/>
                <w:lang w:eastAsia="uk-UA"/>
              </w:rPr>
              <w:t>іншого</w:t>
            </w:r>
            <w:proofErr w:type="spellEnd"/>
            <w:r w:rsidRPr="006222D7">
              <w:rPr>
                <w:rFonts w:ascii="Times New Roman" w:hAnsi="Times New Roman"/>
                <w:sz w:val="24"/>
                <w:szCs w:val="24"/>
                <w:lang w:eastAsia="uk-UA"/>
              </w:rPr>
              <w:t xml:space="preserve"> документу </w:t>
            </w:r>
            <w:proofErr w:type="spellStart"/>
            <w:r w:rsidRPr="006222D7">
              <w:rPr>
                <w:rFonts w:ascii="Times New Roman" w:hAnsi="Times New Roman"/>
                <w:sz w:val="24"/>
                <w:szCs w:val="24"/>
                <w:lang w:eastAsia="uk-UA"/>
              </w:rPr>
              <w:t>пропозиції</w:t>
            </w:r>
            <w:proofErr w:type="spellEnd"/>
            <w:r w:rsidRPr="006222D7">
              <w:rPr>
                <w:rFonts w:ascii="Times New Roman" w:hAnsi="Times New Roman"/>
                <w:sz w:val="24"/>
                <w:szCs w:val="24"/>
                <w:lang w:eastAsia="uk-UA"/>
              </w:rPr>
              <w:t xml:space="preserve"> </w:t>
            </w:r>
            <w:proofErr w:type="spellStart"/>
            <w:r w:rsidRPr="006222D7">
              <w:rPr>
                <w:rFonts w:ascii="Times New Roman" w:hAnsi="Times New Roman"/>
                <w:sz w:val="24"/>
                <w:szCs w:val="24"/>
                <w:lang w:eastAsia="uk-UA"/>
              </w:rPr>
              <w:t>власноручним</w:t>
            </w:r>
            <w:proofErr w:type="spellEnd"/>
            <w:r w:rsidRPr="006222D7">
              <w:rPr>
                <w:rFonts w:ascii="Times New Roman" w:hAnsi="Times New Roman"/>
                <w:sz w:val="24"/>
                <w:szCs w:val="24"/>
                <w:lang w:eastAsia="uk-UA"/>
              </w:rPr>
              <w:t xml:space="preserve"> </w:t>
            </w:r>
            <w:proofErr w:type="spellStart"/>
            <w:r w:rsidRPr="006222D7">
              <w:rPr>
                <w:rFonts w:ascii="Times New Roman" w:hAnsi="Times New Roman"/>
                <w:sz w:val="24"/>
                <w:szCs w:val="24"/>
                <w:lang w:eastAsia="uk-UA"/>
              </w:rPr>
              <w:t>підписом</w:t>
            </w:r>
            <w:proofErr w:type="spellEnd"/>
            <w:r w:rsidRPr="006222D7">
              <w:rPr>
                <w:rFonts w:ascii="Times New Roman" w:hAnsi="Times New Roman"/>
                <w:sz w:val="24"/>
                <w:szCs w:val="24"/>
                <w:lang w:eastAsia="uk-UA"/>
              </w:rPr>
              <w:t xml:space="preserve"> </w:t>
            </w:r>
            <w:proofErr w:type="spellStart"/>
            <w:r w:rsidRPr="006222D7">
              <w:rPr>
                <w:rFonts w:ascii="Times New Roman" w:hAnsi="Times New Roman"/>
                <w:sz w:val="24"/>
                <w:szCs w:val="24"/>
                <w:lang w:eastAsia="uk-UA"/>
              </w:rPr>
              <w:t>учасника</w:t>
            </w:r>
            <w:proofErr w:type="spellEnd"/>
            <w:r w:rsidRPr="006222D7">
              <w:rPr>
                <w:rFonts w:ascii="Times New Roman" w:hAnsi="Times New Roman"/>
                <w:sz w:val="24"/>
                <w:szCs w:val="24"/>
                <w:lang w:eastAsia="uk-UA"/>
              </w:rPr>
              <w:t>/</w:t>
            </w:r>
            <w:proofErr w:type="spellStart"/>
            <w:r w:rsidRPr="006222D7">
              <w:rPr>
                <w:rFonts w:ascii="Times New Roman" w:hAnsi="Times New Roman"/>
                <w:sz w:val="24"/>
                <w:szCs w:val="24"/>
                <w:lang w:eastAsia="uk-UA"/>
              </w:rPr>
              <w:t>уповноваженої</w:t>
            </w:r>
            <w:proofErr w:type="spellEnd"/>
            <w:r w:rsidRPr="006222D7">
              <w:rPr>
                <w:rFonts w:ascii="Times New Roman" w:hAnsi="Times New Roman"/>
                <w:sz w:val="24"/>
                <w:szCs w:val="24"/>
                <w:lang w:eastAsia="uk-UA"/>
              </w:rPr>
              <w:t xml:space="preserve"> не </w:t>
            </w:r>
            <w:proofErr w:type="spellStart"/>
            <w:r w:rsidRPr="006222D7">
              <w:rPr>
                <w:rFonts w:ascii="Times New Roman" w:hAnsi="Times New Roman"/>
                <w:sz w:val="24"/>
                <w:szCs w:val="24"/>
                <w:lang w:eastAsia="uk-UA"/>
              </w:rPr>
              <w:t>застосовується</w:t>
            </w:r>
            <w:proofErr w:type="spellEnd"/>
            <w:r w:rsidRPr="006222D7">
              <w:rPr>
                <w:rFonts w:ascii="Times New Roman" w:hAnsi="Times New Roman"/>
                <w:sz w:val="24"/>
                <w:szCs w:val="24"/>
                <w:lang w:eastAsia="uk-UA"/>
              </w:rPr>
              <w:t xml:space="preserve"> до </w:t>
            </w:r>
            <w:proofErr w:type="spellStart"/>
            <w:r w:rsidRPr="006222D7">
              <w:rPr>
                <w:rFonts w:ascii="Times New Roman" w:hAnsi="Times New Roman"/>
                <w:sz w:val="24"/>
                <w:szCs w:val="24"/>
                <w:lang w:eastAsia="uk-UA"/>
              </w:rPr>
              <w:t>документів</w:t>
            </w:r>
            <w:proofErr w:type="spellEnd"/>
            <w:r w:rsidRPr="006222D7">
              <w:rPr>
                <w:rFonts w:ascii="Times New Roman" w:hAnsi="Times New Roman"/>
                <w:sz w:val="24"/>
                <w:szCs w:val="24"/>
                <w:lang w:eastAsia="uk-UA"/>
              </w:rPr>
              <w:t xml:space="preserve"> (</w:t>
            </w:r>
            <w:proofErr w:type="spellStart"/>
            <w:r w:rsidRPr="006222D7">
              <w:rPr>
                <w:rFonts w:ascii="Times New Roman" w:hAnsi="Times New Roman"/>
                <w:sz w:val="24"/>
                <w:szCs w:val="24"/>
                <w:lang w:eastAsia="uk-UA"/>
              </w:rPr>
              <w:t>матеріалів</w:t>
            </w:r>
            <w:proofErr w:type="spellEnd"/>
            <w:r w:rsidRPr="006222D7">
              <w:rPr>
                <w:rFonts w:ascii="Times New Roman" w:hAnsi="Times New Roman"/>
                <w:sz w:val="24"/>
                <w:szCs w:val="24"/>
                <w:lang w:eastAsia="uk-UA"/>
              </w:rPr>
              <w:t xml:space="preserve"> та </w:t>
            </w:r>
            <w:proofErr w:type="spellStart"/>
            <w:r w:rsidRPr="006222D7">
              <w:rPr>
                <w:rFonts w:ascii="Times New Roman" w:hAnsi="Times New Roman"/>
                <w:sz w:val="24"/>
                <w:szCs w:val="24"/>
                <w:lang w:eastAsia="uk-UA"/>
              </w:rPr>
              <w:t>інформації</w:t>
            </w:r>
            <w:proofErr w:type="spellEnd"/>
            <w:r w:rsidRPr="006222D7">
              <w:rPr>
                <w:rFonts w:ascii="Times New Roman" w:hAnsi="Times New Roman"/>
                <w:sz w:val="24"/>
                <w:szCs w:val="24"/>
                <w:lang w:eastAsia="uk-UA"/>
              </w:rPr>
              <w:t xml:space="preserve">), </w:t>
            </w:r>
            <w:proofErr w:type="spellStart"/>
            <w:r w:rsidRPr="006222D7">
              <w:rPr>
                <w:rFonts w:ascii="Times New Roman" w:hAnsi="Times New Roman"/>
                <w:sz w:val="24"/>
                <w:szCs w:val="24"/>
                <w:lang w:eastAsia="uk-UA"/>
              </w:rPr>
              <w:t>що</w:t>
            </w:r>
            <w:proofErr w:type="spellEnd"/>
            <w:r w:rsidRPr="006222D7">
              <w:rPr>
                <w:rFonts w:ascii="Times New Roman" w:hAnsi="Times New Roman"/>
                <w:sz w:val="24"/>
                <w:szCs w:val="24"/>
                <w:lang w:eastAsia="uk-UA"/>
              </w:rPr>
              <w:t xml:space="preserve"> </w:t>
            </w:r>
            <w:proofErr w:type="spellStart"/>
            <w:r w:rsidRPr="006222D7">
              <w:rPr>
                <w:rFonts w:ascii="Times New Roman" w:hAnsi="Times New Roman"/>
                <w:sz w:val="24"/>
                <w:szCs w:val="24"/>
                <w:lang w:eastAsia="uk-UA"/>
              </w:rPr>
              <w:t>подаються</w:t>
            </w:r>
            <w:proofErr w:type="spellEnd"/>
            <w:r w:rsidRPr="006222D7">
              <w:rPr>
                <w:rFonts w:ascii="Times New Roman" w:hAnsi="Times New Roman"/>
                <w:sz w:val="24"/>
                <w:szCs w:val="24"/>
                <w:lang w:eastAsia="uk-UA"/>
              </w:rPr>
              <w:t xml:space="preserve"> у </w:t>
            </w:r>
            <w:proofErr w:type="spellStart"/>
            <w:r w:rsidRPr="006222D7">
              <w:rPr>
                <w:rFonts w:ascii="Times New Roman" w:hAnsi="Times New Roman"/>
                <w:sz w:val="24"/>
                <w:szCs w:val="24"/>
                <w:lang w:eastAsia="uk-UA"/>
              </w:rPr>
              <w:t>складі</w:t>
            </w:r>
            <w:proofErr w:type="spellEnd"/>
            <w:r w:rsidRPr="006222D7">
              <w:rPr>
                <w:rFonts w:ascii="Times New Roman" w:hAnsi="Times New Roman"/>
                <w:sz w:val="24"/>
                <w:szCs w:val="24"/>
                <w:lang w:eastAsia="uk-UA"/>
              </w:rPr>
              <w:t xml:space="preserve"> </w:t>
            </w:r>
            <w:proofErr w:type="spellStart"/>
            <w:r w:rsidRPr="006222D7">
              <w:rPr>
                <w:rFonts w:ascii="Times New Roman" w:hAnsi="Times New Roman"/>
                <w:sz w:val="24"/>
                <w:szCs w:val="24"/>
                <w:lang w:eastAsia="uk-UA"/>
              </w:rPr>
              <w:t>пропозиції</w:t>
            </w:r>
            <w:proofErr w:type="spellEnd"/>
            <w:r w:rsidRPr="006222D7">
              <w:rPr>
                <w:rFonts w:ascii="Times New Roman" w:hAnsi="Times New Roman"/>
                <w:sz w:val="24"/>
                <w:szCs w:val="24"/>
                <w:lang w:eastAsia="uk-UA"/>
              </w:rPr>
              <w:t xml:space="preserve">, </w:t>
            </w:r>
            <w:proofErr w:type="spellStart"/>
            <w:r w:rsidRPr="006222D7">
              <w:rPr>
                <w:rFonts w:ascii="Times New Roman" w:hAnsi="Times New Roman"/>
                <w:sz w:val="24"/>
                <w:szCs w:val="24"/>
                <w:lang w:eastAsia="uk-UA"/>
              </w:rPr>
              <w:t>якщо</w:t>
            </w:r>
            <w:proofErr w:type="spellEnd"/>
            <w:r w:rsidRPr="006222D7">
              <w:rPr>
                <w:rFonts w:ascii="Times New Roman" w:hAnsi="Times New Roman"/>
                <w:sz w:val="24"/>
                <w:szCs w:val="24"/>
                <w:lang w:eastAsia="uk-UA"/>
              </w:rPr>
              <w:t xml:space="preserve"> </w:t>
            </w:r>
            <w:proofErr w:type="spellStart"/>
            <w:r w:rsidRPr="006222D7">
              <w:rPr>
                <w:rFonts w:ascii="Times New Roman" w:hAnsi="Times New Roman"/>
                <w:sz w:val="24"/>
                <w:szCs w:val="24"/>
                <w:lang w:eastAsia="uk-UA"/>
              </w:rPr>
              <w:t>такі</w:t>
            </w:r>
            <w:proofErr w:type="spellEnd"/>
            <w:r w:rsidRPr="006222D7">
              <w:rPr>
                <w:rFonts w:ascii="Times New Roman" w:hAnsi="Times New Roman"/>
                <w:sz w:val="24"/>
                <w:szCs w:val="24"/>
                <w:lang w:eastAsia="uk-UA"/>
              </w:rPr>
              <w:t xml:space="preserve"> </w:t>
            </w:r>
            <w:proofErr w:type="spellStart"/>
            <w:r w:rsidRPr="006222D7">
              <w:rPr>
                <w:rFonts w:ascii="Times New Roman" w:hAnsi="Times New Roman"/>
                <w:sz w:val="24"/>
                <w:szCs w:val="24"/>
                <w:lang w:eastAsia="uk-UA"/>
              </w:rPr>
              <w:t>документи</w:t>
            </w:r>
            <w:proofErr w:type="spellEnd"/>
            <w:r w:rsidRPr="006222D7">
              <w:rPr>
                <w:rFonts w:ascii="Times New Roman" w:hAnsi="Times New Roman"/>
                <w:sz w:val="24"/>
                <w:szCs w:val="24"/>
                <w:lang w:eastAsia="uk-UA"/>
              </w:rPr>
              <w:t xml:space="preserve"> (</w:t>
            </w:r>
            <w:proofErr w:type="spellStart"/>
            <w:r w:rsidRPr="006222D7">
              <w:rPr>
                <w:rFonts w:ascii="Times New Roman" w:hAnsi="Times New Roman"/>
                <w:sz w:val="24"/>
                <w:szCs w:val="24"/>
                <w:lang w:eastAsia="uk-UA"/>
              </w:rPr>
              <w:t>матеріали</w:t>
            </w:r>
            <w:proofErr w:type="spellEnd"/>
            <w:r w:rsidRPr="006222D7">
              <w:rPr>
                <w:rFonts w:ascii="Times New Roman" w:hAnsi="Times New Roman"/>
                <w:sz w:val="24"/>
                <w:szCs w:val="24"/>
                <w:lang w:eastAsia="uk-UA"/>
              </w:rPr>
              <w:t xml:space="preserve"> та </w:t>
            </w:r>
            <w:proofErr w:type="spellStart"/>
            <w:r w:rsidRPr="006222D7">
              <w:rPr>
                <w:rFonts w:ascii="Times New Roman" w:hAnsi="Times New Roman"/>
                <w:sz w:val="24"/>
                <w:szCs w:val="24"/>
                <w:lang w:eastAsia="uk-UA"/>
              </w:rPr>
              <w:t>інформація</w:t>
            </w:r>
            <w:proofErr w:type="spellEnd"/>
            <w:r w:rsidRPr="006222D7">
              <w:rPr>
                <w:rFonts w:ascii="Times New Roman" w:hAnsi="Times New Roman"/>
                <w:sz w:val="24"/>
                <w:szCs w:val="24"/>
                <w:lang w:eastAsia="uk-UA"/>
              </w:rPr>
              <w:t xml:space="preserve">) </w:t>
            </w:r>
            <w:proofErr w:type="spellStart"/>
            <w:r w:rsidRPr="006222D7">
              <w:rPr>
                <w:rFonts w:ascii="Times New Roman" w:hAnsi="Times New Roman"/>
                <w:sz w:val="24"/>
                <w:szCs w:val="24"/>
                <w:lang w:eastAsia="uk-UA"/>
              </w:rPr>
              <w:t>надані</w:t>
            </w:r>
            <w:proofErr w:type="spellEnd"/>
            <w:r w:rsidRPr="006222D7">
              <w:rPr>
                <w:rFonts w:ascii="Times New Roman" w:hAnsi="Times New Roman"/>
                <w:sz w:val="24"/>
                <w:szCs w:val="24"/>
                <w:lang w:eastAsia="uk-UA"/>
              </w:rPr>
              <w:t xml:space="preserve"> </w:t>
            </w:r>
            <w:proofErr w:type="spellStart"/>
            <w:r w:rsidRPr="006222D7">
              <w:rPr>
                <w:rFonts w:ascii="Times New Roman" w:hAnsi="Times New Roman"/>
                <w:sz w:val="24"/>
                <w:szCs w:val="24"/>
                <w:lang w:eastAsia="uk-UA"/>
              </w:rPr>
              <w:t>учасником</w:t>
            </w:r>
            <w:proofErr w:type="spellEnd"/>
            <w:r w:rsidRPr="006222D7">
              <w:rPr>
                <w:rFonts w:ascii="Times New Roman" w:hAnsi="Times New Roman"/>
                <w:sz w:val="24"/>
                <w:szCs w:val="24"/>
                <w:lang w:eastAsia="uk-UA"/>
              </w:rPr>
              <w:t xml:space="preserve"> у </w:t>
            </w:r>
            <w:proofErr w:type="spellStart"/>
            <w:r w:rsidRPr="006222D7">
              <w:rPr>
                <w:rFonts w:ascii="Times New Roman" w:hAnsi="Times New Roman"/>
                <w:sz w:val="24"/>
                <w:szCs w:val="24"/>
                <w:lang w:eastAsia="uk-UA"/>
              </w:rPr>
              <w:t>формі</w:t>
            </w:r>
            <w:proofErr w:type="spellEnd"/>
            <w:r w:rsidRPr="006222D7">
              <w:rPr>
                <w:rFonts w:ascii="Times New Roman" w:hAnsi="Times New Roman"/>
                <w:sz w:val="24"/>
                <w:szCs w:val="24"/>
                <w:lang w:eastAsia="uk-UA"/>
              </w:rPr>
              <w:t xml:space="preserve"> </w:t>
            </w:r>
            <w:proofErr w:type="spellStart"/>
            <w:r w:rsidRPr="006222D7">
              <w:rPr>
                <w:rFonts w:ascii="Times New Roman" w:hAnsi="Times New Roman"/>
                <w:sz w:val="24"/>
                <w:szCs w:val="24"/>
                <w:lang w:eastAsia="uk-UA"/>
              </w:rPr>
              <w:t>електронного</w:t>
            </w:r>
            <w:proofErr w:type="spellEnd"/>
            <w:r w:rsidRPr="006222D7">
              <w:rPr>
                <w:rFonts w:ascii="Times New Roman" w:hAnsi="Times New Roman"/>
                <w:sz w:val="24"/>
                <w:szCs w:val="24"/>
                <w:lang w:eastAsia="uk-UA"/>
              </w:rPr>
              <w:t xml:space="preserve"> документа через </w:t>
            </w:r>
            <w:proofErr w:type="spellStart"/>
            <w:r w:rsidRPr="006222D7">
              <w:rPr>
                <w:rFonts w:ascii="Times New Roman" w:hAnsi="Times New Roman"/>
                <w:sz w:val="24"/>
                <w:szCs w:val="24"/>
                <w:lang w:eastAsia="uk-UA"/>
              </w:rPr>
              <w:t>електронну</w:t>
            </w:r>
            <w:proofErr w:type="spellEnd"/>
            <w:r w:rsidRPr="006222D7">
              <w:rPr>
                <w:rFonts w:ascii="Times New Roman" w:hAnsi="Times New Roman"/>
                <w:sz w:val="24"/>
                <w:szCs w:val="24"/>
                <w:lang w:eastAsia="uk-UA"/>
              </w:rPr>
              <w:t xml:space="preserve"> систему </w:t>
            </w:r>
            <w:proofErr w:type="spellStart"/>
            <w:r w:rsidRPr="006222D7">
              <w:rPr>
                <w:rFonts w:ascii="Times New Roman" w:hAnsi="Times New Roman"/>
                <w:sz w:val="24"/>
                <w:szCs w:val="24"/>
                <w:lang w:eastAsia="uk-UA"/>
              </w:rPr>
              <w:t>закупівель</w:t>
            </w:r>
            <w:proofErr w:type="spellEnd"/>
            <w:r w:rsidRPr="006222D7">
              <w:rPr>
                <w:rFonts w:ascii="Times New Roman" w:hAnsi="Times New Roman"/>
                <w:sz w:val="24"/>
                <w:szCs w:val="24"/>
                <w:lang w:eastAsia="uk-UA"/>
              </w:rPr>
              <w:t xml:space="preserve"> </w:t>
            </w:r>
            <w:proofErr w:type="spellStart"/>
            <w:r w:rsidRPr="006222D7">
              <w:rPr>
                <w:rFonts w:ascii="Times New Roman" w:hAnsi="Times New Roman"/>
                <w:sz w:val="24"/>
                <w:szCs w:val="24"/>
                <w:lang w:eastAsia="uk-UA"/>
              </w:rPr>
              <w:t>із</w:t>
            </w:r>
            <w:proofErr w:type="spellEnd"/>
            <w:r w:rsidRPr="006222D7">
              <w:rPr>
                <w:rFonts w:ascii="Times New Roman" w:hAnsi="Times New Roman"/>
                <w:sz w:val="24"/>
                <w:szCs w:val="24"/>
                <w:lang w:eastAsia="uk-UA"/>
              </w:rPr>
              <w:t xml:space="preserve"> </w:t>
            </w:r>
            <w:proofErr w:type="spellStart"/>
            <w:r w:rsidRPr="006222D7">
              <w:rPr>
                <w:rFonts w:ascii="Times New Roman" w:hAnsi="Times New Roman"/>
                <w:sz w:val="24"/>
                <w:szCs w:val="24"/>
                <w:lang w:eastAsia="uk-UA"/>
              </w:rPr>
              <w:t>накладанням</w:t>
            </w:r>
            <w:proofErr w:type="spellEnd"/>
            <w:r w:rsidRPr="006222D7">
              <w:rPr>
                <w:rFonts w:ascii="Times New Roman" w:hAnsi="Times New Roman"/>
                <w:sz w:val="24"/>
                <w:szCs w:val="24"/>
                <w:lang w:eastAsia="uk-UA"/>
              </w:rPr>
              <w:t xml:space="preserve"> </w:t>
            </w:r>
            <w:proofErr w:type="spellStart"/>
            <w:r w:rsidRPr="006222D7">
              <w:rPr>
                <w:rFonts w:ascii="Times New Roman" w:hAnsi="Times New Roman"/>
                <w:sz w:val="24"/>
                <w:szCs w:val="24"/>
                <w:lang w:eastAsia="uk-UA"/>
              </w:rPr>
              <w:t>кваліфікованого</w:t>
            </w:r>
            <w:proofErr w:type="spellEnd"/>
            <w:r w:rsidRPr="006222D7">
              <w:rPr>
                <w:rFonts w:ascii="Times New Roman" w:hAnsi="Times New Roman"/>
                <w:sz w:val="24"/>
                <w:szCs w:val="24"/>
                <w:lang w:eastAsia="uk-UA"/>
              </w:rPr>
              <w:t xml:space="preserve"> </w:t>
            </w:r>
            <w:proofErr w:type="spellStart"/>
            <w:r w:rsidRPr="006222D7">
              <w:rPr>
                <w:rFonts w:ascii="Times New Roman" w:hAnsi="Times New Roman"/>
                <w:sz w:val="24"/>
                <w:szCs w:val="24"/>
                <w:lang w:eastAsia="uk-UA"/>
              </w:rPr>
              <w:t>електронного</w:t>
            </w:r>
            <w:proofErr w:type="spellEnd"/>
            <w:r w:rsidRPr="006222D7">
              <w:rPr>
                <w:rFonts w:ascii="Times New Roman" w:hAnsi="Times New Roman"/>
                <w:sz w:val="24"/>
                <w:szCs w:val="24"/>
                <w:lang w:eastAsia="uk-UA"/>
              </w:rPr>
              <w:t xml:space="preserve"> </w:t>
            </w:r>
            <w:proofErr w:type="spellStart"/>
            <w:r w:rsidRPr="006222D7">
              <w:rPr>
                <w:rFonts w:ascii="Times New Roman" w:hAnsi="Times New Roman"/>
                <w:sz w:val="24"/>
                <w:szCs w:val="24"/>
                <w:lang w:eastAsia="uk-UA"/>
              </w:rPr>
              <w:t>підпису</w:t>
            </w:r>
            <w:proofErr w:type="spellEnd"/>
            <w:r w:rsidRPr="006222D7">
              <w:rPr>
                <w:rFonts w:ascii="Times New Roman" w:hAnsi="Times New Roman"/>
                <w:sz w:val="24"/>
                <w:szCs w:val="24"/>
                <w:lang w:eastAsia="uk-UA"/>
              </w:rPr>
              <w:t xml:space="preserve"> на </w:t>
            </w:r>
            <w:proofErr w:type="spellStart"/>
            <w:r w:rsidRPr="006222D7">
              <w:rPr>
                <w:rFonts w:ascii="Times New Roman" w:hAnsi="Times New Roman"/>
                <w:sz w:val="24"/>
                <w:szCs w:val="24"/>
                <w:lang w:eastAsia="uk-UA"/>
              </w:rPr>
              <w:t>кожен</w:t>
            </w:r>
            <w:proofErr w:type="spellEnd"/>
            <w:r w:rsidRPr="006222D7">
              <w:rPr>
                <w:rFonts w:ascii="Times New Roman" w:hAnsi="Times New Roman"/>
                <w:sz w:val="24"/>
                <w:szCs w:val="24"/>
                <w:lang w:eastAsia="uk-UA"/>
              </w:rPr>
              <w:t xml:space="preserve"> з таких </w:t>
            </w:r>
            <w:proofErr w:type="spellStart"/>
            <w:r w:rsidRPr="006222D7">
              <w:rPr>
                <w:rFonts w:ascii="Times New Roman" w:hAnsi="Times New Roman"/>
                <w:sz w:val="24"/>
                <w:szCs w:val="24"/>
                <w:lang w:eastAsia="uk-UA"/>
              </w:rPr>
              <w:t>документів</w:t>
            </w:r>
            <w:proofErr w:type="spellEnd"/>
            <w:r w:rsidRPr="006222D7">
              <w:rPr>
                <w:rFonts w:ascii="Times New Roman" w:hAnsi="Times New Roman"/>
                <w:sz w:val="24"/>
                <w:szCs w:val="24"/>
                <w:lang w:eastAsia="uk-UA"/>
              </w:rPr>
              <w:t xml:space="preserve"> (</w:t>
            </w:r>
            <w:proofErr w:type="spellStart"/>
            <w:r w:rsidRPr="006222D7">
              <w:rPr>
                <w:rFonts w:ascii="Times New Roman" w:hAnsi="Times New Roman"/>
                <w:sz w:val="24"/>
                <w:szCs w:val="24"/>
                <w:lang w:eastAsia="uk-UA"/>
              </w:rPr>
              <w:t>матеріал</w:t>
            </w:r>
            <w:proofErr w:type="spellEnd"/>
            <w:r w:rsidRPr="006222D7">
              <w:rPr>
                <w:rFonts w:ascii="Times New Roman" w:hAnsi="Times New Roman"/>
                <w:sz w:val="24"/>
                <w:szCs w:val="24"/>
                <w:lang w:eastAsia="uk-UA"/>
              </w:rPr>
              <w:t xml:space="preserve"> </w:t>
            </w:r>
            <w:proofErr w:type="spellStart"/>
            <w:r w:rsidRPr="006222D7">
              <w:rPr>
                <w:rFonts w:ascii="Times New Roman" w:hAnsi="Times New Roman"/>
                <w:sz w:val="24"/>
                <w:szCs w:val="24"/>
                <w:lang w:eastAsia="uk-UA"/>
              </w:rPr>
              <w:t>чи</w:t>
            </w:r>
            <w:proofErr w:type="spellEnd"/>
            <w:r w:rsidRPr="006222D7">
              <w:rPr>
                <w:rFonts w:ascii="Times New Roman" w:hAnsi="Times New Roman"/>
                <w:sz w:val="24"/>
                <w:szCs w:val="24"/>
                <w:lang w:eastAsia="uk-UA"/>
              </w:rPr>
              <w:t xml:space="preserve"> </w:t>
            </w:r>
            <w:proofErr w:type="spellStart"/>
            <w:r w:rsidRPr="006222D7">
              <w:rPr>
                <w:rFonts w:ascii="Times New Roman" w:hAnsi="Times New Roman"/>
                <w:sz w:val="24"/>
                <w:szCs w:val="24"/>
                <w:lang w:eastAsia="uk-UA"/>
              </w:rPr>
              <w:t>інформацію</w:t>
            </w:r>
            <w:proofErr w:type="spellEnd"/>
            <w:r w:rsidRPr="006222D7">
              <w:rPr>
                <w:rFonts w:ascii="Times New Roman" w:hAnsi="Times New Roman"/>
                <w:sz w:val="24"/>
                <w:szCs w:val="24"/>
                <w:lang w:eastAsia="uk-UA"/>
              </w:rPr>
              <w:t>).</w:t>
            </w:r>
          </w:p>
          <w:p w:rsidR="00F13F3B" w:rsidRPr="00BF218E" w:rsidRDefault="00F13F3B" w:rsidP="00BF218E">
            <w:pPr>
              <w:pStyle w:val="11"/>
              <w:jc w:val="both"/>
              <w:rPr>
                <w:rFonts w:ascii="Times New Roman" w:hAnsi="Times New Roman"/>
                <w:sz w:val="24"/>
                <w:szCs w:val="24"/>
                <w:lang w:eastAsia="zh-CN"/>
              </w:rPr>
            </w:pPr>
          </w:p>
          <w:p w:rsidR="00F13F3B" w:rsidRPr="00BF218E" w:rsidRDefault="00F13F3B" w:rsidP="00BF218E">
            <w:pPr>
              <w:spacing w:after="200" w:line="276" w:lineRule="auto"/>
              <w:jc w:val="both"/>
              <w:rPr>
                <w:rFonts w:ascii="Times New Roman" w:hAnsi="Times New Roman"/>
                <w:sz w:val="24"/>
                <w:szCs w:val="24"/>
                <w:lang w:val="uk-UA" w:eastAsia="uk-UA"/>
              </w:rPr>
            </w:pPr>
            <w:r w:rsidRPr="00BF218E">
              <w:rPr>
                <w:rFonts w:ascii="Times New Roman" w:hAnsi="Times New Roman"/>
                <w:sz w:val="24"/>
                <w:szCs w:val="24"/>
                <w:lang w:val="uk-UA" w:eastAsia="uk-UA"/>
              </w:rPr>
              <w:t xml:space="preserve">Своїм підписом під ціновою пропозицією (Додаток </w:t>
            </w:r>
            <w:r w:rsidR="00DA3271" w:rsidRPr="00BF218E">
              <w:rPr>
                <w:rFonts w:ascii="Times New Roman" w:hAnsi="Times New Roman"/>
                <w:sz w:val="24"/>
                <w:szCs w:val="24"/>
                <w:lang w:val="uk-UA" w:eastAsia="uk-UA"/>
              </w:rPr>
              <w:t xml:space="preserve">2 </w:t>
            </w:r>
            <w:r w:rsidR="00087170" w:rsidRPr="00BF218E">
              <w:rPr>
                <w:rFonts w:ascii="Times New Roman" w:hAnsi="Times New Roman"/>
                <w:sz w:val="24"/>
                <w:szCs w:val="24"/>
                <w:lang w:val="uk-UA" w:eastAsia="uk-UA"/>
              </w:rPr>
              <w:t>до Оголошення про проведення спрощеної закупівлі</w:t>
            </w:r>
            <w:r w:rsidRPr="00BF218E">
              <w:rPr>
                <w:rFonts w:ascii="Times New Roman" w:hAnsi="Times New Roman"/>
                <w:sz w:val="24"/>
                <w:szCs w:val="24"/>
                <w:lang w:val="uk-UA" w:eastAsia="uk-UA"/>
              </w:rPr>
              <w:t>)</w:t>
            </w:r>
            <w:r w:rsidR="00DA3271" w:rsidRPr="00BF218E">
              <w:rPr>
                <w:rFonts w:ascii="Times New Roman" w:hAnsi="Times New Roman"/>
                <w:sz w:val="24"/>
                <w:szCs w:val="24"/>
                <w:lang w:val="uk-UA" w:eastAsia="uk-UA"/>
              </w:rPr>
              <w:t>,</w:t>
            </w:r>
            <w:r w:rsidRPr="00BF218E">
              <w:rPr>
                <w:rFonts w:ascii="Times New Roman" w:hAnsi="Times New Roman"/>
                <w:sz w:val="24"/>
                <w:szCs w:val="24"/>
                <w:lang w:val="uk-UA" w:eastAsia="uk-UA"/>
              </w:rPr>
              <w:t xml:space="preserve"> </w:t>
            </w:r>
            <w:r w:rsidR="00DA3271" w:rsidRPr="00BF218E">
              <w:rPr>
                <w:rFonts w:ascii="Times New Roman" w:hAnsi="Times New Roman"/>
                <w:sz w:val="24"/>
                <w:szCs w:val="24"/>
                <w:lang w:val="uk-UA" w:eastAsia="uk-UA"/>
              </w:rPr>
              <w:t xml:space="preserve">згідно </w:t>
            </w:r>
            <w:r w:rsidRPr="00BF218E">
              <w:rPr>
                <w:rFonts w:ascii="Times New Roman" w:hAnsi="Times New Roman"/>
                <w:sz w:val="24"/>
                <w:szCs w:val="24"/>
                <w:lang w:val="uk-UA" w:eastAsia="uk-UA"/>
              </w:rPr>
              <w:t>до Закону України «Про захист персональних даних» від 01.06.2010 № 2297-VI</w:t>
            </w:r>
            <w:r w:rsidR="00DA3271" w:rsidRPr="00BF218E">
              <w:rPr>
                <w:rFonts w:ascii="Times New Roman" w:hAnsi="Times New Roman"/>
                <w:sz w:val="24"/>
                <w:szCs w:val="24"/>
                <w:lang w:val="uk-UA" w:eastAsia="uk-UA"/>
              </w:rPr>
              <w:t>,</w:t>
            </w:r>
            <w:r w:rsidRPr="00BF218E">
              <w:rPr>
                <w:rFonts w:ascii="Times New Roman" w:hAnsi="Times New Roman"/>
                <w:sz w:val="24"/>
                <w:szCs w:val="24"/>
                <w:lang w:val="uk-UA" w:eastAsia="uk-UA"/>
              </w:rPr>
              <w:t xml:space="preserve"> посадова особа або уповноважена особа Учасника / Учасник – фізична особа, у тому числі фізична особа - підприємець надає згоду (дозвіл) на обробку її персональних даних (у тому числі прізвище, ім’я, по батькові, рік, місяць, дата і місце народження, місце роботи, адреса проживання, паспортні та ідентифікаційні дані) у письмовій та/або електронній формі, з метою забезпечення участі у процедурі закупівлі, цивільно-правових та господарських відносинах.</w:t>
            </w:r>
          </w:p>
        </w:tc>
      </w:tr>
      <w:tr w:rsidR="00F13F3B" w:rsidRPr="008709D8" w:rsidTr="00825DF6">
        <w:trPr>
          <w:trHeight w:val="1866"/>
        </w:trPr>
        <w:tc>
          <w:tcPr>
            <w:tcW w:w="1985" w:type="dxa"/>
          </w:tcPr>
          <w:p w:rsidR="00F13F3B" w:rsidRPr="00AB38CB" w:rsidRDefault="00F13F3B" w:rsidP="00F13F3B">
            <w:pPr>
              <w:spacing w:after="200" w:line="276" w:lineRule="auto"/>
              <w:rPr>
                <w:rFonts w:ascii="Times New Roman" w:hAnsi="Times New Roman"/>
                <w:bCs/>
                <w:lang w:val="uk-UA" w:eastAsia="uk-UA"/>
              </w:rPr>
            </w:pPr>
            <w:r w:rsidRPr="00AB38CB">
              <w:rPr>
                <w:rFonts w:ascii="Times New Roman" w:hAnsi="Times New Roman"/>
                <w:bCs/>
                <w:lang w:val="uk-UA" w:eastAsia="uk-UA"/>
              </w:rPr>
              <w:lastRenderedPageBreak/>
              <w:t>14.4 Перелік документів, які вимагаються замовником для підтвердження відповідності пропозиції учасника умовам спрощеної закупівлі</w:t>
            </w:r>
          </w:p>
        </w:tc>
        <w:tc>
          <w:tcPr>
            <w:tcW w:w="8222" w:type="dxa"/>
          </w:tcPr>
          <w:p w:rsidR="00F13F3B" w:rsidRPr="00BF218E" w:rsidRDefault="00F13F3B" w:rsidP="00BF218E">
            <w:pPr>
              <w:spacing w:after="200" w:line="276" w:lineRule="auto"/>
              <w:jc w:val="both"/>
              <w:rPr>
                <w:rFonts w:ascii="Times New Roman" w:hAnsi="Times New Roman"/>
                <w:bCs/>
                <w:sz w:val="24"/>
                <w:szCs w:val="24"/>
                <w:lang w:val="uk-UA" w:eastAsia="uk-UA"/>
              </w:rPr>
            </w:pPr>
            <w:r w:rsidRPr="00BF218E">
              <w:rPr>
                <w:rFonts w:ascii="Times New Roman" w:hAnsi="Times New Roman"/>
                <w:bCs/>
                <w:sz w:val="24"/>
                <w:szCs w:val="24"/>
                <w:lang w:val="uk-UA" w:eastAsia="uk-UA"/>
              </w:rPr>
              <w:t>Відповідно до Додатку 1</w:t>
            </w:r>
          </w:p>
        </w:tc>
      </w:tr>
      <w:tr w:rsidR="00F13F3B" w:rsidRPr="008709D8" w:rsidTr="00825DF6">
        <w:trPr>
          <w:trHeight w:val="21"/>
        </w:trPr>
        <w:tc>
          <w:tcPr>
            <w:tcW w:w="1985" w:type="dxa"/>
          </w:tcPr>
          <w:p w:rsidR="00F13F3B" w:rsidRPr="00AB38CB" w:rsidRDefault="00F13F3B" w:rsidP="00F13F3B">
            <w:pPr>
              <w:spacing w:after="200" w:line="276" w:lineRule="auto"/>
              <w:rPr>
                <w:rFonts w:ascii="Times New Roman" w:hAnsi="Times New Roman"/>
                <w:bCs/>
                <w:lang w:val="uk-UA" w:eastAsia="uk-UA"/>
              </w:rPr>
            </w:pPr>
            <w:r w:rsidRPr="00AB38CB">
              <w:rPr>
                <w:rFonts w:ascii="Times New Roman" w:hAnsi="Times New Roman"/>
                <w:bCs/>
                <w:lang w:val="uk-UA" w:eastAsia="uk-UA"/>
              </w:rPr>
              <w:t>14.5. Джерело фінансування</w:t>
            </w:r>
          </w:p>
        </w:tc>
        <w:tc>
          <w:tcPr>
            <w:tcW w:w="8222" w:type="dxa"/>
          </w:tcPr>
          <w:p w:rsidR="00F13F3B" w:rsidRPr="00BF218E" w:rsidRDefault="008C0F39" w:rsidP="00BF218E">
            <w:pPr>
              <w:spacing w:after="200" w:line="276" w:lineRule="auto"/>
              <w:jc w:val="both"/>
              <w:rPr>
                <w:rFonts w:ascii="Times New Roman" w:hAnsi="Times New Roman"/>
                <w:sz w:val="24"/>
                <w:szCs w:val="24"/>
                <w:lang w:val="uk-UA" w:eastAsia="uk-UA"/>
              </w:rPr>
            </w:pPr>
            <w:r>
              <w:rPr>
                <w:rFonts w:ascii="Times New Roman" w:hAnsi="Times New Roman"/>
                <w:sz w:val="24"/>
                <w:szCs w:val="24"/>
                <w:lang w:val="uk-UA" w:eastAsia="uk-UA"/>
              </w:rPr>
              <w:t>Спеціальний</w:t>
            </w:r>
            <w:r w:rsidR="00C64345" w:rsidRPr="00384E41">
              <w:rPr>
                <w:rFonts w:ascii="Times New Roman" w:hAnsi="Times New Roman"/>
                <w:sz w:val="24"/>
                <w:szCs w:val="24"/>
                <w:lang w:val="uk-UA" w:eastAsia="uk-UA"/>
              </w:rPr>
              <w:t xml:space="preserve"> фонд Державного бюджету</w:t>
            </w:r>
          </w:p>
        </w:tc>
      </w:tr>
      <w:tr w:rsidR="00F13F3B" w:rsidRPr="008709D8" w:rsidTr="00825DF6">
        <w:trPr>
          <w:trHeight w:val="21"/>
        </w:trPr>
        <w:tc>
          <w:tcPr>
            <w:tcW w:w="1985" w:type="dxa"/>
          </w:tcPr>
          <w:p w:rsidR="00F13F3B" w:rsidRPr="00AB38CB" w:rsidRDefault="00F13F3B" w:rsidP="00F13F3B">
            <w:pPr>
              <w:spacing w:after="200" w:line="276" w:lineRule="auto"/>
              <w:rPr>
                <w:rFonts w:ascii="Times New Roman" w:hAnsi="Times New Roman"/>
                <w:bCs/>
                <w:lang w:val="uk-UA" w:eastAsia="uk-UA"/>
              </w:rPr>
            </w:pPr>
            <w:r w:rsidRPr="00AB38CB">
              <w:rPr>
                <w:rFonts w:ascii="Times New Roman" w:hAnsi="Times New Roman"/>
                <w:lang w:val="uk-UA" w:eastAsia="uk-UA"/>
              </w:rPr>
              <w:lastRenderedPageBreak/>
              <w:t xml:space="preserve">14.6. </w:t>
            </w:r>
            <w:r w:rsidRPr="00AB38CB">
              <w:rPr>
                <w:rFonts w:ascii="Times New Roman" w:hAnsi="Times New Roman"/>
                <w:bCs/>
                <w:sz w:val="24"/>
                <w:szCs w:val="24"/>
                <w:lang w:val="uk-UA"/>
              </w:rPr>
              <w:t>Відхилення пропозицій</w:t>
            </w:r>
          </w:p>
          <w:p w:rsidR="00F13F3B" w:rsidRPr="00AB38CB" w:rsidRDefault="00F13F3B" w:rsidP="00F13F3B">
            <w:pPr>
              <w:spacing w:after="200" w:line="276" w:lineRule="auto"/>
              <w:rPr>
                <w:rFonts w:ascii="Times New Roman" w:hAnsi="Times New Roman"/>
                <w:bCs/>
                <w:lang w:val="uk-UA" w:eastAsia="uk-UA"/>
              </w:rPr>
            </w:pPr>
          </w:p>
        </w:tc>
        <w:tc>
          <w:tcPr>
            <w:tcW w:w="8222" w:type="dxa"/>
          </w:tcPr>
          <w:p w:rsidR="00F13F3B" w:rsidRPr="00BF218E" w:rsidRDefault="00F13F3B" w:rsidP="00BF218E">
            <w:pPr>
              <w:spacing w:after="200" w:line="276" w:lineRule="auto"/>
              <w:jc w:val="both"/>
              <w:rPr>
                <w:rFonts w:ascii="Times New Roman" w:hAnsi="Times New Roman"/>
                <w:sz w:val="24"/>
                <w:szCs w:val="24"/>
                <w:lang w:val="uk-UA"/>
              </w:rPr>
            </w:pPr>
            <w:r w:rsidRPr="00BF218E">
              <w:rPr>
                <w:rFonts w:ascii="Times New Roman" w:hAnsi="Times New Roman"/>
                <w:sz w:val="24"/>
                <w:szCs w:val="24"/>
                <w:lang w:val="uk-UA"/>
              </w:rPr>
              <w:t>14.6.1. Замовник відхиляє пропозицію в разі, якщо:</w:t>
            </w:r>
          </w:p>
          <w:p w:rsidR="00F13F3B" w:rsidRPr="00BF218E" w:rsidRDefault="00F13F3B" w:rsidP="00BF218E">
            <w:pPr>
              <w:spacing w:after="200" w:line="276" w:lineRule="auto"/>
              <w:jc w:val="both"/>
              <w:rPr>
                <w:rFonts w:ascii="Times New Roman" w:hAnsi="Times New Roman"/>
                <w:sz w:val="24"/>
                <w:szCs w:val="24"/>
                <w:lang w:val="uk-UA"/>
              </w:rPr>
            </w:pPr>
            <w:r w:rsidRPr="00BF218E">
              <w:rPr>
                <w:rFonts w:ascii="Times New Roman" w:hAnsi="Times New Roman"/>
                <w:sz w:val="24"/>
                <w:szCs w:val="24"/>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F13F3B" w:rsidRPr="00BF218E" w:rsidRDefault="00F13F3B" w:rsidP="00BF218E">
            <w:pPr>
              <w:spacing w:after="200" w:line="276" w:lineRule="auto"/>
              <w:jc w:val="both"/>
              <w:rPr>
                <w:rFonts w:ascii="Times New Roman" w:hAnsi="Times New Roman"/>
                <w:sz w:val="24"/>
                <w:szCs w:val="24"/>
                <w:lang w:val="uk-UA"/>
              </w:rPr>
            </w:pPr>
            <w:r w:rsidRPr="00BF218E">
              <w:rPr>
                <w:rFonts w:ascii="Times New Roman" w:hAnsi="Times New Roman"/>
                <w:sz w:val="24"/>
                <w:szCs w:val="24"/>
                <w:lang w:val="uk-UA"/>
              </w:rPr>
              <w:t>2) учасник не надав забезпечення пропозиції, якщо таке забезпечення вимагалося замовником;</w:t>
            </w:r>
          </w:p>
          <w:p w:rsidR="00F13F3B" w:rsidRPr="00BF218E" w:rsidRDefault="00F13F3B" w:rsidP="00BF218E">
            <w:pPr>
              <w:spacing w:after="200" w:line="276" w:lineRule="auto"/>
              <w:jc w:val="both"/>
              <w:rPr>
                <w:rFonts w:ascii="Times New Roman" w:hAnsi="Times New Roman"/>
                <w:sz w:val="24"/>
                <w:szCs w:val="24"/>
                <w:lang w:val="uk-UA"/>
              </w:rPr>
            </w:pPr>
            <w:r w:rsidRPr="00BF218E">
              <w:rPr>
                <w:rFonts w:ascii="Times New Roman" w:hAnsi="Times New Roman"/>
                <w:sz w:val="24"/>
                <w:szCs w:val="24"/>
                <w:lang w:val="uk-UA"/>
              </w:rPr>
              <w:t>3) учасник, який визначений переможцем спрощеної закупівлі, відмовився від укладення договору про закупівлю;</w:t>
            </w:r>
          </w:p>
          <w:p w:rsidR="00F13F3B" w:rsidRPr="00BF218E" w:rsidRDefault="00F13F3B" w:rsidP="00BF218E">
            <w:pPr>
              <w:spacing w:after="200" w:line="276" w:lineRule="auto"/>
              <w:jc w:val="both"/>
              <w:rPr>
                <w:rFonts w:ascii="Times New Roman" w:hAnsi="Times New Roman"/>
                <w:sz w:val="24"/>
                <w:szCs w:val="24"/>
                <w:lang w:val="uk-UA"/>
              </w:rPr>
            </w:pPr>
            <w:r w:rsidRPr="00BF218E">
              <w:rPr>
                <w:rFonts w:ascii="Times New Roman" w:hAnsi="Times New Roman"/>
                <w:sz w:val="24"/>
                <w:szCs w:val="24"/>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BF218E">
              <w:rPr>
                <w:rFonts w:ascii="Times New Roman" w:hAnsi="Times New Roman"/>
                <w:sz w:val="24"/>
                <w:szCs w:val="24"/>
                <w:lang w:val="uk-UA"/>
              </w:rPr>
              <w:t>неукладення</w:t>
            </w:r>
            <w:proofErr w:type="spellEnd"/>
            <w:r w:rsidRPr="00BF218E">
              <w:rPr>
                <w:rFonts w:ascii="Times New Roman" w:hAnsi="Times New Roman"/>
                <w:sz w:val="24"/>
                <w:szCs w:val="24"/>
                <w:lang w:val="uk-UA"/>
              </w:rPr>
              <w:t xml:space="preserve"> договору з боку учасника) більше двох разів із замовником, який проводить таку спрощену закупівлю.</w:t>
            </w:r>
          </w:p>
          <w:p w:rsidR="00F13F3B" w:rsidRPr="00BF218E" w:rsidRDefault="00F13F3B" w:rsidP="00BF218E">
            <w:pPr>
              <w:spacing w:after="200" w:line="276" w:lineRule="auto"/>
              <w:jc w:val="both"/>
              <w:rPr>
                <w:rFonts w:ascii="Times New Roman" w:hAnsi="Times New Roman"/>
                <w:sz w:val="24"/>
                <w:szCs w:val="24"/>
                <w:lang w:val="uk-UA"/>
              </w:rPr>
            </w:pPr>
            <w:r w:rsidRPr="00BF218E">
              <w:rPr>
                <w:rFonts w:ascii="Times New Roman" w:hAnsi="Times New Roman"/>
                <w:sz w:val="24"/>
                <w:szCs w:val="24"/>
                <w:lang w:val="uk-UA"/>
              </w:rPr>
              <w:t>14.6.2.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F13F3B" w:rsidRPr="00BF218E" w:rsidRDefault="00F13F3B" w:rsidP="00BF218E">
            <w:pPr>
              <w:spacing w:after="200" w:line="276" w:lineRule="auto"/>
              <w:jc w:val="both"/>
              <w:rPr>
                <w:rFonts w:ascii="Times New Roman" w:hAnsi="Times New Roman"/>
                <w:color w:val="000000"/>
                <w:sz w:val="24"/>
                <w:szCs w:val="24"/>
                <w:shd w:val="clear" w:color="auto" w:fill="FFFFFF"/>
                <w:lang w:val="uk-UA" w:eastAsia="uk-UA"/>
              </w:rPr>
            </w:pPr>
            <w:r w:rsidRPr="00BF218E">
              <w:rPr>
                <w:rFonts w:ascii="Times New Roman" w:hAnsi="Times New Roman"/>
                <w:sz w:val="24"/>
                <w:szCs w:val="24"/>
                <w:lang w:val="uk-UA"/>
              </w:rPr>
              <w:t>14.6.3.Учасник,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F13F3B" w:rsidRPr="008709D8" w:rsidTr="00825DF6">
        <w:trPr>
          <w:trHeight w:val="21"/>
        </w:trPr>
        <w:tc>
          <w:tcPr>
            <w:tcW w:w="1985" w:type="dxa"/>
          </w:tcPr>
          <w:p w:rsidR="00F13F3B" w:rsidRPr="00AB38CB" w:rsidRDefault="00F13F3B" w:rsidP="00F13F3B">
            <w:pPr>
              <w:spacing w:after="200" w:line="276" w:lineRule="auto"/>
              <w:rPr>
                <w:rFonts w:ascii="Times New Roman" w:hAnsi="Times New Roman"/>
                <w:bCs/>
                <w:lang w:val="uk-UA" w:eastAsia="uk-UA"/>
              </w:rPr>
            </w:pPr>
            <w:r w:rsidRPr="00AB38CB">
              <w:rPr>
                <w:rFonts w:ascii="Times New Roman" w:hAnsi="Times New Roman"/>
                <w:bCs/>
                <w:lang w:val="uk-UA" w:eastAsia="uk-UA"/>
              </w:rPr>
              <w:t>14.7. Відміна спрощеної закупівлі</w:t>
            </w:r>
          </w:p>
        </w:tc>
        <w:tc>
          <w:tcPr>
            <w:tcW w:w="8222" w:type="dxa"/>
          </w:tcPr>
          <w:p w:rsidR="00F13F3B" w:rsidRPr="00BF218E" w:rsidRDefault="00F13F3B" w:rsidP="00BF218E">
            <w:pPr>
              <w:spacing w:after="200" w:line="276" w:lineRule="auto"/>
              <w:jc w:val="both"/>
              <w:rPr>
                <w:rFonts w:ascii="Times New Roman" w:hAnsi="Times New Roman"/>
                <w:sz w:val="24"/>
                <w:szCs w:val="24"/>
                <w:lang w:val="uk-UA"/>
              </w:rPr>
            </w:pPr>
            <w:r w:rsidRPr="00BF218E">
              <w:rPr>
                <w:rFonts w:ascii="Times New Roman" w:hAnsi="Times New Roman"/>
                <w:sz w:val="24"/>
                <w:szCs w:val="24"/>
                <w:lang w:val="uk-UA"/>
              </w:rPr>
              <w:t>14.7.1. Замовник відміняє спрощену закупівлю в разі:</w:t>
            </w:r>
          </w:p>
          <w:p w:rsidR="00F13F3B" w:rsidRPr="00BF218E" w:rsidRDefault="00F13F3B" w:rsidP="00BF218E">
            <w:pPr>
              <w:spacing w:after="200" w:line="276" w:lineRule="auto"/>
              <w:jc w:val="both"/>
              <w:rPr>
                <w:rFonts w:ascii="Times New Roman" w:hAnsi="Times New Roman"/>
                <w:sz w:val="24"/>
                <w:szCs w:val="24"/>
                <w:lang w:val="uk-UA"/>
              </w:rPr>
            </w:pPr>
            <w:r w:rsidRPr="00BF218E">
              <w:rPr>
                <w:rFonts w:ascii="Times New Roman" w:hAnsi="Times New Roman"/>
                <w:sz w:val="24"/>
                <w:szCs w:val="24"/>
                <w:lang w:val="uk-UA"/>
              </w:rPr>
              <w:t>1) відсутності подальшої потреби в закупівлі товарів, робіт і послуг;</w:t>
            </w:r>
          </w:p>
          <w:p w:rsidR="00F13F3B" w:rsidRPr="00BF218E" w:rsidRDefault="00F13F3B" w:rsidP="00BF218E">
            <w:pPr>
              <w:spacing w:after="200" w:line="276" w:lineRule="auto"/>
              <w:jc w:val="both"/>
              <w:rPr>
                <w:rFonts w:ascii="Times New Roman" w:hAnsi="Times New Roman"/>
                <w:sz w:val="24"/>
                <w:szCs w:val="24"/>
                <w:lang w:val="uk-UA"/>
              </w:rPr>
            </w:pPr>
            <w:r w:rsidRPr="00BF218E">
              <w:rPr>
                <w:rFonts w:ascii="Times New Roman" w:hAnsi="Times New Roman"/>
                <w:sz w:val="24"/>
                <w:szCs w:val="24"/>
                <w:lang w:val="uk-UA"/>
              </w:rPr>
              <w:t>2) неможливості усунення порушень, що виникли через виявлені порушення законодавства з питань публічних закупівель;</w:t>
            </w:r>
          </w:p>
          <w:p w:rsidR="00F13F3B" w:rsidRPr="00BF218E" w:rsidRDefault="00F13F3B" w:rsidP="00BF218E">
            <w:pPr>
              <w:spacing w:after="200" w:line="276" w:lineRule="auto"/>
              <w:jc w:val="both"/>
              <w:rPr>
                <w:rFonts w:ascii="Times New Roman" w:hAnsi="Times New Roman"/>
                <w:sz w:val="24"/>
                <w:szCs w:val="24"/>
                <w:lang w:val="uk-UA"/>
              </w:rPr>
            </w:pPr>
            <w:r w:rsidRPr="00BF218E">
              <w:rPr>
                <w:rFonts w:ascii="Times New Roman" w:hAnsi="Times New Roman"/>
                <w:sz w:val="24"/>
                <w:szCs w:val="24"/>
                <w:lang w:val="uk-UA"/>
              </w:rPr>
              <w:t>3) скорочення видатків на здійснення закупівлі товарів, робіт і послуг.</w:t>
            </w:r>
          </w:p>
          <w:p w:rsidR="00F13F3B" w:rsidRPr="00BF218E" w:rsidRDefault="00F13F3B" w:rsidP="00BF218E">
            <w:pPr>
              <w:spacing w:after="200" w:line="276" w:lineRule="auto"/>
              <w:jc w:val="both"/>
              <w:rPr>
                <w:rFonts w:ascii="Times New Roman" w:hAnsi="Times New Roman"/>
                <w:sz w:val="24"/>
                <w:szCs w:val="24"/>
                <w:lang w:val="uk-UA"/>
              </w:rPr>
            </w:pPr>
            <w:r w:rsidRPr="00BF218E">
              <w:rPr>
                <w:rFonts w:ascii="Times New Roman" w:hAnsi="Times New Roman"/>
                <w:sz w:val="24"/>
                <w:szCs w:val="24"/>
                <w:lang w:val="uk-UA"/>
              </w:rPr>
              <w:t>14.7.2. Спрощена закупівля автоматично відміняється електронною системою закупівель у разі:</w:t>
            </w:r>
          </w:p>
          <w:p w:rsidR="00F13F3B" w:rsidRPr="00BF218E" w:rsidRDefault="00F13F3B" w:rsidP="00BF218E">
            <w:pPr>
              <w:spacing w:after="200" w:line="276" w:lineRule="auto"/>
              <w:jc w:val="both"/>
              <w:rPr>
                <w:rFonts w:ascii="Times New Roman" w:hAnsi="Times New Roman"/>
                <w:sz w:val="24"/>
                <w:szCs w:val="24"/>
                <w:lang w:val="uk-UA"/>
              </w:rPr>
            </w:pPr>
            <w:r w:rsidRPr="00BF218E">
              <w:rPr>
                <w:rFonts w:ascii="Times New Roman" w:hAnsi="Times New Roman"/>
                <w:sz w:val="24"/>
                <w:szCs w:val="24"/>
                <w:lang w:val="uk-UA"/>
              </w:rPr>
              <w:t>1) відхилення всіх пропозицій згідно з частиною 13 цієї статті;</w:t>
            </w:r>
          </w:p>
          <w:p w:rsidR="00F13F3B" w:rsidRPr="00BF218E" w:rsidRDefault="00F13F3B" w:rsidP="00BF218E">
            <w:pPr>
              <w:spacing w:after="200" w:line="276" w:lineRule="auto"/>
              <w:jc w:val="both"/>
              <w:rPr>
                <w:rFonts w:ascii="Times New Roman" w:hAnsi="Times New Roman"/>
                <w:sz w:val="24"/>
                <w:szCs w:val="24"/>
                <w:lang w:val="uk-UA"/>
              </w:rPr>
            </w:pPr>
            <w:r w:rsidRPr="00BF218E">
              <w:rPr>
                <w:rFonts w:ascii="Times New Roman" w:hAnsi="Times New Roman"/>
                <w:sz w:val="24"/>
                <w:szCs w:val="24"/>
                <w:lang w:val="uk-UA"/>
              </w:rPr>
              <w:t>2) відсутності пропозицій учасників для участі в ній.</w:t>
            </w:r>
          </w:p>
          <w:p w:rsidR="00F13F3B" w:rsidRPr="00BF218E" w:rsidRDefault="00F13F3B" w:rsidP="00BF218E">
            <w:pPr>
              <w:spacing w:after="200" w:line="276" w:lineRule="auto"/>
              <w:jc w:val="both"/>
              <w:rPr>
                <w:rFonts w:ascii="Times New Roman" w:hAnsi="Times New Roman"/>
                <w:sz w:val="24"/>
                <w:szCs w:val="24"/>
                <w:lang w:val="uk-UA"/>
              </w:rPr>
            </w:pPr>
            <w:r w:rsidRPr="00BF218E">
              <w:rPr>
                <w:rFonts w:ascii="Times New Roman" w:hAnsi="Times New Roman"/>
                <w:sz w:val="24"/>
                <w:szCs w:val="24"/>
                <w:lang w:val="uk-UA"/>
              </w:rPr>
              <w:t>Спрощена закупівля може бути відмінена частково (за лотом).</w:t>
            </w:r>
          </w:p>
          <w:p w:rsidR="00F13F3B" w:rsidRPr="00BF218E" w:rsidRDefault="00F13F3B" w:rsidP="00BF218E">
            <w:pPr>
              <w:spacing w:after="200" w:line="276" w:lineRule="auto"/>
              <w:jc w:val="both"/>
              <w:rPr>
                <w:rFonts w:ascii="Times New Roman" w:hAnsi="Times New Roman"/>
                <w:sz w:val="24"/>
                <w:szCs w:val="24"/>
                <w:lang w:val="uk-UA"/>
              </w:rPr>
            </w:pPr>
            <w:r w:rsidRPr="00BF218E">
              <w:rPr>
                <w:rFonts w:ascii="Times New Roman" w:hAnsi="Times New Roman"/>
                <w:sz w:val="24"/>
                <w:szCs w:val="24"/>
                <w:lang w:val="uk-UA"/>
              </w:rPr>
              <w:t>14.7.3.Повідомлення про відміну закупівлі оприлюднюється в електронній системі закупівель.</w:t>
            </w:r>
          </w:p>
          <w:p w:rsidR="00F13F3B" w:rsidRPr="00BF218E" w:rsidRDefault="00F13F3B" w:rsidP="00BF218E">
            <w:pPr>
              <w:spacing w:after="200" w:line="276" w:lineRule="auto"/>
              <w:jc w:val="both"/>
              <w:rPr>
                <w:rFonts w:ascii="Times New Roman" w:hAnsi="Times New Roman"/>
                <w:sz w:val="24"/>
                <w:szCs w:val="24"/>
                <w:lang w:val="uk-UA"/>
              </w:rPr>
            </w:pPr>
            <w:r w:rsidRPr="00BF218E">
              <w:rPr>
                <w:rFonts w:ascii="Times New Roman" w:hAnsi="Times New Roman"/>
                <w:sz w:val="24"/>
                <w:szCs w:val="24"/>
                <w:lang w:val="uk-UA"/>
              </w:rPr>
              <w:t>14.7.4. Повідомлення про відміну закупівлі автоматично надсилається всім учасникам електронною системою закупівель в день його оприлюднення.</w:t>
            </w:r>
          </w:p>
        </w:tc>
      </w:tr>
      <w:tr w:rsidR="00F13F3B" w:rsidRPr="008709D8" w:rsidTr="00825DF6">
        <w:trPr>
          <w:trHeight w:val="21"/>
        </w:trPr>
        <w:tc>
          <w:tcPr>
            <w:tcW w:w="1985" w:type="dxa"/>
          </w:tcPr>
          <w:p w:rsidR="00F13F3B" w:rsidRPr="00AB38CB" w:rsidRDefault="00F13F3B" w:rsidP="00F13F3B">
            <w:pPr>
              <w:spacing w:after="200" w:line="276" w:lineRule="auto"/>
              <w:rPr>
                <w:rFonts w:ascii="Times New Roman" w:hAnsi="Times New Roman"/>
                <w:lang w:val="uk-UA" w:eastAsia="uk-UA"/>
              </w:rPr>
            </w:pPr>
            <w:r w:rsidRPr="00AB38CB">
              <w:rPr>
                <w:rFonts w:ascii="Times New Roman" w:hAnsi="Times New Roman"/>
                <w:bCs/>
                <w:lang w:val="uk-UA" w:eastAsia="uk-UA"/>
              </w:rPr>
              <w:lastRenderedPageBreak/>
              <w:t>14.8. Терміни укладання договору</w:t>
            </w:r>
          </w:p>
        </w:tc>
        <w:tc>
          <w:tcPr>
            <w:tcW w:w="8222" w:type="dxa"/>
          </w:tcPr>
          <w:p w:rsidR="00F13F3B" w:rsidRPr="00BF218E" w:rsidRDefault="00F13F3B" w:rsidP="00BF218E">
            <w:pPr>
              <w:spacing w:after="200" w:line="276" w:lineRule="auto"/>
              <w:jc w:val="both"/>
              <w:rPr>
                <w:rFonts w:ascii="Times New Roman" w:hAnsi="Times New Roman"/>
                <w:b/>
                <w:sz w:val="24"/>
                <w:szCs w:val="24"/>
                <w:highlight w:val="yellow"/>
                <w:lang w:val="uk-UA" w:eastAsia="ru-RU"/>
              </w:rPr>
            </w:pPr>
            <w:r w:rsidRPr="00BF218E">
              <w:rPr>
                <w:rFonts w:ascii="Times New Roman" w:hAnsi="Times New Roman"/>
                <w:sz w:val="24"/>
                <w:szCs w:val="24"/>
                <w:bdr w:val="none" w:sz="0" w:space="0" w:color="auto" w:frame="1"/>
                <w:lang w:val="uk-UA" w:eastAsia="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F13F3B" w:rsidRPr="008709D8" w:rsidTr="00825DF6">
        <w:trPr>
          <w:trHeight w:val="21"/>
        </w:trPr>
        <w:tc>
          <w:tcPr>
            <w:tcW w:w="1985" w:type="dxa"/>
          </w:tcPr>
          <w:p w:rsidR="00F13F3B" w:rsidRPr="00AB38CB" w:rsidRDefault="00F13F3B" w:rsidP="00F13F3B">
            <w:pPr>
              <w:spacing w:after="200" w:line="276" w:lineRule="auto"/>
              <w:rPr>
                <w:rFonts w:ascii="Times New Roman" w:hAnsi="Times New Roman"/>
                <w:lang w:val="uk-UA" w:eastAsia="ru-RU"/>
              </w:rPr>
            </w:pPr>
            <w:r w:rsidRPr="00AB38CB">
              <w:rPr>
                <w:rFonts w:ascii="Times New Roman" w:hAnsi="Times New Roman"/>
                <w:bCs/>
                <w:lang w:val="uk-UA" w:eastAsia="uk-UA"/>
              </w:rPr>
              <w:t xml:space="preserve">14.9. </w:t>
            </w:r>
            <w:r w:rsidRPr="00AB38CB">
              <w:rPr>
                <w:rFonts w:ascii="Times New Roman" w:hAnsi="Times New Roman"/>
                <w:lang w:val="uk-UA" w:eastAsia="ru-RU"/>
              </w:rPr>
              <w:t xml:space="preserve">Договір про закупівлю порядок укладення </w:t>
            </w:r>
          </w:p>
        </w:tc>
        <w:tc>
          <w:tcPr>
            <w:tcW w:w="8222" w:type="dxa"/>
          </w:tcPr>
          <w:p w:rsidR="00F13F3B" w:rsidRPr="00BF218E" w:rsidRDefault="00F13F3B" w:rsidP="00BF218E">
            <w:pPr>
              <w:spacing w:after="200" w:line="276" w:lineRule="auto"/>
              <w:jc w:val="both"/>
              <w:rPr>
                <w:rFonts w:ascii="Times New Roman" w:hAnsi="Times New Roman"/>
                <w:sz w:val="24"/>
                <w:szCs w:val="24"/>
                <w:lang w:val="uk-UA"/>
              </w:rPr>
            </w:pPr>
            <w:r w:rsidRPr="00BF218E">
              <w:rPr>
                <w:rFonts w:ascii="Times New Roman" w:hAnsi="Times New Roman"/>
                <w:sz w:val="24"/>
                <w:szCs w:val="24"/>
                <w:lang w:val="uk-UA"/>
              </w:rPr>
              <w:t>Проект договору складається замовником з урахуванням особливостей предмету закупівлі.</w:t>
            </w:r>
          </w:p>
          <w:p w:rsidR="00F13F3B" w:rsidRPr="00BF218E" w:rsidRDefault="00F13F3B" w:rsidP="00BF218E">
            <w:pPr>
              <w:spacing w:after="200" w:line="276" w:lineRule="auto"/>
              <w:jc w:val="both"/>
              <w:rPr>
                <w:rFonts w:ascii="Times New Roman" w:hAnsi="Times New Roman"/>
                <w:sz w:val="24"/>
                <w:szCs w:val="24"/>
                <w:lang w:val="uk-UA" w:eastAsia="uk-UA"/>
              </w:rPr>
            </w:pPr>
            <w:r w:rsidRPr="00BF218E">
              <w:rPr>
                <w:rFonts w:ascii="Times New Roman" w:hAnsi="Times New Roman"/>
                <w:sz w:val="24"/>
                <w:szCs w:val="24"/>
                <w:lang w:val="uk-UA" w:eastAsia="uk-UA"/>
              </w:rPr>
              <w:t xml:space="preserve">Проект Договору наведений у </w:t>
            </w:r>
            <w:r w:rsidR="00DA3271" w:rsidRPr="00BF218E">
              <w:rPr>
                <w:rFonts w:ascii="Times New Roman" w:hAnsi="Times New Roman"/>
                <w:sz w:val="24"/>
                <w:szCs w:val="24"/>
                <w:lang w:val="uk-UA" w:eastAsia="uk-UA"/>
              </w:rPr>
              <w:t xml:space="preserve">окремому </w:t>
            </w:r>
            <w:r w:rsidRPr="00BF218E">
              <w:rPr>
                <w:rFonts w:ascii="Times New Roman" w:hAnsi="Times New Roman"/>
                <w:b/>
                <w:sz w:val="24"/>
                <w:szCs w:val="24"/>
                <w:lang w:val="uk-UA" w:eastAsia="uk-UA"/>
              </w:rPr>
              <w:t>Додатку 4</w:t>
            </w:r>
            <w:r w:rsidR="00087170" w:rsidRPr="00BF218E">
              <w:rPr>
                <w:rFonts w:ascii="Times New Roman" w:hAnsi="Times New Roman"/>
                <w:sz w:val="24"/>
                <w:szCs w:val="24"/>
                <w:lang w:val="uk-UA" w:eastAsia="uk-UA"/>
              </w:rPr>
              <w:t xml:space="preserve"> до Оголошення про</w:t>
            </w:r>
            <w:r w:rsidRPr="00BF218E">
              <w:rPr>
                <w:rFonts w:ascii="Times New Roman" w:hAnsi="Times New Roman"/>
                <w:sz w:val="24"/>
                <w:szCs w:val="24"/>
                <w:lang w:val="uk-UA" w:eastAsia="uk-UA"/>
              </w:rPr>
              <w:t xml:space="preserve"> проведення спрощеної закупівлі.</w:t>
            </w:r>
          </w:p>
          <w:p w:rsidR="00F13F3B" w:rsidRPr="00BF218E" w:rsidRDefault="00F13F3B" w:rsidP="00BF218E">
            <w:pPr>
              <w:spacing w:after="200" w:line="276" w:lineRule="auto"/>
              <w:jc w:val="both"/>
              <w:rPr>
                <w:rFonts w:ascii="Times New Roman" w:hAnsi="Times New Roman"/>
                <w:sz w:val="24"/>
                <w:szCs w:val="24"/>
                <w:lang w:val="uk-UA" w:eastAsia="uk-UA"/>
              </w:rPr>
            </w:pPr>
            <w:r w:rsidRPr="00BF218E">
              <w:rPr>
                <w:rFonts w:ascii="Times New Roman" w:hAnsi="Times New Roman"/>
                <w:sz w:val="24"/>
                <w:szCs w:val="24"/>
                <w:lang w:val="uk-UA"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F13F3B" w:rsidRPr="00592C87" w:rsidRDefault="00F13F3B" w:rsidP="00BF218E">
            <w:pPr>
              <w:spacing w:after="200" w:line="276" w:lineRule="auto"/>
              <w:jc w:val="both"/>
              <w:rPr>
                <w:rFonts w:ascii="Times New Roman" w:hAnsi="Times New Roman"/>
                <w:i/>
                <w:sz w:val="24"/>
                <w:szCs w:val="24"/>
                <w:lang w:val="uk-UA" w:eastAsia="uk-UA"/>
              </w:rPr>
            </w:pPr>
            <w:r w:rsidRPr="00592C87">
              <w:rPr>
                <w:rFonts w:ascii="Times New Roman" w:hAnsi="Times New Roman"/>
                <w:i/>
                <w:sz w:val="24"/>
                <w:szCs w:val="24"/>
                <w:lang w:val="uk-UA" w:eastAsia="uk-UA"/>
              </w:rPr>
              <w:t>Переможець закупівлі під час укладення договору про закупівлю повинен надати:</w:t>
            </w:r>
          </w:p>
          <w:p w:rsidR="00F13F3B" w:rsidRPr="00BF218E" w:rsidRDefault="00F13F3B" w:rsidP="00592C87">
            <w:pPr>
              <w:pStyle w:val="11"/>
              <w:numPr>
                <w:ilvl w:val="0"/>
                <w:numId w:val="14"/>
              </w:numPr>
              <w:ind w:left="32" w:firstLine="632"/>
              <w:jc w:val="both"/>
              <w:rPr>
                <w:rFonts w:ascii="Times New Roman" w:hAnsi="Times New Roman"/>
                <w:sz w:val="24"/>
                <w:szCs w:val="24"/>
                <w:lang w:eastAsia="uk-UA"/>
              </w:rPr>
            </w:pPr>
            <w:r w:rsidRPr="00BF218E">
              <w:rPr>
                <w:rFonts w:ascii="Times New Roman" w:hAnsi="Times New Roman"/>
                <w:sz w:val="24"/>
                <w:szCs w:val="24"/>
                <w:lang w:eastAsia="uk-UA"/>
              </w:rPr>
              <w:t>Відповідну інформацію про право підписання договору про закупівлю;</w:t>
            </w:r>
          </w:p>
          <w:p w:rsidR="00F13F3B" w:rsidRPr="00BF218E" w:rsidRDefault="00F13F3B" w:rsidP="00592C87">
            <w:pPr>
              <w:pStyle w:val="11"/>
              <w:numPr>
                <w:ilvl w:val="0"/>
                <w:numId w:val="14"/>
              </w:numPr>
              <w:ind w:left="32" w:firstLine="688"/>
              <w:jc w:val="both"/>
              <w:rPr>
                <w:rFonts w:ascii="Times New Roman" w:hAnsi="Times New Roman"/>
                <w:sz w:val="24"/>
                <w:szCs w:val="24"/>
                <w:lang w:eastAsia="uk-UA"/>
              </w:rPr>
            </w:pPr>
            <w:r w:rsidRPr="00BF218E">
              <w:rPr>
                <w:rFonts w:ascii="Times New Roman" w:hAnsi="Times New Roman"/>
                <w:sz w:val="24"/>
                <w:szCs w:val="24"/>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w:t>
            </w:r>
            <w:r w:rsidR="00592C87">
              <w:rPr>
                <w:rFonts w:ascii="Times New Roman" w:hAnsi="Times New Roman"/>
                <w:sz w:val="24"/>
                <w:szCs w:val="24"/>
                <w:lang w:eastAsia="uk-UA"/>
              </w:rPr>
              <w:t>ц</w:t>
            </w:r>
            <w:r w:rsidRPr="00BF218E">
              <w:rPr>
                <w:rFonts w:ascii="Times New Roman" w:hAnsi="Times New Roman"/>
                <w:sz w:val="24"/>
                <w:szCs w:val="24"/>
                <w:lang w:eastAsia="uk-UA"/>
              </w:rPr>
              <w:t xml:space="preserve">ензії на провадження такого виду діяльності передбачено законом та у разі якщо це було зазначено в оголошенні про проведення спрощеної закупівлі. </w:t>
            </w:r>
          </w:p>
        </w:tc>
      </w:tr>
      <w:tr w:rsidR="00F13F3B" w:rsidRPr="00F13F3B" w:rsidTr="00825DF6">
        <w:trPr>
          <w:trHeight w:val="21"/>
        </w:trPr>
        <w:tc>
          <w:tcPr>
            <w:tcW w:w="1985" w:type="dxa"/>
          </w:tcPr>
          <w:p w:rsidR="00F13F3B" w:rsidRPr="00AB38CB" w:rsidRDefault="00F13F3B" w:rsidP="00F13F3B">
            <w:pPr>
              <w:spacing w:after="200" w:line="276" w:lineRule="auto"/>
              <w:rPr>
                <w:rFonts w:ascii="Times New Roman" w:hAnsi="Times New Roman"/>
                <w:bCs/>
                <w:sz w:val="24"/>
                <w:szCs w:val="24"/>
                <w:lang w:val="uk-UA"/>
              </w:rPr>
            </w:pPr>
            <w:r w:rsidRPr="00AB38CB">
              <w:rPr>
                <w:rFonts w:ascii="Times New Roman" w:hAnsi="Times New Roman"/>
                <w:bCs/>
                <w:sz w:val="24"/>
                <w:szCs w:val="24"/>
                <w:lang w:val="uk-UA"/>
              </w:rPr>
              <w:t xml:space="preserve">14.10. Внесення змін до  договору про закупівлю </w:t>
            </w:r>
          </w:p>
        </w:tc>
        <w:tc>
          <w:tcPr>
            <w:tcW w:w="8222" w:type="dxa"/>
          </w:tcPr>
          <w:p w:rsidR="00F13F3B" w:rsidRPr="00BF218E" w:rsidRDefault="00F13F3B" w:rsidP="00BF218E">
            <w:pPr>
              <w:spacing w:after="200" w:line="276" w:lineRule="auto"/>
              <w:jc w:val="both"/>
              <w:rPr>
                <w:rFonts w:ascii="Times New Roman" w:hAnsi="Times New Roman"/>
                <w:sz w:val="24"/>
                <w:szCs w:val="24"/>
                <w:lang w:val="uk-UA"/>
              </w:rPr>
            </w:pPr>
            <w:r w:rsidRPr="00BF218E">
              <w:rPr>
                <w:rFonts w:ascii="Times New Roman" w:hAnsi="Times New Roman"/>
                <w:sz w:val="24"/>
                <w:szCs w:val="24"/>
                <w:lang w:val="uk-UA"/>
              </w:rPr>
              <w:t>14.10.1.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F13F3B" w:rsidRPr="00BF218E" w:rsidRDefault="00F13F3B" w:rsidP="00BF218E">
            <w:pPr>
              <w:spacing w:after="200" w:line="276" w:lineRule="auto"/>
              <w:jc w:val="both"/>
              <w:rPr>
                <w:rFonts w:ascii="Times New Roman" w:hAnsi="Times New Roman"/>
                <w:sz w:val="24"/>
                <w:szCs w:val="24"/>
                <w:lang w:val="uk-UA"/>
              </w:rPr>
            </w:pPr>
            <w:r w:rsidRPr="00BF218E">
              <w:rPr>
                <w:rFonts w:ascii="Times New Roman" w:hAnsi="Times New Roman"/>
                <w:sz w:val="24"/>
                <w:szCs w:val="24"/>
                <w:lang w:val="uk-UA"/>
              </w:rPr>
              <w:t xml:space="preserve">14.10.2.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w:t>
            </w:r>
          </w:p>
          <w:p w:rsidR="00F13F3B" w:rsidRPr="00BF218E" w:rsidRDefault="00F13F3B" w:rsidP="00BF218E">
            <w:pPr>
              <w:spacing w:after="200" w:line="276" w:lineRule="auto"/>
              <w:jc w:val="both"/>
              <w:rPr>
                <w:rFonts w:ascii="Times New Roman" w:hAnsi="Times New Roman"/>
                <w:sz w:val="24"/>
                <w:szCs w:val="24"/>
                <w:lang w:val="uk-UA"/>
              </w:rPr>
            </w:pPr>
            <w:r w:rsidRPr="00BF218E">
              <w:rPr>
                <w:rFonts w:ascii="Times New Roman" w:hAnsi="Times New Roman"/>
                <w:sz w:val="24"/>
                <w:szCs w:val="24"/>
                <w:lang w:val="uk-UA"/>
              </w:rPr>
              <w:t>14.10.3.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13F3B" w:rsidRPr="00BF218E" w:rsidRDefault="00F13F3B" w:rsidP="00BF218E">
            <w:pPr>
              <w:spacing w:after="200" w:line="276" w:lineRule="auto"/>
              <w:jc w:val="both"/>
              <w:rPr>
                <w:rFonts w:ascii="Times New Roman" w:hAnsi="Times New Roman"/>
                <w:sz w:val="24"/>
                <w:szCs w:val="24"/>
                <w:lang w:val="uk-UA"/>
              </w:rPr>
            </w:pPr>
            <w:r w:rsidRPr="00BF218E">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F13F3B" w:rsidRPr="00BF218E" w:rsidRDefault="00F13F3B" w:rsidP="00BF218E">
            <w:pPr>
              <w:spacing w:after="200" w:line="276" w:lineRule="auto"/>
              <w:jc w:val="both"/>
              <w:rPr>
                <w:rFonts w:ascii="Times New Roman" w:hAnsi="Times New Roman"/>
                <w:sz w:val="24"/>
                <w:szCs w:val="24"/>
                <w:lang w:val="uk-UA"/>
              </w:rPr>
            </w:pPr>
            <w:r w:rsidRPr="00BF218E">
              <w:rPr>
                <w:rFonts w:ascii="Times New Roman" w:hAnsi="Times New Roman"/>
                <w:sz w:val="24"/>
                <w:szCs w:val="24"/>
                <w:lang w:val="uk-U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w:t>
            </w:r>
            <w:r w:rsidRPr="00BF218E">
              <w:rPr>
                <w:rFonts w:ascii="Times New Roman" w:hAnsi="Times New Roman"/>
                <w:sz w:val="24"/>
                <w:szCs w:val="24"/>
                <w:lang w:val="uk-UA"/>
              </w:rPr>
              <w:lastRenderedPageBreak/>
              <w:t>одиницю товару не застосовується у випадках зміни умов договору про закупівлю бензину та дизельного пального, газу та електричної енергії;</w:t>
            </w:r>
          </w:p>
          <w:p w:rsidR="00F13F3B" w:rsidRPr="00BF218E" w:rsidRDefault="00F13F3B" w:rsidP="00BF218E">
            <w:pPr>
              <w:spacing w:after="200" w:line="276" w:lineRule="auto"/>
              <w:jc w:val="both"/>
              <w:rPr>
                <w:rFonts w:ascii="Times New Roman" w:hAnsi="Times New Roman"/>
                <w:sz w:val="24"/>
                <w:szCs w:val="24"/>
                <w:lang w:val="uk-UA"/>
              </w:rPr>
            </w:pPr>
            <w:r w:rsidRPr="00BF218E">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13F3B" w:rsidRPr="00BF218E" w:rsidRDefault="00F13F3B" w:rsidP="00BF218E">
            <w:pPr>
              <w:spacing w:after="200" w:line="276" w:lineRule="auto"/>
              <w:jc w:val="both"/>
              <w:rPr>
                <w:rFonts w:ascii="Times New Roman" w:hAnsi="Times New Roman"/>
                <w:sz w:val="24"/>
                <w:szCs w:val="24"/>
                <w:lang w:val="uk-UA"/>
              </w:rPr>
            </w:pPr>
            <w:r w:rsidRPr="00BF218E">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13F3B" w:rsidRPr="00BF218E" w:rsidRDefault="00F13F3B" w:rsidP="00BF218E">
            <w:pPr>
              <w:spacing w:after="200" w:line="276" w:lineRule="auto"/>
              <w:jc w:val="both"/>
              <w:rPr>
                <w:rFonts w:ascii="Times New Roman" w:hAnsi="Times New Roman"/>
                <w:sz w:val="24"/>
                <w:szCs w:val="24"/>
                <w:lang w:val="uk-UA"/>
              </w:rPr>
            </w:pPr>
            <w:r w:rsidRPr="00BF218E">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13F3B" w:rsidRPr="00BF218E" w:rsidRDefault="00F13F3B" w:rsidP="00BF218E">
            <w:pPr>
              <w:spacing w:after="200" w:line="276" w:lineRule="auto"/>
              <w:jc w:val="both"/>
              <w:rPr>
                <w:rFonts w:ascii="Times New Roman" w:hAnsi="Times New Roman"/>
                <w:sz w:val="24"/>
                <w:szCs w:val="24"/>
                <w:lang w:val="uk-UA"/>
              </w:rPr>
            </w:pPr>
            <w:r w:rsidRPr="00BF218E">
              <w:rPr>
                <w:rFonts w:ascii="Times New Roman" w:hAnsi="Times New Roman"/>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F13F3B" w:rsidRPr="00BF218E" w:rsidRDefault="00F13F3B" w:rsidP="00BF218E">
            <w:pPr>
              <w:spacing w:after="200" w:line="276" w:lineRule="auto"/>
              <w:jc w:val="both"/>
              <w:rPr>
                <w:rFonts w:ascii="Times New Roman" w:hAnsi="Times New Roman"/>
                <w:sz w:val="24"/>
                <w:szCs w:val="24"/>
                <w:lang w:val="uk-UA"/>
              </w:rPr>
            </w:pPr>
            <w:r w:rsidRPr="00BF218E">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F218E">
              <w:rPr>
                <w:rFonts w:ascii="Times New Roman" w:hAnsi="Times New Roman"/>
                <w:sz w:val="24"/>
                <w:szCs w:val="24"/>
                <w:lang w:val="uk-UA"/>
              </w:rPr>
              <w:t>Platts</w:t>
            </w:r>
            <w:proofErr w:type="spellEnd"/>
            <w:r w:rsidRPr="00BF218E">
              <w:rPr>
                <w:rFonts w:ascii="Times New Roman" w:hAnsi="Times New Roman"/>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tc>
      </w:tr>
      <w:tr w:rsidR="00F13F3B" w:rsidRPr="008709D8" w:rsidTr="00825DF6">
        <w:trPr>
          <w:trHeight w:val="21"/>
        </w:trPr>
        <w:tc>
          <w:tcPr>
            <w:tcW w:w="1985" w:type="dxa"/>
          </w:tcPr>
          <w:p w:rsidR="00F13F3B" w:rsidRPr="00AB38CB" w:rsidRDefault="00F13F3B" w:rsidP="00F13F3B">
            <w:pPr>
              <w:spacing w:after="200" w:line="276" w:lineRule="auto"/>
              <w:rPr>
                <w:rFonts w:ascii="Times New Roman" w:hAnsi="Times New Roman"/>
                <w:bCs/>
                <w:lang w:val="uk-UA" w:eastAsia="uk-UA"/>
              </w:rPr>
            </w:pPr>
            <w:r w:rsidRPr="00AB38CB">
              <w:rPr>
                <w:rFonts w:ascii="Times New Roman" w:hAnsi="Times New Roman"/>
                <w:bCs/>
                <w:lang w:val="uk-UA" w:eastAsia="uk-UA"/>
              </w:rPr>
              <w:lastRenderedPageBreak/>
              <w:t xml:space="preserve">14.11. Дії замовника при відмові переможця від підписати договору про закупівлю </w:t>
            </w:r>
          </w:p>
        </w:tc>
        <w:tc>
          <w:tcPr>
            <w:tcW w:w="8222" w:type="dxa"/>
          </w:tcPr>
          <w:p w:rsidR="00F13F3B" w:rsidRPr="00BF218E" w:rsidRDefault="00F13F3B" w:rsidP="00BF218E">
            <w:pPr>
              <w:spacing w:after="200" w:line="276" w:lineRule="auto"/>
              <w:jc w:val="both"/>
              <w:rPr>
                <w:rFonts w:ascii="Times New Roman" w:hAnsi="Times New Roman"/>
                <w:sz w:val="24"/>
                <w:szCs w:val="24"/>
                <w:bdr w:val="none" w:sz="0" w:space="0" w:color="auto" w:frame="1"/>
                <w:lang w:val="uk-UA" w:eastAsia="uk-UA"/>
              </w:rPr>
            </w:pPr>
            <w:r w:rsidRPr="00BF218E">
              <w:rPr>
                <w:rFonts w:ascii="Times New Roman" w:hAnsi="Times New Roman"/>
                <w:color w:val="000000"/>
                <w:sz w:val="24"/>
                <w:szCs w:val="24"/>
                <w:shd w:val="clear" w:color="auto" w:fill="FFFFFF"/>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BF218E">
              <w:rPr>
                <w:rFonts w:ascii="Times New Roman" w:hAnsi="Times New Roman"/>
                <w:color w:val="000000"/>
                <w:sz w:val="24"/>
                <w:szCs w:val="24"/>
                <w:shd w:val="clear" w:color="auto" w:fill="FFFFFF"/>
                <w:lang w:val="uk-UA"/>
              </w:rPr>
              <w:t>неукладення</w:t>
            </w:r>
            <w:proofErr w:type="spellEnd"/>
            <w:r w:rsidRPr="00BF218E">
              <w:rPr>
                <w:rFonts w:ascii="Times New Roman" w:hAnsi="Times New Roman"/>
                <w:color w:val="000000"/>
                <w:sz w:val="24"/>
                <w:szCs w:val="24"/>
                <w:shd w:val="clear" w:color="auto" w:fill="FFFFFF"/>
                <w:lang w:val="uk-UA"/>
              </w:rPr>
              <w:t xml:space="preserve"> договору про закупівлю з вини учасника або ненадання замовнику підписаного договору у строк, визначений Законом «Про публічні закупівлі», замовник відхиляє пропозицію такого учасника, визначає переможця 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статтею.</w:t>
            </w:r>
            <w:r w:rsidRPr="00BF218E">
              <w:rPr>
                <w:rFonts w:ascii="Times New Roman" w:hAnsi="Times New Roman"/>
                <w:sz w:val="24"/>
                <w:szCs w:val="24"/>
                <w:bdr w:val="none" w:sz="0" w:space="0" w:color="auto" w:frame="1"/>
                <w:lang w:val="uk-UA" w:eastAsia="uk-UA"/>
              </w:rPr>
              <w:t xml:space="preserve"> </w:t>
            </w:r>
          </w:p>
        </w:tc>
      </w:tr>
    </w:tbl>
    <w:p w:rsidR="00C80D59" w:rsidRDefault="00C80D59" w:rsidP="00F13F3B">
      <w:pPr>
        <w:pStyle w:val="11"/>
        <w:rPr>
          <w:rFonts w:ascii="Times New Roman" w:hAnsi="Times New Roman"/>
          <w:b/>
          <w:sz w:val="24"/>
          <w:szCs w:val="24"/>
        </w:rPr>
      </w:pPr>
    </w:p>
    <w:p w:rsidR="00F13F3B" w:rsidRPr="00A2659E" w:rsidRDefault="00C80D59" w:rsidP="00C80D59">
      <w:pPr>
        <w:pStyle w:val="11"/>
        <w:jc w:val="right"/>
        <w:rPr>
          <w:rFonts w:ascii="Times New Roman" w:hAnsi="Times New Roman"/>
          <w:b/>
          <w:sz w:val="24"/>
          <w:szCs w:val="24"/>
        </w:rPr>
      </w:pPr>
      <w:r>
        <w:rPr>
          <w:rFonts w:ascii="Times New Roman" w:hAnsi="Times New Roman"/>
          <w:b/>
          <w:sz w:val="24"/>
          <w:szCs w:val="24"/>
        </w:rPr>
        <w:br w:type="page"/>
      </w:r>
      <w:r w:rsidR="00F13F3B" w:rsidRPr="00A2659E">
        <w:rPr>
          <w:rFonts w:ascii="Times New Roman" w:hAnsi="Times New Roman"/>
          <w:b/>
          <w:sz w:val="24"/>
          <w:szCs w:val="24"/>
        </w:rPr>
        <w:lastRenderedPageBreak/>
        <w:t xml:space="preserve">ДОДАТОК </w:t>
      </w:r>
      <w:r w:rsidR="00F13F3B">
        <w:rPr>
          <w:rFonts w:ascii="Times New Roman" w:hAnsi="Times New Roman"/>
          <w:b/>
          <w:sz w:val="24"/>
          <w:szCs w:val="24"/>
        </w:rPr>
        <w:t>1</w:t>
      </w:r>
    </w:p>
    <w:p w:rsidR="00F13F3B" w:rsidRPr="00F54F78" w:rsidRDefault="00F13F3B" w:rsidP="00BE2C31">
      <w:pPr>
        <w:spacing w:after="0" w:line="276" w:lineRule="auto"/>
        <w:jc w:val="center"/>
        <w:rPr>
          <w:rFonts w:ascii="Times New Roman" w:hAnsi="Times New Roman"/>
          <w:b/>
          <w:bCs/>
          <w:sz w:val="24"/>
          <w:szCs w:val="24"/>
          <w:lang w:val="uk-UA"/>
        </w:rPr>
      </w:pPr>
      <w:r w:rsidRPr="00F54F78">
        <w:rPr>
          <w:rFonts w:ascii="Times New Roman" w:hAnsi="Times New Roman"/>
          <w:b/>
          <w:bCs/>
          <w:sz w:val="24"/>
          <w:szCs w:val="24"/>
          <w:lang w:val="uk-UA"/>
        </w:rPr>
        <w:t>Перелік документів,</w:t>
      </w:r>
    </w:p>
    <w:p w:rsidR="004411F4" w:rsidRDefault="00F13F3B" w:rsidP="00BE2C31">
      <w:pPr>
        <w:pStyle w:val="11"/>
        <w:spacing w:after="0"/>
        <w:jc w:val="center"/>
        <w:rPr>
          <w:rFonts w:ascii="Times New Roman" w:hAnsi="Times New Roman"/>
          <w:b/>
          <w:bCs/>
          <w:sz w:val="24"/>
          <w:szCs w:val="24"/>
        </w:rPr>
      </w:pPr>
      <w:r w:rsidRPr="00F54F78">
        <w:rPr>
          <w:rFonts w:ascii="Times New Roman" w:hAnsi="Times New Roman"/>
          <w:b/>
          <w:bCs/>
          <w:sz w:val="24"/>
          <w:szCs w:val="24"/>
        </w:rPr>
        <w:t xml:space="preserve">які вимагаються замовником для підтвердження відповідності пропозиції учасника умовам закупівлі </w:t>
      </w:r>
    </w:p>
    <w:p w:rsidR="00BE2C31" w:rsidRDefault="00BE2C31" w:rsidP="00384E41">
      <w:pPr>
        <w:pStyle w:val="11"/>
        <w:ind w:left="0"/>
        <w:rPr>
          <w:rFonts w:ascii="Times New Roman" w:hAnsi="Times New Roman"/>
          <w:b/>
          <w:bCs/>
          <w:sz w:val="24"/>
          <w:szCs w:val="24"/>
        </w:rPr>
      </w:pPr>
    </w:p>
    <w:p w:rsidR="00F13F3B" w:rsidRPr="00A2659E" w:rsidRDefault="00F13F3B" w:rsidP="00384E41">
      <w:pPr>
        <w:pStyle w:val="11"/>
        <w:ind w:left="0"/>
        <w:rPr>
          <w:rFonts w:ascii="Times New Roman" w:hAnsi="Times New Roman"/>
          <w:b/>
          <w:bCs/>
          <w:sz w:val="24"/>
          <w:szCs w:val="24"/>
        </w:rPr>
      </w:pPr>
      <w:r w:rsidRPr="00A2659E">
        <w:rPr>
          <w:rFonts w:ascii="Times New Roman" w:hAnsi="Times New Roman"/>
          <w:b/>
          <w:bCs/>
          <w:sz w:val="24"/>
          <w:szCs w:val="24"/>
        </w:rPr>
        <w:t>Пропозиція  повинна складатися з наступних документів:</w:t>
      </w:r>
    </w:p>
    <w:p w:rsidR="00F13F3B" w:rsidRPr="008507CF" w:rsidRDefault="00F14EAE" w:rsidP="00404354">
      <w:pPr>
        <w:spacing w:after="200" w:line="276" w:lineRule="auto"/>
        <w:jc w:val="both"/>
        <w:rPr>
          <w:rFonts w:ascii="Times New Roman" w:hAnsi="Times New Roman"/>
          <w:sz w:val="24"/>
          <w:szCs w:val="24"/>
          <w:lang w:val="uk-UA" w:eastAsia="ru-RU"/>
        </w:rPr>
      </w:pPr>
      <w:r>
        <w:rPr>
          <w:rFonts w:ascii="Times New Roman" w:hAnsi="Times New Roman"/>
          <w:sz w:val="24"/>
          <w:szCs w:val="24"/>
          <w:lang w:val="uk-UA" w:eastAsia="ru-RU"/>
        </w:rPr>
        <w:t>1</w:t>
      </w:r>
      <w:r w:rsidR="00F13F3B">
        <w:rPr>
          <w:rFonts w:ascii="Times New Roman" w:hAnsi="Times New Roman"/>
          <w:sz w:val="24"/>
          <w:szCs w:val="24"/>
          <w:lang w:val="uk-UA" w:eastAsia="ru-RU"/>
        </w:rPr>
        <w:t>.</w:t>
      </w:r>
      <w:r w:rsidR="00F13F3B" w:rsidRPr="000D6E06">
        <w:rPr>
          <w:rFonts w:ascii="Times New Roman" w:hAnsi="Times New Roman"/>
          <w:b/>
          <w:sz w:val="24"/>
          <w:szCs w:val="24"/>
          <w:lang w:val="uk-UA" w:eastAsia="ru-RU"/>
        </w:rPr>
        <w:t xml:space="preserve"> </w:t>
      </w:r>
      <w:r w:rsidR="00F13F3B" w:rsidRPr="008507CF">
        <w:rPr>
          <w:rFonts w:ascii="Times New Roman" w:hAnsi="Times New Roman"/>
          <w:sz w:val="24"/>
          <w:szCs w:val="24"/>
          <w:lang w:val="uk-UA" w:eastAsia="ru-RU"/>
        </w:rPr>
        <w:t xml:space="preserve">Документи, що підтверджують повноваження посадової особи або представника Учасника процедури закупівлі </w:t>
      </w:r>
      <w:proofErr w:type="spellStart"/>
      <w:r w:rsidR="00F13F3B" w:rsidRPr="008507CF">
        <w:rPr>
          <w:rStyle w:val="rvts0"/>
          <w:rFonts w:ascii="Times New Roman" w:hAnsi="Times New Roman" w:cs="Mangal"/>
          <w:sz w:val="24"/>
          <w:szCs w:val="24"/>
        </w:rPr>
        <w:t>щодо</w:t>
      </w:r>
      <w:proofErr w:type="spellEnd"/>
      <w:r w:rsidR="00F13F3B" w:rsidRPr="008507CF">
        <w:rPr>
          <w:rStyle w:val="rvts0"/>
          <w:rFonts w:ascii="Times New Roman" w:hAnsi="Times New Roman" w:cs="Mangal"/>
          <w:sz w:val="24"/>
          <w:szCs w:val="24"/>
        </w:rPr>
        <w:t xml:space="preserve"> </w:t>
      </w:r>
      <w:proofErr w:type="spellStart"/>
      <w:r w:rsidR="00F13F3B" w:rsidRPr="008507CF">
        <w:rPr>
          <w:rStyle w:val="rvts0"/>
          <w:rFonts w:ascii="Times New Roman" w:hAnsi="Times New Roman" w:cs="Mangal"/>
          <w:sz w:val="24"/>
          <w:szCs w:val="24"/>
        </w:rPr>
        <w:t>підпису</w:t>
      </w:r>
      <w:proofErr w:type="spellEnd"/>
      <w:r w:rsidR="00F13F3B" w:rsidRPr="008507CF">
        <w:rPr>
          <w:rStyle w:val="rvts0"/>
          <w:rFonts w:ascii="Times New Roman" w:hAnsi="Times New Roman" w:cs="Mangal"/>
          <w:sz w:val="24"/>
          <w:szCs w:val="24"/>
        </w:rPr>
        <w:t xml:space="preserve"> </w:t>
      </w:r>
      <w:proofErr w:type="spellStart"/>
      <w:r w:rsidR="00F13F3B" w:rsidRPr="008507CF">
        <w:rPr>
          <w:rStyle w:val="rvts0"/>
          <w:rFonts w:ascii="Times New Roman" w:hAnsi="Times New Roman" w:cs="Mangal"/>
          <w:sz w:val="24"/>
          <w:szCs w:val="24"/>
        </w:rPr>
        <w:t>документів</w:t>
      </w:r>
      <w:proofErr w:type="spellEnd"/>
      <w:r w:rsidR="00F13F3B" w:rsidRPr="008507CF">
        <w:rPr>
          <w:rStyle w:val="rvts0"/>
          <w:rFonts w:ascii="Times New Roman" w:hAnsi="Times New Roman" w:cs="Mangal"/>
          <w:sz w:val="24"/>
          <w:szCs w:val="24"/>
        </w:rPr>
        <w:t xml:space="preserve"> </w:t>
      </w:r>
      <w:proofErr w:type="spellStart"/>
      <w:r w:rsidR="00F13F3B" w:rsidRPr="008507CF">
        <w:rPr>
          <w:rStyle w:val="rvts0"/>
          <w:rFonts w:ascii="Times New Roman" w:hAnsi="Times New Roman" w:cs="Mangal"/>
          <w:sz w:val="24"/>
          <w:szCs w:val="24"/>
        </w:rPr>
        <w:t>пропозиції</w:t>
      </w:r>
      <w:proofErr w:type="spellEnd"/>
      <w:r w:rsidR="00F13F3B" w:rsidRPr="008507CF">
        <w:rPr>
          <w:rStyle w:val="rvts0"/>
          <w:rFonts w:ascii="Times New Roman" w:hAnsi="Times New Roman" w:cs="Mangal"/>
          <w:sz w:val="24"/>
          <w:szCs w:val="24"/>
        </w:rPr>
        <w:t xml:space="preserve"> </w:t>
      </w:r>
      <w:proofErr w:type="spellStart"/>
      <w:r w:rsidR="00F13F3B" w:rsidRPr="008507CF">
        <w:rPr>
          <w:rStyle w:val="rvts0"/>
          <w:rFonts w:ascii="Times New Roman" w:hAnsi="Times New Roman" w:cs="Mangal"/>
          <w:sz w:val="24"/>
          <w:szCs w:val="24"/>
        </w:rPr>
        <w:t>спрощеної</w:t>
      </w:r>
      <w:proofErr w:type="spellEnd"/>
      <w:r w:rsidR="00F13F3B" w:rsidRPr="008507CF">
        <w:rPr>
          <w:rStyle w:val="rvts0"/>
          <w:rFonts w:ascii="Times New Roman" w:hAnsi="Times New Roman" w:cs="Mangal"/>
          <w:sz w:val="24"/>
          <w:szCs w:val="24"/>
        </w:rPr>
        <w:t xml:space="preserve"> </w:t>
      </w:r>
      <w:proofErr w:type="spellStart"/>
      <w:r w:rsidR="00F13F3B" w:rsidRPr="008507CF">
        <w:rPr>
          <w:rStyle w:val="rvts0"/>
          <w:rFonts w:ascii="Times New Roman" w:hAnsi="Times New Roman" w:cs="Mangal"/>
          <w:sz w:val="24"/>
          <w:szCs w:val="24"/>
        </w:rPr>
        <w:t>закупівлі</w:t>
      </w:r>
      <w:proofErr w:type="spellEnd"/>
      <w:r w:rsidR="00F13F3B" w:rsidRPr="008507CF">
        <w:rPr>
          <w:rStyle w:val="rvts0"/>
          <w:rFonts w:ascii="Times New Roman" w:hAnsi="Times New Roman" w:cs="Mangal"/>
          <w:sz w:val="24"/>
          <w:szCs w:val="24"/>
        </w:rPr>
        <w:t xml:space="preserve"> </w:t>
      </w:r>
      <w:r w:rsidR="00F13F3B" w:rsidRPr="008507CF">
        <w:rPr>
          <w:rFonts w:ascii="Times New Roman" w:hAnsi="Times New Roman"/>
          <w:sz w:val="24"/>
          <w:szCs w:val="24"/>
          <w:lang w:val="uk-UA"/>
        </w:rPr>
        <w:t>та правомочність на укладення договору про закупівлю:</w:t>
      </w:r>
    </w:p>
    <w:p w:rsidR="00F13F3B" w:rsidRPr="00C1480E" w:rsidRDefault="00F13F3B" w:rsidP="00404354">
      <w:pPr>
        <w:spacing w:after="200" w:line="276" w:lineRule="auto"/>
        <w:jc w:val="both"/>
        <w:rPr>
          <w:rFonts w:ascii="Times New Roman" w:hAnsi="Times New Roman"/>
          <w:sz w:val="24"/>
          <w:szCs w:val="24"/>
          <w:lang w:val="uk-UA" w:eastAsia="ru-RU"/>
        </w:rPr>
      </w:pPr>
      <w:r w:rsidRPr="00C1480E">
        <w:rPr>
          <w:rFonts w:ascii="Times New Roman" w:hAnsi="Times New Roman"/>
          <w:b/>
          <w:sz w:val="24"/>
          <w:szCs w:val="24"/>
          <w:lang w:val="uk-UA" w:eastAsia="ru-RU"/>
        </w:rPr>
        <w:t>Для Учасників юридичних осіб</w:t>
      </w:r>
      <w:r>
        <w:rPr>
          <w:rFonts w:ascii="Times New Roman" w:hAnsi="Times New Roman"/>
          <w:b/>
          <w:sz w:val="24"/>
          <w:szCs w:val="24"/>
          <w:lang w:val="uk-UA" w:eastAsia="ru-RU"/>
        </w:rPr>
        <w:t xml:space="preserve"> </w:t>
      </w:r>
      <w:r w:rsidRPr="004E0F56">
        <w:rPr>
          <w:rFonts w:ascii="Times New Roman" w:hAnsi="Times New Roman"/>
          <w:b/>
          <w:i/>
          <w:sz w:val="24"/>
          <w:szCs w:val="24"/>
          <w:lang w:val="uk-UA" w:eastAsia="ru-RU"/>
        </w:rPr>
        <w:t>(вимога стосується тільки юридичних осіб</w:t>
      </w:r>
      <w:r>
        <w:rPr>
          <w:rFonts w:ascii="Times New Roman" w:hAnsi="Times New Roman"/>
          <w:b/>
          <w:i/>
          <w:sz w:val="24"/>
          <w:szCs w:val="24"/>
          <w:lang w:val="uk-UA" w:eastAsia="ru-RU"/>
        </w:rPr>
        <w:t>)</w:t>
      </w:r>
      <w:r w:rsidRPr="00C1480E">
        <w:rPr>
          <w:rFonts w:ascii="Times New Roman" w:hAnsi="Times New Roman"/>
          <w:b/>
          <w:sz w:val="24"/>
          <w:szCs w:val="24"/>
          <w:lang w:val="uk-UA" w:eastAsia="ru-RU"/>
        </w:rPr>
        <w:t>:</w:t>
      </w:r>
    </w:p>
    <w:p w:rsidR="006554E5" w:rsidRPr="00AE02D3" w:rsidRDefault="006554E5" w:rsidP="006554E5">
      <w:pPr>
        <w:spacing w:after="200" w:line="276" w:lineRule="auto"/>
        <w:jc w:val="both"/>
        <w:rPr>
          <w:rFonts w:ascii="Times New Roman" w:hAnsi="Times New Roman"/>
          <w:sz w:val="24"/>
          <w:szCs w:val="24"/>
          <w:lang w:val="uk-UA" w:eastAsia="ru-RU"/>
        </w:rPr>
      </w:pPr>
      <w:r w:rsidRPr="00C1480E">
        <w:rPr>
          <w:rFonts w:ascii="Times New Roman" w:hAnsi="Times New Roman"/>
          <w:sz w:val="24"/>
          <w:szCs w:val="24"/>
          <w:lang w:val="uk-UA" w:eastAsia="ru-RU"/>
        </w:rPr>
        <w:t xml:space="preserve">- </w:t>
      </w:r>
      <w:r>
        <w:rPr>
          <w:rFonts w:ascii="Times New Roman" w:hAnsi="Times New Roman"/>
          <w:bCs/>
          <w:sz w:val="24"/>
          <w:szCs w:val="24"/>
          <w:lang w:val="uk-UA" w:eastAsia="uk-UA"/>
        </w:rPr>
        <w:t xml:space="preserve">Протокол чи </w:t>
      </w:r>
      <w:r w:rsidRPr="00C1480E">
        <w:rPr>
          <w:rFonts w:ascii="Times New Roman" w:hAnsi="Times New Roman"/>
          <w:bCs/>
          <w:sz w:val="24"/>
          <w:szCs w:val="24"/>
          <w:lang w:val="uk-UA" w:eastAsia="uk-UA"/>
        </w:rPr>
        <w:t xml:space="preserve">виписка (витяг) з протоколу </w:t>
      </w:r>
      <w:r>
        <w:rPr>
          <w:rFonts w:ascii="Times New Roman" w:hAnsi="Times New Roman"/>
          <w:bCs/>
          <w:sz w:val="24"/>
          <w:szCs w:val="24"/>
          <w:lang w:val="uk-UA" w:eastAsia="uk-UA"/>
        </w:rPr>
        <w:t xml:space="preserve">загальних </w:t>
      </w:r>
      <w:r w:rsidRPr="00C1480E">
        <w:rPr>
          <w:rFonts w:ascii="Times New Roman" w:hAnsi="Times New Roman"/>
          <w:bCs/>
          <w:sz w:val="24"/>
          <w:szCs w:val="24"/>
          <w:lang w:val="uk-UA" w:eastAsia="uk-UA"/>
        </w:rPr>
        <w:t>зборів засновників (учасників, акціонерів, власників) про призначення директора, (президента, голови правління підприємства тощо) учасника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оформлений  у відповідності до чинного законодавства</w:t>
      </w:r>
      <w:r w:rsidRPr="00AE02D3">
        <w:rPr>
          <w:rFonts w:ascii="Times New Roman" w:hAnsi="Times New Roman"/>
          <w:bCs/>
          <w:sz w:val="24"/>
          <w:szCs w:val="24"/>
          <w:lang w:eastAsia="uk-UA"/>
        </w:rPr>
        <w:t>.</w:t>
      </w:r>
    </w:p>
    <w:p w:rsidR="006554E5" w:rsidRPr="00C1480E" w:rsidRDefault="006554E5" w:rsidP="006554E5">
      <w:pPr>
        <w:spacing w:after="200" w:line="276" w:lineRule="auto"/>
        <w:jc w:val="both"/>
        <w:rPr>
          <w:rFonts w:ascii="Times New Roman" w:hAnsi="Times New Roman"/>
          <w:sz w:val="24"/>
          <w:szCs w:val="24"/>
          <w:lang w:val="uk-UA" w:eastAsia="ru-RU"/>
        </w:rPr>
      </w:pPr>
      <w:r w:rsidRPr="00C1480E">
        <w:rPr>
          <w:rFonts w:ascii="Times New Roman" w:hAnsi="Times New Roman"/>
          <w:sz w:val="24"/>
          <w:szCs w:val="24"/>
          <w:lang w:val="uk-UA" w:eastAsia="ru-RU"/>
        </w:rPr>
        <w:t xml:space="preserve">- Наказ про призначення (вступ) на посаду </w:t>
      </w:r>
      <w:r>
        <w:rPr>
          <w:rFonts w:ascii="Times New Roman" w:hAnsi="Times New Roman"/>
          <w:sz w:val="24"/>
          <w:szCs w:val="24"/>
          <w:lang w:val="uk-UA" w:eastAsia="ru-RU"/>
        </w:rPr>
        <w:t>(</w:t>
      </w:r>
      <w:r w:rsidRPr="00C1480E">
        <w:rPr>
          <w:rFonts w:ascii="Times New Roman" w:hAnsi="Times New Roman"/>
          <w:sz w:val="24"/>
          <w:szCs w:val="24"/>
          <w:lang w:val="uk-UA" w:eastAsia="ru-RU"/>
        </w:rPr>
        <w:t>у випадку підписання пропозиції безпосередньо керівником учасника</w:t>
      </w:r>
      <w:r>
        <w:rPr>
          <w:rFonts w:ascii="Times New Roman" w:hAnsi="Times New Roman"/>
          <w:sz w:val="24"/>
          <w:szCs w:val="24"/>
          <w:lang w:val="uk-UA" w:eastAsia="ru-RU"/>
        </w:rPr>
        <w:t>)</w:t>
      </w:r>
      <w:r w:rsidRPr="00C1480E">
        <w:rPr>
          <w:rFonts w:ascii="Times New Roman" w:hAnsi="Times New Roman"/>
          <w:sz w:val="24"/>
          <w:szCs w:val="24"/>
          <w:lang w:val="uk-UA" w:eastAsia="ru-RU"/>
        </w:rPr>
        <w:t>.</w:t>
      </w:r>
    </w:p>
    <w:p w:rsidR="006554E5" w:rsidRPr="00C1480E" w:rsidRDefault="006554E5" w:rsidP="006554E5">
      <w:pPr>
        <w:spacing w:after="200" w:line="276" w:lineRule="auto"/>
        <w:jc w:val="both"/>
        <w:rPr>
          <w:rFonts w:ascii="Times New Roman" w:hAnsi="Times New Roman"/>
          <w:sz w:val="24"/>
          <w:szCs w:val="24"/>
          <w:lang w:val="uk-UA" w:eastAsia="ru-RU"/>
        </w:rPr>
      </w:pPr>
      <w:r w:rsidRPr="00C1480E">
        <w:rPr>
          <w:rFonts w:ascii="Times New Roman" w:hAnsi="Times New Roman"/>
          <w:sz w:val="24"/>
          <w:szCs w:val="24"/>
          <w:lang w:val="uk-UA" w:eastAsia="ru-RU"/>
        </w:rPr>
        <w:t>- Довіреність, якщо повноваження особи визначені довіреністю, при цьому учасник повинен надати документ про призначення (</w:t>
      </w:r>
      <w:r>
        <w:rPr>
          <w:rFonts w:ascii="Times New Roman" w:hAnsi="Times New Roman"/>
          <w:sz w:val="24"/>
          <w:szCs w:val="24"/>
          <w:lang w:val="uk-UA" w:eastAsia="ru-RU"/>
        </w:rPr>
        <w:t xml:space="preserve">протокол загальних зборів, витяг з статуту про право делегувати на підставі довіреності повноваження, </w:t>
      </w:r>
      <w:r w:rsidRPr="00C1480E">
        <w:rPr>
          <w:rFonts w:ascii="Times New Roman" w:hAnsi="Times New Roman"/>
          <w:sz w:val="24"/>
          <w:szCs w:val="24"/>
          <w:lang w:val="uk-UA" w:eastAsia="ru-RU"/>
        </w:rPr>
        <w:t>наказ</w:t>
      </w:r>
      <w:r>
        <w:rPr>
          <w:rFonts w:ascii="Times New Roman" w:hAnsi="Times New Roman"/>
          <w:sz w:val="24"/>
          <w:szCs w:val="24"/>
          <w:lang w:val="uk-UA" w:eastAsia="ru-RU"/>
        </w:rPr>
        <w:t xml:space="preserve"> про призначення на посаду керівника</w:t>
      </w:r>
      <w:r w:rsidRPr="00C1480E">
        <w:rPr>
          <w:rFonts w:ascii="Times New Roman" w:hAnsi="Times New Roman"/>
          <w:sz w:val="24"/>
          <w:szCs w:val="24"/>
          <w:lang w:val="uk-UA" w:eastAsia="ru-RU"/>
        </w:rPr>
        <w:t xml:space="preserve"> тощо) на особу яка надала таку довіреність.</w:t>
      </w:r>
    </w:p>
    <w:p w:rsidR="00F13F3B" w:rsidRDefault="00F13F3B" w:rsidP="00404354">
      <w:pPr>
        <w:spacing w:after="200" w:line="276" w:lineRule="auto"/>
        <w:jc w:val="both"/>
        <w:rPr>
          <w:rFonts w:ascii="Times New Roman" w:hAnsi="Times New Roman"/>
          <w:b/>
          <w:i/>
          <w:sz w:val="24"/>
          <w:szCs w:val="24"/>
          <w:lang w:val="uk-UA" w:eastAsia="ru-RU"/>
        </w:rPr>
      </w:pPr>
      <w:r w:rsidRPr="00C1480E">
        <w:rPr>
          <w:rFonts w:ascii="Times New Roman" w:hAnsi="Times New Roman"/>
          <w:b/>
          <w:sz w:val="24"/>
          <w:szCs w:val="24"/>
          <w:lang w:val="uk-UA" w:eastAsia="ru-RU"/>
        </w:rPr>
        <w:t>Для Учасників фізичних осіб, у тому числі фізичних осіб –підприємців</w:t>
      </w:r>
      <w:r>
        <w:rPr>
          <w:rFonts w:ascii="Times New Roman" w:hAnsi="Times New Roman"/>
          <w:b/>
          <w:sz w:val="24"/>
          <w:szCs w:val="24"/>
          <w:lang w:val="uk-UA" w:eastAsia="ru-RU"/>
        </w:rPr>
        <w:t xml:space="preserve"> </w:t>
      </w:r>
      <w:r w:rsidRPr="004E0F56">
        <w:rPr>
          <w:rFonts w:ascii="Times New Roman" w:hAnsi="Times New Roman"/>
          <w:b/>
          <w:i/>
          <w:sz w:val="24"/>
          <w:szCs w:val="24"/>
          <w:lang w:val="uk-UA" w:eastAsia="ru-RU"/>
        </w:rPr>
        <w:t>(вимога стосується тільки фізичних осіб – підприємців)</w:t>
      </w:r>
      <w:r>
        <w:rPr>
          <w:rFonts w:ascii="Times New Roman" w:hAnsi="Times New Roman"/>
          <w:b/>
          <w:i/>
          <w:sz w:val="24"/>
          <w:szCs w:val="24"/>
          <w:lang w:val="uk-UA" w:eastAsia="ru-RU"/>
        </w:rPr>
        <w:t>:</w:t>
      </w:r>
    </w:p>
    <w:p w:rsidR="005C3922" w:rsidRPr="005C3922" w:rsidRDefault="005C3922" w:rsidP="00404354">
      <w:pPr>
        <w:spacing w:after="200" w:line="276" w:lineRule="auto"/>
        <w:jc w:val="both"/>
        <w:rPr>
          <w:rFonts w:ascii="Times New Roman" w:hAnsi="Times New Roman"/>
          <w:sz w:val="24"/>
          <w:szCs w:val="24"/>
          <w:lang w:val="uk-UA" w:eastAsia="ru-RU"/>
        </w:rPr>
      </w:pPr>
      <w:r w:rsidRPr="005C3922">
        <w:rPr>
          <w:rFonts w:ascii="Times New Roman" w:hAnsi="Times New Roman"/>
          <w:sz w:val="24"/>
          <w:szCs w:val="24"/>
          <w:lang w:val="uk-UA" w:eastAsia="ru-RU"/>
        </w:rPr>
        <w:t>- копія</w:t>
      </w:r>
      <w:r>
        <w:rPr>
          <w:rFonts w:ascii="Times New Roman" w:hAnsi="Times New Roman"/>
          <w:sz w:val="24"/>
          <w:szCs w:val="24"/>
          <w:lang w:val="uk-UA" w:eastAsia="ru-RU"/>
        </w:rPr>
        <w:t xml:space="preserve"> виписки з Державного реєстру юридичних осіб, фізичних осіб-підприємців та громадських </w:t>
      </w:r>
      <w:r w:rsidR="00C055C8">
        <w:rPr>
          <w:rFonts w:ascii="Times New Roman" w:hAnsi="Times New Roman"/>
          <w:sz w:val="24"/>
          <w:szCs w:val="24"/>
          <w:lang w:val="uk-UA" w:eastAsia="ru-RU"/>
        </w:rPr>
        <w:t>формувань</w:t>
      </w:r>
      <w:r>
        <w:rPr>
          <w:rFonts w:ascii="Times New Roman" w:hAnsi="Times New Roman"/>
          <w:sz w:val="24"/>
          <w:szCs w:val="24"/>
          <w:lang w:val="uk-UA" w:eastAsia="ru-RU"/>
        </w:rPr>
        <w:t xml:space="preserve"> про державну реєстрацію фізичної особи-підприємця.</w:t>
      </w:r>
    </w:p>
    <w:p w:rsidR="00F13F3B" w:rsidRDefault="00F14EAE" w:rsidP="00404354">
      <w:pPr>
        <w:spacing w:after="200" w:line="276" w:lineRule="auto"/>
        <w:jc w:val="both"/>
        <w:rPr>
          <w:rFonts w:ascii="Times New Roman" w:hAnsi="Times New Roman"/>
          <w:sz w:val="24"/>
          <w:szCs w:val="24"/>
          <w:lang w:val="uk-UA" w:eastAsia="ar-SA"/>
        </w:rPr>
      </w:pPr>
      <w:r>
        <w:rPr>
          <w:rFonts w:ascii="Times New Roman" w:hAnsi="Times New Roman"/>
          <w:bCs/>
          <w:sz w:val="24"/>
          <w:szCs w:val="24"/>
          <w:lang w:val="uk-UA" w:eastAsia="uk-UA"/>
        </w:rPr>
        <w:t>2</w:t>
      </w:r>
      <w:r w:rsidR="00F13F3B">
        <w:rPr>
          <w:rFonts w:ascii="Times New Roman" w:hAnsi="Times New Roman"/>
          <w:bCs/>
          <w:sz w:val="24"/>
          <w:szCs w:val="24"/>
          <w:lang w:val="uk-UA" w:eastAsia="uk-UA"/>
        </w:rPr>
        <w:t xml:space="preserve">. </w:t>
      </w:r>
      <w:r w:rsidR="00F13F3B" w:rsidRPr="00C1480E">
        <w:rPr>
          <w:rFonts w:ascii="Times New Roman" w:hAnsi="Times New Roman"/>
          <w:sz w:val="24"/>
          <w:szCs w:val="24"/>
          <w:lang w:val="uk-UA" w:eastAsia="ru-RU"/>
        </w:rPr>
        <w:t>Копія діючого Статуту (у останній редакції) або іншого установчого документу (для юридичних осіб) з відміткою реєстратора. У разі реєстрації або внесення змін до Статуту після 01.01.2016 року, Учасник повинен додатково зазначати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sidR="00F13F3B" w:rsidRPr="00C1480E">
        <w:rPr>
          <w:rFonts w:ascii="Times New Roman" w:hAnsi="Times New Roman"/>
          <w:sz w:val="24"/>
          <w:szCs w:val="24"/>
          <w:lang w:val="uk-UA" w:eastAsia="ru-RU"/>
        </w:rPr>
        <w:t>ів</w:t>
      </w:r>
      <w:proofErr w:type="spellEnd"/>
      <w:r w:rsidR="00F13F3B" w:rsidRPr="00C1480E">
        <w:rPr>
          <w:rFonts w:ascii="Times New Roman" w:hAnsi="Times New Roman"/>
          <w:sz w:val="24"/>
          <w:szCs w:val="24"/>
          <w:lang w:val="uk-UA" w:eastAsia="ru-RU"/>
        </w:rPr>
        <w:t>). У разі якщо Учасник здійснює діяльність на підставі модельного статуту, надається копія рішення засновників про створення такої юридичної особи</w:t>
      </w:r>
      <w:r w:rsidR="00F13F3B" w:rsidRPr="00C1480E">
        <w:rPr>
          <w:rFonts w:ascii="Times New Roman" w:hAnsi="Times New Roman"/>
          <w:sz w:val="24"/>
          <w:szCs w:val="24"/>
          <w:lang w:val="uk-UA" w:eastAsia="ar-SA"/>
        </w:rPr>
        <w:t>.</w:t>
      </w:r>
    </w:p>
    <w:p w:rsidR="00F13F3B" w:rsidRDefault="00F14EAE" w:rsidP="00404354">
      <w:pPr>
        <w:spacing w:after="200" w:line="276" w:lineRule="auto"/>
        <w:jc w:val="both"/>
        <w:rPr>
          <w:rFonts w:ascii="Times New Roman" w:hAnsi="Times New Roman"/>
          <w:sz w:val="24"/>
          <w:szCs w:val="24"/>
          <w:lang w:val="uk-UA" w:eastAsia="ru-RU"/>
        </w:rPr>
      </w:pPr>
      <w:r>
        <w:rPr>
          <w:rFonts w:ascii="Times New Roman" w:hAnsi="Times New Roman"/>
          <w:sz w:val="24"/>
          <w:szCs w:val="24"/>
          <w:lang w:val="uk-UA" w:eastAsia="ar-SA"/>
        </w:rPr>
        <w:t>3</w:t>
      </w:r>
      <w:r w:rsidR="00F13F3B">
        <w:rPr>
          <w:rFonts w:ascii="Times New Roman" w:hAnsi="Times New Roman"/>
          <w:sz w:val="24"/>
          <w:szCs w:val="24"/>
          <w:lang w:val="uk-UA" w:eastAsia="ar-SA"/>
        </w:rPr>
        <w:t>.</w:t>
      </w:r>
      <w:r w:rsidR="00F13F3B" w:rsidRPr="000D6E06">
        <w:rPr>
          <w:rFonts w:ascii="Times New Roman" w:hAnsi="Times New Roman"/>
          <w:sz w:val="24"/>
          <w:szCs w:val="24"/>
          <w:lang w:val="uk-UA" w:eastAsia="ru-RU"/>
        </w:rPr>
        <w:t xml:space="preserve"> </w:t>
      </w:r>
      <w:r w:rsidR="00F13F3B" w:rsidRPr="00C1480E">
        <w:rPr>
          <w:rFonts w:ascii="Times New Roman" w:hAnsi="Times New Roman"/>
          <w:sz w:val="24"/>
          <w:szCs w:val="24"/>
          <w:lang w:val="uk-UA" w:eastAsia="ru-RU"/>
        </w:rPr>
        <w:t>Свідоцтво про реєстрацію платника ПДВ або копія Витягу з реєстру платників податку на додану вартість</w:t>
      </w:r>
      <w:r w:rsidR="00F13F3B" w:rsidRPr="00C1480E">
        <w:rPr>
          <w:rFonts w:ascii="Times New Roman" w:hAnsi="Times New Roman"/>
          <w:color w:val="0000FF"/>
          <w:sz w:val="24"/>
          <w:szCs w:val="24"/>
          <w:lang w:val="uk-UA" w:eastAsia="ru-RU"/>
        </w:rPr>
        <w:t xml:space="preserve"> </w:t>
      </w:r>
      <w:r w:rsidR="00F13F3B" w:rsidRPr="00C1480E">
        <w:rPr>
          <w:rFonts w:ascii="Times New Roman" w:hAnsi="Times New Roman"/>
          <w:i/>
          <w:sz w:val="24"/>
          <w:szCs w:val="24"/>
          <w:lang w:val="uk-UA" w:eastAsia="ru-RU"/>
        </w:rPr>
        <w:t>(для платників ПДВ)</w:t>
      </w:r>
      <w:r w:rsidR="00F13F3B">
        <w:rPr>
          <w:rFonts w:ascii="Times New Roman" w:hAnsi="Times New Roman"/>
          <w:i/>
          <w:sz w:val="24"/>
          <w:szCs w:val="24"/>
          <w:lang w:val="uk-UA" w:eastAsia="ru-RU"/>
        </w:rPr>
        <w:t>/</w:t>
      </w:r>
      <w:r w:rsidR="00F13F3B">
        <w:rPr>
          <w:rFonts w:ascii="Times New Roman" w:hAnsi="Times New Roman"/>
          <w:sz w:val="24"/>
          <w:szCs w:val="24"/>
          <w:lang w:val="uk-UA" w:eastAsia="ru-RU"/>
        </w:rPr>
        <w:t>с</w:t>
      </w:r>
      <w:r w:rsidR="00F13F3B" w:rsidRPr="00C1480E">
        <w:rPr>
          <w:rFonts w:ascii="Times New Roman" w:hAnsi="Times New Roman"/>
          <w:sz w:val="24"/>
          <w:szCs w:val="24"/>
          <w:lang w:val="uk-UA" w:eastAsia="ru-RU"/>
        </w:rPr>
        <w:t>відоцтво платника єдиного податку або копія Витягу з реєстру платників єдиного податку (</w:t>
      </w:r>
      <w:r w:rsidR="00F13F3B" w:rsidRPr="00C1480E">
        <w:rPr>
          <w:rFonts w:ascii="Times New Roman" w:hAnsi="Times New Roman"/>
          <w:i/>
          <w:sz w:val="24"/>
          <w:szCs w:val="24"/>
          <w:lang w:val="uk-UA" w:eastAsia="ru-RU"/>
        </w:rPr>
        <w:t>для платників єдиного податку</w:t>
      </w:r>
      <w:r w:rsidR="00F13F3B" w:rsidRPr="00C1480E">
        <w:rPr>
          <w:rFonts w:ascii="Times New Roman" w:hAnsi="Times New Roman"/>
          <w:sz w:val="24"/>
          <w:szCs w:val="24"/>
          <w:lang w:val="uk-UA" w:eastAsia="ru-RU"/>
        </w:rPr>
        <w:t>).</w:t>
      </w:r>
    </w:p>
    <w:p w:rsidR="006554E5" w:rsidRPr="0020460E" w:rsidRDefault="00F14EAE" w:rsidP="006554E5">
      <w:pPr>
        <w:spacing w:after="200" w:line="276" w:lineRule="auto"/>
        <w:jc w:val="both"/>
        <w:rPr>
          <w:rFonts w:ascii="Times New Roman" w:hAnsi="Times New Roman"/>
          <w:b/>
          <w:sz w:val="24"/>
          <w:szCs w:val="24"/>
          <w:lang w:val="uk-UA" w:eastAsia="ar-SA"/>
        </w:rPr>
      </w:pPr>
      <w:r w:rsidRPr="0020460E">
        <w:rPr>
          <w:rFonts w:ascii="Times New Roman" w:hAnsi="Times New Roman"/>
          <w:sz w:val="24"/>
          <w:szCs w:val="24"/>
          <w:lang w:val="uk-UA" w:eastAsia="ru-RU"/>
        </w:rPr>
        <w:t>4</w:t>
      </w:r>
      <w:r w:rsidR="00F13F3B" w:rsidRPr="0020460E">
        <w:rPr>
          <w:rFonts w:ascii="Times New Roman" w:hAnsi="Times New Roman"/>
          <w:sz w:val="24"/>
          <w:szCs w:val="24"/>
          <w:lang w:val="uk-UA" w:eastAsia="ru-RU"/>
        </w:rPr>
        <w:t>.</w:t>
      </w:r>
      <w:r w:rsidR="00F13F3B" w:rsidRPr="0020460E">
        <w:rPr>
          <w:rFonts w:ascii="Times New Roman" w:hAnsi="Times New Roman"/>
          <w:b/>
          <w:sz w:val="24"/>
          <w:szCs w:val="24"/>
          <w:lang w:val="uk-UA" w:eastAsia="ar-SA"/>
        </w:rPr>
        <w:t xml:space="preserve"> </w:t>
      </w:r>
      <w:r w:rsidR="006554E5">
        <w:rPr>
          <w:rFonts w:ascii="Times New Roman" w:hAnsi="Times New Roman"/>
          <w:sz w:val="24"/>
          <w:szCs w:val="24"/>
          <w:lang w:val="uk-UA" w:eastAsia="ar-SA"/>
        </w:rPr>
        <w:t>У випадку згоди</w:t>
      </w:r>
      <w:r w:rsidR="006554E5">
        <w:rPr>
          <w:rFonts w:ascii="Times New Roman" w:hAnsi="Times New Roman"/>
          <w:b/>
          <w:sz w:val="24"/>
          <w:szCs w:val="24"/>
          <w:lang w:val="uk-UA" w:eastAsia="ar-SA"/>
        </w:rPr>
        <w:t xml:space="preserve"> </w:t>
      </w:r>
      <w:r w:rsidR="006554E5">
        <w:rPr>
          <w:rFonts w:ascii="Times New Roman" w:hAnsi="Times New Roman"/>
          <w:sz w:val="24"/>
          <w:szCs w:val="24"/>
          <w:lang w:val="uk-UA" w:eastAsia="ar-SA"/>
        </w:rPr>
        <w:t>Учасника з вимогами</w:t>
      </w:r>
      <w:r w:rsidR="006554E5" w:rsidRPr="00075CA2">
        <w:rPr>
          <w:rFonts w:ascii="Times New Roman" w:hAnsi="Times New Roman"/>
          <w:sz w:val="24"/>
          <w:szCs w:val="24"/>
          <w:lang w:val="uk-UA" w:eastAsia="ar-SA"/>
        </w:rPr>
        <w:t xml:space="preserve"> до предмета закупівлі </w:t>
      </w:r>
      <w:r w:rsidR="006554E5">
        <w:rPr>
          <w:rFonts w:ascii="Times New Roman" w:hAnsi="Times New Roman"/>
          <w:sz w:val="24"/>
          <w:szCs w:val="24"/>
          <w:lang w:val="uk-UA" w:eastAsia="ar-SA"/>
        </w:rPr>
        <w:t>вказаними в додатку 3 до Оголошення про проведення спрощеної закупівлі (Інформація</w:t>
      </w:r>
      <w:r w:rsidR="006554E5" w:rsidRPr="00075CA2">
        <w:rPr>
          <w:rFonts w:ascii="Times New Roman" w:hAnsi="Times New Roman"/>
          <w:sz w:val="24"/>
          <w:szCs w:val="24"/>
          <w:lang w:val="uk-UA" w:eastAsia="ar-SA"/>
        </w:rPr>
        <w:t xml:space="preserve"> про технічні, якісні та інші характеристики предмету закупівлі т</w:t>
      </w:r>
      <w:r w:rsidR="006554E5">
        <w:rPr>
          <w:rFonts w:ascii="Times New Roman" w:hAnsi="Times New Roman"/>
          <w:sz w:val="24"/>
          <w:szCs w:val="24"/>
          <w:lang w:val="uk-UA" w:eastAsia="ar-SA"/>
        </w:rPr>
        <w:t>а технічне завдання), Учасник зобов’язаний посвідчити підписом</w:t>
      </w:r>
      <w:r w:rsidR="006554E5" w:rsidRPr="00075CA2">
        <w:rPr>
          <w:rFonts w:ascii="Times New Roman" w:hAnsi="Times New Roman"/>
          <w:sz w:val="24"/>
          <w:szCs w:val="24"/>
          <w:lang w:val="uk-UA" w:eastAsia="ar-SA"/>
        </w:rPr>
        <w:t xml:space="preserve"> </w:t>
      </w:r>
      <w:r w:rsidR="006554E5">
        <w:rPr>
          <w:rFonts w:ascii="Times New Roman" w:hAnsi="Times New Roman"/>
          <w:sz w:val="24"/>
          <w:szCs w:val="24"/>
          <w:lang w:val="uk-UA" w:eastAsia="ar-SA"/>
        </w:rPr>
        <w:t xml:space="preserve">згадані вимоги </w:t>
      </w:r>
      <w:r w:rsidR="006554E5" w:rsidRPr="00075CA2">
        <w:rPr>
          <w:rFonts w:ascii="Times New Roman" w:hAnsi="Times New Roman"/>
          <w:sz w:val="24"/>
          <w:szCs w:val="24"/>
          <w:lang w:val="uk-UA" w:eastAsia="ar-SA"/>
        </w:rPr>
        <w:t>н</w:t>
      </w:r>
      <w:r w:rsidR="006554E5">
        <w:rPr>
          <w:rFonts w:ascii="Times New Roman" w:hAnsi="Times New Roman"/>
          <w:sz w:val="24"/>
          <w:szCs w:val="24"/>
          <w:lang w:val="uk-UA" w:eastAsia="ar-SA"/>
        </w:rPr>
        <w:t>а кожній сторінці та скріпити печаткою</w:t>
      </w:r>
      <w:r w:rsidR="006554E5" w:rsidRPr="00075CA2">
        <w:rPr>
          <w:rFonts w:ascii="Times New Roman" w:hAnsi="Times New Roman"/>
          <w:sz w:val="24"/>
          <w:szCs w:val="24"/>
          <w:lang w:val="uk-UA" w:eastAsia="ar-SA"/>
        </w:rPr>
        <w:t xml:space="preserve"> (у разі наявності та використання</w:t>
      </w:r>
      <w:r w:rsidR="006554E5">
        <w:rPr>
          <w:rFonts w:ascii="Times New Roman" w:hAnsi="Times New Roman"/>
          <w:sz w:val="24"/>
          <w:szCs w:val="24"/>
          <w:lang w:val="uk-UA" w:eastAsia="ar-SA"/>
        </w:rPr>
        <w:t xml:space="preserve"> печатки</w:t>
      </w:r>
      <w:r w:rsidR="006554E5" w:rsidRPr="00075CA2">
        <w:rPr>
          <w:rFonts w:ascii="Times New Roman" w:hAnsi="Times New Roman"/>
          <w:sz w:val="24"/>
          <w:szCs w:val="24"/>
          <w:lang w:val="uk-UA" w:eastAsia="ar-SA"/>
        </w:rPr>
        <w:t>).</w:t>
      </w:r>
    </w:p>
    <w:p w:rsidR="00F13F3B" w:rsidRPr="00075CA2" w:rsidRDefault="00193F92" w:rsidP="00404354">
      <w:pPr>
        <w:spacing w:after="200" w:line="276" w:lineRule="auto"/>
        <w:jc w:val="both"/>
        <w:rPr>
          <w:rFonts w:ascii="Times New Roman" w:hAnsi="Times New Roman"/>
          <w:b/>
          <w:i/>
          <w:sz w:val="24"/>
          <w:szCs w:val="24"/>
          <w:lang w:val="uk-UA" w:eastAsia="ar-SA"/>
        </w:rPr>
      </w:pPr>
      <w:r w:rsidRPr="00075CA2">
        <w:rPr>
          <w:rFonts w:ascii="Times New Roman" w:hAnsi="Times New Roman"/>
          <w:b/>
          <w:i/>
          <w:sz w:val="24"/>
          <w:szCs w:val="24"/>
          <w:lang w:val="uk-UA" w:eastAsia="ar-SA"/>
        </w:rPr>
        <w:lastRenderedPageBreak/>
        <w:t xml:space="preserve">У разі не використання учасником печатки, учасник надає довідку у довільній формі про </w:t>
      </w:r>
      <w:r w:rsidR="00567C72" w:rsidRPr="00075CA2">
        <w:rPr>
          <w:rFonts w:ascii="Times New Roman" w:hAnsi="Times New Roman"/>
          <w:b/>
          <w:i/>
          <w:sz w:val="24"/>
          <w:szCs w:val="24"/>
          <w:lang w:val="uk-UA" w:eastAsia="ar-SA"/>
        </w:rPr>
        <w:t xml:space="preserve">здійснення </w:t>
      </w:r>
      <w:r w:rsidR="004155AF" w:rsidRPr="00075CA2">
        <w:rPr>
          <w:rFonts w:ascii="Times New Roman" w:hAnsi="Times New Roman"/>
          <w:b/>
          <w:i/>
          <w:sz w:val="24"/>
          <w:szCs w:val="24"/>
          <w:lang w:val="uk-UA" w:eastAsia="ar-SA"/>
        </w:rPr>
        <w:t>господарській діяльності без</w:t>
      </w:r>
      <w:r w:rsidRPr="00075CA2">
        <w:rPr>
          <w:rFonts w:ascii="Times New Roman" w:hAnsi="Times New Roman"/>
          <w:b/>
          <w:i/>
          <w:sz w:val="24"/>
          <w:szCs w:val="24"/>
          <w:lang w:val="uk-UA" w:eastAsia="ar-SA"/>
        </w:rPr>
        <w:t xml:space="preserve"> використання печатки</w:t>
      </w:r>
      <w:r w:rsidR="00F13F3B" w:rsidRPr="00075CA2">
        <w:rPr>
          <w:rFonts w:ascii="Times New Roman" w:hAnsi="Times New Roman"/>
          <w:b/>
          <w:i/>
          <w:sz w:val="24"/>
          <w:szCs w:val="24"/>
          <w:lang w:val="uk-UA" w:eastAsia="ar-SA"/>
        </w:rPr>
        <w:t>.</w:t>
      </w:r>
    </w:p>
    <w:p w:rsidR="00F13F3B" w:rsidRPr="0020460E" w:rsidRDefault="00F14EAE" w:rsidP="00404354">
      <w:pPr>
        <w:spacing w:after="200" w:line="276" w:lineRule="auto"/>
        <w:jc w:val="both"/>
        <w:rPr>
          <w:rFonts w:ascii="Times New Roman" w:hAnsi="Times New Roman"/>
          <w:sz w:val="24"/>
          <w:szCs w:val="24"/>
          <w:lang w:val="uk-UA" w:eastAsia="ar-SA"/>
        </w:rPr>
      </w:pPr>
      <w:r w:rsidRPr="0020460E">
        <w:rPr>
          <w:rFonts w:ascii="Times New Roman" w:hAnsi="Times New Roman"/>
          <w:sz w:val="24"/>
          <w:szCs w:val="24"/>
          <w:lang w:val="uk-UA" w:eastAsia="ar-SA"/>
        </w:rPr>
        <w:t>5</w:t>
      </w:r>
      <w:r w:rsidR="00F13F3B" w:rsidRPr="0020460E">
        <w:rPr>
          <w:rFonts w:ascii="Times New Roman" w:hAnsi="Times New Roman"/>
          <w:sz w:val="24"/>
          <w:szCs w:val="24"/>
          <w:lang w:val="uk-UA" w:eastAsia="ar-SA"/>
        </w:rPr>
        <w:t>. Цінову пропозицію, о</w:t>
      </w:r>
      <w:r w:rsidR="004411F4" w:rsidRPr="0020460E">
        <w:rPr>
          <w:rFonts w:ascii="Times New Roman" w:hAnsi="Times New Roman"/>
          <w:sz w:val="24"/>
          <w:szCs w:val="24"/>
          <w:lang w:val="uk-UA" w:eastAsia="ar-SA"/>
        </w:rPr>
        <w:t>формлену відповідно до Додатку 2</w:t>
      </w:r>
      <w:r w:rsidR="00F13F3B" w:rsidRPr="0020460E">
        <w:rPr>
          <w:rFonts w:ascii="Times New Roman" w:hAnsi="Times New Roman"/>
          <w:sz w:val="24"/>
          <w:szCs w:val="24"/>
          <w:lang w:val="uk-UA" w:eastAsia="ar-SA"/>
        </w:rPr>
        <w:t>.</w:t>
      </w:r>
    </w:p>
    <w:p w:rsidR="00E920C5" w:rsidRDefault="00E920C5" w:rsidP="00E920C5">
      <w:pPr>
        <w:spacing w:after="200" w:line="276" w:lineRule="auto"/>
        <w:jc w:val="both"/>
        <w:rPr>
          <w:rFonts w:ascii="Times New Roman" w:hAnsi="Times New Roman"/>
          <w:color w:val="000000"/>
          <w:sz w:val="24"/>
          <w:szCs w:val="24"/>
          <w:lang w:val="uk-UA" w:eastAsia="ar-SA"/>
        </w:rPr>
      </w:pPr>
      <w:r w:rsidRPr="00E95075">
        <w:rPr>
          <w:rFonts w:ascii="Times New Roman" w:hAnsi="Times New Roman"/>
          <w:color w:val="000000"/>
          <w:sz w:val="24"/>
          <w:szCs w:val="24"/>
          <w:lang w:val="uk-UA" w:eastAsia="ar-SA"/>
        </w:rPr>
        <w:t>6. Підписаний учасником або уповноваженою особою та скріплений печаткою проект договору (Додаток 4), що підтверджує згоду Учасника з умовами Договору.</w:t>
      </w:r>
    </w:p>
    <w:p w:rsidR="009A58C9" w:rsidRPr="000043A3" w:rsidRDefault="00493A49" w:rsidP="000C5A69">
      <w:pPr>
        <w:spacing w:after="200" w:line="276" w:lineRule="auto"/>
        <w:jc w:val="both"/>
        <w:rPr>
          <w:rFonts w:ascii="Times New Roman" w:hAnsi="Times New Roman"/>
          <w:color w:val="000000"/>
          <w:sz w:val="24"/>
          <w:szCs w:val="24"/>
          <w:lang w:val="uk-UA" w:eastAsia="ar-SA"/>
        </w:rPr>
      </w:pPr>
      <w:r w:rsidRPr="001B32C6">
        <w:rPr>
          <w:rFonts w:ascii="Times New Roman" w:hAnsi="Times New Roman"/>
          <w:color w:val="000000"/>
          <w:sz w:val="24"/>
          <w:szCs w:val="24"/>
          <w:lang w:val="uk-UA" w:eastAsia="ar-SA"/>
        </w:rPr>
        <w:t xml:space="preserve">7. </w:t>
      </w:r>
      <w:proofErr w:type="spellStart"/>
      <w:r w:rsidR="000043A3" w:rsidRPr="000043A3">
        <w:rPr>
          <w:rFonts w:ascii="Times New Roman" w:hAnsi="Times New Roman"/>
          <w:color w:val="000000"/>
          <w:sz w:val="24"/>
          <w:szCs w:val="24"/>
          <w:lang w:eastAsia="ar-SA"/>
        </w:rPr>
        <w:t>Учасник</w:t>
      </w:r>
      <w:proofErr w:type="spellEnd"/>
      <w:r w:rsidR="000043A3" w:rsidRPr="000043A3">
        <w:rPr>
          <w:rFonts w:ascii="Times New Roman" w:hAnsi="Times New Roman"/>
          <w:color w:val="000000"/>
          <w:sz w:val="24"/>
          <w:szCs w:val="24"/>
          <w:lang w:eastAsia="ar-SA"/>
        </w:rPr>
        <w:t xml:space="preserve"> повинен </w:t>
      </w:r>
      <w:proofErr w:type="spellStart"/>
      <w:r w:rsidR="000043A3" w:rsidRPr="000043A3">
        <w:rPr>
          <w:rFonts w:ascii="Times New Roman" w:hAnsi="Times New Roman"/>
          <w:color w:val="000000"/>
          <w:sz w:val="24"/>
          <w:szCs w:val="24"/>
          <w:lang w:eastAsia="ar-SA"/>
        </w:rPr>
        <w:t>надати</w:t>
      </w:r>
      <w:proofErr w:type="spellEnd"/>
      <w:r w:rsidR="000043A3" w:rsidRPr="000043A3">
        <w:rPr>
          <w:rFonts w:ascii="Times New Roman" w:hAnsi="Times New Roman"/>
          <w:color w:val="000000"/>
          <w:sz w:val="24"/>
          <w:szCs w:val="24"/>
          <w:lang w:eastAsia="ar-SA"/>
        </w:rPr>
        <w:t xml:space="preserve"> </w:t>
      </w:r>
      <w:proofErr w:type="spellStart"/>
      <w:r w:rsidR="000043A3" w:rsidRPr="000043A3">
        <w:rPr>
          <w:rFonts w:ascii="Times New Roman" w:hAnsi="Times New Roman"/>
          <w:color w:val="000000"/>
          <w:sz w:val="24"/>
          <w:szCs w:val="24"/>
          <w:lang w:eastAsia="ar-SA"/>
        </w:rPr>
        <w:t>гарантійний</w:t>
      </w:r>
      <w:proofErr w:type="spellEnd"/>
      <w:r w:rsidR="000043A3" w:rsidRPr="000043A3">
        <w:rPr>
          <w:rFonts w:ascii="Times New Roman" w:hAnsi="Times New Roman"/>
          <w:color w:val="000000"/>
          <w:sz w:val="24"/>
          <w:szCs w:val="24"/>
          <w:lang w:eastAsia="ar-SA"/>
        </w:rPr>
        <w:t xml:space="preserve"> лист про </w:t>
      </w:r>
      <w:proofErr w:type="spellStart"/>
      <w:r w:rsidR="000043A3" w:rsidRPr="000043A3">
        <w:rPr>
          <w:rFonts w:ascii="Times New Roman" w:hAnsi="Times New Roman"/>
          <w:color w:val="000000"/>
          <w:sz w:val="24"/>
          <w:szCs w:val="24"/>
          <w:lang w:eastAsia="ar-SA"/>
        </w:rPr>
        <w:t>використання</w:t>
      </w:r>
      <w:proofErr w:type="spellEnd"/>
      <w:r w:rsidR="000043A3" w:rsidRPr="000043A3">
        <w:rPr>
          <w:rFonts w:ascii="Times New Roman" w:hAnsi="Times New Roman"/>
          <w:color w:val="000000"/>
          <w:sz w:val="24"/>
          <w:szCs w:val="24"/>
          <w:lang w:eastAsia="ar-SA"/>
        </w:rPr>
        <w:t xml:space="preserve"> </w:t>
      </w:r>
      <w:proofErr w:type="spellStart"/>
      <w:r w:rsidR="000043A3" w:rsidRPr="000043A3">
        <w:rPr>
          <w:rFonts w:ascii="Times New Roman" w:hAnsi="Times New Roman"/>
          <w:color w:val="000000"/>
          <w:sz w:val="24"/>
          <w:szCs w:val="24"/>
          <w:lang w:eastAsia="ar-SA"/>
        </w:rPr>
        <w:t>під</w:t>
      </w:r>
      <w:proofErr w:type="spellEnd"/>
      <w:r w:rsidR="000043A3" w:rsidRPr="000043A3">
        <w:rPr>
          <w:rFonts w:ascii="Times New Roman" w:hAnsi="Times New Roman"/>
          <w:color w:val="000000"/>
          <w:sz w:val="24"/>
          <w:szCs w:val="24"/>
          <w:lang w:eastAsia="ar-SA"/>
        </w:rPr>
        <w:t xml:space="preserve"> час </w:t>
      </w:r>
      <w:proofErr w:type="spellStart"/>
      <w:r w:rsidR="000043A3" w:rsidRPr="000043A3">
        <w:rPr>
          <w:rFonts w:ascii="Times New Roman" w:hAnsi="Times New Roman"/>
          <w:color w:val="000000"/>
          <w:sz w:val="24"/>
          <w:szCs w:val="24"/>
          <w:lang w:eastAsia="ar-SA"/>
        </w:rPr>
        <w:t>надання</w:t>
      </w:r>
      <w:proofErr w:type="spellEnd"/>
      <w:r w:rsidR="000043A3" w:rsidRPr="000043A3">
        <w:rPr>
          <w:rFonts w:ascii="Times New Roman" w:hAnsi="Times New Roman"/>
          <w:color w:val="000000"/>
          <w:sz w:val="24"/>
          <w:szCs w:val="24"/>
          <w:lang w:eastAsia="ar-SA"/>
        </w:rPr>
        <w:t xml:space="preserve"> </w:t>
      </w:r>
      <w:proofErr w:type="spellStart"/>
      <w:r w:rsidR="000043A3" w:rsidRPr="000043A3">
        <w:rPr>
          <w:rFonts w:ascii="Times New Roman" w:hAnsi="Times New Roman"/>
          <w:color w:val="000000"/>
          <w:sz w:val="24"/>
          <w:szCs w:val="24"/>
          <w:lang w:eastAsia="ar-SA"/>
        </w:rPr>
        <w:t>послуг</w:t>
      </w:r>
      <w:proofErr w:type="spellEnd"/>
      <w:r w:rsidR="000043A3" w:rsidRPr="000043A3">
        <w:rPr>
          <w:rFonts w:ascii="Times New Roman" w:hAnsi="Times New Roman"/>
          <w:color w:val="000000"/>
          <w:sz w:val="24"/>
          <w:szCs w:val="24"/>
          <w:lang w:eastAsia="ar-SA"/>
        </w:rPr>
        <w:t xml:space="preserve"> по </w:t>
      </w:r>
      <w:proofErr w:type="spellStart"/>
      <w:r w:rsidR="000043A3" w:rsidRPr="000043A3">
        <w:rPr>
          <w:rFonts w:ascii="Times New Roman" w:hAnsi="Times New Roman"/>
          <w:color w:val="000000"/>
          <w:sz w:val="24"/>
          <w:szCs w:val="24"/>
          <w:lang w:eastAsia="ar-SA"/>
        </w:rPr>
        <w:t>заправці</w:t>
      </w:r>
      <w:proofErr w:type="spellEnd"/>
      <w:r w:rsidR="000043A3" w:rsidRPr="000043A3">
        <w:rPr>
          <w:rFonts w:ascii="Times New Roman" w:hAnsi="Times New Roman"/>
          <w:color w:val="000000"/>
          <w:sz w:val="24"/>
          <w:szCs w:val="24"/>
          <w:lang w:eastAsia="ar-SA"/>
        </w:rPr>
        <w:t xml:space="preserve"> та </w:t>
      </w:r>
      <w:proofErr w:type="spellStart"/>
      <w:r w:rsidR="000043A3" w:rsidRPr="000043A3">
        <w:rPr>
          <w:rFonts w:ascii="Times New Roman" w:hAnsi="Times New Roman"/>
          <w:color w:val="000000"/>
          <w:sz w:val="24"/>
          <w:szCs w:val="24"/>
          <w:lang w:eastAsia="ar-SA"/>
        </w:rPr>
        <w:t>відновленню</w:t>
      </w:r>
      <w:proofErr w:type="spellEnd"/>
      <w:r w:rsidR="000043A3" w:rsidRPr="000043A3">
        <w:rPr>
          <w:rFonts w:ascii="Times New Roman" w:hAnsi="Times New Roman"/>
          <w:color w:val="000000"/>
          <w:sz w:val="24"/>
          <w:szCs w:val="24"/>
          <w:lang w:eastAsia="ar-SA"/>
        </w:rPr>
        <w:t xml:space="preserve"> </w:t>
      </w:r>
      <w:proofErr w:type="spellStart"/>
      <w:r w:rsidR="000043A3" w:rsidRPr="000043A3">
        <w:rPr>
          <w:rFonts w:ascii="Times New Roman" w:hAnsi="Times New Roman"/>
          <w:color w:val="000000"/>
          <w:sz w:val="24"/>
          <w:szCs w:val="24"/>
          <w:lang w:eastAsia="ar-SA"/>
        </w:rPr>
        <w:t>картриджів</w:t>
      </w:r>
      <w:proofErr w:type="spellEnd"/>
      <w:r w:rsidR="000043A3" w:rsidRPr="000043A3">
        <w:rPr>
          <w:rFonts w:ascii="Times New Roman" w:hAnsi="Times New Roman"/>
          <w:color w:val="000000"/>
          <w:sz w:val="24"/>
          <w:szCs w:val="24"/>
          <w:lang w:eastAsia="ar-SA"/>
        </w:rPr>
        <w:t xml:space="preserve"> </w:t>
      </w:r>
      <w:proofErr w:type="spellStart"/>
      <w:r w:rsidR="000043A3" w:rsidRPr="000043A3">
        <w:rPr>
          <w:rFonts w:ascii="Times New Roman" w:hAnsi="Times New Roman"/>
          <w:color w:val="000000"/>
          <w:sz w:val="24"/>
          <w:szCs w:val="24"/>
          <w:lang w:eastAsia="ar-SA"/>
        </w:rPr>
        <w:t>тільки</w:t>
      </w:r>
      <w:proofErr w:type="spellEnd"/>
      <w:r w:rsidR="000043A3" w:rsidRPr="000043A3">
        <w:rPr>
          <w:rFonts w:ascii="Times New Roman" w:hAnsi="Times New Roman"/>
          <w:color w:val="000000"/>
          <w:sz w:val="24"/>
          <w:szCs w:val="24"/>
          <w:lang w:eastAsia="ar-SA"/>
        </w:rPr>
        <w:t xml:space="preserve"> </w:t>
      </w:r>
      <w:proofErr w:type="spellStart"/>
      <w:r w:rsidR="000043A3" w:rsidRPr="000043A3">
        <w:rPr>
          <w:rFonts w:ascii="Times New Roman" w:hAnsi="Times New Roman"/>
          <w:color w:val="000000"/>
          <w:sz w:val="24"/>
          <w:szCs w:val="24"/>
          <w:lang w:eastAsia="ar-SA"/>
        </w:rPr>
        <w:t>високоякісних</w:t>
      </w:r>
      <w:proofErr w:type="spellEnd"/>
      <w:r w:rsidR="000043A3" w:rsidRPr="000043A3">
        <w:rPr>
          <w:rFonts w:ascii="Times New Roman" w:hAnsi="Times New Roman"/>
          <w:color w:val="000000"/>
          <w:sz w:val="24"/>
          <w:szCs w:val="24"/>
          <w:lang w:eastAsia="ar-SA"/>
        </w:rPr>
        <w:t xml:space="preserve"> </w:t>
      </w:r>
      <w:proofErr w:type="spellStart"/>
      <w:r w:rsidR="000043A3" w:rsidRPr="000043A3">
        <w:rPr>
          <w:rFonts w:ascii="Times New Roman" w:hAnsi="Times New Roman"/>
          <w:color w:val="000000"/>
          <w:sz w:val="24"/>
          <w:szCs w:val="24"/>
          <w:lang w:eastAsia="ar-SA"/>
        </w:rPr>
        <w:t>витратних</w:t>
      </w:r>
      <w:proofErr w:type="spellEnd"/>
      <w:r w:rsidR="000043A3" w:rsidRPr="000043A3">
        <w:rPr>
          <w:rFonts w:ascii="Times New Roman" w:hAnsi="Times New Roman"/>
          <w:color w:val="000000"/>
          <w:sz w:val="24"/>
          <w:szCs w:val="24"/>
          <w:lang w:eastAsia="ar-SA"/>
        </w:rPr>
        <w:t xml:space="preserve"> </w:t>
      </w:r>
      <w:proofErr w:type="spellStart"/>
      <w:r w:rsidR="000043A3" w:rsidRPr="000043A3">
        <w:rPr>
          <w:rFonts w:ascii="Times New Roman" w:hAnsi="Times New Roman"/>
          <w:color w:val="000000"/>
          <w:sz w:val="24"/>
          <w:szCs w:val="24"/>
          <w:lang w:eastAsia="ar-SA"/>
        </w:rPr>
        <w:t>матеріалів</w:t>
      </w:r>
      <w:proofErr w:type="spellEnd"/>
      <w:r w:rsidR="000043A3" w:rsidRPr="000043A3">
        <w:rPr>
          <w:rFonts w:ascii="Times New Roman" w:hAnsi="Times New Roman"/>
          <w:color w:val="000000"/>
          <w:sz w:val="24"/>
          <w:szCs w:val="24"/>
          <w:lang w:eastAsia="ar-SA"/>
        </w:rPr>
        <w:t>.</w:t>
      </w:r>
    </w:p>
    <w:p w:rsidR="00F13F3B" w:rsidRPr="0020460E" w:rsidRDefault="00F13F3B" w:rsidP="00404354">
      <w:pPr>
        <w:spacing w:after="200" w:line="276" w:lineRule="auto"/>
        <w:jc w:val="both"/>
        <w:rPr>
          <w:rFonts w:ascii="Times New Roman" w:hAnsi="Times New Roman"/>
          <w:b/>
          <w:sz w:val="23"/>
          <w:szCs w:val="23"/>
          <w:lang w:val="uk-UA" w:eastAsia="ru-RU"/>
        </w:rPr>
      </w:pPr>
      <w:r w:rsidRPr="0020460E">
        <w:rPr>
          <w:rFonts w:ascii="Times New Roman" w:hAnsi="Times New Roman"/>
          <w:b/>
          <w:bCs/>
          <w:i/>
          <w:sz w:val="23"/>
          <w:szCs w:val="23"/>
          <w:shd w:val="clear" w:color="auto" w:fill="FFFFFF"/>
          <w:lang w:val="uk-UA" w:eastAsia="ru-RU"/>
        </w:rPr>
        <w:t>Документи, що не передбачені чинним законодавством України для учасників (резидентів України) та законодавством країни походження (нерезиденти України) не надаються в складі пропозиції; в такому разі Учасник надає на фірмовому бланку (за наявності) лист-пояснення в довільній формі із зазначенням законодавчих підстав, затверджений підписом уповноваженої особи та скріплені печаткою (за наявності та використання).</w:t>
      </w:r>
    </w:p>
    <w:p w:rsidR="00F13F3B" w:rsidRPr="0020460E" w:rsidRDefault="00F13F3B" w:rsidP="00404354">
      <w:pPr>
        <w:spacing w:after="200" w:line="276" w:lineRule="auto"/>
        <w:jc w:val="both"/>
        <w:rPr>
          <w:rFonts w:ascii="Times New Roman" w:hAnsi="Times New Roman"/>
          <w:b/>
          <w:i/>
          <w:sz w:val="24"/>
          <w:szCs w:val="24"/>
          <w:lang w:val="uk-UA" w:eastAsia="ru-RU"/>
        </w:rPr>
      </w:pPr>
    </w:p>
    <w:p w:rsidR="008507CF" w:rsidRDefault="00F13F3B" w:rsidP="00404354">
      <w:pPr>
        <w:spacing w:after="200" w:line="276" w:lineRule="auto"/>
        <w:jc w:val="both"/>
        <w:rPr>
          <w:rFonts w:ascii="Times New Roman" w:hAnsi="Times New Roman"/>
          <w:b/>
          <w:i/>
          <w:sz w:val="24"/>
          <w:szCs w:val="24"/>
          <w:lang w:val="uk-UA" w:eastAsia="ru-RU"/>
        </w:rPr>
      </w:pPr>
      <w:r w:rsidRPr="0020460E">
        <w:rPr>
          <w:rFonts w:ascii="Times New Roman" w:hAnsi="Times New Roman"/>
          <w:b/>
          <w:i/>
          <w:sz w:val="24"/>
          <w:szCs w:val="24"/>
          <w:lang w:val="uk-UA" w:eastAsia="ru-RU"/>
        </w:rPr>
        <w:t>За достовірність наданої інформації</w:t>
      </w:r>
      <w:r>
        <w:rPr>
          <w:rFonts w:ascii="Times New Roman" w:hAnsi="Times New Roman"/>
          <w:b/>
          <w:i/>
          <w:sz w:val="24"/>
          <w:szCs w:val="24"/>
          <w:lang w:val="uk-UA" w:eastAsia="ru-RU"/>
        </w:rPr>
        <w:t xml:space="preserve"> та документів відп</w:t>
      </w:r>
      <w:r w:rsidR="008507CF">
        <w:rPr>
          <w:rFonts w:ascii="Times New Roman" w:hAnsi="Times New Roman"/>
          <w:b/>
          <w:i/>
          <w:sz w:val="24"/>
          <w:szCs w:val="24"/>
          <w:lang w:val="uk-UA" w:eastAsia="ru-RU"/>
        </w:rPr>
        <w:t xml:space="preserve">овідальність безпосередньо несе </w:t>
      </w:r>
      <w:r>
        <w:rPr>
          <w:rFonts w:ascii="Times New Roman" w:hAnsi="Times New Roman"/>
          <w:b/>
          <w:i/>
          <w:sz w:val="24"/>
          <w:szCs w:val="24"/>
          <w:lang w:val="uk-UA" w:eastAsia="ru-RU"/>
        </w:rPr>
        <w:t>Учасник.</w:t>
      </w:r>
    </w:p>
    <w:p w:rsidR="004A7C15" w:rsidRPr="00EE1FA4" w:rsidRDefault="00F13F3B" w:rsidP="004A7C15">
      <w:pPr>
        <w:spacing w:after="200" w:line="276" w:lineRule="auto"/>
        <w:jc w:val="right"/>
        <w:rPr>
          <w:rFonts w:ascii="Times New Roman" w:hAnsi="Times New Roman"/>
          <w:b/>
          <w:sz w:val="24"/>
          <w:szCs w:val="24"/>
          <w:lang w:val="uk-UA" w:eastAsia="uk-UA"/>
        </w:rPr>
      </w:pPr>
      <w:r w:rsidRPr="000858E9">
        <w:rPr>
          <w:rFonts w:ascii="Times New Roman" w:hAnsi="Times New Roman"/>
          <w:b/>
          <w:sz w:val="24"/>
          <w:szCs w:val="24"/>
          <w:lang w:val="uk-UA" w:eastAsia="uk-UA"/>
        </w:rPr>
        <w:br w:type="page"/>
      </w:r>
      <w:r w:rsidR="004A7C15">
        <w:rPr>
          <w:rFonts w:ascii="Times New Roman" w:hAnsi="Times New Roman"/>
          <w:b/>
          <w:sz w:val="24"/>
          <w:szCs w:val="24"/>
          <w:lang w:val="uk-UA" w:eastAsia="uk-UA"/>
        </w:rPr>
        <w:lastRenderedPageBreak/>
        <w:t>ДОДАТОК 2</w:t>
      </w:r>
    </w:p>
    <w:p w:rsidR="004A7C15" w:rsidRPr="00EE1FA4" w:rsidRDefault="004A7C15" w:rsidP="004A7C15">
      <w:pPr>
        <w:spacing w:after="200" w:line="276" w:lineRule="auto"/>
        <w:jc w:val="center"/>
        <w:rPr>
          <w:rFonts w:ascii="Times New Roman" w:hAnsi="Times New Roman"/>
          <w:b/>
          <w:sz w:val="24"/>
          <w:szCs w:val="24"/>
          <w:lang w:val="uk-UA" w:eastAsia="uk-UA"/>
        </w:rPr>
      </w:pPr>
      <w:r w:rsidRPr="00EE1FA4">
        <w:rPr>
          <w:rFonts w:ascii="Times New Roman" w:hAnsi="Times New Roman"/>
          <w:b/>
          <w:sz w:val="24"/>
          <w:szCs w:val="24"/>
          <w:lang w:val="uk-UA" w:eastAsia="uk-UA"/>
        </w:rPr>
        <w:t>ФОРМА "ЦІНОВА ПРОПОЗИЦІЯ"</w:t>
      </w: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4A7C15" w:rsidRPr="008709D8" w:rsidTr="00A663B3">
        <w:tc>
          <w:tcPr>
            <w:tcW w:w="9706" w:type="dxa"/>
            <w:gridSpan w:val="2"/>
          </w:tcPr>
          <w:p w:rsidR="004A7C15" w:rsidRPr="00EE1FA4" w:rsidRDefault="004A7C15" w:rsidP="00A663B3">
            <w:pPr>
              <w:spacing w:after="200" w:line="276" w:lineRule="auto"/>
              <w:rPr>
                <w:rFonts w:ascii="Times New Roman" w:hAnsi="Times New Roman"/>
                <w:b/>
                <w:lang w:val="uk-UA" w:eastAsia="uk-UA"/>
              </w:rPr>
            </w:pPr>
            <w:r w:rsidRPr="00EE1FA4">
              <w:rPr>
                <w:rFonts w:ascii="Times New Roman" w:hAnsi="Times New Roman"/>
                <w:b/>
                <w:lang w:val="uk-UA" w:eastAsia="uk-UA"/>
              </w:rPr>
              <w:t>Відомості про учасника закупівлі</w:t>
            </w:r>
          </w:p>
        </w:tc>
      </w:tr>
      <w:tr w:rsidR="004A7C15" w:rsidRPr="008709D8" w:rsidTr="00A663B3">
        <w:tc>
          <w:tcPr>
            <w:tcW w:w="5454" w:type="dxa"/>
          </w:tcPr>
          <w:p w:rsidR="004A7C15" w:rsidRPr="00EE1FA4" w:rsidRDefault="004A7C15" w:rsidP="00A663B3">
            <w:pPr>
              <w:spacing w:after="200" w:line="276" w:lineRule="auto"/>
              <w:rPr>
                <w:rFonts w:ascii="Times New Roman" w:hAnsi="Times New Roman"/>
                <w:lang w:val="uk-UA" w:eastAsia="uk-UA"/>
              </w:rPr>
            </w:pPr>
            <w:r w:rsidRPr="00EE1FA4">
              <w:rPr>
                <w:rFonts w:ascii="Times New Roman" w:hAnsi="Times New Roman"/>
                <w:lang w:val="uk-UA" w:eastAsia="uk-UA"/>
              </w:rPr>
              <w:t>Повне найменування  учасника</w:t>
            </w:r>
          </w:p>
        </w:tc>
        <w:tc>
          <w:tcPr>
            <w:tcW w:w="4252" w:type="dxa"/>
          </w:tcPr>
          <w:p w:rsidR="004A7C15" w:rsidRPr="00EE1FA4" w:rsidRDefault="004A7C15" w:rsidP="00A663B3">
            <w:pPr>
              <w:spacing w:after="200" w:line="276" w:lineRule="auto"/>
              <w:rPr>
                <w:rFonts w:ascii="Times New Roman" w:hAnsi="Times New Roman"/>
                <w:color w:val="0000FF"/>
                <w:lang w:val="uk-UA" w:eastAsia="uk-UA"/>
              </w:rPr>
            </w:pPr>
          </w:p>
        </w:tc>
      </w:tr>
      <w:tr w:rsidR="004A7C15" w:rsidRPr="008709D8" w:rsidTr="00A663B3">
        <w:tc>
          <w:tcPr>
            <w:tcW w:w="5454" w:type="dxa"/>
          </w:tcPr>
          <w:p w:rsidR="004A7C15" w:rsidRPr="00EE1FA4" w:rsidRDefault="004A7C15" w:rsidP="00A663B3">
            <w:pPr>
              <w:spacing w:after="200" w:line="276" w:lineRule="auto"/>
              <w:rPr>
                <w:rFonts w:ascii="Times New Roman" w:hAnsi="Times New Roman"/>
                <w:lang w:val="uk-UA" w:eastAsia="uk-UA"/>
              </w:rPr>
            </w:pPr>
            <w:r w:rsidRPr="00EE1FA4">
              <w:rPr>
                <w:rFonts w:ascii="Times New Roman" w:hAnsi="Times New Roman"/>
                <w:lang w:val="uk-UA" w:eastAsia="uk-UA"/>
              </w:rPr>
              <w:t>Керівництво (ПІБ, посада, контактні телефони)</w:t>
            </w:r>
          </w:p>
        </w:tc>
        <w:tc>
          <w:tcPr>
            <w:tcW w:w="4252" w:type="dxa"/>
          </w:tcPr>
          <w:p w:rsidR="004A7C15" w:rsidRPr="00EE1FA4" w:rsidRDefault="004A7C15" w:rsidP="00A663B3">
            <w:pPr>
              <w:spacing w:after="200" w:line="276" w:lineRule="auto"/>
              <w:rPr>
                <w:rFonts w:ascii="Times New Roman" w:hAnsi="Times New Roman"/>
                <w:color w:val="0000FF"/>
                <w:lang w:val="uk-UA" w:eastAsia="uk-UA"/>
              </w:rPr>
            </w:pPr>
          </w:p>
        </w:tc>
      </w:tr>
      <w:tr w:rsidR="004A7C15" w:rsidRPr="008709D8" w:rsidTr="00A663B3">
        <w:tc>
          <w:tcPr>
            <w:tcW w:w="5454" w:type="dxa"/>
          </w:tcPr>
          <w:p w:rsidR="004A7C15" w:rsidRPr="00EE1FA4" w:rsidRDefault="004A7C15" w:rsidP="00A663B3">
            <w:pPr>
              <w:spacing w:after="200" w:line="276" w:lineRule="auto"/>
              <w:rPr>
                <w:rFonts w:ascii="Times New Roman" w:hAnsi="Times New Roman"/>
                <w:lang w:val="uk-UA" w:eastAsia="uk-UA"/>
              </w:rPr>
            </w:pPr>
            <w:r w:rsidRPr="00EE1FA4">
              <w:rPr>
                <w:rFonts w:ascii="Times New Roman" w:hAnsi="Times New Roman"/>
                <w:lang w:val="uk-UA" w:eastAsia="uk-UA"/>
              </w:rPr>
              <w:t>Ідентифікаційний код за ЄДРПОУ (за наявності)</w:t>
            </w:r>
          </w:p>
        </w:tc>
        <w:tc>
          <w:tcPr>
            <w:tcW w:w="4252" w:type="dxa"/>
          </w:tcPr>
          <w:p w:rsidR="004A7C15" w:rsidRPr="00EE1FA4" w:rsidRDefault="004A7C15" w:rsidP="00A663B3">
            <w:pPr>
              <w:spacing w:after="200" w:line="276" w:lineRule="auto"/>
              <w:rPr>
                <w:rFonts w:ascii="Times New Roman" w:hAnsi="Times New Roman"/>
                <w:color w:val="0000FF"/>
                <w:lang w:val="uk-UA" w:eastAsia="uk-UA"/>
              </w:rPr>
            </w:pPr>
          </w:p>
        </w:tc>
      </w:tr>
      <w:tr w:rsidR="004A7C15" w:rsidRPr="008709D8" w:rsidTr="00A663B3">
        <w:trPr>
          <w:trHeight w:val="230"/>
        </w:trPr>
        <w:tc>
          <w:tcPr>
            <w:tcW w:w="5454" w:type="dxa"/>
          </w:tcPr>
          <w:p w:rsidR="004A7C15" w:rsidRPr="00EE1FA4" w:rsidRDefault="004A7C15" w:rsidP="00A663B3">
            <w:pPr>
              <w:spacing w:after="200" w:line="276" w:lineRule="auto"/>
              <w:rPr>
                <w:rFonts w:ascii="Times New Roman" w:hAnsi="Times New Roman"/>
                <w:lang w:val="uk-UA" w:eastAsia="uk-UA"/>
              </w:rPr>
            </w:pPr>
            <w:r w:rsidRPr="00EE1FA4">
              <w:rPr>
                <w:rFonts w:ascii="Times New Roman" w:hAnsi="Times New Roman"/>
                <w:lang w:val="uk-UA" w:eastAsia="uk-UA"/>
              </w:rPr>
              <w:t>Місцезнаходження</w:t>
            </w:r>
          </w:p>
        </w:tc>
        <w:tc>
          <w:tcPr>
            <w:tcW w:w="4252" w:type="dxa"/>
          </w:tcPr>
          <w:p w:rsidR="004A7C15" w:rsidRPr="00EE1FA4" w:rsidRDefault="004A7C15" w:rsidP="00A663B3">
            <w:pPr>
              <w:spacing w:after="200" w:line="276" w:lineRule="auto"/>
              <w:rPr>
                <w:rFonts w:ascii="Times New Roman" w:hAnsi="Times New Roman"/>
                <w:color w:val="0000FF"/>
                <w:lang w:val="uk-UA" w:eastAsia="uk-UA"/>
              </w:rPr>
            </w:pPr>
          </w:p>
        </w:tc>
      </w:tr>
      <w:tr w:rsidR="004A7C15" w:rsidRPr="008709D8" w:rsidTr="00A663B3">
        <w:tc>
          <w:tcPr>
            <w:tcW w:w="5454" w:type="dxa"/>
          </w:tcPr>
          <w:p w:rsidR="004A7C15" w:rsidRPr="00EE1FA4" w:rsidRDefault="004A7C15" w:rsidP="00A663B3">
            <w:pPr>
              <w:spacing w:after="200" w:line="276" w:lineRule="auto"/>
              <w:rPr>
                <w:rFonts w:ascii="Times New Roman" w:hAnsi="Times New Roman"/>
                <w:lang w:val="uk-UA" w:eastAsia="uk-UA"/>
              </w:rPr>
            </w:pPr>
            <w:r w:rsidRPr="00EE1FA4">
              <w:rPr>
                <w:rFonts w:ascii="Times New Roman" w:hAnsi="Times New Roman"/>
                <w:lang w:val="uk-UA" w:eastAsia="uk-UA"/>
              </w:rPr>
              <w:t>Банківські реквізити</w:t>
            </w:r>
          </w:p>
        </w:tc>
        <w:tc>
          <w:tcPr>
            <w:tcW w:w="4252" w:type="dxa"/>
          </w:tcPr>
          <w:p w:rsidR="004A7C15" w:rsidRPr="00EE1FA4" w:rsidRDefault="004A7C15" w:rsidP="00A663B3">
            <w:pPr>
              <w:spacing w:after="200" w:line="276" w:lineRule="auto"/>
              <w:rPr>
                <w:rFonts w:ascii="Times New Roman" w:hAnsi="Times New Roman"/>
                <w:color w:val="0000FF"/>
                <w:lang w:val="uk-UA" w:eastAsia="uk-UA"/>
              </w:rPr>
            </w:pPr>
          </w:p>
        </w:tc>
      </w:tr>
      <w:tr w:rsidR="004A7C15" w:rsidRPr="008709D8" w:rsidTr="00A663B3">
        <w:tc>
          <w:tcPr>
            <w:tcW w:w="5454" w:type="dxa"/>
          </w:tcPr>
          <w:p w:rsidR="004A7C15" w:rsidRPr="00EE1FA4" w:rsidRDefault="004A7C15" w:rsidP="00A663B3">
            <w:pPr>
              <w:spacing w:after="200" w:line="276" w:lineRule="auto"/>
              <w:rPr>
                <w:rFonts w:ascii="Times New Roman" w:hAnsi="Times New Roman"/>
                <w:lang w:val="uk-UA" w:eastAsia="uk-UA"/>
              </w:rPr>
            </w:pPr>
            <w:r w:rsidRPr="00EE1FA4">
              <w:rPr>
                <w:rFonts w:ascii="Times New Roman" w:hAnsi="Times New Roman"/>
                <w:lang w:val="uk-UA" w:eastAsia="uk-UA"/>
              </w:rPr>
              <w:t xml:space="preserve">Особа відповідальна </w:t>
            </w:r>
            <w:proofErr w:type="spellStart"/>
            <w:r w:rsidRPr="00EE1FA4">
              <w:rPr>
                <w:rFonts w:ascii="Times New Roman" w:hAnsi="Times New Roman"/>
                <w:lang w:val="uk-UA" w:eastAsia="uk-UA"/>
              </w:rPr>
              <w:t>здійнснювати</w:t>
            </w:r>
            <w:proofErr w:type="spellEnd"/>
            <w:r w:rsidRPr="00EE1FA4">
              <w:rPr>
                <w:rFonts w:ascii="Times New Roman" w:hAnsi="Times New Roman"/>
                <w:lang w:val="uk-UA" w:eastAsia="uk-UA"/>
              </w:rPr>
              <w:t xml:space="preserve"> зв'язок з Замовником (ПІБ, посада, контактні телефони)</w:t>
            </w:r>
          </w:p>
        </w:tc>
        <w:tc>
          <w:tcPr>
            <w:tcW w:w="4252" w:type="dxa"/>
          </w:tcPr>
          <w:p w:rsidR="004A7C15" w:rsidRPr="00EE1FA4" w:rsidRDefault="004A7C15" w:rsidP="00A663B3">
            <w:pPr>
              <w:spacing w:after="200" w:line="276" w:lineRule="auto"/>
              <w:rPr>
                <w:rFonts w:ascii="Times New Roman" w:hAnsi="Times New Roman"/>
                <w:color w:val="0000FF"/>
                <w:lang w:val="uk-UA" w:eastAsia="uk-UA"/>
              </w:rPr>
            </w:pPr>
          </w:p>
        </w:tc>
      </w:tr>
      <w:tr w:rsidR="004A7C15" w:rsidRPr="008709D8" w:rsidTr="00A663B3">
        <w:trPr>
          <w:trHeight w:val="178"/>
        </w:trPr>
        <w:tc>
          <w:tcPr>
            <w:tcW w:w="5454" w:type="dxa"/>
          </w:tcPr>
          <w:p w:rsidR="004A7C15" w:rsidRPr="00EE1FA4" w:rsidRDefault="004A7C15" w:rsidP="00A663B3">
            <w:pPr>
              <w:spacing w:after="200" w:line="276" w:lineRule="auto"/>
              <w:rPr>
                <w:rFonts w:ascii="Times New Roman" w:hAnsi="Times New Roman"/>
                <w:lang w:val="uk-UA" w:eastAsia="uk-UA"/>
              </w:rPr>
            </w:pPr>
            <w:r w:rsidRPr="00EE1FA4">
              <w:rPr>
                <w:rFonts w:ascii="Times New Roman" w:hAnsi="Times New Roman"/>
                <w:lang w:val="uk-UA" w:eastAsia="uk-UA"/>
              </w:rPr>
              <w:t>Факс  (за наявності)</w:t>
            </w:r>
          </w:p>
        </w:tc>
        <w:tc>
          <w:tcPr>
            <w:tcW w:w="4252" w:type="dxa"/>
          </w:tcPr>
          <w:p w:rsidR="004A7C15" w:rsidRPr="00EE1FA4" w:rsidRDefault="004A7C15" w:rsidP="00A663B3">
            <w:pPr>
              <w:spacing w:after="200" w:line="276" w:lineRule="auto"/>
              <w:rPr>
                <w:rFonts w:ascii="Times New Roman" w:hAnsi="Times New Roman"/>
                <w:color w:val="0000FF"/>
                <w:lang w:val="uk-UA" w:eastAsia="uk-UA"/>
              </w:rPr>
            </w:pPr>
          </w:p>
        </w:tc>
      </w:tr>
      <w:tr w:rsidR="004A7C15" w:rsidRPr="008709D8" w:rsidTr="00A663B3">
        <w:tc>
          <w:tcPr>
            <w:tcW w:w="5454" w:type="dxa"/>
          </w:tcPr>
          <w:p w:rsidR="004A7C15" w:rsidRPr="00EE1FA4" w:rsidRDefault="004A7C15" w:rsidP="00A663B3">
            <w:pPr>
              <w:spacing w:after="200" w:line="276" w:lineRule="auto"/>
              <w:rPr>
                <w:rFonts w:ascii="Times New Roman" w:hAnsi="Times New Roman"/>
                <w:lang w:val="uk-UA" w:eastAsia="uk-UA"/>
              </w:rPr>
            </w:pPr>
            <w:r w:rsidRPr="00EE1FA4">
              <w:rPr>
                <w:rFonts w:ascii="Times New Roman" w:hAnsi="Times New Roman"/>
                <w:lang w:val="uk-UA" w:eastAsia="uk-UA"/>
              </w:rPr>
              <w:t>Електронна адреса (за наявності)</w:t>
            </w:r>
          </w:p>
        </w:tc>
        <w:tc>
          <w:tcPr>
            <w:tcW w:w="4252" w:type="dxa"/>
          </w:tcPr>
          <w:p w:rsidR="004A7C15" w:rsidRPr="00EE1FA4" w:rsidRDefault="004A7C15" w:rsidP="00A663B3">
            <w:pPr>
              <w:spacing w:after="200" w:line="276" w:lineRule="auto"/>
              <w:rPr>
                <w:rFonts w:ascii="Times New Roman" w:hAnsi="Times New Roman"/>
                <w:color w:val="0000FF"/>
                <w:lang w:val="uk-UA" w:eastAsia="uk-UA"/>
              </w:rPr>
            </w:pPr>
          </w:p>
        </w:tc>
      </w:tr>
      <w:tr w:rsidR="004A7C15" w:rsidRPr="008709D8" w:rsidTr="00A663B3">
        <w:tc>
          <w:tcPr>
            <w:tcW w:w="5454" w:type="dxa"/>
          </w:tcPr>
          <w:p w:rsidR="004A7C15" w:rsidRPr="00EE1FA4" w:rsidRDefault="004A7C15" w:rsidP="00A663B3">
            <w:pPr>
              <w:spacing w:after="200" w:line="276" w:lineRule="auto"/>
              <w:rPr>
                <w:rFonts w:ascii="Times New Roman" w:hAnsi="Times New Roman"/>
                <w:lang w:val="uk-UA" w:eastAsia="uk-UA"/>
              </w:rPr>
            </w:pPr>
            <w:r w:rsidRPr="00EE1FA4">
              <w:rPr>
                <w:rFonts w:ascii="Times New Roman" w:hAnsi="Times New Roman"/>
                <w:lang w:val="uk-UA" w:eastAsia="uk-UA"/>
              </w:rPr>
              <w:t xml:space="preserve">Адреса власного </w:t>
            </w:r>
            <w:proofErr w:type="spellStart"/>
            <w:r w:rsidRPr="00EE1FA4">
              <w:rPr>
                <w:rFonts w:ascii="Times New Roman" w:hAnsi="Times New Roman"/>
                <w:lang w:val="uk-UA" w:eastAsia="uk-UA"/>
              </w:rPr>
              <w:t>вебпорталу</w:t>
            </w:r>
            <w:proofErr w:type="spellEnd"/>
            <w:r w:rsidRPr="00EE1FA4">
              <w:rPr>
                <w:rFonts w:ascii="Times New Roman" w:hAnsi="Times New Roman"/>
                <w:lang w:val="uk-UA" w:eastAsia="uk-UA"/>
              </w:rPr>
              <w:t xml:space="preserve"> (за наявності) </w:t>
            </w:r>
          </w:p>
        </w:tc>
        <w:tc>
          <w:tcPr>
            <w:tcW w:w="4252" w:type="dxa"/>
          </w:tcPr>
          <w:p w:rsidR="004A7C15" w:rsidRPr="00EE1FA4" w:rsidRDefault="004A7C15" w:rsidP="00A663B3">
            <w:pPr>
              <w:spacing w:after="200" w:line="276" w:lineRule="auto"/>
              <w:rPr>
                <w:rFonts w:ascii="Times New Roman" w:hAnsi="Times New Roman"/>
                <w:color w:val="0000FF"/>
                <w:lang w:val="uk-UA" w:eastAsia="uk-UA"/>
              </w:rPr>
            </w:pPr>
          </w:p>
        </w:tc>
      </w:tr>
    </w:tbl>
    <w:p w:rsidR="004A7C15" w:rsidRPr="00EE1FA4" w:rsidRDefault="004A7C15" w:rsidP="004A7C15">
      <w:pPr>
        <w:rPr>
          <w:lang w:val="uk-UA"/>
        </w:rPr>
      </w:pPr>
    </w:p>
    <w:p w:rsidR="004A7C15" w:rsidRPr="00EE1FA4" w:rsidRDefault="004A7C15" w:rsidP="004A7C15">
      <w:pPr>
        <w:spacing w:after="200" w:line="276" w:lineRule="auto"/>
        <w:rPr>
          <w:rFonts w:ascii="Times New Roman" w:hAnsi="Times New Roman"/>
          <w:iCs/>
          <w:sz w:val="24"/>
          <w:szCs w:val="24"/>
          <w:lang w:val="uk-UA" w:eastAsia="uk-UA"/>
        </w:rPr>
      </w:pPr>
      <w:r w:rsidRPr="00EE1FA4">
        <w:rPr>
          <w:rFonts w:ascii="Times New Roman" w:hAnsi="Times New Roman"/>
          <w:sz w:val="24"/>
          <w:szCs w:val="24"/>
          <w:lang w:val="uk-UA" w:eastAsia="uk-UA"/>
        </w:rPr>
        <w:t>Ми, ______(</w:t>
      </w:r>
      <w:r w:rsidRPr="00EE1FA4">
        <w:rPr>
          <w:rFonts w:ascii="Times New Roman" w:hAnsi="Times New Roman"/>
          <w:i/>
          <w:sz w:val="24"/>
          <w:szCs w:val="24"/>
          <w:lang w:val="uk-UA" w:eastAsia="uk-UA"/>
        </w:rPr>
        <w:t>назва Учасника</w:t>
      </w:r>
      <w:r w:rsidRPr="00EE1FA4">
        <w:rPr>
          <w:rFonts w:ascii="Times New Roman" w:hAnsi="Times New Roman"/>
          <w:sz w:val="24"/>
          <w:szCs w:val="24"/>
          <w:lang w:val="uk-UA" w:eastAsia="uk-UA"/>
        </w:rPr>
        <w:t xml:space="preserve">)____________,  надаємо  свою  пропозицію  щодо  участі  у   </w:t>
      </w:r>
      <w:r>
        <w:rPr>
          <w:rFonts w:ascii="Times New Roman" w:hAnsi="Times New Roman"/>
          <w:sz w:val="24"/>
          <w:szCs w:val="24"/>
          <w:lang w:val="uk-UA" w:eastAsia="uk-UA"/>
        </w:rPr>
        <w:t>спрощеній</w:t>
      </w:r>
      <w:r w:rsidRPr="00EE1FA4">
        <w:rPr>
          <w:rFonts w:ascii="Times New Roman" w:hAnsi="Times New Roman"/>
          <w:sz w:val="24"/>
          <w:szCs w:val="24"/>
          <w:lang w:val="uk-UA" w:eastAsia="uk-UA"/>
        </w:rPr>
        <w:t xml:space="preserve"> закупівлі </w:t>
      </w:r>
      <w:r w:rsidRPr="00EE1FA4">
        <w:rPr>
          <w:rFonts w:ascii="Times New Roman" w:hAnsi="Times New Roman"/>
          <w:i/>
          <w:iCs/>
          <w:sz w:val="24"/>
          <w:szCs w:val="24"/>
          <w:lang w:val="uk-UA" w:eastAsia="uk-UA"/>
        </w:rPr>
        <w:t>_______</w:t>
      </w:r>
      <w:r w:rsidRPr="00EE1FA4">
        <w:rPr>
          <w:rFonts w:ascii="Times New Roman" w:hAnsi="Times New Roman"/>
          <w:i/>
          <w:sz w:val="24"/>
          <w:szCs w:val="24"/>
          <w:lang w:val="uk-UA" w:eastAsia="uk-UA"/>
        </w:rPr>
        <w:t>(предмет закупівлі)</w:t>
      </w:r>
      <w:r w:rsidRPr="00EE1FA4">
        <w:rPr>
          <w:rFonts w:ascii="Times New Roman" w:hAnsi="Times New Roman"/>
          <w:i/>
          <w:iCs/>
          <w:sz w:val="24"/>
          <w:szCs w:val="24"/>
          <w:lang w:val="uk-UA" w:eastAsia="uk-UA"/>
        </w:rPr>
        <w:t xml:space="preserve">_______ </w:t>
      </w:r>
      <w:r w:rsidRPr="00EE1FA4">
        <w:rPr>
          <w:rFonts w:ascii="Times New Roman" w:hAnsi="Times New Roman"/>
          <w:iCs/>
          <w:sz w:val="24"/>
          <w:szCs w:val="24"/>
          <w:lang w:val="uk-UA" w:eastAsia="uk-UA"/>
        </w:rPr>
        <w:t xml:space="preserve">згідно умов </w:t>
      </w:r>
      <w:r>
        <w:rPr>
          <w:rFonts w:ascii="Times New Roman" w:hAnsi="Times New Roman"/>
          <w:iCs/>
          <w:sz w:val="24"/>
          <w:szCs w:val="24"/>
          <w:lang w:val="uk-UA" w:eastAsia="uk-UA"/>
        </w:rPr>
        <w:t>Оголошення про проведення спрощеної закупівлі</w:t>
      </w:r>
      <w:r w:rsidRPr="00EE1FA4">
        <w:rPr>
          <w:rFonts w:ascii="Times New Roman" w:hAnsi="Times New Roman"/>
          <w:iCs/>
          <w:sz w:val="24"/>
          <w:szCs w:val="24"/>
          <w:lang w:val="uk-UA" w:eastAsia="uk-UA"/>
        </w:rPr>
        <w:t xml:space="preserve"> через систему електронних закупівель Замовника та додатків до неї.</w:t>
      </w:r>
    </w:p>
    <w:p w:rsidR="004A7C15" w:rsidRPr="00EE1FA4" w:rsidRDefault="004A7C15" w:rsidP="004A7C15">
      <w:pPr>
        <w:spacing w:after="200" w:line="276" w:lineRule="auto"/>
        <w:rPr>
          <w:rFonts w:ascii="Times New Roman" w:hAnsi="Times New Roman"/>
          <w:sz w:val="24"/>
          <w:szCs w:val="24"/>
          <w:lang w:val="uk-UA" w:eastAsia="uk-UA"/>
        </w:rPr>
      </w:pPr>
      <w:r w:rsidRPr="00EE1FA4">
        <w:rPr>
          <w:rFonts w:ascii="Times New Roman" w:hAnsi="Times New Roman"/>
          <w:sz w:val="24"/>
          <w:szCs w:val="24"/>
          <w:lang w:val="uk-UA" w:eastAsia="ru-RU"/>
        </w:rPr>
        <w:t xml:space="preserve">Ми, що нижче підписалися, вивчивши </w:t>
      </w:r>
      <w:r w:rsidRPr="0034402C">
        <w:rPr>
          <w:rFonts w:ascii="Times New Roman" w:hAnsi="Times New Roman"/>
          <w:sz w:val="24"/>
          <w:szCs w:val="24"/>
          <w:lang w:val="uk-UA" w:eastAsia="ru-RU"/>
        </w:rPr>
        <w:t>Оголошення про проведення спрощеної закупівлі</w:t>
      </w:r>
      <w:r w:rsidRPr="00EE1FA4">
        <w:rPr>
          <w:rFonts w:ascii="Times New Roman" w:hAnsi="Times New Roman"/>
          <w:sz w:val="24"/>
          <w:szCs w:val="24"/>
          <w:lang w:val="uk-UA" w:eastAsia="ru-RU"/>
        </w:rPr>
        <w:t xml:space="preserve"> через систему еле</w:t>
      </w:r>
      <w:r>
        <w:rPr>
          <w:rFonts w:ascii="Times New Roman" w:hAnsi="Times New Roman"/>
          <w:sz w:val="24"/>
          <w:szCs w:val="24"/>
          <w:lang w:val="uk-UA" w:eastAsia="ru-RU"/>
        </w:rPr>
        <w:t>ктронних закупівель та технічні, якісні та інші характеристики предмету закупівлі</w:t>
      </w:r>
      <w:r w:rsidRPr="00EE1FA4">
        <w:rPr>
          <w:rFonts w:ascii="Times New Roman" w:hAnsi="Times New Roman"/>
          <w:sz w:val="24"/>
          <w:szCs w:val="24"/>
          <w:lang w:val="uk-UA" w:eastAsia="ru-RU"/>
        </w:rPr>
        <w:t>, включаючи всі додатки, погоджуємось з усіма умовами та уповноважені на підписання Договору, маємо</w:t>
      </w:r>
      <w:r w:rsidRPr="00EE1FA4">
        <w:rPr>
          <w:rFonts w:ascii="Times New Roman CYR" w:hAnsi="Times New Roman CYR" w:cs="Times New Roman CYR"/>
          <w:sz w:val="24"/>
          <w:szCs w:val="24"/>
          <w:lang w:val="uk-UA" w:eastAsia="ru-RU"/>
        </w:rPr>
        <w:t xml:space="preserve"> можливість та погоджуємося виконати вимоги Замовника та Договору на умовах, зазначених у ці</w:t>
      </w:r>
      <w:r>
        <w:rPr>
          <w:rFonts w:ascii="Times New Roman CYR" w:hAnsi="Times New Roman CYR" w:cs="Times New Roman CYR"/>
          <w:sz w:val="24"/>
          <w:szCs w:val="24"/>
          <w:lang w:val="uk-UA" w:eastAsia="ru-RU"/>
        </w:rPr>
        <w:t>й</w:t>
      </w:r>
      <w:r w:rsidRPr="00EE1FA4">
        <w:rPr>
          <w:rFonts w:ascii="Times New Roman CYR" w:hAnsi="Times New Roman CYR" w:cs="Times New Roman CYR"/>
          <w:sz w:val="24"/>
          <w:szCs w:val="24"/>
          <w:lang w:val="uk-UA" w:eastAsia="ru-RU"/>
        </w:rPr>
        <w:t xml:space="preserve"> пропозиції за наступними цінами:</w:t>
      </w:r>
    </w:p>
    <w:tbl>
      <w:tblPr>
        <w:tblW w:w="9360" w:type="dxa"/>
        <w:tblLayout w:type="fixed"/>
        <w:tblCellMar>
          <w:left w:w="0" w:type="dxa"/>
          <w:right w:w="0" w:type="dxa"/>
        </w:tblCellMar>
        <w:tblLook w:val="00A0" w:firstRow="1" w:lastRow="0" w:firstColumn="1" w:lastColumn="0" w:noHBand="0" w:noVBand="0"/>
      </w:tblPr>
      <w:tblGrid>
        <w:gridCol w:w="1678"/>
        <w:gridCol w:w="1943"/>
        <w:gridCol w:w="5739"/>
      </w:tblGrid>
      <w:tr w:rsidR="004A7C15" w:rsidRPr="00F13F3B" w:rsidTr="00A663B3">
        <w:trPr>
          <w:cantSplit/>
          <w:trHeight w:val="541"/>
        </w:trPr>
        <w:tc>
          <w:tcPr>
            <w:tcW w:w="9360" w:type="dxa"/>
            <w:gridSpan w:val="3"/>
            <w:vAlign w:val="bottom"/>
          </w:tcPr>
          <w:p w:rsidR="004A7C15" w:rsidRPr="00EE1FA4" w:rsidRDefault="004A7C15" w:rsidP="00A663B3">
            <w:pPr>
              <w:spacing w:after="200" w:line="276" w:lineRule="auto"/>
              <w:rPr>
                <w:rFonts w:ascii="Times New Roman CYR" w:hAnsi="Times New Roman CYR" w:cs="Times New Roman CYR"/>
                <w:sz w:val="24"/>
                <w:szCs w:val="24"/>
                <w:lang w:val="uk-UA" w:eastAsia="ru-RU"/>
              </w:rPr>
            </w:pPr>
            <w:r w:rsidRPr="00EE1FA4">
              <w:rPr>
                <w:rFonts w:ascii="Times New Roman CYR" w:hAnsi="Times New Roman CYR" w:cs="Times New Roman CYR"/>
                <w:b/>
                <w:bCs/>
                <w:sz w:val="24"/>
                <w:szCs w:val="24"/>
                <w:lang w:val="uk-UA" w:eastAsia="ru-RU"/>
              </w:rPr>
              <w:t>Ціна пропозиції</w:t>
            </w:r>
            <w:r w:rsidRPr="00EE1FA4">
              <w:rPr>
                <w:rFonts w:ascii="Times New Roman CYR" w:hAnsi="Times New Roman CYR" w:cs="Times New Roman CYR"/>
                <w:sz w:val="24"/>
                <w:szCs w:val="24"/>
                <w:lang w:val="uk-UA" w:eastAsia="ru-RU"/>
              </w:rPr>
              <w:t xml:space="preserve"> </w:t>
            </w:r>
            <w:r>
              <w:rPr>
                <w:rFonts w:ascii="Times New Roman CYR" w:hAnsi="Times New Roman CYR" w:cs="Times New Roman CYR"/>
                <w:b/>
                <w:sz w:val="24"/>
                <w:szCs w:val="24"/>
                <w:lang w:val="uk-UA" w:eastAsia="ru-RU"/>
              </w:rPr>
              <w:t>спрощеної</w:t>
            </w:r>
            <w:r w:rsidRPr="00EE1FA4">
              <w:rPr>
                <w:rFonts w:ascii="Times New Roman CYR" w:hAnsi="Times New Roman CYR" w:cs="Times New Roman CYR"/>
                <w:b/>
                <w:sz w:val="24"/>
                <w:szCs w:val="24"/>
                <w:lang w:val="uk-UA" w:eastAsia="ru-RU"/>
              </w:rPr>
              <w:t xml:space="preserve"> закупівлі,</w:t>
            </w:r>
            <w:r w:rsidRPr="00EE1FA4">
              <w:rPr>
                <w:rFonts w:ascii="Times New Roman CYR" w:hAnsi="Times New Roman CYR" w:cs="Times New Roman CYR"/>
                <w:sz w:val="24"/>
                <w:szCs w:val="24"/>
                <w:lang w:val="uk-UA" w:eastAsia="ru-RU"/>
              </w:rPr>
              <w:t xml:space="preserve"> (загальна вартість закупівлі, з ПДВ**), грн.: </w:t>
            </w:r>
          </w:p>
        </w:tc>
      </w:tr>
      <w:tr w:rsidR="004A7C15" w:rsidRPr="008709D8" w:rsidTr="00A663B3">
        <w:trPr>
          <w:cantSplit/>
          <w:trHeight w:hRule="exact" w:val="369"/>
        </w:trPr>
        <w:tc>
          <w:tcPr>
            <w:tcW w:w="1678" w:type="dxa"/>
            <w:tcBorders>
              <w:top w:val="nil"/>
              <w:left w:val="nil"/>
              <w:bottom w:val="nil"/>
              <w:right w:val="single" w:sz="4" w:space="0" w:color="auto"/>
            </w:tcBorders>
            <w:vAlign w:val="bottom"/>
          </w:tcPr>
          <w:p w:rsidR="004A7C15" w:rsidRPr="00EE1FA4" w:rsidRDefault="004A7C15" w:rsidP="00A663B3">
            <w:pPr>
              <w:spacing w:after="200" w:line="276" w:lineRule="auto"/>
              <w:rPr>
                <w:rFonts w:ascii="Times New Roman" w:hAnsi="Times New Roman"/>
                <w:i/>
                <w:noProof/>
                <w:sz w:val="24"/>
                <w:szCs w:val="24"/>
                <w:lang w:val="uk-UA" w:eastAsia="ru-RU"/>
              </w:rPr>
            </w:pPr>
            <w:r w:rsidRPr="00EE1FA4">
              <w:rPr>
                <w:rFonts w:ascii="Times New Roman" w:hAnsi="Times New Roman"/>
                <w:i/>
                <w:noProof/>
                <w:sz w:val="24"/>
                <w:szCs w:val="24"/>
                <w:lang w:val="uk-UA" w:eastAsia="ru-RU"/>
              </w:rPr>
              <w:t>(цифрами):</w:t>
            </w:r>
          </w:p>
        </w:tc>
        <w:tc>
          <w:tcPr>
            <w:tcW w:w="1943" w:type="dxa"/>
            <w:tcBorders>
              <w:top w:val="single" w:sz="4" w:space="0" w:color="auto"/>
              <w:left w:val="single" w:sz="4" w:space="0" w:color="auto"/>
              <w:bottom w:val="single" w:sz="4" w:space="0" w:color="auto"/>
              <w:right w:val="single" w:sz="4" w:space="0" w:color="auto"/>
            </w:tcBorders>
            <w:shd w:val="clear" w:color="auto" w:fill="F3F3F3"/>
            <w:vAlign w:val="bottom"/>
          </w:tcPr>
          <w:p w:rsidR="004A7C15" w:rsidRPr="00EE1FA4" w:rsidRDefault="004A7C15" w:rsidP="00A663B3">
            <w:pPr>
              <w:spacing w:after="200" w:line="276" w:lineRule="auto"/>
              <w:rPr>
                <w:rFonts w:ascii="Times New Roman CYR" w:hAnsi="Times New Roman CYR"/>
                <w:noProof/>
                <w:sz w:val="28"/>
                <w:szCs w:val="24"/>
                <w:lang w:val="uk-UA" w:eastAsia="ru-RU"/>
              </w:rPr>
            </w:pPr>
          </w:p>
        </w:tc>
        <w:tc>
          <w:tcPr>
            <w:tcW w:w="5739" w:type="dxa"/>
            <w:tcBorders>
              <w:top w:val="nil"/>
              <w:left w:val="single" w:sz="4" w:space="0" w:color="auto"/>
              <w:bottom w:val="nil"/>
              <w:right w:val="nil"/>
            </w:tcBorders>
            <w:vAlign w:val="bottom"/>
          </w:tcPr>
          <w:p w:rsidR="004A7C15" w:rsidRPr="00EE1FA4" w:rsidRDefault="004A7C15" w:rsidP="00A663B3">
            <w:pPr>
              <w:spacing w:after="200" w:line="276" w:lineRule="auto"/>
              <w:rPr>
                <w:rFonts w:ascii="Times New Roman CYR" w:hAnsi="Times New Roman CYR"/>
                <w:noProof/>
                <w:sz w:val="28"/>
                <w:szCs w:val="24"/>
                <w:lang w:val="uk-UA" w:eastAsia="ru-RU"/>
              </w:rPr>
            </w:pPr>
          </w:p>
        </w:tc>
      </w:tr>
      <w:tr w:rsidR="004A7C15" w:rsidRPr="008709D8" w:rsidTr="00A663B3">
        <w:trPr>
          <w:cantSplit/>
          <w:trHeight w:val="141"/>
        </w:trPr>
        <w:tc>
          <w:tcPr>
            <w:tcW w:w="1678" w:type="dxa"/>
            <w:vMerge w:val="restart"/>
            <w:vAlign w:val="bottom"/>
          </w:tcPr>
          <w:p w:rsidR="004A7C15" w:rsidRPr="00EE1FA4" w:rsidRDefault="004A7C15" w:rsidP="00A663B3">
            <w:pPr>
              <w:spacing w:after="200" w:line="276" w:lineRule="auto"/>
              <w:rPr>
                <w:rFonts w:ascii="Times New Roman CYR" w:hAnsi="Times New Roman CYR" w:cs="Times New Roman CYR"/>
                <w:i/>
                <w:sz w:val="24"/>
                <w:szCs w:val="24"/>
                <w:lang w:eastAsia="ru-RU"/>
              </w:rPr>
            </w:pPr>
            <w:r w:rsidRPr="00EE1FA4">
              <w:rPr>
                <w:rFonts w:ascii="Times New Roman CYR" w:hAnsi="Times New Roman CYR" w:cs="Times New Roman CYR"/>
                <w:i/>
                <w:sz w:val="24"/>
                <w:szCs w:val="24"/>
                <w:lang w:eastAsia="ru-RU"/>
              </w:rPr>
              <w:t>(словами):</w:t>
            </w:r>
          </w:p>
        </w:tc>
        <w:tc>
          <w:tcPr>
            <w:tcW w:w="7682" w:type="dxa"/>
            <w:gridSpan w:val="2"/>
            <w:tcBorders>
              <w:top w:val="nil"/>
              <w:left w:val="nil"/>
              <w:bottom w:val="single" w:sz="4" w:space="0" w:color="auto"/>
              <w:right w:val="nil"/>
            </w:tcBorders>
            <w:vAlign w:val="bottom"/>
          </w:tcPr>
          <w:p w:rsidR="004A7C15" w:rsidRPr="00EE1FA4" w:rsidRDefault="004A7C15" w:rsidP="00A663B3">
            <w:pPr>
              <w:spacing w:after="200" w:line="276" w:lineRule="auto"/>
              <w:rPr>
                <w:rFonts w:ascii="Times New Roman CYR" w:hAnsi="Times New Roman CYR" w:cs="Times New Roman CYR"/>
                <w:sz w:val="20"/>
                <w:szCs w:val="20"/>
                <w:lang w:eastAsia="ru-RU"/>
              </w:rPr>
            </w:pPr>
          </w:p>
        </w:tc>
      </w:tr>
      <w:tr w:rsidR="004A7C15" w:rsidRPr="008709D8" w:rsidTr="00A663B3">
        <w:trPr>
          <w:cantSplit/>
          <w:trHeight w:val="369"/>
        </w:trPr>
        <w:tc>
          <w:tcPr>
            <w:tcW w:w="9360" w:type="dxa"/>
            <w:vMerge/>
            <w:vAlign w:val="center"/>
          </w:tcPr>
          <w:p w:rsidR="004A7C15" w:rsidRPr="00EE1FA4" w:rsidRDefault="004A7C15" w:rsidP="00A663B3">
            <w:pPr>
              <w:spacing w:after="200"/>
              <w:rPr>
                <w:rFonts w:ascii="Times New Roman CYR" w:hAnsi="Times New Roman CYR" w:cs="Times New Roman CYR"/>
                <w:i/>
                <w:sz w:val="24"/>
                <w:szCs w:val="24"/>
                <w:lang w:eastAsia="ru-RU"/>
              </w:rPr>
            </w:pPr>
          </w:p>
        </w:tc>
        <w:tc>
          <w:tcPr>
            <w:tcW w:w="7682" w:type="dxa"/>
            <w:gridSpan w:val="2"/>
            <w:tcBorders>
              <w:top w:val="single" w:sz="4" w:space="0" w:color="auto"/>
              <w:left w:val="single" w:sz="4" w:space="0" w:color="auto"/>
              <w:bottom w:val="single" w:sz="4" w:space="0" w:color="auto"/>
              <w:right w:val="single" w:sz="4" w:space="0" w:color="auto"/>
            </w:tcBorders>
            <w:shd w:val="clear" w:color="auto" w:fill="F3F3F3"/>
            <w:vAlign w:val="bottom"/>
          </w:tcPr>
          <w:p w:rsidR="004A7C15" w:rsidRPr="00EE1FA4" w:rsidRDefault="004A7C15" w:rsidP="00A663B3">
            <w:pPr>
              <w:spacing w:after="200" w:line="276" w:lineRule="auto"/>
              <w:rPr>
                <w:rFonts w:ascii="Times New Roman CYR" w:hAnsi="Times New Roman CYR" w:cs="Times New Roman CYR"/>
                <w:sz w:val="28"/>
                <w:szCs w:val="24"/>
                <w:lang w:eastAsia="ru-RU"/>
              </w:rPr>
            </w:pPr>
          </w:p>
        </w:tc>
      </w:tr>
      <w:tr w:rsidR="004A7C15" w:rsidRPr="008709D8" w:rsidTr="00A663B3">
        <w:trPr>
          <w:cantSplit/>
          <w:trHeight w:val="541"/>
        </w:trPr>
        <w:tc>
          <w:tcPr>
            <w:tcW w:w="9360" w:type="dxa"/>
            <w:gridSpan w:val="3"/>
            <w:vAlign w:val="bottom"/>
          </w:tcPr>
          <w:p w:rsidR="004A7C15" w:rsidRPr="00EE1FA4" w:rsidRDefault="004A7C15" w:rsidP="00A663B3">
            <w:pPr>
              <w:spacing w:after="200" w:line="276" w:lineRule="auto"/>
              <w:rPr>
                <w:rFonts w:ascii="Times New Roman CYR" w:hAnsi="Times New Roman CYR" w:cs="Times New Roman CYR"/>
                <w:sz w:val="24"/>
                <w:szCs w:val="24"/>
                <w:lang w:eastAsia="ru-RU"/>
              </w:rPr>
            </w:pPr>
            <w:proofErr w:type="spellStart"/>
            <w:r w:rsidRPr="00EE1FA4">
              <w:rPr>
                <w:rFonts w:ascii="Times New Roman CYR" w:hAnsi="Times New Roman CYR" w:cs="Times New Roman CYR"/>
                <w:b/>
                <w:bCs/>
                <w:sz w:val="24"/>
                <w:szCs w:val="24"/>
                <w:lang w:eastAsia="ru-RU"/>
              </w:rPr>
              <w:t>Ціна</w:t>
            </w:r>
            <w:proofErr w:type="spellEnd"/>
            <w:r w:rsidRPr="00EE1FA4">
              <w:rPr>
                <w:rFonts w:ascii="Times New Roman CYR" w:hAnsi="Times New Roman CYR" w:cs="Times New Roman CYR"/>
                <w:b/>
                <w:bCs/>
                <w:sz w:val="24"/>
                <w:szCs w:val="24"/>
                <w:lang w:eastAsia="ru-RU"/>
              </w:rPr>
              <w:t xml:space="preserve"> </w:t>
            </w:r>
            <w:r w:rsidRPr="00EE1FA4">
              <w:rPr>
                <w:rFonts w:ascii="Times New Roman CYR" w:hAnsi="Times New Roman CYR" w:cs="Times New Roman CYR"/>
                <w:b/>
                <w:sz w:val="24"/>
                <w:szCs w:val="24"/>
                <w:lang w:eastAsia="ru-RU"/>
              </w:rPr>
              <w:t>б</w:t>
            </w:r>
            <w:r w:rsidRPr="00EE1FA4">
              <w:rPr>
                <w:rFonts w:ascii="Times New Roman CYR" w:hAnsi="Times New Roman CYR" w:cs="Times New Roman CYR"/>
                <w:b/>
                <w:bCs/>
                <w:sz w:val="24"/>
                <w:szCs w:val="24"/>
                <w:lang w:eastAsia="ru-RU"/>
              </w:rPr>
              <w:t xml:space="preserve">ез </w:t>
            </w:r>
            <w:proofErr w:type="gramStart"/>
            <w:r w:rsidRPr="00EE1FA4">
              <w:rPr>
                <w:rFonts w:ascii="Times New Roman CYR" w:hAnsi="Times New Roman CYR" w:cs="Times New Roman CYR"/>
                <w:b/>
                <w:bCs/>
                <w:sz w:val="24"/>
                <w:szCs w:val="24"/>
                <w:lang w:eastAsia="ru-RU"/>
              </w:rPr>
              <w:t>ПДВ:</w:t>
            </w:r>
            <w:r w:rsidRPr="00EE1FA4">
              <w:rPr>
                <w:rFonts w:ascii="Times New Roman CYR" w:hAnsi="Times New Roman CYR" w:cs="Times New Roman CYR"/>
                <w:sz w:val="24"/>
                <w:szCs w:val="24"/>
                <w:lang w:eastAsia="ru-RU"/>
              </w:rPr>
              <w:t>,</w:t>
            </w:r>
            <w:proofErr w:type="gramEnd"/>
            <w:r w:rsidRPr="00EE1FA4">
              <w:rPr>
                <w:rFonts w:ascii="Times New Roman CYR" w:hAnsi="Times New Roman CYR" w:cs="Times New Roman CYR"/>
                <w:sz w:val="24"/>
                <w:szCs w:val="24"/>
                <w:lang w:eastAsia="ru-RU"/>
              </w:rPr>
              <w:t xml:space="preserve"> грн.: </w:t>
            </w:r>
          </w:p>
        </w:tc>
      </w:tr>
      <w:tr w:rsidR="004A7C15" w:rsidRPr="008709D8" w:rsidTr="00A663B3">
        <w:trPr>
          <w:cantSplit/>
          <w:trHeight w:hRule="exact" w:val="369"/>
        </w:trPr>
        <w:tc>
          <w:tcPr>
            <w:tcW w:w="1678" w:type="dxa"/>
            <w:tcBorders>
              <w:top w:val="nil"/>
              <w:left w:val="nil"/>
              <w:bottom w:val="nil"/>
              <w:right w:val="single" w:sz="4" w:space="0" w:color="auto"/>
            </w:tcBorders>
            <w:vAlign w:val="bottom"/>
          </w:tcPr>
          <w:p w:rsidR="004A7C15" w:rsidRPr="00EE1FA4" w:rsidRDefault="004A7C15" w:rsidP="00A663B3">
            <w:pPr>
              <w:spacing w:after="200" w:line="276" w:lineRule="auto"/>
              <w:rPr>
                <w:rFonts w:ascii="Times New Roman" w:hAnsi="Times New Roman"/>
                <w:i/>
                <w:noProof/>
                <w:sz w:val="24"/>
                <w:szCs w:val="24"/>
                <w:lang w:val="uk-UA" w:eastAsia="ru-RU"/>
              </w:rPr>
            </w:pPr>
            <w:r w:rsidRPr="00EE1FA4">
              <w:rPr>
                <w:rFonts w:ascii="Times New Roman" w:hAnsi="Times New Roman"/>
                <w:i/>
                <w:noProof/>
                <w:sz w:val="24"/>
                <w:szCs w:val="24"/>
                <w:lang w:val="uk-UA" w:eastAsia="ru-RU"/>
              </w:rPr>
              <w:t>(цифрами):</w:t>
            </w:r>
          </w:p>
        </w:tc>
        <w:tc>
          <w:tcPr>
            <w:tcW w:w="1943" w:type="dxa"/>
            <w:tcBorders>
              <w:top w:val="single" w:sz="4" w:space="0" w:color="auto"/>
              <w:left w:val="single" w:sz="4" w:space="0" w:color="auto"/>
              <w:bottom w:val="single" w:sz="4" w:space="0" w:color="auto"/>
              <w:right w:val="single" w:sz="4" w:space="0" w:color="auto"/>
            </w:tcBorders>
            <w:shd w:val="clear" w:color="auto" w:fill="F3F3F3"/>
            <w:vAlign w:val="bottom"/>
          </w:tcPr>
          <w:p w:rsidR="004A7C15" w:rsidRPr="00EE1FA4" w:rsidRDefault="004A7C15" w:rsidP="00A663B3">
            <w:pPr>
              <w:spacing w:after="200" w:line="276" w:lineRule="auto"/>
              <w:rPr>
                <w:rFonts w:ascii="Times New Roman CYR" w:hAnsi="Times New Roman CYR"/>
                <w:noProof/>
                <w:sz w:val="28"/>
                <w:szCs w:val="24"/>
                <w:lang w:val="uk-UA" w:eastAsia="ru-RU"/>
              </w:rPr>
            </w:pPr>
          </w:p>
        </w:tc>
        <w:tc>
          <w:tcPr>
            <w:tcW w:w="5739" w:type="dxa"/>
            <w:tcBorders>
              <w:top w:val="nil"/>
              <w:left w:val="single" w:sz="4" w:space="0" w:color="auto"/>
              <w:bottom w:val="nil"/>
              <w:right w:val="nil"/>
            </w:tcBorders>
            <w:vAlign w:val="bottom"/>
          </w:tcPr>
          <w:p w:rsidR="004A7C15" w:rsidRPr="00EE1FA4" w:rsidRDefault="004A7C15" w:rsidP="00A663B3">
            <w:pPr>
              <w:spacing w:after="200" w:line="276" w:lineRule="auto"/>
              <w:rPr>
                <w:rFonts w:ascii="Times New Roman CYR" w:hAnsi="Times New Roman CYR"/>
                <w:noProof/>
                <w:sz w:val="28"/>
                <w:szCs w:val="24"/>
                <w:lang w:val="uk-UA" w:eastAsia="ru-RU"/>
              </w:rPr>
            </w:pPr>
          </w:p>
        </w:tc>
      </w:tr>
      <w:tr w:rsidR="004A7C15" w:rsidRPr="008709D8" w:rsidTr="00A663B3">
        <w:trPr>
          <w:cantSplit/>
          <w:trHeight w:val="141"/>
        </w:trPr>
        <w:tc>
          <w:tcPr>
            <w:tcW w:w="1678" w:type="dxa"/>
            <w:vMerge w:val="restart"/>
            <w:vAlign w:val="bottom"/>
          </w:tcPr>
          <w:p w:rsidR="004A7C15" w:rsidRPr="00EE1FA4" w:rsidRDefault="004A7C15" w:rsidP="00A663B3">
            <w:pPr>
              <w:spacing w:after="200" w:line="276" w:lineRule="auto"/>
              <w:rPr>
                <w:rFonts w:ascii="Times New Roman CYR" w:hAnsi="Times New Roman CYR" w:cs="Times New Roman CYR"/>
                <w:i/>
                <w:sz w:val="24"/>
                <w:szCs w:val="24"/>
                <w:lang w:eastAsia="ru-RU"/>
              </w:rPr>
            </w:pPr>
            <w:r w:rsidRPr="00EE1FA4">
              <w:rPr>
                <w:rFonts w:ascii="Times New Roman CYR" w:hAnsi="Times New Roman CYR" w:cs="Times New Roman CYR"/>
                <w:i/>
                <w:sz w:val="24"/>
                <w:szCs w:val="24"/>
                <w:lang w:eastAsia="ru-RU"/>
              </w:rPr>
              <w:t>(словами):</w:t>
            </w:r>
          </w:p>
        </w:tc>
        <w:tc>
          <w:tcPr>
            <w:tcW w:w="7682" w:type="dxa"/>
            <w:gridSpan w:val="2"/>
            <w:tcBorders>
              <w:top w:val="nil"/>
              <w:left w:val="nil"/>
              <w:bottom w:val="single" w:sz="4" w:space="0" w:color="auto"/>
              <w:right w:val="nil"/>
            </w:tcBorders>
            <w:vAlign w:val="bottom"/>
          </w:tcPr>
          <w:p w:rsidR="004A7C15" w:rsidRPr="00EE1FA4" w:rsidRDefault="004A7C15" w:rsidP="00A663B3">
            <w:pPr>
              <w:spacing w:after="200" w:line="276" w:lineRule="auto"/>
              <w:rPr>
                <w:rFonts w:ascii="Times New Roman CYR" w:hAnsi="Times New Roman CYR" w:cs="Times New Roman CYR"/>
                <w:sz w:val="20"/>
                <w:szCs w:val="20"/>
                <w:lang w:eastAsia="ru-RU"/>
              </w:rPr>
            </w:pPr>
          </w:p>
        </w:tc>
      </w:tr>
      <w:tr w:rsidR="004A7C15" w:rsidRPr="008709D8" w:rsidTr="00A663B3">
        <w:trPr>
          <w:cantSplit/>
          <w:trHeight w:val="369"/>
        </w:trPr>
        <w:tc>
          <w:tcPr>
            <w:tcW w:w="9360" w:type="dxa"/>
            <w:vMerge/>
            <w:vAlign w:val="center"/>
          </w:tcPr>
          <w:p w:rsidR="004A7C15" w:rsidRPr="00EE1FA4" w:rsidRDefault="004A7C15" w:rsidP="00A663B3">
            <w:pPr>
              <w:spacing w:after="200"/>
              <w:rPr>
                <w:rFonts w:ascii="Times New Roman CYR" w:hAnsi="Times New Roman CYR" w:cs="Times New Roman CYR"/>
                <w:i/>
                <w:sz w:val="24"/>
                <w:szCs w:val="24"/>
                <w:lang w:eastAsia="ru-RU"/>
              </w:rPr>
            </w:pPr>
          </w:p>
        </w:tc>
        <w:tc>
          <w:tcPr>
            <w:tcW w:w="7682" w:type="dxa"/>
            <w:gridSpan w:val="2"/>
            <w:tcBorders>
              <w:top w:val="single" w:sz="4" w:space="0" w:color="auto"/>
              <w:left w:val="single" w:sz="4" w:space="0" w:color="auto"/>
              <w:bottom w:val="single" w:sz="4" w:space="0" w:color="auto"/>
              <w:right w:val="single" w:sz="4" w:space="0" w:color="auto"/>
            </w:tcBorders>
            <w:shd w:val="clear" w:color="auto" w:fill="F3F3F3"/>
            <w:vAlign w:val="bottom"/>
          </w:tcPr>
          <w:p w:rsidR="004A7C15" w:rsidRPr="00EE1FA4" w:rsidRDefault="004A7C15" w:rsidP="00A663B3">
            <w:pPr>
              <w:spacing w:after="200" w:line="276" w:lineRule="auto"/>
              <w:rPr>
                <w:rFonts w:ascii="Times New Roman CYR" w:hAnsi="Times New Roman CYR" w:cs="Times New Roman CYR"/>
                <w:sz w:val="28"/>
                <w:szCs w:val="24"/>
                <w:lang w:eastAsia="ru-RU"/>
              </w:rPr>
            </w:pPr>
          </w:p>
        </w:tc>
      </w:tr>
      <w:tr w:rsidR="004A7C15" w:rsidRPr="008709D8" w:rsidTr="00A663B3">
        <w:trPr>
          <w:cantSplit/>
          <w:trHeight w:val="541"/>
        </w:trPr>
        <w:tc>
          <w:tcPr>
            <w:tcW w:w="9360" w:type="dxa"/>
            <w:gridSpan w:val="3"/>
            <w:vAlign w:val="bottom"/>
          </w:tcPr>
          <w:p w:rsidR="004A7C15" w:rsidRPr="00EE1FA4" w:rsidRDefault="004A7C15" w:rsidP="00A663B3">
            <w:pPr>
              <w:spacing w:after="200" w:line="276" w:lineRule="auto"/>
              <w:rPr>
                <w:rFonts w:ascii="Times New Roman CYR" w:hAnsi="Times New Roman CYR" w:cs="Times New Roman CYR"/>
                <w:sz w:val="24"/>
                <w:szCs w:val="24"/>
                <w:lang w:eastAsia="ru-RU"/>
              </w:rPr>
            </w:pPr>
            <w:r w:rsidRPr="00EE1FA4">
              <w:rPr>
                <w:rFonts w:ascii="Times New Roman CYR" w:hAnsi="Times New Roman CYR" w:cs="Times New Roman CYR"/>
                <w:b/>
                <w:bCs/>
                <w:sz w:val="24"/>
                <w:szCs w:val="24"/>
                <w:lang w:eastAsia="ru-RU"/>
              </w:rPr>
              <w:t>ПДВ</w:t>
            </w:r>
            <w:r w:rsidRPr="00EE1FA4">
              <w:rPr>
                <w:rFonts w:ascii="Times New Roman CYR" w:hAnsi="Times New Roman CYR" w:cs="Times New Roman CYR"/>
                <w:b/>
                <w:bCs/>
                <w:sz w:val="24"/>
                <w:szCs w:val="24"/>
                <w:vertAlign w:val="superscript"/>
                <w:lang w:val="uk-UA" w:eastAsia="ru-RU"/>
              </w:rPr>
              <w:t>**</w:t>
            </w:r>
            <w:r w:rsidRPr="00EE1FA4">
              <w:rPr>
                <w:rFonts w:ascii="Times New Roman CYR" w:hAnsi="Times New Roman CYR" w:cs="Times New Roman CYR"/>
                <w:b/>
                <w:bCs/>
                <w:sz w:val="24"/>
                <w:szCs w:val="24"/>
                <w:lang w:eastAsia="ru-RU"/>
              </w:rPr>
              <w:t>:</w:t>
            </w:r>
            <w:r w:rsidRPr="00EE1FA4">
              <w:rPr>
                <w:rFonts w:ascii="Times New Roman CYR" w:hAnsi="Times New Roman CYR" w:cs="Times New Roman CYR"/>
                <w:sz w:val="24"/>
                <w:szCs w:val="24"/>
                <w:lang w:eastAsia="ru-RU"/>
              </w:rPr>
              <w:t xml:space="preserve"> грн.: </w:t>
            </w:r>
          </w:p>
        </w:tc>
      </w:tr>
      <w:tr w:rsidR="004A7C15" w:rsidRPr="008709D8" w:rsidTr="00A663B3">
        <w:trPr>
          <w:cantSplit/>
          <w:trHeight w:hRule="exact" w:val="369"/>
        </w:trPr>
        <w:tc>
          <w:tcPr>
            <w:tcW w:w="1678" w:type="dxa"/>
            <w:tcBorders>
              <w:top w:val="nil"/>
              <w:left w:val="nil"/>
              <w:bottom w:val="nil"/>
              <w:right w:val="single" w:sz="4" w:space="0" w:color="auto"/>
            </w:tcBorders>
            <w:vAlign w:val="bottom"/>
          </w:tcPr>
          <w:p w:rsidR="004A7C15" w:rsidRPr="00EE1FA4" w:rsidRDefault="004A7C15" w:rsidP="00A663B3">
            <w:pPr>
              <w:spacing w:after="200" w:line="276" w:lineRule="auto"/>
              <w:rPr>
                <w:rFonts w:ascii="Times New Roman" w:hAnsi="Times New Roman"/>
                <w:i/>
                <w:noProof/>
                <w:sz w:val="24"/>
                <w:szCs w:val="24"/>
                <w:lang w:val="uk-UA" w:eastAsia="ru-RU"/>
              </w:rPr>
            </w:pPr>
            <w:r w:rsidRPr="00EE1FA4">
              <w:rPr>
                <w:rFonts w:ascii="Times New Roman" w:hAnsi="Times New Roman"/>
                <w:i/>
                <w:noProof/>
                <w:sz w:val="24"/>
                <w:szCs w:val="24"/>
                <w:lang w:val="uk-UA" w:eastAsia="ru-RU"/>
              </w:rPr>
              <w:t>(цифрами):</w:t>
            </w:r>
          </w:p>
        </w:tc>
        <w:tc>
          <w:tcPr>
            <w:tcW w:w="1943" w:type="dxa"/>
            <w:tcBorders>
              <w:top w:val="single" w:sz="4" w:space="0" w:color="auto"/>
              <w:left w:val="single" w:sz="4" w:space="0" w:color="auto"/>
              <w:bottom w:val="single" w:sz="4" w:space="0" w:color="auto"/>
              <w:right w:val="single" w:sz="4" w:space="0" w:color="auto"/>
            </w:tcBorders>
            <w:shd w:val="clear" w:color="auto" w:fill="F3F3F3"/>
            <w:vAlign w:val="bottom"/>
          </w:tcPr>
          <w:p w:rsidR="004A7C15" w:rsidRPr="00EE1FA4" w:rsidRDefault="004A7C15" w:rsidP="00A663B3">
            <w:pPr>
              <w:spacing w:after="200" w:line="276" w:lineRule="auto"/>
              <w:rPr>
                <w:rFonts w:ascii="Times New Roman CYR" w:hAnsi="Times New Roman CYR"/>
                <w:noProof/>
                <w:sz w:val="28"/>
                <w:szCs w:val="24"/>
                <w:lang w:val="uk-UA" w:eastAsia="ru-RU"/>
              </w:rPr>
            </w:pPr>
          </w:p>
        </w:tc>
        <w:tc>
          <w:tcPr>
            <w:tcW w:w="5739" w:type="dxa"/>
            <w:tcBorders>
              <w:top w:val="nil"/>
              <w:left w:val="single" w:sz="4" w:space="0" w:color="auto"/>
              <w:bottom w:val="nil"/>
              <w:right w:val="nil"/>
            </w:tcBorders>
            <w:vAlign w:val="bottom"/>
          </w:tcPr>
          <w:p w:rsidR="004A7C15" w:rsidRPr="00EE1FA4" w:rsidRDefault="004A7C15" w:rsidP="00A663B3">
            <w:pPr>
              <w:spacing w:after="200" w:line="276" w:lineRule="auto"/>
              <w:rPr>
                <w:rFonts w:ascii="Times New Roman CYR" w:hAnsi="Times New Roman CYR"/>
                <w:noProof/>
                <w:sz w:val="28"/>
                <w:szCs w:val="24"/>
                <w:lang w:val="uk-UA" w:eastAsia="ru-RU"/>
              </w:rPr>
            </w:pPr>
          </w:p>
        </w:tc>
      </w:tr>
      <w:tr w:rsidR="004A7C15" w:rsidRPr="008709D8" w:rsidTr="00A663B3">
        <w:trPr>
          <w:cantSplit/>
          <w:trHeight w:val="141"/>
        </w:trPr>
        <w:tc>
          <w:tcPr>
            <w:tcW w:w="1678" w:type="dxa"/>
            <w:vMerge w:val="restart"/>
            <w:vAlign w:val="bottom"/>
          </w:tcPr>
          <w:p w:rsidR="004A7C15" w:rsidRPr="00EE1FA4" w:rsidRDefault="004A7C15" w:rsidP="00A663B3">
            <w:pPr>
              <w:spacing w:after="200" w:line="276" w:lineRule="auto"/>
              <w:rPr>
                <w:rFonts w:ascii="Times New Roman CYR" w:hAnsi="Times New Roman CYR" w:cs="Times New Roman CYR"/>
                <w:i/>
                <w:sz w:val="24"/>
                <w:szCs w:val="24"/>
                <w:lang w:eastAsia="ru-RU"/>
              </w:rPr>
            </w:pPr>
            <w:r w:rsidRPr="00EE1FA4">
              <w:rPr>
                <w:rFonts w:ascii="Times New Roman CYR" w:hAnsi="Times New Roman CYR" w:cs="Times New Roman CYR"/>
                <w:i/>
                <w:sz w:val="24"/>
                <w:szCs w:val="24"/>
                <w:lang w:eastAsia="ru-RU"/>
              </w:rPr>
              <w:lastRenderedPageBreak/>
              <w:t>(словами):</w:t>
            </w:r>
          </w:p>
        </w:tc>
        <w:tc>
          <w:tcPr>
            <w:tcW w:w="7682" w:type="dxa"/>
            <w:gridSpan w:val="2"/>
            <w:tcBorders>
              <w:top w:val="nil"/>
              <w:left w:val="nil"/>
              <w:bottom w:val="single" w:sz="4" w:space="0" w:color="auto"/>
              <w:right w:val="nil"/>
            </w:tcBorders>
            <w:vAlign w:val="bottom"/>
          </w:tcPr>
          <w:p w:rsidR="004A7C15" w:rsidRPr="00EE1FA4" w:rsidRDefault="004A7C15" w:rsidP="00A663B3">
            <w:pPr>
              <w:spacing w:after="200" w:line="276" w:lineRule="auto"/>
              <w:rPr>
                <w:rFonts w:ascii="Times New Roman CYR" w:hAnsi="Times New Roman CYR" w:cs="Times New Roman CYR"/>
                <w:sz w:val="20"/>
                <w:szCs w:val="20"/>
                <w:lang w:eastAsia="ru-RU"/>
              </w:rPr>
            </w:pPr>
          </w:p>
        </w:tc>
      </w:tr>
      <w:tr w:rsidR="004A7C15" w:rsidRPr="008709D8" w:rsidTr="00A663B3">
        <w:trPr>
          <w:cantSplit/>
          <w:trHeight w:val="369"/>
        </w:trPr>
        <w:tc>
          <w:tcPr>
            <w:tcW w:w="9360" w:type="dxa"/>
            <w:vMerge/>
            <w:vAlign w:val="center"/>
          </w:tcPr>
          <w:p w:rsidR="004A7C15" w:rsidRPr="00EE1FA4" w:rsidRDefault="004A7C15" w:rsidP="00A663B3">
            <w:pPr>
              <w:spacing w:after="200"/>
              <w:rPr>
                <w:rFonts w:ascii="Times New Roman CYR" w:hAnsi="Times New Roman CYR" w:cs="Times New Roman CYR"/>
                <w:i/>
                <w:sz w:val="24"/>
                <w:szCs w:val="24"/>
                <w:lang w:eastAsia="ru-RU"/>
              </w:rPr>
            </w:pPr>
          </w:p>
        </w:tc>
        <w:tc>
          <w:tcPr>
            <w:tcW w:w="7682" w:type="dxa"/>
            <w:gridSpan w:val="2"/>
            <w:tcBorders>
              <w:top w:val="single" w:sz="4" w:space="0" w:color="auto"/>
              <w:left w:val="single" w:sz="4" w:space="0" w:color="auto"/>
              <w:bottom w:val="single" w:sz="4" w:space="0" w:color="auto"/>
              <w:right w:val="single" w:sz="4" w:space="0" w:color="auto"/>
            </w:tcBorders>
            <w:shd w:val="clear" w:color="auto" w:fill="F3F3F3"/>
            <w:vAlign w:val="bottom"/>
          </w:tcPr>
          <w:p w:rsidR="004A7C15" w:rsidRPr="00EE1FA4" w:rsidRDefault="004A7C15" w:rsidP="00A663B3">
            <w:pPr>
              <w:spacing w:after="200" w:line="276" w:lineRule="auto"/>
              <w:rPr>
                <w:rFonts w:ascii="Times New Roman CYR" w:hAnsi="Times New Roman CYR" w:cs="Times New Roman CYR"/>
                <w:sz w:val="28"/>
                <w:szCs w:val="24"/>
                <w:lang w:eastAsia="ru-RU"/>
              </w:rPr>
            </w:pPr>
          </w:p>
        </w:tc>
      </w:tr>
    </w:tbl>
    <w:p w:rsidR="004A7C15" w:rsidRPr="00EE1FA4" w:rsidRDefault="004A7C15" w:rsidP="004A7C15">
      <w:pPr>
        <w:spacing w:after="200" w:line="276" w:lineRule="auto"/>
        <w:rPr>
          <w:rFonts w:ascii="Times New Roman" w:hAnsi="Times New Roman"/>
          <w:b/>
          <w:i/>
          <w:sz w:val="24"/>
          <w:szCs w:val="24"/>
          <w:lang w:eastAsia="ru-RU"/>
        </w:rPr>
      </w:pPr>
    </w:p>
    <w:p w:rsidR="004A7C15" w:rsidRPr="00EE1FA4" w:rsidRDefault="004A7C15" w:rsidP="004A7C15">
      <w:pPr>
        <w:spacing w:after="200" w:line="276" w:lineRule="auto"/>
        <w:rPr>
          <w:rFonts w:ascii="Times New Roman" w:hAnsi="Times New Roman"/>
          <w:b/>
          <w:i/>
          <w:sz w:val="20"/>
          <w:szCs w:val="20"/>
          <w:lang w:val="uk-UA" w:eastAsia="uk-UA"/>
        </w:rPr>
      </w:pPr>
    </w:p>
    <w:p w:rsidR="004A7C15" w:rsidRPr="00EE1FA4" w:rsidRDefault="004A7C15" w:rsidP="004A7C15">
      <w:pPr>
        <w:spacing w:after="200" w:line="276" w:lineRule="auto"/>
        <w:rPr>
          <w:rFonts w:ascii="Times New Roman" w:hAnsi="Times New Roman"/>
          <w:b/>
          <w:i/>
          <w:sz w:val="20"/>
          <w:szCs w:val="20"/>
          <w:lang w:val="uk-UA" w:eastAsia="uk-UA"/>
        </w:rPr>
      </w:pPr>
      <w:r w:rsidRPr="00EE1FA4">
        <w:rPr>
          <w:rFonts w:ascii="Times New Roman" w:hAnsi="Times New Roman"/>
          <w:b/>
          <w:i/>
          <w:sz w:val="20"/>
          <w:szCs w:val="20"/>
          <w:lang w:val="uk-UA" w:eastAsia="uk-UA"/>
        </w:rPr>
        <w:t>Примітки:</w:t>
      </w:r>
    </w:p>
    <w:p w:rsidR="004A7C15" w:rsidRPr="00EE1FA4" w:rsidRDefault="004A7C15" w:rsidP="004A7C15">
      <w:pPr>
        <w:spacing w:after="200" w:line="276" w:lineRule="auto"/>
        <w:jc w:val="both"/>
        <w:rPr>
          <w:rFonts w:ascii="Times New Roman" w:hAnsi="Times New Roman"/>
          <w:i/>
          <w:sz w:val="20"/>
          <w:szCs w:val="20"/>
          <w:u w:val="single"/>
          <w:lang w:val="uk-UA" w:eastAsia="uk-UA"/>
        </w:rPr>
      </w:pPr>
      <w:r w:rsidRPr="00EE1FA4">
        <w:rPr>
          <w:rFonts w:ascii="Times New Roman" w:hAnsi="Times New Roman"/>
          <w:i/>
          <w:sz w:val="20"/>
          <w:szCs w:val="20"/>
          <w:u w:val="single"/>
          <w:lang w:val="uk-UA" w:eastAsia="uk-UA"/>
        </w:rPr>
        <w:t>* Ціна та сума мають бути відмінними від 0,00 грн., після коми повинно бути не більше двох знаків.</w:t>
      </w:r>
    </w:p>
    <w:p w:rsidR="004A7C15" w:rsidRPr="00EE1FA4" w:rsidRDefault="004A7C15" w:rsidP="004A7C15">
      <w:pPr>
        <w:spacing w:after="200" w:line="276" w:lineRule="auto"/>
        <w:jc w:val="both"/>
        <w:rPr>
          <w:rFonts w:ascii="Times New Roman" w:hAnsi="Times New Roman"/>
          <w:i/>
          <w:sz w:val="20"/>
          <w:szCs w:val="20"/>
          <w:u w:val="single"/>
          <w:lang w:val="uk-UA" w:eastAsia="uk-UA"/>
        </w:rPr>
      </w:pPr>
      <w:r w:rsidRPr="00EE1FA4">
        <w:rPr>
          <w:rFonts w:ascii="Times New Roman" w:hAnsi="Times New Roman"/>
          <w:i/>
          <w:sz w:val="20"/>
          <w:szCs w:val="20"/>
          <w:u w:val="single"/>
          <w:lang w:val="uk-UA" w:eastAsia="uk-UA"/>
        </w:rPr>
        <w:t>** Для платників ПДВ</w:t>
      </w:r>
    </w:p>
    <w:p w:rsidR="004A7C15" w:rsidRPr="00EE1FA4" w:rsidRDefault="004A7C15" w:rsidP="004A7C15">
      <w:pPr>
        <w:spacing w:after="200" w:line="276" w:lineRule="auto"/>
        <w:jc w:val="both"/>
        <w:rPr>
          <w:rFonts w:ascii="Times New Roman" w:hAnsi="Times New Roman"/>
          <w:sz w:val="24"/>
          <w:szCs w:val="24"/>
          <w:lang w:val="uk-UA" w:eastAsia="ru-RU"/>
        </w:rPr>
      </w:pPr>
      <w:r w:rsidRPr="00EE1FA4">
        <w:rPr>
          <w:rFonts w:ascii="Times New Roman" w:hAnsi="Times New Roman"/>
          <w:sz w:val="24"/>
          <w:szCs w:val="24"/>
          <w:lang w:val="uk-UA" w:eastAsia="ru-RU"/>
        </w:rPr>
        <w:t xml:space="preserve">Якщо ми будемо визнані переможцем закупівлі, ми беремо на себе зобов’язання </w:t>
      </w:r>
      <w:r w:rsidRPr="00EE1FA4">
        <w:rPr>
          <w:rFonts w:ascii="Times New Roman" w:hAnsi="Times New Roman"/>
          <w:b/>
          <w:sz w:val="24"/>
          <w:szCs w:val="24"/>
          <w:lang w:val="uk-UA" w:eastAsia="ru-RU"/>
        </w:rPr>
        <w:t>підписати Договір у відповідності до проекту викладеного в додатку 4</w:t>
      </w:r>
      <w:r w:rsidRPr="00EE1FA4">
        <w:rPr>
          <w:rFonts w:ascii="Times New Roman" w:hAnsi="Times New Roman"/>
          <w:sz w:val="24"/>
          <w:szCs w:val="24"/>
          <w:lang w:val="uk-UA" w:eastAsia="ru-RU"/>
        </w:rPr>
        <w:t xml:space="preserve"> до </w:t>
      </w:r>
      <w:r>
        <w:rPr>
          <w:rFonts w:ascii="Times New Roman" w:hAnsi="Times New Roman"/>
          <w:sz w:val="24"/>
          <w:szCs w:val="24"/>
          <w:lang w:val="uk-UA" w:eastAsia="ru-RU"/>
        </w:rPr>
        <w:t>Оголошення про проведення спрощеної закупівлі</w:t>
      </w:r>
      <w:r w:rsidRPr="00EE1FA4">
        <w:rPr>
          <w:rFonts w:ascii="Times New Roman" w:hAnsi="Times New Roman"/>
          <w:sz w:val="24"/>
          <w:szCs w:val="24"/>
          <w:lang w:val="uk-UA" w:eastAsia="ru-RU"/>
        </w:rPr>
        <w:t xml:space="preserve"> замовника, </w:t>
      </w:r>
      <w:r w:rsidRPr="00EE1FA4">
        <w:rPr>
          <w:rFonts w:ascii="Times New Roman" w:hAnsi="Times New Roman"/>
          <w:sz w:val="24"/>
          <w:szCs w:val="24"/>
          <w:bdr w:val="none" w:sz="0" w:space="0" w:color="auto" w:frame="1"/>
          <w:lang w:val="uk-UA" w:eastAsia="uk-UA"/>
        </w:rPr>
        <w:t xml:space="preserve">не пізніше </w:t>
      </w:r>
      <w:r>
        <w:rPr>
          <w:rFonts w:ascii="Times New Roman" w:hAnsi="Times New Roman"/>
          <w:sz w:val="24"/>
          <w:szCs w:val="24"/>
          <w:bdr w:val="none" w:sz="0" w:space="0" w:color="auto" w:frame="1"/>
          <w:lang w:val="uk-UA" w:eastAsia="uk-UA"/>
        </w:rPr>
        <w:t>ніж через 2</w:t>
      </w:r>
      <w:r w:rsidRPr="00EE1FA4">
        <w:rPr>
          <w:rFonts w:ascii="Times New Roman" w:hAnsi="Times New Roman"/>
          <w:sz w:val="24"/>
          <w:szCs w:val="24"/>
          <w:bdr w:val="none" w:sz="0" w:space="0" w:color="auto" w:frame="1"/>
          <w:lang w:val="uk-UA" w:eastAsia="uk-UA"/>
        </w:rPr>
        <w:t xml:space="preserve">0 днів </w:t>
      </w:r>
      <w:r>
        <w:rPr>
          <w:rFonts w:ascii="Times New Roman" w:hAnsi="Times New Roman"/>
          <w:sz w:val="24"/>
          <w:szCs w:val="24"/>
          <w:bdr w:val="none" w:sz="0" w:space="0" w:color="auto" w:frame="1"/>
          <w:lang w:val="uk-UA" w:eastAsia="uk-UA"/>
        </w:rPr>
        <w:t>з дня прийняття рішення про намір укласти договір про закупівлю.</w:t>
      </w:r>
    </w:p>
    <w:p w:rsidR="004A7C15" w:rsidRPr="00EE1FA4" w:rsidRDefault="004A7C15" w:rsidP="004A7C15">
      <w:pPr>
        <w:spacing w:after="200" w:line="276" w:lineRule="auto"/>
        <w:jc w:val="both"/>
        <w:rPr>
          <w:rFonts w:ascii="Times New Roman" w:hAnsi="Times New Roman"/>
          <w:b/>
          <w:bCs/>
          <w:i/>
          <w:sz w:val="24"/>
          <w:szCs w:val="24"/>
          <w:u w:val="single"/>
          <w:lang w:val="uk-UA" w:eastAsia="uk-UA"/>
        </w:rPr>
      </w:pPr>
      <w:r w:rsidRPr="00EE1FA4">
        <w:rPr>
          <w:rFonts w:ascii="Times New Roman" w:hAnsi="Times New Roman"/>
          <w:b/>
          <w:i/>
          <w:sz w:val="24"/>
          <w:szCs w:val="24"/>
          <w:u w:val="single"/>
          <w:lang w:val="uk-UA" w:eastAsia="uk-UA"/>
        </w:rPr>
        <w:t>Своїм підписом під ціновою пропозицією відповідно до Закону України «Про захист персональних даних» від 01.06.2010 № 2297-VI посадова особа або уповноважена особа Учасника / Учасник – фізична особа, у тому числі фізична особа - підприємець надає згоду (дозвіл) на обробку її персональних даних (у тому числі прізвище, ім’я, по батькові, рік, місяць, дата і місце народження, місце роботи, адреса проживання, паспортні та ідентифікаційні дані) у письмовій та/або електронній формі, з метою забезпечення участі у процедурі закупівлі, цивільно-правових та господарських відносинах.</w:t>
      </w:r>
    </w:p>
    <w:p w:rsidR="004A7C15" w:rsidRPr="00EE1FA4" w:rsidRDefault="004A7C15" w:rsidP="004A7C15">
      <w:pPr>
        <w:spacing w:after="200" w:line="276" w:lineRule="auto"/>
        <w:jc w:val="both"/>
        <w:rPr>
          <w:rFonts w:ascii="Times New Roman" w:hAnsi="Times New Roman"/>
          <w:b/>
          <w:bCs/>
          <w:i/>
          <w:sz w:val="24"/>
          <w:szCs w:val="24"/>
          <w:u w:val="single"/>
          <w:lang w:val="uk-UA" w:eastAsia="uk-UA"/>
        </w:rPr>
      </w:pPr>
    </w:p>
    <w:p w:rsidR="004A7C15" w:rsidRPr="00EE1FA4" w:rsidRDefault="004A7C15" w:rsidP="004A7C15">
      <w:pPr>
        <w:spacing w:after="200" w:line="276" w:lineRule="auto"/>
        <w:jc w:val="both"/>
        <w:rPr>
          <w:rFonts w:ascii="Times New Roman" w:hAnsi="Times New Roman"/>
          <w:sz w:val="24"/>
          <w:szCs w:val="24"/>
          <w:lang w:val="uk-UA" w:eastAsia="ru-RU"/>
        </w:rPr>
      </w:pPr>
    </w:p>
    <w:tbl>
      <w:tblPr>
        <w:tblW w:w="10065" w:type="dxa"/>
        <w:tblInd w:w="-318" w:type="dxa"/>
        <w:tblLayout w:type="fixed"/>
        <w:tblLook w:val="01E0" w:firstRow="1" w:lastRow="1" w:firstColumn="1" w:lastColumn="1" w:noHBand="0" w:noVBand="0"/>
      </w:tblPr>
      <w:tblGrid>
        <w:gridCol w:w="4312"/>
        <w:gridCol w:w="4619"/>
        <w:gridCol w:w="1134"/>
      </w:tblGrid>
      <w:tr w:rsidR="004A7C15" w:rsidRPr="008709D8" w:rsidTr="00A663B3">
        <w:tc>
          <w:tcPr>
            <w:tcW w:w="4312" w:type="dxa"/>
          </w:tcPr>
          <w:p w:rsidR="004A7C15" w:rsidRPr="00EE1FA4" w:rsidRDefault="004A7C15" w:rsidP="00A663B3">
            <w:pPr>
              <w:spacing w:after="200" w:line="276" w:lineRule="auto"/>
              <w:jc w:val="both"/>
              <w:rPr>
                <w:rFonts w:ascii="Times New Roman" w:hAnsi="Times New Roman"/>
                <w:lang w:val="uk-UA" w:eastAsia="uk-UA"/>
              </w:rPr>
            </w:pPr>
            <w:r w:rsidRPr="00EE1FA4">
              <w:rPr>
                <w:rFonts w:ascii="Times New Roman" w:hAnsi="Times New Roman"/>
                <w:lang w:val="uk-UA" w:eastAsia="uk-UA"/>
              </w:rPr>
              <w:t>Керівник підприємства – учасника закупівлі або інша уповноважена посадова особа</w:t>
            </w:r>
          </w:p>
          <w:p w:rsidR="004A7C15" w:rsidRPr="00EE1FA4" w:rsidRDefault="004A7C15" w:rsidP="00A663B3">
            <w:pPr>
              <w:spacing w:after="200" w:line="276" w:lineRule="auto"/>
              <w:jc w:val="both"/>
              <w:rPr>
                <w:rFonts w:ascii="Times New Roman" w:hAnsi="Times New Roman"/>
                <w:lang w:val="uk-UA" w:eastAsia="uk-UA"/>
              </w:rPr>
            </w:pPr>
          </w:p>
        </w:tc>
        <w:tc>
          <w:tcPr>
            <w:tcW w:w="4619" w:type="dxa"/>
          </w:tcPr>
          <w:p w:rsidR="004A7C15" w:rsidRPr="00EE1FA4" w:rsidRDefault="004A7C15" w:rsidP="00A663B3">
            <w:pPr>
              <w:spacing w:after="200" w:line="276" w:lineRule="auto"/>
              <w:jc w:val="both"/>
              <w:rPr>
                <w:rFonts w:ascii="Times New Roman" w:hAnsi="Times New Roman"/>
                <w:i/>
                <w:sz w:val="24"/>
                <w:szCs w:val="24"/>
                <w:lang w:val="uk-UA" w:eastAsia="uk-UA"/>
              </w:rPr>
            </w:pPr>
            <w:r w:rsidRPr="00EE1FA4">
              <w:rPr>
                <w:rFonts w:ascii="Times New Roman" w:hAnsi="Times New Roman"/>
                <w:b/>
                <w:sz w:val="24"/>
                <w:szCs w:val="24"/>
                <w:lang w:val="uk-UA" w:eastAsia="uk-UA"/>
              </w:rPr>
              <w:t>___________________________</w:t>
            </w:r>
            <w:r w:rsidRPr="00EE1FA4">
              <w:rPr>
                <w:rFonts w:ascii="Times New Roman" w:hAnsi="Times New Roman"/>
                <w:i/>
                <w:sz w:val="24"/>
                <w:szCs w:val="24"/>
                <w:lang w:val="uk-UA" w:eastAsia="uk-UA"/>
              </w:rPr>
              <w:t xml:space="preserve"> </w:t>
            </w:r>
            <w:r w:rsidRPr="00EE1FA4">
              <w:rPr>
                <w:rFonts w:ascii="Times New Roman" w:hAnsi="Times New Roman"/>
                <w:i/>
                <w:sz w:val="20"/>
                <w:szCs w:val="20"/>
                <w:lang w:val="uk-UA" w:eastAsia="uk-UA"/>
              </w:rPr>
              <w:t>(підпис) МП (за наявності)</w:t>
            </w:r>
          </w:p>
        </w:tc>
        <w:tc>
          <w:tcPr>
            <w:tcW w:w="1134" w:type="dxa"/>
          </w:tcPr>
          <w:p w:rsidR="004A7C15" w:rsidRPr="00EE1FA4" w:rsidRDefault="004A7C15" w:rsidP="00A663B3">
            <w:pPr>
              <w:spacing w:after="200" w:line="276" w:lineRule="auto"/>
              <w:jc w:val="both"/>
              <w:rPr>
                <w:rFonts w:ascii="Times New Roman" w:hAnsi="Times New Roman"/>
                <w:b/>
                <w:sz w:val="20"/>
                <w:szCs w:val="20"/>
                <w:lang w:val="uk-UA" w:eastAsia="uk-UA"/>
              </w:rPr>
            </w:pPr>
          </w:p>
          <w:p w:rsidR="004A7C15" w:rsidRPr="00EE1FA4" w:rsidRDefault="004A7C15" w:rsidP="00A663B3">
            <w:pPr>
              <w:spacing w:after="200" w:line="276" w:lineRule="auto"/>
              <w:jc w:val="both"/>
              <w:rPr>
                <w:rFonts w:ascii="Times New Roman" w:hAnsi="Times New Roman"/>
                <w:b/>
                <w:sz w:val="20"/>
                <w:szCs w:val="20"/>
                <w:lang w:val="uk-UA" w:eastAsia="uk-UA"/>
              </w:rPr>
            </w:pPr>
            <w:r w:rsidRPr="00EE1FA4">
              <w:rPr>
                <w:rFonts w:ascii="Times New Roman" w:hAnsi="Times New Roman"/>
                <w:i/>
                <w:sz w:val="20"/>
                <w:szCs w:val="20"/>
                <w:lang w:val="uk-UA" w:eastAsia="uk-UA"/>
              </w:rPr>
              <w:t>(ініціали та прізвище)</w:t>
            </w:r>
          </w:p>
        </w:tc>
      </w:tr>
    </w:tbl>
    <w:p w:rsidR="004A7C15" w:rsidRPr="00EE1FA4" w:rsidRDefault="004A7C15" w:rsidP="004A7C15">
      <w:pPr>
        <w:jc w:val="both"/>
        <w:rPr>
          <w:rFonts w:ascii="Times New Roman" w:hAnsi="Times New Roman"/>
          <w:b/>
          <w:sz w:val="24"/>
          <w:szCs w:val="24"/>
          <w:lang w:val="uk-UA" w:eastAsia="ru-RU"/>
        </w:rPr>
      </w:pPr>
    </w:p>
    <w:sectPr w:rsidR="004A7C15" w:rsidRPr="00EE1FA4" w:rsidSect="0020460E">
      <w:pgSz w:w="11906" w:h="16838"/>
      <w:pgMar w:top="851" w:right="707"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7FE7"/>
    <w:multiLevelType w:val="hybridMultilevel"/>
    <w:tmpl w:val="401CD576"/>
    <w:lvl w:ilvl="0" w:tplc="D31C92B2">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96D434C"/>
    <w:multiLevelType w:val="hybridMultilevel"/>
    <w:tmpl w:val="07B4F67A"/>
    <w:lvl w:ilvl="0" w:tplc="CA989C66">
      <w:start w:val="65"/>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 w15:restartNumberingAfterBreak="0">
    <w:nsid w:val="1B262C50"/>
    <w:multiLevelType w:val="hybridMultilevel"/>
    <w:tmpl w:val="760AF32C"/>
    <w:lvl w:ilvl="0" w:tplc="CA989C66">
      <w:start w:val="6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C0937ED"/>
    <w:multiLevelType w:val="multilevel"/>
    <w:tmpl w:val="A726FA4E"/>
    <w:lvl w:ilvl="0">
      <w:start w:val="18"/>
      <w:numFmt w:val="decimal"/>
      <w:lvlText w:val="%1."/>
      <w:lvlJc w:val="left"/>
      <w:pPr>
        <w:ind w:left="480" w:hanging="480"/>
      </w:pPr>
      <w:rPr>
        <w:rFonts w:cs="Times New Roman" w:hint="default"/>
      </w:rPr>
    </w:lvl>
    <w:lvl w:ilvl="1">
      <w:start w:val="1"/>
      <w:numFmt w:val="decimal"/>
      <w:lvlText w:val="1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15:restartNumberingAfterBreak="0">
    <w:nsid w:val="2C3D557C"/>
    <w:multiLevelType w:val="hybridMultilevel"/>
    <w:tmpl w:val="C6B6E29A"/>
    <w:lvl w:ilvl="0" w:tplc="CA989C66">
      <w:start w:val="65"/>
      <w:numFmt w:val="bullet"/>
      <w:lvlText w:val="-"/>
      <w:lvlJc w:val="left"/>
      <w:pPr>
        <w:ind w:left="1320" w:hanging="360"/>
      </w:pPr>
      <w:rPr>
        <w:rFonts w:ascii="Times New Roman" w:eastAsia="Times New Roman" w:hAnsi="Times New Roman" w:hint="default"/>
      </w:rPr>
    </w:lvl>
    <w:lvl w:ilvl="1" w:tplc="04190003">
      <w:start w:val="1"/>
      <w:numFmt w:val="bullet"/>
      <w:lvlText w:val="o"/>
      <w:lvlJc w:val="left"/>
      <w:pPr>
        <w:ind w:left="2040" w:hanging="360"/>
      </w:pPr>
      <w:rPr>
        <w:rFonts w:ascii="Courier New" w:hAnsi="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hint="default"/>
      </w:rPr>
    </w:lvl>
    <w:lvl w:ilvl="8" w:tplc="04190005">
      <w:start w:val="1"/>
      <w:numFmt w:val="bullet"/>
      <w:lvlText w:val=""/>
      <w:lvlJc w:val="left"/>
      <w:pPr>
        <w:ind w:left="7080" w:hanging="360"/>
      </w:pPr>
      <w:rPr>
        <w:rFonts w:ascii="Wingdings" w:hAnsi="Wingdings" w:hint="default"/>
      </w:rPr>
    </w:lvl>
  </w:abstractNum>
  <w:abstractNum w:abstractNumId="5" w15:restartNumberingAfterBreak="0">
    <w:nsid w:val="2D555D9E"/>
    <w:multiLevelType w:val="multilevel"/>
    <w:tmpl w:val="6E7AA660"/>
    <w:lvl w:ilvl="0">
      <w:start w:val="11"/>
      <w:numFmt w:val="decimal"/>
      <w:lvlText w:val="%1"/>
      <w:lvlJc w:val="left"/>
      <w:pPr>
        <w:ind w:left="420" w:hanging="420"/>
      </w:pPr>
      <w:rPr>
        <w:rFonts w:cs="Times New Roman" w:hint="default"/>
      </w:rPr>
    </w:lvl>
    <w:lvl w:ilvl="1">
      <w:start w:val="3"/>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15:restartNumberingAfterBreak="0">
    <w:nsid w:val="34E610F3"/>
    <w:multiLevelType w:val="hybridMultilevel"/>
    <w:tmpl w:val="BD1A3E2C"/>
    <w:lvl w:ilvl="0" w:tplc="CA989C66">
      <w:start w:val="6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20C75D8"/>
    <w:multiLevelType w:val="multilevel"/>
    <w:tmpl w:val="2A9C000E"/>
    <w:lvl w:ilvl="0">
      <w:start w:val="1"/>
      <w:numFmt w:val="decimal"/>
      <w:lvlText w:val="%1."/>
      <w:lvlJc w:val="left"/>
      <w:pPr>
        <w:tabs>
          <w:tab w:val="num" w:pos="180"/>
        </w:tabs>
        <w:ind w:hanging="180"/>
      </w:pPr>
      <w:rPr>
        <w:rFonts w:cs="Times New Roman" w:hint="default"/>
      </w:rPr>
    </w:lvl>
    <w:lvl w:ilvl="1">
      <w:start w:val="1"/>
      <w:numFmt w:val="decimal"/>
      <w:isLgl/>
      <w:lvlText w:val="%1.%2"/>
      <w:lvlJc w:val="left"/>
      <w:pPr>
        <w:tabs>
          <w:tab w:val="num" w:pos="195"/>
        </w:tabs>
        <w:ind w:left="195" w:hanging="360"/>
      </w:pPr>
      <w:rPr>
        <w:rFonts w:cs="Times New Roman" w:hint="default"/>
      </w:rPr>
    </w:lvl>
    <w:lvl w:ilvl="2">
      <w:start w:val="1"/>
      <w:numFmt w:val="decimal"/>
      <w:isLgl/>
      <w:lvlText w:val="%1.%2.%3"/>
      <w:lvlJc w:val="left"/>
      <w:pPr>
        <w:tabs>
          <w:tab w:val="num" w:pos="570"/>
        </w:tabs>
        <w:ind w:left="570" w:hanging="720"/>
      </w:pPr>
      <w:rPr>
        <w:rFonts w:cs="Times New Roman" w:hint="default"/>
      </w:rPr>
    </w:lvl>
    <w:lvl w:ilvl="3">
      <w:start w:val="1"/>
      <w:numFmt w:val="decimal"/>
      <w:isLgl/>
      <w:lvlText w:val="%1.%2.%3.%4"/>
      <w:lvlJc w:val="left"/>
      <w:pPr>
        <w:tabs>
          <w:tab w:val="num" w:pos="585"/>
        </w:tabs>
        <w:ind w:left="585" w:hanging="720"/>
      </w:pPr>
      <w:rPr>
        <w:rFonts w:cs="Times New Roman" w:hint="default"/>
      </w:rPr>
    </w:lvl>
    <w:lvl w:ilvl="4">
      <w:start w:val="1"/>
      <w:numFmt w:val="decimal"/>
      <w:isLgl/>
      <w:lvlText w:val="%1.%2.%3.%4.%5"/>
      <w:lvlJc w:val="left"/>
      <w:pPr>
        <w:tabs>
          <w:tab w:val="num" w:pos="960"/>
        </w:tabs>
        <w:ind w:left="960" w:hanging="1080"/>
      </w:pPr>
      <w:rPr>
        <w:rFonts w:cs="Times New Roman" w:hint="default"/>
      </w:rPr>
    </w:lvl>
    <w:lvl w:ilvl="5">
      <w:start w:val="1"/>
      <w:numFmt w:val="decimal"/>
      <w:isLgl/>
      <w:lvlText w:val="%1.%2.%3.%4.%5.%6"/>
      <w:lvlJc w:val="left"/>
      <w:pPr>
        <w:tabs>
          <w:tab w:val="num" w:pos="1335"/>
        </w:tabs>
        <w:ind w:left="1335" w:hanging="1440"/>
      </w:pPr>
      <w:rPr>
        <w:rFonts w:cs="Times New Roman" w:hint="default"/>
      </w:rPr>
    </w:lvl>
    <w:lvl w:ilvl="6">
      <w:start w:val="1"/>
      <w:numFmt w:val="decimal"/>
      <w:isLgl/>
      <w:lvlText w:val="%1.%2.%3.%4.%5.%6.%7"/>
      <w:lvlJc w:val="left"/>
      <w:pPr>
        <w:tabs>
          <w:tab w:val="num" w:pos="1350"/>
        </w:tabs>
        <w:ind w:left="1350" w:hanging="1440"/>
      </w:pPr>
      <w:rPr>
        <w:rFonts w:cs="Times New Roman" w:hint="default"/>
      </w:rPr>
    </w:lvl>
    <w:lvl w:ilvl="7">
      <w:start w:val="1"/>
      <w:numFmt w:val="decimal"/>
      <w:isLgl/>
      <w:lvlText w:val="%1.%2.%3.%4.%5.%6.%7.%8"/>
      <w:lvlJc w:val="left"/>
      <w:pPr>
        <w:tabs>
          <w:tab w:val="num" w:pos="1725"/>
        </w:tabs>
        <w:ind w:left="1725" w:hanging="1800"/>
      </w:pPr>
      <w:rPr>
        <w:rFonts w:cs="Times New Roman" w:hint="default"/>
      </w:rPr>
    </w:lvl>
    <w:lvl w:ilvl="8">
      <w:start w:val="1"/>
      <w:numFmt w:val="decimal"/>
      <w:isLgl/>
      <w:lvlText w:val="%1.%2.%3.%4.%5.%6.%7.%8.%9"/>
      <w:lvlJc w:val="left"/>
      <w:pPr>
        <w:tabs>
          <w:tab w:val="num" w:pos="1740"/>
        </w:tabs>
        <w:ind w:left="1740" w:hanging="1800"/>
      </w:pPr>
      <w:rPr>
        <w:rFonts w:cs="Times New Roman" w:hint="default"/>
      </w:rPr>
    </w:lvl>
  </w:abstractNum>
  <w:abstractNum w:abstractNumId="8" w15:restartNumberingAfterBreak="0">
    <w:nsid w:val="4D6C750A"/>
    <w:multiLevelType w:val="hybridMultilevel"/>
    <w:tmpl w:val="C5EA43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F4126F5"/>
    <w:multiLevelType w:val="multilevel"/>
    <w:tmpl w:val="92788606"/>
    <w:lvl w:ilvl="0">
      <w:start w:val="9"/>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5BDC4FCB"/>
    <w:multiLevelType w:val="hybridMultilevel"/>
    <w:tmpl w:val="CCCC3ED2"/>
    <w:lvl w:ilvl="0" w:tplc="CA989C66">
      <w:start w:val="65"/>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1" w15:restartNumberingAfterBreak="0">
    <w:nsid w:val="6C0F4BD8"/>
    <w:multiLevelType w:val="hybridMultilevel"/>
    <w:tmpl w:val="79CC26EA"/>
    <w:lvl w:ilvl="0" w:tplc="B9D6CD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773C0C5C"/>
    <w:multiLevelType w:val="hybridMultilevel"/>
    <w:tmpl w:val="B88C7D0E"/>
    <w:lvl w:ilvl="0" w:tplc="ACFCED2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3" w15:restartNumberingAfterBreak="0">
    <w:nsid w:val="7B6B7E03"/>
    <w:multiLevelType w:val="multilevel"/>
    <w:tmpl w:val="311666D0"/>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num w:numId="1">
    <w:abstractNumId w:val="2"/>
  </w:num>
  <w:num w:numId="2">
    <w:abstractNumId w:val="6"/>
  </w:num>
  <w:num w:numId="3">
    <w:abstractNumId w:val="4"/>
  </w:num>
  <w:num w:numId="4">
    <w:abstractNumId w:val="10"/>
  </w:num>
  <w:num w:numId="5">
    <w:abstractNumId w:val="12"/>
  </w:num>
  <w:num w:numId="6">
    <w:abstractNumId w:val="8"/>
  </w:num>
  <w:num w:numId="7">
    <w:abstractNumId w:val="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9"/>
  </w:num>
  <w:num w:numId="12">
    <w:abstractNumId w:val="0"/>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0E5"/>
    <w:rsid w:val="000043A3"/>
    <w:rsid w:val="000334E7"/>
    <w:rsid w:val="00036F41"/>
    <w:rsid w:val="00051FB7"/>
    <w:rsid w:val="000557C3"/>
    <w:rsid w:val="000676C2"/>
    <w:rsid w:val="00075CA2"/>
    <w:rsid w:val="00083909"/>
    <w:rsid w:val="00087170"/>
    <w:rsid w:val="000906E8"/>
    <w:rsid w:val="000A7636"/>
    <w:rsid w:val="000C14C7"/>
    <w:rsid w:val="000C5A69"/>
    <w:rsid w:val="000C5E82"/>
    <w:rsid w:val="000D18D0"/>
    <w:rsid w:val="000D4F69"/>
    <w:rsid w:val="000E3E4E"/>
    <w:rsid w:val="000F14EC"/>
    <w:rsid w:val="0011225C"/>
    <w:rsid w:val="00116F4E"/>
    <w:rsid w:val="0012006F"/>
    <w:rsid w:val="0014174B"/>
    <w:rsid w:val="001657ED"/>
    <w:rsid w:val="00193F92"/>
    <w:rsid w:val="001B32C6"/>
    <w:rsid w:val="0020460E"/>
    <w:rsid w:val="002172BF"/>
    <w:rsid w:val="002174C5"/>
    <w:rsid w:val="00224319"/>
    <w:rsid w:val="00224861"/>
    <w:rsid w:val="002329A7"/>
    <w:rsid w:val="00264DD9"/>
    <w:rsid w:val="002821E2"/>
    <w:rsid w:val="0028591B"/>
    <w:rsid w:val="00297A9B"/>
    <w:rsid w:val="002A2243"/>
    <w:rsid w:val="002A272C"/>
    <w:rsid w:val="002A79C8"/>
    <w:rsid w:val="002E621F"/>
    <w:rsid w:val="003132DB"/>
    <w:rsid w:val="003144B7"/>
    <w:rsid w:val="0032125A"/>
    <w:rsid w:val="003344CB"/>
    <w:rsid w:val="0033647D"/>
    <w:rsid w:val="00354F4D"/>
    <w:rsid w:val="00373381"/>
    <w:rsid w:val="00381C55"/>
    <w:rsid w:val="00384E41"/>
    <w:rsid w:val="00392587"/>
    <w:rsid w:val="003C28C7"/>
    <w:rsid w:val="003C4157"/>
    <w:rsid w:val="003D286F"/>
    <w:rsid w:val="003E50C0"/>
    <w:rsid w:val="003E5FD7"/>
    <w:rsid w:val="00404354"/>
    <w:rsid w:val="004077E2"/>
    <w:rsid w:val="00407D1B"/>
    <w:rsid w:val="004155AF"/>
    <w:rsid w:val="00434F77"/>
    <w:rsid w:val="00436AA6"/>
    <w:rsid w:val="004411F4"/>
    <w:rsid w:val="00456167"/>
    <w:rsid w:val="004610E0"/>
    <w:rsid w:val="00471587"/>
    <w:rsid w:val="00481695"/>
    <w:rsid w:val="00493893"/>
    <w:rsid w:val="00493A49"/>
    <w:rsid w:val="00493C2B"/>
    <w:rsid w:val="004943E9"/>
    <w:rsid w:val="004A7C15"/>
    <w:rsid w:val="0050155F"/>
    <w:rsid w:val="00505E5F"/>
    <w:rsid w:val="00507DAA"/>
    <w:rsid w:val="00514736"/>
    <w:rsid w:val="005315FF"/>
    <w:rsid w:val="0055173F"/>
    <w:rsid w:val="00552757"/>
    <w:rsid w:val="00553DD1"/>
    <w:rsid w:val="00562458"/>
    <w:rsid w:val="005679BF"/>
    <w:rsid w:val="00567C72"/>
    <w:rsid w:val="00592C87"/>
    <w:rsid w:val="00592F9C"/>
    <w:rsid w:val="005B0D0C"/>
    <w:rsid w:val="005B20CB"/>
    <w:rsid w:val="005B3F02"/>
    <w:rsid w:val="005C3922"/>
    <w:rsid w:val="005C4ECA"/>
    <w:rsid w:val="005D2331"/>
    <w:rsid w:val="005E6D2C"/>
    <w:rsid w:val="005F4B9E"/>
    <w:rsid w:val="005F592D"/>
    <w:rsid w:val="005F6569"/>
    <w:rsid w:val="0060478E"/>
    <w:rsid w:val="00605F30"/>
    <w:rsid w:val="00606987"/>
    <w:rsid w:val="006222D7"/>
    <w:rsid w:val="00630F10"/>
    <w:rsid w:val="006364F7"/>
    <w:rsid w:val="006474F9"/>
    <w:rsid w:val="006518F4"/>
    <w:rsid w:val="006554E5"/>
    <w:rsid w:val="006644F4"/>
    <w:rsid w:val="006772C5"/>
    <w:rsid w:val="0068797A"/>
    <w:rsid w:val="00693719"/>
    <w:rsid w:val="00695E6D"/>
    <w:rsid w:val="006B7A90"/>
    <w:rsid w:val="006C4F64"/>
    <w:rsid w:val="006C6C24"/>
    <w:rsid w:val="006D526C"/>
    <w:rsid w:val="006E7702"/>
    <w:rsid w:val="00714FC3"/>
    <w:rsid w:val="00726D3B"/>
    <w:rsid w:val="0072701A"/>
    <w:rsid w:val="00751690"/>
    <w:rsid w:val="007805F3"/>
    <w:rsid w:val="00791159"/>
    <w:rsid w:val="00794F1C"/>
    <w:rsid w:val="007B2705"/>
    <w:rsid w:val="007C1FA8"/>
    <w:rsid w:val="007D749D"/>
    <w:rsid w:val="00821671"/>
    <w:rsid w:val="00825DF6"/>
    <w:rsid w:val="008358B1"/>
    <w:rsid w:val="008507CF"/>
    <w:rsid w:val="00855FAF"/>
    <w:rsid w:val="00872D49"/>
    <w:rsid w:val="00886478"/>
    <w:rsid w:val="008932A3"/>
    <w:rsid w:val="008A4984"/>
    <w:rsid w:val="008A54B3"/>
    <w:rsid w:val="008A70A1"/>
    <w:rsid w:val="008B5DCC"/>
    <w:rsid w:val="008C0F39"/>
    <w:rsid w:val="008C36B6"/>
    <w:rsid w:val="008D4BE0"/>
    <w:rsid w:val="00900BAD"/>
    <w:rsid w:val="009157C8"/>
    <w:rsid w:val="00927FE2"/>
    <w:rsid w:val="0094156E"/>
    <w:rsid w:val="0096366A"/>
    <w:rsid w:val="00971469"/>
    <w:rsid w:val="00980760"/>
    <w:rsid w:val="00985EA9"/>
    <w:rsid w:val="00991241"/>
    <w:rsid w:val="009954FF"/>
    <w:rsid w:val="009A58C9"/>
    <w:rsid w:val="009B3AAB"/>
    <w:rsid w:val="009C2508"/>
    <w:rsid w:val="009C7684"/>
    <w:rsid w:val="009E7AF9"/>
    <w:rsid w:val="009F267A"/>
    <w:rsid w:val="00A20CCE"/>
    <w:rsid w:val="00A47215"/>
    <w:rsid w:val="00A55AC7"/>
    <w:rsid w:val="00A663B3"/>
    <w:rsid w:val="00A72669"/>
    <w:rsid w:val="00A848C9"/>
    <w:rsid w:val="00A87447"/>
    <w:rsid w:val="00A9275C"/>
    <w:rsid w:val="00AA7274"/>
    <w:rsid w:val="00AB38CB"/>
    <w:rsid w:val="00AC0B25"/>
    <w:rsid w:val="00AD236F"/>
    <w:rsid w:val="00AE52AA"/>
    <w:rsid w:val="00AE7E90"/>
    <w:rsid w:val="00AF20E5"/>
    <w:rsid w:val="00B00EA2"/>
    <w:rsid w:val="00B2473E"/>
    <w:rsid w:val="00B26FAE"/>
    <w:rsid w:val="00B5389A"/>
    <w:rsid w:val="00B5771F"/>
    <w:rsid w:val="00B74A7C"/>
    <w:rsid w:val="00B7526C"/>
    <w:rsid w:val="00B761CB"/>
    <w:rsid w:val="00B833EB"/>
    <w:rsid w:val="00BB1F2E"/>
    <w:rsid w:val="00BB6B57"/>
    <w:rsid w:val="00BC711F"/>
    <w:rsid w:val="00BE2C31"/>
    <w:rsid w:val="00BF218E"/>
    <w:rsid w:val="00C03E87"/>
    <w:rsid w:val="00C055C8"/>
    <w:rsid w:val="00C13132"/>
    <w:rsid w:val="00C227BA"/>
    <w:rsid w:val="00C22EE7"/>
    <w:rsid w:val="00C64345"/>
    <w:rsid w:val="00C80D59"/>
    <w:rsid w:val="00C83572"/>
    <w:rsid w:val="00CA2486"/>
    <w:rsid w:val="00CB5FB2"/>
    <w:rsid w:val="00CB6FEC"/>
    <w:rsid w:val="00CC5322"/>
    <w:rsid w:val="00CE0F6B"/>
    <w:rsid w:val="00CE2930"/>
    <w:rsid w:val="00CF747C"/>
    <w:rsid w:val="00D10665"/>
    <w:rsid w:val="00D227FB"/>
    <w:rsid w:val="00D34675"/>
    <w:rsid w:val="00D636EE"/>
    <w:rsid w:val="00D72480"/>
    <w:rsid w:val="00D74988"/>
    <w:rsid w:val="00D845B7"/>
    <w:rsid w:val="00D84E3B"/>
    <w:rsid w:val="00D86DBE"/>
    <w:rsid w:val="00D877C4"/>
    <w:rsid w:val="00D90484"/>
    <w:rsid w:val="00DA3271"/>
    <w:rsid w:val="00DC2BE8"/>
    <w:rsid w:val="00DC6EA0"/>
    <w:rsid w:val="00DC79B1"/>
    <w:rsid w:val="00DE2A5E"/>
    <w:rsid w:val="00E0113A"/>
    <w:rsid w:val="00E02AC8"/>
    <w:rsid w:val="00E05FF7"/>
    <w:rsid w:val="00E10FBA"/>
    <w:rsid w:val="00E11BD2"/>
    <w:rsid w:val="00E34B39"/>
    <w:rsid w:val="00E364E9"/>
    <w:rsid w:val="00E66EA3"/>
    <w:rsid w:val="00E774C5"/>
    <w:rsid w:val="00E920C5"/>
    <w:rsid w:val="00EA2676"/>
    <w:rsid w:val="00EA331B"/>
    <w:rsid w:val="00EC624F"/>
    <w:rsid w:val="00ED4842"/>
    <w:rsid w:val="00EF79F4"/>
    <w:rsid w:val="00F06B18"/>
    <w:rsid w:val="00F13F3B"/>
    <w:rsid w:val="00F14EAE"/>
    <w:rsid w:val="00F27824"/>
    <w:rsid w:val="00F50A8C"/>
    <w:rsid w:val="00F53B1E"/>
    <w:rsid w:val="00F562CD"/>
    <w:rsid w:val="00F5751C"/>
    <w:rsid w:val="00F71FB1"/>
    <w:rsid w:val="00F72D4D"/>
    <w:rsid w:val="00F9316B"/>
    <w:rsid w:val="00F93ED2"/>
    <w:rsid w:val="00FA3E5C"/>
    <w:rsid w:val="00FE4C9E"/>
    <w:rsid w:val="00FE7847"/>
    <w:rsid w:val="00FF71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4C707D-86EA-4802-92DF-AAD303F77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74A7C"/>
    <w:pPr>
      <w:spacing w:after="160" w:line="259" w:lineRule="auto"/>
    </w:pPr>
    <w:rPr>
      <w:rFonts w:ascii="Calibri" w:hAnsi="Calibri"/>
      <w:sz w:val="22"/>
      <w:szCs w:val="22"/>
      <w:lang w:val="ru-RU" w:eastAsia="en-US"/>
    </w:rPr>
  </w:style>
  <w:style w:type="paragraph" w:styleId="1">
    <w:name w:val="heading 1"/>
    <w:basedOn w:val="a"/>
    <w:next w:val="a"/>
    <w:qFormat/>
    <w:rsid w:val="00493C2B"/>
    <w:pPr>
      <w:keepNext/>
      <w:spacing w:before="240" w:after="60"/>
      <w:outlineLvl w:val="0"/>
    </w:pPr>
    <w:rPr>
      <w:rFonts w:ascii="Arial" w:hAnsi="Arial" w:cs="Arial"/>
      <w:b/>
      <w:bCs/>
      <w:kern w:val="32"/>
      <w:sz w:val="32"/>
      <w:szCs w:val="32"/>
    </w:rPr>
  </w:style>
  <w:style w:type="paragraph" w:styleId="2">
    <w:name w:val="heading 2"/>
    <w:basedOn w:val="a"/>
    <w:qFormat/>
    <w:rsid w:val="00AF20E5"/>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qFormat/>
    <w:rsid w:val="00AF20E5"/>
    <w:pPr>
      <w:spacing w:before="100" w:beforeAutospacing="1" w:after="100" w:afterAutospacing="1" w:line="240" w:lineRule="auto"/>
      <w:outlineLvl w:val="2"/>
    </w:pPr>
    <w:rPr>
      <w:rFonts w:ascii="Times New Roman" w:hAnsi="Times New Roman"/>
      <w:b/>
      <w:bCs/>
      <w:sz w:val="27"/>
      <w:szCs w:val="27"/>
      <w:lang w:eastAsia="ru-RU"/>
    </w:rPr>
  </w:style>
  <w:style w:type="paragraph" w:styleId="9">
    <w:name w:val="heading 9"/>
    <w:basedOn w:val="a"/>
    <w:next w:val="a"/>
    <w:link w:val="90"/>
    <w:semiHidden/>
    <w:unhideWhenUsed/>
    <w:qFormat/>
    <w:rsid w:val="00E364E9"/>
    <w:pPr>
      <w:spacing w:before="240" w:after="60"/>
      <w:outlineLvl w:val="8"/>
    </w:pPr>
    <w:rPr>
      <w:rFonts w:ascii="Calibri Light" w:hAnsi="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F20E5"/>
    <w:pPr>
      <w:spacing w:after="0" w:line="240" w:lineRule="auto"/>
      <w:ind w:left="360"/>
      <w:jc w:val="both"/>
    </w:pPr>
    <w:rPr>
      <w:rFonts w:ascii="Times New Roman" w:hAnsi="Times New Roman"/>
      <w:sz w:val="24"/>
      <w:szCs w:val="24"/>
      <w:lang w:val="uk-UA" w:eastAsia="ru-RU"/>
    </w:rPr>
  </w:style>
  <w:style w:type="character" w:customStyle="1" w:styleId="FontStyle16">
    <w:name w:val="Font Style16"/>
    <w:rsid w:val="00AF20E5"/>
    <w:rPr>
      <w:rFonts w:ascii="Times New Roman" w:hAnsi="Times New Roman" w:cs="Times New Roman" w:hint="default"/>
      <w:sz w:val="22"/>
      <w:szCs w:val="22"/>
    </w:rPr>
  </w:style>
  <w:style w:type="character" w:customStyle="1" w:styleId="price-description">
    <w:name w:val="price-description"/>
    <w:basedOn w:val="a0"/>
    <w:rsid w:val="00AF20E5"/>
  </w:style>
  <w:style w:type="character" w:styleId="a4">
    <w:name w:val="Strong"/>
    <w:qFormat/>
    <w:rsid w:val="00AF20E5"/>
    <w:rPr>
      <w:b/>
      <w:bCs/>
    </w:rPr>
  </w:style>
  <w:style w:type="character" w:customStyle="1" w:styleId="small">
    <w:name w:val="small"/>
    <w:basedOn w:val="a0"/>
    <w:rsid w:val="00AF20E5"/>
  </w:style>
  <w:style w:type="character" w:customStyle="1" w:styleId="green">
    <w:name w:val="green"/>
    <w:basedOn w:val="a0"/>
    <w:rsid w:val="00AF20E5"/>
  </w:style>
  <w:style w:type="character" w:customStyle="1" w:styleId="markedcyan">
    <w:name w:val="marked cyan"/>
    <w:basedOn w:val="a0"/>
    <w:rsid w:val="00AF20E5"/>
  </w:style>
  <w:style w:type="character" w:customStyle="1" w:styleId="marked">
    <w:name w:val="marked"/>
    <w:basedOn w:val="a0"/>
    <w:rsid w:val="00AF20E5"/>
  </w:style>
  <w:style w:type="character" w:styleId="a5">
    <w:name w:val="Hyperlink"/>
    <w:rsid w:val="00AF20E5"/>
    <w:rPr>
      <w:color w:val="0000FF"/>
      <w:u w:val="single"/>
    </w:rPr>
  </w:style>
  <w:style w:type="paragraph" w:customStyle="1" w:styleId="namecontacttender">
    <w:name w:val="name_contact_tender"/>
    <w:basedOn w:val="a"/>
    <w:rsid w:val="00AF20E5"/>
    <w:pPr>
      <w:spacing w:before="100" w:beforeAutospacing="1" w:after="100" w:afterAutospacing="1" w:line="240" w:lineRule="auto"/>
    </w:pPr>
    <w:rPr>
      <w:rFonts w:ascii="Times New Roman" w:hAnsi="Times New Roman"/>
      <w:sz w:val="24"/>
      <w:szCs w:val="24"/>
      <w:lang w:eastAsia="ru-RU"/>
    </w:rPr>
  </w:style>
  <w:style w:type="character" w:customStyle="1" w:styleId="10">
    <w:name w:val="Дата1"/>
    <w:basedOn w:val="a0"/>
    <w:rsid w:val="00AF20E5"/>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7"/>
    <w:rsid w:val="00AF20E5"/>
    <w:pPr>
      <w:spacing w:before="100" w:beforeAutospacing="1" w:after="100" w:afterAutospacing="1" w:line="240" w:lineRule="auto"/>
    </w:pPr>
    <w:rPr>
      <w:rFonts w:ascii="Times New Roman" w:hAnsi="Times New Roman"/>
      <w:sz w:val="24"/>
      <w:szCs w:val="24"/>
      <w:lang w:eastAsia="ru-RU"/>
    </w:rPr>
  </w:style>
  <w:style w:type="paragraph" w:styleId="a8">
    <w:name w:val="Body Text"/>
    <w:basedOn w:val="a"/>
    <w:rsid w:val="00493C2B"/>
    <w:pPr>
      <w:spacing w:after="120"/>
    </w:pPr>
  </w:style>
  <w:style w:type="paragraph" w:styleId="HTML">
    <w:name w:val="HTML Preformatted"/>
    <w:basedOn w:val="a"/>
    <w:link w:val="HTML0"/>
    <w:rsid w:val="0049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uk-UA" w:eastAsia="ar-SA"/>
    </w:rPr>
  </w:style>
  <w:style w:type="character" w:customStyle="1" w:styleId="HTML0">
    <w:name w:val="Стандартний HTML Знак"/>
    <w:link w:val="HTML"/>
    <w:locked/>
    <w:rsid w:val="00493C2B"/>
    <w:rPr>
      <w:rFonts w:ascii="Courier New" w:hAnsi="Courier New"/>
      <w:lang w:val="uk-UA" w:eastAsia="ar-SA" w:bidi="ar-SA"/>
    </w:rPr>
  </w:style>
  <w:style w:type="paragraph" w:customStyle="1" w:styleId="11">
    <w:name w:val="Абзац списку1"/>
    <w:basedOn w:val="a"/>
    <w:rsid w:val="00493C2B"/>
    <w:pPr>
      <w:spacing w:after="200" w:line="276" w:lineRule="auto"/>
      <w:ind w:left="720"/>
      <w:contextualSpacing/>
    </w:pPr>
    <w:rPr>
      <w:lang w:val="uk-UA"/>
    </w:rPr>
  </w:style>
  <w:style w:type="paragraph" w:styleId="a9">
    <w:name w:val="Title"/>
    <w:basedOn w:val="a"/>
    <w:link w:val="aa"/>
    <w:qFormat/>
    <w:rsid w:val="00493C2B"/>
    <w:pPr>
      <w:snapToGrid w:val="0"/>
      <w:spacing w:after="0" w:line="260" w:lineRule="exact"/>
      <w:ind w:right="567"/>
      <w:jc w:val="center"/>
    </w:pPr>
    <w:rPr>
      <w:rFonts w:ascii="Arial" w:hAnsi="Arial"/>
      <w:b/>
      <w:szCs w:val="20"/>
      <w:lang w:val="uk-UA" w:eastAsia="ru-RU"/>
    </w:rPr>
  </w:style>
  <w:style w:type="character" w:customStyle="1" w:styleId="aa">
    <w:name w:val="Назва Знак"/>
    <w:link w:val="a9"/>
    <w:locked/>
    <w:rsid w:val="00493C2B"/>
    <w:rPr>
      <w:rFonts w:ascii="Arial" w:hAnsi="Arial"/>
      <w:b/>
      <w:sz w:val="22"/>
      <w:lang w:val="uk-UA" w:eastAsia="ru-RU" w:bidi="ar-S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493C2B"/>
    <w:rPr>
      <w:sz w:val="24"/>
      <w:szCs w:val="24"/>
      <w:lang w:val="ru-RU" w:eastAsia="ru-RU" w:bidi="ar-SA"/>
    </w:rPr>
  </w:style>
  <w:style w:type="paragraph" w:customStyle="1" w:styleId="SectionVIHeader">
    <w:name w:val="Section VI. Header"/>
    <w:basedOn w:val="a"/>
    <w:rsid w:val="00493C2B"/>
    <w:pPr>
      <w:widowControl w:val="0"/>
      <w:suppressAutoHyphens/>
      <w:spacing w:before="120" w:after="240" w:line="240" w:lineRule="auto"/>
      <w:jc w:val="center"/>
    </w:pPr>
    <w:rPr>
      <w:rFonts w:ascii="Times New Roman" w:hAnsi="Times New Roman"/>
      <w:b/>
      <w:kern w:val="1"/>
      <w:sz w:val="36"/>
      <w:szCs w:val="24"/>
      <w:lang w:eastAsia="ru-RU"/>
    </w:rPr>
  </w:style>
  <w:style w:type="paragraph" w:customStyle="1" w:styleId="rvps2">
    <w:name w:val="rvps2"/>
    <w:basedOn w:val="a"/>
    <w:rsid w:val="00F13F3B"/>
    <w:pPr>
      <w:spacing w:before="100" w:beforeAutospacing="1" w:after="100" w:afterAutospacing="1" w:line="240" w:lineRule="auto"/>
    </w:pPr>
    <w:rPr>
      <w:rFonts w:ascii="Times New Roman" w:eastAsia="Calibri" w:hAnsi="Times New Roman"/>
      <w:sz w:val="24"/>
      <w:szCs w:val="24"/>
      <w:lang w:val="uk-UA" w:eastAsia="uk-UA"/>
    </w:rPr>
  </w:style>
  <w:style w:type="character" w:customStyle="1" w:styleId="rvts0">
    <w:name w:val="rvts0"/>
    <w:rsid w:val="00F13F3B"/>
    <w:rPr>
      <w:rFonts w:cs="Times New Roman"/>
    </w:rPr>
  </w:style>
  <w:style w:type="paragraph" w:customStyle="1" w:styleId="msonormalbullet2gif">
    <w:name w:val="msonormalbullet2.gif"/>
    <w:basedOn w:val="a"/>
    <w:rsid w:val="00F13F3B"/>
    <w:pPr>
      <w:spacing w:before="100" w:beforeAutospacing="1" w:after="100" w:afterAutospacing="1" w:line="240" w:lineRule="auto"/>
    </w:pPr>
    <w:rPr>
      <w:rFonts w:ascii="Times New Roman" w:eastAsia="Calibri" w:hAnsi="Times New Roman"/>
      <w:sz w:val="24"/>
      <w:szCs w:val="24"/>
      <w:lang w:eastAsia="ru-RU"/>
    </w:rPr>
  </w:style>
  <w:style w:type="paragraph" w:customStyle="1" w:styleId="msonormalcxspmiddlecxspmiddle">
    <w:name w:val="msonormalcxspmiddlecxspmiddle"/>
    <w:basedOn w:val="a"/>
    <w:rsid w:val="00F13F3B"/>
    <w:pPr>
      <w:spacing w:before="100" w:beforeAutospacing="1" w:after="100" w:afterAutospacing="1" w:line="240" w:lineRule="auto"/>
    </w:pPr>
    <w:rPr>
      <w:rFonts w:ascii="Times New Roman" w:eastAsia="Calibri" w:hAnsi="Times New Roman"/>
      <w:sz w:val="24"/>
      <w:szCs w:val="24"/>
      <w:lang w:eastAsia="ru-RU"/>
    </w:rPr>
  </w:style>
  <w:style w:type="paragraph" w:customStyle="1" w:styleId="msonormalcxspmiddlecxspmiddlecxspmiddle">
    <w:name w:val="msonormalcxspmiddlecxspmiddlecxspmiddle"/>
    <w:basedOn w:val="a"/>
    <w:rsid w:val="00F13F3B"/>
    <w:pPr>
      <w:spacing w:before="100" w:beforeAutospacing="1" w:after="100" w:afterAutospacing="1" w:line="240" w:lineRule="auto"/>
    </w:pPr>
    <w:rPr>
      <w:rFonts w:ascii="Times New Roman" w:eastAsia="Calibri" w:hAnsi="Times New Roman"/>
      <w:sz w:val="24"/>
      <w:szCs w:val="24"/>
      <w:lang w:eastAsia="ru-RU"/>
    </w:rPr>
  </w:style>
  <w:style w:type="character" w:customStyle="1" w:styleId="20">
    <w:name w:val="Основной текст (2)_"/>
    <w:link w:val="21"/>
    <w:locked/>
    <w:rsid w:val="00F13F3B"/>
    <w:rPr>
      <w:shd w:val="clear" w:color="auto" w:fill="FFFFFF"/>
      <w:lang w:bidi="ar-SA"/>
    </w:rPr>
  </w:style>
  <w:style w:type="paragraph" w:customStyle="1" w:styleId="21">
    <w:name w:val="Основной текст (2)"/>
    <w:basedOn w:val="a"/>
    <w:link w:val="20"/>
    <w:rsid w:val="00F13F3B"/>
    <w:pPr>
      <w:widowControl w:val="0"/>
      <w:shd w:val="clear" w:color="auto" w:fill="FFFFFF"/>
      <w:spacing w:after="0" w:line="274" w:lineRule="exact"/>
      <w:jc w:val="both"/>
    </w:pPr>
    <w:rPr>
      <w:rFonts w:ascii="Times New Roman" w:hAnsi="Times New Roman"/>
      <w:sz w:val="20"/>
      <w:szCs w:val="20"/>
      <w:shd w:val="clear" w:color="auto" w:fill="FFFFFF"/>
      <w:lang w:val="x-none" w:eastAsia="x-none"/>
    </w:rPr>
  </w:style>
  <w:style w:type="paragraph" w:customStyle="1" w:styleId="30">
    <w:name w:val="Ïîäçàã3"/>
    <w:basedOn w:val="a"/>
    <w:rsid w:val="007D749D"/>
    <w:pPr>
      <w:widowControl w:val="0"/>
      <w:spacing w:before="113" w:after="57" w:line="210" w:lineRule="atLeast"/>
      <w:jc w:val="center"/>
    </w:pPr>
    <w:rPr>
      <w:rFonts w:ascii="Times New Roman" w:hAnsi="Times New Roman"/>
      <w:b/>
      <w:sz w:val="20"/>
      <w:szCs w:val="20"/>
      <w:lang w:val="en-US" w:eastAsia="ru-RU"/>
    </w:rPr>
  </w:style>
  <w:style w:type="paragraph" w:customStyle="1" w:styleId="ab">
    <w:name w:val="Базовый"/>
    <w:rsid w:val="007D749D"/>
    <w:pPr>
      <w:widowControl w:val="0"/>
      <w:tabs>
        <w:tab w:val="left" w:pos="709"/>
      </w:tabs>
      <w:suppressAutoHyphens/>
    </w:pPr>
    <w:rPr>
      <w:rFonts w:ascii="Times New Roman CYR" w:hAnsi="Times New Roman CYR" w:cs="Times New Roman CYR"/>
      <w:color w:val="00000A"/>
      <w:sz w:val="24"/>
      <w:szCs w:val="24"/>
      <w:lang w:val="ru-RU" w:eastAsia="zh-CN"/>
    </w:rPr>
  </w:style>
  <w:style w:type="character" w:customStyle="1" w:styleId="ac">
    <w:name w:val="Основной текст_"/>
    <w:link w:val="12"/>
    <w:locked/>
    <w:rsid w:val="007D749D"/>
    <w:rPr>
      <w:sz w:val="23"/>
      <w:shd w:val="clear" w:color="auto" w:fill="FFFFFF"/>
      <w:lang w:bidi="ar-SA"/>
    </w:rPr>
  </w:style>
  <w:style w:type="paragraph" w:customStyle="1" w:styleId="12">
    <w:name w:val="Основной текст1"/>
    <w:basedOn w:val="a"/>
    <w:link w:val="ac"/>
    <w:rsid w:val="007D749D"/>
    <w:pPr>
      <w:shd w:val="clear" w:color="auto" w:fill="FFFFFF"/>
      <w:spacing w:before="240" w:after="360" w:line="240" w:lineRule="atLeast"/>
    </w:pPr>
    <w:rPr>
      <w:rFonts w:ascii="Times New Roman" w:hAnsi="Times New Roman"/>
      <w:sz w:val="23"/>
      <w:szCs w:val="20"/>
      <w:shd w:val="clear" w:color="auto" w:fill="FFFFFF"/>
      <w:lang w:val="x-none" w:eastAsia="x-none"/>
    </w:rPr>
  </w:style>
  <w:style w:type="character" w:customStyle="1" w:styleId="90">
    <w:name w:val="Заголовок 9 Знак"/>
    <w:link w:val="9"/>
    <w:semiHidden/>
    <w:rsid w:val="00E364E9"/>
    <w:rPr>
      <w:rFonts w:ascii="Calibri Light" w:eastAsia="Times New Roman" w:hAnsi="Calibri Light" w:cs="Times New Roman"/>
      <w:sz w:val="22"/>
      <w:szCs w:val="22"/>
      <w:lang w:val="ru-RU" w:eastAsia="en-US"/>
    </w:rPr>
  </w:style>
  <w:style w:type="table" w:styleId="ad">
    <w:name w:val="Table Grid"/>
    <w:basedOn w:val="a1"/>
    <w:uiPriority w:val="39"/>
    <w:rsid w:val="0056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DC2BE8"/>
    <w:rPr>
      <w:rFonts w:ascii="Calibri" w:eastAsia="Calibri" w:hAnsi="Calibri"/>
      <w:sz w:val="22"/>
      <w:szCs w:val="22"/>
      <w:lang w:val="ru-RU" w:eastAsia="en-US"/>
    </w:rPr>
  </w:style>
  <w:style w:type="character" w:styleId="af">
    <w:name w:val="Unresolved Mention"/>
    <w:uiPriority w:val="99"/>
    <w:semiHidden/>
    <w:unhideWhenUsed/>
    <w:rsid w:val="005D2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4138">
      <w:bodyDiv w:val="1"/>
      <w:marLeft w:val="0"/>
      <w:marRight w:val="0"/>
      <w:marTop w:val="0"/>
      <w:marBottom w:val="0"/>
      <w:divBdr>
        <w:top w:val="none" w:sz="0" w:space="0" w:color="auto"/>
        <w:left w:val="none" w:sz="0" w:space="0" w:color="auto"/>
        <w:bottom w:val="none" w:sz="0" w:space="0" w:color="auto"/>
        <w:right w:val="none" w:sz="0" w:space="0" w:color="auto"/>
      </w:divBdr>
    </w:div>
    <w:div w:id="326372471">
      <w:bodyDiv w:val="1"/>
      <w:marLeft w:val="0"/>
      <w:marRight w:val="0"/>
      <w:marTop w:val="0"/>
      <w:marBottom w:val="0"/>
      <w:divBdr>
        <w:top w:val="none" w:sz="0" w:space="0" w:color="auto"/>
        <w:left w:val="none" w:sz="0" w:space="0" w:color="auto"/>
        <w:bottom w:val="none" w:sz="0" w:space="0" w:color="auto"/>
        <w:right w:val="none" w:sz="0" w:space="0" w:color="auto"/>
      </w:divBdr>
      <w:divsChild>
        <w:div w:id="121192770">
          <w:marLeft w:val="0"/>
          <w:marRight w:val="0"/>
          <w:marTop w:val="0"/>
          <w:marBottom w:val="0"/>
          <w:divBdr>
            <w:top w:val="none" w:sz="0" w:space="0" w:color="auto"/>
            <w:left w:val="none" w:sz="0" w:space="0" w:color="auto"/>
            <w:bottom w:val="none" w:sz="0" w:space="0" w:color="auto"/>
            <w:right w:val="none" w:sz="0" w:space="0" w:color="auto"/>
          </w:divBdr>
          <w:divsChild>
            <w:div w:id="844907148">
              <w:marLeft w:val="0"/>
              <w:marRight w:val="0"/>
              <w:marTop w:val="0"/>
              <w:marBottom w:val="0"/>
              <w:divBdr>
                <w:top w:val="none" w:sz="0" w:space="0" w:color="auto"/>
                <w:left w:val="none" w:sz="0" w:space="0" w:color="auto"/>
                <w:bottom w:val="none" w:sz="0" w:space="0" w:color="auto"/>
                <w:right w:val="none" w:sz="0" w:space="0" w:color="auto"/>
              </w:divBdr>
              <w:divsChild>
                <w:div w:id="2056388766">
                  <w:marLeft w:val="0"/>
                  <w:marRight w:val="0"/>
                  <w:marTop w:val="0"/>
                  <w:marBottom w:val="0"/>
                  <w:divBdr>
                    <w:top w:val="none" w:sz="0" w:space="0" w:color="auto"/>
                    <w:left w:val="none" w:sz="0" w:space="0" w:color="auto"/>
                    <w:bottom w:val="none" w:sz="0" w:space="0" w:color="auto"/>
                    <w:right w:val="none" w:sz="0" w:space="0" w:color="auto"/>
                  </w:divBdr>
                  <w:divsChild>
                    <w:div w:id="469056826">
                      <w:marLeft w:val="0"/>
                      <w:marRight w:val="0"/>
                      <w:marTop w:val="0"/>
                      <w:marBottom w:val="200"/>
                      <w:divBdr>
                        <w:top w:val="none" w:sz="0" w:space="0" w:color="auto"/>
                        <w:left w:val="none" w:sz="0" w:space="0" w:color="auto"/>
                        <w:bottom w:val="none" w:sz="0" w:space="0" w:color="auto"/>
                        <w:right w:val="none" w:sz="0" w:space="0" w:color="auto"/>
                      </w:divBdr>
                    </w:div>
                    <w:div w:id="1366560023">
                      <w:marLeft w:val="0"/>
                      <w:marRight w:val="0"/>
                      <w:marTop w:val="0"/>
                      <w:marBottom w:val="0"/>
                      <w:divBdr>
                        <w:top w:val="none" w:sz="0" w:space="0" w:color="auto"/>
                        <w:left w:val="none" w:sz="0" w:space="0" w:color="auto"/>
                        <w:bottom w:val="none" w:sz="0" w:space="0" w:color="auto"/>
                        <w:right w:val="none" w:sz="0" w:space="0" w:color="auto"/>
                      </w:divBdr>
                      <w:divsChild>
                        <w:div w:id="2141796405">
                          <w:marLeft w:val="0"/>
                          <w:marRight w:val="0"/>
                          <w:marTop w:val="0"/>
                          <w:marBottom w:val="150"/>
                          <w:divBdr>
                            <w:top w:val="none" w:sz="0" w:space="0" w:color="auto"/>
                            <w:left w:val="none" w:sz="0" w:space="0" w:color="auto"/>
                            <w:bottom w:val="none" w:sz="0" w:space="0" w:color="auto"/>
                            <w:right w:val="none" w:sz="0" w:space="0" w:color="auto"/>
                          </w:divBdr>
                        </w:div>
                      </w:divsChild>
                    </w:div>
                    <w:div w:id="1942057325">
                      <w:marLeft w:val="0"/>
                      <w:marRight w:val="0"/>
                      <w:marTop w:val="0"/>
                      <w:marBottom w:val="0"/>
                      <w:divBdr>
                        <w:top w:val="none" w:sz="0" w:space="0" w:color="auto"/>
                        <w:left w:val="none" w:sz="0" w:space="0" w:color="auto"/>
                        <w:bottom w:val="none" w:sz="0" w:space="0" w:color="auto"/>
                        <w:right w:val="none" w:sz="0" w:space="0" w:color="auto"/>
                      </w:divBdr>
                      <w:divsChild>
                        <w:div w:id="1237278436">
                          <w:marLeft w:val="0"/>
                          <w:marRight w:val="0"/>
                          <w:marTop w:val="0"/>
                          <w:marBottom w:val="0"/>
                          <w:divBdr>
                            <w:top w:val="none" w:sz="0" w:space="0" w:color="auto"/>
                            <w:left w:val="none" w:sz="0" w:space="0" w:color="auto"/>
                            <w:bottom w:val="none" w:sz="0" w:space="0" w:color="auto"/>
                            <w:right w:val="none" w:sz="0" w:space="0" w:color="auto"/>
                          </w:divBdr>
                          <w:divsChild>
                            <w:div w:id="600182273">
                              <w:marLeft w:val="0"/>
                              <w:marRight w:val="0"/>
                              <w:marTop w:val="0"/>
                              <w:marBottom w:val="0"/>
                              <w:divBdr>
                                <w:top w:val="single" w:sz="8" w:space="8" w:color="EDEDED"/>
                                <w:left w:val="single" w:sz="8" w:space="8" w:color="EDEDED"/>
                                <w:bottom w:val="single" w:sz="18" w:space="8" w:color="EDEDED"/>
                                <w:right w:val="single" w:sz="8" w:space="8" w:color="EDEDED"/>
                              </w:divBdr>
                              <w:divsChild>
                                <w:div w:id="1302082130">
                                  <w:marLeft w:val="0"/>
                                  <w:marRight w:val="0"/>
                                  <w:marTop w:val="0"/>
                                  <w:marBottom w:val="0"/>
                                  <w:divBdr>
                                    <w:top w:val="none" w:sz="0" w:space="0" w:color="auto"/>
                                    <w:left w:val="none" w:sz="0" w:space="0" w:color="auto"/>
                                    <w:bottom w:val="none" w:sz="0" w:space="0" w:color="auto"/>
                                    <w:right w:val="none" w:sz="0" w:space="0" w:color="auto"/>
                                  </w:divBdr>
                                </w:div>
                                <w:div w:id="1431504779">
                                  <w:marLeft w:val="0"/>
                                  <w:marRight w:val="0"/>
                                  <w:marTop w:val="0"/>
                                  <w:marBottom w:val="0"/>
                                  <w:divBdr>
                                    <w:top w:val="none" w:sz="0" w:space="0" w:color="auto"/>
                                    <w:left w:val="none" w:sz="0" w:space="0" w:color="auto"/>
                                    <w:bottom w:val="none" w:sz="0" w:space="0" w:color="auto"/>
                                    <w:right w:val="none" w:sz="0" w:space="0" w:color="auto"/>
                                  </w:divBdr>
                                </w:div>
                                <w:div w:id="1855998662">
                                  <w:marLeft w:val="-150"/>
                                  <w:marRight w:val="-150"/>
                                  <w:marTop w:val="200"/>
                                  <w:marBottom w:val="0"/>
                                  <w:divBdr>
                                    <w:top w:val="single" w:sz="4" w:space="10" w:color="EDEDED"/>
                                    <w:left w:val="none" w:sz="0" w:space="0" w:color="auto"/>
                                    <w:bottom w:val="none" w:sz="0" w:space="0" w:color="auto"/>
                                    <w:right w:val="none" w:sz="0" w:space="0" w:color="auto"/>
                                  </w:divBdr>
                                </w:div>
                              </w:divsChild>
                            </w:div>
                          </w:divsChild>
                        </w:div>
                        <w:div w:id="1828862488">
                          <w:marLeft w:val="0"/>
                          <w:marRight w:val="0"/>
                          <w:marTop w:val="0"/>
                          <w:marBottom w:val="0"/>
                          <w:divBdr>
                            <w:top w:val="none" w:sz="0" w:space="0" w:color="auto"/>
                            <w:left w:val="none" w:sz="0" w:space="0" w:color="auto"/>
                            <w:bottom w:val="none" w:sz="0" w:space="0" w:color="auto"/>
                            <w:right w:val="none" w:sz="0" w:space="0" w:color="auto"/>
                          </w:divBdr>
                          <w:divsChild>
                            <w:div w:id="592516073">
                              <w:marLeft w:val="0"/>
                              <w:marRight w:val="0"/>
                              <w:marTop w:val="0"/>
                              <w:marBottom w:val="0"/>
                              <w:divBdr>
                                <w:top w:val="none" w:sz="0" w:space="0" w:color="auto"/>
                                <w:left w:val="none" w:sz="0" w:space="0" w:color="auto"/>
                                <w:bottom w:val="none" w:sz="0" w:space="0" w:color="auto"/>
                                <w:right w:val="none" w:sz="0" w:space="0" w:color="auto"/>
                              </w:divBdr>
                            </w:div>
                            <w:div w:id="985665133">
                              <w:marLeft w:val="0"/>
                              <w:marRight w:val="0"/>
                              <w:marTop w:val="0"/>
                              <w:marBottom w:val="100"/>
                              <w:divBdr>
                                <w:top w:val="none" w:sz="0" w:space="0" w:color="auto"/>
                                <w:left w:val="none" w:sz="0" w:space="0" w:color="auto"/>
                                <w:bottom w:val="none" w:sz="0" w:space="0" w:color="auto"/>
                                <w:right w:val="none" w:sz="0" w:space="0" w:color="auto"/>
                              </w:divBdr>
                            </w:div>
                            <w:div w:id="1076630579">
                              <w:marLeft w:val="0"/>
                              <w:marRight w:val="0"/>
                              <w:marTop w:val="0"/>
                              <w:marBottom w:val="0"/>
                              <w:divBdr>
                                <w:top w:val="none" w:sz="0" w:space="0" w:color="auto"/>
                                <w:left w:val="none" w:sz="0" w:space="0" w:color="auto"/>
                                <w:bottom w:val="none" w:sz="0" w:space="0" w:color="auto"/>
                                <w:right w:val="none" w:sz="0" w:space="0" w:color="auto"/>
                              </w:divBdr>
                            </w:div>
                            <w:div w:id="1700467080">
                              <w:marLeft w:val="0"/>
                              <w:marRight w:val="0"/>
                              <w:marTop w:val="300"/>
                              <w:marBottom w:val="0"/>
                              <w:divBdr>
                                <w:top w:val="none" w:sz="0" w:space="0" w:color="auto"/>
                                <w:left w:val="none" w:sz="0" w:space="0" w:color="auto"/>
                                <w:bottom w:val="none" w:sz="0" w:space="0" w:color="auto"/>
                                <w:right w:val="none" w:sz="0" w:space="0" w:color="auto"/>
                              </w:divBdr>
                            </w:div>
                            <w:div w:id="1930774061">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16238196">
          <w:marLeft w:val="0"/>
          <w:marRight w:val="0"/>
          <w:marTop w:val="0"/>
          <w:marBottom w:val="0"/>
          <w:divBdr>
            <w:top w:val="none" w:sz="0" w:space="0" w:color="auto"/>
            <w:left w:val="none" w:sz="0" w:space="0" w:color="auto"/>
            <w:bottom w:val="none" w:sz="0" w:space="0" w:color="auto"/>
            <w:right w:val="none" w:sz="0" w:space="0" w:color="auto"/>
          </w:divBdr>
          <w:divsChild>
            <w:div w:id="1690637667">
              <w:marLeft w:val="0"/>
              <w:marRight w:val="0"/>
              <w:marTop w:val="0"/>
              <w:marBottom w:val="0"/>
              <w:divBdr>
                <w:top w:val="none" w:sz="0" w:space="0" w:color="auto"/>
                <w:left w:val="none" w:sz="0" w:space="0" w:color="auto"/>
                <w:bottom w:val="none" w:sz="0" w:space="0" w:color="auto"/>
                <w:right w:val="none" w:sz="0" w:space="0" w:color="auto"/>
              </w:divBdr>
              <w:divsChild>
                <w:div w:id="313413837">
                  <w:marLeft w:val="0"/>
                  <w:marRight w:val="0"/>
                  <w:marTop w:val="0"/>
                  <w:marBottom w:val="0"/>
                  <w:divBdr>
                    <w:top w:val="none" w:sz="0" w:space="0" w:color="auto"/>
                    <w:left w:val="none" w:sz="0" w:space="0" w:color="auto"/>
                    <w:bottom w:val="none" w:sz="0" w:space="0" w:color="auto"/>
                    <w:right w:val="none" w:sz="0" w:space="0" w:color="auto"/>
                  </w:divBdr>
                  <w:divsChild>
                    <w:div w:id="1231574930">
                      <w:marLeft w:val="0"/>
                      <w:marRight w:val="0"/>
                      <w:marTop w:val="0"/>
                      <w:marBottom w:val="0"/>
                      <w:divBdr>
                        <w:top w:val="none" w:sz="0" w:space="0" w:color="auto"/>
                        <w:left w:val="none" w:sz="0" w:space="0" w:color="auto"/>
                        <w:bottom w:val="none" w:sz="0" w:space="0" w:color="auto"/>
                        <w:right w:val="none" w:sz="0" w:space="0" w:color="auto"/>
                      </w:divBdr>
                      <w:divsChild>
                        <w:div w:id="178547244">
                          <w:marLeft w:val="0"/>
                          <w:marRight w:val="0"/>
                          <w:marTop w:val="0"/>
                          <w:marBottom w:val="400"/>
                          <w:divBdr>
                            <w:top w:val="none" w:sz="0" w:space="0" w:color="auto"/>
                            <w:left w:val="none" w:sz="0" w:space="0" w:color="auto"/>
                            <w:bottom w:val="none" w:sz="0" w:space="0" w:color="auto"/>
                            <w:right w:val="none" w:sz="0" w:space="0" w:color="auto"/>
                          </w:divBdr>
                        </w:div>
                        <w:div w:id="785008644">
                          <w:marLeft w:val="0"/>
                          <w:marRight w:val="0"/>
                          <w:marTop w:val="0"/>
                          <w:marBottom w:val="0"/>
                          <w:divBdr>
                            <w:top w:val="none" w:sz="0" w:space="0" w:color="auto"/>
                            <w:left w:val="none" w:sz="0" w:space="0" w:color="auto"/>
                            <w:bottom w:val="none" w:sz="0" w:space="0" w:color="auto"/>
                            <w:right w:val="none" w:sz="0" w:space="0" w:color="auto"/>
                          </w:divBdr>
                        </w:div>
                        <w:div w:id="789668358">
                          <w:marLeft w:val="0"/>
                          <w:marRight w:val="0"/>
                          <w:marTop w:val="0"/>
                          <w:marBottom w:val="0"/>
                          <w:divBdr>
                            <w:top w:val="none" w:sz="0" w:space="0" w:color="auto"/>
                            <w:left w:val="none" w:sz="0" w:space="0" w:color="auto"/>
                            <w:bottom w:val="none" w:sz="0" w:space="0" w:color="auto"/>
                            <w:right w:val="none" w:sz="0" w:space="0" w:color="auto"/>
                          </w:divBdr>
                          <w:divsChild>
                            <w:div w:id="516650951">
                              <w:marLeft w:val="0"/>
                              <w:marRight w:val="0"/>
                              <w:marTop w:val="0"/>
                              <w:marBottom w:val="0"/>
                              <w:divBdr>
                                <w:top w:val="none" w:sz="0" w:space="0" w:color="auto"/>
                                <w:left w:val="none" w:sz="0" w:space="0" w:color="auto"/>
                                <w:bottom w:val="none" w:sz="0" w:space="0" w:color="auto"/>
                                <w:right w:val="none" w:sz="0" w:space="0" w:color="auto"/>
                              </w:divBdr>
                              <w:divsChild>
                                <w:div w:id="626929191">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 w:id="874658011">
                          <w:marLeft w:val="0"/>
                          <w:marRight w:val="0"/>
                          <w:marTop w:val="0"/>
                          <w:marBottom w:val="150"/>
                          <w:divBdr>
                            <w:top w:val="none" w:sz="0" w:space="0" w:color="auto"/>
                            <w:left w:val="none" w:sz="0" w:space="0" w:color="auto"/>
                            <w:bottom w:val="none" w:sz="0" w:space="0" w:color="auto"/>
                            <w:right w:val="none" w:sz="0" w:space="0" w:color="auto"/>
                          </w:divBdr>
                          <w:divsChild>
                            <w:div w:id="37322278">
                              <w:marLeft w:val="0"/>
                              <w:marRight w:val="0"/>
                              <w:marTop w:val="0"/>
                              <w:marBottom w:val="0"/>
                              <w:divBdr>
                                <w:top w:val="none" w:sz="0" w:space="0" w:color="auto"/>
                                <w:left w:val="none" w:sz="0" w:space="0" w:color="auto"/>
                                <w:bottom w:val="none" w:sz="0" w:space="0" w:color="auto"/>
                                <w:right w:val="none" w:sz="0" w:space="0" w:color="auto"/>
                              </w:divBdr>
                            </w:div>
                            <w:div w:id="1060206871">
                              <w:marLeft w:val="0"/>
                              <w:marRight w:val="0"/>
                              <w:marTop w:val="0"/>
                              <w:marBottom w:val="0"/>
                              <w:divBdr>
                                <w:top w:val="none" w:sz="0" w:space="0" w:color="auto"/>
                                <w:left w:val="none" w:sz="0" w:space="0" w:color="auto"/>
                                <w:bottom w:val="none" w:sz="0" w:space="0" w:color="auto"/>
                                <w:right w:val="none" w:sz="0" w:space="0" w:color="auto"/>
                              </w:divBdr>
                            </w:div>
                          </w:divsChild>
                        </w:div>
                        <w:div w:id="1107777223">
                          <w:marLeft w:val="0"/>
                          <w:marRight w:val="0"/>
                          <w:marTop w:val="0"/>
                          <w:marBottom w:val="0"/>
                          <w:divBdr>
                            <w:top w:val="none" w:sz="0" w:space="0" w:color="auto"/>
                            <w:left w:val="none" w:sz="0" w:space="0" w:color="auto"/>
                            <w:bottom w:val="none" w:sz="0" w:space="0" w:color="auto"/>
                            <w:right w:val="none" w:sz="0" w:space="0" w:color="auto"/>
                          </w:divBdr>
                          <w:divsChild>
                            <w:div w:id="805320794">
                              <w:marLeft w:val="0"/>
                              <w:marRight w:val="0"/>
                              <w:marTop w:val="0"/>
                              <w:marBottom w:val="0"/>
                              <w:divBdr>
                                <w:top w:val="none" w:sz="0" w:space="0" w:color="auto"/>
                                <w:left w:val="none" w:sz="0" w:space="0" w:color="auto"/>
                                <w:bottom w:val="none" w:sz="0" w:space="0" w:color="auto"/>
                                <w:right w:val="none" w:sz="0" w:space="0" w:color="auto"/>
                              </w:divBdr>
                            </w:div>
                            <w:div w:id="1960140748">
                              <w:marLeft w:val="0"/>
                              <w:marRight w:val="0"/>
                              <w:marTop w:val="0"/>
                              <w:marBottom w:val="0"/>
                              <w:divBdr>
                                <w:top w:val="none" w:sz="0" w:space="0" w:color="auto"/>
                                <w:left w:val="none" w:sz="0" w:space="0" w:color="auto"/>
                                <w:bottom w:val="none" w:sz="0" w:space="0" w:color="auto"/>
                                <w:right w:val="none" w:sz="0" w:space="0" w:color="auto"/>
                              </w:divBdr>
                            </w:div>
                          </w:divsChild>
                        </w:div>
                        <w:div w:id="1371879799">
                          <w:marLeft w:val="0"/>
                          <w:marRight w:val="0"/>
                          <w:marTop w:val="0"/>
                          <w:marBottom w:val="150"/>
                          <w:divBdr>
                            <w:top w:val="none" w:sz="0" w:space="0" w:color="auto"/>
                            <w:left w:val="none" w:sz="0" w:space="0" w:color="auto"/>
                            <w:bottom w:val="none" w:sz="0" w:space="0" w:color="auto"/>
                            <w:right w:val="none" w:sz="0" w:space="0" w:color="auto"/>
                          </w:divBdr>
                          <w:divsChild>
                            <w:div w:id="167840127">
                              <w:marLeft w:val="0"/>
                              <w:marRight w:val="0"/>
                              <w:marTop w:val="0"/>
                              <w:marBottom w:val="0"/>
                              <w:divBdr>
                                <w:top w:val="none" w:sz="0" w:space="0" w:color="auto"/>
                                <w:left w:val="none" w:sz="0" w:space="0" w:color="auto"/>
                                <w:bottom w:val="none" w:sz="0" w:space="0" w:color="auto"/>
                                <w:right w:val="none" w:sz="0" w:space="0" w:color="auto"/>
                              </w:divBdr>
                              <w:divsChild>
                                <w:div w:id="84037845">
                                  <w:marLeft w:val="0"/>
                                  <w:marRight w:val="0"/>
                                  <w:marTop w:val="0"/>
                                  <w:marBottom w:val="150"/>
                                  <w:divBdr>
                                    <w:top w:val="none" w:sz="0" w:space="0" w:color="auto"/>
                                    <w:left w:val="none" w:sz="0" w:space="0" w:color="auto"/>
                                    <w:bottom w:val="none" w:sz="0" w:space="0" w:color="auto"/>
                                    <w:right w:val="none" w:sz="0" w:space="0" w:color="auto"/>
                                  </w:divBdr>
                                  <w:divsChild>
                                    <w:div w:id="981227883">
                                      <w:marLeft w:val="0"/>
                                      <w:marRight w:val="0"/>
                                      <w:marTop w:val="0"/>
                                      <w:marBottom w:val="0"/>
                                      <w:divBdr>
                                        <w:top w:val="none" w:sz="0" w:space="0" w:color="auto"/>
                                        <w:left w:val="none" w:sz="0" w:space="0" w:color="auto"/>
                                        <w:bottom w:val="none" w:sz="0" w:space="0" w:color="auto"/>
                                        <w:right w:val="none" w:sz="0" w:space="0" w:color="auto"/>
                                      </w:divBdr>
                                      <w:divsChild>
                                        <w:div w:id="149368549">
                                          <w:marLeft w:val="0"/>
                                          <w:marRight w:val="0"/>
                                          <w:marTop w:val="0"/>
                                          <w:marBottom w:val="100"/>
                                          <w:divBdr>
                                            <w:top w:val="none" w:sz="0" w:space="0" w:color="auto"/>
                                            <w:left w:val="none" w:sz="0" w:space="0" w:color="auto"/>
                                            <w:bottom w:val="none" w:sz="0" w:space="0" w:color="auto"/>
                                            <w:right w:val="none" w:sz="0" w:space="0" w:color="auto"/>
                                          </w:divBdr>
                                        </w:div>
                                        <w:div w:id="570773428">
                                          <w:marLeft w:val="0"/>
                                          <w:marRight w:val="0"/>
                                          <w:marTop w:val="0"/>
                                          <w:marBottom w:val="0"/>
                                          <w:divBdr>
                                            <w:top w:val="none" w:sz="0" w:space="0" w:color="auto"/>
                                            <w:left w:val="none" w:sz="0" w:space="0" w:color="auto"/>
                                            <w:bottom w:val="none" w:sz="0" w:space="0" w:color="auto"/>
                                            <w:right w:val="none" w:sz="0" w:space="0" w:color="auto"/>
                                          </w:divBdr>
                                        </w:div>
                                        <w:div w:id="818770477">
                                          <w:marLeft w:val="0"/>
                                          <w:marRight w:val="0"/>
                                          <w:marTop w:val="0"/>
                                          <w:marBottom w:val="100"/>
                                          <w:divBdr>
                                            <w:top w:val="none" w:sz="0" w:space="0" w:color="auto"/>
                                            <w:left w:val="none" w:sz="0" w:space="0" w:color="auto"/>
                                            <w:bottom w:val="none" w:sz="0" w:space="0" w:color="auto"/>
                                            <w:right w:val="none" w:sz="0" w:space="0" w:color="auto"/>
                                          </w:divBdr>
                                        </w:div>
                                        <w:div w:id="1564869502">
                                          <w:marLeft w:val="0"/>
                                          <w:marRight w:val="0"/>
                                          <w:marTop w:val="0"/>
                                          <w:marBottom w:val="100"/>
                                          <w:divBdr>
                                            <w:top w:val="none" w:sz="0" w:space="0" w:color="auto"/>
                                            <w:left w:val="none" w:sz="0" w:space="0" w:color="auto"/>
                                            <w:bottom w:val="none" w:sz="0" w:space="0" w:color="auto"/>
                                            <w:right w:val="none" w:sz="0" w:space="0" w:color="auto"/>
                                          </w:divBdr>
                                        </w:div>
                                      </w:divsChild>
                                    </w:div>
                                    <w:div w:id="1267034884">
                                      <w:marLeft w:val="0"/>
                                      <w:marRight w:val="0"/>
                                      <w:marTop w:val="0"/>
                                      <w:marBottom w:val="0"/>
                                      <w:divBdr>
                                        <w:top w:val="none" w:sz="0" w:space="0" w:color="auto"/>
                                        <w:left w:val="none" w:sz="0" w:space="0" w:color="auto"/>
                                        <w:bottom w:val="none" w:sz="0" w:space="0" w:color="auto"/>
                                        <w:right w:val="none" w:sz="0" w:space="0" w:color="auto"/>
                                      </w:divBdr>
                                      <w:divsChild>
                                        <w:div w:id="9799618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53135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1881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574008">
      <w:bodyDiv w:val="1"/>
      <w:marLeft w:val="0"/>
      <w:marRight w:val="0"/>
      <w:marTop w:val="0"/>
      <w:marBottom w:val="0"/>
      <w:divBdr>
        <w:top w:val="none" w:sz="0" w:space="0" w:color="auto"/>
        <w:left w:val="none" w:sz="0" w:space="0" w:color="auto"/>
        <w:bottom w:val="none" w:sz="0" w:space="0" w:color="auto"/>
        <w:right w:val="none" w:sz="0" w:space="0" w:color="auto"/>
      </w:divBdr>
    </w:div>
    <w:div w:id="717559052">
      <w:bodyDiv w:val="1"/>
      <w:marLeft w:val="0"/>
      <w:marRight w:val="0"/>
      <w:marTop w:val="0"/>
      <w:marBottom w:val="0"/>
      <w:divBdr>
        <w:top w:val="none" w:sz="0" w:space="0" w:color="auto"/>
        <w:left w:val="none" w:sz="0" w:space="0" w:color="auto"/>
        <w:bottom w:val="none" w:sz="0" w:space="0" w:color="auto"/>
        <w:right w:val="none" w:sz="0" w:space="0" w:color="auto"/>
      </w:divBdr>
      <w:divsChild>
        <w:div w:id="836580585">
          <w:marLeft w:val="0"/>
          <w:marRight w:val="0"/>
          <w:marTop w:val="0"/>
          <w:marBottom w:val="0"/>
          <w:divBdr>
            <w:top w:val="none" w:sz="0" w:space="0" w:color="auto"/>
            <w:left w:val="none" w:sz="0" w:space="0" w:color="auto"/>
            <w:bottom w:val="none" w:sz="0" w:space="0" w:color="auto"/>
            <w:right w:val="none" w:sz="0" w:space="0" w:color="auto"/>
          </w:divBdr>
          <w:divsChild>
            <w:div w:id="395322865">
              <w:marLeft w:val="0"/>
              <w:marRight w:val="0"/>
              <w:marTop w:val="0"/>
              <w:marBottom w:val="0"/>
              <w:divBdr>
                <w:top w:val="none" w:sz="0" w:space="0" w:color="auto"/>
                <w:left w:val="none" w:sz="0" w:space="0" w:color="auto"/>
                <w:bottom w:val="none" w:sz="0" w:space="0" w:color="auto"/>
                <w:right w:val="none" w:sz="0" w:space="0" w:color="auto"/>
              </w:divBdr>
              <w:divsChild>
                <w:div w:id="1661695955">
                  <w:marLeft w:val="0"/>
                  <w:marRight w:val="0"/>
                  <w:marTop w:val="0"/>
                  <w:marBottom w:val="0"/>
                  <w:divBdr>
                    <w:top w:val="none" w:sz="0" w:space="0" w:color="auto"/>
                    <w:left w:val="none" w:sz="0" w:space="0" w:color="auto"/>
                    <w:bottom w:val="none" w:sz="0" w:space="0" w:color="auto"/>
                    <w:right w:val="none" w:sz="0" w:space="0" w:color="auto"/>
                  </w:divBdr>
                  <w:divsChild>
                    <w:div w:id="405109698">
                      <w:marLeft w:val="0"/>
                      <w:marRight w:val="0"/>
                      <w:marTop w:val="0"/>
                      <w:marBottom w:val="0"/>
                      <w:divBdr>
                        <w:top w:val="none" w:sz="0" w:space="0" w:color="auto"/>
                        <w:left w:val="none" w:sz="0" w:space="0" w:color="auto"/>
                        <w:bottom w:val="none" w:sz="0" w:space="0" w:color="auto"/>
                        <w:right w:val="none" w:sz="0" w:space="0" w:color="auto"/>
                      </w:divBdr>
                      <w:divsChild>
                        <w:div w:id="1301422216">
                          <w:marLeft w:val="0"/>
                          <w:marRight w:val="0"/>
                          <w:marTop w:val="0"/>
                          <w:marBottom w:val="0"/>
                          <w:divBdr>
                            <w:top w:val="none" w:sz="0" w:space="0" w:color="auto"/>
                            <w:left w:val="none" w:sz="0" w:space="0" w:color="auto"/>
                            <w:bottom w:val="none" w:sz="0" w:space="0" w:color="auto"/>
                            <w:right w:val="none" w:sz="0" w:space="0" w:color="auto"/>
                          </w:divBdr>
                          <w:divsChild>
                            <w:div w:id="524289403">
                              <w:marLeft w:val="0"/>
                              <w:marRight w:val="0"/>
                              <w:marTop w:val="0"/>
                              <w:marBottom w:val="0"/>
                              <w:divBdr>
                                <w:top w:val="single" w:sz="8" w:space="8" w:color="EDEDED"/>
                                <w:left w:val="single" w:sz="8" w:space="8" w:color="EDEDED"/>
                                <w:bottom w:val="single" w:sz="18" w:space="8" w:color="EDEDED"/>
                                <w:right w:val="single" w:sz="8" w:space="8" w:color="EDEDED"/>
                              </w:divBdr>
                              <w:divsChild>
                                <w:div w:id="159085804">
                                  <w:marLeft w:val="-150"/>
                                  <w:marRight w:val="-150"/>
                                  <w:marTop w:val="200"/>
                                  <w:marBottom w:val="0"/>
                                  <w:divBdr>
                                    <w:top w:val="single" w:sz="4" w:space="10" w:color="EDEDED"/>
                                    <w:left w:val="none" w:sz="0" w:space="0" w:color="auto"/>
                                    <w:bottom w:val="none" w:sz="0" w:space="0" w:color="auto"/>
                                    <w:right w:val="none" w:sz="0" w:space="0" w:color="auto"/>
                                  </w:divBdr>
                                </w:div>
                                <w:div w:id="607155125">
                                  <w:marLeft w:val="0"/>
                                  <w:marRight w:val="0"/>
                                  <w:marTop w:val="0"/>
                                  <w:marBottom w:val="0"/>
                                  <w:divBdr>
                                    <w:top w:val="none" w:sz="0" w:space="0" w:color="auto"/>
                                    <w:left w:val="none" w:sz="0" w:space="0" w:color="auto"/>
                                    <w:bottom w:val="none" w:sz="0" w:space="0" w:color="auto"/>
                                    <w:right w:val="none" w:sz="0" w:space="0" w:color="auto"/>
                                  </w:divBdr>
                                </w:div>
                                <w:div w:id="206740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62233">
                          <w:marLeft w:val="0"/>
                          <w:marRight w:val="0"/>
                          <w:marTop w:val="0"/>
                          <w:marBottom w:val="0"/>
                          <w:divBdr>
                            <w:top w:val="none" w:sz="0" w:space="0" w:color="auto"/>
                            <w:left w:val="none" w:sz="0" w:space="0" w:color="auto"/>
                            <w:bottom w:val="none" w:sz="0" w:space="0" w:color="auto"/>
                            <w:right w:val="none" w:sz="0" w:space="0" w:color="auto"/>
                          </w:divBdr>
                          <w:divsChild>
                            <w:div w:id="10763221">
                              <w:marLeft w:val="0"/>
                              <w:marRight w:val="0"/>
                              <w:marTop w:val="0"/>
                              <w:marBottom w:val="100"/>
                              <w:divBdr>
                                <w:top w:val="none" w:sz="0" w:space="0" w:color="auto"/>
                                <w:left w:val="none" w:sz="0" w:space="0" w:color="auto"/>
                                <w:bottom w:val="none" w:sz="0" w:space="0" w:color="auto"/>
                                <w:right w:val="none" w:sz="0" w:space="0" w:color="auto"/>
                              </w:divBdr>
                            </w:div>
                            <w:div w:id="164053669">
                              <w:marLeft w:val="0"/>
                              <w:marRight w:val="0"/>
                              <w:marTop w:val="300"/>
                              <w:marBottom w:val="0"/>
                              <w:divBdr>
                                <w:top w:val="none" w:sz="0" w:space="0" w:color="auto"/>
                                <w:left w:val="none" w:sz="0" w:space="0" w:color="auto"/>
                                <w:bottom w:val="none" w:sz="0" w:space="0" w:color="auto"/>
                                <w:right w:val="none" w:sz="0" w:space="0" w:color="auto"/>
                              </w:divBdr>
                            </w:div>
                            <w:div w:id="1257446087">
                              <w:marLeft w:val="0"/>
                              <w:marRight w:val="0"/>
                              <w:marTop w:val="0"/>
                              <w:marBottom w:val="0"/>
                              <w:divBdr>
                                <w:top w:val="none" w:sz="0" w:space="0" w:color="auto"/>
                                <w:left w:val="none" w:sz="0" w:space="0" w:color="auto"/>
                                <w:bottom w:val="none" w:sz="0" w:space="0" w:color="auto"/>
                                <w:right w:val="none" w:sz="0" w:space="0" w:color="auto"/>
                              </w:divBdr>
                            </w:div>
                            <w:div w:id="1976719409">
                              <w:marLeft w:val="0"/>
                              <w:marRight w:val="0"/>
                              <w:marTop w:val="0"/>
                              <w:marBottom w:val="100"/>
                              <w:divBdr>
                                <w:top w:val="none" w:sz="0" w:space="0" w:color="auto"/>
                                <w:left w:val="none" w:sz="0" w:space="0" w:color="auto"/>
                                <w:bottom w:val="none" w:sz="0" w:space="0" w:color="auto"/>
                                <w:right w:val="none" w:sz="0" w:space="0" w:color="auto"/>
                              </w:divBdr>
                            </w:div>
                            <w:div w:id="20775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7300">
                      <w:marLeft w:val="0"/>
                      <w:marRight w:val="0"/>
                      <w:marTop w:val="0"/>
                      <w:marBottom w:val="200"/>
                      <w:divBdr>
                        <w:top w:val="none" w:sz="0" w:space="0" w:color="auto"/>
                        <w:left w:val="none" w:sz="0" w:space="0" w:color="auto"/>
                        <w:bottom w:val="none" w:sz="0" w:space="0" w:color="auto"/>
                        <w:right w:val="none" w:sz="0" w:space="0" w:color="auto"/>
                      </w:divBdr>
                    </w:div>
                    <w:div w:id="1375427740">
                      <w:marLeft w:val="0"/>
                      <w:marRight w:val="0"/>
                      <w:marTop w:val="0"/>
                      <w:marBottom w:val="0"/>
                      <w:divBdr>
                        <w:top w:val="none" w:sz="0" w:space="0" w:color="auto"/>
                        <w:left w:val="none" w:sz="0" w:space="0" w:color="auto"/>
                        <w:bottom w:val="none" w:sz="0" w:space="0" w:color="auto"/>
                        <w:right w:val="none" w:sz="0" w:space="0" w:color="auto"/>
                      </w:divBdr>
                      <w:divsChild>
                        <w:div w:id="15524954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69260039">
          <w:marLeft w:val="0"/>
          <w:marRight w:val="0"/>
          <w:marTop w:val="0"/>
          <w:marBottom w:val="0"/>
          <w:divBdr>
            <w:top w:val="none" w:sz="0" w:space="0" w:color="auto"/>
            <w:left w:val="none" w:sz="0" w:space="0" w:color="auto"/>
            <w:bottom w:val="none" w:sz="0" w:space="0" w:color="auto"/>
            <w:right w:val="none" w:sz="0" w:space="0" w:color="auto"/>
          </w:divBdr>
          <w:divsChild>
            <w:div w:id="1514303646">
              <w:marLeft w:val="0"/>
              <w:marRight w:val="0"/>
              <w:marTop w:val="0"/>
              <w:marBottom w:val="0"/>
              <w:divBdr>
                <w:top w:val="none" w:sz="0" w:space="0" w:color="auto"/>
                <w:left w:val="none" w:sz="0" w:space="0" w:color="auto"/>
                <w:bottom w:val="none" w:sz="0" w:space="0" w:color="auto"/>
                <w:right w:val="none" w:sz="0" w:space="0" w:color="auto"/>
              </w:divBdr>
              <w:divsChild>
                <w:div w:id="1142118972">
                  <w:marLeft w:val="0"/>
                  <w:marRight w:val="0"/>
                  <w:marTop w:val="0"/>
                  <w:marBottom w:val="0"/>
                  <w:divBdr>
                    <w:top w:val="none" w:sz="0" w:space="0" w:color="auto"/>
                    <w:left w:val="none" w:sz="0" w:space="0" w:color="auto"/>
                    <w:bottom w:val="none" w:sz="0" w:space="0" w:color="auto"/>
                    <w:right w:val="none" w:sz="0" w:space="0" w:color="auto"/>
                  </w:divBdr>
                  <w:divsChild>
                    <w:div w:id="1728259823">
                      <w:marLeft w:val="0"/>
                      <w:marRight w:val="0"/>
                      <w:marTop w:val="0"/>
                      <w:marBottom w:val="0"/>
                      <w:divBdr>
                        <w:top w:val="none" w:sz="0" w:space="0" w:color="auto"/>
                        <w:left w:val="none" w:sz="0" w:space="0" w:color="auto"/>
                        <w:bottom w:val="none" w:sz="0" w:space="0" w:color="auto"/>
                        <w:right w:val="none" w:sz="0" w:space="0" w:color="auto"/>
                      </w:divBdr>
                      <w:divsChild>
                        <w:div w:id="514077454">
                          <w:marLeft w:val="0"/>
                          <w:marRight w:val="0"/>
                          <w:marTop w:val="0"/>
                          <w:marBottom w:val="0"/>
                          <w:divBdr>
                            <w:top w:val="none" w:sz="0" w:space="0" w:color="auto"/>
                            <w:left w:val="none" w:sz="0" w:space="0" w:color="auto"/>
                            <w:bottom w:val="none" w:sz="0" w:space="0" w:color="auto"/>
                            <w:right w:val="none" w:sz="0" w:space="0" w:color="auto"/>
                          </w:divBdr>
                          <w:divsChild>
                            <w:div w:id="963274096">
                              <w:marLeft w:val="0"/>
                              <w:marRight w:val="0"/>
                              <w:marTop w:val="0"/>
                              <w:marBottom w:val="0"/>
                              <w:divBdr>
                                <w:top w:val="none" w:sz="0" w:space="0" w:color="auto"/>
                                <w:left w:val="none" w:sz="0" w:space="0" w:color="auto"/>
                                <w:bottom w:val="none" w:sz="0" w:space="0" w:color="auto"/>
                                <w:right w:val="none" w:sz="0" w:space="0" w:color="auto"/>
                              </w:divBdr>
                            </w:div>
                            <w:div w:id="1972634269">
                              <w:marLeft w:val="0"/>
                              <w:marRight w:val="0"/>
                              <w:marTop w:val="0"/>
                              <w:marBottom w:val="0"/>
                              <w:divBdr>
                                <w:top w:val="none" w:sz="0" w:space="0" w:color="auto"/>
                                <w:left w:val="none" w:sz="0" w:space="0" w:color="auto"/>
                                <w:bottom w:val="none" w:sz="0" w:space="0" w:color="auto"/>
                                <w:right w:val="none" w:sz="0" w:space="0" w:color="auto"/>
                              </w:divBdr>
                            </w:div>
                          </w:divsChild>
                        </w:div>
                        <w:div w:id="948927286">
                          <w:marLeft w:val="0"/>
                          <w:marRight w:val="0"/>
                          <w:marTop w:val="0"/>
                          <w:marBottom w:val="0"/>
                          <w:divBdr>
                            <w:top w:val="none" w:sz="0" w:space="0" w:color="auto"/>
                            <w:left w:val="none" w:sz="0" w:space="0" w:color="auto"/>
                            <w:bottom w:val="none" w:sz="0" w:space="0" w:color="auto"/>
                            <w:right w:val="none" w:sz="0" w:space="0" w:color="auto"/>
                          </w:divBdr>
                        </w:div>
                        <w:div w:id="1152796792">
                          <w:marLeft w:val="0"/>
                          <w:marRight w:val="0"/>
                          <w:marTop w:val="0"/>
                          <w:marBottom w:val="150"/>
                          <w:divBdr>
                            <w:top w:val="none" w:sz="0" w:space="0" w:color="auto"/>
                            <w:left w:val="none" w:sz="0" w:space="0" w:color="auto"/>
                            <w:bottom w:val="none" w:sz="0" w:space="0" w:color="auto"/>
                            <w:right w:val="none" w:sz="0" w:space="0" w:color="auto"/>
                          </w:divBdr>
                          <w:divsChild>
                            <w:div w:id="654997007">
                              <w:marLeft w:val="0"/>
                              <w:marRight w:val="0"/>
                              <w:marTop w:val="0"/>
                              <w:marBottom w:val="0"/>
                              <w:divBdr>
                                <w:top w:val="none" w:sz="0" w:space="0" w:color="auto"/>
                                <w:left w:val="none" w:sz="0" w:space="0" w:color="auto"/>
                                <w:bottom w:val="none" w:sz="0" w:space="0" w:color="auto"/>
                                <w:right w:val="none" w:sz="0" w:space="0" w:color="auto"/>
                              </w:divBdr>
                              <w:divsChild>
                                <w:div w:id="1930263091">
                                  <w:marLeft w:val="0"/>
                                  <w:marRight w:val="0"/>
                                  <w:marTop w:val="0"/>
                                  <w:marBottom w:val="150"/>
                                  <w:divBdr>
                                    <w:top w:val="none" w:sz="0" w:space="0" w:color="auto"/>
                                    <w:left w:val="none" w:sz="0" w:space="0" w:color="auto"/>
                                    <w:bottom w:val="none" w:sz="0" w:space="0" w:color="auto"/>
                                    <w:right w:val="none" w:sz="0" w:space="0" w:color="auto"/>
                                  </w:divBdr>
                                  <w:divsChild>
                                    <w:div w:id="673193078">
                                      <w:marLeft w:val="0"/>
                                      <w:marRight w:val="0"/>
                                      <w:marTop w:val="0"/>
                                      <w:marBottom w:val="0"/>
                                      <w:divBdr>
                                        <w:top w:val="none" w:sz="0" w:space="0" w:color="auto"/>
                                        <w:left w:val="none" w:sz="0" w:space="0" w:color="auto"/>
                                        <w:bottom w:val="none" w:sz="0" w:space="0" w:color="auto"/>
                                        <w:right w:val="none" w:sz="0" w:space="0" w:color="auto"/>
                                      </w:divBdr>
                                      <w:divsChild>
                                        <w:div w:id="86003823">
                                          <w:marLeft w:val="0"/>
                                          <w:marRight w:val="0"/>
                                          <w:marTop w:val="0"/>
                                          <w:marBottom w:val="0"/>
                                          <w:divBdr>
                                            <w:top w:val="none" w:sz="0" w:space="0" w:color="auto"/>
                                            <w:left w:val="none" w:sz="0" w:space="0" w:color="auto"/>
                                            <w:bottom w:val="none" w:sz="0" w:space="0" w:color="auto"/>
                                            <w:right w:val="none" w:sz="0" w:space="0" w:color="auto"/>
                                          </w:divBdr>
                                        </w:div>
                                        <w:div w:id="220291896">
                                          <w:marLeft w:val="0"/>
                                          <w:marRight w:val="0"/>
                                          <w:marTop w:val="0"/>
                                          <w:marBottom w:val="100"/>
                                          <w:divBdr>
                                            <w:top w:val="none" w:sz="0" w:space="0" w:color="auto"/>
                                            <w:left w:val="none" w:sz="0" w:space="0" w:color="auto"/>
                                            <w:bottom w:val="none" w:sz="0" w:space="0" w:color="auto"/>
                                            <w:right w:val="none" w:sz="0" w:space="0" w:color="auto"/>
                                          </w:divBdr>
                                        </w:div>
                                        <w:div w:id="990715059">
                                          <w:marLeft w:val="0"/>
                                          <w:marRight w:val="0"/>
                                          <w:marTop w:val="0"/>
                                          <w:marBottom w:val="100"/>
                                          <w:divBdr>
                                            <w:top w:val="none" w:sz="0" w:space="0" w:color="auto"/>
                                            <w:left w:val="none" w:sz="0" w:space="0" w:color="auto"/>
                                            <w:bottom w:val="none" w:sz="0" w:space="0" w:color="auto"/>
                                            <w:right w:val="none" w:sz="0" w:space="0" w:color="auto"/>
                                          </w:divBdr>
                                        </w:div>
                                        <w:div w:id="1567186892">
                                          <w:marLeft w:val="0"/>
                                          <w:marRight w:val="0"/>
                                          <w:marTop w:val="0"/>
                                          <w:marBottom w:val="0"/>
                                          <w:divBdr>
                                            <w:top w:val="none" w:sz="0" w:space="0" w:color="auto"/>
                                            <w:left w:val="none" w:sz="0" w:space="0" w:color="auto"/>
                                            <w:bottom w:val="none" w:sz="0" w:space="0" w:color="auto"/>
                                            <w:right w:val="none" w:sz="0" w:space="0" w:color="auto"/>
                                          </w:divBdr>
                                        </w:div>
                                        <w:div w:id="2130708360">
                                          <w:marLeft w:val="0"/>
                                          <w:marRight w:val="0"/>
                                          <w:marTop w:val="0"/>
                                          <w:marBottom w:val="100"/>
                                          <w:divBdr>
                                            <w:top w:val="none" w:sz="0" w:space="0" w:color="auto"/>
                                            <w:left w:val="none" w:sz="0" w:space="0" w:color="auto"/>
                                            <w:bottom w:val="none" w:sz="0" w:space="0" w:color="auto"/>
                                            <w:right w:val="none" w:sz="0" w:space="0" w:color="auto"/>
                                          </w:divBdr>
                                        </w:div>
                                      </w:divsChild>
                                    </w:div>
                                    <w:div w:id="1973705629">
                                      <w:marLeft w:val="0"/>
                                      <w:marRight w:val="0"/>
                                      <w:marTop w:val="0"/>
                                      <w:marBottom w:val="0"/>
                                      <w:divBdr>
                                        <w:top w:val="none" w:sz="0" w:space="0" w:color="auto"/>
                                        <w:left w:val="none" w:sz="0" w:space="0" w:color="auto"/>
                                        <w:bottom w:val="none" w:sz="0" w:space="0" w:color="auto"/>
                                        <w:right w:val="none" w:sz="0" w:space="0" w:color="auto"/>
                                      </w:divBdr>
                                      <w:divsChild>
                                        <w:div w:id="11904121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65603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14536872">
                          <w:marLeft w:val="0"/>
                          <w:marRight w:val="0"/>
                          <w:marTop w:val="0"/>
                          <w:marBottom w:val="0"/>
                          <w:divBdr>
                            <w:top w:val="none" w:sz="0" w:space="0" w:color="auto"/>
                            <w:left w:val="none" w:sz="0" w:space="0" w:color="auto"/>
                            <w:bottom w:val="none" w:sz="0" w:space="0" w:color="auto"/>
                            <w:right w:val="none" w:sz="0" w:space="0" w:color="auto"/>
                          </w:divBdr>
                          <w:divsChild>
                            <w:div w:id="1748378985">
                              <w:marLeft w:val="0"/>
                              <w:marRight w:val="0"/>
                              <w:marTop w:val="0"/>
                              <w:marBottom w:val="0"/>
                              <w:divBdr>
                                <w:top w:val="none" w:sz="0" w:space="0" w:color="auto"/>
                                <w:left w:val="none" w:sz="0" w:space="0" w:color="auto"/>
                                <w:bottom w:val="none" w:sz="0" w:space="0" w:color="auto"/>
                                <w:right w:val="none" w:sz="0" w:space="0" w:color="auto"/>
                              </w:divBdr>
                              <w:divsChild>
                                <w:div w:id="1352798429">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 w:id="1273319408">
                          <w:marLeft w:val="0"/>
                          <w:marRight w:val="0"/>
                          <w:marTop w:val="0"/>
                          <w:marBottom w:val="0"/>
                          <w:divBdr>
                            <w:top w:val="none" w:sz="0" w:space="0" w:color="auto"/>
                            <w:left w:val="none" w:sz="0" w:space="0" w:color="auto"/>
                            <w:bottom w:val="none" w:sz="0" w:space="0" w:color="auto"/>
                            <w:right w:val="none" w:sz="0" w:space="0" w:color="auto"/>
                          </w:divBdr>
                        </w:div>
                        <w:div w:id="1637221796">
                          <w:marLeft w:val="0"/>
                          <w:marRight w:val="0"/>
                          <w:marTop w:val="0"/>
                          <w:marBottom w:val="150"/>
                          <w:divBdr>
                            <w:top w:val="none" w:sz="0" w:space="0" w:color="auto"/>
                            <w:left w:val="none" w:sz="0" w:space="0" w:color="auto"/>
                            <w:bottom w:val="none" w:sz="0" w:space="0" w:color="auto"/>
                            <w:right w:val="none" w:sz="0" w:space="0" w:color="auto"/>
                          </w:divBdr>
                          <w:divsChild>
                            <w:div w:id="870462263">
                              <w:marLeft w:val="0"/>
                              <w:marRight w:val="0"/>
                              <w:marTop w:val="0"/>
                              <w:marBottom w:val="0"/>
                              <w:divBdr>
                                <w:top w:val="none" w:sz="0" w:space="0" w:color="auto"/>
                                <w:left w:val="none" w:sz="0" w:space="0" w:color="auto"/>
                                <w:bottom w:val="none" w:sz="0" w:space="0" w:color="auto"/>
                                <w:right w:val="none" w:sz="0" w:space="0" w:color="auto"/>
                              </w:divBdr>
                            </w:div>
                            <w:div w:id="1134252279">
                              <w:marLeft w:val="0"/>
                              <w:marRight w:val="0"/>
                              <w:marTop w:val="0"/>
                              <w:marBottom w:val="0"/>
                              <w:divBdr>
                                <w:top w:val="none" w:sz="0" w:space="0" w:color="auto"/>
                                <w:left w:val="none" w:sz="0" w:space="0" w:color="auto"/>
                                <w:bottom w:val="none" w:sz="0" w:space="0" w:color="auto"/>
                                <w:right w:val="none" w:sz="0" w:space="0" w:color="auto"/>
                              </w:divBdr>
                            </w:div>
                          </w:divsChild>
                        </w:div>
                        <w:div w:id="1877696645">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304000267">
      <w:bodyDiv w:val="1"/>
      <w:marLeft w:val="0"/>
      <w:marRight w:val="0"/>
      <w:marTop w:val="0"/>
      <w:marBottom w:val="0"/>
      <w:divBdr>
        <w:top w:val="none" w:sz="0" w:space="0" w:color="auto"/>
        <w:left w:val="none" w:sz="0" w:space="0" w:color="auto"/>
        <w:bottom w:val="none" w:sz="0" w:space="0" w:color="auto"/>
        <w:right w:val="none" w:sz="0" w:space="0" w:color="auto"/>
      </w:divBdr>
    </w:div>
    <w:div w:id="1538734968">
      <w:bodyDiv w:val="1"/>
      <w:marLeft w:val="0"/>
      <w:marRight w:val="0"/>
      <w:marTop w:val="0"/>
      <w:marBottom w:val="0"/>
      <w:divBdr>
        <w:top w:val="none" w:sz="0" w:space="0" w:color="auto"/>
        <w:left w:val="none" w:sz="0" w:space="0" w:color="auto"/>
        <w:bottom w:val="none" w:sz="0" w:space="0" w:color="auto"/>
        <w:right w:val="none" w:sz="0" w:space="0" w:color="auto"/>
      </w:divBdr>
      <w:divsChild>
        <w:div w:id="501820682">
          <w:marLeft w:val="0"/>
          <w:marRight w:val="0"/>
          <w:marTop w:val="0"/>
          <w:marBottom w:val="0"/>
          <w:divBdr>
            <w:top w:val="none" w:sz="0" w:space="0" w:color="auto"/>
            <w:left w:val="none" w:sz="0" w:space="0" w:color="auto"/>
            <w:bottom w:val="none" w:sz="0" w:space="0" w:color="auto"/>
            <w:right w:val="none" w:sz="0" w:space="0" w:color="auto"/>
          </w:divBdr>
          <w:divsChild>
            <w:div w:id="183831134">
              <w:marLeft w:val="0"/>
              <w:marRight w:val="0"/>
              <w:marTop w:val="0"/>
              <w:marBottom w:val="0"/>
              <w:divBdr>
                <w:top w:val="none" w:sz="0" w:space="0" w:color="auto"/>
                <w:left w:val="none" w:sz="0" w:space="0" w:color="auto"/>
                <w:bottom w:val="none" w:sz="0" w:space="0" w:color="auto"/>
                <w:right w:val="none" w:sz="0" w:space="0" w:color="auto"/>
              </w:divBdr>
            </w:div>
            <w:div w:id="1416049124">
              <w:marLeft w:val="0"/>
              <w:marRight w:val="0"/>
              <w:marTop w:val="0"/>
              <w:marBottom w:val="0"/>
              <w:divBdr>
                <w:top w:val="none" w:sz="0" w:space="0" w:color="auto"/>
                <w:left w:val="none" w:sz="0" w:space="0" w:color="auto"/>
                <w:bottom w:val="none" w:sz="0" w:space="0" w:color="auto"/>
                <w:right w:val="none" w:sz="0" w:space="0" w:color="auto"/>
              </w:divBdr>
            </w:div>
          </w:divsChild>
        </w:div>
        <w:div w:id="537202896">
          <w:marLeft w:val="0"/>
          <w:marRight w:val="0"/>
          <w:marTop w:val="0"/>
          <w:marBottom w:val="150"/>
          <w:divBdr>
            <w:top w:val="none" w:sz="0" w:space="0" w:color="auto"/>
            <w:left w:val="none" w:sz="0" w:space="0" w:color="auto"/>
            <w:bottom w:val="none" w:sz="0" w:space="0" w:color="auto"/>
            <w:right w:val="none" w:sz="0" w:space="0" w:color="auto"/>
          </w:divBdr>
          <w:divsChild>
            <w:div w:id="1723213169">
              <w:marLeft w:val="0"/>
              <w:marRight w:val="0"/>
              <w:marTop w:val="0"/>
              <w:marBottom w:val="0"/>
              <w:divBdr>
                <w:top w:val="none" w:sz="0" w:space="0" w:color="auto"/>
                <w:left w:val="none" w:sz="0" w:space="0" w:color="auto"/>
                <w:bottom w:val="none" w:sz="0" w:space="0" w:color="auto"/>
                <w:right w:val="none" w:sz="0" w:space="0" w:color="auto"/>
              </w:divBdr>
            </w:div>
            <w:div w:id="1792741321">
              <w:marLeft w:val="0"/>
              <w:marRight w:val="0"/>
              <w:marTop w:val="0"/>
              <w:marBottom w:val="0"/>
              <w:divBdr>
                <w:top w:val="none" w:sz="0" w:space="0" w:color="auto"/>
                <w:left w:val="none" w:sz="0" w:space="0" w:color="auto"/>
                <w:bottom w:val="none" w:sz="0" w:space="0" w:color="auto"/>
                <w:right w:val="none" w:sz="0" w:space="0" w:color="auto"/>
              </w:divBdr>
            </w:div>
          </w:divsChild>
        </w:div>
        <w:div w:id="554896740">
          <w:marLeft w:val="0"/>
          <w:marRight w:val="0"/>
          <w:marTop w:val="0"/>
          <w:marBottom w:val="0"/>
          <w:divBdr>
            <w:top w:val="none" w:sz="0" w:space="0" w:color="auto"/>
            <w:left w:val="none" w:sz="0" w:space="0" w:color="auto"/>
            <w:bottom w:val="none" w:sz="0" w:space="0" w:color="auto"/>
            <w:right w:val="none" w:sz="0" w:space="0" w:color="auto"/>
          </w:divBdr>
        </w:div>
        <w:div w:id="725756942">
          <w:marLeft w:val="0"/>
          <w:marRight w:val="0"/>
          <w:marTop w:val="0"/>
          <w:marBottom w:val="0"/>
          <w:divBdr>
            <w:top w:val="none" w:sz="0" w:space="0" w:color="auto"/>
            <w:left w:val="none" w:sz="0" w:space="0" w:color="auto"/>
            <w:bottom w:val="none" w:sz="0" w:space="0" w:color="auto"/>
            <w:right w:val="none" w:sz="0" w:space="0" w:color="auto"/>
          </w:divBdr>
          <w:divsChild>
            <w:div w:id="1277718590">
              <w:marLeft w:val="0"/>
              <w:marRight w:val="0"/>
              <w:marTop w:val="0"/>
              <w:marBottom w:val="0"/>
              <w:divBdr>
                <w:top w:val="none" w:sz="0" w:space="0" w:color="auto"/>
                <w:left w:val="none" w:sz="0" w:space="0" w:color="auto"/>
                <w:bottom w:val="none" w:sz="0" w:space="0" w:color="auto"/>
                <w:right w:val="none" w:sz="0" w:space="0" w:color="auto"/>
              </w:divBdr>
              <w:divsChild>
                <w:div w:id="1193304673">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 w:id="1020741028">
          <w:marLeft w:val="0"/>
          <w:marRight w:val="0"/>
          <w:marTop w:val="0"/>
          <w:marBottom w:val="150"/>
          <w:divBdr>
            <w:top w:val="none" w:sz="0" w:space="0" w:color="auto"/>
            <w:left w:val="none" w:sz="0" w:space="0" w:color="auto"/>
            <w:bottom w:val="none" w:sz="0" w:space="0" w:color="auto"/>
            <w:right w:val="none" w:sz="0" w:space="0" w:color="auto"/>
          </w:divBdr>
          <w:divsChild>
            <w:div w:id="42753823">
              <w:marLeft w:val="0"/>
              <w:marRight w:val="0"/>
              <w:marTop w:val="0"/>
              <w:marBottom w:val="0"/>
              <w:divBdr>
                <w:top w:val="none" w:sz="0" w:space="0" w:color="auto"/>
                <w:left w:val="none" w:sz="0" w:space="0" w:color="auto"/>
                <w:bottom w:val="none" w:sz="0" w:space="0" w:color="auto"/>
                <w:right w:val="none" w:sz="0" w:space="0" w:color="auto"/>
              </w:divBdr>
              <w:divsChild>
                <w:div w:id="331684302">
                  <w:marLeft w:val="0"/>
                  <w:marRight w:val="0"/>
                  <w:marTop w:val="0"/>
                  <w:marBottom w:val="150"/>
                  <w:divBdr>
                    <w:top w:val="none" w:sz="0" w:space="0" w:color="auto"/>
                    <w:left w:val="none" w:sz="0" w:space="0" w:color="auto"/>
                    <w:bottom w:val="none" w:sz="0" w:space="0" w:color="auto"/>
                    <w:right w:val="none" w:sz="0" w:space="0" w:color="auto"/>
                  </w:divBdr>
                </w:div>
                <w:div w:id="970331431">
                  <w:marLeft w:val="0"/>
                  <w:marRight w:val="0"/>
                  <w:marTop w:val="0"/>
                  <w:marBottom w:val="150"/>
                  <w:divBdr>
                    <w:top w:val="none" w:sz="0" w:space="0" w:color="auto"/>
                    <w:left w:val="none" w:sz="0" w:space="0" w:color="auto"/>
                    <w:bottom w:val="none" w:sz="0" w:space="0" w:color="auto"/>
                    <w:right w:val="none" w:sz="0" w:space="0" w:color="auto"/>
                  </w:divBdr>
                  <w:divsChild>
                    <w:div w:id="1866871536">
                      <w:marLeft w:val="0"/>
                      <w:marRight w:val="0"/>
                      <w:marTop w:val="0"/>
                      <w:marBottom w:val="0"/>
                      <w:divBdr>
                        <w:top w:val="none" w:sz="0" w:space="0" w:color="auto"/>
                        <w:left w:val="none" w:sz="0" w:space="0" w:color="auto"/>
                        <w:bottom w:val="none" w:sz="0" w:space="0" w:color="auto"/>
                        <w:right w:val="none" w:sz="0" w:space="0" w:color="auto"/>
                      </w:divBdr>
                      <w:divsChild>
                        <w:div w:id="114176520">
                          <w:marLeft w:val="0"/>
                          <w:marRight w:val="0"/>
                          <w:marTop w:val="0"/>
                          <w:marBottom w:val="100"/>
                          <w:divBdr>
                            <w:top w:val="none" w:sz="0" w:space="0" w:color="auto"/>
                            <w:left w:val="none" w:sz="0" w:space="0" w:color="auto"/>
                            <w:bottom w:val="none" w:sz="0" w:space="0" w:color="auto"/>
                            <w:right w:val="none" w:sz="0" w:space="0" w:color="auto"/>
                          </w:divBdr>
                        </w:div>
                        <w:div w:id="661618333">
                          <w:marLeft w:val="0"/>
                          <w:marRight w:val="0"/>
                          <w:marTop w:val="0"/>
                          <w:marBottom w:val="100"/>
                          <w:divBdr>
                            <w:top w:val="none" w:sz="0" w:space="0" w:color="auto"/>
                            <w:left w:val="none" w:sz="0" w:space="0" w:color="auto"/>
                            <w:bottom w:val="none" w:sz="0" w:space="0" w:color="auto"/>
                            <w:right w:val="none" w:sz="0" w:space="0" w:color="auto"/>
                          </w:divBdr>
                        </w:div>
                        <w:div w:id="1759214153">
                          <w:marLeft w:val="0"/>
                          <w:marRight w:val="0"/>
                          <w:marTop w:val="0"/>
                          <w:marBottom w:val="0"/>
                          <w:divBdr>
                            <w:top w:val="none" w:sz="0" w:space="0" w:color="auto"/>
                            <w:left w:val="none" w:sz="0" w:space="0" w:color="auto"/>
                            <w:bottom w:val="none" w:sz="0" w:space="0" w:color="auto"/>
                            <w:right w:val="none" w:sz="0" w:space="0" w:color="auto"/>
                          </w:divBdr>
                        </w:div>
                        <w:div w:id="2128042033">
                          <w:marLeft w:val="0"/>
                          <w:marRight w:val="0"/>
                          <w:marTop w:val="0"/>
                          <w:marBottom w:val="100"/>
                          <w:divBdr>
                            <w:top w:val="none" w:sz="0" w:space="0" w:color="auto"/>
                            <w:left w:val="none" w:sz="0" w:space="0" w:color="auto"/>
                            <w:bottom w:val="none" w:sz="0" w:space="0" w:color="auto"/>
                            <w:right w:val="none" w:sz="0" w:space="0" w:color="auto"/>
                          </w:divBdr>
                        </w:div>
                      </w:divsChild>
                    </w:div>
                    <w:div w:id="2063677238">
                      <w:marLeft w:val="0"/>
                      <w:marRight w:val="0"/>
                      <w:marTop w:val="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1836287">
          <w:marLeft w:val="0"/>
          <w:marRight w:val="0"/>
          <w:marTop w:val="0"/>
          <w:marBottom w:val="0"/>
          <w:divBdr>
            <w:top w:val="none" w:sz="0" w:space="0" w:color="auto"/>
            <w:left w:val="none" w:sz="0" w:space="0" w:color="auto"/>
            <w:bottom w:val="none" w:sz="0" w:space="0" w:color="auto"/>
            <w:right w:val="none" w:sz="0" w:space="0" w:color="auto"/>
          </w:divBdr>
        </w:div>
        <w:div w:id="1587838794">
          <w:marLeft w:val="0"/>
          <w:marRight w:val="0"/>
          <w:marTop w:val="0"/>
          <w:marBottom w:val="0"/>
          <w:divBdr>
            <w:top w:val="none" w:sz="0" w:space="0" w:color="auto"/>
            <w:left w:val="none" w:sz="0" w:space="0" w:color="auto"/>
            <w:bottom w:val="none" w:sz="0" w:space="0" w:color="auto"/>
            <w:right w:val="none" w:sz="0" w:space="0" w:color="auto"/>
          </w:divBdr>
          <w:divsChild>
            <w:div w:id="693577082">
              <w:marLeft w:val="0"/>
              <w:marRight w:val="0"/>
              <w:marTop w:val="0"/>
              <w:marBottom w:val="150"/>
              <w:divBdr>
                <w:top w:val="none" w:sz="0" w:space="0" w:color="auto"/>
                <w:left w:val="none" w:sz="0" w:space="0" w:color="auto"/>
                <w:bottom w:val="none" w:sz="0" w:space="0" w:color="auto"/>
                <w:right w:val="none" w:sz="0" w:space="0" w:color="auto"/>
              </w:divBdr>
              <w:divsChild>
                <w:div w:id="187984921">
                  <w:marLeft w:val="0"/>
                  <w:marRight w:val="0"/>
                  <w:marTop w:val="0"/>
                  <w:marBottom w:val="100"/>
                  <w:divBdr>
                    <w:top w:val="none" w:sz="0" w:space="0" w:color="auto"/>
                    <w:left w:val="none" w:sz="0" w:space="0" w:color="auto"/>
                    <w:bottom w:val="none" w:sz="0" w:space="0" w:color="auto"/>
                    <w:right w:val="none" w:sz="0" w:space="0" w:color="auto"/>
                  </w:divBdr>
                </w:div>
                <w:div w:id="209731225">
                  <w:marLeft w:val="0"/>
                  <w:marRight w:val="0"/>
                  <w:marTop w:val="0"/>
                  <w:marBottom w:val="100"/>
                  <w:divBdr>
                    <w:top w:val="none" w:sz="0" w:space="0" w:color="auto"/>
                    <w:left w:val="none" w:sz="0" w:space="0" w:color="auto"/>
                    <w:bottom w:val="none" w:sz="0" w:space="0" w:color="auto"/>
                    <w:right w:val="none" w:sz="0" w:space="0" w:color="auto"/>
                  </w:divBdr>
                </w:div>
                <w:div w:id="229536686">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563369353">
      <w:bodyDiv w:val="1"/>
      <w:marLeft w:val="0"/>
      <w:marRight w:val="0"/>
      <w:marTop w:val="0"/>
      <w:marBottom w:val="0"/>
      <w:divBdr>
        <w:top w:val="none" w:sz="0" w:space="0" w:color="auto"/>
        <w:left w:val="none" w:sz="0" w:space="0" w:color="auto"/>
        <w:bottom w:val="none" w:sz="0" w:space="0" w:color="auto"/>
        <w:right w:val="none" w:sz="0" w:space="0" w:color="auto"/>
      </w:divBdr>
    </w:div>
    <w:div w:id="2086221023">
      <w:bodyDiv w:val="1"/>
      <w:marLeft w:val="0"/>
      <w:marRight w:val="0"/>
      <w:marTop w:val="0"/>
      <w:marBottom w:val="0"/>
      <w:divBdr>
        <w:top w:val="none" w:sz="0" w:space="0" w:color="auto"/>
        <w:left w:val="none" w:sz="0" w:space="0" w:color="auto"/>
        <w:bottom w:val="none" w:sz="0" w:space="0" w:color="auto"/>
        <w:right w:val="none" w:sz="0" w:space="0" w:color="auto"/>
      </w:divBdr>
      <w:divsChild>
        <w:div w:id="257295300">
          <w:marLeft w:val="0"/>
          <w:marRight w:val="0"/>
          <w:marTop w:val="0"/>
          <w:marBottom w:val="100"/>
          <w:divBdr>
            <w:top w:val="none" w:sz="0" w:space="0" w:color="auto"/>
            <w:left w:val="none" w:sz="0" w:space="0" w:color="auto"/>
            <w:bottom w:val="none" w:sz="0" w:space="0" w:color="auto"/>
            <w:right w:val="none" w:sz="0" w:space="0" w:color="auto"/>
          </w:divBdr>
        </w:div>
        <w:div w:id="348260892">
          <w:marLeft w:val="0"/>
          <w:marRight w:val="0"/>
          <w:marTop w:val="0"/>
          <w:marBottom w:val="100"/>
          <w:divBdr>
            <w:top w:val="none" w:sz="0" w:space="0" w:color="auto"/>
            <w:left w:val="none" w:sz="0" w:space="0" w:color="auto"/>
            <w:bottom w:val="none" w:sz="0" w:space="0" w:color="auto"/>
            <w:right w:val="none" w:sz="0" w:space="0" w:color="auto"/>
          </w:divBdr>
        </w:div>
        <w:div w:id="442965595">
          <w:marLeft w:val="0"/>
          <w:marRight w:val="0"/>
          <w:marTop w:val="0"/>
          <w:marBottom w:val="100"/>
          <w:divBdr>
            <w:top w:val="none" w:sz="0" w:space="0" w:color="auto"/>
            <w:left w:val="none" w:sz="0" w:space="0" w:color="auto"/>
            <w:bottom w:val="none" w:sz="0" w:space="0" w:color="auto"/>
            <w:right w:val="none" w:sz="0" w:space="0" w:color="auto"/>
          </w:divBdr>
        </w:div>
        <w:div w:id="556167092">
          <w:marLeft w:val="0"/>
          <w:marRight w:val="0"/>
          <w:marTop w:val="0"/>
          <w:marBottom w:val="100"/>
          <w:divBdr>
            <w:top w:val="none" w:sz="0" w:space="0" w:color="auto"/>
            <w:left w:val="none" w:sz="0" w:space="0" w:color="auto"/>
            <w:bottom w:val="none" w:sz="0" w:space="0" w:color="auto"/>
            <w:right w:val="none" w:sz="0" w:space="0" w:color="auto"/>
          </w:divBdr>
        </w:div>
        <w:div w:id="1636567108">
          <w:marLeft w:val="0"/>
          <w:marRight w:val="0"/>
          <w:marTop w:val="0"/>
          <w:marBottom w:val="100"/>
          <w:divBdr>
            <w:top w:val="none" w:sz="0" w:space="0" w:color="auto"/>
            <w:left w:val="none" w:sz="0" w:space="0" w:color="auto"/>
            <w:bottom w:val="none" w:sz="0" w:space="0" w:color="auto"/>
            <w:right w:val="none" w:sz="0" w:space="0" w:color="auto"/>
          </w:divBdr>
        </w:div>
        <w:div w:id="1793014155">
          <w:marLeft w:val="0"/>
          <w:marRight w:val="0"/>
          <w:marTop w:val="0"/>
          <w:marBottom w:val="100"/>
          <w:divBdr>
            <w:top w:val="none" w:sz="0" w:space="0" w:color="auto"/>
            <w:left w:val="none" w:sz="0" w:space="0" w:color="auto"/>
            <w:bottom w:val="none" w:sz="0" w:space="0" w:color="auto"/>
            <w:right w:val="none" w:sz="0" w:space="0" w:color="auto"/>
          </w:divBdr>
        </w:div>
        <w:div w:id="1853032856">
          <w:marLeft w:val="0"/>
          <w:marRight w:val="0"/>
          <w:marTop w:val="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3" Type="http://schemas.openxmlformats.org/officeDocument/2006/relationships/styles" Target="styles.xml"/><Relationship Id="rId7" Type="http://schemas.openxmlformats.org/officeDocument/2006/relationships/hyperlink" Target="mailto:odp@vnmu.edu.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prin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CFE05-E030-4297-B147-834B86219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Оголошення</Template>
  <TotalTime>0</TotalTime>
  <Pages>14</Pages>
  <Words>16755</Words>
  <Characters>9551</Characters>
  <Application>Microsoft Office Word</Application>
  <DocSecurity>0</DocSecurity>
  <Lines>79</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ДК 021:2015: 71520000-9 — Послуги з нагляду за виконанням будівельних робіт</vt:lpstr>
      <vt:lpstr>ДК 021:2015: 71520000-9 — Послуги з нагляду за виконанням будівельних робіт</vt:lpstr>
    </vt:vector>
  </TitlesOfParts>
  <Company>RePack by SPecialiST</Company>
  <LinksUpToDate>false</LinksUpToDate>
  <CharactersWithSpaces>26254</CharactersWithSpaces>
  <SharedDoc>false</SharedDoc>
  <HLinks>
    <vt:vector size="24" baseType="variant">
      <vt:variant>
        <vt:i4>7208998</vt:i4>
      </vt:variant>
      <vt:variant>
        <vt:i4>9</vt:i4>
      </vt:variant>
      <vt:variant>
        <vt:i4>0</vt:i4>
      </vt:variant>
      <vt:variant>
        <vt:i4>5</vt:i4>
      </vt:variant>
      <vt:variant>
        <vt:lpwstr>https://zakon.rada.gov.ua/laws/show/2155-19</vt:lpwstr>
      </vt:variant>
      <vt:variant>
        <vt:lpwstr/>
      </vt:variant>
      <vt:variant>
        <vt:i4>7733300</vt:i4>
      </vt:variant>
      <vt:variant>
        <vt:i4>6</vt:i4>
      </vt:variant>
      <vt:variant>
        <vt:i4>0</vt:i4>
      </vt:variant>
      <vt:variant>
        <vt:i4>5</vt:i4>
      </vt:variant>
      <vt:variant>
        <vt:lpwstr>https://zakon.rada.gov.ua/laws/show/851-15</vt:lpwstr>
      </vt:variant>
      <vt:variant>
        <vt:lpwstr/>
      </vt:variant>
      <vt:variant>
        <vt:i4>6488080</vt:i4>
      </vt:variant>
      <vt:variant>
        <vt:i4>3</vt:i4>
      </vt:variant>
      <vt:variant>
        <vt:i4>0</vt:i4>
      </vt:variant>
      <vt:variant>
        <vt:i4>5</vt:i4>
      </vt:variant>
      <vt:variant>
        <vt:lpwstr>mailto:odp@vnmu.edu.ua</vt:lpwstr>
      </vt:variant>
      <vt:variant>
        <vt:lpwstr/>
      </vt:variant>
      <vt:variant>
        <vt:i4>1048658</vt:i4>
      </vt:variant>
      <vt:variant>
        <vt:i4>0</vt:i4>
      </vt:variant>
      <vt:variant>
        <vt:i4>0</vt:i4>
      </vt:variant>
      <vt:variant>
        <vt:i4>5</vt:i4>
      </vt:variant>
      <vt:variant>
        <vt:lpwstr>https://zakon.rada.gov.ua/laws/show/922-19/print</vt:lpwstr>
      </vt:variant>
      <vt:variant>
        <vt:lpwstr>n797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ДК 021:2015: 71520000-9 — Послуги з нагляду за виконанням будівельних робіт</dc:title>
  <dc:subject/>
  <dc:creator>User</dc:creator>
  <cp:keywords/>
  <cp:lastModifiedBy>user</cp:lastModifiedBy>
  <cp:revision>2</cp:revision>
  <dcterms:created xsi:type="dcterms:W3CDTF">2022-09-28T11:52:00Z</dcterms:created>
  <dcterms:modified xsi:type="dcterms:W3CDTF">2022-09-28T11:52:00Z</dcterms:modified>
</cp:coreProperties>
</file>