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4E0A6B8B" w:rsidR="003648CF" w:rsidRDefault="0053792D" w:rsidP="003648CF">
      <w:pPr>
        <w:spacing w:after="0" w:line="240" w:lineRule="auto"/>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«К</w:t>
      </w:r>
      <w:r w:rsidR="00131651">
        <w:rPr>
          <w:rFonts w:ascii="Times New Roman" w:eastAsia="Times New Roman" w:hAnsi="Times New Roman"/>
          <w:b/>
          <w:sz w:val="28"/>
          <w:szCs w:val="28"/>
          <w:lang w:val="ru-RU" w:eastAsia="ru-RU"/>
        </w:rPr>
        <w:t>ИЇВСЬКИЙ ОБЛАСНИЙ ЛІЦЕЙ</w:t>
      </w:r>
      <w:r>
        <w:rPr>
          <w:rFonts w:ascii="Times New Roman" w:eastAsia="Times New Roman" w:hAnsi="Times New Roman"/>
          <w:b/>
          <w:sz w:val="28"/>
          <w:szCs w:val="28"/>
          <w:lang w:val="ru-RU" w:eastAsia="ru-RU"/>
        </w:rPr>
        <w:t xml:space="preserve"> ФІЗИЧНОЇ КУЛЬТУРИ І СПОРТУ</w:t>
      </w:r>
      <w:r w:rsidR="003648CF" w:rsidRPr="003648CF">
        <w:rPr>
          <w:rFonts w:ascii="Times New Roman" w:eastAsia="Times New Roman" w:hAnsi="Times New Roman"/>
          <w:b/>
          <w:sz w:val="28"/>
          <w:szCs w:val="28"/>
          <w:lang w:val="ru-RU" w:eastAsia="ru-RU"/>
        </w:rPr>
        <w:t>»</w:t>
      </w:r>
    </w:p>
    <w:p w14:paraId="00CC811E" w14:textId="3CBA9F5F" w:rsidR="00D06668" w:rsidRPr="00D06668" w:rsidRDefault="00D06668"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КЗ КОР «КОЛФКС»</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041664B6"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w:t>
      </w:r>
      <w:r w:rsidR="00131651">
        <w:rPr>
          <w:rFonts w:ascii="Times New Roman" w:hAnsi="Times New Roman"/>
          <w:sz w:val="24"/>
          <w:szCs w:val="24"/>
        </w:rPr>
        <w:t xml:space="preserve">                    КЗ КОР «КОЛ</w:t>
      </w:r>
      <w:r>
        <w:rPr>
          <w:rFonts w:ascii="Times New Roman" w:hAnsi="Times New Roman"/>
          <w:sz w:val="24"/>
          <w:szCs w:val="24"/>
        </w:rPr>
        <w:t>ФКС»</w:t>
      </w:r>
      <w:r w:rsidR="002D0D8A" w:rsidRPr="00E32EFA">
        <w:rPr>
          <w:rFonts w:ascii="Times New Roman" w:hAnsi="Times New Roman"/>
          <w:sz w:val="24"/>
          <w:szCs w:val="24"/>
        </w:rPr>
        <w:t xml:space="preserve"> </w:t>
      </w:r>
    </w:p>
    <w:p w14:paraId="2FB1ECC6" w14:textId="5745233C"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A24152">
        <w:rPr>
          <w:rFonts w:ascii="Times New Roman" w:hAnsi="Times New Roman"/>
          <w:sz w:val="24"/>
          <w:szCs w:val="24"/>
        </w:rPr>
        <w:t>45</w:t>
      </w:r>
      <w:r w:rsidR="00D06668">
        <w:rPr>
          <w:rFonts w:ascii="Times New Roman" w:hAnsi="Times New Roman"/>
          <w:sz w:val="24"/>
          <w:szCs w:val="24"/>
        </w:rPr>
        <w:t xml:space="preserve"> від «18</w:t>
      </w:r>
      <w:r w:rsidR="009C34C2">
        <w:rPr>
          <w:rFonts w:ascii="Times New Roman" w:hAnsi="Times New Roman"/>
          <w:sz w:val="24"/>
          <w:szCs w:val="24"/>
        </w:rPr>
        <w:t>» грудня</w:t>
      </w:r>
      <w:r>
        <w:rPr>
          <w:rFonts w:ascii="Times New Roman" w:hAnsi="Times New Roman"/>
          <w:sz w:val="24"/>
          <w:szCs w:val="24"/>
        </w:rPr>
        <w:t xml:space="preserve"> </w:t>
      </w:r>
      <w:r w:rsidR="00131651">
        <w:rPr>
          <w:rFonts w:ascii="Times New Roman" w:hAnsi="Times New Roman"/>
          <w:sz w:val="24"/>
          <w:szCs w:val="24"/>
        </w:rPr>
        <w:t>2023</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1A711A5B"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9E63D1">
        <w:rPr>
          <w:rFonts w:ascii="Times New Roman" w:eastAsia="Calibri" w:hAnsi="Times New Roman" w:cs="Times New Roman"/>
          <w:sz w:val="24"/>
          <w:szCs w:val="24"/>
          <w:lang w:val="ru-RU"/>
        </w:rPr>
        <w:t xml:space="preserve">  </w:t>
      </w:r>
      <w:r w:rsidR="00D06668">
        <w:rPr>
          <w:rFonts w:ascii="Times New Roman" w:eastAsia="Calibri" w:hAnsi="Times New Roman" w:cs="Times New Roman"/>
          <w:sz w:val="24"/>
          <w:szCs w:val="24"/>
          <w:lang w:val="ru-RU"/>
        </w:rPr>
        <w:t>«18</w:t>
      </w:r>
      <w:r w:rsidR="009C34C2">
        <w:rPr>
          <w:rFonts w:ascii="Times New Roman" w:eastAsia="Calibri" w:hAnsi="Times New Roman" w:cs="Times New Roman"/>
          <w:sz w:val="24"/>
          <w:szCs w:val="24"/>
          <w:lang w:val="ru-RU"/>
        </w:rPr>
        <w:t xml:space="preserve">» </w:t>
      </w:r>
      <w:proofErr w:type="gramStart"/>
      <w:r w:rsidR="009C34C2">
        <w:rPr>
          <w:rFonts w:ascii="Times New Roman" w:eastAsia="Calibri" w:hAnsi="Times New Roman" w:cs="Times New Roman"/>
          <w:sz w:val="24"/>
          <w:szCs w:val="24"/>
          <w:lang w:val="ru-RU"/>
        </w:rPr>
        <w:t xml:space="preserve">грудня </w:t>
      </w:r>
      <w:r w:rsidR="00131651">
        <w:rPr>
          <w:rFonts w:ascii="Times New Roman" w:eastAsia="Calibri" w:hAnsi="Times New Roman" w:cs="Times New Roman"/>
          <w:sz w:val="24"/>
          <w:szCs w:val="24"/>
          <w:lang w:val="ru-RU"/>
        </w:rPr>
        <w:t xml:space="preserve"> 2023</w:t>
      </w:r>
      <w:proofErr w:type="gramEnd"/>
      <w:r w:rsidRPr="00A339F7">
        <w:rPr>
          <w:rFonts w:ascii="Times New Roman" w:eastAsia="Calibri" w:hAnsi="Times New Roman" w:cs="Times New Roman"/>
          <w:sz w:val="24"/>
          <w:szCs w:val="24"/>
          <w:lang w:val="ru-RU"/>
        </w:rPr>
        <w:t xml:space="preserve">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4819A52D" w:rsidR="003648CF"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1AE28BBD" w14:textId="77777777" w:rsidR="005C00FB" w:rsidRPr="003C05B2" w:rsidRDefault="005C00FB" w:rsidP="003648CF">
      <w:pPr>
        <w:spacing w:after="0" w:line="240" w:lineRule="auto"/>
        <w:jc w:val="center"/>
        <w:rPr>
          <w:rFonts w:ascii="Times New Roman" w:eastAsia="Calibri" w:hAnsi="Times New Roman" w:cs="Times New Roman"/>
          <w:sz w:val="24"/>
          <w:szCs w:val="24"/>
        </w:rPr>
      </w:pPr>
    </w:p>
    <w:p w14:paraId="5276F06B" w14:textId="1E9010B8" w:rsidR="00A339F7" w:rsidRPr="00A339F7" w:rsidRDefault="00A24152" w:rsidP="003C05B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Молоко </w:t>
      </w:r>
      <w:r w:rsidR="009C34C2">
        <w:rPr>
          <w:rFonts w:ascii="Times New Roman" w:eastAsia="Times New Roman" w:hAnsi="Times New Roman" w:cs="Times New Roman"/>
          <w:b/>
          <w:iCs/>
          <w:sz w:val="24"/>
          <w:szCs w:val="24"/>
        </w:rPr>
        <w:t xml:space="preserve"> </w:t>
      </w:r>
    </w:p>
    <w:p w14:paraId="52119404" w14:textId="045C4FCA" w:rsidR="00CC5586" w:rsidRDefault="009C34C2"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hAnsi="Times New Roman"/>
          <w:b/>
          <w:sz w:val="24"/>
        </w:rPr>
        <w:t>(код за ДК 021: 2015 -</w:t>
      </w:r>
      <w:r w:rsidRPr="00A339F7">
        <w:rPr>
          <w:rFonts w:ascii="Times New Roman" w:hAnsi="Times New Roman"/>
          <w:b/>
          <w:sz w:val="24"/>
        </w:rPr>
        <w:t xml:space="preserve"> </w:t>
      </w:r>
      <w:r w:rsidR="00A24152">
        <w:rPr>
          <w:rFonts w:ascii="Times New Roman" w:eastAsia="Times New Roman" w:hAnsi="Times New Roman" w:cs="Times New Roman"/>
          <w:b/>
          <w:iCs/>
          <w:sz w:val="24"/>
          <w:szCs w:val="24"/>
        </w:rPr>
        <w:t>15510000-6 –  Молоко та вершки</w:t>
      </w:r>
      <w:r>
        <w:rPr>
          <w:rFonts w:ascii="Times New Roman" w:eastAsia="Times New Roman" w:hAnsi="Times New Roman" w:cs="Times New Roman"/>
          <w:b/>
          <w:iCs/>
          <w:sz w:val="24"/>
          <w:szCs w:val="24"/>
        </w:rPr>
        <w:t>)</w:t>
      </w:r>
    </w:p>
    <w:p w14:paraId="51EA9364" w14:textId="77777777" w:rsidR="005C00FB" w:rsidRPr="003C05B2" w:rsidRDefault="005C00FB" w:rsidP="005C00FB">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07682C35" w14:textId="2AFC631C" w:rsidR="00CC5586" w:rsidRDefault="005C00FB" w:rsidP="005C00FB">
      <w:pPr>
        <w:shd w:val="clear" w:color="auto" w:fill="FFFFFF"/>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ДК 021:2015 «Єдиний закупівельний словник»</w:t>
      </w:r>
    </w:p>
    <w:p w14:paraId="2F730509" w14:textId="77777777" w:rsidR="005C00FB" w:rsidRDefault="005C00FB" w:rsidP="005C00FB">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2537F9B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6F7433F4" w14:textId="0550E2D5"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B1AAA52" w14:textId="77777777" w:rsidR="009C34C2" w:rsidRDefault="009C34C2"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EF95ECE" w14:textId="77777777" w:rsidR="0053792D" w:rsidRPr="003648CF" w:rsidRDefault="0053792D" w:rsidP="0053792D">
      <w:pPr>
        <w:shd w:val="clear" w:color="auto" w:fill="FFFFFF"/>
        <w:spacing w:after="0" w:line="240" w:lineRule="auto"/>
        <w:rPr>
          <w:rFonts w:ascii="Times New Roman" w:eastAsia="Arial" w:hAnsi="Times New Roman" w:cs="Times New Roman"/>
          <w:b/>
          <w:color w:val="000000"/>
          <w:sz w:val="28"/>
          <w:szCs w:val="28"/>
          <w:lang w:eastAsia="ru-RU"/>
        </w:rPr>
      </w:pPr>
    </w:p>
    <w:p w14:paraId="4FB6D383" w14:textId="2C8E1DCA"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131651">
        <w:rPr>
          <w:rFonts w:ascii="Times New Roman" w:eastAsia="Arial" w:hAnsi="Times New Roman" w:cs="Times New Roman"/>
          <w:b/>
          <w:color w:val="000000"/>
          <w:sz w:val="28"/>
          <w:szCs w:val="28"/>
          <w:lang w:eastAsia="ru-RU"/>
        </w:rPr>
        <w:t xml:space="preserve"> – 2023</w:t>
      </w: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5A25A4EC"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63D1">
              <w:rPr>
                <w:rFonts w:ascii="Times New Roman" w:eastAsia="Times New Roman" w:hAnsi="Times New Roman" w:cs="Times New Roman"/>
              </w:rPr>
              <w:t xml:space="preserve"> із змінами і доповненями</w:t>
            </w:r>
            <w:r w:rsidRPr="00A66252">
              <w:rPr>
                <w:rFonts w:ascii="Times New Roman" w:eastAsia="Times New Roman" w:hAnsi="Times New Roman" w:cs="Times New Roman"/>
              </w:rPr>
              <w:t xml:space="preserve">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2ED09B56"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w:t>
            </w:r>
            <w:r w:rsidR="00131651">
              <w:rPr>
                <w:rFonts w:ascii="Times New Roman" w:eastAsia="Times New Roman" w:hAnsi="Times New Roman" w:cs="Times New Roman"/>
                <w:b/>
                <w:lang w:val="ru-RU" w:eastAsia="ru-RU"/>
              </w:rPr>
              <w:t>иївський обласний ліцей</w:t>
            </w:r>
            <w:r>
              <w:rPr>
                <w:rFonts w:ascii="Times New Roman" w:eastAsia="Times New Roman" w:hAnsi="Times New Roman" w:cs="Times New Roman"/>
                <w:b/>
                <w:lang w:val="ru-RU" w:eastAsia="ru-RU"/>
              </w:rPr>
              <w:t xml:space="preserve">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77777777" w:rsidR="00C04A69" w:rsidRPr="009E63D1" w:rsidRDefault="00A923D0" w:rsidP="00A923D0">
            <w:pPr>
              <w:spacing w:after="0" w:line="240" w:lineRule="auto"/>
              <w:rPr>
                <w:rFonts w:ascii="Times New Roman" w:eastAsia="Arial" w:hAnsi="Times New Roman" w:cs="Times New Roman"/>
                <w:color w:val="000000"/>
                <w:lang w:val="ru-RU" w:eastAsia="ru-RU"/>
              </w:rPr>
            </w:pPr>
            <w:r w:rsidRPr="00770494">
              <w:rPr>
                <w:rFonts w:ascii="Times New Roman" w:eastAsia="Arial" w:hAnsi="Times New Roman" w:cs="Times New Roman"/>
                <w:color w:val="000000"/>
                <w:lang w:val="ru-RU" w:eastAsia="ru-RU"/>
              </w:rPr>
              <w:t>тел.</w:t>
            </w:r>
            <w:r w:rsidR="00C04A69">
              <w:rPr>
                <w:rFonts w:ascii="Times New Roman" w:eastAsia="Arial" w:hAnsi="Times New Roman" w:cs="Times New Roman"/>
                <w:color w:val="000000"/>
                <w:lang w:val="ru-RU" w:eastAsia="ru-RU"/>
              </w:rPr>
              <w:t>/факс (04563)7-04-96</w:t>
            </w:r>
            <w:r w:rsidRPr="009E63D1">
              <w:rPr>
                <w:rFonts w:ascii="Times New Roman" w:eastAsia="Arial" w:hAnsi="Times New Roman" w:cs="Times New Roman"/>
                <w:color w:val="000000"/>
                <w:lang w:val="ru-RU" w:eastAsia="ru-RU"/>
              </w:rPr>
              <w:t xml:space="preserve">, </w:t>
            </w:r>
            <w:r w:rsidR="00C04A69" w:rsidRPr="009E63D1">
              <w:rPr>
                <w:rFonts w:ascii="Times New Roman" w:hAnsi="Times New Roman" w:cs="Times New Roman"/>
                <w:color w:val="333333"/>
                <w:shd w:val="clear" w:color="auto" w:fill="FFFFFF"/>
              </w:rPr>
              <w:t>+380963772055</w:t>
            </w:r>
          </w:p>
          <w:p w14:paraId="06CB7578" w14:textId="45A7CFF6" w:rsidR="003648CF" w:rsidRPr="000B5A8A" w:rsidRDefault="00C04A69" w:rsidP="009E63D1">
            <w:pPr>
              <w:spacing w:after="0" w:line="240" w:lineRule="auto"/>
              <w:rPr>
                <w:rFonts w:ascii="Times New Roman" w:eastAsia="Arial" w:hAnsi="Times New Roman" w:cs="Times New Roman"/>
                <w:color w:val="0D0D0D"/>
                <w:lang w:val="ru-RU" w:eastAsia="ru-RU"/>
              </w:rPr>
            </w:pPr>
            <w:r w:rsidRPr="009E63D1">
              <w:rPr>
                <w:rFonts w:ascii="Times New Roman" w:eastAsia="Arial" w:hAnsi="Times New Roman" w:cs="Times New Roman"/>
                <w:color w:val="000000"/>
                <w:lang w:val="en-US" w:eastAsia="ru-RU"/>
              </w:rPr>
              <w:t>e</w:t>
            </w:r>
            <w:r w:rsidRPr="009E63D1">
              <w:rPr>
                <w:rFonts w:ascii="Times New Roman" w:eastAsia="Arial" w:hAnsi="Times New Roman" w:cs="Times New Roman"/>
                <w:color w:val="000000"/>
                <w:lang w:val="ru-RU" w:eastAsia="ru-RU"/>
              </w:rPr>
              <w:t>-</w:t>
            </w:r>
            <w:r w:rsidRPr="009E63D1">
              <w:rPr>
                <w:rFonts w:ascii="Times New Roman" w:eastAsia="Arial" w:hAnsi="Times New Roman" w:cs="Times New Roman"/>
                <w:color w:val="000000"/>
                <w:lang w:val="en-US" w:eastAsia="ru-RU"/>
              </w:rPr>
              <w:t>mail</w:t>
            </w:r>
            <w:r w:rsidRPr="009E63D1">
              <w:rPr>
                <w:rFonts w:ascii="Times New Roman" w:eastAsia="Arial" w:hAnsi="Times New Roman" w:cs="Times New Roman"/>
                <w:color w:val="000000"/>
                <w:lang w:eastAsia="ru-RU"/>
              </w:rPr>
              <w:t>:</w:t>
            </w:r>
            <w:r w:rsidRPr="009E63D1">
              <w:rPr>
                <w:rFonts w:ascii="Times New Roman" w:hAnsi="Times New Roman" w:cs="Times New Roman"/>
                <w:color w:val="333333"/>
                <w:shd w:val="clear" w:color="auto" w:fill="FFFFFF"/>
                <w:lang w:val="en-US"/>
              </w:rPr>
              <w:t>kolifks</w:t>
            </w:r>
            <w:r w:rsidRPr="009E63D1">
              <w:rPr>
                <w:rFonts w:ascii="Times New Roman" w:hAnsi="Times New Roman" w:cs="Times New Roman"/>
                <w:color w:val="333333"/>
                <w:shd w:val="clear" w:color="auto" w:fill="FFFFFF"/>
              </w:rPr>
              <w:t>@ukr.net</w:t>
            </w:r>
            <w:r w:rsidR="00A923D0" w:rsidRPr="009E63D1">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62E2CD06" w:rsidR="003648CF" w:rsidRPr="007A6B25" w:rsidRDefault="003C05B2" w:rsidP="009C34C2">
            <w:pPr>
              <w:shd w:val="clear" w:color="auto" w:fill="FFFFFF"/>
              <w:spacing w:after="0" w:line="240" w:lineRule="auto"/>
              <w:rPr>
                <w:rFonts w:ascii="Times New Roman" w:hAnsi="Times New Roman" w:cs="Times New Roman"/>
                <w:b/>
                <w:i/>
                <w:lang w:eastAsia="uk-UA"/>
              </w:rPr>
            </w:pPr>
            <w:r w:rsidRPr="003C05B2">
              <w:rPr>
                <w:rFonts w:ascii="Times New Roman" w:hAnsi="Times New Roman"/>
                <w:b/>
              </w:rPr>
              <w:t xml:space="preserve"> </w:t>
            </w:r>
            <w:r w:rsidR="00A24152">
              <w:rPr>
                <w:rFonts w:ascii="Times New Roman" w:eastAsia="Times New Roman" w:hAnsi="Times New Roman" w:cs="Times New Roman"/>
                <w:b/>
                <w:iCs/>
              </w:rPr>
              <w:t>Молоко (код за ДК 021:2015 – 15510000-6 Молоко та вершки</w:t>
            </w:r>
            <w:r w:rsidR="009C34C2">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44243372"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Місце поставки товару: </w:t>
            </w:r>
            <w:r w:rsidR="00946134">
              <w:rPr>
                <w:rFonts w:ascii="Times New Roman" w:eastAsia="Times New Roman" w:hAnsi="Times New Roman" w:cs="Times New Roman"/>
                <w:lang w:eastAsia="ru-RU"/>
              </w:rPr>
              <w:t xml:space="preserve">їдальня, </w:t>
            </w:r>
            <w:r>
              <w:rPr>
                <w:rFonts w:ascii="Times New Roman" w:eastAsia="Times New Roman" w:hAnsi="Times New Roman" w:cs="Times New Roman"/>
                <w:lang w:eastAsia="ru-RU"/>
              </w:rPr>
              <w:t>вул. Леваневського, 52/4, м. Біла Церква, Київська область, Україна, 09100;</w:t>
            </w:r>
          </w:p>
          <w:p w14:paraId="3BEDFB80" w14:textId="6B93045D"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w:t>
            </w:r>
            <w:r w:rsidR="00A24152">
              <w:rPr>
                <w:rFonts w:ascii="Times New Roman" w:eastAsia="Times New Roman" w:hAnsi="Times New Roman" w:cs="Times New Roman"/>
                <w:lang w:eastAsia="ru-RU"/>
              </w:rPr>
              <w:t>сяг постачання товару: 10 000 л</w:t>
            </w:r>
            <w:r w:rsidR="009E63D1">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35433B96"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946134">
              <w:rPr>
                <w:rFonts w:ascii="Times New Roman" w:eastAsia="Times New Roman" w:hAnsi="Times New Roman" w:cs="Times New Roman"/>
                <w:lang w:eastAsia="ru-RU"/>
              </w:rPr>
              <w:t>дня підписання договору і</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9C34C2">
              <w:rPr>
                <w:rFonts w:ascii="Times New Roman" w:eastAsia="Times New Roman" w:hAnsi="Times New Roman" w:cs="Times New Roman"/>
                <w:lang w:eastAsia="ru-RU"/>
              </w:rPr>
              <w:t>4</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w:t>
            </w:r>
            <w:r w:rsidRPr="00050655">
              <w:rPr>
                <w:rFonts w:ascii="Times New Roman" w:eastAsia="Times New Roman" w:hAnsi="Times New Roman" w:cs="Times New Roman"/>
                <w:color w:val="000000"/>
                <w:lang w:eastAsia="ru-RU"/>
              </w:rPr>
              <w:lastRenderedPageBreak/>
              <w:t xml:space="preserve">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2EA26C63" w14:textId="77777777" w:rsidR="00096B9C" w:rsidRDefault="00096B9C"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8FE205B" w14:textId="31A2280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Тендерна пропозиція подається в електронному вигляді через електронну систему закупівель шляхом заповнення електр</w:t>
            </w:r>
            <w:r w:rsidR="00096B9C">
              <w:rPr>
                <w:rFonts w:ascii="Times New Roman" w:eastAsia="Times New Roman" w:hAnsi="Times New Roman" w:cs="Times New Roman"/>
                <w:color w:val="000000"/>
                <w:lang w:eastAsia="ru-RU"/>
              </w:rPr>
              <w:t>онних форм з окремими полями, у яких</w:t>
            </w:r>
            <w:r w:rsidRPr="008E593D">
              <w:rPr>
                <w:rFonts w:ascii="Times New Roman" w:eastAsia="Times New Roman" w:hAnsi="Times New Roman" w:cs="Times New Roman"/>
                <w:color w:val="000000"/>
                <w:lang w:eastAsia="ru-RU"/>
              </w:rPr>
              <w:t xml:space="preserve"> </w:t>
            </w:r>
            <w:r w:rsidR="00A045A7">
              <w:rPr>
                <w:rFonts w:ascii="Times New Roman" w:eastAsia="Times New Roman" w:hAnsi="Times New Roman" w:cs="Times New Roman"/>
                <w:color w:val="000000"/>
                <w:lang w:eastAsia="ru-RU"/>
              </w:rPr>
              <w:t>зазначається інформація про</w:t>
            </w:r>
            <w:r w:rsidR="00096B9C">
              <w:rPr>
                <w:rFonts w:ascii="Times New Roman" w:eastAsia="Times New Roman" w:hAnsi="Times New Roman" w:cs="Times New Roman"/>
                <w:color w:val="000000"/>
                <w:lang w:eastAsia="ru-RU"/>
              </w:rPr>
              <w:t xml:space="preserve"> ціну, інші критерії оцінки </w:t>
            </w:r>
            <w:r w:rsidRPr="008E593D">
              <w:rPr>
                <w:rFonts w:ascii="Times New Roman" w:eastAsia="Times New Roman" w:hAnsi="Times New Roman" w:cs="Times New Roman"/>
                <w:color w:val="000000"/>
                <w:lang w:eastAsia="ru-RU"/>
              </w:rPr>
              <w:t>(у разі їх встановлення замовн</w:t>
            </w:r>
            <w:r w:rsidR="00A045A7">
              <w:rPr>
                <w:rFonts w:ascii="Times New Roman" w:eastAsia="Times New Roman" w:hAnsi="Times New Roman" w:cs="Times New Roman"/>
                <w:color w:val="000000"/>
                <w:lang w:eastAsia="ru-RU"/>
              </w:rPr>
              <w:t>иком),</w:t>
            </w:r>
            <w:r w:rsidR="00096B9C">
              <w:rPr>
                <w:rFonts w:ascii="Times New Roman" w:eastAsia="Times New Roman" w:hAnsi="Times New Roman" w:cs="Times New Roman"/>
                <w:color w:val="000000"/>
                <w:lang w:eastAsia="ru-RU"/>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наявності/відсутності підстав, установлених у пункті 47 Особливостей і в тендерній документації, та ш</w:t>
            </w:r>
            <w:r w:rsidRPr="008E593D">
              <w:rPr>
                <w:rFonts w:ascii="Times New Roman" w:eastAsia="Times New Roman" w:hAnsi="Times New Roman" w:cs="Times New Roman"/>
                <w:color w:val="000000"/>
                <w:lang w:eastAsia="ru-RU"/>
              </w:rPr>
              <w:t>ляхом завантаження необхідних документів</w:t>
            </w:r>
            <w:r w:rsidR="00096B9C">
              <w:rPr>
                <w:rFonts w:ascii="Times New Roman" w:eastAsia="Times New Roman" w:hAnsi="Times New Roman" w:cs="Times New Roman"/>
                <w:color w:val="000000"/>
                <w:lang w:eastAsia="ru-RU"/>
              </w:rPr>
              <w:t xml:space="preserve">, що вимагаються замовником у тендерній документації: </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6B6F5D35"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і</w:t>
            </w:r>
            <w:r w:rsidR="00700008">
              <w:rPr>
                <w:rFonts w:ascii="Times New Roman" w:eastAsia="Calibri" w:hAnsi="Times New Roman" w:cs="Times New Roman"/>
              </w:rPr>
              <w:t>нформацією, що підтверджує</w:t>
            </w:r>
            <w:r w:rsidRPr="00E75DA2">
              <w:rPr>
                <w:rFonts w:ascii="Times New Roman" w:eastAsia="Calibri" w:hAnsi="Times New Roman" w:cs="Times New Roman"/>
              </w:rPr>
              <w:t xml:space="preserve"> відповідність учасника </w:t>
            </w:r>
            <w:r w:rsidRPr="00700008">
              <w:rPr>
                <w:rFonts w:ascii="Times New Roman" w:eastAsia="Calibri" w:hAnsi="Times New Roman" w:cs="Times New Roman"/>
              </w:rPr>
              <w:t>кваліфікаційним</w:t>
            </w:r>
            <w:r w:rsidR="00096B9C" w:rsidRPr="00700008">
              <w:rPr>
                <w:rFonts w:ascii="Times New Roman" w:eastAsia="Calibri" w:hAnsi="Times New Roman" w:cs="Times New Roman"/>
              </w:rPr>
              <w:t xml:space="preserve"> (кваліфікаційному)</w:t>
            </w:r>
            <w:r w:rsidRPr="00700008">
              <w:rPr>
                <w:rFonts w:ascii="Times New Roman" w:eastAsia="Calibri" w:hAnsi="Times New Roman" w:cs="Times New Roman"/>
              </w:rPr>
              <w:t xml:space="preserve"> критері</w:t>
            </w:r>
            <w:r w:rsidR="00700008">
              <w:rPr>
                <w:rFonts w:ascii="Times New Roman" w:eastAsia="Calibri" w:hAnsi="Times New Roman" w:cs="Times New Roman"/>
              </w:rPr>
              <w:t xml:space="preserve">ям – </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3EB7D600"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00096B9C">
              <w:rPr>
                <w:rFonts w:ascii="Times New Roman" w:eastAsia="Times New Roman" w:hAnsi="Times New Roman" w:cs="Times New Roman"/>
                <w:color w:val="000000"/>
                <w:lang w:eastAsia="ru-RU"/>
              </w:rPr>
              <w:t xml:space="preserve"> у пункті 47 Особливостей</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50442DF0" w14:textId="5CE7A7C0"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для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єднання установленим кваліфікаційним критеріям та підставам, визначеним пунктом 47 Особливостей – згідно з </w:t>
            </w:r>
            <w:r w:rsidRPr="00FA3210">
              <w:rPr>
                <w:rFonts w:ascii="Times New Roman" w:eastAsia="Times New Roman" w:hAnsi="Times New Roman" w:cs="Times New Roman"/>
                <w:b/>
                <w:color w:val="000000"/>
                <w:lang w:eastAsia="ru-RU"/>
              </w:rPr>
              <w:t>Додатком 2</w:t>
            </w:r>
            <w:r>
              <w:rPr>
                <w:rFonts w:ascii="Times New Roman" w:eastAsia="Times New Roman" w:hAnsi="Times New Roman" w:cs="Times New Roman"/>
                <w:color w:val="000000"/>
                <w:lang w:eastAsia="ru-RU"/>
              </w:rPr>
              <w:t xml:space="preserve"> до цієї тендерної документації;</w:t>
            </w:r>
          </w:p>
          <w:p w14:paraId="3E1B5BBF" w14:textId="6100E42B"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 разі якщо тендерна пропозиція подається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єднанням</w:t>
            </w:r>
            <w:r w:rsidR="00241B1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учасників, до неї обов</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язково включається документ про створення такого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w:t>
            </w:r>
          </w:p>
          <w:p w14:paraId="239C95D1" w14:textId="52FF71DD"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іншою інформацією та документами, відповідно до вимог цієї тендерної документації та додатків до неї.</w:t>
            </w:r>
          </w:p>
          <w:p w14:paraId="2CC00F17" w14:textId="1B837DAD" w:rsidR="00D80338" w:rsidRPr="00FA3210" w:rsidRDefault="00D80338" w:rsidP="00D8033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5BD02A" w14:textId="16AF5ED6" w:rsidR="00C4059D" w:rsidRPr="00700008" w:rsidRDefault="00C4059D" w:rsidP="00C4059D">
            <w:pPr>
              <w:spacing w:after="0" w:line="240" w:lineRule="auto"/>
              <w:jc w:val="both"/>
              <w:rPr>
                <w:rFonts w:ascii="Times New Roman" w:eastAsia="Times New Roman" w:hAnsi="Times New Roman" w:cs="Times New Roman"/>
                <w:color w:val="000000"/>
                <w:lang w:eastAsia="ru-RU"/>
              </w:rPr>
            </w:pPr>
            <w:r w:rsidRPr="00700008">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700008">
              <w:rPr>
                <w:rFonts w:ascii="Times New Roman" w:eastAsia="Times New Roman" w:hAnsi="Times New Roman" w:cs="Times New Roman"/>
                <w:b/>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700008">
              <w:rPr>
                <w:rFonts w:ascii="Times New Roman" w:eastAsia="Times New Roman" w:hAnsi="Times New Roman" w:cs="Times New Roman"/>
                <w:color w:val="000000"/>
                <w:lang w:eastAsia="ru-RU"/>
              </w:rPr>
              <w:t xml:space="preserve">, повинен надати замовнику шляхом оприлюднення в електронній системі закупівель документи, встановлені в </w:t>
            </w:r>
            <w:r w:rsidRPr="00700008">
              <w:rPr>
                <w:rFonts w:ascii="Times New Roman" w:eastAsia="Times New Roman" w:hAnsi="Times New Roman" w:cs="Times New Roman"/>
                <w:b/>
                <w:color w:val="000000"/>
                <w:lang w:eastAsia="ru-RU"/>
              </w:rPr>
              <w:t xml:space="preserve">Додатку 2 </w:t>
            </w:r>
            <w:r w:rsidRPr="00700008">
              <w:rPr>
                <w:rFonts w:ascii="Times New Roman" w:eastAsia="Times New Roman" w:hAnsi="Times New Roman" w:cs="Times New Roman"/>
                <w:color w:val="000000"/>
                <w:lang w:eastAsia="ru-RU"/>
              </w:rPr>
              <w:t>(для переможця).</w:t>
            </w:r>
          </w:p>
          <w:p w14:paraId="60D5FE53" w14:textId="260DF2B3" w:rsidR="00250B13" w:rsidRPr="00250B13" w:rsidRDefault="00250B13" w:rsidP="00C4059D">
            <w:pPr>
              <w:spacing w:after="0" w:line="240" w:lineRule="auto"/>
              <w:jc w:val="both"/>
              <w:rPr>
                <w:rFonts w:ascii="Times New Roman" w:eastAsia="Times New Roman" w:hAnsi="Times New Roman" w:cs="Times New Roman"/>
                <w:color w:val="000000"/>
                <w:lang w:eastAsia="ru-RU"/>
              </w:rPr>
            </w:pPr>
            <w:r w:rsidRPr="00250B13">
              <w:rPr>
                <w:rFonts w:ascii="Times New Roman" w:eastAsia="Times New Roman" w:hAnsi="Times New Roman" w:cs="Times New Roman"/>
                <w:color w:val="000000"/>
                <w:lang w:eastAsia="ru-RU"/>
              </w:rPr>
              <w:t xml:space="preserve">Першим днем строку, передбаченого цією тендерною документацією та/або Законом та/або </w:t>
            </w:r>
            <w:r>
              <w:rPr>
                <w:rFonts w:ascii="Times New Roman" w:eastAsia="Times New Roman" w:hAnsi="Times New Roman" w:cs="Times New Roman"/>
                <w:color w:val="000000"/>
                <w:lang w:eastAsia="ru-RU"/>
              </w:rPr>
              <w:t>О</w:t>
            </w:r>
            <w:r w:rsidRPr="00250B13">
              <w:rPr>
                <w:rFonts w:ascii="Times New Roman" w:eastAsia="Times New Roman" w:hAnsi="Times New Roman" w:cs="Times New Roman"/>
                <w:color w:val="000000"/>
                <w:lang w:eastAsia="ru-RU"/>
              </w:rPr>
              <w:t>собливостями</w:t>
            </w:r>
            <w:r>
              <w:rPr>
                <w:rFonts w:ascii="Times New Roman" w:eastAsia="Times New Roman" w:hAnsi="Times New Roman" w:cs="Times New Roman"/>
                <w:color w:val="000000"/>
                <w:lang w:eastAsia="ru-RU"/>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91277" w14:textId="576F78BB"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w:t>
            </w:r>
            <w:r w:rsidR="00241B12">
              <w:rPr>
                <w:rFonts w:ascii="Times New Roman" w:eastAsia="Times New Roman" w:hAnsi="Times New Roman" w:cs="Times New Roman"/>
                <w:color w:val="000000"/>
                <w:lang w:eastAsia="ru-RU"/>
              </w:rPr>
              <w:t>цію</w:t>
            </w:r>
            <w:r w:rsidRPr="008E593D">
              <w:rPr>
                <w:rFonts w:ascii="Times New Roman" w:eastAsia="Times New Roman" w:hAnsi="Times New Roman" w:cs="Times New Roman"/>
                <w:color w:val="000000"/>
                <w:lang w:eastAsia="ru-RU"/>
              </w:rPr>
              <w:t>.</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B34EFB">
              <w:rPr>
                <w:rFonts w:ascii="Times New Roman" w:eastAsia="Times New Roman" w:hAnsi="Times New Roman" w:cs="Times New Roman"/>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25118882"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w:t>
            </w:r>
            <w:r w:rsidR="00181A87">
              <w:rPr>
                <w:rFonts w:ascii="Times New Roman" w:eastAsia="Times New Roman" w:hAnsi="Times New Roman" w:cs="Times New Roman"/>
              </w:rPr>
              <w:t xml:space="preserve">ропозиції (власника ключа). </w:t>
            </w:r>
          </w:p>
          <w:p w14:paraId="01CB76F2" w14:textId="0DC966B9" w:rsidR="00050655"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02766DB9" w14:textId="423EA40A" w:rsidR="00181A87" w:rsidRPr="00075329" w:rsidRDefault="00181A87" w:rsidP="004F65BB">
            <w:pPr>
              <w:spacing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Тендерна пропозиція учасника повинна бути підписана КЕП/УЕП.</w:t>
            </w:r>
          </w:p>
          <w:p w14:paraId="7827E514" w14:textId="6AA488BE"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1EDE91" w14:textId="463089E1"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елетронні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14:paraId="4F2648CA" w14:textId="6770BE20" w:rsidR="007C5489" w:rsidRP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14:paraId="65038093" w14:textId="2C32F565" w:rsidR="00050655" w:rsidRDefault="009A1C6E"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або електронних документів в електронну систему закупівель)</w:t>
            </w:r>
            <w:r w:rsidR="005F2839">
              <w:rPr>
                <w:rFonts w:ascii="Times New Roman" w:eastAsia="Times New Roman" w:hAnsi="Times New Roman" w:cs="Times New Roman"/>
                <w:color w:val="000000"/>
                <w:lang w:eastAsia="ru-RU"/>
              </w:rPr>
              <w:t>.</w:t>
            </w:r>
          </w:p>
          <w:p w14:paraId="39FCDCF0" w14:textId="007F44C3" w:rsidR="005F2839" w:rsidRDefault="005F2839"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мають право надавати всі заінтересовані особи.</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03636F2"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133809">
              <w:rPr>
                <w:rFonts w:ascii="Times New Roman" w:eastAsia="Times New Roman" w:hAnsi="Times New Roman" w:cs="Times New Roman"/>
                <w:color w:val="000000"/>
                <w:lang w:eastAsia="ru-RU"/>
              </w:rPr>
              <w:t xml:space="preserve"> технічні помилки та описки</w:t>
            </w:r>
            <w:r w:rsidRPr="00FF54A5">
              <w:rPr>
                <w:rFonts w:ascii="Times New Roman" w:eastAsia="Times New Roman" w:hAnsi="Times New Roman" w:cs="Times New Roman"/>
                <w:color w:val="000000"/>
                <w:lang w:eastAsia="ru-RU"/>
              </w:rPr>
              <w:t>:</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58176F7" w14:textId="4BE26F4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реченні;</w:t>
            </w:r>
          </w:p>
          <w:p w14:paraId="14E5954C" w14:textId="1CAC5DA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2F251" w14:textId="2D789D5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xml:space="preserve">2. Помилка, зроблена учасником процедури закупівлі під час оформлення тексту документа/унесення інформації в окремі поля </w:t>
            </w:r>
            <w:r w:rsidRPr="00FF54A5">
              <w:rPr>
                <w:rFonts w:ascii="Times New Roman" w:eastAsia="Times New Roman" w:hAnsi="Times New Roman" w:cs="Times New Roman"/>
                <w:color w:val="000000"/>
                <w:lang w:eastAsia="ru-RU"/>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B423E9" w14:textId="0F27EF3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45C76C" w14:textId="35AE4014"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довільній формі та не містить вихідного номера.</w:t>
            </w:r>
          </w:p>
          <w:p w14:paraId="25C92F8E" w14:textId="4E038D18"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що є сканованою копією оригіналу документа/електронного документа.</w:t>
            </w:r>
          </w:p>
          <w:p w14:paraId="4785B423" w14:textId="755C940F"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подання документа у форматі  «PDF» замість «JPEG», «JPEG» замість «PDF», «RAR» замість «PDF», «7z» замість «PDF» тощо.</w:t>
            </w:r>
          </w:p>
          <w:p w14:paraId="1A7CF866" w14:textId="40AD9F85" w:rsidR="00050655" w:rsidRPr="00E75DA2" w:rsidRDefault="00050655" w:rsidP="005F2839">
            <w:pPr>
              <w:spacing w:after="0" w:line="240" w:lineRule="auto"/>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52A78102" w:rsidR="00050655" w:rsidRPr="00075329"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075329">
              <w:rPr>
                <w:rFonts w:ascii="Times New Roman" w:eastAsia="Times New Roman" w:hAnsi="Times New Roman" w:cs="Times New Roman"/>
                <w:b/>
                <w:lang w:eastAsia="ru-RU"/>
              </w:rPr>
              <w:t>терії до учасників та вимоги, згідно з пунктом 28 та пунктом 47 Особливостей</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3400B59B" w:rsidR="006126EA"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w:t>
            </w:r>
            <w:r w:rsidR="003B137A">
              <w:rPr>
                <w:rFonts w:ascii="Times New Roman" w:eastAsia="Times New Roman" w:hAnsi="Times New Roman" w:cs="Times New Roman"/>
                <w:b/>
              </w:rPr>
              <w:t>и, визначені пунктом 47 Особливостей.</w:t>
            </w:r>
          </w:p>
          <w:p w14:paraId="1A43B8E7" w14:textId="19562092" w:rsidR="003B137A" w:rsidRPr="003B137A" w:rsidRDefault="003B137A" w:rsidP="00B17528">
            <w:pPr>
              <w:spacing w:after="0" w:line="240" w:lineRule="auto"/>
              <w:jc w:val="both"/>
              <w:rPr>
                <w:rFonts w:ascii="Times New Roman" w:eastAsia="Times New Roman" w:hAnsi="Times New Roman" w:cs="Times New Roman"/>
              </w:rPr>
            </w:pPr>
            <w:r w:rsidRPr="003B137A">
              <w:rPr>
                <w:rFonts w:ascii="Times New Roman" w:eastAsia="Times New Roman" w:hAnsi="Times New Roman" w:cs="Times New Roman"/>
              </w:rPr>
              <w:t>Замовник приймає</w:t>
            </w:r>
            <w:r>
              <w:rPr>
                <w:rFonts w:ascii="Times New Roman" w:eastAsia="Times New Roman" w:hAnsi="Times New Roman" w:cs="Times New Roman"/>
              </w:rPr>
              <w:t xml:space="preserve"> рішення про відмову учаснику процедури закупівлі в участі у відкритих торгах та зобов</w:t>
            </w:r>
            <w:r w:rsidRPr="003B137A">
              <w:rPr>
                <w:rFonts w:ascii="Times New Roman" w:eastAsia="Times New Roman" w:hAnsi="Times New Roman" w:cs="Times New Roman"/>
                <w:lang w:val="ru-RU"/>
              </w:rPr>
              <w:t>’</w:t>
            </w:r>
            <w:r>
              <w:rPr>
                <w:rFonts w:ascii="Times New Roman" w:eastAsia="Times New Roman" w:hAnsi="Times New Roman" w:cs="Times New Roman"/>
              </w:rPr>
              <w:t xml:space="preserve">язаний відхилити тендерну пропозицію учасника процедури закупівлі в разі, коли: </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0DC39338" w:rsidR="006126EA" w:rsidRPr="006126EA" w:rsidRDefault="00816E12"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3) керівника</w:t>
            </w:r>
            <w:r w:rsidR="006126EA" w:rsidRPr="006126EA">
              <w:rPr>
                <w:rFonts w:ascii="Times New Roman" w:eastAsia="Times New Roman" w:hAnsi="Times New Roman" w:cs="Times New Roman"/>
              </w:rPr>
              <w:t xml:space="preserve"> учасника процедури закупівлі,</w:t>
            </w:r>
            <w:r>
              <w:rPr>
                <w:rFonts w:ascii="Times New Roman" w:eastAsia="Times New Roman" w:hAnsi="Times New Roman" w:cs="Times New Roman"/>
              </w:rPr>
              <w:t xml:space="preserve"> фізичну особу</w:t>
            </w:r>
            <w:r w:rsidR="006126EA" w:rsidRPr="006126EA">
              <w:rPr>
                <w:rFonts w:ascii="Times New Roman" w:eastAsia="Times New Roman" w:hAnsi="Times New Roman" w:cs="Times New Roman"/>
              </w:rPr>
              <w:t>,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56649376"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w:t>
            </w:r>
            <w:r w:rsidR="0068184D">
              <w:rPr>
                <w:rFonts w:ascii="Times New Roman" w:eastAsia="Times New Roman" w:hAnsi="Times New Roman" w:cs="Times New Roman"/>
              </w:rPr>
              <w:t xml:space="preserve"> процедури закупівлі</w:t>
            </w:r>
            <w:r w:rsidRPr="006126EA">
              <w:rPr>
                <w:rFonts w:ascii="Times New Roman" w:eastAsia="Times New Roman" w:hAnsi="Times New Roman" w:cs="Times New Roman"/>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6126EA">
              <w:rPr>
                <w:rFonts w:ascii="Times New Roman" w:eastAsia="Times New Roman" w:hAnsi="Times New Roman" w:cs="Times New Roman"/>
              </w:rPr>
              <w:lastRenderedPageBreak/>
              <w:t>вчинення антиконкурентних узгоджених дій, що стосуються спотворення результатів тендерів;</w:t>
            </w:r>
          </w:p>
          <w:p w14:paraId="70CE3278" w14:textId="4CF5FDD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0068184D">
              <w:rPr>
                <w:rFonts w:ascii="Times New Roman" w:eastAsia="Times New Roman" w:hAnsi="Times New Roman" w:cs="Times New Roman"/>
              </w:rPr>
              <w:t xml:space="preserve"> якої не знято або не погашено в у</w:t>
            </w:r>
            <w:r w:rsidRPr="006126EA">
              <w:rPr>
                <w:rFonts w:ascii="Times New Roman" w:eastAsia="Times New Roman" w:hAnsi="Times New Roman" w:cs="Times New Roman"/>
              </w:rPr>
              <w:t>становленому законом порядку;</w:t>
            </w:r>
          </w:p>
          <w:p w14:paraId="31730F9E" w14:textId="6DC1D418" w:rsidR="006126EA" w:rsidRPr="006126EA" w:rsidRDefault="0068184D"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6) керівник</w:t>
            </w:r>
            <w:r w:rsidR="006126EA" w:rsidRPr="006126EA">
              <w:rPr>
                <w:rFonts w:ascii="Times New Roman" w:eastAsia="Times New Roman" w:hAnsi="Times New Roman" w:cs="Times New Roman"/>
              </w:rPr>
              <w:t xml:space="preserve"> </w:t>
            </w:r>
            <w:r>
              <w:rPr>
                <w:rFonts w:ascii="Times New Roman" w:eastAsia="Times New Roman" w:hAnsi="Times New Roman" w:cs="Times New Roman"/>
              </w:rPr>
              <w:t>учасника процедури закупівлі був засуджений</w:t>
            </w:r>
            <w:r w:rsidR="006126EA" w:rsidRPr="006126EA">
              <w:rPr>
                <w:rFonts w:ascii="Times New Roman" w:eastAsia="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w:t>
            </w:r>
            <w:r>
              <w:rPr>
                <w:rFonts w:ascii="Times New Roman" w:eastAsia="Times New Roman" w:hAnsi="Times New Roman" w:cs="Times New Roman"/>
              </w:rPr>
              <w:t>шено в у</w:t>
            </w:r>
            <w:r w:rsidR="006126EA" w:rsidRPr="006126EA">
              <w:rPr>
                <w:rFonts w:ascii="Times New Roman" w:eastAsia="Times New Roman" w:hAnsi="Times New Roman" w:cs="Times New Roman"/>
              </w:rPr>
              <w:t>становленому законом порядку;</w:t>
            </w:r>
          </w:p>
          <w:p w14:paraId="262AFB23" w14:textId="5415DBDD"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w:t>
            </w:r>
            <w:r w:rsidR="006674C6">
              <w:rPr>
                <w:rFonts w:ascii="Times New Roman" w:eastAsia="Times New Roman" w:hAnsi="Times New Roman" w:cs="Times New Roman"/>
              </w:rPr>
              <w:t>ія подана учасником</w:t>
            </w:r>
            <w:r w:rsidRPr="006126EA">
              <w:rPr>
                <w:rFonts w:ascii="Times New Roman" w:eastAsia="Times New Roman" w:hAnsi="Times New Roman" w:cs="Times New Roman"/>
              </w:rPr>
              <w:t xml:space="preserve">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5868FD1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8) учасни</w:t>
            </w:r>
            <w:r w:rsidR="00B52623">
              <w:rPr>
                <w:rFonts w:ascii="Times New Roman" w:eastAsia="Times New Roman" w:hAnsi="Times New Roman" w:cs="Times New Roman"/>
              </w:rPr>
              <w:t>к процедури закупівлі визнаний в у</w:t>
            </w:r>
            <w:r w:rsidRPr="006126EA">
              <w:rPr>
                <w:rFonts w:ascii="Times New Roman" w:eastAsia="Times New Roman" w:hAnsi="Times New Roman" w:cs="Times New Roman"/>
              </w:rPr>
              <w:t>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56CA7B82"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w:t>
            </w:r>
            <w:r w:rsidR="00E81BEE">
              <w:rPr>
                <w:rFonts w:ascii="Times New Roman" w:eastAsia="Times New Roman" w:hAnsi="Times New Roman" w:cs="Times New Roman"/>
              </w:rPr>
              <w:t>рівнює чи перевищує 20 млн.</w:t>
            </w:r>
            <w:r w:rsidRPr="006126EA">
              <w:rPr>
                <w:rFonts w:ascii="Times New Roman" w:eastAsia="Times New Roman" w:hAnsi="Times New Roman" w:cs="Times New Roman"/>
              </w:rPr>
              <w:t xml:space="preserve"> гривень (у тому числі за лотом);</w:t>
            </w:r>
          </w:p>
          <w:p w14:paraId="01C33DEE" w14:textId="1551C94F"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w:t>
            </w:r>
            <w:r w:rsidR="00E81BEE">
              <w:rPr>
                <w:rFonts w:ascii="Times New Roman" w:eastAsia="Times New Roman" w:hAnsi="Times New Roman" w:cs="Times New Roman"/>
              </w:rPr>
              <w:t xml:space="preserve"> або кінцевий бенефіціарний власник, член або учасник (акціонер) юридичної особи – учасника процедури закупівлі</w:t>
            </w:r>
            <w:r w:rsidRPr="006126EA">
              <w:rPr>
                <w:rFonts w:ascii="Times New Roman" w:eastAsia="Times New Roman" w:hAnsi="Times New Roman" w:cs="Times New Roman"/>
              </w:rPr>
              <w:t xml:space="preserve"> є особою, до якої застосовано санкцію у ви</w:t>
            </w:r>
            <w:r w:rsidR="00E81BEE">
              <w:rPr>
                <w:rFonts w:ascii="Times New Roman" w:eastAsia="Times New Roman" w:hAnsi="Times New Roman" w:cs="Times New Roman"/>
              </w:rPr>
              <w:t>гля</w:t>
            </w:r>
            <w:r w:rsidRPr="006126EA">
              <w:rPr>
                <w:rFonts w:ascii="Times New Roman" w:eastAsia="Times New Roman" w:hAnsi="Times New Roman" w:cs="Times New Roman"/>
              </w:rPr>
              <w:t>ді заборони на здійснення у неї публічних закупівель товарів, робіт і послуг згідно із Законом України "Про санкції"</w:t>
            </w:r>
            <w:r w:rsidR="00E81BEE">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r w:rsidRPr="006126EA">
              <w:rPr>
                <w:rFonts w:ascii="Times New Roman" w:eastAsia="Times New Roman" w:hAnsi="Times New Roman" w:cs="Times New Roman"/>
              </w:rPr>
              <w:t>;</w:t>
            </w:r>
          </w:p>
          <w:p w14:paraId="3A2B8E6E" w14:textId="76367217" w:rsidR="006126EA" w:rsidRDefault="00E81BEE"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 xml:space="preserve">12) керівника </w:t>
            </w:r>
            <w:r w:rsidR="006126EA" w:rsidRPr="006126EA">
              <w:rPr>
                <w:rFonts w:ascii="Times New Roman" w:eastAsia="Times New Roman" w:hAnsi="Times New Roman" w:cs="Times New Roman"/>
              </w:rPr>
              <w:t>учасника процедури закупівл</w:t>
            </w:r>
            <w:r>
              <w:rPr>
                <w:rFonts w:ascii="Times New Roman" w:eastAsia="Times New Roman" w:hAnsi="Times New Roman" w:cs="Times New Roman"/>
              </w:rPr>
              <w:t>і,</w:t>
            </w:r>
            <w:r w:rsidR="006126EA" w:rsidRPr="006126EA">
              <w:rPr>
                <w:rFonts w:ascii="Times New Roman" w:eastAsia="Times New Roman" w:hAnsi="Times New Roman" w:cs="Times New Roman"/>
              </w:rPr>
              <w:t xml:space="preserve"> фізичну особу,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rPr>
              <w:t>ь-якими формами торгівлі людьми.</w:t>
            </w:r>
          </w:p>
          <w:p w14:paraId="21C3D4B1" w14:textId="77777777" w:rsidR="00E81BEE" w:rsidRPr="006126EA" w:rsidRDefault="00E81BEE" w:rsidP="006126EA">
            <w:pPr>
              <w:spacing w:after="0" w:line="240" w:lineRule="auto"/>
              <w:ind w:firstLine="298"/>
              <w:jc w:val="both"/>
              <w:rPr>
                <w:rFonts w:ascii="Times New Roman" w:eastAsia="Times New Roman" w:hAnsi="Times New Roman" w:cs="Times New Roman"/>
              </w:rPr>
            </w:pPr>
          </w:p>
          <w:p w14:paraId="15322362" w14:textId="62D796CD" w:rsidR="006126EA" w:rsidRPr="00D163C9"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w:t>
            </w:r>
            <w:r w:rsidR="006B42A3">
              <w:rPr>
                <w:rFonts w:ascii="Times New Roman" w:eastAsia="Times New Roman" w:hAnsi="Times New Roman" w:cs="Times New Roman"/>
              </w:rPr>
              <w:t xml:space="preserve"> про відмову учаснику процедури</w:t>
            </w:r>
            <w:r w:rsidRPr="006126EA">
              <w:rPr>
                <w:rFonts w:ascii="Times New Roman" w:eastAsia="Times New Roman" w:hAnsi="Times New Roman" w:cs="Times New Roman"/>
              </w:rPr>
              <w:t xml:space="preserve"> закупівлі</w:t>
            </w:r>
            <w:r w:rsidR="006B42A3">
              <w:rPr>
                <w:rFonts w:ascii="Times New Roman" w:eastAsia="Times New Roman" w:hAnsi="Times New Roman" w:cs="Times New Roman"/>
              </w:rPr>
              <w:t xml:space="preserve"> в участі у відкритих торгах</w:t>
            </w:r>
            <w:r w:rsidRPr="006126EA">
              <w:rPr>
                <w:rFonts w:ascii="Times New Roman" w:eastAsia="Times New Roman" w:hAnsi="Times New Roman" w:cs="Times New Roman"/>
              </w:rPr>
              <w:t xml:space="preserve"> та відхилити тендерну пропозицію учасника</w:t>
            </w:r>
            <w:r w:rsidR="00D163C9">
              <w:rPr>
                <w:rFonts w:ascii="Times New Roman" w:eastAsia="Times New Roman" w:hAnsi="Times New Roman" w:cs="Times New Roman"/>
              </w:rPr>
              <w:t xml:space="preserve"> процедури закупівлі в разі, коли</w:t>
            </w:r>
            <w:r w:rsidRPr="006126EA">
              <w:rPr>
                <w:rFonts w:ascii="Times New Roman" w:eastAsia="Times New Roman" w:hAnsi="Times New Roman" w:cs="Times New Roman"/>
              </w:rPr>
              <w:t xml:space="preserve"> учасник процедури закупівлі не виконав свої зобов’язання за раніше укладеним договором про закупівлю </w:t>
            </w:r>
            <w:r w:rsidR="00D163C9">
              <w:rPr>
                <w:rFonts w:ascii="Times New Roman" w:eastAsia="Times New Roman" w:hAnsi="Times New Roman" w:cs="Times New Roman"/>
              </w:rPr>
              <w:t>і</w:t>
            </w:r>
            <w:r w:rsidRPr="006126EA">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w:t>
            </w:r>
            <w:r w:rsidR="00D163C9">
              <w:rPr>
                <w:rFonts w:ascii="Times New Roman" w:eastAsia="Times New Roman" w:hAnsi="Times New Roman" w:cs="Times New Roman"/>
              </w:rPr>
              <w:t>в та/або відшкодування збитків</w:t>
            </w:r>
            <w:r w:rsidRPr="006126EA">
              <w:rPr>
                <w:rFonts w:ascii="Times New Roman" w:eastAsia="Times New Roman" w:hAnsi="Times New Roman" w:cs="Times New Roman"/>
              </w:rPr>
              <w:t xml:space="preserve"> протягом трьох років з дати дострокового розірвання такого договору.</w:t>
            </w:r>
            <w:r w:rsidR="00D163C9">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єкт господарювання) повинен довести, що він сплатив або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язався сплатити відповідні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процедурі закупівлі.</w:t>
            </w:r>
          </w:p>
          <w:p w14:paraId="117EF07E" w14:textId="71A01AD0"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 xml:space="preserve">Замовник не вимагає </w:t>
            </w:r>
            <w:r w:rsidR="00305323">
              <w:rPr>
                <w:rFonts w:ascii="Times New Roman" w:eastAsia="Times New Roman" w:hAnsi="Times New Roman" w:cs="Times New Roman"/>
              </w:rPr>
              <w:t>документального підтвердження</w:t>
            </w:r>
            <w:r w:rsidRPr="006126EA">
              <w:rPr>
                <w:rFonts w:ascii="Times New Roman" w:eastAsia="Times New Roman" w:hAnsi="Times New Roman" w:cs="Times New Roman"/>
              </w:rPr>
              <w:t xml:space="preserve"> інформації</w:t>
            </w:r>
            <w:r w:rsidR="00305323">
              <w:rPr>
                <w:rFonts w:ascii="Times New Roman" w:eastAsia="Times New Roman" w:hAnsi="Times New Roman" w:cs="Times New Roman"/>
              </w:rPr>
              <w:t xml:space="preserve"> про відсутність підстав для відхилення тендерної пропозиції учасника процедури закупівлі та/або переможця, визначених пунктом 47 </w:t>
            </w:r>
            <w:r w:rsidR="00305323">
              <w:rPr>
                <w:rFonts w:ascii="Times New Roman" w:eastAsia="Times New Roman" w:hAnsi="Times New Roman" w:cs="Times New Roman"/>
              </w:rPr>
              <w:lastRenderedPageBreak/>
              <w:t>Особливостей</w:t>
            </w:r>
            <w:r w:rsidR="002D6646">
              <w:rPr>
                <w:rFonts w:ascii="Times New Roman" w:eastAsia="Times New Roman" w:hAnsi="Times New Roman" w:cs="Times New Roman"/>
              </w:rPr>
              <w:t>, у разі, коли така інформація є публічною</w:t>
            </w:r>
            <w:r w:rsidRPr="006126EA">
              <w:rPr>
                <w:rFonts w:ascii="Times New Roman" w:eastAsia="Times New Roman" w:hAnsi="Times New Roman" w:cs="Times New Roman"/>
              </w:rPr>
              <w:t>, що оприлюднена у формі відкритих даних згідно із Законом України “Про доступ до публічної інформації” та/або містит</w:t>
            </w:r>
            <w:r w:rsidR="002D6646">
              <w:rPr>
                <w:rFonts w:ascii="Times New Roman" w:eastAsia="Times New Roman" w:hAnsi="Times New Roman" w:cs="Times New Roman"/>
              </w:rPr>
              <w:t>ься у відкритих публічних електронних</w:t>
            </w:r>
            <w:r w:rsidRPr="006126EA">
              <w:rPr>
                <w:rFonts w:ascii="Times New Roman" w:eastAsia="Times New Roman" w:hAnsi="Times New Roman" w:cs="Times New Roman"/>
              </w:rPr>
              <w:t xml:space="preserve"> реєстрах, доступ до яких є вільним, </w:t>
            </w:r>
            <w:r w:rsidR="002D6646">
              <w:rPr>
                <w:rFonts w:ascii="Times New Roman" w:eastAsia="Times New Roman" w:hAnsi="Times New Roman" w:cs="Times New Roman"/>
              </w:rPr>
              <w:t>та/</w:t>
            </w:r>
            <w:r w:rsidRPr="006126EA">
              <w:rPr>
                <w:rFonts w:ascii="Times New Roman" w:eastAsia="Times New Roman" w:hAnsi="Times New Roman" w:cs="Times New Roman"/>
              </w:rPr>
              <w:t>або</w:t>
            </w:r>
            <w:r w:rsidR="002D6646">
              <w:rPr>
                <w:rFonts w:ascii="Times New Roman" w:eastAsia="Times New Roman" w:hAnsi="Times New Roman" w:cs="Times New Roman"/>
              </w:rPr>
              <w:t xml:space="preserve"> може бути отримана електронною системою закупівель шляхом обміну інформацією з іншими державними системами та реєстрами</w:t>
            </w:r>
            <w:r w:rsidRPr="006126EA">
              <w:rPr>
                <w:rFonts w:ascii="Times New Roman" w:eastAsia="Times New Roman" w:hAnsi="Times New Roman" w:cs="Times New Roman"/>
              </w:rPr>
              <w:t>.</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0B537686" w:rsidR="00050655" w:rsidRPr="00E75DA2" w:rsidRDefault="007F4594" w:rsidP="000912A4">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Вимоги до предмета закупівлі (технічні, якісні та кількісні характеристики) згідно з пунтом третім частини другої статті 22 Закону</w:t>
            </w:r>
            <w:r w:rsidR="000912A4">
              <w:rPr>
                <w:rFonts w:ascii="Times New Roman" w:eastAsia="Arial" w:hAnsi="Times New Roman" w:cs="Times New Roman"/>
                <w:lang w:eastAsia="ru-RU"/>
              </w:rPr>
              <w:t>,</w:t>
            </w:r>
            <w:r w:rsidR="00050655" w:rsidRPr="00E75DA2">
              <w:rPr>
                <w:rFonts w:ascii="Times New Roman" w:eastAsia="Arial" w:hAnsi="Times New Roman" w:cs="Times New Roman"/>
                <w:lang w:eastAsia="ru-RU"/>
              </w:rPr>
              <w:t xml:space="preserve"> зазначен</w:t>
            </w:r>
            <w:r>
              <w:rPr>
                <w:rFonts w:ascii="Times New Roman" w:eastAsia="Arial" w:hAnsi="Times New Roman" w:cs="Times New Roman"/>
                <w:color w:val="000000"/>
                <w:lang w:eastAsia="ru-RU"/>
              </w:rPr>
              <w:t>о</w:t>
            </w:r>
            <w:r w:rsidR="00050655" w:rsidRPr="00E75DA2">
              <w:rPr>
                <w:rFonts w:ascii="Times New Roman" w:eastAsia="Arial" w:hAnsi="Times New Roman" w:cs="Times New Roman"/>
                <w:color w:val="000000"/>
                <w:lang w:eastAsia="ru-RU"/>
              </w:rPr>
              <w:t xml:space="preserve"> у </w:t>
            </w:r>
            <w:r w:rsidR="00050655" w:rsidRPr="00E75DA2">
              <w:rPr>
                <w:rFonts w:ascii="Times New Roman" w:eastAsia="Arial" w:hAnsi="Times New Roman" w:cs="Times New Roman"/>
                <w:b/>
                <w:color w:val="000000"/>
                <w:lang w:eastAsia="ru-RU"/>
              </w:rPr>
              <w:t xml:space="preserve">Додатку </w:t>
            </w:r>
            <w:r w:rsidR="00050655">
              <w:rPr>
                <w:rFonts w:ascii="Times New Roman" w:eastAsia="Arial" w:hAnsi="Times New Roman" w:cs="Times New Roman"/>
                <w:b/>
                <w:color w:val="000000"/>
                <w:lang w:eastAsia="ru-RU"/>
              </w:rPr>
              <w:t>3</w:t>
            </w:r>
            <w:r w:rsidR="00050655"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4DE39315"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w:t>
            </w:r>
            <w:r w:rsidR="00B201B6">
              <w:rPr>
                <w:rFonts w:ascii="Times New Roman" w:eastAsia="Times New Roman" w:hAnsi="Times New Roman" w:cs="Times New Roman"/>
                <w:b/>
                <w:lang w:eastAsia="ru-RU"/>
              </w:rPr>
              <w:t>падку закупівлі робіт</w:t>
            </w:r>
            <w:r w:rsidRPr="00E75DA2">
              <w:rPr>
                <w:rFonts w:ascii="Times New Roman" w:eastAsia="Times New Roman" w:hAnsi="Times New Roman" w:cs="Times New Roman"/>
                <w:b/>
                <w:lang w:eastAsia="ru-RU"/>
              </w:rPr>
              <w:t>)</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020C02B8"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9C6F6D">
              <w:rPr>
                <w:rFonts w:ascii="Times New Roman" w:eastAsia="Times New Roman" w:hAnsi="Times New Roman" w:cs="Times New Roman"/>
                <w:b/>
                <w:lang w:val="ru-RU" w:eastAsia="ru-RU"/>
              </w:rPr>
              <w:t>26.12</w:t>
            </w:r>
            <w:r w:rsidR="00946134">
              <w:rPr>
                <w:rFonts w:ascii="Times New Roman" w:eastAsia="Times New Roman" w:hAnsi="Times New Roman" w:cs="Times New Roman"/>
                <w:b/>
                <w:lang w:val="ru-RU" w:eastAsia="ru-RU"/>
              </w:rPr>
              <w:t>.2023</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9FC1733" w14:textId="77777777" w:rsidR="00050655"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FAD31F" w14:textId="77777777" w:rsidR="0058513D"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D996FAA" w14:textId="340EE6E3" w:rsidR="0058513D" w:rsidRPr="00E75DA2"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Не підлягає розкриттю інформація, що обгрунтовано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пунком 47 Особливостей.</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0EA40A4" w14:textId="71CFC1A8"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Розгляд та оцінка тендерних про</w:t>
            </w:r>
            <w:r w:rsidR="003102E9">
              <w:rPr>
                <w:rFonts w:ascii="Times New Roman" w:eastAsia="Times New Roman" w:hAnsi="Times New Roman" w:cs="Times New Roman"/>
                <w:color w:val="000000"/>
                <w:lang w:eastAsia="uk-UA"/>
              </w:rPr>
              <w:t xml:space="preserve">позицій здійснюється відповідно до статті 29 Закону (положення </w:t>
            </w:r>
            <w:r w:rsidR="00F82F70">
              <w:rPr>
                <w:rFonts w:ascii="Times New Roman" w:eastAsia="Times New Roman" w:hAnsi="Times New Roman" w:cs="Times New Roman"/>
                <w:color w:val="000000"/>
                <w:lang w:eastAsia="uk-UA"/>
              </w:rPr>
              <w:t>частини другої, дванадцятої, шістнадцятої, абзаців другого і третього частини п</w:t>
            </w:r>
            <w:r w:rsidR="00F82F70" w:rsidRPr="00F82F70">
              <w:rPr>
                <w:rFonts w:ascii="Times New Roman" w:eastAsia="Times New Roman" w:hAnsi="Times New Roman" w:cs="Times New Roman"/>
                <w:color w:val="000000"/>
                <w:lang w:eastAsia="uk-UA"/>
              </w:rPr>
              <w:t>’</w:t>
            </w:r>
            <w:r w:rsidR="00F82F70">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lang w:eastAsia="uk-UA"/>
              </w:rPr>
              <w:t>.</w:t>
            </w:r>
          </w:p>
          <w:p w14:paraId="390B4C6D" w14:textId="0E13BAB6" w:rsidR="00B6272D" w:rsidRDefault="00F82F7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6272D">
              <w:rPr>
                <w:rFonts w:ascii="Times New Roman" w:eastAsia="Times New Roman" w:hAnsi="Times New Roman" w:cs="Times New Roman"/>
                <w:color w:val="000000"/>
                <w:lang w:eastAsia="uk-UA"/>
              </w:rPr>
              <w:t>.</w:t>
            </w:r>
          </w:p>
          <w:p w14:paraId="544490C6" w14:textId="069B534E"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Критерії та методика оцінки визначаєт</w:t>
            </w:r>
            <w:r w:rsidR="00FB5FF2">
              <w:rPr>
                <w:rFonts w:ascii="Times New Roman" w:eastAsia="Times New Roman" w:hAnsi="Times New Roman" w:cs="Times New Roman"/>
                <w:color w:val="000000"/>
                <w:lang w:eastAsia="uk-UA"/>
              </w:rPr>
              <w:t>ься відповідно до статті 29 Закону</w:t>
            </w:r>
            <w:r>
              <w:rPr>
                <w:rFonts w:ascii="Times New Roman" w:eastAsia="Times New Roman" w:hAnsi="Times New Roman" w:cs="Times New Roman"/>
                <w:color w:val="000000"/>
                <w:lang w:eastAsia="uk-UA"/>
              </w:rPr>
              <w:t>.</w:t>
            </w:r>
          </w:p>
          <w:p w14:paraId="5AE965B3" w14:textId="1D717891" w:rsidR="00B6272D" w:rsidRPr="00FB5FF2" w:rsidRDefault="00B6272D" w:rsidP="00B6272D">
            <w:pPr>
              <w:widowControl w:val="0"/>
              <w:spacing w:after="0" w:line="240" w:lineRule="auto"/>
              <w:jc w:val="both"/>
              <w:rPr>
                <w:rFonts w:ascii="Times New Roman" w:eastAsia="Times New Roman" w:hAnsi="Times New Roman" w:cs="Times New Roman"/>
                <w:b/>
                <w:color w:val="000000"/>
                <w:lang w:eastAsia="uk-UA"/>
              </w:rPr>
            </w:pPr>
            <w:r w:rsidRPr="00FB5FF2">
              <w:rPr>
                <w:rFonts w:ascii="Times New Roman" w:eastAsia="Times New Roman" w:hAnsi="Times New Roman" w:cs="Times New Roman"/>
                <w:b/>
                <w:color w:val="000000"/>
                <w:lang w:eastAsia="uk-UA"/>
              </w:rPr>
              <w:t>Перелік критеріїв та методика оцінки тендерної пропозиції</w:t>
            </w:r>
            <w:r w:rsidR="00FB5FF2" w:rsidRPr="00FB5FF2">
              <w:rPr>
                <w:rFonts w:ascii="Times New Roman" w:eastAsia="Times New Roman" w:hAnsi="Times New Roman" w:cs="Times New Roman"/>
                <w:b/>
                <w:color w:val="000000"/>
                <w:lang w:eastAsia="uk-UA"/>
              </w:rPr>
              <w:t xml:space="preserve"> із зазначенням</w:t>
            </w:r>
            <w:r w:rsidRPr="00FB5FF2">
              <w:rPr>
                <w:rFonts w:ascii="Times New Roman" w:eastAsia="Times New Roman" w:hAnsi="Times New Roman" w:cs="Times New Roman"/>
                <w:b/>
                <w:color w:val="000000"/>
                <w:lang w:eastAsia="uk-UA"/>
              </w:rPr>
              <w:t xml:space="preserve"> питомої ваги критерію:</w:t>
            </w:r>
          </w:p>
          <w:p w14:paraId="2DA0D48E" w14:textId="5E0CDEB5" w:rsidR="00050655" w:rsidRDefault="00050655" w:rsidP="00B6272D">
            <w:pPr>
              <w:widowControl w:val="0"/>
              <w:spacing w:after="0" w:line="240" w:lineRule="auto"/>
              <w:jc w:val="both"/>
              <w:rPr>
                <w:rFonts w:ascii="Times New Roman" w:eastAsia="Times New Roman" w:hAnsi="Times New Roman" w:cs="Times New Roman"/>
                <w:i/>
                <w:color w:val="000000"/>
                <w:lang w:eastAsia="uk-UA"/>
              </w:rPr>
            </w:pPr>
            <w:r w:rsidRPr="00E75DA2">
              <w:rPr>
                <w:rFonts w:ascii="Times New Roman" w:eastAsia="Times New Roman" w:hAnsi="Times New Roman" w:cs="Times New Roman"/>
                <w:color w:val="000000"/>
                <w:lang w:eastAsia="uk-UA"/>
              </w:rPr>
              <w:t>Оцінка тенде</w:t>
            </w:r>
            <w:r w:rsidR="00B6272D">
              <w:rPr>
                <w:rFonts w:ascii="Times New Roman" w:eastAsia="Times New Roman" w:hAnsi="Times New Roman" w:cs="Times New Roman"/>
                <w:color w:val="000000"/>
                <w:lang w:eastAsia="uk-UA"/>
              </w:rPr>
              <w:t>рної пропозиції</w:t>
            </w:r>
            <w:r w:rsidRPr="00E75DA2">
              <w:rPr>
                <w:rFonts w:ascii="Times New Roman" w:eastAsia="Times New Roman" w:hAnsi="Times New Roman" w:cs="Times New Roman"/>
                <w:color w:val="000000"/>
                <w:lang w:eastAsia="uk-UA"/>
              </w:rPr>
              <w:t xml:space="preserve"> проводиться автоматично електронною системою закупівель на основі критеріїв і методики оцінки, зазначених </w:t>
            </w:r>
            <w:r w:rsidRPr="00E75DA2">
              <w:rPr>
                <w:rFonts w:ascii="Times New Roman" w:eastAsia="Times New Roman" w:hAnsi="Times New Roman" w:cs="Times New Roman"/>
                <w:color w:val="000000"/>
                <w:lang w:eastAsia="uk-UA"/>
              </w:rPr>
              <w:lastRenderedPageBreak/>
              <w:t>замовником у т</w:t>
            </w:r>
            <w:r w:rsidR="00B6272D">
              <w:rPr>
                <w:rFonts w:ascii="Times New Roman" w:eastAsia="Times New Roman" w:hAnsi="Times New Roman" w:cs="Times New Roman"/>
                <w:color w:val="000000"/>
                <w:lang w:eastAsia="uk-UA"/>
              </w:rPr>
              <w:t>ендерній документації, шл</w:t>
            </w:r>
            <w:r w:rsidR="0099509A">
              <w:rPr>
                <w:rFonts w:ascii="Times New Roman" w:eastAsia="Times New Roman" w:hAnsi="Times New Roman" w:cs="Times New Roman"/>
                <w:color w:val="000000"/>
                <w:lang w:eastAsia="uk-UA"/>
              </w:rPr>
              <w:t>яхом застосування електронного аукціону</w:t>
            </w:r>
            <w:r w:rsidRPr="003F16C4">
              <w:rPr>
                <w:rFonts w:ascii="Times New Roman" w:eastAsia="Times New Roman" w:hAnsi="Times New Roman" w:cs="Times New Roman"/>
                <w:i/>
                <w:color w:val="000000"/>
                <w:lang w:eastAsia="uk-UA"/>
              </w:rPr>
              <w:t>.</w:t>
            </w:r>
            <w:r w:rsidR="003F16C4">
              <w:rPr>
                <w:rFonts w:ascii="Times New Roman" w:eastAsia="Times New Roman" w:hAnsi="Times New Roman" w:cs="Times New Roman"/>
                <w:i/>
                <w:color w:val="000000"/>
                <w:lang w:eastAsia="uk-UA"/>
              </w:rPr>
              <w:t>(у</w:t>
            </w:r>
            <w:r w:rsidR="003F16C4" w:rsidRPr="003F16C4">
              <w:rPr>
                <w:rFonts w:ascii="Times New Roman" w:eastAsia="Times New Roman" w:hAnsi="Times New Roman" w:cs="Times New Roman"/>
                <w:i/>
                <w:color w:val="000000"/>
                <w:lang w:eastAsia="uk-UA"/>
              </w:rPr>
              <w:t xml:space="preserve"> разі якщо подано дві і більше тендерних пропозицій)</w:t>
            </w:r>
            <w:r w:rsidR="003F16C4">
              <w:rPr>
                <w:rFonts w:ascii="Times New Roman" w:eastAsia="Times New Roman" w:hAnsi="Times New Roman" w:cs="Times New Roman"/>
                <w:i/>
                <w:color w:val="000000"/>
                <w:lang w:eastAsia="uk-UA"/>
              </w:rPr>
              <w:t>.</w:t>
            </w:r>
          </w:p>
          <w:p w14:paraId="2EC8B459" w14:textId="57FEBC8C" w:rsidR="00C50B87" w:rsidRDefault="00C50B87"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 дев</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одинадцятої, дванадцятої, чотирнадцятої, шістнадцятої, абзаців другого і третього частини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пунку 43 Особливостей. Замовник розглядає найбільш економічно вигідну тендерну пропозицію учасника процедури закупівлівідповідно до цього пункту щодо її відповідності вимогам тендерної документації.</w:t>
            </w:r>
          </w:p>
          <w:p w14:paraId="6294397F" w14:textId="5216BAF1" w:rsidR="00552AC0" w:rsidRDefault="00552AC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Строк розгляду тендерної пропозиції, що за результатами оцінки визначена найбільш економічно вигідною, не повинен перевищувати п</w:t>
            </w:r>
            <w:r w:rsidRPr="00552AC0">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0E84E5" w14:textId="4C5273B7" w:rsid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sidRPr="00552AC0">
              <w:rPr>
                <w:rFonts w:ascii="Times New Roman" w:eastAsia="Times New Roman" w:hAnsi="Times New Roman" w:cs="Times New Roman"/>
                <w:b/>
                <w:color w:val="00000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2E1843" w14:textId="729230AB" w:rsidR="00552AC0" w:rsidRP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93220B" w14:textId="77777777" w:rsidR="00050655" w:rsidRPr="00E75DA2"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C7B153C" w14:textId="77777777" w:rsidR="005624E4" w:rsidRDefault="00EC7239" w:rsidP="005624E4">
            <w:pPr>
              <w:widowControl w:val="0"/>
              <w:jc w:val="both"/>
              <w:rPr>
                <w:rFonts w:ascii="Times New Roman" w:eastAsia="Times New Roman" w:hAnsi="Times New Roman" w:cs="Times New Roman"/>
              </w:rPr>
            </w:pPr>
            <w:r w:rsidRPr="00EC72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rPr>
              <w:t xml:space="preserve"> Оцінка здійснюється щодо предмета закупівлі в цілому.</w:t>
            </w:r>
            <w:r w:rsidR="005624E4">
              <w:rPr>
                <w:rFonts w:ascii="Times New Roman" w:eastAsia="Times New Roman" w:hAnsi="Times New Roman" w:cs="Times New Roman"/>
              </w:rPr>
              <w:t xml:space="preserve"> </w:t>
            </w:r>
          </w:p>
          <w:p w14:paraId="60EB9832" w14:textId="2934D12F" w:rsidR="005624E4" w:rsidRDefault="005624E4" w:rsidP="005624E4">
            <w:pPr>
              <w:widowControl w:val="0"/>
              <w:jc w:val="both"/>
              <w:rPr>
                <w:rFonts w:ascii="Times New Roman" w:eastAsia="Times New Roman" w:hAnsi="Times New Roman" w:cs="Times New Roman"/>
              </w:rPr>
            </w:pPr>
            <w:r>
              <w:rPr>
                <w:rFonts w:ascii="Times New Roman" w:eastAsia="Times New Roman" w:hAnsi="Times New Roman" w:cs="Times New Roman"/>
              </w:rPr>
              <w:t>Учасник визначає ціни на товар, що він пропонує поставити</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Pr>
                <w:rFonts w:ascii="Times New Roman" w:eastAsia="Times New Roman" w:hAnsi="Times New Roman" w:cs="Times New Roman"/>
              </w:rPr>
              <w:t xml:space="preserve"> інших витрат, передбачених для товару</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даного виду.</w:t>
            </w:r>
            <w:r>
              <w:rPr>
                <w:rFonts w:ascii="Times New Roman" w:eastAsia="Times New Roman" w:hAnsi="Times New Roman" w:cs="Times New Roman"/>
              </w:rPr>
              <w:t xml:space="preserve">                                                               Розмір мінімального кроку пониження ціни під час електронного аукціону – 0,5%.</w:t>
            </w:r>
          </w:p>
          <w:p w14:paraId="6523D66E" w14:textId="1C449C26" w:rsidR="004C3A6E" w:rsidRPr="004C3A6E" w:rsidRDefault="004C3A6E" w:rsidP="00DC0189">
            <w:pPr>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DC0189">
              <w:rPr>
                <w:rFonts w:ascii="Times New Roman" w:eastAsia="Times New Roman" w:hAnsi="Times New Roman" w:cs="Times New Roman"/>
                <w:highlight w:val="white"/>
              </w:rPr>
              <w:t xml:space="preserve"> </w:t>
            </w:r>
            <w:r w:rsidRPr="004C3A6E">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w:t>
            </w:r>
            <w:r w:rsidRPr="004C3A6E">
              <w:rPr>
                <w:rFonts w:ascii="Times New Roman" w:eastAsia="Times New Roman" w:hAnsi="Times New Roman" w:cs="Times New Roman"/>
                <w:highlight w:val="white"/>
              </w:rPr>
              <w:lastRenderedPageBreak/>
              <w:t>суттєвою під час визначення результатів відкритих торгів, замовник відхиляє тендерну пропозицію такого учасника процедури закупівлі.</w:t>
            </w:r>
          </w:p>
          <w:p w14:paraId="2AE630A6" w14:textId="77777777" w:rsidR="004C3A6E" w:rsidRPr="004C3A6E" w:rsidRDefault="004C3A6E" w:rsidP="004C3A6E">
            <w:pPr>
              <w:keepNext/>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E51F5A" w14:textId="77777777" w:rsidR="004C3A6E" w:rsidRPr="004C3A6E" w:rsidRDefault="004C3A6E" w:rsidP="004C3A6E">
            <w:pPr>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F0B1BC" w14:textId="77777777" w:rsidR="004C3A6E" w:rsidRPr="004C3A6E" w:rsidRDefault="004C3A6E" w:rsidP="004C3A6E">
            <w:pPr>
              <w:jc w:val="both"/>
              <w:rPr>
                <w:rFonts w:ascii="Times New Roman" w:eastAsia="Times New Roman" w:hAnsi="Times New Roman" w:cs="Times New Roman"/>
                <w:strike/>
                <w:highlight w:val="white"/>
              </w:rPr>
            </w:pPr>
            <w:r w:rsidRPr="004C3A6E">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DF64AB"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C3A6E">
              <w:rPr>
                <w:rFonts w:ascii="Times New Roman" w:eastAsia="Times New Roman" w:hAnsi="Times New Roman" w:cs="Times New Roman"/>
                <w:b/>
                <w:i/>
              </w:rPr>
              <w:t>протягом 24 годин</w:t>
            </w:r>
            <w:r w:rsidRPr="004C3A6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C3A6E">
              <w:rPr>
                <w:rFonts w:ascii="Times New Roman" w:eastAsia="Times New Roman" w:hAnsi="Times New Roman" w:cs="Times New Roman"/>
                <w:highlight w:val="white"/>
              </w:rPr>
              <w:t>лених невідповідностей.</w:t>
            </w:r>
          </w:p>
          <w:p w14:paraId="4825D933"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9AC64D" w14:textId="50AD0CA2" w:rsidR="00050655" w:rsidRPr="00E75DA2" w:rsidRDefault="004C3A6E" w:rsidP="004C3A6E">
            <w:pPr>
              <w:widowControl w:val="0"/>
              <w:jc w:val="both"/>
              <w:rPr>
                <w:rFonts w:ascii="Times New Roman" w:eastAsia="Arial" w:hAnsi="Times New Roman" w:cs="Times New Roman"/>
                <w:color w:val="000000"/>
                <w:lang w:eastAsia="ru-RU"/>
              </w:rPr>
            </w:pPr>
            <w:r w:rsidRPr="004C3A6E">
              <w:rPr>
                <w:rFonts w:ascii="Times New Roman" w:eastAsia="Times New Roman" w:hAnsi="Times New Roman" w:cs="Times New Roman"/>
                <w:highlight w:val="white"/>
              </w:rPr>
              <w:t xml:space="preserve">У разі відхилення тендерної пропозиції, що за результатами оцінки визначена найбільш економічно вигідною, замовник розглядає </w:t>
            </w:r>
            <w:r w:rsidRPr="004C3A6E">
              <w:rPr>
                <w:rFonts w:ascii="Times New Roman" w:eastAsia="Times New Roman" w:hAnsi="Times New Roman" w:cs="Times New Roman"/>
                <w:highlight w:val="white"/>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6FC1695F" w:rsid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w:t>
            </w:r>
            <w:r w:rsidRPr="00867D9D">
              <w:rPr>
                <w:rFonts w:ascii="Times New Roman" w:eastAsia="Times New Roman" w:hAnsi="Times New Roman" w:cs="Times New Roman"/>
                <w:lang w:val="ru-RU"/>
              </w:rPr>
              <w:t>’</w:t>
            </w:r>
            <w:r>
              <w:rPr>
                <w:rFonts w:ascii="Times New Roman" w:eastAsia="Times New Roman" w:hAnsi="Times New Roman" w:cs="Times New Roman"/>
              </w:rPr>
              <w:t>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результатів торгів</w:t>
            </w:r>
            <w:r w:rsidR="0050688D" w:rsidRPr="0050688D">
              <w:rPr>
                <w:rFonts w:ascii="Times New Roman" w:eastAsia="Times New Roman" w:hAnsi="Times New Roman" w:cs="Times New Roman"/>
              </w:rPr>
              <w:t>.</w:t>
            </w:r>
          </w:p>
          <w:p w14:paraId="69F457D2" w14:textId="21655287" w:rsidR="00867D9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1BC7F4" w14:textId="241F40D9" w:rsidR="00867D9D" w:rsidRP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 викладені Замовником при підготовці цієї закупівлі.</w:t>
            </w:r>
          </w:p>
          <w:p w14:paraId="2DDED684"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F7788EC"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80137E">
              <w:rPr>
                <w:rFonts w:ascii="Times New Roman" w:eastAsia="Times New Roman" w:hAnsi="Times New Roman" w:cs="Times New Roman"/>
              </w:rPr>
              <w:t xml:space="preserve"> щодо</w:t>
            </w:r>
            <w:r w:rsidRPr="0050688D">
              <w:rPr>
                <w:rFonts w:ascii="Times New Roman" w:eastAsia="Times New Roman" w:hAnsi="Times New Roman" w:cs="Times New Roman"/>
              </w:rPr>
              <w:t xml:space="preserve"> ненадання відповідних документів</w:t>
            </w:r>
            <w:r w:rsidR="0080137E">
              <w:rPr>
                <w:rFonts w:ascii="Times New Roman" w:eastAsia="Times New Roman" w:hAnsi="Times New Roman" w:cs="Times New Roman"/>
              </w:rPr>
              <w:t xml:space="preserve"> або ненакладення електронного підпису;</w:t>
            </w:r>
            <w:r w:rsidRPr="0050688D">
              <w:rPr>
                <w:rFonts w:ascii="Times New Roman" w:eastAsia="Times New Roman" w:hAnsi="Times New Roman" w:cs="Times New Roman"/>
              </w:rPr>
              <w:t xml:space="preserve"> або</w:t>
            </w:r>
            <w:r w:rsidR="0080137E">
              <w:rPr>
                <w:rFonts w:ascii="Times New Roman" w:eastAsia="Times New Roman" w:hAnsi="Times New Roman" w:cs="Times New Roman"/>
              </w:rPr>
              <w:t xml:space="preserve"> надає</w:t>
            </w:r>
            <w:r w:rsidRPr="0050688D">
              <w:rPr>
                <w:rFonts w:ascii="Times New Roman" w:eastAsia="Times New Roman" w:hAnsi="Times New Roman" w:cs="Times New Roman"/>
              </w:rPr>
              <w:t xml:space="preserve"> копію/ї роз'яс</w:t>
            </w:r>
            <w:r w:rsidR="0080137E">
              <w:rPr>
                <w:rFonts w:ascii="Times New Roman" w:eastAsia="Times New Roman" w:hAnsi="Times New Roman" w:cs="Times New Roman"/>
              </w:rPr>
              <w:t>нення/нь державних органів щодо цього</w:t>
            </w:r>
            <w:r w:rsidRPr="0050688D">
              <w:rPr>
                <w:rFonts w:ascii="Times New Roman" w:eastAsia="Times New Roman" w:hAnsi="Times New Roman" w:cs="Times New Roman"/>
              </w:rPr>
              <w:t>.</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5DF0B22B"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C246F">
              <w:rPr>
                <w:rFonts w:ascii="Times New Roman" w:eastAsia="Times New Roman" w:hAnsi="Times New Roman" w:cs="Times New Roman"/>
              </w:rPr>
              <w:t xml:space="preserve">, </w:t>
            </w:r>
            <w:r w:rsidR="007C246F">
              <w:rPr>
                <w:rFonts w:ascii="Times New Roman" w:eastAsia="Times New Roman" w:hAnsi="Times New Roman" w:cs="Times New Roman"/>
              </w:rPr>
              <w:lastRenderedPageBreak/>
              <w:t>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4F1A4465" w14:textId="38AEB0C1" w:rsidR="0050688D" w:rsidRPr="0050688D" w:rsidRDefault="0050688D" w:rsidP="00991CC5">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91CC5">
              <w:rPr>
                <w:rFonts w:ascii="Times New Roman" w:eastAsia="Times New Roman" w:hAnsi="Times New Roman" w:cs="Times New Roman"/>
              </w:rPr>
              <w:t>,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0D619393"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w:t>
            </w:r>
            <w:r w:rsidR="00D56863">
              <w:rPr>
                <w:rFonts w:ascii="Times New Roman" w:eastAsia="Times New Roman" w:hAnsi="Times New Roman" w:cs="Times New Roman"/>
              </w:rPr>
              <w:t xml:space="preserve"> </w:t>
            </w:r>
            <w:r w:rsidRPr="0050688D">
              <w:rPr>
                <w:rFonts w:ascii="Times New Roman" w:eastAsia="Times New Roman" w:hAnsi="Times New Roman" w:cs="Times New Roman"/>
              </w:rPr>
              <w:t>Фактом подання тендерної пропозиції учасник підтверджує</w:t>
            </w:r>
            <w:r w:rsidR="002A60D8">
              <w:rPr>
                <w:rFonts w:ascii="Times New Roman" w:eastAsia="Times New Roman" w:hAnsi="Times New Roman" w:cs="Times New Roman"/>
              </w:rPr>
              <w:t xml:space="preserve">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CEDAA" w14:textId="19B04E57" w:rsidR="00B032EB" w:rsidRPr="00B032EB"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B032EB">
              <w:rPr>
                <w:rFonts w:ascii="Times New Roman" w:eastAsia="Times New Roman" w:hAnsi="Times New Roman" w:cs="Times New Roman"/>
              </w:rPr>
              <w:t>. Тендерна пропозиція учасника може містити документи з водяними знаками.</w:t>
            </w:r>
          </w:p>
          <w:p w14:paraId="5F1C79D6" w14:textId="6E988AF7" w:rsidR="0050688D" w:rsidRPr="0050688D"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12</w:t>
            </w:r>
            <w:r w:rsidR="0050688D"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3B35CAD8"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5A421C">
              <w:rPr>
                <w:rFonts w:ascii="Times New Roman" w:eastAsia="Times New Roman" w:hAnsi="Times New Roman" w:cs="Times New Roman"/>
              </w:rPr>
              <w:t>їни» від 15.04.2014 № 1207-VII.</w:t>
            </w:r>
          </w:p>
          <w:p w14:paraId="50634F52" w14:textId="1E09E63F" w:rsidR="00050655" w:rsidRPr="00E75DA2" w:rsidRDefault="0050688D" w:rsidP="00E3249A">
            <w:pPr>
              <w:spacing w:after="0" w:line="240" w:lineRule="auto"/>
              <w:jc w:val="both"/>
              <w:rPr>
                <w:rFonts w:ascii="Times New Roman" w:eastAsia="Arial" w:hAnsi="Times New Roman" w:cs="Times New Roman"/>
                <w:color w:val="000000"/>
                <w:lang w:eastAsia="ru-RU"/>
              </w:rPr>
            </w:pPr>
            <w:r w:rsidRPr="0050688D">
              <w:rPr>
                <w:rFonts w:ascii="Times New Roman" w:eastAsia="Times New Roman" w:hAnsi="Times New Roman" w:cs="Times New Roman"/>
              </w:rPr>
              <w:t>А також враховувати, що в Україні</w:t>
            </w:r>
            <w:r w:rsidR="005A421C">
              <w:rPr>
                <w:rFonts w:ascii="Times New Roman" w:eastAsia="Times New Roman" w:hAnsi="Times New Roman" w:cs="Times New Roman"/>
              </w:rPr>
              <w:t xml:space="preserve"> замовникам</w:t>
            </w:r>
            <w:r w:rsidRPr="0050688D">
              <w:rPr>
                <w:rFonts w:ascii="Times New Roman" w:eastAsia="Times New Roman" w:hAnsi="Times New Roman" w:cs="Times New Roman"/>
              </w:rPr>
              <w:t xml:space="preserve"> забороняється здійснювати публічні закупівлі товарів, робіт і посл</w:t>
            </w:r>
            <w:r w:rsidR="005A421C">
              <w:rPr>
                <w:rFonts w:ascii="Times New Roman" w:eastAsia="Times New Roman" w:hAnsi="Times New Roman" w:cs="Times New Roman"/>
              </w:rPr>
              <w:t>уг у громадян</w:t>
            </w:r>
            <w:r w:rsidRPr="0050688D">
              <w:rPr>
                <w:rFonts w:ascii="Times New Roman" w:eastAsia="Times New Roman" w:hAnsi="Times New Roman" w:cs="Times New Roman"/>
              </w:rPr>
              <w:t xml:space="preserve"> Російської Федерації / Республіки Білорусь</w:t>
            </w:r>
            <w:r w:rsidR="005A421C">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 xml:space="preserve"> юридичних </w:t>
            </w:r>
            <w:r w:rsidR="005A421C">
              <w:rPr>
                <w:rFonts w:ascii="Times New Roman" w:eastAsia="Times New Roman" w:hAnsi="Times New Roman" w:cs="Times New Roman"/>
              </w:rPr>
              <w:t>осіб, утворених та</w:t>
            </w:r>
            <w:r w:rsidRPr="0050688D">
              <w:rPr>
                <w:rFonts w:ascii="Times New Roman" w:eastAsia="Times New Roman" w:hAnsi="Times New Roman" w:cs="Times New Roman"/>
              </w:rPr>
              <w:t xml:space="preserve"> зареєстрованих відповідно до законодавства Російської Фе</w:t>
            </w:r>
            <w:r w:rsidR="005A421C">
              <w:rPr>
                <w:rFonts w:ascii="Times New Roman" w:eastAsia="Times New Roman" w:hAnsi="Times New Roman" w:cs="Times New Roman"/>
              </w:rPr>
              <w:t>дерації/ Республіки Білорусь;</w:t>
            </w:r>
            <w:r w:rsidRPr="0050688D">
              <w:rPr>
                <w:rFonts w:ascii="Times New Roman" w:eastAsia="Times New Roman" w:hAnsi="Times New Roman" w:cs="Times New Roman"/>
              </w:rPr>
              <w:t xml:space="preserve"> юридичних осіб,</w:t>
            </w:r>
            <w:r w:rsidR="005A421C">
              <w:rPr>
                <w:rFonts w:ascii="Times New Roman" w:eastAsia="Times New Roman" w:hAnsi="Times New Roman" w:cs="Times New Roman"/>
              </w:rPr>
              <w:t xml:space="preserve"> утворених та зареєстрованих відповідно до законодавства України, кінцевим бенефіціарним власником, членом або учасником (акціонером</w:t>
            </w:r>
            <w:r w:rsidRPr="0050688D">
              <w:rPr>
                <w:rFonts w:ascii="Times New Roman" w:eastAsia="Times New Roman" w:hAnsi="Times New Roman" w:cs="Times New Roman"/>
              </w:rPr>
              <w:t>)</w:t>
            </w:r>
            <w:r w:rsidR="00E3249A">
              <w:rPr>
                <w:rFonts w:ascii="Times New Roman" w:eastAsia="Times New Roman" w:hAnsi="Times New Roman" w:cs="Times New Roman"/>
              </w:rPr>
              <w:t>, що має частку в статутному капіталі 10 і більше відсотків (далі – активи), якої є Російська Федерація / Республіка</w:t>
            </w:r>
            <w:r w:rsidRPr="0050688D">
              <w:rPr>
                <w:rFonts w:ascii="Times New Roman" w:eastAsia="Times New Roman" w:hAnsi="Times New Roman" w:cs="Times New Roman"/>
              </w:rPr>
              <w:t xml:space="preserve"> Білорусь</w:t>
            </w:r>
            <w:r w:rsidR="00E3249A">
              <w:rPr>
                <w:rFonts w:ascii="Times New Roman" w:eastAsia="Times New Roman" w:hAnsi="Times New Roman" w:cs="Times New Roman"/>
              </w:rPr>
              <w:t>, громадянин</w:t>
            </w:r>
            <w:r w:rsidRPr="0050688D">
              <w:rPr>
                <w:rFonts w:ascii="Times New Roman" w:eastAsia="Times New Roman" w:hAnsi="Times New Roman" w:cs="Times New Roman"/>
              </w:rPr>
              <w:t xml:space="preserve"> Російської </w:t>
            </w:r>
            <w:r w:rsidRPr="0050688D">
              <w:rPr>
                <w:rFonts w:ascii="Times New Roman" w:eastAsia="Times New Roman" w:hAnsi="Times New Roman" w:cs="Times New Roman"/>
              </w:rPr>
              <w:lastRenderedPageBreak/>
              <w:t>Федерації / Республіки Білорусь</w:t>
            </w:r>
            <w:r w:rsidR="00E3249A">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w:t>
            </w:r>
            <w:r w:rsidR="00E3249A">
              <w:rPr>
                <w:rFonts w:ascii="Times New Roman" w:eastAsia="Times New Roman" w:hAnsi="Times New Roman" w:cs="Times New Roman"/>
              </w:rPr>
              <w:t xml:space="preserve">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Pr="0050688D">
              <w:rPr>
                <w:rFonts w:ascii="Times New Roman" w:eastAsia="Times New Roman" w:hAnsi="Times New Roman" w:cs="Times New Roman"/>
              </w:rPr>
              <w:t xml:space="preserve">. </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3A236695" w:rsidR="00050655" w:rsidRDefault="00867668"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підпадає під підстави, встановлені пунктом 47 цих о</w:t>
            </w:r>
            <w:r w:rsidR="003C6BA9">
              <w:rPr>
                <w:rFonts w:ascii="Times New Roman" w:eastAsia="Times New Roman" w:hAnsi="Times New Roman" w:cs="Times New Roman"/>
                <w:color w:val="000000"/>
              </w:rPr>
              <w:t>собливостей</w:t>
            </w:r>
            <w:r w:rsidR="00050655" w:rsidRPr="00744389">
              <w:rPr>
                <w:rFonts w:ascii="Times New Roman" w:eastAsia="Times New Roman" w:hAnsi="Times New Roman" w:cs="Times New Roman"/>
                <w:color w:val="000000"/>
              </w:rPr>
              <w:t>;</w:t>
            </w:r>
          </w:p>
          <w:p w14:paraId="44095423" w14:textId="6A8ED67C" w:rsidR="00867668" w:rsidRDefault="00867668" w:rsidP="00867668">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w:t>
            </w:r>
            <w:r>
              <w:rPr>
                <w:rFonts w:ascii="Times New Roman" w:eastAsia="Times New Roman" w:hAnsi="Times New Roman" w:cs="Times New Roman"/>
                <w:color w:val="000000"/>
              </w:rPr>
              <w:t>но згідно з абзацом першим пунку 42 цих особливостей</w:t>
            </w:r>
            <w:r w:rsidRPr="00744389">
              <w:rPr>
                <w:rFonts w:ascii="Times New Roman" w:eastAsia="Times New Roman" w:hAnsi="Times New Roman" w:cs="Times New Roman"/>
                <w:color w:val="000000"/>
              </w:rPr>
              <w:t>;</w:t>
            </w:r>
          </w:p>
          <w:p w14:paraId="591CA57D" w14:textId="3183D3A4"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w:t>
            </w:r>
            <w:r w:rsidR="00867668">
              <w:rPr>
                <w:rFonts w:ascii="Times New Roman" w:eastAsia="Times New Roman" w:hAnsi="Times New Roman" w:cs="Times New Roman"/>
                <w:color w:val="000000"/>
              </w:rPr>
              <w:t>лося замовником</w:t>
            </w:r>
            <w:r w:rsidRPr="00744389">
              <w:rPr>
                <w:rFonts w:ascii="Times New Roman" w:eastAsia="Times New Roman" w:hAnsi="Times New Roman" w:cs="Times New Roman"/>
                <w:color w:val="000000"/>
              </w:rPr>
              <w:t>;</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170C593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w:t>
            </w:r>
            <w:r w:rsidR="003C6BA9">
              <w:rPr>
                <w:rFonts w:ascii="Times New Roman" w:eastAsia="Times New Roman" w:hAnsi="Times New Roman" w:cs="Times New Roman"/>
                <w:color w:val="000000"/>
              </w:rPr>
              <w:t>гом строку, визначеного абзацом</w:t>
            </w:r>
            <w:r w:rsidR="003E7BD7">
              <w:rPr>
                <w:rFonts w:ascii="Times New Roman" w:eastAsia="Times New Roman" w:hAnsi="Times New Roman" w:cs="Times New Roman"/>
                <w:color w:val="000000"/>
              </w:rPr>
              <w:t xml:space="preserve"> першим частини чотирнадцятої статті 29 Закону/абзацом дев</w:t>
            </w:r>
            <w:r w:rsidR="003C6BA9" w:rsidRPr="003E7BD7">
              <w:rPr>
                <w:rFonts w:ascii="Times New Roman" w:eastAsia="Times New Roman" w:hAnsi="Times New Roman" w:cs="Times New Roman"/>
                <w:color w:val="000000"/>
              </w:rPr>
              <w:t>’</w:t>
            </w:r>
            <w:r w:rsidR="003E7BD7">
              <w:rPr>
                <w:rFonts w:ascii="Times New Roman" w:eastAsia="Times New Roman" w:hAnsi="Times New Roman" w:cs="Times New Roman"/>
                <w:color w:val="000000"/>
              </w:rPr>
              <w:t>ятим пункту 37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079508E9" w14:textId="5DF3B12E"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w:t>
            </w:r>
            <w:r w:rsidR="003E7BD7">
              <w:rPr>
                <w:rFonts w:ascii="Times New Roman" w:eastAsia="Times New Roman" w:hAnsi="Times New Roman" w:cs="Times New Roman"/>
                <w:color w:val="000000"/>
              </w:rPr>
              <w:t xml:space="preserve"> пункту 40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7B837B41" w14:textId="027F25D1" w:rsidR="00050655" w:rsidRPr="00744389" w:rsidRDefault="000F2B58"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є громадянином</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юридичною особою, утвореною та</w:t>
            </w:r>
            <w:r w:rsidR="00050655" w:rsidRPr="00744389">
              <w:rPr>
                <w:rFonts w:ascii="Times New Roman" w:eastAsia="Times New Roman" w:hAnsi="Times New Roman" w:cs="Times New Roman"/>
                <w:color w:val="000000"/>
              </w:rPr>
              <w:t xml:space="preserve"> зареєстрованою відповідно до законодавства Російської Федер</w:t>
            </w:r>
            <w:r>
              <w:rPr>
                <w:rFonts w:ascii="Times New Roman" w:eastAsia="Times New Roman" w:hAnsi="Times New Roman" w:cs="Times New Roman"/>
                <w:color w:val="000000"/>
              </w:rPr>
              <w:t>ації/Республіки Білорусь;</w:t>
            </w:r>
            <w:r w:rsidR="00050655" w:rsidRPr="00744389">
              <w:rPr>
                <w:rFonts w:ascii="Times New Roman" w:eastAsia="Times New Roman" w:hAnsi="Times New Roman" w:cs="Times New Roman"/>
                <w:color w:val="000000"/>
              </w:rPr>
              <w:t xml:space="preserve"> юридичною особою,</w:t>
            </w:r>
            <w:r>
              <w:rPr>
                <w:rFonts w:ascii="Times New Roman" w:eastAsia="Times New Roman" w:hAnsi="Times New Roman" w:cs="Times New Roman"/>
                <w:color w:val="000000"/>
              </w:rPr>
              <w:t xml:space="preserve"> утвореною та зареєстрованою відповідно до законодавства України,</w:t>
            </w:r>
            <w:r w:rsidR="00050655" w:rsidRPr="00744389">
              <w:rPr>
                <w:rFonts w:ascii="Times New Roman" w:eastAsia="Times New Roman" w:hAnsi="Times New Roman" w:cs="Times New Roman"/>
                <w:color w:val="000000"/>
              </w:rPr>
              <w:t xml:space="preserve"> кінцевим бен</w:t>
            </w:r>
            <w:r>
              <w:rPr>
                <w:rFonts w:ascii="Times New Roman" w:eastAsia="Times New Roman" w:hAnsi="Times New Roman" w:cs="Times New Roman"/>
                <w:color w:val="000000"/>
              </w:rPr>
              <w:t>ефіціарним власником, членом або учасником (акціонером), що має частку в статутному капіталі 10 і більше відсотків (далі – активи),</w:t>
            </w:r>
            <w:r w:rsidR="00050655" w:rsidRPr="007443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050655" w:rsidRPr="00744389">
              <w:rPr>
                <w:rFonts w:ascii="Times New Roman" w:eastAsia="Times New Roman" w:hAnsi="Times New Roman" w:cs="Times New Roman"/>
                <w:color w:val="000000"/>
              </w:rPr>
              <w:t xml:space="preserve">якої </w:t>
            </w:r>
            <w:r>
              <w:rPr>
                <w:rFonts w:ascii="Times New Roman" w:eastAsia="Times New Roman" w:hAnsi="Times New Roman" w:cs="Times New Roman"/>
                <w:color w:val="000000"/>
              </w:rPr>
              <w:t>є Російська Федерація/Республіка</w:t>
            </w:r>
            <w:r w:rsidR="00050655" w:rsidRPr="00744389">
              <w:rPr>
                <w:rFonts w:ascii="Times New Roman" w:eastAsia="Times New Roman" w:hAnsi="Times New Roman" w:cs="Times New Roman"/>
                <w:color w:val="000000"/>
              </w:rPr>
              <w:t xml:space="preserve"> Білорусь, </w:t>
            </w:r>
            <w:r>
              <w:rPr>
                <w:rFonts w:ascii="Times New Roman" w:eastAsia="Times New Roman" w:hAnsi="Times New Roman" w:cs="Times New Roman"/>
                <w:color w:val="000000"/>
              </w:rPr>
              <w:t>громадяни</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w:t>
            </w:r>
            <w:r w:rsidR="00B347C9">
              <w:rPr>
                <w:rFonts w:ascii="Times New Roman" w:eastAsia="Times New Roman" w:hAnsi="Times New Roman" w:cs="Times New Roman"/>
                <w:color w:val="000000"/>
              </w:rPr>
              <w:t>корупційних та інших злочинів; або пропонує в тендерній пропозиції товари походження з Російської Федерації/республіки Білорусь</w:t>
            </w:r>
            <w:r w:rsidR="00050655" w:rsidRPr="00744389">
              <w:rPr>
                <w:rFonts w:ascii="Times New Roman" w:eastAsia="Times New Roman" w:hAnsi="Times New Roman" w:cs="Times New Roman"/>
                <w:color w:val="000000"/>
              </w:rPr>
              <w:t xml:space="preserve"> (за ви</w:t>
            </w:r>
            <w:r w:rsidR="000941FE">
              <w:rPr>
                <w:rFonts w:ascii="Times New Roman" w:eastAsia="Times New Roman" w:hAnsi="Times New Roman" w:cs="Times New Roman"/>
                <w:color w:val="000000"/>
              </w:rPr>
              <w:t xml:space="preserve">нятком товарів, </w:t>
            </w:r>
            <w:r w:rsidR="00050655" w:rsidRPr="00744389">
              <w:rPr>
                <w:rFonts w:ascii="Times New Roman" w:eastAsia="Times New Roman" w:hAnsi="Times New Roman" w:cs="Times New Roman"/>
                <w:color w:val="000000"/>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050655" w:rsidRPr="00744389">
              <w:rPr>
                <w:rFonts w:ascii="Times New Roman" w:eastAsia="Times New Roman" w:hAnsi="Times New Roman" w:cs="Times New Roman"/>
                <w:color w:val="000000"/>
              </w:rPr>
              <w:lastRenderedPageBreak/>
              <w:t xml:space="preserve">Україні та протягом 90 днів з дня </w:t>
            </w:r>
            <w:r w:rsidR="00A07527">
              <w:rPr>
                <w:rFonts w:ascii="Times New Roman" w:eastAsia="Times New Roman" w:hAnsi="Times New Roman" w:cs="Times New Roman"/>
                <w:color w:val="000000"/>
              </w:rPr>
              <w:t xml:space="preserve">його припинення або скасування” </w:t>
            </w:r>
            <w:r w:rsidR="000941FE">
              <w:rPr>
                <w:rFonts w:ascii="Times New Roman" w:eastAsia="Times New Roman" w:hAnsi="Times New Roman" w:cs="Times New Roman"/>
                <w:color w:val="000000"/>
              </w:rPr>
              <w:t>(Офіційний вісник України, 2022р., №84, ст.5176)</w:t>
            </w:r>
            <w:r w:rsidR="00050655" w:rsidRPr="00744389">
              <w:rPr>
                <w:rFonts w:ascii="Times New Roman" w:eastAsia="Times New Roman" w:hAnsi="Times New Roman" w:cs="Times New Roman"/>
                <w:color w:val="000000"/>
              </w:rPr>
              <w:t>;</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1B6E1740"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r w:rsidR="00226E81">
              <w:rPr>
                <w:rFonts w:ascii="Times New Roman" w:eastAsia="Times New Roman" w:hAnsi="Times New Roman" w:cs="Times New Roman"/>
                <w:color w:val="000000"/>
              </w:rPr>
              <w:t>,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44389">
              <w:rPr>
                <w:rFonts w:ascii="Times New Roman" w:eastAsia="Times New Roman" w:hAnsi="Times New Roman" w:cs="Times New Roman"/>
                <w:color w:val="000000"/>
              </w:rPr>
              <w:t>;</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2817A778"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w:t>
            </w:r>
            <w:r w:rsidR="00D9053E">
              <w:rPr>
                <w:rFonts w:ascii="Times New Roman" w:eastAsia="Times New Roman" w:hAnsi="Times New Roman" w:cs="Times New Roman"/>
                <w:color w:val="000000"/>
              </w:rPr>
              <w:t>тав, визначених у підпунктах 3, 5, 6 і 12 та в абзаці</w:t>
            </w:r>
            <w:r w:rsidR="003915C8">
              <w:rPr>
                <w:rFonts w:ascii="Times New Roman" w:eastAsia="Times New Roman" w:hAnsi="Times New Roman" w:cs="Times New Roman"/>
                <w:color w:val="000000"/>
              </w:rPr>
              <w:t xml:space="preserve"> чотирнадцятому пункту 47 цих  о</w:t>
            </w:r>
            <w:r w:rsidRPr="00744389">
              <w:rPr>
                <w:rFonts w:ascii="Times New Roman" w:eastAsia="Times New Roman" w:hAnsi="Times New Roman" w:cs="Times New Roman"/>
                <w:color w:val="000000"/>
              </w:rPr>
              <w:t>собливостей;</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6BF8C53F" w:rsidR="00050655"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w:t>
            </w:r>
            <w:r w:rsidR="002C6B03">
              <w:rPr>
                <w:rFonts w:ascii="Times New Roman" w:eastAsia="Times New Roman" w:hAnsi="Times New Roman" w:cs="Times New Roman"/>
                <w:color w:val="000000"/>
              </w:rPr>
              <w:t>гідно з абзацом першим пункту 42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221D8DE4" w14:textId="77777777" w:rsidR="00050655" w:rsidRPr="00F12419" w:rsidRDefault="00050655" w:rsidP="00050655">
            <w:pPr>
              <w:spacing w:after="0" w:line="240" w:lineRule="auto"/>
              <w:ind w:firstLine="329"/>
              <w:jc w:val="both"/>
              <w:rPr>
                <w:rFonts w:ascii="Times New Roman" w:eastAsia="Times New Roman" w:hAnsi="Times New Roman" w:cs="Times New Roman"/>
                <w:b/>
              </w:rPr>
            </w:pPr>
            <w:r w:rsidRPr="00F12419">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0F409175"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w:t>
            </w:r>
            <w:r w:rsidR="00EC2F4A">
              <w:rPr>
                <w:rFonts w:ascii="Times New Roman" w:eastAsia="Times New Roman" w:hAnsi="Times New Roman" w:cs="Times New Roman"/>
                <w:color w:val="000000"/>
              </w:rPr>
              <w:t xml:space="preserve">аденим договором про закупівлю </w:t>
            </w:r>
            <w:r w:rsidRPr="00744389">
              <w:rPr>
                <w:rFonts w:ascii="Times New Roman" w:eastAsia="Times New Roman" w:hAnsi="Times New Roman" w:cs="Times New Roman"/>
                <w:color w:val="000000"/>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42AF69" w14:textId="77777777" w:rsidR="00050655" w:rsidRDefault="00050655" w:rsidP="00EC2F4A">
            <w:pPr>
              <w:widowControl w:val="0"/>
              <w:autoSpaceDE w:val="0"/>
              <w:autoSpaceDN w:val="0"/>
              <w:adjustRightInd w:val="0"/>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4516F2">
              <w:rPr>
                <w:rFonts w:ascii="Times New Roman" w:eastAsia="Times New Roman" w:hAnsi="Times New Roman" w:cs="Times New Roman"/>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C0041B">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1B70AA">
              <w:rPr>
                <w:rFonts w:ascii="Times New Roman" w:eastAsia="Times New Roman" w:hAnsi="Times New Roman" w:cs="Times New Roman"/>
                <w:highlight w:val="white"/>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041B">
              <w:rPr>
                <w:rFonts w:ascii="Times New Roman" w:eastAsia="Times New Roman" w:hAnsi="Times New Roman" w:cs="Times New Roman"/>
                <w:highlight w:val="white"/>
              </w:rPr>
              <w:t xml:space="preserve">не пізніш як через чотири дні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17205F83"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00BD4D7A">
              <w:rPr>
                <w:rFonts w:ascii="Times New Roman" w:eastAsia="Arial" w:hAnsi="Times New Roman" w:cs="Times New Roman"/>
                <w:b/>
                <w:color w:val="000000"/>
                <w:bdr w:val="none" w:sz="0" w:space="0" w:color="auto" w:frame="1"/>
                <w:lang w:eastAsia="uk-UA"/>
              </w:rPr>
              <w:t>Результати торгів</w:t>
            </w:r>
            <w:r w:rsidRPr="00E75DA2">
              <w:rPr>
                <w:rFonts w:ascii="Times New Roman" w:eastAsia="Arial" w:hAnsi="Times New Roman" w:cs="Times New Roman"/>
                <w:b/>
                <w:color w:val="000000"/>
                <w:bdr w:val="none" w:sz="0" w:space="0" w:color="auto" w:frame="1"/>
                <w:lang w:eastAsia="uk-UA"/>
              </w:rPr>
              <w:t xml:space="preserve">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03308B" w:rsidRDefault="00050655" w:rsidP="0003308B">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3308B">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w:t>
            </w:r>
            <w:r w:rsidRPr="0003308B">
              <w:rPr>
                <w:rFonts w:ascii="Times New Roman" w:eastAsia="Times New Roman" w:hAnsi="Times New Roman" w:cs="Times New Roman"/>
                <w:b/>
              </w:rPr>
              <w:t>протягом одного робочого дня</w:t>
            </w:r>
            <w:r w:rsidRPr="0074438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03308B" w:rsidRDefault="00050655" w:rsidP="00050655">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3A5EF081" w14:textId="6C163785"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w:t>
            </w:r>
            <w:r w:rsidR="003C6BA9">
              <w:rPr>
                <w:rFonts w:ascii="Times New Roman" w:eastAsia="Times New Roman" w:hAnsi="Times New Roman" w:cs="Times New Roman"/>
              </w:rPr>
              <w:t>о з О</w:t>
            </w:r>
            <w:r w:rsidRPr="00744389">
              <w:rPr>
                <w:rFonts w:ascii="Times New Roman" w:eastAsia="Times New Roman" w:hAnsi="Times New Roman" w:cs="Times New Roman"/>
              </w:rPr>
              <w:t>собливостями;</w:t>
            </w:r>
          </w:p>
          <w:p w14:paraId="673D5F73" w14:textId="012765FC"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w:t>
            </w:r>
            <w:r w:rsidR="003C6BA9">
              <w:rPr>
                <w:rFonts w:ascii="Times New Roman" w:eastAsia="Times New Roman" w:hAnsi="Times New Roman" w:cs="Times New Roman"/>
              </w:rPr>
              <w:t>лений замовником згідно з О</w:t>
            </w:r>
            <w:r w:rsidRPr="00744389">
              <w:rPr>
                <w:rFonts w:ascii="Times New Roman" w:eastAsia="Times New Roman" w:hAnsi="Times New Roman" w:cs="Times New Roman"/>
              </w:rPr>
              <w:t>собливостями.</w:t>
            </w:r>
          </w:p>
          <w:p w14:paraId="3883AFC5" w14:textId="1787CB9D" w:rsidR="00050655" w:rsidRPr="00744389" w:rsidRDefault="00050655" w:rsidP="005732B3">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w:t>
            </w:r>
            <w:r w:rsidR="005732B3">
              <w:rPr>
                <w:rFonts w:ascii="Times New Roman" w:eastAsia="Times New Roman" w:hAnsi="Times New Roman" w:cs="Times New Roman"/>
              </w:rPr>
              <w:t>відкритих торгів, визначених</w:t>
            </w:r>
            <w:r w:rsidRPr="00744389">
              <w:rPr>
                <w:rFonts w:ascii="Times New Roman" w:eastAsia="Times New Roman" w:hAnsi="Times New Roman" w:cs="Times New Roman"/>
              </w:rPr>
              <w:t xml:space="preserve"> пунктом</w:t>
            </w:r>
            <w:r w:rsidR="005732B3">
              <w:rPr>
                <w:rFonts w:ascii="Times New Roman" w:eastAsia="Times New Roman" w:hAnsi="Times New Roman" w:cs="Times New Roman"/>
              </w:rPr>
              <w:t xml:space="preserve"> 51 Особливостей</w:t>
            </w:r>
            <w:r w:rsidRPr="00744389">
              <w:rPr>
                <w:rFonts w:ascii="Times New Roman" w:eastAsia="Times New Roman" w:hAnsi="Times New Roman" w:cs="Times New Roman"/>
              </w:rPr>
              <w:t>,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5732B3">
            <w:pPr>
              <w:widowControl w:val="0"/>
              <w:spacing w:after="0" w:line="240" w:lineRule="auto"/>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45282">
            <w:pPr>
              <w:widowControl w:val="0"/>
              <w:spacing w:after="0" w:line="240" w:lineRule="auto"/>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0D269717" w:rsidR="00692BD8" w:rsidRDefault="00692BD8" w:rsidP="00575243">
            <w:pPr>
              <w:widowControl w:val="0"/>
              <w:spacing w:after="0" w:line="240" w:lineRule="auto"/>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w:t>
            </w:r>
            <w:r w:rsidR="00575243">
              <w:rPr>
                <w:rFonts w:ascii="Times New Roman" w:eastAsia="Arial" w:hAnsi="Times New Roman" w:cs="Times New Roman"/>
                <w:color w:val="000000"/>
                <w:lang w:eastAsia="ru-RU"/>
              </w:rPr>
              <w:t xml:space="preserve"> про закупівлю викладений в </w:t>
            </w:r>
            <w:r w:rsidR="00575243" w:rsidRPr="00D06668">
              <w:rPr>
                <w:rFonts w:ascii="Times New Roman" w:eastAsia="Arial" w:hAnsi="Times New Roman" w:cs="Times New Roman"/>
                <w:b/>
                <w:color w:val="000000"/>
                <w:lang w:eastAsia="ru-RU"/>
              </w:rPr>
              <w:t>Додатку 4</w:t>
            </w:r>
            <w:r w:rsidR="00575243">
              <w:rPr>
                <w:rFonts w:ascii="Times New Roman" w:eastAsia="Arial" w:hAnsi="Times New Roman" w:cs="Times New Roman"/>
                <w:color w:val="000000"/>
                <w:lang w:eastAsia="ru-RU"/>
              </w:rPr>
              <w:t xml:space="preserve"> до цієї тендерної документації. </w:t>
            </w:r>
          </w:p>
          <w:p w14:paraId="031A6D3B" w14:textId="208A1B25" w:rsidR="00692BD8" w:rsidRPr="00744389" w:rsidRDefault="00692BD8" w:rsidP="00575243">
            <w:pPr>
              <w:widowControl w:val="0"/>
              <w:spacing w:after="0" w:line="240" w:lineRule="auto"/>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251BAD6" w14:textId="0BC16EC2" w:rsidR="00692BD8" w:rsidRPr="00744389" w:rsidRDefault="00102A93" w:rsidP="00575243">
            <w:pPr>
              <w:widowControl w:val="0"/>
              <w:jc w:val="both"/>
              <w:rPr>
                <w:rFonts w:ascii="Times New Roman" w:eastAsia="Times New Roman" w:hAnsi="Times New Roman" w:cs="Times New Roman"/>
              </w:rPr>
            </w:pPr>
            <w:r w:rsidRPr="00575243">
              <w:rPr>
                <w:rFonts w:ascii="Times New Roman" w:eastAsia="Times New Roman" w:hAnsi="Times New Roman" w:cs="Times New Roman"/>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w:t>
            </w:r>
            <w:r w:rsidR="00575243">
              <w:rPr>
                <w:rFonts w:ascii="Times New Roman" w:eastAsia="Times New Roman" w:hAnsi="Times New Roman" w:cs="Times New Roman"/>
                <w:color w:val="000000"/>
                <w:lang w:eastAsia="uk-UA"/>
              </w:rPr>
              <w:t>ру про закупівлю повинен надати відповідну інформацію про право підписання договору про закупівлю.</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29EF12D7"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w:t>
            </w:r>
            <w:r w:rsidR="00B201B6" w:rsidRPr="00B201B6">
              <w:rPr>
                <w:rFonts w:ascii="Times New Roman" w:eastAsia="Times New Roman" w:hAnsi="Times New Roman" w:cs="Times New Roman"/>
                <w:b/>
                <w:lang w:val="ru-RU"/>
              </w:rPr>
              <w:t>’</w:t>
            </w:r>
            <w:r>
              <w:rPr>
                <w:rFonts w:ascii="Times New Roman" w:eastAsia="Times New Roman" w:hAnsi="Times New Roman" w:cs="Times New Roman"/>
                <w:b/>
              </w:rPr>
              <w:t>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036BE53F" w:rsidR="00050655" w:rsidRDefault="00050655" w:rsidP="00EF6369">
            <w:pPr>
              <w:shd w:val="clear" w:color="auto" w:fill="FFFFFF"/>
              <w:spacing w:after="0" w:line="240" w:lineRule="auto"/>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00313447">
              <w:rPr>
                <w:rFonts w:ascii="Times New Roman" w:eastAsia="Times New Roman" w:hAnsi="Times New Roman" w:cs="Times New Roman"/>
                <w:color w:val="222222"/>
                <w:lang w:eastAsia="ru-RU"/>
              </w:rPr>
              <w:t xml:space="preserve"> укладається відповідно до Цивільного і</w:t>
            </w:r>
            <w:r w:rsidRPr="00AA1B4F">
              <w:rPr>
                <w:rFonts w:ascii="Times New Roman" w:eastAsia="Times New Roman" w:hAnsi="Times New Roman" w:cs="Times New Roman"/>
                <w:color w:val="222222"/>
                <w:lang w:eastAsia="ru-RU"/>
              </w:rPr>
              <w:t xml:space="preserve"> Господарського кодексів України з урах</w:t>
            </w:r>
            <w:r w:rsidR="008E2CE1">
              <w:rPr>
                <w:rFonts w:ascii="Times New Roman" w:eastAsia="Times New Roman" w:hAnsi="Times New Roman" w:cs="Times New Roman"/>
                <w:color w:val="222222"/>
                <w:lang w:eastAsia="ru-RU"/>
              </w:rPr>
              <w:t>уванням положенн</w:t>
            </w:r>
            <w:r w:rsidR="00313447">
              <w:rPr>
                <w:rFonts w:ascii="Times New Roman" w:eastAsia="Times New Roman" w:hAnsi="Times New Roman" w:cs="Times New Roman"/>
                <w:color w:val="222222"/>
                <w:lang w:eastAsia="ru-RU"/>
              </w:rPr>
              <w:t>я статті 41 Закону, крім частин друг</w:t>
            </w:r>
            <w:r w:rsidR="008E2CE1">
              <w:rPr>
                <w:rFonts w:ascii="Times New Roman" w:eastAsia="Times New Roman" w:hAnsi="Times New Roman" w:cs="Times New Roman"/>
                <w:color w:val="222222"/>
                <w:lang w:eastAsia="ru-RU"/>
              </w:rPr>
              <w:t>ої – п</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 сьомої – дев</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w:t>
            </w:r>
            <w:r w:rsidR="008E2CE1">
              <w:rPr>
                <w:rFonts w:ascii="Times New Roman" w:eastAsia="Times New Roman" w:hAnsi="Times New Roman" w:cs="Times New Roman"/>
                <w:color w:val="222222"/>
                <w:lang w:eastAsia="ru-RU"/>
              </w:rPr>
              <w:t xml:space="preserve">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EF6369">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EF6369">
            <w:pPr>
              <w:shd w:val="clear" w:color="auto" w:fill="FFFFFF"/>
              <w:spacing w:after="0" w:line="240" w:lineRule="auto"/>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20F2DFF1" w:rsidR="00050655" w:rsidRPr="002A507B" w:rsidRDefault="00050655" w:rsidP="00EF6369">
            <w:pPr>
              <w:shd w:val="clear" w:color="auto" w:fill="FFFFFF"/>
              <w:spacing w:after="0" w:line="240" w:lineRule="auto"/>
              <w:jc w:val="both"/>
              <w:rPr>
                <w:rFonts w:ascii="Calibri" w:eastAsia="Times New Roman" w:hAnsi="Calibri" w:cs="Calibri"/>
                <w:color w:val="222222"/>
                <w:lang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w:t>
            </w:r>
            <w:r w:rsidR="002A507B">
              <w:rPr>
                <w:rFonts w:ascii="Times New Roman" w:eastAsia="Times New Roman" w:hAnsi="Times New Roman" w:cs="Times New Roman"/>
                <w:color w:val="222222"/>
                <w:lang w:eastAsia="ru-RU"/>
              </w:rPr>
              <w:t xml:space="preserve"> переможця процедури закупівлі, у тому числі</w:t>
            </w:r>
            <w:r w:rsidRPr="00AA1B4F">
              <w:rPr>
                <w:rFonts w:ascii="Times New Roman" w:eastAsia="Times New Roman" w:hAnsi="Times New Roman" w:cs="Times New Roman"/>
                <w:color w:val="222222"/>
                <w:lang w:eastAsia="ru-RU"/>
              </w:rPr>
              <w:t xml:space="preserve"> за результатами електронного аукціо</w:t>
            </w:r>
            <w:r w:rsidR="002A507B">
              <w:rPr>
                <w:rFonts w:ascii="Times New Roman" w:eastAsia="Times New Roman" w:hAnsi="Times New Roman" w:cs="Times New Roman"/>
                <w:color w:val="222222"/>
                <w:lang w:eastAsia="ru-RU"/>
              </w:rPr>
              <w:t>ну</w:t>
            </w:r>
            <w:r w:rsidRPr="00AA1B4F">
              <w:rPr>
                <w:rFonts w:ascii="Times New Roman" w:eastAsia="Times New Roman" w:hAnsi="Times New Roman" w:cs="Times New Roman"/>
                <w:color w:val="222222"/>
                <w:lang w:eastAsia="ru-RU"/>
              </w:rPr>
              <w:t>,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05F00988"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008039B2">
              <w:rPr>
                <w:rFonts w:ascii="Times New Roman" w:eastAsia="Times New Roman" w:hAnsi="Times New Roman" w:cs="Times New Roman"/>
                <w:color w:val="000000"/>
                <w:lang w:eastAsia="ru-RU"/>
              </w:rPr>
              <w:t>  перерахунку ціни</w:t>
            </w:r>
            <w:r w:rsidRPr="00AA1B4F">
              <w:rPr>
                <w:rFonts w:ascii="Times New Roman" w:eastAsia="Times New Roman" w:hAnsi="Times New Roman" w:cs="Times New Roman"/>
                <w:color w:val="000000"/>
                <w:lang w:eastAsia="ru-RU"/>
              </w:rPr>
              <w:t xml:space="preserve"> в бік зменшення ціни тендерної пропозиції </w:t>
            </w:r>
            <w:r w:rsidR="008039B2">
              <w:rPr>
                <w:rFonts w:ascii="Times New Roman" w:eastAsia="Times New Roman" w:hAnsi="Times New Roman" w:cs="Times New Roman"/>
                <w:color w:val="000000"/>
                <w:lang w:eastAsia="ru-RU"/>
              </w:rPr>
              <w:t>переможця</w:t>
            </w:r>
            <w:r w:rsidRPr="00AA1B4F">
              <w:rPr>
                <w:rFonts w:ascii="Times New Roman" w:eastAsia="Times New Roman" w:hAnsi="Times New Roman" w:cs="Times New Roman"/>
                <w:color w:val="000000"/>
                <w:lang w:eastAsia="ru-RU"/>
              </w:rPr>
              <w:t xml:space="preserve"> без зменшення обсягів закупівлі;</w:t>
            </w:r>
          </w:p>
          <w:p w14:paraId="0552E802" w14:textId="1583CDFE" w:rsidR="00050655" w:rsidRPr="00EF6369" w:rsidRDefault="00050655" w:rsidP="00774C0B">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sidR="008039B2">
              <w:rPr>
                <w:rFonts w:ascii="Times New Roman" w:eastAsia="Times New Roman" w:hAnsi="Times New Roman" w:cs="Times New Roman"/>
                <w:color w:val="000000"/>
                <w:lang w:eastAsia="ru-RU"/>
              </w:rPr>
              <w:t xml:space="preserve">обсягів товарів </w:t>
            </w:r>
            <w:r w:rsidRPr="00AA1B4F">
              <w:rPr>
                <w:rFonts w:ascii="Times New Roman" w:eastAsia="Times New Roman" w:hAnsi="Times New Roman" w:cs="Times New Roman"/>
                <w:color w:val="000000"/>
                <w:lang w:eastAsia="ru-RU"/>
              </w:rPr>
              <w:t>в бік зменшення за умови необхідності приведення обсягів товарів до кратності упаковки.</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C4EE2FA"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w:t>
            </w:r>
            <w:r w:rsidR="00B201B6">
              <w:rPr>
                <w:rFonts w:ascii="Times New Roman" w:eastAsia="Times New Roman" w:hAnsi="Times New Roman" w:cs="Times New Roman"/>
              </w:rPr>
              <w:t>ро закупівлю</w:t>
            </w:r>
            <w:r w:rsidR="00372A8B">
              <w:rPr>
                <w:rFonts w:ascii="Times New Roman" w:eastAsia="Times New Roman" w:hAnsi="Times New Roman" w:cs="Times New Roman"/>
              </w:rPr>
              <w:t>, замовник відхиляє тендерну пропозицію такого учасника, визначає переможця процедури закупівлі серед тих учасників</w:t>
            </w:r>
            <w:r w:rsidR="00B201B6">
              <w:rPr>
                <w:rFonts w:ascii="Times New Roman" w:eastAsia="Times New Roman" w:hAnsi="Times New Roman" w:cs="Times New Roman"/>
              </w:rPr>
              <w:t xml:space="preserve"> процедури закупівлі</w:t>
            </w:r>
            <w:r w:rsidR="00372A8B">
              <w:rPr>
                <w:rFonts w:ascii="Times New Roman" w:eastAsia="Times New Roman" w:hAnsi="Times New Roman" w:cs="Times New Roman"/>
              </w:rPr>
              <w:t>,</w:t>
            </w:r>
            <w:r w:rsidR="00B201B6">
              <w:rPr>
                <w:rFonts w:ascii="Times New Roman" w:eastAsia="Times New Roman" w:hAnsi="Times New Roman" w:cs="Times New Roman"/>
              </w:rPr>
              <w:t xml:space="preserve"> тендерна пропозиція</w:t>
            </w:r>
            <w:r w:rsidR="00372A8B">
              <w:rPr>
                <w:rFonts w:ascii="Times New Roman" w:eastAsia="Times New Roman" w:hAnsi="Times New Roman" w:cs="Times New Roman"/>
              </w:rPr>
              <w:t xml:space="preserve"> </w:t>
            </w:r>
            <w:r w:rsidR="00B201B6">
              <w:rPr>
                <w:rFonts w:ascii="Times New Roman" w:eastAsia="Times New Roman" w:hAnsi="Times New Roman" w:cs="Times New Roman"/>
              </w:rPr>
              <w:t>(</w:t>
            </w:r>
            <w:r w:rsidR="00372A8B">
              <w:rPr>
                <w:rFonts w:ascii="Times New Roman" w:eastAsia="Times New Roman" w:hAnsi="Times New Roman" w:cs="Times New Roman"/>
              </w:rPr>
              <w:t>строк дії</w:t>
            </w:r>
            <w:r w:rsidR="00B201B6">
              <w:rPr>
                <w:rFonts w:ascii="Times New Roman" w:eastAsia="Times New Roman" w:hAnsi="Times New Roman" w:cs="Times New Roman"/>
              </w:rPr>
              <w:t xml:space="preserve">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00372A8B">
              <w:rPr>
                <w:rFonts w:ascii="Times New Roman" w:eastAsia="Times New Roman" w:hAnsi="Times New Roman" w:cs="Times New Roman"/>
              </w:rPr>
              <w:t>, та приймає рішення про намір укласти договір про закупівлю у порядку та на умовах, визначених</w:t>
            </w:r>
            <w:r w:rsidR="00B201B6">
              <w:rPr>
                <w:rFonts w:ascii="Times New Roman" w:eastAsia="Times New Roman" w:hAnsi="Times New Roman" w:cs="Times New Roman"/>
              </w:rPr>
              <w:t xml:space="preserve"> статтею 33 Закону та Особливостями</w:t>
            </w:r>
            <w:r w:rsidR="00372A8B">
              <w:rPr>
                <w:rFonts w:ascii="Times New Roman" w:eastAsia="Times New Roman" w:hAnsi="Times New Roman" w:cs="Times New Roman"/>
              </w:rPr>
              <w:t>.</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5678C8D5" w:rsidR="003648CF"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Додатки:            1. Додаток </w:t>
      </w:r>
      <w:r w:rsidR="00900EB6">
        <w:rPr>
          <w:rFonts w:ascii="Times New Roman" w:eastAsia="Arial" w:hAnsi="Times New Roman" w:cs="Times New Roman"/>
          <w:color w:val="000000"/>
          <w:lang w:eastAsia="ru-RU"/>
        </w:rPr>
        <w:t>1 до тендерної документації на 1</w:t>
      </w:r>
      <w:r>
        <w:rPr>
          <w:rFonts w:ascii="Times New Roman" w:eastAsia="Arial" w:hAnsi="Times New Roman" w:cs="Times New Roman"/>
          <w:color w:val="000000"/>
          <w:lang w:eastAsia="ru-RU"/>
        </w:rPr>
        <w:t xml:space="preserve"> арк. в 1 прим.</w:t>
      </w:r>
    </w:p>
    <w:p w14:paraId="20DB6F74" w14:textId="37580482"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2. Додаток 2 до тендерної док</w:t>
      </w:r>
      <w:r w:rsidR="00900EB6">
        <w:rPr>
          <w:rFonts w:ascii="Times New Roman" w:eastAsia="Arial" w:hAnsi="Times New Roman" w:cs="Times New Roman"/>
          <w:color w:val="000000"/>
          <w:lang w:eastAsia="ru-RU"/>
        </w:rPr>
        <w:t>ументації на 5</w:t>
      </w:r>
      <w:r>
        <w:rPr>
          <w:rFonts w:ascii="Times New Roman" w:eastAsia="Arial" w:hAnsi="Times New Roman" w:cs="Times New Roman"/>
          <w:color w:val="000000"/>
          <w:lang w:eastAsia="ru-RU"/>
        </w:rPr>
        <w:t xml:space="preserve"> арк. в 1 прим.</w:t>
      </w:r>
    </w:p>
    <w:p w14:paraId="08F21830" w14:textId="5A985DBC"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3. Додаток </w:t>
      </w:r>
      <w:r w:rsidR="00D47509">
        <w:rPr>
          <w:rFonts w:ascii="Times New Roman" w:eastAsia="Arial" w:hAnsi="Times New Roman" w:cs="Times New Roman"/>
          <w:color w:val="000000"/>
          <w:lang w:eastAsia="ru-RU"/>
        </w:rPr>
        <w:t>3 до тендерної документації на 1</w:t>
      </w:r>
      <w:r>
        <w:rPr>
          <w:rFonts w:ascii="Times New Roman" w:eastAsia="Arial" w:hAnsi="Times New Roman" w:cs="Times New Roman"/>
          <w:color w:val="000000"/>
          <w:lang w:eastAsia="ru-RU"/>
        </w:rPr>
        <w:t xml:space="preserve"> арк. в 1 прим.</w:t>
      </w:r>
    </w:p>
    <w:p w14:paraId="04DEB11A" w14:textId="2CE0F2D7" w:rsidR="00A07527" w:rsidRPr="00E75DA2"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4. Додаток 4 до тендерної документаці</w:t>
      </w:r>
      <w:r w:rsidR="00900EB6">
        <w:rPr>
          <w:rFonts w:ascii="Times New Roman" w:eastAsia="Arial" w:hAnsi="Times New Roman" w:cs="Times New Roman"/>
          <w:color w:val="000000"/>
          <w:lang w:eastAsia="ru-RU"/>
        </w:rPr>
        <w:t>ї на 7</w:t>
      </w:r>
      <w:r>
        <w:rPr>
          <w:rFonts w:ascii="Times New Roman" w:eastAsia="Arial" w:hAnsi="Times New Roman" w:cs="Times New Roman"/>
          <w:color w:val="000000"/>
          <w:lang w:eastAsia="ru-RU"/>
        </w:rPr>
        <w:t xml:space="preserve"> арк. в 1 прим.</w:t>
      </w: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ACF6DF4" w:rsidR="003648CF" w:rsidRDefault="003648CF" w:rsidP="003648CF">
      <w:pPr>
        <w:widowControl w:val="0"/>
        <w:spacing w:after="0" w:line="240" w:lineRule="auto"/>
        <w:jc w:val="center"/>
        <w:rPr>
          <w:rFonts w:ascii="Times New Roman" w:eastAsia="Arial" w:hAnsi="Times New Roman" w:cs="Times New Roman"/>
          <w:color w:val="000000"/>
          <w:lang w:eastAsia="ru-RU"/>
        </w:rPr>
      </w:pPr>
    </w:p>
    <w:p w14:paraId="02BA122B" w14:textId="4A168F57"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E85DEB0" w14:textId="26DB8345"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4E47A763" w14:textId="1C9DE4B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05C2C86" w14:textId="626B7AAC"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04E0E7F" w14:textId="6FAF943F"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3DD7214F" w14:textId="55ADE22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AC9EB41" w14:textId="5B2A5DB0"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3591B95" w14:textId="26BE6C5D"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24FF6DC" w14:textId="329875AE"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DE75EB1" w14:textId="23F8C362"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96C55A7" w14:textId="2C7EC154"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5CB8950" w14:textId="67E9734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01F763ED" w14:textId="2F9B371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709C51F4" w14:textId="7122133D"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43490345" w14:textId="57ECD8EA"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344A6492" w14:textId="77777777" w:rsidR="00B957F7" w:rsidRPr="00E75DA2" w:rsidRDefault="00B957F7"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3" w:name="_GoBack"/>
      <w:bookmarkEnd w:id="3"/>
    </w:p>
    <w:sectPr w:rsidR="00655F65" w:rsidSect="00BA752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7D1B" w14:textId="77777777" w:rsidR="00D8763E" w:rsidRDefault="00D8763E">
      <w:pPr>
        <w:spacing w:after="0" w:line="240" w:lineRule="auto"/>
      </w:pPr>
      <w:r>
        <w:separator/>
      </w:r>
    </w:p>
  </w:endnote>
  <w:endnote w:type="continuationSeparator" w:id="0">
    <w:p w14:paraId="3A43C8A4" w14:textId="77777777" w:rsidR="00D8763E" w:rsidRDefault="00D8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807864" w:rsidRDefault="00807864"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807864" w:rsidRDefault="00807864"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6B805012" w:rsidR="00807864" w:rsidRPr="00EF7335" w:rsidRDefault="00807864"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216155">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807864" w:rsidRPr="00EF7335" w:rsidRDefault="00807864"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26C8" w14:textId="77777777" w:rsidR="00D8763E" w:rsidRDefault="00D8763E">
      <w:pPr>
        <w:spacing w:after="0" w:line="240" w:lineRule="auto"/>
      </w:pPr>
      <w:r>
        <w:separator/>
      </w:r>
    </w:p>
  </w:footnote>
  <w:footnote w:type="continuationSeparator" w:id="0">
    <w:p w14:paraId="3ECE4B8B" w14:textId="77777777" w:rsidR="00D8763E" w:rsidRDefault="00D87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6155"/>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2615"/>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07864"/>
    <w:rsid w:val="00810A38"/>
    <w:rsid w:val="00816E12"/>
    <w:rsid w:val="0082246E"/>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24152"/>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C45FC"/>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509"/>
    <w:rsid w:val="00D47E2E"/>
    <w:rsid w:val="00D500A6"/>
    <w:rsid w:val="00D56863"/>
    <w:rsid w:val="00D57A72"/>
    <w:rsid w:val="00D66FB1"/>
    <w:rsid w:val="00D701FE"/>
    <w:rsid w:val="00D71529"/>
    <w:rsid w:val="00D80338"/>
    <w:rsid w:val="00D8763E"/>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7435-328B-48B0-AA85-1D3AE095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18</Pages>
  <Words>34085</Words>
  <Characters>19429</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172</cp:revision>
  <cp:lastPrinted>2023-12-18T10:13:00Z</cp:lastPrinted>
  <dcterms:created xsi:type="dcterms:W3CDTF">2022-10-26T11:56:00Z</dcterms:created>
  <dcterms:modified xsi:type="dcterms:W3CDTF">2023-12-18T12:19:00Z</dcterms:modified>
</cp:coreProperties>
</file>