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28" w:rsidRDefault="00E91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Додаток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</w:t>
      </w:r>
    </w:p>
    <w:p w:rsidR="007B6828" w:rsidRDefault="00E91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ПРОЄКТ</w:t>
      </w:r>
    </w:p>
    <w:p w:rsidR="007B6828" w:rsidRDefault="00E91F8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ДОГОВІ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___ </w:t>
      </w:r>
    </w:p>
    <w:p w:rsidR="007B6828" w:rsidRDefault="007B682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B6828" w:rsidRDefault="00E91F8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B6828" w:rsidRDefault="00E91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м. Хмельницький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«___» _________ 20__ р.</w:t>
      </w:r>
    </w:p>
    <w:p w:rsidR="007B6828" w:rsidRDefault="007B68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6828" w:rsidRDefault="00E91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Хмельницька середня загальноосвітня школа I-III ступенів </w:t>
      </w:r>
      <w:r>
        <w:rPr>
          <w:rFonts w:ascii="Segoe UI Symbol" w:eastAsia="Segoe UI Symbol" w:hAnsi="Segoe UI Symbol" w:cs="Segoe UI Symbol"/>
          <w:b/>
          <w:color w:val="00000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24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особі директора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Яковчук Олени Геннадіївни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що діє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ідставі Статуту (далі Замовник), з однієї сторони, і _________________________________ (далі Постачальник), що є суб’єктом __________________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(мікро-, малого, середнього, великого)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підприємництва в особі _________________________, що діє на під</w:t>
      </w:r>
      <w:r>
        <w:rPr>
          <w:rFonts w:ascii="Times New Roman" w:eastAsia="Times New Roman" w:hAnsi="Times New Roman" w:cs="Times New Roman"/>
          <w:color w:val="000000"/>
          <w:sz w:val="24"/>
        </w:rPr>
        <w:t>ставі _________________з іншої сторони, разом - Сторони, уклали цей договір про наступне (далі - Договір):</w:t>
      </w:r>
    </w:p>
    <w:p w:rsidR="007B6828" w:rsidRDefault="007B68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B6828" w:rsidRDefault="00E91F8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 ДОГОВОРУ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Постачальник зобов’язується надати Замовнику товар – </w:t>
      </w:r>
      <w:r>
        <w:rPr>
          <w:rFonts w:ascii="Times New Roman" w:eastAsia="Times New Roman" w:hAnsi="Times New Roman" w:cs="Times New Roman"/>
          <w:b/>
          <w:sz w:val="24"/>
        </w:rPr>
        <w:t xml:space="preserve">сухофрукти, родзинки, повидло, пасту томатну, горох колотий, горошок консервований, квасолю консервовану, кукурудзу консервовану, </w:t>
      </w:r>
      <w:r>
        <w:rPr>
          <w:rFonts w:ascii="Times New Roman" w:eastAsia="Times New Roman" w:hAnsi="Times New Roman" w:cs="Times New Roman"/>
          <w:b/>
          <w:sz w:val="24"/>
        </w:rPr>
        <w:t>огірки квашені, капусту квашену</w:t>
      </w:r>
      <w:r>
        <w:rPr>
          <w:rFonts w:ascii="Times New Roman" w:eastAsia="Times New Roman" w:hAnsi="Times New Roman" w:cs="Times New Roman"/>
          <w:sz w:val="24"/>
        </w:rPr>
        <w:t xml:space="preserve"> згідно з </w:t>
      </w:r>
      <w:r>
        <w:rPr>
          <w:rFonts w:ascii="Times New Roman" w:eastAsia="Times New Roman" w:hAnsi="Times New Roman" w:cs="Times New Roman"/>
          <w:b/>
          <w:sz w:val="24"/>
        </w:rPr>
        <w:t xml:space="preserve">ДК 021:2015-15330000-0 «Оброблені фрукти та овочі» </w:t>
      </w:r>
      <w:r>
        <w:rPr>
          <w:rFonts w:ascii="Times New Roman" w:eastAsia="Times New Roman" w:hAnsi="Times New Roman" w:cs="Times New Roman"/>
          <w:sz w:val="24"/>
        </w:rPr>
        <w:t>(далі «Товар» аб</w:t>
      </w:r>
      <w:r>
        <w:rPr>
          <w:rFonts w:ascii="Times New Roman" w:eastAsia="Times New Roman" w:hAnsi="Times New Roman" w:cs="Times New Roman"/>
          <w:sz w:val="24"/>
        </w:rPr>
        <w:t xml:space="preserve">о «Товари») відповідно до специфікації (Додаток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1), яка є невід’ємною частиною цього Договору.</w:t>
      </w:r>
      <w:proofErr w:type="gramEnd"/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Обсяги закупі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>і товару можуть бути зменшені з урахуванням фактичного обсягу видатків Замовника.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 Місце поставки товару: 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29000, Україна, Хмельницька </w:t>
      </w:r>
      <w:r>
        <w:rPr>
          <w:rFonts w:ascii="Times New Roman" w:eastAsia="Times New Roman" w:hAnsi="Times New Roman" w:cs="Times New Roman"/>
          <w:sz w:val="24"/>
        </w:rPr>
        <w:t xml:space="preserve">область, 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істо Хмельницький, Львівське шосе, будинок 47/3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1.4. Поставка товару проводиться невеликими партіями за потребою, не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ізніше 1-го робочого дня з дня отримання заявки від Замовника (засобами телефонного зв’язку, шляхом листування, по електронній п</w:t>
      </w:r>
      <w:r>
        <w:rPr>
          <w:rFonts w:ascii="Times New Roman" w:eastAsia="Times New Roman" w:hAnsi="Times New Roman" w:cs="Times New Roman"/>
          <w:sz w:val="24"/>
        </w:rPr>
        <w:t>ошті).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Строк поставки товару: до 31 грудня 2022 року.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1.6. Товар повинен постачатися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спеціальному автотранспорті.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7B6828" w:rsidRDefault="00E9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ЯКІСТЬ ТОВАРІ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 Постачальник повинен поставити Замовнику товар, передбачений цим Договором, якість якого відповідає державним </w:t>
      </w:r>
      <w:r>
        <w:rPr>
          <w:rFonts w:ascii="Times New Roman" w:eastAsia="Times New Roman" w:hAnsi="Times New Roman" w:cs="Times New Roman"/>
          <w:sz w:val="24"/>
        </w:rPr>
        <w:t xml:space="preserve">стандартам, та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ідтверджується відповідною супроводжувальною документацією.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 </w:t>
      </w:r>
      <w:r>
        <w:rPr>
          <w:rFonts w:ascii="Times New Roman" w:eastAsia="Times New Roman" w:hAnsi="Times New Roman" w:cs="Times New Roman"/>
          <w:sz w:val="24"/>
        </w:rPr>
        <w:t xml:space="preserve">Постачальник гарантує належну якість товару згідно з </w:t>
      </w:r>
      <w:proofErr w:type="gramStart"/>
      <w:r>
        <w:rPr>
          <w:rFonts w:ascii="Times New Roman" w:eastAsia="Times New Roman" w:hAnsi="Times New Roman" w:cs="Times New Roman"/>
          <w:sz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</w:rPr>
        <w:t>ічними вимогами Замовника (їх відповідність сучасному рівню вимог, технологій та стандартів, існуючих в Україні, умовам цього Договору).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Постачальник зобов’язується поставити товар у асортименті</w:t>
      </w:r>
      <w:r>
        <w:rPr>
          <w:rFonts w:ascii="Times New Roman" w:eastAsia="Times New Roman" w:hAnsi="Times New Roman" w:cs="Times New Roman"/>
          <w:sz w:val="24"/>
        </w:rPr>
        <w:t xml:space="preserve">, якості та кількості відповідно до чинного законодавства України та </w:t>
      </w:r>
      <w:proofErr w:type="gramStart"/>
      <w:r>
        <w:rPr>
          <w:rFonts w:ascii="Times New Roman" w:eastAsia="Times New Roman" w:hAnsi="Times New Roman" w:cs="Times New Roman"/>
          <w:sz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ічних вимог до предмету закупівлі. 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sz w:val="24"/>
        </w:rPr>
        <w:t>У разі надання товару неналежної якості або товару, що не відповідає умовам цього Договору, Постачальник зобов'язується за власний рахунок у т</w:t>
      </w:r>
      <w:r>
        <w:rPr>
          <w:rFonts w:ascii="Times New Roman" w:eastAsia="Times New Roman" w:hAnsi="Times New Roman" w:cs="Times New Roman"/>
          <w:sz w:val="24"/>
        </w:rPr>
        <w:t xml:space="preserve">ермін 2 (два)  робочі дні з дати складення Сторонами Акту про виявлені порушення, усунути всі недоліки або привести їх результати у відповідність з вимогами цього Договору.  </w:t>
      </w:r>
      <w:proofErr w:type="gramEnd"/>
    </w:p>
    <w:p w:rsidR="007B6828" w:rsidRDefault="00E91F8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 Строк придатності товарі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день поставки має становити не менше 70% від за</w:t>
      </w:r>
      <w:r>
        <w:rPr>
          <w:rFonts w:ascii="Times New Roman" w:eastAsia="Times New Roman" w:hAnsi="Times New Roman" w:cs="Times New Roman"/>
          <w:sz w:val="24"/>
        </w:rPr>
        <w:t>гального терміну придатності.</w:t>
      </w:r>
    </w:p>
    <w:p w:rsidR="007B6828" w:rsidRDefault="00E91F8B">
      <w:pPr>
        <w:tabs>
          <w:tab w:val="left" w:pos="709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 Поставка Товару здійснюється в упаковці, придатній для її транспортування, і такій, що відповідає встановленим в Україні вимогам і забезпечу</w:t>
      </w:r>
      <w:proofErr w:type="gramStart"/>
      <w:r>
        <w:rPr>
          <w:rFonts w:ascii="Times New Roman" w:eastAsia="Times New Roman" w:hAnsi="Times New Roman" w:cs="Times New Roman"/>
          <w:sz w:val="24"/>
        </w:rPr>
        <w:t>є,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 умови належного поводження з Товаром, схоронність Товару під час транспорту</w:t>
      </w:r>
      <w:r>
        <w:rPr>
          <w:rFonts w:ascii="Times New Roman" w:eastAsia="Times New Roman" w:hAnsi="Times New Roman" w:cs="Times New Roman"/>
          <w:sz w:val="24"/>
        </w:rPr>
        <w:t>вання, розвантаження та збереження.</w:t>
      </w:r>
    </w:p>
    <w:p w:rsidR="007B6828" w:rsidRDefault="00E9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Ц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ІНА ДОГОВОРУ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 Загальна ціна цього Договору становить __________ грн.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______________грн. ____ коп.), у т.ч. ПДВ/без ПДВ </w:t>
      </w:r>
      <w:r>
        <w:rPr>
          <w:rFonts w:ascii="Times New Roman" w:eastAsia="Times New Roman" w:hAnsi="Times New Roman" w:cs="Times New Roman"/>
          <w:i/>
          <w:sz w:val="24"/>
        </w:rPr>
        <w:t xml:space="preserve">(вказати), </w:t>
      </w:r>
      <w:r>
        <w:rPr>
          <w:rFonts w:ascii="Times New Roman" w:eastAsia="Times New Roman" w:hAnsi="Times New Roman" w:cs="Times New Roman"/>
          <w:sz w:val="24"/>
        </w:rPr>
        <w:t xml:space="preserve"> у т.ч.: 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за рахунок коштів 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ісцевого бюджету __________ грн. у т.ч. ПДВ/без П</w:t>
      </w:r>
      <w:r>
        <w:rPr>
          <w:rFonts w:ascii="Times New Roman" w:eastAsia="Times New Roman" w:hAnsi="Times New Roman" w:cs="Times New Roman"/>
          <w:sz w:val="24"/>
        </w:rPr>
        <w:t xml:space="preserve">ДВ </w:t>
      </w:r>
      <w:r>
        <w:rPr>
          <w:rFonts w:ascii="Times New Roman" w:eastAsia="Times New Roman" w:hAnsi="Times New Roman" w:cs="Times New Roman"/>
          <w:i/>
          <w:sz w:val="24"/>
        </w:rPr>
        <w:t>(вказує Замовник).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3.2.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іну  розраховано з урахуванням строку та обсягу надання Товарів за цим Договором, усіх супутніх послуг та усіх обов’язкових податків, зборів і платежів. </w:t>
      </w:r>
    </w:p>
    <w:p w:rsidR="007B6828" w:rsidRDefault="007B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7B6828" w:rsidRDefault="00E9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ПОРЯДОК ЗДІЙСНЕННЯ ОПЛАТИ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Джерело фінансування </w:t>
      </w:r>
      <w:proofErr w:type="gramStart"/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>ошти місцевого бюджету.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Оплата передбачена п. 3.1. цього Договору, сплачується Замовником шляхом перерахування коштів на розрахунковий рахунок Постачальника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ісля поставки товару Замовнику протягом 30 календарних днів, згідно з наданими Постачальнико</w:t>
      </w:r>
      <w:r>
        <w:rPr>
          <w:rFonts w:ascii="Times New Roman" w:eastAsia="Times New Roman" w:hAnsi="Times New Roman" w:cs="Times New Roman"/>
          <w:sz w:val="24"/>
        </w:rPr>
        <w:t>м накладними за наявності фінансування, але не пізніше 31 грудня 2022 року.</w:t>
      </w:r>
    </w:p>
    <w:p w:rsidR="007B6828" w:rsidRDefault="007B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7B6828" w:rsidRDefault="00E9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ПРАВА ТА ОБОВ’ЯЗКИ СТОРІН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Замовник зобов’язаний: 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5.1.1. Своєчасно та в повному обсязі оплатити Товар, належним чином наданий Постачальником в порядку та на умовах, визнач</w:t>
      </w:r>
      <w:r>
        <w:rPr>
          <w:rFonts w:ascii="Times New Roman" w:eastAsia="Times New Roman" w:hAnsi="Times New Roman" w:cs="Times New Roman"/>
          <w:sz w:val="24"/>
        </w:rPr>
        <w:t xml:space="preserve">ених цим Договором на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ідставі накладної. 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5.1.2. Приймати Товари згідно з умовами цього Договору та накладної. 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 Замовник має право: 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5.2.1. Достроково в односторонньому порядку розірвати цей Догові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 у разі невиконання зобов'язань Постачальником, пові</w:t>
      </w:r>
      <w:r>
        <w:rPr>
          <w:rFonts w:ascii="Times New Roman" w:eastAsia="Times New Roman" w:hAnsi="Times New Roman" w:cs="Times New Roman"/>
          <w:sz w:val="24"/>
        </w:rPr>
        <w:t>домивши про це його у 10-денний строк, у  випадках:</w:t>
      </w:r>
    </w:p>
    <w:p w:rsidR="007B6828" w:rsidRDefault="00E91F8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невиконання заявки на  поставку товару, наданої Замовником. Невиконанням заявки на поставку товару є затримка з поставкою товару на десять календарних днів, яка засвідчена актом, за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ідписом представник</w:t>
      </w:r>
      <w:r>
        <w:rPr>
          <w:rFonts w:ascii="Times New Roman" w:eastAsia="Times New Roman" w:hAnsi="Times New Roman" w:cs="Times New Roman"/>
          <w:sz w:val="24"/>
        </w:rPr>
        <w:t>ів Замовника і Постачальника;</w:t>
      </w:r>
    </w:p>
    <w:p w:rsidR="007B6828" w:rsidRDefault="00E91F8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невідповідності якості поставленого товару умовам розділу 2 даного договору;</w:t>
      </w:r>
    </w:p>
    <w:p w:rsidR="007B6828" w:rsidRDefault="00E91F8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систематичне (більше ніж двічі) не надання документів, які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ідтверджують якість товару, відповідно до розділу 2 даного договору.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5.2.2. </w:t>
      </w:r>
      <w:r>
        <w:rPr>
          <w:rFonts w:ascii="Times New Roman" w:eastAsia="Times New Roman" w:hAnsi="Times New Roman" w:cs="Times New Roman"/>
          <w:sz w:val="24"/>
        </w:rPr>
        <w:t>Відмовитися від прийняття товару, що не відповідають умовам цього Договору.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5.2.3. На відшкодування завданих йому прямих, документально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ідтверджених збитків, відповідно до чинного законодавства України та умов цього Договору.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Постачальник зобов'язани</w:t>
      </w:r>
      <w:r>
        <w:rPr>
          <w:rFonts w:ascii="Times New Roman" w:eastAsia="Times New Roman" w:hAnsi="Times New Roman" w:cs="Times New Roman"/>
          <w:sz w:val="24"/>
        </w:rPr>
        <w:t xml:space="preserve">й: 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5.3.1. Забезпечити надання товару у строк та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порядку, що встановлені цим Договором.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5.3.2. Забезпечити надання Товару, якість якого відповідає умовам, встановленим цим Договором.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5.3.3. Сплатити штрафні санкції і відшкодувати збитки в разі невиконанн</w:t>
      </w:r>
      <w:r>
        <w:rPr>
          <w:rFonts w:ascii="Times New Roman" w:eastAsia="Times New Roman" w:hAnsi="Times New Roman" w:cs="Times New Roman"/>
          <w:sz w:val="24"/>
        </w:rPr>
        <w:t>я, або неналежного виконання зобов</w:t>
      </w:r>
      <w:proofErr w:type="gramStart"/>
      <w:r>
        <w:rPr>
          <w:rFonts w:ascii="Times New Roman" w:eastAsia="Times New Roman" w:hAnsi="Times New Roman" w:cs="Times New Roman"/>
          <w:sz w:val="24"/>
        </w:rPr>
        <w:t>`я</w:t>
      </w:r>
      <w:proofErr w:type="gramEnd"/>
      <w:r>
        <w:rPr>
          <w:rFonts w:ascii="Times New Roman" w:eastAsia="Times New Roman" w:hAnsi="Times New Roman" w:cs="Times New Roman"/>
          <w:sz w:val="24"/>
        </w:rPr>
        <w:t>зань за цим Договором, у розмірі подвійної облікової ставки НБУ на дату виникнення обставин, якщо виконавець не доведе, що порушення цього Договору сталося не з його вини.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5.3.4. Сплатити податки і збори згідно діючого з</w:t>
      </w:r>
      <w:r>
        <w:rPr>
          <w:rFonts w:ascii="Times New Roman" w:eastAsia="Times New Roman" w:hAnsi="Times New Roman" w:cs="Times New Roman"/>
          <w:sz w:val="24"/>
        </w:rPr>
        <w:t>аконодавства України.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5.3.5. Здійснити доставку, розвантаження товару, вартість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включається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ціну пропозиції.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5.3.6. Забезпечити упаковку товарів, щоб забезпечувати їх захист від зовнішнього впливу та збереженість при транспортуванні.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5.3.7. Надати  супро</w:t>
      </w:r>
      <w:r>
        <w:rPr>
          <w:rFonts w:ascii="Times New Roman" w:eastAsia="Times New Roman" w:hAnsi="Times New Roman" w:cs="Times New Roman"/>
          <w:sz w:val="24"/>
        </w:rPr>
        <w:t>відні документи на Товари.</w:t>
      </w:r>
    </w:p>
    <w:p w:rsidR="007B6828" w:rsidRDefault="00E91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5.3.8. Надати накладну на Товари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що відповідає специфікації, у 3 примірниках. Накладна має відповідати п. 1.1. Договору.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 Постачальник має право своєчасно та в повному обсязі отримати плату за Товари відповідно цього Договор</w:t>
      </w:r>
      <w:r>
        <w:rPr>
          <w:rFonts w:ascii="Times New Roman" w:eastAsia="Times New Roman" w:hAnsi="Times New Roman" w:cs="Times New Roman"/>
          <w:sz w:val="24"/>
        </w:rPr>
        <w:t>у.</w:t>
      </w:r>
    </w:p>
    <w:p w:rsidR="007B6828" w:rsidRDefault="007B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7B6828" w:rsidRDefault="00E9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ВІДПОВІДАЛЬНІСТЬ СТОРІН ТА ВИРІШЕННЯ СПОРІ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6.1.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 невиконання або неналежного виконання своїх зобов'язань за цим Договором Сторони несуть відповідальність, передбачену чинним законодавством України та цим Договором. 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6.2.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У разі невиконання Постачальником своїх зобов’язань по Договору </w:t>
      </w:r>
      <w:r>
        <w:rPr>
          <w:rFonts w:ascii="Times New Roman" w:eastAsia="Times New Roman" w:hAnsi="Times New Roman" w:cs="Times New Roman"/>
        </w:rPr>
        <w:t>Замовник має право розірвати Догові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 xml:space="preserve"> в односторонньому порядку, </w:t>
      </w:r>
      <w:r>
        <w:rPr>
          <w:rFonts w:ascii="Times New Roman" w:eastAsia="Times New Roman" w:hAnsi="Times New Roman" w:cs="Times New Roman"/>
          <w:sz w:val="24"/>
        </w:rPr>
        <w:t xml:space="preserve">повідомивши про це його у 10-денний строк. 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 Закінчення строку дії цього Договору не звільняє Сторони від відповідальності з</w:t>
      </w:r>
      <w:r>
        <w:rPr>
          <w:rFonts w:ascii="Times New Roman" w:eastAsia="Times New Roman" w:hAnsi="Times New Roman" w:cs="Times New Roman"/>
          <w:sz w:val="24"/>
        </w:rPr>
        <w:t xml:space="preserve">а його порушення, яке мало місце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 час дії цього Договору.</w:t>
      </w:r>
    </w:p>
    <w:p w:rsidR="007B6828" w:rsidRDefault="007B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7B6828" w:rsidRDefault="00E9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ПОРЯДОК ВИРІШЕННЯ СПОРІ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7.1. У випадку виникнення спорів або розбіжностей Сторони зобов’язуються вирішувати їх шляхом взаємних переговорі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 консультацій. 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7.2. У разі недосягнення Сторонам</w:t>
      </w:r>
      <w:r>
        <w:rPr>
          <w:rFonts w:ascii="Times New Roman" w:eastAsia="Times New Roman" w:hAnsi="Times New Roman" w:cs="Times New Roman"/>
          <w:sz w:val="24"/>
        </w:rPr>
        <w:t xml:space="preserve">и згоди спори (розбіжності) вирішуються у судовому порядку відповідно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чинного законодавства України.</w:t>
      </w:r>
    </w:p>
    <w:p w:rsidR="007B6828" w:rsidRDefault="007B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7B6828" w:rsidRDefault="00E9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ОБСТАВИНИ НЕПЕРЕБОРНОЇ СИЛИ (ФОРС-МАЖОР)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8.1. </w:t>
      </w:r>
      <w:r>
        <w:rPr>
          <w:rFonts w:ascii="Times New Roman" w:eastAsia="Times New Roman" w:hAnsi="Times New Roman" w:cs="Times New Roman"/>
          <w:sz w:val="24"/>
        </w:rPr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(форс-мажору), які не існували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 час укладення цього Договору та виникли поза волею Сторін (аварія,</w:t>
      </w:r>
      <w:r>
        <w:rPr>
          <w:rFonts w:ascii="Times New Roman" w:eastAsia="Times New Roman" w:hAnsi="Times New Roman" w:cs="Times New Roman"/>
          <w:sz w:val="24"/>
        </w:rPr>
        <w:t xml:space="preserve"> катастрофа, стихійне лихо, епідемія, епізоотія, війна тощо). 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8.2. Сторона, що не може виконувати зобов'язання за цим Договором унаслідок дії обставин непереборної сили (форс-мажору), повинна не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ізніше ніж протягом 5 (п’яти) робочих днів з моменту їх вин</w:t>
      </w:r>
      <w:r>
        <w:rPr>
          <w:rFonts w:ascii="Times New Roman" w:eastAsia="Times New Roman" w:hAnsi="Times New Roman" w:cs="Times New Roman"/>
          <w:sz w:val="24"/>
        </w:rPr>
        <w:t xml:space="preserve">икнення повідомити про це іншу Сторону у письмовій формі. 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8.3. Доказом виникнення обставин непереборної сили (форс-мажору) та строку їх дії є відповідні документи, які видаються Торгово-Промисловою палатою України та Державною службою України з надзвичайн</w:t>
      </w:r>
      <w:r>
        <w:rPr>
          <w:rFonts w:ascii="Times New Roman" w:eastAsia="Times New Roman" w:hAnsi="Times New Roman" w:cs="Times New Roman"/>
          <w:sz w:val="24"/>
        </w:rPr>
        <w:t xml:space="preserve">их ситуацій. Неповідомлення або невчасне повідомлення позбавляє Сторону права посилатися на будь-яке вищезгадане як на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ідставу, звільнення від відповідальності  за невиконання зобов’язань.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8.4. У разі коли строк дії обставин непереборної сили (форс-мажору</w:t>
      </w:r>
      <w:r>
        <w:rPr>
          <w:rFonts w:ascii="Times New Roman" w:eastAsia="Times New Roman" w:hAnsi="Times New Roman" w:cs="Times New Roman"/>
          <w:sz w:val="24"/>
        </w:rPr>
        <w:t>) продовжується більше ніж 5 (</w:t>
      </w:r>
      <w:proofErr w:type="gramStart"/>
      <w:r>
        <w:rPr>
          <w:rFonts w:ascii="Times New Roman" w:eastAsia="Times New Roman" w:hAnsi="Times New Roman" w:cs="Times New Roman"/>
          <w:sz w:val="24"/>
        </w:rPr>
        <w:t>п’ять</w:t>
      </w:r>
      <w:proofErr w:type="gramEnd"/>
      <w:r>
        <w:rPr>
          <w:rFonts w:ascii="Times New Roman" w:eastAsia="Times New Roman" w:hAnsi="Times New Roman" w:cs="Times New Roman"/>
          <w:sz w:val="24"/>
        </w:rPr>
        <w:t>) робочих днів, кожна із Сторін в установленому порядку має право розірвати цей Договір.</w:t>
      </w:r>
    </w:p>
    <w:p w:rsidR="007B6828" w:rsidRDefault="007B68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B6828" w:rsidRDefault="00E9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СТРОК ДІЇ ДОГОВОРУ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9.1. Цей Догові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набуває чинності з дати підписання уповноваженими представниками Сторін і діє до «31» грудня</w:t>
      </w:r>
      <w:r>
        <w:rPr>
          <w:rFonts w:ascii="Times New Roman" w:eastAsia="Times New Roman" w:hAnsi="Times New Roman" w:cs="Times New Roman"/>
          <w:sz w:val="24"/>
        </w:rPr>
        <w:t xml:space="preserve"> 2022 року, а в фінансових зобов'язаннях - до повного виконання обов’язків сторонами. 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9.2. Цей Догові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укладається і підписується українською мовою у двох автентичних примірниках, що мають однакову юридичну силу, по одному для кожної із сторін. 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9.3. Цей </w:t>
      </w:r>
      <w:r>
        <w:rPr>
          <w:rFonts w:ascii="Times New Roman" w:eastAsia="Times New Roman" w:hAnsi="Times New Roman" w:cs="Times New Roman"/>
          <w:sz w:val="24"/>
        </w:rPr>
        <w:t>Догові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може бути розірваний за взаємною згодою Сторін шляхом укладення додаткової угоди до цього Договору.  </w:t>
      </w:r>
    </w:p>
    <w:p w:rsidR="007B6828" w:rsidRDefault="007B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7B6828" w:rsidRDefault="007B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7B6828" w:rsidRDefault="00E9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10. Конфіденційність інформації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10.1. Кожна із Сторін зобов'язана забезпечити збереження конфіденційної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інформації, отриманої при виконанні цього Договору, і вжити всі належні заходи щодо її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нерозголошення з урахуванням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</w:rPr>
        <w:t>чинного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</w:rPr>
        <w:t xml:space="preserve"> законодавства України. Передача вказаної інформації юридичним або фізичним особам, які не </w:t>
      </w:r>
      <w:r>
        <w:rPr>
          <w:rFonts w:ascii="Times New Roman" w:eastAsia="Times New Roman" w:hAnsi="Times New Roman" w:cs="Times New Roman"/>
          <w:sz w:val="24"/>
        </w:rPr>
        <w:t>мають відношення до цього Договору, її опу</w:t>
      </w:r>
      <w:r>
        <w:rPr>
          <w:rFonts w:ascii="Times New Roman" w:eastAsia="Times New Roman" w:hAnsi="Times New Roman" w:cs="Times New Roman"/>
          <w:sz w:val="24"/>
        </w:rPr>
        <w:t xml:space="preserve">блікування або розголошення іншими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шляхами і засобами можуть мати місце тільки за письмовою згодою Сторін, незалежно від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причин і строку припинення дії цього Договору,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</w:rPr>
        <w:t>кр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</w:rPr>
        <w:t xml:space="preserve">ім випадків, які передбачені чинним </w:t>
      </w:r>
      <w:r>
        <w:rPr>
          <w:rFonts w:ascii="Times New Roman" w:eastAsia="Times New Roman" w:hAnsi="Times New Roman" w:cs="Times New Roman"/>
          <w:spacing w:val="-2"/>
          <w:sz w:val="24"/>
        </w:rPr>
        <w:t>законодавством України. Відповідальність Сторін за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порушення положення цього пункту </w:t>
      </w:r>
      <w:r>
        <w:rPr>
          <w:rFonts w:ascii="Times New Roman" w:eastAsia="Times New Roman" w:hAnsi="Times New Roman" w:cs="Times New Roman"/>
          <w:spacing w:val="-1"/>
          <w:sz w:val="24"/>
        </w:rPr>
        <w:t>визначається і вирішується згідно з чинним законодавством України.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10.2. </w:t>
      </w:r>
      <w:proofErr w:type="gramStart"/>
      <w:r>
        <w:rPr>
          <w:rFonts w:ascii="Times New Roman" w:eastAsia="Times New Roman" w:hAnsi="Times New Roman" w:cs="Times New Roman"/>
          <w:sz w:val="24"/>
        </w:rPr>
        <w:t>При зм</w:t>
      </w:r>
      <w:proofErr w:type="gramEnd"/>
      <w:r>
        <w:rPr>
          <w:rFonts w:ascii="Times New Roman" w:eastAsia="Times New Roman" w:hAnsi="Times New Roman" w:cs="Times New Roman"/>
          <w:sz w:val="24"/>
        </w:rPr>
        <w:t>іні поштової адреси, поточного рахунку, статусу платника податку або інших реквізитів Сторона цього Договору повинна повідомити іншу Сторону ре</w:t>
      </w:r>
      <w:r>
        <w:rPr>
          <w:rFonts w:ascii="Times New Roman" w:eastAsia="Times New Roman" w:hAnsi="Times New Roman" w:cs="Times New Roman"/>
          <w:sz w:val="24"/>
        </w:rPr>
        <w:t>комендованим листом в 3-денний термін.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10.3. </w:t>
      </w:r>
      <w:proofErr w:type="gramStart"/>
      <w:r>
        <w:rPr>
          <w:rFonts w:ascii="Times New Roman" w:eastAsia="Times New Roman" w:hAnsi="Times New Roman" w:cs="Times New Roman"/>
          <w:sz w:val="24"/>
        </w:rPr>
        <w:t>Будь-як</w:t>
      </w:r>
      <w:proofErr w:type="gramEnd"/>
      <w:r>
        <w:rPr>
          <w:rFonts w:ascii="Times New Roman" w:eastAsia="Times New Roman" w:hAnsi="Times New Roman" w:cs="Times New Roman"/>
          <w:sz w:val="24"/>
        </w:rPr>
        <w:t>і зміни або доповнення до цього Договору вносяться виключно в письмовій формі у вигляді додаткових угод.</w:t>
      </w:r>
    </w:p>
    <w:p w:rsidR="007B6828" w:rsidRDefault="00E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10.4. Відповідно до вимог частини 5 ст. 41 Закону України «Про публічні закупі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>і» істотні умови До</w:t>
      </w:r>
      <w:r>
        <w:rPr>
          <w:rFonts w:ascii="Times New Roman" w:eastAsia="Times New Roman" w:hAnsi="Times New Roman" w:cs="Times New Roman"/>
          <w:sz w:val="24"/>
        </w:rPr>
        <w:t>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7B6828" w:rsidRDefault="00E91F8B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зменшення обсягів закупі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і, зокрема з урахуванням фактичного обсягу видатків замовника;</w:t>
      </w:r>
    </w:p>
    <w:p w:rsidR="007B6828" w:rsidRDefault="00E91F8B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один раз на 90 днів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 моменту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ідписання договору про закупівлю/внесення змін до такого договору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щодо збільшення ціни за одиницю товару. Обмеження щодо строків зміни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іни за одиницю товару не застосовується у випадках зміни умов договору про закупівлю бенз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ину та дизельного пального, природного газу та електричної енергії;</w:t>
      </w:r>
    </w:p>
    <w:p w:rsidR="007B6828" w:rsidRDefault="00E91F8B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покращення якості предмета закупі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і, за умови що таке покращення не призведе до збільшення суми, визначеної в договорі про закупівлю;</w:t>
      </w:r>
    </w:p>
    <w:p w:rsidR="007B6828" w:rsidRDefault="00E91F8B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продовження строку дії договору про закупівлю та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строку виконання зобов’язань щодо передачі товару, виконання робіт, надання послуг у разі виникнення документально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ідтверджених об’єктивних обставин, що спричинили таке продовження, у тому числі обставин непереборної сили, затримки фінансування витрат зам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овника, за умови що такі зміни не призведуть до збільшення суми, визначеної в договорі про закупівлю;</w:t>
      </w:r>
    </w:p>
    <w:p w:rsidR="007B6828" w:rsidRDefault="00E91F8B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погодження зміни ціни в договорі про закупівлю в бік зменшення (без зміни кількості (обсягу) та якості товарів, робіт і послуг), у тому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числі у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разі кол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ивання ціни товару на ринку;</w:t>
      </w:r>
    </w:p>
    <w:p w:rsidR="007B6828" w:rsidRDefault="00E91F8B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зміни ціни в договорі про закупівлю у зв’язку зі зміною ставок податків і зборів та/або зміною умов щодо надання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ільг з оподаткування - пропорційно до зміни таких ставок та/або пільг з оподаткування;</w:t>
      </w:r>
    </w:p>
    <w:p w:rsidR="007B6828" w:rsidRDefault="00E91F8B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зміни встановленого зг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ановлення в договорі про закупівлю порядку зміни ціни;</w:t>
      </w:r>
      <w:proofErr w:type="gramEnd"/>
    </w:p>
    <w:p w:rsidR="007B6828" w:rsidRDefault="00E91F8B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зміни умов у зв’язку із застосуванням положень частини шостої цієї статті - дія договору про закупівлю може бути продовжена на строк, достатній для проведення процедури закупі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і/спрощеної закупівлі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7B6828" w:rsidRDefault="00E91F8B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 зв’язку з необхідністю забезпечення потреб оборони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ід час дії правового режиму воєнного стану в Україні або в окремих її місцевостях можуть бути змінені істотні умови договору про закупівлю (після його підписання до виконання зобов’язань сторонами в пов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ному обсязі) замовником, визначеним у Законі України «Про оборонні закупівлі», а саме: обсяг закупі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і, сума договору, строк дії договору та виконання зобов’язань щодо передання товару, виконання робіт, надання послуг.</w:t>
      </w:r>
    </w:p>
    <w:p w:rsidR="007B6828" w:rsidRDefault="007B6828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B6828" w:rsidRDefault="00E91F8B">
      <w:pPr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11. ДОДАТКИ </w:t>
      </w: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ДОГОВОРУ</w:t>
      </w:r>
    </w:p>
    <w:p w:rsidR="007B6828" w:rsidRDefault="00E91F8B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Додаток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1 - Специфікація товару. Додаток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Договору є його невід’ємною частиною.</w:t>
      </w:r>
    </w:p>
    <w:p w:rsidR="007B6828" w:rsidRDefault="007B6828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B6828" w:rsidRDefault="007B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7B6828" w:rsidRDefault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Місцезнаходження та банківські реквізити сторін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7B682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" w:type="dxa"/>
              <w:right w:w="11" w:type="dxa"/>
            </w:tcMar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7B6828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  <w:jc w:val="center"/>
              </w:trPr>
              <w:tc>
                <w:tcPr>
                  <w:tcW w:w="963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1" w:type="dxa"/>
                    <w:right w:w="11" w:type="dxa"/>
                  </w:tcMar>
                  <w:vAlign w:val="center"/>
                </w:tcPr>
                <w:tbl>
                  <w:tblPr>
                    <w:tblW w:w="0" w:type="auto"/>
                    <w:jc w:val="center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3"/>
                    <w:gridCol w:w="4566"/>
                  </w:tblGrid>
                  <w:tr w:rsidR="007B68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"/>
                      <w:jc w:val="center"/>
                    </w:trPr>
                    <w:tc>
                      <w:tcPr>
                        <w:tcW w:w="426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000000" w:fill="FFFFFF"/>
                        <w:tcMar>
                          <w:left w:w="11" w:type="dxa"/>
                          <w:right w:w="11" w:type="dxa"/>
                        </w:tcMar>
                        <w:vAlign w:val="center"/>
                      </w:tcPr>
                      <w:p w:rsidR="007B6828" w:rsidRDefault="00E91F8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Замовник </w:t>
                        </w:r>
                      </w:p>
                    </w:tc>
                    <w:tc>
                      <w:tcPr>
                        <w:tcW w:w="45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000000" w:fill="FFFFFF"/>
                        <w:tcMar>
                          <w:left w:w="11" w:type="dxa"/>
                          <w:right w:w="11" w:type="dxa"/>
                        </w:tcMar>
                        <w:vAlign w:val="center"/>
                      </w:tcPr>
                      <w:p w:rsidR="007B6828" w:rsidRDefault="00E91F8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Постачальник </w:t>
                        </w:r>
                      </w:p>
                    </w:tc>
                  </w:tr>
                  <w:tr w:rsidR="007B68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"/>
                      <w:jc w:val="center"/>
                    </w:trPr>
                    <w:tc>
                      <w:tcPr>
                        <w:tcW w:w="426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000000" w:fill="FFFFFF"/>
                        <w:tcMar>
                          <w:left w:w="11" w:type="dxa"/>
                          <w:right w:w="11" w:type="dxa"/>
                        </w:tcMar>
                        <w:vAlign w:val="center"/>
                      </w:tcPr>
                      <w:p w:rsidR="007B6828" w:rsidRDefault="00E91F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Хмельницька середня загальноосвітня школа I-III ступенів </w:t>
                        </w:r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№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24</w:t>
                        </w:r>
                      </w:p>
                      <w:p w:rsidR="007B6828" w:rsidRDefault="00E91F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Код за ЄДРПОУ 25803071</w:t>
                        </w:r>
                      </w:p>
                      <w:p w:rsidR="007B6828" w:rsidRDefault="00E91F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29000,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Хмельницька обл.,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істо Хмельницький, Львівське шосе, будинок 47/3</w:t>
                        </w:r>
                      </w:p>
                      <w:p w:rsidR="007B6828" w:rsidRDefault="00E91F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Телефон (0382) 660983</w:t>
                        </w:r>
                      </w:p>
                      <w:p w:rsidR="007B6828" w:rsidRDefault="00E91F8B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р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/р ______________________________</w:t>
                        </w:r>
                      </w:p>
                      <w:p w:rsidR="007B6828" w:rsidRDefault="00E91F8B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р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/р ______________________________</w:t>
                        </w:r>
                      </w:p>
                      <w:p w:rsidR="007B6828" w:rsidRDefault="00E91F8B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_________________________________</w:t>
                        </w:r>
                      </w:p>
                      <w:p w:rsidR="007B6828" w:rsidRDefault="00E91F8B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Державна казначейська служба</w:t>
                        </w:r>
                      </w:p>
                      <w:p w:rsidR="007B6828" w:rsidRDefault="00E91F8B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України, м. Киї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в</w:t>
                        </w:r>
                        <w:proofErr w:type="gramEnd"/>
                      </w:p>
                      <w:p w:rsidR="007B6828" w:rsidRDefault="007B682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</w:pPr>
                      </w:p>
                      <w:p w:rsidR="007B6828" w:rsidRDefault="00E91F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  <w:p w:rsidR="007B6828" w:rsidRDefault="00E91F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_________________</w:t>
                        </w:r>
                      </w:p>
                      <w:p w:rsidR="007B6828" w:rsidRDefault="007B682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000000" w:fill="FFFFFF"/>
                        <w:tcMar>
                          <w:left w:w="11" w:type="dxa"/>
                          <w:right w:w="11" w:type="dxa"/>
                        </w:tcMar>
                        <w:vAlign w:val="center"/>
                      </w:tcPr>
                      <w:p w:rsidR="007B6828" w:rsidRDefault="00E91F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_____________________________________</w:t>
                        </w:r>
                      </w:p>
                      <w:p w:rsidR="007B6828" w:rsidRDefault="00E91F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_____________________________________</w:t>
                        </w:r>
                      </w:p>
                      <w:p w:rsidR="007B6828" w:rsidRDefault="00E91F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_____________________________________</w:t>
                        </w:r>
                      </w:p>
                      <w:p w:rsidR="007B6828" w:rsidRDefault="00E91F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_____________________________________</w:t>
                        </w:r>
                      </w:p>
                      <w:p w:rsidR="007B6828" w:rsidRDefault="00E91F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_____________________________________</w:t>
                        </w:r>
                      </w:p>
                      <w:p w:rsidR="007B6828" w:rsidRDefault="00E91F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_____________________________________</w:t>
                        </w:r>
                      </w:p>
                      <w:p w:rsidR="007B6828" w:rsidRDefault="00E91F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_____________________________________</w:t>
                        </w:r>
                      </w:p>
                      <w:p w:rsidR="007B6828" w:rsidRDefault="00E91F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_____________________________________</w:t>
                        </w:r>
                      </w:p>
                      <w:p w:rsidR="007B6828" w:rsidRDefault="00E91F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_____________________________________</w:t>
                        </w:r>
                      </w:p>
                      <w:p w:rsidR="007B6828" w:rsidRDefault="00E91F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_____________________________________</w:t>
                        </w:r>
                      </w:p>
                      <w:p w:rsidR="007B6828" w:rsidRDefault="00E91F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_____________________________________</w:t>
                        </w:r>
                      </w:p>
                      <w:p w:rsidR="007B6828" w:rsidRDefault="007B682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B6828" w:rsidRDefault="007B6828">
                  <w:pPr>
                    <w:spacing w:after="0" w:line="240" w:lineRule="auto"/>
                  </w:pPr>
                </w:p>
              </w:tc>
            </w:tr>
          </w:tbl>
          <w:p w:rsidR="007B6828" w:rsidRDefault="007B6828">
            <w:pPr>
              <w:spacing w:after="0" w:line="240" w:lineRule="auto"/>
            </w:pPr>
          </w:p>
        </w:tc>
      </w:tr>
    </w:tbl>
    <w:p w:rsidR="007B6828" w:rsidRDefault="00E91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 </w:t>
      </w:r>
    </w:p>
    <w:p w:rsidR="007B6828" w:rsidRPr="00E91F8B" w:rsidRDefault="00E91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91F8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Додаток </w:t>
      </w:r>
      <w:r w:rsidRPr="00E91F8B">
        <w:rPr>
          <w:rFonts w:ascii="Times New Roman" w:eastAsia="Segoe UI Symbol" w:hAnsi="Times New Roman" w:cs="Times New Roman"/>
          <w:sz w:val="24"/>
          <w:shd w:val="clear" w:color="auto" w:fill="FFFFFF"/>
        </w:rPr>
        <w:t>№</w:t>
      </w:r>
      <w:r w:rsidRPr="00E91F8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1 </w:t>
      </w:r>
    </w:p>
    <w:p w:rsidR="007B6828" w:rsidRPr="00E91F8B" w:rsidRDefault="00E91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 w:rsidRPr="00E91F8B">
        <w:rPr>
          <w:rFonts w:ascii="Times New Roman" w:eastAsia="Times New Roman" w:hAnsi="Times New Roman" w:cs="Times New Roman"/>
          <w:sz w:val="24"/>
        </w:rPr>
        <w:t>до</w:t>
      </w:r>
      <w:proofErr w:type="gramEnd"/>
      <w:r w:rsidRPr="00E91F8B">
        <w:rPr>
          <w:rFonts w:ascii="Times New Roman" w:eastAsia="Times New Roman" w:hAnsi="Times New Roman" w:cs="Times New Roman"/>
          <w:sz w:val="24"/>
        </w:rPr>
        <w:t xml:space="preserve"> Договору</w:t>
      </w:r>
    </w:p>
    <w:p w:rsidR="007B6828" w:rsidRDefault="00E91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6828" w:rsidRDefault="00E9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СПЕЦИФІКАЦІЯ</w:t>
      </w:r>
    </w:p>
    <w:p w:rsidR="007B6828" w:rsidRDefault="00E91F8B">
      <w:pPr>
        <w:suppressAutoHyphens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Код ДК 021:2015-15330000-0 «Оброблені фрукти та овочі» (сухофрукти, родзинки, повидло, паста томатна, горох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колотий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горошок консервований, квасоля консервована, кукурудза консервована,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огірки квашені, капуста квашена)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2382"/>
        <w:gridCol w:w="1668"/>
        <w:gridCol w:w="1351"/>
        <w:gridCol w:w="1872"/>
        <w:gridCol w:w="1789"/>
      </w:tblGrid>
      <w:tr w:rsidR="007B6828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6828" w:rsidRDefault="00E91F8B">
            <w:pPr>
              <w:tabs>
                <w:tab w:val="left" w:pos="10065"/>
                <w:tab w:val="left" w:pos="10348"/>
              </w:tabs>
              <w:ind w:right="-16"/>
              <w:jc w:val="center"/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6828" w:rsidRDefault="00E91F8B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Найменування</w:t>
            </w:r>
          </w:p>
          <w:p w:rsidR="007B6828" w:rsidRDefault="00E91F8B">
            <w:pPr>
              <w:tabs>
                <w:tab w:val="left" w:pos="10065"/>
                <w:tab w:val="left" w:pos="10348"/>
              </w:tabs>
              <w:ind w:right="-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това</w:t>
            </w:r>
            <w:r>
              <w:rPr>
                <w:rFonts w:ascii="Times New Roman" w:eastAsia="Times New Roman" w:hAnsi="Times New Roman" w:cs="Times New Roman"/>
                <w:b/>
              </w:rPr>
              <w:t>ру</w:t>
            </w:r>
            <w:r>
              <w:rPr>
                <w:rFonts w:ascii="Times New Roman" w:eastAsia="Times New Roman" w:hAnsi="Times New Roman" w:cs="Times New Roman"/>
                <w:i/>
              </w:rPr>
              <w:t>*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6828" w:rsidRDefault="00E91F8B">
            <w:pPr>
              <w:tabs>
                <w:tab w:val="left" w:pos="10065"/>
                <w:tab w:val="left" w:pos="10348"/>
              </w:tabs>
              <w:ind w:right="-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Кількість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6828" w:rsidRDefault="00E91F8B">
            <w:pPr>
              <w:tabs>
                <w:tab w:val="left" w:pos="10065"/>
                <w:tab w:val="left" w:pos="10348"/>
              </w:tabs>
              <w:ind w:right="-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Одиниця виміру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828" w:rsidRDefault="00E91F8B">
            <w:pPr>
              <w:tabs>
                <w:tab w:val="left" w:pos="10065"/>
                <w:tab w:val="left" w:pos="10348"/>
              </w:tabs>
              <w:ind w:right="-1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іна за одиницю товару( грн)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6828" w:rsidRDefault="00E91F8B">
            <w:pPr>
              <w:tabs>
                <w:tab w:val="left" w:pos="10065"/>
                <w:tab w:val="left" w:pos="10348"/>
              </w:tabs>
              <w:ind w:right="-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Загальна вартість товару з ПДВ (або без ПДВ)</w:t>
            </w:r>
          </w:p>
        </w:tc>
      </w:tr>
      <w:tr w:rsidR="007B68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6828" w:rsidRDefault="007B6828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6828" w:rsidRDefault="007B6828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6828" w:rsidRDefault="007B6828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6828" w:rsidRDefault="007B682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828" w:rsidRDefault="007B6828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6828" w:rsidRDefault="007B6828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B6828" w:rsidRDefault="00E91F8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</w:t>
      </w:r>
    </w:p>
    <w:p w:rsidR="007B6828" w:rsidRDefault="00E91F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Примітка: * - Учасник зазначає конкретні торгові назви запропонованого товару</w:t>
      </w:r>
    </w:p>
    <w:p w:rsidR="007B6828" w:rsidRDefault="007B68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B6828" w:rsidRDefault="007B68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7B682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6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63"/>
              <w:gridCol w:w="4566"/>
            </w:tblGrid>
            <w:tr w:rsidR="007B6828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  <w:jc w:val="center"/>
              </w:trPr>
              <w:tc>
                <w:tcPr>
                  <w:tcW w:w="426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1" w:type="dxa"/>
                    <w:right w:w="11" w:type="dxa"/>
                  </w:tcMar>
                  <w:vAlign w:val="center"/>
                </w:tcPr>
                <w:p w:rsidR="007B6828" w:rsidRDefault="00E91F8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Замовник </w:t>
                  </w:r>
                </w:p>
              </w:tc>
              <w:tc>
                <w:tcPr>
                  <w:tcW w:w="4566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1" w:type="dxa"/>
                    <w:right w:w="11" w:type="dxa"/>
                  </w:tcMar>
                  <w:vAlign w:val="center"/>
                </w:tcPr>
                <w:p w:rsidR="007B6828" w:rsidRDefault="00E91F8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Постачальник </w:t>
                  </w:r>
                </w:p>
              </w:tc>
            </w:tr>
            <w:tr w:rsidR="007B6828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  <w:jc w:val="center"/>
              </w:trPr>
              <w:tc>
                <w:tcPr>
                  <w:tcW w:w="426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1" w:type="dxa"/>
                    <w:right w:w="11" w:type="dxa"/>
                  </w:tcMar>
                  <w:vAlign w:val="center"/>
                </w:tcPr>
                <w:p w:rsidR="007B6828" w:rsidRDefault="00E91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Хмельницька середня загальноосвітня школа I-III ступенів </w:t>
                  </w:r>
                  <w:r>
                    <w:rPr>
                      <w:rFonts w:ascii="Segoe UI Symbol" w:eastAsia="Segoe UI Symbol" w:hAnsi="Segoe UI Symbol" w:cs="Segoe UI Symbol"/>
                      <w:sz w:val="24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24</w:t>
                  </w:r>
                </w:p>
                <w:p w:rsidR="007B6828" w:rsidRDefault="00E91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Код за ЄДРПОУ 25803071</w:t>
                  </w:r>
                </w:p>
                <w:p w:rsidR="007B6828" w:rsidRDefault="00E91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29000,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Хмельницька обл.,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істо Хмельницький, Львівське шосе, будинок 47/3</w:t>
                  </w:r>
                </w:p>
                <w:p w:rsidR="007B6828" w:rsidRDefault="00E91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Телефон (0382) 660983</w:t>
                  </w:r>
                </w:p>
                <w:p w:rsidR="007B6828" w:rsidRDefault="00E91F8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/р ______________________________</w:t>
                  </w:r>
                </w:p>
                <w:p w:rsidR="007B6828" w:rsidRDefault="00E91F8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/р ______________________________</w:t>
                  </w:r>
                </w:p>
                <w:p w:rsidR="007B6828" w:rsidRDefault="00E91F8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_________________________________</w:t>
                  </w:r>
                </w:p>
                <w:p w:rsidR="007B6828" w:rsidRDefault="00E91F8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Державна казначейська служба</w:t>
                  </w:r>
                </w:p>
                <w:p w:rsidR="007B6828" w:rsidRDefault="00E91F8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України, м. Киї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в</w:t>
                  </w:r>
                  <w:proofErr w:type="gramEnd"/>
                </w:p>
                <w:p w:rsidR="007B6828" w:rsidRDefault="007B682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:rsidR="007B6828" w:rsidRDefault="00E91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:rsidR="007B6828" w:rsidRDefault="007B682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:rsidR="007B6828" w:rsidRDefault="00E91F8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_________________</w:t>
                  </w:r>
                </w:p>
                <w:p w:rsidR="007B6828" w:rsidRDefault="007B6828">
                  <w:pPr>
                    <w:spacing w:after="0" w:line="240" w:lineRule="auto"/>
                  </w:pPr>
                </w:p>
              </w:tc>
              <w:tc>
                <w:tcPr>
                  <w:tcW w:w="4566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1" w:type="dxa"/>
                    <w:right w:w="11" w:type="dxa"/>
                  </w:tcMar>
                  <w:vAlign w:val="center"/>
                </w:tcPr>
                <w:p w:rsidR="007B6828" w:rsidRDefault="00E91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_____________________________________</w:t>
                  </w:r>
                </w:p>
                <w:p w:rsidR="007B6828" w:rsidRDefault="00E91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_____________________________________</w:t>
                  </w:r>
                </w:p>
                <w:p w:rsidR="007B6828" w:rsidRDefault="00E91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_____________________________________</w:t>
                  </w:r>
                </w:p>
                <w:p w:rsidR="007B6828" w:rsidRDefault="00E91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_____________________________________</w:t>
                  </w:r>
                </w:p>
                <w:p w:rsidR="007B6828" w:rsidRDefault="00E91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_____________________________________</w:t>
                  </w:r>
                </w:p>
                <w:p w:rsidR="007B6828" w:rsidRDefault="00E91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_____________________________________</w:t>
                  </w:r>
                </w:p>
                <w:p w:rsidR="007B6828" w:rsidRDefault="00E91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____________________________</w:t>
                  </w:r>
                </w:p>
                <w:p w:rsidR="007B6828" w:rsidRDefault="00E91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_____________________________________</w:t>
                  </w:r>
                </w:p>
                <w:p w:rsidR="007B6828" w:rsidRDefault="00E91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__________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___________________________</w:t>
                  </w:r>
                </w:p>
                <w:p w:rsidR="007B6828" w:rsidRDefault="00E91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_____________________________________</w:t>
                  </w:r>
                </w:p>
                <w:p w:rsidR="007B6828" w:rsidRDefault="00E91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_____________________________________</w:t>
                  </w:r>
                </w:p>
                <w:p w:rsidR="007B6828" w:rsidRDefault="007B6828">
                  <w:pPr>
                    <w:spacing w:after="0" w:line="240" w:lineRule="auto"/>
                  </w:pPr>
                </w:p>
              </w:tc>
            </w:tr>
          </w:tbl>
          <w:p w:rsidR="007B6828" w:rsidRDefault="007B6828">
            <w:pPr>
              <w:spacing w:after="0" w:line="240" w:lineRule="auto"/>
            </w:pPr>
          </w:p>
        </w:tc>
      </w:tr>
    </w:tbl>
    <w:p w:rsidR="007B6828" w:rsidRDefault="007B68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B6828" w:rsidRDefault="007B6828">
      <w:pPr>
        <w:suppressAutoHyphens/>
        <w:spacing w:after="0" w:line="240" w:lineRule="auto"/>
        <w:ind w:left="7513"/>
        <w:rPr>
          <w:rFonts w:ascii="Times New Roman" w:eastAsia="Times New Roman" w:hAnsi="Times New Roman" w:cs="Times New Roman"/>
          <w:b/>
        </w:rPr>
      </w:pPr>
    </w:p>
    <w:sectPr w:rsidR="007B6828" w:rsidSect="00E91F8B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7737"/>
    <w:multiLevelType w:val="multilevel"/>
    <w:tmpl w:val="B8DEC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6828"/>
    <w:rsid w:val="007B6828"/>
    <w:rsid w:val="00E9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2206</Words>
  <Characters>12580</Characters>
  <Application>Microsoft Office Word</Application>
  <DocSecurity>0</DocSecurity>
  <Lines>104</Lines>
  <Paragraphs>29</Paragraphs>
  <ScaleCrop>false</ScaleCrop>
  <Company/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Ксю</cp:lastModifiedBy>
  <cp:revision>2</cp:revision>
  <dcterms:created xsi:type="dcterms:W3CDTF">2022-08-11T14:07:00Z</dcterms:created>
  <dcterms:modified xsi:type="dcterms:W3CDTF">2022-08-11T14:10:00Z</dcterms:modified>
</cp:coreProperties>
</file>