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E" w:rsidRDefault="003D0FCE" w:rsidP="003D0FCE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rPr>
          <w:b/>
          <w:bCs/>
          <w:sz w:val="27"/>
          <w:szCs w:val="27"/>
          <w:lang w:eastAsia="uk-UA"/>
        </w:rPr>
      </w:pPr>
      <w:bookmarkStart w:id="0" w:name="_GoBack"/>
      <w:bookmarkEnd w:id="0"/>
    </w:p>
    <w:p w:rsidR="003D0FCE" w:rsidRDefault="003D0FCE" w:rsidP="003D0FCE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rPr>
          <w:b/>
          <w:bCs/>
          <w:sz w:val="27"/>
          <w:szCs w:val="27"/>
          <w:lang w:eastAsia="uk-UA"/>
        </w:rPr>
      </w:pPr>
    </w:p>
    <w:p w:rsidR="003D0FCE" w:rsidRDefault="003D0FCE" w:rsidP="003D0FCE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jc w:val="right"/>
        <w:rPr>
          <w:b/>
          <w:lang w:val="ru-RU"/>
        </w:rPr>
      </w:pPr>
      <w:r>
        <w:rPr>
          <w:b/>
        </w:rPr>
        <w:t xml:space="preserve">Додаток № </w:t>
      </w:r>
      <w:r>
        <w:rPr>
          <w:b/>
          <w:lang w:val="ru-RU"/>
        </w:rPr>
        <w:t>5</w:t>
      </w:r>
    </w:p>
    <w:p w:rsidR="003D0FCE" w:rsidRDefault="003D0FCE" w:rsidP="003D0FCE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jc w:val="right"/>
        <w:rPr>
          <w:b/>
        </w:rPr>
      </w:pPr>
      <w:r>
        <w:rPr>
          <w:b/>
        </w:rPr>
        <w:t xml:space="preserve"> до Оголошення</w:t>
      </w:r>
    </w:p>
    <w:p w:rsidR="003D0FCE" w:rsidRDefault="003D0FCE" w:rsidP="003D0FCE">
      <w:pPr>
        <w:jc w:val="center"/>
        <w:rPr>
          <w:i/>
        </w:rPr>
      </w:pPr>
    </w:p>
    <w:p w:rsidR="003D0FCE" w:rsidRDefault="003D0FCE" w:rsidP="003D0FCE">
      <w:pPr>
        <w:jc w:val="center"/>
        <w:rPr>
          <w:i/>
        </w:rPr>
      </w:pPr>
      <w:r>
        <w:rPr>
          <w:i/>
        </w:rPr>
        <w:t xml:space="preserve">(форма заповнюється та подається учасником на фірмовому бланку учасника, в разі </w:t>
      </w:r>
    </w:p>
    <w:p w:rsidR="003D0FCE" w:rsidRDefault="003D0FCE" w:rsidP="003D0FCE">
      <w:pPr>
        <w:jc w:val="center"/>
        <w:rPr>
          <w:i/>
        </w:rPr>
      </w:pPr>
      <w:r>
        <w:rPr>
          <w:i/>
        </w:rPr>
        <w:t>його наявності)</w:t>
      </w:r>
    </w:p>
    <w:p w:rsidR="003D0FCE" w:rsidRDefault="003D0FCE" w:rsidP="003D0FCE">
      <w:pPr>
        <w:rPr>
          <w:bCs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  <w:r>
        <w:rPr>
          <w:b/>
        </w:rPr>
        <w:t xml:space="preserve">                                                </w:t>
      </w:r>
    </w:p>
    <w:p w:rsidR="003D0FCE" w:rsidRDefault="003D0FCE" w:rsidP="003D0FCE">
      <w:pPr>
        <w:shd w:val="clear" w:color="auto" w:fill="FFFFFF"/>
        <w:ind w:right="5" w:firstLine="0"/>
        <w:rPr>
          <w:b/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  <w:r>
        <w:rPr>
          <w:b/>
          <w:color w:val="000000"/>
        </w:rPr>
        <w:t>ЛИСТ-ЗГОДА</w:t>
      </w: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</w:p>
    <w:p w:rsidR="003D0FCE" w:rsidRDefault="003D0FCE" w:rsidP="003D0FCE">
      <w:pPr>
        <w:shd w:val="clear" w:color="auto" w:fill="FFFFFF"/>
        <w:ind w:right="5"/>
        <w:rPr>
          <w:b/>
          <w:color w:val="000000"/>
        </w:rPr>
      </w:pPr>
    </w:p>
    <w:p w:rsidR="003D0FCE" w:rsidRDefault="003D0FCE" w:rsidP="003D0FCE">
      <w:pPr>
        <w:tabs>
          <w:tab w:val="left" w:pos="0"/>
        </w:tabs>
      </w:pPr>
      <w:r>
        <w:t>Я _______________________________________________________________________</w:t>
      </w:r>
    </w:p>
    <w:p w:rsidR="003D0FCE" w:rsidRDefault="003D0FCE" w:rsidP="003D0FCE">
      <w:pPr>
        <w:tabs>
          <w:tab w:val="left" w:pos="0"/>
        </w:tabs>
        <w:jc w:val="center"/>
      </w:pPr>
      <w:r>
        <w:t>(П.І.Б. учасника-ФОП, посадової особи учасника – юридичної особи)</w:t>
      </w:r>
    </w:p>
    <w:p w:rsidR="003D0FCE" w:rsidRDefault="003D0FCE" w:rsidP="003D0FCE">
      <w:pPr>
        <w:shd w:val="clear" w:color="auto" w:fill="FFFFFF"/>
        <w:ind w:right="6"/>
        <w:jc w:val="both"/>
        <w:rPr>
          <w:color w:val="000000"/>
        </w:rPr>
      </w:pPr>
      <w:r>
        <w:t xml:space="preserve">паспорт серія______ № _________, виданий _________________________________________________________________ шляхом підписання цього тексту </w:t>
      </w:r>
      <w:r>
        <w:rPr>
          <w:color w:val="000000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</w:t>
      </w: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</w:t>
      </w:r>
      <w:bookmarkStart w:id="1" w:name="_Hlk507680667"/>
      <w:r>
        <w:rPr>
          <w:color w:val="000000"/>
        </w:rPr>
        <w:t>господарських відносин.</w:t>
      </w:r>
    </w:p>
    <w:p w:rsidR="003D0FCE" w:rsidRDefault="003D0FCE" w:rsidP="003D0FCE">
      <w:pPr>
        <w:shd w:val="clear" w:color="auto" w:fill="FFFFFF"/>
        <w:ind w:right="6" w:firstLine="709"/>
        <w:jc w:val="both"/>
        <w:rPr>
          <w:color w:val="000000"/>
        </w:rPr>
      </w:pPr>
    </w:p>
    <w:bookmarkEnd w:id="1"/>
    <w:p w:rsidR="003D0FCE" w:rsidRDefault="003D0FCE" w:rsidP="003D0FCE">
      <w:pPr>
        <w:shd w:val="clear" w:color="auto" w:fill="FFFFFF"/>
        <w:ind w:right="6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</w:p>
    <w:p w:rsidR="003D0FCE" w:rsidRDefault="003D0FCE" w:rsidP="003D0F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Уповноважена особа Учасника</w:t>
      </w:r>
      <w:r>
        <w:rPr>
          <w:sz w:val="26"/>
          <w:szCs w:val="26"/>
        </w:rPr>
        <w:t xml:space="preserve">      _____________   (________________)</w:t>
      </w:r>
    </w:p>
    <w:p w:rsidR="003D0FCE" w:rsidRDefault="003D0FCE" w:rsidP="003D0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(підпис)                   (П.І.Б.)</w:t>
      </w:r>
      <w:r>
        <w:rPr>
          <w:sz w:val="26"/>
          <w:szCs w:val="26"/>
        </w:rPr>
        <w:t>печатка*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8"/>
          <w:szCs w:val="28"/>
        </w:rPr>
      </w:pPr>
      <w:r>
        <w:rPr>
          <w:sz w:val="28"/>
          <w:szCs w:val="28"/>
        </w:rPr>
        <w:t>Дата   ____________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* - </w:t>
      </w:r>
      <w:r>
        <w:rPr>
          <w:bCs/>
          <w:i/>
          <w:sz w:val="26"/>
          <w:szCs w:val="26"/>
        </w:rPr>
        <w:t>ц</w:t>
      </w:r>
      <w:r>
        <w:rPr>
          <w:i/>
          <w:sz w:val="26"/>
          <w:szCs w:val="26"/>
        </w:rPr>
        <w:t>я вимога не стосується Учасників, які здійснюють діяльність без печатки згідно з чинним законодавством.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pStyle w:val="a3"/>
        <w:ind w:left="6372"/>
      </w:pPr>
    </w:p>
    <w:p w:rsidR="002F33B5" w:rsidRPr="003D0FCE" w:rsidRDefault="002F33B5">
      <w:pPr>
        <w:rPr>
          <w:lang w:val="ru-RU"/>
        </w:rPr>
      </w:pPr>
    </w:p>
    <w:sectPr w:rsidR="002F33B5" w:rsidRPr="003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8"/>
    <w:rsid w:val="002A0B37"/>
    <w:rsid w:val="002F33B5"/>
    <w:rsid w:val="003D0FCE"/>
    <w:rsid w:val="00551F23"/>
    <w:rsid w:val="00C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USER</cp:lastModifiedBy>
  <cp:revision>2</cp:revision>
  <dcterms:created xsi:type="dcterms:W3CDTF">2022-08-05T08:46:00Z</dcterms:created>
  <dcterms:modified xsi:type="dcterms:W3CDTF">2022-08-05T08:46:00Z</dcterms:modified>
</cp:coreProperties>
</file>