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05943" w14:textId="3683E586" w:rsidR="00F438D3" w:rsidRPr="00974BBC" w:rsidRDefault="00F438D3" w:rsidP="00F438D3">
      <w:pPr>
        <w:ind w:left="5660" w:firstLine="700"/>
        <w:jc w:val="right"/>
      </w:pPr>
      <w:r w:rsidRPr="00974BBC">
        <w:rPr>
          <w:b/>
          <w:bCs/>
          <w:color w:val="000000"/>
        </w:rPr>
        <w:t xml:space="preserve">Додаток </w:t>
      </w:r>
      <w:r>
        <w:rPr>
          <w:b/>
          <w:bCs/>
          <w:color w:val="000000"/>
        </w:rPr>
        <w:t>2</w:t>
      </w:r>
    </w:p>
    <w:p w14:paraId="254D44CB" w14:textId="77777777" w:rsidR="00F438D3" w:rsidRDefault="00F438D3" w:rsidP="00F438D3">
      <w:pPr>
        <w:spacing w:after="120"/>
        <w:ind w:left="5659" w:firstLine="697"/>
        <w:jc w:val="right"/>
        <w:rPr>
          <w:iCs/>
          <w:color w:val="000000"/>
        </w:rPr>
      </w:pPr>
      <w:r w:rsidRPr="00974BBC">
        <w:rPr>
          <w:iCs/>
          <w:color w:val="000000"/>
        </w:rPr>
        <w:t>до тендерної документації</w:t>
      </w:r>
    </w:p>
    <w:p w14:paraId="08C8843D" w14:textId="348C855B" w:rsidR="000156DB" w:rsidRPr="00907233" w:rsidRDefault="000156DB" w:rsidP="000156DB">
      <w:pPr>
        <w:pStyle w:val="1"/>
        <w:spacing w:before="120" w:after="12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907233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Технічні вимоги до предмета закупівлі</w:t>
      </w:r>
    </w:p>
    <w:p w14:paraId="0F85CF03" w14:textId="77777777" w:rsidR="000156DB" w:rsidRPr="00907233" w:rsidRDefault="000156DB" w:rsidP="000156DB">
      <w:pPr>
        <w:jc w:val="center"/>
        <w:rPr>
          <w:sz w:val="28"/>
          <w:szCs w:val="28"/>
        </w:rPr>
      </w:pPr>
      <w:r w:rsidRPr="00907233">
        <w:rPr>
          <w:sz w:val="28"/>
          <w:szCs w:val="28"/>
        </w:rPr>
        <w:t>ІНФОРМАЦІЯ ПРО НЕОБХІДНІ ТЕХНІЧНІ, ЯКІСНІ ТА КІЛЬКІСНІ ХАРАКТЕРИСТИКИ ПРЕДМЕТА ЗАКУПІВЛІ</w:t>
      </w:r>
    </w:p>
    <w:p w14:paraId="102F998B" w14:textId="208CA91B" w:rsidR="000156DB" w:rsidRPr="00907233" w:rsidRDefault="00EC23D8" w:rsidP="00F438D3">
      <w:pPr>
        <w:pStyle w:val="40"/>
        <w:shd w:val="clear" w:color="auto" w:fill="auto"/>
        <w:tabs>
          <w:tab w:val="left" w:pos="851"/>
          <w:tab w:val="left" w:pos="10490"/>
        </w:tabs>
        <w:spacing w:before="0" w:after="0" w:line="240" w:lineRule="auto"/>
        <w:ind w:left="567" w:firstLine="0"/>
        <w:rPr>
          <w:i/>
          <w:sz w:val="28"/>
          <w:szCs w:val="28"/>
        </w:rPr>
      </w:pPr>
      <w:r w:rsidRPr="00907233">
        <w:rPr>
          <w:rStyle w:val="normaltextrun"/>
          <w:b w:val="0"/>
          <w:bCs w:val="0"/>
          <w:noProof/>
          <w:color w:val="000000" w:themeColor="text1"/>
          <w:sz w:val="28"/>
          <w:szCs w:val="28"/>
          <w:shd w:val="clear" w:color="auto" w:fill="FFFFFF"/>
        </w:rPr>
        <w:t>Персональні комп</w:t>
      </w:r>
      <w:r w:rsidR="00AD5D26">
        <w:rPr>
          <w:rStyle w:val="normaltextrun"/>
          <w:b w:val="0"/>
          <w:bCs w:val="0"/>
          <w:noProof/>
          <w:color w:val="000000" w:themeColor="text1"/>
          <w:sz w:val="28"/>
          <w:szCs w:val="28"/>
          <w:shd w:val="clear" w:color="auto" w:fill="FFFFFF"/>
          <w:lang w:val="en-US"/>
        </w:rPr>
        <w:t>’</w:t>
      </w:r>
      <w:r w:rsidRPr="00907233">
        <w:rPr>
          <w:rStyle w:val="normaltextrun"/>
          <w:b w:val="0"/>
          <w:bCs w:val="0"/>
          <w:noProof/>
          <w:color w:val="000000" w:themeColor="text1"/>
          <w:sz w:val="28"/>
          <w:szCs w:val="28"/>
          <w:shd w:val="clear" w:color="auto" w:fill="FFFFFF"/>
        </w:rPr>
        <w:t>ютери</w:t>
      </w:r>
      <w:r w:rsidR="000156DB" w:rsidRPr="00907233">
        <w:rPr>
          <w:rStyle w:val="normaltextrun"/>
          <w:b w:val="0"/>
          <w:bCs w:val="0"/>
          <w:noProof/>
          <w:color w:val="000000" w:themeColor="text1"/>
          <w:sz w:val="28"/>
          <w:szCs w:val="28"/>
          <w:shd w:val="clear" w:color="auto" w:fill="FFFFFF"/>
        </w:rPr>
        <w:t xml:space="preserve"> </w:t>
      </w:r>
      <w:r w:rsidR="000156DB" w:rsidRPr="00907233">
        <w:rPr>
          <w:rStyle w:val="normaltextrun"/>
          <w:bCs w:val="0"/>
          <w:noProof/>
          <w:color w:val="000000" w:themeColor="text1"/>
          <w:sz w:val="28"/>
          <w:szCs w:val="28"/>
          <w:shd w:val="clear" w:color="auto" w:fill="FFFFFF"/>
        </w:rPr>
        <w:t>ДК 021:2015:</w:t>
      </w:r>
      <w:r w:rsidRPr="00907233">
        <w:rPr>
          <w:rStyle w:val="normaltextrun"/>
          <w:b w:val="0"/>
          <w:bCs w:val="0"/>
          <w:noProof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07233">
        <w:rPr>
          <w:sz w:val="28"/>
          <w:szCs w:val="28"/>
          <w:lang w:eastAsia="ru-RU"/>
        </w:rPr>
        <w:t>30210000-4 — Машини для обробки даних (апаратна частина)</w:t>
      </w:r>
    </w:p>
    <w:p w14:paraId="713428D3" w14:textId="77777777" w:rsidR="000156DB" w:rsidRPr="00F438D3" w:rsidRDefault="000156DB" w:rsidP="00F438D3">
      <w:pPr>
        <w:pStyle w:val="40"/>
        <w:shd w:val="clear" w:color="auto" w:fill="auto"/>
        <w:tabs>
          <w:tab w:val="left" w:pos="851"/>
          <w:tab w:val="left" w:pos="10490"/>
        </w:tabs>
        <w:spacing w:before="0" w:after="0" w:line="240" w:lineRule="auto"/>
        <w:ind w:left="567" w:firstLine="0"/>
        <w:rPr>
          <w:i/>
          <w:sz w:val="16"/>
          <w:szCs w:val="16"/>
        </w:rPr>
      </w:pPr>
    </w:p>
    <w:p w14:paraId="61BDF699" w14:textId="0D22200C" w:rsidR="00F5730B" w:rsidRPr="00EC23D8" w:rsidRDefault="008F3C7D" w:rsidP="00F5730B">
      <w:pPr>
        <w:pStyle w:val="40"/>
        <w:shd w:val="clear" w:color="auto" w:fill="auto"/>
        <w:tabs>
          <w:tab w:val="left" w:pos="851"/>
          <w:tab w:val="left" w:pos="10490"/>
        </w:tabs>
        <w:spacing w:before="0" w:after="0" w:line="324" w:lineRule="exact"/>
        <w:ind w:left="567" w:right="-2" w:firstLine="0"/>
        <w:rPr>
          <w:sz w:val="28"/>
          <w:szCs w:val="28"/>
        </w:rPr>
      </w:pPr>
      <w:r w:rsidRPr="00EC23D8">
        <w:rPr>
          <w:sz w:val="28"/>
          <w:szCs w:val="28"/>
        </w:rPr>
        <w:t>Ноутбук - 23 шт.</w:t>
      </w:r>
    </w:p>
    <w:tbl>
      <w:tblPr>
        <w:tblW w:w="9634" w:type="dxa"/>
        <w:tblLayout w:type="fixed"/>
        <w:tblLook w:val="0400" w:firstRow="0" w:lastRow="0" w:firstColumn="0" w:lastColumn="0" w:noHBand="0" w:noVBand="1"/>
      </w:tblPr>
      <w:tblGrid>
        <w:gridCol w:w="704"/>
        <w:gridCol w:w="1701"/>
        <w:gridCol w:w="7229"/>
      </w:tblGrid>
      <w:tr w:rsidR="004132C0" w:rsidRPr="00A253D7" w14:paraId="206CE9ED" w14:textId="6F0FED7D" w:rsidTr="0033556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62BA8" w14:textId="06C2E8DF" w:rsidR="004132C0" w:rsidRPr="00A253D7" w:rsidRDefault="004132C0" w:rsidP="004E75F2">
            <w:pPr>
              <w:jc w:val="center"/>
              <w:rPr>
                <w:b/>
                <w:bCs/>
                <w:iCs/>
              </w:rPr>
            </w:pPr>
            <w:bookmarkStart w:id="0" w:name="_Hlk162886948"/>
            <w:bookmarkStart w:id="1" w:name="bookmark17"/>
            <w:r w:rsidRPr="00A253D7">
              <w:rPr>
                <w:b/>
                <w:bCs/>
                <w:iCs/>
              </w:rPr>
              <w:t>№ з/п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5D886" w14:textId="58E253B4" w:rsidR="004132C0" w:rsidRPr="00A253D7" w:rsidRDefault="004132C0" w:rsidP="004E75F2">
            <w:pPr>
              <w:jc w:val="center"/>
              <w:rPr>
                <w:b/>
                <w:bCs/>
                <w:iCs/>
              </w:rPr>
            </w:pPr>
            <w:r w:rsidRPr="00A253D7">
              <w:rPr>
                <w:b/>
                <w:bCs/>
                <w:iCs/>
              </w:rPr>
              <w:t>Назва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305655" w14:textId="56794E6F" w:rsidR="004132C0" w:rsidRPr="00A253D7" w:rsidRDefault="004132C0" w:rsidP="004E75F2">
            <w:pPr>
              <w:jc w:val="center"/>
              <w:rPr>
                <w:b/>
                <w:bCs/>
                <w:iCs/>
              </w:rPr>
            </w:pPr>
            <w:r w:rsidRPr="00A253D7">
              <w:rPr>
                <w:b/>
                <w:bCs/>
                <w:iCs/>
              </w:rPr>
              <w:t>Технічні, якісні, кількісні та інші вимоги</w:t>
            </w:r>
          </w:p>
        </w:tc>
      </w:tr>
      <w:tr w:rsidR="004132C0" w:rsidRPr="00A253D7" w14:paraId="6D6053A6" w14:textId="46BB5C43" w:rsidTr="0033556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EA05B" w14:textId="789BE645" w:rsidR="004132C0" w:rsidRPr="00A253D7" w:rsidRDefault="004132C0" w:rsidP="00335560">
            <w:pPr>
              <w:pStyle w:val="ad"/>
              <w:numPr>
                <w:ilvl w:val="0"/>
                <w:numId w:val="11"/>
              </w:numPr>
              <w:tabs>
                <w:tab w:val="left" w:pos="450"/>
              </w:tabs>
              <w:ind w:left="22" w:right="27" w:hanging="22"/>
              <w:jc w:val="right"/>
              <w:rPr>
                <w:rFonts w:eastAsia="MS Mincho"/>
                <w:b/>
                <w:bCs/>
                <w:iCs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AB6BF" w14:textId="77777777" w:rsidR="004132C0" w:rsidRPr="00A253D7" w:rsidRDefault="004132C0" w:rsidP="004E75F2">
            <w:pPr>
              <w:rPr>
                <w:b/>
                <w:bCs/>
                <w:iCs/>
                <w:color w:val="000000"/>
                <w:lang w:eastAsia="uk-UA"/>
              </w:rPr>
            </w:pPr>
            <w:r w:rsidRPr="00A253D7">
              <w:rPr>
                <w:b/>
                <w:bCs/>
                <w:iCs/>
                <w:color w:val="000000"/>
              </w:rPr>
              <w:t>Процесор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B1A89C" w14:textId="105DF05D" w:rsidR="004132C0" w:rsidRPr="00A253D7" w:rsidRDefault="004132C0" w:rsidP="00335560">
            <w:pPr>
              <w:numPr>
                <w:ilvl w:val="0"/>
                <w:numId w:val="9"/>
              </w:numPr>
              <w:ind w:left="316" w:hanging="316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 xml:space="preserve">Процесор не гірше </w:t>
            </w:r>
            <w:proofErr w:type="spellStart"/>
            <w:r w:rsidRPr="00A253D7">
              <w:rPr>
                <w:bCs/>
                <w:iCs/>
                <w:color w:val="000000"/>
              </w:rPr>
              <w:t>Intel</w:t>
            </w:r>
            <w:proofErr w:type="spellEnd"/>
            <w:r w:rsidRPr="00A253D7">
              <w:rPr>
                <w:bCs/>
                <w:iCs/>
                <w:color w:val="000000"/>
              </w:rPr>
              <w:t xml:space="preserve">® </w:t>
            </w:r>
            <w:proofErr w:type="spellStart"/>
            <w:r w:rsidRPr="00A253D7">
              <w:rPr>
                <w:bCs/>
                <w:iCs/>
                <w:color w:val="000000"/>
              </w:rPr>
              <w:t>Core</w:t>
            </w:r>
            <w:proofErr w:type="spellEnd"/>
            <w:r w:rsidRPr="00A253D7">
              <w:rPr>
                <w:bCs/>
                <w:iCs/>
                <w:color w:val="000000"/>
              </w:rPr>
              <w:t xml:space="preserve">™ i5-1235U  1.3 </w:t>
            </w:r>
            <w:proofErr w:type="spellStart"/>
            <w:r w:rsidRPr="00A253D7">
              <w:rPr>
                <w:bCs/>
                <w:iCs/>
                <w:color w:val="000000"/>
              </w:rPr>
              <w:t>GHz</w:t>
            </w:r>
            <w:proofErr w:type="spellEnd"/>
            <w:r w:rsidRPr="00A253D7">
              <w:rPr>
                <w:bCs/>
                <w:iCs/>
                <w:color w:val="000000"/>
              </w:rPr>
              <w:t xml:space="preserve"> (12M </w:t>
            </w:r>
            <w:proofErr w:type="spellStart"/>
            <w:r w:rsidRPr="00A253D7">
              <w:rPr>
                <w:bCs/>
                <w:iCs/>
                <w:color w:val="000000"/>
              </w:rPr>
              <w:t>Cache</w:t>
            </w:r>
            <w:proofErr w:type="spellEnd"/>
            <w:r w:rsidRPr="00A253D7">
              <w:rPr>
                <w:bCs/>
                <w:iCs/>
                <w:color w:val="000000"/>
              </w:rPr>
              <w:t xml:space="preserve">, </w:t>
            </w:r>
            <w:proofErr w:type="spellStart"/>
            <w:r w:rsidRPr="00A253D7">
              <w:rPr>
                <w:bCs/>
                <w:iCs/>
                <w:color w:val="000000"/>
              </w:rPr>
              <w:t>up</w:t>
            </w:r>
            <w:proofErr w:type="spellEnd"/>
            <w:r w:rsidRPr="00A253D7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A253D7">
              <w:rPr>
                <w:bCs/>
                <w:iCs/>
                <w:color w:val="000000"/>
              </w:rPr>
              <w:t>to</w:t>
            </w:r>
            <w:proofErr w:type="spellEnd"/>
            <w:r w:rsidRPr="00A253D7">
              <w:rPr>
                <w:bCs/>
                <w:iCs/>
                <w:color w:val="000000"/>
              </w:rPr>
              <w:t xml:space="preserve"> 4.4 </w:t>
            </w:r>
            <w:proofErr w:type="spellStart"/>
            <w:r w:rsidRPr="00A253D7">
              <w:rPr>
                <w:bCs/>
                <w:iCs/>
                <w:color w:val="000000"/>
              </w:rPr>
              <w:t>GHz</w:t>
            </w:r>
            <w:proofErr w:type="spellEnd"/>
            <w:r w:rsidRPr="00A253D7">
              <w:rPr>
                <w:bCs/>
                <w:iCs/>
                <w:color w:val="000000"/>
              </w:rPr>
              <w:t xml:space="preserve">, 10 </w:t>
            </w:r>
            <w:proofErr w:type="spellStart"/>
            <w:r w:rsidRPr="00A253D7">
              <w:rPr>
                <w:bCs/>
                <w:iCs/>
                <w:color w:val="000000"/>
              </w:rPr>
              <w:t>cores</w:t>
            </w:r>
            <w:proofErr w:type="spellEnd"/>
            <w:r w:rsidRPr="00A253D7">
              <w:rPr>
                <w:bCs/>
                <w:iCs/>
                <w:color w:val="000000"/>
              </w:rPr>
              <w:t xml:space="preserve">) </w:t>
            </w:r>
          </w:p>
          <w:p w14:paraId="708D075C" w14:textId="00AD9038" w:rsidR="004132C0" w:rsidRPr="00A253D7" w:rsidRDefault="004132C0" w:rsidP="00335560">
            <w:pPr>
              <w:numPr>
                <w:ilvl w:val="0"/>
                <w:numId w:val="9"/>
              </w:numPr>
              <w:ind w:left="316" w:hanging="316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>або  аналог</w:t>
            </w:r>
          </w:p>
        </w:tc>
      </w:tr>
      <w:tr w:rsidR="004132C0" w:rsidRPr="00A253D7" w14:paraId="4A09BAD3" w14:textId="5929BC09" w:rsidTr="0033556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5F1A1" w14:textId="0FDDCFEB" w:rsidR="004132C0" w:rsidRPr="00A253D7" w:rsidRDefault="004132C0" w:rsidP="00335560">
            <w:pPr>
              <w:pStyle w:val="ad"/>
              <w:numPr>
                <w:ilvl w:val="0"/>
                <w:numId w:val="11"/>
              </w:numPr>
              <w:tabs>
                <w:tab w:val="left" w:pos="450"/>
              </w:tabs>
              <w:ind w:left="22" w:right="27" w:hanging="22"/>
              <w:jc w:val="right"/>
              <w:rPr>
                <w:rFonts w:eastAsia="MS Mincho"/>
                <w:b/>
                <w:bCs/>
                <w:iCs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37DBC" w14:textId="77777777" w:rsidR="004132C0" w:rsidRPr="00A253D7" w:rsidRDefault="004132C0" w:rsidP="00077E8F">
            <w:pPr>
              <w:rPr>
                <w:b/>
                <w:bCs/>
                <w:iCs/>
                <w:color w:val="000000"/>
                <w:lang w:eastAsia="uk-UA"/>
              </w:rPr>
            </w:pPr>
            <w:r w:rsidRPr="00A253D7">
              <w:rPr>
                <w:b/>
                <w:bCs/>
                <w:iCs/>
                <w:color w:val="000000"/>
              </w:rPr>
              <w:t>Оперативна пам’ять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BD19C1" w14:textId="77777777" w:rsidR="000457DA" w:rsidRPr="00A253D7" w:rsidRDefault="004132C0" w:rsidP="00335560">
            <w:pPr>
              <w:numPr>
                <w:ilvl w:val="0"/>
                <w:numId w:val="9"/>
              </w:numPr>
              <w:ind w:left="316" w:hanging="316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>Об’єм не менше 16GB DDR4</w:t>
            </w:r>
            <w:r w:rsidR="000457DA" w:rsidRPr="00A253D7">
              <w:rPr>
                <w:bCs/>
                <w:iCs/>
                <w:color w:val="000000"/>
              </w:rPr>
              <w:t xml:space="preserve"> </w:t>
            </w:r>
          </w:p>
          <w:p w14:paraId="65D22607" w14:textId="33666D55" w:rsidR="004132C0" w:rsidRPr="00A253D7" w:rsidRDefault="000457DA" w:rsidP="00335560">
            <w:pPr>
              <w:numPr>
                <w:ilvl w:val="0"/>
                <w:numId w:val="9"/>
              </w:numPr>
              <w:ind w:left="316" w:hanging="316"/>
              <w:rPr>
                <w:bCs/>
                <w:iCs/>
                <w:color w:val="000000"/>
              </w:rPr>
            </w:pPr>
            <w:r w:rsidRPr="00A253D7">
              <w:t xml:space="preserve">Кількість </w:t>
            </w:r>
            <w:proofErr w:type="spellStart"/>
            <w:r w:rsidRPr="00A253D7">
              <w:t>слотів</w:t>
            </w:r>
            <w:proofErr w:type="spellEnd"/>
            <w:r w:rsidR="00F50541" w:rsidRPr="00A253D7">
              <w:rPr>
                <w:lang w:val="en-US"/>
              </w:rPr>
              <w:t xml:space="preserve"> </w:t>
            </w:r>
            <w:r w:rsidRPr="00A253D7">
              <w:t>– не менше 2</w:t>
            </w:r>
          </w:p>
        </w:tc>
      </w:tr>
      <w:tr w:rsidR="004132C0" w:rsidRPr="00A253D7" w14:paraId="0C4B2634" w14:textId="22A0CCB9" w:rsidTr="0033556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11A26" w14:textId="4B7E1EBF" w:rsidR="004132C0" w:rsidRPr="00A253D7" w:rsidRDefault="004132C0" w:rsidP="00335560">
            <w:pPr>
              <w:pStyle w:val="ad"/>
              <w:numPr>
                <w:ilvl w:val="0"/>
                <w:numId w:val="11"/>
              </w:numPr>
              <w:tabs>
                <w:tab w:val="left" w:pos="450"/>
              </w:tabs>
              <w:ind w:left="22" w:right="27" w:hanging="22"/>
              <w:jc w:val="right"/>
              <w:rPr>
                <w:rFonts w:eastAsia="MS Mincho"/>
                <w:b/>
                <w:bCs/>
                <w:iCs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51A6B" w14:textId="77777777" w:rsidR="004132C0" w:rsidRPr="00A253D7" w:rsidRDefault="004132C0" w:rsidP="00077E8F">
            <w:pPr>
              <w:rPr>
                <w:b/>
                <w:bCs/>
                <w:iCs/>
                <w:color w:val="000000"/>
                <w:lang w:eastAsia="uk-UA"/>
              </w:rPr>
            </w:pPr>
            <w:r w:rsidRPr="00A253D7">
              <w:rPr>
                <w:b/>
                <w:bCs/>
                <w:iCs/>
                <w:color w:val="000000"/>
              </w:rPr>
              <w:t xml:space="preserve">Накопичувач 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B34307" w14:textId="50B28CE9" w:rsidR="004132C0" w:rsidRPr="00A253D7" w:rsidRDefault="004132C0" w:rsidP="00335560">
            <w:pPr>
              <w:numPr>
                <w:ilvl w:val="0"/>
                <w:numId w:val="9"/>
              </w:numPr>
              <w:ind w:left="316" w:hanging="316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 xml:space="preserve">Тип накопичувача –SSD M.2 </w:t>
            </w:r>
            <w:proofErr w:type="spellStart"/>
            <w:r w:rsidRPr="00A253D7">
              <w:rPr>
                <w:bCs/>
                <w:iCs/>
                <w:color w:val="000000"/>
              </w:rPr>
              <w:t>NVMe</w:t>
            </w:r>
            <w:proofErr w:type="spellEnd"/>
            <w:r w:rsidRPr="00A253D7">
              <w:rPr>
                <w:bCs/>
                <w:iCs/>
                <w:color w:val="000000"/>
              </w:rPr>
              <w:t xml:space="preserve">™ </w:t>
            </w:r>
            <w:proofErr w:type="spellStart"/>
            <w:r w:rsidRPr="00A253D7">
              <w:rPr>
                <w:bCs/>
                <w:iCs/>
                <w:color w:val="000000"/>
              </w:rPr>
              <w:t>PCIe</w:t>
            </w:r>
            <w:proofErr w:type="spellEnd"/>
            <w:r w:rsidRPr="00A253D7">
              <w:rPr>
                <w:bCs/>
                <w:iCs/>
                <w:color w:val="000000"/>
              </w:rPr>
              <w:t>® 4.0</w:t>
            </w:r>
          </w:p>
          <w:p w14:paraId="7484234D" w14:textId="4E9831FD" w:rsidR="004132C0" w:rsidRPr="00A253D7" w:rsidRDefault="004132C0" w:rsidP="00335560">
            <w:pPr>
              <w:numPr>
                <w:ilvl w:val="0"/>
                <w:numId w:val="9"/>
              </w:numPr>
              <w:ind w:left="316" w:hanging="316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>Об`єм не менше 512GB</w:t>
            </w:r>
          </w:p>
        </w:tc>
      </w:tr>
      <w:tr w:rsidR="004132C0" w:rsidRPr="00A253D7" w14:paraId="5E034AB4" w14:textId="1563E01C" w:rsidTr="00335560">
        <w:trPr>
          <w:trHeight w:val="41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55BA7" w14:textId="406E5DF4" w:rsidR="004132C0" w:rsidRPr="00A253D7" w:rsidRDefault="004132C0" w:rsidP="00335560">
            <w:pPr>
              <w:pStyle w:val="ad"/>
              <w:numPr>
                <w:ilvl w:val="0"/>
                <w:numId w:val="11"/>
              </w:numPr>
              <w:tabs>
                <w:tab w:val="left" w:pos="450"/>
              </w:tabs>
              <w:ind w:left="22" w:right="27" w:hanging="22"/>
              <w:jc w:val="right"/>
              <w:rPr>
                <w:rFonts w:eastAsia="MS Mincho"/>
                <w:b/>
                <w:bCs/>
                <w:iCs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9E96F" w14:textId="77777777" w:rsidR="004132C0" w:rsidRPr="00A253D7" w:rsidRDefault="004132C0" w:rsidP="00077E8F">
            <w:pPr>
              <w:rPr>
                <w:b/>
                <w:bCs/>
                <w:iCs/>
                <w:color w:val="000000"/>
              </w:rPr>
            </w:pPr>
            <w:proofErr w:type="spellStart"/>
            <w:r w:rsidRPr="00A253D7">
              <w:rPr>
                <w:b/>
                <w:bCs/>
                <w:iCs/>
                <w:color w:val="000000"/>
              </w:rPr>
              <w:t>Відеографіка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4FF8A8" w14:textId="4B54A645" w:rsidR="004132C0" w:rsidRPr="00A253D7" w:rsidRDefault="004132C0" w:rsidP="00335560">
            <w:pPr>
              <w:numPr>
                <w:ilvl w:val="0"/>
                <w:numId w:val="9"/>
              </w:numPr>
              <w:ind w:left="316" w:hanging="316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 xml:space="preserve">Не гірше ніж </w:t>
            </w:r>
            <w:proofErr w:type="spellStart"/>
            <w:r w:rsidRPr="00A253D7">
              <w:rPr>
                <w:bCs/>
                <w:iCs/>
                <w:color w:val="000000"/>
              </w:rPr>
              <w:t>Intel</w:t>
            </w:r>
            <w:proofErr w:type="spellEnd"/>
            <w:r w:rsidRPr="00A253D7">
              <w:rPr>
                <w:bCs/>
                <w:iCs/>
                <w:color w:val="000000"/>
              </w:rPr>
              <w:t xml:space="preserve"> UHD </w:t>
            </w:r>
            <w:proofErr w:type="spellStart"/>
            <w:r w:rsidRPr="00A253D7">
              <w:rPr>
                <w:bCs/>
                <w:iCs/>
                <w:color w:val="000000"/>
              </w:rPr>
              <w:t>Graphics</w:t>
            </w:r>
            <w:proofErr w:type="spellEnd"/>
            <w:r w:rsidR="00AD2808" w:rsidRPr="00A253D7">
              <w:rPr>
                <w:bCs/>
                <w:iCs/>
                <w:color w:val="000000"/>
              </w:rPr>
              <w:t xml:space="preserve"> (</w:t>
            </w:r>
            <w:proofErr w:type="spellStart"/>
            <w:r w:rsidR="00AD2808" w:rsidRPr="00A253D7">
              <w:rPr>
                <w:bCs/>
                <w:iCs/>
                <w:color w:val="000000"/>
              </w:rPr>
              <w:t>Intel</w:t>
            </w:r>
            <w:proofErr w:type="spellEnd"/>
            <w:r w:rsidR="00AD2808" w:rsidRPr="00A253D7">
              <w:rPr>
                <w:bCs/>
                <w:iCs/>
                <w:color w:val="000000"/>
              </w:rPr>
              <w:t xml:space="preserve"> </w:t>
            </w:r>
            <w:proofErr w:type="spellStart"/>
            <w:r w:rsidR="00AD2808" w:rsidRPr="00A253D7">
              <w:rPr>
                <w:bCs/>
                <w:iCs/>
                <w:color w:val="000000"/>
              </w:rPr>
              <w:t>Iris</w:t>
            </w:r>
            <w:proofErr w:type="spellEnd"/>
            <w:r w:rsidR="00AD2808" w:rsidRPr="00A253D7">
              <w:rPr>
                <w:bCs/>
                <w:iCs/>
                <w:color w:val="000000"/>
              </w:rPr>
              <w:t xml:space="preserve"> </w:t>
            </w:r>
            <w:proofErr w:type="spellStart"/>
            <w:r w:rsidR="00AD2808" w:rsidRPr="00A253D7">
              <w:rPr>
                <w:bCs/>
                <w:iCs/>
                <w:color w:val="000000"/>
              </w:rPr>
              <w:t>Xe</w:t>
            </w:r>
            <w:proofErr w:type="spellEnd"/>
            <w:r w:rsidR="00AD2808" w:rsidRPr="00A253D7">
              <w:rPr>
                <w:bCs/>
                <w:iCs/>
                <w:color w:val="000000"/>
              </w:rPr>
              <w:t xml:space="preserve"> </w:t>
            </w:r>
            <w:proofErr w:type="spellStart"/>
            <w:r w:rsidR="00AD2808" w:rsidRPr="00A253D7">
              <w:rPr>
                <w:bCs/>
                <w:iCs/>
                <w:color w:val="000000"/>
              </w:rPr>
              <w:t>Graphics</w:t>
            </w:r>
            <w:proofErr w:type="spellEnd"/>
            <w:r w:rsidR="006117C6" w:rsidRPr="00A253D7">
              <w:rPr>
                <w:bCs/>
                <w:iCs/>
                <w:color w:val="000000"/>
              </w:rPr>
              <w:t>)</w:t>
            </w:r>
          </w:p>
        </w:tc>
      </w:tr>
      <w:tr w:rsidR="004132C0" w:rsidRPr="00A253D7" w14:paraId="0723E04B" w14:textId="1A95FD08" w:rsidTr="0033556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5B707" w14:textId="651727F0" w:rsidR="004132C0" w:rsidRPr="00A253D7" w:rsidRDefault="004132C0" w:rsidP="00335560">
            <w:pPr>
              <w:pStyle w:val="ad"/>
              <w:numPr>
                <w:ilvl w:val="0"/>
                <w:numId w:val="11"/>
              </w:numPr>
              <w:tabs>
                <w:tab w:val="left" w:pos="450"/>
              </w:tabs>
              <w:ind w:left="22" w:right="27" w:hanging="22"/>
              <w:jc w:val="right"/>
              <w:rPr>
                <w:rFonts w:eastAsia="MS Mincho"/>
                <w:b/>
                <w:bCs/>
                <w:iCs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B6700" w14:textId="77777777" w:rsidR="004132C0" w:rsidRPr="00A253D7" w:rsidRDefault="004132C0" w:rsidP="00077E8F">
            <w:pPr>
              <w:rPr>
                <w:b/>
                <w:bCs/>
                <w:iCs/>
                <w:color w:val="000000"/>
                <w:lang w:eastAsia="uk-UA"/>
              </w:rPr>
            </w:pPr>
            <w:r w:rsidRPr="00A253D7">
              <w:rPr>
                <w:b/>
                <w:bCs/>
                <w:iCs/>
                <w:color w:val="000000"/>
              </w:rPr>
              <w:t>Екран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8B5494" w14:textId="77777777" w:rsidR="004132C0" w:rsidRPr="00A253D7" w:rsidRDefault="004132C0" w:rsidP="00335560">
            <w:pPr>
              <w:numPr>
                <w:ilvl w:val="0"/>
                <w:numId w:val="9"/>
              </w:numPr>
              <w:ind w:left="316" w:hanging="316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>Діагональ не менше 15.6 дюймів.</w:t>
            </w:r>
          </w:p>
          <w:p w14:paraId="7B38629E" w14:textId="558A58C7" w:rsidR="004132C0" w:rsidRPr="00A253D7" w:rsidRDefault="004132C0" w:rsidP="00335560">
            <w:pPr>
              <w:numPr>
                <w:ilvl w:val="0"/>
                <w:numId w:val="9"/>
              </w:numPr>
              <w:ind w:left="316" w:hanging="316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>Не гірше WVA або IPS з матовим  покриттям</w:t>
            </w:r>
          </w:p>
          <w:p w14:paraId="3D2C31B9" w14:textId="377CA003" w:rsidR="004132C0" w:rsidRPr="00A253D7" w:rsidRDefault="004132C0" w:rsidP="00335560">
            <w:pPr>
              <w:numPr>
                <w:ilvl w:val="0"/>
                <w:numId w:val="9"/>
              </w:numPr>
              <w:ind w:left="316" w:hanging="316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>Роздільна здатність FHD 1920x1080 точок</w:t>
            </w:r>
          </w:p>
          <w:p w14:paraId="43136523" w14:textId="022A61BA" w:rsidR="004132C0" w:rsidRPr="00A253D7" w:rsidRDefault="004132C0" w:rsidP="00335560">
            <w:pPr>
              <w:numPr>
                <w:ilvl w:val="0"/>
                <w:numId w:val="9"/>
              </w:numPr>
              <w:ind w:left="316" w:hanging="316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>Кут огляду (H/V) 178/178</w:t>
            </w:r>
          </w:p>
          <w:p w14:paraId="340D8E96" w14:textId="3FD4E050" w:rsidR="004132C0" w:rsidRPr="00A253D7" w:rsidRDefault="004132C0" w:rsidP="00335560">
            <w:pPr>
              <w:numPr>
                <w:ilvl w:val="0"/>
                <w:numId w:val="9"/>
              </w:numPr>
              <w:ind w:left="316" w:hanging="316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>Яскравість не менш 250nits, контрастність не менше 800:1</w:t>
            </w:r>
          </w:p>
        </w:tc>
      </w:tr>
      <w:tr w:rsidR="004132C0" w:rsidRPr="00A253D7" w14:paraId="3E91E32D" w14:textId="5E1DB12B" w:rsidTr="0033556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061E2" w14:textId="44641B46" w:rsidR="004132C0" w:rsidRPr="00A253D7" w:rsidRDefault="004132C0" w:rsidP="00335560">
            <w:pPr>
              <w:pStyle w:val="ad"/>
              <w:numPr>
                <w:ilvl w:val="0"/>
                <w:numId w:val="11"/>
              </w:numPr>
              <w:tabs>
                <w:tab w:val="left" w:pos="450"/>
              </w:tabs>
              <w:ind w:left="22" w:right="27" w:hanging="22"/>
              <w:jc w:val="right"/>
              <w:rPr>
                <w:rFonts w:eastAsia="MS Mincho"/>
                <w:b/>
                <w:bCs/>
                <w:iCs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7DD44" w14:textId="77777777" w:rsidR="004132C0" w:rsidRPr="00A253D7" w:rsidRDefault="004132C0" w:rsidP="00077E8F">
            <w:pPr>
              <w:rPr>
                <w:b/>
                <w:bCs/>
                <w:iCs/>
                <w:color w:val="000000"/>
                <w:lang w:eastAsia="uk-UA"/>
              </w:rPr>
            </w:pPr>
            <w:r w:rsidRPr="00A253D7">
              <w:rPr>
                <w:b/>
                <w:bCs/>
                <w:iCs/>
                <w:color w:val="000000"/>
              </w:rPr>
              <w:t>Порти вводу/виводу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103C16" w14:textId="7B5B2104" w:rsidR="004132C0" w:rsidRPr="00A253D7" w:rsidRDefault="004132C0" w:rsidP="00335560">
            <w:pPr>
              <w:numPr>
                <w:ilvl w:val="0"/>
                <w:numId w:val="9"/>
              </w:numPr>
              <w:ind w:left="316" w:hanging="316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>Не менше 2 портів USB</w:t>
            </w:r>
            <w:r w:rsidR="00501DA0" w:rsidRPr="00A253D7">
              <w:rPr>
                <w:bCs/>
                <w:iCs/>
                <w:color w:val="000000"/>
              </w:rPr>
              <w:t xml:space="preserve"> </w:t>
            </w:r>
            <w:proofErr w:type="spellStart"/>
            <w:r w:rsidR="00501DA0" w:rsidRPr="00A253D7">
              <w:rPr>
                <w:bCs/>
                <w:iCs/>
                <w:color w:val="000000"/>
              </w:rPr>
              <w:t>Type</w:t>
            </w:r>
            <w:proofErr w:type="spellEnd"/>
            <w:r w:rsidR="00501DA0" w:rsidRPr="00A253D7">
              <w:rPr>
                <w:bCs/>
                <w:iCs/>
                <w:color w:val="000000"/>
              </w:rPr>
              <w:t>-A</w:t>
            </w:r>
            <w:r w:rsidRPr="00A253D7">
              <w:rPr>
                <w:bCs/>
                <w:iCs/>
                <w:color w:val="000000"/>
              </w:rPr>
              <w:t>, з яких 1 USB 3.2</w:t>
            </w:r>
          </w:p>
          <w:p w14:paraId="5CDE15A5" w14:textId="36AD0DF0" w:rsidR="004132C0" w:rsidRPr="00A253D7" w:rsidRDefault="004132C0" w:rsidP="00335560">
            <w:pPr>
              <w:numPr>
                <w:ilvl w:val="0"/>
                <w:numId w:val="9"/>
              </w:numPr>
              <w:ind w:left="316" w:hanging="316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>Не менш</w:t>
            </w:r>
            <w:r w:rsidR="00B34E6C" w:rsidRPr="00A253D7">
              <w:rPr>
                <w:bCs/>
                <w:iCs/>
                <w:color w:val="000000"/>
              </w:rPr>
              <w:t>е</w:t>
            </w:r>
            <w:r w:rsidRPr="00A253D7">
              <w:rPr>
                <w:bCs/>
                <w:iCs/>
                <w:color w:val="000000"/>
              </w:rPr>
              <w:t xml:space="preserve"> </w:t>
            </w:r>
            <w:r w:rsidR="000457DA" w:rsidRPr="00A253D7">
              <w:rPr>
                <w:bCs/>
                <w:iCs/>
                <w:color w:val="000000"/>
              </w:rPr>
              <w:t>2</w:t>
            </w:r>
            <w:r w:rsidR="00D72D6E" w:rsidRPr="00A253D7">
              <w:rPr>
                <w:bCs/>
                <w:iCs/>
                <w:color w:val="000000"/>
              </w:rPr>
              <w:t xml:space="preserve"> </w:t>
            </w:r>
            <w:r w:rsidRPr="00A253D7">
              <w:rPr>
                <w:bCs/>
                <w:iCs/>
                <w:color w:val="000000"/>
              </w:rPr>
              <w:t xml:space="preserve">портів USB </w:t>
            </w:r>
            <w:proofErr w:type="spellStart"/>
            <w:r w:rsidRPr="00A253D7">
              <w:rPr>
                <w:bCs/>
                <w:iCs/>
                <w:color w:val="000000"/>
              </w:rPr>
              <w:t>Type</w:t>
            </w:r>
            <w:proofErr w:type="spellEnd"/>
            <w:r w:rsidRPr="00A253D7">
              <w:rPr>
                <w:bCs/>
                <w:iCs/>
                <w:color w:val="000000"/>
              </w:rPr>
              <w:t>-C</w:t>
            </w:r>
          </w:p>
          <w:p w14:paraId="4EF14C4F" w14:textId="373C0BB6" w:rsidR="004132C0" w:rsidRPr="00A253D7" w:rsidRDefault="00B34E6C" w:rsidP="00335560">
            <w:pPr>
              <w:numPr>
                <w:ilvl w:val="0"/>
                <w:numId w:val="9"/>
              </w:numPr>
              <w:ind w:left="316" w:hanging="316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 xml:space="preserve">Комбінований </w:t>
            </w:r>
            <w:r w:rsidR="004132C0" w:rsidRPr="00A253D7">
              <w:rPr>
                <w:bCs/>
                <w:iCs/>
                <w:color w:val="000000"/>
              </w:rPr>
              <w:t>аудіо роз'єм;</w:t>
            </w:r>
          </w:p>
          <w:p w14:paraId="1A0945B9" w14:textId="4102328D" w:rsidR="004132C0" w:rsidRPr="00A253D7" w:rsidRDefault="004132C0" w:rsidP="00335560">
            <w:pPr>
              <w:numPr>
                <w:ilvl w:val="0"/>
                <w:numId w:val="9"/>
              </w:numPr>
              <w:ind w:left="316" w:hanging="316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 xml:space="preserve">HDMI порт не гірше 1.4 </w:t>
            </w:r>
          </w:p>
          <w:p w14:paraId="70C48792" w14:textId="40109FDD" w:rsidR="004132C0" w:rsidRPr="00A253D7" w:rsidRDefault="004132C0" w:rsidP="00335560">
            <w:pPr>
              <w:numPr>
                <w:ilvl w:val="0"/>
                <w:numId w:val="9"/>
              </w:numPr>
              <w:ind w:left="316" w:hanging="316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>Вбудований порт RJ-45</w:t>
            </w:r>
            <w:r w:rsidRPr="00A253D7">
              <w:t xml:space="preserve"> </w:t>
            </w:r>
            <w:proofErr w:type="spellStart"/>
            <w:r w:rsidRPr="00A253D7">
              <w:rPr>
                <w:bCs/>
                <w:iCs/>
                <w:color w:val="000000"/>
              </w:rPr>
              <w:t>Gigabit</w:t>
            </w:r>
            <w:proofErr w:type="spellEnd"/>
            <w:r w:rsidRPr="00A253D7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A253D7">
              <w:rPr>
                <w:bCs/>
                <w:iCs/>
                <w:color w:val="000000"/>
              </w:rPr>
              <w:t>Ethernet</w:t>
            </w:r>
            <w:proofErr w:type="spellEnd"/>
          </w:p>
        </w:tc>
      </w:tr>
      <w:tr w:rsidR="004132C0" w:rsidRPr="00A253D7" w14:paraId="758E1564" w14:textId="309B5D62" w:rsidTr="0033556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507FD" w14:textId="4F771449" w:rsidR="004132C0" w:rsidRPr="00A253D7" w:rsidRDefault="004132C0" w:rsidP="00335560">
            <w:pPr>
              <w:pStyle w:val="ad"/>
              <w:numPr>
                <w:ilvl w:val="0"/>
                <w:numId w:val="11"/>
              </w:numPr>
              <w:tabs>
                <w:tab w:val="left" w:pos="450"/>
              </w:tabs>
              <w:ind w:left="22" w:right="27" w:hanging="22"/>
              <w:jc w:val="right"/>
              <w:rPr>
                <w:rFonts w:eastAsia="MS Mincho"/>
                <w:b/>
                <w:bCs/>
                <w:iCs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08287" w14:textId="77777777" w:rsidR="004132C0" w:rsidRPr="00A253D7" w:rsidRDefault="004132C0" w:rsidP="00077E8F">
            <w:pPr>
              <w:rPr>
                <w:b/>
                <w:bCs/>
                <w:iCs/>
              </w:rPr>
            </w:pPr>
            <w:r w:rsidRPr="00A253D7">
              <w:rPr>
                <w:b/>
                <w:bCs/>
                <w:iCs/>
                <w:color w:val="000000"/>
              </w:rPr>
              <w:t>Мережа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2C3434" w14:textId="77777777" w:rsidR="004132C0" w:rsidRPr="00A253D7" w:rsidRDefault="004132C0" w:rsidP="00335560">
            <w:pPr>
              <w:numPr>
                <w:ilvl w:val="0"/>
                <w:numId w:val="9"/>
              </w:numPr>
              <w:ind w:left="316" w:hanging="316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 xml:space="preserve">Бездротова мережа </w:t>
            </w:r>
            <w:proofErr w:type="spellStart"/>
            <w:r w:rsidRPr="00A253D7">
              <w:rPr>
                <w:bCs/>
                <w:iCs/>
                <w:color w:val="000000"/>
              </w:rPr>
              <w:t>WiFi</w:t>
            </w:r>
            <w:proofErr w:type="spellEnd"/>
            <w:r w:rsidRPr="00A253D7">
              <w:rPr>
                <w:bCs/>
                <w:iCs/>
                <w:color w:val="000000"/>
              </w:rPr>
              <w:t xml:space="preserve"> з підтримкою стандартів не менш ніж </w:t>
            </w:r>
            <w:proofErr w:type="spellStart"/>
            <w:r w:rsidRPr="00A253D7">
              <w:rPr>
                <w:bCs/>
                <w:iCs/>
                <w:color w:val="000000"/>
              </w:rPr>
              <w:t>WiFi</w:t>
            </w:r>
            <w:proofErr w:type="spellEnd"/>
            <w:r w:rsidRPr="00A253D7">
              <w:rPr>
                <w:bCs/>
                <w:iCs/>
                <w:color w:val="000000"/>
              </w:rPr>
              <w:t xml:space="preserve"> 802.11ax</w:t>
            </w:r>
          </w:p>
          <w:p w14:paraId="576211FC" w14:textId="135B4DE4" w:rsidR="004132C0" w:rsidRPr="00A253D7" w:rsidRDefault="004132C0" w:rsidP="00335560">
            <w:pPr>
              <w:numPr>
                <w:ilvl w:val="0"/>
                <w:numId w:val="9"/>
              </w:numPr>
              <w:ind w:left="316" w:hanging="316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 xml:space="preserve">Наявність </w:t>
            </w:r>
            <w:proofErr w:type="spellStart"/>
            <w:r w:rsidRPr="00A253D7">
              <w:rPr>
                <w:bCs/>
                <w:iCs/>
                <w:color w:val="000000"/>
              </w:rPr>
              <w:t>Bluetooth</w:t>
            </w:r>
            <w:proofErr w:type="spellEnd"/>
            <w:r w:rsidRPr="00A253D7">
              <w:rPr>
                <w:bCs/>
                <w:iCs/>
                <w:color w:val="000000"/>
              </w:rPr>
              <w:t xml:space="preserve"> стандарту не менш 5.</w:t>
            </w:r>
            <w:r w:rsidR="007663B5">
              <w:rPr>
                <w:bCs/>
                <w:iCs/>
                <w:color w:val="000000"/>
              </w:rPr>
              <w:t>2</w:t>
            </w:r>
          </w:p>
          <w:p w14:paraId="46DBB3D0" w14:textId="33F10BC3" w:rsidR="004132C0" w:rsidRPr="00A253D7" w:rsidRDefault="004132C0" w:rsidP="00335560">
            <w:pPr>
              <w:numPr>
                <w:ilvl w:val="0"/>
                <w:numId w:val="9"/>
              </w:numPr>
              <w:ind w:left="316" w:hanging="316"/>
              <w:rPr>
                <w:bCs/>
                <w:iCs/>
                <w:color w:val="000000"/>
              </w:rPr>
            </w:pPr>
            <w:proofErr w:type="spellStart"/>
            <w:r w:rsidRPr="00A253D7">
              <w:rPr>
                <w:bCs/>
                <w:iCs/>
                <w:color w:val="000000"/>
              </w:rPr>
              <w:t>Gigabit</w:t>
            </w:r>
            <w:proofErr w:type="spellEnd"/>
            <w:r w:rsidRPr="00A253D7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A253D7">
              <w:rPr>
                <w:bCs/>
                <w:iCs/>
                <w:color w:val="000000"/>
              </w:rPr>
              <w:t>Ethernet</w:t>
            </w:r>
            <w:proofErr w:type="spellEnd"/>
          </w:p>
        </w:tc>
      </w:tr>
      <w:tr w:rsidR="004132C0" w:rsidRPr="00A253D7" w14:paraId="4DA92FD8" w14:textId="47D2307C" w:rsidTr="0033556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78D92" w14:textId="265215C7" w:rsidR="004132C0" w:rsidRPr="00A253D7" w:rsidRDefault="004132C0" w:rsidP="00335560">
            <w:pPr>
              <w:pStyle w:val="ad"/>
              <w:numPr>
                <w:ilvl w:val="0"/>
                <w:numId w:val="11"/>
              </w:numPr>
              <w:tabs>
                <w:tab w:val="left" w:pos="450"/>
              </w:tabs>
              <w:ind w:left="22" w:right="27" w:hanging="22"/>
              <w:jc w:val="right"/>
              <w:rPr>
                <w:rFonts w:eastAsia="MS Mincho"/>
                <w:b/>
                <w:bCs/>
                <w:iCs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EF7C5" w14:textId="77777777" w:rsidR="004132C0" w:rsidRPr="00A253D7" w:rsidRDefault="004132C0" w:rsidP="00077E8F">
            <w:pPr>
              <w:rPr>
                <w:b/>
                <w:bCs/>
                <w:iCs/>
              </w:rPr>
            </w:pPr>
            <w:r w:rsidRPr="00A253D7">
              <w:rPr>
                <w:b/>
                <w:bCs/>
                <w:iCs/>
                <w:color w:val="000000"/>
              </w:rPr>
              <w:t>Пристрої вводу/виводу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EF0145" w14:textId="7B91220C" w:rsidR="00501DA0" w:rsidRPr="00A253D7" w:rsidRDefault="004132C0" w:rsidP="00335560">
            <w:pPr>
              <w:numPr>
                <w:ilvl w:val="0"/>
                <w:numId w:val="9"/>
              </w:numPr>
              <w:ind w:left="316" w:hanging="316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 xml:space="preserve">Клавіатура </w:t>
            </w:r>
            <w:proofErr w:type="spellStart"/>
            <w:r w:rsidRPr="00A253D7">
              <w:rPr>
                <w:bCs/>
                <w:iCs/>
                <w:color w:val="000000"/>
              </w:rPr>
              <w:t>повнорозмірна</w:t>
            </w:r>
            <w:proofErr w:type="spellEnd"/>
            <w:r w:rsidRPr="00A253D7">
              <w:rPr>
                <w:bCs/>
                <w:iCs/>
                <w:color w:val="000000"/>
              </w:rPr>
              <w:t>,  латинська-кирилична, з нанесеними літерами латинського та українського алфавітів</w:t>
            </w:r>
            <w:r w:rsidR="004D3C29" w:rsidRPr="00A253D7">
              <w:rPr>
                <w:bCs/>
                <w:iCs/>
                <w:color w:val="000000"/>
              </w:rPr>
              <w:t xml:space="preserve">, </w:t>
            </w:r>
            <w:r w:rsidR="003C2847" w:rsidRPr="00A253D7">
              <w:rPr>
                <w:bCs/>
                <w:iCs/>
                <w:color w:val="000000"/>
              </w:rPr>
              <w:t>цифровий блок</w:t>
            </w:r>
          </w:p>
          <w:p w14:paraId="209BA800" w14:textId="5302E0B6" w:rsidR="004132C0" w:rsidRPr="00A253D7" w:rsidRDefault="00501DA0" w:rsidP="00335560">
            <w:pPr>
              <w:numPr>
                <w:ilvl w:val="0"/>
                <w:numId w:val="9"/>
              </w:numPr>
              <w:ind w:left="316" w:hanging="316"/>
              <w:rPr>
                <w:bCs/>
                <w:iCs/>
                <w:color w:val="000000"/>
              </w:rPr>
            </w:pPr>
            <w:proofErr w:type="spellStart"/>
            <w:r w:rsidRPr="00A253D7">
              <w:rPr>
                <w:bCs/>
                <w:iCs/>
                <w:color w:val="000000"/>
              </w:rPr>
              <w:t>Тачпад</w:t>
            </w:r>
            <w:proofErr w:type="spellEnd"/>
            <w:r w:rsidRPr="00A253D7">
              <w:rPr>
                <w:bCs/>
                <w:iCs/>
                <w:color w:val="000000"/>
              </w:rPr>
              <w:t xml:space="preserve"> </w:t>
            </w:r>
            <w:r w:rsidR="004132C0" w:rsidRPr="00A253D7">
              <w:rPr>
                <w:bCs/>
                <w:iCs/>
                <w:color w:val="000000"/>
              </w:rPr>
              <w:t xml:space="preserve"> з підтримкою жестів та функцією прокрутки</w:t>
            </w:r>
          </w:p>
          <w:p w14:paraId="31D1835C" w14:textId="4FCAC10A" w:rsidR="004132C0" w:rsidRPr="00A253D7" w:rsidRDefault="004132C0" w:rsidP="00335560">
            <w:pPr>
              <w:numPr>
                <w:ilvl w:val="0"/>
                <w:numId w:val="9"/>
              </w:numPr>
              <w:ind w:left="316" w:hanging="316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>Захист від протоку рідини</w:t>
            </w:r>
          </w:p>
        </w:tc>
      </w:tr>
      <w:tr w:rsidR="004132C0" w:rsidRPr="00A253D7" w14:paraId="7698401B" w14:textId="0370A49A" w:rsidTr="0033556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D5FFC" w14:textId="361A444B" w:rsidR="004132C0" w:rsidRPr="00A253D7" w:rsidRDefault="004132C0" w:rsidP="00335560">
            <w:pPr>
              <w:pStyle w:val="ad"/>
              <w:numPr>
                <w:ilvl w:val="0"/>
                <w:numId w:val="11"/>
              </w:numPr>
              <w:tabs>
                <w:tab w:val="left" w:pos="450"/>
              </w:tabs>
              <w:ind w:left="22" w:right="27" w:hanging="22"/>
              <w:jc w:val="right"/>
              <w:rPr>
                <w:rFonts w:eastAsia="MS Mincho"/>
                <w:b/>
                <w:bCs/>
                <w:iCs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843AE" w14:textId="77777777" w:rsidR="004132C0" w:rsidRPr="00A253D7" w:rsidRDefault="004132C0" w:rsidP="00077E8F">
            <w:pPr>
              <w:rPr>
                <w:b/>
                <w:bCs/>
                <w:iCs/>
              </w:rPr>
            </w:pPr>
            <w:r w:rsidRPr="00A253D7">
              <w:rPr>
                <w:b/>
                <w:bCs/>
                <w:iCs/>
                <w:color w:val="000000"/>
              </w:rPr>
              <w:t>Веб камера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C92ADF" w14:textId="50E6B00E" w:rsidR="004132C0" w:rsidRPr="00A253D7" w:rsidRDefault="004132C0" w:rsidP="00335560">
            <w:pPr>
              <w:numPr>
                <w:ilvl w:val="0"/>
                <w:numId w:val="9"/>
              </w:numPr>
              <w:ind w:left="316" w:hanging="316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>Вбудована камери не гірше ніж HD 720p</w:t>
            </w:r>
          </w:p>
          <w:p w14:paraId="367EA3D9" w14:textId="7AE5634C" w:rsidR="004132C0" w:rsidRPr="00A253D7" w:rsidRDefault="0012387C" w:rsidP="00335560">
            <w:pPr>
              <w:numPr>
                <w:ilvl w:val="0"/>
                <w:numId w:val="9"/>
              </w:numPr>
              <w:ind w:left="316" w:hanging="316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>Р</w:t>
            </w:r>
            <w:r w:rsidR="004132C0" w:rsidRPr="00A253D7">
              <w:rPr>
                <w:bCs/>
                <w:iCs/>
                <w:color w:val="000000"/>
              </w:rPr>
              <w:t>оздільн</w:t>
            </w:r>
            <w:r w:rsidRPr="00A253D7">
              <w:rPr>
                <w:bCs/>
                <w:iCs/>
                <w:color w:val="000000"/>
              </w:rPr>
              <w:t>а</w:t>
            </w:r>
            <w:r w:rsidR="004132C0" w:rsidRPr="00A253D7">
              <w:rPr>
                <w:bCs/>
                <w:iCs/>
                <w:color w:val="000000"/>
              </w:rPr>
              <w:t xml:space="preserve"> здатніс</w:t>
            </w:r>
            <w:r w:rsidRPr="00A253D7">
              <w:rPr>
                <w:bCs/>
                <w:iCs/>
                <w:color w:val="000000"/>
              </w:rPr>
              <w:t>ть</w:t>
            </w:r>
            <w:r w:rsidR="004132C0" w:rsidRPr="00A253D7">
              <w:rPr>
                <w:bCs/>
                <w:iCs/>
                <w:color w:val="000000"/>
              </w:rPr>
              <w:t xml:space="preserve"> відео не гірше 1280 x 720 в режимі 30 кадрів на хвилину</w:t>
            </w:r>
          </w:p>
          <w:p w14:paraId="1BD93378" w14:textId="77777777" w:rsidR="004132C0" w:rsidRPr="00A253D7" w:rsidRDefault="004132C0" w:rsidP="00335560">
            <w:pPr>
              <w:numPr>
                <w:ilvl w:val="0"/>
                <w:numId w:val="9"/>
              </w:numPr>
              <w:ind w:left="316" w:hanging="316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>Можливість механічного блокування камери під час роботи</w:t>
            </w:r>
          </w:p>
        </w:tc>
      </w:tr>
      <w:tr w:rsidR="004132C0" w:rsidRPr="00A253D7" w14:paraId="48D584B3" w14:textId="01AEF2F1" w:rsidTr="0033556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050E2" w14:textId="28BAB249" w:rsidR="004132C0" w:rsidRPr="00A253D7" w:rsidRDefault="004132C0" w:rsidP="00335560">
            <w:pPr>
              <w:pStyle w:val="ad"/>
              <w:numPr>
                <w:ilvl w:val="0"/>
                <w:numId w:val="11"/>
              </w:numPr>
              <w:tabs>
                <w:tab w:val="left" w:pos="450"/>
              </w:tabs>
              <w:ind w:left="22" w:right="27" w:hanging="22"/>
              <w:jc w:val="right"/>
              <w:rPr>
                <w:rFonts w:eastAsia="MS Mincho"/>
                <w:b/>
                <w:bCs/>
                <w:iCs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BB85B" w14:textId="77777777" w:rsidR="004132C0" w:rsidRPr="00A253D7" w:rsidRDefault="004132C0" w:rsidP="00077E8F">
            <w:pPr>
              <w:rPr>
                <w:b/>
                <w:bCs/>
                <w:iCs/>
              </w:rPr>
            </w:pPr>
            <w:r w:rsidRPr="00A253D7">
              <w:rPr>
                <w:b/>
                <w:bCs/>
                <w:iCs/>
                <w:color w:val="000000"/>
              </w:rPr>
              <w:t>Живлення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0177A4" w14:textId="11078E7A" w:rsidR="005F7C6C" w:rsidRPr="00A253D7" w:rsidRDefault="005F7C6C" w:rsidP="00335560">
            <w:pPr>
              <w:numPr>
                <w:ilvl w:val="0"/>
                <w:numId w:val="9"/>
              </w:numPr>
              <w:ind w:left="316" w:hanging="316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 xml:space="preserve">Адаптер </w:t>
            </w:r>
            <w:r w:rsidR="00334DC1" w:rsidRPr="00A253D7">
              <w:rPr>
                <w:bCs/>
                <w:iCs/>
                <w:color w:val="000000"/>
              </w:rPr>
              <w:t>живлення</w:t>
            </w:r>
            <w:r w:rsidRPr="00A253D7">
              <w:rPr>
                <w:bCs/>
                <w:iCs/>
                <w:color w:val="000000"/>
              </w:rPr>
              <w:t xml:space="preserve"> з вхідною напругою в діапазоні  100-240В відповідної потужності.</w:t>
            </w:r>
          </w:p>
          <w:p w14:paraId="27BE4122" w14:textId="1016F56E" w:rsidR="004132C0" w:rsidRPr="00A253D7" w:rsidRDefault="005F7C6C" w:rsidP="000457DA">
            <w:pPr>
              <w:numPr>
                <w:ilvl w:val="0"/>
                <w:numId w:val="9"/>
              </w:numPr>
              <w:ind w:left="316" w:hanging="316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 xml:space="preserve">Ємність батареї </w:t>
            </w:r>
            <w:r w:rsidR="00C100CF" w:rsidRPr="00A253D7">
              <w:rPr>
                <w:bCs/>
                <w:iCs/>
                <w:color w:val="000000"/>
              </w:rPr>
              <w:t>не менше 4</w:t>
            </w:r>
            <w:r w:rsidR="000457DA" w:rsidRPr="00A253D7">
              <w:rPr>
                <w:bCs/>
                <w:iCs/>
                <w:color w:val="000000"/>
              </w:rPr>
              <w:t>2</w:t>
            </w:r>
            <w:r w:rsidR="00C100CF" w:rsidRPr="00A253D7">
              <w:rPr>
                <w:bCs/>
                <w:iCs/>
                <w:color w:val="000000"/>
              </w:rPr>
              <w:t xml:space="preserve"> Вт*год</w:t>
            </w:r>
          </w:p>
        </w:tc>
      </w:tr>
      <w:tr w:rsidR="004132C0" w:rsidRPr="00A253D7" w14:paraId="79F5250A" w14:textId="43689222" w:rsidTr="0033556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0AE94" w14:textId="1D566779" w:rsidR="004132C0" w:rsidRPr="00A253D7" w:rsidRDefault="004132C0" w:rsidP="00335560">
            <w:pPr>
              <w:pStyle w:val="ad"/>
              <w:numPr>
                <w:ilvl w:val="0"/>
                <w:numId w:val="11"/>
              </w:numPr>
              <w:tabs>
                <w:tab w:val="left" w:pos="450"/>
              </w:tabs>
              <w:ind w:left="22" w:right="27" w:hanging="22"/>
              <w:jc w:val="right"/>
              <w:rPr>
                <w:rFonts w:eastAsia="MS Mincho"/>
                <w:b/>
                <w:bCs/>
                <w:iCs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63EA8" w14:textId="77777777" w:rsidR="004132C0" w:rsidRPr="00A253D7" w:rsidRDefault="004132C0" w:rsidP="00077E8F">
            <w:pPr>
              <w:rPr>
                <w:b/>
                <w:bCs/>
                <w:iCs/>
              </w:rPr>
            </w:pPr>
            <w:r w:rsidRPr="00A253D7">
              <w:rPr>
                <w:b/>
                <w:bCs/>
                <w:iCs/>
                <w:color w:val="000000"/>
              </w:rPr>
              <w:t>Вага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DE732C" w14:textId="32DC8071" w:rsidR="004132C0" w:rsidRPr="00A253D7" w:rsidRDefault="004132C0" w:rsidP="000457DA">
            <w:pPr>
              <w:numPr>
                <w:ilvl w:val="0"/>
                <w:numId w:val="9"/>
              </w:numPr>
              <w:ind w:left="316" w:hanging="316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>Не більше 1,</w:t>
            </w:r>
            <w:r w:rsidR="000457DA" w:rsidRPr="00A253D7">
              <w:rPr>
                <w:bCs/>
                <w:iCs/>
                <w:color w:val="000000"/>
              </w:rPr>
              <w:t>7</w:t>
            </w:r>
            <w:r w:rsidRPr="00A253D7">
              <w:rPr>
                <w:bCs/>
                <w:iCs/>
                <w:color w:val="000000"/>
              </w:rPr>
              <w:t xml:space="preserve"> кг</w:t>
            </w:r>
          </w:p>
        </w:tc>
      </w:tr>
      <w:tr w:rsidR="004132C0" w:rsidRPr="00A253D7" w14:paraId="0B2A5DEF" w14:textId="2783EB55" w:rsidTr="0033556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AEA77" w14:textId="16CC5557" w:rsidR="004132C0" w:rsidRPr="00A253D7" w:rsidRDefault="004132C0" w:rsidP="00335560">
            <w:pPr>
              <w:pStyle w:val="ad"/>
              <w:numPr>
                <w:ilvl w:val="0"/>
                <w:numId w:val="11"/>
              </w:numPr>
              <w:tabs>
                <w:tab w:val="left" w:pos="450"/>
              </w:tabs>
              <w:ind w:left="22" w:right="27" w:hanging="22"/>
              <w:jc w:val="right"/>
              <w:rPr>
                <w:rFonts w:eastAsia="MS Mincho"/>
                <w:b/>
                <w:bCs/>
                <w:iCs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1BE8E" w14:textId="77777777" w:rsidR="004132C0" w:rsidRPr="00A253D7" w:rsidRDefault="004132C0" w:rsidP="00077E8F">
            <w:pPr>
              <w:rPr>
                <w:b/>
                <w:bCs/>
                <w:iCs/>
                <w:color w:val="000000"/>
              </w:rPr>
            </w:pPr>
            <w:r w:rsidRPr="00A253D7">
              <w:rPr>
                <w:b/>
                <w:bCs/>
                <w:iCs/>
                <w:color w:val="000000"/>
              </w:rPr>
              <w:t>Безпека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9839EF" w14:textId="219E7310" w:rsidR="004132C0" w:rsidRPr="00A253D7" w:rsidRDefault="004132C0" w:rsidP="00335560">
            <w:pPr>
              <w:numPr>
                <w:ilvl w:val="0"/>
                <w:numId w:val="9"/>
              </w:numPr>
              <w:ind w:left="316" w:hanging="316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>наявність дискретного модулю TPM 2.0</w:t>
            </w:r>
          </w:p>
          <w:p w14:paraId="2DF3527A" w14:textId="77777777" w:rsidR="004132C0" w:rsidRPr="00A253D7" w:rsidRDefault="004132C0" w:rsidP="00335560">
            <w:pPr>
              <w:numPr>
                <w:ilvl w:val="0"/>
                <w:numId w:val="9"/>
              </w:numPr>
              <w:ind w:left="316" w:hanging="316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 xml:space="preserve">Наявність </w:t>
            </w:r>
            <w:proofErr w:type="spellStart"/>
            <w:r w:rsidRPr="00A253D7">
              <w:rPr>
                <w:bCs/>
                <w:iCs/>
                <w:color w:val="000000"/>
              </w:rPr>
              <w:t>слоту</w:t>
            </w:r>
            <w:proofErr w:type="spellEnd"/>
            <w:r w:rsidRPr="00A253D7">
              <w:rPr>
                <w:bCs/>
                <w:iCs/>
                <w:color w:val="000000"/>
              </w:rPr>
              <w:t xml:space="preserve"> для замка безпеки</w:t>
            </w:r>
          </w:p>
          <w:p w14:paraId="3B2EBD8B" w14:textId="1C2D1445" w:rsidR="004132C0" w:rsidRPr="00A253D7" w:rsidRDefault="000457DA" w:rsidP="00335560">
            <w:pPr>
              <w:numPr>
                <w:ilvl w:val="0"/>
                <w:numId w:val="9"/>
              </w:numPr>
              <w:ind w:left="316" w:hanging="316"/>
              <w:rPr>
                <w:bCs/>
                <w:iCs/>
                <w:color w:val="000000"/>
              </w:rPr>
            </w:pPr>
            <w:r w:rsidRPr="009E5081">
              <w:rPr>
                <w:bCs/>
                <w:iCs/>
                <w:color w:val="000000"/>
              </w:rPr>
              <w:t>відповідає вимогам стандарту США MIL-STD 810H</w:t>
            </w:r>
          </w:p>
        </w:tc>
      </w:tr>
      <w:tr w:rsidR="004132C0" w:rsidRPr="00A253D7" w14:paraId="34161E41" w14:textId="7ADC7E49" w:rsidTr="0033556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24488" w14:textId="37F2AFEA" w:rsidR="004132C0" w:rsidRPr="00A253D7" w:rsidRDefault="004132C0" w:rsidP="00335560">
            <w:pPr>
              <w:pStyle w:val="ad"/>
              <w:numPr>
                <w:ilvl w:val="0"/>
                <w:numId w:val="11"/>
              </w:numPr>
              <w:tabs>
                <w:tab w:val="left" w:pos="450"/>
              </w:tabs>
              <w:ind w:left="22" w:right="27" w:hanging="22"/>
              <w:jc w:val="right"/>
              <w:rPr>
                <w:rFonts w:eastAsia="MS Mincho"/>
                <w:b/>
                <w:bCs/>
                <w:iCs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03C7" w14:textId="77777777" w:rsidR="004132C0" w:rsidRPr="00A253D7" w:rsidRDefault="004132C0" w:rsidP="00077E8F">
            <w:pPr>
              <w:rPr>
                <w:b/>
                <w:bCs/>
                <w:iCs/>
              </w:rPr>
            </w:pPr>
            <w:r w:rsidRPr="00A253D7">
              <w:rPr>
                <w:b/>
                <w:bCs/>
                <w:iCs/>
              </w:rPr>
              <w:t>Операційна система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59B233" w14:textId="7107CCB8" w:rsidR="004132C0" w:rsidRPr="00A253D7" w:rsidRDefault="008F3C7D" w:rsidP="00335560">
            <w:pPr>
              <w:numPr>
                <w:ilvl w:val="0"/>
                <w:numId w:val="9"/>
              </w:numPr>
              <w:ind w:left="316" w:hanging="316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>Не вимагається</w:t>
            </w:r>
            <w:r w:rsidR="006259B7" w:rsidRPr="00A253D7">
              <w:rPr>
                <w:bCs/>
                <w:iCs/>
                <w:color w:val="000000"/>
              </w:rPr>
              <w:t xml:space="preserve"> (придбання ОС здійснюється за рахунок коштів на легалізацію ПЗ)</w:t>
            </w:r>
          </w:p>
        </w:tc>
      </w:tr>
      <w:tr w:rsidR="004132C0" w:rsidRPr="00A253D7" w14:paraId="62F0AFB6" w14:textId="3ED08813" w:rsidTr="00501AA6">
        <w:trPr>
          <w:trHeight w:val="42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24EA6" w14:textId="74537E85" w:rsidR="004132C0" w:rsidRPr="00A253D7" w:rsidRDefault="004132C0" w:rsidP="00335560">
            <w:pPr>
              <w:pStyle w:val="ad"/>
              <w:numPr>
                <w:ilvl w:val="0"/>
                <w:numId w:val="11"/>
              </w:numPr>
              <w:tabs>
                <w:tab w:val="left" w:pos="450"/>
              </w:tabs>
              <w:ind w:left="22" w:right="27" w:hanging="22"/>
              <w:jc w:val="right"/>
              <w:rPr>
                <w:rFonts w:eastAsia="MS Mincho"/>
                <w:b/>
                <w:bCs/>
                <w:iCs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00893" w14:textId="77777777" w:rsidR="004132C0" w:rsidRPr="00A253D7" w:rsidRDefault="004132C0" w:rsidP="00077E8F">
            <w:pPr>
              <w:rPr>
                <w:b/>
                <w:bCs/>
                <w:iCs/>
                <w:color w:val="000000"/>
              </w:rPr>
            </w:pPr>
            <w:r w:rsidRPr="00A253D7">
              <w:rPr>
                <w:b/>
                <w:bCs/>
                <w:iCs/>
                <w:color w:val="000000"/>
              </w:rPr>
              <w:t>Гарантійні вимоги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5FC40B" w14:textId="3552F6AA" w:rsidR="004132C0" w:rsidRPr="00A253D7" w:rsidRDefault="004132C0" w:rsidP="00335560">
            <w:pPr>
              <w:numPr>
                <w:ilvl w:val="0"/>
                <w:numId w:val="9"/>
              </w:numPr>
              <w:ind w:left="316" w:hanging="316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>Термін гарантії не менше 12 місяців від виробника</w:t>
            </w:r>
          </w:p>
        </w:tc>
      </w:tr>
    </w:tbl>
    <w:p w14:paraId="4C0C64ED" w14:textId="707F7479" w:rsidR="00E01365" w:rsidRPr="00EC23D8" w:rsidRDefault="00E01365" w:rsidP="00F438D3">
      <w:pPr>
        <w:rPr>
          <w:sz w:val="28"/>
          <w:szCs w:val="28"/>
        </w:rPr>
      </w:pPr>
      <w:bookmarkStart w:id="2" w:name="_Hlk162887695"/>
      <w:bookmarkEnd w:id="0"/>
      <w:r w:rsidRPr="00F438D3">
        <w:rPr>
          <w:b/>
          <w:sz w:val="28"/>
          <w:szCs w:val="28"/>
        </w:rPr>
        <w:lastRenderedPageBreak/>
        <w:t>АРМ</w:t>
      </w:r>
      <w:r w:rsidR="000F55BD" w:rsidRPr="00F438D3">
        <w:rPr>
          <w:b/>
          <w:sz w:val="28"/>
          <w:szCs w:val="28"/>
          <w:lang w:val="en-US"/>
        </w:rPr>
        <w:t xml:space="preserve"> </w:t>
      </w:r>
      <w:r w:rsidR="000F55BD">
        <w:rPr>
          <w:sz w:val="28"/>
          <w:szCs w:val="28"/>
        </w:rPr>
        <w:t>(автоматизоване робоче місце)</w:t>
      </w:r>
      <w:r w:rsidRPr="00EC23D8">
        <w:rPr>
          <w:sz w:val="28"/>
          <w:szCs w:val="28"/>
        </w:rPr>
        <w:t xml:space="preserve"> </w:t>
      </w:r>
      <w:bookmarkEnd w:id="2"/>
      <w:r w:rsidRPr="00F438D3">
        <w:rPr>
          <w:b/>
          <w:sz w:val="28"/>
          <w:szCs w:val="28"/>
        </w:rPr>
        <w:t>- 25 шт.</w:t>
      </w:r>
    </w:p>
    <w:p w14:paraId="0B5B63B2" w14:textId="77777777" w:rsidR="00E01365" w:rsidRPr="00A253D7" w:rsidRDefault="00E01365" w:rsidP="00CE5A21">
      <w:pPr>
        <w:pStyle w:val="14"/>
        <w:shd w:val="clear" w:color="auto" w:fill="auto"/>
        <w:tabs>
          <w:tab w:val="left" w:pos="1149"/>
        </w:tabs>
        <w:spacing w:before="0" w:after="3" w:line="260" w:lineRule="exact"/>
        <w:ind w:right="-2" w:firstLine="567"/>
        <w:jc w:val="both"/>
        <w:rPr>
          <w:b w:val="0"/>
          <w:sz w:val="28"/>
          <w:szCs w:val="28"/>
          <w:lang w:val="en-US"/>
        </w:rPr>
      </w:pPr>
    </w:p>
    <w:tbl>
      <w:tblPr>
        <w:tblW w:w="9634" w:type="dxa"/>
        <w:tblLayout w:type="fixed"/>
        <w:tblLook w:val="0400" w:firstRow="0" w:lastRow="0" w:firstColumn="0" w:lastColumn="0" w:noHBand="0" w:noVBand="1"/>
      </w:tblPr>
      <w:tblGrid>
        <w:gridCol w:w="704"/>
        <w:gridCol w:w="1701"/>
        <w:gridCol w:w="284"/>
        <w:gridCol w:w="6945"/>
      </w:tblGrid>
      <w:tr w:rsidR="00E01365" w:rsidRPr="00A253D7" w14:paraId="306281F0" w14:textId="77777777" w:rsidTr="0033556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13D34" w14:textId="77777777" w:rsidR="00E01365" w:rsidRPr="00A253D7" w:rsidRDefault="00E01365" w:rsidP="00874346">
            <w:pPr>
              <w:jc w:val="center"/>
              <w:rPr>
                <w:b/>
                <w:bCs/>
                <w:iCs/>
              </w:rPr>
            </w:pPr>
            <w:bookmarkStart w:id="3" w:name="_Hlk162887651"/>
            <w:r w:rsidRPr="00A253D7">
              <w:rPr>
                <w:b/>
                <w:bCs/>
                <w:iCs/>
              </w:rPr>
              <w:t>№ з/п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5D30E" w14:textId="77777777" w:rsidR="00E01365" w:rsidRPr="00A253D7" w:rsidRDefault="00E01365" w:rsidP="00874346">
            <w:pPr>
              <w:jc w:val="center"/>
              <w:rPr>
                <w:b/>
                <w:bCs/>
                <w:iCs/>
              </w:rPr>
            </w:pPr>
            <w:r w:rsidRPr="00A253D7">
              <w:rPr>
                <w:b/>
                <w:bCs/>
                <w:iCs/>
              </w:rPr>
              <w:t>Назва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CE676C" w14:textId="77777777" w:rsidR="00E01365" w:rsidRPr="00A253D7" w:rsidRDefault="00E01365" w:rsidP="00874346">
            <w:pPr>
              <w:jc w:val="center"/>
              <w:rPr>
                <w:b/>
                <w:bCs/>
                <w:iCs/>
              </w:rPr>
            </w:pPr>
            <w:r w:rsidRPr="00A253D7">
              <w:rPr>
                <w:b/>
                <w:bCs/>
                <w:iCs/>
              </w:rPr>
              <w:t>Технічні, якісні, кількісні та інші вимоги</w:t>
            </w:r>
          </w:p>
        </w:tc>
      </w:tr>
      <w:tr w:rsidR="00E01365" w:rsidRPr="00A253D7" w14:paraId="2CE33C91" w14:textId="77777777" w:rsidTr="00335560"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F96A6" w14:textId="0F250581" w:rsidR="00E01365" w:rsidRPr="00A253D7" w:rsidRDefault="00E01365" w:rsidP="00874346">
            <w:pPr>
              <w:spacing w:line="254" w:lineRule="auto"/>
              <w:ind w:left="557"/>
              <w:jc w:val="center"/>
              <w:rPr>
                <w:b/>
                <w:bCs/>
                <w:iCs/>
              </w:rPr>
            </w:pPr>
          </w:p>
        </w:tc>
      </w:tr>
      <w:tr w:rsidR="003633F1" w:rsidRPr="00A253D7" w14:paraId="455C14EF" w14:textId="77777777" w:rsidTr="0033556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DE33E" w14:textId="34F2A98C" w:rsidR="003633F1" w:rsidRPr="00A253D7" w:rsidRDefault="003633F1" w:rsidP="00335560">
            <w:pPr>
              <w:pStyle w:val="ad"/>
              <w:numPr>
                <w:ilvl w:val="0"/>
                <w:numId w:val="12"/>
              </w:numPr>
              <w:jc w:val="center"/>
              <w:rPr>
                <w:rFonts w:eastAsia="MS Mincho"/>
                <w:b/>
                <w:bCs/>
                <w:iCs/>
                <w:color w:val="000000"/>
                <w:lang w:eastAsia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39E83" w14:textId="186657BF" w:rsidR="003633F1" w:rsidRPr="00A253D7" w:rsidRDefault="00796221" w:rsidP="00874346">
            <w:pPr>
              <w:rPr>
                <w:b/>
                <w:bCs/>
                <w:iCs/>
                <w:color w:val="000000"/>
                <w:lang w:eastAsia="uk-UA"/>
              </w:rPr>
            </w:pPr>
            <w:r w:rsidRPr="00A253D7">
              <w:rPr>
                <w:b/>
                <w:bCs/>
                <w:iCs/>
                <w:color w:val="000000"/>
              </w:rPr>
              <w:t>Формфактор</w:t>
            </w:r>
          </w:p>
        </w:tc>
        <w:tc>
          <w:tcPr>
            <w:tcW w:w="6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BB40A7" w14:textId="77777777" w:rsidR="00796221" w:rsidRPr="00A253D7" w:rsidRDefault="00796221" w:rsidP="00796221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 xml:space="preserve">Форм-фактор не більше ніж </w:t>
            </w:r>
            <w:proofErr w:type="spellStart"/>
            <w:r w:rsidRPr="00A253D7">
              <w:rPr>
                <w:bCs/>
                <w:iCs/>
                <w:color w:val="000000"/>
              </w:rPr>
              <w:t>desktop-mini</w:t>
            </w:r>
            <w:proofErr w:type="spellEnd"/>
          </w:p>
          <w:p w14:paraId="15AC37BD" w14:textId="5CC0584D" w:rsidR="00796221" w:rsidRPr="00A253D7" w:rsidRDefault="00796221" w:rsidP="00796221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>Розмір – не більше 200x200</w:t>
            </w:r>
            <w:r w:rsidR="00666D9A" w:rsidRPr="00A253D7">
              <w:rPr>
                <w:bCs/>
                <w:iCs/>
                <w:color w:val="000000"/>
              </w:rPr>
              <w:t>х50</w:t>
            </w:r>
            <w:r w:rsidRPr="00A253D7">
              <w:rPr>
                <w:bCs/>
                <w:iCs/>
                <w:color w:val="000000"/>
              </w:rPr>
              <w:t xml:space="preserve"> мм</w:t>
            </w:r>
          </w:p>
          <w:p w14:paraId="6C1D914D" w14:textId="5A0860C1" w:rsidR="003633F1" w:rsidRPr="00A253D7" w:rsidRDefault="00796221" w:rsidP="00796221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>Корпус  – металевий.</w:t>
            </w:r>
          </w:p>
        </w:tc>
      </w:tr>
      <w:tr w:rsidR="00E01365" w:rsidRPr="00A253D7" w14:paraId="06A986E4" w14:textId="77777777" w:rsidTr="0033556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74D7C" w14:textId="5C5F3880" w:rsidR="00E01365" w:rsidRPr="00A253D7" w:rsidRDefault="00E01365" w:rsidP="00335560">
            <w:pPr>
              <w:pStyle w:val="ad"/>
              <w:numPr>
                <w:ilvl w:val="0"/>
                <w:numId w:val="12"/>
              </w:numPr>
              <w:jc w:val="center"/>
              <w:rPr>
                <w:rFonts w:eastAsia="MS Mincho"/>
                <w:b/>
                <w:bCs/>
                <w:iCs/>
                <w:color w:val="000000"/>
                <w:lang w:eastAsia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45A79" w14:textId="77777777" w:rsidR="00E01365" w:rsidRPr="00A253D7" w:rsidRDefault="00E01365" w:rsidP="00874346">
            <w:pPr>
              <w:rPr>
                <w:b/>
                <w:bCs/>
                <w:iCs/>
                <w:color w:val="000000"/>
                <w:lang w:eastAsia="uk-UA"/>
              </w:rPr>
            </w:pPr>
            <w:r w:rsidRPr="00A253D7">
              <w:rPr>
                <w:b/>
                <w:bCs/>
                <w:iCs/>
                <w:color w:val="000000"/>
              </w:rPr>
              <w:t>Процесор</w:t>
            </w:r>
          </w:p>
        </w:tc>
        <w:tc>
          <w:tcPr>
            <w:tcW w:w="6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E45D18" w14:textId="77777777" w:rsidR="00796221" w:rsidRPr="00A253D7" w:rsidRDefault="00796221" w:rsidP="00335560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proofErr w:type="spellStart"/>
            <w:r w:rsidRPr="00A253D7">
              <w:rPr>
                <w:bCs/>
                <w:iCs/>
                <w:color w:val="000000"/>
              </w:rPr>
              <w:t>Intel</w:t>
            </w:r>
            <w:proofErr w:type="spellEnd"/>
            <w:r w:rsidRPr="00A253D7">
              <w:rPr>
                <w:bCs/>
                <w:iCs/>
                <w:color w:val="000000"/>
              </w:rPr>
              <w:t xml:space="preserve">® </w:t>
            </w:r>
            <w:proofErr w:type="spellStart"/>
            <w:r w:rsidRPr="00A253D7">
              <w:rPr>
                <w:bCs/>
                <w:iCs/>
                <w:color w:val="000000"/>
              </w:rPr>
              <w:t>Core</w:t>
            </w:r>
            <w:proofErr w:type="spellEnd"/>
            <w:r w:rsidRPr="00A253D7">
              <w:rPr>
                <w:bCs/>
                <w:iCs/>
                <w:color w:val="000000"/>
              </w:rPr>
              <w:t xml:space="preserve">™ i3-1215U (максимальна частота з технологією </w:t>
            </w:r>
            <w:proofErr w:type="spellStart"/>
            <w:r w:rsidRPr="00A253D7">
              <w:rPr>
                <w:bCs/>
                <w:iCs/>
                <w:color w:val="000000"/>
              </w:rPr>
              <w:t>Intel</w:t>
            </w:r>
            <w:proofErr w:type="spellEnd"/>
            <w:r w:rsidRPr="00A253D7">
              <w:rPr>
                <w:bCs/>
                <w:iCs/>
                <w:color w:val="000000"/>
              </w:rPr>
              <w:t xml:space="preserve">® </w:t>
            </w:r>
            <w:proofErr w:type="spellStart"/>
            <w:r w:rsidRPr="00A253D7">
              <w:rPr>
                <w:bCs/>
                <w:iCs/>
                <w:color w:val="000000"/>
              </w:rPr>
              <w:t>Turbo</w:t>
            </w:r>
            <w:proofErr w:type="spellEnd"/>
            <w:r w:rsidRPr="00A253D7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A253D7">
              <w:rPr>
                <w:bCs/>
                <w:iCs/>
                <w:color w:val="000000"/>
              </w:rPr>
              <w:t>Boost</w:t>
            </w:r>
            <w:proofErr w:type="spellEnd"/>
            <w:r w:rsidRPr="00A253D7">
              <w:rPr>
                <w:bCs/>
                <w:iCs/>
                <w:color w:val="000000"/>
              </w:rPr>
              <w:t xml:space="preserve"> – 4,4 ГГц, 10 </w:t>
            </w:r>
            <w:proofErr w:type="spellStart"/>
            <w:r w:rsidRPr="00A253D7">
              <w:rPr>
                <w:bCs/>
                <w:iCs/>
                <w:color w:val="000000"/>
              </w:rPr>
              <w:t>Мб</w:t>
            </w:r>
            <w:proofErr w:type="spellEnd"/>
            <w:r w:rsidRPr="00A253D7">
              <w:rPr>
                <w:bCs/>
                <w:iCs/>
                <w:color w:val="000000"/>
              </w:rPr>
              <w:t xml:space="preserve"> кеш-пам’яті L3, 6 </w:t>
            </w:r>
            <w:proofErr w:type="spellStart"/>
            <w:r w:rsidRPr="00A253D7">
              <w:rPr>
                <w:bCs/>
                <w:iCs/>
                <w:color w:val="000000"/>
              </w:rPr>
              <w:t>ядер</w:t>
            </w:r>
            <w:proofErr w:type="spellEnd"/>
            <w:r w:rsidRPr="00A253D7">
              <w:rPr>
                <w:bCs/>
                <w:iCs/>
                <w:color w:val="000000"/>
              </w:rPr>
              <w:t>, 8 потоків)</w:t>
            </w:r>
          </w:p>
          <w:p w14:paraId="479DAAAD" w14:textId="265EDA2B" w:rsidR="00E01365" w:rsidRPr="00A253D7" w:rsidRDefault="00E01365" w:rsidP="00335560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>або  аналог</w:t>
            </w:r>
          </w:p>
        </w:tc>
      </w:tr>
      <w:tr w:rsidR="00E01365" w:rsidRPr="00A253D7" w14:paraId="15A78588" w14:textId="77777777" w:rsidTr="0033556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89CB7" w14:textId="4C075BC5" w:rsidR="00E01365" w:rsidRPr="00A253D7" w:rsidRDefault="00E01365" w:rsidP="00335560">
            <w:pPr>
              <w:pStyle w:val="ad"/>
              <w:numPr>
                <w:ilvl w:val="0"/>
                <w:numId w:val="12"/>
              </w:numPr>
              <w:jc w:val="center"/>
              <w:rPr>
                <w:rFonts w:eastAsia="MS Mincho"/>
                <w:b/>
                <w:bCs/>
                <w:iCs/>
                <w:color w:val="000000"/>
                <w:lang w:eastAsia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0E1AF" w14:textId="77777777" w:rsidR="00E01365" w:rsidRPr="00A253D7" w:rsidRDefault="00E01365" w:rsidP="00874346">
            <w:pPr>
              <w:rPr>
                <w:b/>
                <w:bCs/>
                <w:iCs/>
                <w:color w:val="000000"/>
                <w:lang w:eastAsia="uk-UA"/>
              </w:rPr>
            </w:pPr>
            <w:r w:rsidRPr="00A253D7">
              <w:rPr>
                <w:b/>
                <w:bCs/>
                <w:iCs/>
                <w:color w:val="000000"/>
              </w:rPr>
              <w:t>Оперативна пам’ять</w:t>
            </w:r>
          </w:p>
        </w:tc>
        <w:tc>
          <w:tcPr>
            <w:tcW w:w="6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2EE22D" w14:textId="0BB8E2C4" w:rsidR="00E01365" w:rsidRPr="00A253D7" w:rsidRDefault="00E01365" w:rsidP="001C5858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 xml:space="preserve">Об’єм не менше </w:t>
            </w:r>
            <w:r w:rsidR="007F08CF" w:rsidRPr="00A253D7">
              <w:rPr>
                <w:bCs/>
                <w:iCs/>
                <w:color w:val="000000"/>
              </w:rPr>
              <w:t>16</w:t>
            </w:r>
            <w:r w:rsidRPr="00A253D7">
              <w:rPr>
                <w:bCs/>
                <w:iCs/>
                <w:color w:val="000000"/>
              </w:rPr>
              <w:t>GB DDR4</w:t>
            </w:r>
            <w:r w:rsidR="00666D9A" w:rsidRPr="00A253D7">
              <w:rPr>
                <w:bCs/>
                <w:iCs/>
                <w:color w:val="000000"/>
              </w:rPr>
              <w:t xml:space="preserve"> 3200</w:t>
            </w:r>
            <w:r w:rsidR="00666D9A" w:rsidRPr="00A253D7">
              <w:rPr>
                <w:bCs/>
                <w:iCs/>
                <w:color w:val="000000"/>
                <w:lang w:val="en-US"/>
              </w:rPr>
              <w:t>MHz</w:t>
            </w:r>
          </w:p>
        </w:tc>
      </w:tr>
      <w:tr w:rsidR="00E01365" w:rsidRPr="00A253D7" w14:paraId="4F036734" w14:textId="77777777" w:rsidTr="0033556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A7A30" w14:textId="5158632A" w:rsidR="00E01365" w:rsidRPr="00A253D7" w:rsidRDefault="00E01365" w:rsidP="00335560">
            <w:pPr>
              <w:pStyle w:val="ad"/>
              <w:numPr>
                <w:ilvl w:val="0"/>
                <w:numId w:val="12"/>
              </w:numPr>
              <w:jc w:val="center"/>
              <w:rPr>
                <w:rFonts w:eastAsia="MS Mincho"/>
                <w:b/>
                <w:bCs/>
                <w:iCs/>
                <w:color w:val="000000"/>
                <w:lang w:eastAsia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E5DBA" w14:textId="77777777" w:rsidR="00E01365" w:rsidRPr="00A253D7" w:rsidRDefault="00E01365" w:rsidP="00874346">
            <w:pPr>
              <w:rPr>
                <w:b/>
                <w:bCs/>
                <w:iCs/>
                <w:color w:val="000000"/>
                <w:lang w:eastAsia="uk-UA"/>
              </w:rPr>
            </w:pPr>
            <w:r w:rsidRPr="00A253D7">
              <w:rPr>
                <w:b/>
                <w:bCs/>
                <w:iCs/>
                <w:color w:val="000000"/>
              </w:rPr>
              <w:t xml:space="preserve">Накопичувач </w:t>
            </w:r>
          </w:p>
        </w:tc>
        <w:tc>
          <w:tcPr>
            <w:tcW w:w="6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8E7DB1" w14:textId="77777777" w:rsidR="00E01365" w:rsidRPr="00A253D7" w:rsidRDefault="00E01365" w:rsidP="00335560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 xml:space="preserve">Тип накопичувача –SSD M.2 </w:t>
            </w:r>
            <w:proofErr w:type="spellStart"/>
            <w:r w:rsidRPr="00A253D7">
              <w:rPr>
                <w:bCs/>
                <w:iCs/>
                <w:color w:val="000000"/>
              </w:rPr>
              <w:t>NVMe</w:t>
            </w:r>
            <w:proofErr w:type="spellEnd"/>
            <w:r w:rsidRPr="00A253D7">
              <w:rPr>
                <w:bCs/>
                <w:iCs/>
                <w:color w:val="000000"/>
              </w:rPr>
              <w:t xml:space="preserve">™ </w:t>
            </w:r>
            <w:proofErr w:type="spellStart"/>
            <w:r w:rsidRPr="00A253D7">
              <w:rPr>
                <w:bCs/>
                <w:iCs/>
                <w:color w:val="000000"/>
              </w:rPr>
              <w:t>PCIe</w:t>
            </w:r>
            <w:proofErr w:type="spellEnd"/>
            <w:r w:rsidRPr="00A253D7">
              <w:rPr>
                <w:bCs/>
                <w:iCs/>
                <w:color w:val="000000"/>
              </w:rPr>
              <w:t>® 4.0</w:t>
            </w:r>
          </w:p>
          <w:p w14:paraId="3678AFF7" w14:textId="77777777" w:rsidR="00E01365" w:rsidRPr="00A253D7" w:rsidRDefault="00E01365" w:rsidP="00335560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>Об`єм не менше 512GB</w:t>
            </w:r>
          </w:p>
        </w:tc>
      </w:tr>
      <w:tr w:rsidR="00E01365" w:rsidRPr="00A253D7" w14:paraId="5324CAC5" w14:textId="77777777" w:rsidTr="00335560">
        <w:trPr>
          <w:trHeight w:val="41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B12E0" w14:textId="46E130DA" w:rsidR="00E01365" w:rsidRPr="00A253D7" w:rsidRDefault="00E01365" w:rsidP="00335560">
            <w:pPr>
              <w:pStyle w:val="ad"/>
              <w:numPr>
                <w:ilvl w:val="0"/>
                <w:numId w:val="12"/>
              </w:numPr>
              <w:jc w:val="center"/>
              <w:rPr>
                <w:rFonts w:eastAsia="MS Mincho"/>
                <w:b/>
                <w:bCs/>
                <w:iCs/>
                <w:color w:val="000000"/>
                <w:lang w:eastAsia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0052C" w14:textId="77777777" w:rsidR="00E01365" w:rsidRPr="00A253D7" w:rsidRDefault="00E01365" w:rsidP="00874346">
            <w:pPr>
              <w:rPr>
                <w:b/>
                <w:bCs/>
                <w:iCs/>
                <w:color w:val="000000"/>
              </w:rPr>
            </w:pPr>
            <w:proofErr w:type="spellStart"/>
            <w:r w:rsidRPr="00A253D7">
              <w:rPr>
                <w:b/>
                <w:bCs/>
                <w:iCs/>
                <w:color w:val="000000"/>
              </w:rPr>
              <w:t>Відеографіка</w:t>
            </w:r>
            <w:proofErr w:type="spellEnd"/>
          </w:p>
        </w:tc>
        <w:tc>
          <w:tcPr>
            <w:tcW w:w="6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43551C" w14:textId="1138F6FE" w:rsidR="00E01365" w:rsidRPr="00A253D7" w:rsidRDefault="00E01365" w:rsidP="00335560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 xml:space="preserve">Не гірше ніж </w:t>
            </w:r>
            <w:proofErr w:type="spellStart"/>
            <w:r w:rsidRPr="00A253D7">
              <w:rPr>
                <w:bCs/>
                <w:iCs/>
                <w:color w:val="000000"/>
              </w:rPr>
              <w:t>Intel</w:t>
            </w:r>
            <w:proofErr w:type="spellEnd"/>
            <w:r w:rsidRPr="00A253D7">
              <w:rPr>
                <w:bCs/>
                <w:iCs/>
                <w:color w:val="000000"/>
              </w:rPr>
              <w:t xml:space="preserve"> UHD </w:t>
            </w:r>
            <w:proofErr w:type="spellStart"/>
            <w:r w:rsidRPr="00A253D7">
              <w:rPr>
                <w:bCs/>
                <w:iCs/>
                <w:color w:val="000000"/>
              </w:rPr>
              <w:t>Graphics</w:t>
            </w:r>
            <w:proofErr w:type="spellEnd"/>
          </w:p>
        </w:tc>
      </w:tr>
      <w:tr w:rsidR="00E01365" w:rsidRPr="00A253D7" w14:paraId="36FBFCD7" w14:textId="77777777" w:rsidTr="0033556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D2215" w14:textId="7429A537" w:rsidR="00E01365" w:rsidRPr="00A253D7" w:rsidRDefault="00E01365" w:rsidP="00335560">
            <w:pPr>
              <w:pStyle w:val="ad"/>
              <w:numPr>
                <w:ilvl w:val="0"/>
                <w:numId w:val="12"/>
              </w:numPr>
              <w:jc w:val="center"/>
              <w:rPr>
                <w:rFonts w:eastAsia="MS Mincho"/>
                <w:b/>
                <w:bCs/>
                <w:iCs/>
                <w:color w:val="000000"/>
                <w:lang w:eastAsia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14DA0" w14:textId="77777777" w:rsidR="00E01365" w:rsidRPr="00A253D7" w:rsidRDefault="00E01365" w:rsidP="00874346">
            <w:pPr>
              <w:rPr>
                <w:b/>
                <w:bCs/>
                <w:iCs/>
                <w:color w:val="000000"/>
                <w:lang w:eastAsia="uk-UA"/>
              </w:rPr>
            </w:pPr>
            <w:r w:rsidRPr="00A253D7">
              <w:rPr>
                <w:b/>
                <w:bCs/>
                <w:iCs/>
                <w:color w:val="000000"/>
              </w:rPr>
              <w:t>Порти вводу/виводу</w:t>
            </w:r>
          </w:p>
        </w:tc>
        <w:tc>
          <w:tcPr>
            <w:tcW w:w="6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8BF6B2" w14:textId="07CFB3A9" w:rsidR="00E01365" w:rsidRPr="00A253D7" w:rsidRDefault="00E01365" w:rsidP="001C5858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 xml:space="preserve">Не менше </w:t>
            </w:r>
            <w:r w:rsidR="001C5858" w:rsidRPr="00A253D7">
              <w:rPr>
                <w:bCs/>
                <w:iCs/>
                <w:color w:val="000000"/>
              </w:rPr>
              <w:t>6</w:t>
            </w:r>
            <w:r w:rsidRPr="00A253D7">
              <w:rPr>
                <w:bCs/>
                <w:iCs/>
                <w:color w:val="000000"/>
              </w:rPr>
              <w:t xml:space="preserve"> портів USB </w:t>
            </w:r>
            <w:proofErr w:type="spellStart"/>
            <w:r w:rsidRPr="00A253D7">
              <w:rPr>
                <w:bCs/>
                <w:iCs/>
                <w:color w:val="000000"/>
              </w:rPr>
              <w:t>Type</w:t>
            </w:r>
            <w:proofErr w:type="spellEnd"/>
            <w:r w:rsidRPr="00A253D7">
              <w:rPr>
                <w:bCs/>
                <w:iCs/>
                <w:color w:val="000000"/>
              </w:rPr>
              <w:t xml:space="preserve">-A, з яких </w:t>
            </w:r>
            <w:r w:rsidR="00F705F3" w:rsidRPr="00A253D7">
              <w:rPr>
                <w:bCs/>
                <w:iCs/>
                <w:color w:val="000000"/>
              </w:rPr>
              <w:t>3</w:t>
            </w:r>
            <w:r w:rsidRPr="00A253D7">
              <w:rPr>
                <w:bCs/>
                <w:iCs/>
                <w:color w:val="000000"/>
              </w:rPr>
              <w:t xml:space="preserve"> USB 3.2</w:t>
            </w:r>
          </w:p>
          <w:p w14:paraId="2184095F" w14:textId="0D723EC4" w:rsidR="00E01365" w:rsidRPr="00A253D7" w:rsidRDefault="00E01365" w:rsidP="001C5858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>Н</w:t>
            </w:r>
            <w:r w:rsidR="00F705F3" w:rsidRPr="00A253D7">
              <w:rPr>
                <w:bCs/>
                <w:iCs/>
                <w:color w:val="000000"/>
              </w:rPr>
              <w:t xml:space="preserve">аявність </w:t>
            </w:r>
            <w:proofErr w:type="spellStart"/>
            <w:r w:rsidRPr="00A253D7">
              <w:rPr>
                <w:bCs/>
                <w:iCs/>
                <w:color w:val="000000"/>
              </w:rPr>
              <w:t>порт</w:t>
            </w:r>
            <w:r w:rsidR="00F705F3" w:rsidRPr="00A253D7">
              <w:rPr>
                <w:bCs/>
                <w:iCs/>
                <w:color w:val="000000"/>
              </w:rPr>
              <w:t>а</w:t>
            </w:r>
            <w:proofErr w:type="spellEnd"/>
            <w:r w:rsidRPr="00A253D7">
              <w:rPr>
                <w:bCs/>
                <w:iCs/>
                <w:color w:val="000000"/>
              </w:rPr>
              <w:t xml:space="preserve"> USB </w:t>
            </w:r>
            <w:proofErr w:type="spellStart"/>
            <w:r w:rsidRPr="00A253D7">
              <w:rPr>
                <w:bCs/>
                <w:iCs/>
                <w:color w:val="000000"/>
              </w:rPr>
              <w:t>Type</w:t>
            </w:r>
            <w:proofErr w:type="spellEnd"/>
            <w:r w:rsidRPr="00A253D7">
              <w:rPr>
                <w:bCs/>
                <w:iCs/>
                <w:color w:val="000000"/>
              </w:rPr>
              <w:t xml:space="preserve">-C </w:t>
            </w:r>
            <w:r w:rsidR="001C5858" w:rsidRPr="00A253D7">
              <w:rPr>
                <w:bCs/>
                <w:iCs/>
                <w:color w:val="000000"/>
              </w:rPr>
              <w:t xml:space="preserve"> не менше 1</w:t>
            </w:r>
          </w:p>
          <w:p w14:paraId="2D07BDB9" w14:textId="77777777" w:rsidR="001C5858" w:rsidRPr="00A253D7" w:rsidRDefault="00F705F3" w:rsidP="001C5858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 xml:space="preserve">Комбінований </w:t>
            </w:r>
            <w:r w:rsidR="00E01365" w:rsidRPr="00A253D7">
              <w:rPr>
                <w:bCs/>
                <w:iCs/>
                <w:color w:val="000000"/>
              </w:rPr>
              <w:t>аудіо роз'єм;</w:t>
            </w:r>
          </w:p>
          <w:p w14:paraId="76AB953C" w14:textId="329338E0" w:rsidR="00E01365" w:rsidRPr="00A253D7" w:rsidRDefault="00E01365" w:rsidP="001C5858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 xml:space="preserve">HDMI порт не гірше 1.4 </w:t>
            </w:r>
            <w:r w:rsidR="001C5858" w:rsidRPr="00A253D7">
              <w:rPr>
                <w:bCs/>
                <w:iCs/>
                <w:color w:val="000000"/>
              </w:rPr>
              <w:t xml:space="preserve"> не менше 1</w:t>
            </w:r>
          </w:p>
          <w:p w14:paraId="2F8907C6" w14:textId="107D1D64" w:rsidR="00655BD4" w:rsidRPr="00A253D7" w:rsidRDefault="00E01365" w:rsidP="001C5858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 xml:space="preserve">Вбудований порт RJ-45 </w:t>
            </w:r>
            <w:proofErr w:type="spellStart"/>
            <w:r w:rsidRPr="00A253D7">
              <w:rPr>
                <w:bCs/>
                <w:iCs/>
                <w:color w:val="000000"/>
              </w:rPr>
              <w:t>Gigabit</w:t>
            </w:r>
            <w:proofErr w:type="spellEnd"/>
            <w:r w:rsidRPr="00A253D7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A253D7">
              <w:rPr>
                <w:bCs/>
                <w:iCs/>
                <w:color w:val="000000"/>
              </w:rPr>
              <w:t>Ethernet</w:t>
            </w:r>
            <w:proofErr w:type="spellEnd"/>
          </w:p>
        </w:tc>
      </w:tr>
      <w:tr w:rsidR="00E01365" w:rsidRPr="00A253D7" w14:paraId="2A2C226B" w14:textId="77777777" w:rsidTr="0033556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F89A3" w14:textId="7CB41840" w:rsidR="00E01365" w:rsidRPr="00A253D7" w:rsidRDefault="00E01365" w:rsidP="00335560">
            <w:pPr>
              <w:pStyle w:val="ad"/>
              <w:numPr>
                <w:ilvl w:val="0"/>
                <w:numId w:val="12"/>
              </w:numPr>
              <w:jc w:val="center"/>
              <w:rPr>
                <w:rFonts w:eastAsia="MS Mincho"/>
                <w:b/>
                <w:bCs/>
                <w:iCs/>
                <w:color w:val="000000"/>
                <w:lang w:eastAsia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021A2" w14:textId="77777777" w:rsidR="00E01365" w:rsidRPr="00A253D7" w:rsidRDefault="00E01365" w:rsidP="00874346">
            <w:pPr>
              <w:rPr>
                <w:b/>
                <w:bCs/>
                <w:iCs/>
              </w:rPr>
            </w:pPr>
            <w:r w:rsidRPr="00A253D7">
              <w:rPr>
                <w:b/>
                <w:bCs/>
                <w:iCs/>
                <w:color w:val="000000"/>
              </w:rPr>
              <w:t>Мережа</w:t>
            </w:r>
          </w:p>
        </w:tc>
        <w:tc>
          <w:tcPr>
            <w:tcW w:w="6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472195" w14:textId="77777777" w:rsidR="00E01365" w:rsidRPr="00A253D7" w:rsidRDefault="00E01365" w:rsidP="00335560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 xml:space="preserve">Бездротова мережа </w:t>
            </w:r>
            <w:proofErr w:type="spellStart"/>
            <w:r w:rsidRPr="00A253D7">
              <w:rPr>
                <w:bCs/>
                <w:iCs/>
                <w:color w:val="000000"/>
              </w:rPr>
              <w:t>WiFi</w:t>
            </w:r>
            <w:proofErr w:type="spellEnd"/>
            <w:r w:rsidRPr="00A253D7">
              <w:rPr>
                <w:bCs/>
                <w:iCs/>
                <w:color w:val="000000"/>
              </w:rPr>
              <w:t xml:space="preserve"> з підтримкою стандартів не менш ніж </w:t>
            </w:r>
            <w:proofErr w:type="spellStart"/>
            <w:r w:rsidRPr="00A253D7">
              <w:rPr>
                <w:bCs/>
                <w:iCs/>
                <w:color w:val="000000"/>
              </w:rPr>
              <w:t>WiFi</w:t>
            </w:r>
            <w:proofErr w:type="spellEnd"/>
            <w:r w:rsidRPr="00A253D7">
              <w:rPr>
                <w:bCs/>
                <w:iCs/>
                <w:color w:val="000000"/>
              </w:rPr>
              <w:t xml:space="preserve"> 802.11ax</w:t>
            </w:r>
          </w:p>
          <w:p w14:paraId="7EE05A3F" w14:textId="77777777" w:rsidR="00E01365" w:rsidRPr="00A253D7" w:rsidRDefault="00E01365" w:rsidP="00335560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 xml:space="preserve">Наявність </w:t>
            </w:r>
            <w:proofErr w:type="spellStart"/>
            <w:r w:rsidRPr="00A253D7">
              <w:rPr>
                <w:bCs/>
                <w:iCs/>
                <w:color w:val="000000"/>
              </w:rPr>
              <w:t>Bluetooth</w:t>
            </w:r>
            <w:proofErr w:type="spellEnd"/>
            <w:r w:rsidRPr="00A253D7">
              <w:rPr>
                <w:bCs/>
                <w:iCs/>
                <w:color w:val="000000"/>
              </w:rPr>
              <w:t xml:space="preserve"> стандарту не менш 5.1</w:t>
            </w:r>
          </w:p>
          <w:p w14:paraId="7FF30C4F" w14:textId="77777777" w:rsidR="00E01365" w:rsidRPr="00A253D7" w:rsidRDefault="00E01365" w:rsidP="00335560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proofErr w:type="spellStart"/>
            <w:r w:rsidRPr="00A253D7">
              <w:rPr>
                <w:bCs/>
                <w:iCs/>
                <w:color w:val="000000"/>
              </w:rPr>
              <w:t>Gigabit</w:t>
            </w:r>
            <w:proofErr w:type="spellEnd"/>
            <w:r w:rsidRPr="00A253D7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A253D7">
              <w:rPr>
                <w:bCs/>
                <w:iCs/>
                <w:color w:val="000000"/>
              </w:rPr>
              <w:t>Ethernet</w:t>
            </w:r>
            <w:proofErr w:type="spellEnd"/>
          </w:p>
        </w:tc>
      </w:tr>
      <w:tr w:rsidR="00E01365" w:rsidRPr="00A253D7" w14:paraId="42AC7223" w14:textId="77777777" w:rsidTr="0033556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1361D" w14:textId="24135766" w:rsidR="00E01365" w:rsidRPr="00A253D7" w:rsidRDefault="00E01365" w:rsidP="00335560">
            <w:pPr>
              <w:pStyle w:val="ad"/>
              <w:numPr>
                <w:ilvl w:val="0"/>
                <w:numId w:val="12"/>
              </w:numPr>
              <w:jc w:val="center"/>
              <w:rPr>
                <w:rFonts w:eastAsia="MS Mincho"/>
                <w:b/>
                <w:bCs/>
                <w:iCs/>
                <w:color w:val="000000"/>
                <w:lang w:eastAsia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5EF2B" w14:textId="77777777" w:rsidR="00E01365" w:rsidRPr="00A253D7" w:rsidRDefault="00E01365" w:rsidP="00874346">
            <w:pPr>
              <w:rPr>
                <w:b/>
                <w:bCs/>
                <w:iCs/>
              </w:rPr>
            </w:pPr>
            <w:r w:rsidRPr="00A253D7">
              <w:rPr>
                <w:b/>
                <w:bCs/>
                <w:iCs/>
                <w:color w:val="000000"/>
              </w:rPr>
              <w:t>Пристрої вводу/виводу</w:t>
            </w:r>
          </w:p>
        </w:tc>
        <w:tc>
          <w:tcPr>
            <w:tcW w:w="6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F6E498" w14:textId="67F1077B" w:rsidR="00E01365" w:rsidRPr="00A253D7" w:rsidRDefault="00E01365" w:rsidP="00133971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 xml:space="preserve">Клавіатура </w:t>
            </w:r>
            <w:proofErr w:type="spellStart"/>
            <w:r w:rsidRPr="00A253D7">
              <w:rPr>
                <w:bCs/>
                <w:iCs/>
                <w:color w:val="000000"/>
              </w:rPr>
              <w:t>повнорозмірна</w:t>
            </w:r>
            <w:proofErr w:type="spellEnd"/>
            <w:r w:rsidRPr="00A253D7">
              <w:rPr>
                <w:bCs/>
                <w:iCs/>
                <w:color w:val="000000"/>
              </w:rPr>
              <w:t>, латинська-кирилична, з нанесеними літерами латинського та українського алфавітів, цифровий блок</w:t>
            </w:r>
          </w:p>
        </w:tc>
      </w:tr>
      <w:tr w:rsidR="00E01365" w:rsidRPr="00A253D7" w14:paraId="0DEF2292" w14:textId="77777777" w:rsidTr="0033556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3CAEA" w14:textId="1F5D4B3C" w:rsidR="00E01365" w:rsidRPr="00A253D7" w:rsidRDefault="00E01365" w:rsidP="00335560">
            <w:pPr>
              <w:pStyle w:val="ad"/>
              <w:numPr>
                <w:ilvl w:val="0"/>
                <w:numId w:val="12"/>
              </w:numPr>
              <w:jc w:val="center"/>
              <w:rPr>
                <w:rFonts w:eastAsia="MS Mincho"/>
                <w:b/>
                <w:bCs/>
                <w:iCs/>
                <w:color w:val="000000"/>
                <w:lang w:eastAsia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C3AA4" w14:textId="77777777" w:rsidR="00E01365" w:rsidRPr="00A253D7" w:rsidRDefault="00E01365" w:rsidP="00874346">
            <w:pPr>
              <w:rPr>
                <w:b/>
                <w:bCs/>
                <w:iCs/>
              </w:rPr>
            </w:pPr>
            <w:r w:rsidRPr="00A253D7">
              <w:rPr>
                <w:b/>
                <w:bCs/>
                <w:iCs/>
                <w:color w:val="000000"/>
              </w:rPr>
              <w:t>Живлення</w:t>
            </w:r>
          </w:p>
        </w:tc>
        <w:tc>
          <w:tcPr>
            <w:tcW w:w="6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9994D2" w14:textId="79888DA6" w:rsidR="00E01365" w:rsidRPr="00A253D7" w:rsidRDefault="00E01365" w:rsidP="00133971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>Адаптер живлення з вхідною напругою 100-240В відповідної потужності.</w:t>
            </w:r>
          </w:p>
        </w:tc>
      </w:tr>
      <w:tr w:rsidR="00E01365" w:rsidRPr="00A253D7" w14:paraId="2F039771" w14:textId="77777777" w:rsidTr="0033556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6CFC4" w14:textId="237555B8" w:rsidR="00E01365" w:rsidRPr="00A253D7" w:rsidRDefault="00E01365" w:rsidP="00335560">
            <w:pPr>
              <w:pStyle w:val="ad"/>
              <w:numPr>
                <w:ilvl w:val="0"/>
                <w:numId w:val="12"/>
              </w:numPr>
              <w:jc w:val="center"/>
              <w:rPr>
                <w:rFonts w:eastAsia="MS Mincho"/>
                <w:b/>
                <w:bCs/>
                <w:iCs/>
                <w:color w:val="000000"/>
                <w:lang w:eastAsia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D6F0A" w14:textId="77777777" w:rsidR="00E01365" w:rsidRPr="00A253D7" w:rsidRDefault="00E01365" w:rsidP="00874346">
            <w:pPr>
              <w:rPr>
                <w:b/>
                <w:bCs/>
                <w:iCs/>
                <w:color w:val="000000"/>
              </w:rPr>
            </w:pPr>
            <w:r w:rsidRPr="00A253D7">
              <w:rPr>
                <w:b/>
                <w:bCs/>
                <w:iCs/>
                <w:color w:val="000000"/>
              </w:rPr>
              <w:t>Безпека</w:t>
            </w:r>
          </w:p>
        </w:tc>
        <w:tc>
          <w:tcPr>
            <w:tcW w:w="6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A9AE7E" w14:textId="77777777" w:rsidR="00E01365" w:rsidRPr="00A253D7" w:rsidRDefault="00E01365" w:rsidP="00335560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>наявність дискретного модулю TPM 2.0</w:t>
            </w:r>
          </w:p>
          <w:p w14:paraId="2E1677ED" w14:textId="5CE902A8" w:rsidR="00E01365" w:rsidRPr="00A253D7" w:rsidRDefault="00E01365" w:rsidP="00335560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 xml:space="preserve">Наявність </w:t>
            </w:r>
            <w:proofErr w:type="spellStart"/>
            <w:r w:rsidRPr="00A253D7">
              <w:rPr>
                <w:bCs/>
                <w:iCs/>
                <w:color w:val="000000"/>
              </w:rPr>
              <w:t>слоту</w:t>
            </w:r>
            <w:proofErr w:type="spellEnd"/>
            <w:r w:rsidRPr="00A253D7">
              <w:rPr>
                <w:bCs/>
                <w:iCs/>
                <w:color w:val="000000"/>
              </w:rPr>
              <w:t xml:space="preserve"> для замка безпеки</w:t>
            </w:r>
          </w:p>
        </w:tc>
      </w:tr>
      <w:tr w:rsidR="00E01365" w:rsidRPr="00A253D7" w14:paraId="063BE742" w14:textId="77777777" w:rsidTr="0033556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58372" w14:textId="67663ED8" w:rsidR="00E01365" w:rsidRPr="00A253D7" w:rsidRDefault="00E01365" w:rsidP="00335560">
            <w:pPr>
              <w:pStyle w:val="ad"/>
              <w:numPr>
                <w:ilvl w:val="0"/>
                <w:numId w:val="12"/>
              </w:numPr>
              <w:jc w:val="center"/>
              <w:rPr>
                <w:rFonts w:eastAsia="MS Mincho"/>
                <w:b/>
                <w:bCs/>
                <w:iCs/>
                <w:color w:val="000000"/>
                <w:lang w:eastAsia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08B80" w14:textId="77777777" w:rsidR="00E01365" w:rsidRPr="00A253D7" w:rsidRDefault="00E01365" w:rsidP="00874346">
            <w:pPr>
              <w:rPr>
                <w:b/>
                <w:bCs/>
                <w:iCs/>
              </w:rPr>
            </w:pPr>
            <w:r w:rsidRPr="00A253D7">
              <w:rPr>
                <w:b/>
                <w:bCs/>
                <w:iCs/>
              </w:rPr>
              <w:t>Операційна система</w:t>
            </w:r>
          </w:p>
        </w:tc>
        <w:tc>
          <w:tcPr>
            <w:tcW w:w="6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94743C" w14:textId="6FD75D42" w:rsidR="00E01365" w:rsidRPr="00A253D7" w:rsidRDefault="00E01365" w:rsidP="00335560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>Не вимагається</w:t>
            </w:r>
            <w:r w:rsidR="006259B7" w:rsidRPr="00A253D7">
              <w:rPr>
                <w:bCs/>
                <w:iCs/>
                <w:color w:val="000000"/>
              </w:rPr>
              <w:t xml:space="preserve"> (придбання ОС здійснюється за рахунок коштів на легалізацію ПЗ)</w:t>
            </w:r>
          </w:p>
        </w:tc>
      </w:tr>
      <w:tr w:rsidR="001234B0" w:rsidRPr="00A253D7" w14:paraId="41519D60" w14:textId="77777777" w:rsidTr="0087434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2BAA5" w14:textId="77777777" w:rsidR="001234B0" w:rsidRPr="00A253D7" w:rsidRDefault="001234B0" w:rsidP="00874346">
            <w:pPr>
              <w:pStyle w:val="ad"/>
              <w:numPr>
                <w:ilvl w:val="0"/>
                <w:numId w:val="12"/>
              </w:numPr>
              <w:jc w:val="center"/>
              <w:rPr>
                <w:rFonts w:eastAsia="MS Mincho"/>
                <w:b/>
                <w:bCs/>
                <w:iCs/>
                <w:color w:val="000000"/>
                <w:lang w:eastAsia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F01D0" w14:textId="03DE8FDB" w:rsidR="001234B0" w:rsidRPr="00A253D7" w:rsidRDefault="006259B7" w:rsidP="00874346">
            <w:pPr>
              <w:rPr>
                <w:b/>
                <w:bCs/>
                <w:iCs/>
                <w:color w:val="FF0000"/>
                <w:lang w:eastAsia="uk-UA"/>
              </w:rPr>
            </w:pPr>
            <w:r w:rsidRPr="00A253D7">
              <w:rPr>
                <w:b/>
                <w:bCs/>
                <w:iCs/>
              </w:rPr>
              <w:t>Монітор</w:t>
            </w:r>
          </w:p>
        </w:tc>
        <w:tc>
          <w:tcPr>
            <w:tcW w:w="6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680494" w14:textId="48CCF581" w:rsidR="006259B7" w:rsidRPr="00A253D7" w:rsidRDefault="006259B7" w:rsidP="00B34E6C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 xml:space="preserve">Діагональ екрану – </w:t>
            </w:r>
            <w:r w:rsidR="00186663" w:rsidRPr="00A253D7">
              <w:rPr>
                <w:bCs/>
                <w:iCs/>
                <w:color w:val="000000"/>
              </w:rPr>
              <w:t>23,8</w:t>
            </w:r>
            <w:r w:rsidRPr="00A253D7">
              <w:rPr>
                <w:bCs/>
                <w:iCs/>
                <w:color w:val="000000"/>
              </w:rPr>
              <w:t>", LED</w:t>
            </w:r>
          </w:p>
          <w:p w14:paraId="79F3274F" w14:textId="3E42F5CB" w:rsidR="00F025A8" w:rsidRPr="00A253D7" w:rsidRDefault="00F025A8" w:rsidP="00B34E6C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 xml:space="preserve">Частота оновлення 75 </w:t>
            </w:r>
            <w:proofErr w:type="spellStart"/>
            <w:r w:rsidRPr="00A253D7">
              <w:rPr>
                <w:bCs/>
                <w:iCs/>
                <w:color w:val="000000"/>
              </w:rPr>
              <w:t>Гц</w:t>
            </w:r>
            <w:proofErr w:type="spellEnd"/>
          </w:p>
          <w:p w14:paraId="69B84692" w14:textId="552F47F5" w:rsidR="00F025A8" w:rsidRPr="00A253D7" w:rsidRDefault="006259B7" w:rsidP="00B34E6C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 xml:space="preserve">Роздільна здатність екрану </w:t>
            </w:r>
            <w:r w:rsidR="00F025A8" w:rsidRPr="00A253D7">
              <w:rPr>
                <w:bCs/>
                <w:iCs/>
                <w:color w:val="000000"/>
              </w:rPr>
              <w:t>-1920x1080 (</w:t>
            </w:r>
            <w:proofErr w:type="spellStart"/>
            <w:r w:rsidR="00F025A8" w:rsidRPr="00A253D7">
              <w:rPr>
                <w:bCs/>
                <w:iCs/>
                <w:color w:val="000000"/>
              </w:rPr>
              <w:t>FullHD</w:t>
            </w:r>
            <w:proofErr w:type="spellEnd"/>
            <w:r w:rsidR="00F025A8" w:rsidRPr="00A253D7">
              <w:rPr>
                <w:bCs/>
                <w:iCs/>
                <w:color w:val="000000"/>
              </w:rPr>
              <w:t>)</w:t>
            </w:r>
          </w:p>
          <w:p w14:paraId="3658E890" w14:textId="5A5AD55D" w:rsidR="006259B7" w:rsidRPr="00A253D7" w:rsidRDefault="006259B7" w:rsidP="00B34E6C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>Тип матриці – IPS</w:t>
            </w:r>
            <w:r w:rsidR="00F025A8" w:rsidRPr="00A253D7">
              <w:rPr>
                <w:bCs/>
                <w:iCs/>
                <w:color w:val="000000"/>
              </w:rPr>
              <w:t xml:space="preserve"> або VA</w:t>
            </w:r>
            <w:r w:rsidRPr="00A253D7">
              <w:rPr>
                <w:bCs/>
                <w:iCs/>
                <w:color w:val="000000"/>
              </w:rPr>
              <w:t xml:space="preserve">, поверхня екрану - матова, </w:t>
            </w:r>
          </w:p>
          <w:p w14:paraId="0BDE9A0F" w14:textId="77777777" w:rsidR="006259B7" w:rsidRPr="00A253D7" w:rsidRDefault="006259B7" w:rsidP="00B34E6C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>Час відгуку матриці – не більше 5 мс,</w:t>
            </w:r>
          </w:p>
          <w:p w14:paraId="75C8D856" w14:textId="77777777" w:rsidR="006259B7" w:rsidRPr="00A253D7" w:rsidRDefault="006259B7" w:rsidP="00B34E6C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>Співвідношення сторін - широкоформатний 16:9 або 16:10,</w:t>
            </w:r>
          </w:p>
          <w:p w14:paraId="35203F7F" w14:textId="7D7EDE4C" w:rsidR="006259B7" w:rsidRPr="00A253D7" w:rsidRDefault="006259B7" w:rsidP="00B34E6C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 xml:space="preserve">Контрастність (статична) - не менше </w:t>
            </w:r>
            <w:r w:rsidR="007663B5">
              <w:rPr>
                <w:bCs/>
                <w:iCs/>
                <w:color w:val="000000"/>
              </w:rPr>
              <w:t>1</w:t>
            </w:r>
            <w:bookmarkStart w:id="4" w:name="_GoBack"/>
            <w:bookmarkEnd w:id="4"/>
            <w:r w:rsidR="00F025A8" w:rsidRPr="00A253D7">
              <w:rPr>
                <w:bCs/>
                <w:iCs/>
                <w:color w:val="000000"/>
              </w:rPr>
              <w:t>000</w:t>
            </w:r>
            <w:r w:rsidRPr="00A253D7">
              <w:rPr>
                <w:bCs/>
                <w:iCs/>
                <w:color w:val="000000"/>
              </w:rPr>
              <w:t>:1,</w:t>
            </w:r>
          </w:p>
          <w:p w14:paraId="3130C67A" w14:textId="4F3788BD" w:rsidR="006259B7" w:rsidRPr="00A253D7" w:rsidRDefault="006259B7" w:rsidP="00B34E6C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>Яскравість екрану – не менше 2</w:t>
            </w:r>
            <w:r w:rsidR="00F025A8" w:rsidRPr="00A253D7">
              <w:rPr>
                <w:bCs/>
                <w:iCs/>
                <w:color w:val="000000"/>
              </w:rPr>
              <w:t>5</w:t>
            </w:r>
            <w:r w:rsidRPr="00A253D7">
              <w:rPr>
                <w:bCs/>
                <w:iCs/>
                <w:color w:val="000000"/>
              </w:rPr>
              <w:t xml:space="preserve">0 </w:t>
            </w:r>
            <w:proofErr w:type="spellStart"/>
            <w:r w:rsidRPr="00A253D7">
              <w:rPr>
                <w:bCs/>
                <w:iCs/>
                <w:color w:val="000000"/>
              </w:rPr>
              <w:t>кд</w:t>
            </w:r>
            <w:proofErr w:type="spellEnd"/>
            <w:r w:rsidRPr="00A253D7">
              <w:rPr>
                <w:bCs/>
                <w:iCs/>
                <w:color w:val="000000"/>
              </w:rPr>
              <w:t>/м2</w:t>
            </w:r>
          </w:p>
          <w:p w14:paraId="373AF9E8" w14:textId="7B391E89" w:rsidR="006259B7" w:rsidRPr="00A253D7" w:rsidRDefault="006259B7" w:rsidP="00B34E6C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 xml:space="preserve">Кут огляду по вертикалі/горизонталі – </w:t>
            </w:r>
            <w:r w:rsidR="00F025A8" w:rsidRPr="00A253D7">
              <w:rPr>
                <w:bCs/>
                <w:iCs/>
                <w:color w:val="000000"/>
              </w:rPr>
              <w:t>178</w:t>
            </w:r>
            <w:r w:rsidRPr="00A253D7">
              <w:rPr>
                <w:bCs/>
                <w:iCs/>
                <w:color w:val="000000"/>
              </w:rPr>
              <w:t>°/</w:t>
            </w:r>
            <w:r w:rsidR="00F025A8" w:rsidRPr="00A253D7">
              <w:rPr>
                <w:bCs/>
                <w:iCs/>
                <w:color w:val="000000"/>
              </w:rPr>
              <w:t>178</w:t>
            </w:r>
            <w:r w:rsidRPr="00A253D7">
              <w:rPr>
                <w:bCs/>
                <w:iCs/>
                <w:color w:val="000000"/>
              </w:rPr>
              <w:t>°</w:t>
            </w:r>
          </w:p>
          <w:p w14:paraId="60891DCE" w14:textId="77777777" w:rsidR="001234B0" w:rsidRDefault="00655BD4" w:rsidP="00B34E6C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>Інтерфейси- обов'язково HDMI</w:t>
            </w:r>
          </w:p>
          <w:p w14:paraId="40EDCFFE" w14:textId="77777777" w:rsidR="00511885" w:rsidRDefault="00511885" w:rsidP="00B34E6C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r w:rsidRPr="00511885">
              <w:rPr>
                <w:bCs/>
                <w:iCs/>
                <w:color w:val="000000"/>
              </w:rPr>
              <w:t>Кабель HDMI в комплекті</w:t>
            </w:r>
          </w:p>
          <w:p w14:paraId="3D3BFC7A" w14:textId="4C7CDA38" w:rsidR="006E570B" w:rsidRPr="00A253D7" w:rsidRDefault="00497B2F" w:rsidP="00B34E6C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Підключення до системного блоку прямим кабелем, без перехідників.</w:t>
            </w:r>
          </w:p>
        </w:tc>
      </w:tr>
      <w:tr w:rsidR="00E01365" w:rsidRPr="006259B7" w14:paraId="5C867F67" w14:textId="77777777" w:rsidTr="0033556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39110" w14:textId="5885DDDA" w:rsidR="00E01365" w:rsidRPr="00A253D7" w:rsidRDefault="00E01365" w:rsidP="00335560">
            <w:pPr>
              <w:pStyle w:val="ad"/>
              <w:numPr>
                <w:ilvl w:val="0"/>
                <w:numId w:val="12"/>
              </w:numPr>
              <w:jc w:val="center"/>
              <w:rPr>
                <w:rFonts w:eastAsia="MS Mincho"/>
                <w:b/>
                <w:bCs/>
                <w:iCs/>
                <w:color w:val="000000"/>
                <w:lang w:eastAsia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0F498" w14:textId="77777777" w:rsidR="00E01365" w:rsidRPr="00A253D7" w:rsidRDefault="00E01365" w:rsidP="00874346">
            <w:pPr>
              <w:rPr>
                <w:b/>
                <w:bCs/>
                <w:iCs/>
                <w:color w:val="000000"/>
              </w:rPr>
            </w:pPr>
            <w:r w:rsidRPr="00A253D7">
              <w:rPr>
                <w:b/>
                <w:bCs/>
                <w:iCs/>
                <w:color w:val="000000"/>
              </w:rPr>
              <w:t>Гарантійні вимоги</w:t>
            </w:r>
          </w:p>
        </w:tc>
        <w:tc>
          <w:tcPr>
            <w:tcW w:w="6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59B6FE" w14:textId="6D5AA783" w:rsidR="00277E95" w:rsidRPr="00A253D7" w:rsidRDefault="00E01365" w:rsidP="00335560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>Термін гарантії</w:t>
            </w:r>
            <w:r w:rsidR="00277E95" w:rsidRPr="00A253D7">
              <w:rPr>
                <w:bCs/>
                <w:iCs/>
                <w:color w:val="000000"/>
              </w:rPr>
              <w:t xml:space="preserve"> від виробника:</w:t>
            </w:r>
          </w:p>
          <w:p w14:paraId="2366BD82" w14:textId="1CC04160" w:rsidR="00E01365" w:rsidRPr="00A253D7" w:rsidRDefault="00277E95" w:rsidP="00335560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 xml:space="preserve">на системний блок - </w:t>
            </w:r>
            <w:r w:rsidR="00E01365" w:rsidRPr="00A253D7">
              <w:rPr>
                <w:bCs/>
                <w:iCs/>
                <w:color w:val="000000"/>
              </w:rPr>
              <w:t xml:space="preserve">не менше 12 місяців </w:t>
            </w:r>
          </w:p>
          <w:p w14:paraId="5C3446A1" w14:textId="45578084" w:rsidR="00277E95" w:rsidRPr="00A253D7" w:rsidRDefault="00277E95" w:rsidP="00335560">
            <w:pPr>
              <w:numPr>
                <w:ilvl w:val="0"/>
                <w:numId w:val="9"/>
              </w:numPr>
              <w:ind w:left="315" w:hanging="284"/>
              <w:rPr>
                <w:bCs/>
                <w:iCs/>
                <w:color w:val="000000"/>
              </w:rPr>
            </w:pPr>
            <w:r w:rsidRPr="00A253D7">
              <w:rPr>
                <w:bCs/>
                <w:iCs/>
                <w:color w:val="000000"/>
              </w:rPr>
              <w:t>на монітор - не менше 36 місяців</w:t>
            </w:r>
          </w:p>
        </w:tc>
      </w:tr>
    </w:tbl>
    <w:bookmarkEnd w:id="1"/>
    <w:bookmarkEnd w:id="3"/>
    <w:p w14:paraId="775CFBA3" w14:textId="77777777" w:rsidR="00EC23D8" w:rsidRPr="000840CE" w:rsidRDefault="00EC23D8" w:rsidP="00EC2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9921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0840CE">
        <w:rPr>
          <w:rFonts w:cs="Arial Narrow"/>
          <w:i/>
          <w:iCs/>
          <w:color w:val="000000"/>
          <w:sz w:val="28"/>
          <w:szCs w:val="28"/>
          <w:lang w:eastAsia="uk-UA"/>
        </w:rPr>
        <w:lastRenderedPageBreak/>
        <w:t>В місцях де технічна специфікація містить посилання на конкретні торговельну марку чи фірму, патент, конструкцію або тип предмета закупівлі, джерело його походження або виробника, вважати вираз "або еквівалент".</w:t>
      </w:r>
    </w:p>
    <w:p w14:paraId="452E88A3" w14:textId="77777777" w:rsidR="00EC23D8" w:rsidRPr="000840CE" w:rsidRDefault="00EC23D8" w:rsidP="00EC23D8">
      <w:pPr>
        <w:rPr>
          <w:b/>
          <w:iCs/>
          <w:color w:val="000000"/>
          <w:spacing w:val="4"/>
          <w:sz w:val="28"/>
          <w:szCs w:val="28"/>
          <w:u w:val="single"/>
        </w:rPr>
      </w:pPr>
    </w:p>
    <w:p w14:paraId="253CA8C3" w14:textId="77777777" w:rsidR="00EC23D8" w:rsidRPr="000840CE" w:rsidRDefault="00EC23D8" w:rsidP="00EC23D8">
      <w:pPr>
        <w:rPr>
          <w:b/>
          <w:iCs/>
          <w:color w:val="000000"/>
          <w:spacing w:val="4"/>
          <w:sz w:val="28"/>
          <w:szCs w:val="28"/>
          <w:u w:val="single"/>
        </w:rPr>
      </w:pPr>
      <w:r w:rsidRPr="000840CE">
        <w:rPr>
          <w:b/>
          <w:iCs/>
          <w:color w:val="000000"/>
          <w:spacing w:val="4"/>
          <w:sz w:val="28"/>
          <w:szCs w:val="28"/>
          <w:u w:val="single"/>
        </w:rPr>
        <w:t>Загальні вимоги:</w:t>
      </w:r>
    </w:p>
    <w:p w14:paraId="232308A0" w14:textId="77777777" w:rsidR="00EC23D8" w:rsidRPr="000840CE" w:rsidRDefault="00EC23D8" w:rsidP="000840CE">
      <w:pPr>
        <w:pStyle w:val="ad"/>
        <w:numPr>
          <w:ilvl w:val="1"/>
          <w:numId w:val="15"/>
        </w:numPr>
        <w:tabs>
          <w:tab w:val="clear" w:pos="1364"/>
          <w:tab w:val="num" w:pos="-180"/>
          <w:tab w:val="left" w:pos="142"/>
          <w:tab w:val="num" w:pos="426"/>
        </w:tabs>
        <w:spacing w:before="120"/>
        <w:ind w:left="142" w:hanging="142"/>
        <w:jc w:val="both"/>
        <w:rPr>
          <w:iCs/>
          <w:color w:val="000000"/>
          <w:spacing w:val="4"/>
          <w:sz w:val="28"/>
          <w:szCs w:val="28"/>
        </w:rPr>
      </w:pPr>
      <w:r w:rsidRPr="000840CE">
        <w:rPr>
          <w:iCs/>
          <w:color w:val="000000"/>
          <w:spacing w:val="4"/>
          <w:sz w:val="28"/>
          <w:szCs w:val="28"/>
        </w:rPr>
        <w:t>Учасник здійснює поставку товару замовнику за свій рахунок.</w:t>
      </w:r>
    </w:p>
    <w:p w14:paraId="120E960E" w14:textId="63ED37E9" w:rsidR="00EC23D8" w:rsidRPr="000840CE" w:rsidRDefault="00EC23D8" w:rsidP="00EC23D8">
      <w:pPr>
        <w:numPr>
          <w:ilvl w:val="1"/>
          <w:numId w:val="15"/>
        </w:numPr>
        <w:tabs>
          <w:tab w:val="left" w:pos="-360"/>
          <w:tab w:val="left" w:pos="142"/>
          <w:tab w:val="left" w:pos="426"/>
        </w:tabs>
        <w:suppressAutoHyphens/>
        <w:ind w:left="142" w:hanging="142"/>
        <w:jc w:val="both"/>
        <w:rPr>
          <w:color w:val="00000A"/>
          <w:sz w:val="28"/>
          <w:szCs w:val="28"/>
          <w:lang w:eastAsia="ar-SA"/>
        </w:rPr>
      </w:pPr>
      <w:r w:rsidRPr="000840CE">
        <w:rPr>
          <w:iCs/>
          <w:color w:val="000000"/>
          <w:spacing w:val="4"/>
          <w:sz w:val="28"/>
          <w:szCs w:val="28"/>
        </w:rPr>
        <w:t>Товар має бути новим, якісним та постачатися в упаковці, на якій зазначаються: назва товару, логотип фірми-виробника, країна виробника.</w:t>
      </w:r>
      <w:r w:rsidR="00DB2E75" w:rsidRPr="000840CE">
        <w:rPr>
          <w:iCs/>
          <w:color w:val="000000"/>
          <w:spacing w:val="4"/>
          <w:sz w:val="28"/>
          <w:szCs w:val="28"/>
        </w:rPr>
        <w:t xml:space="preserve"> Всі комплектуючі запропонованих ноутбуків повинні бути оригінальними, встановлені при виробництві обладнання, заміна на неоригінальні не допускається.</w:t>
      </w:r>
    </w:p>
    <w:p w14:paraId="549F45D7" w14:textId="77777777" w:rsidR="00EC23D8" w:rsidRPr="000840CE" w:rsidRDefault="00EC23D8" w:rsidP="00EC23D8">
      <w:pPr>
        <w:numPr>
          <w:ilvl w:val="1"/>
          <w:numId w:val="15"/>
        </w:numPr>
        <w:tabs>
          <w:tab w:val="left" w:pos="-360"/>
          <w:tab w:val="left" w:pos="142"/>
          <w:tab w:val="left" w:pos="426"/>
        </w:tabs>
        <w:suppressAutoHyphens/>
        <w:ind w:left="142" w:hanging="142"/>
        <w:jc w:val="both"/>
        <w:rPr>
          <w:sz w:val="28"/>
          <w:szCs w:val="28"/>
          <w:lang w:eastAsia="ar-SA"/>
        </w:rPr>
      </w:pPr>
      <w:r w:rsidRPr="000840CE">
        <w:rPr>
          <w:iCs/>
          <w:color w:val="000000"/>
          <w:spacing w:val="4"/>
          <w:sz w:val="28"/>
          <w:szCs w:val="28"/>
        </w:rPr>
        <w:t xml:space="preserve">Для уніфікації обслуговування та гарантійної підтримки обладнання в кожній категорії </w:t>
      </w:r>
      <w:r w:rsidRPr="000840CE">
        <w:rPr>
          <w:sz w:val="28"/>
          <w:szCs w:val="28"/>
        </w:rPr>
        <w:t>повинно бути від одного виробника.</w:t>
      </w:r>
    </w:p>
    <w:p w14:paraId="7D473021" w14:textId="77777777" w:rsidR="00EC23D8" w:rsidRPr="000840CE" w:rsidRDefault="00EC23D8" w:rsidP="00EC23D8">
      <w:pPr>
        <w:numPr>
          <w:ilvl w:val="1"/>
          <w:numId w:val="15"/>
        </w:numPr>
        <w:tabs>
          <w:tab w:val="left" w:pos="-360"/>
          <w:tab w:val="left" w:pos="142"/>
          <w:tab w:val="num" w:pos="180"/>
          <w:tab w:val="left" w:pos="360"/>
          <w:tab w:val="left" w:pos="426"/>
        </w:tabs>
        <w:suppressAutoHyphens/>
        <w:ind w:left="142" w:hanging="142"/>
        <w:jc w:val="both"/>
        <w:rPr>
          <w:sz w:val="28"/>
          <w:szCs w:val="28"/>
          <w:lang w:eastAsia="ar-SA"/>
        </w:rPr>
      </w:pPr>
      <w:r w:rsidRPr="000840CE">
        <w:rPr>
          <w:sz w:val="28"/>
          <w:szCs w:val="28"/>
          <w:lang w:eastAsia="ar-SA"/>
        </w:rPr>
        <w:t>Наявність документації, яка підтверджує якість (відповідність).</w:t>
      </w:r>
    </w:p>
    <w:p w14:paraId="2F0E58D3" w14:textId="584F9024" w:rsidR="00EC23D8" w:rsidRPr="000840CE" w:rsidRDefault="00EC23D8" w:rsidP="0033406D">
      <w:pPr>
        <w:tabs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hanging="142"/>
        <w:jc w:val="both"/>
        <w:rPr>
          <w:iCs/>
          <w:color w:val="000000"/>
          <w:spacing w:val="4"/>
          <w:sz w:val="28"/>
          <w:szCs w:val="28"/>
          <w:highlight w:val="yellow"/>
        </w:rPr>
      </w:pPr>
      <w:r w:rsidRPr="000840CE">
        <w:rPr>
          <w:sz w:val="28"/>
          <w:szCs w:val="28"/>
          <w:lang w:eastAsia="ar-SA"/>
        </w:rPr>
        <w:t>4.</w:t>
      </w:r>
      <w:r w:rsidRPr="000840CE">
        <w:rPr>
          <w:sz w:val="28"/>
          <w:szCs w:val="28"/>
          <w:lang w:val="en-US" w:eastAsia="ar-SA"/>
        </w:rPr>
        <w:t> </w:t>
      </w:r>
      <w:r w:rsidRPr="000840CE">
        <w:rPr>
          <w:sz w:val="28"/>
          <w:szCs w:val="28"/>
          <w:lang w:eastAsia="ar-SA"/>
        </w:rPr>
        <w:t xml:space="preserve">1 Учасник повинен </w:t>
      </w:r>
      <w:r w:rsidR="00DB2E75" w:rsidRPr="000840CE">
        <w:rPr>
          <w:sz w:val="28"/>
          <w:szCs w:val="28"/>
          <w:lang w:eastAsia="ar-SA"/>
        </w:rPr>
        <w:t xml:space="preserve">чітко вказати специфікації продуктів </w:t>
      </w:r>
      <w:r w:rsidRPr="000840CE">
        <w:rPr>
          <w:sz w:val="28"/>
          <w:szCs w:val="28"/>
          <w:lang w:eastAsia="ar-SA"/>
        </w:rPr>
        <w:t>на кожен тип запропонованого обладнання у вигляді розгорнутої порівняльної таблиці відповідності цього обладнання технічним та кількісним вимогам Замовника.</w:t>
      </w:r>
    </w:p>
    <w:p w14:paraId="547273CA" w14:textId="0BF02932" w:rsidR="00EC23D8" w:rsidRPr="000840CE" w:rsidRDefault="00EC23D8" w:rsidP="00DD4EA3">
      <w:pPr>
        <w:tabs>
          <w:tab w:val="left" w:pos="142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hanging="142"/>
        <w:jc w:val="both"/>
        <w:rPr>
          <w:iCs/>
          <w:color w:val="000000"/>
          <w:spacing w:val="4"/>
          <w:sz w:val="28"/>
          <w:szCs w:val="28"/>
          <w:highlight w:val="yellow"/>
        </w:rPr>
      </w:pPr>
      <w:r w:rsidRPr="000840CE">
        <w:rPr>
          <w:sz w:val="28"/>
          <w:szCs w:val="28"/>
        </w:rPr>
        <w:t>4.</w:t>
      </w:r>
      <w:r w:rsidRPr="000840CE">
        <w:rPr>
          <w:sz w:val="28"/>
          <w:szCs w:val="28"/>
          <w:lang w:val="en-US"/>
        </w:rPr>
        <w:t> </w:t>
      </w:r>
      <w:r w:rsidRPr="000840CE">
        <w:rPr>
          <w:sz w:val="28"/>
          <w:szCs w:val="28"/>
        </w:rPr>
        <w:t>2 Учасник повинен надати</w:t>
      </w:r>
      <w:r w:rsidR="00376F31" w:rsidRPr="000840CE">
        <w:rPr>
          <w:sz w:val="28"/>
          <w:szCs w:val="28"/>
        </w:rPr>
        <w:t xml:space="preserve"> документальне підтвердження повноважень щодо здійснення постачання обладнання, запропонованого у даних торгах у вигляді</w:t>
      </w:r>
      <w:r w:rsidRPr="000840CE">
        <w:rPr>
          <w:sz w:val="28"/>
          <w:szCs w:val="28"/>
        </w:rPr>
        <w:t xml:space="preserve"> </w:t>
      </w:r>
      <w:r w:rsidR="00376F31" w:rsidRPr="000840CE">
        <w:rPr>
          <w:sz w:val="28"/>
          <w:szCs w:val="28"/>
        </w:rPr>
        <w:t>листа авторизації від виробника або офіційного представництва виробника чи дистриб'ютора в Україні</w:t>
      </w:r>
      <w:r w:rsidRPr="000840CE">
        <w:rPr>
          <w:sz w:val="28"/>
          <w:szCs w:val="28"/>
        </w:rPr>
        <w:t xml:space="preserve"> якщо учасник не є виробником.</w:t>
      </w:r>
    </w:p>
    <w:p w14:paraId="04346987" w14:textId="71674247" w:rsidR="000E6CC8" w:rsidRDefault="000E6CC8" w:rsidP="001373FA">
      <w:pPr>
        <w:pStyle w:val="14"/>
        <w:shd w:val="clear" w:color="auto" w:fill="auto"/>
        <w:tabs>
          <w:tab w:val="left" w:pos="1219"/>
        </w:tabs>
        <w:spacing w:before="0" w:after="0" w:line="240" w:lineRule="auto"/>
        <w:ind w:right="-2"/>
        <w:jc w:val="both"/>
        <w:rPr>
          <w:b w:val="0"/>
          <w:i/>
          <w:iCs/>
          <w:sz w:val="28"/>
          <w:szCs w:val="28"/>
        </w:rPr>
      </w:pPr>
    </w:p>
    <w:sectPr w:rsidR="000E6CC8" w:rsidSect="00501AA6">
      <w:headerReference w:type="default" r:id="rId7"/>
      <w:footerReference w:type="first" r:id="rId8"/>
      <w:pgSz w:w="11906" w:h="16838" w:code="9"/>
      <w:pgMar w:top="709" w:right="567" w:bottom="709" w:left="1701" w:header="709" w:footer="6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E6DFA" w14:textId="77777777" w:rsidR="004942CC" w:rsidRDefault="004942CC" w:rsidP="005525FC">
      <w:r>
        <w:separator/>
      </w:r>
    </w:p>
  </w:endnote>
  <w:endnote w:type="continuationSeparator" w:id="0">
    <w:p w14:paraId="2D905D35" w14:textId="77777777" w:rsidR="004942CC" w:rsidRDefault="004942CC" w:rsidP="0055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68D88" w14:textId="77777777" w:rsidR="00FE3AE1" w:rsidRPr="00FE3AE1" w:rsidRDefault="00FE3AE1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CAF4C" w14:textId="77777777" w:rsidR="004942CC" w:rsidRDefault="004942CC" w:rsidP="005525FC">
      <w:r>
        <w:separator/>
      </w:r>
    </w:p>
  </w:footnote>
  <w:footnote w:type="continuationSeparator" w:id="0">
    <w:p w14:paraId="71F8AE0F" w14:textId="77777777" w:rsidR="004942CC" w:rsidRDefault="004942CC" w:rsidP="00552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710668"/>
      <w:docPartObj>
        <w:docPartGallery w:val="Page Numbers (Top of Page)"/>
        <w:docPartUnique/>
      </w:docPartObj>
    </w:sdtPr>
    <w:sdtEndPr/>
    <w:sdtContent>
      <w:p w14:paraId="2DB121FB" w14:textId="1A8AE70A" w:rsidR="005528C1" w:rsidRDefault="005528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88A" w:rsidRPr="008A188A">
          <w:rPr>
            <w:noProof/>
            <w:lang w:val="ru-RU"/>
          </w:rPr>
          <w:t>3</w:t>
        </w:r>
        <w:r>
          <w:fldChar w:fldCharType="end"/>
        </w:r>
      </w:p>
    </w:sdtContent>
  </w:sdt>
  <w:p w14:paraId="3AEC8F18" w14:textId="77777777" w:rsidR="005528C1" w:rsidRDefault="005528C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30A3"/>
    <w:multiLevelType w:val="multilevel"/>
    <w:tmpl w:val="2166B78E"/>
    <w:lvl w:ilvl="0">
      <w:start w:val="1"/>
      <w:numFmt w:val="decimal"/>
      <w:lvlText w:val="%1)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abstractNum w:abstractNumId="1" w15:restartNumberingAfterBreak="0">
    <w:nsid w:val="0757432F"/>
    <w:multiLevelType w:val="hybridMultilevel"/>
    <w:tmpl w:val="34FCF3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B579F"/>
    <w:multiLevelType w:val="multilevel"/>
    <w:tmpl w:val="86503CC8"/>
    <w:lvl w:ilvl="0">
      <w:start w:val="1"/>
      <w:numFmt w:val="decimal"/>
      <w:lvlText w:val="%1)"/>
      <w:lvlJc w:val="left"/>
      <w:pPr>
        <w:ind w:left="993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DEA23FF"/>
    <w:multiLevelType w:val="multilevel"/>
    <w:tmpl w:val="3A040CF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31163C5"/>
    <w:multiLevelType w:val="multilevel"/>
    <w:tmpl w:val="B378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4543DB"/>
    <w:multiLevelType w:val="hybridMultilevel"/>
    <w:tmpl w:val="1FEAAF0E"/>
    <w:lvl w:ilvl="0" w:tplc="3A34581C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w w:val="99"/>
        <w:position w:val="7"/>
        <w:sz w:val="24"/>
        <w:szCs w:val="1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918EE"/>
    <w:multiLevelType w:val="multilevel"/>
    <w:tmpl w:val="5372ACF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1730E08"/>
    <w:multiLevelType w:val="hybridMultilevel"/>
    <w:tmpl w:val="B62C3CA2"/>
    <w:lvl w:ilvl="0" w:tplc="645EEB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551DC"/>
    <w:multiLevelType w:val="multilevel"/>
    <w:tmpl w:val="65A25F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A122BD4"/>
    <w:multiLevelType w:val="hybridMultilevel"/>
    <w:tmpl w:val="62163998"/>
    <w:lvl w:ilvl="0" w:tplc="4036A58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D0A2384"/>
    <w:multiLevelType w:val="multilevel"/>
    <w:tmpl w:val="8936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B0038F"/>
    <w:multiLevelType w:val="hybridMultilevel"/>
    <w:tmpl w:val="843212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3" w15:restartNumberingAfterBreak="0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6CB3709D"/>
    <w:multiLevelType w:val="multilevel"/>
    <w:tmpl w:val="14E8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13"/>
  </w:num>
  <w:num w:numId="10">
    <w:abstractNumId w:val="11"/>
  </w:num>
  <w:num w:numId="11">
    <w:abstractNumId w:val="8"/>
  </w:num>
  <w:num w:numId="12">
    <w:abstractNumId w:val="6"/>
  </w:num>
  <w:num w:numId="13">
    <w:abstractNumId w:val="14"/>
  </w:num>
  <w:num w:numId="14">
    <w:abstractNumId w:val="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A20"/>
    <w:rsid w:val="00002871"/>
    <w:rsid w:val="0001112D"/>
    <w:rsid w:val="000120EA"/>
    <w:rsid w:val="000156DB"/>
    <w:rsid w:val="000171AF"/>
    <w:rsid w:val="00017C10"/>
    <w:rsid w:val="00022278"/>
    <w:rsid w:val="00040B56"/>
    <w:rsid w:val="00040F66"/>
    <w:rsid w:val="000457DA"/>
    <w:rsid w:val="0004633A"/>
    <w:rsid w:val="00046BA6"/>
    <w:rsid w:val="00051A11"/>
    <w:rsid w:val="00075F59"/>
    <w:rsid w:val="00077E8F"/>
    <w:rsid w:val="000840CE"/>
    <w:rsid w:val="00096910"/>
    <w:rsid w:val="000A4565"/>
    <w:rsid w:val="000E6CC8"/>
    <w:rsid w:val="000F5476"/>
    <w:rsid w:val="000F55BD"/>
    <w:rsid w:val="001129C1"/>
    <w:rsid w:val="001234B0"/>
    <w:rsid w:val="0012387C"/>
    <w:rsid w:val="00133971"/>
    <w:rsid w:val="001373FA"/>
    <w:rsid w:val="001476C8"/>
    <w:rsid w:val="00150F95"/>
    <w:rsid w:val="00174E3D"/>
    <w:rsid w:val="00186663"/>
    <w:rsid w:val="00195283"/>
    <w:rsid w:val="001A3384"/>
    <w:rsid w:val="001B425A"/>
    <w:rsid w:val="001B4371"/>
    <w:rsid w:val="001C5858"/>
    <w:rsid w:val="001D7788"/>
    <w:rsid w:val="001E4A7F"/>
    <w:rsid w:val="001E4D78"/>
    <w:rsid w:val="00205951"/>
    <w:rsid w:val="00214194"/>
    <w:rsid w:val="002162AD"/>
    <w:rsid w:val="00277AB0"/>
    <w:rsid w:val="00277E95"/>
    <w:rsid w:val="002C7678"/>
    <w:rsid w:val="002D43AD"/>
    <w:rsid w:val="00301140"/>
    <w:rsid w:val="00301C54"/>
    <w:rsid w:val="0030248D"/>
    <w:rsid w:val="00302D15"/>
    <w:rsid w:val="00311183"/>
    <w:rsid w:val="003240CB"/>
    <w:rsid w:val="0032479A"/>
    <w:rsid w:val="00332EF1"/>
    <w:rsid w:val="00333C0B"/>
    <w:rsid w:val="0033406D"/>
    <w:rsid w:val="00334DC1"/>
    <w:rsid w:val="00335560"/>
    <w:rsid w:val="00340CED"/>
    <w:rsid w:val="003411CC"/>
    <w:rsid w:val="00343D53"/>
    <w:rsid w:val="00351850"/>
    <w:rsid w:val="0036159F"/>
    <w:rsid w:val="00361DAD"/>
    <w:rsid w:val="003633F1"/>
    <w:rsid w:val="0037638F"/>
    <w:rsid w:val="00376F31"/>
    <w:rsid w:val="003B6E9F"/>
    <w:rsid w:val="003C2847"/>
    <w:rsid w:val="003C3E08"/>
    <w:rsid w:val="003E39BD"/>
    <w:rsid w:val="003F4FE0"/>
    <w:rsid w:val="00400EC1"/>
    <w:rsid w:val="00401ED0"/>
    <w:rsid w:val="00406C79"/>
    <w:rsid w:val="004107C3"/>
    <w:rsid w:val="004132C0"/>
    <w:rsid w:val="00440C9A"/>
    <w:rsid w:val="004425F8"/>
    <w:rsid w:val="00446EB5"/>
    <w:rsid w:val="004501A5"/>
    <w:rsid w:val="004514B0"/>
    <w:rsid w:val="00453F83"/>
    <w:rsid w:val="00454CED"/>
    <w:rsid w:val="004678AF"/>
    <w:rsid w:val="00474D20"/>
    <w:rsid w:val="00483D50"/>
    <w:rsid w:val="004942CC"/>
    <w:rsid w:val="00497B2F"/>
    <w:rsid w:val="004B2901"/>
    <w:rsid w:val="004D1318"/>
    <w:rsid w:val="004D3562"/>
    <w:rsid w:val="004D3C29"/>
    <w:rsid w:val="00501AA6"/>
    <w:rsid w:val="00501DA0"/>
    <w:rsid w:val="00511885"/>
    <w:rsid w:val="00516A0C"/>
    <w:rsid w:val="00520B9E"/>
    <w:rsid w:val="00521733"/>
    <w:rsid w:val="00525D30"/>
    <w:rsid w:val="00526429"/>
    <w:rsid w:val="00543587"/>
    <w:rsid w:val="00543E13"/>
    <w:rsid w:val="005525FC"/>
    <w:rsid w:val="005528C1"/>
    <w:rsid w:val="0055467D"/>
    <w:rsid w:val="00557B40"/>
    <w:rsid w:val="00561665"/>
    <w:rsid w:val="00582A33"/>
    <w:rsid w:val="00590EAB"/>
    <w:rsid w:val="005910E6"/>
    <w:rsid w:val="00594A20"/>
    <w:rsid w:val="005A7774"/>
    <w:rsid w:val="005C0DA6"/>
    <w:rsid w:val="005D2851"/>
    <w:rsid w:val="005D2879"/>
    <w:rsid w:val="005F19A5"/>
    <w:rsid w:val="005F7AA0"/>
    <w:rsid w:val="005F7C6C"/>
    <w:rsid w:val="00605C2C"/>
    <w:rsid w:val="00611619"/>
    <w:rsid w:val="006117C6"/>
    <w:rsid w:val="00614512"/>
    <w:rsid w:val="00621366"/>
    <w:rsid w:val="006259B7"/>
    <w:rsid w:val="00655BD4"/>
    <w:rsid w:val="00666D9A"/>
    <w:rsid w:val="006712E7"/>
    <w:rsid w:val="006B114D"/>
    <w:rsid w:val="006E55CF"/>
    <w:rsid w:val="006E570B"/>
    <w:rsid w:val="006F13C3"/>
    <w:rsid w:val="006F19F4"/>
    <w:rsid w:val="00701462"/>
    <w:rsid w:val="00704508"/>
    <w:rsid w:val="007108D9"/>
    <w:rsid w:val="007225A5"/>
    <w:rsid w:val="00725FBB"/>
    <w:rsid w:val="00747696"/>
    <w:rsid w:val="00756EE7"/>
    <w:rsid w:val="00757ED6"/>
    <w:rsid w:val="007663B5"/>
    <w:rsid w:val="007822F7"/>
    <w:rsid w:val="00786615"/>
    <w:rsid w:val="00796221"/>
    <w:rsid w:val="007C0C2B"/>
    <w:rsid w:val="007E5C0D"/>
    <w:rsid w:val="007E6E37"/>
    <w:rsid w:val="007F08CF"/>
    <w:rsid w:val="00800E6B"/>
    <w:rsid w:val="00802A90"/>
    <w:rsid w:val="008032FB"/>
    <w:rsid w:val="00806EC8"/>
    <w:rsid w:val="00807DF5"/>
    <w:rsid w:val="00810E62"/>
    <w:rsid w:val="008117A7"/>
    <w:rsid w:val="00823334"/>
    <w:rsid w:val="00837576"/>
    <w:rsid w:val="008625A4"/>
    <w:rsid w:val="008641C2"/>
    <w:rsid w:val="00884FA8"/>
    <w:rsid w:val="00897416"/>
    <w:rsid w:val="008A188A"/>
    <w:rsid w:val="008C6725"/>
    <w:rsid w:val="008D574E"/>
    <w:rsid w:val="008D7928"/>
    <w:rsid w:val="008E3197"/>
    <w:rsid w:val="008F0526"/>
    <w:rsid w:val="008F3C7D"/>
    <w:rsid w:val="00907233"/>
    <w:rsid w:val="00914036"/>
    <w:rsid w:val="0091658C"/>
    <w:rsid w:val="00924537"/>
    <w:rsid w:val="009301E4"/>
    <w:rsid w:val="00940CDC"/>
    <w:rsid w:val="0095135A"/>
    <w:rsid w:val="00966F8D"/>
    <w:rsid w:val="00982EDB"/>
    <w:rsid w:val="009879DD"/>
    <w:rsid w:val="009A144E"/>
    <w:rsid w:val="009A72F8"/>
    <w:rsid w:val="009B072C"/>
    <w:rsid w:val="009C1CD2"/>
    <w:rsid w:val="009C2369"/>
    <w:rsid w:val="009E21F6"/>
    <w:rsid w:val="009E5081"/>
    <w:rsid w:val="009F0BFA"/>
    <w:rsid w:val="009F1449"/>
    <w:rsid w:val="009F5C34"/>
    <w:rsid w:val="009F63B9"/>
    <w:rsid w:val="00A0417F"/>
    <w:rsid w:val="00A22915"/>
    <w:rsid w:val="00A253D7"/>
    <w:rsid w:val="00A27778"/>
    <w:rsid w:val="00A47136"/>
    <w:rsid w:val="00A577D7"/>
    <w:rsid w:val="00A620FC"/>
    <w:rsid w:val="00A930D2"/>
    <w:rsid w:val="00A9351F"/>
    <w:rsid w:val="00A97C72"/>
    <w:rsid w:val="00AA6274"/>
    <w:rsid w:val="00AA7BC2"/>
    <w:rsid w:val="00AB34A0"/>
    <w:rsid w:val="00AC30F7"/>
    <w:rsid w:val="00AC7AD7"/>
    <w:rsid w:val="00AD2808"/>
    <w:rsid w:val="00AD5D26"/>
    <w:rsid w:val="00AD74E2"/>
    <w:rsid w:val="00AD7C61"/>
    <w:rsid w:val="00AE6103"/>
    <w:rsid w:val="00AF13E6"/>
    <w:rsid w:val="00AF2B5E"/>
    <w:rsid w:val="00AF70DC"/>
    <w:rsid w:val="00B171B8"/>
    <w:rsid w:val="00B262F7"/>
    <w:rsid w:val="00B2683D"/>
    <w:rsid w:val="00B34E6C"/>
    <w:rsid w:val="00B43280"/>
    <w:rsid w:val="00B532C7"/>
    <w:rsid w:val="00B655B2"/>
    <w:rsid w:val="00B66A28"/>
    <w:rsid w:val="00B72758"/>
    <w:rsid w:val="00B7327A"/>
    <w:rsid w:val="00B82B5A"/>
    <w:rsid w:val="00BA0EC2"/>
    <w:rsid w:val="00BA2E4E"/>
    <w:rsid w:val="00BB59DE"/>
    <w:rsid w:val="00BC191F"/>
    <w:rsid w:val="00BD4C73"/>
    <w:rsid w:val="00BE273C"/>
    <w:rsid w:val="00BF3111"/>
    <w:rsid w:val="00C05F03"/>
    <w:rsid w:val="00C100CF"/>
    <w:rsid w:val="00C10A29"/>
    <w:rsid w:val="00C119E8"/>
    <w:rsid w:val="00C31396"/>
    <w:rsid w:val="00C44592"/>
    <w:rsid w:val="00C72F4F"/>
    <w:rsid w:val="00C84099"/>
    <w:rsid w:val="00C96857"/>
    <w:rsid w:val="00CA487E"/>
    <w:rsid w:val="00CC0343"/>
    <w:rsid w:val="00CC47F5"/>
    <w:rsid w:val="00CC688A"/>
    <w:rsid w:val="00CD4E98"/>
    <w:rsid w:val="00CE5A21"/>
    <w:rsid w:val="00CF48EC"/>
    <w:rsid w:val="00D06A68"/>
    <w:rsid w:val="00D16690"/>
    <w:rsid w:val="00D232A2"/>
    <w:rsid w:val="00D55E1C"/>
    <w:rsid w:val="00D60765"/>
    <w:rsid w:val="00D61458"/>
    <w:rsid w:val="00D72D6E"/>
    <w:rsid w:val="00D73CCA"/>
    <w:rsid w:val="00D86A40"/>
    <w:rsid w:val="00D9744F"/>
    <w:rsid w:val="00DB2E75"/>
    <w:rsid w:val="00DC1484"/>
    <w:rsid w:val="00DD4EA3"/>
    <w:rsid w:val="00E01365"/>
    <w:rsid w:val="00E10BB2"/>
    <w:rsid w:val="00E17458"/>
    <w:rsid w:val="00E41528"/>
    <w:rsid w:val="00E61121"/>
    <w:rsid w:val="00E66F1F"/>
    <w:rsid w:val="00E70BAF"/>
    <w:rsid w:val="00E76474"/>
    <w:rsid w:val="00E86BFB"/>
    <w:rsid w:val="00E872EA"/>
    <w:rsid w:val="00E93A3F"/>
    <w:rsid w:val="00E93D93"/>
    <w:rsid w:val="00E95144"/>
    <w:rsid w:val="00EC033F"/>
    <w:rsid w:val="00EC23D8"/>
    <w:rsid w:val="00EC3C93"/>
    <w:rsid w:val="00ED3989"/>
    <w:rsid w:val="00ED3BC8"/>
    <w:rsid w:val="00EE2D13"/>
    <w:rsid w:val="00EE405F"/>
    <w:rsid w:val="00EE4E7D"/>
    <w:rsid w:val="00EF1EBA"/>
    <w:rsid w:val="00F025A8"/>
    <w:rsid w:val="00F05889"/>
    <w:rsid w:val="00F24AD4"/>
    <w:rsid w:val="00F277AA"/>
    <w:rsid w:val="00F438D3"/>
    <w:rsid w:val="00F46DE6"/>
    <w:rsid w:val="00F50541"/>
    <w:rsid w:val="00F5730B"/>
    <w:rsid w:val="00F60084"/>
    <w:rsid w:val="00F60407"/>
    <w:rsid w:val="00F70431"/>
    <w:rsid w:val="00F705F3"/>
    <w:rsid w:val="00F74047"/>
    <w:rsid w:val="00F816BC"/>
    <w:rsid w:val="00F84E2F"/>
    <w:rsid w:val="00F91F34"/>
    <w:rsid w:val="00FA1F16"/>
    <w:rsid w:val="00FC5288"/>
    <w:rsid w:val="00FC67AF"/>
    <w:rsid w:val="00FC7CF7"/>
    <w:rsid w:val="00FD1B8F"/>
    <w:rsid w:val="00FD30EB"/>
    <w:rsid w:val="00FE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A68CA5"/>
  <w15:docId w15:val="{BA063DD5-6D11-4FFA-B728-2E6A58C3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4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56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4A20"/>
    <w:rPr>
      <w:strike w:val="0"/>
      <w:dstrike w:val="0"/>
      <w:color w:val="0F4D95"/>
      <w:u w:val="none"/>
      <w:effect w:val="none"/>
    </w:rPr>
  </w:style>
  <w:style w:type="paragraph" w:customStyle="1" w:styleId="ShapkaDocumentu">
    <w:name w:val="Shapka Documentu"/>
    <w:basedOn w:val="a"/>
    <w:rsid w:val="00594A20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paragraph" w:customStyle="1" w:styleId="a4">
    <w:name w:val="без абзаца"/>
    <w:basedOn w:val="a"/>
    <w:rsid w:val="00594A20"/>
    <w:pPr>
      <w:widowControl w:val="0"/>
      <w:suppressAutoHyphens/>
    </w:pPr>
    <w:rPr>
      <w:rFonts w:eastAsia="Lucida Sans Unicode"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C1484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C14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Незакрита згадка1"/>
    <w:basedOn w:val="a0"/>
    <w:uiPriority w:val="99"/>
    <w:semiHidden/>
    <w:unhideWhenUsed/>
    <w:rsid w:val="003240CB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5525FC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552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525FC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5525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ий текст (4)_"/>
    <w:link w:val="40"/>
    <w:rsid w:val="00B66A2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b">
    <w:name w:val="Основний текст_"/>
    <w:link w:val="12"/>
    <w:rsid w:val="00B66A2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B66A28"/>
    <w:pPr>
      <w:widowControl w:val="0"/>
      <w:shd w:val="clear" w:color="auto" w:fill="FFFFFF"/>
      <w:spacing w:before="540" w:after="540" w:line="0" w:lineRule="atLeast"/>
      <w:ind w:firstLine="720"/>
      <w:jc w:val="both"/>
    </w:pPr>
    <w:rPr>
      <w:rFonts w:eastAsiaTheme="minorHAnsi"/>
      <w:b/>
      <w:bCs/>
      <w:sz w:val="18"/>
      <w:szCs w:val="18"/>
      <w:lang w:eastAsia="en-US"/>
    </w:rPr>
  </w:style>
  <w:style w:type="paragraph" w:customStyle="1" w:styleId="12">
    <w:name w:val="Основний текст1"/>
    <w:basedOn w:val="a"/>
    <w:link w:val="ab"/>
    <w:rsid w:val="00B66A28"/>
    <w:pPr>
      <w:widowControl w:val="0"/>
      <w:shd w:val="clear" w:color="auto" w:fill="FFFFFF"/>
      <w:spacing w:before="540" w:line="346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2">
    <w:name w:val="Заголовок №2_"/>
    <w:link w:val="20"/>
    <w:rsid w:val="00B66A2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B66A28"/>
    <w:pPr>
      <w:widowControl w:val="0"/>
      <w:shd w:val="clear" w:color="auto" w:fill="FFFFFF"/>
      <w:spacing w:before="540" w:after="540" w:line="346" w:lineRule="exact"/>
      <w:jc w:val="both"/>
      <w:outlineLvl w:val="1"/>
    </w:pPr>
    <w:rPr>
      <w:rFonts w:eastAsiaTheme="minorHAnsi"/>
      <w:b/>
      <w:bCs/>
      <w:sz w:val="27"/>
      <w:szCs w:val="27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B66A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B66A28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21">
    <w:name w:val="Незакрита згадка2"/>
    <w:basedOn w:val="a0"/>
    <w:uiPriority w:val="99"/>
    <w:semiHidden/>
    <w:unhideWhenUsed/>
    <w:rsid w:val="00810E62"/>
    <w:rPr>
      <w:color w:val="605E5C"/>
      <w:shd w:val="clear" w:color="auto" w:fill="E1DFDD"/>
    </w:rPr>
  </w:style>
  <w:style w:type="character" w:customStyle="1" w:styleId="22">
    <w:name w:val="Основний текст (2)_"/>
    <w:basedOn w:val="a0"/>
    <w:link w:val="23"/>
    <w:rsid w:val="00AB34A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">
    <w:name w:val="Основний текст (2) + 12 pt"/>
    <w:basedOn w:val="22"/>
    <w:rsid w:val="00AB34A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3">
    <w:name w:val="Основний текст (2)"/>
    <w:basedOn w:val="a"/>
    <w:link w:val="22"/>
    <w:rsid w:val="00AB34A0"/>
    <w:pPr>
      <w:widowControl w:val="0"/>
      <w:shd w:val="clear" w:color="auto" w:fill="FFFFFF"/>
      <w:spacing w:after="60" w:line="0" w:lineRule="atLeast"/>
      <w:jc w:val="right"/>
    </w:pPr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CF4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qFormat/>
    <w:rsid w:val="00CF48EC"/>
    <w:pPr>
      <w:ind w:left="720"/>
      <w:contextualSpacing/>
    </w:pPr>
  </w:style>
  <w:style w:type="character" w:customStyle="1" w:styleId="13">
    <w:name w:val="Заголовок №1_"/>
    <w:basedOn w:val="a0"/>
    <w:link w:val="14"/>
    <w:locked/>
    <w:rsid w:val="00AF2B5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AF2B5E"/>
    <w:pPr>
      <w:widowControl w:val="0"/>
      <w:shd w:val="clear" w:color="auto" w:fill="FFFFFF"/>
      <w:spacing w:before="300" w:after="60" w:line="0" w:lineRule="atLeast"/>
      <w:jc w:val="center"/>
      <w:outlineLvl w:val="0"/>
    </w:pPr>
    <w:rPr>
      <w:b/>
      <w:bCs/>
      <w:sz w:val="26"/>
      <w:szCs w:val="26"/>
      <w:lang w:eastAsia="en-US"/>
    </w:rPr>
  </w:style>
  <w:style w:type="character" w:customStyle="1" w:styleId="3">
    <w:name w:val="Основний текст (3)_"/>
    <w:basedOn w:val="a0"/>
    <w:link w:val="30"/>
    <w:locked/>
    <w:rsid w:val="00AF2B5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AF2B5E"/>
    <w:pPr>
      <w:widowControl w:val="0"/>
      <w:shd w:val="clear" w:color="auto" w:fill="FFFFFF"/>
      <w:spacing w:before="60" w:after="300" w:line="324" w:lineRule="exact"/>
      <w:jc w:val="both"/>
    </w:pPr>
    <w:rPr>
      <w:sz w:val="22"/>
      <w:szCs w:val="22"/>
      <w:lang w:eastAsia="en-US"/>
    </w:rPr>
  </w:style>
  <w:style w:type="character" w:customStyle="1" w:styleId="24">
    <w:name w:val="Виноска (2)_"/>
    <w:basedOn w:val="a0"/>
    <w:link w:val="25"/>
    <w:locked/>
    <w:rsid w:val="00AF2B5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Виноска (2)"/>
    <w:basedOn w:val="a"/>
    <w:link w:val="24"/>
    <w:rsid w:val="00AF2B5E"/>
    <w:pPr>
      <w:widowControl w:val="0"/>
      <w:shd w:val="clear" w:color="auto" w:fill="FFFFFF"/>
      <w:spacing w:line="324" w:lineRule="exact"/>
      <w:ind w:firstLine="720"/>
      <w:jc w:val="both"/>
    </w:pPr>
    <w:rPr>
      <w:b/>
      <w:bCs/>
      <w:sz w:val="26"/>
      <w:szCs w:val="26"/>
      <w:lang w:eastAsia="en-US"/>
    </w:rPr>
  </w:style>
  <w:style w:type="character" w:customStyle="1" w:styleId="ae">
    <w:name w:val="Підпис до таблиці_"/>
    <w:basedOn w:val="a0"/>
    <w:link w:val="af"/>
    <w:locked/>
    <w:rsid w:val="00AF2B5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">
    <w:name w:val="Підпис до таблиці"/>
    <w:basedOn w:val="a"/>
    <w:link w:val="ae"/>
    <w:rsid w:val="00AF2B5E"/>
    <w:pPr>
      <w:widowControl w:val="0"/>
      <w:shd w:val="clear" w:color="auto" w:fill="FFFFFF"/>
      <w:spacing w:line="277" w:lineRule="exact"/>
      <w:jc w:val="both"/>
    </w:pPr>
    <w:rPr>
      <w:sz w:val="22"/>
      <w:szCs w:val="22"/>
      <w:lang w:eastAsia="en-US"/>
    </w:rPr>
  </w:style>
  <w:style w:type="character" w:customStyle="1" w:styleId="31">
    <w:name w:val="Незакрита згадка3"/>
    <w:basedOn w:val="a0"/>
    <w:uiPriority w:val="99"/>
    <w:semiHidden/>
    <w:unhideWhenUsed/>
    <w:rsid w:val="00301C54"/>
    <w:rPr>
      <w:color w:val="605E5C"/>
      <w:shd w:val="clear" w:color="auto" w:fill="E1DFDD"/>
    </w:rPr>
  </w:style>
  <w:style w:type="paragraph" w:customStyle="1" w:styleId="ng-star-inserted">
    <w:name w:val="ng-star-inserted"/>
    <w:basedOn w:val="a"/>
    <w:rsid w:val="00AC7AD7"/>
    <w:pPr>
      <w:spacing w:before="100" w:beforeAutospacing="1" w:after="100" w:afterAutospacing="1"/>
    </w:pPr>
    <w:rPr>
      <w:lang w:eastAsia="uk-UA"/>
    </w:rPr>
  </w:style>
  <w:style w:type="character" w:customStyle="1" w:styleId="ng-star-inserted1">
    <w:name w:val="ng-star-inserted1"/>
    <w:basedOn w:val="a0"/>
    <w:rsid w:val="00AC7AD7"/>
  </w:style>
  <w:style w:type="character" w:styleId="af0">
    <w:name w:val="Strong"/>
    <w:basedOn w:val="a0"/>
    <w:uiPriority w:val="22"/>
    <w:qFormat/>
    <w:rsid w:val="00195283"/>
    <w:rPr>
      <w:b/>
      <w:bCs/>
    </w:rPr>
  </w:style>
  <w:style w:type="paragraph" w:styleId="af1">
    <w:name w:val="Normal (Web)"/>
    <w:basedOn w:val="a"/>
    <w:uiPriority w:val="99"/>
    <w:semiHidden/>
    <w:unhideWhenUsed/>
    <w:rsid w:val="005F19A5"/>
    <w:rPr>
      <w:rFonts w:eastAsiaTheme="minorHAnsi"/>
      <w:lang w:eastAsia="uk-UA"/>
    </w:rPr>
  </w:style>
  <w:style w:type="paragraph" w:customStyle="1" w:styleId="elementtoproof">
    <w:name w:val="elementtoproof"/>
    <w:basedOn w:val="a"/>
    <w:uiPriority w:val="99"/>
    <w:semiHidden/>
    <w:rsid w:val="005F19A5"/>
    <w:rPr>
      <w:rFonts w:eastAsiaTheme="minorHAnsi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0156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normaltextrun">
    <w:name w:val="normaltextrun"/>
    <w:basedOn w:val="a0"/>
    <w:rsid w:val="00015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3334</Words>
  <Characters>1901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vk</cp:lastModifiedBy>
  <cp:revision>22</cp:revision>
  <cp:lastPrinted>2024-02-13T15:33:00Z</cp:lastPrinted>
  <dcterms:created xsi:type="dcterms:W3CDTF">2024-04-01T07:39:00Z</dcterms:created>
  <dcterms:modified xsi:type="dcterms:W3CDTF">2024-04-15T16:20:00Z</dcterms:modified>
</cp:coreProperties>
</file>