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66" w:rsidRPr="00B23073" w:rsidRDefault="004442A5" w:rsidP="000D6166">
      <w:pPr>
        <w:suppressAutoHyphens/>
        <w:autoSpaceDE w:val="0"/>
        <w:spacing w:before="55" w:after="0" w:line="276" w:lineRule="exact"/>
        <w:ind w:right="-5"/>
        <w:jc w:val="right"/>
        <w:rPr>
          <w:rFonts w:ascii="Times New Roman" w:hAnsi="Times New Roman"/>
          <w:b/>
          <w:bCs/>
          <w:sz w:val="24"/>
          <w:szCs w:val="24"/>
          <w:lang w:val="ru-RU" w:eastAsia="ar-SA"/>
        </w:rPr>
      </w:pPr>
      <w:r w:rsidRPr="001B0B71">
        <w:rPr>
          <w:rFonts w:ascii="Times New Roman" w:hAnsi="Times New Roman" w:cs="Times New Roman"/>
          <w:b/>
          <w:bCs/>
          <w:sz w:val="24"/>
          <w:szCs w:val="24"/>
          <w:lang w:val="ru-RU"/>
        </w:rPr>
        <w:t xml:space="preserve">                                                       </w:t>
      </w:r>
      <w:proofErr w:type="spellStart"/>
      <w:r w:rsidR="000D6166" w:rsidRPr="00EB7B15">
        <w:rPr>
          <w:rFonts w:ascii="Times New Roman" w:hAnsi="Times New Roman"/>
          <w:b/>
          <w:bCs/>
          <w:sz w:val="24"/>
          <w:szCs w:val="24"/>
          <w:lang w:val="ru-RU" w:eastAsia="ar-SA"/>
        </w:rPr>
        <w:t>Додаток</w:t>
      </w:r>
      <w:proofErr w:type="spellEnd"/>
      <w:r w:rsidR="000D6166" w:rsidRPr="00EB7B15">
        <w:rPr>
          <w:rFonts w:ascii="Times New Roman" w:hAnsi="Times New Roman"/>
          <w:b/>
          <w:bCs/>
          <w:sz w:val="24"/>
          <w:szCs w:val="24"/>
          <w:lang w:val="ru-RU" w:eastAsia="ar-SA"/>
        </w:rPr>
        <w:t xml:space="preserve"> №</w:t>
      </w:r>
      <w:r w:rsidR="000D6166" w:rsidRPr="00B23073">
        <w:rPr>
          <w:rFonts w:ascii="Times New Roman" w:hAnsi="Times New Roman"/>
          <w:b/>
          <w:bCs/>
          <w:sz w:val="24"/>
          <w:szCs w:val="24"/>
          <w:lang w:val="ru-RU" w:eastAsia="ar-SA"/>
        </w:rPr>
        <w:t>3</w:t>
      </w:r>
    </w:p>
    <w:p w:rsidR="000D6166" w:rsidRPr="00EB7B15" w:rsidRDefault="000D6166" w:rsidP="000D6166">
      <w:pPr>
        <w:suppressAutoHyphens/>
        <w:autoSpaceDE w:val="0"/>
        <w:spacing w:before="55" w:after="0" w:line="276" w:lineRule="exact"/>
        <w:ind w:right="-5"/>
        <w:jc w:val="right"/>
        <w:rPr>
          <w:rFonts w:ascii="Times New Roman" w:hAnsi="Times New Roman"/>
          <w:b/>
          <w:bCs/>
          <w:sz w:val="24"/>
          <w:szCs w:val="24"/>
          <w:lang w:val="ru-RU" w:eastAsia="ar-SA"/>
        </w:rPr>
      </w:pPr>
      <w:r w:rsidRPr="00EB7B15">
        <w:rPr>
          <w:rFonts w:ascii="Times New Roman" w:hAnsi="Times New Roman"/>
          <w:b/>
          <w:bCs/>
          <w:sz w:val="24"/>
          <w:szCs w:val="24"/>
          <w:lang w:val="ru-RU" w:eastAsia="ar-SA"/>
        </w:rPr>
        <w:t xml:space="preserve">до </w:t>
      </w:r>
      <w:proofErr w:type="spellStart"/>
      <w:r w:rsidRPr="00EB7B15">
        <w:rPr>
          <w:rFonts w:ascii="Times New Roman" w:hAnsi="Times New Roman"/>
          <w:b/>
          <w:bCs/>
          <w:sz w:val="24"/>
          <w:szCs w:val="24"/>
          <w:lang w:val="ru-RU" w:eastAsia="ar-SA"/>
        </w:rPr>
        <w:t>оголошення</w:t>
      </w:r>
      <w:proofErr w:type="spellEnd"/>
    </w:p>
    <w:p w:rsidR="003D71BD" w:rsidRDefault="003D71BD" w:rsidP="001B0B71">
      <w:pPr>
        <w:spacing w:after="0" w:line="240" w:lineRule="auto"/>
        <w:jc w:val="both"/>
        <w:rPr>
          <w:rFonts w:ascii="Times New Roman" w:hAnsi="Times New Roman" w:cs="Times New Roman"/>
          <w:b/>
          <w:bCs/>
          <w:sz w:val="24"/>
          <w:szCs w:val="24"/>
          <w:lang w:val="ru-RU"/>
        </w:rPr>
      </w:pPr>
    </w:p>
    <w:p w:rsidR="003D71BD" w:rsidRDefault="003D71BD" w:rsidP="003D71BD">
      <w:pPr>
        <w:spacing w:after="0" w:line="240" w:lineRule="auto"/>
        <w:jc w:val="center"/>
        <w:rPr>
          <w:rFonts w:ascii="Times New Roman" w:hAnsi="Times New Roman" w:cs="Times New Roman"/>
          <w:b/>
          <w:bCs/>
          <w:sz w:val="24"/>
          <w:szCs w:val="24"/>
          <w:lang w:val="ru-RU"/>
        </w:rPr>
      </w:pPr>
    </w:p>
    <w:p w:rsidR="004442A5" w:rsidRPr="001B0B71" w:rsidRDefault="003D71BD" w:rsidP="003D71BD">
      <w:pPr>
        <w:spacing w:after="0" w:line="240" w:lineRule="auto"/>
        <w:jc w:val="center"/>
        <w:rPr>
          <w:rFonts w:ascii="Times New Roman" w:hAnsi="Times New Roman" w:cs="Times New Roman"/>
          <w:b/>
          <w:sz w:val="24"/>
          <w:szCs w:val="24"/>
          <w:lang w:val="ru-RU"/>
        </w:rPr>
      </w:pPr>
      <w:r>
        <w:rPr>
          <w:rFonts w:ascii="Times New Roman" w:hAnsi="Times New Roman" w:cs="Times New Roman"/>
          <w:b/>
          <w:bCs/>
          <w:sz w:val="24"/>
          <w:szCs w:val="24"/>
          <w:lang w:val="ru-RU"/>
        </w:rPr>
        <w:t>ПРОЄКТ</w:t>
      </w:r>
      <w:r w:rsidR="004442A5" w:rsidRPr="001B0B71">
        <w:rPr>
          <w:rFonts w:ascii="Times New Roman" w:hAnsi="Times New Roman" w:cs="Times New Roman"/>
          <w:b/>
          <w:bCs/>
          <w:sz w:val="24"/>
          <w:szCs w:val="24"/>
          <w:lang w:val="ru-RU"/>
        </w:rPr>
        <w:t xml:space="preserve">  </w:t>
      </w:r>
      <w:r w:rsidR="001766F8">
        <w:rPr>
          <w:rFonts w:ascii="Times New Roman" w:hAnsi="Times New Roman" w:cs="Times New Roman"/>
          <w:b/>
          <w:sz w:val="24"/>
          <w:szCs w:val="24"/>
          <w:lang w:val="ru-RU"/>
        </w:rPr>
        <w:t>Догово</w:t>
      </w:r>
      <w:r w:rsidR="004442A5" w:rsidRPr="001B0B71">
        <w:rPr>
          <w:rFonts w:ascii="Times New Roman" w:hAnsi="Times New Roman" w:cs="Times New Roman"/>
          <w:b/>
          <w:sz w:val="24"/>
          <w:szCs w:val="24"/>
          <w:lang w:val="ru-RU"/>
        </w:rPr>
        <w:t>р</w:t>
      </w:r>
      <w:r>
        <w:rPr>
          <w:rFonts w:ascii="Times New Roman" w:hAnsi="Times New Roman" w:cs="Times New Roman"/>
          <w:b/>
          <w:sz w:val="24"/>
          <w:szCs w:val="24"/>
          <w:lang w:val="ru-RU"/>
        </w:rPr>
        <w:t>у</w:t>
      </w:r>
      <w:r w:rsidR="004442A5" w:rsidRPr="001B0B71">
        <w:rPr>
          <w:rFonts w:ascii="Times New Roman" w:hAnsi="Times New Roman" w:cs="Times New Roman"/>
          <w:b/>
          <w:sz w:val="24"/>
          <w:szCs w:val="24"/>
          <w:lang w:val="ru-RU"/>
        </w:rPr>
        <w:t xml:space="preserve"> поставки № _____</w:t>
      </w:r>
    </w:p>
    <w:p w:rsidR="004442A5" w:rsidRPr="001B0B71" w:rsidRDefault="004442A5" w:rsidP="001B0B71">
      <w:pPr>
        <w:spacing w:after="0" w:line="240" w:lineRule="auto"/>
        <w:jc w:val="both"/>
        <w:rPr>
          <w:rFonts w:ascii="Times New Roman" w:hAnsi="Times New Roman" w:cs="Times New Roman"/>
          <w:b/>
          <w:sz w:val="24"/>
          <w:szCs w:val="24"/>
          <w:lang w:val="ru-RU"/>
        </w:rPr>
      </w:pPr>
    </w:p>
    <w:p w:rsidR="004442A5" w:rsidRPr="001B0B71" w:rsidRDefault="001B0B71" w:rsidP="001B0B71">
      <w:pPr>
        <w:spacing w:after="0" w:line="240" w:lineRule="auto"/>
        <w:jc w:val="both"/>
        <w:rPr>
          <w:rFonts w:ascii="Times New Roman" w:hAnsi="Times New Roman" w:cs="Times New Roman"/>
          <w:b/>
          <w:sz w:val="24"/>
          <w:szCs w:val="24"/>
          <w:lang w:val="ru-RU"/>
        </w:rPr>
      </w:pPr>
      <w:r w:rsidRPr="001B0B71">
        <w:rPr>
          <w:rFonts w:ascii="Times New Roman" w:hAnsi="Times New Roman" w:cs="Times New Roman"/>
          <w:b/>
          <w:sz w:val="24"/>
          <w:szCs w:val="24"/>
          <w:lang w:val="ru-RU"/>
        </w:rPr>
        <w:t xml:space="preserve">м. </w:t>
      </w:r>
      <w:proofErr w:type="spellStart"/>
      <w:r w:rsidRPr="001B0B71">
        <w:rPr>
          <w:rFonts w:ascii="Times New Roman" w:hAnsi="Times New Roman" w:cs="Times New Roman"/>
          <w:b/>
          <w:sz w:val="24"/>
          <w:szCs w:val="24"/>
          <w:lang w:val="ru-RU"/>
        </w:rPr>
        <w:t>Чортків</w:t>
      </w:r>
      <w:proofErr w:type="spellEnd"/>
      <w:r w:rsidR="004442A5" w:rsidRPr="001B0B71">
        <w:rPr>
          <w:rFonts w:ascii="Times New Roman" w:hAnsi="Times New Roman" w:cs="Times New Roman"/>
          <w:b/>
          <w:sz w:val="24"/>
          <w:szCs w:val="24"/>
          <w:lang w:val="ru-RU"/>
        </w:rPr>
        <w:tab/>
      </w:r>
      <w:r w:rsidR="004442A5" w:rsidRPr="001B0B71">
        <w:rPr>
          <w:rFonts w:ascii="Times New Roman" w:hAnsi="Times New Roman" w:cs="Times New Roman"/>
          <w:b/>
          <w:sz w:val="24"/>
          <w:szCs w:val="24"/>
          <w:lang w:val="ru-RU"/>
        </w:rPr>
        <w:tab/>
      </w:r>
      <w:r w:rsidR="004442A5" w:rsidRPr="001B0B71">
        <w:rPr>
          <w:rFonts w:ascii="Times New Roman" w:hAnsi="Times New Roman" w:cs="Times New Roman"/>
          <w:b/>
          <w:sz w:val="24"/>
          <w:szCs w:val="24"/>
          <w:lang w:val="ru-RU"/>
        </w:rPr>
        <w:tab/>
      </w:r>
      <w:r w:rsidR="004442A5" w:rsidRPr="001B0B71">
        <w:rPr>
          <w:rFonts w:ascii="Times New Roman" w:hAnsi="Times New Roman" w:cs="Times New Roman"/>
          <w:b/>
          <w:sz w:val="24"/>
          <w:szCs w:val="24"/>
          <w:lang w:val="ru-RU"/>
        </w:rPr>
        <w:tab/>
      </w:r>
      <w:r w:rsidR="004442A5" w:rsidRPr="001B0B71">
        <w:rPr>
          <w:rFonts w:ascii="Times New Roman" w:hAnsi="Times New Roman" w:cs="Times New Roman"/>
          <w:b/>
          <w:sz w:val="24"/>
          <w:szCs w:val="24"/>
          <w:lang w:val="ru-RU"/>
        </w:rPr>
        <w:tab/>
      </w:r>
      <w:r w:rsidR="004442A5" w:rsidRPr="001B0B71">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004442A5" w:rsidRPr="001B0B71">
        <w:rPr>
          <w:rFonts w:ascii="Times New Roman" w:hAnsi="Times New Roman" w:cs="Times New Roman"/>
          <w:b/>
          <w:sz w:val="24"/>
          <w:szCs w:val="24"/>
          <w:lang w:val="ru-RU"/>
        </w:rPr>
        <w:t xml:space="preserve">  "__"__________2022 року</w:t>
      </w:r>
    </w:p>
    <w:p w:rsidR="004442A5" w:rsidRPr="001B0B71" w:rsidRDefault="004442A5" w:rsidP="001B0B71">
      <w:pPr>
        <w:spacing w:after="0" w:line="240" w:lineRule="auto"/>
        <w:jc w:val="both"/>
        <w:rPr>
          <w:rFonts w:ascii="Times New Roman" w:hAnsi="Times New Roman" w:cs="Times New Roman"/>
          <w:b/>
          <w:sz w:val="24"/>
          <w:szCs w:val="24"/>
          <w:lang w:val="ru-RU"/>
        </w:rPr>
      </w:pPr>
    </w:p>
    <w:p w:rsidR="001B0B71" w:rsidRPr="001B0B71" w:rsidRDefault="001B0B71" w:rsidP="001B0B71">
      <w:pPr>
        <w:spacing w:after="120"/>
        <w:jc w:val="both"/>
        <w:rPr>
          <w:rFonts w:ascii="Times New Roman" w:hAnsi="Times New Roman" w:cs="Times New Roman"/>
          <w:sz w:val="24"/>
          <w:szCs w:val="24"/>
          <w:lang w:val="ru-RU"/>
        </w:rPr>
      </w:pPr>
      <w:proofErr w:type="spellStart"/>
      <w:r w:rsidRPr="001B0B71">
        <w:rPr>
          <w:rFonts w:ascii="Times New Roman" w:eastAsia="Calibri" w:hAnsi="Times New Roman" w:cs="Times New Roman"/>
          <w:b/>
          <w:sz w:val="24"/>
          <w:szCs w:val="24"/>
          <w:lang w:val="ru-RU"/>
        </w:rPr>
        <w:t>Державне</w:t>
      </w:r>
      <w:proofErr w:type="spellEnd"/>
      <w:r w:rsidRPr="001B0B71">
        <w:rPr>
          <w:rFonts w:ascii="Times New Roman" w:eastAsia="Calibri" w:hAnsi="Times New Roman" w:cs="Times New Roman"/>
          <w:b/>
          <w:sz w:val="24"/>
          <w:szCs w:val="24"/>
          <w:lang w:val="ru-RU"/>
        </w:rPr>
        <w:t xml:space="preserve"> </w:t>
      </w:r>
      <w:proofErr w:type="spellStart"/>
      <w:proofErr w:type="gramStart"/>
      <w:r w:rsidRPr="001B0B71">
        <w:rPr>
          <w:rFonts w:ascii="Times New Roman" w:eastAsia="Calibri" w:hAnsi="Times New Roman" w:cs="Times New Roman"/>
          <w:b/>
          <w:sz w:val="24"/>
          <w:szCs w:val="24"/>
          <w:lang w:val="ru-RU"/>
        </w:rPr>
        <w:t>п</w:t>
      </w:r>
      <w:proofErr w:type="gramEnd"/>
      <w:r w:rsidRPr="001B0B71">
        <w:rPr>
          <w:rFonts w:ascii="Times New Roman" w:eastAsia="Calibri" w:hAnsi="Times New Roman" w:cs="Times New Roman"/>
          <w:b/>
          <w:sz w:val="24"/>
          <w:szCs w:val="24"/>
          <w:lang w:val="ru-RU"/>
        </w:rPr>
        <w:t>ідприємство</w:t>
      </w:r>
      <w:proofErr w:type="spellEnd"/>
      <w:r w:rsidRPr="001B0B71">
        <w:rPr>
          <w:rFonts w:ascii="Times New Roman" w:eastAsia="Calibri" w:hAnsi="Times New Roman" w:cs="Times New Roman"/>
          <w:b/>
          <w:sz w:val="24"/>
          <w:szCs w:val="24"/>
          <w:lang w:val="ru-RU"/>
        </w:rPr>
        <w:t xml:space="preserve"> «</w:t>
      </w:r>
      <w:proofErr w:type="spellStart"/>
      <w:r w:rsidRPr="001B0B71">
        <w:rPr>
          <w:rFonts w:ascii="Times New Roman" w:eastAsia="Calibri" w:hAnsi="Times New Roman" w:cs="Times New Roman"/>
          <w:b/>
          <w:sz w:val="24"/>
          <w:szCs w:val="24"/>
          <w:lang w:val="ru-RU"/>
        </w:rPr>
        <w:t>Чортківське</w:t>
      </w:r>
      <w:proofErr w:type="spellEnd"/>
      <w:r w:rsidRPr="001B0B71">
        <w:rPr>
          <w:rFonts w:ascii="Times New Roman" w:eastAsia="Calibri" w:hAnsi="Times New Roman" w:cs="Times New Roman"/>
          <w:b/>
          <w:sz w:val="24"/>
          <w:szCs w:val="24"/>
          <w:lang w:val="ru-RU"/>
        </w:rPr>
        <w:t xml:space="preserve"> </w:t>
      </w:r>
      <w:proofErr w:type="spellStart"/>
      <w:r w:rsidRPr="001B0B71">
        <w:rPr>
          <w:rFonts w:ascii="Times New Roman" w:eastAsia="Calibri" w:hAnsi="Times New Roman" w:cs="Times New Roman"/>
          <w:b/>
          <w:sz w:val="24"/>
          <w:szCs w:val="24"/>
          <w:lang w:val="ru-RU"/>
        </w:rPr>
        <w:t>лісове</w:t>
      </w:r>
      <w:proofErr w:type="spellEnd"/>
      <w:r w:rsidRPr="001B0B71">
        <w:rPr>
          <w:rFonts w:ascii="Times New Roman" w:eastAsia="Calibri" w:hAnsi="Times New Roman" w:cs="Times New Roman"/>
          <w:b/>
          <w:sz w:val="24"/>
          <w:szCs w:val="24"/>
          <w:lang w:val="ru-RU"/>
        </w:rPr>
        <w:t xml:space="preserve"> </w:t>
      </w:r>
      <w:proofErr w:type="spellStart"/>
      <w:r w:rsidRPr="001B0B71">
        <w:rPr>
          <w:rFonts w:ascii="Times New Roman" w:eastAsia="Calibri" w:hAnsi="Times New Roman" w:cs="Times New Roman"/>
          <w:b/>
          <w:sz w:val="24"/>
          <w:szCs w:val="24"/>
          <w:lang w:val="ru-RU"/>
        </w:rPr>
        <w:t>господарство</w:t>
      </w:r>
      <w:proofErr w:type="spellEnd"/>
      <w:r w:rsidRPr="001B0B71">
        <w:rPr>
          <w:rFonts w:ascii="Times New Roman" w:eastAsia="Calibri" w:hAnsi="Times New Roman" w:cs="Times New Roman"/>
          <w:b/>
          <w:sz w:val="24"/>
          <w:szCs w:val="24"/>
          <w:lang w:val="ru-RU"/>
        </w:rPr>
        <w:t xml:space="preserve">», </w:t>
      </w:r>
      <w:proofErr w:type="spellStart"/>
      <w:r w:rsidR="00656760">
        <w:rPr>
          <w:rFonts w:ascii="Times New Roman" w:eastAsia="Calibri" w:hAnsi="Times New Roman" w:cs="Times New Roman"/>
          <w:bCs/>
          <w:sz w:val="24"/>
          <w:szCs w:val="24"/>
          <w:lang w:val="ru-RU"/>
        </w:rPr>
        <w:t>далі</w:t>
      </w:r>
      <w:proofErr w:type="spellEnd"/>
      <w:r w:rsidR="00656760">
        <w:rPr>
          <w:rFonts w:ascii="Times New Roman" w:eastAsia="Calibri" w:hAnsi="Times New Roman" w:cs="Times New Roman"/>
          <w:bCs/>
          <w:sz w:val="24"/>
          <w:szCs w:val="24"/>
          <w:lang w:val="ru-RU"/>
        </w:rPr>
        <w:t>–</w:t>
      </w:r>
      <w:proofErr w:type="spellStart"/>
      <w:r w:rsidR="00656760">
        <w:rPr>
          <w:rFonts w:ascii="Times New Roman" w:eastAsia="Calibri" w:hAnsi="Times New Roman" w:cs="Times New Roman"/>
          <w:bCs/>
          <w:sz w:val="24"/>
          <w:szCs w:val="24"/>
          <w:lang w:val="ru-RU"/>
        </w:rPr>
        <w:t>Покупець</w:t>
      </w:r>
      <w:proofErr w:type="spellEnd"/>
      <w:r w:rsidRPr="001B0B71">
        <w:rPr>
          <w:rFonts w:ascii="Times New Roman" w:eastAsia="Calibri" w:hAnsi="Times New Roman" w:cs="Times New Roman"/>
          <w:bCs/>
          <w:sz w:val="24"/>
          <w:szCs w:val="24"/>
          <w:lang w:val="ru-RU"/>
        </w:rPr>
        <w:t>,</w:t>
      </w:r>
      <w:r w:rsidRPr="001B0B71">
        <w:rPr>
          <w:rFonts w:ascii="Times New Roman" w:eastAsia="Calibri" w:hAnsi="Times New Roman" w:cs="Times New Roman"/>
          <w:sz w:val="24"/>
          <w:szCs w:val="24"/>
          <w:lang w:val="ru-RU"/>
        </w:rPr>
        <w:t xml:space="preserve"> в </w:t>
      </w:r>
      <w:proofErr w:type="spellStart"/>
      <w:r w:rsidRPr="001B0B71">
        <w:rPr>
          <w:rFonts w:ascii="Times New Roman" w:eastAsia="Calibri" w:hAnsi="Times New Roman" w:cs="Times New Roman"/>
          <w:sz w:val="24"/>
          <w:szCs w:val="24"/>
          <w:lang w:val="ru-RU"/>
        </w:rPr>
        <w:t>особі</w:t>
      </w:r>
      <w:proofErr w:type="spellEnd"/>
      <w:r w:rsidRPr="001B0B71">
        <w:rPr>
          <w:rFonts w:ascii="Times New Roman" w:eastAsia="Calibri" w:hAnsi="Times New Roman" w:cs="Times New Roman"/>
          <w:sz w:val="24"/>
          <w:szCs w:val="24"/>
          <w:lang w:val="ru-RU"/>
        </w:rPr>
        <w:t xml:space="preserve"> директора Олега Данилевича </w:t>
      </w:r>
      <w:proofErr w:type="spellStart"/>
      <w:r w:rsidRPr="001B0B71">
        <w:rPr>
          <w:rFonts w:ascii="Times New Roman" w:eastAsia="Calibri" w:hAnsi="Times New Roman" w:cs="Times New Roman"/>
          <w:sz w:val="24"/>
          <w:szCs w:val="24"/>
          <w:lang w:val="ru-RU"/>
        </w:rPr>
        <w:t>Васильовича</w:t>
      </w:r>
      <w:proofErr w:type="spellEnd"/>
      <w:r w:rsidRPr="001B0B71">
        <w:rPr>
          <w:rFonts w:ascii="Times New Roman" w:eastAsia="Calibri" w:hAnsi="Times New Roman" w:cs="Times New Roman"/>
          <w:sz w:val="24"/>
          <w:szCs w:val="24"/>
          <w:lang w:val="ru-RU"/>
        </w:rPr>
        <w:t xml:space="preserve">, </w:t>
      </w:r>
      <w:proofErr w:type="spellStart"/>
      <w:r w:rsidRPr="001B0B71">
        <w:rPr>
          <w:rFonts w:ascii="Times New Roman" w:eastAsia="Calibri" w:hAnsi="Times New Roman" w:cs="Times New Roman"/>
          <w:sz w:val="24"/>
          <w:szCs w:val="24"/>
          <w:lang w:val="ru-RU"/>
        </w:rPr>
        <w:t>що</w:t>
      </w:r>
      <w:proofErr w:type="spellEnd"/>
      <w:r w:rsidRPr="001B0B71">
        <w:rPr>
          <w:rFonts w:ascii="Times New Roman" w:eastAsia="Calibri" w:hAnsi="Times New Roman" w:cs="Times New Roman"/>
          <w:sz w:val="24"/>
          <w:szCs w:val="24"/>
          <w:lang w:val="ru-RU"/>
        </w:rPr>
        <w:t xml:space="preserve"> </w:t>
      </w:r>
      <w:proofErr w:type="spellStart"/>
      <w:r w:rsidRPr="001B0B71">
        <w:rPr>
          <w:rFonts w:ascii="Times New Roman" w:eastAsia="Calibri" w:hAnsi="Times New Roman" w:cs="Times New Roman"/>
          <w:sz w:val="24"/>
          <w:szCs w:val="24"/>
          <w:lang w:val="ru-RU"/>
        </w:rPr>
        <w:t>діє</w:t>
      </w:r>
      <w:proofErr w:type="spellEnd"/>
      <w:r w:rsidRPr="001B0B71">
        <w:rPr>
          <w:rFonts w:ascii="Times New Roman" w:eastAsia="Calibri" w:hAnsi="Times New Roman" w:cs="Times New Roman"/>
          <w:sz w:val="24"/>
          <w:szCs w:val="24"/>
          <w:lang w:val="ru-RU"/>
        </w:rPr>
        <w:t xml:space="preserve"> на </w:t>
      </w:r>
      <w:proofErr w:type="spellStart"/>
      <w:r w:rsidRPr="001B0B71">
        <w:rPr>
          <w:rFonts w:ascii="Times New Roman" w:eastAsia="Calibri" w:hAnsi="Times New Roman" w:cs="Times New Roman"/>
          <w:sz w:val="24"/>
          <w:szCs w:val="24"/>
          <w:lang w:val="ru-RU"/>
        </w:rPr>
        <w:t>підставі</w:t>
      </w:r>
      <w:proofErr w:type="spellEnd"/>
      <w:r w:rsidRPr="001B0B71">
        <w:rPr>
          <w:rFonts w:ascii="Times New Roman" w:eastAsia="Calibri" w:hAnsi="Times New Roman" w:cs="Times New Roman"/>
          <w:sz w:val="24"/>
          <w:szCs w:val="24"/>
          <w:lang w:val="ru-RU"/>
        </w:rPr>
        <w:t xml:space="preserve"> Статуту</w:t>
      </w:r>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з</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однієї</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сторони</w:t>
      </w:r>
      <w:proofErr w:type="spellEnd"/>
      <w:r w:rsidRPr="001B0B71">
        <w:rPr>
          <w:rFonts w:ascii="Times New Roman" w:hAnsi="Times New Roman" w:cs="Times New Roman"/>
          <w:color w:val="000000"/>
          <w:sz w:val="24"/>
          <w:szCs w:val="24"/>
          <w:lang w:val="ru-RU"/>
        </w:rPr>
        <w:t>, та</w:t>
      </w:r>
      <w:r w:rsidR="00656760">
        <w:rPr>
          <w:rFonts w:ascii="Times New Roman" w:hAnsi="Times New Roman" w:cs="Times New Roman"/>
          <w:color w:val="000000"/>
          <w:sz w:val="24"/>
          <w:szCs w:val="24"/>
          <w:lang w:val="ru-RU"/>
        </w:rPr>
        <w:t xml:space="preserve"> ___________________________________________</w:t>
      </w:r>
      <w:r w:rsidR="000073B0">
        <w:rPr>
          <w:rFonts w:ascii="Times New Roman" w:hAnsi="Times New Roman" w:cs="Times New Roman"/>
          <w:color w:val="000000"/>
          <w:sz w:val="24"/>
          <w:szCs w:val="24"/>
          <w:lang w:val="ru-RU"/>
        </w:rPr>
        <w:t>__________</w:t>
      </w:r>
      <w:r w:rsidR="00656760">
        <w:rPr>
          <w:rFonts w:ascii="Times New Roman" w:hAnsi="Times New Roman" w:cs="Times New Roman"/>
          <w:color w:val="000000"/>
          <w:sz w:val="24"/>
          <w:szCs w:val="24"/>
          <w:lang w:val="ru-RU"/>
        </w:rPr>
        <w:t>_</w:t>
      </w:r>
      <w:r w:rsidR="000073B0">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далі</w:t>
      </w:r>
      <w:proofErr w:type="spellEnd"/>
      <w:r w:rsidRPr="001B0B71">
        <w:rPr>
          <w:rFonts w:ascii="Times New Roman" w:hAnsi="Times New Roman" w:cs="Times New Roman"/>
          <w:color w:val="000000"/>
          <w:sz w:val="24"/>
          <w:szCs w:val="24"/>
          <w:lang w:val="ru-RU"/>
        </w:rPr>
        <w:t xml:space="preserve"> – </w:t>
      </w:r>
      <w:proofErr w:type="spellStart"/>
      <w:r w:rsidRPr="001B0B71">
        <w:rPr>
          <w:rFonts w:ascii="Times New Roman" w:hAnsi="Times New Roman" w:cs="Times New Roman"/>
          <w:color w:val="000000"/>
          <w:sz w:val="24"/>
          <w:szCs w:val="24"/>
          <w:lang w:val="ru-RU"/>
        </w:rPr>
        <w:t>Постачальник</w:t>
      </w:r>
      <w:proofErr w:type="spellEnd"/>
      <w:r w:rsidRPr="001B0B71">
        <w:rPr>
          <w:rFonts w:ascii="Times New Roman" w:hAnsi="Times New Roman" w:cs="Times New Roman"/>
          <w:color w:val="000000"/>
          <w:sz w:val="24"/>
          <w:szCs w:val="24"/>
          <w:lang w:val="ru-RU"/>
        </w:rPr>
        <w:t xml:space="preserve">, в </w:t>
      </w:r>
      <w:proofErr w:type="spellStart"/>
      <w:r w:rsidRPr="001B0B71">
        <w:rPr>
          <w:rFonts w:ascii="Times New Roman" w:hAnsi="Times New Roman" w:cs="Times New Roman"/>
          <w:color w:val="000000"/>
          <w:sz w:val="24"/>
          <w:szCs w:val="24"/>
          <w:lang w:val="ru-RU"/>
        </w:rPr>
        <w:t>особі</w:t>
      </w:r>
      <w:proofErr w:type="spellEnd"/>
      <w:r w:rsidR="00656760">
        <w:rPr>
          <w:rFonts w:ascii="Times New Roman" w:hAnsi="Times New Roman" w:cs="Times New Roman"/>
          <w:color w:val="000000"/>
          <w:sz w:val="24"/>
          <w:szCs w:val="24"/>
          <w:lang w:val="ru-RU"/>
        </w:rPr>
        <w:t xml:space="preserve"> __________________________, </w:t>
      </w:r>
      <w:proofErr w:type="spellStart"/>
      <w:r w:rsidR="00656760">
        <w:rPr>
          <w:rFonts w:ascii="Times New Roman" w:hAnsi="Times New Roman" w:cs="Times New Roman"/>
          <w:color w:val="000000"/>
          <w:sz w:val="24"/>
          <w:szCs w:val="24"/>
          <w:lang w:val="ru-RU"/>
        </w:rPr>
        <w:t>який</w:t>
      </w:r>
      <w:proofErr w:type="spellEnd"/>
      <w:r w:rsidR="00656760">
        <w:rPr>
          <w:rFonts w:ascii="Times New Roman" w:hAnsi="Times New Roman" w:cs="Times New Roman"/>
          <w:color w:val="000000"/>
          <w:sz w:val="24"/>
          <w:szCs w:val="24"/>
          <w:lang w:val="ru-RU"/>
        </w:rPr>
        <w:t xml:space="preserve"> (яка)</w:t>
      </w:r>
      <w:r w:rsidR="00EB7B15">
        <w:rPr>
          <w:rFonts w:ascii="Times New Roman" w:hAnsi="Times New Roman" w:cs="Times New Roman"/>
          <w:color w:val="000000"/>
          <w:sz w:val="24"/>
          <w:szCs w:val="24"/>
          <w:lang w:val="ru-RU"/>
        </w:rPr>
        <w:t xml:space="preserve"> </w:t>
      </w:r>
      <w:proofErr w:type="spellStart"/>
      <w:r w:rsidR="00EB7B15">
        <w:rPr>
          <w:rFonts w:ascii="Times New Roman" w:hAnsi="Times New Roman" w:cs="Times New Roman"/>
          <w:color w:val="000000"/>
          <w:sz w:val="24"/>
          <w:szCs w:val="24"/>
          <w:lang w:val="ru-RU"/>
        </w:rPr>
        <w:t>діє</w:t>
      </w:r>
      <w:proofErr w:type="spellEnd"/>
      <w:r w:rsidR="00EB7B15">
        <w:rPr>
          <w:rFonts w:ascii="Times New Roman" w:hAnsi="Times New Roman" w:cs="Times New Roman"/>
          <w:color w:val="000000"/>
          <w:sz w:val="24"/>
          <w:szCs w:val="24"/>
          <w:lang w:val="ru-RU"/>
        </w:rPr>
        <w:t xml:space="preserve"> на </w:t>
      </w:r>
      <w:proofErr w:type="spellStart"/>
      <w:r w:rsidR="00EB7B15">
        <w:rPr>
          <w:rFonts w:ascii="Times New Roman" w:hAnsi="Times New Roman" w:cs="Times New Roman"/>
          <w:color w:val="000000"/>
          <w:sz w:val="24"/>
          <w:szCs w:val="24"/>
          <w:lang w:val="ru-RU"/>
        </w:rPr>
        <w:t>підставі</w:t>
      </w:r>
      <w:proofErr w:type="spellEnd"/>
      <w:r w:rsidR="00EB7B15">
        <w:rPr>
          <w:rFonts w:ascii="Times New Roman" w:hAnsi="Times New Roman" w:cs="Times New Roman"/>
          <w:color w:val="000000"/>
          <w:sz w:val="24"/>
          <w:szCs w:val="24"/>
          <w:lang w:val="ru-RU"/>
        </w:rPr>
        <w:t xml:space="preserve"> ________</w:t>
      </w:r>
      <w:r w:rsidRPr="001B0B71">
        <w:rPr>
          <w:rFonts w:ascii="Times New Roman" w:hAnsi="Times New Roman" w:cs="Times New Roman"/>
          <w:color w:val="000000"/>
          <w:sz w:val="24"/>
          <w:szCs w:val="24"/>
          <w:lang w:val="ru-RU"/>
        </w:rPr>
        <w:t>,</w:t>
      </w:r>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color w:val="000000"/>
          <w:sz w:val="24"/>
          <w:szCs w:val="24"/>
          <w:lang w:val="ru-RU"/>
        </w:rPr>
        <w:t>з</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іншої</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сторони</w:t>
      </w:r>
      <w:proofErr w:type="spellEnd"/>
      <w:r w:rsidRPr="001B0B71">
        <w:rPr>
          <w:rFonts w:ascii="Times New Roman" w:hAnsi="Times New Roman" w:cs="Times New Roman"/>
          <w:color w:val="000000"/>
          <w:sz w:val="24"/>
          <w:szCs w:val="24"/>
          <w:lang w:val="ru-RU"/>
        </w:rPr>
        <w:t xml:space="preserve">, разом - </w:t>
      </w:r>
      <w:proofErr w:type="spellStart"/>
      <w:r w:rsidRPr="001B0B71">
        <w:rPr>
          <w:rFonts w:ascii="Times New Roman" w:hAnsi="Times New Roman" w:cs="Times New Roman"/>
          <w:color w:val="000000"/>
          <w:sz w:val="24"/>
          <w:szCs w:val="24"/>
          <w:lang w:val="ru-RU"/>
        </w:rPr>
        <w:t>Сторони</w:t>
      </w:r>
      <w:proofErr w:type="spellEnd"/>
      <w:r w:rsidRPr="001B0B71">
        <w:rPr>
          <w:rFonts w:ascii="Times New Roman" w:hAnsi="Times New Roman" w:cs="Times New Roman"/>
          <w:color w:val="000000"/>
          <w:sz w:val="24"/>
          <w:szCs w:val="24"/>
          <w:lang w:val="ru-RU"/>
        </w:rPr>
        <w:t xml:space="preserve">, а </w:t>
      </w:r>
      <w:proofErr w:type="spellStart"/>
      <w:r w:rsidRPr="001B0B71">
        <w:rPr>
          <w:rFonts w:ascii="Times New Roman" w:hAnsi="Times New Roman" w:cs="Times New Roman"/>
          <w:color w:val="000000"/>
          <w:sz w:val="24"/>
          <w:szCs w:val="24"/>
          <w:lang w:val="ru-RU"/>
        </w:rPr>
        <w:t>кожен</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окремо</w:t>
      </w:r>
      <w:proofErr w:type="spellEnd"/>
      <w:r w:rsidRPr="001B0B71">
        <w:rPr>
          <w:rFonts w:ascii="Times New Roman" w:hAnsi="Times New Roman" w:cs="Times New Roman"/>
          <w:color w:val="000000"/>
          <w:sz w:val="24"/>
          <w:szCs w:val="24"/>
          <w:lang w:val="ru-RU"/>
        </w:rPr>
        <w:t xml:space="preserve"> – Сторона,</w:t>
      </w:r>
      <w:r w:rsidRPr="001B0B71">
        <w:rPr>
          <w:rFonts w:ascii="Times New Roman" w:hAnsi="Times New Roman" w:cs="Times New Roman"/>
          <w:color w:val="000000"/>
          <w:sz w:val="24"/>
          <w:szCs w:val="24"/>
        </w:rPr>
        <w:t> </w:t>
      </w:r>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керуючись</w:t>
      </w:r>
      <w:proofErr w:type="spellEnd"/>
      <w:r w:rsidRPr="001B0B71">
        <w:rPr>
          <w:rFonts w:ascii="Times New Roman" w:hAnsi="Times New Roman" w:cs="Times New Roman"/>
          <w:color w:val="000000"/>
          <w:sz w:val="24"/>
          <w:szCs w:val="24"/>
          <w:lang w:val="ru-RU"/>
        </w:rPr>
        <w:t xml:space="preserve"> </w:t>
      </w:r>
      <w:r w:rsidRPr="001B0B71">
        <w:rPr>
          <w:rFonts w:ascii="Times New Roman" w:hAnsi="Times New Roman" w:cs="Times New Roman"/>
          <w:color w:val="333333"/>
          <w:sz w:val="24"/>
          <w:szCs w:val="24"/>
          <w:shd w:val="clear" w:color="auto" w:fill="FFFFFF"/>
          <w:lang w:val="ru-RU"/>
        </w:rPr>
        <w:t xml:space="preserve">Указом Президента </w:t>
      </w:r>
      <w:proofErr w:type="spellStart"/>
      <w:r w:rsidRPr="001B0B71">
        <w:rPr>
          <w:rFonts w:ascii="Times New Roman" w:hAnsi="Times New Roman" w:cs="Times New Roman"/>
          <w:color w:val="333333"/>
          <w:sz w:val="24"/>
          <w:szCs w:val="24"/>
          <w:shd w:val="clear" w:color="auto" w:fill="FFFFFF"/>
          <w:lang w:val="ru-RU"/>
        </w:rPr>
        <w:t>України</w:t>
      </w:r>
      <w:proofErr w:type="spellEnd"/>
      <w:r w:rsidRPr="001B0B71">
        <w:rPr>
          <w:rFonts w:ascii="Times New Roman" w:hAnsi="Times New Roman" w:cs="Times New Roman"/>
          <w:color w:val="333333"/>
          <w:sz w:val="24"/>
          <w:szCs w:val="24"/>
          <w:shd w:val="clear" w:color="auto" w:fill="FFFFFF"/>
          <w:lang w:val="ru-RU"/>
        </w:rPr>
        <w:t xml:space="preserve"> </w:t>
      </w:r>
      <w:proofErr w:type="spellStart"/>
      <w:r w:rsidRPr="001B0B71">
        <w:rPr>
          <w:rFonts w:ascii="Times New Roman" w:hAnsi="Times New Roman" w:cs="Times New Roman"/>
          <w:color w:val="333333"/>
          <w:sz w:val="24"/>
          <w:szCs w:val="24"/>
          <w:shd w:val="clear" w:color="auto" w:fill="FFFFFF"/>
          <w:lang w:val="ru-RU"/>
        </w:rPr>
        <w:t>від</w:t>
      </w:r>
      <w:proofErr w:type="spellEnd"/>
      <w:r w:rsidRPr="001B0B71">
        <w:rPr>
          <w:rFonts w:ascii="Times New Roman" w:hAnsi="Times New Roman" w:cs="Times New Roman"/>
          <w:color w:val="333333"/>
          <w:sz w:val="24"/>
          <w:szCs w:val="24"/>
          <w:shd w:val="clear" w:color="auto" w:fill="FFFFFF"/>
          <w:lang w:val="ru-RU"/>
        </w:rPr>
        <w:t xml:space="preserve"> 24 лютого 2022 року  № 64/2022 "Про </w:t>
      </w:r>
      <w:proofErr w:type="spellStart"/>
      <w:proofErr w:type="gramStart"/>
      <w:r w:rsidRPr="001B0B71">
        <w:rPr>
          <w:rFonts w:ascii="Times New Roman" w:hAnsi="Times New Roman" w:cs="Times New Roman"/>
          <w:color w:val="333333"/>
          <w:sz w:val="24"/>
          <w:szCs w:val="24"/>
          <w:shd w:val="clear" w:color="auto" w:fill="FFFFFF"/>
          <w:lang w:val="ru-RU"/>
        </w:rPr>
        <w:t>введення</w:t>
      </w:r>
      <w:proofErr w:type="spellEnd"/>
      <w:r w:rsidRPr="001B0B71">
        <w:rPr>
          <w:rFonts w:ascii="Times New Roman" w:hAnsi="Times New Roman" w:cs="Times New Roman"/>
          <w:color w:val="333333"/>
          <w:sz w:val="24"/>
          <w:szCs w:val="24"/>
          <w:shd w:val="clear" w:color="auto" w:fill="FFFFFF"/>
          <w:lang w:val="ru-RU"/>
        </w:rPr>
        <w:t xml:space="preserve"> </w:t>
      </w:r>
      <w:proofErr w:type="spellStart"/>
      <w:r w:rsidRPr="001B0B71">
        <w:rPr>
          <w:rFonts w:ascii="Times New Roman" w:hAnsi="Times New Roman" w:cs="Times New Roman"/>
          <w:color w:val="333333"/>
          <w:sz w:val="24"/>
          <w:szCs w:val="24"/>
          <w:shd w:val="clear" w:color="auto" w:fill="FFFFFF"/>
          <w:lang w:val="ru-RU"/>
        </w:rPr>
        <w:t>воєнного</w:t>
      </w:r>
      <w:proofErr w:type="spellEnd"/>
      <w:r w:rsidRPr="001B0B71">
        <w:rPr>
          <w:rFonts w:ascii="Times New Roman" w:hAnsi="Times New Roman" w:cs="Times New Roman"/>
          <w:color w:val="333333"/>
          <w:sz w:val="24"/>
          <w:szCs w:val="24"/>
          <w:shd w:val="clear" w:color="auto" w:fill="FFFFFF"/>
          <w:lang w:val="ru-RU"/>
        </w:rPr>
        <w:t xml:space="preserve"> стану в </w:t>
      </w:r>
      <w:proofErr w:type="spellStart"/>
      <w:r w:rsidRPr="001B0B71">
        <w:rPr>
          <w:rFonts w:ascii="Times New Roman" w:hAnsi="Times New Roman" w:cs="Times New Roman"/>
          <w:color w:val="333333"/>
          <w:sz w:val="24"/>
          <w:szCs w:val="24"/>
          <w:shd w:val="clear" w:color="auto" w:fill="FFFFFF"/>
          <w:lang w:val="ru-RU"/>
        </w:rPr>
        <w:t>Україні</w:t>
      </w:r>
      <w:proofErr w:type="spellEnd"/>
      <w:r w:rsidRPr="001B0B71">
        <w:rPr>
          <w:rFonts w:ascii="Times New Roman" w:hAnsi="Times New Roman" w:cs="Times New Roman"/>
          <w:color w:val="333333"/>
          <w:sz w:val="24"/>
          <w:szCs w:val="24"/>
          <w:shd w:val="clear" w:color="auto" w:fill="FFFFFF"/>
          <w:lang w:val="ru-RU"/>
        </w:rPr>
        <w:t xml:space="preserve">", </w:t>
      </w:r>
      <w:proofErr w:type="spellStart"/>
      <w:r w:rsidRPr="001B0B71">
        <w:rPr>
          <w:rFonts w:ascii="Times New Roman" w:hAnsi="Times New Roman" w:cs="Times New Roman"/>
          <w:color w:val="333333"/>
          <w:sz w:val="24"/>
          <w:szCs w:val="24"/>
          <w:shd w:val="clear" w:color="auto" w:fill="FFFFFF"/>
          <w:lang w:val="ru-RU"/>
        </w:rPr>
        <w:t>затвердженого</w:t>
      </w:r>
      <w:proofErr w:type="spellEnd"/>
      <w:r w:rsidRPr="001B0B71">
        <w:rPr>
          <w:rFonts w:ascii="Times New Roman" w:hAnsi="Times New Roman" w:cs="Times New Roman"/>
          <w:color w:val="333333"/>
          <w:sz w:val="24"/>
          <w:szCs w:val="24"/>
          <w:shd w:val="clear" w:color="auto" w:fill="FFFFFF"/>
          <w:lang w:val="ru-RU"/>
        </w:rPr>
        <w:t xml:space="preserve"> Законом </w:t>
      </w:r>
      <w:proofErr w:type="spellStart"/>
      <w:r w:rsidRPr="001B0B71">
        <w:rPr>
          <w:rFonts w:ascii="Times New Roman" w:hAnsi="Times New Roman" w:cs="Times New Roman"/>
          <w:color w:val="333333"/>
          <w:sz w:val="24"/>
          <w:szCs w:val="24"/>
          <w:shd w:val="clear" w:color="auto" w:fill="FFFFFF"/>
          <w:lang w:val="ru-RU"/>
        </w:rPr>
        <w:t>України</w:t>
      </w:r>
      <w:proofErr w:type="spellEnd"/>
      <w:r w:rsidRPr="001B0B71">
        <w:rPr>
          <w:rFonts w:ascii="Times New Roman" w:hAnsi="Times New Roman" w:cs="Times New Roman"/>
          <w:color w:val="333333"/>
          <w:sz w:val="24"/>
          <w:szCs w:val="24"/>
          <w:shd w:val="clear" w:color="auto" w:fill="FFFFFF"/>
          <w:lang w:val="ru-RU"/>
        </w:rPr>
        <w:t xml:space="preserve"> </w:t>
      </w:r>
      <w:proofErr w:type="spellStart"/>
      <w:r w:rsidRPr="001B0B71">
        <w:rPr>
          <w:rFonts w:ascii="Times New Roman" w:hAnsi="Times New Roman" w:cs="Times New Roman"/>
          <w:color w:val="333333"/>
          <w:sz w:val="24"/>
          <w:szCs w:val="24"/>
          <w:shd w:val="clear" w:color="auto" w:fill="FFFFFF"/>
          <w:lang w:val="ru-RU"/>
        </w:rPr>
        <w:t>від</w:t>
      </w:r>
      <w:proofErr w:type="spellEnd"/>
      <w:r w:rsidRPr="001B0B71">
        <w:rPr>
          <w:rFonts w:ascii="Times New Roman" w:hAnsi="Times New Roman" w:cs="Times New Roman"/>
          <w:color w:val="333333"/>
          <w:sz w:val="24"/>
          <w:szCs w:val="24"/>
          <w:shd w:val="clear" w:color="auto" w:fill="FFFFFF"/>
          <w:lang w:val="ru-RU"/>
        </w:rPr>
        <w:t xml:space="preserve"> 24 лютого 2022 року № 2102-ІХ</w:t>
      </w:r>
      <w:r w:rsidRPr="001B0B71">
        <w:rPr>
          <w:rFonts w:ascii="Times New Roman" w:hAnsi="Times New Roman" w:cs="Times New Roman"/>
          <w:color w:val="000000"/>
          <w:sz w:val="24"/>
          <w:szCs w:val="24"/>
          <w:lang w:val="ru-RU"/>
        </w:rPr>
        <w:t xml:space="preserve"> «Про </w:t>
      </w:r>
      <w:proofErr w:type="spellStart"/>
      <w:r w:rsidRPr="001B0B71">
        <w:rPr>
          <w:rFonts w:ascii="Times New Roman" w:hAnsi="Times New Roman" w:cs="Times New Roman"/>
          <w:color w:val="000000"/>
          <w:sz w:val="24"/>
          <w:szCs w:val="24"/>
          <w:lang w:val="ru-RU"/>
        </w:rPr>
        <w:t>затвердження</w:t>
      </w:r>
      <w:proofErr w:type="spellEnd"/>
      <w:r w:rsidRPr="001B0B71">
        <w:rPr>
          <w:rFonts w:ascii="Times New Roman" w:hAnsi="Times New Roman" w:cs="Times New Roman"/>
          <w:color w:val="000000"/>
          <w:sz w:val="24"/>
          <w:szCs w:val="24"/>
          <w:lang w:val="ru-RU"/>
        </w:rPr>
        <w:t xml:space="preserve"> Указу Президента </w:t>
      </w:r>
      <w:proofErr w:type="spellStart"/>
      <w:r w:rsidRPr="001B0B71">
        <w:rPr>
          <w:rFonts w:ascii="Times New Roman" w:hAnsi="Times New Roman" w:cs="Times New Roman"/>
          <w:color w:val="000000"/>
          <w:sz w:val="24"/>
          <w:szCs w:val="24"/>
          <w:lang w:val="ru-RU"/>
        </w:rPr>
        <w:t>України</w:t>
      </w:r>
      <w:proofErr w:type="spellEnd"/>
      <w:r w:rsidRPr="001B0B71">
        <w:rPr>
          <w:rFonts w:ascii="Times New Roman" w:hAnsi="Times New Roman" w:cs="Times New Roman"/>
          <w:color w:val="000000"/>
          <w:sz w:val="24"/>
          <w:szCs w:val="24"/>
          <w:lang w:val="ru-RU"/>
        </w:rPr>
        <w:t xml:space="preserve"> «Про </w:t>
      </w:r>
      <w:proofErr w:type="spellStart"/>
      <w:r w:rsidRPr="001B0B71">
        <w:rPr>
          <w:rFonts w:ascii="Times New Roman" w:hAnsi="Times New Roman" w:cs="Times New Roman"/>
          <w:color w:val="000000"/>
          <w:sz w:val="24"/>
          <w:szCs w:val="24"/>
          <w:lang w:val="ru-RU"/>
        </w:rPr>
        <w:t>введення</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воєнного</w:t>
      </w:r>
      <w:proofErr w:type="spellEnd"/>
      <w:r w:rsidRPr="001B0B71">
        <w:rPr>
          <w:rFonts w:ascii="Times New Roman" w:hAnsi="Times New Roman" w:cs="Times New Roman"/>
          <w:color w:val="000000"/>
          <w:sz w:val="24"/>
          <w:szCs w:val="24"/>
          <w:lang w:val="ru-RU"/>
        </w:rPr>
        <w:t xml:space="preserve"> стану в </w:t>
      </w:r>
      <w:proofErr w:type="spellStart"/>
      <w:r w:rsidRPr="001B0B71">
        <w:rPr>
          <w:rFonts w:ascii="Times New Roman" w:hAnsi="Times New Roman" w:cs="Times New Roman"/>
          <w:color w:val="000000"/>
          <w:sz w:val="24"/>
          <w:szCs w:val="24"/>
          <w:lang w:val="ru-RU"/>
        </w:rPr>
        <w:t>Україні</w:t>
      </w:r>
      <w:proofErr w:type="spellEnd"/>
      <w:r w:rsidRPr="001B0B71">
        <w:rPr>
          <w:rFonts w:ascii="Times New Roman" w:hAnsi="Times New Roman" w:cs="Times New Roman"/>
          <w:color w:val="000000"/>
          <w:sz w:val="24"/>
          <w:szCs w:val="24"/>
          <w:lang w:val="ru-RU"/>
        </w:rPr>
        <w:t xml:space="preserve">», Законом </w:t>
      </w:r>
      <w:proofErr w:type="spellStart"/>
      <w:r w:rsidRPr="001B0B71">
        <w:rPr>
          <w:rFonts w:ascii="Times New Roman" w:hAnsi="Times New Roman" w:cs="Times New Roman"/>
          <w:color w:val="000000"/>
          <w:sz w:val="24"/>
          <w:szCs w:val="24"/>
          <w:lang w:val="ru-RU"/>
        </w:rPr>
        <w:t>України</w:t>
      </w:r>
      <w:proofErr w:type="spellEnd"/>
      <w:r w:rsidRPr="001B0B71">
        <w:rPr>
          <w:rFonts w:ascii="Times New Roman" w:hAnsi="Times New Roman" w:cs="Times New Roman"/>
          <w:color w:val="000000"/>
          <w:sz w:val="24"/>
          <w:szCs w:val="24"/>
          <w:lang w:val="ru-RU"/>
        </w:rPr>
        <w:t xml:space="preserve"> «Про </w:t>
      </w:r>
      <w:proofErr w:type="spellStart"/>
      <w:r w:rsidRPr="001B0B71">
        <w:rPr>
          <w:rFonts w:ascii="Times New Roman" w:hAnsi="Times New Roman" w:cs="Times New Roman"/>
          <w:color w:val="000000"/>
          <w:sz w:val="24"/>
          <w:szCs w:val="24"/>
          <w:lang w:val="ru-RU"/>
        </w:rPr>
        <w:t>затвердження</w:t>
      </w:r>
      <w:proofErr w:type="spellEnd"/>
      <w:r w:rsidRPr="001B0B71">
        <w:rPr>
          <w:rFonts w:ascii="Times New Roman" w:hAnsi="Times New Roman" w:cs="Times New Roman"/>
          <w:color w:val="000000"/>
          <w:sz w:val="24"/>
          <w:szCs w:val="24"/>
          <w:lang w:val="ru-RU"/>
        </w:rPr>
        <w:t xml:space="preserve"> Указу Президента </w:t>
      </w:r>
      <w:proofErr w:type="spellStart"/>
      <w:r w:rsidRPr="001B0B71">
        <w:rPr>
          <w:rFonts w:ascii="Times New Roman" w:hAnsi="Times New Roman" w:cs="Times New Roman"/>
          <w:color w:val="000000"/>
          <w:sz w:val="24"/>
          <w:szCs w:val="24"/>
          <w:lang w:val="ru-RU"/>
        </w:rPr>
        <w:t>України</w:t>
      </w:r>
      <w:proofErr w:type="spellEnd"/>
      <w:r w:rsidRPr="001B0B71">
        <w:rPr>
          <w:rFonts w:ascii="Times New Roman" w:hAnsi="Times New Roman" w:cs="Times New Roman"/>
          <w:color w:val="000000"/>
          <w:sz w:val="24"/>
          <w:szCs w:val="24"/>
          <w:lang w:val="ru-RU"/>
        </w:rPr>
        <w:t xml:space="preserve"> «Про </w:t>
      </w:r>
      <w:proofErr w:type="spellStart"/>
      <w:r w:rsidRPr="001B0B71">
        <w:rPr>
          <w:rFonts w:ascii="Times New Roman" w:hAnsi="Times New Roman" w:cs="Times New Roman"/>
          <w:color w:val="000000"/>
          <w:sz w:val="24"/>
          <w:szCs w:val="24"/>
          <w:lang w:val="ru-RU"/>
        </w:rPr>
        <w:t>продовження</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воєнного</w:t>
      </w:r>
      <w:proofErr w:type="spellEnd"/>
      <w:r w:rsidRPr="001B0B71">
        <w:rPr>
          <w:rFonts w:ascii="Times New Roman" w:hAnsi="Times New Roman" w:cs="Times New Roman"/>
          <w:color w:val="000000"/>
          <w:sz w:val="24"/>
          <w:szCs w:val="24"/>
          <w:lang w:val="ru-RU"/>
        </w:rPr>
        <w:t xml:space="preserve"> стану в </w:t>
      </w:r>
      <w:proofErr w:type="spellStart"/>
      <w:r w:rsidRPr="001B0B71">
        <w:rPr>
          <w:rFonts w:ascii="Times New Roman" w:hAnsi="Times New Roman" w:cs="Times New Roman"/>
          <w:color w:val="000000"/>
          <w:sz w:val="24"/>
          <w:szCs w:val="24"/>
          <w:lang w:val="ru-RU"/>
        </w:rPr>
        <w:t>Україні</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від</w:t>
      </w:r>
      <w:proofErr w:type="spellEnd"/>
      <w:r w:rsidRPr="001B0B71">
        <w:rPr>
          <w:rFonts w:ascii="Times New Roman" w:hAnsi="Times New Roman" w:cs="Times New Roman"/>
          <w:color w:val="000000"/>
          <w:sz w:val="24"/>
          <w:szCs w:val="24"/>
          <w:lang w:val="ru-RU"/>
        </w:rPr>
        <w:t xml:space="preserve"> 22.05.2022 № 2263-</w:t>
      </w:r>
      <w:r w:rsidRPr="001B0B71">
        <w:rPr>
          <w:rFonts w:ascii="Times New Roman" w:hAnsi="Times New Roman" w:cs="Times New Roman"/>
          <w:color w:val="000000"/>
          <w:sz w:val="24"/>
          <w:szCs w:val="24"/>
        </w:rPr>
        <w:t>IX</w:t>
      </w:r>
      <w:r w:rsidRPr="001B0B71">
        <w:rPr>
          <w:rFonts w:ascii="Times New Roman" w:hAnsi="Times New Roman" w:cs="Times New Roman"/>
          <w:color w:val="000000"/>
          <w:sz w:val="24"/>
          <w:szCs w:val="24"/>
          <w:lang w:val="ru-RU"/>
        </w:rPr>
        <w:t>, ,</w:t>
      </w:r>
      <w:r w:rsidRPr="001B0B71">
        <w:rPr>
          <w:rFonts w:ascii="Times New Roman" w:hAnsi="Times New Roman" w:cs="Times New Roman"/>
          <w:color w:val="2B2B2B"/>
          <w:sz w:val="24"/>
          <w:szCs w:val="24"/>
          <w:shd w:val="clear" w:color="auto" w:fill="FFFFFF"/>
          <w:lang w:val="ru-RU"/>
        </w:rPr>
        <w:t xml:space="preserve"> </w:t>
      </w:r>
      <w:r w:rsidRPr="001B0B71">
        <w:rPr>
          <w:rFonts w:ascii="Times New Roman" w:hAnsi="Times New Roman" w:cs="Times New Roman"/>
          <w:color w:val="2B2B2B"/>
          <w:sz w:val="24"/>
          <w:szCs w:val="24"/>
          <w:shd w:val="clear" w:color="auto" w:fill="FFFFFF"/>
        </w:rPr>
        <w:t> </w:t>
      </w:r>
      <w:r w:rsidRPr="001B0B71">
        <w:rPr>
          <w:rFonts w:ascii="Times New Roman" w:hAnsi="Times New Roman" w:cs="Times New Roman"/>
          <w:color w:val="2B2B2B"/>
          <w:sz w:val="24"/>
          <w:szCs w:val="24"/>
          <w:shd w:val="clear" w:color="auto" w:fill="FFFFFF"/>
          <w:lang w:val="ru-RU"/>
        </w:rPr>
        <w:t xml:space="preserve">Указом Президента «Про </w:t>
      </w:r>
      <w:proofErr w:type="spellStart"/>
      <w:r w:rsidRPr="001B0B71">
        <w:rPr>
          <w:rFonts w:ascii="Times New Roman" w:hAnsi="Times New Roman" w:cs="Times New Roman"/>
          <w:color w:val="2B2B2B"/>
          <w:sz w:val="24"/>
          <w:szCs w:val="24"/>
          <w:shd w:val="clear" w:color="auto" w:fill="FFFFFF"/>
          <w:lang w:val="ru-RU"/>
        </w:rPr>
        <w:t>продовження</w:t>
      </w:r>
      <w:proofErr w:type="spellEnd"/>
      <w:r w:rsidRPr="001B0B71">
        <w:rPr>
          <w:rFonts w:ascii="Times New Roman" w:hAnsi="Times New Roman" w:cs="Times New Roman"/>
          <w:color w:val="2B2B2B"/>
          <w:sz w:val="24"/>
          <w:szCs w:val="24"/>
          <w:shd w:val="clear" w:color="auto" w:fill="FFFFFF"/>
          <w:lang w:val="ru-RU"/>
        </w:rPr>
        <w:t xml:space="preserve"> строку </w:t>
      </w:r>
      <w:proofErr w:type="spellStart"/>
      <w:r w:rsidRPr="001B0B71">
        <w:rPr>
          <w:rFonts w:ascii="Times New Roman" w:hAnsi="Times New Roman" w:cs="Times New Roman"/>
          <w:color w:val="2B2B2B"/>
          <w:sz w:val="24"/>
          <w:szCs w:val="24"/>
          <w:shd w:val="clear" w:color="auto" w:fill="FFFFFF"/>
          <w:lang w:val="ru-RU"/>
        </w:rPr>
        <w:t>д</w:t>
      </w:r>
      <w:proofErr w:type="gramEnd"/>
      <w:r w:rsidRPr="001B0B71">
        <w:rPr>
          <w:rFonts w:ascii="Times New Roman" w:hAnsi="Times New Roman" w:cs="Times New Roman"/>
          <w:color w:val="2B2B2B"/>
          <w:sz w:val="24"/>
          <w:szCs w:val="24"/>
          <w:shd w:val="clear" w:color="auto" w:fill="FFFFFF"/>
          <w:lang w:val="ru-RU"/>
        </w:rPr>
        <w:t>ії</w:t>
      </w:r>
      <w:proofErr w:type="spellEnd"/>
      <w:r w:rsidRPr="001B0B71">
        <w:rPr>
          <w:rFonts w:ascii="Times New Roman" w:hAnsi="Times New Roman" w:cs="Times New Roman"/>
          <w:color w:val="2B2B2B"/>
          <w:sz w:val="24"/>
          <w:szCs w:val="24"/>
          <w:shd w:val="clear" w:color="auto" w:fill="FFFFFF"/>
          <w:lang w:val="ru-RU"/>
        </w:rPr>
        <w:t xml:space="preserve"> </w:t>
      </w:r>
      <w:proofErr w:type="spellStart"/>
      <w:proofErr w:type="gramStart"/>
      <w:r w:rsidRPr="001B0B71">
        <w:rPr>
          <w:rFonts w:ascii="Times New Roman" w:hAnsi="Times New Roman" w:cs="Times New Roman"/>
          <w:color w:val="2B2B2B"/>
          <w:sz w:val="24"/>
          <w:szCs w:val="24"/>
          <w:shd w:val="clear" w:color="auto" w:fill="FFFFFF"/>
          <w:lang w:val="ru-RU"/>
        </w:rPr>
        <w:t>воєнного</w:t>
      </w:r>
      <w:proofErr w:type="spellEnd"/>
      <w:r w:rsidRPr="001B0B71">
        <w:rPr>
          <w:rFonts w:ascii="Times New Roman" w:hAnsi="Times New Roman" w:cs="Times New Roman"/>
          <w:color w:val="2B2B2B"/>
          <w:sz w:val="24"/>
          <w:szCs w:val="24"/>
          <w:shd w:val="clear" w:color="auto" w:fill="FFFFFF"/>
          <w:lang w:val="ru-RU"/>
        </w:rPr>
        <w:t xml:space="preserve"> стану в </w:t>
      </w:r>
      <w:proofErr w:type="spellStart"/>
      <w:r w:rsidRPr="001B0B71">
        <w:rPr>
          <w:rFonts w:ascii="Times New Roman" w:hAnsi="Times New Roman" w:cs="Times New Roman"/>
          <w:color w:val="2B2B2B"/>
          <w:sz w:val="24"/>
          <w:szCs w:val="24"/>
          <w:shd w:val="clear" w:color="auto" w:fill="FFFFFF"/>
          <w:lang w:val="ru-RU"/>
        </w:rPr>
        <w:t>Україні</w:t>
      </w:r>
      <w:proofErr w:type="spellEnd"/>
      <w:r w:rsidRPr="001B0B71">
        <w:rPr>
          <w:rFonts w:ascii="Times New Roman" w:hAnsi="Times New Roman" w:cs="Times New Roman"/>
          <w:color w:val="2B2B2B"/>
          <w:sz w:val="24"/>
          <w:szCs w:val="24"/>
          <w:shd w:val="clear" w:color="auto" w:fill="FFFFFF"/>
          <w:lang w:val="ru-RU"/>
        </w:rPr>
        <w:t xml:space="preserve">» </w:t>
      </w:r>
      <w:proofErr w:type="spellStart"/>
      <w:r w:rsidRPr="001B0B71">
        <w:rPr>
          <w:rFonts w:ascii="Times New Roman" w:hAnsi="Times New Roman" w:cs="Times New Roman"/>
          <w:color w:val="2B2B2B"/>
          <w:sz w:val="24"/>
          <w:szCs w:val="24"/>
          <w:shd w:val="clear" w:color="auto" w:fill="FFFFFF"/>
          <w:lang w:val="ru-RU"/>
        </w:rPr>
        <w:t>від</w:t>
      </w:r>
      <w:proofErr w:type="spellEnd"/>
      <w:r w:rsidRPr="001B0B71">
        <w:rPr>
          <w:rFonts w:ascii="Times New Roman" w:hAnsi="Times New Roman" w:cs="Times New Roman"/>
          <w:color w:val="2B2B2B"/>
          <w:sz w:val="24"/>
          <w:szCs w:val="24"/>
          <w:shd w:val="clear" w:color="auto" w:fill="FFFFFF"/>
          <w:lang w:val="ru-RU"/>
        </w:rPr>
        <w:t xml:space="preserve"> 12.08.2022 року № 573/2022, </w:t>
      </w:r>
      <w:proofErr w:type="spellStart"/>
      <w:r w:rsidRPr="001B0B71">
        <w:rPr>
          <w:rFonts w:ascii="Times New Roman" w:hAnsi="Times New Roman" w:cs="Times New Roman"/>
          <w:color w:val="2B2B2B"/>
          <w:sz w:val="24"/>
          <w:szCs w:val="24"/>
          <w:shd w:val="clear" w:color="auto" w:fill="FFFFFF"/>
          <w:lang w:val="ru-RU"/>
        </w:rPr>
        <w:t>затвердженого</w:t>
      </w:r>
      <w:proofErr w:type="spellEnd"/>
      <w:r w:rsidRPr="001B0B71">
        <w:rPr>
          <w:rFonts w:ascii="Times New Roman" w:hAnsi="Times New Roman" w:cs="Times New Roman"/>
          <w:color w:val="2B2B2B"/>
          <w:sz w:val="24"/>
          <w:szCs w:val="24"/>
          <w:shd w:val="clear" w:color="auto" w:fill="FFFFFF"/>
          <w:lang w:val="ru-RU"/>
        </w:rPr>
        <w:t xml:space="preserve"> Законом </w:t>
      </w:r>
      <w:proofErr w:type="spellStart"/>
      <w:r w:rsidRPr="001B0B71">
        <w:rPr>
          <w:rFonts w:ascii="Times New Roman" w:hAnsi="Times New Roman" w:cs="Times New Roman"/>
          <w:color w:val="2B2B2B"/>
          <w:sz w:val="24"/>
          <w:szCs w:val="24"/>
          <w:shd w:val="clear" w:color="auto" w:fill="FFFFFF"/>
          <w:lang w:val="ru-RU"/>
        </w:rPr>
        <w:t>України</w:t>
      </w:r>
      <w:proofErr w:type="spellEnd"/>
      <w:r w:rsidRPr="001B0B71">
        <w:rPr>
          <w:rFonts w:ascii="Times New Roman" w:hAnsi="Times New Roman" w:cs="Times New Roman"/>
          <w:color w:val="2B2B2B"/>
          <w:sz w:val="24"/>
          <w:szCs w:val="24"/>
          <w:shd w:val="clear" w:color="auto" w:fill="FFFFFF"/>
          <w:lang w:val="ru-RU"/>
        </w:rPr>
        <w:t xml:space="preserve"> «Про </w:t>
      </w:r>
      <w:proofErr w:type="spellStart"/>
      <w:r w:rsidRPr="001B0B71">
        <w:rPr>
          <w:rFonts w:ascii="Times New Roman" w:hAnsi="Times New Roman" w:cs="Times New Roman"/>
          <w:color w:val="2B2B2B"/>
          <w:sz w:val="24"/>
          <w:szCs w:val="24"/>
          <w:shd w:val="clear" w:color="auto" w:fill="FFFFFF"/>
          <w:lang w:val="ru-RU"/>
        </w:rPr>
        <w:t>затвердження</w:t>
      </w:r>
      <w:proofErr w:type="spellEnd"/>
      <w:r w:rsidRPr="001B0B71">
        <w:rPr>
          <w:rFonts w:ascii="Times New Roman" w:hAnsi="Times New Roman" w:cs="Times New Roman"/>
          <w:color w:val="2B2B2B"/>
          <w:sz w:val="24"/>
          <w:szCs w:val="24"/>
          <w:shd w:val="clear" w:color="auto" w:fill="FFFFFF"/>
          <w:lang w:val="ru-RU"/>
        </w:rPr>
        <w:t xml:space="preserve"> Указу Президента </w:t>
      </w:r>
      <w:proofErr w:type="spellStart"/>
      <w:r w:rsidRPr="001B0B71">
        <w:rPr>
          <w:rFonts w:ascii="Times New Roman" w:hAnsi="Times New Roman" w:cs="Times New Roman"/>
          <w:color w:val="2B2B2B"/>
          <w:sz w:val="24"/>
          <w:szCs w:val="24"/>
          <w:shd w:val="clear" w:color="auto" w:fill="FFFFFF"/>
          <w:lang w:val="ru-RU"/>
        </w:rPr>
        <w:t>України</w:t>
      </w:r>
      <w:proofErr w:type="spellEnd"/>
      <w:r w:rsidRPr="001B0B71">
        <w:rPr>
          <w:rFonts w:ascii="Times New Roman" w:hAnsi="Times New Roman" w:cs="Times New Roman"/>
          <w:color w:val="2B2B2B"/>
          <w:sz w:val="24"/>
          <w:szCs w:val="24"/>
          <w:shd w:val="clear" w:color="auto" w:fill="FFFFFF"/>
          <w:lang w:val="ru-RU"/>
        </w:rPr>
        <w:t xml:space="preserve"> «Про </w:t>
      </w:r>
      <w:proofErr w:type="spellStart"/>
      <w:r w:rsidRPr="001B0B71">
        <w:rPr>
          <w:rFonts w:ascii="Times New Roman" w:hAnsi="Times New Roman" w:cs="Times New Roman"/>
          <w:color w:val="2B2B2B"/>
          <w:sz w:val="24"/>
          <w:szCs w:val="24"/>
          <w:shd w:val="clear" w:color="auto" w:fill="FFFFFF"/>
          <w:lang w:val="ru-RU"/>
        </w:rPr>
        <w:t>продовження</w:t>
      </w:r>
      <w:proofErr w:type="spellEnd"/>
      <w:r w:rsidRPr="001B0B71">
        <w:rPr>
          <w:rFonts w:ascii="Times New Roman" w:hAnsi="Times New Roman" w:cs="Times New Roman"/>
          <w:color w:val="2B2B2B"/>
          <w:sz w:val="24"/>
          <w:szCs w:val="24"/>
          <w:shd w:val="clear" w:color="auto" w:fill="FFFFFF"/>
          <w:lang w:val="ru-RU"/>
        </w:rPr>
        <w:t xml:space="preserve"> строку </w:t>
      </w:r>
      <w:proofErr w:type="spellStart"/>
      <w:r w:rsidRPr="001B0B71">
        <w:rPr>
          <w:rFonts w:ascii="Times New Roman" w:hAnsi="Times New Roman" w:cs="Times New Roman"/>
          <w:color w:val="2B2B2B"/>
          <w:sz w:val="24"/>
          <w:szCs w:val="24"/>
          <w:shd w:val="clear" w:color="auto" w:fill="FFFFFF"/>
          <w:lang w:val="ru-RU"/>
        </w:rPr>
        <w:t>дії</w:t>
      </w:r>
      <w:proofErr w:type="spellEnd"/>
      <w:r w:rsidRPr="001B0B71">
        <w:rPr>
          <w:rFonts w:ascii="Times New Roman" w:hAnsi="Times New Roman" w:cs="Times New Roman"/>
          <w:color w:val="2B2B2B"/>
          <w:sz w:val="24"/>
          <w:szCs w:val="24"/>
          <w:shd w:val="clear" w:color="auto" w:fill="FFFFFF"/>
          <w:lang w:val="ru-RU"/>
        </w:rPr>
        <w:t xml:space="preserve"> </w:t>
      </w:r>
      <w:proofErr w:type="spellStart"/>
      <w:r w:rsidRPr="001B0B71">
        <w:rPr>
          <w:rFonts w:ascii="Times New Roman" w:hAnsi="Times New Roman" w:cs="Times New Roman"/>
          <w:color w:val="2B2B2B"/>
          <w:sz w:val="24"/>
          <w:szCs w:val="24"/>
          <w:shd w:val="clear" w:color="auto" w:fill="FFFFFF"/>
          <w:lang w:val="ru-RU"/>
        </w:rPr>
        <w:t>воєнного</w:t>
      </w:r>
      <w:proofErr w:type="spellEnd"/>
      <w:r w:rsidRPr="001B0B71">
        <w:rPr>
          <w:rFonts w:ascii="Times New Roman" w:hAnsi="Times New Roman" w:cs="Times New Roman"/>
          <w:color w:val="2B2B2B"/>
          <w:sz w:val="24"/>
          <w:szCs w:val="24"/>
          <w:shd w:val="clear" w:color="auto" w:fill="FFFFFF"/>
          <w:lang w:val="ru-RU"/>
        </w:rPr>
        <w:t xml:space="preserve"> стану в </w:t>
      </w:r>
      <w:proofErr w:type="spellStart"/>
      <w:r w:rsidRPr="001B0B71">
        <w:rPr>
          <w:rFonts w:ascii="Times New Roman" w:hAnsi="Times New Roman" w:cs="Times New Roman"/>
          <w:color w:val="2B2B2B"/>
          <w:sz w:val="24"/>
          <w:szCs w:val="24"/>
          <w:shd w:val="clear" w:color="auto" w:fill="FFFFFF"/>
          <w:lang w:val="ru-RU"/>
        </w:rPr>
        <w:t>Україні</w:t>
      </w:r>
      <w:proofErr w:type="spellEnd"/>
      <w:r w:rsidRPr="001B0B71">
        <w:rPr>
          <w:rFonts w:ascii="Times New Roman" w:hAnsi="Times New Roman" w:cs="Times New Roman"/>
          <w:color w:val="2B2B2B"/>
          <w:sz w:val="24"/>
          <w:szCs w:val="24"/>
          <w:shd w:val="clear" w:color="auto" w:fill="FFFFFF"/>
          <w:lang w:val="ru-RU"/>
        </w:rPr>
        <w:t xml:space="preserve">» </w:t>
      </w:r>
      <w:proofErr w:type="spellStart"/>
      <w:r w:rsidRPr="001B0B71">
        <w:rPr>
          <w:rFonts w:ascii="Times New Roman" w:hAnsi="Times New Roman" w:cs="Times New Roman"/>
          <w:color w:val="2B2B2B"/>
          <w:sz w:val="24"/>
          <w:szCs w:val="24"/>
          <w:shd w:val="clear" w:color="auto" w:fill="FFFFFF"/>
          <w:lang w:val="ru-RU"/>
        </w:rPr>
        <w:t>від</w:t>
      </w:r>
      <w:proofErr w:type="spellEnd"/>
      <w:r w:rsidRPr="001B0B71">
        <w:rPr>
          <w:rFonts w:ascii="Times New Roman" w:hAnsi="Times New Roman" w:cs="Times New Roman"/>
          <w:color w:val="2B2B2B"/>
          <w:sz w:val="24"/>
          <w:szCs w:val="24"/>
          <w:shd w:val="clear" w:color="auto" w:fill="FFFFFF"/>
          <w:lang w:val="ru-RU"/>
        </w:rPr>
        <w:t xml:space="preserve"> 15.08.2022 року </w:t>
      </w:r>
      <w:r w:rsidRPr="001B0B71">
        <w:rPr>
          <w:rFonts w:ascii="Times New Roman" w:hAnsi="Times New Roman" w:cs="Times New Roman"/>
          <w:color w:val="2B2B2B"/>
          <w:sz w:val="24"/>
          <w:szCs w:val="24"/>
          <w:shd w:val="clear" w:color="auto" w:fill="FFFFFF"/>
        </w:rPr>
        <w:t> </w:t>
      </w:r>
      <w:r w:rsidRPr="001B0B71">
        <w:rPr>
          <w:rFonts w:ascii="Times New Roman" w:hAnsi="Times New Roman" w:cs="Times New Roman"/>
          <w:color w:val="2B2B2B"/>
          <w:sz w:val="24"/>
          <w:szCs w:val="24"/>
          <w:shd w:val="clear" w:color="auto" w:fill="FFFFFF"/>
          <w:lang w:val="ru-RU"/>
        </w:rPr>
        <w:t>№ 2500-ІХ</w:t>
      </w:r>
      <w:r w:rsidRPr="001B0B71">
        <w:rPr>
          <w:rFonts w:ascii="Times New Roman" w:hAnsi="Times New Roman" w:cs="Times New Roman"/>
          <w:color w:val="2B2B2B"/>
          <w:sz w:val="24"/>
          <w:szCs w:val="24"/>
          <w:shd w:val="clear" w:color="auto" w:fill="FFFFFF"/>
        </w:rPr>
        <w:t> </w:t>
      </w:r>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постановою</w:t>
      </w:r>
      <w:proofErr w:type="spellEnd"/>
      <w:r w:rsidRPr="001B0B71">
        <w:rPr>
          <w:rFonts w:ascii="Times New Roman" w:hAnsi="Times New Roman" w:cs="Times New Roman"/>
          <w:color w:val="000000"/>
          <w:sz w:val="24"/>
          <w:szCs w:val="24"/>
          <w:lang w:val="ru-RU"/>
        </w:rPr>
        <w:t xml:space="preserve"> КМУ «</w:t>
      </w:r>
      <w:proofErr w:type="spellStart"/>
      <w:r w:rsidRPr="001B0B71">
        <w:rPr>
          <w:rFonts w:ascii="Times New Roman" w:hAnsi="Times New Roman" w:cs="Times New Roman"/>
          <w:color w:val="000000"/>
          <w:sz w:val="24"/>
          <w:szCs w:val="24"/>
          <w:lang w:val="ru-RU"/>
        </w:rPr>
        <w:t>Деякі</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питання</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здійснення</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оборонних</w:t>
      </w:r>
      <w:proofErr w:type="spellEnd"/>
      <w:r w:rsidRPr="001B0B71">
        <w:rPr>
          <w:rFonts w:ascii="Times New Roman" w:hAnsi="Times New Roman" w:cs="Times New Roman"/>
          <w:color w:val="000000"/>
          <w:sz w:val="24"/>
          <w:szCs w:val="24"/>
          <w:lang w:val="ru-RU"/>
        </w:rPr>
        <w:t xml:space="preserve"> та </w:t>
      </w:r>
      <w:proofErr w:type="spellStart"/>
      <w:r w:rsidRPr="001B0B71">
        <w:rPr>
          <w:rFonts w:ascii="Times New Roman" w:hAnsi="Times New Roman" w:cs="Times New Roman"/>
          <w:color w:val="000000"/>
          <w:sz w:val="24"/>
          <w:szCs w:val="24"/>
          <w:lang w:val="ru-RU"/>
        </w:rPr>
        <w:t>публічних</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закупівель</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товарів</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робіт</w:t>
      </w:r>
      <w:proofErr w:type="spellEnd"/>
      <w:r w:rsidRPr="001B0B71">
        <w:rPr>
          <w:rFonts w:ascii="Times New Roman" w:hAnsi="Times New Roman" w:cs="Times New Roman"/>
          <w:color w:val="000000"/>
          <w:sz w:val="24"/>
          <w:szCs w:val="24"/>
          <w:lang w:val="ru-RU"/>
        </w:rPr>
        <w:t xml:space="preserve"> та </w:t>
      </w:r>
      <w:proofErr w:type="spellStart"/>
      <w:r w:rsidRPr="001B0B71">
        <w:rPr>
          <w:rFonts w:ascii="Times New Roman" w:hAnsi="Times New Roman" w:cs="Times New Roman"/>
          <w:color w:val="000000"/>
          <w:sz w:val="24"/>
          <w:szCs w:val="24"/>
          <w:lang w:val="ru-RU"/>
        </w:rPr>
        <w:t>послуг</w:t>
      </w:r>
      <w:proofErr w:type="spellEnd"/>
      <w:r w:rsidRPr="001B0B71">
        <w:rPr>
          <w:rFonts w:ascii="Times New Roman" w:hAnsi="Times New Roman" w:cs="Times New Roman"/>
          <w:color w:val="000000"/>
          <w:sz w:val="24"/>
          <w:szCs w:val="24"/>
          <w:lang w:val="ru-RU"/>
        </w:rPr>
        <w:t xml:space="preserve"> в </w:t>
      </w:r>
      <w:proofErr w:type="spellStart"/>
      <w:r w:rsidRPr="001B0B71">
        <w:rPr>
          <w:rFonts w:ascii="Times New Roman" w:hAnsi="Times New Roman" w:cs="Times New Roman"/>
          <w:color w:val="000000"/>
          <w:sz w:val="24"/>
          <w:szCs w:val="24"/>
          <w:lang w:val="ru-RU"/>
        </w:rPr>
        <w:t>умовах</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воєнного</w:t>
      </w:r>
      <w:proofErr w:type="spellEnd"/>
      <w:proofErr w:type="gramEnd"/>
      <w:r w:rsidRPr="001B0B71">
        <w:rPr>
          <w:rFonts w:ascii="Times New Roman" w:hAnsi="Times New Roman" w:cs="Times New Roman"/>
          <w:color w:val="000000"/>
          <w:sz w:val="24"/>
          <w:szCs w:val="24"/>
          <w:lang w:val="ru-RU"/>
        </w:rPr>
        <w:t xml:space="preserve"> стану» </w:t>
      </w:r>
      <w:proofErr w:type="spellStart"/>
      <w:r w:rsidRPr="001B0B71">
        <w:rPr>
          <w:rFonts w:ascii="Times New Roman" w:hAnsi="Times New Roman" w:cs="Times New Roman"/>
          <w:color w:val="000000"/>
          <w:sz w:val="24"/>
          <w:szCs w:val="24"/>
          <w:lang w:val="ru-RU"/>
        </w:rPr>
        <w:t>від</w:t>
      </w:r>
      <w:proofErr w:type="spellEnd"/>
      <w:r w:rsidRPr="001B0B71">
        <w:rPr>
          <w:rFonts w:ascii="Times New Roman" w:hAnsi="Times New Roman" w:cs="Times New Roman"/>
          <w:color w:val="000000"/>
          <w:sz w:val="24"/>
          <w:szCs w:val="24"/>
          <w:lang w:val="ru-RU"/>
        </w:rPr>
        <w:t xml:space="preserve"> 28.02.2022 № 169 (</w:t>
      </w:r>
      <w:proofErr w:type="spellStart"/>
      <w:r w:rsidRPr="001B0B71">
        <w:rPr>
          <w:rFonts w:ascii="Times New Roman" w:hAnsi="Times New Roman" w:cs="Times New Roman"/>
          <w:color w:val="000000"/>
          <w:sz w:val="24"/>
          <w:szCs w:val="24"/>
          <w:lang w:val="ru-RU"/>
        </w:rPr>
        <w:t>зі</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змінами</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Цивільним</w:t>
      </w:r>
      <w:proofErr w:type="spellEnd"/>
      <w:r w:rsidRPr="001B0B71">
        <w:rPr>
          <w:rFonts w:ascii="Times New Roman" w:hAnsi="Times New Roman" w:cs="Times New Roman"/>
          <w:color w:val="000000"/>
          <w:sz w:val="24"/>
          <w:szCs w:val="24"/>
          <w:lang w:val="ru-RU"/>
        </w:rPr>
        <w:t xml:space="preserve">, </w:t>
      </w:r>
      <w:proofErr w:type="spellStart"/>
      <w:r w:rsidRPr="001B0B71">
        <w:rPr>
          <w:rFonts w:ascii="Times New Roman" w:hAnsi="Times New Roman" w:cs="Times New Roman"/>
          <w:color w:val="000000"/>
          <w:sz w:val="24"/>
          <w:szCs w:val="24"/>
          <w:lang w:val="ru-RU"/>
        </w:rPr>
        <w:t>Господарським</w:t>
      </w:r>
      <w:proofErr w:type="spellEnd"/>
      <w:r w:rsidRPr="001B0B71">
        <w:rPr>
          <w:rFonts w:ascii="Times New Roman" w:hAnsi="Times New Roman" w:cs="Times New Roman"/>
          <w:color w:val="000000"/>
          <w:sz w:val="24"/>
          <w:szCs w:val="24"/>
          <w:lang w:val="ru-RU"/>
        </w:rPr>
        <w:t xml:space="preserve"> кодексами </w:t>
      </w:r>
      <w:proofErr w:type="spellStart"/>
      <w:r w:rsidRPr="001B0B71">
        <w:rPr>
          <w:rFonts w:ascii="Times New Roman" w:hAnsi="Times New Roman" w:cs="Times New Roman"/>
          <w:color w:val="000000"/>
          <w:sz w:val="24"/>
          <w:szCs w:val="24"/>
          <w:lang w:val="ru-RU"/>
        </w:rPr>
        <w:t>України</w:t>
      </w:r>
      <w:proofErr w:type="spellEnd"/>
      <w:r w:rsidRPr="001B0B71">
        <w:rPr>
          <w:rFonts w:ascii="Times New Roman" w:hAnsi="Times New Roman" w:cs="Times New Roman"/>
          <w:color w:val="000000"/>
          <w:sz w:val="24"/>
          <w:szCs w:val="24"/>
          <w:lang w:val="ru-RU"/>
        </w:rPr>
        <w:t>,</w:t>
      </w:r>
      <w:r w:rsidRPr="001B0B71">
        <w:rPr>
          <w:rFonts w:ascii="Times New Roman" w:eastAsia="Arial" w:hAnsi="Times New Roman" w:cs="Times New Roman"/>
          <w:sz w:val="24"/>
          <w:szCs w:val="24"/>
          <w:lang w:val="ru-RU"/>
        </w:rPr>
        <w:t xml:space="preserve"> </w:t>
      </w:r>
      <w:proofErr w:type="spellStart"/>
      <w:r w:rsidRPr="001B0B71">
        <w:rPr>
          <w:rFonts w:ascii="Times New Roman" w:eastAsia="Arial" w:hAnsi="Times New Roman" w:cs="Times New Roman"/>
          <w:sz w:val="24"/>
          <w:szCs w:val="24"/>
          <w:lang w:val="ru-RU"/>
        </w:rPr>
        <w:t>уклали</w:t>
      </w:r>
      <w:proofErr w:type="spellEnd"/>
      <w:r w:rsidRPr="001B0B71">
        <w:rPr>
          <w:rFonts w:ascii="Times New Roman" w:eastAsia="Arial" w:hAnsi="Times New Roman" w:cs="Times New Roman"/>
          <w:sz w:val="24"/>
          <w:szCs w:val="24"/>
          <w:lang w:val="ru-RU"/>
        </w:rPr>
        <w:t xml:space="preserve"> </w:t>
      </w:r>
      <w:proofErr w:type="spellStart"/>
      <w:r w:rsidRPr="001B0B71">
        <w:rPr>
          <w:rFonts w:ascii="Times New Roman" w:eastAsia="Arial" w:hAnsi="Times New Roman" w:cs="Times New Roman"/>
          <w:sz w:val="24"/>
          <w:szCs w:val="24"/>
          <w:lang w:val="ru-RU"/>
        </w:rPr>
        <w:t>цей</w:t>
      </w:r>
      <w:proofErr w:type="spellEnd"/>
      <w:r w:rsidRPr="001B0B71">
        <w:rPr>
          <w:rFonts w:ascii="Times New Roman" w:eastAsia="Arial" w:hAnsi="Times New Roman" w:cs="Times New Roman"/>
          <w:sz w:val="24"/>
          <w:szCs w:val="24"/>
          <w:lang w:val="ru-RU"/>
        </w:rPr>
        <w:t xml:space="preserve"> </w:t>
      </w:r>
      <w:proofErr w:type="spellStart"/>
      <w:r w:rsidRPr="001B0B71">
        <w:rPr>
          <w:rFonts w:ascii="Times New Roman" w:eastAsia="Arial" w:hAnsi="Times New Roman" w:cs="Times New Roman"/>
          <w:sz w:val="24"/>
          <w:szCs w:val="24"/>
          <w:lang w:val="ru-RU"/>
        </w:rPr>
        <w:t>догові</w:t>
      </w:r>
      <w:proofErr w:type="gramStart"/>
      <w:r w:rsidRPr="001B0B71">
        <w:rPr>
          <w:rFonts w:ascii="Times New Roman" w:eastAsia="Arial" w:hAnsi="Times New Roman" w:cs="Times New Roman"/>
          <w:sz w:val="24"/>
          <w:szCs w:val="24"/>
          <w:lang w:val="ru-RU"/>
        </w:rPr>
        <w:t>р</w:t>
      </w:r>
      <w:proofErr w:type="spellEnd"/>
      <w:proofErr w:type="gramEnd"/>
      <w:r w:rsidRPr="001B0B71">
        <w:rPr>
          <w:rFonts w:ascii="Times New Roman" w:eastAsia="Arial" w:hAnsi="Times New Roman" w:cs="Times New Roman"/>
          <w:sz w:val="24"/>
          <w:szCs w:val="24"/>
          <w:lang w:val="ru-RU"/>
        </w:rPr>
        <w:t xml:space="preserve"> (</w:t>
      </w:r>
      <w:proofErr w:type="spellStart"/>
      <w:r w:rsidRPr="001B0B71">
        <w:rPr>
          <w:rFonts w:ascii="Times New Roman" w:eastAsia="Arial" w:hAnsi="Times New Roman" w:cs="Times New Roman"/>
          <w:sz w:val="24"/>
          <w:szCs w:val="24"/>
          <w:lang w:val="ru-RU"/>
        </w:rPr>
        <w:t>далі</w:t>
      </w:r>
      <w:proofErr w:type="spellEnd"/>
      <w:r w:rsidRPr="001B0B71">
        <w:rPr>
          <w:rFonts w:ascii="Times New Roman" w:eastAsia="Arial" w:hAnsi="Times New Roman" w:cs="Times New Roman"/>
          <w:sz w:val="24"/>
          <w:szCs w:val="24"/>
          <w:lang w:val="ru-RU"/>
        </w:rPr>
        <w:t xml:space="preserve"> – </w:t>
      </w:r>
      <w:proofErr w:type="spellStart"/>
      <w:r w:rsidRPr="001B0B71">
        <w:rPr>
          <w:rFonts w:ascii="Times New Roman" w:eastAsia="Arial" w:hAnsi="Times New Roman" w:cs="Times New Roman"/>
          <w:sz w:val="24"/>
          <w:szCs w:val="24"/>
          <w:lang w:val="ru-RU"/>
        </w:rPr>
        <w:t>Договір</w:t>
      </w:r>
      <w:proofErr w:type="spellEnd"/>
      <w:r w:rsidRPr="001B0B71">
        <w:rPr>
          <w:rFonts w:ascii="Times New Roman" w:eastAsia="Arial" w:hAnsi="Times New Roman" w:cs="Times New Roman"/>
          <w:sz w:val="24"/>
          <w:szCs w:val="24"/>
          <w:lang w:val="ru-RU"/>
        </w:rPr>
        <w:t xml:space="preserve">) про </w:t>
      </w:r>
      <w:proofErr w:type="spellStart"/>
      <w:r w:rsidRPr="001B0B71">
        <w:rPr>
          <w:rFonts w:ascii="Times New Roman" w:eastAsia="Arial" w:hAnsi="Times New Roman" w:cs="Times New Roman"/>
          <w:sz w:val="24"/>
          <w:szCs w:val="24"/>
          <w:lang w:val="ru-RU"/>
        </w:rPr>
        <w:t>наступне</w:t>
      </w:r>
      <w:proofErr w:type="spellEnd"/>
      <w:r w:rsidRPr="001B0B71">
        <w:rPr>
          <w:rFonts w:ascii="Times New Roman" w:eastAsia="Arial" w:hAnsi="Times New Roman" w:cs="Times New Roman"/>
          <w:sz w:val="24"/>
          <w:szCs w:val="24"/>
          <w:lang w:val="ru-RU"/>
        </w:rPr>
        <w:t>:</w:t>
      </w:r>
      <w:r w:rsidRPr="001B0B71">
        <w:rPr>
          <w:rFonts w:ascii="Times New Roman" w:hAnsi="Times New Roman" w:cs="Times New Roman"/>
          <w:color w:val="000000"/>
          <w:sz w:val="24"/>
          <w:szCs w:val="24"/>
          <w:lang w:val="ru-RU"/>
        </w:rPr>
        <w:t xml:space="preserve"> </w:t>
      </w:r>
    </w:p>
    <w:p w:rsidR="004442A5" w:rsidRPr="001B0B71" w:rsidRDefault="004442A5" w:rsidP="00656760">
      <w:pPr>
        <w:numPr>
          <w:ilvl w:val="0"/>
          <w:numId w:val="1"/>
        </w:numPr>
        <w:spacing w:after="0" w:line="240" w:lineRule="auto"/>
        <w:contextualSpacing/>
        <w:jc w:val="center"/>
        <w:rPr>
          <w:rFonts w:ascii="Times New Roman" w:hAnsi="Times New Roman" w:cs="Times New Roman"/>
          <w:b/>
          <w:sz w:val="24"/>
          <w:szCs w:val="24"/>
        </w:rPr>
      </w:pPr>
      <w:proofErr w:type="spellStart"/>
      <w:r w:rsidRPr="001B0B71">
        <w:rPr>
          <w:rFonts w:ascii="Times New Roman" w:hAnsi="Times New Roman" w:cs="Times New Roman"/>
          <w:b/>
          <w:sz w:val="24"/>
          <w:szCs w:val="24"/>
        </w:rPr>
        <w:t>Предмет</w:t>
      </w:r>
      <w:proofErr w:type="spellEnd"/>
      <w:r w:rsidRPr="001B0B71">
        <w:rPr>
          <w:rFonts w:ascii="Times New Roman" w:hAnsi="Times New Roman" w:cs="Times New Roman"/>
          <w:b/>
          <w:sz w:val="24"/>
          <w:szCs w:val="24"/>
        </w:rPr>
        <w:t xml:space="preserve"> </w:t>
      </w:r>
      <w:proofErr w:type="spellStart"/>
      <w:r w:rsidRPr="001B0B71">
        <w:rPr>
          <w:rFonts w:ascii="Times New Roman" w:hAnsi="Times New Roman" w:cs="Times New Roman"/>
          <w:b/>
          <w:sz w:val="24"/>
          <w:szCs w:val="24"/>
        </w:rPr>
        <w:t>Договору</w:t>
      </w:r>
      <w:proofErr w:type="spellEnd"/>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1.1. Постачальник з</w:t>
      </w:r>
      <w:r w:rsidR="00FB4711" w:rsidRPr="001B0B71">
        <w:rPr>
          <w:rFonts w:ascii="Times New Roman" w:hAnsi="Times New Roman" w:cs="Times New Roman"/>
          <w:sz w:val="24"/>
          <w:szCs w:val="24"/>
          <w:lang w:val="ru-RU"/>
        </w:rPr>
        <w:t xml:space="preserve">обов'язується </w:t>
      </w:r>
      <w:r w:rsidRPr="001B0B71">
        <w:rPr>
          <w:rFonts w:ascii="Times New Roman" w:hAnsi="Times New Roman" w:cs="Times New Roman"/>
          <w:sz w:val="24"/>
          <w:szCs w:val="24"/>
          <w:lang w:val="ru-RU"/>
        </w:rPr>
        <w:t xml:space="preserve"> поставити Покупцю Товар, зазначений в п.1.2 даного Договору та Специфікації, а Покупець - прийняти і оплатити такий Товар. </w:t>
      </w:r>
    </w:p>
    <w:p w:rsidR="004442A5" w:rsidRPr="001B0B71" w:rsidRDefault="004442A5" w:rsidP="001B0B71">
      <w:pPr>
        <w:spacing w:after="0" w:line="240" w:lineRule="auto"/>
        <w:contextualSpacing/>
        <w:jc w:val="both"/>
        <w:rPr>
          <w:rFonts w:ascii="Times New Roman" w:hAnsi="Times New Roman" w:cs="Times New Roman"/>
          <w:b/>
          <w:sz w:val="24"/>
          <w:szCs w:val="24"/>
          <w:lang w:val="ru-RU"/>
        </w:rPr>
      </w:pPr>
      <w:r w:rsidRPr="001B0B71">
        <w:rPr>
          <w:rFonts w:ascii="Times New Roman" w:hAnsi="Times New Roman" w:cs="Times New Roman"/>
          <w:sz w:val="24"/>
          <w:szCs w:val="24"/>
          <w:lang w:val="ru-RU"/>
        </w:rPr>
        <w:t xml:space="preserve">1.2. </w:t>
      </w:r>
      <w:proofErr w:type="spellStart"/>
      <w:r w:rsidRPr="001B0B71">
        <w:rPr>
          <w:rFonts w:ascii="Times New Roman" w:hAnsi="Times New Roman" w:cs="Times New Roman"/>
          <w:sz w:val="24"/>
          <w:szCs w:val="24"/>
          <w:lang w:val="ru-RU"/>
        </w:rPr>
        <w:t>Найменування</w:t>
      </w:r>
      <w:proofErr w:type="spellEnd"/>
      <w:r w:rsidRPr="001B0B71">
        <w:rPr>
          <w:rFonts w:ascii="Times New Roman" w:hAnsi="Times New Roman" w:cs="Times New Roman"/>
          <w:sz w:val="24"/>
          <w:szCs w:val="24"/>
          <w:lang w:val="ru-RU"/>
        </w:rPr>
        <w:t xml:space="preserve"> товару:</w:t>
      </w:r>
      <w:r w:rsidRPr="001B0B71">
        <w:rPr>
          <w:rFonts w:ascii="Times New Roman" w:hAnsi="Times New Roman" w:cs="Times New Roman"/>
          <w:b/>
          <w:sz w:val="24"/>
          <w:szCs w:val="24"/>
          <w:lang w:val="ru-RU"/>
        </w:rPr>
        <w:t xml:space="preserve"> </w:t>
      </w:r>
      <w:r w:rsidRPr="001B0B71">
        <w:rPr>
          <w:rFonts w:ascii="Times New Roman" w:hAnsi="Times New Roman" w:cs="Times New Roman"/>
          <w:sz w:val="24"/>
          <w:szCs w:val="24"/>
          <w:lang w:val="ru-RU"/>
        </w:rPr>
        <w:t>ДК-021</w:t>
      </w:r>
      <w:r w:rsidRPr="001B0B71">
        <w:rPr>
          <w:rFonts w:ascii="Times New Roman" w:hAnsi="Times New Roman" w:cs="Times New Roman"/>
          <w:sz w:val="24"/>
          <w:szCs w:val="24"/>
          <w:lang w:val="uk-UA"/>
        </w:rPr>
        <w:t>:2015 -</w:t>
      </w:r>
      <w:r w:rsidR="001766F8" w:rsidRPr="001766F8">
        <w:rPr>
          <w:rFonts w:ascii="Times New Roman" w:hAnsi="Times New Roman" w:cs="Times New Roman"/>
          <w:sz w:val="24"/>
          <w:szCs w:val="24"/>
          <w:lang w:val="ru-RU" w:eastAsia="ru-RU"/>
        </w:rPr>
        <w:t>44111600-7</w:t>
      </w:r>
      <w:r w:rsidR="001766F8" w:rsidRPr="005437EB">
        <w:rPr>
          <w:color w:val="000000"/>
        </w:rPr>
        <w:t> </w:t>
      </w:r>
      <w:r w:rsidR="001766F8" w:rsidRPr="001766F8">
        <w:rPr>
          <w:color w:val="000000"/>
          <w:lang w:val="ru-RU"/>
        </w:rPr>
        <w:t xml:space="preserve">- </w:t>
      </w:r>
      <w:r w:rsidR="001766F8" w:rsidRPr="001766F8">
        <w:rPr>
          <w:rFonts w:ascii="Times New Roman" w:hAnsi="Times New Roman" w:cs="Times New Roman"/>
          <w:color w:val="000000"/>
          <w:sz w:val="24"/>
          <w:szCs w:val="24"/>
          <w:lang w:val="ru-RU"/>
        </w:rPr>
        <w:t>Блоки</w:t>
      </w:r>
      <w:r w:rsidR="001766F8" w:rsidRPr="001B0B71">
        <w:rPr>
          <w:rFonts w:ascii="Times New Roman" w:hAnsi="Times New Roman" w:cs="Times New Roman"/>
          <w:sz w:val="24"/>
          <w:szCs w:val="24"/>
          <w:lang w:val="uk-UA"/>
        </w:rPr>
        <w:t xml:space="preserve"> </w:t>
      </w:r>
      <w:r w:rsidR="001766F8">
        <w:rPr>
          <w:rFonts w:ascii="Times New Roman" w:hAnsi="Times New Roman" w:cs="Times New Roman"/>
          <w:color w:val="000000"/>
          <w:sz w:val="24"/>
          <w:szCs w:val="24"/>
          <w:lang w:val="uk-UA"/>
        </w:rPr>
        <w:t>(</w:t>
      </w:r>
      <w:proofErr w:type="spellStart"/>
      <w:r w:rsidRPr="001B0B71">
        <w:rPr>
          <w:rFonts w:ascii="Times New Roman" w:hAnsi="Times New Roman" w:cs="Times New Roman"/>
          <w:color w:val="000000"/>
          <w:sz w:val="24"/>
          <w:szCs w:val="24"/>
          <w:lang w:val="uk-UA"/>
        </w:rPr>
        <w:t>газоблоки</w:t>
      </w:r>
      <w:proofErr w:type="spellEnd"/>
      <w:r w:rsidRPr="001B0B71">
        <w:rPr>
          <w:rFonts w:ascii="Times New Roman" w:hAnsi="Times New Roman" w:cs="Times New Roman"/>
          <w:color w:val="000000"/>
          <w:sz w:val="24"/>
          <w:szCs w:val="24"/>
          <w:lang w:val="uk-UA"/>
        </w:rPr>
        <w:t xml:space="preserve">) </w:t>
      </w:r>
      <w:proofErr w:type="spellStart"/>
      <w:r w:rsidRPr="001B0B71">
        <w:rPr>
          <w:rFonts w:ascii="Times New Roman" w:hAnsi="Times New Roman" w:cs="Times New Roman"/>
          <w:sz w:val="24"/>
          <w:szCs w:val="24"/>
          <w:lang w:val="ru-RU"/>
        </w:rPr>
        <w:t>кількість</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ціна</w:t>
      </w:r>
      <w:proofErr w:type="spellEnd"/>
      <w:r w:rsidRPr="001B0B71">
        <w:rPr>
          <w:rFonts w:ascii="Times New Roman" w:hAnsi="Times New Roman" w:cs="Times New Roman"/>
          <w:sz w:val="24"/>
          <w:szCs w:val="24"/>
          <w:lang w:val="ru-RU"/>
        </w:rPr>
        <w:t xml:space="preserve">, номенклатура, </w:t>
      </w:r>
      <w:proofErr w:type="spellStart"/>
      <w:r w:rsidRPr="001B0B71">
        <w:rPr>
          <w:rFonts w:ascii="Times New Roman" w:hAnsi="Times New Roman" w:cs="Times New Roman"/>
          <w:sz w:val="24"/>
          <w:szCs w:val="24"/>
          <w:lang w:val="ru-RU"/>
        </w:rPr>
        <w:t>асортимент</w:t>
      </w:r>
      <w:proofErr w:type="spellEnd"/>
      <w:r w:rsidRPr="001B0B71">
        <w:rPr>
          <w:rFonts w:ascii="Times New Roman" w:hAnsi="Times New Roman" w:cs="Times New Roman"/>
          <w:sz w:val="24"/>
          <w:szCs w:val="24"/>
          <w:lang w:val="ru-RU"/>
        </w:rPr>
        <w:t xml:space="preserve"> Товару, </w:t>
      </w:r>
      <w:proofErr w:type="spellStart"/>
      <w:r w:rsidRPr="001B0B71">
        <w:rPr>
          <w:rFonts w:ascii="Times New Roman" w:hAnsi="Times New Roman" w:cs="Times New Roman"/>
          <w:sz w:val="24"/>
          <w:szCs w:val="24"/>
          <w:lang w:val="ru-RU"/>
        </w:rPr>
        <w:t>який</w:t>
      </w:r>
      <w:proofErr w:type="spellEnd"/>
      <w:r w:rsidRPr="001B0B71">
        <w:rPr>
          <w:rFonts w:ascii="Times New Roman" w:hAnsi="Times New Roman" w:cs="Times New Roman"/>
          <w:sz w:val="24"/>
          <w:szCs w:val="24"/>
          <w:lang w:val="ru-RU"/>
        </w:rPr>
        <w:t xml:space="preserve"> </w:t>
      </w:r>
      <w:proofErr w:type="spellStart"/>
      <w:proofErr w:type="gramStart"/>
      <w:r w:rsidRPr="001B0B71">
        <w:rPr>
          <w:rFonts w:ascii="Times New Roman" w:hAnsi="Times New Roman" w:cs="Times New Roman"/>
          <w:sz w:val="24"/>
          <w:szCs w:val="24"/>
          <w:lang w:val="ru-RU"/>
        </w:rPr>
        <w:t>поставляється</w:t>
      </w:r>
      <w:proofErr w:type="spellEnd"/>
      <w:proofErr w:type="gram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визначено</w:t>
      </w:r>
      <w:proofErr w:type="spellEnd"/>
      <w:r w:rsidRPr="001B0B71">
        <w:rPr>
          <w:rFonts w:ascii="Times New Roman" w:hAnsi="Times New Roman" w:cs="Times New Roman"/>
          <w:sz w:val="24"/>
          <w:szCs w:val="24"/>
          <w:lang w:val="ru-RU"/>
        </w:rPr>
        <w:t xml:space="preserve"> у </w:t>
      </w:r>
      <w:proofErr w:type="spellStart"/>
      <w:r w:rsidRPr="001B0B71">
        <w:rPr>
          <w:rFonts w:ascii="Times New Roman" w:hAnsi="Times New Roman" w:cs="Times New Roman"/>
          <w:sz w:val="24"/>
          <w:szCs w:val="24"/>
          <w:lang w:val="ru-RU"/>
        </w:rPr>
        <w:t>Специфікації</w:t>
      </w:r>
      <w:proofErr w:type="spellEnd"/>
      <w:r w:rsidRPr="001B0B71">
        <w:rPr>
          <w:rFonts w:ascii="Times New Roman" w:hAnsi="Times New Roman" w:cs="Times New Roman"/>
          <w:sz w:val="24"/>
          <w:szCs w:val="24"/>
          <w:lang w:val="ru-RU"/>
        </w:rPr>
        <w:t>.</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1.3. </w:t>
      </w:r>
      <w:proofErr w:type="gramStart"/>
      <w:r w:rsidRPr="001B0B71">
        <w:rPr>
          <w:rFonts w:ascii="Times New Roman" w:hAnsi="Times New Roman" w:cs="Times New Roman"/>
          <w:sz w:val="24"/>
          <w:szCs w:val="24"/>
          <w:lang w:val="ru-RU"/>
        </w:rPr>
        <w:t>Ц</w:t>
      </w:r>
      <w:proofErr w:type="gramEnd"/>
      <w:r w:rsidRPr="001B0B71">
        <w:rPr>
          <w:rFonts w:ascii="Times New Roman" w:hAnsi="Times New Roman" w:cs="Times New Roman"/>
          <w:sz w:val="24"/>
          <w:szCs w:val="24"/>
          <w:lang w:val="ru-RU"/>
        </w:rPr>
        <w:t xml:space="preserve">іни на Товар та його найменування вказані у специфікації (Додаток № 1 до Договору), яка є невід’ємною частиною Договору.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1.4. Поставка Товару здійснюється окремими партіями на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ідставі заявки Покупця на партію Товару, яка направляється Постачальнику факсом, електронною поштою або за допомогою телефонного зв’язку. Об’є</w:t>
      </w:r>
      <w:proofErr w:type="gramStart"/>
      <w:r w:rsidRPr="001B0B71">
        <w:rPr>
          <w:rFonts w:ascii="Times New Roman" w:hAnsi="Times New Roman" w:cs="Times New Roman"/>
          <w:sz w:val="24"/>
          <w:szCs w:val="24"/>
          <w:lang w:val="ru-RU"/>
        </w:rPr>
        <w:t>м</w:t>
      </w:r>
      <w:proofErr w:type="gramEnd"/>
      <w:r w:rsidRPr="001B0B71">
        <w:rPr>
          <w:rFonts w:ascii="Times New Roman" w:hAnsi="Times New Roman" w:cs="Times New Roman"/>
          <w:sz w:val="24"/>
          <w:szCs w:val="24"/>
          <w:lang w:val="ru-RU"/>
        </w:rPr>
        <w:t xml:space="preserve"> партії Товару, його асортимент, кількість та комплектація визначається  Покупцем самостійно. </w:t>
      </w:r>
    </w:p>
    <w:p w:rsidR="004442A5"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 1.5. Обсяг закупі</w:t>
      </w:r>
      <w:proofErr w:type="gramStart"/>
      <w:r w:rsidRPr="001B0B71">
        <w:rPr>
          <w:rFonts w:ascii="Times New Roman" w:hAnsi="Times New Roman" w:cs="Times New Roman"/>
          <w:sz w:val="24"/>
          <w:szCs w:val="24"/>
          <w:lang w:val="ru-RU"/>
        </w:rPr>
        <w:t>вл</w:t>
      </w:r>
      <w:proofErr w:type="gramEnd"/>
      <w:r w:rsidRPr="001B0B71">
        <w:rPr>
          <w:rFonts w:ascii="Times New Roman" w:hAnsi="Times New Roman" w:cs="Times New Roman"/>
          <w:sz w:val="24"/>
          <w:szCs w:val="24"/>
          <w:lang w:val="ru-RU"/>
        </w:rPr>
        <w:t xml:space="preserve">і Товару, що підлягає передачі за цим Договором, може бути зменшено Покупцем в односторонньому порядку залежно від його фактичних потреб. </w:t>
      </w:r>
    </w:p>
    <w:p w:rsidR="00656760" w:rsidRPr="001B0B71" w:rsidRDefault="00656760" w:rsidP="001B0B71">
      <w:pPr>
        <w:spacing w:after="0" w:line="240" w:lineRule="auto"/>
        <w:jc w:val="both"/>
        <w:rPr>
          <w:rFonts w:ascii="Times New Roman" w:hAnsi="Times New Roman" w:cs="Times New Roman"/>
          <w:sz w:val="24"/>
          <w:szCs w:val="24"/>
          <w:lang w:val="ru-RU"/>
        </w:rPr>
      </w:pPr>
    </w:p>
    <w:p w:rsidR="004442A5" w:rsidRPr="001B0B71" w:rsidRDefault="004442A5" w:rsidP="00656760">
      <w:pPr>
        <w:spacing w:after="0" w:line="240" w:lineRule="auto"/>
        <w:jc w:val="center"/>
        <w:rPr>
          <w:rFonts w:ascii="Times New Roman" w:hAnsi="Times New Roman" w:cs="Times New Roman"/>
          <w:b/>
          <w:sz w:val="24"/>
          <w:szCs w:val="24"/>
          <w:lang w:val="ru-RU"/>
        </w:rPr>
      </w:pPr>
      <w:r w:rsidRPr="001B0B71">
        <w:rPr>
          <w:rFonts w:ascii="Times New Roman" w:hAnsi="Times New Roman" w:cs="Times New Roman"/>
          <w:b/>
          <w:sz w:val="24"/>
          <w:szCs w:val="24"/>
          <w:lang w:val="ru-RU"/>
        </w:rPr>
        <w:t>2. Сума договору та порядок  розрахункі</w:t>
      </w:r>
      <w:proofErr w:type="gramStart"/>
      <w:r w:rsidRPr="001B0B71">
        <w:rPr>
          <w:rFonts w:ascii="Times New Roman" w:hAnsi="Times New Roman" w:cs="Times New Roman"/>
          <w:b/>
          <w:sz w:val="24"/>
          <w:szCs w:val="24"/>
          <w:lang w:val="ru-RU"/>
        </w:rPr>
        <w:t>в</w:t>
      </w:r>
      <w:proofErr w:type="gramEnd"/>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2.1. Загальна вартість Товару, який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 xml:space="preserve">ідлягає передачі Покупцю на умовах даного Договору становить </w:t>
      </w:r>
      <w:r w:rsidRPr="001B0B71">
        <w:rPr>
          <w:rFonts w:ascii="Times New Roman" w:hAnsi="Times New Roman" w:cs="Times New Roman"/>
          <w:b/>
          <w:sz w:val="24"/>
          <w:szCs w:val="24"/>
          <w:lang w:val="ru-RU"/>
        </w:rPr>
        <w:t>______________ грн.</w:t>
      </w:r>
      <w:r w:rsidRPr="001B0B71">
        <w:rPr>
          <w:rFonts w:ascii="Times New Roman" w:hAnsi="Times New Roman" w:cs="Times New Roman"/>
          <w:sz w:val="24"/>
          <w:szCs w:val="24"/>
          <w:lang w:val="ru-RU"/>
        </w:rPr>
        <w:t xml:space="preserve"> (_____________гривень ___ коп.) грн. </w:t>
      </w:r>
      <w:proofErr w:type="spellStart"/>
      <w:r w:rsidRPr="001B0B71">
        <w:rPr>
          <w:rFonts w:ascii="Times New Roman" w:hAnsi="Times New Roman" w:cs="Times New Roman"/>
          <w:sz w:val="24"/>
          <w:szCs w:val="24"/>
          <w:lang w:val="ru-RU"/>
        </w:rPr>
        <w:t>з</w:t>
      </w:r>
      <w:proofErr w:type="spellEnd"/>
      <w:r w:rsidR="00624A74">
        <w:rPr>
          <w:rFonts w:ascii="Times New Roman" w:hAnsi="Times New Roman" w:cs="Times New Roman"/>
          <w:sz w:val="24"/>
          <w:szCs w:val="24"/>
          <w:lang w:val="ru-RU"/>
        </w:rPr>
        <w:t xml:space="preserve">/без </w:t>
      </w:r>
      <w:r w:rsidRPr="001B0B71">
        <w:rPr>
          <w:rFonts w:ascii="Times New Roman" w:hAnsi="Times New Roman" w:cs="Times New Roman"/>
          <w:sz w:val="24"/>
          <w:szCs w:val="24"/>
          <w:lang w:val="ru-RU"/>
        </w:rPr>
        <w:t xml:space="preserve">ПДВ – ______________ </w:t>
      </w:r>
      <w:proofErr w:type="spellStart"/>
      <w:r w:rsidRPr="001B0B71">
        <w:rPr>
          <w:rFonts w:ascii="Times New Roman" w:hAnsi="Times New Roman" w:cs="Times New Roman"/>
          <w:b/>
          <w:sz w:val="24"/>
          <w:szCs w:val="24"/>
          <w:lang w:val="ru-RU"/>
        </w:rPr>
        <w:t>грн</w:t>
      </w:r>
      <w:proofErr w:type="spellEnd"/>
      <w:r w:rsidRPr="001B0B71">
        <w:rPr>
          <w:rFonts w:ascii="Times New Roman" w:hAnsi="Times New Roman" w:cs="Times New Roman"/>
          <w:b/>
          <w:sz w:val="24"/>
          <w:szCs w:val="24"/>
          <w:lang w:val="ru-RU"/>
        </w:rPr>
        <w:t>.</w:t>
      </w:r>
      <w:r w:rsidRPr="001B0B71">
        <w:rPr>
          <w:rFonts w:ascii="Times New Roman" w:hAnsi="Times New Roman" w:cs="Times New Roman"/>
          <w:sz w:val="24"/>
          <w:szCs w:val="24"/>
          <w:lang w:val="ru-RU"/>
        </w:rPr>
        <w:t xml:space="preserve"> (_____________гривень ___ коп.).</w:t>
      </w:r>
    </w:p>
    <w:p w:rsidR="00624A74" w:rsidRDefault="004442A5" w:rsidP="00624A74">
      <w:pPr>
        <w:jc w:val="both"/>
        <w:textAlignment w:val="baseline"/>
        <w:rPr>
          <w:rFonts w:ascii="Times New Roman" w:hAnsi="Times New Roman"/>
          <w:color w:val="000000"/>
          <w:sz w:val="24"/>
          <w:szCs w:val="24"/>
          <w:lang w:val="ru-RU"/>
        </w:rPr>
      </w:pPr>
      <w:r w:rsidRPr="001B0B71">
        <w:rPr>
          <w:rFonts w:ascii="Times New Roman" w:hAnsi="Times New Roman" w:cs="Times New Roman"/>
          <w:sz w:val="24"/>
          <w:szCs w:val="24"/>
          <w:lang w:val="ru-RU"/>
        </w:rPr>
        <w:t xml:space="preserve">2.2. </w:t>
      </w:r>
      <w:r w:rsidR="003D71BD" w:rsidRPr="003D71BD">
        <w:rPr>
          <w:rFonts w:ascii="Times New Roman" w:hAnsi="Times New Roman"/>
          <w:color w:val="000000"/>
          <w:sz w:val="24"/>
          <w:szCs w:val="24"/>
          <w:lang w:val="ru-RU"/>
        </w:rPr>
        <w:t xml:space="preserve">Оплата за </w:t>
      </w:r>
      <w:proofErr w:type="spellStart"/>
      <w:r w:rsidR="003D71BD" w:rsidRPr="003D71BD">
        <w:rPr>
          <w:rFonts w:ascii="Times New Roman" w:hAnsi="Times New Roman"/>
          <w:color w:val="000000"/>
          <w:sz w:val="24"/>
          <w:szCs w:val="24"/>
          <w:lang w:val="ru-RU"/>
        </w:rPr>
        <w:t>поставлений</w:t>
      </w:r>
      <w:proofErr w:type="spellEnd"/>
      <w:r w:rsidR="003D71BD" w:rsidRPr="003D71BD">
        <w:rPr>
          <w:rFonts w:ascii="Times New Roman" w:hAnsi="Times New Roman"/>
          <w:color w:val="000000"/>
          <w:sz w:val="24"/>
          <w:szCs w:val="24"/>
          <w:lang w:val="ru-RU"/>
        </w:rPr>
        <w:t xml:space="preserve"> Това</w:t>
      </w:r>
      <w:r w:rsidR="003D71BD">
        <w:rPr>
          <w:rFonts w:ascii="Times New Roman" w:hAnsi="Times New Roman"/>
          <w:color w:val="000000"/>
          <w:sz w:val="24"/>
          <w:szCs w:val="24"/>
          <w:lang w:val="ru-RU"/>
        </w:rPr>
        <w:t xml:space="preserve">р </w:t>
      </w:r>
      <w:proofErr w:type="spellStart"/>
      <w:r w:rsidR="003D71BD">
        <w:rPr>
          <w:rFonts w:ascii="Times New Roman" w:hAnsi="Times New Roman"/>
          <w:color w:val="000000"/>
          <w:sz w:val="24"/>
          <w:szCs w:val="24"/>
          <w:lang w:val="ru-RU"/>
        </w:rPr>
        <w:t>здійснюється</w:t>
      </w:r>
      <w:proofErr w:type="spellEnd"/>
      <w:r w:rsidR="003D71BD">
        <w:rPr>
          <w:rFonts w:ascii="Times New Roman" w:hAnsi="Times New Roman"/>
          <w:color w:val="000000"/>
          <w:sz w:val="24"/>
          <w:szCs w:val="24"/>
          <w:lang w:val="ru-RU"/>
        </w:rPr>
        <w:t xml:space="preserve"> </w:t>
      </w:r>
      <w:proofErr w:type="spellStart"/>
      <w:r w:rsidR="003D71BD">
        <w:rPr>
          <w:rFonts w:ascii="Times New Roman" w:hAnsi="Times New Roman"/>
          <w:color w:val="000000"/>
          <w:sz w:val="24"/>
          <w:szCs w:val="24"/>
          <w:lang w:val="ru-RU"/>
        </w:rPr>
        <w:t>Покупцем</w:t>
      </w:r>
      <w:proofErr w:type="spellEnd"/>
      <w:r w:rsidR="003D71BD" w:rsidRPr="003D71BD">
        <w:rPr>
          <w:rFonts w:ascii="Times New Roman" w:hAnsi="Times New Roman"/>
          <w:color w:val="000000"/>
          <w:sz w:val="24"/>
          <w:szCs w:val="24"/>
          <w:lang w:val="ru-RU"/>
        </w:rPr>
        <w:t xml:space="preserve"> за </w:t>
      </w:r>
      <w:proofErr w:type="spellStart"/>
      <w:r w:rsidR="003D71BD" w:rsidRPr="003D71BD">
        <w:rPr>
          <w:rFonts w:ascii="Times New Roman" w:hAnsi="Times New Roman"/>
          <w:color w:val="000000"/>
          <w:sz w:val="24"/>
          <w:szCs w:val="24"/>
          <w:lang w:val="ru-RU"/>
        </w:rPr>
        <w:t>рахунок</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власних</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коштів</w:t>
      </w:r>
      <w:proofErr w:type="spellEnd"/>
      <w:r w:rsidR="003D71BD" w:rsidRPr="003D71BD">
        <w:rPr>
          <w:rFonts w:ascii="Times New Roman" w:hAnsi="Times New Roman"/>
          <w:color w:val="000000"/>
          <w:sz w:val="24"/>
          <w:szCs w:val="24"/>
          <w:lang w:val="ru-RU"/>
        </w:rPr>
        <w:t xml:space="preserve"> шляхом </w:t>
      </w:r>
      <w:proofErr w:type="spellStart"/>
      <w:r w:rsidR="003D71BD" w:rsidRPr="003D71BD">
        <w:rPr>
          <w:rFonts w:ascii="Times New Roman" w:hAnsi="Times New Roman"/>
          <w:color w:val="000000"/>
          <w:sz w:val="24"/>
          <w:szCs w:val="24"/>
          <w:lang w:val="ru-RU"/>
        </w:rPr>
        <w:t>перерахування</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коштів</w:t>
      </w:r>
      <w:proofErr w:type="spellEnd"/>
      <w:r w:rsidR="003D71BD" w:rsidRPr="003D71BD">
        <w:rPr>
          <w:rFonts w:ascii="Times New Roman" w:hAnsi="Times New Roman"/>
          <w:color w:val="000000"/>
          <w:sz w:val="24"/>
          <w:szCs w:val="24"/>
          <w:lang w:val="ru-RU"/>
        </w:rPr>
        <w:t xml:space="preserve"> на </w:t>
      </w:r>
      <w:proofErr w:type="spellStart"/>
      <w:r w:rsidR="003D71BD" w:rsidRPr="003D71BD">
        <w:rPr>
          <w:rFonts w:ascii="Times New Roman" w:hAnsi="Times New Roman"/>
          <w:color w:val="000000"/>
          <w:sz w:val="24"/>
          <w:szCs w:val="24"/>
          <w:lang w:val="ru-RU"/>
        </w:rPr>
        <w:t>розрахунковий</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рахунок</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Постачальника</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впродовж</w:t>
      </w:r>
      <w:proofErr w:type="spellEnd"/>
      <w:r w:rsidR="003D71BD" w:rsidRPr="003D71BD">
        <w:rPr>
          <w:rFonts w:ascii="Times New Roman" w:hAnsi="Times New Roman"/>
          <w:color w:val="000000"/>
          <w:sz w:val="24"/>
          <w:szCs w:val="24"/>
          <w:lang w:val="ru-RU"/>
        </w:rPr>
        <w:t xml:space="preserve"> 7 (семи) </w:t>
      </w:r>
      <w:proofErr w:type="spellStart"/>
      <w:r w:rsidR="003D71BD" w:rsidRPr="003D71BD">
        <w:rPr>
          <w:rFonts w:ascii="Times New Roman" w:hAnsi="Times New Roman"/>
          <w:color w:val="000000"/>
          <w:sz w:val="24"/>
          <w:szCs w:val="24"/>
          <w:lang w:val="ru-RU"/>
        </w:rPr>
        <w:t>календарних</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днів</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з</w:t>
      </w:r>
      <w:proofErr w:type="spellEnd"/>
      <w:r w:rsidR="003D71BD" w:rsidRPr="003D71BD">
        <w:rPr>
          <w:rFonts w:ascii="Times New Roman" w:hAnsi="Times New Roman"/>
          <w:color w:val="000000"/>
          <w:sz w:val="24"/>
          <w:szCs w:val="24"/>
          <w:lang w:val="ru-RU"/>
        </w:rPr>
        <w:t xml:space="preserve"> моменту поставки Товару на </w:t>
      </w:r>
      <w:proofErr w:type="spellStart"/>
      <w:proofErr w:type="gramStart"/>
      <w:r w:rsidR="003D71BD" w:rsidRPr="003D71BD">
        <w:rPr>
          <w:rFonts w:ascii="Times New Roman" w:hAnsi="Times New Roman"/>
          <w:color w:val="000000"/>
          <w:sz w:val="24"/>
          <w:szCs w:val="24"/>
          <w:lang w:val="ru-RU"/>
        </w:rPr>
        <w:t>п</w:t>
      </w:r>
      <w:proofErr w:type="gramEnd"/>
      <w:r w:rsidR="003D71BD" w:rsidRPr="003D71BD">
        <w:rPr>
          <w:rFonts w:ascii="Times New Roman" w:hAnsi="Times New Roman"/>
          <w:color w:val="000000"/>
          <w:sz w:val="24"/>
          <w:szCs w:val="24"/>
          <w:lang w:val="ru-RU"/>
        </w:rPr>
        <w:t>ідставі</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належно</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оформлених</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первинних</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документів</w:t>
      </w:r>
      <w:proofErr w:type="spellEnd"/>
      <w:r w:rsidR="00624A74">
        <w:rPr>
          <w:rFonts w:ascii="Times New Roman" w:hAnsi="Times New Roman"/>
          <w:color w:val="000000"/>
          <w:sz w:val="24"/>
          <w:szCs w:val="24"/>
          <w:lang w:val="ru-RU"/>
        </w:rPr>
        <w:t xml:space="preserve">. </w:t>
      </w:r>
      <w:proofErr w:type="spellStart"/>
      <w:r w:rsidR="00624A74">
        <w:rPr>
          <w:rFonts w:ascii="Times New Roman" w:hAnsi="Times New Roman"/>
          <w:color w:val="000000"/>
          <w:sz w:val="24"/>
          <w:szCs w:val="24"/>
          <w:lang w:val="ru-RU"/>
        </w:rPr>
        <w:t>Якщо</w:t>
      </w:r>
      <w:proofErr w:type="spellEnd"/>
      <w:r w:rsidR="00624A74">
        <w:rPr>
          <w:rFonts w:ascii="Times New Roman" w:hAnsi="Times New Roman"/>
          <w:color w:val="000000"/>
          <w:sz w:val="24"/>
          <w:szCs w:val="24"/>
          <w:lang w:val="ru-RU"/>
        </w:rPr>
        <w:t xml:space="preserve"> Товар оплачено </w:t>
      </w:r>
      <w:proofErr w:type="spellStart"/>
      <w:r w:rsidR="00624A74">
        <w:rPr>
          <w:rFonts w:ascii="Times New Roman" w:hAnsi="Times New Roman"/>
          <w:color w:val="000000"/>
          <w:sz w:val="24"/>
          <w:szCs w:val="24"/>
          <w:lang w:val="ru-RU"/>
        </w:rPr>
        <w:t>Покупцем</w:t>
      </w:r>
      <w:proofErr w:type="spellEnd"/>
      <w:r w:rsidR="003D71BD" w:rsidRPr="003D71BD">
        <w:rPr>
          <w:rFonts w:ascii="Times New Roman" w:hAnsi="Times New Roman"/>
          <w:color w:val="000000"/>
          <w:sz w:val="24"/>
          <w:szCs w:val="24"/>
          <w:lang w:val="ru-RU"/>
        </w:rPr>
        <w:t xml:space="preserve"> на </w:t>
      </w:r>
      <w:proofErr w:type="spellStart"/>
      <w:r w:rsidR="003D71BD" w:rsidRPr="003D71BD">
        <w:rPr>
          <w:rFonts w:ascii="Times New Roman" w:hAnsi="Times New Roman"/>
          <w:color w:val="000000"/>
          <w:sz w:val="24"/>
          <w:szCs w:val="24"/>
          <w:lang w:val="ru-RU"/>
        </w:rPr>
        <w:t>умовах</w:t>
      </w:r>
      <w:proofErr w:type="spellEnd"/>
      <w:r w:rsidR="003D71BD" w:rsidRPr="003D71BD">
        <w:rPr>
          <w:rFonts w:ascii="Times New Roman" w:hAnsi="Times New Roman"/>
          <w:color w:val="000000"/>
          <w:sz w:val="24"/>
          <w:szCs w:val="24"/>
          <w:lang w:val="ru-RU"/>
        </w:rPr>
        <w:t xml:space="preserve"> 100% </w:t>
      </w:r>
      <w:proofErr w:type="spellStart"/>
      <w:r w:rsidR="003D71BD" w:rsidRPr="003D71BD">
        <w:rPr>
          <w:rFonts w:ascii="Times New Roman" w:hAnsi="Times New Roman"/>
          <w:color w:val="000000"/>
          <w:sz w:val="24"/>
          <w:szCs w:val="24"/>
          <w:lang w:val="ru-RU"/>
        </w:rPr>
        <w:t>попередньої</w:t>
      </w:r>
      <w:proofErr w:type="spellEnd"/>
      <w:r w:rsidR="003D71BD" w:rsidRPr="003D71BD">
        <w:rPr>
          <w:rFonts w:ascii="Times New Roman" w:hAnsi="Times New Roman"/>
          <w:color w:val="000000"/>
          <w:sz w:val="24"/>
          <w:szCs w:val="24"/>
          <w:lang w:val="ru-RU"/>
        </w:rPr>
        <w:t xml:space="preserve"> оплати, </w:t>
      </w:r>
      <w:proofErr w:type="spellStart"/>
      <w:r w:rsidR="003D71BD" w:rsidRPr="003D71BD">
        <w:rPr>
          <w:rFonts w:ascii="Times New Roman" w:hAnsi="Times New Roman"/>
          <w:color w:val="000000"/>
          <w:sz w:val="24"/>
          <w:szCs w:val="24"/>
          <w:lang w:val="ru-RU"/>
        </w:rPr>
        <w:t>Постачальник</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зобов’язаний</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поставити</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Покупцю</w:t>
      </w:r>
      <w:proofErr w:type="spellEnd"/>
      <w:r w:rsidR="003D71BD" w:rsidRPr="003D71BD">
        <w:rPr>
          <w:rFonts w:ascii="Times New Roman" w:hAnsi="Times New Roman"/>
          <w:color w:val="000000"/>
          <w:sz w:val="24"/>
          <w:szCs w:val="24"/>
          <w:lang w:val="ru-RU"/>
        </w:rPr>
        <w:t xml:space="preserve"> Товар </w:t>
      </w:r>
      <w:proofErr w:type="spellStart"/>
      <w:r w:rsidR="003D71BD" w:rsidRPr="003D71BD">
        <w:rPr>
          <w:rFonts w:ascii="Times New Roman" w:hAnsi="Times New Roman"/>
          <w:color w:val="000000"/>
          <w:sz w:val="24"/>
          <w:szCs w:val="24"/>
          <w:lang w:val="ru-RU"/>
        </w:rPr>
        <w:t>протягом</w:t>
      </w:r>
      <w:proofErr w:type="spellEnd"/>
      <w:r w:rsidR="003D71BD" w:rsidRPr="003D71BD">
        <w:rPr>
          <w:rFonts w:ascii="Times New Roman" w:hAnsi="Times New Roman"/>
          <w:color w:val="000000"/>
          <w:sz w:val="24"/>
          <w:szCs w:val="24"/>
          <w:lang w:val="ru-RU"/>
        </w:rPr>
        <w:t xml:space="preserve"> 4 (</w:t>
      </w:r>
      <w:proofErr w:type="spellStart"/>
      <w:r w:rsidR="003D71BD" w:rsidRPr="003D71BD">
        <w:rPr>
          <w:rFonts w:ascii="Times New Roman" w:hAnsi="Times New Roman"/>
          <w:color w:val="000000"/>
          <w:sz w:val="24"/>
          <w:szCs w:val="24"/>
          <w:lang w:val="ru-RU"/>
        </w:rPr>
        <w:t>чотирьох</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календарних</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днів</w:t>
      </w:r>
      <w:proofErr w:type="spellEnd"/>
      <w:r w:rsidR="003D71BD" w:rsidRPr="003D71BD">
        <w:rPr>
          <w:rFonts w:ascii="Times New Roman" w:hAnsi="Times New Roman"/>
          <w:color w:val="000000"/>
          <w:sz w:val="24"/>
          <w:szCs w:val="24"/>
          <w:lang w:val="ru-RU"/>
        </w:rPr>
        <w:t xml:space="preserve"> </w:t>
      </w:r>
      <w:proofErr w:type="spellStart"/>
      <w:r w:rsidR="003D71BD" w:rsidRPr="003D71BD">
        <w:rPr>
          <w:rFonts w:ascii="Times New Roman" w:hAnsi="Times New Roman"/>
          <w:color w:val="000000"/>
          <w:sz w:val="24"/>
          <w:szCs w:val="24"/>
          <w:lang w:val="ru-RU"/>
        </w:rPr>
        <w:t>з</w:t>
      </w:r>
      <w:proofErr w:type="spellEnd"/>
      <w:r w:rsidR="003D71BD" w:rsidRPr="003D71BD">
        <w:rPr>
          <w:rFonts w:ascii="Times New Roman" w:hAnsi="Times New Roman"/>
          <w:color w:val="000000"/>
          <w:sz w:val="24"/>
          <w:szCs w:val="24"/>
          <w:lang w:val="ru-RU"/>
        </w:rPr>
        <w:t xml:space="preserve"> моменту </w:t>
      </w:r>
      <w:proofErr w:type="spellStart"/>
      <w:r w:rsidR="003D71BD" w:rsidRPr="003D71BD">
        <w:rPr>
          <w:rFonts w:ascii="Times New Roman" w:hAnsi="Times New Roman"/>
          <w:color w:val="000000"/>
          <w:sz w:val="24"/>
          <w:szCs w:val="24"/>
          <w:lang w:val="ru-RU"/>
        </w:rPr>
        <w:t>повної</w:t>
      </w:r>
      <w:proofErr w:type="spellEnd"/>
      <w:r w:rsidR="003D71BD" w:rsidRPr="003D71BD">
        <w:rPr>
          <w:rFonts w:ascii="Times New Roman" w:hAnsi="Times New Roman"/>
          <w:color w:val="000000"/>
          <w:sz w:val="24"/>
          <w:szCs w:val="24"/>
          <w:lang w:val="ru-RU"/>
        </w:rPr>
        <w:t xml:space="preserve"> оплати Товару.</w:t>
      </w:r>
    </w:p>
    <w:p w:rsidR="00624A74" w:rsidRDefault="004442A5" w:rsidP="00624A74">
      <w:pPr>
        <w:jc w:val="both"/>
        <w:textAlignment w:val="baseline"/>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2.3. Зобов’язання щодо оплати Товару вважаються виконаними в повному </w:t>
      </w:r>
      <w:proofErr w:type="spellStart"/>
      <w:r w:rsidRPr="001B0B71">
        <w:rPr>
          <w:rFonts w:ascii="Times New Roman" w:hAnsi="Times New Roman" w:cs="Times New Roman"/>
          <w:sz w:val="24"/>
          <w:szCs w:val="24"/>
          <w:lang w:val="ru-RU"/>
        </w:rPr>
        <w:t>обсязі</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w:t>
      </w:r>
      <w:proofErr w:type="spellEnd"/>
      <w:r w:rsidRPr="001B0B71">
        <w:rPr>
          <w:rFonts w:ascii="Times New Roman" w:hAnsi="Times New Roman" w:cs="Times New Roman"/>
          <w:sz w:val="24"/>
          <w:szCs w:val="24"/>
          <w:lang w:val="ru-RU"/>
        </w:rPr>
        <w:t xml:space="preserve"> моменту </w:t>
      </w:r>
      <w:proofErr w:type="spellStart"/>
      <w:r w:rsidRPr="001B0B71">
        <w:rPr>
          <w:rFonts w:ascii="Times New Roman" w:hAnsi="Times New Roman" w:cs="Times New Roman"/>
          <w:sz w:val="24"/>
          <w:szCs w:val="24"/>
          <w:lang w:val="ru-RU"/>
        </w:rPr>
        <w:t>списання</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грошових</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коштів</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рахунку</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Покупця</w:t>
      </w:r>
      <w:proofErr w:type="spellEnd"/>
      <w:r w:rsidRPr="001B0B71">
        <w:rPr>
          <w:rFonts w:ascii="Times New Roman" w:hAnsi="Times New Roman" w:cs="Times New Roman"/>
          <w:sz w:val="24"/>
          <w:szCs w:val="24"/>
          <w:lang w:val="ru-RU"/>
        </w:rPr>
        <w:t>.</w:t>
      </w:r>
    </w:p>
    <w:p w:rsidR="004442A5" w:rsidRPr="001B0B71" w:rsidRDefault="004442A5" w:rsidP="00624A74">
      <w:pPr>
        <w:jc w:val="both"/>
        <w:textAlignment w:val="baseline"/>
        <w:rPr>
          <w:rFonts w:ascii="Times New Roman" w:hAnsi="Times New Roman" w:cs="Times New Roman"/>
          <w:sz w:val="24"/>
          <w:szCs w:val="24"/>
          <w:lang w:val="ru-RU"/>
        </w:rPr>
      </w:pPr>
      <w:r w:rsidRPr="001B0B71">
        <w:rPr>
          <w:rFonts w:ascii="Times New Roman" w:hAnsi="Times New Roman" w:cs="Times New Roman"/>
          <w:sz w:val="24"/>
          <w:szCs w:val="24"/>
          <w:lang w:val="ru-RU"/>
        </w:rPr>
        <w:lastRenderedPageBreak/>
        <w:t xml:space="preserve">2.4. Сторони погодили, що ціна за одиницю Товару та його загальна вартість, яка зазначена у рахунку-фактурі та видатковій накладній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 xml:space="preserve">ісля її підписання не підлягає зміні. </w:t>
      </w:r>
    </w:p>
    <w:p w:rsidR="004442A5" w:rsidRPr="001B0B71" w:rsidRDefault="004442A5" w:rsidP="00656760">
      <w:pPr>
        <w:spacing w:after="0" w:line="240" w:lineRule="auto"/>
        <w:jc w:val="center"/>
        <w:outlineLvl w:val="3"/>
        <w:rPr>
          <w:rFonts w:ascii="Times New Roman" w:hAnsi="Times New Roman" w:cs="Times New Roman"/>
          <w:b/>
          <w:bCs/>
          <w:sz w:val="24"/>
          <w:szCs w:val="24"/>
          <w:lang w:val="ru-RU"/>
        </w:rPr>
      </w:pPr>
      <w:r w:rsidRPr="001B0B71">
        <w:rPr>
          <w:rFonts w:ascii="Times New Roman" w:hAnsi="Times New Roman" w:cs="Times New Roman"/>
          <w:b/>
          <w:bCs/>
          <w:sz w:val="24"/>
          <w:szCs w:val="24"/>
          <w:lang w:val="ru-RU"/>
        </w:rPr>
        <w:t>3. Передача товару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3.1. Передача Товару у власність Покупця </w:t>
      </w:r>
      <w:proofErr w:type="spellStart"/>
      <w:r w:rsidRPr="001B0B71">
        <w:rPr>
          <w:rFonts w:ascii="Times New Roman" w:hAnsi="Times New Roman" w:cs="Times New Roman"/>
          <w:sz w:val="24"/>
          <w:szCs w:val="24"/>
          <w:lang w:val="ru-RU"/>
        </w:rPr>
        <w:t>здійснюєть</w:t>
      </w:r>
      <w:r w:rsidR="008F6D26">
        <w:rPr>
          <w:rFonts w:ascii="Times New Roman" w:hAnsi="Times New Roman" w:cs="Times New Roman"/>
          <w:sz w:val="24"/>
          <w:szCs w:val="24"/>
          <w:lang w:val="ru-RU"/>
        </w:rPr>
        <w:t>ся</w:t>
      </w:r>
      <w:proofErr w:type="spellEnd"/>
      <w:r w:rsidR="008F6D26">
        <w:rPr>
          <w:rFonts w:ascii="Times New Roman" w:hAnsi="Times New Roman" w:cs="Times New Roman"/>
          <w:sz w:val="24"/>
          <w:szCs w:val="24"/>
          <w:lang w:val="ru-RU"/>
        </w:rPr>
        <w:t xml:space="preserve"> </w:t>
      </w:r>
      <w:proofErr w:type="spellStart"/>
      <w:r w:rsidR="008F6D26">
        <w:rPr>
          <w:rFonts w:ascii="Times New Roman" w:hAnsi="Times New Roman" w:cs="Times New Roman"/>
          <w:sz w:val="24"/>
          <w:szCs w:val="24"/>
          <w:lang w:val="ru-RU"/>
        </w:rPr>
        <w:t>Постачальником</w:t>
      </w:r>
      <w:proofErr w:type="spellEnd"/>
      <w:r w:rsidR="008F6D26">
        <w:rPr>
          <w:rFonts w:ascii="Times New Roman" w:hAnsi="Times New Roman" w:cs="Times New Roman"/>
          <w:sz w:val="24"/>
          <w:szCs w:val="24"/>
          <w:lang w:val="ru-RU"/>
        </w:rPr>
        <w:t xml:space="preserve"> </w:t>
      </w:r>
      <w:proofErr w:type="spellStart"/>
      <w:r w:rsidR="008F6D26">
        <w:rPr>
          <w:rFonts w:ascii="Times New Roman" w:hAnsi="Times New Roman" w:cs="Times New Roman"/>
          <w:sz w:val="24"/>
          <w:szCs w:val="24"/>
          <w:lang w:val="ru-RU"/>
        </w:rPr>
        <w:t>протягом</w:t>
      </w:r>
      <w:proofErr w:type="spellEnd"/>
      <w:r w:rsidR="008F6D26">
        <w:rPr>
          <w:rFonts w:ascii="Times New Roman" w:hAnsi="Times New Roman" w:cs="Times New Roman"/>
          <w:sz w:val="24"/>
          <w:szCs w:val="24"/>
          <w:lang w:val="ru-RU"/>
        </w:rPr>
        <w:t xml:space="preserve"> 5 (п</w:t>
      </w:r>
      <w:r w:rsidR="008F6D26" w:rsidRPr="001B0B71">
        <w:rPr>
          <w:rFonts w:ascii="Times New Roman" w:hAnsi="Times New Roman" w:cs="Times New Roman"/>
          <w:sz w:val="24"/>
          <w:szCs w:val="24"/>
          <w:lang w:val="ru-RU"/>
        </w:rPr>
        <w:t>'</w:t>
      </w:r>
      <w:r w:rsidR="008F6D26">
        <w:rPr>
          <w:rFonts w:ascii="Times New Roman" w:hAnsi="Times New Roman" w:cs="Times New Roman"/>
          <w:sz w:val="24"/>
          <w:szCs w:val="24"/>
          <w:lang w:val="ru-RU"/>
        </w:rPr>
        <w:t xml:space="preserve">яти) </w:t>
      </w:r>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робочих</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днів</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w:t>
      </w:r>
      <w:proofErr w:type="spellEnd"/>
      <w:r w:rsidRPr="001B0B71">
        <w:rPr>
          <w:rFonts w:ascii="Times New Roman" w:hAnsi="Times New Roman" w:cs="Times New Roman"/>
          <w:sz w:val="24"/>
          <w:szCs w:val="24"/>
          <w:lang w:val="ru-RU"/>
        </w:rPr>
        <w:t xml:space="preserve"> моменту отримання від Покупця заявки на партію Товару.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3.2. Про отримання заявки та надання згоди на її виконання Постачальник повідомляє Покупця в день її отримання, шляхом виставлення рахунку-фактури на замовлений об’є</w:t>
      </w:r>
      <w:proofErr w:type="gramStart"/>
      <w:r w:rsidRPr="001B0B71">
        <w:rPr>
          <w:rFonts w:ascii="Times New Roman" w:hAnsi="Times New Roman" w:cs="Times New Roman"/>
          <w:sz w:val="24"/>
          <w:szCs w:val="24"/>
          <w:lang w:val="ru-RU"/>
        </w:rPr>
        <w:t>м</w:t>
      </w:r>
      <w:proofErr w:type="gramEnd"/>
      <w:r w:rsidRPr="001B0B71">
        <w:rPr>
          <w:rFonts w:ascii="Times New Roman" w:hAnsi="Times New Roman" w:cs="Times New Roman"/>
          <w:sz w:val="24"/>
          <w:szCs w:val="24"/>
          <w:lang w:val="ru-RU"/>
        </w:rPr>
        <w:t xml:space="preserve"> партії Товару.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3.3. Факт передачі Товару у власність Покупцеві оформляється Сторонами шляхом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 xml:space="preserve">ідписання видаткової накладної, яка підписуються обома Сторонами в момент передачі-приймання Товару.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3.4. Моментом переходу права власності на Товар від Постачальника до Покупця вважається дата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ідписання Сторонами видаткової накладної. Покупець несе ризик випадкової загибелі (або пошкодження) Товару лише з моменту підписання обома Сторонами видаткової накладної.</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3.5. Доставка Товару </w:t>
      </w:r>
      <w:proofErr w:type="spellStart"/>
      <w:r w:rsidRPr="001B0B71">
        <w:rPr>
          <w:rFonts w:ascii="Times New Roman" w:hAnsi="Times New Roman" w:cs="Times New Roman"/>
          <w:sz w:val="24"/>
          <w:szCs w:val="24"/>
          <w:lang w:val="ru-RU"/>
        </w:rPr>
        <w:t>здійснюється</w:t>
      </w:r>
      <w:proofErr w:type="spellEnd"/>
      <w:r w:rsidRPr="001B0B71">
        <w:rPr>
          <w:rFonts w:ascii="Times New Roman" w:hAnsi="Times New Roman" w:cs="Times New Roman"/>
          <w:sz w:val="24"/>
          <w:szCs w:val="24"/>
          <w:lang w:val="ru-RU"/>
        </w:rPr>
        <w:t xml:space="preserve"> автотранспортом </w:t>
      </w:r>
      <w:proofErr w:type="spellStart"/>
      <w:r w:rsidR="00EA4FC4" w:rsidRPr="001B0B71">
        <w:rPr>
          <w:rFonts w:ascii="Times New Roman" w:hAnsi="Times New Roman" w:cs="Times New Roman"/>
          <w:sz w:val="24"/>
          <w:szCs w:val="24"/>
          <w:lang w:val="ru-RU"/>
        </w:rPr>
        <w:t>Покупця</w:t>
      </w:r>
      <w:proofErr w:type="spellEnd"/>
      <w:r w:rsidR="002655AF">
        <w:rPr>
          <w:rFonts w:ascii="Times New Roman" w:hAnsi="Times New Roman" w:cs="Times New Roman"/>
          <w:sz w:val="24"/>
          <w:szCs w:val="24"/>
          <w:lang w:val="ru-RU"/>
        </w:rPr>
        <w:t xml:space="preserve"> </w:t>
      </w:r>
      <w:proofErr w:type="spellStart"/>
      <w:r w:rsidR="002655AF">
        <w:rPr>
          <w:rFonts w:ascii="Times New Roman" w:hAnsi="Times New Roman" w:cs="Times New Roman"/>
          <w:sz w:val="24"/>
          <w:szCs w:val="24"/>
          <w:lang w:val="ru-RU"/>
        </w:rPr>
        <w:t>або</w:t>
      </w:r>
      <w:proofErr w:type="spellEnd"/>
      <w:r w:rsidR="002655AF">
        <w:rPr>
          <w:rFonts w:ascii="Times New Roman" w:hAnsi="Times New Roman" w:cs="Times New Roman"/>
          <w:sz w:val="24"/>
          <w:szCs w:val="24"/>
          <w:lang w:val="ru-RU"/>
        </w:rPr>
        <w:t xml:space="preserve"> </w:t>
      </w:r>
      <w:proofErr w:type="spellStart"/>
      <w:r w:rsidR="002655AF">
        <w:rPr>
          <w:rFonts w:ascii="Times New Roman" w:hAnsi="Times New Roman" w:cs="Times New Roman"/>
          <w:sz w:val="24"/>
          <w:szCs w:val="24"/>
          <w:lang w:val="ru-RU"/>
        </w:rPr>
        <w:t>перевізником</w:t>
      </w:r>
      <w:proofErr w:type="spellEnd"/>
      <w:r w:rsidR="002655AF">
        <w:rPr>
          <w:rFonts w:ascii="Times New Roman" w:hAnsi="Times New Roman" w:cs="Times New Roman"/>
          <w:sz w:val="24"/>
          <w:szCs w:val="24"/>
          <w:lang w:val="ru-RU"/>
        </w:rPr>
        <w:t xml:space="preserve"> за </w:t>
      </w:r>
      <w:proofErr w:type="spellStart"/>
      <w:r w:rsidR="002655AF">
        <w:rPr>
          <w:rFonts w:ascii="Times New Roman" w:hAnsi="Times New Roman" w:cs="Times New Roman"/>
          <w:sz w:val="24"/>
          <w:szCs w:val="24"/>
          <w:lang w:val="ru-RU"/>
        </w:rPr>
        <w:t>рахунок</w:t>
      </w:r>
      <w:proofErr w:type="spellEnd"/>
      <w:r w:rsidR="002655AF">
        <w:rPr>
          <w:rFonts w:ascii="Times New Roman" w:hAnsi="Times New Roman" w:cs="Times New Roman"/>
          <w:sz w:val="24"/>
          <w:szCs w:val="24"/>
          <w:lang w:val="ru-RU"/>
        </w:rPr>
        <w:t xml:space="preserve"> </w:t>
      </w:r>
      <w:proofErr w:type="spellStart"/>
      <w:r w:rsidR="002655AF">
        <w:rPr>
          <w:rFonts w:ascii="Times New Roman" w:hAnsi="Times New Roman" w:cs="Times New Roman"/>
          <w:sz w:val="24"/>
          <w:szCs w:val="24"/>
          <w:lang w:val="ru-RU"/>
        </w:rPr>
        <w:t>Покупця</w:t>
      </w:r>
      <w:proofErr w:type="spellEnd"/>
      <w:r w:rsidR="00EA4FC4" w:rsidRPr="001B0B71">
        <w:rPr>
          <w:rFonts w:ascii="Times New Roman" w:hAnsi="Times New Roman" w:cs="Times New Roman"/>
          <w:sz w:val="24"/>
          <w:szCs w:val="24"/>
          <w:lang w:val="ru-RU"/>
        </w:rPr>
        <w:t xml:space="preserve"> за </w:t>
      </w:r>
      <w:proofErr w:type="spellStart"/>
      <w:r w:rsidR="00EA4FC4" w:rsidRPr="001B0B71">
        <w:rPr>
          <w:rFonts w:ascii="Times New Roman" w:hAnsi="Times New Roman" w:cs="Times New Roman"/>
          <w:sz w:val="24"/>
          <w:szCs w:val="24"/>
          <w:lang w:val="ru-RU"/>
        </w:rPr>
        <w:t>адресою</w:t>
      </w:r>
      <w:proofErr w:type="spellEnd"/>
      <w:proofErr w:type="gramStart"/>
      <w:r w:rsidR="00EA4FC4" w:rsidRPr="001B0B71">
        <w:rPr>
          <w:rFonts w:ascii="Times New Roman" w:hAnsi="Times New Roman" w:cs="Times New Roman"/>
          <w:sz w:val="24"/>
          <w:szCs w:val="24"/>
          <w:lang w:val="ru-RU"/>
        </w:rPr>
        <w:t xml:space="preserve"> :</w:t>
      </w:r>
      <w:proofErr w:type="gramEnd"/>
    </w:p>
    <w:p w:rsidR="00EA4FC4" w:rsidRPr="001B0B71" w:rsidRDefault="00EA4FC4" w:rsidP="001B0B71">
      <w:pPr>
        <w:spacing w:after="0" w:line="240" w:lineRule="auto"/>
        <w:jc w:val="both"/>
        <w:rPr>
          <w:rFonts w:ascii="Times New Roman" w:hAnsi="Times New Roman" w:cs="Times New Roman"/>
          <w:sz w:val="24"/>
          <w:szCs w:val="24"/>
          <w:lang w:val="ru-RU"/>
        </w:rPr>
      </w:pPr>
      <w:proofErr w:type="spellStart"/>
      <w:r w:rsidRPr="001B0B71">
        <w:rPr>
          <w:rFonts w:ascii="Times New Roman" w:eastAsia="SimSun" w:hAnsi="Times New Roman" w:cs="Times New Roman"/>
          <w:kern w:val="2"/>
          <w:sz w:val="24"/>
          <w:szCs w:val="24"/>
          <w:lang w:val="ru-RU" w:eastAsia="zh-CN" w:bidi="hi-IN"/>
        </w:rPr>
        <w:t>вулиця</w:t>
      </w:r>
      <w:proofErr w:type="spellEnd"/>
      <w:r w:rsidRPr="001B0B71">
        <w:rPr>
          <w:rFonts w:ascii="Times New Roman" w:eastAsia="SimSun" w:hAnsi="Times New Roman" w:cs="Times New Roman"/>
          <w:kern w:val="2"/>
          <w:sz w:val="24"/>
          <w:szCs w:val="24"/>
          <w:lang w:val="ru-RU" w:eastAsia="zh-CN" w:bidi="hi-IN"/>
        </w:rPr>
        <w:t xml:space="preserve"> </w:t>
      </w:r>
      <w:proofErr w:type="spellStart"/>
      <w:r w:rsidRPr="001B0B71">
        <w:rPr>
          <w:rFonts w:ascii="Times New Roman" w:eastAsia="SimSun" w:hAnsi="Times New Roman" w:cs="Times New Roman"/>
          <w:kern w:val="2"/>
          <w:sz w:val="24"/>
          <w:szCs w:val="24"/>
          <w:lang w:val="ru-RU" w:eastAsia="zh-CN" w:bidi="hi-IN"/>
        </w:rPr>
        <w:t>Скалецька</w:t>
      </w:r>
      <w:proofErr w:type="spellEnd"/>
      <w:r w:rsidRPr="001B0B71">
        <w:rPr>
          <w:rFonts w:ascii="Times New Roman" w:eastAsia="SimSun" w:hAnsi="Times New Roman" w:cs="Times New Roman"/>
          <w:kern w:val="2"/>
          <w:sz w:val="24"/>
          <w:szCs w:val="24"/>
          <w:lang w:val="ru-RU" w:eastAsia="zh-CN" w:bidi="hi-IN"/>
        </w:rPr>
        <w:t xml:space="preserve">, </w:t>
      </w:r>
      <w:proofErr w:type="spellStart"/>
      <w:r w:rsidRPr="001B0B71">
        <w:rPr>
          <w:rFonts w:ascii="Times New Roman" w:eastAsia="SimSun" w:hAnsi="Times New Roman" w:cs="Times New Roman"/>
          <w:kern w:val="2"/>
          <w:sz w:val="24"/>
          <w:szCs w:val="24"/>
          <w:lang w:val="ru-RU" w:eastAsia="zh-CN" w:bidi="hi-IN"/>
        </w:rPr>
        <w:t>будинок</w:t>
      </w:r>
      <w:proofErr w:type="spellEnd"/>
      <w:r w:rsidRPr="001B0B71">
        <w:rPr>
          <w:rFonts w:ascii="Times New Roman" w:eastAsia="SimSun" w:hAnsi="Times New Roman" w:cs="Times New Roman"/>
          <w:kern w:val="2"/>
          <w:sz w:val="24"/>
          <w:szCs w:val="24"/>
          <w:lang w:val="ru-RU" w:eastAsia="zh-CN" w:bidi="hi-IN"/>
        </w:rPr>
        <w:t xml:space="preserve"> 120, с. </w:t>
      </w:r>
      <w:proofErr w:type="spellStart"/>
      <w:r w:rsidRPr="001B0B71">
        <w:rPr>
          <w:rFonts w:ascii="Times New Roman" w:eastAsia="SimSun" w:hAnsi="Times New Roman" w:cs="Times New Roman"/>
          <w:kern w:val="2"/>
          <w:sz w:val="24"/>
          <w:szCs w:val="24"/>
          <w:lang w:val="ru-RU" w:eastAsia="zh-CN" w:bidi="hi-IN"/>
        </w:rPr>
        <w:t>Цигани</w:t>
      </w:r>
      <w:proofErr w:type="spellEnd"/>
      <w:r w:rsidRPr="001B0B71">
        <w:rPr>
          <w:rFonts w:ascii="Times New Roman" w:eastAsia="SimSun" w:hAnsi="Times New Roman" w:cs="Times New Roman"/>
          <w:kern w:val="2"/>
          <w:sz w:val="24"/>
          <w:szCs w:val="24"/>
          <w:lang w:val="ru-RU" w:eastAsia="zh-CN" w:bidi="hi-IN"/>
        </w:rPr>
        <w:t xml:space="preserve">, </w:t>
      </w:r>
      <w:proofErr w:type="spellStart"/>
      <w:r w:rsidRPr="001B0B71">
        <w:rPr>
          <w:rFonts w:ascii="Times New Roman" w:eastAsia="SimSun" w:hAnsi="Times New Roman" w:cs="Times New Roman"/>
          <w:kern w:val="2"/>
          <w:sz w:val="24"/>
          <w:szCs w:val="24"/>
          <w:lang w:val="ru-RU" w:eastAsia="zh-CN" w:bidi="hi-IN"/>
        </w:rPr>
        <w:t>Чортківський</w:t>
      </w:r>
      <w:proofErr w:type="spellEnd"/>
      <w:r w:rsidRPr="001B0B71">
        <w:rPr>
          <w:rFonts w:ascii="Times New Roman" w:eastAsia="SimSun" w:hAnsi="Times New Roman" w:cs="Times New Roman"/>
          <w:kern w:val="2"/>
          <w:sz w:val="24"/>
          <w:szCs w:val="24"/>
          <w:lang w:val="ru-RU" w:eastAsia="zh-CN" w:bidi="hi-IN"/>
        </w:rPr>
        <w:t xml:space="preserve"> район, </w:t>
      </w:r>
      <w:proofErr w:type="spellStart"/>
      <w:r w:rsidRPr="001B0B71">
        <w:rPr>
          <w:rFonts w:ascii="Times New Roman" w:eastAsia="SimSun" w:hAnsi="Times New Roman" w:cs="Times New Roman"/>
          <w:kern w:val="2"/>
          <w:sz w:val="24"/>
          <w:szCs w:val="24"/>
          <w:lang w:val="ru-RU" w:eastAsia="zh-CN" w:bidi="hi-IN"/>
        </w:rPr>
        <w:t>Тернопільська</w:t>
      </w:r>
      <w:proofErr w:type="spellEnd"/>
      <w:r w:rsidRPr="001B0B71">
        <w:rPr>
          <w:rFonts w:ascii="Times New Roman" w:eastAsia="SimSun" w:hAnsi="Times New Roman" w:cs="Times New Roman"/>
          <w:kern w:val="2"/>
          <w:sz w:val="24"/>
          <w:szCs w:val="24"/>
          <w:lang w:val="ru-RU" w:eastAsia="zh-CN" w:bidi="hi-IN"/>
        </w:rPr>
        <w:t xml:space="preserve"> область, 48712</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3.6. Разом з Товаром Постачальник повинен передати Покупцю документи, які мають відношення до даного виду Товару та належать до передачі разом з Товаром відповідно </w:t>
      </w:r>
      <w:proofErr w:type="gramStart"/>
      <w:r w:rsidRPr="001B0B71">
        <w:rPr>
          <w:rFonts w:ascii="Times New Roman" w:hAnsi="Times New Roman" w:cs="Times New Roman"/>
          <w:sz w:val="24"/>
          <w:szCs w:val="24"/>
          <w:lang w:val="ru-RU"/>
        </w:rPr>
        <w:t>до</w:t>
      </w:r>
      <w:proofErr w:type="gramEnd"/>
      <w:r w:rsidRPr="001B0B71">
        <w:rPr>
          <w:rFonts w:ascii="Times New Roman" w:hAnsi="Times New Roman" w:cs="Times New Roman"/>
          <w:sz w:val="24"/>
          <w:szCs w:val="24"/>
          <w:lang w:val="ru-RU"/>
        </w:rPr>
        <w:t xml:space="preserve"> чинного законодавства України. В протилежному випадку Покупець має право відмовитися від прийняття Товару та вимагати повернення сплачених кошті</w:t>
      </w:r>
      <w:proofErr w:type="gramStart"/>
      <w:r w:rsidRPr="001B0B71">
        <w:rPr>
          <w:rFonts w:ascii="Times New Roman" w:hAnsi="Times New Roman" w:cs="Times New Roman"/>
          <w:sz w:val="24"/>
          <w:szCs w:val="24"/>
          <w:lang w:val="ru-RU"/>
        </w:rPr>
        <w:t>в</w:t>
      </w:r>
      <w:proofErr w:type="gramEnd"/>
      <w:r w:rsidRPr="001B0B71">
        <w:rPr>
          <w:rFonts w:ascii="Times New Roman" w:hAnsi="Times New Roman" w:cs="Times New Roman"/>
          <w:sz w:val="24"/>
          <w:szCs w:val="24"/>
          <w:lang w:val="ru-RU"/>
        </w:rPr>
        <w:t xml:space="preserve">.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3.7. Товар вважаються переданим:</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ab/>
        <w:t>- за кількістю – відповідно до видаткової накладної;</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ab/>
        <w:t xml:space="preserve">- за якістю – відповідно </w:t>
      </w:r>
      <w:proofErr w:type="gramStart"/>
      <w:r w:rsidRPr="001B0B71">
        <w:rPr>
          <w:rFonts w:ascii="Times New Roman" w:hAnsi="Times New Roman" w:cs="Times New Roman"/>
          <w:sz w:val="24"/>
          <w:szCs w:val="24"/>
          <w:lang w:val="ru-RU"/>
        </w:rPr>
        <w:t>до</w:t>
      </w:r>
      <w:proofErr w:type="gramEnd"/>
      <w:r w:rsidRPr="001B0B71">
        <w:rPr>
          <w:rFonts w:ascii="Times New Roman" w:hAnsi="Times New Roman" w:cs="Times New Roman"/>
          <w:sz w:val="24"/>
          <w:szCs w:val="24"/>
          <w:lang w:val="ru-RU"/>
        </w:rPr>
        <w:t xml:space="preserve"> паспорту та сертифікату якості заводу – виробника. </w:t>
      </w:r>
    </w:p>
    <w:p w:rsidR="004442A5"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3.8. </w:t>
      </w:r>
      <w:proofErr w:type="gramStart"/>
      <w:r w:rsidRPr="001B0B71">
        <w:rPr>
          <w:rFonts w:ascii="Times New Roman" w:hAnsi="Times New Roman" w:cs="Times New Roman"/>
          <w:sz w:val="24"/>
          <w:szCs w:val="24"/>
          <w:lang w:val="ru-RU"/>
        </w:rPr>
        <w:t xml:space="preserve">У випадку виявлення Покупцем недоліків Товару при його прийманні Постачальник зобов'язується усунути виявлені недоліки Товару або здійснити його </w:t>
      </w:r>
      <w:proofErr w:type="spellStart"/>
      <w:r w:rsidRPr="001B0B71">
        <w:rPr>
          <w:rFonts w:ascii="Times New Roman" w:hAnsi="Times New Roman" w:cs="Times New Roman"/>
          <w:sz w:val="24"/>
          <w:szCs w:val="24"/>
          <w:lang w:val="ru-RU"/>
        </w:rPr>
        <w:t>заміну</w:t>
      </w:r>
      <w:proofErr w:type="spellEnd"/>
      <w:r w:rsidRPr="001B0B71">
        <w:rPr>
          <w:rFonts w:ascii="Times New Roman" w:hAnsi="Times New Roman" w:cs="Times New Roman"/>
          <w:sz w:val="24"/>
          <w:szCs w:val="24"/>
          <w:lang w:val="ru-RU"/>
        </w:rPr>
        <w:t xml:space="preserve"> на Товар </w:t>
      </w:r>
      <w:proofErr w:type="spellStart"/>
      <w:r w:rsidRPr="001B0B71">
        <w:rPr>
          <w:rFonts w:ascii="Times New Roman" w:hAnsi="Times New Roman" w:cs="Times New Roman"/>
          <w:sz w:val="24"/>
          <w:szCs w:val="24"/>
          <w:lang w:val="ru-RU"/>
        </w:rPr>
        <w:t>належної</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якості</w:t>
      </w:r>
      <w:proofErr w:type="spellEnd"/>
      <w:r w:rsidRPr="001B0B71">
        <w:rPr>
          <w:rFonts w:ascii="Times New Roman" w:eastAsia="Calibri" w:hAnsi="Times New Roman" w:cs="Times New Roman"/>
          <w:sz w:val="24"/>
          <w:szCs w:val="24"/>
          <w:lang w:val="ru-RU"/>
        </w:rPr>
        <w:t xml:space="preserve"> </w:t>
      </w:r>
      <w:r w:rsidR="00EA4FC4" w:rsidRPr="001B0B71">
        <w:rPr>
          <w:rFonts w:ascii="Times New Roman" w:hAnsi="Times New Roman" w:cs="Times New Roman"/>
          <w:sz w:val="24"/>
          <w:szCs w:val="24"/>
          <w:lang w:val="ru-RU"/>
        </w:rPr>
        <w:t xml:space="preserve">не </w:t>
      </w:r>
      <w:proofErr w:type="spellStart"/>
      <w:r w:rsidR="00EA4FC4" w:rsidRPr="001B0B71">
        <w:rPr>
          <w:rFonts w:ascii="Times New Roman" w:hAnsi="Times New Roman" w:cs="Times New Roman"/>
          <w:sz w:val="24"/>
          <w:szCs w:val="24"/>
          <w:lang w:val="ru-RU"/>
        </w:rPr>
        <w:t>більше</w:t>
      </w:r>
      <w:proofErr w:type="spellEnd"/>
      <w:r w:rsidR="00EA4FC4" w:rsidRPr="001B0B71">
        <w:rPr>
          <w:rFonts w:ascii="Times New Roman" w:hAnsi="Times New Roman" w:cs="Times New Roman"/>
          <w:sz w:val="24"/>
          <w:szCs w:val="24"/>
          <w:lang w:val="ru-RU"/>
        </w:rPr>
        <w:t xml:space="preserve"> 3</w:t>
      </w:r>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календарних</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днів</w:t>
      </w:r>
      <w:proofErr w:type="spellEnd"/>
      <w:r w:rsidRPr="001B0B71">
        <w:rPr>
          <w:rFonts w:ascii="Times New Roman" w:hAnsi="Times New Roman" w:cs="Times New Roman"/>
          <w:sz w:val="24"/>
          <w:szCs w:val="24"/>
          <w:lang w:val="ru-RU"/>
        </w:rPr>
        <w:t>.. У разі відмови Постачальника від усунення виявлених недоліків Товару або його заміни на Товар належної якості Покупець ма</w:t>
      </w:r>
      <w:proofErr w:type="gramEnd"/>
      <w:r w:rsidRPr="001B0B71">
        <w:rPr>
          <w:rFonts w:ascii="Times New Roman" w:hAnsi="Times New Roman" w:cs="Times New Roman"/>
          <w:sz w:val="24"/>
          <w:szCs w:val="24"/>
          <w:lang w:val="ru-RU"/>
        </w:rPr>
        <w:t>є право відмовитися від прийняття Товару та вимагати повернення сплачених кошті</w:t>
      </w:r>
      <w:proofErr w:type="gramStart"/>
      <w:r w:rsidRPr="001B0B71">
        <w:rPr>
          <w:rFonts w:ascii="Times New Roman" w:hAnsi="Times New Roman" w:cs="Times New Roman"/>
          <w:sz w:val="24"/>
          <w:szCs w:val="24"/>
          <w:lang w:val="ru-RU"/>
        </w:rPr>
        <w:t>в</w:t>
      </w:r>
      <w:proofErr w:type="gramEnd"/>
      <w:r w:rsidRPr="001B0B71">
        <w:rPr>
          <w:rFonts w:ascii="Times New Roman" w:hAnsi="Times New Roman" w:cs="Times New Roman"/>
          <w:sz w:val="24"/>
          <w:szCs w:val="24"/>
          <w:lang w:val="ru-RU"/>
        </w:rPr>
        <w:t xml:space="preserve">. </w:t>
      </w:r>
    </w:p>
    <w:p w:rsidR="00656760" w:rsidRPr="001B0B71" w:rsidRDefault="00656760" w:rsidP="001B0B71">
      <w:pPr>
        <w:spacing w:after="0" w:line="240" w:lineRule="auto"/>
        <w:jc w:val="both"/>
        <w:rPr>
          <w:rFonts w:ascii="Times New Roman" w:hAnsi="Times New Roman" w:cs="Times New Roman"/>
          <w:sz w:val="24"/>
          <w:szCs w:val="24"/>
          <w:lang w:val="ru-RU"/>
        </w:rPr>
      </w:pPr>
    </w:p>
    <w:p w:rsidR="004442A5" w:rsidRPr="001B0B71" w:rsidRDefault="004442A5" w:rsidP="00656760">
      <w:pPr>
        <w:spacing w:after="0" w:line="240" w:lineRule="auto"/>
        <w:jc w:val="center"/>
        <w:outlineLvl w:val="3"/>
        <w:rPr>
          <w:rFonts w:ascii="Times New Roman" w:hAnsi="Times New Roman" w:cs="Times New Roman"/>
          <w:b/>
          <w:bCs/>
          <w:sz w:val="24"/>
          <w:szCs w:val="24"/>
          <w:lang w:val="ru-RU"/>
        </w:rPr>
      </w:pPr>
      <w:r w:rsidRPr="001B0B71">
        <w:rPr>
          <w:rFonts w:ascii="Times New Roman" w:hAnsi="Times New Roman" w:cs="Times New Roman"/>
          <w:b/>
          <w:bCs/>
          <w:sz w:val="24"/>
          <w:szCs w:val="24"/>
          <w:lang w:val="ru-RU"/>
        </w:rPr>
        <w:t>4. Права та обов’язки сторін</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4.1.  Постачальник зобов'язується:</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4.1.1. Передати Покупцеві Товар та усю необхідну технічну документацію на нього у власність в термін визначений даним Договором.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4.1.2. Скласти та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ідписати видаткову накладну на Товар.</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4.1.3. Забезпечити якість Товару відповідно до чинних в Україні технічних умов та стандарті</w:t>
      </w:r>
      <w:proofErr w:type="gramStart"/>
      <w:r w:rsidRPr="001B0B71">
        <w:rPr>
          <w:rFonts w:ascii="Times New Roman" w:hAnsi="Times New Roman" w:cs="Times New Roman"/>
          <w:sz w:val="24"/>
          <w:szCs w:val="24"/>
          <w:lang w:val="ru-RU"/>
        </w:rPr>
        <w:t>в</w:t>
      </w:r>
      <w:proofErr w:type="gramEnd"/>
      <w:r w:rsidRPr="001B0B71">
        <w:rPr>
          <w:rFonts w:ascii="Times New Roman" w:hAnsi="Times New Roman" w:cs="Times New Roman"/>
          <w:sz w:val="24"/>
          <w:szCs w:val="24"/>
          <w:lang w:val="ru-RU"/>
        </w:rPr>
        <w:t xml:space="preserve">.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4.1.4.Усунути недоліки Товару, виявлені Покупцем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ісля його прийняття, протягом двох календарних днів з моменту отримання від Покупця відповідної вимоги або здійснити заміну Товару на Товар належної якості в цей же термін.</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4.1.5. Негайно інформувати Покупця про неможливість виконання повністю або частково поставки партії Товару.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4.2. Покупець зобов'язується:</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4.2.1. Прийняти від Постачальника Товар та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ідписати видаткову накладну при умові, що Товар належної якості та комплектності;</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4.2.2. Оплатити вартість Товару в розмі</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і та в строки передбачені даним Договором;</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4.3. Постачальник має право: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4.3.1. Вимагати від Покупця прийняття Товару, що відповідає </w:t>
      </w:r>
      <w:proofErr w:type="gramStart"/>
      <w:r w:rsidRPr="001B0B71">
        <w:rPr>
          <w:rFonts w:ascii="Times New Roman" w:hAnsi="Times New Roman" w:cs="Times New Roman"/>
          <w:sz w:val="24"/>
          <w:szCs w:val="24"/>
          <w:lang w:val="ru-RU"/>
        </w:rPr>
        <w:t>вс</w:t>
      </w:r>
      <w:proofErr w:type="gramEnd"/>
      <w:r w:rsidRPr="001B0B71">
        <w:rPr>
          <w:rFonts w:ascii="Times New Roman" w:hAnsi="Times New Roman" w:cs="Times New Roman"/>
          <w:sz w:val="24"/>
          <w:szCs w:val="24"/>
          <w:lang w:val="ru-RU"/>
        </w:rPr>
        <w:t xml:space="preserve">ім нормам, стандартам, технічним умовам та правилам, встановленим чинним законодавством України для товарів даного виду.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4.3.2. Вимагати від Покупця оплати за поставлену партію Товару в строки передбачені Договором.</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4.4. Покупець має право: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lastRenderedPageBreak/>
        <w:t xml:space="preserve">4.4.1. Вимагати від Постачальника поставки якісного Товару </w:t>
      </w:r>
      <w:proofErr w:type="gramStart"/>
      <w:r w:rsidRPr="001B0B71">
        <w:rPr>
          <w:rFonts w:ascii="Times New Roman" w:hAnsi="Times New Roman" w:cs="Times New Roman"/>
          <w:sz w:val="24"/>
          <w:szCs w:val="24"/>
          <w:lang w:val="ru-RU"/>
        </w:rPr>
        <w:t>в</w:t>
      </w:r>
      <w:proofErr w:type="gramEnd"/>
      <w:r w:rsidRPr="001B0B71">
        <w:rPr>
          <w:rFonts w:ascii="Times New Roman" w:hAnsi="Times New Roman" w:cs="Times New Roman"/>
          <w:sz w:val="24"/>
          <w:szCs w:val="24"/>
          <w:lang w:val="ru-RU"/>
        </w:rPr>
        <w:t xml:space="preserve"> кількості і строк, передбачені заявкою Покупця та цим Договором;</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4.4.2. Відмовитися від прийняття Товару та вимагати повернення сплачених кошті</w:t>
      </w:r>
      <w:proofErr w:type="gramStart"/>
      <w:r w:rsidRPr="001B0B71">
        <w:rPr>
          <w:rFonts w:ascii="Times New Roman" w:hAnsi="Times New Roman" w:cs="Times New Roman"/>
          <w:sz w:val="24"/>
          <w:szCs w:val="24"/>
          <w:lang w:val="ru-RU"/>
        </w:rPr>
        <w:t>в</w:t>
      </w:r>
      <w:proofErr w:type="gramEnd"/>
      <w:r w:rsidRPr="001B0B71">
        <w:rPr>
          <w:rFonts w:ascii="Times New Roman" w:hAnsi="Times New Roman" w:cs="Times New Roman"/>
          <w:sz w:val="24"/>
          <w:szCs w:val="24"/>
          <w:lang w:val="ru-RU"/>
        </w:rPr>
        <w:t xml:space="preserve"> </w:t>
      </w:r>
      <w:proofErr w:type="gramStart"/>
      <w:r w:rsidRPr="001B0B71">
        <w:rPr>
          <w:rFonts w:ascii="Times New Roman" w:hAnsi="Times New Roman" w:cs="Times New Roman"/>
          <w:sz w:val="24"/>
          <w:szCs w:val="24"/>
          <w:lang w:val="ru-RU"/>
        </w:rPr>
        <w:t>у</w:t>
      </w:r>
      <w:proofErr w:type="gramEnd"/>
      <w:r w:rsidRPr="001B0B71">
        <w:rPr>
          <w:rFonts w:ascii="Times New Roman" w:hAnsi="Times New Roman" w:cs="Times New Roman"/>
          <w:sz w:val="24"/>
          <w:szCs w:val="24"/>
          <w:lang w:val="ru-RU"/>
        </w:rPr>
        <w:t xml:space="preserve"> разі, якщо Товар не відповідає діючим державним стандартам, ГОСТам, технічним умовам та паспортам якості заводу-виробника, а також іншій технічній документації, яка встановлює вимоги до даного виду Товару;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4.4.3. Вимагати від Постачальника усунення недоліків Товару, які були виявлені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ісля його прийняття, або вимагати заміни Товару на Товар належної якості</w:t>
      </w:r>
    </w:p>
    <w:p w:rsidR="004442A5"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4.4.4.Вимагати від </w:t>
      </w:r>
      <w:proofErr w:type="spellStart"/>
      <w:r w:rsidRPr="001B0B71">
        <w:rPr>
          <w:rFonts w:ascii="Times New Roman" w:hAnsi="Times New Roman" w:cs="Times New Roman"/>
          <w:sz w:val="24"/>
          <w:szCs w:val="24"/>
          <w:lang w:val="ru-RU"/>
        </w:rPr>
        <w:t>Постачальника</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виконання</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інших</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зобов’язань</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передбачених</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чинним</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законодавством</w:t>
      </w:r>
      <w:proofErr w:type="spellEnd"/>
      <w:r w:rsidRPr="001B0B71">
        <w:rPr>
          <w:rFonts w:ascii="Times New Roman" w:hAnsi="Times New Roman" w:cs="Times New Roman"/>
          <w:sz w:val="24"/>
          <w:szCs w:val="24"/>
          <w:lang w:val="ru-RU"/>
        </w:rPr>
        <w:t xml:space="preserve"> та </w:t>
      </w:r>
      <w:proofErr w:type="spellStart"/>
      <w:r w:rsidRPr="001B0B71">
        <w:rPr>
          <w:rFonts w:ascii="Times New Roman" w:hAnsi="Times New Roman" w:cs="Times New Roman"/>
          <w:sz w:val="24"/>
          <w:szCs w:val="24"/>
          <w:lang w:val="ru-RU"/>
        </w:rPr>
        <w:t>цим</w:t>
      </w:r>
      <w:proofErr w:type="spellEnd"/>
      <w:r w:rsidRPr="001B0B71">
        <w:rPr>
          <w:rFonts w:ascii="Times New Roman" w:hAnsi="Times New Roman" w:cs="Times New Roman"/>
          <w:sz w:val="24"/>
          <w:szCs w:val="24"/>
          <w:lang w:val="ru-RU"/>
        </w:rPr>
        <w:t xml:space="preserve"> Договором.</w:t>
      </w:r>
    </w:p>
    <w:p w:rsidR="00656760" w:rsidRPr="001B0B71" w:rsidRDefault="00656760" w:rsidP="001B0B71">
      <w:pPr>
        <w:spacing w:after="0" w:line="240" w:lineRule="auto"/>
        <w:jc w:val="both"/>
        <w:rPr>
          <w:rFonts w:ascii="Times New Roman" w:hAnsi="Times New Roman" w:cs="Times New Roman"/>
          <w:sz w:val="24"/>
          <w:szCs w:val="24"/>
          <w:lang w:val="ru-RU"/>
        </w:rPr>
      </w:pPr>
    </w:p>
    <w:p w:rsidR="004442A5" w:rsidRPr="001B0B71" w:rsidRDefault="004442A5" w:rsidP="00656760">
      <w:pPr>
        <w:spacing w:after="0" w:line="240" w:lineRule="auto"/>
        <w:jc w:val="center"/>
        <w:outlineLvl w:val="3"/>
        <w:rPr>
          <w:rFonts w:ascii="Times New Roman" w:hAnsi="Times New Roman" w:cs="Times New Roman"/>
          <w:b/>
          <w:bCs/>
          <w:sz w:val="24"/>
          <w:szCs w:val="24"/>
          <w:lang w:val="ru-RU"/>
        </w:rPr>
      </w:pPr>
      <w:r w:rsidRPr="001B0B71">
        <w:rPr>
          <w:rFonts w:ascii="Times New Roman" w:hAnsi="Times New Roman" w:cs="Times New Roman"/>
          <w:b/>
          <w:bCs/>
          <w:sz w:val="24"/>
          <w:szCs w:val="24"/>
          <w:lang w:val="ru-RU"/>
        </w:rPr>
        <w:t>5. Відповідальність сторін</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5.1. За невиконання та/або неналежне виконання умов цього Договору винна Сторона несе відповідальність </w:t>
      </w:r>
      <w:proofErr w:type="gramStart"/>
      <w:r w:rsidRPr="001B0B71">
        <w:rPr>
          <w:rFonts w:ascii="Times New Roman" w:hAnsi="Times New Roman" w:cs="Times New Roman"/>
          <w:sz w:val="24"/>
          <w:szCs w:val="24"/>
          <w:lang w:val="ru-RU"/>
        </w:rPr>
        <w:t>в</w:t>
      </w:r>
      <w:proofErr w:type="gramEnd"/>
      <w:r w:rsidRPr="001B0B71">
        <w:rPr>
          <w:rFonts w:ascii="Times New Roman" w:hAnsi="Times New Roman" w:cs="Times New Roman"/>
          <w:sz w:val="24"/>
          <w:szCs w:val="24"/>
          <w:lang w:val="ru-RU"/>
        </w:rPr>
        <w:t xml:space="preserve"> порядку, визначеному чинним законодавством України та цим Договором.</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5.2.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5.3.  У разі порушення Постачальником строків передачі Покупцю Товару він сплачує на користь Покупця штраф в розмі</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і 0,1% від ціни несвоєчасно поставленого Товару за кожен день прострочення. У разі, якщо прострочення строку передачі Товару перевищить 30 календарних днів, Постачальник додатково сплачує Покупцю штраф в розмі</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і 7% від загальної вартості Договору, при цьому Покупець має право в односторонньому порядку  розірвати даний Договір та вимагати від Постачальника повернення сплачених коштів та відшкодування завданих збитків.</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5.4. У разі порушення строку заміни неякісного Товару Постачальник сплачує Покупцю штраф у розмі</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 xml:space="preserve">і 0,1% від ціни неякісного Товару за кожний день прострочення його заміни на Товар належної якості.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5.5. За несвоєчасну оплату Товару (п</w:t>
      </w:r>
      <w:r w:rsidR="00EA4FC4" w:rsidRPr="001B0B71">
        <w:rPr>
          <w:rFonts w:ascii="Times New Roman" w:hAnsi="Times New Roman" w:cs="Times New Roman"/>
          <w:sz w:val="24"/>
          <w:szCs w:val="24"/>
          <w:lang w:val="ru-RU"/>
        </w:rPr>
        <w:t xml:space="preserve">ри </w:t>
      </w:r>
      <w:proofErr w:type="spellStart"/>
      <w:r w:rsidR="00EA4FC4" w:rsidRPr="001B0B71">
        <w:rPr>
          <w:rFonts w:ascii="Times New Roman" w:hAnsi="Times New Roman" w:cs="Times New Roman"/>
          <w:sz w:val="24"/>
          <w:szCs w:val="24"/>
          <w:lang w:val="ru-RU"/>
        </w:rPr>
        <w:t>умові</w:t>
      </w:r>
      <w:proofErr w:type="spellEnd"/>
      <w:r w:rsidR="00EA4FC4" w:rsidRPr="001B0B71">
        <w:rPr>
          <w:rFonts w:ascii="Times New Roman" w:hAnsi="Times New Roman" w:cs="Times New Roman"/>
          <w:sz w:val="24"/>
          <w:szCs w:val="24"/>
          <w:lang w:val="ru-RU"/>
        </w:rPr>
        <w:t xml:space="preserve"> </w:t>
      </w:r>
      <w:proofErr w:type="spellStart"/>
      <w:r w:rsidR="00EA4FC4" w:rsidRPr="001B0B71">
        <w:rPr>
          <w:rFonts w:ascii="Times New Roman" w:hAnsi="Times New Roman" w:cs="Times New Roman"/>
          <w:sz w:val="24"/>
          <w:szCs w:val="24"/>
          <w:lang w:val="ru-RU"/>
        </w:rPr>
        <w:t>наявності</w:t>
      </w:r>
      <w:proofErr w:type="spellEnd"/>
      <w:r w:rsidR="00EA4FC4" w:rsidRPr="001B0B71">
        <w:rPr>
          <w:rFonts w:ascii="Times New Roman" w:hAnsi="Times New Roman" w:cs="Times New Roman"/>
          <w:sz w:val="24"/>
          <w:szCs w:val="24"/>
          <w:lang w:val="ru-RU"/>
        </w:rPr>
        <w:t xml:space="preserve"> </w:t>
      </w:r>
      <w:proofErr w:type="spellStart"/>
      <w:r w:rsidR="00EA4FC4" w:rsidRPr="001B0B71">
        <w:rPr>
          <w:rFonts w:ascii="Times New Roman" w:hAnsi="Times New Roman" w:cs="Times New Roman"/>
          <w:sz w:val="24"/>
          <w:szCs w:val="24"/>
          <w:lang w:val="ru-RU"/>
        </w:rPr>
        <w:t>коштів</w:t>
      </w:r>
      <w:proofErr w:type="spellEnd"/>
      <w:r w:rsidR="00EA4FC4" w:rsidRPr="001B0B71">
        <w:rPr>
          <w:rFonts w:ascii="Times New Roman" w:hAnsi="Times New Roman" w:cs="Times New Roman"/>
          <w:sz w:val="24"/>
          <w:szCs w:val="24"/>
          <w:lang w:val="ru-RU"/>
        </w:rPr>
        <w:t>)</w:t>
      </w:r>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Покупець</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сплачує</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Постачальнику</w:t>
      </w:r>
      <w:proofErr w:type="spellEnd"/>
      <w:r w:rsidRPr="001B0B71">
        <w:rPr>
          <w:rFonts w:ascii="Times New Roman" w:hAnsi="Times New Roman" w:cs="Times New Roman"/>
          <w:sz w:val="24"/>
          <w:szCs w:val="24"/>
          <w:lang w:val="ru-RU"/>
        </w:rPr>
        <w:t xml:space="preserve"> пеню у розмі</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і подвійної облікової ставки НБУ, що діяла у період, за який нараховується пеня, від суми заборгованості за кожен день прострочення платежу.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5.6. Сплата Стороною штрафу або пені не звільняє жодну зі Сторі</w:t>
      </w:r>
      <w:proofErr w:type="gramStart"/>
      <w:r w:rsidRPr="001B0B71">
        <w:rPr>
          <w:rFonts w:ascii="Times New Roman" w:hAnsi="Times New Roman" w:cs="Times New Roman"/>
          <w:sz w:val="24"/>
          <w:szCs w:val="24"/>
          <w:lang w:val="ru-RU"/>
        </w:rPr>
        <w:t>н</w:t>
      </w:r>
      <w:proofErr w:type="gramEnd"/>
      <w:r w:rsidRPr="001B0B71">
        <w:rPr>
          <w:rFonts w:ascii="Times New Roman" w:hAnsi="Times New Roman" w:cs="Times New Roman"/>
          <w:sz w:val="24"/>
          <w:szCs w:val="24"/>
          <w:lang w:val="ru-RU"/>
        </w:rPr>
        <w:t xml:space="preserve"> від обов'язку реально </w:t>
      </w:r>
      <w:proofErr w:type="gramStart"/>
      <w:r w:rsidRPr="001B0B71">
        <w:rPr>
          <w:rFonts w:ascii="Times New Roman" w:hAnsi="Times New Roman" w:cs="Times New Roman"/>
          <w:sz w:val="24"/>
          <w:szCs w:val="24"/>
          <w:lang w:val="ru-RU"/>
        </w:rPr>
        <w:t>та</w:t>
      </w:r>
      <w:proofErr w:type="gramEnd"/>
      <w:r w:rsidRPr="001B0B71">
        <w:rPr>
          <w:rFonts w:ascii="Times New Roman" w:hAnsi="Times New Roman" w:cs="Times New Roman"/>
          <w:sz w:val="24"/>
          <w:szCs w:val="24"/>
          <w:lang w:val="ru-RU"/>
        </w:rPr>
        <w:t xml:space="preserve"> належним чином виконати усі свої зобов'язання за цим Договором та від обов'язку повністю відшкодувати протилежній стороні усі збитки, завдані їй невиконанням або неналежним виконанням цього Договору. Штраф (пеня)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ідлягає стягненню у повному розмірі, незалежно від відшкодування збитків.</w:t>
      </w:r>
    </w:p>
    <w:p w:rsidR="003E1F46" w:rsidRPr="001B0B71" w:rsidRDefault="004442A5" w:rsidP="00656760">
      <w:pPr>
        <w:spacing w:after="0" w:line="240" w:lineRule="auto"/>
        <w:jc w:val="both"/>
        <w:rPr>
          <w:rFonts w:ascii="Times New Roman" w:hAnsi="Times New Roman" w:cs="Times New Roman"/>
          <w:b/>
          <w:sz w:val="24"/>
          <w:szCs w:val="24"/>
          <w:lang w:val="ru-RU"/>
        </w:rPr>
      </w:pPr>
      <w:r w:rsidRPr="001B0B71">
        <w:rPr>
          <w:rFonts w:ascii="Times New Roman" w:hAnsi="Times New Roman" w:cs="Times New Roman"/>
          <w:sz w:val="24"/>
          <w:szCs w:val="24"/>
          <w:lang w:val="ru-RU"/>
        </w:rPr>
        <w:t xml:space="preserve">5.7. У випадках, не передбачених </w:t>
      </w:r>
      <w:proofErr w:type="spellStart"/>
      <w:r w:rsidRPr="001B0B71">
        <w:rPr>
          <w:rFonts w:ascii="Times New Roman" w:hAnsi="Times New Roman" w:cs="Times New Roman"/>
          <w:sz w:val="24"/>
          <w:szCs w:val="24"/>
          <w:lang w:val="ru-RU"/>
        </w:rPr>
        <w:t>цим</w:t>
      </w:r>
      <w:proofErr w:type="spellEnd"/>
      <w:r w:rsidRPr="001B0B71">
        <w:rPr>
          <w:rFonts w:ascii="Times New Roman" w:hAnsi="Times New Roman" w:cs="Times New Roman"/>
          <w:sz w:val="24"/>
          <w:szCs w:val="24"/>
          <w:lang w:val="ru-RU"/>
        </w:rPr>
        <w:t xml:space="preserve"> Договором, </w:t>
      </w:r>
      <w:proofErr w:type="spellStart"/>
      <w:r w:rsidRPr="001B0B71">
        <w:rPr>
          <w:rFonts w:ascii="Times New Roman" w:hAnsi="Times New Roman" w:cs="Times New Roman"/>
          <w:sz w:val="24"/>
          <w:szCs w:val="24"/>
          <w:lang w:val="ru-RU"/>
        </w:rPr>
        <w:t>Сторони</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несуть</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відповідальність</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згідно</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чинним</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законодавством</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України</w:t>
      </w:r>
      <w:proofErr w:type="spellEnd"/>
      <w:r w:rsidRPr="001B0B71">
        <w:rPr>
          <w:rFonts w:ascii="Times New Roman" w:hAnsi="Times New Roman" w:cs="Times New Roman"/>
          <w:sz w:val="24"/>
          <w:szCs w:val="24"/>
          <w:lang w:val="ru-RU"/>
        </w:rPr>
        <w:t>.</w:t>
      </w:r>
      <w:r w:rsidRPr="001B0B71">
        <w:rPr>
          <w:rFonts w:ascii="Times New Roman" w:hAnsi="Times New Roman" w:cs="Times New Roman"/>
          <w:b/>
          <w:sz w:val="24"/>
          <w:szCs w:val="24"/>
          <w:lang w:val="ru-RU"/>
        </w:rPr>
        <w:t xml:space="preserve">                                                             </w:t>
      </w:r>
    </w:p>
    <w:p w:rsidR="003E1F46" w:rsidRPr="001B0B71" w:rsidRDefault="003E1F46" w:rsidP="001B0B71">
      <w:pPr>
        <w:spacing w:after="0" w:line="240" w:lineRule="auto"/>
        <w:jc w:val="both"/>
        <w:outlineLvl w:val="3"/>
        <w:rPr>
          <w:rFonts w:ascii="Times New Roman" w:hAnsi="Times New Roman" w:cs="Times New Roman"/>
          <w:b/>
          <w:sz w:val="24"/>
          <w:szCs w:val="24"/>
          <w:lang w:val="ru-RU"/>
        </w:rPr>
      </w:pPr>
    </w:p>
    <w:p w:rsidR="004442A5" w:rsidRPr="001B0B71" w:rsidRDefault="004442A5" w:rsidP="00656760">
      <w:pPr>
        <w:spacing w:after="0" w:line="240" w:lineRule="auto"/>
        <w:jc w:val="center"/>
        <w:outlineLvl w:val="3"/>
        <w:rPr>
          <w:rFonts w:ascii="Times New Roman" w:hAnsi="Times New Roman" w:cs="Times New Roman"/>
          <w:b/>
          <w:sz w:val="24"/>
          <w:szCs w:val="24"/>
          <w:lang w:val="ru-RU"/>
        </w:rPr>
      </w:pPr>
      <w:r w:rsidRPr="001B0B71">
        <w:rPr>
          <w:rFonts w:ascii="Times New Roman" w:hAnsi="Times New Roman" w:cs="Times New Roman"/>
          <w:b/>
          <w:sz w:val="24"/>
          <w:szCs w:val="24"/>
          <w:lang w:val="ru-RU"/>
        </w:rPr>
        <w:t>6. Обставини непереборної сили</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6.1. Сторони домовились, що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Дія </w:t>
      </w:r>
      <w:proofErr w:type="gramStart"/>
      <w:r w:rsidRPr="001B0B71">
        <w:rPr>
          <w:rFonts w:ascii="Times New Roman" w:hAnsi="Times New Roman" w:cs="Times New Roman"/>
          <w:sz w:val="24"/>
          <w:szCs w:val="24"/>
          <w:lang w:val="ru-RU"/>
        </w:rPr>
        <w:t>таких</w:t>
      </w:r>
      <w:proofErr w:type="gramEnd"/>
      <w:r w:rsidRPr="001B0B71">
        <w:rPr>
          <w:rFonts w:ascii="Times New Roman" w:hAnsi="Times New Roman" w:cs="Times New Roman"/>
          <w:sz w:val="24"/>
          <w:szCs w:val="24"/>
          <w:lang w:val="ru-RU"/>
        </w:rPr>
        <w:t xml:space="preserve"> обставин може бути викликана:</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винятковими</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погодними</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умовами</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і</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стихійними</w:t>
      </w:r>
      <w:proofErr w:type="spellEnd"/>
      <w:r w:rsidRPr="001B0B71">
        <w:rPr>
          <w:rFonts w:ascii="Times New Roman" w:hAnsi="Times New Roman" w:cs="Times New Roman"/>
          <w:sz w:val="24"/>
          <w:szCs w:val="24"/>
          <w:lang w:val="ru-RU"/>
        </w:rPr>
        <w:t xml:space="preserve"> лихами (</w:t>
      </w:r>
      <w:proofErr w:type="spellStart"/>
      <w:r w:rsidRPr="001B0B71">
        <w:rPr>
          <w:rFonts w:ascii="Times New Roman" w:hAnsi="Times New Roman" w:cs="Times New Roman"/>
          <w:sz w:val="24"/>
          <w:szCs w:val="24"/>
          <w:lang w:val="ru-RU"/>
        </w:rPr>
        <w:t>наприклад</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але</w:t>
      </w:r>
      <w:proofErr w:type="spellEnd"/>
      <w:r w:rsidRPr="001B0B71">
        <w:rPr>
          <w:rFonts w:ascii="Times New Roman" w:hAnsi="Times New Roman" w:cs="Times New Roman"/>
          <w:sz w:val="24"/>
          <w:szCs w:val="24"/>
          <w:lang w:val="ru-RU"/>
        </w:rPr>
        <w:t xml:space="preserve"> не </w:t>
      </w:r>
      <w:proofErr w:type="spellStart"/>
      <w:r w:rsidRPr="001B0B71">
        <w:rPr>
          <w:rFonts w:ascii="Times New Roman" w:hAnsi="Times New Roman" w:cs="Times New Roman"/>
          <w:sz w:val="24"/>
          <w:szCs w:val="24"/>
          <w:lang w:val="ru-RU"/>
        </w:rPr>
        <w:t>виключно</w:t>
      </w:r>
      <w:proofErr w:type="spellEnd"/>
      <w:r w:rsidRPr="001B0B71">
        <w:rPr>
          <w:rFonts w:ascii="Times New Roman" w:hAnsi="Times New Roman" w:cs="Times New Roman"/>
          <w:sz w:val="24"/>
          <w:szCs w:val="24"/>
          <w:lang w:val="ru-RU"/>
        </w:rPr>
        <w:t xml:space="preserve"> – ураган, </w:t>
      </w:r>
      <w:proofErr w:type="spellStart"/>
      <w:proofErr w:type="gramStart"/>
      <w:r w:rsidRPr="001B0B71">
        <w:rPr>
          <w:rFonts w:ascii="Times New Roman" w:hAnsi="Times New Roman" w:cs="Times New Roman"/>
          <w:sz w:val="24"/>
          <w:szCs w:val="24"/>
          <w:lang w:val="ru-RU"/>
        </w:rPr>
        <w:t>бурев</w:t>
      </w:r>
      <w:proofErr w:type="gramEnd"/>
      <w:r w:rsidRPr="001B0B71">
        <w:rPr>
          <w:rFonts w:ascii="Times New Roman" w:hAnsi="Times New Roman" w:cs="Times New Roman"/>
          <w:sz w:val="24"/>
          <w:szCs w:val="24"/>
          <w:lang w:val="ru-RU"/>
        </w:rPr>
        <w:t>ій</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сильний</w:t>
      </w:r>
      <w:proofErr w:type="spellEnd"/>
      <w:r w:rsidRPr="001B0B71">
        <w:rPr>
          <w:rFonts w:ascii="Times New Roman" w:hAnsi="Times New Roman" w:cs="Times New Roman"/>
          <w:sz w:val="24"/>
          <w:szCs w:val="24"/>
          <w:lang w:val="ru-RU"/>
        </w:rPr>
        <w:t xml:space="preserve"> шторм, циклон, торнадо, </w:t>
      </w:r>
      <w:proofErr w:type="spellStart"/>
      <w:r w:rsidRPr="001B0B71">
        <w:rPr>
          <w:rFonts w:ascii="Times New Roman" w:hAnsi="Times New Roman" w:cs="Times New Roman"/>
          <w:sz w:val="24"/>
          <w:szCs w:val="24"/>
          <w:lang w:val="ru-RU"/>
        </w:rPr>
        <w:t>повінь</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нагромадження</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снігу</w:t>
      </w:r>
      <w:proofErr w:type="spellEnd"/>
      <w:r w:rsidRPr="001B0B71">
        <w:rPr>
          <w:rFonts w:ascii="Times New Roman" w:hAnsi="Times New Roman" w:cs="Times New Roman"/>
          <w:sz w:val="24"/>
          <w:szCs w:val="24"/>
          <w:lang w:val="ru-RU"/>
        </w:rPr>
        <w:t xml:space="preserve">, ожеледь, град, заморозки, </w:t>
      </w:r>
      <w:proofErr w:type="spellStart"/>
      <w:r w:rsidRPr="001B0B71">
        <w:rPr>
          <w:rFonts w:ascii="Times New Roman" w:hAnsi="Times New Roman" w:cs="Times New Roman"/>
          <w:sz w:val="24"/>
          <w:szCs w:val="24"/>
          <w:lang w:val="ru-RU"/>
        </w:rPr>
        <w:t>замерзання</w:t>
      </w:r>
      <w:proofErr w:type="spellEnd"/>
      <w:r w:rsidRPr="001B0B71">
        <w:rPr>
          <w:rFonts w:ascii="Times New Roman" w:hAnsi="Times New Roman" w:cs="Times New Roman"/>
          <w:sz w:val="24"/>
          <w:szCs w:val="24"/>
          <w:lang w:val="ru-RU"/>
        </w:rPr>
        <w:t xml:space="preserve"> моря, проток, </w:t>
      </w:r>
      <w:proofErr w:type="spellStart"/>
      <w:r w:rsidRPr="001B0B71">
        <w:rPr>
          <w:rFonts w:ascii="Times New Roman" w:hAnsi="Times New Roman" w:cs="Times New Roman"/>
          <w:sz w:val="24"/>
          <w:szCs w:val="24"/>
          <w:lang w:val="ru-RU"/>
        </w:rPr>
        <w:t>портів</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перевалів</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землетрус</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пожежа</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посуха</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блискавка</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просідання</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і</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зсув</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ґрунту</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епідемія</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тощо</w:t>
      </w:r>
      <w:proofErr w:type="spellEnd"/>
      <w:r w:rsidRPr="001B0B71">
        <w:rPr>
          <w:rFonts w:ascii="Times New Roman" w:hAnsi="Times New Roman" w:cs="Times New Roman"/>
          <w:sz w:val="24"/>
          <w:szCs w:val="24"/>
          <w:lang w:val="ru-RU"/>
        </w:rPr>
        <w:t>);</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непередбачуваними</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діями</w:t>
      </w:r>
      <w:proofErr w:type="spellEnd"/>
      <w:r w:rsidRPr="001B0B71">
        <w:rPr>
          <w:rFonts w:ascii="Times New Roman" w:hAnsi="Times New Roman" w:cs="Times New Roman"/>
          <w:sz w:val="24"/>
          <w:szCs w:val="24"/>
          <w:lang w:val="ru-RU"/>
        </w:rPr>
        <w:t>/</w:t>
      </w:r>
      <w:proofErr w:type="spellStart"/>
      <w:r w:rsidRPr="001B0B71">
        <w:rPr>
          <w:rFonts w:ascii="Times New Roman" w:hAnsi="Times New Roman" w:cs="Times New Roman"/>
          <w:sz w:val="24"/>
          <w:szCs w:val="24"/>
          <w:lang w:val="ru-RU"/>
        </w:rPr>
        <w:t>бездіяльністю</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сторони</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що</w:t>
      </w:r>
      <w:proofErr w:type="spellEnd"/>
      <w:r w:rsidRPr="001B0B71">
        <w:rPr>
          <w:rFonts w:ascii="Times New Roman" w:hAnsi="Times New Roman" w:cs="Times New Roman"/>
          <w:sz w:val="24"/>
          <w:szCs w:val="24"/>
          <w:lang w:val="ru-RU"/>
        </w:rPr>
        <w:t xml:space="preserve"> не є стороною Договору, та/або які відбуваються незалежно від волі і бажання сторони Договору (наприклад, але не виключно </w:t>
      </w:r>
      <w:proofErr w:type="gramStart"/>
      <w:r w:rsidRPr="001B0B71">
        <w:rPr>
          <w:rFonts w:ascii="Times New Roman" w:hAnsi="Times New Roman" w:cs="Times New Roman"/>
          <w:sz w:val="24"/>
          <w:szCs w:val="24"/>
          <w:lang w:val="ru-RU"/>
        </w:rPr>
        <w:t>-с</w:t>
      </w:r>
      <w:proofErr w:type="gramEnd"/>
      <w:r w:rsidRPr="001B0B71">
        <w:rPr>
          <w:rFonts w:ascii="Times New Roman" w:hAnsi="Times New Roman" w:cs="Times New Roman"/>
          <w:sz w:val="24"/>
          <w:szCs w:val="24"/>
          <w:lang w:val="ru-RU"/>
        </w:rPr>
        <w:t xml:space="preserve">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 xml:space="preserve">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w:t>
      </w:r>
      <w:r w:rsidRPr="001B0B71">
        <w:rPr>
          <w:rFonts w:ascii="Times New Roman" w:hAnsi="Times New Roman" w:cs="Times New Roman"/>
          <w:sz w:val="24"/>
          <w:szCs w:val="24"/>
          <w:lang w:val="ru-RU"/>
        </w:rPr>
        <w:lastRenderedPageBreak/>
        <w:t>пожежа, вибух, примусове вилучення, експропріація, реквізиція, захоплення підприємств тощо);</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 умовами, регламентованими відповідними </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ішеннями та актами органів державної влади та місцевого самоврядування, а також пов’язаними</w:t>
      </w:r>
      <w:r w:rsidRPr="001B0B71">
        <w:rPr>
          <w:rFonts w:ascii="Times New Roman" w:hAnsi="Times New Roman" w:cs="Times New Roman"/>
          <w:b/>
          <w:sz w:val="24"/>
          <w:szCs w:val="24"/>
          <w:lang w:val="ru-RU"/>
        </w:rPr>
        <w:t xml:space="preserve"> </w:t>
      </w:r>
      <w:r w:rsidRPr="001B0B71">
        <w:rPr>
          <w:rFonts w:ascii="Times New Roman" w:hAnsi="Times New Roman" w:cs="Times New Roman"/>
          <w:sz w:val="24"/>
          <w:szCs w:val="24"/>
          <w:lang w:val="ru-RU"/>
        </w:rPr>
        <w:t>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6.2. Сторона, для якої склались форс-мажорні обставини (обставини непереборної сили), зобов’язана не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1B0B71">
        <w:rPr>
          <w:rFonts w:ascii="Times New Roman" w:hAnsi="Times New Roman" w:cs="Times New Roman"/>
          <w:sz w:val="24"/>
          <w:szCs w:val="24"/>
          <w:lang w:val="ru-RU"/>
        </w:rPr>
        <w:t>в</w:t>
      </w:r>
      <w:proofErr w:type="gramEnd"/>
      <w:r w:rsidRPr="001B0B71">
        <w:rPr>
          <w:rFonts w:ascii="Times New Roman" w:hAnsi="Times New Roman" w:cs="Times New Roman"/>
          <w:sz w:val="24"/>
          <w:szCs w:val="24"/>
          <w:lang w:val="ru-RU"/>
        </w:rPr>
        <w:t>.</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6.3.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ідставу, що звільняє її від відповідальності за невиконання/несвоєчасне виконання зобов’язань за цим Договором.</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6.4. В разі існування форс-мажорних обставин (обставин непереборної сили) понад трьох місяців, </w:t>
      </w:r>
      <w:proofErr w:type="gramStart"/>
      <w:r w:rsidRPr="001B0B71">
        <w:rPr>
          <w:rFonts w:ascii="Times New Roman" w:hAnsi="Times New Roman" w:cs="Times New Roman"/>
          <w:sz w:val="24"/>
          <w:szCs w:val="24"/>
          <w:lang w:val="ru-RU"/>
        </w:rPr>
        <w:t>будь-яка</w:t>
      </w:r>
      <w:proofErr w:type="gramEnd"/>
      <w:r w:rsidRPr="001B0B71">
        <w:rPr>
          <w:rFonts w:ascii="Times New Roman" w:hAnsi="Times New Roman" w:cs="Times New Roman"/>
          <w:sz w:val="24"/>
          <w:szCs w:val="24"/>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1B0B71">
        <w:rPr>
          <w:rFonts w:ascii="Times New Roman" w:hAnsi="Times New Roman" w:cs="Times New Roman"/>
          <w:sz w:val="24"/>
          <w:szCs w:val="24"/>
          <w:lang w:val="ru-RU"/>
        </w:rPr>
        <w:t>Сторону</w:t>
      </w:r>
      <w:proofErr w:type="gramEnd"/>
      <w:r w:rsidRPr="001B0B71">
        <w:rPr>
          <w:rFonts w:ascii="Times New Roman" w:hAnsi="Times New Roman" w:cs="Times New Roman"/>
          <w:sz w:val="24"/>
          <w:szCs w:val="24"/>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1B0B71">
        <w:rPr>
          <w:rFonts w:ascii="Times New Roman" w:hAnsi="Times New Roman" w:cs="Times New Roman"/>
          <w:sz w:val="24"/>
          <w:szCs w:val="24"/>
          <w:lang w:val="ru-RU"/>
        </w:rPr>
        <w:t>под</w:t>
      </w:r>
      <w:proofErr w:type="gramEnd"/>
      <w:r w:rsidRPr="001B0B71">
        <w:rPr>
          <w:rFonts w:ascii="Times New Roman" w:hAnsi="Times New Roman" w:cs="Times New Roman"/>
          <w:sz w:val="24"/>
          <w:szCs w:val="24"/>
          <w:lang w:val="ru-RU"/>
        </w:rPr>
        <w:t>ія станеться раніше.</w:t>
      </w:r>
    </w:p>
    <w:p w:rsidR="004442A5" w:rsidRPr="001B0B71" w:rsidRDefault="004442A5" w:rsidP="001B0B71">
      <w:pPr>
        <w:spacing w:after="0" w:line="240" w:lineRule="auto"/>
        <w:jc w:val="both"/>
        <w:rPr>
          <w:rFonts w:ascii="Times New Roman" w:hAnsi="Times New Roman" w:cs="Times New Roman"/>
          <w:b/>
          <w:sz w:val="24"/>
          <w:szCs w:val="24"/>
          <w:lang w:val="ru-RU"/>
        </w:rPr>
      </w:pPr>
      <w:r w:rsidRPr="001B0B71">
        <w:rPr>
          <w:rFonts w:ascii="Times New Roman" w:hAnsi="Times New Roman" w:cs="Times New Roman"/>
          <w:b/>
          <w:sz w:val="24"/>
          <w:szCs w:val="24"/>
          <w:lang w:val="ru-RU"/>
        </w:rPr>
        <w:t xml:space="preserve">                                            7. Порядок вирішення спорів </w:t>
      </w:r>
      <w:proofErr w:type="gramStart"/>
      <w:r w:rsidRPr="001B0B71">
        <w:rPr>
          <w:rFonts w:ascii="Times New Roman" w:hAnsi="Times New Roman" w:cs="Times New Roman"/>
          <w:b/>
          <w:sz w:val="24"/>
          <w:szCs w:val="24"/>
          <w:lang w:val="ru-RU"/>
        </w:rPr>
        <w:t>м</w:t>
      </w:r>
      <w:proofErr w:type="gramEnd"/>
      <w:r w:rsidRPr="001B0B71">
        <w:rPr>
          <w:rFonts w:ascii="Times New Roman" w:hAnsi="Times New Roman" w:cs="Times New Roman"/>
          <w:b/>
          <w:sz w:val="24"/>
          <w:szCs w:val="24"/>
          <w:lang w:val="ru-RU"/>
        </w:rPr>
        <w:t>іж сторонами</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7.1. Усі спори та розбіжності, що можуть виникнути </w:t>
      </w:r>
      <w:proofErr w:type="gramStart"/>
      <w:r w:rsidRPr="001B0B71">
        <w:rPr>
          <w:rFonts w:ascii="Times New Roman" w:hAnsi="Times New Roman" w:cs="Times New Roman"/>
          <w:sz w:val="24"/>
          <w:szCs w:val="24"/>
          <w:lang w:val="ru-RU"/>
        </w:rPr>
        <w:t>між</w:t>
      </w:r>
      <w:proofErr w:type="gramEnd"/>
      <w:r w:rsidRPr="001B0B71">
        <w:rPr>
          <w:rFonts w:ascii="Times New Roman" w:hAnsi="Times New Roman" w:cs="Times New Roman"/>
          <w:sz w:val="24"/>
          <w:szCs w:val="24"/>
          <w:lang w:val="ru-RU"/>
        </w:rPr>
        <w:t xml:space="preserve">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і т. ін.), вирішуються шляхом переговорів між Сторонами.</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7.2. Якщо відповідний спі</w:t>
      </w:r>
      <w:proofErr w:type="gramStart"/>
      <w:r w:rsidRPr="001B0B71">
        <w:rPr>
          <w:rFonts w:ascii="Times New Roman" w:hAnsi="Times New Roman" w:cs="Times New Roman"/>
          <w:sz w:val="24"/>
          <w:szCs w:val="24"/>
          <w:lang w:val="ru-RU"/>
        </w:rPr>
        <w:t>р</w:t>
      </w:r>
      <w:proofErr w:type="gramEnd"/>
      <w:r w:rsidRPr="001B0B71">
        <w:rPr>
          <w:rFonts w:ascii="Times New Roman" w:hAnsi="Times New Roman" w:cs="Times New Roman"/>
          <w:sz w:val="24"/>
          <w:szCs w:val="24"/>
          <w:lang w:val="ru-RU"/>
        </w:rPr>
        <w:t xml:space="preserve">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w:t>
      </w:r>
    </w:p>
    <w:p w:rsidR="004442A5"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7.3. </w:t>
      </w:r>
      <w:proofErr w:type="spellStart"/>
      <w:r w:rsidRPr="001B0B71">
        <w:rPr>
          <w:rFonts w:ascii="Times New Roman" w:hAnsi="Times New Roman" w:cs="Times New Roman"/>
          <w:sz w:val="24"/>
          <w:szCs w:val="24"/>
          <w:lang w:val="ru-RU"/>
        </w:rPr>
        <w:t>Досудове</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врегулювання</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спорів</w:t>
      </w:r>
      <w:proofErr w:type="spellEnd"/>
      <w:r w:rsidRPr="001B0B71">
        <w:rPr>
          <w:rFonts w:ascii="Times New Roman" w:hAnsi="Times New Roman" w:cs="Times New Roman"/>
          <w:sz w:val="24"/>
          <w:szCs w:val="24"/>
          <w:lang w:val="ru-RU"/>
        </w:rPr>
        <w:t xml:space="preserve"> </w:t>
      </w:r>
      <w:proofErr w:type="spellStart"/>
      <w:proofErr w:type="gramStart"/>
      <w:r w:rsidRPr="001B0B71">
        <w:rPr>
          <w:rFonts w:ascii="Times New Roman" w:hAnsi="Times New Roman" w:cs="Times New Roman"/>
          <w:sz w:val="24"/>
          <w:szCs w:val="24"/>
          <w:lang w:val="ru-RU"/>
        </w:rPr>
        <w:t>м</w:t>
      </w:r>
      <w:proofErr w:type="gramEnd"/>
      <w:r w:rsidRPr="001B0B71">
        <w:rPr>
          <w:rFonts w:ascii="Times New Roman" w:hAnsi="Times New Roman" w:cs="Times New Roman"/>
          <w:sz w:val="24"/>
          <w:szCs w:val="24"/>
          <w:lang w:val="ru-RU"/>
        </w:rPr>
        <w:t>іж</w:t>
      </w:r>
      <w:proofErr w:type="spellEnd"/>
      <w:r w:rsidRPr="001B0B71">
        <w:rPr>
          <w:rFonts w:ascii="Times New Roman" w:hAnsi="Times New Roman" w:cs="Times New Roman"/>
          <w:sz w:val="24"/>
          <w:szCs w:val="24"/>
          <w:lang w:val="ru-RU"/>
        </w:rPr>
        <w:t xml:space="preserve"> Сторонами </w:t>
      </w:r>
      <w:proofErr w:type="spellStart"/>
      <w:r w:rsidRPr="001B0B71">
        <w:rPr>
          <w:rFonts w:ascii="Times New Roman" w:hAnsi="Times New Roman" w:cs="Times New Roman"/>
          <w:sz w:val="24"/>
          <w:szCs w:val="24"/>
          <w:lang w:val="ru-RU"/>
        </w:rPr>
        <w:t>цього</w:t>
      </w:r>
      <w:proofErr w:type="spellEnd"/>
      <w:r w:rsidRPr="001B0B71">
        <w:rPr>
          <w:rFonts w:ascii="Times New Roman" w:hAnsi="Times New Roman" w:cs="Times New Roman"/>
          <w:sz w:val="24"/>
          <w:szCs w:val="24"/>
          <w:lang w:val="ru-RU"/>
        </w:rPr>
        <w:t xml:space="preserve"> Договору </w:t>
      </w:r>
      <w:proofErr w:type="spellStart"/>
      <w:r w:rsidRPr="001B0B71">
        <w:rPr>
          <w:rFonts w:ascii="Times New Roman" w:hAnsi="Times New Roman" w:cs="Times New Roman"/>
          <w:sz w:val="24"/>
          <w:szCs w:val="24"/>
          <w:lang w:val="ru-RU"/>
        </w:rPr>
        <w:t>є</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обов'язковим</w:t>
      </w:r>
      <w:proofErr w:type="spellEnd"/>
      <w:r w:rsidRPr="001B0B71">
        <w:rPr>
          <w:rFonts w:ascii="Times New Roman" w:hAnsi="Times New Roman" w:cs="Times New Roman"/>
          <w:sz w:val="24"/>
          <w:szCs w:val="24"/>
          <w:lang w:val="ru-RU"/>
        </w:rPr>
        <w:t>.</w:t>
      </w:r>
    </w:p>
    <w:p w:rsidR="00823EF2" w:rsidRPr="001B0B71" w:rsidRDefault="00823EF2" w:rsidP="001B0B71">
      <w:pPr>
        <w:spacing w:after="0" w:line="240" w:lineRule="auto"/>
        <w:jc w:val="both"/>
        <w:rPr>
          <w:rFonts w:ascii="Times New Roman" w:hAnsi="Times New Roman" w:cs="Times New Roman"/>
          <w:sz w:val="24"/>
          <w:szCs w:val="24"/>
          <w:lang w:val="ru-RU"/>
        </w:rPr>
      </w:pPr>
    </w:p>
    <w:p w:rsidR="004442A5" w:rsidRPr="001B0B71" w:rsidRDefault="004442A5" w:rsidP="001B0B71">
      <w:pPr>
        <w:shd w:val="clear" w:color="auto" w:fill="FFFFFF"/>
        <w:tabs>
          <w:tab w:val="left" w:pos="854"/>
        </w:tabs>
        <w:spacing w:after="0" w:line="240" w:lineRule="auto"/>
        <w:jc w:val="both"/>
        <w:rPr>
          <w:rFonts w:ascii="Times New Roman" w:hAnsi="Times New Roman" w:cs="Times New Roman"/>
          <w:b/>
          <w:sz w:val="24"/>
          <w:szCs w:val="24"/>
          <w:lang w:val="ru-RU"/>
        </w:rPr>
      </w:pPr>
      <w:r w:rsidRPr="001B0B71">
        <w:rPr>
          <w:rFonts w:ascii="Times New Roman" w:hAnsi="Times New Roman" w:cs="Times New Roman"/>
          <w:b/>
          <w:sz w:val="24"/>
          <w:szCs w:val="24"/>
          <w:lang w:val="ru-RU"/>
        </w:rPr>
        <w:t xml:space="preserve">                                                             8. Термін (строк) дії договору</w:t>
      </w:r>
    </w:p>
    <w:p w:rsidR="00823EF2" w:rsidRDefault="00823EF2" w:rsidP="00823EF2">
      <w:pPr>
        <w:widowControl w:val="0"/>
        <w:suppressAutoHyphens/>
        <w:autoSpaceDE w:val="0"/>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8.1.</w:t>
      </w:r>
      <w:r w:rsidRPr="00823EF2">
        <w:rPr>
          <w:rFonts w:ascii="Times New Roman" w:hAnsi="Times New Roman"/>
          <w:sz w:val="24"/>
          <w:szCs w:val="24"/>
          <w:lang w:val="ru-RU" w:eastAsia="ar-SA"/>
        </w:rPr>
        <w:t xml:space="preserve">Цей </w:t>
      </w:r>
      <w:proofErr w:type="spellStart"/>
      <w:r w:rsidRPr="00823EF2">
        <w:rPr>
          <w:rFonts w:ascii="Times New Roman" w:hAnsi="Times New Roman"/>
          <w:sz w:val="24"/>
          <w:szCs w:val="24"/>
          <w:lang w:val="ru-RU" w:eastAsia="ar-SA"/>
        </w:rPr>
        <w:t>Догові</w:t>
      </w:r>
      <w:proofErr w:type="gramStart"/>
      <w:r w:rsidRPr="00823EF2">
        <w:rPr>
          <w:rFonts w:ascii="Times New Roman" w:hAnsi="Times New Roman"/>
          <w:sz w:val="24"/>
          <w:szCs w:val="24"/>
          <w:lang w:val="ru-RU" w:eastAsia="ar-SA"/>
        </w:rPr>
        <w:t>р</w:t>
      </w:r>
      <w:proofErr w:type="spellEnd"/>
      <w:proofErr w:type="gram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вважається</w:t>
      </w:r>
      <w:proofErr w:type="spell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укладеним</w:t>
      </w:r>
      <w:proofErr w:type="spell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і</w:t>
      </w:r>
      <w:proofErr w:type="spell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набирає</w:t>
      </w:r>
      <w:proofErr w:type="spell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чинності</w:t>
      </w:r>
      <w:proofErr w:type="spell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з</w:t>
      </w:r>
      <w:proofErr w:type="spellEnd"/>
      <w:r w:rsidRPr="00823EF2">
        <w:rPr>
          <w:rFonts w:ascii="Times New Roman" w:hAnsi="Times New Roman"/>
          <w:sz w:val="24"/>
          <w:szCs w:val="24"/>
          <w:lang w:val="ru-RU" w:eastAsia="ar-SA"/>
        </w:rPr>
        <w:t xml:space="preserve"> моменту </w:t>
      </w:r>
      <w:proofErr w:type="spellStart"/>
      <w:r w:rsidRPr="00823EF2">
        <w:rPr>
          <w:rFonts w:ascii="Times New Roman" w:hAnsi="Times New Roman"/>
          <w:sz w:val="24"/>
          <w:szCs w:val="24"/>
          <w:lang w:val="ru-RU" w:eastAsia="ar-SA"/>
        </w:rPr>
        <w:t>його</w:t>
      </w:r>
      <w:proofErr w:type="spell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підписання</w:t>
      </w:r>
      <w:proofErr w:type="spellEnd"/>
      <w:r w:rsidRPr="00823EF2">
        <w:rPr>
          <w:rFonts w:ascii="Times New Roman" w:hAnsi="Times New Roman"/>
          <w:sz w:val="24"/>
          <w:szCs w:val="24"/>
          <w:lang w:val="ru-RU" w:eastAsia="ar-SA"/>
        </w:rPr>
        <w:t xml:space="preserve"> Сторонами та </w:t>
      </w:r>
      <w:proofErr w:type="spellStart"/>
      <w:r w:rsidRPr="00823EF2">
        <w:rPr>
          <w:rFonts w:ascii="Times New Roman" w:hAnsi="Times New Roman"/>
          <w:sz w:val="24"/>
          <w:szCs w:val="24"/>
          <w:lang w:val="ru-RU" w:eastAsia="ar-SA"/>
        </w:rPr>
        <w:t>його</w:t>
      </w:r>
      <w:proofErr w:type="spellEnd"/>
      <w:r w:rsidRPr="00823EF2">
        <w:rPr>
          <w:rFonts w:ascii="Times New Roman" w:hAnsi="Times New Roman"/>
          <w:sz w:val="24"/>
          <w:szCs w:val="24"/>
          <w:lang w:val="ru-RU" w:eastAsia="ar-SA"/>
        </w:rPr>
        <w:t xml:space="preserve"> </w:t>
      </w:r>
      <w:proofErr w:type="spellStart"/>
      <w:r w:rsidRPr="00823EF2">
        <w:rPr>
          <w:rFonts w:ascii="Times New Roman" w:hAnsi="Times New Roman"/>
          <w:sz w:val="24"/>
          <w:szCs w:val="24"/>
          <w:lang w:val="ru-RU" w:eastAsia="ar-SA"/>
        </w:rPr>
        <w:t>скріплення</w:t>
      </w:r>
      <w:proofErr w:type="spellEnd"/>
      <w:r w:rsidRPr="00823EF2">
        <w:rPr>
          <w:rFonts w:ascii="Times New Roman" w:hAnsi="Times New Roman"/>
          <w:sz w:val="24"/>
          <w:szCs w:val="24"/>
          <w:lang w:val="ru-RU" w:eastAsia="ar-SA"/>
        </w:rPr>
        <w:t xml:space="preserve"> печатками </w:t>
      </w:r>
      <w:proofErr w:type="spellStart"/>
      <w:r w:rsidRPr="00823EF2">
        <w:rPr>
          <w:rFonts w:ascii="Times New Roman" w:hAnsi="Times New Roman"/>
          <w:sz w:val="24"/>
          <w:szCs w:val="24"/>
          <w:lang w:val="ru-RU" w:eastAsia="ar-SA"/>
        </w:rPr>
        <w:t>Сторін</w:t>
      </w:r>
      <w:proofErr w:type="spellEnd"/>
      <w:r w:rsidRPr="00823EF2">
        <w:rPr>
          <w:rFonts w:ascii="Times New Roman" w:hAnsi="Times New Roman"/>
          <w:sz w:val="24"/>
          <w:szCs w:val="24"/>
          <w:lang w:val="ru-RU" w:eastAsia="ar-SA"/>
        </w:rPr>
        <w:t>.</w:t>
      </w:r>
    </w:p>
    <w:p w:rsidR="00823EF2" w:rsidRPr="001B0B71" w:rsidRDefault="00823EF2" w:rsidP="00823EF2">
      <w:pPr>
        <w:spacing w:after="0" w:line="240" w:lineRule="auto"/>
        <w:jc w:val="both"/>
        <w:rPr>
          <w:rFonts w:ascii="Times New Roman" w:hAnsi="Times New Roman" w:cs="Times New Roman"/>
          <w:sz w:val="24"/>
          <w:szCs w:val="24"/>
          <w:lang w:val="ru-RU"/>
        </w:rPr>
      </w:pPr>
      <w:r w:rsidRPr="00823EF2">
        <w:rPr>
          <w:rFonts w:ascii="Times New Roman" w:hAnsi="Times New Roman"/>
          <w:sz w:val="24"/>
          <w:szCs w:val="24"/>
          <w:lang w:val="ru-RU"/>
        </w:rPr>
        <w:t xml:space="preserve"> 8.2.Догові</w:t>
      </w:r>
      <w:proofErr w:type="gramStart"/>
      <w:r w:rsidRPr="00823EF2">
        <w:rPr>
          <w:rFonts w:ascii="Times New Roman" w:hAnsi="Times New Roman"/>
          <w:sz w:val="24"/>
          <w:szCs w:val="24"/>
          <w:lang w:val="ru-RU"/>
        </w:rPr>
        <w:t>р</w:t>
      </w:r>
      <w:proofErr w:type="gram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діє</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протягом</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періоду</w:t>
      </w:r>
      <w:proofErr w:type="spellEnd"/>
      <w:r w:rsidRPr="00823EF2">
        <w:rPr>
          <w:rFonts w:ascii="Times New Roman" w:hAnsi="Times New Roman"/>
          <w:sz w:val="24"/>
          <w:szCs w:val="24"/>
          <w:lang w:val="ru-RU"/>
        </w:rPr>
        <w:t xml:space="preserve"> правового режиму </w:t>
      </w:r>
      <w:proofErr w:type="spellStart"/>
      <w:r w:rsidRPr="00823EF2">
        <w:rPr>
          <w:rFonts w:ascii="Times New Roman" w:hAnsi="Times New Roman"/>
          <w:sz w:val="24"/>
          <w:szCs w:val="24"/>
          <w:lang w:val="ru-RU"/>
        </w:rPr>
        <w:t>воєнного</w:t>
      </w:r>
      <w:proofErr w:type="spellEnd"/>
      <w:r w:rsidRPr="00823EF2">
        <w:rPr>
          <w:rFonts w:ascii="Times New Roman" w:hAnsi="Times New Roman"/>
          <w:sz w:val="24"/>
          <w:szCs w:val="24"/>
          <w:lang w:val="ru-RU"/>
        </w:rPr>
        <w:t xml:space="preserve"> стану  (до 21.11.2022 року) та </w:t>
      </w:r>
      <w:proofErr w:type="spellStart"/>
      <w:r w:rsidRPr="00823EF2">
        <w:rPr>
          <w:rFonts w:ascii="Times New Roman" w:hAnsi="Times New Roman"/>
          <w:sz w:val="24"/>
          <w:szCs w:val="24"/>
          <w:lang w:val="ru-RU"/>
        </w:rPr>
        <w:t>впродовж</w:t>
      </w:r>
      <w:proofErr w:type="spellEnd"/>
      <w:r w:rsidRPr="00823EF2">
        <w:rPr>
          <w:rFonts w:ascii="Times New Roman" w:hAnsi="Times New Roman"/>
          <w:sz w:val="24"/>
          <w:szCs w:val="24"/>
          <w:lang w:val="ru-RU"/>
        </w:rPr>
        <w:t xml:space="preserve"> строку, </w:t>
      </w:r>
      <w:proofErr w:type="spellStart"/>
      <w:r w:rsidRPr="00823EF2">
        <w:rPr>
          <w:rFonts w:ascii="Times New Roman" w:hAnsi="Times New Roman"/>
          <w:sz w:val="24"/>
          <w:szCs w:val="24"/>
          <w:lang w:val="ru-RU"/>
        </w:rPr>
        <w:t>необхідного</w:t>
      </w:r>
      <w:proofErr w:type="spellEnd"/>
      <w:r w:rsidRPr="00823EF2">
        <w:rPr>
          <w:rFonts w:ascii="Times New Roman" w:hAnsi="Times New Roman"/>
          <w:sz w:val="24"/>
          <w:szCs w:val="24"/>
          <w:lang w:val="ru-RU"/>
        </w:rPr>
        <w:t xml:space="preserve"> для </w:t>
      </w:r>
      <w:proofErr w:type="spellStart"/>
      <w:r w:rsidRPr="00823EF2">
        <w:rPr>
          <w:rFonts w:ascii="Times New Roman" w:hAnsi="Times New Roman"/>
          <w:sz w:val="24"/>
          <w:szCs w:val="24"/>
          <w:lang w:val="ru-RU"/>
        </w:rPr>
        <w:t>проведення</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процедури</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закупівлі</w:t>
      </w:r>
      <w:proofErr w:type="spellEnd"/>
      <w:r w:rsidRPr="00823EF2">
        <w:rPr>
          <w:rFonts w:ascii="Times New Roman" w:hAnsi="Times New Roman"/>
          <w:color w:val="333333"/>
          <w:sz w:val="24"/>
          <w:szCs w:val="24"/>
          <w:shd w:val="clear" w:color="auto" w:fill="FFFFFF"/>
          <w:lang w:val="ru-RU"/>
        </w:rPr>
        <w:t xml:space="preserve">. У </w:t>
      </w:r>
      <w:proofErr w:type="spellStart"/>
      <w:r w:rsidRPr="00823EF2">
        <w:rPr>
          <w:rFonts w:ascii="Times New Roman" w:hAnsi="Times New Roman"/>
          <w:color w:val="333333"/>
          <w:sz w:val="24"/>
          <w:szCs w:val="24"/>
          <w:shd w:val="clear" w:color="auto" w:fill="FFFFFF"/>
          <w:lang w:val="ru-RU"/>
        </w:rPr>
        <w:t>разі</w:t>
      </w:r>
      <w:proofErr w:type="spellEnd"/>
      <w:r w:rsidRPr="00823EF2">
        <w:rPr>
          <w:rFonts w:ascii="Times New Roman" w:hAnsi="Times New Roman"/>
          <w:color w:val="333333"/>
          <w:sz w:val="24"/>
          <w:szCs w:val="24"/>
          <w:shd w:val="clear" w:color="auto" w:fill="FFFFFF"/>
          <w:lang w:val="ru-RU"/>
        </w:rPr>
        <w:t xml:space="preserve"> </w:t>
      </w:r>
      <w:proofErr w:type="spellStart"/>
      <w:r w:rsidRPr="00823EF2">
        <w:rPr>
          <w:rFonts w:ascii="Times New Roman" w:hAnsi="Times New Roman"/>
          <w:sz w:val="24"/>
          <w:szCs w:val="24"/>
          <w:lang w:val="ru-RU"/>
        </w:rPr>
        <w:t>продовження</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воєнного</w:t>
      </w:r>
      <w:proofErr w:type="spellEnd"/>
      <w:r w:rsidRPr="00823EF2">
        <w:rPr>
          <w:rFonts w:ascii="Times New Roman" w:hAnsi="Times New Roman"/>
          <w:sz w:val="24"/>
          <w:szCs w:val="24"/>
          <w:lang w:val="ru-RU"/>
        </w:rPr>
        <w:t xml:space="preserve"> стану </w:t>
      </w:r>
      <w:proofErr w:type="spellStart"/>
      <w:r w:rsidRPr="00823EF2">
        <w:rPr>
          <w:rFonts w:ascii="Times New Roman" w:hAnsi="Times New Roman"/>
          <w:sz w:val="24"/>
          <w:szCs w:val="24"/>
          <w:lang w:val="ru-RU"/>
        </w:rPr>
        <w:t>дія</w:t>
      </w:r>
      <w:proofErr w:type="spellEnd"/>
      <w:r w:rsidRPr="00823EF2">
        <w:rPr>
          <w:rFonts w:ascii="Times New Roman" w:hAnsi="Times New Roman"/>
          <w:sz w:val="24"/>
          <w:szCs w:val="24"/>
          <w:lang w:val="ru-RU"/>
        </w:rPr>
        <w:t xml:space="preserve"> договору автоматично </w:t>
      </w:r>
      <w:proofErr w:type="spellStart"/>
      <w:r w:rsidRPr="00823EF2">
        <w:rPr>
          <w:rFonts w:ascii="Times New Roman" w:hAnsi="Times New Roman"/>
          <w:sz w:val="24"/>
          <w:szCs w:val="24"/>
          <w:lang w:val="ru-RU"/>
        </w:rPr>
        <w:t>продовжується</w:t>
      </w:r>
      <w:proofErr w:type="spellEnd"/>
      <w:r w:rsidRPr="00823EF2">
        <w:rPr>
          <w:rFonts w:ascii="Times New Roman" w:hAnsi="Times New Roman"/>
          <w:sz w:val="24"/>
          <w:szCs w:val="24"/>
          <w:lang w:val="ru-RU"/>
        </w:rPr>
        <w:t xml:space="preserve"> на </w:t>
      </w:r>
      <w:proofErr w:type="spellStart"/>
      <w:r w:rsidRPr="00823EF2">
        <w:rPr>
          <w:rFonts w:ascii="Times New Roman" w:hAnsi="Times New Roman"/>
          <w:sz w:val="24"/>
          <w:szCs w:val="24"/>
          <w:lang w:val="ru-RU"/>
        </w:rPr>
        <w:t>період</w:t>
      </w:r>
      <w:proofErr w:type="spellEnd"/>
      <w:r w:rsidRPr="00823EF2">
        <w:rPr>
          <w:rFonts w:ascii="Times New Roman" w:hAnsi="Times New Roman"/>
          <w:sz w:val="24"/>
          <w:szCs w:val="24"/>
          <w:lang w:val="ru-RU"/>
        </w:rPr>
        <w:t xml:space="preserve"> на </w:t>
      </w:r>
      <w:proofErr w:type="spellStart"/>
      <w:r w:rsidRPr="00823EF2">
        <w:rPr>
          <w:rFonts w:ascii="Times New Roman" w:hAnsi="Times New Roman"/>
          <w:sz w:val="24"/>
          <w:szCs w:val="24"/>
          <w:lang w:val="ru-RU"/>
        </w:rPr>
        <w:t>який</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продовжено</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воєнний</w:t>
      </w:r>
      <w:proofErr w:type="spellEnd"/>
      <w:r w:rsidRPr="00823EF2">
        <w:rPr>
          <w:rFonts w:ascii="Times New Roman" w:hAnsi="Times New Roman"/>
          <w:sz w:val="24"/>
          <w:szCs w:val="24"/>
          <w:lang w:val="ru-RU"/>
        </w:rPr>
        <w:t xml:space="preserve"> стан (без </w:t>
      </w:r>
      <w:proofErr w:type="spellStart"/>
      <w:r w:rsidRPr="00823EF2">
        <w:rPr>
          <w:rFonts w:ascii="Times New Roman" w:hAnsi="Times New Roman"/>
          <w:sz w:val="24"/>
          <w:szCs w:val="24"/>
          <w:lang w:val="ru-RU"/>
        </w:rPr>
        <w:t>підписання</w:t>
      </w:r>
      <w:proofErr w:type="spellEnd"/>
      <w:r w:rsidRPr="00823EF2">
        <w:rPr>
          <w:rFonts w:ascii="Times New Roman" w:hAnsi="Times New Roman"/>
          <w:sz w:val="24"/>
          <w:szCs w:val="24"/>
          <w:lang w:val="ru-RU"/>
        </w:rPr>
        <w:t xml:space="preserve"> </w:t>
      </w:r>
      <w:proofErr w:type="spellStart"/>
      <w:r w:rsidRPr="00823EF2">
        <w:rPr>
          <w:rFonts w:ascii="Times New Roman" w:hAnsi="Times New Roman"/>
          <w:sz w:val="24"/>
          <w:szCs w:val="24"/>
          <w:lang w:val="ru-RU"/>
        </w:rPr>
        <w:t>додаткової</w:t>
      </w:r>
      <w:proofErr w:type="spellEnd"/>
      <w:r w:rsidRPr="00823EF2">
        <w:rPr>
          <w:rFonts w:ascii="Times New Roman" w:hAnsi="Times New Roman"/>
          <w:sz w:val="24"/>
          <w:szCs w:val="24"/>
          <w:lang w:val="ru-RU"/>
        </w:rPr>
        <w:t xml:space="preserve"> угоди), </w:t>
      </w:r>
      <w:proofErr w:type="spellStart"/>
      <w:r w:rsidRPr="00823EF2">
        <w:rPr>
          <w:rFonts w:ascii="Times New Roman" w:hAnsi="Times New Roman"/>
          <w:sz w:val="24"/>
          <w:szCs w:val="24"/>
          <w:lang w:val="ru-RU"/>
        </w:rPr>
        <w:t>але</w:t>
      </w:r>
      <w:proofErr w:type="spellEnd"/>
      <w:r w:rsidRPr="00823EF2">
        <w:rPr>
          <w:rFonts w:ascii="Times New Roman" w:hAnsi="Times New Roman"/>
          <w:sz w:val="24"/>
          <w:szCs w:val="24"/>
          <w:lang w:val="ru-RU"/>
        </w:rPr>
        <w:t xml:space="preserve"> не</w:t>
      </w:r>
      <w:r>
        <w:rPr>
          <w:rFonts w:ascii="Times New Roman" w:hAnsi="Times New Roman"/>
          <w:sz w:val="24"/>
          <w:szCs w:val="24"/>
          <w:lang w:val="ru-RU"/>
        </w:rPr>
        <w:t xml:space="preserve"> </w:t>
      </w:r>
      <w:proofErr w:type="spellStart"/>
      <w:r>
        <w:rPr>
          <w:rFonts w:ascii="Times New Roman" w:hAnsi="Times New Roman"/>
          <w:sz w:val="24"/>
          <w:szCs w:val="24"/>
          <w:lang w:val="ru-RU"/>
        </w:rPr>
        <w:t>пізніше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ніж</w:t>
      </w:r>
      <w:proofErr w:type="spellEnd"/>
      <w:r>
        <w:rPr>
          <w:rFonts w:ascii="Times New Roman" w:hAnsi="Times New Roman"/>
          <w:sz w:val="24"/>
          <w:szCs w:val="24"/>
          <w:lang w:val="ru-RU"/>
        </w:rPr>
        <w:t xml:space="preserve"> до 31.12.2022 року.</w:t>
      </w:r>
    </w:p>
    <w:p w:rsidR="004442A5" w:rsidRPr="001B0B71" w:rsidRDefault="00823EF2" w:rsidP="001B0B7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8.3</w:t>
      </w:r>
      <w:r w:rsidR="004442A5" w:rsidRPr="001B0B71">
        <w:rPr>
          <w:rFonts w:ascii="Times New Roman" w:hAnsi="Times New Roman" w:cs="Times New Roman"/>
          <w:sz w:val="24"/>
          <w:szCs w:val="24"/>
          <w:lang w:val="ru-RU"/>
        </w:rPr>
        <w:t xml:space="preserve">.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w:t>
      </w:r>
      <w:proofErr w:type="gramStart"/>
      <w:r w:rsidR="004442A5" w:rsidRPr="001B0B71">
        <w:rPr>
          <w:rFonts w:ascii="Times New Roman" w:hAnsi="Times New Roman" w:cs="Times New Roman"/>
          <w:sz w:val="24"/>
          <w:szCs w:val="24"/>
          <w:lang w:val="ru-RU"/>
        </w:rPr>
        <w:t>п</w:t>
      </w:r>
      <w:proofErr w:type="gramEnd"/>
      <w:r w:rsidR="004442A5" w:rsidRPr="001B0B71">
        <w:rPr>
          <w:rFonts w:ascii="Times New Roman" w:hAnsi="Times New Roman" w:cs="Times New Roman"/>
          <w:sz w:val="24"/>
          <w:szCs w:val="24"/>
          <w:lang w:val="ru-RU"/>
        </w:rPr>
        <w:t>ід час дії цього Договору.</w:t>
      </w:r>
    </w:p>
    <w:p w:rsidR="004442A5" w:rsidRDefault="00823EF2" w:rsidP="001B0B7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8.4</w:t>
      </w:r>
      <w:r w:rsidR="004442A5" w:rsidRPr="001B0B71">
        <w:rPr>
          <w:rFonts w:ascii="Times New Roman" w:hAnsi="Times New Roman" w:cs="Times New Roman"/>
          <w:sz w:val="24"/>
          <w:szCs w:val="24"/>
          <w:lang w:val="ru-RU"/>
        </w:rPr>
        <w:t>. Догові</w:t>
      </w:r>
      <w:proofErr w:type="gramStart"/>
      <w:r w:rsidR="004442A5" w:rsidRPr="001B0B71">
        <w:rPr>
          <w:rFonts w:ascii="Times New Roman" w:hAnsi="Times New Roman" w:cs="Times New Roman"/>
          <w:sz w:val="24"/>
          <w:szCs w:val="24"/>
          <w:lang w:val="ru-RU"/>
        </w:rPr>
        <w:t>р</w:t>
      </w:r>
      <w:proofErr w:type="gramEnd"/>
      <w:r w:rsidR="004442A5" w:rsidRPr="001B0B71">
        <w:rPr>
          <w:rFonts w:ascii="Times New Roman" w:hAnsi="Times New Roman" w:cs="Times New Roman"/>
          <w:sz w:val="24"/>
          <w:szCs w:val="24"/>
          <w:lang w:val="ru-RU"/>
        </w:rPr>
        <w:t xml:space="preserve"> може бути достроково припинений за домовленістю (за згодою) Сторін, якщо Сторона заявить про </w:t>
      </w:r>
      <w:proofErr w:type="spellStart"/>
      <w:r w:rsidR="004442A5" w:rsidRPr="001B0B71">
        <w:rPr>
          <w:rFonts w:ascii="Times New Roman" w:hAnsi="Times New Roman" w:cs="Times New Roman"/>
          <w:sz w:val="24"/>
          <w:szCs w:val="24"/>
          <w:lang w:val="ru-RU"/>
        </w:rPr>
        <w:t>на</w:t>
      </w:r>
      <w:r>
        <w:rPr>
          <w:rFonts w:ascii="Times New Roman" w:hAnsi="Times New Roman" w:cs="Times New Roman"/>
          <w:sz w:val="24"/>
          <w:szCs w:val="24"/>
          <w:lang w:val="ru-RU"/>
        </w:rPr>
        <w:t>мір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припинити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термін</w:t>
      </w:r>
      <w:proofErr w:type="spellEnd"/>
      <w:r>
        <w:rPr>
          <w:rFonts w:ascii="Times New Roman" w:hAnsi="Times New Roman" w:cs="Times New Roman"/>
          <w:sz w:val="24"/>
          <w:szCs w:val="24"/>
          <w:lang w:val="ru-RU"/>
        </w:rPr>
        <w:t xml:space="preserve"> за 1</w:t>
      </w:r>
      <w:r w:rsidR="004442A5" w:rsidRPr="001B0B71">
        <w:rPr>
          <w:rFonts w:ascii="Times New Roman" w:hAnsi="Times New Roman" w:cs="Times New Roman"/>
          <w:sz w:val="24"/>
          <w:szCs w:val="24"/>
          <w:lang w:val="ru-RU"/>
        </w:rPr>
        <w:t xml:space="preserve">0 </w:t>
      </w:r>
      <w:proofErr w:type="spellStart"/>
      <w:r w:rsidR="004442A5" w:rsidRPr="001B0B71">
        <w:rPr>
          <w:rFonts w:ascii="Times New Roman" w:hAnsi="Times New Roman" w:cs="Times New Roman"/>
          <w:sz w:val="24"/>
          <w:szCs w:val="24"/>
          <w:lang w:val="ru-RU"/>
        </w:rPr>
        <w:t>днів</w:t>
      </w:r>
      <w:proofErr w:type="spellEnd"/>
      <w:r w:rsidR="004442A5" w:rsidRPr="001B0B71">
        <w:rPr>
          <w:rFonts w:ascii="Times New Roman" w:hAnsi="Times New Roman" w:cs="Times New Roman"/>
          <w:sz w:val="24"/>
          <w:szCs w:val="24"/>
          <w:lang w:val="ru-RU"/>
        </w:rPr>
        <w:t xml:space="preserve"> до </w:t>
      </w:r>
      <w:proofErr w:type="spellStart"/>
      <w:r w:rsidR="004442A5" w:rsidRPr="001B0B71">
        <w:rPr>
          <w:rFonts w:ascii="Times New Roman" w:hAnsi="Times New Roman" w:cs="Times New Roman"/>
          <w:sz w:val="24"/>
          <w:szCs w:val="24"/>
          <w:lang w:val="ru-RU"/>
        </w:rPr>
        <w:t>запланованої</w:t>
      </w:r>
      <w:proofErr w:type="spellEnd"/>
      <w:r w:rsidR="004442A5" w:rsidRPr="001B0B71">
        <w:rPr>
          <w:rFonts w:ascii="Times New Roman" w:hAnsi="Times New Roman" w:cs="Times New Roman"/>
          <w:sz w:val="24"/>
          <w:szCs w:val="24"/>
          <w:lang w:val="ru-RU"/>
        </w:rPr>
        <w:t xml:space="preserve"> </w:t>
      </w:r>
      <w:proofErr w:type="spellStart"/>
      <w:r w:rsidR="004442A5" w:rsidRPr="001B0B71">
        <w:rPr>
          <w:rFonts w:ascii="Times New Roman" w:hAnsi="Times New Roman" w:cs="Times New Roman"/>
          <w:sz w:val="24"/>
          <w:szCs w:val="24"/>
          <w:lang w:val="ru-RU"/>
        </w:rPr>
        <w:t>дати</w:t>
      </w:r>
      <w:proofErr w:type="spellEnd"/>
      <w:r w:rsidR="004442A5" w:rsidRPr="001B0B71">
        <w:rPr>
          <w:rFonts w:ascii="Times New Roman" w:hAnsi="Times New Roman" w:cs="Times New Roman"/>
          <w:sz w:val="24"/>
          <w:szCs w:val="24"/>
          <w:lang w:val="ru-RU"/>
        </w:rPr>
        <w:t xml:space="preserve"> </w:t>
      </w:r>
      <w:proofErr w:type="spellStart"/>
      <w:r w:rsidR="004442A5" w:rsidRPr="001B0B71">
        <w:rPr>
          <w:rFonts w:ascii="Times New Roman" w:hAnsi="Times New Roman" w:cs="Times New Roman"/>
          <w:sz w:val="24"/>
          <w:szCs w:val="24"/>
          <w:lang w:val="ru-RU"/>
        </w:rPr>
        <w:t>розірвання</w:t>
      </w:r>
      <w:proofErr w:type="spellEnd"/>
      <w:r w:rsidR="004442A5" w:rsidRPr="001B0B71">
        <w:rPr>
          <w:rFonts w:ascii="Times New Roman" w:hAnsi="Times New Roman" w:cs="Times New Roman"/>
          <w:sz w:val="24"/>
          <w:szCs w:val="24"/>
          <w:lang w:val="ru-RU"/>
        </w:rPr>
        <w:t xml:space="preserve"> договору. У будь-якому разі, до дня припинення Договору, Сторони зобов’язані провести між собою усі взаєморозрахунки та ліквідувати усі існуючі з приводу цього </w:t>
      </w:r>
      <w:r w:rsidR="004442A5" w:rsidRPr="001B0B71">
        <w:rPr>
          <w:rFonts w:ascii="Times New Roman" w:hAnsi="Times New Roman" w:cs="Times New Roman"/>
          <w:sz w:val="24"/>
          <w:szCs w:val="24"/>
          <w:lang w:val="ru-RU"/>
        </w:rPr>
        <w:lastRenderedPageBreak/>
        <w:t>Договору заборгованості. У разі не проведення розрахунків у вказаний строк, догові</w:t>
      </w:r>
      <w:proofErr w:type="gramStart"/>
      <w:r w:rsidR="004442A5" w:rsidRPr="001B0B71">
        <w:rPr>
          <w:rFonts w:ascii="Times New Roman" w:hAnsi="Times New Roman" w:cs="Times New Roman"/>
          <w:sz w:val="24"/>
          <w:szCs w:val="24"/>
          <w:lang w:val="ru-RU"/>
        </w:rPr>
        <w:t>р</w:t>
      </w:r>
      <w:proofErr w:type="gramEnd"/>
      <w:r w:rsidR="004442A5" w:rsidRPr="001B0B71">
        <w:rPr>
          <w:rFonts w:ascii="Times New Roman" w:hAnsi="Times New Roman" w:cs="Times New Roman"/>
          <w:sz w:val="24"/>
          <w:szCs w:val="24"/>
          <w:lang w:val="ru-RU"/>
        </w:rPr>
        <w:t xml:space="preserve"> зберігає чинність у частині </w:t>
      </w:r>
      <w:proofErr w:type="spellStart"/>
      <w:r w:rsidR="004442A5" w:rsidRPr="001B0B71">
        <w:rPr>
          <w:rFonts w:ascii="Times New Roman" w:hAnsi="Times New Roman" w:cs="Times New Roman"/>
          <w:sz w:val="24"/>
          <w:szCs w:val="24"/>
          <w:lang w:val="ru-RU"/>
        </w:rPr>
        <w:t>проведення</w:t>
      </w:r>
      <w:proofErr w:type="spellEnd"/>
      <w:r w:rsidR="004442A5" w:rsidRPr="001B0B71">
        <w:rPr>
          <w:rFonts w:ascii="Times New Roman" w:hAnsi="Times New Roman" w:cs="Times New Roman"/>
          <w:sz w:val="24"/>
          <w:szCs w:val="24"/>
          <w:lang w:val="ru-RU"/>
        </w:rPr>
        <w:t xml:space="preserve"> </w:t>
      </w:r>
      <w:proofErr w:type="spellStart"/>
      <w:r w:rsidR="004442A5" w:rsidRPr="001B0B71">
        <w:rPr>
          <w:rFonts w:ascii="Times New Roman" w:hAnsi="Times New Roman" w:cs="Times New Roman"/>
          <w:sz w:val="24"/>
          <w:szCs w:val="24"/>
          <w:lang w:val="ru-RU"/>
        </w:rPr>
        <w:t>розрахунків</w:t>
      </w:r>
      <w:proofErr w:type="spellEnd"/>
      <w:r w:rsidR="004442A5" w:rsidRPr="001B0B71">
        <w:rPr>
          <w:rFonts w:ascii="Times New Roman" w:hAnsi="Times New Roman" w:cs="Times New Roman"/>
          <w:sz w:val="24"/>
          <w:szCs w:val="24"/>
          <w:lang w:val="ru-RU"/>
        </w:rPr>
        <w:t xml:space="preserve"> до </w:t>
      </w:r>
      <w:proofErr w:type="spellStart"/>
      <w:r w:rsidR="004442A5" w:rsidRPr="001B0B71">
        <w:rPr>
          <w:rFonts w:ascii="Times New Roman" w:hAnsi="Times New Roman" w:cs="Times New Roman"/>
          <w:sz w:val="24"/>
          <w:szCs w:val="24"/>
          <w:lang w:val="ru-RU"/>
        </w:rPr>
        <w:t>ліквідації</w:t>
      </w:r>
      <w:proofErr w:type="spellEnd"/>
      <w:r w:rsidR="004442A5" w:rsidRPr="001B0B71">
        <w:rPr>
          <w:rFonts w:ascii="Times New Roman" w:hAnsi="Times New Roman" w:cs="Times New Roman"/>
          <w:sz w:val="24"/>
          <w:szCs w:val="24"/>
          <w:lang w:val="ru-RU"/>
        </w:rPr>
        <w:t xml:space="preserve"> </w:t>
      </w:r>
      <w:proofErr w:type="spellStart"/>
      <w:r w:rsidR="004442A5" w:rsidRPr="001B0B71">
        <w:rPr>
          <w:rFonts w:ascii="Times New Roman" w:hAnsi="Times New Roman" w:cs="Times New Roman"/>
          <w:sz w:val="24"/>
          <w:szCs w:val="24"/>
          <w:lang w:val="ru-RU"/>
        </w:rPr>
        <w:t>усіх</w:t>
      </w:r>
      <w:proofErr w:type="spellEnd"/>
      <w:r w:rsidR="004442A5" w:rsidRPr="001B0B71">
        <w:rPr>
          <w:rFonts w:ascii="Times New Roman" w:hAnsi="Times New Roman" w:cs="Times New Roman"/>
          <w:sz w:val="24"/>
          <w:szCs w:val="24"/>
          <w:lang w:val="ru-RU"/>
        </w:rPr>
        <w:t xml:space="preserve"> </w:t>
      </w:r>
      <w:proofErr w:type="spellStart"/>
      <w:r w:rsidR="004442A5" w:rsidRPr="001B0B71">
        <w:rPr>
          <w:rFonts w:ascii="Times New Roman" w:hAnsi="Times New Roman" w:cs="Times New Roman"/>
          <w:sz w:val="24"/>
          <w:szCs w:val="24"/>
          <w:lang w:val="ru-RU"/>
        </w:rPr>
        <w:t>існуючих</w:t>
      </w:r>
      <w:proofErr w:type="spellEnd"/>
      <w:r w:rsidR="004442A5" w:rsidRPr="001B0B71">
        <w:rPr>
          <w:rFonts w:ascii="Times New Roman" w:hAnsi="Times New Roman" w:cs="Times New Roman"/>
          <w:sz w:val="24"/>
          <w:szCs w:val="24"/>
          <w:lang w:val="ru-RU"/>
        </w:rPr>
        <w:t xml:space="preserve"> </w:t>
      </w:r>
      <w:proofErr w:type="spellStart"/>
      <w:r w:rsidR="004442A5" w:rsidRPr="001B0B71">
        <w:rPr>
          <w:rFonts w:ascii="Times New Roman" w:hAnsi="Times New Roman" w:cs="Times New Roman"/>
          <w:sz w:val="24"/>
          <w:szCs w:val="24"/>
          <w:lang w:val="ru-RU"/>
        </w:rPr>
        <w:t>між</w:t>
      </w:r>
      <w:proofErr w:type="spellEnd"/>
      <w:r w:rsidR="004442A5" w:rsidRPr="001B0B71">
        <w:rPr>
          <w:rFonts w:ascii="Times New Roman" w:hAnsi="Times New Roman" w:cs="Times New Roman"/>
          <w:sz w:val="24"/>
          <w:szCs w:val="24"/>
          <w:lang w:val="ru-RU"/>
        </w:rPr>
        <w:t xml:space="preserve"> Сторонами </w:t>
      </w:r>
      <w:proofErr w:type="spellStart"/>
      <w:r w:rsidR="004442A5" w:rsidRPr="001B0B71">
        <w:rPr>
          <w:rFonts w:ascii="Times New Roman" w:hAnsi="Times New Roman" w:cs="Times New Roman"/>
          <w:sz w:val="24"/>
          <w:szCs w:val="24"/>
          <w:lang w:val="ru-RU"/>
        </w:rPr>
        <w:t>заборгованостей</w:t>
      </w:r>
      <w:proofErr w:type="spellEnd"/>
      <w:r w:rsidR="004442A5" w:rsidRPr="001B0B71">
        <w:rPr>
          <w:rFonts w:ascii="Times New Roman" w:hAnsi="Times New Roman" w:cs="Times New Roman"/>
          <w:sz w:val="24"/>
          <w:szCs w:val="24"/>
          <w:lang w:val="ru-RU"/>
        </w:rPr>
        <w:t>.</w:t>
      </w:r>
    </w:p>
    <w:p w:rsidR="00C94CC9" w:rsidRPr="001B0B71" w:rsidRDefault="00C94CC9" w:rsidP="001B0B71">
      <w:pPr>
        <w:spacing w:after="0" w:line="240" w:lineRule="auto"/>
        <w:jc w:val="both"/>
        <w:rPr>
          <w:rFonts w:ascii="Times New Roman" w:hAnsi="Times New Roman" w:cs="Times New Roman"/>
          <w:sz w:val="24"/>
          <w:szCs w:val="24"/>
          <w:lang w:val="ru-RU"/>
        </w:rPr>
      </w:pPr>
    </w:p>
    <w:p w:rsidR="004442A5" w:rsidRPr="001B0B71" w:rsidRDefault="004442A5" w:rsidP="001B0B71">
      <w:pPr>
        <w:spacing w:after="0" w:line="240" w:lineRule="auto"/>
        <w:jc w:val="both"/>
        <w:rPr>
          <w:rFonts w:ascii="Times New Roman" w:hAnsi="Times New Roman" w:cs="Times New Roman"/>
          <w:b/>
          <w:sz w:val="24"/>
          <w:szCs w:val="24"/>
          <w:lang w:val="ru-RU"/>
        </w:rPr>
      </w:pPr>
      <w:r w:rsidRPr="001B0B71">
        <w:rPr>
          <w:rFonts w:ascii="Times New Roman" w:hAnsi="Times New Roman" w:cs="Times New Roman"/>
          <w:b/>
          <w:sz w:val="24"/>
          <w:szCs w:val="24"/>
          <w:lang w:val="ru-RU"/>
        </w:rPr>
        <w:t xml:space="preserve">                                                           9. Заключні положення</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9.1. Умови цього Договору  не повинні ві</w:t>
      </w:r>
      <w:proofErr w:type="gramStart"/>
      <w:r w:rsidRPr="001B0B71">
        <w:rPr>
          <w:rFonts w:ascii="Times New Roman" w:hAnsi="Times New Roman" w:cs="Times New Roman"/>
          <w:sz w:val="24"/>
          <w:szCs w:val="24"/>
          <w:lang w:val="ru-RU"/>
        </w:rPr>
        <w:t>др</w:t>
      </w:r>
      <w:proofErr w:type="gramEnd"/>
      <w:r w:rsidRPr="001B0B71">
        <w:rPr>
          <w:rFonts w:ascii="Times New Roman" w:hAnsi="Times New Roman" w:cs="Times New Roman"/>
          <w:sz w:val="24"/>
          <w:szCs w:val="24"/>
          <w:lang w:val="ru-RU"/>
        </w:rPr>
        <w:t>ізнятися від змісту тендерної пропозиції за результатами аукціону (в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п’ятою статті 41 Закону України «Про публічні закупі</w:t>
      </w:r>
      <w:proofErr w:type="gramStart"/>
      <w:r w:rsidRPr="001B0B71">
        <w:rPr>
          <w:rFonts w:ascii="Times New Roman" w:hAnsi="Times New Roman" w:cs="Times New Roman"/>
          <w:sz w:val="24"/>
          <w:szCs w:val="24"/>
          <w:lang w:val="ru-RU"/>
        </w:rPr>
        <w:t>вл</w:t>
      </w:r>
      <w:proofErr w:type="gramEnd"/>
      <w:r w:rsidRPr="001B0B71">
        <w:rPr>
          <w:rFonts w:ascii="Times New Roman" w:hAnsi="Times New Roman" w:cs="Times New Roman"/>
          <w:sz w:val="24"/>
          <w:szCs w:val="24"/>
          <w:lang w:val="ru-RU"/>
        </w:rPr>
        <w:t>і».</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 9.2. Зміни і доповнення до цього договору вважаються дійсними лише в тому випадку, якщо вони вчинені у письмовій формі і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 xml:space="preserve">ідписані обома сторонами. Одностороння зміна умов цього Договору не </w:t>
      </w:r>
      <w:proofErr w:type="gramStart"/>
      <w:r w:rsidRPr="001B0B71">
        <w:rPr>
          <w:rFonts w:ascii="Times New Roman" w:hAnsi="Times New Roman" w:cs="Times New Roman"/>
          <w:sz w:val="24"/>
          <w:szCs w:val="24"/>
          <w:lang w:val="ru-RU"/>
        </w:rPr>
        <w:t>допускається</w:t>
      </w:r>
      <w:proofErr w:type="gramEnd"/>
      <w:r w:rsidRPr="001B0B71">
        <w:rPr>
          <w:rFonts w:ascii="Times New Roman" w:hAnsi="Times New Roman" w:cs="Times New Roman"/>
          <w:sz w:val="24"/>
          <w:szCs w:val="24"/>
          <w:lang w:val="ru-RU"/>
        </w:rPr>
        <w:t xml:space="preserve">, якщо інше не передбачено умовами цього Договору. </w:t>
      </w:r>
      <w:proofErr w:type="gramStart"/>
      <w:r w:rsidRPr="001B0B71">
        <w:rPr>
          <w:rFonts w:ascii="Times New Roman" w:hAnsi="Times New Roman" w:cs="Times New Roman"/>
          <w:sz w:val="24"/>
          <w:szCs w:val="24"/>
          <w:lang w:val="ru-RU"/>
        </w:rPr>
        <w:t>Вс</w:t>
      </w:r>
      <w:proofErr w:type="gramEnd"/>
      <w:r w:rsidRPr="001B0B71">
        <w:rPr>
          <w:rFonts w:ascii="Times New Roman" w:hAnsi="Times New Roman" w:cs="Times New Roman"/>
          <w:sz w:val="24"/>
          <w:szCs w:val="24"/>
          <w:lang w:val="ru-RU"/>
        </w:rPr>
        <w:t>і акти, додатки (додаткові угоди), доповнення до цього Договору становлять його невід'ємну частину.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9.3. Відносини між сторонами, що не врегульовані положеннями (умовами) цього Договору, регулюються нормами </w:t>
      </w:r>
      <w:proofErr w:type="gramStart"/>
      <w:r w:rsidRPr="001B0B71">
        <w:rPr>
          <w:rFonts w:ascii="Times New Roman" w:hAnsi="Times New Roman" w:cs="Times New Roman"/>
          <w:sz w:val="24"/>
          <w:szCs w:val="24"/>
          <w:lang w:val="ru-RU"/>
        </w:rPr>
        <w:t>чинного</w:t>
      </w:r>
      <w:proofErr w:type="gramEnd"/>
      <w:r w:rsidRPr="001B0B71">
        <w:rPr>
          <w:rFonts w:ascii="Times New Roman" w:hAnsi="Times New Roman" w:cs="Times New Roman"/>
          <w:sz w:val="24"/>
          <w:szCs w:val="24"/>
          <w:lang w:val="ru-RU"/>
        </w:rPr>
        <w:t xml:space="preserve"> цивільного законодавства України.</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9.4. Жодна зі Сторін не вправі передавати свої права та обов'язки по цьому Договору треті</w:t>
      </w:r>
      <w:proofErr w:type="gramStart"/>
      <w:r w:rsidRPr="001B0B71">
        <w:rPr>
          <w:rFonts w:ascii="Times New Roman" w:hAnsi="Times New Roman" w:cs="Times New Roman"/>
          <w:sz w:val="24"/>
          <w:szCs w:val="24"/>
          <w:lang w:val="ru-RU"/>
        </w:rPr>
        <w:t>м</w:t>
      </w:r>
      <w:proofErr w:type="gramEnd"/>
      <w:r w:rsidRPr="001B0B71">
        <w:rPr>
          <w:rFonts w:ascii="Times New Roman" w:hAnsi="Times New Roman" w:cs="Times New Roman"/>
          <w:sz w:val="24"/>
          <w:szCs w:val="24"/>
          <w:lang w:val="ru-RU"/>
        </w:rPr>
        <w:t xml:space="preserve"> особам без попередньої письмової згоди на те протилежної Сторони.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9.5. Недійсність (визнання недійсним) будь-якого з положень (умов) цього Договору не є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ідставою для недійсності (визнання недійсним) інших положень (умов) цього Договору та/або усього Договору в цілому.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9.6. Текст цього Договору складено українською мовою в двох дійсних (оригінальних) примірниках, що мають однакову юридичну силу, по </w:t>
      </w:r>
      <w:proofErr w:type="gramStart"/>
      <w:r w:rsidRPr="001B0B71">
        <w:rPr>
          <w:rFonts w:ascii="Times New Roman" w:hAnsi="Times New Roman" w:cs="Times New Roman"/>
          <w:sz w:val="24"/>
          <w:szCs w:val="24"/>
          <w:lang w:val="ru-RU"/>
        </w:rPr>
        <w:t>одному прим</w:t>
      </w:r>
      <w:proofErr w:type="gramEnd"/>
      <w:r w:rsidRPr="001B0B71">
        <w:rPr>
          <w:rFonts w:ascii="Times New Roman" w:hAnsi="Times New Roman" w:cs="Times New Roman"/>
          <w:sz w:val="24"/>
          <w:szCs w:val="24"/>
          <w:lang w:val="ru-RU"/>
        </w:rPr>
        <w:t>ірнику для кожної Сторони.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w:t>
      </w:r>
      <w:proofErr w:type="gramStart"/>
      <w:r w:rsidRPr="001B0B71">
        <w:rPr>
          <w:rFonts w:ascii="Times New Roman" w:hAnsi="Times New Roman" w:cs="Times New Roman"/>
          <w:sz w:val="24"/>
          <w:szCs w:val="24"/>
          <w:lang w:val="ru-RU"/>
        </w:rPr>
        <w:t>н</w:t>
      </w:r>
      <w:proofErr w:type="gramEnd"/>
      <w:r w:rsidRPr="001B0B71">
        <w:rPr>
          <w:rFonts w:ascii="Times New Roman" w:hAnsi="Times New Roman" w:cs="Times New Roman"/>
          <w:sz w:val="24"/>
          <w:szCs w:val="24"/>
          <w:lang w:val="ru-RU"/>
        </w:rPr>
        <w:t xml:space="preserve"> у кожному окремому випадку.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9.7. </w:t>
      </w:r>
      <w:proofErr w:type="spellStart"/>
      <w:r w:rsidRPr="001B0B71">
        <w:rPr>
          <w:rFonts w:ascii="Times New Roman" w:hAnsi="Times New Roman" w:cs="Times New Roman"/>
          <w:sz w:val="24"/>
          <w:szCs w:val="24"/>
          <w:lang w:val="ru-RU"/>
        </w:rPr>
        <w:t>Постачальник</w:t>
      </w:r>
      <w:proofErr w:type="spellEnd"/>
      <w:r w:rsidRPr="001B0B71">
        <w:rPr>
          <w:rFonts w:ascii="Times New Roman" w:hAnsi="Times New Roman" w:cs="Times New Roman"/>
          <w:sz w:val="24"/>
          <w:szCs w:val="24"/>
          <w:lang w:val="ru-RU"/>
        </w:rPr>
        <w:t xml:space="preserve"> за </w:t>
      </w:r>
      <w:proofErr w:type="spellStart"/>
      <w:r w:rsidRPr="001B0B71">
        <w:rPr>
          <w:rFonts w:ascii="Times New Roman" w:hAnsi="Times New Roman" w:cs="Times New Roman"/>
          <w:sz w:val="24"/>
          <w:szCs w:val="24"/>
          <w:lang w:val="ru-RU"/>
        </w:rPr>
        <w:t>цим</w:t>
      </w:r>
      <w:proofErr w:type="spellEnd"/>
      <w:r w:rsidRPr="001B0B71">
        <w:rPr>
          <w:rFonts w:ascii="Times New Roman" w:hAnsi="Times New Roman" w:cs="Times New Roman"/>
          <w:sz w:val="24"/>
          <w:szCs w:val="24"/>
          <w:lang w:val="ru-RU"/>
        </w:rPr>
        <w:t xml:space="preserve"> договором </w:t>
      </w:r>
      <w:proofErr w:type="spellStart"/>
      <w:r w:rsidRPr="001B0B71">
        <w:rPr>
          <w:rFonts w:ascii="Times New Roman" w:hAnsi="Times New Roman" w:cs="Times New Roman"/>
          <w:sz w:val="24"/>
          <w:szCs w:val="24"/>
          <w:lang w:val="ru-RU"/>
        </w:rPr>
        <w:t>має</w:t>
      </w:r>
      <w:proofErr w:type="spellEnd"/>
      <w:r w:rsidRPr="001B0B71">
        <w:rPr>
          <w:rFonts w:ascii="Times New Roman" w:hAnsi="Times New Roman" w:cs="Times New Roman"/>
          <w:sz w:val="24"/>
          <w:szCs w:val="24"/>
          <w:lang w:val="ru-RU"/>
        </w:rPr>
        <w:t xml:space="preserve"> статус</w:t>
      </w:r>
      <w:r w:rsidR="00570418" w:rsidRPr="001B0B71">
        <w:rPr>
          <w:rFonts w:ascii="Times New Roman" w:hAnsi="Times New Roman" w:cs="Times New Roman"/>
          <w:sz w:val="24"/>
          <w:szCs w:val="24"/>
          <w:lang w:val="ru-RU"/>
        </w:rPr>
        <w:t xml:space="preserve"> _____________________.</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9.8. </w:t>
      </w:r>
      <w:proofErr w:type="spellStart"/>
      <w:r w:rsidRPr="001B0B71">
        <w:rPr>
          <w:rFonts w:ascii="Times New Roman" w:hAnsi="Times New Roman" w:cs="Times New Roman"/>
          <w:sz w:val="24"/>
          <w:szCs w:val="24"/>
          <w:lang w:val="ru-RU"/>
        </w:rPr>
        <w:t>Покупець</w:t>
      </w:r>
      <w:proofErr w:type="spellEnd"/>
      <w:r w:rsidRPr="001B0B71">
        <w:rPr>
          <w:rFonts w:ascii="Times New Roman" w:hAnsi="Times New Roman" w:cs="Times New Roman"/>
          <w:sz w:val="24"/>
          <w:szCs w:val="24"/>
          <w:lang w:val="ru-RU"/>
        </w:rPr>
        <w:t xml:space="preserve"> за </w:t>
      </w:r>
      <w:proofErr w:type="spellStart"/>
      <w:r w:rsidRPr="001B0B71">
        <w:rPr>
          <w:rFonts w:ascii="Times New Roman" w:hAnsi="Times New Roman" w:cs="Times New Roman"/>
          <w:sz w:val="24"/>
          <w:szCs w:val="24"/>
          <w:lang w:val="ru-RU"/>
        </w:rPr>
        <w:t>цим</w:t>
      </w:r>
      <w:proofErr w:type="spellEnd"/>
      <w:r w:rsidRPr="001B0B71">
        <w:rPr>
          <w:rFonts w:ascii="Times New Roman" w:hAnsi="Times New Roman" w:cs="Times New Roman"/>
          <w:sz w:val="24"/>
          <w:szCs w:val="24"/>
          <w:lang w:val="ru-RU"/>
        </w:rPr>
        <w:t xml:space="preserve"> догово</w:t>
      </w:r>
      <w:r w:rsidR="00570418" w:rsidRPr="001B0B71">
        <w:rPr>
          <w:rFonts w:ascii="Times New Roman" w:hAnsi="Times New Roman" w:cs="Times New Roman"/>
          <w:sz w:val="24"/>
          <w:szCs w:val="24"/>
          <w:lang w:val="ru-RU"/>
        </w:rPr>
        <w:t xml:space="preserve">ром </w:t>
      </w:r>
      <w:proofErr w:type="spellStart"/>
      <w:r w:rsidR="00570418" w:rsidRPr="001B0B71">
        <w:rPr>
          <w:rFonts w:ascii="Times New Roman" w:hAnsi="Times New Roman" w:cs="Times New Roman"/>
          <w:sz w:val="24"/>
          <w:szCs w:val="24"/>
          <w:lang w:val="ru-RU"/>
        </w:rPr>
        <w:t>має</w:t>
      </w:r>
      <w:proofErr w:type="spellEnd"/>
      <w:r w:rsidR="00570418" w:rsidRPr="001B0B71">
        <w:rPr>
          <w:rFonts w:ascii="Times New Roman" w:hAnsi="Times New Roman" w:cs="Times New Roman"/>
          <w:sz w:val="24"/>
          <w:szCs w:val="24"/>
          <w:lang w:val="ru-RU"/>
        </w:rPr>
        <w:t xml:space="preserve"> статус __________________________.</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9.9. Кожна із сторін договору  надає повну та безумовну згоду іншій стороні договору на обробку її персональних даних з метою укладення, виконання, зміни, продовження, припинення цього Договору та іншою метою, яка може випливати з цього Договору. </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Обробка персональних даних включає  сукупність дій зі збирання, накопичення, зберігання, адаптування, систематизації, використання, передачі іншим особам, поновлення, поширення, зміни, знищення, знеособлення та інші дії з персональними даними </w:t>
      </w:r>
      <w:proofErr w:type="gramStart"/>
      <w:r w:rsidRPr="001B0B71">
        <w:rPr>
          <w:rFonts w:ascii="Times New Roman" w:hAnsi="Times New Roman" w:cs="Times New Roman"/>
          <w:sz w:val="24"/>
          <w:szCs w:val="24"/>
          <w:lang w:val="ru-RU"/>
        </w:rPr>
        <w:t>у</w:t>
      </w:r>
      <w:proofErr w:type="gramEnd"/>
      <w:r w:rsidRPr="001B0B71">
        <w:rPr>
          <w:rFonts w:ascii="Times New Roman" w:hAnsi="Times New Roman" w:cs="Times New Roman"/>
          <w:sz w:val="24"/>
          <w:szCs w:val="24"/>
          <w:lang w:val="ru-RU"/>
        </w:rPr>
        <w:t xml:space="preserve"> рамках мети обробки персональних даних. Постачальник/Покупець даним </w:t>
      </w:r>
      <w:proofErr w:type="gramStart"/>
      <w:r w:rsidRPr="001B0B71">
        <w:rPr>
          <w:rFonts w:ascii="Times New Roman" w:hAnsi="Times New Roman" w:cs="Times New Roman"/>
          <w:sz w:val="24"/>
          <w:szCs w:val="24"/>
          <w:lang w:val="ru-RU"/>
        </w:rPr>
        <w:t>п</w:t>
      </w:r>
      <w:proofErr w:type="gramEnd"/>
      <w:r w:rsidRPr="001B0B71">
        <w:rPr>
          <w:rFonts w:ascii="Times New Roman" w:hAnsi="Times New Roman" w:cs="Times New Roman"/>
          <w:sz w:val="24"/>
          <w:szCs w:val="24"/>
          <w:lang w:val="ru-RU"/>
        </w:rPr>
        <w:t>ідтверджує, що його письмово повідомлено про включення його персональних даних до бази персональних даних Покупця/Постачальника, про мету збору даних, ознайомлено із Порядком обробки персональних даних, роз’яснено всі права суб’єкта персональних даних, передбачені чинним законодавством та, зокрема,  Законом України “Про захист персональних даних”.</w:t>
      </w:r>
    </w:p>
    <w:p w:rsidR="004442A5"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9.10. Дія Договору може продовжуватися на строк для проведення процедури закупі</w:t>
      </w:r>
      <w:proofErr w:type="gramStart"/>
      <w:r w:rsidRPr="001B0B71">
        <w:rPr>
          <w:rFonts w:ascii="Times New Roman" w:hAnsi="Times New Roman" w:cs="Times New Roman"/>
          <w:sz w:val="24"/>
          <w:szCs w:val="24"/>
          <w:lang w:val="ru-RU"/>
        </w:rPr>
        <w:t>вл</w:t>
      </w:r>
      <w:proofErr w:type="gramEnd"/>
      <w:r w:rsidRPr="001B0B71">
        <w:rPr>
          <w:rFonts w:ascii="Times New Roman" w:hAnsi="Times New Roman" w:cs="Times New Roman"/>
          <w:sz w:val="24"/>
          <w:szCs w:val="24"/>
          <w:lang w:val="ru-RU"/>
        </w:rPr>
        <w:t xml:space="preserve">і на початку наступного року, в обсязі, що не перевищує 20 відсотків суми, визначеної в договорі, укладеному в попередньому році, </w:t>
      </w:r>
      <w:proofErr w:type="spellStart"/>
      <w:r w:rsidRPr="001B0B71">
        <w:rPr>
          <w:rFonts w:ascii="Times New Roman" w:hAnsi="Times New Roman" w:cs="Times New Roman"/>
          <w:sz w:val="24"/>
          <w:szCs w:val="24"/>
          <w:lang w:val="ru-RU"/>
        </w:rPr>
        <w:t>якщо</w:t>
      </w:r>
      <w:proofErr w:type="spellEnd"/>
      <w:r w:rsidRPr="001B0B71">
        <w:rPr>
          <w:rFonts w:ascii="Times New Roman" w:hAnsi="Times New Roman" w:cs="Times New Roman"/>
          <w:sz w:val="24"/>
          <w:szCs w:val="24"/>
          <w:lang w:val="ru-RU"/>
        </w:rPr>
        <w:t xml:space="preserve"> </w:t>
      </w:r>
      <w:proofErr w:type="spellStart"/>
      <w:r w:rsidRPr="001B0B71">
        <w:rPr>
          <w:rFonts w:ascii="Times New Roman" w:hAnsi="Times New Roman" w:cs="Times New Roman"/>
          <w:sz w:val="24"/>
          <w:szCs w:val="24"/>
          <w:lang w:val="ru-RU"/>
        </w:rPr>
        <w:t>видатки</w:t>
      </w:r>
      <w:proofErr w:type="spellEnd"/>
      <w:r w:rsidRPr="001B0B71">
        <w:rPr>
          <w:rFonts w:ascii="Times New Roman" w:hAnsi="Times New Roman" w:cs="Times New Roman"/>
          <w:sz w:val="24"/>
          <w:szCs w:val="24"/>
          <w:lang w:val="ru-RU"/>
        </w:rPr>
        <w:t xml:space="preserve"> на </w:t>
      </w:r>
      <w:proofErr w:type="spellStart"/>
      <w:r w:rsidRPr="001B0B71">
        <w:rPr>
          <w:rFonts w:ascii="Times New Roman" w:hAnsi="Times New Roman" w:cs="Times New Roman"/>
          <w:sz w:val="24"/>
          <w:szCs w:val="24"/>
          <w:lang w:val="ru-RU"/>
        </w:rPr>
        <w:t>цю</w:t>
      </w:r>
      <w:proofErr w:type="spellEnd"/>
      <w:r w:rsidRPr="001B0B71">
        <w:rPr>
          <w:rFonts w:ascii="Times New Roman" w:hAnsi="Times New Roman" w:cs="Times New Roman"/>
          <w:sz w:val="24"/>
          <w:szCs w:val="24"/>
          <w:lang w:val="ru-RU"/>
        </w:rPr>
        <w:t xml:space="preserve"> мету </w:t>
      </w:r>
      <w:proofErr w:type="spellStart"/>
      <w:r w:rsidRPr="001B0B71">
        <w:rPr>
          <w:rFonts w:ascii="Times New Roman" w:hAnsi="Times New Roman" w:cs="Times New Roman"/>
          <w:sz w:val="24"/>
          <w:szCs w:val="24"/>
          <w:lang w:val="ru-RU"/>
        </w:rPr>
        <w:t>затверджено</w:t>
      </w:r>
      <w:proofErr w:type="spellEnd"/>
      <w:r w:rsidRPr="001B0B71">
        <w:rPr>
          <w:rFonts w:ascii="Times New Roman" w:hAnsi="Times New Roman" w:cs="Times New Roman"/>
          <w:sz w:val="24"/>
          <w:szCs w:val="24"/>
          <w:lang w:val="ru-RU"/>
        </w:rPr>
        <w:t xml:space="preserve"> в </w:t>
      </w:r>
      <w:proofErr w:type="spellStart"/>
      <w:r w:rsidRPr="001B0B71">
        <w:rPr>
          <w:rFonts w:ascii="Times New Roman" w:hAnsi="Times New Roman" w:cs="Times New Roman"/>
          <w:sz w:val="24"/>
          <w:szCs w:val="24"/>
          <w:lang w:val="ru-RU"/>
        </w:rPr>
        <w:t>установленому</w:t>
      </w:r>
      <w:proofErr w:type="spellEnd"/>
      <w:r w:rsidRPr="001B0B71">
        <w:rPr>
          <w:rFonts w:ascii="Times New Roman" w:hAnsi="Times New Roman" w:cs="Times New Roman"/>
          <w:sz w:val="24"/>
          <w:szCs w:val="24"/>
          <w:lang w:val="ru-RU"/>
        </w:rPr>
        <w:t xml:space="preserve"> порядку.</w:t>
      </w:r>
    </w:p>
    <w:p w:rsidR="00C94CC9" w:rsidRPr="001B0B71" w:rsidRDefault="00C94CC9" w:rsidP="001B0B71">
      <w:pPr>
        <w:spacing w:after="0" w:line="240" w:lineRule="auto"/>
        <w:jc w:val="both"/>
        <w:rPr>
          <w:rFonts w:ascii="Times New Roman" w:hAnsi="Times New Roman" w:cs="Times New Roman"/>
          <w:sz w:val="24"/>
          <w:szCs w:val="24"/>
          <w:lang w:val="ru-RU"/>
        </w:rPr>
      </w:pPr>
    </w:p>
    <w:p w:rsidR="004442A5" w:rsidRPr="001B0B71" w:rsidRDefault="004442A5" w:rsidP="001B0B71">
      <w:pPr>
        <w:spacing w:after="0" w:line="240" w:lineRule="auto"/>
        <w:jc w:val="both"/>
        <w:rPr>
          <w:rFonts w:ascii="Times New Roman" w:hAnsi="Times New Roman" w:cs="Times New Roman"/>
          <w:b/>
          <w:sz w:val="24"/>
          <w:szCs w:val="24"/>
          <w:lang w:val="ru-RU"/>
        </w:rPr>
      </w:pPr>
      <w:r w:rsidRPr="001B0B71">
        <w:rPr>
          <w:rFonts w:ascii="Times New Roman" w:hAnsi="Times New Roman" w:cs="Times New Roman"/>
          <w:b/>
          <w:sz w:val="24"/>
          <w:szCs w:val="24"/>
          <w:lang w:val="ru-RU"/>
        </w:rPr>
        <w:t xml:space="preserve">                                                  10. Додатки </w:t>
      </w:r>
      <w:proofErr w:type="gramStart"/>
      <w:r w:rsidRPr="001B0B71">
        <w:rPr>
          <w:rFonts w:ascii="Times New Roman" w:hAnsi="Times New Roman" w:cs="Times New Roman"/>
          <w:b/>
          <w:sz w:val="24"/>
          <w:szCs w:val="24"/>
          <w:lang w:val="ru-RU"/>
        </w:rPr>
        <w:t>до</w:t>
      </w:r>
      <w:proofErr w:type="gramEnd"/>
      <w:r w:rsidRPr="001B0B71">
        <w:rPr>
          <w:rFonts w:ascii="Times New Roman" w:hAnsi="Times New Roman" w:cs="Times New Roman"/>
          <w:b/>
          <w:sz w:val="24"/>
          <w:szCs w:val="24"/>
          <w:lang w:val="ru-RU"/>
        </w:rPr>
        <w:t xml:space="preserve"> договору</w:t>
      </w:r>
    </w:p>
    <w:p w:rsidR="004442A5" w:rsidRPr="001B0B71"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10.1. Додатком до цього договору та його невід’ємною частиною</w:t>
      </w:r>
      <w:proofErr w:type="gramStart"/>
      <w:r w:rsidRPr="001B0B71">
        <w:rPr>
          <w:rFonts w:ascii="Times New Roman" w:hAnsi="Times New Roman" w:cs="Times New Roman"/>
          <w:sz w:val="24"/>
          <w:szCs w:val="24"/>
          <w:lang w:val="ru-RU"/>
        </w:rPr>
        <w:t xml:space="preserve"> є:</w:t>
      </w:r>
      <w:proofErr w:type="gramEnd"/>
    </w:p>
    <w:p w:rsidR="004442A5" w:rsidRDefault="004442A5" w:rsidP="001B0B71">
      <w:pPr>
        <w:spacing w:after="0" w:line="240" w:lineRule="auto"/>
        <w:jc w:val="both"/>
        <w:rPr>
          <w:rFonts w:ascii="Times New Roman" w:hAnsi="Times New Roman" w:cs="Times New Roman"/>
          <w:sz w:val="24"/>
          <w:szCs w:val="24"/>
          <w:lang w:val="ru-RU"/>
        </w:rPr>
      </w:pPr>
      <w:r w:rsidRPr="001B0B71">
        <w:rPr>
          <w:rFonts w:ascii="Times New Roman" w:hAnsi="Times New Roman" w:cs="Times New Roman"/>
          <w:sz w:val="24"/>
          <w:szCs w:val="24"/>
          <w:lang w:val="ru-RU"/>
        </w:rPr>
        <w:t xml:space="preserve">     - Додаток № 1 – </w:t>
      </w:r>
      <w:proofErr w:type="spellStart"/>
      <w:r w:rsidRPr="001B0B71">
        <w:rPr>
          <w:rFonts w:ascii="Times New Roman" w:hAnsi="Times New Roman" w:cs="Times New Roman"/>
          <w:sz w:val="24"/>
          <w:szCs w:val="24"/>
          <w:lang w:val="ru-RU"/>
        </w:rPr>
        <w:t>Специфікація</w:t>
      </w:r>
      <w:proofErr w:type="spellEnd"/>
      <w:r w:rsidRPr="001B0B71">
        <w:rPr>
          <w:rFonts w:ascii="Times New Roman" w:hAnsi="Times New Roman" w:cs="Times New Roman"/>
          <w:sz w:val="24"/>
          <w:szCs w:val="24"/>
          <w:lang w:val="ru-RU"/>
        </w:rPr>
        <w:t>.</w:t>
      </w:r>
    </w:p>
    <w:p w:rsidR="00C94CC9" w:rsidRDefault="00C94CC9" w:rsidP="001B0B71">
      <w:pPr>
        <w:spacing w:after="0" w:line="240" w:lineRule="auto"/>
        <w:jc w:val="both"/>
        <w:rPr>
          <w:rFonts w:ascii="Times New Roman" w:hAnsi="Times New Roman" w:cs="Times New Roman"/>
          <w:sz w:val="24"/>
          <w:szCs w:val="24"/>
          <w:lang w:val="ru-RU"/>
        </w:rPr>
      </w:pPr>
    </w:p>
    <w:p w:rsidR="00C94CC9" w:rsidRDefault="00C94CC9" w:rsidP="001B0B71">
      <w:pPr>
        <w:spacing w:after="0" w:line="240" w:lineRule="auto"/>
        <w:jc w:val="both"/>
        <w:rPr>
          <w:rFonts w:ascii="Times New Roman" w:hAnsi="Times New Roman" w:cs="Times New Roman"/>
          <w:sz w:val="24"/>
          <w:szCs w:val="24"/>
          <w:lang w:val="ru-RU"/>
        </w:rPr>
      </w:pPr>
    </w:p>
    <w:p w:rsidR="00C94CC9" w:rsidRDefault="00C94CC9" w:rsidP="001B0B71">
      <w:pPr>
        <w:spacing w:after="0" w:line="240" w:lineRule="auto"/>
        <w:jc w:val="both"/>
        <w:rPr>
          <w:rFonts w:ascii="Times New Roman" w:hAnsi="Times New Roman" w:cs="Times New Roman"/>
          <w:sz w:val="24"/>
          <w:szCs w:val="24"/>
          <w:lang w:val="ru-RU"/>
        </w:rPr>
      </w:pPr>
    </w:p>
    <w:p w:rsidR="00C94CC9" w:rsidRDefault="00C94CC9" w:rsidP="001B0B71">
      <w:pPr>
        <w:spacing w:after="0" w:line="240" w:lineRule="auto"/>
        <w:jc w:val="both"/>
        <w:rPr>
          <w:rFonts w:ascii="Times New Roman" w:hAnsi="Times New Roman" w:cs="Times New Roman"/>
          <w:sz w:val="24"/>
          <w:szCs w:val="24"/>
          <w:lang w:val="ru-RU"/>
        </w:rPr>
      </w:pPr>
    </w:p>
    <w:p w:rsidR="00C94CC9" w:rsidRDefault="00C94CC9" w:rsidP="001B0B71">
      <w:pPr>
        <w:spacing w:after="0" w:line="240" w:lineRule="auto"/>
        <w:jc w:val="both"/>
        <w:rPr>
          <w:rFonts w:ascii="Times New Roman" w:hAnsi="Times New Roman" w:cs="Times New Roman"/>
          <w:sz w:val="24"/>
          <w:szCs w:val="24"/>
          <w:lang w:val="ru-RU"/>
        </w:rPr>
      </w:pPr>
    </w:p>
    <w:p w:rsidR="00C94CC9" w:rsidRDefault="00C94CC9" w:rsidP="001B0B71">
      <w:pPr>
        <w:spacing w:after="0" w:line="240" w:lineRule="auto"/>
        <w:jc w:val="both"/>
        <w:rPr>
          <w:rFonts w:ascii="Times New Roman" w:hAnsi="Times New Roman" w:cs="Times New Roman"/>
          <w:sz w:val="24"/>
          <w:szCs w:val="24"/>
          <w:lang w:val="ru-RU"/>
        </w:rPr>
      </w:pPr>
    </w:p>
    <w:p w:rsidR="00C94CC9" w:rsidRDefault="00C94CC9" w:rsidP="001B0B71">
      <w:pPr>
        <w:spacing w:after="0" w:line="240" w:lineRule="auto"/>
        <w:jc w:val="both"/>
        <w:rPr>
          <w:rFonts w:ascii="Times New Roman" w:hAnsi="Times New Roman" w:cs="Times New Roman"/>
          <w:sz w:val="24"/>
          <w:szCs w:val="24"/>
          <w:lang w:val="ru-RU"/>
        </w:rPr>
      </w:pPr>
    </w:p>
    <w:p w:rsidR="00C94CC9" w:rsidRPr="001B0B71" w:rsidRDefault="00C94CC9" w:rsidP="001B0B71">
      <w:pPr>
        <w:spacing w:after="0" w:line="240" w:lineRule="auto"/>
        <w:jc w:val="both"/>
        <w:rPr>
          <w:rFonts w:ascii="Times New Roman" w:hAnsi="Times New Roman" w:cs="Times New Roman"/>
          <w:sz w:val="24"/>
          <w:szCs w:val="24"/>
          <w:lang w:val="ru-RU"/>
        </w:rPr>
      </w:pPr>
    </w:p>
    <w:p w:rsidR="004442A5" w:rsidRPr="001B0B71" w:rsidRDefault="004442A5" w:rsidP="00C94CC9">
      <w:pPr>
        <w:spacing w:after="0" w:line="240" w:lineRule="auto"/>
        <w:ind w:firstLine="540"/>
        <w:jc w:val="center"/>
        <w:rPr>
          <w:rFonts w:ascii="Times New Roman" w:hAnsi="Times New Roman" w:cs="Times New Roman"/>
          <w:b/>
          <w:sz w:val="24"/>
          <w:szCs w:val="24"/>
          <w:lang w:val="ru-RU"/>
        </w:rPr>
      </w:pPr>
      <w:r w:rsidRPr="001B0B71">
        <w:rPr>
          <w:rFonts w:ascii="Times New Roman" w:hAnsi="Times New Roman" w:cs="Times New Roman"/>
          <w:b/>
          <w:sz w:val="24"/>
          <w:szCs w:val="24"/>
          <w:lang w:val="ru-RU"/>
        </w:rPr>
        <w:t xml:space="preserve">11. </w:t>
      </w:r>
      <w:proofErr w:type="spellStart"/>
      <w:r w:rsidRPr="001B0B71">
        <w:rPr>
          <w:rFonts w:ascii="Times New Roman" w:hAnsi="Times New Roman" w:cs="Times New Roman"/>
          <w:b/>
          <w:sz w:val="24"/>
          <w:szCs w:val="24"/>
          <w:lang w:val="ru-RU"/>
        </w:rPr>
        <w:t>Місцезнаходження</w:t>
      </w:r>
      <w:proofErr w:type="spellEnd"/>
      <w:r w:rsidRPr="001B0B71">
        <w:rPr>
          <w:rFonts w:ascii="Times New Roman" w:hAnsi="Times New Roman" w:cs="Times New Roman"/>
          <w:b/>
          <w:sz w:val="24"/>
          <w:szCs w:val="24"/>
          <w:lang w:val="ru-RU"/>
        </w:rPr>
        <w:t xml:space="preserve"> та </w:t>
      </w:r>
      <w:proofErr w:type="spellStart"/>
      <w:r w:rsidRPr="001B0B71">
        <w:rPr>
          <w:rFonts w:ascii="Times New Roman" w:hAnsi="Times New Roman" w:cs="Times New Roman"/>
          <w:b/>
          <w:sz w:val="24"/>
          <w:szCs w:val="24"/>
          <w:lang w:val="ru-RU"/>
        </w:rPr>
        <w:t>банківські</w:t>
      </w:r>
      <w:proofErr w:type="spellEnd"/>
      <w:r w:rsidRPr="001B0B71">
        <w:rPr>
          <w:rFonts w:ascii="Times New Roman" w:hAnsi="Times New Roman" w:cs="Times New Roman"/>
          <w:b/>
          <w:sz w:val="24"/>
          <w:szCs w:val="24"/>
          <w:lang w:val="ru-RU"/>
        </w:rPr>
        <w:t xml:space="preserve"> </w:t>
      </w:r>
      <w:proofErr w:type="spellStart"/>
      <w:r w:rsidRPr="001B0B71">
        <w:rPr>
          <w:rFonts w:ascii="Times New Roman" w:hAnsi="Times New Roman" w:cs="Times New Roman"/>
          <w:b/>
          <w:sz w:val="24"/>
          <w:szCs w:val="24"/>
          <w:lang w:val="ru-RU"/>
        </w:rPr>
        <w:t>реквізити</w:t>
      </w:r>
      <w:proofErr w:type="spellEnd"/>
      <w:r w:rsidRPr="001B0B71">
        <w:rPr>
          <w:rFonts w:ascii="Times New Roman" w:hAnsi="Times New Roman" w:cs="Times New Roman"/>
          <w:b/>
          <w:sz w:val="24"/>
          <w:szCs w:val="24"/>
          <w:lang w:val="ru-RU"/>
        </w:rPr>
        <w:t xml:space="preserve"> </w:t>
      </w:r>
      <w:proofErr w:type="spellStart"/>
      <w:r w:rsidRPr="001B0B71">
        <w:rPr>
          <w:rFonts w:ascii="Times New Roman" w:hAnsi="Times New Roman" w:cs="Times New Roman"/>
          <w:b/>
          <w:sz w:val="24"/>
          <w:szCs w:val="24"/>
          <w:lang w:val="ru-RU"/>
        </w:rPr>
        <w:t>сторін</w:t>
      </w:r>
      <w:proofErr w:type="spellEnd"/>
      <w:r w:rsidRPr="001B0B71">
        <w:rPr>
          <w:rFonts w:ascii="Times New Roman" w:hAnsi="Times New Roman" w:cs="Times New Roman"/>
          <w:b/>
          <w:sz w:val="24"/>
          <w:szCs w:val="24"/>
          <w:lang w:val="ru-RU"/>
        </w:rPr>
        <w:t>:</w:t>
      </w:r>
    </w:p>
    <w:p w:rsidR="00FA6E8C" w:rsidRPr="001B0B71" w:rsidRDefault="00FA6E8C" w:rsidP="001B0B71">
      <w:pPr>
        <w:spacing w:after="0" w:line="240" w:lineRule="auto"/>
        <w:ind w:firstLine="540"/>
        <w:jc w:val="both"/>
        <w:rPr>
          <w:rFonts w:ascii="Times New Roman" w:hAnsi="Times New Roman" w:cs="Times New Roman"/>
          <w:b/>
          <w:sz w:val="24"/>
          <w:szCs w:val="24"/>
          <w:lang w:val="ru-RU"/>
        </w:rPr>
      </w:pPr>
    </w:p>
    <w:tbl>
      <w:tblPr>
        <w:tblW w:w="8056" w:type="pct"/>
        <w:tblInd w:w="-176" w:type="dxa"/>
        <w:tblLook w:val="01E0"/>
      </w:tblPr>
      <w:tblGrid>
        <w:gridCol w:w="179"/>
        <w:gridCol w:w="4365"/>
        <w:gridCol w:w="5168"/>
        <w:gridCol w:w="285"/>
        <w:gridCol w:w="6252"/>
      </w:tblGrid>
      <w:tr w:rsidR="004442A5" w:rsidRPr="008F6D26" w:rsidTr="00C94CC9">
        <w:trPr>
          <w:gridBefore w:val="1"/>
          <w:gridAfter w:val="1"/>
          <w:wBefore w:w="55" w:type="pct"/>
          <w:wAfter w:w="1923" w:type="pct"/>
        </w:trPr>
        <w:tc>
          <w:tcPr>
            <w:tcW w:w="1343" w:type="pct"/>
          </w:tcPr>
          <w:p w:rsidR="004442A5" w:rsidRPr="00C94CC9" w:rsidRDefault="004442A5" w:rsidP="001B0B71">
            <w:pPr>
              <w:spacing w:after="0" w:line="240" w:lineRule="auto"/>
              <w:jc w:val="both"/>
              <w:rPr>
                <w:rFonts w:ascii="Times New Roman" w:hAnsi="Times New Roman" w:cs="Times New Roman"/>
                <w:b/>
                <w:sz w:val="24"/>
                <w:szCs w:val="24"/>
                <w:lang w:val="uk-UA"/>
              </w:rPr>
            </w:pPr>
          </w:p>
        </w:tc>
        <w:tc>
          <w:tcPr>
            <w:tcW w:w="1590" w:type="pct"/>
          </w:tcPr>
          <w:p w:rsidR="004442A5" w:rsidRPr="00C94CC9" w:rsidRDefault="004442A5" w:rsidP="001B0B71">
            <w:pPr>
              <w:spacing w:after="0" w:line="240" w:lineRule="auto"/>
              <w:jc w:val="both"/>
              <w:rPr>
                <w:rFonts w:ascii="Times New Roman" w:hAnsi="Times New Roman" w:cs="Times New Roman"/>
                <w:b/>
                <w:sz w:val="24"/>
                <w:szCs w:val="24"/>
                <w:lang w:val="uk-UA"/>
              </w:rPr>
            </w:pPr>
          </w:p>
        </w:tc>
        <w:tc>
          <w:tcPr>
            <w:tcW w:w="88" w:type="pct"/>
          </w:tcPr>
          <w:p w:rsidR="004442A5" w:rsidRPr="00EB7B15" w:rsidRDefault="004442A5" w:rsidP="001B0B71">
            <w:pPr>
              <w:spacing w:after="0" w:line="240" w:lineRule="auto"/>
              <w:jc w:val="both"/>
              <w:rPr>
                <w:rFonts w:ascii="Times New Roman" w:hAnsi="Times New Roman" w:cs="Times New Roman"/>
                <w:b/>
                <w:sz w:val="24"/>
                <w:szCs w:val="24"/>
                <w:lang w:val="ru-RU"/>
              </w:rPr>
            </w:pPr>
          </w:p>
        </w:tc>
      </w:tr>
      <w:tr w:rsidR="00C94CC9" w:rsidRPr="00494F9F" w:rsidTr="00C94CC9">
        <w:trPr>
          <w:trHeight w:val="286"/>
        </w:trPr>
        <w:tc>
          <w:tcPr>
            <w:tcW w:w="5000" w:type="pct"/>
            <w:gridSpan w:val="5"/>
          </w:tcPr>
          <w:p w:rsidR="00C94CC9" w:rsidRPr="00494F9F" w:rsidRDefault="00C94CC9" w:rsidP="00681B88">
            <w:pPr>
              <w:jc w:val="both"/>
              <w:rPr>
                <w:rFonts w:ascii="Times New Roman" w:hAnsi="Times New Roman"/>
                <w:b/>
                <w:sz w:val="24"/>
                <w:szCs w:val="24"/>
              </w:rPr>
            </w:pPr>
            <w:r w:rsidRPr="00494F9F">
              <w:rPr>
                <w:rFonts w:ascii="Times New Roman" w:hAnsi="Times New Roman"/>
                <w:b/>
                <w:sz w:val="24"/>
                <w:szCs w:val="24"/>
              </w:rPr>
              <w:t xml:space="preserve">ПОСТАЧАЛЬНИК                                                                         </w:t>
            </w:r>
            <w:r>
              <w:rPr>
                <w:rFonts w:ascii="Times New Roman" w:hAnsi="Times New Roman"/>
                <w:b/>
                <w:sz w:val="24"/>
                <w:szCs w:val="24"/>
              </w:rPr>
              <w:t>ПОКУПЕЦЬ</w:t>
            </w:r>
          </w:p>
        </w:tc>
      </w:tr>
      <w:tr w:rsidR="00C94CC9" w:rsidRPr="00494F9F" w:rsidTr="00C94CC9">
        <w:trPr>
          <w:trHeight w:val="80"/>
        </w:trPr>
        <w:tc>
          <w:tcPr>
            <w:tcW w:w="5000" w:type="pct"/>
            <w:gridSpan w:val="5"/>
          </w:tcPr>
          <w:tbl>
            <w:tblPr>
              <w:tblW w:w="1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2"/>
              <w:gridCol w:w="5343"/>
              <w:gridCol w:w="5343"/>
            </w:tblGrid>
            <w:tr w:rsidR="00C94CC9" w:rsidRPr="00494F9F" w:rsidTr="00681B88">
              <w:trPr>
                <w:trHeight w:val="4791"/>
              </w:trPr>
              <w:tc>
                <w:tcPr>
                  <w:tcW w:w="5342" w:type="dxa"/>
                  <w:tcBorders>
                    <w:top w:val="nil"/>
                    <w:left w:val="nil"/>
                    <w:bottom w:val="nil"/>
                    <w:right w:val="nil"/>
                  </w:tcBorders>
                  <w:shd w:val="clear" w:color="auto" w:fill="auto"/>
                </w:tcPr>
                <w:p w:rsidR="00C94CC9" w:rsidRPr="00494F9F" w:rsidRDefault="00C94CC9"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Юридична</w:t>
                  </w:r>
                  <w:proofErr w:type="spellEnd"/>
                  <w:r w:rsidRPr="00494F9F">
                    <w:rPr>
                      <w:rFonts w:ascii="Times New Roman" w:hAnsi="Times New Roman"/>
                      <w:sz w:val="24"/>
                      <w:szCs w:val="24"/>
                      <w:lang w:eastAsia="ar-SA"/>
                    </w:rPr>
                    <w:t xml:space="preserve"> </w:t>
                  </w:r>
                  <w:proofErr w:type="spellStart"/>
                  <w:r w:rsidRPr="00494F9F">
                    <w:rPr>
                      <w:rFonts w:ascii="Times New Roman" w:hAnsi="Times New Roman"/>
                      <w:sz w:val="24"/>
                      <w:szCs w:val="24"/>
                      <w:lang w:eastAsia="ar-SA"/>
                    </w:rPr>
                    <w:t>адреса</w:t>
                  </w:r>
                  <w:proofErr w:type="spellEnd"/>
                  <w:r w:rsidRPr="00494F9F">
                    <w:rPr>
                      <w:rFonts w:ascii="Times New Roman" w:hAnsi="Times New Roman"/>
                      <w:sz w:val="24"/>
                      <w:szCs w:val="24"/>
                      <w:lang w:eastAsia="ar-SA"/>
                    </w:rPr>
                    <w:t>:</w:t>
                  </w:r>
                </w:p>
                <w:p w:rsidR="00C94CC9" w:rsidRPr="00494F9F" w:rsidRDefault="00C94CC9" w:rsidP="00681B88">
                  <w:pPr>
                    <w:rPr>
                      <w:rFonts w:ascii="Times New Roman" w:hAnsi="Times New Roman"/>
                      <w:sz w:val="24"/>
                      <w:szCs w:val="24"/>
                      <w:lang w:eastAsia="ar-SA"/>
                    </w:rPr>
                  </w:pPr>
                </w:p>
                <w:p w:rsidR="00C94CC9" w:rsidRPr="00494F9F" w:rsidRDefault="00C94CC9"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Код</w:t>
                  </w:r>
                  <w:proofErr w:type="spellEnd"/>
                  <w:r w:rsidRPr="00494F9F">
                    <w:rPr>
                      <w:rFonts w:ascii="Times New Roman" w:hAnsi="Times New Roman"/>
                      <w:sz w:val="24"/>
                      <w:szCs w:val="24"/>
                      <w:lang w:eastAsia="ar-SA"/>
                    </w:rPr>
                    <w:t xml:space="preserve"> ЄДРПОУ:</w:t>
                  </w:r>
                </w:p>
                <w:p w:rsidR="00C94CC9" w:rsidRPr="00494F9F" w:rsidRDefault="00C94CC9"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Банківські</w:t>
                  </w:r>
                  <w:proofErr w:type="spellEnd"/>
                  <w:r w:rsidRPr="00494F9F">
                    <w:rPr>
                      <w:rFonts w:ascii="Times New Roman" w:hAnsi="Times New Roman"/>
                      <w:sz w:val="24"/>
                      <w:szCs w:val="24"/>
                      <w:lang w:eastAsia="ar-SA"/>
                    </w:rPr>
                    <w:t xml:space="preserve"> </w:t>
                  </w:r>
                  <w:proofErr w:type="spellStart"/>
                  <w:r w:rsidRPr="00494F9F">
                    <w:rPr>
                      <w:rFonts w:ascii="Times New Roman" w:hAnsi="Times New Roman"/>
                      <w:sz w:val="24"/>
                      <w:szCs w:val="24"/>
                      <w:lang w:eastAsia="ar-SA"/>
                    </w:rPr>
                    <w:t>реквізити</w:t>
                  </w:r>
                  <w:proofErr w:type="spellEnd"/>
                  <w:r w:rsidRPr="00494F9F">
                    <w:rPr>
                      <w:rFonts w:ascii="Times New Roman" w:hAnsi="Times New Roman"/>
                      <w:sz w:val="24"/>
                      <w:szCs w:val="24"/>
                      <w:lang w:eastAsia="ar-SA"/>
                    </w:rPr>
                    <w:t>: р/р</w:t>
                  </w:r>
                  <w:r w:rsidRPr="00494F9F">
                    <w:rPr>
                      <w:rFonts w:ascii="Times New Roman" w:hAnsi="Times New Roman"/>
                      <w:sz w:val="24"/>
                      <w:szCs w:val="24"/>
                    </w:rPr>
                    <w:t>:UA</w:t>
                  </w:r>
                </w:p>
                <w:p w:rsidR="00C94CC9" w:rsidRPr="00494F9F" w:rsidRDefault="00C94CC9" w:rsidP="00681B88">
                  <w:pPr>
                    <w:rPr>
                      <w:rFonts w:ascii="Times New Roman" w:hAnsi="Times New Roman"/>
                      <w:sz w:val="24"/>
                      <w:szCs w:val="24"/>
                      <w:lang w:eastAsia="ar-SA"/>
                    </w:rPr>
                  </w:pPr>
                  <w:r w:rsidRPr="00494F9F">
                    <w:rPr>
                      <w:rFonts w:ascii="Times New Roman" w:hAnsi="Times New Roman"/>
                      <w:sz w:val="24"/>
                      <w:szCs w:val="24"/>
                      <w:lang w:eastAsia="ar-SA"/>
                    </w:rPr>
                    <w:t xml:space="preserve">МФО </w:t>
                  </w:r>
                </w:p>
                <w:p w:rsidR="00C94CC9" w:rsidRPr="00494F9F" w:rsidRDefault="00C94CC9"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Свідоцтво</w:t>
                  </w:r>
                  <w:proofErr w:type="spellEnd"/>
                  <w:r w:rsidRPr="00494F9F">
                    <w:rPr>
                      <w:rFonts w:ascii="Times New Roman" w:hAnsi="Times New Roman"/>
                      <w:sz w:val="24"/>
                      <w:szCs w:val="24"/>
                      <w:lang w:eastAsia="ar-SA"/>
                    </w:rPr>
                    <w:t xml:space="preserve"> </w:t>
                  </w:r>
                  <w:proofErr w:type="spellStart"/>
                  <w:r w:rsidRPr="00494F9F">
                    <w:rPr>
                      <w:rFonts w:ascii="Times New Roman" w:hAnsi="Times New Roman"/>
                      <w:sz w:val="24"/>
                      <w:szCs w:val="24"/>
                      <w:lang w:eastAsia="ar-SA"/>
                    </w:rPr>
                    <w:t>платника</w:t>
                  </w:r>
                  <w:proofErr w:type="spellEnd"/>
                  <w:r w:rsidRPr="00494F9F">
                    <w:rPr>
                      <w:rFonts w:ascii="Times New Roman" w:hAnsi="Times New Roman"/>
                      <w:sz w:val="24"/>
                      <w:szCs w:val="24"/>
                      <w:lang w:eastAsia="ar-SA"/>
                    </w:rPr>
                    <w:t xml:space="preserve"> ПДВ № </w:t>
                  </w:r>
                </w:p>
                <w:p w:rsidR="00C94CC9" w:rsidRPr="00494F9F" w:rsidRDefault="00C94CC9" w:rsidP="00681B88">
                  <w:pPr>
                    <w:rPr>
                      <w:rFonts w:ascii="Times New Roman" w:hAnsi="Times New Roman"/>
                      <w:sz w:val="24"/>
                      <w:szCs w:val="24"/>
                      <w:lang w:eastAsia="ar-SA"/>
                    </w:rPr>
                  </w:pPr>
                  <w:r w:rsidRPr="00494F9F">
                    <w:rPr>
                      <w:rFonts w:ascii="Times New Roman" w:hAnsi="Times New Roman"/>
                      <w:sz w:val="24"/>
                      <w:szCs w:val="24"/>
                      <w:lang w:eastAsia="ar-SA"/>
                    </w:rPr>
                    <w:t>ІПН</w:t>
                  </w:r>
                </w:p>
                <w:p w:rsidR="00C94CC9" w:rsidRPr="00494F9F" w:rsidRDefault="00C94CC9" w:rsidP="00681B88">
                  <w:pPr>
                    <w:rPr>
                      <w:rFonts w:ascii="Times New Roman" w:hAnsi="Times New Roman"/>
                      <w:sz w:val="24"/>
                      <w:szCs w:val="24"/>
                      <w:lang w:eastAsia="ar-SA"/>
                    </w:rPr>
                  </w:pPr>
                  <w:r w:rsidRPr="00494F9F">
                    <w:rPr>
                      <w:rFonts w:ascii="Times New Roman" w:hAnsi="Times New Roman"/>
                      <w:sz w:val="24"/>
                      <w:szCs w:val="24"/>
                      <w:lang w:eastAsia="ar-SA"/>
                    </w:rPr>
                    <w:t>e-mail:</w:t>
                  </w:r>
                </w:p>
                <w:p w:rsidR="00C94CC9" w:rsidRPr="00494F9F" w:rsidRDefault="00C94CC9" w:rsidP="00681B88">
                  <w:pPr>
                    <w:rPr>
                      <w:rFonts w:ascii="Times New Roman" w:hAnsi="Times New Roman"/>
                      <w:color w:val="000000"/>
                      <w:sz w:val="24"/>
                      <w:szCs w:val="24"/>
                    </w:rPr>
                  </w:pPr>
                  <w:proofErr w:type="spellStart"/>
                  <w:r w:rsidRPr="00494F9F">
                    <w:rPr>
                      <w:rFonts w:ascii="Times New Roman" w:hAnsi="Times New Roman"/>
                      <w:color w:val="000000"/>
                      <w:sz w:val="24"/>
                      <w:szCs w:val="24"/>
                    </w:rPr>
                    <w:t>Тел</w:t>
                  </w:r>
                  <w:proofErr w:type="spellEnd"/>
                  <w:r w:rsidRPr="00494F9F">
                    <w:rPr>
                      <w:rFonts w:ascii="Times New Roman" w:hAnsi="Times New Roman"/>
                      <w:color w:val="000000"/>
                      <w:sz w:val="24"/>
                      <w:szCs w:val="24"/>
                    </w:rPr>
                    <w:t>/</w:t>
                  </w:r>
                  <w:proofErr w:type="spellStart"/>
                  <w:r w:rsidRPr="00494F9F">
                    <w:rPr>
                      <w:rFonts w:ascii="Times New Roman" w:hAnsi="Times New Roman"/>
                      <w:color w:val="000000"/>
                      <w:sz w:val="24"/>
                      <w:szCs w:val="24"/>
                    </w:rPr>
                    <w:t>факс</w:t>
                  </w:r>
                  <w:proofErr w:type="spellEnd"/>
                  <w:r w:rsidRPr="00494F9F">
                    <w:rPr>
                      <w:rFonts w:ascii="Times New Roman" w:hAnsi="Times New Roman"/>
                      <w:color w:val="000000"/>
                      <w:sz w:val="24"/>
                      <w:szCs w:val="24"/>
                    </w:rPr>
                    <w:t>:</w:t>
                  </w:r>
                </w:p>
                <w:p w:rsidR="00C94CC9" w:rsidRPr="00494F9F" w:rsidRDefault="00C94CC9" w:rsidP="00681B88">
                  <w:pPr>
                    <w:ind w:right="-36"/>
                    <w:jc w:val="both"/>
                    <w:rPr>
                      <w:rFonts w:ascii="Times New Roman" w:hAnsi="Times New Roman"/>
                      <w:color w:val="000000"/>
                      <w:sz w:val="24"/>
                      <w:szCs w:val="24"/>
                    </w:rPr>
                  </w:pPr>
                </w:p>
                <w:p w:rsidR="00C94CC9" w:rsidRPr="00494F9F" w:rsidRDefault="00C94CC9" w:rsidP="00681B88">
                  <w:pPr>
                    <w:ind w:right="-36"/>
                    <w:jc w:val="both"/>
                    <w:rPr>
                      <w:rFonts w:ascii="Times New Roman" w:hAnsi="Times New Roman"/>
                      <w:color w:val="000000"/>
                      <w:sz w:val="24"/>
                      <w:szCs w:val="24"/>
                    </w:rPr>
                  </w:pPr>
                  <w:r w:rsidRPr="00494F9F">
                    <w:rPr>
                      <w:rFonts w:ascii="Times New Roman" w:hAnsi="Times New Roman"/>
                      <w:color w:val="000000"/>
                      <w:sz w:val="24"/>
                      <w:szCs w:val="24"/>
                    </w:rPr>
                    <w:t>__________________ /_____________/</w:t>
                  </w:r>
                </w:p>
                <w:p w:rsidR="00C94CC9" w:rsidRPr="00494F9F" w:rsidRDefault="00C94CC9" w:rsidP="00681B88">
                  <w:pPr>
                    <w:ind w:right="-36"/>
                    <w:jc w:val="both"/>
                    <w:rPr>
                      <w:rFonts w:ascii="Times New Roman" w:hAnsi="Times New Roman"/>
                      <w:sz w:val="24"/>
                      <w:szCs w:val="24"/>
                    </w:rPr>
                  </w:pPr>
                  <w:proofErr w:type="spellStart"/>
                  <w:r w:rsidRPr="00494F9F">
                    <w:rPr>
                      <w:rFonts w:ascii="Times New Roman" w:hAnsi="Times New Roman"/>
                      <w:color w:val="000000"/>
                      <w:sz w:val="24"/>
                      <w:szCs w:val="24"/>
                    </w:rPr>
                    <w:t>м.п</w:t>
                  </w:r>
                  <w:proofErr w:type="spellEnd"/>
                  <w:r w:rsidRPr="00494F9F">
                    <w:rPr>
                      <w:rFonts w:ascii="Times New Roman" w:hAnsi="Times New Roman"/>
                      <w:color w:val="000000"/>
                      <w:sz w:val="24"/>
                      <w:szCs w:val="24"/>
                    </w:rPr>
                    <w:t>.</w:t>
                  </w:r>
                </w:p>
                <w:p w:rsidR="00C94CC9" w:rsidRPr="00494F9F" w:rsidRDefault="00C94CC9" w:rsidP="00681B88">
                  <w:pPr>
                    <w:rPr>
                      <w:rFonts w:ascii="Times New Roman" w:hAnsi="Times New Roman"/>
                      <w:sz w:val="24"/>
                      <w:szCs w:val="24"/>
                    </w:rPr>
                  </w:pPr>
                </w:p>
              </w:tc>
              <w:tc>
                <w:tcPr>
                  <w:tcW w:w="5343" w:type="dxa"/>
                  <w:tcBorders>
                    <w:top w:val="nil"/>
                    <w:left w:val="nil"/>
                    <w:bottom w:val="nil"/>
                    <w:right w:val="nil"/>
                  </w:tcBorders>
                </w:tcPr>
                <w:p w:rsidR="00C94CC9" w:rsidRPr="00C94CC9" w:rsidRDefault="00C94CC9" w:rsidP="00681B88">
                  <w:pPr>
                    <w:rPr>
                      <w:rFonts w:ascii="Times New Roman" w:hAnsi="Times New Roman"/>
                      <w:b/>
                      <w:sz w:val="24"/>
                      <w:szCs w:val="24"/>
                      <w:lang w:val="ru-RU"/>
                    </w:rPr>
                  </w:pPr>
                  <w:r w:rsidRPr="00C94CC9">
                    <w:rPr>
                      <w:rFonts w:ascii="Times New Roman" w:hAnsi="Times New Roman"/>
                      <w:b/>
                      <w:sz w:val="24"/>
                      <w:szCs w:val="24"/>
                      <w:lang w:val="ru-RU"/>
                    </w:rPr>
                    <w:t>ДП «</w:t>
                  </w:r>
                  <w:proofErr w:type="spellStart"/>
                  <w:r w:rsidRPr="00C94CC9">
                    <w:rPr>
                      <w:rFonts w:ascii="Times New Roman" w:hAnsi="Times New Roman"/>
                      <w:b/>
                      <w:sz w:val="24"/>
                      <w:szCs w:val="24"/>
                      <w:lang w:val="ru-RU"/>
                    </w:rPr>
                    <w:t>Чортківський</w:t>
                  </w:r>
                  <w:proofErr w:type="spellEnd"/>
                  <w:r w:rsidRPr="00C94CC9">
                    <w:rPr>
                      <w:rFonts w:ascii="Times New Roman" w:hAnsi="Times New Roman"/>
                      <w:b/>
                      <w:sz w:val="24"/>
                      <w:szCs w:val="24"/>
                      <w:lang w:val="ru-RU"/>
                    </w:rPr>
                    <w:t xml:space="preserve"> </w:t>
                  </w:r>
                  <w:proofErr w:type="spellStart"/>
                  <w:r w:rsidRPr="00C94CC9">
                    <w:rPr>
                      <w:rFonts w:ascii="Times New Roman" w:hAnsi="Times New Roman"/>
                      <w:b/>
                      <w:sz w:val="24"/>
                      <w:szCs w:val="24"/>
                      <w:lang w:val="ru-RU"/>
                    </w:rPr>
                    <w:t>лісгосп</w:t>
                  </w:r>
                  <w:proofErr w:type="spellEnd"/>
                  <w:r w:rsidRPr="00C94CC9">
                    <w:rPr>
                      <w:rFonts w:ascii="Times New Roman" w:hAnsi="Times New Roman"/>
                      <w:b/>
                      <w:sz w:val="24"/>
                      <w:szCs w:val="24"/>
                      <w:lang w:val="ru-RU"/>
                    </w:rPr>
                    <w:t>»</w:t>
                  </w:r>
                </w:p>
                <w:p w:rsidR="00C94CC9" w:rsidRPr="00C94CC9" w:rsidRDefault="00C94CC9" w:rsidP="00681B88">
                  <w:pPr>
                    <w:rPr>
                      <w:rFonts w:ascii="Times New Roman" w:hAnsi="Times New Roman"/>
                      <w:sz w:val="24"/>
                      <w:szCs w:val="24"/>
                      <w:lang w:val="ru-RU"/>
                    </w:rPr>
                  </w:pPr>
                  <w:proofErr w:type="spellStart"/>
                  <w:r w:rsidRPr="00C94CC9">
                    <w:rPr>
                      <w:rFonts w:ascii="Times New Roman" w:hAnsi="Times New Roman"/>
                      <w:sz w:val="24"/>
                      <w:szCs w:val="24"/>
                      <w:lang w:val="ru-RU"/>
                    </w:rPr>
                    <w:t>Юридична</w:t>
                  </w:r>
                  <w:proofErr w:type="spellEnd"/>
                  <w:r w:rsidRPr="00C94CC9">
                    <w:rPr>
                      <w:rFonts w:ascii="Times New Roman" w:hAnsi="Times New Roman"/>
                      <w:sz w:val="24"/>
                      <w:szCs w:val="24"/>
                      <w:lang w:val="ru-RU"/>
                    </w:rPr>
                    <w:t xml:space="preserve"> адреса: 48500, </w:t>
                  </w:r>
                  <w:proofErr w:type="spellStart"/>
                  <w:r w:rsidRPr="00C94CC9">
                    <w:rPr>
                      <w:rFonts w:ascii="Times New Roman" w:hAnsi="Times New Roman"/>
                      <w:sz w:val="24"/>
                      <w:szCs w:val="24"/>
                      <w:lang w:val="ru-RU"/>
                    </w:rPr>
                    <w:t>Тернопільська</w:t>
                  </w:r>
                  <w:proofErr w:type="spellEnd"/>
                  <w:r w:rsidRPr="00C94CC9">
                    <w:rPr>
                      <w:rFonts w:ascii="Times New Roman" w:hAnsi="Times New Roman"/>
                      <w:sz w:val="24"/>
                      <w:szCs w:val="24"/>
                      <w:lang w:val="ru-RU"/>
                    </w:rPr>
                    <w:t xml:space="preserve"> обл.,</w:t>
                  </w:r>
                </w:p>
                <w:p w:rsidR="00C94CC9" w:rsidRPr="00C94CC9" w:rsidRDefault="00C94CC9" w:rsidP="00681B88">
                  <w:pPr>
                    <w:rPr>
                      <w:rFonts w:ascii="Times New Roman" w:hAnsi="Times New Roman"/>
                      <w:sz w:val="24"/>
                      <w:szCs w:val="24"/>
                      <w:lang w:val="ru-RU"/>
                    </w:rPr>
                  </w:pPr>
                  <w:r w:rsidRPr="00C94CC9">
                    <w:rPr>
                      <w:rFonts w:ascii="Times New Roman" w:hAnsi="Times New Roman"/>
                      <w:sz w:val="24"/>
                      <w:szCs w:val="24"/>
                      <w:lang w:val="ru-RU"/>
                    </w:rPr>
                    <w:t xml:space="preserve"> м. </w:t>
                  </w:r>
                  <w:proofErr w:type="spellStart"/>
                  <w:r w:rsidRPr="00C94CC9">
                    <w:rPr>
                      <w:rFonts w:ascii="Times New Roman" w:hAnsi="Times New Roman"/>
                      <w:sz w:val="24"/>
                      <w:szCs w:val="24"/>
                      <w:lang w:val="ru-RU"/>
                    </w:rPr>
                    <w:t>Чортків</w:t>
                  </w:r>
                  <w:proofErr w:type="spellEnd"/>
                  <w:r w:rsidRPr="00C94CC9">
                    <w:rPr>
                      <w:rFonts w:ascii="Times New Roman" w:hAnsi="Times New Roman"/>
                      <w:sz w:val="24"/>
                      <w:szCs w:val="24"/>
                      <w:lang w:val="ru-RU"/>
                    </w:rPr>
                    <w:t xml:space="preserve">, </w:t>
                  </w:r>
                  <w:proofErr w:type="spellStart"/>
                  <w:r w:rsidRPr="00C94CC9">
                    <w:rPr>
                      <w:rFonts w:ascii="Times New Roman" w:hAnsi="Times New Roman"/>
                      <w:sz w:val="24"/>
                      <w:szCs w:val="24"/>
                      <w:lang w:val="ru-RU"/>
                    </w:rPr>
                    <w:t>вул</w:t>
                  </w:r>
                  <w:proofErr w:type="spellEnd"/>
                  <w:r w:rsidRPr="00C94CC9">
                    <w:rPr>
                      <w:rFonts w:ascii="Times New Roman" w:hAnsi="Times New Roman"/>
                      <w:sz w:val="24"/>
                      <w:szCs w:val="24"/>
                      <w:lang w:val="ru-RU"/>
                    </w:rPr>
                    <w:t xml:space="preserve">. </w:t>
                  </w:r>
                  <w:proofErr w:type="spellStart"/>
                  <w:r w:rsidRPr="00C94CC9">
                    <w:rPr>
                      <w:rFonts w:ascii="Times New Roman" w:hAnsi="Times New Roman"/>
                      <w:sz w:val="24"/>
                      <w:szCs w:val="24"/>
                      <w:lang w:val="ru-RU"/>
                    </w:rPr>
                    <w:t>Шевченка</w:t>
                  </w:r>
                  <w:proofErr w:type="spellEnd"/>
                  <w:r w:rsidRPr="00C94CC9">
                    <w:rPr>
                      <w:rFonts w:ascii="Times New Roman" w:hAnsi="Times New Roman"/>
                      <w:sz w:val="24"/>
                      <w:szCs w:val="24"/>
                      <w:lang w:val="ru-RU"/>
                    </w:rPr>
                    <w:t>, 42</w:t>
                  </w:r>
                </w:p>
                <w:p w:rsidR="00C94CC9" w:rsidRPr="00C94CC9" w:rsidRDefault="00C94CC9" w:rsidP="00681B88">
                  <w:pPr>
                    <w:rPr>
                      <w:rFonts w:ascii="Times New Roman" w:hAnsi="Times New Roman"/>
                      <w:sz w:val="24"/>
                      <w:szCs w:val="24"/>
                      <w:lang w:val="ru-RU"/>
                    </w:rPr>
                  </w:pPr>
                  <w:r w:rsidRPr="00C94CC9">
                    <w:rPr>
                      <w:rFonts w:ascii="Times New Roman" w:hAnsi="Times New Roman"/>
                      <w:sz w:val="24"/>
                      <w:szCs w:val="24"/>
                      <w:lang w:val="ru-RU"/>
                    </w:rPr>
                    <w:t>Код ЄДРПОУ: 00993053</w:t>
                  </w:r>
                </w:p>
                <w:p w:rsidR="00C94CC9" w:rsidRPr="00C94CC9" w:rsidRDefault="00C94CC9" w:rsidP="00681B88">
                  <w:pPr>
                    <w:shd w:val="clear" w:color="auto" w:fill="FFFFFF"/>
                    <w:snapToGrid w:val="0"/>
                    <w:rPr>
                      <w:rFonts w:ascii="Times New Roman" w:hAnsi="Times New Roman"/>
                      <w:sz w:val="24"/>
                      <w:szCs w:val="24"/>
                      <w:lang w:val="ru-RU"/>
                    </w:rPr>
                  </w:pPr>
                  <w:proofErr w:type="spellStart"/>
                  <w:proofErr w:type="gramStart"/>
                  <w:r w:rsidRPr="00C94CC9">
                    <w:rPr>
                      <w:rFonts w:ascii="Times New Roman" w:hAnsi="Times New Roman"/>
                      <w:sz w:val="24"/>
                      <w:szCs w:val="24"/>
                      <w:lang w:val="ru-RU"/>
                    </w:rPr>
                    <w:t>р</w:t>
                  </w:r>
                  <w:proofErr w:type="spellEnd"/>
                  <w:proofErr w:type="gramEnd"/>
                  <w:r w:rsidRPr="00C94CC9">
                    <w:rPr>
                      <w:rFonts w:ascii="Times New Roman" w:hAnsi="Times New Roman"/>
                      <w:sz w:val="24"/>
                      <w:szCs w:val="24"/>
                      <w:lang w:val="ru-RU"/>
                    </w:rPr>
                    <w:t>/</w:t>
                  </w:r>
                  <w:proofErr w:type="spellStart"/>
                  <w:r w:rsidRPr="00C94CC9">
                    <w:rPr>
                      <w:rFonts w:ascii="Times New Roman" w:hAnsi="Times New Roman"/>
                      <w:sz w:val="24"/>
                      <w:szCs w:val="24"/>
                      <w:lang w:val="ru-RU"/>
                    </w:rPr>
                    <w:t>р</w:t>
                  </w:r>
                  <w:proofErr w:type="spellEnd"/>
                  <w:r w:rsidRPr="00C94CC9">
                    <w:rPr>
                      <w:rFonts w:ascii="Times New Roman" w:hAnsi="Times New Roman"/>
                      <w:sz w:val="24"/>
                      <w:szCs w:val="24"/>
                      <w:lang w:val="ru-RU"/>
                    </w:rPr>
                    <w:t>:</w:t>
                  </w:r>
                  <w:r w:rsidRPr="00494F9F">
                    <w:rPr>
                      <w:rFonts w:ascii="Times New Roman" w:hAnsi="Times New Roman"/>
                      <w:sz w:val="24"/>
                      <w:szCs w:val="24"/>
                    </w:rPr>
                    <w:t>UA</w:t>
                  </w:r>
                  <w:r w:rsidRPr="00C94CC9">
                    <w:rPr>
                      <w:rFonts w:ascii="Times New Roman" w:hAnsi="Times New Roman"/>
                      <w:sz w:val="24"/>
                      <w:szCs w:val="24"/>
                      <w:lang w:val="ru-RU"/>
                    </w:rPr>
                    <w:t xml:space="preserve"> 363387830000026006060314599 </w:t>
                  </w:r>
                </w:p>
                <w:p w:rsidR="00C94CC9" w:rsidRPr="00C94CC9" w:rsidRDefault="00C94CC9" w:rsidP="00681B88">
                  <w:pPr>
                    <w:shd w:val="clear" w:color="auto" w:fill="FFFFFF"/>
                    <w:snapToGrid w:val="0"/>
                    <w:rPr>
                      <w:rFonts w:ascii="Times New Roman" w:hAnsi="Times New Roman"/>
                      <w:sz w:val="24"/>
                      <w:szCs w:val="24"/>
                      <w:lang w:val="ru-RU"/>
                    </w:rPr>
                  </w:pPr>
                  <w:r w:rsidRPr="00C94CC9">
                    <w:rPr>
                      <w:rFonts w:ascii="Times New Roman" w:hAnsi="Times New Roman"/>
                      <w:sz w:val="24"/>
                      <w:szCs w:val="24"/>
                      <w:lang w:val="ru-RU"/>
                    </w:rPr>
                    <w:t>в ПАТ КБ «</w:t>
                  </w:r>
                  <w:proofErr w:type="spellStart"/>
                  <w:r w:rsidRPr="00C94CC9">
                    <w:rPr>
                      <w:rFonts w:ascii="Times New Roman" w:hAnsi="Times New Roman"/>
                      <w:sz w:val="24"/>
                      <w:szCs w:val="24"/>
                      <w:lang w:val="ru-RU"/>
                    </w:rPr>
                    <w:t>Приватбанк</w:t>
                  </w:r>
                  <w:proofErr w:type="spellEnd"/>
                  <w:r w:rsidRPr="00C94CC9">
                    <w:rPr>
                      <w:rFonts w:ascii="Times New Roman" w:hAnsi="Times New Roman"/>
                      <w:sz w:val="24"/>
                      <w:szCs w:val="24"/>
                      <w:lang w:val="ru-RU"/>
                    </w:rPr>
                    <w:t>»</w:t>
                  </w:r>
                </w:p>
                <w:p w:rsidR="00C94CC9" w:rsidRPr="00C94CC9" w:rsidRDefault="00C94CC9" w:rsidP="00681B88">
                  <w:pPr>
                    <w:rPr>
                      <w:rFonts w:ascii="Times New Roman" w:hAnsi="Times New Roman"/>
                      <w:sz w:val="24"/>
                      <w:szCs w:val="24"/>
                      <w:lang w:val="ru-RU"/>
                    </w:rPr>
                  </w:pPr>
                  <w:proofErr w:type="spellStart"/>
                  <w:proofErr w:type="gramStart"/>
                  <w:r w:rsidRPr="00C94CC9">
                    <w:rPr>
                      <w:rFonts w:ascii="Times New Roman" w:hAnsi="Times New Roman"/>
                      <w:sz w:val="24"/>
                      <w:szCs w:val="24"/>
                      <w:lang w:val="ru-RU"/>
                    </w:rPr>
                    <w:t>Св</w:t>
                  </w:r>
                  <w:proofErr w:type="gramEnd"/>
                  <w:r w:rsidRPr="00C94CC9">
                    <w:rPr>
                      <w:rFonts w:ascii="Times New Roman" w:hAnsi="Times New Roman"/>
                      <w:sz w:val="24"/>
                      <w:szCs w:val="24"/>
                      <w:lang w:val="ru-RU"/>
                    </w:rPr>
                    <w:t>ідоцтво</w:t>
                  </w:r>
                  <w:proofErr w:type="spellEnd"/>
                  <w:r w:rsidRPr="00C94CC9">
                    <w:rPr>
                      <w:rFonts w:ascii="Times New Roman" w:hAnsi="Times New Roman"/>
                      <w:sz w:val="24"/>
                      <w:szCs w:val="24"/>
                      <w:lang w:val="ru-RU"/>
                    </w:rPr>
                    <w:t xml:space="preserve"> </w:t>
                  </w:r>
                  <w:proofErr w:type="spellStart"/>
                  <w:r w:rsidRPr="00C94CC9">
                    <w:rPr>
                      <w:rFonts w:ascii="Times New Roman" w:hAnsi="Times New Roman"/>
                      <w:sz w:val="24"/>
                      <w:szCs w:val="24"/>
                      <w:lang w:val="ru-RU"/>
                    </w:rPr>
                    <w:t>платника</w:t>
                  </w:r>
                  <w:proofErr w:type="spellEnd"/>
                  <w:r w:rsidRPr="00C94CC9">
                    <w:rPr>
                      <w:rFonts w:ascii="Times New Roman" w:hAnsi="Times New Roman"/>
                      <w:sz w:val="24"/>
                      <w:szCs w:val="24"/>
                      <w:lang w:val="ru-RU"/>
                    </w:rPr>
                    <w:t xml:space="preserve"> ПДВ № 26671751</w:t>
                  </w:r>
                </w:p>
                <w:p w:rsidR="00C94CC9" w:rsidRPr="00C94CC9" w:rsidRDefault="00C94CC9" w:rsidP="00681B88">
                  <w:pPr>
                    <w:rPr>
                      <w:rFonts w:ascii="Times New Roman" w:hAnsi="Times New Roman"/>
                      <w:color w:val="000000"/>
                      <w:sz w:val="24"/>
                      <w:szCs w:val="24"/>
                      <w:lang w:val="ru-RU"/>
                    </w:rPr>
                  </w:pPr>
                  <w:r w:rsidRPr="00C94CC9">
                    <w:rPr>
                      <w:rFonts w:ascii="Times New Roman" w:hAnsi="Times New Roman"/>
                      <w:sz w:val="24"/>
                      <w:szCs w:val="24"/>
                      <w:lang w:val="ru-RU"/>
                    </w:rPr>
                    <w:t>І</w:t>
                  </w:r>
                  <w:proofErr w:type="gramStart"/>
                  <w:r w:rsidRPr="00C94CC9">
                    <w:rPr>
                      <w:rFonts w:ascii="Times New Roman" w:hAnsi="Times New Roman"/>
                      <w:sz w:val="24"/>
                      <w:szCs w:val="24"/>
                      <w:lang w:val="ru-RU"/>
                    </w:rPr>
                    <w:t>ПН</w:t>
                  </w:r>
                  <w:proofErr w:type="gramEnd"/>
                  <w:r w:rsidRPr="00C94CC9">
                    <w:rPr>
                      <w:rFonts w:ascii="Times New Roman" w:hAnsi="Times New Roman"/>
                      <w:sz w:val="24"/>
                      <w:szCs w:val="24"/>
                      <w:lang w:val="ru-RU"/>
                    </w:rPr>
                    <w:t xml:space="preserve">: </w:t>
                  </w:r>
                  <w:r w:rsidRPr="00C94CC9">
                    <w:rPr>
                      <w:rFonts w:ascii="Times New Roman" w:hAnsi="Times New Roman"/>
                      <w:color w:val="000000"/>
                      <w:sz w:val="24"/>
                      <w:szCs w:val="24"/>
                      <w:lang w:val="ru-RU"/>
                    </w:rPr>
                    <w:t>009930519163</w:t>
                  </w:r>
                </w:p>
                <w:p w:rsidR="00C94CC9" w:rsidRPr="00C94CC9" w:rsidRDefault="00C94CC9" w:rsidP="00681B88">
                  <w:pPr>
                    <w:shd w:val="clear" w:color="auto" w:fill="FFFFFF"/>
                    <w:autoSpaceDE w:val="0"/>
                    <w:autoSpaceDN w:val="0"/>
                    <w:adjustRightInd w:val="0"/>
                    <w:rPr>
                      <w:rFonts w:ascii="Times New Roman" w:hAnsi="Times New Roman"/>
                      <w:sz w:val="24"/>
                      <w:szCs w:val="24"/>
                      <w:lang w:val="ru-RU" w:eastAsia="ar-SA"/>
                    </w:rPr>
                  </w:pPr>
                  <w:r w:rsidRPr="00494F9F">
                    <w:rPr>
                      <w:rFonts w:ascii="Times New Roman" w:hAnsi="Times New Roman"/>
                      <w:sz w:val="24"/>
                      <w:szCs w:val="24"/>
                      <w:lang w:eastAsia="ar-SA"/>
                    </w:rPr>
                    <w:t>e</w:t>
                  </w:r>
                  <w:r w:rsidRPr="00C94CC9">
                    <w:rPr>
                      <w:rFonts w:ascii="Times New Roman" w:hAnsi="Times New Roman"/>
                      <w:sz w:val="24"/>
                      <w:szCs w:val="24"/>
                      <w:lang w:val="ru-RU" w:eastAsia="ar-SA"/>
                    </w:rPr>
                    <w:t>-</w:t>
                  </w:r>
                  <w:r w:rsidRPr="00494F9F">
                    <w:rPr>
                      <w:rFonts w:ascii="Times New Roman" w:hAnsi="Times New Roman"/>
                      <w:sz w:val="24"/>
                      <w:szCs w:val="24"/>
                      <w:lang w:eastAsia="ar-SA"/>
                    </w:rPr>
                    <w:t>mail</w:t>
                  </w:r>
                  <w:r w:rsidRPr="00C94CC9">
                    <w:rPr>
                      <w:rFonts w:ascii="Times New Roman" w:hAnsi="Times New Roman"/>
                      <w:sz w:val="24"/>
                      <w:szCs w:val="24"/>
                      <w:lang w:val="ru-RU" w:eastAsia="ar-SA"/>
                    </w:rPr>
                    <w:t xml:space="preserve">: </w:t>
                  </w:r>
                  <w:proofErr w:type="spellStart"/>
                  <w:r w:rsidRPr="00494F9F">
                    <w:rPr>
                      <w:rFonts w:ascii="Times New Roman" w:hAnsi="Times New Roman"/>
                      <w:sz w:val="24"/>
                      <w:szCs w:val="24"/>
                      <w:shd w:val="clear" w:color="auto" w:fill="FFFFFF"/>
                      <w:lang w:eastAsia="ar-SA"/>
                    </w:rPr>
                    <w:t>chortkivlis</w:t>
                  </w:r>
                  <w:proofErr w:type="spellEnd"/>
                  <w:r w:rsidRPr="00C94CC9">
                    <w:rPr>
                      <w:rFonts w:ascii="Times New Roman" w:hAnsi="Times New Roman"/>
                      <w:sz w:val="24"/>
                      <w:szCs w:val="24"/>
                      <w:shd w:val="clear" w:color="auto" w:fill="FFFFFF"/>
                      <w:lang w:val="ru-RU" w:eastAsia="ar-SA"/>
                    </w:rPr>
                    <w:t>@</w:t>
                  </w:r>
                  <w:proofErr w:type="spellStart"/>
                  <w:r w:rsidRPr="00494F9F">
                    <w:rPr>
                      <w:rFonts w:ascii="Times New Roman" w:hAnsi="Times New Roman"/>
                      <w:sz w:val="24"/>
                      <w:szCs w:val="24"/>
                      <w:shd w:val="clear" w:color="auto" w:fill="FFFFFF"/>
                      <w:lang w:eastAsia="ar-SA"/>
                    </w:rPr>
                    <w:t>ukr</w:t>
                  </w:r>
                  <w:proofErr w:type="spellEnd"/>
                  <w:r w:rsidRPr="00C94CC9">
                    <w:rPr>
                      <w:rFonts w:ascii="Times New Roman" w:hAnsi="Times New Roman"/>
                      <w:sz w:val="24"/>
                      <w:szCs w:val="24"/>
                      <w:shd w:val="clear" w:color="auto" w:fill="FFFFFF"/>
                      <w:lang w:val="ru-RU" w:eastAsia="ar-SA"/>
                    </w:rPr>
                    <w:t>.</w:t>
                  </w:r>
                  <w:r w:rsidRPr="00494F9F">
                    <w:rPr>
                      <w:rFonts w:ascii="Times New Roman" w:hAnsi="Times New Roman"/>
                      <w:sz w:val="24"/>
                      <w:szCs w:val="24"/>
                      <w:shd w:val="clear" w:color="auto" w:fill="FFFFFF"/>
                      <w:lang w:eastAsia="ar-SA"/>
                    </w:rPr>
                    <w:t>net</w:t>
                  </w:r>
                </w:p>
                <w:p w:rsidR="00C94CC9" w:rsidRPr="00C94CC9" w:rsidRDefault="00C94CC9" w:rsidP="00681B88">
                  <w:pPr>
                    <w:rPr>
                      <w:rFonts w:ascii="Times New Roman" w:hAnsi="Times New Roman"/>
                      <w:color w:val="000000"/>
                      <w:sz w:val="24"/>
                      <w:szCs w:val="24"/>
                      <w:lang w:val="ru-RU"/>
                    </w:rPr>
                  </w:pPr>
                  <w:r w:rsidRPr="00C94CC9">
                    <w:rPr>
                      <w:rFonts w:ascii="Times New Roman" w:hAnsi="Times New Roman"/>
                      <w:color w:val="000000"/>
                      <w:sz w:val="24"/>
                      <w:szCs w:val="24"/>
                      <w:lang w:val="ru-RU"/>
                    </w:rPr>
                    <w:t>Тел/факс: 0355222546</w:t>
                  </w:r>
                </w:p>
                <w:p w:rsidR="00C94CC9" w:rsidRPr="00C94CC9" w:rsidRDefault="00C94CC9" w:rsidP="00681B88">
                  <w:pPr>
                    <w:outlineLvl w:val="3"/>
                    <w:rPr>
                      <w:rFonts w:ascii="Times New Roman" w:hAnsi="Times New Roman"/>
                      <w:sz w:val="24"/>
                      <w:szCs w:val="24"/>
                      <w:lang w:val="ru-RU" w:eastAsia="ar-SA"/>
                    </w:rPr>
                  </w:pPr>
                  <w:r w:rsidRPr="00C94CC9">
                    <w:rPr>
                      <w:rFonts w:ascii="Times New Roman" w:hAnsi="Times New Roman"/>
                      <w:bCs/>
                      <w:sz w:val="24"/>
                      <w:szCs w:val="24"/>
                      <w:lang w:val="ru-RU"/>
                    </w:rPr>
                    <w:t xml:space="preserve">  Директор ДП «</w:t>
                  </w:r>
                  <w:proofErr w:type="spellStart"/>
                  <w:r w:rsidRPr="00C94CC9">
                    <w:rPr>
                      <w:rFonts w:ascii="Times New Roman" w:hAnsi="Times New Roman"/>
                      <w:bCs/>
                      <w:sz w:val="24"/>
                      <w:szCs w:val="24"/>
                      <w:lang w:val="ru-RU"/>
                    </w:rPr>
                    <w:t>Чортківський</w:t>
                  </w:r>
                  <w:proofErr w:type="spellEnd"/>
                  <w:r w:rsidRPr="00C94CC9">
                    <w:rPr>
                      <w:rFonts w:ascii="Times New Roman" w:hAnsi="Times New Roman"/>
                      <w:bCs/>
                      <w:sz w:val="24"/>
                      <w:szCs w:val="24"/>
                      <w:lang w:val="ru-RU"/>
                    </w:rPr>
                    <w:t xml:space="preserve"> </w:t>
                  </w:r>
                  <w:proofErr w:type="spellStart"/>
                  <w:r w:rsidRPr="00C94CC9">
                    <w:rPr>
                      <w:rFonts w:ascii="Times New Roman" w:hAnsi="Times New Roman"/>
                      <w:bCs/>
                      <w:sz w:val="24"/>
                      <w:szCs w:val="24"/>
                      <w:lang w:val="ru-RU"/>
                    </w:rPr>
                    <w:t>лісгосп</w:t>
                  </w:r>
                  <w:proofErr w:type="spellEnd"/>
                  <w:r w:rsidRPr="00C94CC9">
                    <w:rPr>
                      <w:rFonts w:ascii="Times New Roman" w:hAnsi="Times New Roman"/>
                      <w:bCs/>
                      <w:sz w:val="24"/>
                      <w:szCs w:val="24"/>
                      <w:lang w:val="ru-RU"/>
                    </w:rPr>
                    <w:t xml:space="preserve">» </w:t>
                  </w:r>
                </w:p>
                <w:p w:rsidR="00C94CC9" w:rsidRPr="00494F9F" w:rsidRDefault="00C94CC9" w:rsidP="00681B88">
                  <w:pPr>
                    <w:ind w:right="-36"/>
                    <w:rPr>
                      <w:rFonts w:ascii="Times New Roman" w:hAnsi="Times New Roman"/>
                      <w:sz w:val="24"/>
                      <w:szCs w:val="24"/>
                    </w:rPr>
                  </w:pPr>
                  <w:r w:rsidRPr="00494F9F">
                    <w:rPr>
                      <w:rFonts w:ascii="Times New Roman" w:hAnsi="Times New Roman"/>
                      <w:color w:val="000000"/>
                      <w:sz w:val="24"/>
                      <w:szCs w:val="24"/>
                    </w:rPr>
                    <w:t xml:space="preserve">_______________________ </w:t>
                  </w:r>
                  <w:proofErr w:type="spellStart"/>
                  <w:r w:rsidRPr="00494F9F">
                    <w:rPr>
                      <w:rFonts w:ascii="Times New Roman" w:hAnsi="Times New Roman"/>
                      <w:color w:val="000000"/>
                      <w:sz w:val="24"/>
                      <w:szCs w:val="24"/>
                    </w:rPr>
                    <w:t>Олег</w:t>
                  </w:r>
                  <w:proofErr w:type="spellEnd"/>
                  <w:r w:rsidRPr="00494F9F">
                    <w:rPr>
                      <w:rFonts w:ascii="Times New Roman" w:hAnsi="Times New Roman"/>
                      <w:color w:val="000000"/>
                      <w:sz w:val="24"/>
                      <w:szCs w:val="24"/>
                    </w:rPr>
                    <w:t xml:space="preserve"> </w:t>
                  </w:r>
                  <w:proofErr w:type="spellStart"/>
                  <w:r w:rsidRPr="00494F9F">
                    <w:rPr>
                      <w:rFonts w:ascii="Times New Roman" w:hAnsi="Times New Roman"/>
                      <w:color w:val="000000"/>
                      <w:sz w:val="24"/>
                      <w:szCs w:val="24"/>
                    </w:rPr>
                    <w:t>Данилевич</w:t>
                  </w:r>
                  <w:proofErr w:type="spellEnd"/>
                </w:p>
                <w:p w:rsidR="00C94CC9" w:rsidRPr="00494F9F" w:rsidRDefault="00C94CC9" w:rsidP="00681B88">
                  <w:pPr>
                    <w:ind w:right="-36"/>
                    <w:rPr>
                      <w:rFonts w:ascii="Times New Roman" w:hAnsi="Times New Roman"/>
                      <w:sz w:val="24"/>
                      <w:szCs w:val="24"/>
                    </w:rPr>
                  </w:pPr>
                  <w:proofErr w:type="spellStart"/>
                  <w:r w:rsidRPr="00494F9F">
                    <w:rPr>
                      <w:rFonts w:ascii="Times New Roman" w:hAnsi="Times New Roman"/>
                      <w:color w:val="000000"/>
                      <w:sz w:val="24"/>
                      <w:szCs w:val="24"/>
                    </w:rPr>
                    <w:t>м.п</w:t>
                  </w:r>
                  <w:proofErr w:type="spellEnd"/>
                  <w:r w:rsidRPr="00494F9F">
                    <w:rPr>
                      <w:rFonts w:ascii="Times New Roman" w:hAnsi="Times New Roman"/>
                      <w:color w:val="000000"/>
                      <w:sz w:val="24"/>
                      <w:szCs w:val="24"/>
                    </w:rPr>
                    <w:t>.</w:t>
                  </w:r>
                </w:p>
              </w:tc>
              <w:tc>
                <w:tcPr>
                  <w:tcW w:w="5343" w:type="dxa"/>
                  <w:tcBorders>
                    <w:left w:val="nil"/>
                  </w:tcBorders>
                  <w:shd w:val="clear" w:color="auto" w:fill="auto"/>
                </w:tcPr>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p w:rsidR="00C94CC9" w:rsidRPr="00494F9F" w:rsidRDefault="00C94CC9" w:rsidP="00681B88">
                  <w:pPr>
                    <w:jc w:val="both"/>
                    <w:rPr>
                      <w:rFonts w:ascii="Times New Roman" w:hAnsi="Times New Roman"/>
                      <w:sz w:val="24"/>
                      <w:szCs w:val="24"/>
                    </w:rPr>
                  </w:pPr>
                </w:p>
              </w:tc>
            </w:tr>
          </w:tbl>
          <w:p w:rsidR="00C94CC9" w:rsidRPr="00494F9F" w:rsidRDefault="00C94CC9" w:rsidP="00681B88">
            <w:pPr>
              <w:tabs>
                <w:tab w:val="left" w:pos="4408"/>
              </w:tabs>
              <w:rPr>
                <w:rFonts w:ascii="Times New Roman" w:hAnsi="Times New Roman"/>
                <w:sz w:val="24"/>
                <w:szCs w:val="24"/>
              </w:rPr>
            </w:pPr>
            <w:r w:rsidRPr="00494F9F">
              <w:rPr>
                <w:rFonts w:ascii="Times New Roman" w:eastAsia="Calibri" w:hAnsi="Times New Roman"/>
                <w:b/>
                <w:sz w:val="24"/>
                <w:szCs w:val="24"/>
              </w:rPr>
              <w:tab/>
            </w:r>
          </w:p>
        </w:tc>
      </w:tr>
    </w:tbl>
    <w:p w:rsidR="00EE1018" w:rsidRDefault="00EE101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Default="001766F8" w:rsidP="001B0B71">
      <w:pPr>
        <w:jc w:val="both"/>
        <w:rPr>
          <w:rFonts w:ascii="Times New Roman" w:hAnsi="Times New Roman" w:cs="Times New Roman"/>
          <w:sz w:val="24"/>
          <w:szCs w:val="24"/>
          <w:lang w:val="uk-UA"/>
        </w:rPr>
      </w:pPr>
    </w:p>
    <w:p w:rsidR="001766F8" w:rsidRPr="001766F8" w:rsidRDefault="001766F8" w:rsidP="001766F8">
      <w:pPr>
        <w:ind w:right="140" w:firstLine="567"/>
        <w:jc w:val="right"/>
        <w:rPr>
          <w:rFonts w:ascii="Times New Roman" w:hAnsi="Times New Roman"/>
          <w:sz w:val="24"/>
          <w:szCs w:val="24"/>
          <w:lang w:val="ru-RU"/>
        </w:rPr>
      </w:pPr>
      <w:proofErr w:type="spellStart"/>
      <w:r w:rsidRPr="001766F8">
        <w:rPr>
          <w:rFonts w:ascii="Times New Roman" w:hAnsi="Times New Roman"/>
          <w:b/>
          <w:bCs/>
          <w:color w:val="000000"/>
          <w:sz w:val="24"/>
          <w:szCs w:val="24"/>
          <w:lang w:val="ru-RU"/>
        </w:rPr>
        <w:t>Додаток</w:t>
      </w:r>
      <w:proofErr w:type="spellEnd"/>
      <w:r w:rsidRPr="001766F8">
        <w:rPr>
          <w:rFonts w:ascii="Times New Roman" w:hAnsi="Times New Roman"/>
          <w:b/>
          <w:bCs/>
          <w:color w:val="000000"/>
          <w:sz w:val="24"/>
          <w:szCs w:val="24"/>
          <w:lang w:val="ru-RU"/>
        </w:rPr>
        <w:t xml:space="preserve"> № 1</w:t>
      </w:r>
    </w:p>
    <w:p w:rsidR="001766F8" w:rsidRPr="001766F8" w:rsidRDefault="001766F8" w:rsidP="001766F8">
      <w:pPr>
        <w:ind w:right="140" w:firstLine="567"/>
        <w:jc w:val="right"/>
        <w:rPr>
          <w:rFonts w:ascii="Times New Roman" w:hAnsi="Times New Roman"/>
          <w:sz w:val="24"/>
          <w:szCs w:val="24"/>
          <w:lang w:val="ru-RU"/>
        </w:rPr>
      </w:pPr>
      <w:proofErr w:type="gramStart"/>
      <w:r w:rsidRPr="001766F8">
        <w:rPr>
          <w:rFonts w:ascii="Times New Roman" w:hAnsi="Times New Roman"/>
          <w:color w:val="000000"/>
          <w:sz w:val="24"/>
          <w:szCs w:val="24"/>
          <w:lang w:val="ru-RU"/>
        </w:rPr>
        <w:t>до</w:t>
      </w:r>
      <w:proofErr w:type="gramEnd"/>
      <w:r w:rsidRPr="001766F8">
        <w:rPr>
          <w:rFonts w:ascii="Times New Roman" w:hAnsi="Times New Roman"/>
          <w:color w:val="000000"/>
          <w:sz w:val="24"/>
          <w:szCs w:val="24"/>
          <w:lang w:val="ru-RU"/>
        </w:rPr>
        <w:t xml:space="preserve"> </w:t>
      </w:r>
      <w:proofErr w:type="gramStart"/>
      <w:r w:rsidRPr="001766F8">
        <w:rPr>
          <w:rFonts w:ascii="Times New Roman" w:hAnsi="Times New Roman"/>
          <w:color w:val="000000"/>
          <w:sz w:val="24"/>
          <w:szCs w:val="24"/>
          <w:lang w:val="ru-RU"/>
        </w:rPr>
        <w:t>Договору</w:t>
      </w:r>
      <w:proofErr w:type="gramEnd"/>
      <w:r w:rsidRPr="001766F8">
        <w:rPr>
          <w:rFonts w:ascii="Times New Roman" w:hAnsi="Times New Roman"/>
          <w:color w:val="000000"/>
          <w:sz w:val="24"/>
          <w:szCs w:val="24"/>
          <w:lang w:val="ru-RU"/>
        </w:rPr>
        <w:t xml:space="preserve"> поставки № _</w:t>
      </w:r>
      <w:r w:rsidRPr="001766F8">
        <w:rPr>
          <w:rFonts w:ascii="Times New Roman" w:hAnsi="Times New Roman"/>
          <w:color w:val="000000"/>
          <w:sz w:val="24"/>
          <w:szCs w:val="24"/>
          <w:u w:val="single"/>
          <w:lang w:val="ru-RU"/>
        </w:rPr>
        <w:t>__________</w:t>
      </w:r>
      <w:r w:rsidRPr="001766F8">
        <w:rPr>
          <w:rFonts w:ascii="Times New Roman" w:hAnsi="Times New Roman"/>
          <w:color w:val="000000"/>
          <w:sz w:val="24"/>
          <w:szCs w:val="24"/>
          <w:lang w:val="ru-RU"/>
        </w:rPr>
        <w:t>_</w:t>
      </w:r>
    </w:p>
    <w:p w:rsidR="001766F8" w:rsidRPr="001766F8" w:rsidRDefault="001766F8" w:rsidP="001766F8">
      <w:pPr>
        <w:ind w:right="140" w:firstLine="567"/>
        <w:jc w:val="right"/>
        <w:rPr>
          <w:rFonts w:ascii="Times New Roman" w:hAnsi="Times New Roman"/>
          <w:sz w:val="24"/>
          <w:szCs w:val="24"/>
          <w:lang w:val="ru-RU"/>
        </w:rPr>
      </w:pPr>
      <w:proofErr w:type="spellStart"/>
      <w:r w:rsidRPr="001766F8">
        <w:rPr>
          <w:rFonts w:ascii="Times New Roman" w:hAnsi="Times New Roman"/>
          <w:color w:val="000000"/>
          <w:sz w:val="24"/>
          <w:szCs w:val="24"/>
          <w:lang w:val="ru-RU"/>
        </w:rPr>
        <w:t>від</w:t>
      </w:r>
      <w:proofErr w:type="spellEnd"/>
      <w:r w:rsidRPr="001766F8">
        <w:rPr>
          <w:rFonts w:ascii="Times New Roman" w:hAnsi="Times New Roman"/>
          <w:color w:val="000000"/>
          <w:sz w:val="24"/>
          <w:szCs w:val="24"/>
          <w:lang w:val="ru-RU"/>
        </w:rPr>
        <w:t xml:space="preserve"> «</w:t>
      </w:r>
      <w:r w:rsidRPr="001766F8">
        <w:rPr>
          <w:rFonts w:ascii="Times New Roman" w:hAnsi="Times New Roman"/>
          <w:color w:val="000000"/>
          <w:sz w:val="24"/>
          <w:szCs w:val="24"/>
          <w:u w:val="single"/>
          <w:lang w:val="ru-RU"/>
        </w:rPr>
        <w:t>____</w:t>
      </w:r>
      <w:r w:rsidRPr="001766F8">
        <w:rPr>
          <w:rFonts w:ascii="Times New Roman" w:hAnsi="Times New Roman"/>
          <w:color w:val="000000"/>
          <w:sz w:val="24"/>
          <w:szCs w:val="24"/>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ab/>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u w:val="single"/>
        </w:rPr>
        <w:t> </w:t>
      </w:r>
      <w:r w:rsidRPr="001766F8">
        <w:rPr>
          <w:rFonts w:ascii="Times New Roman" w:hAnsi="Times New Roman"/>
          <w:color w:val="000000"/>
          <w:sz w:val="24"/>
          <w:szCs w:val="24"/>
          <w:u w:val="single"/>
          <w:lang w:val="ru-RU"/>
        </w:rPr>
        <w:t xml:space="preserve"> </w:t>
      </w:r>
      <w:r w:rsidRPr="00494F9F">
        <w:rPr>
          <w:rFonts w:ascii="Times New Roman" w:hAnsi="Times New Roman"/>
          <w:color w:val="000000"/>
          <w:sz w:val="24"/>
          <w:szCs w:val="24"/>
        </w:rPr>
        <w:t> </w:t>
      </w:r>
      <w:r w:rsidRPr="001766F8">
        <w:rPr>
          <w:rFonts w:ascii="Times New Roman" w:hAnsi="Times New Roman"/>
          <w:color w:val="000000"/>
          <w:sz w:val="24"/>
          <w:szCs w:val="24"/>
          <w:lang w:val="ru-RU"/>
        </w:rPr>
        <w:t>20</w:t>
      </w:r>
      <w:r w:rsidRPr="00494F9F">
        <w:rPr>
          <w:rFonts w:ascii="Times New Roman" w:hAnsi="Times New Roman"/>
          <w:color w:val="000000"/>
          <w:sz w:val="24"/>
          <w:szCs w:val="24"/>
          <w:lang w:val="ru-RU"/>
        </w:rPr>
        <w:t>22</w:t>
      </w:r>
      <w:r w:rsidRPr="001766F8">
        <w:rPr>
          <w:rFonts w:ascii="Times New Roman" w:hAnsi="Times New Roman"/>
          <w:color w:val="000000"/>
          <w:sz w:val="24"/>
          <w:szCs w:val="24"/>
          <w:lang w:val="ru-RU"/>
        </w:rPr>
        <w:t xml:space="preserve"> року</w:t>
      </w:r>
    </w:p>
    <w:p w:rsidR="001766F8" w:rsidRPr="00494F9F" w:rsidRDefault="001766F8" w:rsidP="001766F8">
      <w:pPr>
        <w:ind w:firstLine="567"/>
        <w:jc w:val="center"/>
        <w:rPr>
          <w:rFonts w:ascii="Times New Roman" w:hAnsi="Times New Roman"/>
          <w:sz w:val="24"/>
          <w:szCs w:val="24"/>
        </w:rPr>
      </w:pPr>
      <w:r w:rsidRPr="00494F9F">
        <w:rPr>
          <w:rFonts w:ascii="Times New Roman" w:hAnsi="Times New Roman"/>
          <w:b/>
          <w:bCs/>
          <w:color w:val="000000"/>
          <w:sz w:val="24"/>
          <w:szCs w:val="24"/>
        </w:rPr>
        <w:t> </w:t>
      </w:r>
      <w:proofErr w:type="spellStart"/>
      <w:r w:rsidRPr="00494F9F">
        <w:rPr>
          <w:rFonts w:ascii="Times New Roman" w:hAnsi="Times New Roman"/>
          <w:b/>
          <w:bCs/>
          <w:color w:val="000000"/>
          <w:sz w:val="24"/>
          <w:szCs w:val="24"/>
        </w:rPr>
        <w:t>Специфікація</w:t>
      </w:r>
      <w:proofErr w:type="spellEnd"/>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4564"/>
        <w:gridCol w:w="1001"/>
        <w:gridCol w:w="1239"/>
        <w:gridCol w:w="1171"/>
        <w:gridCol w:w="1603"/>
      </w:tblGrid>
      <w:tr w:rsidR="001766F8" w:rsidRPr="008F6D26" w:rsidTr="00681B88">
        <w:trPr>
          <w:trHeight w:val="1093"/>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494F9F" w:rsidRDefault="001766F8" w:rsidP="00681B88">
            <w:pPr>
              <w:jc w:val="center"/>
              <w:rPr>
                <w:rFonts w:ascii="Times New Roman" w:hAnsi="Times New Roman"/>
                <w:color w:val="000000"/>
                <w:sz w:val="24"/>
                <w:szCs w:val="24"/>
              </w:rPr>
            </w:pPr>
            <w:r w:rsidRPr="00494F9F">
              <w:rPr>
                <w:rFonts w:ascii="Times New Roman" w:hAnsi="Times New Roman"/>
                <w:color w:val="000000"/>
                <w:sz w:val="24"/>
                <w:szCs w:val="24"/>
              </w:rPr>
              <w:t xml:space="preserve">№ </w:t>
            </w:r>
          </w:p>
          <w:p w:rsidR="001766F8" w:rsidRPr="00494F9F" w:rsidRDefault="001766F8" w:rsidP="00681B88">
            <w:pPr>
              <w:jc w:val="center"/>
              <w:rPr>
                <w:rFonts w:ascii="Times New Roman" w:hAnsi="Times New Roman"/>
                <w:sz w:val="24"/>
                <w:szCs w:val="24"/>
              </w:rPr>
            </w:pPr>
            <w:r w:rsidRPr="00494F9F">
              <w:rPr>
                <w:rFonts w:ascii="Times New Roman" w:hAnsi="Times New Roman"/>
                <w:color w:val="000000"/>
                <w:sz w:val="24"/>
                <w:szCs w:val="24"/>
              </w:rPr>
              <w:t>з/п</w:t>
            </w:r>
          </w:p>
        </w:tc>
        <w:tc>
          <w:tcPr>
            <w:tcW w:w="45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494F9F" w:rsidRDefault="001766F8" w:rsidP="00681B88">
            <w:pPr>
              <w:ind w:left="-3"/>
              <w:jc w:val="center"/>
              <w:rPr>
                <w:rFonts w:ascii="Times New Roman" w:hAnsi="Times New Roman"/>
                <w:sz w:val="24"/>
                <w:szCs w:val="24"/>
              </w:rPr>
            </w:pPr>
            <w:proofErr w:type="spellStart"/>
            <w:r w:rsidRPr="00494F9F">
              <w:rPr>
                <w:rFonts w:ascii="Times New Roman" w:hAnsi="Times New Roman"/>
                <w:color w:val="000000"/>
                <w:sz w:val="24"/>
                <w:szCs w:val="24"/>
              </w:rPr>
              <w:t>Найменування</w:t>
            </w:r>
            <w:proofErr w:type="spellEnd"/>
          </w:p>
          <w:p w:rsidR="001766F8" w:rsidRPr="00494F9F" w:rsidRDefault="001766F8" w:rsidP="00681B88">
            <w:pPr>
              <w:ind w:left="-3"/>
              <w:jc w:val="center"/>
              <w:rPr>
                <w:rFonts w:ascii="Times New Roman" w:hAnsi="Times New Roman"/>
                <w:sz w:val="24"/>
                <w:szCs w:val="24"/>
              </w:rPr>
            </w:pPr>
            <w:proofErr w:type="spellStart"/>
            <w:r w:rsidRPr="00494F9F">
              <w:rPr>
                <w:rFonts w:ascii="Times New Roman" w:hAnsi="Times New Roman"/>
                <w:color w:val="000000"/>
                <w:sz w:val="24"/>
                <w:szCs w:val="24"/>
              </w:rPr>
              <w:t>Товару</w:t>
            </w:r>
            <w:proofErr w:type="spellEnd"/>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494F9F" w:rsidRDefault="001766F8" w:rsidP="00681B88">
            <w:pPr>
              <w:jc w:val="center"/>
              <w:rPr>
                <w:rFonts w:ascii="Times New Roman" w:hAnsi="Times New Roman"/>
                <w:sz w:val="24"/>
                <w:szCs w:val="24"/>
              </w:rPr>
            </w:pPr>
            <w:proofErr w:type="spellStart"/>
            <w:r w:rsidRPr="00494F9F">
              <w:rPr>
                <w:rFonts w:ascii="Times New Roman" w:hAnsi="Times New Roman"/>
                <w:color w:val="000000"/>
                <w:sz w:val="24"/>
                <w:szCs w:val="24"/>
              </w:rPr>
              <w:t>Одиниця</w:t>
            </w:r>
            <w:proofErr w:type="spellEnd"/>
            <w:r w:rsidRPr="00494F9F">
              <w:rPr>
                <w:rFonts w:ascii="Times New Roman" w:hAnsi="Times New Roman"/>
                <w:color w:val="000000"/>
                <w:sz w:val="24"/>
                <w:szCs w:val="24"/>
              </w:rPr>
              <w:t xml:space="preserve"> </w:t>
            </w:r>
            <w:proofErr w:type="spellStart"/>
            <w:r w:rsidRPr="00494F9F">
              <w:rPr>
                <w:rFonts w:ascii="Times New Roman" w:hAnsi="Times New Roman"/>
                <w:color w:val="000000"/>
                <w:sz w:val="24"/>
                <w:szCs w:val="24"/>
              </w:rPr>
              <w:t>виміру</w:t>
            </w:r>
            <w:proofErr w:type="spellEnd"/>
          </w:p>
        </w:tc>
        <w:tc>
          <w:tcPr>
            <w:tcW w:w="12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494F9F" w:rsidRDefault="001766F8" w:rsidP="00681B88">
            <w:pPr>
              <w:jc w:val="center"/>
              <w:rPr>
                <w:rFonts w:ascii="Times New Roman" w:hAnsi="Times New Roman"/>
                <w:sz w:val="24"/>
                <w:szCs w:val="24"/>
              </w:rPr>
            </w:pPr>
            <w:proofErr w:type="spellStart"/>
            <w:r w:rsidRPr="00494F9F">
              <w:rPr>
                <w:rFonts w:ascii="Times New Roman" w:hAnsi="Times New Roman"/>
                <w:color w:val="000000"/>
                <w:sz w:val="24"/>
                <w:szCs w:val="24"/>
              </w:rPr>
              <w:t>Кількість</w:t>
            </w:r>
            <w:proofErr w:type="spellEnd"/>
            <w:r w:rsidRPr="00494F9F">
              <w:rPr>
                <w:rFonts w:ascii="Times New Roman" w:hAnsi="Times New Roman"/>
                <w:color w:val="000000"/>
                <w:sz w:val="24"/>
                <w:szCs w:val="24"/>
              </w:rPr>
              <w:t xml:space="preserve"> </w:t>
            </w:r>
            <w:proofErr w:type="spellStart"/>
            <w:r w:rsidRPr="00494F9F">
              <w:rPr>
                <w:rFonts w:ascii="Times New Roman" w:hAnsi="Times New Roman"/>
                <w:color w:val="000000"/>
                <w:sz w:val="24"/>
                <w:szCs w:val="24"/>
              </w:rPr>
              <w:t>одиниць</w:t>
            </w:r>
            <w:proofErr w:type="spellEnd"/>
          </w:p>
        </w:tc>
        <w:tc>
          <w:tcPr>
            <w:tcW w:w="11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ind w:right="-107"/>
              <w:jc w:val="center"/>
              <w:rPr>
                <w:rFonts w:ascii="Times New Roman" w:hAnsi="Times New Roman"/>
                <w:color w:val="000000"/>
                <w:sz w:val="24"/>
                <w:szCs w:val="24"/>
                <w:lang w:val="ru-RU"/>
              </w:rPr>
            </w:pPr>
            <w:proofErr w:type="spellStart"/>
            <w:proofErr w:type="gramStart"/>
            <w:r w:rsidRPr="001766F8">
              <w:rPr>
                <w:rFonts w:ascii="Times New Roman" w:hAnsi="Times New Roman"/>
                <w:color w:val="000000"/>
                <w:sz w:val="24"/>
                <w:szCs w:val="24"/>
                <w:lang w:val="ru-RU"/>
              </w:rPr>
              <w:t>Ц</w:t>
            </w:r>
            <w:proofErr w:type="gramEnd"/>
            <w:r w:rsidRPr="001766F8">
              <w:rPr>
                <w:rFonts w:ascii="Times New Roman" w:hAnsi="Times New Roman"/>
                <w:color w:val="000000"/>
                <w:sz w:val="24"/>
                <w:szCs w:val="24"/>
                <w:lang w:val="ru-RU"/>
              </w:rPr>
              <w:t>іна</w:t>
            </w:r>
            <w:proofErr w:type="spellEnd"/>
            <w:r w:rsidRPr="001766F8">
              <w:rPr>
                <w:rFonts w:ascii="Times New Roman" w:hAnsi="Times New Roman"/>
                <w:color w:val="000000"/>
                <w:sz w:val="24"/>
                <w:szCs w:val="24"/>
                <w:lang w:val="ru-RU"/>
              </w:rPr>
              <w:t xml:space="preserve"> за </w:t>
            </w:r>
            <w:proofErr w:type="spellStart"/>
            <w:r w:rsidRPr="001766F8">
              <w:rPr>
                <w:rFonts w:ascii="Times New Roman" w:hAnsi="Times New Roman"/>
                <w:color w:val="000000"/>
                <w:sz w:val="24"/>
                <w:szCs w:val="24"/>
                <w:lang w:val="ru-RU"/>
              </w:rPr>
              <w:t>одиницю</w:t>
            </w:r>
            <w:proofErr w:type="spellEnd"/>
            <w:r w:rsidRPr="001766F8">
              <w:rPr>
                <w:rFonts w:ascii="Times New Roman" w:hAnsi="Times New Roman"/>
                <w:color w:val="000000"/>
                <w:sz w:val="24"/>
                <w:szCs w:val="24"/>
                <w:lang w:val="ru-RU"/>
              </w:rPr>
              <w:t xml:space="preserve">, </w:t>
            </w:r>
            <w:proofErr w:type="spellStart"/>
            <w:r w:rsidRPr="001766F8">
              <w:rPr>
                <w:rFonts w:ascii="Times New Roman" w:hAnsi="Times New Roman"/>
                <w:color w:val="000000"/>
                <w:sz w:val="24"/>
                <w:szCs w:val="24"/>
                <w:lang w:val="ru-RU"/>
              </w:rPr>
              <w:t>грн</w:t>
            </w:r>
            <w:proofErr w:type="spellEnd"/>
            <w:r w:rsidRPr="001766F8">
              <w:rPr>
                <w:rFonts w:ascii="Times New Roman" w:hAnsi="Times New Roman"/>
                <w:color w:val="000000"/>
                <w:sz w:val="24"/>
                <w:szCs w:val="24"/>
                <w:lang w:val="ru-RU"/>
              </w:rPr>
              <w:t>.</w:t>
            </w:r>
          </w:p>
          <w:p w:rsidR="001766F8" w:rsidRPr="001766F8" w:rsidRDefault="001766F8" w:rsidP="00681B88">
            <w:pPr>
              <w:ind w:right="-107"/>
              <w:jc w:val="center"/>
              <w:rPr>
                <w:rFonts w:ascii="Times New Roman" w:hAnsi="Times New Roman"/>
                <w:sz w:val="24"/>
                <w:szCs w:val="24"/>
                <w:lang w:val="ru-RU"/>
              </w:rPr>
            </w:pPr>
            <w:r w:rsidRPr="001766F8">
              <w:rPr>
                <w:rFonts w:ascii="Times New Roman" w:hAnsi="Times New Roman"/>
                <w:i/>
                <w:iCs/>
                <w:color w:val="000000"/>
                <w:sz w:val="24"/>
                <w:szCs w:val="24"/>
                <w:lang w:val="ru-RU"/>
              </w:rPr>
              <w:t>(без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jc w:val="center"/>
              <w:rPr>
                <w:rFonts w:ascii="Times New Roman" w:hAnsi="Times New Roman"/>
                <w:color w:val="000000"/>
                <w:sz w:val="24"/>
                <w:szCs w:val="24"/>
                <w:lang w:val="ru-RU"/>
              </w:rPr>
            </w:pPr>
            <w:proofErr w:type="spellStart"/>
            <w:r w:rsidRPr="001766F8">
              <w:rPr>
                <w:rFonts w:ascii="Times New Roman" w:hAnsi="Times New Roman"/>
                <w:color w:val="000000"/>
                <w:sz w:val="24"/>
                <w:szCs w:val="24"/>
                <w:lang w:val="ru-RU"/>
              </w:rPr>
              <w:t>Загальна</w:t>
            </w:r>
            <w:proofErr w:type="spellEnd"/>
            <w:r w:rsidRPr="001766F8">
              <w:rPr>
                <w:rFonts w:ascii="Times New Roman" w:hAnsi="Times New Roman"/>
                <w:color w:val="000000"/>
                <w:sz w:val="24"/>
                <w:szCs w:val="24"/>
                <w:lang w:val="ru-RU"/>
              </w:rPr>
              <w:t xml:space="preserve"> </w:t>
            </w:r>
            <w:proofErr w:type="spellStart"/>
            <w:r w:rsidRPr="001766F8">
              <w:rPr>
                <w:rFonts w:ascii="Times New Roman" w:hAnsi="Times New Roman"/>
                <w:color w:val="000000"/>
                <w:sz w:val="24"/>
                <w:szCs w:val="24"/>
                <w:lang w:val="ru-RU"/>
              </w:rPr>
              <w:t>вартість</w:t>
            </w:r>
            <w:proofErr w:type="spellEnd"/>
            <w:r w:rsidRPr="001766F8">
              <w:rPr>
                <w:rFonts w:ascii="Times New Roman" w:hAnsi="Times New Roman"/>
                <w:color w:val="000000"/>
                <w:sz w:val="24"/>
                <w:szCs w:val="24"/>
                <w:lang w:val="ru-RU"/>
              </w:rPr>
              <w:t xml:space="preserve">, </w:t>
            </w:r>
            <w:proofErr w:type="spellStart"/>
            <w:r w:rsidRPr="001766F8">
              <w:rPr>
                <w:rFonts w:ascii="Times New Roman" w:hAnsi="Times New Roman"/>
                <w:color w:val="000000"/>
                <w:sz w:val="24"/>
                <w:szCs w:val="24"/>
                <w:lang w:val="ru-RU"/>
              </w:rPr>
              <w:t>грн</w:t>
            </w:r>
            <w:proofErr w:type="spellEnd"/>
            <w:r w:rsidRPr="001766F8">
              <w:rPr>
                <w:rFonts w:ascii="Times New Roman" w:hAnsi="Times New Roman"/>
                <w:color w:val="000000"/>
                <w:sz w:val="24"/>
                <w:szCs w:val="24"/>
                <w:lang w:val="ru-RU"/>
              </w:rPr>
              <w:t>.</w:t>
            </w:r>
          </w:p>
          <w:p w:rsidR="001766F8" w:rsidRPr="001766F8" w:rsidRDefault="001766F8" w:rsidP="00681B88">
            <w:pPr>
              <w:jc w:val="center"/>
              <w:rPr>
                <w:rFonts w:ascii="Times New Roman" w:hAnsi="Times New Roman"/>
                <w:sz w:val="24"/>
                <w:szCs w:val="24"/>
                <w:lang w:val="ru-RU"/>
              </w:rPr>
            </w:pPr>
            <w:r w:rsidRPr="001766F8">
              <w:rPr>
                <w:rFonts w:ascii="Times New Roman" w:hAnsi="Times New Roman"/>
                <w:i/>
                <w:iCs/>
                <w:color w:val="000000"/>
                <w:sz w:val="24"/>
                <w:szCs w:val="24"/>
                <w:lang w:val="ru-RU"/>
              </w:rPr>
              <w:t>(без ПДВ)</w:t>
            </w:r>
          </w:p>
        </w:tc>
      </w:tr>
      <w:tr w:rsidR="006C5ADF" w:rsidRPr="00494F9F" w:rsidTr="00681B88">
        <w:trPr>
          <w:trHeight w:val="337"/>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6C5ADF" w:rsidRPr="00494F9F" w:rsidRDefault="006C5ADF" w:rsidP="00681B88">
            <w:pPr>
              <w:rPr>
                <w:rFonts w:ascii="Times New Roman" w:hAnsi="Times New Roman"/>
                <w:bCs/>
                <w:sz w:val="24"/>
                <w:szCs w:val="24"/>
              </w:rPr>
            </w:pPr>
            <w:r w:rsidRPr="00494F9F">
              <w:rPr>
                <w:rFonts w:ascii="Times New Roman" w:eastAsia="Calibri" w:hAnsi="Times New Roman"/>
                <w:bCs/>
                <w:color w:val="000000"/>
                <w:sz w:val="24"/>
                <w:szCs w:val="24"/>
              </w:rPr>
              <w:t>1</w:t>
            </w:r>
          </w:p>
        </w:tc>
        <w:tc>
          <w:tcPr>
            <w:tcW w:w="45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DF" w:rsidRPr="006C5ADF" w:rsidRDefault="006C5ADF" w:rsidP="00681B88">
            <w:pPr>
              <w:pStyle w:val="a3"/>
              <w:spacing w:after="0"/>
              <w:rPr>
                <w:rFonts w:ascii="Times New Roman" w:hAnsi="Times New Roman" w:cs="Times New Roman"/>
                <w:bCs w:val="0"/>
                <w:color w:val="000000"/>
                <w:sz w:val="24"/>
                <w:szCs w:val="24"/>
              </w:rPr>
            </w:pPr>
            <w:proofErr w:type="spellStart"/>
            <w:r w:rsidRPr="006C5ADF">
              <w:rPr>
                <w:rFonts w:ascii="Times New Roman" w:hAnsi="Times New Roman" w:cs="Times New Roman"/>
                <w:i/>
                <w:iCs/>
                <w:color w:val="000000"/>
                <w:sz w:val="24"/>
                <w:szCs w:val="24"/>
                <w:lang w:val="ru-RU"/>
              </w:rPr>
              <w:t>Газоблоки</w:t>
            </w:r>
            <w:proofErr w:type="spellEnd"/>
            <w:r w:rsidRPr="006C5ADF">
              <w:rPr>
                <w:rFonts w:ascii="Times New Roman" w:hAnsi="Times New Roman" w:cs="Times New Roman"/>
                <w:i/>
                <w:iCs/>
                <w:color w:val="000000"/>
                <w:sz w:val="24"/>
                <w:szCs w:val="24"/>
                <w:lang w:val="ru-RU"/>
              </w:rPr>
              <w:t xml:space="preserve"> D500 300х200х600</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6C5ADF" w:rsidRPr="006C5ADF" w:rsidRDefault="006C5ADF" w:rsidP="00681B88">
            <w:pPr>
              <w:spacing w:after="120"/>
              <w:jc w:val="center"/>
              <w:rPr>
                <w:rFonts w:ascii="Times New Roman" w:hAnsi="Times New Roman" w:cs="Times New Roman"/>
                <w:sz w:val="24"/>
                <w:szCs w:val="24"/>
              </w:rPr>
            </w:pPr>
            <w:r w:rsidRPr="006C5ADF">
              <w:rPr>
                <w:rFonts w:ascii="Times New Roman" w:eastAsia="Calibri" w:hAnsi="Times New Roman" w:cs="Times New Roman"/>
                <w:bCs/>
                <w:color w:val="000000"/>
                <w:sz w:val="24"/>
                <w:szCs w:val="24"/>
              </w:rPr>
              <w:t>м3</w:t>
            </w:r>
          </w:p>
        </w:tc>
        <w:tc>
          <w:tcPr>
            <w:tcW w:w="12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6C5ADF" w:rsidRPr="006C5ADF" w:rsidRDefault="006C5ADF" w:rsidP="00681B88">
            <w:pPr>
              <w:jc w:val="center"/>
              <w:rPr>
                <w:rFonts w:ascii="Times New Roman" w:hAnsi="Times New Roman" w:cs="Times New Roman"/>
                <w:sz w:val="24"/>
                <w:szCs w:val="24"/>
              </w:rPr>
            </w:pPr>
            <w:r w:rsidRPr="006C5ADF">
              <w:rPr>
                <w:rFonts w:ascii="Times New Roman" w:eastAsia="Calibri" w:hAnsi="Times New Roman" w:cs="Times New Roman"/>
                <w:bCs/>
                <w:color w:val="000000"/>
                <w:sz w:val="24"/>
                <w:szCs w:val="24"/>
              </w:rPr>
              <w:t>51,84</w:t>
            </w:r>
          </w:p>
        </w:tc>
        <w:tc>
          <w:tcPr>
            <w:tcW w:w="11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C5ADF" w:rsidRPr="00494F9F" w:rsidRDefault="006C5ADF" w:rsidP="00681B88">
            <w:pPr>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C5ADF" w:rsidRPr="00494F9F" w:rsidRDefault="006C5ADF" w:rsidP="00681B88">
            <w:pPr>
              <w:jc w:val="center"/>
              <w:rPr>
                <w:rFonts w:ascii="Times New Roman" w:hAnsi="Times New Roman"/>
                <w:sz w:val="24"/>
                <w:szCs w:val="24"/>
              </w:rPr>
            </w:pPr>
            <w:r w:rsidRPr="00494F9F">
              <w:rPr>
                <w:rFonts w:ascii="Times New Roman" w:hAnsi="Times New Roman"/>
                <w:color w:val="000000"/>
                <w:sz w:val="24"/>
                <w:szCs w:val="24"/>
              </w:rPr>
              <w:t> </w:t>
            </w:r>
          </w:p>
        </w:tc>
      </w:tr>
      <w:tr w:rsidR="006C5ADF" w:rsidRPr="00494F9F" w:rsidTr="00681B88">
        <w:trPr>
          <w:trHeight w:val="337"/>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6C5ADF" w:rsidRPr="00B46BDA" w:rsidRDefault="006C5ADF" w:rsidP="00681B88">
            <w:pP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45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DF" w:rsidRPr="006C5ADF" w:rsidRDefault="006C5ADF" w:rsidP="00681B88">
            <w:pPr>
              <w:pStyle w:val="a3"/>
              <w:spacing w:after="0"/>
              <w:rPr>
                <w:rFonts w:ascii="Times New Roman" w:hAnsi="Times New Roman" w:cs="Times New Roman"/>
                <w:i/>
                <w:iCs/>
                <w:color w:val="000000"/>
                <w:sz w:val="24"/>
                <w:szCs w:val="24"/>
              </w:rPr>
            </w:pPr>
            <w:proofErr w:type="spellStart"/>
            <w:r w:rsidRPr="006C5ADF">
              <w:rPr>
                <w:rFonts w:ascii="Times New Roman" w:hAnsi="Times New Roman" w:cs="Times New Roman"/>
                <w:i/>
                <w:iCs/>
                <w:color w:val="000000"/>
                <w:sz w:val="24"/>
                <w:szCs w:val="24"/>
                <w:lang w:val="ru-RU"/>
              </w:rPr>
              <w:t>Газоблоки</w:t>
            </w:r>
            <w:proofErr w:type="spellEnd"/>
            <w:r w:rsidRPr="006C5ADF">
              <w:rPr>
                <w:rFonts w:ascii="Times New Roman" w:hAnsi="Times New Roman" w:cs="Times New Roman"/>
                <w:i/>
                <w:iCs/>
                <w:color w:val="000000"/>
                <w:sz w:val="24"/>
                <w:szCs w:val="24"/>
                <w:lang w:val="en-US"/>
              </w:rPr>
              <w:t xml:space="preserve"> U</w:t>
            </w:r>
            <w:r w:rsidRPr="006C5ADF">
              <w:rPr>
                <w:rFonts w:ascii="Times New Roman" w:hAnsi="Times New Roman" w:cs="Times New Roman"/>
                <w:i/>
                <w:iCs/>
                <w:color w:val="000000"/>
                <w:sz w:val="24"/>
                <w:szCs w:val="24"/>
              </w:rPr>
              <w:t>30</w:t>
            </w:r>
            <w:r w:rsidRPr="006C5ADF">
              <w:rPr>
                <w:rFonts w:ascii="Times New Roman" w:hAnsi="Times New Roman" w:cs="Times New Roman"/>
                <w:i/>
                <w:iCs/>
                <w:color w:val="000000"/>
                <w:sz w:val="24"/>
                <w:szCs w:val="24"/>
                <w:lang w:val="en-US"/>
              </w:rPr>
              <w:t>0х200х500</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6C5ADF" w:rsidRPr="006C5ADF" w:rsidRDefault="006C5ADF" w:rsidP="00681B88">
            <w:pPr>
              <w:spacing w:after="120"/>
              <w:jc w:val="center"/>
              <w:rPr>
                <w:rFonts w:ascii="Times New Roman" w:eastAsia="Calibri" w:hAnsi="Times New Roman" w:cs="Times New Roman"/>
                <w:bCs/>
                <w:color w:val="000000"/>
                <w:sz w:val="24"/>
                <w:szCs w:val="24"/>
              </w:rPr>
            </w:pPr>
            <w:proofErr w:type="spellStart"/>
            <w:proofErr w:type="gramStart"/>
            <w:r w:rsidRPr="006C5ADF">
              <w:rPr>
                <w:rFonts w:ascii="Times New Roman" w:eastAsia="Calibri" w:hAnsi="Times New Roman" w:cs="Times New Roman"/>
                <w:bCs/>
                <w:color w:val="000000"/>
                <w:sz w:val="24"/>
                <w:szCs w:val="24"/>
              </w:rPr>
              <w:t>шт</w:t>
            </w:r>
            <w:proofErr w:type="spellEnd"/>
            <w:proofErr w:type="gramEnd"/>
            <w:r w:rsidRPr="006C5ADF">
              <w:rPr>
                <w:rFonts w:ascii="Times New Roman" w:eastAsia="Calibri" w:hAnsi="Times New Roman" w:cs="Times New Roman"/>
                <w:bCs/>
                <w:color w:val="000000"/>
                <w:sz w:val="24"/>
                <w:szCs w:val="24"/>
              </w:rPr>
              <w:t>.</w:t>
            </w:r>
          </w:p>
        </w:tc>
        <w:tc>
          <w:tcPr>
            <w:tcW w:w="12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6C5ADF" w:rsidRPr="006C5ADF" w:rsidRDefault="009455C4" w:rsidP="00681B88">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r>
              <w:rPr>
                <w:rFonts w:ascii="Times New Roman" w:eastAsia="Calibri" w:hAnsi="Times New Roman" w:cs="Times New Roman"/>
                <w:bCs/>
                <w:color w:val="000000"/>
                <w:sz w:val="24"/>
                <w:szCs w:val="24"/>
                <w:lang w:val="uk-UA"/>
              </w:rPr>
              <w:t>8</w:t>
            </w:r>
            <w:r w:rsidR="006C5ADF" w:rsidRPr="006C5ADF">
              <w:rPr>
                <w:rFonts w:ascii="Times New Roman" w:eastAsia="Calibri" w:hAnsi="Times New Roman" w:cs="Times New Roman"/>
                <w:bCs/>
                <w:color w:val="000000"/>
                <w:sz w:val="24"/>
                <w:szCs w:val="24"/>
              </w:rPr>
              <w:t>2</w:t>
            </w:r>
          </w:p>
        </w:tc>
        <w:tc>
          <w:tcPr>
            <w:tcW w:w="11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C5ADF" w:rsidRPr="00494F9F" w:rsidRDefault="006C5ADF" w:rsidP="00681B88">
            <w:pPr>
              <w:jc w:val="center"/>
              <w:rPr>
                <w:rFonts w:ascii="Times New Roman" w:hAnsi="Times New Roman"/>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C5ADF" w:rsidRPr="00494F9F" w:rsidRDefault="006C5ADF" w:rsidP="00681B88">
            <w:pPr>
              <w:jc w:val="center"/>
              <w:rPr>
                <w:rFonts w:ascii="Times New Roman" w:hAnsi="Times New Roman"/>
                <w:color w:val="000000"/>
                <w:sz w:val="24"/>
                <w:szCs w:val="24"/>
              </w:rPr>
            </w:pPr>
          </w:p>
        </w:tc>
      </w:tr>
      <w:tr w:rsidR="001766F8" w:rsidRPr="008F6D26" w:rsidTr="00681B88">
        <w:trPr>
          <w:trHeight w:val="520"/>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ind w:firstLine="567"/>
              <w:rPr>
                <w:rFonts w:ascii="Times New Roman" w:hAnsi="Times New Roman"/>
                <w:sz w:val="24"/>
                <w:szCs w:val="24"/>
                <w:lang w:val="ru-RU"/>
              </w:rPr>
            </w:pPr>
            <w:proofErr w:type="spellStart"/>
            <w:r w:rsidRPr="001766F8">
              <w:rPr>
                <w:rFonts w:ascii="Times New Roman" w:hAnsi="Times New Roman"/>
                <w:b/>
                <w:bCs/>
                <w:color w:val="000000"/>
                <w:sz w:val="24"/>
                <w:szCs w:val="24"/>
                <w:lang w:val="ru-RU"/>
              </w:rPr>
              <w:t>Загальна</w:t>
            </w:r>
            <w:proofErr w:type="spellEnd"/>
            <w:r w:rsidRPr="001766F8">
              <w:rPr>
                <w:rFonts w:ascii="Times New Roman" w:hAnsi="Times New Roman"/>
                <w:b/>
                <w:bCs/>
                <w:color w:val="000000"/>
                <w:sz w:val="24"/>
                <w:szCs w:val="24"/>
                <w:lang w:val="ru-RU"/>
              </w:rPr>
              <w:t xml:space="preserve"> </w:t>
            </w:r>
            <w:proofErr w:type="spellStart"/>
            <w:r w:rsidRPr="001766F8">
              <w:rPr>
                <w:rFonts w:ascii="Times New Roman" w:hAnsi="Times New Roman"/>
                <w:b/>
                <w:bCs/>
                <w:color w:val="000000"/>
                <w:sz w:val="24"/>
                <w:szCs w:val="24"/>
                <w:lang w:val="ru-RU"/>
              </w:rPr>
              <w:t>вартість</w:t>
            </w:r>
            <w:proofErr w:type="spellEnd"/>
            <w:r w:rsidRPr="001766F8">
              <w:rPr>
                <w:rFonts w:ascii="Times New Roman" w:hAnsi="Times New Roman"/>
                <w:b/>
                <w:bCs/>
                <w:color w:val="000000"/>
                <w:sz w:val="24"/>
                <w:szCs w:val="24"/>
                <w:lang w:val="ru-RU"/>
              </w:rPr>
              <w:t xml:space="preserve">, </w:t>
            </w:r>
            <w:proofErr w:type="spellStart"/>
            <w:r w:rsidRPr="001766F8">
              <w:rPr>
                <w:rFonts w:ascii="Times New Roman" w:hAnsi="Times New Roman"/>
                <w:b/>
                <w:bCs/>
                <w:color w:val="000000"/>
                <w:sz w:val="24"/>
                <w:szCs w:val="24"/>
                <w:lang w:val="ru-RU"/>
              </w:rPr>
              <w:t>грн</w:t>
            </w:r>
            <w:proofErr w:type="spellEnd"/>
            <w:r w:rsidRPr="001766F8">
              <w:rPr>
                <w:rFonts w:ascii="Times New Roman" w:hAnsi="Times New Roman"/>
                <w:b/>
                <w:bCs/>
                <w:color w:val="000000"/>
                <w:sz w:val="24"/>
                <w:szCs w:val="24"/>
                <w:lang w:val="ru-RU"/>
              </w:rPr>
              <w:t>. без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ind w:firstLine="16"/>
              <w:rPr>
                <w:rFonts w:ascii="Times New Roman" w:hAnsi="Times New Roman"/>
                <w:sz w:val="24"/>
                <w:szCs w:val="24"/>
                <w:lang w:val="ru-RU"/>
              </w:rPr>
            </w:pPr>
            <w:r w:rsidRPr="00494F9F">
              <w:rPr>
                <w:rFonts w:ascii="Times New Roman" w:hAnsi="Times New Roman"/>
                <w:b/>
                <w:bCs/>
                <w:color w:val="000000"/>
                <w:sz w:val="24"/>
                <w:szCs w:val="24"/>
              </w:rPr>
              <w:t> </w:t>
            </w:r>
          </w:p>
        </w:tc>
      </w:tr>
      <w:tr w:rsidR="001766F8" w:rsidRPr="008F6D26" w:rsidTr="00681B88">
        <w:trPr>
          <w:trHeight w:val="520"/>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ind w:firstLine="567"/>
              <w:rPr>
                <w:rFonts w:ascii="Times New Roman" w:hAnsi="Times New Roman"/>
                <w:sz w:val="24"/>
                <w:szCs w:val="24"/>
                <w:lang w:val="ru-RU"/>
              </w:rPr>
            </w:pPr>
            <w:r w:rsidRPr="001766F8">
              <w:rPr>
                <w:rFonts w:ascii="Times New Roman" w:hAnsi="Times New Roman"/>
                <w:b/>
                <w:bCs/>
                <w:sz w:val="24"/>
                <w:szCs w:val="24"/>
                <w:lang w:val="ru-RU"/>
              </w:rPr>
              <w:t xml:space="preserve">ПДВ, </w:t>
            </w:r>
            <w:proofErr w:type="spellStart"/>
            <w:r w:rsidRPr="001766F8">
              <w:rPr>
                <w:rFonts w:ascii="Times New Roman" w:hAnsi="Times New Roman"/>
                <w:b/>
                <w:bCs/>
                <w:sz w:val="24"/>
                <w:szCs w:val="24"/>
                <w:lang w:val="ru-RU"/>
              </w:rPr>
              <w:t>грн</w:t>
            </w:r>
            <w:proofErr w:type="spellEnd"/>
            <w:r w:rsidRPr="001766F8">
              <w:rPr>
                <w:rFonts w:ascii="Times New Roman" w:hAnsi="Times New Roman"/>
                <w:b/>
                <w:bCs/>
                <w:sz w:val="24"/>
                <w:szCs w:val="24"/>
                <w:lang w:val="ru-RU"/>
              </w:rPr>
              <w:t xml:space="preserve">. </w:t>
            </w:r>
            <w:r w:rsidRPr="001766F8">
              <w:rPr>
                <w:rFonts w:ascii="Times New Roman" w:hAnsi="Times New Roman"/>
                <w:i/>
                <w:iCs/>
                <w:sz w:val="24"/>
                <w:szCs w:val="24"/>
                <w:lang w:val="ru-RU"/>
              </w:rPr>
              <w:t>(</w:t>
            </w:r>
            <w:proofErr w:type="gramStart"/>
            <w:r w:rsidRPr="001766F8">
              <w:rPr>
                <w:rFonts w:ascii="Times New Roman" w:hAnsi="Times New Roman"/>
                <w:i/>
                <w:iCs/>
                <w:sz w:val="24"/>
                <w:szCs w:val="24"/>
                <w:lang w:val="ru-RU"/>
              </w:rPr>
              <w:t>у</w:t>
            </w:r>
            <w:proofErr w:type="gram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разі</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якщо</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постачальник</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є</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платником</w:t>
            </w:r>
            <w:proofErr w:type="spellEnd"/>
            <w:r w:rsidRPr="001766F8">
              <w:rPr>
                <w:rFonts w:ascii="Times New Roman" w:hAnsi="Times New Roman"/>
                <w:i/>
                <w:iCs/>
                <w:sz w:val="24"/>
                <w:szCs w:val="24"/>
                <w:lang w:val="ru-RU"/>
              </w:rPr>
              <w:t xml:space="preserve">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rPr>
                <w:rFonts w:ascii="Times New Roman" w:hAnsi="Times New Roman"/>
                <w:sz w:val="24"/>
                <w:szCs w:val="24"/>
                <w:lang w:val="ru-RU"/>
              </w:rPr>
            </w:pPr>
          </w:p>
        </w:tc>
      </w:tr>
      <w:tr w:rsidR="001766F8" w:rsidRPr="008F6D26" w:rsidTr="00681B88">
        <w:trPr>
          <w:trHeight w:val="472"/>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ind w:firstLine="567"/>
              <w:rPr>
                <w:rFonts w:ascii="Times New Roman" w:hAnsi="Times New Roman"/>
                <w:sz w:val="24"/>
                <w:szCs w:val="24"/>
                <w:lang w:val="ru-RU"/>
              </w:rPr>
            </w:pPr>
            <w:proofErr w:type="spellStart"/>
            <w:r w:rsidRPr="001766F8">
              <w:rPr>
                <w:rFonts w:ascii="Times New Roman" w:hAnsi="Times New Roman"/>
                <w:b/>
                <w:bCs/>
                <w:color w:val="000000"/>
                <w:sz w:val="24"/>
                <w:szCs w:val="24"/>
                <w:lang w:val="ru-RU"/>
              </w:rPr>
              <w:t>Загальна</w:t>
            </w:r>
            <w:proofErr w:type="spellEnd"/>
            <w:r w:rsidRPr="001766F8">
              <w:rPr>
                <w:rFonts w:ascii="Times New Roman" w:hAnsi="Times New Roman"/>
                <w:b/>
                <w:bCs/>
                <w:color w:val="000000"/>
                <w:sz w:val="24"/>
                <w:szCs w:val="24"/>
                <w:lang w:val="ru-RU"/>
              </w:rPr>
              <w:t xml:space="preserve"> </w:t>
            </w:r>
            <w:proofErr w:type="spellStart"/>
            <w:r w:rsidRPr="001766F8">
              <w:rPr>
                <w:rFonts w:ascii="Times New Roman" w:hAnsi="Times New Roman"/>
                <w:b/>
                <w:bCs/>
                <w:color w:val="000000"/>
                <w:sz w:val="24"/>
                <w:szCs w:val="24"/>
                <w:lang w:val="ru-RU"/>
              </w:rPr>
              <w:t>вартість</w:t>
            </w:r>
            <w:proofErr w:type="spellEnd"/>
            <w:r w:rsidRPr="001766F8">
              <w:rPr>
                <w:rFonts w:ascii="Times New Roman" w:hAnsi="Times New Roman"/>
                <w:b/>
                <w:bCs/>
                <w:color w:val="000000"/>
                <w:sz w:val="24"/>
                <w:szCs w:val="24"/>
                <w:lang w:val="ru-RU"/>
              </w:rPr>
              <w:t xml:space="preserve">, </w:t>
            </w:r>
            <w:proofErr w:type="spellStart"/>
            <w:r w:rsidRPr="001766F8">
              <w:rPr>
                <w:rFonts w:ascii="Times New Roman" w:hAnsi="Times New Roman"/>
                <w:b/>
                <w:bCs/>
                <w:color w:val="000000"/>
                <w:sz w:val="24"/>
                <w:szCs w:val="24"/>
                <w:lang w:val="ru-RU"/>
              </w:rPr>
              <w:t>грн</w:t>
            </w:r>
            <w:proofErr w:type="spellEnd"/>
            <w:r w:rsidRPr="001766F8">
              <w:rPr>
                <w:rFonts w:ascii="Times New Roman" w:hAnsi="Times New Roman"/>
                <w:b/>
                <w:bCs/>
                <w:color w:val="000000"/>
                <w:sz w:val="24"/>
                <w:szCs w:val="24"/>
                <w:lang w:val="ru-RU"/>
              </w:rPr>
              <w:t xml:space="preserve">. </w:t>
            </w:r>
            <w:proofErr w:type="spellStart"/>
            <w:r w:rsidRPr="001766F8">
              <w:rPr>
                <w:rFonts w:ascii="Times New Roman" w:hAnsi="Times New Roman"/>
                <w:b/>
                <w:bCs/>
                <w:color w:val="000000"/>
                <w:sz w:val="24"/>
                <w:szCs w:val="24"/>
                <w:lang w:val="ru-RU"/>
              </w:rPr>
              <w:t>з</w:t>
            </w:r>
            <w:proofErr w:type="spellEnd"/>
            <w:r w:rsidRPr="001766F8">
              <w:rPr>
                <w:rFonts w:ascii="Times New Roman" w:hAnsi="Times New Roman"/>
                <w:b/>
                <w:bCs/>
                <w:color w:val="000000"/>
                <w:sz w:val="24"/>
                <w:szCs w:val="24"/>
                <w:lang w:val="ru-RU"/>
              </w:rPr>
              <w:t xml:space="preserve"> ПДВ:</w:t>
            </w:r>
            <w:proofErr w:type="gramStart"/>
            <w:r w:rsidRPr="001766F8">
              <w:rPr>
                <w:rFonts w:ascii="Times New Roman" w:hAnsi="Times New Roman"/>
                <w:b/>
                <w:bCs/>
                <w:sz w:val="24"/>
                <w:szCs w:val="24"/>
                <w:lang w:val="ru-RU"/>
              </w:rPr>
              <w:t xml:space="preserve"> .</w:t>
            </w:r>
            <w:proofErr w:type="gramEnd"/>
            <w:r w:rsidRPr="001766F8">
              <w:rPr>
                <w:rFonts w:ascii="Times New Roman" w:hAnsi="Times New Roman"/>
                <w:b/>
                <w:bCs/>
                <w:sz w:val="24"/>
                <w:szCs w:val="24"/>
                <w:lang w:val="ru-RU"/>
              </w:rPr>
              <w:t xml:space="preserve"> </w:t>
            </w:r>
            <w:r w:rsidRPr="001766F8">
              <w:rPr>
                <w:rFonts w:ascii="Times New Roman" w:hAnsi="Times New Roman"/>
                <w:i/>
                <w:iCs/>
                <w:sz w:val="24"/>
                <w:szCs w:val="24"/>
                <w:lang w:val="ru-RU"/>
              </w:rPr>
              <w:t xml:space="preserve">(у </w:t>
            </w:r>
            <w:proofErr w:type="spellStart"/>
            <w:r w:rsidRPr="001766F8">
              <w:rPr>
                <w:rFonts w:ascii="Times New Roman" w:hAnsi="Times New Roman"/>
                <w:i/>
                <w:iCs/>
                <w:sz w:val="24"/>
                <w:szCs w:val="24"/>
                <w:lang w:val="ru-RU"/>
              </w:rPr>
              <w:t>разі</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якщо</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постачальник</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є</w:t>
            </w:r>
            <w:proofErr w:type="spellEnd"/>
            <w:r w:rsidRPr="001766F8">
              <w:rPr>
                <w:rFonts w:ascii="Times New Roman" w:hAnsi="Times New Roman"/>
                <w:i/>
                <w:iCs/>
                <w:sz w:val="24"/>
                <w:szCs w:val="24"/>
                <w:lang w:val="ru-RU"/>
              </w:rPr>
              <w:t xml:space="preserve"> </w:t>
            </w:r>
            <w:proofErr w:type="spellStart"/>
            <w:r w:rsidRPr="001766F8">
              <w:rPr>
                <w:rFonts w:ascii="Times New Roman" w:hAnsi="Times New Roman"/>
                <w:i/>
                <w:iCs/>
                <w:sz w:val="24"/>
                <w:szCs w:val="24"/>
                <w:lang w:val="ru-RU"/>
              </w:rPr>
              <w:t>платником</w:t>
            </w:r>
            <w:proofErr w:type="spellEnd"/>
            <w:r w:rsidRPr="001766F8">
              <w:rPr>
                <w:rFonts w:ascii="Times New Roman" w:hAnsi="Times New Roman"/>
                <w:i/>
                <w:iCs/>
                <w:sz w:val="24"/>
                <w:szCs w:val="24"/>
                <w:lang w:val="ru-RU"/>
              </w:rPr>
              <w:t xml:space="preserve">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766F8" w:rsidRPr="001766F8" w:rsidRDefault="001766F8" w:rsidP="00681B88">
            <w:pPr>
              <w:rPr>
                <w:rFonts w:ascii="Times New Roman" w:hAnsi="Times New Roman"/>
                <w:sz w:val="24"/>
                <w:szCs w:val="24"/>
                <w:lang w:val="ru-RU"/>
              </w:rPr>
            </w:pPr>
          </w:p>
        </w:tc>
      </w:tr>
    </w:tbl>
    <w:p w:rsidR="001766F8" w:rsidRPr="001766F8" w:rsidRDefault="001766F8" w:rsidP="001766F8">
      <w:pPr>
        <w:ind w:firstLine="7371"/>
        <w:jc w:val="both"/>
        <w:rPr>
          <w:rFonts w:ascii="Times New Roman" w:eastAsia="Lucida Sans Unicode" w:hAnsi="Times New Roman"/>
          <w:b/>
          <w:color w:val="000000"/>
          <w:sz w:val="24"/>
          <w:szCs w:val="24"/>
          <w:shd w:val="clear" w:color="auto" w:fill="FFFFFF"/>
          <w:lang w:val="ru-RU" w:bidi="en-US"/>
        </w:rPr>
      </w:pPr>
    </w:p>
    <w:tbl>
      <w:tblPr>
        <w:tblW w:w="15878" w:type="dxa"/>
        <w:tblInd w:w="-176" w:type="dxa"/>
        <w:tblLayout w:type="fixed"/>
        <w:tblLook w:val="01E0"/>
      </w:tblPr>
      <w:tblGrid>
        <w:gridCol w:w="15878"/>
      </w:tblGrid>
      <w:tr w:rsidR="001766F8" w:rsidRPr="00494F9F" w:rsidTr="00681B88">
        <w:trPr>
          <w:trHeight w:val="286"/>
        </w:trPr>
        <w:tc>
          <w:tcPr>
            <w:tcW w:w="10916" w:type="dxa"/>
          </w:tcPr>
          <w:p w:rsidR="001766F8" w:rsidRPr="00494F9F" w:rsidRDefault="001766F8" w:rsidP="00681B88">
            <w:pPr>
              <w:jc w:val="both"/>
              <w:rPr>
                <w:rFonts w:ascii="Times New Roman" w:hAnsi="Times New Roman"/>
                <w:b/>
                <w:sz w:val="24"/>
                <w:szCs w:val="24"/>
              </w:rPr>
            </w:pPr>
            <w:r w:rsidRPr="00494F9F">
              <w:rPr>
                <w:rFonts w:ascii="Times New Roman" w:hAnsi="Times New Roman"/>
                <w:b/>
                <w:sz w:val="24"/>
                <w:szCs w:val="24"/>
              </w:rPr>
              <w:t xml:space="preserve">ПОСТАЧАЛЬНИК                                                 </w:t>
            </w:r>
            <w:r>
              <w:rPr>
                <w:rFonts w:ascii="Times New Roman" w:hAnsi="Times New Roman"/>
                <w:b/>
                <w:sz w:val="24"/>
                <w:szCs w:val="24"/>
              </w:rPr>
              <w:t xml:space="preserve">                        ПОКУПЕЦЬ</w:t>
            </w:r>
          </w:p>
        </w:tc>
      </w:tr>
      <w:tr w:rsidR="001766F8" w:rsidRPr="00494F9F" w:rsidTr="00681B88">
        <w:trPr>
          <w:trHeight w:val="80"/>
        </w:trPr>
        <w:tc>
          <w:tcPr>
            <w:tcW w:w="10916" w:type="dxa"/>
          </w:tcPr>
          <w:tbl>
            <w:tblPr>
              <w:tblW w:w="1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2"/>
              <w:gridCol w:w="5343"/>
              <w:gridCol w:w="5343"/>
            </w:tblGrid>
            <w:tr w:rsidR="001766F8" w:rsidRPr="00494F9F" w:rsidTr="00681B88">
              <w:trPr>
                <w:trHeight w:val="4791"/>
              </w:trPr>
              <w:tc>
                <w:tcPr>
                  <w:tcW w:w="5342" w:type="dxa"/>
                  <w:tcBorders>
                    <w:top w:val="nil"/>
                    <w:left w:val="nil"/>
                    <w:bottom w:val="nil"/>
                    <w:right w:val="nil"/>
                  </w:tcBorders>
                  <w:shd w:val="clear" w:color="auto" w:fill="auto"/>
                </w:tcPr>
                <w:p w:rsidR="001766F8" w:rsidRPr="00494F9F" w:rsidRDefault="001766F8"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Юридична</w:t>
                  </w:r>
                  <w:proofErr w:type="spellEnd"/>
                  <w:r w:rsidRPr="00494F9F">
                    <w:rPr>
                      <w:rFonts w:ascii="Times New Roman" w:hAnsi="Times New Roman"/>
                      <w:sz w:val="24"/>
                      <w:szCs w:val="24"/>
                      <w:lang w:eastAsia="ar-SA"/>
                    </w:rPr>
                    <w:t xml:space="preserve"> </w:t>
                  </w:r>
                  <w:proofErr w:type="spellStart"/>
                  <w:r w:rsidRPr="00494F9F">
                    <w:rPr>
                      <w:rFonts w:ascii="Times New Roman" w:hAnsi="Times New Roman"/>
                      <w:sz w:val="24"/>
                      <w:szCs w:val="24"/>
                      <w:lang w:eastAsia="ar-SA"/>
                    </w:rPr>
                    <w:t>адреса</w:t>
                  </w:r>
                  <w:proofErr w:type="spellEnd"/>
                  <w:r w:rsidRPr="00494F9F">
                    <w:rPr>
                      <w:rFonts w:ascii="Times New Roman" w:hAnsi="Times New Roman"/>
                      <w:sz w:val="24"/>
                      <w:szCs w:val="24"/>
                      <w:lang w:eastAsia="ar-SA"/>
                    </w:rPr>
                    <w:t>:</w:t>
                  </w:r>
                </w:p>
                <w:p w:rsidR="001766F8" w:rsidRPr="00494F9F" w:rsidRDefault="001766F8" w:rsidP="00681B88">
                  <w:pPr>
                    <w:rPr>
                      <w:rFonts w:ascii="Times New Roman" w:hAnsi="Times New Roman"/>
                      <w:sz w:val="24"/>
                      <w:szCs w:val="24"/>
                      <w:lang w:eastAsia="ar-SA"/>
                    </w:rPr>
                  </w:pPr>
                </w:p>
                <w:p w:rsidR="001766F8" w:rsidRPr="00494F9F" w:rsidRDefault="001766F8"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Код</w:t>
                  </w:r>
                  <w:proofErr w:type="spellEnd"/>
                  <w:r w:rsidRPr="00494F9F">
                    <w:rPr>
                      <w:rFonts w:ascii="Times New Roman" w:hAnsi="Times New Roman"/>
                      <w:sz w:val="24"/>
                      <w:szCs w:val="24"/>
                      <w:lang w:eastAsia="ar-SA"/>
                    </w:rPr>
                    <w:t xml:space="preserve"> ЄДРПОУ:</w:t>
                  </w:r>
                </w:p>
                <w:p w:rsidR="001766F8" w:rsidRPr="00494F9F" w:rsidRDefault="001766F8"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Банківські</w:t>
                  </w:r>
                  <w:proofErr w:type="spellEnd"/>
                  <w:r w:rsidRPr="00494F9F">
                    <w:rPr>
                      <w:rFonts w:ascii="Times New Roman" w:hAnsi="Times New Roman"/>
                      <w:sz w:val="24"/>
                      <w:szCs w:val="24"/>
                      <w:lang w:eastAsia="ar-SA"/>
                    </w:rPr>
                    <w:t xml:space="preserve"> </w:t>
                  </w:r>
                  <w:proofErr w:type="spellStart"/>
                  <w:r w:rsidRPr="00494F9F">
                    <w:rPr>
                      <w:rFonts w:ascii="Times New Roman" w:hAnsi="Times New Roman"/>
                      <w:sz w:val="24"/>
                      <w:szCs w:val="24"/>
                      <w:lang w:eastAsia="ar-SA"/>
                    </w:rPr>
                    <w:t>реквізити</w:t>
                  </w:r>
                  <w:proofErr w:type="spellEnd"/>
                  <w:r w:rsidRPr="00494F9F">
                    <w:rPr>
                      <w:rFonts w:ascii="Times New Roman" w:hAnsi="Times New Roman"/>
                      <w:sz w:val="24"/>
                      <w:szCs w:val="24"/>
                      <w:lang w:eastAsia="ar-SA"/>
                    </w:rPr>
                    <w:t>: р/р</w:t>
                  </w:r>
                  <w:r w:rsidRPr="00494F9F">
                    <w:rPr>
                      <w:rFonts w:ascii="Times New Roman" w:hAnsi="Times New Roman"/>
                      <w:sz w:val="24"/>
                      <w:szCs w:val="24"/>
                    </w:rPr>
                    <w:t>:UA</w:t>
                  </w:r>
                </w:p>
                <w:p w:rsidR="001766F8" w:rsidRPr="00494F9F" w:rsidRDefault="001766F8" w:rsidP="00681B88">
                  <w:pPr>
                    <w:rPr>
                      <w:rFonts w:ascii="Times New Roman" w:hAnsi="Times New Roman"/>
                      <w:sz w:val="24"/>
                      <w:szCs w:val="24"/>
                      <w:lang w:eastAsia="ar-SA"/>
                    </w:rPr>
                  </w:pPr>
                  <w:r w:rsidRPr="00494F9F">
                    <w:rPr>
                      <w:rFonts w:ascii="Times New Roman" w:hAnsi="Times New Roman"/>
                      <w:sz w:val="24"/>
                      <w:szCs w:val="24"/>
                      <w:lang w:eastAsia="ar-SA"/>
                    </w:rPr>
                    <w:t xml:space="preserve">МФО </w:t>
                  </w:r>
                </w:p>
                <w:p w:rsidR="001766F8" w:rsidRPr="00494F9F" w:rsidRDefault="001766F8" w:rsidP="00681B88">
                  <w:pPr>
                    <w:rPr>
                      <w:rFonts w:ascii="Times New Roman" w:hAnsi="Times New Roman"/>
                      <w:sz w:val="24"/>
                      <w:szCs w:val="24"/>
                      <w:lang w:eastAsia="ar-SA"/>
                    </w:rPr>
                  </w:pPr>
                  <w:proofErr w:type="spellStart"/>
                  <w:r w:rsidRPr="00494F9F">
                    <w:rPr>
                      <w:rFonts w:ascii="Times New Roman" w:hAnsi="Times New Roman"/>
                      <w:sz w:val="24"/>
                      <w:szCs w:val="24"/>
                      <w:lang w:eastAsia="ar-SA"/>
                    </w:rPr>
                    <w:t>Свідоцтво</w:t>
                  </w:r>
                  <w:proofErr w:type="spellEnd"/>
                  <w:r w:rsidRPr="00494F9F">
                    <w:rPr>
                      <w:rFonts w:ascii="Times New Roman" w:hAnsi="Times New Roman"/>
                      <w:sz w:val="24"/>
                      <w:szCs w:val="24"/>
                      <w:lang w:eastAsia="ar-SA"/>
                    </w:rPr>
                    <w:t xml:space="preserve"> </w:t>
                  </w:r>
                  <w:proofErr w:type="spellStart"/>
                  <w:r w:rsidRPr="00494F9F">
                    <w:rPr>
                      <w:rFonts w:ascii="Times New Roman" w:hAnsi="Times New Roman"/>
                      <w:sz w:val="24"/>
                      <w:szCs w:val="24"/>
                      <w:lang w:eastAsia="ar-SA"/>
                    </w:rPr>
                    <w:t>платника</w:t>
                  </w:r>
                  <w:proofErr w:type="spellEnd"/>
                  <w:r w:rsidRPr="00494F9F">
                    <w:rPr>
                      <w:rFonts w:ascii="Times New Roman" w:hAnsi="Times New Roman"/>
                      <w:sz w:val="24"/>
                      <w:szCs w:val="24"/>
                      <w:lang w:eastAsia="ar-SA"/>
                    </w:rPr>
                    <w:t xml:space="preserve"> ПДВ № </w:t>
                  </w:r>
                </w:p>
                <w:p w:rsidR="001766F8" w:rsidRPr="00494F9F" w:rsidRDefault="001766F8" w:rsidP="00681B88">
                  <w:pPr>
                    <w:rPr>
                      <w:rFonts w:ascii="Times New Roman" w:hAnsi="Times New Roman"/>
                      <w:sz w:val="24"/>
                      <w:szCs w:val="24"/>
                      <w:lang w:eastAsia="ar-SA"/>
                    </w:rPr>
                  </w:pPr>
                  <w:r w:rsidRPr="00494F9F">
                    <w:rPr>
                      <w:rFonts w:ascii="Times New Roman" w:hAnsi="Times New Roman"/>
                      <w:sz w:val="24"/>
                      <w:szCs w:val="24"/>
                      <w:lang w:eastAsia="ar-SA"/>
                    </w:rPr>
                    <w:t>ІПН</w:t>
                  </w:r>
                </w:p>
                <w:p w:rsidR="001766F8" w:rsidRPr="00494F9F" w:rsidRDefault="001766F8" w:rsidP="00681B88">
                  <w:pPr>
                    <w:rPr>
                      <w:rFonts w:ascii="Times New Roman" w:hAnsi="Times New Roman"/>
                      <w:sz w:val="24"/>
                      <w:szCs w:val="24"/>
                      <w:lang w:eastAsia="ar-SA"/>
                    </w:rPr>
                  </w:pPr>
                  <w:r w:rsidRPr="00494F9F">
                    <w:rPr>
                      <w:rFonts w:ascii="Times New Roman" w:hAnsi="Times New Roman"/>
                      <w:sz w:val="24"/>
                      <w:szCs w:val="24"/>
                      <w:lang w:eastAsia="ar-SA"/>
                    </w:rPr>
                    <w:t>e-mail:</w:t>
                  </w:r>
                </w:p>
                <w:p w:rsidR="001766F8" w:rsidRPr="00494F9F" w:rsidRDefault="001766F8" w:rsidP="00681B88">
                  <w:pPr>
                    <w:rPr>
                      <w:rFonts w:ascii="Times New Roman" w:hAnsi="Times New Roman"/>
                      <w:color w:val="000000"/>
                      <w:sz w:val="24"/>
                      <w:szCs w:val="24"/>
                    </w:rPr>
                  </w:pPr>
                  <w:proofErr w:type="spellStart"/>
                  <w:r w:rsidRPr="00494F9F">
                    <w:rPr>
                      <w:rFonts w:ascii="Times New Roman" w:hAnsi="Times New Roman"/>
                      <w:color w:val="000000"/>
                      <w:sz w:val="24"/>
                      <w:szCs w:val="24"/>
                    </w:rPr>
                    <w:t>Тел</w:t>
                  </w:r>
                  <w:proofErr w:type="spellEnd"/>
                  <w:r w:rsidRPr="00494F9F">
                    <w:rPr>
                      <w:rFonts w:ascii="Times New Roman" w:hAnsi="Times New Roman"/>
                      <w:color w:val="000000"/>
                      <w:sz w:val="24"/>
                      <w:szCs w:val="24"/>
                    </w:rPr>
                    <w:t>/</w:t>
                  </w:r>
                  <w:proofErr w:type="spellStart"/>
                  <w:r w:rsidRPr="00494F9F">
                    <w:rPr>
                      <w:rFonts w:ascii="Times New Roman" w:hAnsi="Times New Roman"/>
                      <w:color w:val="000000"/>
                      <w:sz w:val="24"/>
                      <w:szCs w:val="24"/>
                    </w:rPr>
                    <w:t>факс</w:t>
                  </w:r>
                  <w:proofErr w:type="spellEnd"/>
                  <w:r w:rsidRPr="00494F9F">
                    <w:rPr>
                      <w:rFonts w:ascii="Times New Roman" w:hAnsi="Times New Roman"/>
                      <w:color w:val="000000"/>
                      <w:sz w:val="24"/>
                      <w:szCs w:val="24"/>
                    </w:rPr>
                    <w:t>:</w:t>
                  </w:r>
                </w:p>
                <w:p w:rsidR="001766F8" w:rsidRPr="00494F9F" w:rsidRDefault="001766F8" w:rsidP="00681B88">
                  <w:pPr>
                    <w:ind w:right="-36"/>
                    <w:jc w:val="both"/>
                    <w:rPr>
                      <w:rFonts w:ascii="Times New Roman" w:hAnsi="Times New Roman"/>
                      <w:color w:val="000000"/>
                      <w:sz w:val="24"/>
                      <w:szCs w:val="24"/>
                    </w:rPr>
                  </w:pPr>
                </w:p>
                <w:p w:rsidR="001766F8" w:rsidRPr="00494F9F" w:rsidRDefault="001766F8" w:rsidP="00681B88">
                  <w:pPr>
                    <w:ind w:right="-36"/>
                    <w:jc w:val="both"/>
                    <w:rPr>
                      <w:rFonts w:ascii="Times New Roman" w:hAnsi="Times New Roman"/>
                      <w:color w:val="000000"/>
                      <w:sz w:val="24"/>
                      <w:szCs w:val="24"/>
                    </w:rPr>
                  </w:pPr>
                  <w:r w:rsidRPr="00494F9F">
                    <w:rPr>
                      <w:rFonts w:ascii="Times New Roman" w:hAnsi="Times New Roman"/>
                      <w:color w:val="000000"/>
                      <w:sz w:val="24"/>
                      <w:szCs w:val="24"/>
                    </w:rPr>
                    <w:t>__________________ /_____________/</w:t>
                  </w:r>
                </w:p>
                <w:p w:rsidR="001766F8" w:rsidRPr="00494F9F" w:rsidRDefault="001766F8" w:rsidP="00681B88">
                  <w:pPr>
                    <w:ind w:right="-36"/>
                    <w:jc w:val="both"/>
                    <w:rPr>
                      <w:rFonts w:ascii="Times New Roman" w:hAnsi="Times New Roman"/>
                      <w:sz w:val="24"/>
                      <w:szCs w:val="24"/>
                    </w:rPr>
                  </w:pPr>
                  <w:proofErr w:type="spellStart"/>
                  <w:r w:rsidRPr="00494F9F">
                    <w:rPr>
                      <w:rFonts w:ascii="Times New Roman" w:hAnsi="Times New Roman"/>
                      <w:color w:val="000000"/>
                      <w:sz w:val="24"/>
                      <w:szCs w:val="24"/>
                    </w:rPr>
                    <w:t>м.п</w:t>
                  </w:r>
                  <w:proofErr w:type="spellEnd"/>
                  <w:r w:rsidRPr="00494F9F">
                    <w:rPr>
                      <w:rFonts w:ascii="Times New Roman" w:hAnsi="Times New Roman"/>
                      <w:color w:val="000000"/>
                      <w:sz w:val="24"/>
                      <w:szCs w:val="24"/>
                    </w:rPr>
                    <w:t>.</w:t>
                  </w:r>
                </w:p>
                <w:p w:rsidR="001766F8" w:rsidRPr="00494F9F" w:rsidRDefault="001766F8" w:rsidP="00681B88">
                  <w:pPr>
                    <w:rPr>
                      <w:rFonts w:ascii="Times New Roman" w:hAnsi="Times New Roman"/>
                      <w:sz w:val="24"/>
                      <w:szCs w:val="24"/>
                    </w:rPr>
                  </w:pPr>
                </w:p>
              </w:tc>
              <w:tc>
                <w:tcPr>
                  <w:tcW w:w="5343" w:type="dxa"/>
                  <w:tcBorders>
                    <w:top w:val="nil"/>
                    <w:left w:val="nil"/>
                    <w:bottom w:val="nil"/>
                    <w:right w:val="nil"/>
                  </w:tcBorders>
                </w:tcPr>
                <w:p w:rsidR="001766F8" w:rsidRPr="001766F8" w:rsidRDefault="001766F8" w:rsidP="00681B88">
                  <w:pPr>
                    <w:rPr>
                      <w:rFonts w:ascii="Times New Roman" w:hAnsi="Times New Roman"/>
                      <w:b/>
                      <w:sz w:val="24"/>
                      <w:szCs w:val="24"/>
                      <w:lang w:val="ru-RU"/>
                    </w:rPr>
                  </w:pPr>
                  <w:r w:rsidRPr="001766F8">
                    <w:rPr>
                      <w:rFonts w:ascii="Times New Roman" w:hAnsi="Times New Roman"/>
                      <w:b/>
                      <w:sz w:val="24"/>
                      <w:szCs w:val="24"/>
                      <w:lang w:val="ru-RU"/>
                    </w:rPr>
                    <w:t>ДП «</w:t>
                  </w:r>
                  <w:proofErr w:type="spellStart"/>
                  <w:r w:rsidRPr="001766F8">
                    <w:rPr>
                      <w:rFonts w:ascii="Times New Roman" w:hAnsi="Times New Roman"/>
                      <w:b/>
                      <w:sz w:val="24"/>
                      <w:szCs w:val="24"/>
                      <w:lang w:val="ru-RU"/>
                    </w:rPr>
                    <w:t>Чортківський</w:t>
                  </w:r>
                  <w:proofErr w:type="spellEnd"/>
                  <w:r w:rsidRPr="001766F8">
                    <w:rPr>
                      <w:rFonts w:ascii="Times New Roman" w:hAnsi="Times New Roman"/>
                      <w:b/>
                      <w:sz w:val="24"/>
                      <w:szCs w:val="24"/>
                      <w:lang w:val="ru-RU"/>
                    </w:rPr>
                    <w:t xml:space="preserve"> </w:t>
                  </w:r>
                  <w:proofErr w:type="spellStart"/>
                  <w:r w:rsidRPr="001766F8">
                    <w:rPr>
                      <w:rFonts w:ascii="Times New Roman" w:hAnsi="Times New Roman"/>
                      <w:b/>
                      <w:sz w:val="24"/>
                      <w:szCs w:val="24"/>
                      <w:lang w:val="ru-RU"/>
                    </w:rPr>
                    <w:t>лісгосп</w:t>
                  </w:r>
                  <w:proofErr w:type="spellEnd"/>
                  <w:r w:rsidRPr="001766F8">
                    <w:rPr>
                      <w:rFonts w:ascii="Times New Roman" w:hAnsi="Times New Roman"/>
                      <w:b/>
                      <w:sz w:val="24"/>
                      <w:szCs w:val="24"/>
                      <w:lang w:val="ru-RU"/>
                    </w:rPr>
                    <w:t>»</w:t>
                  </w:r>
                </w:p>
                <w:p w:rsidR="001766F8" w:rsidRPr="001766F8" w:rsidRDefault="001766F8" w:rsidP="00681B88">
                  <w:pPr>
                    <w:rPr>
                      <w:rFonts w:ascii="Times New Roman" w:hAnsi="Times New Roman"/>
                      <w:sz w:val="24"/>
                      <w:szCs w:val="24"/>
                      <w:lang w:val="ru-RU"/>
                    </w:rPr>
                  </w:pPr>
                  <w:proofErr w:type="spellStart"/>
                  <w:r w:rsidRPr="001766F8">
                    <w:rPr>
                      <w:rFonts w:ascii="Times New Roman" w:hAnsi="Times New Roman"/>
                      <w:sz w:val="24"/>
                      <w:szCs w:val="24"/>
                      <w:lang w:val="ru-RU"/>
                    </w:rPr>
                    <w:t>Юридична</w:t>
                  </w:r>
                  <w:proofErr w:type="spellEnd"/>
                  <w:r w:rsidRPr="001766F8">
                    <w:rPr>
                      <w:rFonts w:ascii="Times New Roman" w:hAnsi="Times New Roman"/>
                      <w:sz w:val="24"/>
                      <w:szCs w:val="24"/>
                      <w:lang w:val="ru-RU"/>
                    </w:rPr>
                    <w:t xml:space="preserve"> адреса: 48500, </w:t>
                  </w:r>
                  <w:proofErr w:type="spellStart"/>
                  <w:r w:rsidRPr="001766F8">
                    <w:rPr>
                      <w:rFonts w:ascii="Times New Roman" w:hAnsi="Times New Roman"/>
                      <w:sz w:val="24"/>
                      <w:szCs w:val="24"/>
                      <w:lang w:val="ru-RU"/>
                    </w:rPr>
                    <w:t>Тернопільська</w:t>
                  </w:r>
                  <w:proofErr w:type="spellEnd"/>
                  <w:r w:rsidRPr="001766F8">
                    <w:rPr>
                      <w:rFonts w:ascii="Times New Roman" w:hAnsi="Times New Roman"/>
                      <w:sz w:val="24"/>
                      <w:szCs w:val="24"/>
                      <w:lang w:val="ru-RU"/>
                    </w:rPr>
                    <w:t xml:space="preserve"> обл.,</w:t>
                  </w:r>
                </w:p>
                <w:p w:rsidR="001766F8" w:rsidRPr="001766F8" w:rsidRDefault="001766F8" w:rsidP="00681B88">
                  <w:pPr>
                    <w:rPr>
                      <w:rFonts w:ascii="Times New Roman" w:hAnsi="Times New Roman"/>
                      <w:sz w:val="24"/>
                      <w:szCs w:val="24"/>
                      <w:lang w:val="ru-RU"/>
                    </w:rPr>
                  </w:pPr>
                  <w:r w:rsidRPr="001766F8">
                    <w:rPr>
                      <w:rFonts w:ascii="Times New Roman" w:hAnsi="Times New Roman"/>
                      <w:sz w:val="24"/>
                      <w:szCs w:val="24"/>
                      <w:lang w:val="ru-RU"/>
                    </w:rPr>
                    <w:t xml:space="preserve"> м. </w:t>
                  </w:r>
                  <w:proofErr w:type="spellStart"/>
                  <w:r w:rsidRPr="001766F8">
                    <w:rPr>
                      <w:rFonts w:ascii="Times New Roman" w:hAnsi="Times New Roman"/>
                      <w:sz w:val="24"/>
                      <w:szCs w:val="24"/>
                      <w:lang w:val="ru-RU"/>
                    </w:rPr>
                    <w:t>Чортків</w:t>
                  </w:r>
                  <w:proofErr w:type="spellEnd"/>
                  <w:r w:rsidRPr="001766F8">
                    <w:rPr>
                      <w:rFonts w:ascii="Times New Roman" w:hAnsi="Times New Roman"/>
                      <w:sz w:val="24"/>
                      <w:szCs w:val="24"/>
                      <w:lang w:val="ru-RU"/>
                    </w:rPr>
                    <w:t xml:space="preserve">, </w:t>
                  </w:r>
                  <w:proofErr w:type="spellStart"/>
                  <w:r w:rsidRPr="001766F8">
                    <w:rPr>
                      <w:rFonts w:ascii="Times New Roman" w:hAnsi="Times New Roman"/>
                      <w:sz w:val="24"/>
                      <w:szCs w:val="24"/>
                      <w:lang w:val="ru-RU"/>
                    </w:rPr>
                    <w:t>вул</w:t>
                  </w:r>
                  <w:proofErr w:type="spellEnd"/>
                  <w:r w:rsidRPr="001766F8">
                    <w:rPr>
                      <w:rFonts w:ascii="Times New Roman" w:hAnsi="Times New Roman"/>
                      <w:sz w:val="24"/>
                      <w:szCs w:val="24"/>
                      <w:lang w:val="ru-RU"/>
                    </w:rPr>
                    <w:t xml:space="preserve">. </w:t>
                  </w:r>
                  <w:proofErr w:type="spellStart"/>
                  <w:r w:rsidRPr="001766F8">
                    <w:rPr>
                      <w:rFonts w:ascii="Times New Roman" w:hAnsi="Times New Roman"/>
                      <w:sz w:val="24"/>
                      <w:szCs w:val="24"/>
                      <w:lang w:val="ru-RU"/>
                    </w:rPr>
                    <w:t>Шевченка</w:t>
                  </w:r>
                  <w:proofErr w:type="spellEnd"/>
                  <w:r w:rsidRPr="001766F8">
                    <w:rPr>
                      <w:rFonts w:ascii="Times New Roman" w:hAnsi="Times New Roman"/>
                      <w:sz w:val="24"/>
                      <w:szCs w:val="24"/>
                      <w:lang w:val="ru-RU"/>
                    </w:rPr>
                    <w:t>, 42</w:t>
                  </w:r>
                </w:p>
                <w:p w:rsidR="001766F8" w:rsidRPr="001766F8" w:rsidRDefault="001766F8" w:rsidP="00681B88">
                  <w:pPr>
                    <w:rPr>
                      <w:rFonts w:ascii="Times New Roman" w:hAnsi="Times New Roman"/>
                      <w:sz w:val="24"/>
                      <w:szCs w:val="24"/>
                      <w:lang w:val="ru-RU"/>
                    </w:rPr>
                  </w:pPr>
                  <w:r w:rsidRPr="001766F8">
                    <w:rPr>
                      <w:rFonts w:ascii="Times New Roman" w:hAnsi="Times New Roman"/>
                      <w:sz w:val="24"/>
                      <w:szCs w:val="24"/>
                      <w:lang w:val="ru-RU"/>
                    </w:rPr>
                    <w:t>Код ЄДРПОУ: 00993053</w:t>
                  </w:r>
                </w:p>
                <w:p w:rsidR="001766F8" w:rsidRPr="001766F8" w:rsidRDefault="001766F8" w:rsidP="00681B88">
                  <w:pPr>
                    <w:shd w:val="clear" w:color="auto" w:fill="FFFFFF"/>
                    <w:snapToGrid w:val="0"/>
                    <w:rPr>
                      <w:rFonts w:ascii="Times New Roman" w:hAnsi="Times New Roman"/>
                      <w:sz w:val="24"/>
                      <w:szCs w:val="24"/>
                      <w:lang w:val="ru-RU"/>
                    </w:rPr>
                  </w:pPr>
                  <w:proofErr w:type="spellStart"/>
                  <w:proofErr w:type="gramStart"/>
                  <w:r w:rsidRPr="001766F8">
                    <w:rPr>
                      <w:rFonts w:ascii="Times New Roman" w:hAnsi="Times New Roman"/>
                      <w:sz w:val="24"/>
                      <w:szCs w:val="24"/>
                      <w:lang w:val="ru-RU"/>
                    </w:rPr>
                    <w:t>р</w:t>
                  </w:r>
                  <w:proofErr w:type="spellEnd"/>
                  <w:proofErr w:type="gramEnd"/>
                  <w:r w:rsidRPr="001766F8">
                    <w:rPr>
                      <w:rFonts w:ascii="Times New Roman" w:hAnsi="Times New Roman"/>
                      <w:sz w:val="24"/>
                      <w:szCs w:val="24"/>
                      <w:lang w:val="ru-RU"/>
                    </w:rPr>
                    <w:t>/</w:t>
                  </w:r>
                  <w:proofErr w:type="spellStart"/>
                  <w:r w:rsidRPr="001766F8">
                    <w:rPr>
                      <w:rFonts w:ascii="Times New Roman" w:hAnsi="Times New Roman"/>
                      <w:sz w:val="24"/>
                      <w:szCs w:val="24"/>
                      <w:lang w:val="ru-RU"/>
                    </w:rPr>
                    <w:t>р</w:t>
                  </w:r>
                  <w:proofErr w:type="spellEnd"/>
                  <w:r w:rsidRPr="001766F8">
                    <w:rPr>
                      <w:rFonts w:ascii="Times New Roman" w:hAnsi="Times New Roman"/>
                      <w:sz w:val="24"/>
                      <w:szCs w:val="24"/>
                      <w:lang w:val="ru-RU"/>
                    </w:rPr>
                    <w:t>:</w:t>
                  </w:r>
                  <w:r w:rsidRPr="00494F9F">
                    <w:rPr>
                      <w:rFonts w:ascii="Times New Roman" w:hAnsi="Times New Roman"/>
                      <w:sz w:val="24"/>
                      <w:szCs w:val="24"/>
                    </w:rPr>
                    <w:t>UA</w:t>
                  </w:r>
                  <w:r w:rsidRPr="001766F8">
                    <w:rPr>
                      <w:rFonts w:ascii="Times New Roman" w:hAnsi="Times New Roman"/>
                      <w:sz w:val="24"/>
                      <w:szCs w:val="24"/>
                      <w:lang w:val="ru-RU"/>
                    </w:rPr>
                    <w:t xml:space="preserve"> 363387830000026006060314599 </w:t>
                  </w:r>
                </w:p>
                <w:p w:rsidR="001766F8" w:rsidRPr="001766F8" w:rsidRDefault="001766F8" w:rsidP="00681B88">
                  <w:pPr>
                    <w:shd w:val="clear" w:color="auto" w:fill="FFFFFF"/>
                    <w:snapToGrid w:val="0"/>
                    <w:rPr>
                      <w:rFonts w:ascii="Times New Roman" w:hAnsi="Times New Roman"/>
                      <w:sz w:val="24"/>
                      <w:szCs w:val="24"/>
                      <w:lang w:val="ru-RU"/>
                    </w:rPr>
                  </w:pPr>
                  <w:r w:rsidRPr="001766F8">
                    <w:rPr>
                      <w:rFonts w:ascii="Times New Roman" w:hAnsi="Times New Roman"/>
                      <w:sz w:val="24"/>
                      <w:szCs w:val="24"/>
                      <w:lang w:val="ru-RU"/>
                    </w:rPr>
                    <w:t>в ПАТ КБ «</w:t>
                  </w:r>
                  <w:proofErr w:type="spellStart"/>
                  <w:r w:rsidRPr="001766F8">
                    <w:rPr>
                      <w:rFonts w:ascii="Times New Roman" w:hAnsi="Times New Roman"/>
                      <w:sz w:val="24"/>
                      <w:szCs w:val="24"/>
                      <w:lang w:val="ru-RU"/>
                    </w:rPr>
                    <w:t>Приватбанк</w:t>
                  </w:r>
                  <w:proofErr w:type="spellEnd"/>
                  <w:r w:rsidRPr="001766F8">
                    <w:rPr>
                      <w:rFonts w:ascii="Times New Roman" w:hAnsi="Times New Roman"/>
                      <w:sz w:val="24"/>
                      <w:szCs w:val="24"/>
                      <w:lang w:val="ru-RU"/>
                    </w:rPr>
                    <w:t>»</w:t>
                  </w:r>
                </w:p>
                <w:p w:rsidR="001766F8" w:rsidRPr="001766F8" w:rsidRDefault="001766F8" w:rsidP="00681B88">
                  <w:pPr>
                    <w:rPr>
                      <w:rFonts w:ascii="Times New Roman" w:hAnsi="Times New Roman"/>
                      <w:sz w:val="24"/>
                      <w:szCs w:val="24"/>
                      <w:lang w:val="ru-RU"/>
                    </w:rPr>
                  </w:pPr>
                  <w:proofErr w:type="spellStart"/>
                  <w:proofErr w:type="gramStart"/>
                  <w:r w:rsidRPr="001766F8">
                    <w:rPr>
                      <w:rFonts w:ascii="Times New Roman" w:hAnsi="Times New Roman"/>
                      <w:sz w:val="24"/>
                      <w:szCs w:val="24"/>
                      <w:lang w:val="ru-RU"/>
                    </w:rPr>
                    <w:t>Св</w:t>
                  </w:r>
                  <w:proofErr w:type="gramEnd"/>
                  <w:r w:rsidRPr="001766F8">
                    <w:rPr>
                      <w:rFonts w:ascii="Times New Roman" w:hAnsi="Times New Roman"/>
                      <w:sz w:val="24"/>
                      <w:szCs w:val="24"/>
                      <w:lang w:val="ru-RU"/>
                    </w:rPr>
                    <w:t>ідоцтво</w:t>
                  </w:r>
                  <w:proofErr w:type="spellEnd"/>
                  <w:r w:rsidRPr="001766F8">
                    <w:rPr>
                      <w:rFonts w:ascii="Times New Roman" w:hAnsi="Times New Roman"/>
                      <w:sz w:val="24"/>
                      <w:szCs w:val="24"/>
                      <w:lang w:val="ru-RU"/>
                    </w:rPr>
                    <w:t xml:space="preserve"> </w:t>
                  </w:r>
                  <w:proofErr w:type="spellStart"/>
                  <w:r w:rsidRPr="001766F8">
                    <w:rPr>
                      <w:rFonts w:ascii="Times New Roman" w:hAnsi="Times New Roman"/>
                      <w:sz w:val="24"/>
                      <w:szCs w:val="24"/>
                      <w:lang w:val="ru-RU"/>
                    </w:rPr>
                    <w:t>платника</w:t>
                  </w:r>
                  <w:proofErr w:type="spellEnd"/>
                  <w:r w:rsidRPr="001766F8">
                    <w:rPr>
                      <w:rFonts w:ascii="Times New Roman" w:hAnsi="Times New Roman"/>
                      <w:sz w:val="24"/>
                      <w:szCs w:val="24"/>
                      <w:lang w:val="ru-RU"/>
                    </w:rPr>
                    <w:t xml:space="preserve"> ПДВ № 26671751</w:t>
                  </w:r>
                </w:p>
                <w:p w:rsidR="001766F8" w:rsidRPr="001766F8" w:rsidRDefault="001766F8" w:rsidP="00681B88">
                  <w:pPr>
                    <w:rPr>
                      <w:rFonts w:ascii="Times New Roman" w:hAnsi="Times New Roman"/>
                      <w:color w:val="000000"/>
                      <w:sz w:val="24"/>
                      <w:szCs w:val="24"/>
                      <w:lang w:val="ru-RU"/>
                    </w:rPr>
                  </w:pPr>
                  <w:r w:rsidRPr="001766F8">
                    <w:rPr>
                      <w:rFonts w:ascii="Times New Roman" w:hAnsi="Times New Roman"/>
                      <w:sz w:val="24"/>
                      <w:szCs w:val="24"/>
                      <w:lang w:val="ru-RU"/>
                    </w:rPr>
                    <w:t>І</w:t>
                  </w:r>
                  <w:proofErr w:type="gramStart"/>
                  <w:r w:rsidRPr="001766F8">
                    <w:rPr>
                      <w:rFonts w:ascii="Times New Roman" w:hAnsi="Times New Roman"/>
                      <w:sz w:val="24"/>
                      <w:szCs w:val="24"/>
                      <w:lang w:val="ru-RU"/>
                    </w:rPr>
                    <w:t>ПН</w:t>
                  </w:r>
                  <w:proofErr w:type="gramEnd"/>
                  <w:r w:rsidRPr="001766F8">
                    <w:rPr>
                      <w:rFonts w:ascii="Times New Roman" w:hAnsi="Times New Roman"/>
                      <w:sz w:val="24"/>
                      <w:szCs w:val="24"/>
                      <w:lang w:val="ru-RU"/>
                    </w:rPr>
                    <w:t xml:space="preserve">: </w:t>
                  </w:r>
                  <w:r w:rsidRPr="001766F8">
                    <w:rPr>
                      <w:rFonts w:ascii="Times New Roman" w:hAnsi="Times New Roman"/>
                      <w:color w:val="000000"/>
                      <w:sz w:val="24"/>
                      <w:szCs w:val="24"/>
                      <w:lang w:val="ru-RU"/>
                    </w:rPr>
                    <w:t>009930519163</w:t>
                  </w:r>
                </w:p>
                <w:p w:rsidR="001766F8" w:rsidRPr="001766F8" w:rsidRDefault="001766F8" w:rsidP="00681B88">
                  <w:pPr>
                    <w:shd w:val="clear" w:color="auto" w:fill="FFFFFF"/>
                    <w:autoSpaceDE w:val="0"/>
                    <w:autoSpaceDN w:val="0"/>
                    <w:adjustRightInd w:val="0"/>
                    <w:rPr>
                      <w:rFonts w:ascii="Times New Roman" w:hAnsi="Times New Roman"/>
                      <w:sz w:val="24"/>
                      <w:szCs w:val="24"/>
                      <w:lang w:val="ru-RU" w:eastAsia="ar-SA"/>
                    </w:rPr>
                  </w:pPr>
                  <w:r w:rsidRPr="00494F9F">
                    <w:rPr>
                      <w:rFonts w:ascii="Times New Roman" w:hAnsi="Times New Roman"/>
                      <w:sz w:val="24"/>
                      <w:szCs w:val="24"/>
                      <w:lang w:eastAsia="ar-SA"/>
                    </w:rPr>
                    <w:t>e</w:t>
                  </w:r>
                  <w:r w:rsidRPr="001766F8">
                    <w:rPr>
                      <w:rFonts w:ascii="Times New Roman" w:hAnsi="Times New Roman"/>
                      <w:sz w:val="24"/>
                      <w:szCs w:val="24"/>
                      <w:lang w:val="ru-RU" w:eastAsia="ar-SA"/>
                    </w:rPr>
                    <w:t>-</w:t>
                  </w:r>
                  <w:r w:rsidRPr="00494F9F">
                    <w:rPr>
                      <w:rFonts w:ascii="Times New Roman" w:hAnsi="Times New Roman"/>
                      <w:sz w:val="24"/>
                      <w:szCs w:val="24"/>
                      <w:lang w:eastAsia="ar-SA"/>
                    </w:rPr>
                    <w:t>mail</w:t>
                  </w:r>
                  <w:r w:rsidRPr="001766F8">
                    <w:rPr>
                      <w:rFonts w:ascii="Times New Roman" w:hAnsi="Times New Roman"/>
                      <w:sz w:val="24"/>
                      <w:szCs w:val="24"/>
                      <w:lang w:val="ru-RU" w:eastAsia="ar-SA"/>
                    </w:rPr>
                    <w:t xml:space="preserve">: </w:t>
                  </w:r>
                  <w:proofErr w:type="spellStart"/>
                  <w:r w:rsidRPr="00494F9F">
                    <w:rPr>
                      <w:rFonts w:ascii="Times New Roman" w:hAnsi="Times New Roman"/>
                      <w:sz w:val="24"/>
                      <w:szCs w:val="24"/>
                      <w:shd w:val="clear" w:color="auto" w:fill="FFFFFF"/>
                      <w:lang w:eastAsia="ar-SA"/>
                    </w:rPr>
                    <w:t>chortkivlis</w:t>
                  </w:r>
                  <w:proofErr w:type="spellEnd"/>
                  <w:r w:rsidRPr="001766F8">
                    <w:rPr>
                      <w:rFonts w:ascii="Times New Roman" w:hAnsi="Times New Roman"/>
                      <w:sz w:val="24"/>
                      <w:szCs w:val="24"/>
                      <w:shd w:val="clear" w:color="auto" w:fill="FFFFFF"/>
                      <w:lang w:val="ru-RU" w:eastAsia="ar-SA"/>
                    </w:rPr>
                    <w:t>@</w:t>
                  </w:r>
                  <w:proofErr w:type="spellStart"/>
                  <w:r w:rsidRPr="00494F9F">
                    <w:rPr>
                      <w:rFonts w:ascii="Times New Roman" w:hAnsi="Times New Roman"/>
                      <w:sz w:val="24"/>
                      <w:szCs w:val="24"/>
                      <w:shd w:val="clear" w:color="auto" w:fill="FFFFFF"/>
                      <w:lang w:eastAsia="ar-SA"/>
                    </w:rPr>
                    <w:t>ukr</w:t>
                  </w:r>
                  <w:proofErr w:type="spellEnd"/>
                  <w:r w:rsidRPr="001766F8">
                    <w:rPr>
                      <w:rFonts w:ascii="Times New Roman" w:hAnsi="Times New Roman"/>
                      <w:sz w:val="24"/>
                      <w:szCs w:val="24"/>
                      <w:shd w:val="clear" w:color="auto" w:fill="FFFFFF"/>
                      <w:lang w:val="ru-RU" w:eastAsia="ar-SA"/>
                    </w:rPr>
                    <w:t>.</w:t>
                  </w:r>
                  <w:r w:rsidRPr="00494F9F">
                    <w:rPr>
                      <w:rFonts w:ascii="Times New Roman" w:hAnsi="Times New Roman"/>
                      <w:sz w:val="24"/>
                      <w:szCs w:val="24"/>
                      <w:shd w:val="clear" w:color="auto" w:fill="FFFFFF"/>
                      <w:lang w:eastAsia="ar-SA"/>
                    </w:rPr>
                    <w:t>net</w:t>
                  </w:r>
                </w:p>
                <w:p w:rsidR="001766F8" w:rsidRPr="001766F8" w:rsidRDefault="001766F8" w:rsidP="00681B88">
                  <w:pPr>
                    <w:rPr>
                      <w:rFonts w:ascii="Times New Roman" w:hAnsi="Times New Roman"/>
                      <w:color w:val="000000"/>
                      <w:sz w:val="24"/>
                      <w:szCs w:val="24"/>
                      <w:lang w:val="ru-RU"/>
                    </w:rPr>
                  </w:pPr>
                  <w:r w:rsidRPr="001766F8">
                    <w:rPr>
                      <w:rFonts w:ascii="Times New Roman" w:hAnsi="Times New Roman"/>
                      <w:color w:val="000000"/>
                      <w:sz w:val="24"/>
                      <w:szCs w:val="24"/>
                      <w:lang w:val="ru-RU"/>
                    </w:rPr>
                    <w:t>Тел/факс: 0355222546</w:t>
                  </w:r>
                </w:p>
                <w:p w:rsidR="001766F8" w:rsidRPr="001766F8" w:rsidRDefault="001766F8" w:rsidP="00681B88">
                  <w:pPr>
                    <w:outlineLvl w:val="3"/>
                    <w:rPr>
                      <w:rFonts w:ascii="Times New Roman" w:hAnsi="Times New Roman"/>
                      <w:sz w:val="24"/>
                      <w:szCs w:val="24"/>
                      <w:lang w:val="ru-RU" w:eastAsia="ar-SA"/>
                    </w:rPr>
                  </w:pPr>
                  <w:r w:rsidRPr="001766F8">
                    <w:rPr>
                      <w:rFonts w:ascii="Times New Roman" w:hAnsi="Times New Roman"/>
                      <w:bCs/>
                      <w:sz w:val="24"/>
                      <w:szCs w:val="24"/>
                      <w:lang w:val="ru-RU"/>
                    </w:rPr>
                    <w:t xml:space="preserve">  Директор ДП «</w:t>
                  </w:r>
                  <w:proofErr w:type="spellStart"/>
                  <w:r w:rsidRPr="001766F8">
                    <w:rPr>
                      <w:rFonts w:ascii="Times New Roman" w:hAnsi="Times New Roman"/>
                      <w:bCs/>
                      <w:sz w:val="24"/>
                      <w:szCs w:val="24"/>
                      <w:lang w:val="ru-RU"/>
                    </w:rPr>
                    <w:t>Чортківський</w:t>
                  </w:r>
                  <w:proofErr w:type="spellEnd"/>
                  <w:r w:rsidRPr="001766F8">
                    <w:rPr>
                      <w:rFonts w:ascii="Times New Roman" w:hAnsi="Times New Roman"/>
                      <w:bCs/>
                      <w:sz w:val="24"/>
                      <w:szCs w:val="24"/>
                      <w:lang w:val="ru-RU"/>
                    </w:rPr>
                    <w:t xml:space="preserve"> </w:t>
                  </w:r>
                  <w:proofErr w:type="spellStart"/>
                  <w:r w:rsidRPr="001766F8">
                    <w:rPr>
                      <w:rFonts w:ascii="Times New Roman" w:hAnsi="Times New Roman"/>
                      <w:bCs/>
                      <w:sz w:val="24"/>
                      <w:szCs w:val="24"/>
                      <w:lang w:val="ru-RU"/>
                    </w:rPr>
                    <w:t>лісгосп</w:t>
                  </w:r>
                  <w:proofErr w:type="spellEnd"/>
                  <w:r w:rsidRPr="001766F8">
                    <w:rPr>
                      <w:rFonts w:ascii="Times New Roman" w:hAnsi="Times New Roman"/>
                      <w:bCs/>
                      <w:sz w:val="24"/>
                      <w:szCs w:val="24"/>
                      <w:lang w:val="ru-RU"/>
                    </w:rPr>
                    <w:t xml:space="preserve">» </w:t>
                  </w:r>
                </w:p>
                <w:p w:rsidR="001766F8" w:rsidRPr="00494F9F" w:rsidRDefault="001766F8" w:rsidP="00681B88">
                  <w:pPr>
                    <w:ind w:right="-36"/>
                    <w:rPr>
                      <w:rFonts w:ascii="Times New Roman" w:hAnsi="Times New Roman"/>
                      <w:sz w:val="24"/>
                      <w:szCs w:val="24"/>
                    </w:rPr>
                  </w:pPr>
                  <w:r w:rsidRPr="00494F9F">
                    <w:rPr>
                      <w:rFonts w:ascii="Times New Roman" w:hAnsi="Times New Roman"/>
                      <w:color w:val="000000"/>
                      <w:sz w:val="24"/>
                      <w:szCs w:val="24"/>
                    </w:rPr>
                    <w:t xml:space="preserve">_______________________ </w:t>
                  </w:r>
                  <w:proofErr w:type="spellStart"/>
                  <w:r w:rsidRPr="00494F9F">
                    <w:rPr>
                      <w:rFonts w:ascii="Times New Roman" w:hAnsi="Times New Roman"/>
                      <w:color w:val="000000"/>
                      <w:sz w:val="24"/>
                      <w:szCs w:val="24"/>
                    </w:rPr>
                    <w:t>Олег</w:t>
                  </w:r>
                  <w:proofErr w:type="spellEnd"/>
                  <w:r w:rsidRPr="00494F9F">
                    <w:rPr>
                      <w:rFonts w:ascii="Times New Roman" w:hAnsi="Times New Roman"/>
                      <w:color w:val="000000"/>
                      <w:sz w:val="24"/>
                      <w:szCs w:val="24"/>
                    </w:rPr>
                    <w:t xml:space="preserve"> </w:t>
                  </w:r>
                  <w:proofErr w:type="spellStart"/>
                  <w:r w:rsidRPr="00494F9F">
                    <w:rPr>
                      <w:rFonts w:ascii="Times New Roman" w:hAnsi="Times New Roman"/>
                      <w:color w:val="000000"/>
                      <w:sz w:val="24"/>
                      <w:szCs w:val="24"/>
                    </w:rPr>
                    <w:t>Данилевич</w:t>
                  </w:r>
                  <w:proofErr w:type="spellEnd"/>
                </w:p>
                <w:p w:rsidR="001766F8" w:rsidRPr="00494F9F" w:rsidRDefault="001766F8" w:rsidP="00681B88">
                  <w:pPr>
                    <w:ind w:right="-36"/>
                    <w:rPr>
                      <w:rFonts w:ascii="Times New Roman" w:hAnsi="Times New Roman"/>
                      <w:sz w:val="24"/>
                      <w:szCs w:val="24"/>
                    </w:rPr>
                  </w:pPr>
                  <w:proofErr w:type="spellStart"/>
                  <w:r w:rsidRPr="00494F9F">
                    <w:rPr>
                      <w:rFonts w:ascii="Times New Roman" w:hAnsi="Times New Roman"/>
                      <w:color w:val="000000"/>
                      <w:sz w:val="24"/>
                      <w:szCs w:val="24"/>
                    </w:rPr>
                    <w:t>м.п</w:t>
                  </w:r>
                  <w:proofErr w:type="spellEnd"/>
                  <w:r w:rsidRPr="00494F9F">
                    <w:rPr>
                      <w:rFonts w:ascii="Times New Roman" w:hAnsi="Times New Roman"/>
                      <w:color w:val="000000"/>
                      <w:sz w:val="24"/>
                      <w:szCs w:val="24"/>
                    </w:rPr>
                    <w:t>.</w:t>
                  </w:r>
                </w:p>
              </w:tc>
              <w:tc>
                <w:tcPr>
                  <w:tcW w:w="5343" w:type="dxa"/>
                  <w:tcBorders>
                    <w:left w:val="nil"/>
                  </w:tcBorders>
                  <w:shd w:val="clear" w:color="auto" w:fill="auto"/>
                </w:tcPr>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p w:rsidR="001766F8" w:rsidRPr="00494F9F" w:rsidRDefault="001766F8" w:rsidP="00681B88">
                  <w:pPr>
                    <w:jc w:val="both"/>
                    <w:rPr>
                      <w:rFonts w:ascii="Times New Roman" w:hAnsi="Times New Roman"/>
                      <w:sz w:val="24"/>
                      <w:szCs w:val="24"/>
                    </w:rPr>
                  </w:pPr>
                </w:p>
              </w:tc>
            </w:tr>
          </w:tbl>
          <w:p w:rsidR="001766F8" w:rsidRPr="00494F9F" w:rsidRDefault="001766F8" w:rsidP="00681B88">
            <w:pPr>
              <w:tabs>
                <w:tab w:val="left" w:pos="4408"/>
              </w:tabs>
              <w:rPr>
                <w:rFonts w:ascii="Times New Roman" w:hAnsi="Times New Roman"/>
                <w:sz w:val="24"/>
                <w:szCs w:val="24"/>
              </w:rPr>
            </w:pPr>
            <w:r w:rsidRPr="00494F9F">
              <w:rPr>
                <w:rFonts w:ascii="Times New Roman" w:eastAsia="Calibri" w:hAnsi="Times New Roman"/>
                <w:b/>
                <w:sz w:val="24"/>
                <w:szCs w:val="24"/>
              </w:rPr>
              <w:lastRenderedPageBreak/>
              <w:tab/>
            </w:r>
          </w:p>
        </w:tc>
      </w:tr>
    </w:tbl>
    <w:p w:rsidR="001766F8" w:rsidRPr="001766F8" w:rsidRDefault="001766F8" w:rsidP="001B0B71">
      <w:pPr>
        <w:jc w:val="both"/>
        <w:rPr>
          <w:rFonts w:ascii="Times New Roman" w:hAnsi="Times New Roman" w:cs="Times New Roman"/>
          <w:sz w:val="24"/>
          <w:szCs w:val="24"/>
          <w:lang w:val="uk-UA"/>
        </w:rPr>
      </w:pPr>
    </w:p>
    <w:sectPr w:rsidR="001766F8" w:rsidRPr="001766F8" w:rsidSect="00EE10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7DC42A5B"/>
    <w:multiLevelType w:val="hybridMultilevel"/>
    <w:tmpl w:val="FDDA1D42"/>
    <w:lvl w:ilvl="0" w:tplc="D45ED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442A5"/>
    <w:rsid w:val="000073B0"/>
    <w:rsid w:val="000D6166"/>
    <w:rsid w:val="001766F8"/>
    <w:rsid w:val="001B0B71"/>
    <w:rsid w:val="002655AF"/>
    <w:rsid w:val="003051BB"/>
    <w:rsid w:val="003D71BD"/>
    <w:rsid w:val="003E1F46"/>
    <w:rsid w:val="004442A5"/>
    <w:rsid w:val="00570418"/>
    <w:rsid w:val="00624A74"/>
    <w:rsid w:val="00656760"/>
    <w:rsid w:val="006C5ADF"/>
    <w:rsid w:val="006D0688"/>
    <w:rsid w:val="00823EF2"/>
    <w:rsid w:val="008A12C9"/>
    <w:rsid w:val="008F6D26"/>
    <w:rsid w:val="009455C4"/>
    <w:rsid w:val="00C94CC9"/>
    <w:rsid w:val="00EA4FC4"/>
    <w:rsid w:val="00EB2013"/>
    <w:rsid w:val="00EB7B15"/>
    <w:rsid w:val="00EE1018"/>
    <w:rsid w:val="00FA6E8C"/>
    <w:rsid w:val="00FB47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A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qFormat/>
    <w:rsid w:val="001766F8"/>
    <w:pPr>
      <w:widowControl w:val="0"/>
      <w:suppressLineNumbers/>
      <w:suppressAutoHyphens/>
      <w:spacing w:after="200" w:line="276" w:lineRule="auto"/>
      <w:jc w:val="center"/>
    </w:pPr>
    <w:rPr>
      <w:rFonts w:ascii="Calibri" w:eastAsia="Calibri" w:hAnsi="Calibri" w:cs="Calibri"/>
      <w:b/>
      <w:bCs/>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12626</Words>
  <Characters>7198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dcterms:created xsi:type="dcterms:W3CDTF">2022-09-12T13:10:00Z</dcterms:created>
  <dcterms:modified xsi:type="dcterms:W3CDTF">2022-09-19T13:23:00Z</dcterms:modified>
</cp:coreProperties>
</file>