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AC79" w14:textId="155B84F2" w:rsidR="000431EF" w:rsidRDefault="000431EF" w:rsidP="000431EF">
      <w:pPr>
        <w:pStyle w:val="HTML"/>
        <w:jc w:val="right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Додаток № </w:t>
      </w:r>
      <w:r w:rsidR="00881612">
        <w:rPr>
          <w:rFonts w:ascii="Times New Roman" w:eastAsia="Arial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до оголошення</w:t>
      </w:r>
    </w:p>
    <w:p w14:paraId="3A81B523" w14:textId="6A0BE0C6" w:rsidR="000431EF" w:rsidRDefault="000431EF" w:rsidP="0002706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BAF6A0" w14:textId="73944B23" w:rsidR="00A038D4" w:rsidRDefault="00A038D4" w:rsidP="0002706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1376F4" w14:textId="77777777" w:rsidR="00A038D4" w:rsidRPr="00D51D09" w:rsidRDefault="00A038D4" w:rsidP="0002706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D0EC57A" w14:textId="7DF3A705" w:rsidR="000431EF" w:rsidRPr="00D51D09" w:rsidRDefault="000431EF" w:rsidP="000431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51D09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02706E" w:rsidRPr="00D51D0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D51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аліфікаційні критерії та вимоги до учасників </w:t>
      </w:r>
    </w:p>
    <w:p w14:paraId="5ABA90EA" w14:textId="77777777" w:rsidR="000431EF" w:rsidRPr="00D51D09" w:rsidRDefault="000431EF" w:rsidP="000431EF">
      <w:pPr>
        <w:shd w:val="clear" w:color="auto" w:fill="FFFFFF"/>
        <w:tabs>
          <w:tab w:val="left" w:pos="2018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5658AB" w14:textId="160EEA8F" w:rsidR="000431EF" w:rsidRPr="00D51D09" w:rsidRDefault="000431EF" w:rsidP="00150A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D09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AC70B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1D09">
        <w:rPr>
          <w:rFonts w:ascii="Times New Roman" w:eastAsia="Times New Roman" w:hAnsi="Times New Roman" w:cs="Times New Roman"/>
          <w:sz w:val="26"/>
          <w:szCs w:val="26"/>
        </w:rPr>
        <w:t xml:space="preserve"> Учасники процедури закупівлі повинні відповідати кваліфікаційним критеріям, що визначені відповідно до статті 16 Закону:</w:t>
      </w:r>
      <w:r w:rsidRPr="00D51D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947509" w14:textId="77777777" w:rsidR="000431EF" w:rsidRPr="00D51D09" w:rsidRDefault="000431EF" w:rsidP="00150A1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CB2270" w14:textId="769EE776" w:rsidR="000431EF" w:rsidRDefault="000431EF" w:rsidP="00150A1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D09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AC70B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1D09">
        <w:rPr>
          <w:rFonts w:ascii="Times New Roman" w:eastAsia="Times New Roman" w:hAnsi="Times New Roman" w:cs="Times New Roman"/>
          <w:sz w:val="26"/>
          <w:szCs w:val="26"/>
        </w:rPr>
        <w:t xml:space="preserve"> Перелік документів, що вимагаються для підтвердження відповідності </w:t>
      </w:r>
      <w:r w:rsidR="0021283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51D09">
        <w:rPr>
          <w:rFonts w:ascii="Times New Roman" w:eastAsia="Times New Roman" w:hAnsi="Times New Roman" w:cs="Times New Roman"/>
          <w:sz w:val="26"/>
          <w:szCs w:val="26"/>
        </w:rPr>
        <w:t>часників вище зазначеному критерію:</w:t>
      </w:r>
    </w:p>
    <w:p w14:paraId="2689C556" w14:textId="2F4A449A" w:rsidR="003C1997" w:rsidRPr="009E5577" w:rsidRDefault="003C1997" w:rsidP="007A7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</w:t>
      </w:r>
      <w:r w:rsidRPr="00991B62">
        <w:rPr>
          <w:rFonts w:ascii="Times New Roman" w:eastAsia="Times New Roman" w:hAnsi="Times New Roman" w:cs="Times New Roman"/>
          <w:sz w:val="26"/>
          <w:szCs w:val="26"/>
        </w:rPr>
        <w:t xml:space="preserve">опії діючих ліцензії або документа дозвільного характеру (у разі їх наявності) </w:t>
      </w:r>
      <w:bookmarkStart w:id="0" w:name="_Hlk77597265"/>
      <w:r w:rsidRPr="00991B62">
        <w:rPr>
          <w:rFonts w:ascii="Times New Roman" w:eastAsia="Times New Roman" w:hAnsi="Times New Roman" w:cs="Times New Roman"/>
          <w:sz w:val="26"/>
          <w:szCs w:val="26"/>
        </w:rPr>
        <w:t>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bookmarkEnd w:id="0"/>
      <w:r w:rsidRPr="00991B6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514FB57" w14:textId="096344E5" w:rsidR="003C1997" w:rsidRDefault="003C1997" w:rsidP="0077687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A47F0">
        <w:rPr>
          <w:rFonts w:ascii="Times New Roman" w:eastAsia="Times New Roman" w:hAnsi="Times New Roman" w:cs="Times New Roman"/>
          <w:sz w:val="26"/>
          <w:szCs w:val="26"/>
        </w:rPr>
        <w:t xml:space="preserve">овідка (у довільній формі), що містить інформацію про працівників відповідної кваліфікації, які </w:t>
      </w:r>
      <w:r>
        <w:rPr>
          <w:rFonts w:ascii="Times New Roman" w:eastAsia="Times New Roman" w:hAnsi="Times New Roman" w:cs="Times New Roman"/>
          <w:sz w:val="26"/>
          <w:szCs w:val="26"/>
        </w:rPr>
        <w:t>будуть задіяні на даному об</w:t>
      </w:r>
      <w:r w:rsidRPr="001439EE">
        <w:rPr>
          <w:rFonts w:ascii="Times New Roman" w:eastAsia="Times New Roman" w:hAnsi="Times New Roman" w:cs="Times New Roman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єкті і </w:t>
      </w:r>
      <w:r w:rsidRPr="00EA47F0">
        <w:rPr>
          <w:rFonts w:ascii="Times New Roman" w:eastAsia="Times New Roman" w:hAnsi="Times New Roman" w:cs="Times New Roman"/>
          <w:sz w:val="26"/>
          <w:szCs w:val="26"/>
        </w:rPr>
        <w:t xml:space="preserve">мають необхідні знання та досвід для виконання </w:t>
      </w:r>
      <w:r w:rsidR="00212831">
        <w:rPr>
          <w:rFonts w:ascii="Times New Roman" w:eastAsia="Times New Roman" w:hAnsi="Times New Roman" w:cs="Times New Roman"/>
          <w:sz w:val="26"/>
          <w:szCs w:val="26"/>
        </w:rPr>
        <w:t>послуг</w:t>
      </w:r>
      <w:r w:rsidRPr="00EA47F0">
        <w:rPr>
          <w:rFonts w:ascii="Times New Roman" w:eastAsia="Times New Roman" w:hAnsi="Times New Roman" w:cs="Times New Roman"/>
          <w:sz w:val="26"/>
          <w:szCs w:val="26"/>
        </w:rPr>
        <w:t>, що є предметом закупівлі (вказати: ПІБ працівників; посада; відповідний стаж роботи за фахом; умови праці (тимчасово/на постійній основі); досвіду роботи на займаній посаді (років); освіта)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FB1B4A" w14:textId="62D779AF" w:rsidR="003C1997" w:rsidRPr="00991B62" w:rsidRDefault="003C1997" w:rsidP="007A71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91B62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91B62">
        <w:rPr>
          <w:rFonts w:ascii="Times New Roman" w:hAnsi="Times New Roman" w:cs="Times New Roman"/>
          <w:sz w:val="26"/>
          <w:szCs w:val="26"/>
        </w:rPr>
        <w:t>окументи щодо необхідності застосування учасником заходів із захисту довкілля: довідка в довільній формі за підписом Учасника, про обов’язок Учасником дотримуватися вимог чинного законодавства із захисту довкілля</w:t>
      </w:r>
      <w:r w:rsidR="00686335">
        <w:rPr>
          <w:rFonts w:ascii="Times New Roman" w:hAnsi="Times New Roman" w:cs="Times New Roman"/>
          <w:sz w:val="26"/>
          <w:szCs w:val="26"/>
        </w:rPr>
        <w:t>.</w:t>
      </w:r>
    </w:p>
    <w:p w14:paraId="333F4E08" w14:textId="77777777" w:rsidR="001E5915" w:rsidRPr="00D51D09" w:rsidRDefault="001E5915" w:rsidP="00150A1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BA7A69" w14:textId="4CEA606F" w:rsidR="0002706E" w:rsidRPr="00D51D09" w:rsidRDefault="0002706E" w:rsidP="00150A16">
      <w:pPr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14:paraId="6F8F8C6C" w14:textId="77777777" w:rsidR="00104B3A" w:rsidRDefault="00104B3A" w:rsidP="00150A16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104B3A">
        <w:rPr>
          <w:rFonts w:ascii="Times New Roman" w:hAnsi="Times New Roman" w:cs="Times New Roman"/>
          <w:b/>
          <w:i/>
        </w:rPr>
        <w:t xml:space="preserve">Примітки: </w:t>
      </w:r>
    </w:p>
    <w:p w14:paraId="128E3B8B" w14:textId="2AF7AA19" w:rsidR="00104B3A" w:rsidRPr="00104B3A" w:rsidRDefault="00104B3A" w:rsidP="00150A16">
      <w:pPr>
        <w:jc w:val="both"/>
        <w:rPr>
          <w:rFonts w:ascii="Times New Roman" w:hAnsi="Times New Roman" w:cs="Times New Roman"/>
          <w:i/>
        </w:rPr>
      </w:pPr>
      <w:r w:rsidRPr="00104B3A">
        <w:rPr>
          <w:rFonts w:ascii="Times New Roman" w:hAnsi="Times New Roman" w:cs="Times New Roman"/>
          <w:i/>
        </w:rPr>
        <w:t xml:space="preserve">1. Учасник повинен надати в електронному вигляді (сканованому в форматі pdf) в складі своєї пропозиції підтвердження </w:t>
      </w:r>
      <w:r>
        <w:rPr>
          <w:rFonts w:ascii="Times New Roman" w:hAnsi="Times New Roman" w:cs="Times New Roman"/>
          <w:i/>
        </w:rPr>
        <w:t>к</w:t>
      </w:r>
      <w:r w:rsidRPr="00104B3A">
        <w:rPr>
          <w:rFonts w:ascii="Times New Roman" w:hAnsi="Times New Roman" w:cs="Times New Roman"/>
          <w:i/>
        </w:rPr>
        <w:t>валіфікаційн</w:t>
      </w:r>
      <w:r>
        <w:rPr>
          <w:rFonts w:ascii="Times New Roman" w:hAnsi="Times New Roman" w:cs="Times New Roman"/>
          <w:i/>
        </w:rPr>
        <w:t>им</w:t>
      </w:r>
      <w:r w:rsidRPr="00104B3A">
        <w:rPr>
          <w:rFonts w:ascii="Times New Roman" w:hAnsi="Times New Roman" w:cs="Times New Roman"/>
          <w:i/>
        </w:rPr>
        <w:t xml:space="preserve"> критері</w:t>
      </w:r>
      <w:r>
        <w:rPr>
          <w:rFonts w:ascii="Times New Roman" w:hAnsi="Times New Roman" w:cs="Times New Roman"/>
          <w:i/>
        </w:rPr>
        <w:t>ям</w:t>
      </w:r>
      <w:r w:rsidRPr="00104B3A">
        <w:rPr>
          <w:rFonts w:ascii="Times New Roman" w:hAnsi="Times New Roman" w:cs="Times New Roman"/>
          <w:i/>
        </w:rPr>
        <w:t xml:space="preserve"> та вимог</w:t>
      </w:r>
      <w:r>
        <w:rPr>
          <w:rFonts w:ascii="Times New Roman" w:hAnsi="Times New Roman" w:cs="Times New Roman"/>
          <w:i/>
        </w:rPr>
        <w:t>ам</w:t>
      </w:r>
      <w:r w:rsidRPr="00104B3A">
        <w:rPr>
          <w:rFonts w:ascii="Times New Roman" w:hAnsi="Times New Roman" w:cs="Times New Roman"/>
          <w:i/>
        </w:rPr>
        <w:t xml:space="preserve"> до </w:t>
      </w:r>
      <w:r>
        <w:rPr>
          <w:rFonts w:ascii="Times New Roman" w:hAnsi="Times New Roman" w:cs="Times New Roman"/>
          <w:i/>
        </w:rPr>
        <w:t>У</w:t>
      </w:r>
      <w:r w:rsidRPr="00104B3A">
        <w:rPr>
          <w:rFonts w:ascii="Times New Roman" w:hAnsi="Times New Roman" w:cs="Times New Roman"/>
          <w:i/>
        </w:rPr>
        <w:t>часників за формою наведеною вище за підписом керівника та печаткою.</w:t>
      </w:r>
    </w:p>
    <w:p w14:paraId="56826A2C" w14:textId="643010BE" w:rsidR="005A5A34" w:rsidRPr="00104B3A" w:rsidRDefault="005A5A34" w:rsidP="00150A16">
      <w:pPr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sectPr w:rsidR="005A5A34" w:rsidRPr="0010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2194"/>
    <w:multiLevelType w:val="hybridMultilevel"/>
    <w:tmpl w:val="2680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2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F"/>
    <w:rsid w:val="0002706E"/>
    <w:rsid w:val="000431EF"/>
    <w:rsid w:val="000D56FD"/>
    <w:rsid w:val="00104B3A"/>
    <w:rsid w:val="00150A16"/>
    <w:rsid w:val="001E5915"/>
    <w:rsid w:val="001F05A5"/>
    <w:rsid w:val="00212831"/>
    <w:rsid w:val="00344EF3"/>
    <w:rsid w:val="003C1997"/>
    <w:rsid w:val="004063E5"/>
    <w:rsid w:val="00523DFB"/>
    <w:rsid w:val="005A5A34"/>
    <w:rsid w:val="00686335"/>
    <w:rsid w:val="00726BF1"/>
    <w:rsid w:val="00776870"/>
    <w:rsid w:val="007A71CF"/>
    <w:rsid w:val="00881612"/>
    <w:rsid w:val="009A4531"/>
    <w:rsid w:val="009E5577"/>
    <w:rsid w:val="00A038D4"/>
    <w:rsid w:val="00A32D7B"/>
    <w:rsid w:val="00AC70BB"/>
    <w:rsid w:val="00AF700F"/>
    <w:rsid w:val="00C312AC"/>
    <w:rsid w:val="00C679F8"/>
    <w:rsid w:val="00D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D0FD"/>
  <w15:chartTrackingRefBased/>
  <w15:docId w15:val="{22F1161F-FE50-4BAA-90D7-788ACF2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E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4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0431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Каленюк Ніна Максимівна</dc:creator>
  <cp:keywords/>
  <dc:description/>
  <cp:lastModifiedBy>Каленюк Ніна Максимівна</cp:lastModifiedBy>
  <cp:revision>40</cp:revision>
  <dcterms:created xsi:type="dcterms:W3CDTF">2022-07-20T10:25:00Z</dcterms:created>
  <dcterms:modified xsi:type="dcterms:W3CDTF">2022-08-17T06:33:00Z</dcterms:modified>
</cp:coreProperties>
</file>