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6" w:rsidRPr="00B17086" w:rsidRDefault="00455866" w:rsidP="00455866">
      <w:pPr>
        <w:tabs>
          <w:tab w:val="left" w:pos="2685"/>
        </w:tabs>
        <w:rPr>
          <w:b/>
          <w:i/>
          <w:sz w:val="21"/>
          <w:szCs w:val="21"/>
          <w:lang w:val="uk-UA"/>
        </w:rPr>
      </w:pP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</w:r>
      <w:r w:rsidRPr="00B17086">
        <w:rPr>
          <w:b/>
          <w:i/>
          <w:sz w:val="21"/>
          <w:szCs w:val="21"/>
          <w:lang w:val="uk-UA"/>
        </w:rPr>
        <w:tab/>
        <w:t>Додаток 2</w:t>
      </w:r>
    </w:p>
    <w:p w:rsidR="00455866" w:rsidRPr="00B17086" w:rsidRDefault="00455866" w:rsidP="008530E1">
      <w:pPr>
        <w:shd w:val="clear" w:color="auto" w:fill="FFFFFF"/>
        <w:suppressAutoHyphens/>
        <w:rPr>
          <w:b/>
          <w:sz w:val="21"/>
          <w:szCs w:val="21"/>
          <w:lang w:val="uk-UA" w:eastAsia="ar-SA"/>
        </w:rPr>
      </w:pPr>
    </w:p>
    <w:p w:rsidR="00455866" w:rsidRPr="00B17086" w:rsidRDefault="00455866" w:rsidP="00455866">
      <w:pPr>
        <w:suppressAutoHyphens/>
        <w:jc w:val="center"/>
        <w:rPr>
          <w:b/>
          <w:sz w:val="21"/>
          <w:szCs w:val="21"/>
          <w:lang w:val="uk-UA" w:eastAsia="ar-SA"/>
        </w:rPr>
      </w:pPr>
      <w:r w:rsidRPr="00B17086">
        <w:rPr>
          <w:b/>
          <w:sz w:val="21"/>
          <w:szCs w:val="21"/>
          <w:lang w:val="uk-UA" w:eastAsia="ar-SA"/>
        </w:rPr>
        <w:t xml:space="preserve">ТЕХНІЧНІ ВИМОГИ  </w:t>
      </w:r>
    </w:p>
    <w:p w:rsidR="00250744" w:rsidRPr="00B17086" w:rsidRDefault="00455866" w:rsidP="00250744">
      <w:pPr>
        <w:suppressAutoHyphens/>
        <w:jc w:val="center"/>
        <w:rPr>
          <w:rStyle w:val="a8"/>
          <w:b/>
          <w:sz w:val="21"/>
          <w:szCs w:val="21"/>
          <w:lang w:val="uk-UA"/>
        </w:rPr>
      </w:pPr>
      <w:r w:rsidRPr="00B17086">
        <w:rPr>
          <w:b/>
          <w:sz w:val="21"/>
          <w:szCs w:val="21"/>
          <w:lang w:val="uk-UA" w:eastAsia="ar-SA"/>
        </w:rPr>
        <w:t xml:space="preserve">за </w:t>
      </w:r>
      <w:r w:rsidR="00FA57FA" w:rsidRPr="00B17086">
        <w:rPr>
          <w:rStyle w:val="a8"/>
          <w:b/>
          <w:sz w:val="21"/>
          <w:szCs w:val="21"/>
          <w:lang w:val="uk-UA"/>
        </w:rPr>
        <w:t xml:space="preserve">ДК 021:2015: </w:t>
      </w:r>
      <w:r w:rsidR="00250744" w:rsidRPr="00B17086">
        <w:rPr>
          <w:rStyle w:val="a8"/>
          <w:b/>
          <w:sz w:val="21"/>
          <w:szCs w:val="21"/>
        </w:rPr>
        <w:t xml:space="preserve">45510000-5 — Прокат </w:t>
      </w:r>
      <w:proofErr w:type="spellStart"/>
      <w:r w:rsidR="00250744" w:rsidRPr="00B17086">
        <w:rPr>
          <w:rStyle w:val="a8"/>
          <w:b/>
          <w:sz w:val="21"/>
          <w:szCs w:val="21"/>
        </w:rPr>
        <w:t>підіймальних</w:t>
      </w:r>
      <w:proofErr w:type="spellEnd"/>
      <w:r w:rsidR="00250744" w:rsidRPr="00B17086">
        <w:rPr>
          <w:rStyle w:val="a8"/>
          <w:b/>
          <w:sz w:val="21"/>
          <w:szCs w:val="21"/>
        </w:rPr>
        <w:t xml:space="preserve"> </w:t>
      </w:r>
      <w:proofErr w:type="spellStart"/>
      <w:r w:rsidR="00250744" w:rsidRPr="00B17086">
        <w:rPr>
          <w:rStyle w:val="a8"/>
          <w:b/>
          <w:sz w:val="21"/>
          <w:szCs w:val="21"/>
        </w:rPr>
        <w:t>кранів</w:t>
      </w:r>
      <w:proofErr w:type="spellEnd"/>
      <w:r w:rsidR="00250744" w:rsidRPr="00B17086">
        <w:rPr>
          <w:rStyle w:val="a8"/>
          <w:b/>
          <w:sz w:val="21"/>
          <w:szCs w:val="21"/>
        </w:rPr>
        <w:t xml:space="preserve"> </w:t>
      </w:r>
      <w:proofErr w:type="spellStart"/>
      <w:r w:rsidR="00250744" w:rsidRPr="00B17086">
        <w:rPr>
          <w:rStyle w:val="a8"/>
          <w:b/>
          <w:sz w:val="21"/>
          <w:szCs w:val="21"/>
        </w:rPr>
        <w:t>із</w:t>
      </w:r>
      <w:proofErr w:type="spellEnd"/>
      <w:r w:rsidR="00250744" w:rsidRPr="00B17086">
        <w:rPr>
          <w:rStyle w:val="a8"/>
          <w:b/>
          <w:sz w:val="21"/>
          <w:szCs w:val="21"/>
        </w:rPr>
        <w:t xml:space="preserve"> оператором  </w:t>
      </w:r>
    </w:p>
    <w:p w:rsidR="00AF27D2" w:rsidRPr="00B17086" w:rsidRDefault="00250744" w:rsidP="00250744">
      <w:pPr>
        <w:suppressAutoHyphens/>
        <w:jc w:val="center"/>
        <w:rPr>
          <w:b/>
          <w:i/>
          <w:sz w:val="21"/>
          <w:szCs w:val="21"/>
          <w:lang w:val="uk-UA"/>
        </w:rPr>
      </w:pPr>
      <w:r w:rsidRPr="00B17086">
        <w:rPr>
          <w:b/>
          <w:i/>
          <w:sz w:val="21"/>
          <w:szCs w:val="21"/>
        </w:rPr>
        <w:t>(</w:t>
      </w:r>
      <w:proofErr w:type="spellStart"/>
      <w:r w:rsidRPr="00B17086">
        <w:rPr>
          <w:b/>
          <w:i/>
          <w:sz w:val="21"/>
          <w:szCs w:val="21"/>
        </w:rPr>
        <w:t>Послуги</w:t>
      </w:r>
      <w:proofErr w:type="spellEnd"/>
      <w:r w:rsidRPr="00B17086">
        <w:rPr>
          <w:b/>
          <w:i/>
          <w:sz w:val="21"/>
          <w:szCs w:val="21"/>
        </w:rPr>
        <w:t xml:space="preserve"> автокрану, </w:t>
      </w:r>
      <w:proofErr w:type="spellStart"/>
      <w:r w:rsidRPr="00B17086">
        <w:rPr>
          <w:b/>
          <w:i/>
          <w:sz w:val="21"/>
          <w:szCs w:val="21"/>
        </w:rPr>
        <w:t>послуги</w:t>
      </w:r>
      <w:proofErr w:type="spellEnd"/>
      <w:r w:rsidRPr="00B17086">
        <w:rPr>
          <w:b/>
          <w:i/>
          <w:sz w:val="21"/>
          <w:szCs w:val="21"/>
        </w:rPr>
        <w:t xml:space="preserve"> </w:t>
      </w:r>
      <w:proofErr w:type="spellStart"/>
      <w:r w:rsidRPr="00B17086">
        <w:rPr>
          <w:b/>
          <w:i/>
          <w:sz w:val="21"/>
          <w:szCs w:val="21"/>
        </w:rPr>
        <w:t>автовишки</w:t>
      </w:r>
      <w:proofErr w:type="spellEnd"/>
      <w:r w:rsidRPr="00B17086">
        <w:rPr>
          <w:b/>
          <w:i/>
          <w:sz w:val="21"/>
          <w:szCs w:val="21"/>
        </w:rPr>
        <w:t>)</w:t>
      </w:r>
    </w:p>
    <w:p w:rsidR="00E4262D" w:rsidRPr="00B17086" w:rsidRDefault="00E4262D" w:rsidP="00250744">
      <w:pPr>
        <w:suppressAutoHyphens/>
        <w:jc w:val="center"/>
        <w:rPr>
          <w:b/>
          <w:i/>
          <w:sz w:val="21"/>
          <w:szCs w:val="21"/>
          <w:lang w:val="uk-UA"/>
        </w:rPr>
      </w:pPr>
    </w:p>
    <w:p w:rsidR="00D679D8" w:rsidRPr="00B17086" w:rsidRDefault="00455866" w:rsidP="00087D2F">
      <w:pPr>
        <w:pStyle w:val="a5"/>
        <w:numPr>
          <w:ilvl w:val="0"/>
          <w:numId w:val="7"/>
        </w:numPr>
        <w:tabs>
          <w:tab w:val="left" w:pos="567"/>
        </w:tabs>
        <w:suppressAutoHyphens/>
        <w:rPr>
          <w:rFonts w:ascii="Times New Roman" w:hAnsi="Times New Roman" w:cs="Times New Roman"/>
          <w:b/>
          <w:bCs/>
          <w:i/>
          <w:kern w:val="1"/>
          <w:sz w:val="21"/>
          <w:szCs w:val="21"/>
          <w:lang w:val="uk-UA" w:eastAsia="ar-SA"/>
        </w:rPr>
      </w:pPr>
      <w:r w:rsidRPr="00B17086">
        <w:rPr>
          <w:rFonts w:ascii="Times New Roman" w:hAnsi="Times New Roman" w:cs="Times New Roman"/>
          <w:b/>
          <w:bCs/>
          <w:i/>
          <w:kern w:val="1"/>
          <w:sz w:val="21"/>
          <w:szCs w:val="21"/>
          <w:lang w:val="uk-UA" w:eastAsia="ar-SA"/>
        </w:rPr>
        <w:t>Якісні характеристики:</w:t>
      </w:r>
    </w:p>
    <w:tbl>
      <w:tblPr>
        <w:tblW w:w="1039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6"/>
        <w:gridCol w:w="8222"/>
        <w:gridCol w:w="1312"/>
      </w:tblGrid>
      <w:tr w:rsidR="00DD349A" w:rsidRPr="00B17086" w:rsidTr="00B17086">
        <w:trPr>
          <w:trHeight w:val="5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snapToGri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49A" w:rsidRPr="00B17086" w:rsidRDefault="00DD349A" w:rsidP="001D70AE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B17086">
              <w:rPr>
                <w:b/>
                <w:sz w:val="21"/>
                <w:szCs w:val="21"/>
                <w:lang w:val="uk-UA"/>
              </w:rPr>
              <w:t xml:space="preserve"> Вимоги Замовника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9A" w:rsidRPr="00B17086" w:rsidRDefault="00DD349A" w:rsidP="001D70AE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B17086">
              <w:rPr>
                <w:b/>
                <w:sz w:val="21"/>
                <w:szCs w:val="21"/>
                <w:lang w:val="uk-UA"/>
              </w:rPr>
              <w:t xml:space="preserve"> Редакція Учасника</w:t>
            </w:r>
          </w:p>
        </w:tc>
      </w:tr>
      <w:tr w:rsidR="00DD349A" w:rsidRPr="00B17086" w:rsidTr="00B1708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widowControl w:val="0"/>
              <w:autoSpaceDE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suppressLineNumbers/>
              <w:ind w:left="31" w:right="33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іка</w:t>
            </w:r>
            <w:proofErr w:type="spellEnd"/>
            <w:r w:rsidRPr="00B17086">
              <w:rPr>
                <w:sz w:val="21"/>
                <w:szCs w:val="21"/>
              </w:rPr>
              <w:t xml:space="preserve">  повинна </w:t>
            </w:r>
            <w:proofErr w:type="spellStart"/>
            <w:r w:rsidRPr="00B17086">
              <w:rPr>
                <w:sz w:val="21"/>
                <w:szCs w:val="21"/>
              </w:rPr>
              <w:t>відповідати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наступним</w:t>
            </w:r>
            <w:proofErr w:type="spellEnd"/>
            <w:r w:rsidRPr="00B17086">
              <w:rPr>
                <w:sz w:val="21"/>
                <w:szCs w:val="21"/>
              </w:rPr>
              <w:t xml:space="preserve"> характеристикам:</w:t>
            </w:r>
          </w:p>
          <w:p w:rsidR="00DD349A" w:rsidRPr="00B17086" w:rsidRDefault="00DD349A" w:rsidP="001D70AE">
            <w:pPr>
              <w:ind w:left="31" w:right="33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widowControl w:val="0"/>
              <w:autoSpaceDE w:val="0"/>
              <w:jc w:val="both"/>
              <w:rPr>
                <w:sz w:val="21"/>
                <w:szCs w:val="21"/>
                <w:u w:val="single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CF6B41" w:rsidP="00F57B15">
            <w:pPr>
              <w:pStyle w:val="20"/>
              <w:ind w:left="0" w:right="-465"/>
              <w:jc w:val="both"/>
              <w:rPr>
                <w:bCs/>
                <w:sz w:val="21"/>
                <w:szCs w:val="21"/>
                <w:lang w:val="uk-UA"/>
              </w:rPr>
            </w:pPr>
            <w:proofErr w:type="spellStart"/>
            <w:r w:rsidRPr="00B17086">
              <w:rPr>
                <w:b/>
                <w:bCs/>
                <w:i/>
                <w:sz w:val="21"/>
                <w:szCs w:val="21"/>
              </w:rPr>
              <w:t>Послуги</w:t>
            </w:r>
            <w:proofErr w:type="spellEnd"/>
            <w:r w:rsidRPr="00B17086"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B17086">
              <w:rPr>
                <w:b/>
                <w:bCs/>
                <w:i/>
                <w:sz w:val="21"/>
                <w:szCs w:val="21"/>
                <w:lang w:val="uk-UA"/>
              </w:rPr>
              <w:t>автокрану</w:t>
            </w:r>
            <w:r w:rsidRPr="00B17086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F57B15" w:rsidRPr="00B17086">
              <w:rPr>
                <w:bCs/>
                <w:sz w:val="21"/>
                <w:szCs w:val="21"/>
                <w:lang w:val="uk-UA"/>
              </w:rPr>
              <w:t xml:space="preserve"> </w:t>
            </w:r>
          </w:p>
          <w:p w:rsidR="00A26A2C" w:rsidRPr="00B17086" w:rsidRDefault="00A26A2C" w:rsidP="005C2D7D">
            <w:pPr>
              <w:ind w:left="-748" w:right="-465" w:firstLine="748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ічні</w:t>
            </w:r>
            <w:proofErr w:type="spellEnd"/>
            <w:r w:rsidRPr="00B17086">
              <w:rPr>
                <w:sz w:val="21"/>
                <w:szCs w:val="21"/>
              </w:rPr>
              <w:t xml:space="preserve"> характеристики авто</w:t>
            </w:r>
            <w:r w:rsidRPr="00B17086">
              <w:rPr>
                <w:sz w:val="21"/>
                <w:szCs w:val="21"/>
                <w:lang w:val="uk-UA"/>
              </w:rPr>
              <w:t xml:space="preserve">вишки:  </w:t>
            </w:r>
          </w:p>
          <w:p w:rsidR="00A26A2C" w:rsidRPr="00B17086" w:rsidRDefault="005E7BF0" w:rsidP="00A26A2C">
            <w:pPr>
              <w:pStyle w:val="2"/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</w:pPr>
            <w:r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>в</w:t>
            </w:r>
            <w:r w:rsidR="00A26A2C"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>антажопідйомність</w:t>
            </w:r>
            <w:r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>:16 т.</w:t>
            </w:r>
          </w:p>
          <w:p w:rsidR="009C1A48" w:rsidRPr="00B17086" w:rsidRDefault="009C1A48" w:rsidP="00A26A2C">
            <w:pPr>
              <w:pStyle w:val="2"/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</w:pPr>
            <w:r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>висота підйому  при максимальному вильоті: 10</w:t>
            </w:r>
            <w:r w:rsidR="00153A8B"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r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>м;</w:t>
            </w:r>
          </w:p>
          <w:p w:rsidR="009C1A48" w:rsidRPr="00B17086" w:rsidRDefault="009C1A48" w:rsidP="00A26A2C">
            <w:pPr>
              <w:pStyle w:val="2"/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</w:pPr>
            <w:r w:rsidRPr="00B17086">
              <w:rPr>
                <w:rStyle w:val="a8"/>
                <w:rFonts w:ascii="Times New Roman" w:hAnsi="Times New Roman"/>
                <w:i w:val="0"/>
                <w:sz w:val="21"/>
                <w:szCs w:val="21"/>
              </w:rPr>
              <w:t>виліт стріли: 18м.</w:t>
            </w:r>
          </w:p>
          <w:p w:rsidR="00820D70" w:rsidRPr="00B17086" w:rsidRDefault="00820D70" w:rsidP="005C2D7D">
            <w:pPr>
              <w:ind w:left="-748" w:right="-465" w:firstLine="748"/>
              <w:rPr>
                <w:bCs/>
                <w:sz w:val="21"/>
                <w:szCs w:val="21"/>
                <w:lang w:val="uk-UA"/>
              </w:rPr>
            </w:pPr>
            <w:r w:rsidRPr="00B17086">
              <w:rPr>
                <w:b/>
                <w:bCs/>
                <w:i/>
                <w:sz w:val="21"/>
                <w:szCs w:val="21"/>
                <w:lang w:val="uk-UA"/>
              </w:rPr>
              <w:t>Послуги автовишки</w:t>
            </w:r>
            <w:r w:rsidR="00F57B15" w:rsidRPr="00B17086">
              <w:rPr>
                <w:b/>
                <w:bCs/>
                <w:i/>
                <w:sz w:val="21"/>
                <w:szCs w:val="21"/>
                <w:lang w:val="uk-UA"/>
              </w:rPr>
              <w:t>:</w:t>
            </w:r>
            <w:r w:rsidRPr="00B17086">
              <w:rPr>
                <w:bCs/>
                <w:sz w:val="21"/>
                <w:szCs w:val="21"/>
                <w:lang w:val="uk-UA"/>
              </w:rPr>
              <w:t xml:space="preserve"> </w:t>
            </w:r>
          </w:p>
          <w:p w:rsidR="002F2811" w:rsidRPr="00B17086" w:rsidRDefault="00353A4E" w:rsidP="002F2811">
            <w:pPr>
              <w:ind w:left="-748" w:right="-465" w:firstLine="748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ічні</w:t>
            </w:r>
            <w:proofErr w:type="spellEnd"/>
            <w:r w:rsidRPr="00B17086">
              <w:rPr>
                <w:sz w:val="21"/>
                <w:szCs w:val="21"/>
              </w:rPr>
              <w:t xml:space="preserve"> характеристики авто</w:t>
            </w:r>
            <w:r w:rsidR="005C2D7D" w:rsidRPr="00B17086">
              <w:rPr>
                <w:sz w:val="21"/>
                <w:szCs w:val="21"/>
                <w:lang w:val="uk-UA"/>
              </w:rPr>
              <w:t>вишки</w:t>
            </w:r>
            <w:r w:rsidR="00F57B15" w:rsidRPr="00B17086">
              <w:rPr>
                <w:sz w:val="21"/>
                <w:szCs w:val="21"/>
                <w:lang w:val="uk-UA"/>
              </w:rPr>
              <w:t>:</w:t>
            </w:r>
            <w:r w:rsidR="002F2811" w:rsidRPr="00B17086">
              <w:rPr>
                <w:sz w:val="21"/>
                <w:szCs w:val="21"/>
                <w:lang w:val="uk-UA"/>
              </w:rPr>
              <w:t xml:space="preserve"> </w:t>
            </w:r>
          </w:p>
          <w:p w:rsidR="005C2D7D" w:rsidRPr="00B17086" w:rsidRDefault="002F2811" w:rsidP="002F2811">
            <w:pPr>
              <w:ind w:left="-748" w:right="-465" w:firstLine="748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т</w:t>
            </w:r>
            <w:proofErr w:type="spellStart"/>
            <w:r w:rsidR="005C2D7D" w:rsidRPr="00B17086">
              <w:rPr>
                <w:sz w:val="21"/>
                <w:szCs w:val="21"/>
              </w:rPr>
              <w:t>ип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: </w:t>
            </w:r>
            <w:proofErr w:type="spellStart"/>
            <w:r w:rsidR="008D3BD3" w:rsidRPr="00B17086">
              <w:rPr>
                <w:sz w:val="21"/>
                <w:szCs w:val="21"/>
              </w:rPr>
              <w:t>телекскопічна</w:t>
            </w:r>
            <w:proofErr w:type="spellEnd"/>
            <w:r w:rsidR="008D3BD3" w:rsidRPr="00B17086">
              <w:rPr>
                <w:sz w:val="21"/>
                <w:szCs w:val="21"/>
                <w:lang w:val="uk-UA"/>
              </w:rPr>
              <w:t>;</w:t>
            </w:r>
          </w:p>
          <w:p w:rsidR="005C2D7D" w:rsidRPr="00B17086" w:rsidRDefault="008D3BD3" w:rsidP="005C2D7D">
            <w:pPr>
              <w:ind w:left="-748" w:right="-465" w:firstLine="748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м</w:t>
            </w:r>
            <w:proofErr w:type="spellStart"/>
            <w:r w:rsidR="005C2D7D" w:rsidRPr="00B17086">
              <w:rPr>
                <w:sz w:val="21"/>
                <w:szCs w:val="21"/>
              </w:rPr>
              <w:t>аксимальна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висота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підйому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(до </w:t>
            </w:r>
            <w:proofErr w:type="spellStart"/>
            <w:r w:rsidR="005C2D7D" w:rsidRPr="00B17086">
              <w:rPr>
                <w:sz w:val="21"/>
                <w:szCs w:val="21"/>
              </w:rPr>
              <w:t>підлоги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колиски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) (не </w:t>
            </w:r>
            <w:proofErr w:type="spellStart"/>
            <w:r w:rsidR="005C2D7D" w:rsidRPr="00B17086">
              <w:rPr>
                <w:sz w:val="21"/>
                <w:szCs w:val="21"/>
              </w:rPr>
              <w:t>менше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): </w:t>
            </w:r>
            <w:r w:rsidR="001405BC" w:rsidRPr="00B17086">
              <w:rPr>
                <w:sz w:val="21"/>
                <w:szCs w:val="21"/>
                <w:lang w:val="uk-UA"/>
              </w:rPr>
              <w:t>17</w:t>
            </w:r>
            <w:r w:rsidR="005C2D7D" w:rsidRPr="00B17086">
              <w:rPr>
                <w:sz w:val="21"/>
                <w:szCs w:val="21"/>
              </w:rPr>
              <w:t xml:space="preserve"> м. </w:t>
            </w:r>
          </w:p>
          <w:p w:rsidR="005C2D7D" w:rsidRPr="00B17086" w:rsidRDefault="008D3BD3" w:rsidP="005C2D7D">
            <w:pPr>
              <w:ind w:left="-748" w:right="-465" w:firstLine="748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м</w:t>
            </w:r>
            <w:proofErr w:type="spellStart"/>
            <w:r w:rsidR="005C2D7D" w:rsidRPr="00B17086">
              <w:rPr>
                <w:sz w:val="21"/>
                <w:szCs w:val="21"/>
              </w:rPr>
              <w:t>аксимальний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виліт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в сторону (не </w:t>
            </w:r>
            <w:proofErr w:type="spellStart"/>
            <w:r w:rsidR="005C2D7D" w:rsidRPr="00B17086">
              <w:rPr>
                <w:sz w:val="21"/>
                <w:szCs w:val="21"/>
              </w:rPr>
              <w:t>менше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): </w:t>
            </w:r>
            <w:r w:rsidR="001405BC" w:rsidRPr="00B17086">
              <w:rPr>
                <w:sz w:val="21"/>
                <w:szCs w:val="21"/>
                <w:lang w:val="uk-UA"/>
              </w:rPr>
              <w:t>7,5</w:t>
            </w:r>
            <w:r w:rsidR="005C2D7D" w:rsidRPr="00B17086">
              <w:rPr>
                <w:sz w:val="21"/>
                <w:szCs w:val="21"/>
              </w:rPr>
              <w:t xml:space="preserve"> м. </w:t>
            </w:r>
          </w:p>
          <w:p w:rsidR="005C2D7D" w:rsidRPr="00B17086" w:rsidRDefault="008D3BD3" w:rsidP="005C2D7D">
            <w:pPr>
              <w:ind w:left="-748" w:right="-465" w:firstLine="748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м</w:t>
            </w:r>
            <w:proofErr w:type="spellStart"/>
            <w:r w:rsidR="005C2D7D" w:rsidRPr="00B17086">
              <w:rPr>
                <w:sz w:val="21"/>
                <w:szCs w:val="21"/>
              </w:rPr>
              <w:t>аксимальна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вантажопідйомність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колиски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(не </w:t>
            </w:r>
            <w:proofErr w:type="spellStart"/>
            <w:r w:rsidR="005C2D7D" w:rsidRPr="00B17086">
              <w:rPr>
                <w:sz w:val="21"/>
                <w:szCs w:val="21"/>
              </w:rPr>
              <w:t>менше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): </w:t>
            </w:r>
            <w:r w:rsidR="002F2811" w:rsidRPr="00B17086">
              <w:rPr>
                <w:sz w:val="21"/>
                <w:szCs w:val="21"/>
                <w:lang w:val="uk-UA"/>
              </w:rPr>
              <w:t>2</w:t>
            </w:r>
            <w:r w:rsidR="005C2D7D" w:rsidRPr="00B17086">
              <w:rPr>
                <w:sz w:val="21"/>
                <w:szCs w:val="21"/>
              </w:rPr>
              <w:t xml:space="preserve">50 кг. </w:t>
            </w:r>
          </w:p>
          <w:p w:rsidR="005C2D7D" w:rsidRPr="00B17086" w:rsidRDefault="008D3BD3" w:rsidP="005C2D7D">
            <w:pPr>
              <w:ind w:left="-748" w:right="-465" w:firstLine="748"/>
              <w:rPr>
                <w:b/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к</w:t>
            </w:r>
            <w:proofErr w:type="spellStart"/>
            <w:r w:rsidR="005C2D7D" w:rsidRPr="00B17086">
              <w:rPr>
                <w:sz w:val="21"/>
                <w:szCs w:val="21"/>
              </w:rPr>
              <w:t>ількість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</w:t>
            </w:r>
            <w:proofErr w:type="spellStart"/>
            <w:r w:rsidR="005C2D7D" w:rsidRPr="00B17086">
              <w:rPr>
                <w:sz w:val="21"/>
                <w:szCs w:val="21"/>
              </w:rPr>
              <w:t>місць</w:t>
            </w:r>
            <w:proofErr w:type="spellEnd"/>
            <w:r w:rsidR="005C2D7D" w:rsidRPr="00B17086">
              <w:rPr>
                <w:sz w:val="21"/>
                <w:szCs w:val="21"/>
              </w:rPr>
              <w:t xml:space="preserve"> в люльці:2.</w:t>
            </w:r>
          </w:p>
          <w:p w:rsidR="00DD349A" w:rsidRPr="00B17086" w:rsidRDefault="00DD349A" w:rsidP="00523DBD">
            <w:pPr>
              <w:pStyle w:val="11"/>
              <w:ind w:left="0" w:right="-465"/>
              <w:rPr>
                <w:rFonts w:cs="Times New Roman CYR"/>
                <w:sz w:val="21"/>
                <w:szCs w:val="21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4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i/>
                <w:iCs/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іка</w:t>
            </w:r>
            <w:proofErr w:type="spellEnd"/>
            <w:r w:rsidRPr="00B17086">
              <w:rPr>
                <w:sz w:val="21"/>
                <w:szCs w:val="21"/>
              </w:rPr>
              <w:t xml:space="preserve"> буде </w:t>
            </w:r>
            <w:proofErr w:type="spellStart"/>
            <w:r w:rsidRPr="00B17086">
              <w:rPr>
                <w:sz w:val="21"/>
                <w:szCs w:val="21"/>
              </w:rPr>
              <w:t>задіяна</w:t>
            </w:r>
            <w:proofErr w:type="spellEnd"/>
            <w:r w:rsidRPr="00B17086">
              <w:rPr>
                <w:sz w:val="21"/>
                <w:szCs w:val="21"/>
              </w:rPr>
              <w:t xml:space="preserve"> на </w:t>
            </w:r>
            <w:proofErr w:type="spellStart"/>
            <w:r w:rsidRPr="00B17086">
              <w:rPr>
                <w:sz w:val="21"/>
                <w:szCs w:val="21"/>
              </w:rPr>
              <w:t>об’єктах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Замовника</w:t>
            </w:r>
            <w:proofErr w:type="spellEnd"/>
            <w:r w:rsidRPr="00B17086">
              <w:rPr>
                <w:sz w:val="21"/>
                <w:szCs w:val="21"/>
              </w:rPr>
              <w:t xml:space="preserve">  в м. </w:t>
            </w:r>
            <w:proofErr w:type="spellStart"/>
            <w:r w:rsidRPr="00B17086">
              <w:rPr>
                <w:sz w:val="21"/>
                <w:szCs w:val="21"/>
              </w:rPr>
              <w:t>Києві</w:t>
            </w:r>
            <w:proofErr w:type="spellEnd"/>
            <w:r w:rsidRPr="00B17086">
              <w:rPr>
                <w:sz w:val="21"/>
                <w:szCs w:val="21"/>
              </w:rPr>
              <w:t xml:space="preserve">. </w:t>
            </w:r>
            <w:proofErr w:type="spellStart"/>
            <w:r w:rsidRPr="00B17086">
              <w:rPr>
                <w:sz w:val="21"/>
                <w:szCs w:val="21"/>
              </w:rPr>
              <w:t>Виконання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робіт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передбачається</w:t>
            </w:r>
            <w:proofErr w:type="spellEnd"/>
            <w:r w:rsidRPr="00B17086">
              <w:rPr>
                <w:sz w:val="21"/>
                <w:szCs w:val="21"/>
              </w:rPr>
              <w:t xml:space="preserve"> в </w:t>
            </w:r>
            <w:proofErr w:type="spellStart"/>
            <w:r w:rsidRPr="00B17086">
              <w:rPr>
                <w:sz w:val="21"/>
                <w:szCs w:val="21"/>
              </w:rPr>
              <w:t>стиснених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умовах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забудованої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частини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міста</w:t>
            </w:r>
            <w:proofErr w:type="spellEnd"/>
            <w:r w:rsidRPr="00B17086">
              <w:rPr>
                <w:sz w:val="21"/>
                <w:szCs w:val="21"/>
              </w:rPr>
              <w:t xml:space="preserve"> без </w:t>
            </w:r>
            <w:proofErr w:type="spellStart"/>
            <w:r w:rsidRPr="00B17086">
              <w:rPr>
                <w:sz w:val="21"/>
                <w:szCs w:val="21"/>
              </w:rPr>
              <w:t>перекриття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руху</w:t>
            </w:r>
            <w:proofErr w:type="spellEnd"/>
            <w:r w:rsidRPr="00B17086">
              <w:rPr>
                <w:sz w:val="21"/>
                <w:szCs w:val="21"/>
              </w:rPr>
              <w:t xml:space="preserve"> транспорту.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4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widowControl w:val="0"/>
              <w:autoSpaceDE w:val="0"/>
              <w:jc w:val="both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17086">
              <w:rPr>
                <w:sz w:val="21"/>
                <w:szCs w:val="21"/>
              </w:rPr>
              <w:t>П</w:t>
            </w:r>
            <w:proofErr w:type="gramEnd"/>
            <w:r w:rsidRPr="00B17086">
              <w:rPr>
                <w:sz w:val="21"/>
                <w:szCs w:val="21"/>
              </w:rPr>
              <w:t>ідтвердити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можливість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цілодобової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роботи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техніки</w:t>
            </w:r>
            <w:proofErr w:type="spellEnd"/>
            <w:r w:rsidRPr="00B17086">
              <w:rPr>
                <w:sz w:val="21"/>
                <w:szCs w:val="21"/>
              </w:rPr>
              <w:t xml:space="preserve">, в тому </w:t>
            </w:r>
            <w:proofErr w:type="spellStart"/>
            <w:r w:rsidRPr="00B17086">
              <w:rPr>
                <w:sz w:val="21"/>
                <w:szCs w:val="21"/>
              </w:rPr>
              <w:t>числі</w:t>
            </w:r>
            <w:proofErr w:type="spellEnd"/>
            <w:r w:rsidRPr="00B17086">
              <w:rPr>
                <w:sz w:val="21"/>
                <w:szCs w:val="21"/>
              </w:rPr>
              <w:t xml:space="preserve"> у </w:t>
            </w:r>
            <w:proofErr w:type="spellStart"/>
            <w:r w:rsidRPr="00B17086">
              <w:rPr>
                <w:sz w:val="21"/>
                <w:szCs w:val="21"/>
              </w:rPr>
              <w:t>святкові</w:t>
            </w:r>
            <w:proofErr w:type="spellEnd"/>
            <w:r w:rsidRPr="00B17086">
              <w:rPr>
                <w:sz w:val="21"/>
                <w:szCs w:val="21"/>
              </w:rPr>
              <w:t xml:space="preserve"> та </w:t>
            </w:r>
            <w:proofErr w:type="spellStart"/>
            <w:r w:rsidRPr="00B17086">
              <w:rPr>
                <w:sz w:val="21"/>
                <w:szCs w:val="21"/>
              </w:rPr>
              <w:t>вихідні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дні</w:t>
            </w:r>
            <w:proofErr w:type="spellEnd"/>
            <w:r w:rsidRPr="00B17086">
              <w:rPr>
                <w:sz w:val="21"/>
                <w:szCs w:val="21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8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C33212">
            <w:pPr>
              <w:suppressLineNumbers/>
              <w:jc w:val="both"/>
              <w:rPr>
                <w:sz w:val="21"/>
                <w:szCs w:val="21"/>
              </w:rPr>
            </w:pPr>
            <w:proofErr w:type="spellStart"/>
            <w:r w:rsidRPr="00B17086">
              <w:rPr>
                <w:sz w:val="21"/>
                <w:szCs w:val="21"/>
              </w:rPr>
              <w:t>Техніка</w:t>
            </w:r>
            <w:proofErr w:type="spellEnd"/>
            <w:r w:rsidRPr="00B17086">
              <w:rPr>
                <w:sz w:val="21"/>
                <w:szCs w:val="21"/>
              </w:rPr>
              <w:t xml:space="preserve">  </w:t>
            </w:r>
            <w:proofErr w:type="spellStart"/>
            <w:r w:rsidRPr="00B17086">
              <w:rPr>
                <w:sz w:val="21"/>
                <w:szCs w:val="21"/>
              </w:rPr>
              <w:t>надається</w:t>
            </w:r>
            <w:proofErr w:type="spellEnd"/>
            <w:r w:rsidRPr="00B17086">
              <w:rPr>
                <w:sz w:val="21"/>
                <w:szCs w:val="21"/>
              </w:rPr>
              <w:t xml:space="preserve">  за  </w:t>
            </w:r>
            <w:proofErr w:type="spellStart"/>
            <w:r w:rsidRPr="00B17086">
              <w:rPr>
                <w:sz w:val="21"/>
                <w:szCs w:val="21"/>
              </w:rPr>
              <w:t>заявкою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Замовника</w:t>
            </w:r>
            <w:proofErr w:type="spellEnd"/>
            <w:r w:rsidRPr="00B17086">
              <w:rPr>
                <w:sz w:val="21"/>
                <w:szCs w:val="21"/>
              </w:rPr>
              <w:t xml:space="preserve">, яка </w:t>
            </w:r>
            <w:proofErr w:type="spellStart"/>
            <w:r w:rsidRPr="00B17086">
              <w:rPr>
                <w:sz w:val="21"/>
                <w:szCs w:val="21"/>
              </w:rPr>
              <w:t>передається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засобами</w:t>
            </w:r>
            <w:proofErr w:type="spellEnd"/>
            <w:r w:rsidRPr="00B17086">
              <w:rPr>
                <w:sz w:val="21"/>
                <w:szCs w:val="21"/>
              </w:rPr>
              <w:t xml:space="preserve"> телефонного </w:t>
            </w:r>
            <w:proofErr w:type="spellStart"/>
            <w:r w:rsidRPr="00B17086">
              <w:rPr>
                <w:sz w:val="21"/>
                <w:szCs w:val="21"/>
              </w:rPr>
              <w:t>або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факсимільного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зв’язку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напередодні</w:t>
            </w:r>
            <w:proofErr w:type="spellEnd"/>
            <w:r w:rsidRPr="00B17086">
              <w:rPr>
                <w:sz w:val="21"/>
                <w:szCs w:val="21"/>
              </w:rPr>
              <w:t xml:space="preserve"> за 1-2 </w:t>
            </w:r>
            <w:proofErr w:type="spellStart"/>
            <w:r w:rsidRPr="00B17086">
              <w:rPr>
                <w:sz w:val="21"/>
                <w:szCs w:val="21"/>
              </w:rPr>
              <w:t>дні</w:t>
            </w:r>
            <w:proofErr w:type="spellEnd"/>
            <w:r w:rsidR="00C33212" w:rsidRPr="00B17086">
              <w:rPr>
                <w:sz w:val="21"/>
                <w:szCs w:val="21"/>
                <w:lang w:val="uk-UA"/>
              </w:rPr>
              <w:t xml:space="preserve"> </w:t>
            </w:r>
            <w:r w:rsidRPr="00B17086">
              <w:rPr>
                <w:sz w:val="21"/>
                <w:szCs w:val="21"/>
              </w:rPr>
              <w:t xml:space="preserve">до 16-00 </w:t>
            </w:r>
            <w:proofErr w:type="spellStart"/>
            <w:r w:rsidRPr="00B17086">
              <w:rPr>
                <w:sz w:val="21"/>
                <w:szCs w:val="21"/>
              </w:rPr>
              <w:t>години</w:t>
            </w:r>
            <w:proofErr w:type="spellEnd"/>
            <w:r w:rsidRPr="00B17086">
              <w:rPr>
                <w:sz w:val="21"/>
                <w:szCs w:val="21"/>
              </w:rPr>
              <w:t xml:space="preserve">, до </w:t>
            </w:r>
            <w:proofErr w:type="spellStart"/>
            <w:r w:rsidRPr="00B17086">
              <w:rPr>
                <w:sz w:val="21"/>
                <w:szCs w:val="21"/>
              </w:rPr>
              <w:t>надання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послуг</w:t>
            </w:r>
            <w:proofErr w:type="spellEnd"/>
            <w:r w:rsidRPr="00B17086">
              <w:rPr>
                <w:sz w:val="21"/>
                <w:szCs w:val="21"/>
              </w:rPr>
              <w:t xml:space="preserve">, в </w:t>
            </w:r>
            <w:proofErr w:type="spellStart"/>
            <w:proofErr w:type="gramStart"/>
            <w:r w:rsidRPr="00B17086">
              <w:rPr>
                <w:sz w:val="21"/>
                <w:szCs w:val="21"/>
              </w:rPr>
              <w:t>в</w:t>
            </w:r>
            <w:proofErr w:type="gramEnd"/>
            <w:r w:rsidRPr="00B17086">
              <w:rPr>
                <w:sz w:val="21"/>
                <w:szCs w:val="21"/>
              </w:rPr>
              <w:t>ідповідну</w:t>
            </w:r>
            <w:proofErr w:type="spellEnd"/>
            <w:r w:rsidRPr="00B17086">
              <w:rPr>
                <w:sz w:val="21"/>
                <w:szCs w:val="21"/>
              </w:rPr>
              <w:t xml:space="preserve"> службу </w:t>
            </w:r>
            <w:proofErr w:type="spellStart"/>
            <w:r w:rsidRPr="00B17086">
              <w:rPr>
                <w:sz w:val="21"/>
                <w:szCs w:val="21"/>
              </w:rPr>
              <w:t>Виконавця</w:t>
            </w:r>
            <w:proofErr w:type="spellEnd"/>
            <w:r w:rsidRPr="00B17086">
              <w:rPr>
                <w:sz w:val="21"/>
                <w:szCs w:val="21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6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rPr>
                <w:sz w:val="21"/>
                <w:szCs w:val="21"/>
              </w:rPr>
            </w:pPr>
            <w:r w:rsidRPr="00B17086">
              <w:rPr>
                <w:sz w:val="21"/>
                <w:szCs w:val="21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іка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надається</w:t>
            </w:r>
            <w:proofErr w:type="spellEnd"/>
            <w:r w:rsidRPr="00B17086">
              <w:rPr>
                <w:sz w:val="21"/>
                <w:szCs w:val="21"/>
              </w:rPr>
              <w:t xml:space="preserve"> в справному </w:t>
            </w:r>
            <w:proofErr w:type="spellStart"/>
            <w:r w:rsidRPr="00B17086">
              <w:rPr>
                <w:sz w:val="21"/>
                <w:szCs w:val="21"/>
              </w:rPr>
              <w:t>технічному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стані</w:t>
            </w:r>
            <w:proofErr w:type="spellEnd"/>
            <w:r w:rsidRPr="00B17086">
              <w:rPr>
                <w:sz w:val="21"/>
                <w:szCs w:val="21"/>
              </w:rPr>
              <w:t xml:space="preserve"> з </w:t>
            </w:r>
            <w:proofErr w:type="spellStart"/>
            <w:r w:rsidRPr="00B17086">
              <w:rPr>
                <w:sz w:val="21"/>
                <w:szCs w:val="21"/>
              </w:rPr>
              <w:t>водієм</w:t>
            </w:r>
            <w:proofErr w:type="spellEnd"/>
            <w:r w:rsidRPr="00B17086">
              <w:rPr>
                <w:sz w:val="21"/>
                <w:szCs w:val="21"/>
              </w:rPr>
              <w:t xml:space="preserve"> та заправлена </w:t>
            </w:r>
            <w:proofErr w:type="spellStart"/>
            <w:r w:rsidRPr="00B17086">
              <w:rPr>
                <w:sz w:val="21"/>
                <w:szCs w:val="21"/>
              </w:rPr>
              <w:t>паливно</w:t>
            </w:r>
            <w:proofErr w:type="spellEnd"/>
            <w:r w:rsidR="0050046C" w:rsidRPr="00B17086">
              <w:rPr>
                <w:sz w:val="21"/>
                <w:szCs w:val="21"/>
                <w:lang w:val="uk-UA"/>
              </w:rPr>
              <w:t xml:space="preserve"> </w:t>
            </w:r>
            <w:r w:rsidRPr="00B17086">
              <w:rPr>
                <w:sz w:val="21"/>
                <w:szCs w:val="21"/>
              </w:rPr>
              <w:t>-</w:t>
            </w:r>
            <w:proofErr w:type="spellStart"/>
            <w:r w:rsidRPr="00B17086">
              <w:rPr>
                <w:sz w:val="21"/>
                <w:szCs w:val="21"/>
              </w:rPr>
              <w:t>мастильними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матеріалами</w:t>
            </w:r>
            <w:proofErr w:type="spellEnd"/>
            <w:r w:rsidRPr="00B17086">
              <w:rPr>
                <w:sz w:val="21"/>
                <w:szCs w:val="21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rPr>
                <w:sz w:val="21"/>
                <w:szCs w:val="21"/>
              </w:rPr>
            </w:pPr>
          </w:p>
        </w:tc>
      </w:tr>
      <w:tr w:rsidR="00DD349A" w:rsidRPr="00B17086" w:rsidTr="00B17086">
        <w:trPr>
          <w:trHeight w:val="4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ind w:left="31"/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B17086">
              <w:rPr>
                <w:sz w:val="21"/>
                <w:szCs w:val="21"/>
              </w:rPr>
              <w:t>Учасник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забезпечує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можливість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мобільного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використання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іки</w:t>
            </w:r>
            <w:proofErr w:type="spellEnd"/>
            <w:r w:rsidRPr="00B17086">
              <w:rPr>
                <w:sz w:val="21"/>
                <w:szCs w:val="21"/>
              </w:rPr>
              <w:t xml:space="preserve"> (на </w:t>
            </w:r>
            <w:proofErr w:type="spellStart"/>
            <w:r w:rsidRPr="00B17086">
              <w:rPr>
                <w:sz w:val="21"/>
                <w:szCs w:val="21"/>
              </w:rPr>
              <w:t>декількох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об’єктах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протягом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зміни</w:t>
            </w:r>
            <w:proofErr w:type="spellEnd"/>
            <w:r w:rsidRPr="00B17086">
              <w:rPr>
                <w:sz w:val="21"/>
                <w:szCs w:val="21"/>
              </w:rPr>
              <w:t>).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4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ind w:left="31"/>
              <w:jc w:val="both"/>
              <w:rPr>
                <w:sz w:val="21"/>
                <w:szCs w:val="21"/>
              </w:rPr>
            </w:pPr>
            <w:proofErr w:type="spellStart"/>
            <w:r w:rsidRPr="00B17086">
              <w:rPr>
                <w:sz w:val="21"/>
                <w:szCs w:val="21"/>
              </w:rPr>
              <w:t>Години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роботи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іки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обліковуються</w:t>
            </w:r>
            <w:proofErr w:type="spellEnd"/>
            <w:r w:rsidRPr="00B17086">
              <w:rPr>
                <w:sz w:val="21"/>
                <w:szCs w:val="21"/>
              </w:rPr>
              <w:t xml:space="preserve"> з моменту </w:t>
            </w:r>
            <w:proofErr w:type="spellStart"/>
            <w:r w:rsidRPr="00B17086">
              <w:rPr>
                <w:sz w:val="21"/>
                <w:szCs w:val="21"/>
              </w:rPr>
              <w:t>прибуття</w:t>
            </w:r>
            <w:proofErr w:type="spellEnd"/>
            <w:r w:rsidRPr="00B17086">
              <w:rPr>
                <w:sz w:val="21"/>
                <w:szCs w:val="21"/>
              </w:rPr>
              <w:t xml:space="preserve"> на </w:t>
            </w:r>
            <w:proofErr w:type="spellStart"/>
            <w:r w:rsidRPr="00B17086">
              <w:rPr>
                <w:sz w:val="21"/>
                <w:szCs w:val="21"/>
              </w:rPr>
              <w:t>об’єкт</w:t>
            </w:r>
            <w:proofErr w:type="spellEnd"/>
            <w:r w:rsidRPr="00B17086">
              <w:rPr>
                <w:sz w:val="21"/>
                <w:szCs w:val="21"/>
              </w:rPr>
              <w:t xml:space="preserve"> і моменту </w:t>
            </w:r>
            <w:proofErr w:type="spellStart"/>
            <w:r w:rsidRPr="00B17086">
              <w:rPr>
                <w:sz w:val="21"/>
                <w:szCs w:val="21"/>
              </w:rPr>
              <w:t>вибуття</w:t>
            </w:r>
            <w:proofErr w:type="spellEnd"/>
            <w:r w:rsidRPr="00B17086">
              <w:rPr>
                <w:sz w:val="21"/>
                <w:szCs w:val="21"/>
              </w:rPr>
              <w:t xml:space="preserve"> з </w:t>
            </w:r>
            <w:proofErr w:type="spellStart"/>
            <w:r w:rsidRPr="00B17086">
              <w:rPr>
                <w:sz w:val="21"/>
                <w:szCs w:val="21"/>
              </w:rPr>
              <w:t>об’єкту</w:t>
            </w:r>
            <w:proofErr w:type="spellEnd"/>
            <w:r w:rsidRPr="00B17086">
              <w:rPr>
                <w:sz w:val="21"/>
                <w:szCs w:val="21"/>
              </w:rPr>
              <w:t xml:space="preserve"> за </w:t>
            </w:r>
            <w:proofErr w:type="spellStart"/>
            <w:r w:rsidRPr="00B17086">
              <w:rPr>
                <w:sz w:val="21"/>
                <w:szCs w:val="21"/>
              </w:rPr>
              <w:t>фактично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відпрацьований</w:t>
            </w:r>
            <w:proofErr w:type="spellEnd"/>
            <w:r w:rsidRPr="00B17086">
              <w:rPr>
                <w:sz w:val="21"/>
                <w:szCs w:val="21"/>
              </w:rPr>
              <w:t xml:space="preserve">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4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suppressLineNumbers/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</w:rPr>
              <w:t xml:space="preserve">Заправка, </w:t>
            </w:r>
            <w:proofErr w:type="spellStart"/>
            <w:proofErr w:type="gramStart"/>
            <w:r w:rsidRPr="00B17086">
              <w:rPr>
                <w:sz w:val="21"/>
                <w:szCs w:val="21"/>
              </w:rPr>
              <w:t>техн</w:t>
            </w:r>
            <w:proofErr w:type="gramEnd"/>
            <w:r w:rsidRPr="00B17086">
              <w:rPr>
                <w:sz w:val="21"/>
                <w:szCs w:val="21"/>
              </w:rPr>
              <w:t>ічне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обслуговування</w:t>
            </w:r>
            <w:proofErr w:type="spellEnd"/>
            <w:r w:rsidRPr="00B17086">
              <w:rPr>
                <w:sz w:val="21"/>
                <w:szCs w:val="21"/>
              </w:rPr>
              <w:t>, ремонт, подача (</w:t>
            </w:r>
            <w:proofErr w:type="spellStart"/>
            <w:r w:rsidRPr="00B17086">
              <w:rPr>
                <w:sz w:val="21"/>
                <w:szCs w:val="21"/>
              </w:rPr>
              <w:t>перебазування</w:t>
            </w:r>
            <w:proofErr w:type="spellEnd"/>
            <w:r w:rsidRPr="00B17086">
              <w:rPr>
                <w:sz w:val="21"/>
                <w:szCs w:val="21"/>
              </w:rPr>
              <w:t xml:space="preserve">) </w:t>
            </w:r>
            <w:proofErr w:type="spellStart"/>
            <w:r w:rsidRPr="00B17086">
              <w:rPr>
                <w:sz w:val="21"/>
                <w:szCs w:val="21"/>
              </w:rPr>
              <w:t>техніки</w:t>
            </w:r>
            <w:proofErr w:type="spellEnd"/>
            <w:r w:rsidRPr="00B17086">
              <w:rPr>
                <w:sz w:val="21"/>
                <w:szCs w:val="21"/>
              </w:rPr>
              <w:t xml:space="preserve"> на </w:t>
            </w:r>
            <w:proofErr w:type="spellStart"/>
            <w:r w:rsidRPr="00B17086">
              <w:rPr>
                <w:sz w:val="21"/>
                <w:szCs w:val="21"/>
              </w:rPr>
              <w:t>об’єкт</w:t>
            </w:r>
            <w:proofErr w:type="spellEnd"/>
            <w:r w:rsidRPr="00B17086">
              <w:rPr>
                <w:sz w:val="21"/>
                <w:szCs w:val="21"/>
              </w:rPr>
              <w:t xml:space="preserve"> та </w:t>
            </w:r>
            <w:proofErr w:type="spellStart"/>
            <w:r w:rsidRPr="00B17086">
              <w:rPr>
                <w:sz w:val="21"/>
                <w:szCs w:val="21"/>
              </w:rPr>
              <w:t>інші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витрати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повинні</w:t>
            </w:r>
            <w:proofErr w:type="spellEnd"/>
            <w:r w:rsidRPr="00B17086">
              <w:rPr>
                <w:sz w:val="21"/>
                <w:szCs w:val="21"/>
              </w:rPr>
              <w:t xml:space="preserve"> бути включен</w:t>
            </w:r>
            <w:r w:rsidRPr="00B17086">
              <w:rPr>
                <w:sz w:val="21"/>
                <w:szCs w:val="21"/>
                <w:lang w:val="uk-UA"/>
              </w:rPr>
              <w:t>і</w:t>
            </w:r>
            <w:r w:rsidRPr="00B17086">
              <w:rPr>
                <w:sz w:val="21"/>
                <w:szCs w:val="21"/>
              </w:rPr>
              <w:t xml:space="preserve"> до </w:t>
            </w:r>
            <w:proofErr w:type="spellStart"/>
            <w:r w:rsidRPr="00B17086">
              <w:rPr>
                <w:sz w:val="21"/>
                <w:szCs w:val="21"/>
              </w:rPr>
              <w:t>ціни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пропозиції</w:t>
            </w:r>
            <w:proofErr w:type="spellEnd"/>
            <w:r w:rsidRPr="00B17086">
              <w:rPr>
                <w:sz w:val="21"/>
                <w:szCs w:val="21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DD349A" w:rsidRPr="00B17086" w:rsidTr="00B17086">
        <w:trPr>
          <w:trHeight w:val="71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9A" w:rsidRPr="00B17086" w:rsidRDefault="00DD349A" w:rsidP="001D70AE">
            <w:pPr>
              <w:keepNext/>
              <w:keepLines/>
              <w:jc w:val="both"/>
              <w:rPr>
                <w:bCs/>
                <w:sz w:val="21"/>
                <w:szCs w:val="21"/>
                <w:lang w:val="uk-UA"/>
              </w:rPr>
            </w:pPr>
            <w:proofErr w:type="spellStart"/>
            <w:r w:rsidRPr="00B17086">
              <w:rPr>
                <w:sz w:val="21"/>
                <w:szCs w:val="21"/>
              </w:rPr>
              <w:t>Учасник</w:t>
            </w:r>
            <w:proofErr w:type="spellEnd"/>
            <w:r w:rsidRPr="00B17086">
              <w:rPr>
                <w:sz w:val="21"/>
                <w:szCs w:val="21"/>
              </w:rPr>
              <w:t xml:space="preserve"> повинен </w:t>
            </w:r>
            <w:proofErr w:type="spellStart"/>
            <w:r w:rsidRPr="00B17086">
              <w:rPr>
                <w:sz w:val="21"/>
                <w:szCs w:val="21"/>
              </w:rPr>
              <w:t>забезпечити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дотримання</w:t>
            </w:r>
            <w:proofErr w:type="spellEnd"/>
            <w:r w:rsidRPr="00B17086">
              <w:rPr>
                <w:sz w:val="21"/>
                <w:szCs w:val="21"/>
              </w:rPr>
              <w:t xml:space="preserve"> правил </w:t>
            </w:r>
            <w:proofErr w:type="spellStart"/>
            <w:r w:rsidRPr="00B17086">
              <w:rPr>
                <w:sz w:val="21"/>
                <w:szCs w:val="21"/>
              </w:rPr>
              <w:t>охорони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праці</w:t>
            </w:r>
            <w:proofErr w:type="spellEnd"/>
            <w:r w:rsidRPr="00B17086">
              <w:rPr>
                <w:sz w:val="21"/>
                <w:szCs w:val="21"/>
              </w:rPr>
              <w:t xml:space="preserve">, </w:t>
            </w:r>
            <w:proofErr w:type="spellStart"/>
            <w:r w:rsidRPr="00B17086">
              <w:rPr>
                <w:sz w:val="21"/>
                <w:szCs w:val="21"/>
              </w:rPr>
              <w:t>загальних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заходів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безпеки</w:t>
            </w:r>
            <w:proofErr w:type="spellEnd"/>
            <w:r w:rsidRPr="00B17086">
              <w:rPr>
                <w:sz w:val="21"/>
                <w:szCs w:val="21"/>
              </w:rPr>
              <w:t xml:space="preserve">,  </w:t>
            </w:r>
            <w:proofErr w:type="spellStart"/>
            <w:r w:rsidRPr="00B17086">
              <w:rPr>
                <w:sz w:val="21"/>
                <w:szCs w:val="21"/>
              </w:rPr>
              <w:t>заходів</w:t>
            </w:r>
            <w:proofErr w:type="spellEnd"/>
            <w:r w:rsidRPr="00B17086">
              <w:rPr>
                <w:sz w:val="21"/>
                <w:szCs w:val="21"/>
              </w:rPr>
              <w:t xml:space="preserve"> з </w:t>
            </w:r>
            <w:proofErr w:type="spellStart"/>
            <w:r w:rsidRPr="00B17086">
              <w:rPr>
                <w:sz w:val="21"/>
                <w:szCs w:val="21"/>
              </w:rPr>
              <w:t>охорони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навколишнього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gramStart"/>
            <w:r w:rsidRPr="00B17086">
              <w:rPr>
                <w:sz w:val="21"/>
                <w:szCs w:val="21"/>
              </w:rPr>
              <w:t>природного</w:t>
            </w:r>
            <w:proofErr w:type="gram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середовища</w:t>
            </w:r>
            <w:proofErr w:type="spellEnd"/>
            <w:r w:rsidRPr="00B17086">
              <w:rPr>
                <w:sz w:val="21"/>
                <w:szCs w:val="21"/>
              </w:rPr>
              <w:t xml:space="preserve"> на </w:t>
            </w:r>
            <w:proofErr w:type="spellStart"/>
            <w:r w:rsidRPr="00B17086">
              <w:rPr>
                <w:sz w:val="21"/>
                <w:szCs w:val="21"/>
              </w:rPr>
              <w:t>об’єктах</w:t>
            </w:r>
            <w:proofErr w:type="spellEnd"/>
            <w:r w:rsidRPr="00B17086">
              <w:rPr>
                <w:sz w:val="21"/>
                <w:szCs w:val="21"/>
              </w:rPr>
              <w:t xml:space="preserve"> </w:t>
            </w:r>
            <w:proofErr w:type="spellStart"/>
            <w:r w:rsidRPr="00B17086">
              <w:rPr>
                <w:sz w:val="21"/>
                <w:szCs w:val="21"/>
              </w:rPr>
              <w:t>Замовника</w:t>
            </w:r>
            <w:proofErr w:type="spellEnd"/>
            <w:r w:rsidRPr="00B17086">
              <w:rPr>
                <w:sz w:val="21"/>
                <w:szCs w:val="21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9A" w:rsidRPr="00B17086" w:rsidRDefault="00DD349A" w:rsidP="001D70AE">
            <w:pPr>
              <w:snapToGrid w:val="0"/>
              <w:ind w:right="79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B17086" w:rsidRPr="00B17086" w:rsidTr="00B17086">
        <w:trPr>
          <w:trHeight w:val="71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086" w:rsidRPr="00B17086" w:rsidRDefault="00B17086" w:rsidP="001D70AE">
            <w:pPr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086" w:rsidRPr="00B17086" w:rsidRDefault="00B17086" w:rsidP="00B17086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Місце реєстрації та фактичне знаходження транспортного засобу</w:t>
            </w:r>
            <w:r w:rsidR="00340421">
              <w:rPr>
                <w:sz w:val="21"/>
                <w:szCs w:val="21"/>
                <w:lang w:val="uk-UA"/>
              </w:rPr>
              <w:t>, повинні бути в м. Киє</w:t>
            </w:r>
            <w:r w:rsidRPr="00B17086">
              <w:rPr>
                <w:sz w:val="21"/>
                <w:szCs w:val="21"/>
                <w:lang w:val="uk-UA"/>
              </w:rPr>
              <w:t>в</w:t>
            </w:r>
            <w:r w:rsidR="00340421">
              <w:rPr>
                <w:sz w:val="21"/>
                <w:szCs w:val="21"/>
                <w:lang w:val="uk-UA"/>
              </w:rPr>
              <w:t>і</w:t>
            </w:r>
            <w:r w:rsidRPr="00B17086">
              <w:rPr>
                <w:sz w:val="21"/>
                <w:szCs w:val="21"/>
                <w:lang w:val="uk-UA"/>
              </w:rPr>
              <w:t>.</w:t>
            </w:r>
          </w:p>
          <w:p w:rsidR="00B17086" w:rsidRPr="00283252" w:rsidRDefault="00B17086" w:rsidP="00B17086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 xml:space="preserve">Учасником в </w:t>
            </w:r>
            <w:r w:rsidRPr="00283252">
              <w:rPr>
                <w:sz w:val="21"/>
                <w:szCs w:val="21"/>
                <w:lang w:val="uk-UA"/>
              </w:rPr>
              <w:t>складі пропозиції надається:</w:t>
            </w:r>
          </w:p>
          <w:p w:rsidR="00B17086" w:rsidRPr="00283252" w:rsidRDefault="00340421" w:rsidP="00B17086">
            <w:pPr>
              <w:pStyle w:val="a5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325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</w:t>
            </w:r>
            <w:r w:rsidR="00B17086" w:rsidRPr="0028325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ист про місцезнаходження транспортного засобу в м. Києві.</w:t>
            </w:r>
          </w:p>
          <w:p w:rsidR="00B17086" w:rsidRPr="00283252" w:rsidRDefault="00B17086" w:rsidP="00B17086">
            <w:pPr>
              <w:pStyle w:val="a5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325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Копії  свідоцтва реєстрації транспортного засобу.</w:t>
            </w:r>
          </w:p>
          <w:p w:rsidR="00283252" w:rsidRPr="00B17086" w:rsidRDefault="00283252" w:rsidP="00283252">
            <w:pPr>
              <w:pStyle w:val="a5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разі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використання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Учасником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орендованої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техніки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додатково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надаеться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скан-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копія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договору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або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договорів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оренди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транспортних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засобів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усіма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додатками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договір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повинен бути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укладений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дотриманням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вимог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Цивільного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Господарського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кодексів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термін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дії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договору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оренди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пови</w:t>
            </w:r>
            <w:bookmarkStart w:id="0" w:name="_GoBack"/>
            <w:bookmarkEnd w:id="0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нен бути не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менше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ніж</w:t>
            </w:r>
            <w:proofErr w:type="spellEnd"/>
            <w:r w:rsidRPr="00283252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 xml:space="preserve"> до 31.12.2022 року.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86" w:rsidRPr="00B17086" w:rsidRDefault="00B17086" w:rsidP="001D70AE">
            <w:pPr>
              <w:snapToGrid w:val="0"/>
              <w:ind w:right="79"/>
              <w:jc w:val="both"/>
              <w:rPr>
                <w:sz w:val="21"/>
                <w:szCs w:val="21"/>
                <w:lang w:val="uk-UA"/>
              </w:rPr>
            </w:pPr>
          </w:p>
        </w:tc>
      </w:tr>
    </w:tbl>
    <w:p w:rsidR="00087D2F" w:rsidRPr="00B17086" w:rsidRDefault="00D70E28" w:rsidP="00087D2F">
      <w:pPr>
        <w:tabs>
          <w:tab w:val="left" w:pos="567"/>
        </w:tabs>
        <w:suppressAutoHyphens/>
        <w:rPr>
          <w:b/>
          <w:bCs/>
          <w:i/>
          <w:kern w:val="1"/>
          <w:sz w:val="21"/>
          <w:szCs w:val="21"/>
          <w:lang w:eastAsia="ar-SA"/>
        </w:rPr>
      </w:pPr>
      <w:r w:rsidRPr="00B17086">
        <w:rPr>
          <w:bCs/>
          <w:i/>
          <w:sz w:val="21"/>
          <w:szCs w:val="21"/>
          <w:lang w:val="uk-UA"/>
        </w:rPr>
        <w:t>У разі, якщо по</w:t>
      </w:r>
      <w:r w:rsidR="00135583" w:rsidRPr="00B17086">
        <w:rPr>
          <w:bCs/>
          <w:i/>
          <w:sz w:val="21"/>
          <w:szCs w:val="21"/>
          <w:lang w:val="uk-UA"/>
        </w:rPr>
        <w:t>с</w:t>
      </w:r>
      <w:r w:rsidRPr="00B17086">
        <w:rPr>
          <w:bCs/>
          <w:i/>
          <w:sz w:val="21"/>
          <w:szCs w:val="21"/>
          <w:lang w:val="uk-UA"/>
        </w:rPr>
        <w:t xml:space="preserve">луга, представлена на торги, не відповідає технічним вимогам Замовника або Учасник не в змозі виконати умови </w:t>
      </w:r>
      <w:r w:rsidRPr="00B17086">
        <w:rPr>
          <w:i/>
          <w:sz w:val="21"/>
          <w:szCs w:val="21"/>
        </w:rPr>
        <w:t>надання послуг</w:t>
      </w:r>
      <w:r w:rsidRPr="00B17086">
        <w:rPr>
          <w:bCs/>
          <w:i/>
          <w:sz w:val="21"/>
          <w:szCs w:val="21"/>
          <w:lang w:val="uk-UA"/>
        </w:rPr>
        <w:t>, висунуті Замовником, конкурсна пропозиція відхиляється як така що не відповідає вимогам документації конкурсних торгів Замовника.</w:t>
      </w:r>
    </w:p>
    <w:p w:rsidR="003A0293" w:rsidRPr="00B17086" w:rsidRDefault="003A0293" w:rsidP="00DD349A">
      <w:pPr>
        <w:tabs>
          <w:tab w:val="left" w:pos="567"/>
        </w:tabs>
        <w:suppressAutoHyphens/>
        <w:rPr>
          <w:b/>
          <w:bCs/>
          <w:i/>
          <w:kern w:val="1"/>
          <w:sz w:val="21"/>
          <w:szCs w:val="21"/>
          <w:lang w:val="uk-UA" w:eastAsia="ar-SA"/>
        </w:rPr>
      </w:pPr>
    </w:p>
    <w:p w:rsidR="00455866" w:rsidRPr="00B17086" w:rsidRDefault="001013FD" w:rsidP="00D679D8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567"/>
        <w:contextualSpacing/>
        <w:rPr>
          <w:b/>
          <w:i/>
          <w:color w:val="000000"/>
          <w:sz w:val="21"/>
          <w:szCs w:val="21"/>
          <w:lang w:val="uk-UA" w:eastAsia="zh-CN"/>
        </w:rPr>
      </w:pPr>
      <w:r w:rsidRPr="00B17086">
        <w:rPr>
          <w:b/>
          <w:i/>
          <w:color w:val="000000"/>
          <w:sz w:val="21"/>
          <w:szCs w:val="21"/>
          <w:lang w:val="uk-UA" w:eastAsia="zh-CN"/>
        </w:rPr>
        <w:t xml:space="preserve">2. </w:t>
      </w:r>
      <w:proofErr w:type="spellStart"/>
      <w:r w:rsidR="00455866" w:rsidRPr="00B17086">
        <w:rPr>
          <w:b/>
          <w:i/>
          <w:color w:val="000000"/>
          <w:sz w:val="21"/>
          <w:szCs w:val="21"/>
          <w:lang w:eastAsia="zh-CN"/>
        </w:rPr>
        <w:t>Кількісн</w:t>
      </w:r>
      <w:proofErr w:type="spellEnd"/>
      <w:r w:rsidR="00455866" w:rsidRPr="00B17086">
        <w:rPr>
          <w:b/>
          <w:i/>
          <w:color w:val="000000"/>
          <w:sz w:val="21"/>
          <w:szCs w:val="21"/>
          <w:lang w:val="uk-UA" w:eastAsia="zh-CN"/>
        </w:rPr>
        <w:t>і</w:t>
      </w:r>
      <w:r w:rsidR="00455866" w:rsidRPr="00B17086">
        <w:rPr>
          <w:b/>
          <w:i/>
          <w:color w:val="000000"/>
          <w:sz w:val="21"/>
          <w:szCs w:val="21"/>
          <w:lang w:eastAsia="zh-CN"/>
        </w:rPr>
        <w:t xml:space="preserve"> характеристики</w:t>
      </w:r>
    </w:p>
    <w:p w:rsidR="00455866" w:rsidRPr="00B17086" w:rsidRDefault="00455866" w:rsidP="00455866">
      <w:pPr>
        <w:widowControl w:val="0"/>
        <w:tabs>
          <w:tab w:val="left" w:pos="851"/>
          <w:tab w:val="left" w:pos="993"/>
        </w:tabs>
        <w:suppressAutoHyphens/>
        <w:autoSpaceDE w:val="0"/>
        <w:spacing w:after="160" w:line="256" w:lineRule="auto"/>
        <w:ind w:left="1392"/>
        <w:contextualSpacing/>
        <w:rPr>
          <w:b/>
          <w:color w:val="000000"/>
          <w:sz w:val="21"/>
          <w:szCs w:val="21"/>
          <w:lang w:val="uk-UA" w:eastAsia="zh-C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895"/>
        <w:gridCol w:w="1559"/>
        <w:gridCol w:w="1417"/>
      </w:tblGrid>
      <w:tr w:rsidR="008B0FA4" w:rsidRPr="00B17086" w:rsidTr="008B0F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A4" w:rsidRPr="00B17086" w:rsidRDefault="008B0FA4" w:rsidP="0020142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uk-UA"/>
              </w:rPr>
            </w:pPr>
            <w:r w:rsidRPr="00B17086">
              <w:rPr>
                <w:b/>
                <w:sz w:val="21"/>
                <w:szCs w:val="21"/>
                <w:lang w:val="uk-UA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A4" w:rsidRPr="00B17086" w:rsidRDefault="008B0FA4" w:rsidP="008B0FA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uk-UA"/>
              </w:rPr>
            </w:pPr>
            <w:r w:rsidRPr="00B17086">
              <w:rPr>
                <w:b/>
                <w:sz w:val="21"/>
                <w:szCs w:val="21"/>
                <w:lang w:val="uk-UA" w:eastAsia="zh-CN"/>
              </w:rPr>
              <w:t xml:space="preserve">Назва </w:t>
            </w:r>
            <w:r w:rsidR="00BD74AA" w:rsidRPr="00B17086">
              <w:rPr>
                <w:b/>
                <w:sz w:val="21"/>
                <w:szCs w:val="21"/>
                <w:lang w:val="uk-UA" w:eastAsia="zh-CN"/>
              </w:rPr>
              <w:t>п</w:t>
            </w:r>
            <w:r w:rsidRPr="00B17086">
              <w:rPr>
                <w:b/>
                <w:sz w:val="21"/>
                <w:szCs w:val="21"/>
                <w:lang w:val="uk-UA" w:eastAsia="zh-CN"/>
              </w:rPr>
              <w:t>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A4" w:rsidRPr="00B17086" w:rsidRDefault="008B0FA4" w:rsidP="0020142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uk-UA"/>
              </w:rPr>
            </w:pPr>
            <w:r w:rsidRPr="00B17086">
              <w:rPr>
                <w:b/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A4" w:rsidRPr="00B17086" w:rsidRDefault="008B0FA4" w:rsidP="0020142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uk-UA"/>
              </w:rPr>
            </w:pPr>
            <w:r w:rsidRPr="00B17086">
              <w:rPr>
                <w:b/>
                <w:sz w:val="21"/>
                <w:szCs w:val="21"/>
                <w:lang w:val="uk-UA"/>
              </w:rPr>
              <w:t>Кіль</w:t>
            </w:r>
            <w:r w:rsidRPr="00B17086">
              <w:rPr>
                <w:b/>
                <w:sz w:val="21"/>
                <w:szCs w:val="21"/>
              </w:rPr>
              <w:t>-</w:t>
            </w:r>
            <w:r w:rsidRPr="00B17086">
              <w:rPr>
                <w:b/>
                <w:sz w:val="21"/>
                <w:szCs w:val="21"/>
                <w:lang w:val="uk-UA"/>
              </w:rPr>
              <w:t>кість</w:t>
            </w:r>
          </w:p>
        </w:tc>
      </w:tr>
      <w:tr w:rsidR="008B0FA4" w:rsidRPr="00B17086" w:rsidTr="004860D7">
        <w:trPr>
          <w:trHeight w:val="41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A4" w:rsidRPr="00B17086" w:rsidRDefault="008B0FA4" w:rsidP="006840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4" w:rsidRPr="00B17086" w:rsidRDefault="00C85ABA" w:rsidP="00F82F1F">
            <w:pPr>
              <w:tabs>
                <w:tab w:val="left" w:pos="2955"/>
              </w:tabs>
              <w:rPr>
                <w:sz w:val="21"/>
                <w:szCs w:val="21"/>
                <w:lang w:val="uk-UA"/>
              </w:rPr>
            </w:pPr>
            <w:r w:rsidRPr="00B17086">
              <w:rPr>
                <w:bCs/>
                <w:sz w:val="21"/>
                <w:szCs w:val="21"/>
                <w:lang w:val="uk-UA"/>
              </w:rPr>
              <w:t>Послуги</w:t>
            </w:r>
            <w:r w:rsidR="00F15B22" w:rsidRPr="00B17086">
              <w:rPr>
                <w:bCs/>
                <w:sz w:val="21"/>
                <w:szCs w:val="21"/>
              </w:rPr>
              <w:t xml:space="preserve"> </w:t>
            </w:r>
            <w:r w:rsidR="00F15B22" w:rsidRPr="00B17086">
              <w:rPr>
                <w:bCs/>
                <w:sz w:val="21"/>
                <w:szCs w:val="21"/>
                <w:lang w:val="uk-UA"/>
              </w:rPr>
              <w:t xml:space="preserve">автокрану </w:t>
            </w:r>
            <w:r w:rsidR="00F82F1F">
              <w:rPr>
                <w:bCs/>
                <w:sz w:val="21"/>
                <w:szCs w:val="21"/>
                <w:lang w:val="uk-UA"/>
              </w:rPr>
              <w:t>в</w:t>
            </w:r>
            <w:r w:rsidR="00F15B22" w:rsidRPr="00B17086">
              <w:rPr>
                <w:bCs/>
                <w:sz w:val="21"/>
                <w:szCs w:val="21"/>
                <w:lang w:val="uk-UA"/>
              </w:rPr>
              <w:t>/п -16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4" w:rsidRPr="00B17086" w:rsidRDefault="00784462" w:rsidP="0068406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B17086">
              <w:rPr>
                <w:rFonts w:eastAsia="Times New Roman CYR"/>
                <w:sz w:val="21"/>
                <w:szCs w:val="21"/>
              </w:rPr>
              <w:t>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4" w:rsidRPr="00B17086" w:rsidRDefault="00F15B22" w:rsidP="00784462">
            <w:pPr>
              <w:pStyle w:val="2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B17086">
              <w:rPr>
                <w:rFonts w:ascii="Times New Roman" w:eastAsia="Times New Roman CYR" w:hAnsi="Times New Roman"/>
                <w:sz w:val="21"/>
                <w:szCs w:val="21"/>
              </w:rPr>
              <w:t>80</w:t>
            </w:r>
          </w:p>
        </w:tc>
      </w:tr>
      <w:tr w:rsidR="00F15B22" w:rsidRPr="00B17086" w:rsidTr="004860D7">
        <w:trPr>
          <w:trHeight w:val="4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2" w:rsidRPr="00B17086" w:rsidRDefault="00F15B22" w:rsidP="006840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B17086">
              <w:rPr>
                <w:sz w:val="21"/>
                <w:szCs w:val="21"/>
                <w:lang w:val="uk-UA"/>
              </w:rPr>
              <w:lastRenderedPageBreak/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2" w:rsidRPr="00B17086" w:rsidRDefault="00F15B22" w:rsidP="00F15B22">
            <w:pPr>
              <w:tabs>
                <w:tab w:val="left" w:pos="2955"/>
              </w:tabs>
              <w:rPr>
                <w:bCs/>
                <w:sz w:val="21"/>
                <w:szCs w:val="21"/>
                <w:lang w:val="uk-UA"/>
              </w:rPr>
            </w:pPr>
            <w:r w:rsidRPr="00B17086">
              <w:rPr>
                <w:bCs/>
                <w:sz w:val="21"/>
                <w:szCs w:val="21"/>
                <w:lang w:val="uk-UA"/>
              </w:rPr>
              <w:t>Послуги автовишки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2" w:rsidRPr="00B17086" w:rsidRDefault="00F15B22" w:rsidP="00EE750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B17086">
              <w:rPr>
                <w:rFonts w:eastAsia="Times New Roman CYR"/>
                <w:sz w:val="21"/>
                <w:szCs w:val="21"/>
              </w:rPr>
              <w:t>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2" w:rsidRPr="00B17086" w:rsidRDefault="00F15B22" w:rsidP="00EE750D">
            <w:pPr>
              <w:pStyle w:val="2"/>
              <w:jc w:val="center"/>
              <w:rPr>
                <w:rFonts w:ascii="Times New Roman" w:eastAsia="Times New Roman CYR" w:hAnsi="Times New Roman"/>
                <w:sz w:val="21"/>
                <w:szCs w:val="21"/>
              </w:rPr>
            </w:pPr>
            <w:r w:rsidRPr="00B17086">
              <w:rPr>
                <w:rFonts w:ascii="Times New Roman" w:eastAsia="Times New Roman CYR" w:hAnsi="Times New Roman"/>
                <w:sz w:val="21"/>
                <w:szCs w:val="21"/>
              </w:rPr>
              <w:t>80</w:t>
            </w:r>
          </w:p>
        </w:tc>
      </w:tr>
    </w:tbl>
    <w:p w:rsidR="00D70E28" w:rsidRPr="00B17086" w:rsidRDefault="00D70E28" w:rsidP="004860D7">
      <w:pPr>
        <w:jc w:val="both"/>
        <w:rPr>
          <w:bCs/>
          <w:i/>
          <w:sz w:val="21"/>
          <w:szCs w:val="21"/>
          <w:u w:val="single"/>
          <w:lang w:val="uk-UA"/>
        </w:rPr>
      </w:pPr>
    </w:p>
    <w:p w:rsidR="004E6C4F" w:rsidRPr="00B17086" w:rsidRDefault="00D70E28" w:rsidP="00AE029E">
      <w:pPr>
        <w:ind w:firstLine="70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  <w:lang w:val="uk-UA"/>
        </w:rPr>
      </w:pPr>
      <w:r w:rsidRPr="00B17086">
        <w:rPr>
          <w:bCs/>
          <w:i/>
          <w:sz w:val="21"/>
          <w:szCs w:val="21"/>
          <w:u w:val="single"/>
          <w:lang w:val="uk-UA"/>
        </w:rPr>
        <w:t xml:space="preserve">  </w:t>
      </w:r>
      <w:r w:rsidRPr="00B17086">
        <w:rPr>
          <w:i/>
          <w:sz w:val="21"/>
          <w:szCs w:val="21"/>
          <w:u w:val="single"/>
          <w:lang w:val="uk-UA"/>
        </w:rPr>
        <w:t>Посада, прізвище, ініціали, підпис уповноваженої особи Учасника, завірені печаткою ( у разі використання).</w:t>
      </w:r>
    </w:p>
    <w:sectPr w:rsidR="004E6C4F" w:rsidRPr="00B17086" w:rsidSect="00AE029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31"/>
    <w:multiLevelType w:val="hybridMultilevel"/>
    <w:tmpl w:val="A5C4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32631"/>
    <w:multiLevelType w:val="hybridMultilevel"/>
    <w:tmpl w:val="90326C48"/>
    <w:lvl w:ilvl="0" w:tplc="B5062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41354D"/>
    <w:multiLevelType w:val="multilevel"/>
    <w:tmpl w:val="3AFC4434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586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3">
    <w:nsid w:val="3B4045E2"/>
    <w:multiLevelType w:val="hybridMultilevel"/>
    <w:tmpl w:val="0A3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4E7"/>
    <w:multiLevelType w:val="multilevel"/>
    <w:tmpl w:val="387EC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>
    <w:nsid w:val="532B5C0C"/>
    <w:multiLevelType w:val="hybridMultilevel"/>
    <w:tmpl w:val="7CCC00D4"/>
    <w:lvl w:ilvl="0" w:tplc="F56A9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58EE"/>
    <w:multiLevelType w:val="hybridMultilevel"/>
    <w:tmpl w:val="047AFA00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57BA9"/>
    <w:multiLevelType w:val="hybridMultilevel"/>
    <w:tmpl w:val="575E2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30"/>
    <w:rsid w:val="00054683"/>
    <w:rsid w:val="00087D2F"/>
    <w:rsid w:val="000C1733"/>
    <w:rsid w:val="000E7E99"/>
    <w:rsid w:val="000F5938"/>
    <w:rsid w:val="001013FD"/>
    <w:rsid w:val="00135583"/>
    <w:rsid w:val="001360C1"/>
    <w:rsid w:val="001405BC"/>
    <w:rsid w:val="00151212"/>
    <w:rsid w:val="00153A8B"/>
    <w:rsid w:val="001845D0"/>
    <w:rsid w:val="001C6503"/>
    <w:rsid w:val="00201423"/>
    <w:rsid w:val="00212889"/>
    <w:rsid w:val="00220781"/>
    <w:rsid w:val="0022610D"/>
    <w:rsid w:val="00231B4B"/>
    <w:rsid w:val="00244BFA"/>
    <w:rsid w:val="00250744"/>
    <w:rsid w:val="00264271"/>
    <w:rsid w:val="002741FA"/>
    <w:rsid w:val="00282FBA"/>
    <w:rsid w:val="00283252"/>
    <w:rsid w:val="002C1D39"/>
    <w:rsid w:val="002F2811"/>
    <w:rsid w:val="00301062"/>
    <w:rsid w:val="00335124"/>
    <w:rsid w:val="00340421"/>
    <w:rsid w:val="003513BB"/>
    <w:rsid w:val="00353A4E"/>
    <w:rsid w:val="00362144"/>
    <w:rsid w:val="003A0293"/>
    <w:rsid w:val="003C1C73"/>
    <w:rsid w:val="00455866"/>
    <w:rsid w:val="00477199"/>
    <w:rsid w:val="004860D7"/>
    <w:rsid w:val="00494513"/>
    <w:rsid w:val="004A0149"/>
    <w:rsid w:val="004E6C4F"/>
    <w:rsid w:val="0050046C"/>
    <w:rsid w:val="00515FDF"/>
    <w:rsid w:val="00523DBD"/>
    <w:rsid w:val="00540BE6"/>
    <w:rsid w:val="00541C6D"/>
    <w:rsid w:val="00571509"/>
    <w:rsid w:val="005943F4"/>
    <w:rsid w:val="005B7812"/>
    <w:rsid w:val="005C2D7D"/>
    <w:rsid w:val="005C77D5"/>
    <w:rsid w:val="005E7BF0"/>
    <w:rsid w:val="0062768A"/>
    <w:rsid w:val="00661E30"/>
    <w:rsid w:val="0069638E"/>
    <w:rsid w:val="006C0D2C"/>
    <w:rsid w:val="006E5B3A"/>
    <w:rsid w:val="00700E5C"/>
    <w:rsid w:val="00724072"/>
    <w:rsid w:val="00737BDA"/>
    <w:rsid w:val="00784462"/>
    <w:rsid w:val="0079206F"/>
    <w:rsid w:val="007C7512"/>
    <w:rsid w:val="007D4754"/>
    <w:rsid w:val="00820D70"/>
    <w:rsid w:val="008305D6"/>
    <w:rsid w:val="008530E1"/>
    <w:rsid w:val="00887E7A"/>
    <w:rsid w:val="0089585F"/>
    <w:rsid w:val="008B0FA4"/>
    <w:rsid w:val="008C6D63"/>
    <w:rsid w:val="008D3BD3"/>
    <w:rsid w:val="008F13F4"/>
    <w:rsid w:val="00916584"/>
    <w:rsid w:val="00917FDC"/>
    <w:rsid w:val="00961DB1"/>
    <w:rsid w:val="009C1A48"/>
    <w:rsid w:val="009D6D36"/>
    <w:rsid w:val="009E3B43"/>
    <w:rsid w:val="00A11CDA"/>
    <w:rsid w:val="00A26A2C"/>
    <w:rsid w:val="00A5375E"/>
    <w:rsid w:val="00A6644E"/>
    <w:rsid w:val="00A7203E"/>
    <w:rsid w:val="00AE029E"/>
    <w:rsid w:val="00AE2175"/>
    <w:rsid w:val="00AE30B1"/>
    <w:rsid w:val="00AF27D2"/>
    <w:rsid w:val="00B10614"/>
    <w:rsid w:val="00B17086"/>
    <w:rsid w:val="00B17577"/>
    <w:rsid w:val="00B6116F"/>
    <w:rsid w:val="00B77B92"/>
    <w:rsid w:val="00B87FD4"/>
    <w:rsid w:val="00B91C62"/>
    <w:rsid w:val="00BA6B0B"/>
    <w:rsid w:val="00BB494F"/>
    <w:rsid w:val="00BD10F3"/>
    <w:rsid w:val="00BD74AA"/>
    <w:rsid w:val="00BD7DCF"/>
    <w:rsid w:val="00BE4784"/>
    <w:rsid w:val="00BE52E2"/>
    <w:rsid w:val="00C22C55"/>
    <w:rsid w:val="00C237E2"/>
    <w:rsid w:val="00C33212"/>
    <w:rsid w:val="00C35C1D"/>
    <w:rsid w:val="00C51D10"/>
    <w:rsid w:val="00C85ABA"/>
    <w:rsid w:val="00CF6B41"/>
    <w:rsid w:val="00D60A36"/>
    <w:rsid w:val="00D60F54"/>
    <w:rsid w:val="00D679D8"/>
    <w:rsid w:val="00D70E28"/>
    <w:rsid w:val="00D77C19"/>
    <w:rsid w:val="00D8191E"/>
    <w:rsid w:val="00D90B02"/>
    <w:rsid w:val="00DA787A"/>
    <w:rsid w:val="00DD2522"/>
    <w:rsid w:val="00DD349A"/>
    <w:rsid w:val="00DD4A61"/>
    <w:rsid w:val="00E421F7"/>
    <w:rsid w:val="00E4262D"/>
    <w:rsid w:val="00E444CB"/>
    <w:rsid w:val="00ED03E6"/>
    <w:rsid w:val="00EE5786"/>
    <w:rsid w:val="00EF547A"/>
    <w:rsid w:val="00F15B22"/>
    <w:rsid w:val="00F22519"/>
    <w:rsid w:val="00F3681C"/>
    <w:rsid w:val="00F3694B"/>
    <w:rsid w:val="00F50962"/>
    <w:rsid w:val="00F57B15"/>
    <w:rsid w:val="00F82F1F"/>
    <w:rsid w:val="00FA57FA"/>
    <w:rsid w:val="00FB6605"/>
    <w:rsid w:val="00FD35D3"/>
    <w:rsid w:val="00FE32F6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17577"/>
    <w:pPr>
      <w:keepNext/>
      <w:tabs>
        <w:tab w:val="num" w:pos="900"/>
      </w:tabs>
      <w:suppressAutoHyphens/>
      <w:spacing w:before="240" w:after="60"/>
      <w:ind w:left="900" w:hanging="3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17577"/>
    <w:pPr>
      <w:tabs>
        <w:tab w:val="left" w:pos="0"/>
        <w:tab w:val="num" w:pos="2160"/>
      </w:tabs>
      <w:suppressAutoHyphens/>
      <w:autoSpaceDE w:val="0"/>
      <w:ind w:left="2160" w:hanging="180"/>
      <w:outlineLvl w:val="2"/>
    </w:pPr>
    <w:rPr>
      <w:rFonts w:ascii="Times New Roman CYR" w:hAnsi="Times New Roman CYR" w:cs="Times New Roman CYR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17577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locked/>
    <w:rsid w:val="00212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7577"/>
    <w:rPr>
      <w:rFonts w:ascii="Cambria" w:hAnsi="Cambria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rsid w:val="00B17577"/>
    <w:rPr>
      <w:rFonts w:ascii="Times New Roman CYR" w:hAnsi="Times New Roman CYR" w:cs="Times New Roman CYR"/>
      <w:sz w:val="24"/>
      <w:szCs w:val="24"/>
      <w:lang w:val="ru-RU" w:eastAsia="zh-CN"/>
    </w:rPr>
  </w:style>
  <w:style w:type="character" w:customStyle="1" w:styleId="40">
    <w:name w:val="Заголовок 4 Знак"/>
    <w:link w:val="4"/>
    <w:uiPriority w:val="99"/>
    <w:rsid w:val="00B17577"/>
    <w:rPr>
      <w:rFonts w:eastAsia="Times New Roman"/>
      <w:b/>
      <w:bCs/>
      <w:sz w:val="28"/>
      <w:szCs w:val="28"/>
      <w:lang w:val="ru-RU" w:eastAsia="zh-CN"/>
    </w:rPr>
  </w:style>
  <w:style w:type="character" w:styleId="a3">
    <w:name w:val="Strong"/>
    <w:basedOn w:val="a0"/>
    <w:uiPriority w:val="22"/>
    <w:qFormat/>
    <w:rsid w:val="00B17577"/>
    <w:rPr>
      <w:b/>
      <w:bCs/>
    </w:rPr>
  </w:style>
  <w:style w:type="paragraph" w:styleId="a4">
    <w:name w:val="No Spacing"/>
    <w:uiPriority w:val="99"/>
    <w:qFormat/>
    <w:rsid w:val="00B17577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B17577"/>
    <w:pPr>
      <w:widowControl w:val="0"/>
      <w:autoSpaceDE w:val="0"/>
      <w:autoSpaceDN w:val="0"/>
      <w:ind w:left="720"/>
      <w:contextualSpacing/>
    </w:pPr>
    <w:rPr>
      <w:rFonts w:ascii="Arial" w:hAnsi="Arial" w:cs="Arial"/>
      <w:lang w:val="en-US"/>
    </w:rPr>
  </w:style>
  <w:style w:type="character" w:styleId="a7">
    <w:name w:val="Subtle Emphasis"/>
    <w:basedOn w:val="a0"/>
    <w:uiPriority w:val="19"/>
    <w:qFormat/>
    <w:rsid w:val="00B17577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455866"/>
    <w:rPr>
      <w:rFonts w:ascii="Arial" w:hAnsi="Arial" w:cs="Arial"/>
      <w:sz w:val="22"/>
      <w:szCs w:val="22"/>
      <w:lang w:val="en-US"/>
    </w:rPr>
  </w:style>
  <w:style w:type="character" w:customStyle="1" w:styleId="ng-bindingng-scope">
    <w:name w:val="ng-binding ng-scope"/>
    <w:basedOn w:val="a0"/>
    <w:rsid w:val="00455866"/>
  </w:style>
  <w:style w:type="character" w:styleId="a8">
    <w:name w:val="Emphasis"/>
    <w:basedOn w:val="a0"/>
    <w:qFormat/>
    <w:locked/>
    <w:rsid w:val="00455866"/>
    <w:rPr>
      <w:i/>
      <w:iCs/>
    </w:rPr>
  </w:style>
  <w:style w:type="character" w:customStyle="1" w:styleId="50">
    <w:name w:val="Заголовок 5 Знак"/>
    <w:basedOn w:val="a0"/>
    <w:link w:val="5"/>
    <w:rsid w:val="002128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DC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mp-gr-name">
    <w:name w:val="cmp-gr-name"/>
    <w:basedOn w:val="a0"/>
    <w:rsid w:val="00494513"/>
  </w:style>
  <w:style w:type="character" w:customStyle="1" w:styleId="gloss">
    <w:name w:val="gloss"/>
    <w:basedOn w:val="a0"/>
    <w:rsid w:val="00494513"/>
  </w:style>
  <w:style w:type="character" w:customStyle="1" w:styleId="nobr">
    <w:name w:val="nobr"/>
    <w:basedOn w:val="a0"/>
    <w:rsid w:val="00494513"/>
  </w:style>
  <w:style w:type="character" w:styleId="ab">
    <w:name w:val="Hyperlink"/>
    <w:basedOn w:val="a0"/>
    <w:uiPriority w:val="99"/>
    <w:semiHidden/>
    <w:unhideWhenUsed/>
    <w:rsid w:val="004945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30B1"/>
    <w:pPr>
      <w:spacing w:before="100" w:beforeAutospacing="1" w:after="100" w:afterAutospacing="1"/>
    </w:pPr>
    <w:rPr>
      <w:lang w:val="uk-UA" w:eastAsia="uk-UA"/>
    </w:rPr>
  </w:style>
  <w:style w:type="paragraph" w:styleId="ad">
    <w:name w:val="Body Text"/>
    <w:basedOn w:val="a"/>
    <w:link w:val="ae"/>
    <w:unhideWhenUsed/>
    <w:rsid w:val="00B77B92"/>
    <w:pPr>
      <w:ind w:right="-908"/>
    </w:pPr>
    <w:rPr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B77B92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Абзац списка1"/>
    <w:basedOn w:val="a"/>
    <w:rsid w:val="00DD349A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2">
    <w:name w:val="Без интервала2"/>
    <w:qFormat/>
    <w:rsid w:val="00784462"/>
    <w:rPr>
      <w:sz w:val="22"/>
      <w:szCs w:val="22"/>
    </w:rPr>
  </w:style>
  <w:style w:type="paragraph" w:customStyle="1" w:styleId="20">
    <w:name w:val="Абзац списка2"/>
    <w:basedOn w:val="a"/>
    <w:rsid w:val="00F57B15"/>
    <w:pPr>
      <w:suppressAutoHyphens/>
      <w:ind w:left="720"/>
      <w:contextualSpacing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17577"/>
    <w:pPr>
      <w:keepNext/>
      <w:tabs>
        <w:tab w:val="num" w:pos="900"/>
      </w:tabs>
      <w:suppressAutoHyphens/>
      <w:spacing w:before="240" w:after="60"/>
      <w:ind w:left="900" w:hanging="360"/>
      <w:outlineLvl w:val="0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B17577"/>
    <w:pPr>
      <w:tabs>
        <w:tab w:val="left" w:pos="0"/>
        <w:tab w:val="num" w:pos="2160"/>
      </w:tabs>
      <w:suppressAutoHyphens/>
      <w:autoSpaceDE w:val="0"/>
      <w:ind w:left="2160" w:hanging="180"/>
      <w:outlineLvl w:val="2"/>
    </w:pPr>
    <w:rPr>
      <w:rFonts w:ascii="Times New Roman CYR" w:hAnsi="Times New Roman CYR" w:cs="Times New Roman CYR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17577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locked/>
    <w:rsid w:val="00212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7577"/>
    <w:rPr>
      <w:rFonts w:ascii="Cambria" w:hAnsi="Cambria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rsid w:val="00B17577"/>
    <w:rPr>
      <w:rFonts w:ascii="Times New Roman CYR" w:hAnsi="Times New Roman CYR" w:cs="Times New Roman CYR"/>
      <w:sz w:val="24"/>
      <w:szCs w:val="24"/>
      <w:lang w:val="ru-RU" w:eastAsia="zh-CN"/>
    </w:rPr>
  </w:style>
  <w:style w:type="character" w:customStyle="1" w:styleId="40">
    <w:name w:val="Заголовок 4 Знак"/>
    <w:link w:val="4"/>
    <w:uiPriority w:val="99"/>
    <w:rsid w:val="00B17577"/>
    <w:rPr>
      <w:rFonts w:eastAsia="Times New Roman"/>
      <w:b/>
      <w:bCs/>
      <w:sz w:val="28"/>
      <w:szCs w:val="28"/>
      <w:lang w:val="ru-RU" w:eastAsia="zh-CN"/>
    </w:rPr>
  </w:style>
  <w:style w:type="character" w:styleId="a3">
    <w:name w:val="Strong"/>
    <w:basedOn w:val="a0"/>
    <w:uiPriority w:val="22"/>
    <w:qFormat/>
    <w:rsid w:val="00B17577"/>
    <w:rPr>
      <w:b/>
      <w:bCs/>
    </w:rPr>
  </w:style>
  <w:style w:type="paragraph" w:styleId="a4">
    <w:name w:val="No Spacing"/>
    <w:uiPriority w:val="99"/>
    <w:qFormat/>
    <w:rsid w:val="00B17577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B17577"/>
    <w:pPr>
      <w:widowControl w:val="0"/>
      <w:autoSpaceDE w:val="0"/>
      <w:autoSpaceDN w:val="0"/>
      <w:ind w:left="720"/>
      <w:contextualSpacing/>
    </w:pPr>
    <w:rPr>
      <w:rFonts w:ascii="Arial" w:hAnsi="Arial" w:cs="Arial"/>
      <w:lang w:val="en-US"/>
    </w:rPr>
  </w:style>
  <w:style w:type="character" w:styleId="a7">
    <w:name w:val="Subtle Emphasis"/>
    <w:basedOn w:val="a0"/>
    <w:uiPriority w:val="19"/>
    <w:qFormat/>
    <w:rsid w:val="00B17577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455866"/>
    <w:rPr>
      <w:rFonts w:ascii="Arial" w:hAnsi="Arial" w:cs="Arial"/>
      <w:sz w:val="22"/>
      <w:szCs w:val="22"/>
      <w:lang w:val="en-US"/>
    </w:rPr>
  </w:style>
  <w:style w:type="character" w:customStyle="1" w:styleId="ng-bindingng-scope">
    <w:name w:val="ng-binding ng-scope"/>
    <w:basedOn w:val="a0"/>
    <w:rsid w:val="00455866"/>
  </w:style>
  <w:style w:type="character" w:styleId="a8">
    <w:name w:val="Emphasis"/>
    <w:basedOn w:val="a0"/>
    <w:qFormat/>
    <w:locked/>
    <w:rsid w:val="00455866"/>
    <w:rPr>
      <w:i/>
      <w:iCs/>
    </w:rPr>
  </w:style>
  <w:style w:type="character" w:customStyle="1" w:styleId="50">
    <w:name w:val="Заголовок 5 Знак"/>
    <w:basedOn w:val="a0"/>
    <w:link w:val="5"/>
    <w:rsid w:val="002128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DC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mp-gr-name">
    <w:name w:val="cmp-gr-name"/>
    <w:basedOn w:val="a0"/>
    <w:rsid w:val="00494513"/>
  </w:style>
  <w:style w:type="character" w:customStyle="1" w:styleId="gloss">
    <w:name w:val="gloss"/>
    <w:basedOn w:val="a0"/>
    <w:rsid w:val="00494513"/>
  </w:style>
  <w:style w:type="character" w:customStyle="1" w:styleId="nobr">
    <w:name w:val="nobr"/>
    <w:basedOn w:val="a0"/>
    <w:rsid w:val="00494513"/>
  </w:style>
  <w:style w:type="character" w:styleId="ab">
    <w:name w:val="Hyperlink"/>
    <w:basedOn w:val="a0"/>
    <w:uiPriority w:val="99"/>
    <w:semiHidden/>
    <w:unhideWhenUsed/>
    <w:rsid w:val="004945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30B1"/>
    <w:pPr>
      <w:spacing w:before="100" w:beforeAutospacing="1" w:after="100" w:afterAutospacing="1"/>
    </w:pPr>
    <w:rPr>
      <w:lang w:val="uk-UA" w:eastAsia="uk-UA"/>
    </w:rPr>
  </w:style>
  <w:style w:type="paragraph" w:styleId="ad">
    <w:name w:val="Body Text"/>
    <w:basedOn w:val="a"/>
    <w:link w:val="ae"/>
    <w:unhideWhenUsed/>
    <w:rsid w:val="00B77B92"/>
    <w:pPr>
      <w:ind w:right="-908"/>
    </w:pPr>
    <w:rPr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B77B92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Абзац списка1"/>
    <w:basedOn w:val="a"/>
    <w:rsid w:val="00DD349A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2">
    <w:name w:val="Без интервала2"/>
    <w:qFormat/>
    <w:rsid w:val="00784462"/>
    <w:rPr>
      <w:sz w:val="22"/>
      <w:szCs w:val="22"/>
    </w:rPr>
  </w:style>
  <w:style w:type="paragraph" w:customStyle="1" w:styleId="20">
    <w:name w:val="Абзац списка2"/>
    <w:basedOn w:val="a"/>
    <w:rsid w:val="00F57B15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Саша</cp:lastModifiedBy>
  <cp:revision>134</cp:revision>
  <cp:lastPrinted>2022-02-16T08:40:00Z</cp:lastPrinted>
  <dcterms:created xsi:type="dcterms:W3CDTF">2020-05-07T06:25:00Z</dcterms:created>
  <dcterms:modified xsi:type="dcterms:W3CDTF">2022-04-28T07:53:00Z</dcterms:modified>
</cp:coreProperties>
</file>