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ABAF" w14:textId="5990FD83" w:rsidR="00E70F53" w:rsidRPr="00976238" w:rsidRDefault="00E70F53" w:rsidP="00072F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 ДОГОВОРУ ПРО ЗАКУПІВЛЮ</w:t>
      </w:r>
    </w:p>
    <w:p w14:paraId="2E45145E" w14:textId="77777777" w:rsidR="00E70F53" w:rsidRPr="0097623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2B320A" w14:textId="4893CAD5" w:rsidR="00E70F53" w:rsidRPr="0097623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623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м.</w:t>
      </w:r>
      <w:r w:rsidR="00A16619" w:rsidRPr="0097623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97623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Житомир</w:t>
      </w:r>
      <w:r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</w:t>
      </w:r>
      <w:r w:rsidR="001801FE"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76238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«___» ____________</w:t>
      </w:r>
      <w:r w:rsidR="00F62806" w:rsidRPr="00976238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202</w:t>
      </w:r>
      <w:r w:rsidR="00007382" w:rsidRPr="00976238">
        <w:rPr>
          <w:rFonts w:ascii="Times New Roman" w:eastAsia="Calibri" w:hAnsi="Times New Roman" w:cs="Times New Roman"/>
          <w:i/>
          <w:sz w:val="24"/>
          <w:szCs w:val="24"/>
          <w:lang w:val="uk-UA"/>
        </w:rPr>
        <w:t>3</w:t>
      </w:r>
      <w:r w:rsidRPr="0097623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року</w:t>
      </w:r>
    </w:p>
    <w:p w14:paraId="332B85F2" w14:textId="77777777" w:rsidR="00E70F53" w:rsidRPr="0097623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7BE665D" w14:textId="3D89D3A3" w:rsidR="00E70F53" w:rsidRPr="00976238" w:rsidRDefault="00152F94" w:rsidP="00E70F5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 «</w:t>
      </w:r>
      <w:r w:rsidR="00C469AD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Департамент</w:t>
      </w:r>
      <w:r w:rsidR="00E70F53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освіти і науки Житомирської обласної державної адміністрації</w:t>
      </w: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E70F53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особі __________________________________________, що діє на підставі Положення 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 Постачальник «</w:t>
      </w:r>
      <w:r w:rsidR="00E70F53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70F53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______________________________________________</w:t>
      </w:r>
      <w:r w:rsidR="00DB23C8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E70F53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діє на підставі ________________________________________________________________, з другої сторони,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надалі „Постачальник”, уклали даний договір</w:t>
      </w:r>
      <w:r w:rsidR="00E70F53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наступне :</w:t>
      </w:r>
    </w:p>
    <w:p w14:paraId="4E69C245" w14:textId="77777777" w:rsidR="00E70F53" w:rsidRPr="00976238" w:rsidRDefault="00E70F53" w:rsidP="00E70F53">
      <w:pPr>
        <w:spacing w:after="0" w:line="240" w:lineRule="auto"/>
        <w:ind w:left="3420" w:right="-34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</w:t>
      </w:r>
      <w:r w:rsidR="000351C2" w:rsidRPr="009762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1. Предмет договору</w:t>
      </w:r>
    </w:p>
    <w:p w14:paraId="471C16A9" w14:textId="382A1E84" w:rsidR="00E70F53" w:rsidRPr="00976238" w:rsidRDefault="00E70F53" w:rsidP="00DB23C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Постачальник зобов'язується постав</w:t>
      </w:r>
      <w:r w:rsidR="00DA3716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Замовнику </w:t>
      </w:r>
      <w:r w:rsidR="00DA3716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Шкільні автобуси (</w:t>
      </w:r>
      <w:r w:rsidR="00EA3788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 (CPV) - 34120000-4 - </w:t>
      </w:r>
      <w:proofErr w:type="spellStart"/>
      <w:r w:rsidR="00EA3788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Мототранспортні</w:t>
      </w:r>
      <w:proofErr w:type="spellEnd"/>
      <w:r w:rsidR="00EA3788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засоби для перевезення 10 і більше осіб</w:t>
      </w:r>
      <w:r w:rsidR="000351C2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0649" w:rsidRPr="00976238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автобус)</w:t>
      </w:r>
      <w:r w:rsidR="00DA3716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</w:t>
      </w:r>
      <w:r w:rsidR="00DA3716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A3716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подальшому – Товар, а Замовник прийняти та оплатити такий Товар.</w:t>
      </w:r>
      <w:r w:rsidR="00DB23C8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</w:t>
      </w:r>
      <w:r w:rsidR="00DA3716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Товару:</w:t>
      </w:r>
      <w:r w:rsidR="00007382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460D5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A4E20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C70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штуки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233FBC" w14:textId="02808CEF" w:rsidR="001A4E20" w:rsidRPr="00976238" w:rsidRDefault="001A4E20" w:rsidP="001A4E2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Кінцевими Власниками Товару за Договором є юридичні особи, які визначені у Додатку №1 до Договору, який заповнюється після </w:t>
      </w:r>
      <w:r w:rsidR="0051237A" w:rsidRPr="00976238">
        <w:rPr>
          <w:rFonts w:ascii="Times New Roman" w:hAnsi="Times New Roman" w:cs="Times New Roman"/>
          <w:sz w:val="24"/>
          <w:szCs w:val="24"/>
          <w:lang w:val="uk-UA"/>
        </w:rPr>
        <w:t>фактичної поставки</w:t>
      </w: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 автобусів, </w:t>
      </w:r>
      <w:r w:rsidR="0051237A" w:rsidRPr="00976238">
        <w:rPr>
          <w:rFonts w:ascii="Times New Roman" w:hAnsi="Times New Roman" w:cs="Times New Roman"/>
          <w:sz w:val="24"/>
          <w:szCs w:val="24"/>
          <w:lang w:val="uk-UA"/>
        </w:rPr>
        <w:t>із зазначенням у до</w:t>
      </w:r>
      <w:r w:rsidR="00152F94" w:rsidRPr="00976238">
        <w:rPr>
          <w:rFonts w:ascii="Times New Roman" w:hAnsi="Times New Roman" w:cs="Times New Roman"/>
          <w:sz w:val="24"/>
          <w:szCs w:val="24"/>
          <w:lang w:val="uk-UA"/>
        </w:rPr>
        <w:t>кументах</w:t>
      </w: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 VIN-кодів, номерів кузова, двигуна колісного транспортного з</w:t>
      </w:r>
      <w:r w:rsidR="00152F94" w:rsidRPr="00976238">
        <w:rPr>
          <w:rFonts w:ascii="Times New Roman" w:hAnsi="Times New Roman" w:cs="Times New Roman"/>
          <w:sz w:val="24"/>
          <w:szCs w:val="24"/>
          <w:lang w:val="uk-UA"/>
        </w:rPr>
        <w:t>асобу</w:t>
      </w: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, виданих для першої державної реєстрації та за наявним </w:t>
      </w:r>
      <w:proofErr w:type="spellStart"/>
      <w:r w:rsidRPr="00976238">
        <w:rPr>
          <w:rFonts w:ascii="Times New Roman" w:hAnsi="Times New Roman" w:cs="Times New Roman"/>
          <w:sz w:val="24"/>
          <w:szCs w:val="24"/>
          <w:lang w:val="uk-UA"/>
        </w:rPr>
        <w:t>співфінансуванням</w:t>
      </w:r>
      <w:proofErr w:type="spellEnd"/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 з місцевих бюджетів Власників або їх засновників».</w:t>
      </w:r>
    </w:p>
    <w:p w14:paraId="4DE9421A" w14:textId="1111D210" w:rsidR="001A4E20" w:rsidRPr="00976238" w:rsidRDefault="00152F94" w:rsidP="001A4E2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1A4E20"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 Власники Товару здійснюють першу державну реєстрацію транспортного засобу в органах МВС або інших уповноважених органах відпо</w:t>
      </w:r>
      <w:r w:rsidRPr="00976238">
        <w:rPr>
          <w:rFonts w:ascii="Times New Roman" w:hAnsi="Times New Roman" w:cs="Times New Roman"/>
          <w:sz w:val="24"/>
          <w:szCs w:val="24"/>
          <w:lang w:val="uk-UA"/>
        </w:rPr>
        <w:t>відно до чинного законодавства.</w:t>
      </w:r>
    </w:p>
    <w:p w14:paraId="1B9E27F0" w14:textId="77777777" w:rsidR="00DA3716" w:rsidRPr="00976238" w:rsidRDefault="00DA3716" w:rsidP="00DA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6EF429" w14:textId="426FB4F1" w:rsidR="00E70F53" w:rsidRPr="00976238" w:rsidRDefault="000351C2" w:rsidP="00E7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Якість </w:t>
      </w:r>
      <w:r w:rsidR="001A4E20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товару</w:t>
      </w:r>
    </w:p>
    <w:p w14:paraId="449997CB" w14:textId="77777777" w:rsidR="00E70F53" w:rsidRPr="00976238" w:rsidRDefault="00E70F53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</w:t>
      </w:r>
      <w:r w:rsidR="00DA3716"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Постачальник повинен поставити Замовнику новий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законодавства, державним стандартам (технічним умовам), які передбачають застосування заходів із захисту довкілля.</w:t>
      </w:r>
    </w:p>
    <w:p w14:paraId="53612AD9" w14:textId="77777777" w:rsidR="00F24368" w:rsidRPr="00976238" w:rsidRDefault="00E70F53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</w:t>
      </w:r>
      <w:r w:rsidR="00DA3716"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 та якісні характеристики Товару повинні відповідати діючим державним стандартам.</w:t>
      </w:r>
    </w:p>
    <w:p w14:paraId="51B5BA72" w14:textId="77777777" w:rsidR="00795E22" w:rsidRPr="0097623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2.3. Замовник має право відмовитися від прийняття Товару, який не відповідає за якістю умовам Договору. Товар н</w:t>
      </w:r>
      <w:r w:rsidR="00342333"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належної якості підлягає обов’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язковому поверненню По</w:t>
      </w:r>
      <w:r w:rsidR="001C6AE2"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стачальнику. Постачальник зобов’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язаний змінити де</w:t>
      </w:r>
      <w:r w:rsidR="001C6AE2"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фектний Товар. Всі витрати, пов’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язані із заміною Товару по якості, несе Постачальник.</w:t>
      </w:r>
    </w:p>
    <w:p w14:paraId="43BE8BAB" w14:textId="3232B589" w:rsidR="00795E22" w:rsidRPr="0097623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2.4. У разі поставки Товару неналежної якості, або виявлення недоліків поставленого Товару, Постачальник зобов’язується за свій рахунок усунути недоліки або замінити неякісний Товар на новий Товар належної якості в строк 1 місяць.</w:t>
      </w:r>
    </w:p>
    <w:p w14:paraId="0000FA50" w14:textId="77777777" w:rsidR="00795E22" w:rsidRPr="0097623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8F84B6" w14:textId="4854003D" w:rsidR="00E70F53" w:rsidRPr="00976238" w:rsidRDefault="000351C2" w:rsidP="00E70F53">
      <w:pPr>
        <w:spacing w:after="20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Сума визначена у договорі</w:t>
      </w:r>
    </w:p>
    <w:p w14:paraId="5CE3160E" w14:textId="18AB5EF4" w:rsidR="00E70F53" w:rsidRPr="00976238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3.1. </w:t>
      </w:r>
      <w:r w:rsidR="00965755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Сума, визначена у Договорі, з урахуванням всіх витрат, зборів та податків Постачальника, становить ___________________(____),  в тому числі: ПДВ____(____)/або без ПДВ</w:t>
      </w:r>
      <w:r w:rsidR="0051237A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965755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(для неплатників ПДВ).</w:t>
      </w:r>
    </w:p>
    <w:p w14:paraId="0ED1F9EB" w14:textId="77777777" w:rsidR="00E70F53" w:rsidRPr="00976238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3.2. </w:t>
      </w:r>
      <w:r w:rsidR="00965755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 визначена у Дого</w:t>
      </w:r>
      <w:r w:rsidR="001C6AE2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ворі, може бути зменшена за взає</w:t>
      </w:r>
      <w:r w:rsidR="00965755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мною згодою Сторін.</w:t>
      </w:r>
    </w:p>
    <w:p w14:paraId="286D7641" w14:textId="77777777" w:rsidR="00965755" w:rsidRPr="00976238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3.3.  </w:t>
      </w:r>
      <w:r w:rsidR="00965755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Постачальник не може змінювати ціну на Товар, крім випадків корегування ціни договору згідно чинного законодавства України.</w:t>
      </w:r>
    </w:p>
    <w:p w14:paraId="0865E234" w14:textId="7A99125C" w:rsidR="004460D5" w:rsidRPr="00976238" w:rsidRDefault="004460D5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755B229E" w14:textId="2ABF0B9F" w:rsidR="00E70F53" w:rsidRPr="00976238" w:rsidRDefault="000351C2" w:rsidP="00072F84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4. Порядок здійснення оплати</w:t>
      </w:r>
    </w:p>
    <w:p w14:paraId="444BF937" w14:textId="45BAD05D" w:rsidR="00E70F53" w:rsidRPr="00976238" w:rsidRDefault="00E70F5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Розрахунки </w:t>
      </w:r>
      <w:r w:rsidR="00965755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поставлений Товар здійснюються на підставі ст. 49 Бюджетного Кодексу України після фактичної поставки Товару з відстроченням платежу до 30 </w:t>
      </w:r>
      <w:r w:rsidRPr="00976238">
        <w:rPr>
          <w:rFonts w:ascii="Times New Roman" w:eastAsia="Tahoma" w:hAnsi="Times New Roman" w:cs="Times New Roman"/>
          <w:color w:val="00000A"/>
          <w:sz w:val="24"/>
          <w:szCs w:val="24"/>
          <w:lang w:val="uk-UA" w:eastAsia="zh-CN" w:bidi="hi-IN"/>
        </w:rPr>
        <w:t>календарних днів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1A48986" w14:textId="77777777" w:rsidR="00E70F53" w:rsidRPr="00976238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4.2. </w:t>
      </w:r>
      <w:r w:rsidR="00965755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Моментом оплати поставленого Товару є дата списання грошових коштів з реєстраційного рахунку З</w:t>
      </w:r>
      <w:r w:rsidR="00963660"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амовника.</w:t>
      </w:r>
    </w:p>
    <w:p w14:paraId="103CABA8" w14:textId="77777777" w:rsidR="00963660" w:rsidRPr="00976238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lastRenderedPageBreak/>
        <w:t>4.3. Усі платіжні документи за цим Договором оформлюються із дотриманням усіх вимог законодавства України, що зазвичай ставляться до змісту і форми таких документів.</w:t>
      </w:r>
    </w:p>
    <w:p w14:paraId="0291F492" w14:textId="77777777" w:rsidR="00963660" w:rsidRPr="00976238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4.4. Сторони дійшли спільної згоди, що оплата поставленого Товару проводитиметься Замовником з урахуванням фінансового ресурсу Єдиного казначейського рахунку, реального надходження грошових коштів (та/або фінансування видатків) Державного бюджету України на зазначені цілі Замовника.</w:t>
      </w:r>
    </w:p>
    <w:p w14:paraId="346042C8" w14:textId="77777777" w:rsidR="00963660" w:rsidRPr="00976238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4.5. Керуючись вимогами бюджетного законодавства України, сторони погодились, що Замовник має право продовжувати строк оплати вартості поставленого товару в межах фінансового зобов’язання поточного року, у разі зняття (та/або перенесення) кошторисних призначень, проведених Головним розпорядником коштів.</w:t>
      </w:r>
    </w:p>
    <w:p w14:paraId="6BEEBFE8" w14:textId="77777777" w:rsidR="00DE3E1B" w:rsidRPr="00976238" w:rsidRDefault="00DE3E1B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4.6. Оплата Замовником Постачальнику вартості Товару проводиться за фактично поставлений Товар, відповідно рахунку та видатковій накладній Постачальника, за цінами, вказаними у Специфікації (Додаток 1 до договору), на поточний рахунок Постачальника протягом 10 (десяти) банківських днів з дати підписання уповноваженими представниками сторін відповідних видаткових накладних по кожному етапу поставки.</w:t>
      </w:r>
    </w:p>
    <w:p w14:paraId="4145228A" w14:textId="77777777" w:rsidR="00DE3E1B" w:rsidRPr="00976238" w:rsidRDefault="00DE3E1B" w:rsidP="00965755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4ADA55" w14:textId="77777777" w:rsidR="00F24368" w:rsidRPr="00976238" w:rsidRDefault="000351C2" w:rsidP="000351C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Поставка товару</w:t>
      </w:r>
    </w:p>
    <w:p w14:paraId="16A6AC53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32D9D88" w14:textId="499CB92B" w:rsidR="00F24368" w:rsidRPr="0097623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Поставка Товару Замовнику здійснюється Постачальником до</w:t>
      </w: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DB23C8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 грудня 202</w:t>
      </w:r>
      <w:r w:rsidR="00007382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A16619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80138C8" w14:textId="77777777" w:rsidR="00F24368" w:rsidRPr="0097623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 поставки товару: за </w:t>
      </w:r>
      <w:proofErr w:type="spellStart"/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Замовника.</w:t>
      </w:r>
    </w:p>
    <w:p w14:paraId="41EC2A58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поставки: постачання товару здійснюється партіями згідно заявок Замовника із зазначенням найменування та кількості товару.</w:t>
      </w:r>
    </w:p>
    <w:p w14:paraId="1C215C12" w14:textId="77777777" w:rsidR="00F24368" w:rsidRPr="0097623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відповідності до умов поставки Постачальник разом із товаром передає Замовнику у вказаному місці наступні документи:</w:t>
      </w:r>
    </w:p>
    <w:p w14:paraId="46D5D9CF" w14:textId="77777777" w:rsidR="00F24368" w:rsidRPr="0097623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 приймання - передачі Товару;</w:t>
      </w:r>
    </w:p>
    <w:p w14:paraId="1511A7AE" w14:textId="77777777" w:rsidR="00F24368" w:rsidRPr="0097623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видаткова накладна;</w:t>
      </w:r>
    </w:p>
    <w:p w14:paraId="615A6AA4" w14:textId="77777777" w:rsidR="00F24368" w:rsidRPr="0097623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інструкція по експлуатації;</w:t>
      </w:r>
    </w:p>
    <w:p w14:paraId="64BA0AC4" w14:textId="77777777" w:rsidR="00F24368" w:rsidRPr="0097623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реєстрації в сервісному центрі МВС;</w:t>
      </w:r>
    </w:p>
    <w:p w14:paraId="503BDE57" w14:textId="77777777" w:rsidR="00F24368" w:rsidRPr="0097623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сертифікати відповідності (типу).</w:t>
      </w:r>
    </w:p>
    <w:p w14:paraId="1DD9DAB4" w14:textId="2ABD408B" w:rsidR="00F24368" w:rsidRPr="0097623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Прийом та передача Товару разом з супровідними документами, зазначеними в п.5.3 цього Договору, відбувається на підставі акту приймання - передачі та видаткової накладної.</w:t>
      </w:r>
    </w:p>
    <w:p w14:paraId="3961EA21" w14:textId="01667DFB" w:rsidR="001A4E20" w:rsidRPr="00976238" w:rsidRDefault="001A4E20" w:rsidP="00152F9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hAnsi="Times New Roman" w:cs="Times New Roman"/>
          <w:bCs/>
          <w:sz w:val="24"/>
          <w:szCs w:val="24"/>
          <w:lang w:val="uk-UA"/>
        </w:rPr>
        <w:t>Датою поставки Товару вважається день передачі Товару Постачальником Власнику за актом приймання-передачі. Акт приймання-передачі оформлюється Постачальником у трьох примірниках, кожен примірник документів підписується уповноваженими особами Постачальника, Замовника і Власника; один примірник залишається у Постачальника, один – у Замовника, один – у Власника.</w:t>
      </w:r>
      <w:r w:rsidR="00152F94" w:rsidRPr="009762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2F94"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>Право власності на Товар переходить від Постачальника до Власника після повного розрахунку за Товар Замовником</w:t>
      </w:r>
      <w:r w:rsidR="0051237A" w:rsidRPr="0097623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968217" w14:textId="77777777" w:rsidR="001D5CC4" w:rsidRPr="00976238" w:rsidRDefault="001D5CC4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8D893EA" w14:textId="0BCAFE9D" w:rsidR="00F24368" w:rsidRPr="00976238" w:rsidRDefault="00A16619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Права та обов’</w:t>
      </w:r>
      <w:r w:rsidR="000351C2"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язки сторін</w:t>
      </w:r>
    </w:p>
    <w:p w14:paraId="37AF5213" w14:textId="77777777" w:rsidR="00F24368" w:rsidRPr="00976238" w:rsidRDefault="00F24368" w:rsidP="00F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BEC631D" w14:textId="77777777" w:rsidR="00F24368" w:rsidRPr="00976238" w:rsidRDefault="00F24368" w:rsidP="00F2436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зобов'язаний:</w:t>
      </w:r>
    </w:p>
    <w:p w14:paraId="16A342ED" w14:textId="77777777" w:rsidR="00F24368" w:rsidRPr="00976238" w:rsidRDefault="00F24368" w:rsidP="00F2436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(за наявності бюджетного фінансування) сплатити за поставлений Товар;</w:t>
      </w:r>
    </w:p>
    <w:p w14:paraId="104B4D73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має право:</w:t>
      </w:r>
    </w:p>
    <w:p w14:paraId="33E6F5F7" w14:textId="77777777" w:rsidR="00F24368" w:rsidRPr="0097623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невиконання зобов’язань Учасником Замовник має право достроково розірвати Договір, повідомивши про це Постачальника;</w:t>
      </w:r>
    </w:p>
    <w:p w14:paraId="3E76DF9E" w14:textId="77777777" w:rsidR="00F24368" w:rsidRPr="0097623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контролювати поставку Товару у строки, встановлені цим Договором;</w:t>
      </w:r>
    </w:p>
    <w:p w14:paraId="716D96E6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Постачальник зобов'язаний:</w:t>
      </w:r>
    </w:p>
    <w:p w14:paraId="1442E1FB" w14:textId="77777777" w:rsidR="00F24368" w:rsidRPr="0097623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якісного Товару у строки, встановлені цим Договором;</w:t>
      </w:r>
    </w:p>
    <w:p w14:paraId="64E4075D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має право:</w:t>
      </w:r>
    </w:p>
    <w:p w14:paraId="1AFB68EF" w14:textId="77777777" w:rsidR="00F24368" w:rsidRPr="0097623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отримувати плату за поставлений Товар;</w:t>
      </w:r>
    </w:p>
    <w:p w14:paraId="39F54CC0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Замовник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14:paraId="128E36DF" w14:textId="77777777" w:rsidR="00F24368" w:rsidRPr="0097623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623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Гарантійні зобов’язання</w:t>
      </w:r>
    </w:p>
    <w:p w14:paraId="74DBC9AC" w14:textId="77777777" w:rsidR="00F24368" w:rsidRPr="00976238" w:rsidRDefault="00F24368" w:rsidP="00F24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ED4C252" w14:textId="73A52E08" w:rsidR="00F24368" w:rsidRPr="00976238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Товар, що поставляється - є новим. Постачальник гарантує, що реалізований ним Товар не перебуває у розшуку, не обтяжений Договором застави та іншими зобов’язаннями, пов’язаними з переходом права власності до </w:t>
      </w:r>
      <w:r w:rsidR="00143ED7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A4E20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Власника</w:t>
      </w: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332FA0ED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Постачальник;</w:t>
      </w:r>
    </w:p>
    <w:p w14:paraId="453D7578" w14:textId="5C218BBF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Для визнання гарантійних зобов’язань по дефектах, виявлених протягом гарантійного періоду, </w:t>
      </w:r>
      <w:r w:rsidR="00143ED7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кінцевому </w:t>
      </w:r>
      <w:r w:rsidR="001A4E20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Власнику</w:t>
      </w: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необхідно виконувати наступні умови:</w:t>
      </w:r>
    </w:p>
    <w:p w14:paraId="61D06079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 товар повинен експлуатуватися відповідно до вимог, викладених в Інструкції з експлуатації і цьому договорі;</w:t>
      </w:r>
    </w:p>
    <w:p w14:paraId="1211E0AB" w14:textId="67C18180" w:rsidR="00F24368" w:rsidRPr="00976238" w:rsidRDefault="00143ED7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кінцевому власнику </w:t>
      </w:r>
      <w:proofErr w:type="spellStart"/>
      <w:r w:rsidR="001A4E20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Власнику</w:t>
      </w:r>
      <w:proofErr w:type="spellEnd"/>
      <w:r w:rsidR="00F24368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14:paraId="52E4CA60" w14:textId="77777777" w:rsidR="00F24368" w:rsidRPr="00976238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звільняється від гарантійних зобов’язань по проданому Товару в наступних випадках:</w:t>
      </w:r>
    </w:p>
    <w:p w14:paraId="2E349EF1" w14:textId="601C6F8B" w:rsidR="00F24368" w:rsidRPr="0097623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порушенні </w:t>
      </w:r>
      <w:r w:rsidR="0051237A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Власником</w:t>
      </w: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вимог п. 7.3 та п. 7.4. даного договору;</w:t>
      </w:r>
    </w:p>
    <w:p w14:paraId="33C243C4" w14:textId="77777777" w:rsidR="00F24368" w:rsidRPr="0097623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виникненні </w:t>
      </w:r>
      <w:proofErr w:type="spellStart"/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несправностей</w:t>
      </w:r>
      <w:proofErr w:type="spellEnd"/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впливом різних зовнішніх факторів, таких як: кислотні дощі, смолисті опади, промислові викиди, град, блискавки, удари каменів, вплив солі, вплив інших природних факторів, зберігання Товару у невідповідних умовах, а також у випадку заподіяння обладнанню шкоди третіми особами.</w:t>
      </w:r>
    </w:p>
    <w:p w14:paraId="3EAE833B" w14:textId="1D02794D" w:rsidR="00F24368" w:rsidRPr="00976238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Гарантійний строк експлуатації товару становить 24 місяці або 100 тис. км пробігу з дня введення його в експлуатацію. Перебіг гарантійного строку починається з дати підписання акту приймання-передачі товару.</w:t>
      </w:r>
      <w:r w:rsidR="001A4E20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Умови та гарантії щодо Товару поширюються на </w:t>
      </w:r>
      <w:r w:rsidR="00143ED7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A4E20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Власника.</w:t>
      </w:r>
    </w:p>
    <w:p w14:paraId="47ED3DC8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680934" w14:textId="77777777" w:rsidR="00F24368" w:rsidRPr="0097623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Відповідальність сторін</w:t>
      </w:r>
    </w:p>
    <w:p w14:paraId="79361124" w14:textId="77777777" w:rsidR="00F24368" w:rsidRPr="0097623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3C78A8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6CED9221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затримки поставки товару або поставки не в повному обсязі партії товару, заявленої Покупцем,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14:paraId="710BF8AB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Виплата винною стороною, передбачених цим Договором штрафних санкцій, не звільняє сторони від обов'язку виконати всі свої зобов'язання за Договором.</w:t>
      </w:r>
    </w:p>
    <w:p w14:paraId="18ACB42A" w14:textId="77777777" w:rsidR="001D5CC4" w:rsidRPr="00976238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00F4B8F" w14:textId="77777777" w:rsidR="00F24368" w:rsidRPr="0097623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Обставини непереборної сили</w:t>
      </w:r>
    </w:p>
    <w:p w14:paraId="75D296F8" w14:textId="77777777" w:rsidR="00F24368" w:rsidRPr="0097623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F6A91F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53C2DC02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757F1915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27F22B19" w14:textId="19EE4595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коли строк дії обставин непереборної сили продовжується більше ніж </w:t>
      </w:r>
      <w:r w:rsidR="001A4E20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днів, кожна із Сторін в установленому порядку має право розірвати цей Договір.</w:t>
      </w:r>
    </w:p>
    <w:p w14:paraId="106C2A4A" w14:textId="77777777" w:rsidR="00F24368" w:rsidRPr="0097623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Вирішення спорів</w:t>
      </w:r>
    </w:p>
    <w:p w14:paraId="209F01F2" w14:textId="77777777" w:rsidR="00F24368" w:rsidRPr="0097623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F1A6913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33DAE4F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10.2. У разі недосягнення Сторонами згоди спори (розбіжності) вирішуються у судовому порядку.</w:t>
      </w:r>
    </w:p>
    <w:p w14:paraId="7054CD36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10.3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00517986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0AFB942" w14:textId="77777777" w:rsidR="00F24368" w:rsidRPr="0097623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Строк дії договору</w:t>
      </w:r>
    </w:p>
    <w:p w14:paraId="0062FFEF" w14:textId="53E277B0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набуває чинності з дати його підписання Сторонами або їх уповноваженими представниками і скріплення печатками Сторін та діє до 31 грудня 202</w:t>
      </w:r>
      <w:r w:rsidR="00007382"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14:paraId="71012559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укладається і підписується у двох примірниках, що мають однакову юридичну силу, з яких один примірник знаходитися у Постачальника, другий - у Замовника.</w:t>
      </w:r>
    </w:p>
    <w:p w14:paraId="5402CA02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0C8E90" w14:textId="77777777" w:rsidR="00F24368" w:rsidRPr="0097623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Інші умови</w:t>
      </w:r>
    </w:p>
    <w:p w14:paraId="1EC5EA01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9AEEAFA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випадках, не передбачених даним Договором, Сторони керуються законодавством України.</w:t>
      </w:r>
    </w:p>
    <w:p w14:paraId="36793EA8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Усі зміни і доповнення до цього Договору дійсні лише в тому випадку, якщо вони зроблені в письмовій формі у вигляді додаткової угоди до Договору і підписані обома Сторонами.</w:t>
      </w:r>
    </w:p>
    <w:p w14:paraId="64657198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є неприбутковою бюджетною установою.</w:t>
      </w:r>
    </w:p>
    <w:p w14:paraId="22C3C7C3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укладений у 2 (двох) аутентичних примірниках, які мають однакову юридичну силу, один з яких знаходиться у Замовника, один - у Постачальника.</w:t>
      </w:r>
    </w:p>
    <w:p w14:paraId="4BD33AC3" w14:textId="77777777" w:rsidR="00F24368" w:rsidRPr="0097623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1822A27" w14:textId="77777777" w:rsidR="00F24368" w:rsidRPr="0097623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зменшення обсягів закупівлі, зокрема з урахуванням фактичного обсягу видатків замовника;</w:t>
      </w:r>
    </w:p>
    <w:p w14:paraId="7997CF70" w14:textId="77777777" w:rsidR="00F24368" w:rsidRPr="0097623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14:paraId="4FFE0183" w14:textId="77777777" w:rsidR="00F24368" w:rsidRPr="0097623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продовження строку дії договору та виконання зобов’язань щодо передання товару в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09167E62" w14:textId="6765D176" w:rsidR="001D5CC4" w:rsidRPr="00976238" w:rsidRDefault="00F24368" w:rsidP="001D5CC4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узгодженої зміни ціни в бік зменшення (без зміни кількості (обсягу) та якості товарів, робіт і послуг).</w:t>
      </w:r>
      <w:bookmarkStart w:id="1" w:name="bookmark2"/>
    </w:p>
    <w:p w14:paraId="6D90796C" w14:textId="32FC0347" w:rsidR="00F24368" w:rsidRPr="0097623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Додатки до договору</w:t>
      </w:r>
      <w:bookmarkEnd w:id="1"/>
    </w:p>
    <w:p w14:paraId="5A8F07BD" w14:textId="77777777" w:rsidR="00F24368" w:rsidRPr="0097623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C28BFE4" w14:textId="77777777" w:rsidR="00F24368" w:rsidRPr="00976238" w:rsidRDefault="00F24368" w:rsidP="00342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13.1 Додаток № 1 - Специфікація.</w:t>
      </w:r>
    </w:p>
    <w:p w14:paraId="02566CB1" w14:textId="77777777" w:rsidR="00342333" w:rsidRPr="00976238" w:rsidRDefault="00342333" w:rsidP="0034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13.2. Додаток № 2 - 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змін умов договору про закупівлю</w:t>
      </w:r>
    </w:p>
    <w:p w14:paraId="48947421" w14:textId="77777777" w:rsidR="00342333" w:rsidRPr="00976238" w:rsidRDefault="00342333" w:rsidP="00342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Додаток № 3 – Технічні вимоги</w:t>
      </w:r>
    </w:p>
    <w:p w14:paraId="0237E7D1" w14:textId="77777777" w:rsidR="00342333" w:rsidRPr="00976238" w:rsidRDefault="0034233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8BA08D6" w14:textId="77777777" w:rsidR="00F24368" w:rsidRPr="0097623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2" w:name="bookmark3"/>
      <w:r w:rsidRPr="00976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Місцезнаходження та банківські реквізити сторін</w:t>
      </w:r>
    </w:p>
    <w:p w14:paraId="43F1F7FF" w14:textId="77777777" w:rsidR="00F24368" w:rsidRPr="0097623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F24368" w:rsidRPr="00976238" w14:paraId="6686B55E" w14:textId="77777777" w:rsidTr="00AC1674">
        <w:tc>
          <w:tcPr>
            <w:tcW w:w="5058" w:type="dxa"/>
          </w:tcPr>
          <w:p w14:paraId="34C3CDF3" w14:textId="77777777" w:rsidR="00F24368" w:rsidRPr="0097623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7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ab/>
            </w:r>
            <w:bookmarkEnd w:id="2"/>
            <w:r w:rsidRPr="0097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ПОСТАЧАЛЬНИК:</w:t>
            </w:r>
          </w:p>
          <w:p w14:paraId="56C0B4B9" w14:textId="77777777" w:rsidR="00F24368" w:rsidRPr="0097623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9E2080E" w14:textId="77777777" w:rsidR="00F24368" w:rsidRPr="0097623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F5BDBAD" w14:textId="77777777" w:rsidR="00F24368" w:rsidRPr="0097623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2074679" w14:textId="77777777" w:rsidR="00F24368" w:rsidRPr="0097623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C278CDD" w14:textId="77777777" w:rsidR="00F24368" w:rsidRPr="0097623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453CC55" w14:textId="77777777" w:rsidR="00F24368" w:rsidRPr="0097623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8" w:type="dxa"/>
          </w:tcPr>
          <w:p w14:paraId="0DD2AEC0" w14:textId="77777777" w:rsidR="00F24368" w:rsidRPr="0097623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</w:tr>
      <w:tr w:rsidR="00F24368" w:rsidRPr="00976238" w14:paraId="42F3A85C" w14:textId="77777777" w:rsidTr="00AC1674">
        <w:tc>
          <w:tcPr>
            <w:tcW w:w="5058" w:type="dxa"/>
          </w:tcPr>
          <w:p w14:paraId="58E8CB23" w14:textId="77777777" w:rsidR="00F24368" w:rsidRPr="0097623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  <w:tc>
          <w:tcPr>
            <w:tcW w:w="5058" w:type="dxa"/>
          </w:tcPr>
          <w:p w14:paraId="75C5DE72" w14:textId="77777777" w:rsidR="00F24368" w:rsidRPr="0097623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</w:tr>
      <w:tr w:rsidR="00F24368" w:rsidRPr="00976238" w14:paraId="27ADA55C" w14:textId="77777777" w:rsidTr="00AC1674">
        <w:tc>
          <w:tcPr>
            <w:tcW w:w="5058" w:type="dxa"/>
          </w:tcPr>
          <w:p w14:paraId="188EAF76" w14:textId="77777777" w:rsidR="00F24368" w:rsidRPr="0097623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  <w:tc>
          <w:tcPr>
            <w:tcW w:w="5058" w:type="dxa"/>
          </w:tcPr>
          <w:p w14:paraId="34EDF3C5" w14:textId="77777777" w:rsidR="00F24368" w:rsidRPr="0097623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</w:tr>
    </w:tbl>
    <w:p w14:paraId="5AC6C4D9" w14:textId="60CFC1FB" w:rsidR="00E70F53" w:rsidRPr="00976238" w:rsidRDefault="00E70F53" w:rsidP="00342333">
      <w:pPr>
        <w:spacing w:after="200" w:line="276" w:lineRule="auto"/>
        <w:ind w:left="5529" w:hanging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№ 1 до договору                                                                                                                                                                              від ______  202</w:t>
      </w:r>
      <w:r w:rsidR="009B0CF1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</w:t>
      </w:r>
    </w:p>
    <w:p w14:paraId="167A8DF4" w14:textId="446B87AE" w:rsidR="00E70F53" w:rsidRPr="00976238" w:rsidRDefault="00E70F53" w:rsidP="00E70F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СПЕЦИФІКАЦІЯ </w:t>
      </w:r>
    </w:p>
    <w:p w14:paraId="53F9087C" w14:textId="77777777" w:rsidR="00373A83" w:rsidRPr="00976238" w:rsidRDefault="00373A83" w:rsidP="003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hAnsi="Times New Roman" w:cs="Times New Roman"/>
          <w:sz w:val="24"/>
          <w:szCs w:val="24"/>
          <w:lang w:val="uk-UA"/>
        </w:rPr>
        <w:t>ЗАГАЛЬНІ ВИМОГИ</w:t>
      </w:r>
    </w:p>
    <w:p w14:paraId="13C76161" w14:textId="41E8CB07" w:rsidR="00373A83" w:rsidRPr="00976238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предмета закупівлі: </w:t>
      </w:r>
      <w:r w:rsidRPr="00976238">
        <w:rPr>
          <w:rFonts w:ascii="Times New Roman" w:hAnsi="Times New Roman" w:cs="Times New Roman"/>
          <w:b/>
          <w:sz w:val="24"/>
          <w:szCs w:val="24"/>
          <w:lang w:val="uk-UA"/>
        </w:rPr>
        <w:t>ДК 021:2015 (CPV</w:t>
      </w:r>
      <w:r w:rsidR="00D30649" w:rsidRPr="009762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- 34120000-4 - </w:t>
      </w:r>
      <w:proofErr w:type="spellStart"/>
      <w:r w:rsidRPr="00976238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Мототранспортні</w:t>
      </w:r>
      <w:proofErr w:type="spellEnd"/>
      <w:r w:rsidRPr="009762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засоби дл</w:t>
      </w:r>
      <w:r w:rsidR="00D30649" w:rsidRPr="00976238">
        <w:rPr>
          <w:rFonts w:ascii="Times New Roman" w:hAnsi="Times New Roman" w:cs="Times New Roman"/>
          <w:b/>
          <w:sz w:val="24"/>
          <w:szCs w:val="24"/>
          <w:lang w:val="uk-UA"/>
        </w:rPr>
        <w:t>я перевезення 10 і більше осіб (шкільний автобус</w:t>
      </w:r>
      <w:r w:rsidR="0063717B" w:rsidRPr="0097623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62EF8207" w14:textId="4D8AFB95" w:rsidR="00373A83" w:rsidRPr="00976238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товару- </w:t>
      </w:r>
      <w:r w:rsidR="00072F84" w:rsidRPr="0097623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058">
        <w:rPr>
          <w:rFonts w:ascii="Times New Roman" w:hAnsi="Times New Roman" w:cs="Times New Roman"/>
          <w:sz w:val="24"/>
          <w:szCs w:val="24"/>
          <w:lang w:val="uk-UA"/>
        </w:rPr>
        <w:t>штуки.</w:t>
      </w:r>
    </w:p>
    <w:p w14:paraId="2C3208FA" w14:textId="42230E7A" w:rsidR="00CF6903" w:rsidRPr="00976238" w:rsidRDefault="00CF6903" w:rsidP="00CF69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Перелік закладів освіти </w:t>
      </w:r>
      <w:r w:rsidR="00143ED7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</w:t>
      </w: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43ED7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кінцевих </w:t>
      </w: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власників транспортних засобів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3827"/>
        <w:gridCol w:w="993"/>
        <w:gridCol w:w="1559"/>
      </w:tblGrid>
      <w:tr w:rsidR="005E18F4" w:rsidRPr="000C7058" w14:paraId="36A21E47" w14:textId="61899C9B" w:rsidTr="00072F84">
        <w:trPr>
          <w:trHeight w:val="872"/>
        </w:trPr>
        <w:tc>
          <w:tcPr>
            <w:tcW w:w="1985" w:type="dxa"/>
            <w:vAlign w:val="center"/>
          </w:tcPr>
          <w:p w14:paraId="76A495C4" w14:textId="10A13EB9" w:rsidR="005E18F4" w:rsidRPr="0097623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юридичної особи</w:t>
            </w:r>
          </w:p>
        </w:tc>
        <w:tc>
          <w:tcPr>
            <w:tcW w:w="2693" w:type="dxa"/>
            <w:vAlign w:val="center"/>
          </w:tcPr>
          <w:p w14:paraId="74CCFD66" w14:textId="77777777" w:rsidR="005E18F4" w:rsidRPr="0097623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126F06" w14:textId="231196A5" w:rsidR="005E18F4" w:rsidRPr="0097623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827" w:type="dxa"/>
            <w:vAlign w:val="center"/>
          </w:tcPr>
          <w:p w14:paraId="153A0589" w14:textId="3BB1254E" w:rsidR="005E18F4" w:rsidRPr="0097623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закладу освіти</w:t>
            </w:r>
          </w:p>
        </w:tc>
        <w:tc>
          <w:tcPr>
            <w:tcW w:w="993" w:type="dxa"/>
            <w:vAlign w:val="center"/>
          </w:tcPr>
          <w:p w14:paraId="6DF30FC4" w14:textId="14F00438" w:rsidR="005E18F4" w:rsidRPr="0097623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 кузова КТЗ</w:t>
            </w:r>
          </w:p>
        </w:tc>
        <w:tc>
          <w:tcPr>
            <w:tcW w:w="1559" w:type="dxa"/>
            <w:vAlign w:val="center"/>
          </w:tcPr>
          <w:p w14:paraId="7749DC64" w14:textId="5D1B098C" w:rsidR="005E18F4" w:rsidRPr="00976238" w:rsidRDefault="005E18F4" w:rsidP="00072F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за одиницю, грн., з ПДВ</w:t>
            </w:r>
          </w:p>
        </w:tc>
      </w:tr>
      <w:tr w:rsidR="0063717B" w:rsidRPr="000C7058" w14:paraId="7D4490B2" w14:textId="6798F2B8" w:rsidTr="0063717B">
        <w:trPr>
          <w:trHeight w:val="550"/>
        </w:trPr>
        <w:tc>
          <w:tcPr>
            <w:tcW w:w="1985" w:type="dxa"/>
            <w:vAlign w:val="center"/>
          </w:tcPr>
          <w:p w14:paraId="04704A3C" w14:textId="0CC0626D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Словечанська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сільська рада</w:t>
            </w:r>
          </w:p>
        </w:tc>
        <w:tc>
          <w:tcPr>
            <w:tcW w:w="2693" w:type="dxa"/>
            <w:vAlign w:val="center"/>
          </w:tcPr>
          <w:p w14:paraId="62DC9B5D" w14:textId="4B8CA1F3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Бігунський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Словечанської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3827" w:type="dxa"/>
            <w:vAlign w:val="center"/>
          </w:tcPr>
          <w:p w14:paraId="44412822" w14:textId="5758C969" w:rsidR="0063717B" w:rsidRPr="00976238" w:rsidRDefault="0063717B" w:rsidP="0063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вул.</w:t>
            </w:r>
            <w:r w:rsidRPr="0097623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976238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Механізаторів, 4, с.</w:t>
            </w:r>
            <w:r w:rsidRPr="0097623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976238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Бігунь</w:t>
            </w:r>
            <w:proofErr w:type="spellEnd"/>
            <w:r w:rsidRPr="00976238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, Коростенський район, Житомирська область, 11124</w:t>
            </w:r>
          </w:p>
        </w:tc>
        <w:tc>
          <w:tcPr>
            <w:tcW w:w="993" w:type="dxa"/>
            <w:vAlign w:val="center"/>
          </w:tcPr>
          <w:p w14:paraId="12AD8908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1A46990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717B" w:rsidRPr="000C7058" w14:paraId="24CA7691" w14:textId="4B72A8A8" w:rsidTr="0063717B">
        <w:trPr>
          <w:trHeight w:val="550"/>
        </w:trPr>
        <w:tc>
          <w:tcPr>
            <w:tcW w:w="1985" w:type="dxa"/>
            <w:vAlign w:val="center"/>
          </w:tcPr>
          <w:p w14:paraId="3CE9131A" w14:textId="79F9A200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Олевська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міська рада</w:t>
            </w:r>
          </w:p>
        </w:tc>
        <w:tc>
          <w:tcPr>
            <w:tcW w:w="2693" w:type="dxa"/>
            <w:vAlign w:val="center"/>
          </w:tcPr>
          <w:p w14:paraId="548E8E9B" w14:textId="78C8C345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Олевський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№ 3 </w:t>
            </w: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Олевської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</w:t>
            </w:r>
          </w:p>
        </w:tc>
        <w:tc>
          <w:tcPr>
            <w:tcW w:w="3827" w:type="dxa"/>
            <w:vAlign w:val="center"/>
          </w:tcPr>
          <w:p w14:paraId="7C01B90E" w14:textId="0A680E82" w:rsidR="0063717B" w:rsidRPr="00976238" w:rsidRDefault="0063717B" w:rsidP="0063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Пушкіна, 24Б, м. </w:t>
            </w: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Олевськ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Коростенський район, Житомирська область,11001</w:t>
            </w:r>
          </w:p>
        </w:tc>
        <w:tc>
          <w:tcPr>
            <w:tcW w:w="993" w:type="dxa"/>
            <w:vAlign w:val="center"/>
          </w:tcPr>
          <w:p w14:paraId="69254BBD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08BD0BE0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717B" w:rsidRPr="000C7058" w14:paraId="229DE402" w14:textId="577D57DB" w:rsidTr="0063717B">
        <w:trPr>
          <w:trHeight w:val="550"/>
        </w:trPr>
        <w:tc>
          <w:tcPr>
            <w:tcW w:w="1985" w:type="dxa"/>
            <w:vAlign w:val="center"/>
          </w:tcPr>
          <w:p w14:paraId="0AA976FD" w14:textId="0BADE951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Народицька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селищна рада</w:t>
            </w:r>
          </w:p>
        </w:tc>
        <w:tc>
          <w:tcPr>
            <w:tcW w:w="2693" w:type="dxa"/>
            <w:vAlign w:val="center"/>
          </w:tcPr>
          <w:p w14:paraId="22468368" w14:textId="29DC748F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Народицький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Народицької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селищної ради</w:t>
            </w:r>
          </w:p>
        </w:tc>
        <w:tc>
          <w:tcPr>
            <w:tcW w:w="3827" w:type="dxa"/>
            <w:vAlign w:val="center"/>
          </w:tcPr>
          <w:p w14:paraId="062BE8CD" w14:textId="1E405962" w:rsidR="0063717B" w:rsidRPr="00976238" w:rsidRDefault="0063717B" w:rsidP="0063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Гагаріна, 9. смт. Народичі, Коростенський район, Житомирська область,11401</w:t>
            </w:r>
          </w:p>
        </w:tc>
        <w:tc>
          <w:tcPr>
            <w:tcW w:w="993" w:type="dxa"/>
            <w:vAlign w:val="center"/>
          </w:tcPr>
          <w:p w14:paraId="5D8EC6E7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EA05155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717B" w:rsidRPr="000C7058" w14:paraId="0346825A" w14:textId="675D35D8" w:rsidTr="0063717B">
        <w:trPr>
          <w:trHeight w:val="550"/>
        </w:trPr>
        <w:tc>
          <w:tcPr>
            <w:tcW w:w="1985" w:type="dxa"/>
            <w:vAlign w:val="center"/>
          </w:tcPr>
          <w:p w14:paraId="2DD4375D" w14:textId="02FEA085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Коростенська міська рада</w:t>
            </w:r>
          </w:p>
        </w:tc>
        <w:tc>
          <w:tcPr>
            <w:tcW w:w="2693" w:type="dxa"/>
            <w:vAlign w:val="center"/>
          </w:tcPr>
          <w:p w14:paraId="415CC12D" w14:textId="022E4EFD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Малозубівщинський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Коростенської міської ради</w:t>
            </w:r>
          </w:p>
        </w:tc>
        <w:tc>
          <w:tcPr>
            <w:tcW w:w="3827" w:type="dxa"/>
            <w:vAlign w:val="center"/>
          </w:tcPr>
          <w:p w14:paraId="1E6BC5C0" w14:textId="325730FB" w:rsidR="0063717B" w:rsidRPr="00976238" w:rsidRDefault="0063717B" w:rsidP="0063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Центральна, 8, </w:t>
            </w: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с.Мала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Зубівщина</w:t>
            </w:r>
            <w:proofErr w:type="spellEnd"/>
            <w:r w:rsidRPr="00976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Коростенський район, Житомирська область, 11535</w:t>
            </w:r>
          </w:p>
        </w:tc>
        <w:tc>
          <w:tcPr>
            <w:tcW w:w="993" w:type="dxa"/>
            <w:vAlign w:val="center"/>
          </w:tcPr>
          <w:p w14:paraId="278E0788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DE784FE" w14:textId="77777777" w:rsidR="0063717B" w:rsidRPr="00976238" w:rsidRDefault="0063717B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717B" w:rsidRPr="00976238" w14:paraId="0B1D8F97" w14:textId="676AB7D6" w:rsidTr="00072F84">
        <w:trPr>
          <w:trHeight w:val="327"/>
        </w:trPr>
        <w:tc>
          <w:tcPr>
            <w:tcW w:w="9498" w:type="dxa"/>
            <w:gridSpan w:val="4"/>
            <w:vAlign w:val="center"/>
          </w:tcPr>
          <w:p w14:paraId="4A6FEEB4" w14:textId="5E5FD0D6" w:rsidR="0063717B" w:rsidRPr="00976238" w:rsidRDefault="0063717B" w:rsidP="0063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грн:</w:t>
            </w:r>
          </w:p>
        </w:tc>
        <w:tc>
          <w:tcPr>
            <w:tcW w:w="1559" w:type="dxa"/>
          </w:tcPr>
          <w:p w14:paraId="041B81C9" w14:textId="77777777" w:rsidR="0063717B" w:rsidRPr="00976238" w:rsidRDefault="0063717B" w:rsidP="0063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717B" w:rsidRPr="00976238" w14:paraId="5B625FF3" w14:textId="2E4EA4DB" w:rsidTr="00072F84">
        <w:trPr>
          <w:trHeight w:val="417"/>
        </w:trPr>
        <w:tc>
          <w:tcPr>
            <w:tcW w:w="9498" w:type="dxa"/>
            <w:gridSpan w:val="4"/>
            <w:vAlign w:val="center"/>
          </w:tcPr>
          <w:p w14:paraId="081A3966" w14:textId="2AAAFA1B" w:rsidR="0063717B" w:rsidRPr="00976238" w:rsidRDefault="0063717B" w:rsidP="0063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з </w:t>
            </w:r>
            <w:proofErr w:type="spellStart"/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ПДВ,грн</w:t>
            </w:r>
            <w:proofErr w:type="spellEnd"/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59" w:type="dxa"/>
          </w:tcPr>
          <w:p w14:paraId="1A173F2D" w14:textId="77777777" w:rsidR="0063717B" w:rsidRPr="00976238" w:rsidRDefault="0063717B" w:rsidP="0063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717B" w:rsidRPr="00976238" w14:paraId="09361550" w14:textId="77777777" w:rsidTr="00072F84">
        <w:trPr>
          <w:trHeight w:val="410"/>
        </w:trPr>
        <w:tc>
          <w:tcPr>
            <w:tcW w:w="11057" w:type="dxa"/>
            <w:gridSpan w:val="5"/>
            <w:vAlign w:val="center"/>
          </w:tcPr>
          <w:p w14:paraId="7E33183F" w14:textId="68654006" w:rsidR="0063717B" w:rsidRPr="00976238" w:rsidRDefault="0063717B" w:rsidP="0063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пропозиції (</w:t>
            </w:r>
            <w:r w:rsidRPr="00976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прописом</w:t>
            </w: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     гривень</w:t>
            </w:r>
          </w:p>
        </w:tc>
      </w:tr>
    </w:tbl>
    <w:p w14:paraId="0ED237FE" w14:textId="52EB7186" w:rsidR="00E70F53" w:rsidRPr="00976238" w:rsidRDefault="00E70F53" w:rsidP="00CF4F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D6EFAEC" w14:textId="1778A700" w:rsidR="00CF4FF1" w:rsidRPr="00976238" w:rsidRDefault="00CF4FF1" w:rsidP="00143ED7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Додаток №1 може бути змінений після фактичного отримання автобусів власниками, звірки номерів КТЗ з зазначеними у документах, виданих для державної реєстрації та за наявним </w:t>
      </w:r>
      <w:proofErr w:type="spellStart"/>
      <w:r w:rsidRPr="00976238">
        <w:rPr>
          <w:rFonts w:ascii="Times New Roman" w:hAnsi="Times New Roman" w:cs="Times New Roman"/>
          <w:sz w:val="24"/>
          <w:szCs w:val="24"/>
          <w:lang w:val="uk-UA"/>
        </w:rPr>
        <w:t>співфінансуванням</w:t>
      </w:r>
      <w:proofErr w:type="spellEnd"/>
      <w:r w:rsidRPr="00976238">
        <w:rPr>
          <w:rFonts w:ascii="Times New Roman" w:hAnsi="Times New Roman" w:cs="Times New Roman"/>
          <w:sz w:val="24"/>
          <w:szCs w:val="24"/>
          <w:lang w:val="uk-UA"/>
        </w:rPr>
        <w:t xml:space="preserve"> з місцевих бюджетів.</w:t>
      </w:r>
    </w:p>
    <w:tbl>
      <w:tblPr>
        <w:tblpPr w:leftFromText="180" w:rightFromText="180" w:vertAnchor="text" w:horzAnchor="margin" w:tblpY="142"/>
        <w:tblW w:w="5000" w:type="pct"/>
        <w:tblLook w:val="0000" w:firstRow="0" w:lastRow="0" w:firstColumn="0" w:lastColumn="0" w:noHBand="0" w:noVBand="0"/>
      </w:tblPr>
      <w:tblGrid>
        <w:gridCol w:w="4964"/>
        <w:gridCol w:w="5008"/>
      </w:tblGrid>
      <w:tr w:rsidR="00E70F53" w:rsidRPr="00976238" w14:paraId="4AAD076A" w14:textId="77777777" w:rsidTr="00130C00">
        <w:trPr>
          <w:trHeight w:val="3771"/>
        </w:trPr>
        <w:tc>
          <w:tcPr>
            <w:tcW w:w="2489" w:type="pct"/>
          </w:tcPr>
          <w:p w14:paraId="31BAC305" w14:textId="77777777" w:rsidR="00E70F53" w:rsidRPr="00976238" w:rsidRDefault="00E70F53" w:rsidP="00E70F53">
            <w:pPr>
              <w:tabs>
                <w:tab w:val="num" w:pos="1202"/>
                <w:tab w:val="num" w:pos="1560"/>
              </w:tabs>
              <w:spacing w:after="200" w:line="276" w:lineRule="auto"/>
              <w:ind w:right="-1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ПОСТАЧАЛЬНИК:</w:t>
            </w:r>
          </w:p>
          <w:p w14:paraId="64D8760C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F35A564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816D0E9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E593D7C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1098726D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59C93C5" w14:textId="59AC011D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____________ /______________/ </w:t>
            </w:r>
          </w:p>
        </w:tc>
        <w:tc>
          <w:tcPr>
            <w:tcW w:w="2511" w:type="pct"/>
          </w:tcPr>
          <w:p w14:paraId="42DDE5A7" w14:textId="77777777" w:rsidR="00E70F53" w:rsidRPr="00976238" w:rsidRDefault="00E70F53" w:rsidP="00E70F53">
            <w:pPr>
              <w:tabs>
                <w:tab w:val="left" w:pos="2127"/>
              </w:tabs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ЗАМОВНИК:</w:t>
            </w:r>
          </w:p>
          <w:p w14:paraId="55BFFF86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41BA98F0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E8A0030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F35F279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53A3FF45" w14:textId="77777777" w:rsidR="00E70F53" w:rsidRPr="0097623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6E718BD" w14:textId="444C01AC" w:rsidR="00256368" w:rsidRPr="00976238" w:rsidRDefault="001D5CC4" w:rsidP="00130C0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76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 /______________/</w:t>
            </w:r>
          </w:p>
        </w:tc>
      </w:tr>
    </w:tbl>
    <w:p w14:paraId="0A3521A6" w14:textId="77777777" w:rsidR="00072F84" w:rsidRPr="00976238" w:rsidRDefault="00072F84" w:rsidP="000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E4DCDF" w14:textId="3B58ABC1" w:rsidR="00E70F53" w:rsidRPr="00976238" w:rsidRDefault="00E70F53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2 до договору </w:t>
      </w:r>
    </w:p>
    <w:p w14:paraId="6CFA351F" w14:textId="55C4603A" w:rsidR="00E70F53" w:rsidRPr="0097623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_______202</w:t>
      </w:r>
      <w:r w:rsidR="009B0CF1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   </w:t>
      </w:r>
    </w:p>
    <w:p w14:paraId="55D4C57F" w14:textId="77777777" w:rsidR="00E70F53" w:rsidRPr="0097623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5EA96DE1" w14:textId="77777777" w:rsidR="00E70F53" w:rsidRPr="00976238" w:rsidRDefault="00E70F53" w:rsidP="00E70F53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змін умов договору про закупівлю</w:t>
      </w:r>
    </w:p>
    <w:p w14:paraId="24E93B4A" w14:textId="77777777" w:rsidR="00E70F53" w:rsidRPr="0097623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Зміни, що до договору про закупівлю можуть вноситись у випадках згідно із ч. 5 </w:t>
      </w:r>
      <w:r w:rsidR="001556BE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41 Закону «Про публічні закупівлі» та шляхом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14:paraId="2294449A" w14:textId="77777777" w:rsidR="00E70F53" w:rsidRPr="0097623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Пропозицію щодо внесення змін до договору може зробити кожна із сторін договору.</w:t>
      </w:r>
    </w:p>
    <w:p w14:paraId="2D187CB2" w14:textId="77777777" w:rsidR="00E70F53" w:rsidRPr="0097623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F748DB6" w14:textId="77777777" w:rsidR="00E70F53" w:rsidRPr="0097623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14:paraId="556D38D0" w14:textId="77777777" w:rsidR="00E70F53" w:rsidRPr="0097623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A295828" w14:textId="77777777" w:rsidR="00E70F53" w:rsidRPr="0097623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7F27D324" w14:textId="77777777" w:rsidR="00E70F53" w:rsidRPr="0097623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14:paraId="35DBF966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2FB987E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040"/>
      <w:bookmarkEnd w:id="3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14:paraId="1915FCD5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041"/>
      <w:bookmarkEnd w:id="4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збільшення ціни за одиницю товару до 10 відсотків </w:t>
      </w:r>
      <w:proofErr w:type="spellStart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7B912FCC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1042"/>
      <w:bookmarkEnd w:id="5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BE39CB3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043"/>
      <w:bookmarkEnd w:id="6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5FF2E9C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044"/>
      <w:bookmarkEnd w:id="7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9ABD743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045"/>
      <w:bookmarkEnd w:id="8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зміни таких ставок та/або пільг з оподаткування;</w:t>
      </w:r>
    </w:p>
    <w:p w14:paraId="706DEED8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1046"/>
      <w:bookmarkEnd w:id="9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Platts</w:t>
      </w:r>
      <w:proofErr w:type="spellEnd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470B593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1047"/>
      <w:bookmarkEnd w:id="10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 зміни умов у зв’язку із застосуванням положень частини шостої цієї статті.</w:t>
      </w:r>
    </w:p>
    <w:p w14:paraId="32F2B1D4" w14:textId="77777777" w:rsidR="00E70F53" w:rsidRPr="0097623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048"/>
      <w:bookmarkEnd w:id="11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 </w:t>
      </w:r>
      <w:hyperlink r:id="rId5" w:anchor="n19" w:tgtFrame="_blank" w:history="1">
        <w:r w:rsidRPr="00976238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частині першій</w:t>
        </w:r>
      </w:hyperlink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 2 Закону України "Про особливості здійснення </w:t>
      </w:r>
      <w:proofErr w:type="spellStart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14:paraId="239CDB4C" w14:textId="77777777" w:rsidR="00E70F53" w:rsidRPr="00976238" w:rsidRDefault="00E70F53" w:rsidP="00E70F5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395BED0" w14:textId="77777777" w:rsidR="00E70F53" w:rsidRPr="0097623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C600FD" w14:textId="77777777" w:rsidR="00E70F53" w:rsidRPr="0097623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20B210" w14:textId="619ED4D8" w:rsidR="00E70F53" w:rsidRPr="0097623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585F4D" w14:textId="4A4CD7FA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0664D8" w14:textId="6D576FD5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6A3584" w14:textId="5B93E6FD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11502D" w14:textId="33588EE9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6F3D8F" w14:textId="31998AA4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687A6F" w14:textId="452DF1C1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A05581" w14:textId="37FCE7EB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59E2BB" w14:textId="1F5C2143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74CE99" w14:textId="18269375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F3BB1C" w14:textId="135DDF37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4903BF" w14:textId="732163CA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FE3F6E" w14:textId="4ED45353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8D745D" w14:textId="47B5EC20" w:rsidR="00072F84" w:rsidRPr="00976238" w:rsidRDefault="00072F8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400F71" w14:textId="5DE5DAF1" w:rsidR="002C2EB3" w:rsidRPr="00976238" w:rsidRDefault="002C2EB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F86A75" w14:textId="1948BEE5" w:rsidR="00E70F53" w:rsidRPr="00976238" w:rsidRDefault="00E70F53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Додаток № 3 до договору                                                                                                                                                                              від ______202</w:t>
      </w:r>
      <w:r w:rsidR="009B0CF1"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</w:t>
      </w:r>
    </w:p>
    <w:p w14:paraId="5318CBB1" w14:textId="77777777" w:rsidR="003D4613" w:rsidRPr="00976238" w:rsidRDefault="003D4613" w:rsidP="003D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ТЕХНІЧНІ ВИМОГИ</w:t>
      </w:r>
    </w:p>
    <w:p w14:paraId="794B2030" w14:textId="18909181" w:rsidR="003D4613" w:rsidRPr="00976238" w:rsidRDefault="003D4613" w:rsidP="003D4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предмета закупівлі</w:t>
      </w: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ДК 021:2015 (CPV) - 34120000-4 -  </w:t>
      </w:r>
      <w:proofErr w:type="spellStart"/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Мототранспортні</w:t>
      </w:r>
      <w:proofErr w:type="spellEnd"/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засоби для перевезення 10 і більше осіб (</w:t>
      </w:r>
      <w:r w:rsidR="004C595B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</w:t>
      </w:r>
      <w:r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кільний автобус)</w:t>
      </w:r>
      <w:r w:rsidR="004C595B" w:rsidRPr="00976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521EB7F0" w14:textId="6E752E7E" w:rsidR="003D4613" w:rsidRPr="00976238" w:rsidRDefault="003D4613" w:rsidP="003D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F835E9B" w14:textId="77777777" w:rsidR="003D4613" w:rsidRPr="00976238" w:rsidRDefault="003D4613" w:rsidP="003D4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930"/>
      </w:tblGrid>
      <w:tr w:rsidR="003D4613" w:rsidRPr="000C7058" w14:paraId="02DC8894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E68" w14:textId="53343476" w:rsidR="003D4613" w:rsidRPr="00976238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1D8" w14:textId="0F3DDC2C" w:rsidR="003D4613" w:rsidRPr="00976238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1F9B7226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8B8" w14:textId="2ACFAAE6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58B" w14:textId="14CD80B7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271CC49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EAD" w14:textId="40E46946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38A4" w14:textId="7BDBF8CA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4436471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CF8" w14:textId="560F2C76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76" w14:textId="15A78111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1258464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CF6" w14:textId="177B9DED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7E3" w14:textId="1F29890E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3A891203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C2E" w14:textId="7E2366E4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57D" w14:textId="7C665DA4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34498AA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29E" w14:textId="4377A4F6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5F4" w14:textId="2F2F4505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6188E6A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DF6" w14:textId="06382318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670" w14:textId="60004A88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19AF0B79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DC9" w14:textId="4BF049CF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84E" w14:textId="32A70179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0910213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134" w14:textId="7C4A26E9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656" w14:textId="5C4C75A5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701C203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75F" w14:textId="451E9F72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7CC" w14:textId="43C3AF08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58A118C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124" w14:textId="68375546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3DE" w14:textId="42D7B493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52FB3AFA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82C" w14:textId="05773529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FD1" w14:textId="2DCF5185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06C1567C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1CC" w14:textId="1383D148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4F1" w14:textId="493F1134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36643290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79DC" w14:textId="0609CC5C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A35" w14:textId="43008562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64E7BB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9F3" w14:textId="0D6FB928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DEBD" w14:textId="40F18B09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0C7058" w14:paraId="06A1BA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13B" w14:textId="45C4F295" w:rsidR="00CF6903" w:rsidRPr="00976238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865" w14:textId="121EE1B1" w:rsidR="00CF6903" w:rsidRPr="00976238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EA1E62C" w14:textId="77777777" w:rsidR="00A16619" w:rsidRPr="00976238" w:rsidRDefault="00A16619" w:rsidP="00A16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6619" w:rsidRPr="00976238" w:rsidSect="00072F84">
      <w:pgSz w:w="12240" w:h="15840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05DC65D6"/>
    <w:multiLevelType w:val="hybridMultilevel"/>
    <w:tmpl w:val="77FC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11636"/>
    <w:multiLevelType w:val="hybridMultilevel"/>
    <w:tmpl w:val="75CE05AA"/>
    <w:lvl w:ilvl="0" w:tplc="16C83B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221C"/>
    <w:multiLevelType w:val="multilevel"/>
    <w:tmpl w:val="84F2D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B"/>
    <w:rsid w:val="00007382"/>
    <w:rsid w:val="000351C2"/>
    <w:rsid w:val="00036D62"/>
    <w:rsid w:val="00072F84"/>
    <w:rsid w:val="00080EF7"/>
    <w:rsid w:val="000C7058"/>
    <w:rsid w:val="00126F66"/>
    <w:rsid w:val="00130C00"/>
    <w:rsid w:val="00143ED7"/>
    <w:rsid w:val="00152F94"/>
    <w:rsid w:val="001556BE"/>
    <w:rsid w:val="001801FE"/>
    <w:rsid w:val="001A4E20"/>
    <w:rsid w:val="001C6AE2"/>
    <w:rsid w:val="001D5CC4"/>
    <w:rsid w:val="00231533"/>
    <w:rsid w:val="00256266"/>
    <w:rsid w:val="00256368"/>
    <w:rsid w:val="0029772F"/>
    <w:rsid w:val="002C2EB3"/>
    <w:rsid w:val="00342333"/>
    <w:rsid w:val="00373A83"/>
    <w:rsid w:val="003D4613"/>
    <w:rsid w:val="004409E7"/>
    <w:rsid w:val="004460D5"/>
    <w:rsid w:val="004756B1"/>
    <w:rsid w:val="004C595B"/>
    <w:rsid w:val="004D2819"/>
    <w:rsid w:val="004F7265"/>
    <w:rsid w:val="00501A55"/>
    <w:rsid w:val="0051237A"/>
    <w:rsid w:val="005C7CEF"/>
    <w:rsid w:val="005E18F4"/>
    <w:rsid w:val="0061045B"/>
    <w:rsid w:val="0063717B"/>
    <w:rsid w:val="006B592E"/>
    <w:rsid w:val="006C6666"/>
    <w:rsid w:val="007527F6"/>
    <w:rsid w:val="00795E22"/>
    <w:rsid w:val="007F250D"/>
    <w:rsid w:val="00872D2C"/>
    <w:rsid w:val="00911F43"/>
    <w:rsid w:val="00963660"/>
    <w:rsid w:val="00965755"/>
    <w:rsid w:val="00976238"/>
    <w:rsid w:val="009B0CF1"/>
    <w:rsid w:val="00A16619"/>
    <w:rsid w:val="00A62A4B"/>
    <w:rsid w:val="00AB2FFF"/>
    <w:rsid w:val="00B37573"/>
    <w:rsid w:val="00B4563D"/>
    <w:rsid w:val="00C02074"/>
    <w:rsid w:val="00C17843"/>
    <w:rsid w:val="00C22246"/>
    <w:rsid w:val="00C469AD"/>
    <w:rsid w:val="00C60587"/>
    <w:rsid w:val="00CF4FF1"/>
    <w:rsid w:val="00CF6903"/>
    <w:rsid w:val="00D30649"/>
    <w:rsid w:val="00D56AE0"/>
    <w:rsid w:val="00DA3716"/>
    <w:rsid w:val="00DA4FFD"/>
    <w:rsid w:val="00DB18E7"/>
    <w:rsid w:val="00DB23C8"/>
    <w:rsid w:val="00DD184F"/>
    <w:rsid w:val="00DE3DA3"/>
    <w:rsid w:val="00DE3E1B"/>
    <w:rsid w:val="00E11922"/>
    <w:rsid w:val="00E1216B"/>
    <w:rsid w:val="00E70F53"/>
    <w:rsid w:val="00E90AA1"/>
    <w:rsid w:val="00E96254"/>
    <w:rsid w:val="00EA3788"/>
    <w:rsid w:val="00EF2A39"/>
    <w:rsid w:val="00F24368"/>
    <w:rsid w:val="00F527CB"/>
    <w:rsid w:val="00F53CE3"/>
    <w:rsid w:val="00F62806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E51"/>
  <w15:chartTrackingRefBased/>
  <w15:docId w15:val="{66981A8B-52D6-4C16-84C9-A1774EF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4368"/>
    <w:pPr>
      <w:ind w:left="720"/>
      <w:contextualSpacing/>
    </w:pPr>
  </w:style>
  <w:style w:type="table" w:styleId="a6">
    <w:name w:val="Table Grid"/>
    <w:basedOn w:val="a1"/>
    <w:uiPriority w:val="39"/>
    <w:rsid w:val="00F24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637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356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12012</Words>
  <Characters>6848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ZUON</cp:lastModifiedBy>
  <cp:revision>25</cp:revision>
  <cp:lastPrinted>2023-07-20T08:27:00Z</cp:lastPrinted>
  <dcterms:created xsi:type="dcterms:W3CDTF">2022-10-27T15:17:00Z</dcterms:created>
  <dcterms:modified xsi:type="dcterms:W3CDTF">2023-07-20T11:16:00Z</dcterms:modified>
</cp:coreProperties>
</file>