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1B" w:rsidRDefault="00386F7D" w:rsidP="00386F7D">
      <w:pPr>
        <w:spacing w:after="0" w:line="240" w:lineRule="auto"/>
        <w:jc w:val="center"/>
        <w:rPr>
          <w:rFonts w:ascii="Times New Roman" w:eastAsia="Times New Roman" w:hAnsi="Times New Roman" w:cs="Times New Roman"/>
          <w:b/>
          <w:color w:val="000000"/>
          <w:sz w:val="24"/>
          <w:szCs w:val="24"/>
        </w:rPr>
      </w:pPr>
      <w:bookmarkStart w:id="0" w:name="_heading=h.30j0zll" w:colFirst="0" w:colLast="0"/>
      <w:bookmarkEnd w:id="0"/>
      <w:r>
        <w:rPr>
          <w:rFonts w:ascii="Times New Roman" w:eastAsia="Times New Roman" w:hAnsi="Times New Roman" w:cs="Times New Roman"/>
          <w:b/>
          <w:color w:val="000000"/>
          <w:sz w:val="24"/>
          <w:szCs w:val="24"/>
        </w:rPr>
        <w:t xml:space="preserve">Комунальне підприємство Звягельської міської ради </w:t>
      </w:r>
    </w:p>
    <w:p w:rsidR="00386F7D" w:rsidRDefault="00386F7D" w:rsidP="00386F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«Звягельтепло»</w:t>
      </w:r>
    </w:p>
    <w:p w:rsidR="00386F7D" w:rsidRDefault="00386F7D" w:rsidP="00386F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(КП ЗМР «Звягельтепло»)</w:t>
      </w:r>
    </w:p>
    <w:p w:rsidR="0080211B" w:rsidRDefault="0080211B">
      <w:pPr>
        <w:spacing w:after="0" w:line="240" w:lineRule="auto"/>
        <w:ind w:left="-1418"/>
        <w:jc w:val="right"/>
        <w:rPr>
          <w:rFonts w:ascii="Times New Roman" w:eastAsia="Times New Roman" w:hAnsi="Times New Roman" w:cs="Times New Roman"/>
          <w:b/>
          <w:color w:val="000000"/>
          <w:sz w:val="24"/>
          <w:szCs w:val="24"/>
        </w:rPr>
      </w:pPr>
    </w:p>
    <w:p w:rsidR="00386F7D" w:rsidRPr="00DA3885" w:rsidRDefault="00386F7D" w:rsidP="00386F7D">
      <w:pPr>
        <w:spacing w:after="0" w:line="240" w:lineRule="auto"/>
        <w:ind w:left="-1418"/>
        <w:jc w:val="right"/>
        <w:rPr>
          <w:rFonts w:ascii="Times New Roman" w:eastAsia="Times New Roman" w:hAnsi="Times New Roman" w:cs="Times New Roman"/>
          <w:b/>
        </w:rPr>
      </w:pPr>
      <w:r w:rsidRPr="00DA3885">
        <w:rPr>
          <w:rFonts w:ascii="Times New Roman" w:eastAsia="Times New Roman" w:hAnsi="Times New Roman" w:cs="Times New Roman"/>
          <w:b/>
        </w:rPr>
        <w:t> «ЗАТВЕРДЖЕНО»</w:t>
      </w:r>
    </w:p>
    <w:p w:rsidR="00386F7D" w:rsidRDefault="00386F7D" w:rsidP="00386F7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Протокол</w:t>
      </w:r>
      <w:r w:rsidRPr="00DA3885">
        <w:rPr>
          <w:rFonts w:ascii="Times New Roman" w:eastAsia="Times New Roman" w:hAnsi="Times New Roman" w:cs="Times New Roman"/>
        </w:rPr>
        <w:t xml:space="preserve"> уповноваженої особи</w:t>
      </w:r>
      <w:r w:rsidR="00E95509">
        <w:rPr>
          <w:rFonts w:ascii="Times New Roman" w:eastAsia="Times New Roman" w:hAnsi="Times New Roman" w:cs="Times New Roman"/>
        </w:rPr>
        <w:t xml:space="preserve"> -</w:t>
      </w:r>
    </w:p>
    <w:p w:rsidR="00E95509" w:rsidRPr="00DA3885" w:rsidRDefault="00E95509" w:rsidP="00386F7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фахівця з публічних закупівель</w:t>
      </w:r>
    </w:p>
    <w:p w:rsidR="00386F7D" w:rsidRPr="00C942AC" w:rsidRDefault="00386F7D" w:rsidP="00386F7D">
      <w:pPr>
        <w:adjustRightInd w:val="0"/>
        <w:snapToGrid w:val="0"/>
        <w:spacing w:after="0"/>
        <w:ind w:firstLine="851"/>
        <w:jc w:val="right"/>
        <w:rPr>
          <w:rFonts w:ascii="Times New Roman" w:eastAsia="Times New Roman" w:hAnsi="Times New Roman" w:cs="Times New Roman"/>
        </w:rPr>
      </w:pPr>
      <w:r w:rsidRPr="00C942AC">
        <w:rPr>
          <w:rFonts w:ascii="Times New Roman" w:eastAsia="Times New Roman" w:hAnsi="Times New Roman" w:cs="Times New Roman"/>
        </w:rPr>
        <w:t>№</w:t>
      </w:r>
      <w:r w:rsidR="00C942AC" w:rsidRPr="00C942AC">
        <w:rPr>
          <w:rFonts w:ascii="Times New Roman" w:eastAsia="Times New Roman" w:hAnsi="Times New Roman" w:cs="Times New Roman"/>
        </w:rPr>
        <w:t>31</w:t>
      </w:r>
      <w:r w:rsidRPr="00C942AC">
        <w:rPr>
          <w:rFonts w:ascii="Times New Roman" w:eastAsia="Times New Roman" w:hAnsi="Times New Roman" w:cs="Times New Roman"/>
        </w:rPr>
        <w:t>ВТ від</w:t>
      </w:r>
      <w:r w:rsidR="000B4835" w:rsidRPr="00C942AC">
        <w:rPr>
          <w:rFonts w:ascii="Times New Roman" w:eastAsia="Times New Roman" w:hAnsi="Times New Roman" w:cs="Times New Roman"/>
        </w:rPr>
        <w:t xml:space="preserve"> </w:t>
      </w:r>
      <w:r w:rsidR="00E8632D" w:rsidRPr="00C942AC">
        <w:rPr>
          <w:rFonts w:ascii="Times New Roman" w:eastAsia="Times New Roman" w:hAnsi="Times New Roman" w:cs="Times New Roman"/>
        </w:rPr>
        <w:t>0</w:t>
      </w:r>
      <w:r w:rsidR="00C942AC" w:rsidRPr="00C942AC">
        <w:rPr>
          <w:rFonts w:ascii="Times New Roman" w:eastAsia="Times New Roman" w:hAnsi="Times New Roman" w:cs="Times New Roman"/>
        </w:rPr>
        <w:t>7</w:t>
      </w:r>
      <w:r w:rsidRPr="00C942AC">
        <w:rPr>
          <w:rFonts w:ascii="Times New Roman" w:eastAsia="Times New Roman" w:hAnsi="Times New Roman" w:cs="Times New Roman"/>
        </w:rPr>
        <w:t>.0</w:t>
      </w:r>
      <w:r w:rsidR="00E8632D" w:rsidRPr="00C942AC">
        <w:rPr>
          <w:rFonts w:ascii="Times New Roman" w:eastAsia="Times New Roman" w:hAnsi="Times New Roman" w:cs="Times New Roman"/>
        </w:rPr>
        <w:t>4</w:t>
      </w:r>
      <w:r w:rsidRPr="00C942AC">
        <w:rPr>
          <w:rFonts w:ascii="Times New Roman" w:eastAsia="Times New Roman" w:hAnsi="Times New Roman" w:cs="Times New Roman"/>
        </w:rPr>
        <w:t>.2023 р.</w:t>
      </w:r>
    </w:p>
    <w:p w:rsidR="00386F7D" w:rsidRPr="00DA3885" w:rsidRDefault="00386F7D" w:rsidP="00386F7D">
      <w:pPr>
        <w:adjustRightInd w:val="0"/>
        <w:snapToGrid w:val="0"/>
        <w:spacing w:after="0"/>
        <w:ind w:firstLine="851"/>
        <w:jc w:val="right"/>
        <w:rPr>
          <w:rFonts w:ascii="Times New Roman" w:eastAsia="Times New Roman" w:hAnsi="Times New Roman" w:cs="Times New Roman"/>
          <w:i/>
        </w:rPr>
      </w:pPr>
      <w:r w:rsidRPr="00DA3885">
        <w:rPr>
          <w:rFonts w:ascii="Times New Roman" w:eastAsia="Times New Roman" w:hAnsi="Times New Roman" w:cs="Times New Roman"/>
          <w:i/>
        </w:rPr>
        <w:t xml:space="preserve">_____КЕП______ </w:t>
      </w:r>
      <w:r>
        <w:rPr>
          <w:rFonts w:ascii="Times New Roman" w:eastAsia="Times New Roman" w:hAnsi="Times New Roman" w:cs="Times New Roman"/>
          <w:i/>
        </w:rPr>
        <w:t xml:space="preserve">Катерина ЛОДЗЯНОВА </w:t>
      </w:r>
    </w:p>
    <w:p w:rsidR="0080211B" w:rsidRDefault="0080211B">
      <w:pPr>
        <w:spacing w:after="0" w:line="240" w:lineRule="auto"/>
        <w:jc w:val="right"/>
        <w:rPr>
          <w:rFonts w:ascii="Times New Roman" w:eastAsia="Times New Roman" w:hAnsi="Times New Roman" w:cs="Times New Roman"/>
          <w:sz w:val="24"/>
          <w:szCs w:val="24"/>
          <w:highlight w:val="yellow"/>
        </w:rPr>
      </w:pPr>
    </w:p>
    <w:p w:rsidR="0080211B" w:rsidRDefault="005104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5104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211B" w:rsidRPr="00FB6B46" w:rsidRDefault="00510468" w:rsidP="00D75247">
      <w:pPr>
        <w:spacing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b/>
          <w:color w:val="000000"/>
          <w:sz w:val="28"/>
          <w:szCs w:val="28"/>
        </w:rPr>
        <w:t>ТЕНДЕРНА ДОКУМЕНТАЦІЯ</w:t>
      </w:r>
    </w:p>
    <w:p w:rsidR="0080211B" w:rsidRPr="00FB6B46" w:rsidRDefault="00510468" w:rsidP="00D75247">
      <w:pPr>
        <w:spacing w:before="240" w:after="0" w:line="240" w:lineRule="auto"/>
        <w:jc w:val="center"/>
        <w:rPr>
          <w:rFonts w:ascii="Times New Roman" w:eastAsia="Times New Roman" w:hAnsi="Times New Roman" w:cs="Times New Roman"/>
          <w:color w:val="4A86E8"/>
          <w:sz w:val="28"/>
          <w:szCs w:val="28"/>
        </w:rPr>
      </w:pPr>
      <w:r w:rsidRPr="00FB6B46">
        <w:rPr>
          <w:rFonts w:ascii="Times New Roman" w:eastAsia="Times New Roman" w:hAnsi="Times New Roman" w:cs="Times New Roman"/>
          <w:color w:val="000000"/>
          <w:sz w:val="28"/>
          <w:szCs w:val="28"/>
        </w:rPr>
        <w:t>по процедурі</w:t>
      </w:r>
      <w:r w:rsidRPr="00FB6B46">
        <w:rPr>
          <w:rFonts w:ascii="Times New Roman" w:eastAsia="Times New Roman" w:hAnsi="Times New Roman" w:cs="Times New Roman"/>
          <w:b/>
          <w:color w:val="000000"/>
          <w:sz w:val="28"/>
          <w:szCs w:val="28"/>
        </w:rPr>
        <w:t xml:space="preserve"> ВІДКРИТІ ТОРГИ </w:t>
      </w:r>
      <w:r w:rsidRPr="00FB6B46">
        <w:rPr>
          <w:rFonts w:ascii="Times New Roman" w:eastAsia="Times New Roman" w:hAnsi="Times New Roman" w:cs="Times New Roman"/>
          <w:b/>
          <w:color w:val="4A86E8"/>
          <w:sz w:val="28"/>
          <w:szCs w:val="28"/>
        </w:rPr>
        <w:t>(з особливостями)</w:t>
      </w:r>
    </w:p>
    <w:p w:rsidR="0080211B" w:rsidRPr="00FB6B46" w:rsidRDefault="00510468" w:rsidP="00D75247">
      <w:pPr>
        <w:spacing w:before="240"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color w:val="000000"/>
          <w:sz w:val="28"/>
          <w:szCs w:val="28"/>
        </w:rPr>
        <w:t xml:space="preserve">на закупівлю </w:t>
      </w:r>
      <w:r w:rsidR="00C71BF1">
        <w:rPr>
          <w:rFonts w:ascii="Times New Roman" w:eastAsia="Times New Roman" w:hAnsi="Times New Roman" w:cs="Times New Roman"/>
          <w:color w:val="000000"/>
          <w:sz w:val="28"/>
          <w:szCs w:val="28"/>
        </w:rPr>
        <w:t>Послуг</w:t>
      </w:r>
    </w:p>
    <w:p w:rsidR="0080211B" w:rsidRDefault="0080211B" w:rsidP="00D75247">
      <w:pPr>
        <w:spacing w:before="240" w:after="0" w:line="240" w:lineRule="auto"/>
        <w:jc w:val="center"/>
        <w:rPr>
          <w:rFonts w:ascii="Times New Roman" w:eastAsia="Times New Roman" w:hAnsi="Times New Roman" w:cs="Times New Roman"/>
          <w:color w:val="000000"/>
          <w:sz w:val="24"/>
          <w:szCs w:val="24"/>
        </w:rPr>
      </w:pPr>
    </w:p>
    <w:p w:rsidR="0080211B" w:rsidRPr="00386F7D" w:rsidRDefault="00510468" w:rsidP="00D75247">
      <w:pPr>
        <w:spacing w:before="240" w:after="0" w:line="240" w:lineRule="auto"/>
        <w:jc w:val="center"/>
        <w:rPr>
          <w:rFonts w:ascii="Times New Roman" w:eastAsia="Times New Roman" w:hAnsi="Times New Roman" w:cs="Times New Roman"/>
          <w:b/>
          <w:i/>
          <w:sz w:val="24"/>
          <w:szCs w:val="24"/>
        </w:rPr>
      </w:pPr>
      <w:r w:rsidRPr="00386F7D">
        <w:rPr>
          <w:rFonts w:ascii="Times New Roman" w:eastAsia="Times New Roman" w:hAnsi="Times New Roman" w:cs="Times New Roman"/>
          <w:b/>
          <w:i/>
          <w:sz w:val="24"/>
          <w:szCs w:val="24"/>
        </w:rPr>
        <w:t>ПРЕДМЕТ ЗАКУПІВЛІ</w:t>
      </w:r>
    </w:p>
    <w:p w:rsidR="00C71BF1" w:rsidRDefault="00C71BF1" w:rsidP="00C71BF1">
      <w:pPr>
        <w:spacing w:after="0" w:line="240" w:lineRule="auto"/>
        <w:jc w:val="center"/>
        <w:rPr>
          <w:rFonts w:ascii="Times New Roman" w:hAnsi="Times New Roman" w:cs="Times New Roman"/>
          <w:b/>
          <w:shd w:val="clear" w:color="auto" w:fill="FFFFFF"/>
        </w:rPr>
      </w:pPr>
    </w:p>
    <w:p w:rsidR="00DA69F1" w:rsidRPr="00DA69F1" w:rsidRDefault="00DA69F1" w:rsidP="00DA69F1">
      <w:pPr>
        <w:spacing w:after="0" w:line="240" w:lineRule="auto"/>
        <w:jc w:val="center"/>
        <w:rPr>
          <w:rFonts w:ascii="Times New Roman" w:hAnsi="Times New Roman" w:cs="Times New Roman"/>
          <w:b/>
          <w:color w:val="000000"/>
          <w:sz w:val="28"/>
          <w:szCs w:val="28"/>
        </w:rPr>
      </w:pPr>
      <w:r w:rsidRPr="00DA69F1">
        <w:rPr>
          <w:rFonts w:ascii="Times New Roman" w:hAnsi="Times New Roman" w:cs="Times New Roman"/>
          <w:b/>
          <w:sz w:val="28"/>
          <w:szCs w:val="28"/>
          <w:shd w:val="clear" w:color="auto" w:fill="FFFFFF"/>
        </w:rPr>
        <w:t xml:space="preserve">Послуги з метрологічної повірки </w:t>
      </w:r>
      <w:r w:rsidRPr="00DA69F1">
        <w:rPr>
          <w:rFonts w:ascii="Times New Roman" w:hAnsi="Times New Roman" w:cs="Times New Roman"/>
          <w:b/>
          <w:color w:val="000000"/>
          <w:sz w:val="28"/>
          <w:szCs w:val="28"/>
        </w:rPr>
        <w:t>законодавчо регульованих засобів вимірювальної техніки</w:t>
      </w:r>
    </w:p>
    <w:p w:rsidR="00AF1847" w:rsidRPr="00391553" w:rsidRDefault="00AF1847" w:rsidP="00AF1847">
      <w:pPr>
        <w:spacing w:before="240" w:after="0" w:line="240" w:lineRule="auto"/>
        <w:jc w:val="center"/>
        <w:rPr>
          <w:rFonts w:ascii="Times New Roman" w:eastAsia="Times New Roman" w:hAnsi="Times New Roman" w:cs="Times New Roman"/>
          <w:b/>
          <w:i/>
          <w:sz w:val="28"/>
          <w:szCs w:val="28"/>
          <w:u w:val="single"/>
        </w:rPr>
      </w:pPr>
    </w:p>
    <w:p w:rsidR="00C71BF1" w:rsidRPr="00C71BF1" w:rsidRDefault="00E06ABD" w:rsidP="00C71BF1">
      <w:pPr>
        <w:spacing w:after="0" w:line="240" w:lineRule="auto"/>
        <w:jc w:val="center"/>
        <w:rPr>
          <w:rFonts w:ascii="Times New Roman" w:hAnsi="Times New Roman" w:cs="Times New Roman"/>
          <w:b/>
          <w:sz w:val="28"/>
          <w:szCs w:val="28"/>
          <w:u w:val="single"/>
        </w:rPr>
      </w:pPr>
      <w:r w:rsidRPr="00391553">
        <w:rPr>
          <w:rFonts w:ascii="Times New Roman" w:eastAsia="Times New Roman" w:hAnsi="Times New Roman" w:cs="Times New Roman"/>
          <w:b/>
          <w:i/>
          <w:sz w:val="28"/>
          <w:szCs w:val="28"/>
        </w:rPr>
        <w:t xml:space="preserve">           </w:t>
      </w:r>
      <w:r w:rsidR="00386F7D" w:rsidRPr="00391553">
        <w:rPr>
          <w:rFonts w:ascii="Times New Roman" w:eastAsia="Times New Roman" w:hAnsi="Times New Roman" w:cs="Times New Roman"/>
          <w:b/>
          <w:i/>
          <w:sz w:val="28"/>
          <w:szCs w:val="28"/>
          <w:u w:val="single"/>
        </w:rPr>
        <w:t>ДК 021:2015:</w:t>
      </w:r>
      <w:r w:rsidR="00386F7D" w:rsidRPr="00391553">
        <w:rPr>
          <w:b/>
          <w:sz w:val="28"/>
          <w:szCs w:val="28"/>
          <w:u w:val="single"/>
        </w:rPr>
        <w:t xml:space="preserve"> </w:t>
      </w:r>
      <w:r w:rsidR="00E46283" w:rsidRPr="00391553">
        <w:rPr>
          <w:b/>
          <w:sz w:val="28"/>
          <w:szCs w:val="28"/>
          <w:u w:val="single"/>
        </w:rPr>
        <w:t xml:space="preserve"> </w:t>
      </w:r>
      <w:r w:rsidR="00C71BF1" w:rsidRPr="00C71BF1">
        <w:rPr>
          <w:rFonts w:ascii="Times New Roman" w:hAnsi="Times New Roman" w:cs="Times New Roman"/>
          <w:b/>
          <w:sz w:val="28"/>
          <w:szCs w:val="28"/>
          <w:u w:val="single"/>
          <w:bdr w:val="none" w:sz="0" w:space="0" w:color="auto" w:frame="1"/>
          <w:shd w:val="clear" w:color="auto" w:fill="FDFEFD"/>
        </w:rPr>
        <w:t>50410000-2</w:t>
      </w:r>
      <w:r w:rsidR="00C71BF1" w:rsidRPr="00C71BF1">
        <w:rPr>
          <w:rFonts w:ascii="Times New Roman" w:hAnsi="Times New Roman" w:cs="Times New Roman"/>
          <w:b/>
          <w:sz w:val="28"/>
          <w:szCs w:val="28"/>
          <w:u w:val="single"/>
          <w:shd w:val="clear" w:color="auto" w:fill="FDFEFD"/>
        </w:rPr>
        <w:t> - </w:t>
      </w:r>
      <w:r w:rsidR="00C71BF1" w:rsidRPr="00C71BF1">
        <w:rPr>
          <w:rFonts w:ascii="Times New Roman" w:hAnsi="Times New Roman" w:cs="Times New Roman"/>
          <w:b/>
          <w:sz w:val="28"/>
          <w:szCs w:val="28"/>
          <w:u w:val="single"/>
          <w:bdr w:val="none" w:sz="0" w:space="0" w:color="auto" w:frame="1"/>
          <w:shd w:val="clear" w:color="auto" w:fill="FDFEFD"/>
        </w:rPr>
        <w:t>Послуги з ремонту і технічного обслуговування вимірювальних, випробувальних і контрольних приладів</w:t>
      </w:r>
      <w:r w:rsidR="00C71BF1" w:rsidRPr="00C71BF1">
        <w:rPr>
          <w:rFonts w:ascii="Times New Roman" w:hAnsi="Times New Roman" w:cs="Times New Roman"/>
          <w:b/>
          <w:sz w:val="28"/>
          <w:szCs w:val="28"/>
          <w:u w:val="single"/>
        </w:rPr>
        <w:t>.</w:t>
      </w:r>
    </w:p>
    <w:p w:rsidR="006668CE" w:rsidRDefault="006668CE" w:rsidP="00C71BF1">
      <w:pPr>
        <w:spacing w:before="240" w:after="0" w:line="240" w:lineRule="auto"/>
        <w:jc w:val="center"/>
        <w:rPr>
          <w:rFonts w:ascii="Times New Roman" w:eastAsia="Times New Roman" w:hAnsi="Times New Roman" w:cs="Times New Roman"/>
          <w:color w:val="000000"/>
          <w:sz w:val="24"/>
          <w:szCs w:val="24"/>
        </w:rPr>
      </w:pPr>
    </w:p>
    <w:p w:rsidR="0080211B" w:rsidRDefault="0051046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0211B" w:rsidRDefault="0080211B">
      <w:pPr>
        <w:spacing w:before="240" w:after="0" w:line="240" w:lineRule="auto"/>
        <w:rPr>
          <w:rFonts w:ascii="Times New Roman" w:eastAsia="Times New Roman" w:hAnsi="Times New Roman" w:cs="Times New Roman"/>
          <w:color w:val="000000"/>
          <w:sz w:val="24"/>
          <w:szCs w:val="24"/>
        </w:rPr>
      </w:pPr>
    </w:p>
    <w:p w:rsidR="0080211B" w:rsidRDefault="0080211B">
      <w:pPr>
        <w:spacing w:before="240" w:after="0" w:line="240" w:lineRule="auto"/>
        <w:rPr>
          <w:rFonts w:ascii="Times New Roman" w:eastAsia="Times New Roman" w:hAnsi="Times New Roman" w:cs="Times New Roman"/>
          <w:color w:val="000000"/>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AF1847" w:rsidRDefault="00AF1847">
      <w:pPr>
        <w:spacing w:before="240" w:after="0" w:line="240" w:lineRule="auto"/>
        <w:rPr>
          <w:rFonts w:ascii="Times New Roman" w:eastAsia="Times New Roman" w:hAnsi="Times New Roman" w:cs="Times New Roman"/>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DD0226" w:rsidRDefault="00DD0226">
      <w:pPr>
        <w:spacing w:before="240" w:after="0" w:line="240" w:lineRule="auto"/>
        <w:rPr>
          <w:rFonts w:ascii="Times New Roman" w:eastAsia="Times New Roman" w:hAnsi="Times New Roman" w:cs="Times New Roman"/>
          <w:sz w:val="24"/>
          <w:szCs w:val="24"/>
        </w:rPr>
      </w:pPr>
    </w:p>
    <w:p w:rsidR="00BD7011" w:rsidRDefault="00BD7011">
      <w:pPr>
        <w:spacing w:before="240" w:after="0" w:line="240" w:lineRule="auto"/>
        <w:rPr>
          <w:rFonts w:ascii="Times New Roman" w:eastAsia="Times New Roman" w:hAnsi="Times New Roman" w:cs="Times New Roman"/>
          <w:sz w:val="24"/>
          <w:szCs w:val="24"/>
        </w:rPr>
      </w:pPr>
    </w:p>
    <w:p w:rsidR="00FF1FDA" w:rsidRDefault="00FF1FDA">
      <w:pPr>
        <w:spacing w:before="240" w:after="0" w:line="240" w:lineRule="auto"/>
        <w:rPr>
          <w:rFonts w:ascii="Times New Roman" w:eastAsia="Times New Roman" w:hAnsi="Times New Roman" w:cs="Times New Roman"/>
          <w:sz w:val="24"/>
          <w:szCs w:val="24"/>
        </w:rPr>
      </w:pPr>
    </w:p>
    <w:p w:rsidR="00FF1FDA" w:rsidRDefault="00FF1FDA">
      <w:pPr>
        <w:spacing w:before="240" w:after="0" w:line="240" w:lineRule="auto"/>
        <w:rPr>
          <w:rFonts w:ascii="Times New Roman" w:eastAsia="Times New Roman" w:hAnsi="Times New Roman" w:cs="Times New Roman"/>
          <w:sz w:val="24"/>
          <w:szCs w:val="24"/>
        </w:rPr>
      </w:pPr>
    </w:p>
    <w:p w:rsidR="00386F7D" w:rsidRDefault="00386F7D" w:rsidP="00386F7D">
      <w:pPr>
        <w:spacing w:before="240" w:after="0" w:line="240" w:lineRule="auto"/>
        <w:jc w:val="center"/>
        <w:rPr>
          <w:rFonts w:ascii="Times New Roman" w:eastAsia="Times New Roman" w:hAnsi="Times New Roman" w:cs="Times New Roman"/>
        </w:rPr>
      </w:pPr>
      <w:bookmarkStart w:id="1" w:name="_heading=h.1fob9te" w:colFirst="0" w:colLast="0"/>
      <w:bookmarkEnd w:id="1"/>
      <w:r w:rsidRPr="00DA3885">
        <w:rPr>
          <w:rFonts w:ascii="Times New Roman" w:eastAsia="Times New Roman" w:hAnsi="Times New Roman" w:cs="Times New Roman"/>
          <w:u w:val="single"/>
        </w:rPr>
        <w:t xml:space="preserve">м. </w:t>
      </w:r>
      <w:r>
        <w:rPr>
          <w:rFonts w:ascii="Times New Roman" w:eastAsia="Times New Roman" w:hAnsi="Times New Roman" w:cs="Times New Roman"/>
          <w:u w:val="single"/>
        </w:rPr>
        <w:t>Звягель</w:t>
      </w:r>
      <w:r w:rsidRPr="00DA3885">
        <w:rPr>
          <w:rFonts w:ascii="Times New Roman" w:eastAsia="Times New Roman" w:hAnsi="Times New Roman" w:cs="Times New Roman"/>
          <w:i/>
        </w:rPr>
        <w:t xml:space="preserve"> - </w:t>
      </w:r>
      <w:r w:rsidRPr="00DA3885">
        <w:rPr>
          <w:rFonts w:ascii="Times New Roman" w:eastAsia="Times New Roman" w:hAnsi="Times New Roman" w:cs="Times New Roman"/>
        </w:rPr>
        <w:t>20</w:t>
      </w:r>
      <w:r>
        <w:rPr>
          <w:rFonts w:ascii="Times New Roman" w:eastAsia="Times New Roman" w:hAnsi="Times New Roman" w:cs="Times New Roman"/>
        </w:rPr>
        <w:t>23</w:t>
      </w:r>
      <w:r w:rsidRPr="00DA3885">
        <w:rPr>
          <w:rFonts w:ascii="Times New Roman" w:eastAsia="Times New Roman" w:hAnsi="Times New Roman" w:cs="Times New Roman"/>
        </w:rPr>
        <w:t xml:space="preserve"> рік</w:t>
      </w:r>
    </w:p>
    <w:p w:rsidR="00C14A8D" w:rsidRDefault="00C14A8D" w:rsidP="00386F7D">
      <w:pPr>
        <w:spacing w:before="240" w:after="0" w:line="240" w:lineRule="auto"/>
        <w:jc w:val="center"/>
        <w:rPr>
          <w:rFonts w:ascii="Times New Roman" w:eastAsia="Times New Roman" w:hAnsi="Times New Roman" w:cs="Times New Roman"/>
        </w:rPr>
      </w:pPr>
    </w:p>
    <w:tbl>
      <w:tblPr>
        <w:tblStyle w:val="a4"/>
        <w:tblW w:w="10173" w:type="dxa"/>
        <w:tblLook w:val="04A0"/>
      </w:tblPr>
      <w:tblGrid>
        <w:gridCol w:w="817"/>
        <w:gridCol w:w="3402"/>
        <w:gridCol w:w="5954"/>
      </w:tblGrid>
      <w:tr w:rsidR="00042AE8" w:rsidRPr="00042AE8" w:rsidTr="00FB6B46">
        <w:tc>
          <w:tcPr>
            <w:tcW w:w="817" w:type="dxa"/>
          </w:tcPr>
          <w:p w:rsidR="00042AE8" w:rsidRP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6" w:type="dxa"/>
            <w:gridSpan w:val="2"/>
          </w:tcPr>
          <w:p w:rsidR="00042AE8" w:rsidRP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1. Загальні положення</w:t>
            </w:r>
          </w:p>
        </w:tc>
      </w:tr>
      <w:tr w:rsidR="00042AE8" w:rsidRPr="00042AE8" w:rsidTr="00FB6B46">
        <w:tc>
          <w:tcPr>
            <w:tcW w:w="817"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1</w:t>
            </w:r>
          </w:p>
        </w:tc>
        <w:tc>
          <w:tcPr>
            <w:tcW w:w="3402"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2</w:t>
            </w:r>
          </w:p>
        </w:tc>
        <w:tc>
          <w:tcPr>
            <w:tcW w:w="5954"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3</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86F7D">
              <w:rPr>
                <w:rFonts w:ascii="Times New Roman" w:eastAsia="Times New Roman" w:hAnsi="Times New Roman" w:cs="Times New Roman"/>
                <w:color w:val="000000"/>
                <w:sz w:val="24"/>
                <w:szCs w:val="24"/>
              </w:rPr>
              <w:t xml:space="preserve">«Про публічні закупівлі» (далі </w:t>
            </w:r>
            <w:r w:rsidRPr="00386F7D">
              <w:rPr>
                <w:rFonts w:ascii="Times New Roman" w:eastAsia="Times New Roman" w:hAnsi="Times New Roman" w:cs="Times New Roman"/>
                <w:sz w:val="24"/>
                <w:szCs w:val="24"/>
              </w:rPr>
              <w:t>—</w:t>
            </w:r>
            <w:r w:rsidRPr="00386F7D">
              <w:rPr>
                <w:rFonts w:ascii="Times New Roman" w:eastAsia="Times New Roman" w:hAnsi="Times New Roman" w:cs="Times New Roman"/>
                <w:color w:val="000000"/>
                <w:sz w:val="24"/>
                <w:szCs w:val="24"/>
              </w:rPr>
              <w:t xml:space="preserve"> Закон)</w:t>
            </w:r>
            <w:r w:rsidRPr="00386F7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954" w:type="dxa"/>
          </w:tcPr>
          <w:p w:rsidR="00BD7011" w:rsidRDefault="00042AE8" w:rsidP="00BB13E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Комунальне підприємство </w:t>
            </w:r>
          </w:p>
          <w:p w:rsidR="00042AE8" w:rsidRPr="00386F7D" w:rsidRDefault="00042AE8" w:rsidP="00BB13E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Звягельської міської ради «Звягельтепло»</w:t>
            </w:r>
            <w:r w:rsidR="00E8632D">
              <w:rPr>
                <w:rFonts w:ascii="Times New Roman" w:eastAsia="Times New Roman" w:hAnsi="Times New Roman" w:cs="Times New Roman"/>
                <w:b/>
                <w:color w:val="000000"/>
                <w:sz w:val="24"/>
                <w:szCs w:val="24"/>
              </w:rPr>
              <w:t xml:space="preserve"> (ЄДРПОУ 35824365)</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954" w:type="dxa"/>
          </w:tcPr>
          <w:p w:rsidR="00042AE8" w:rsidRDefault="00042AE8" w:rsidP="00042AE8">
            <w:pPr>
              <w:jc w:val="both"/>
              <w:rPr>
                <w:rFonts w:ascii="Times New Roman" w:eastAsia="Times New Roman" w:hAnsi="Times New Roman" w:cs="Times New Roman"/>
                <w:sz w:val="24"/>
                <w:szCs w:val="24"/>
              </w:rPr>
            </w:pPr>
            <w:r w:rsidRPr="00386F7D">
              <w:rPr>
                <w:rFonts w:ascii="Times New Roman" w:eastAsia="Times New Roman" w:hAnsi="Times New Roman" w:cs="Times New Roman"/>
                <w:sz w:val="24"/>
                <w:szCs w:val="24"/>
              </w:rPr>
              <w:t xml:space="preserve">вул. </w:t>
            </w:r>
            <w:r>
              <w:rPr>
                <w:rFonts w:ascii="Times New Roman" w:eastAsia="Times New Roman" w:hAnsi="Times New Roman" w:cs="Times New Roman"/>
                <w:sz w:val="24"/>
                <w:szCs w:val="24"/>
              </w:rPr>
              <w:t>І.Франка</w:t>
            </w:r>
            <w:r w:rsidRPr="00386F7D">
              <w:rPr>
                <w:rFonts w:ascii="Times New Roman" w:eastAsia="Times New Roman" w:hAnsi="Times New Roman" w:cs="Times New Roman"/>
                <w:sz w:val="24"/>
                <w:szCs w:val="24"/>
              </w:rPr>
              <w:t>,</w:t>
            </w:r>
            <w:r>
              <w:rPr>
                <w:rFonts w:ascii="Times New Roman" w:eastAsia="Times New Roman" w:hAnsi="Times New Roman" w:cs="Times New Roman"/>
                <w:sz w:val="24"/>
                <w:szCs w:val="24"/>
              </w:rPr>
              <w:t>15-А,</w:t>
            </w:r>
            <w:r w:rsidRPr="00386F7D">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Звягель</w:t>
            </w:r>
            <w:r w:rsidRPr="00386F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Житомирська</w:t>
            </w:r>
            <w:r w:rsidRPr="00386F7D">
              <w:rPr>
                <w:rFonts w:ascii="Times New Roman" w:eastAsia="Times New Roman" w:hAnsi="Times New Roman" w:cs="Times New Roman"/>
                <w:sz w:val="24"/>
                <w:szCs w:val="24"/>
              </w:rPr>
              <w:t xml:space="preserve"> область, Україна, </w:t>
            </w:r>
            <w:r>
              <w:rPr>
                <w:rFonts w:ascii="Times New Roman" w:eastAsia="Times New Roman" w:hAnsi="Times New Roman" w:cs="Times New Roman"/>
                <w:sz w:val="24"/>
                <w:szCs w:val="24"/>
              </w:rPr>
              <w:t>11700</w:t>
            </w:r>
            <w:r w:rsidRPr="00386F7D">
              <w:rPr>
                <w:rFonts w:ascii="Times New Roman" w:eastAsia="Times New Roman" w:hAnsi="Times New Roman" w:cs="Times New Roman"/>
                <w:sz w:val="24"/>
                <w:szCs w:val="24"/>
              </w:rPr>
              <w:t xml:space="preserve">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4" w:type="dxa"/>
          </w:tcPr>
          <w:p w:rsidR="00042AE8" w:rsidRPr="000A2927" w:rsidRDefault="00042AE8" w:rsidP="00042AE8">
            <w:pPr>
              <w:jc w:val="both"/>
              <w:rPr>
                <w:rFonts w:ascii="Times New Roman" w:eastAsia="Times New Roman" w:hAnsi="Times New Roman" w:cs="Times New Roman"/>
              </w:rPr>
            </w:pPr>
            <w:r w:rsidRPr="00DA3885">
              <w:rPr>
                <w:rFonts w:ascii="Times New Roman" w:eastAsia="Times New Roman" w:hAnsi="Times New Roman" w:cs="Times New Roman"/>
                <w:i/>
                <w:sz w:val="20"/>
                <w:szCs w:val="20"/>
              </w:rPr>
              <w:t>з організаційних питань</w:t>
            </w:r>
            <w:r w:rsidRPr="00DA3885">
              <w:rPr>
                <w:rFonts w:ascii="Times New Roman" w:eastAsia="Times New Roman" w:hAnsi="Times New Roman" w:cs="Times New Roman"/>
                <w:b/>
                <w:sz w:val="20"/>
                <w:szCs w:val="20"/>
              </w:rPr>
              <w:t xml:space="preserve"> – </w:t>
            </w:r>
            <w:r w:rsidRPr="000A2927">
              <w:rPr>
                <w:rFonts w:ascii="Times New Roman" w:eastAsia="Times New Roman" w:hAnsi="Times New Roman" w:cs="Times New Roman"/>
              </w:rPr>
              <w:t>Лодзянова Катерина Петрівна –</w:t>
            </w:r>
            <w:r w:rsidR="00AF1847">
              <w:rPr>
                <w:rFonts w:ascii="Times New Roman" w:eastAsia="Times New Roman" w:hAnsi="Times New Roman" w:cs="Times New Roman"/>
              </w:rPr>
              <w:t xml:space="preserve"> фахівець з публічних закупівель</w:t>
            </w:r>
            <w:r w:rsidRPr="000A2927">
              <w:rPr>
                <w:rFonts w:ascii="Times New Roman" w:eastAsia="Times New Roman" w:hAnsi="Times New Roman" w:cs="Times New Roman"/>
              </w:rPr>
              <w:t>,</w:t>
            </w:r>
            <w:r w:rsidR="00A737E4">
              <w:rPr>
                <w:rFonts w:ascii="Times New Roman" w:eastAsia="Times New Roman" w:hAnsi="Times New Roman" w:cs="Times New Roman"/>
              </w:rPr>
              <w:t xml:space="preserve"> уповноважена особа,           </w:t>
            </w:r>
            <w:r w:rsidRPr="000A2927">
              <w:rPr>
                <w:rFonts w:ascii="Times New Roman" w:eastAsia="Times New Roman" w:hAnsi="Times New Roman" w:cs="Times New Roman"/>
              </w:rPr>
              <w:t xml:space="preserve"> тел.: (04141)</w:t>
            </w:r>
            <w:r>
              <w:rPr>
                <w:rFonts w:ascii="Times New Roman" w:eastAsia="Times New Roman" w:hAnsi="Times New Roman" w:cs="Times New Roman"/>
              </w:rPr>
              <w:t xml:space="preserve"> </w:t>
            </w:r>
            <w:r w:rsidRPr="000A2927">
              <w:rPr>
                <w:rFonts w:ascii="Times New Roman" w:eastAsia="Times New Roman" w:hAnsi="Times New Roman" w:cs="Times New Roman"/>
              </w:rPr>
              <w:t>3-52-85;</w:t>
            </w:r>
          </w:p>
          <w:p w:rsidR="00042AE8" w:rsidRPr="000A2927" w:rsidRDefault="00042AE8" w:rsidP="00042AE8">
            <w:pPr>
              <w:jc w:val="both"/>
              <w:rPr>
                <w:rFonts w:ascii="Times New Roman" w:eastAsia="Times New Roman" w:hAnsi="Times New Roman" w:cs="Times New Roman"/>
              </w:rPr>
            </w:pPr>
          </w:p>
          <w:p w:rsidR="00042AE8" w:rsidRDefault="00042AE8" w:rsidP="00042AE8">
            <w:pPr>
              <w:jc w:val="both"/>
              <w:rPr>
                <w:rFonts w:ascii="Times New Roman" w:eastAsia="Times New Roman" w:hAnsi="Times New Roman" w:cs="Times New Roman"/>
                <w:sz w:val="24"/>
                <w:szCs w:val="24"/>
              </w:rPr>
            </w:pPr>
            <w:r w:rsidRPr="000A2927">
              <w:rPr>
                <w:rFonts w:ascii="Times New Roman" w:hAnsi="Times New Roman"/>
              </w:rPr>
              <w:t>ел.адреса</w:t>
            </w:r>
            <w:r w:rsidRPr="000A2927">
              <w:rPr>
                <w:rFonts w:ascii="Times New Roman" w:hAnsi="Times New Roman"/>
                <w:i/>
              </w:rPr>
              <w:t>: teplonv@ukr.net</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5954" w:type="dxa"/>
          </w:tcPr>
          <w:p w:rsidR="00042AE8" w:rsidRDefault="00042AE8" w:rsidP="00042AE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5954" w:type="dxa"/>
          </w:tcPr>
          <w:p w:rsidR="00407AE1" w:rsidRPr="00407AE1" w:rsidRDefault="00DA69F1" w:rsidP="00DB4F83">
            <w:pPr>
              <w:rPr>
                <w:rFonts w:ascii="Times New Roman" w:hAnsi="Times New Roman" w:cs="Times New Roman"/>
                <w:color w:val="000000"/>
                <w:sz w:val="24"/>
                <w:szCs w:val="24"/>
              </w:rPr>
            </w:pPr>
            <w:r w:rsidRPr="00DA69F1">
              <w:rPr>
                <w:rFonts w:ascii="Times New Roman" w:hAnsi="Times New Roman" w:cs="Times New Roman"/>
                <w:sz w:val="24"/>
                <w:szCs w:val="24"/>
                <w:shd w:val="clear" w:color="auto" w:fill="FFFFFF"/>
              </w:rPr>
              <w:t xml:space="preserve">Послуги з метрологічної повірки </w:t>
            </w:r>
            <w:r w:rsidRPr="00DA69F1">
              <w:rPr>
                <w:rFonts w:ascii="Times New Roman" w:hAnsi="Times New Roman" w:cs="Times New Roman"/>
                <w:color w:val="000000"/>
                <w:sz w:val="24"/>
                <w:szCs w:val="24"/>
              </w:rPr>
              <w:t>законодавчо регульованих засобів вимірювальної техніки</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02" w:type="dxa"/>
          </w:tcPr>
          <w:p w:rsidR="00042AE8" w:rsidRDefault="00042AE8" w:rsidP="00042A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954" w:type="dxa"/>
          </w:tcPr>
          <w:p w:rsidR="00042AE8" w:rsidRPr="00DA3885" w:rsidRDefault="00042AE8" w:rsidP="00042AE8">
            <w:pPr>
              <w:widowControl w:val="0"/>
              <w:ind w:right="120"/>
              <w:jc w:val="both"/>
              <w:rPr>
                <w:rFonts w:ascii="Times New Roman" w:eastAsia="Times New Roman" w:hAnsi="Times New Roman" w:cs="Times New Roman"/>
              </w:rPr>
            </w:pPr>
            <w:r w:rsidRPr="00DA3885">
              <w:rPr>
                <w:rFonts w:ascii="Times New Roman" w:eastAsia="Times New Roman" w:hAnsi="Times New Roman" w:cs="Times New Roman"/>
              </w:rPr>
              <w:t>Закупівля здійснюється щодо предмета закупівлі в цілому.</w:t>
            </w:r>
            <w:r>
              <w:rPr>
                <w:rFonts w:ascii="Times New Roman" w:eastAsia="Times New Roman" w:hAnsi="Times New Roman" w:cs="Times New Roman"/>
              </w:rPr>
              <w:t xml:space="preserve"> Закупівля на лоти не поділяється.</w:t>
            </w:r>
          </w:p>
          <w:p w:rsidR="00042AE8" w:rsidRDefault="00042AE8" w:rsidP="00042AE8">
            <w:pPr>
              <w:widowControl w:val="0"/>
              <w:jc w:val="both"/>
              <w:rPr>
                <w:rFonts w:ascii="Times New Roman" w:eastAsia="Times New Roman" w:hAnsi="Times New Roman" w:cs="Times New Roman"/>
                <w:i/>
                <w:color w:val="FF0000"/>
                <w:sz w:val="24"/>
                <w:szCs w:val="24"/>
                <w:highlight w:val="yellow"/>
              </w:rPr>
            </w:pP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402" w:type="dxa"/>
          </w:tcPr>
          <w:p w:rsidR="00042AE8" w:rsidRDefault="00C71BF1" w:rsidP="00042A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надані послуги, їх обсяги</w:t>
            </w:r>
          </w:p>
          <w:p w:rsidR="00042AE8" w:rsidRDefault="00042AE8" w:rsidP="00042AE8">
            <w:pPr>
              <w:widowControl w:val="0"/>
              <w:rPr>
                <w:rFonts w:ascii="Times New Roman" w:eastAsia="Times New Roman" w:hAnsi="Times New Roman" w:cs="Times New Roman"/>
                <w:color w:val="000000"/>
                <w:sz w:val="24"/>
                <w:szCs w:val="24"/>
                <w:highlight w:val="yellow"/>
              </w:rPr>
            </w:pPr>
          </w:p>
        </w:tc>
        <w:tc>
          <w:tcPr>
            <w:tcW w:w="5954" w:type="dxa"/>
          </w:tcPr>
          <w:p w:rsidR="00B14A7F" w:rsidRPr="00116F71" w:rsidRDefault="00C71BF1" w:rsidP="00042A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Обсяги</w:t>
            </w:r>
            <w:r w:rsidR="00042AE8" w:rsidRPr="00116F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948</w:t>
            </w:r>
            <w:r w:rsidR="00B14A7F" w:rsidRPr="00116F71">
              <w:rPr>
                <w:rFonts w:ascii="Times New Roman" w:eastAsia="Times New Roman" w:hAnsi="Times New Roman" w:cs="Times New Roman"/>
                <w:sz w:val="24"/>
                <w:szCs w:val="24"/>
              </w:rPr>
              <w:t xml:space="preserve"> шт.</w:t>
            </w:r>
          </w:p>
          <w:p w:rsidR="00042AE8" w:rsidRPr="00C71BF1" w:rsidRDefault="00C71BF1" w:rsidP="00B14A7F">
            <w:pPr>
              <w:widowControl w:val="0"/>
              <w:ind w:right="120"/>
              <w:jc w:val="both"/>
              <w:rPr>
                <w:rFonts w:ascii="Times New Roman" w:eastAsia="Times New Roman" w:hAnsi="Times New Roman" w:cs="Times New Roman"/>
                <w:sz w:val="24"/>
                <w:szCs w:val="24"/>
              </w:rPr>
            </w:pPr>
            <w:r w:rsidRPr="00C71BF1">
              <w:rPr>
                <w:rFonts w:ascii="Times New Roman" w:eastAsia="Times New Roman" w:hAnsi="Times New Roman" w:cs="Times New Roman"/>
                <w:sz w:val="24"/>
                <w:szCs w:val="24"/>
              </w:rPr>
              <w:t>Місце, де повинні бути надані послуги: за адресою  Виконавця</w:t>
            </w:r>
          </w:p>
          <w:p w:rsidR="00C71BF1" w:rsidRPr="00B14A7F" w:rsidRDefault="00C71BF1" w:rsidP="00B14A7F">
            <w:pPr>
              <w:widowControl w:val="0"/>
              <w:ind w:right="120"/>
              <w:jc w:val="both"/>
              <w:rPr>
                <w:rFonts w:ascii="Times New Roman" w:eastAsia="Times New Roman" w:hAnsi="Times New Roman" w:cs="Times New Roman"/>
                <w:i/>
                <w:color w:val="FF0000"/>
                <w:sz w:val="24"/>
                <w:szCs w:val="24"/>
                <w:highlight w:val="white"/>
              </w:rPr>
            </w:pP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954" w:type="dxa"/>
          </w:tcPr>
          <w:p w:rsidR="00042AE8" w:rsidRPr="00B14A7F" w:rsidRDefault="00541BA9" w:rsidP="00DD1663">
            <w:pPr>
              <w:jc w:val="both"/>
              <w:rPr>
                <w:rFonts w:ascii="Times New Roman" w:eastAsia="Times New Roman" w:hAnsi="Times New Roman" w:cs="Times New Roman"/>
                <w:color w:val="FF0000"/>
                <w:sz w:val="24"/>
                <w:szCs w:val="24"/>
              </w:rPr>
            </w:pPr>
            <w:r w:rsidRPr="00116F71">
              <w:rPr>
                <w:rFonts w:ascii="Times New Roman" w:eastAsia="Arial" w:hAnsi="Times New Roman" w:cs="Arial"/>
                <w:b/>
              </w:rPr>
              <w:t>п</w:t>
            </w:r>
            <w:r w:rsidR="00824A61" w:rsidRPr="00116F71">
              <w:rPr>
                <w:rFonts w:ascii="Times New Roman" w:eastAsia="Arial" w:hAnsi="Times New Roman" w:cs="Arial"/>
                <w:b/>
              </w:rPr>
              <w:t xml:space="preserve">о 31 </w:t>
            </w:r>
            <w:r w:rsidR="00934D71">
              <w:rPr>
                <w:rFonts w:ascii="Times New Roman" w:eastAsia="Arial" w:hAnsi="Times New Roman" w:cs="Arial"/>
                <w:b/>
              </w:rPr>
              <w:t>грудня</w:t>
            </w:r>
            <w:r w:rsidRPr="00116F71">
              <w:rPr>
                <w:rFonts w:ascii="Times New Roman" w:eastAsia="Arial" w:hAnsi="Times New Roman" w:cs="Arial"/>
                <w:b/>
              </w:rPr>
              <w:t xml:space="preserve"> </w:t>
            </w:r>
            <w:r w:rsidR="00583CC6" w:rsidRPr="00116F71">
              <w:rPr>
                <w:rFonts w:ascii="Times New Roman" w:eastAsia="Arial" w:hAnsi="Times New Roman" w:cs="Arial"/>
                <w:b/>
              </w:rPr>
              <w:t>2023 року</w:t>
            </w:r>
            <w:r w:rsidR="00AA7907" w:rsidRPr="00116F71">
              <w:rPr>
                <w:rFonts w:ascii="Times New Roman" w:eastAsia="Arial" w:hAnsi="Times New Roman" w:cs="Arial"/>
                <w:b/>
              </w:rPr>
              <w:t xml:space="preserve"> </w:t>
            </w:r>
          </w:p>
        </w:tc>
      </w:tr>
      <w:tr w:rsidR="00042AE8" w:rsidRPr="00042AE8" w:rsidTr="00FB6B46">
        <w:tc>
          <w:tcPr>
            <w:tcW w:w="817" w:type="dxa"/>
          </w:tcPr>
          <w:p w:rsidR="00042AE8" w:rsidRPr="00B14016" w:rsidRDefault="00042AE8" w:rsidP="00042AE8">
            <w:pPr>
              <w:widowControl w:val="0"/>
              <w:jc w:val="center"/>
              <w:rPr>
                <w:rFonts w:ascii="Times New Roman" w:eastAsia="Times New Roman" w:hAnsi="Times New Roman" w:cs="Times New Roman"/>
                <w:sz w:val="24"/>
                <w:szCs w:val="24"/>
              </w:rPr>
            </w:pPr>
            <w:r w:rsidRPr="00B14016">
              <w:rPr>
                <w:rFonts w:ascii="Times New Roman" w:eastAsia="Times New Roman" w:hAnsi="Times New Roman" w:cs="Times New Roman"/>
                <w:sz w:val="24"/>
                <w:szCs w:val="24"/>
              </w:rPr>
              <w:t>4.5</w:t>
            </w:r>
          </w:p>
        </w:tc>
        <w:tc>
          <w:tcPr>
            <w:tcW w:w="3402" w:type="dxa"/>
          </w:tcPr>
          <w:p w:rsidR="00042AE8" w:rsidRPr="00B14016" w:rsidRDefault="00042AE8" w:rsidP="00042AE8">
            <w:pPr>
              <w:widowControl w:val="0"/>
              <w:rPr>
                <w:rFonts w:ascii="Times New Roman" w:eastAsia="Times New Roman" w:hAnsi="Times New Roman" w:cs="Times New Roman"/>
              </w:rPr>
            </w:pPr>
            <w:r w:rsidRPr="00B14016">
              <w:rPr>
                <w:rFonts w:ascii="Times New Roman" w:eastAsia="Times New Roman" w:hAnsi="Times New Roman" w:cs="Times New Roman"/>
              </w:rPr>
              <w:t xml:space="preserve">очікувана вартість предмета закупівлі </w:t>
            </w:r>
          </w:p>
        </w:tc>
        <w:tc>
          <w:tcPr>
            <w:tcW w:w="5954" w:type="dxa"/>
          </w:tcPr>
          <w:p w:rsidR="00042AE8" w:rsidRPr="00670B85" w:rsidRDefault="00670B85" w:rsidP="00E11137">
            <w:pPr>
              <w:widowControl w:val="0"/>
              <w:rPr>
                <w:rFonts w:ascii="Times New Roman" w:eastAsia="Times New Roman" w:hAnsi="Times New Roman" w:cs="Times New Roman"/>
                <w:b/>
              </w:rPr>
            </w:pPr>
            <w:r w:rsidRPr="00670B85">
              <w:rPr>
                <w:rFonts w:ascii="Times New Roman" w:eastAsia="Times New Roman" w:hAnsi="Times New Roman" w:cs="Times New Roman"/>
                <w:b/>
              </w:rPr>
              <w:t>269 900.00</w:t>
            </w:r>
            <w:r w:rsidR="00042AE8" w:rsidRPr="00670B85">
              <w:rPr>
                <w:rFonts w:ascii="Times New Roman" w:eastAsia="Times New Roman" w:hAnsi="Times New Roman" w:cs="Times New Roman"/>
                <w:b/>
              </w:rPr>
              <w:t xml:space="preserve"> грн. з ПДВ</w:t>
            </w:r>
          </w:p>
        </w:tc>
      </w:tr>
      <w:tr w:rsidR="00042AE8" w:rsidRPr="00042AE8" w:rsidTr="00FB6B46">
        <w:tc>
          <w:tcPr>
            <w:tcW w:w="817" w:type="dxa"/>
          </w:tcPr>
          <w:p w:rsidR="00042AE8" w:rsidRPr="00B14016" w:rsidRDefault="00042AE8" w:rsidP="00042AE8">
            <w:pPr>
              <w:widowControl w:val="0"/>
              <w:jc w:val="center"/>
              <w:rPr>
                <w:rFonts w:ascii="Times New Roman" w:eastAsia="Times New Roman" w:hAnsi="Times New Roman" w:cs="Times New Roman"/>
                <w:sz w:val="24"/>
                <w:szCs w:val="24"/>
              </w:rPr>
            </w:pPr>
            <w:r w:rsidRPr="00B14016">
              <w:rPr>
                <w:rFonts w:ascii="Times New Roman" w:eastAsia="Times New Roman" w:hAnsi="Times New Roman" w:cs="Times New Roman"/>
                <w:sz w:val="24"/>
                <w:szCs w:val="24"/>
              </w:rPr>
              <w:t>4.6</w:t>
            </w:r>
          </w:p>
        </w:tc>
        <w:tc>
          <w:tcPr>
            <w:tcW w:w="3402" w:type="dxa"/>
          </w:tcPr>
          <w:p w:rsidR="00042AE8" w:rsidRPr="00B14016" w:rsidRDefault="00042AE8" w:rsidP="00042AE8">
            <w:pPr>
              <w:widowControl w:val="0"/>
              <w:rPr>
                <w:rFonts w:ascii="Times New Roman" w:eastAsia="Times New Roman" w:hAnsi="Times New Roman" w:cs="Times New Roman"/>
              </w:rPr>
            </w:pPr>
            <w:r w:rsidRPr="00B14016">
              <w:rPr>
                <w:rFonts w:ascii="Times New Roman" w:eastAsia="Times New Roman" w:hAnsi="Times New Roman" w:cs="Times New Roman"/>
              </w:rPr>
              <w:t>умови оплати</w:t>
            </w:r>
          </w:p>
        </w:tc>
        <w:tc>
          <w:tcPr>
            <w:tcW w:w="5954" w:type="dxa"/>
          </w:tcPr>
          <w:p w:rsidR="00F01855" w:rsidRDefault="00814788" w:rsidP="00713AAB">
            <w:pPr>
              <w:pStyle w:val="21"/>
              <w:shd w:val="clear" w:color="auto" w:fill="auto"/>
              <w:tabs>
                <w:tab w:val="left" w:pos="734"/>
              </w:tabs>
              <w:spacing w:line="226" w:lineRule="exact"/>
              <w:rPr>
                <w:rFonts w:ascii="Times New Roman" w:hAnsi="Times New Roman" w:cs="Times New Roman"/>
              </w:rPr>
            </w:pPr>
            <w:r w:rsidRPr="004315E0">
              <w:rPr>
                <w:rFonts w:ascii="Times New Roman" w:hAnsi="Times New Roman" w:cs="Times New Roman"/>
              </w:rPr>
              <w:t xml:space="preserve">Розрахунки за надані Послуги здійснюються на підставі підписаних Сторонами Актів </w:t>
            </w:r>
            <w:r w:rsidRPr="004315E0">
              <w:rPr>
                <w:rFonts w:ascii="Times New Roman" w:eastAsia="Calibri" w:hAnsi="Times New Roman" w:cs="Times New Roman"/>
              </w:rPr>
              <w:t>здачі-приймання наданих послуг</w:t>
            </w:r>
            <w:r w:rsidRPr="004315E0">
              <w:rPr>
                <w:rFonts w:ascii="Times New Roman" w:hAnsi="Times New Roman" w:cs="Times New Roman"/>
              </w:rPr>
              <w:t xml:space="preserve">. Замовник  зобов’язаний оплатити </w:t>
            </w:r>
            <w:r>
              <w:rPr>
                <w:rFonts w:ascii="Times New Roman" w:hAnsi="Times New Roman" w:cs="Times New Roman"/>
              </w:rPr>
              <w:t>надані П</w:t>
            </w:r>
            <w:r w:rsidRPr="004315E0">
              <w:rPr>
                <w:rFonts w:ascii="Times New Roman" w:hAnsi="Times New Roman" w:cs="Times New Roman"/>
              </w:rPr>
              <w:t xml:space="preserve">ослуги протягом </w:t>
            </w:r>
            <w:r>
              <w:rPr>
                <w:rFonts w:ascii="Times New Roman" w:hAnsi="Times New Roman" w:cs="Times New Roman"/>
              </w:rPr>
              <w:t xml:space="preserve">  </w:t>
            </w:r>
            <w:r w:rsidRPr="004315E0">
              <w:rPr>
                <w:rFonts w:ascii="Times New Roman" w:hAnsi="Times New Roman" w:cs="Times New Roman"/>
              </w:rPr>
              <w:t xml:space="preserve">30 календарних днів з моменту підписання Акту </w:t>
            </w:r>
            <w:r w:rsidRPr="004315E0">
              <w:rPr>
                <w:rFonts w:ascii="Times New Roman" w:eastAsia="Calibri" w:hAnsi="Times New Roman" w:cs="Times New Roman"/>
              </w:rPr>
              <w:t>здачі-приймання наданих послуг</w:t>
            </w:r>
            <w:r w:rsidRPr="004315E0">
              <w:rPr>
                <w:rFonts w:ascii="Times New Roman" w:hAnsi="Times New Roman" w:cs="Times New Roman"/>
              </w:rPr>
              <w:t xml:space="preserve"> Сторонами</w:t>
            </w:r>
            <w:r>
              <w:rPr>
                <w:rFonts w:ascii="Times New Roman" w:hAnsi="Times New Roman" w:cs="Times New Roman"/>
              </w:rPr>
              <w:t>.</w:t>
            </w:r>
          </w:p>
          <w:p w:rsidR="00322B2C" w:rsidRPr="00713AAB" w:rsidRDefault="00322B2C" w:rsidP="00713AAB">
            <w:pPr>
              <w:pStyle w:val="21"/>
              <w:shd w:val="clear" w:color="auto" w:fill="auto"/>
              <w:tabs>
                <w:tab w:val="left" w:pos="734"/>
              </w:tabs>
              <w:spacing w:line="226" w:lineRule="exact"/>
              <w:rPr>
                <w:rFonts w:ascii="Times New Roman" w:hAnsi="Times New Roman" w:cs="Times New Roman"/>
                <w:b/>
                <w:color w:val="FF0000"/>
                <w:sz w:val="24"/>
                <w:szCs w:val="24"/>
                <w:lang w:eastAsia="uk-UA"/>
              </w:rPr>
            </w:pP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5954" w:type="dxa"/>
          </w:tcPr>
          <w:p w:rsidR="00B14A7F" w:rsidRDefault="00042AE8" w:rsidP="00E8632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22B2C" w:rsidRDefault="00322B2C" w:rsidP="00E8632D">
            <w:pPr>
              <w:widowControl w:val="0"/>
              <w:ind w:right="140"/>
              <w:jc w:val="both"/>
              <w:rPr>
                <w:rFonts w:ascii="Times New Roman" w:eastAsia="Times New Roman" w:hAnsi="Times New Roman" w:cs="Times New Roman"/>
                <w:sz w:val="24"/>
                <w:szCs w:val="24"/>
              </w:rPr>
            </w:pP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5954" w:type="dxa"/>
          </w:tcPr>
          <w:p w:rsidR="00042AE8" w:rsidRDefault="00042AE8" w:rsidP="00042AE8">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FB6B46" w:rsidRDefault="00FB6B46" w:rsidP="00042AE8">
            <w:pPr>
              <w:widowControl w:val="0"/>
              <w:ind w:right="140"/>
              <w:jc w:val="both"/>
              <w:rPr>
                <w:rFonts w:ascii="Times New Roman" w:eastAsia="Times New Roman" w:hAnsi="Times New Roman" w:cs="Times New Roman"/>
                <w:sz w:val="24"/>
                <w:szCs w:val="24"/>
              </w:rPr>
            </w:pPr>
          </w:p>
        </w:tc>
      </w:tr>
      <w:tr w:rsidR="00FB6B46" w:rsidRPr="00042AE8" w:rsidTr="00FB6B46">
        <w:tc>
          <w:tcPr>
            <w:tcW w:w="817" w:type="dxa"/>
          </w:tcPr>
          <w:p w:rsidR="00FB6B46" w:rsidRDefault="00FB6B46" w:rsidP="00042A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402" w:type="dxa"/>
          </w:tcPr>
          <w:p w:rsidR="00FB6B46" w:rsidRDefault="00FB6B46" w:rsidP="006823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954" w:type="dxa"/>
          </w:tcPr>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B46" w:rsidRDefault="00FB6B46" w:rsidP="0068233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B46" w:rsidRDefault="00FB6B46" w:rsidP="006823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4A8D" w:rsidRPr="00042AE8" w:rsidTr="00041216">
        <w:tc>
          <w:tcPr>
            <w:tcW w:w="10173" w:type="dxa"/>
            <w:gridSpan w:val="3"/>
          </w:tcPr>
          <w:p w:rsidR="00C14A8D" w:rsidRDefault="00C14A8D" w:rsidP="00C14A8D">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14A8D" w:rsidRPr="00042AE8" w:rsidTr="00FB6B46">
        <w:tc>
          <w:tcPr>
            <w:tcW w:w="817" w:type="dxa"/>
          </w:tcPr>
          <w:p w:rsidR="00C14A8D" w:rsidRDefault="00C14A8D" w:rsidP="002558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C14A8D" w:rsidRDefault="00C14A8D" w:rsidP="002558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954" w:type="dxa"/>
          </w:tcPr>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Pr>
                <w:rFonts w:ascii="Times New Roman" w:eastAsia="Times New Roman" w:hAnsi="Times New Roman" w:cs="Times New Roman"/>
                <w:sz w:val="24"/>
                <w:szCs w:val="24"/>
                <w:highlight w:val="white"/>
              </w:rPr>
              <w:lastRenderedPageBreak/>
              <w:t xml:space="preserve">проведення тендеру. </w:t>
            </w:r>
          </w:p>
          <w:p w:rsidR="00C14A8D" w:rsidRDefault="00C14A8D" w:rsidP="002558CB">
            <w:pPr>
              <w:widowControl w:val="0"/>
              <w:jc w:val="both"/>
              <w:rPr>
                <w:rFonts w:ascii="Times New Roman" w:eastAsia="Times New Roman" w:hAnsi="Times New Roman" w:cs="Times New Roman"/>
                <w:sz w:val="24"/>
                <w:szCs w:val="24"/>
                <w:highlight w:val="white"/>
              </w:rPr>
            </w:pP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14A8D" w:rsidRDefault="00C14A8D" w:rsidP="002558CB">
            <w:pPr>
              <w:widowControl w:val="0"/>
              <w:jc w:val="both"/>
              <w:rPr>
                <w:rFonts w:ascii="Times New Roman" w:eastAsia="Times New Roman" w:hAnsi="Times New Roman" w:cs="Times New Roman"/>
                <w:sz w:val="24"/>
                <w:szCs w:val="24"/>
                <w:highlight w:val="white"/>
              </w:rPr>
            </w:pP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4A8D" w:rsidRDefault="00C14A8D" w:rsidP="00C14A8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14A8D" w:rsidRPr="00042AE8" w:rsidTr="00FB6B46">
        <w:tc>
          <w:tcPr>
            <w:tcW w:w="817" w:type="dxa"/>
          </w:tcPr>
          <w:p w:rsidR="00C14A8D" w:rsidRDefault="00C14A8D" w:rsidP="002558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C14A8D" w:rsidRDefault="00C14A8D" w:rsidP="002558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54" w:type="dxa"/>
          </w:tcPr>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4A8D" w:rsidRDefault="00C14A8D" w:rsidP="00C14A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4A8D" w:rsidRPr="00042AE8" w:rsidTr="00855129">
        <w:tc>
          <w:tcPr>
            <w:tcW w:w="10173" w:type="dxa"/>
            <w:gridSpan w:val="3"/>
            <w:shd w:val="clear" w:color="auto" w:fill="auto"/>
          </w:tcPr>
          <w:p w:rsidR="00BF422A" w:rsidRDefault="00BF422A" w:rsidP="007600A0">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F422A" w:rsidRPr="00042AE8" w:rsidTr="009312C6">
        <w:tc>
          <w:tcPr>
            <w:tcW w:w="817" w:type="dxa"/>
          </w:tcPr>
          <w:p w:rsidR="00BF422A" w:rsidRDefault="00BF422A"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402" w:type="dxa"/>
          </w:tcPr>
          <w:p w:rsidR="00BF422A" w:rsidRDefault="00BF422A"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54" w:type="dxa"/>
            <w:vAlign w:val="center"/>
          </w:tcPr>
          <w:p w:rsidR="00BF422A" w:rsidRDefault="00BF422A" w:rsidP="002016D8">
            <w:pPr>
              <w:widowControl w:val="0"/>
              <w:jc w:val="both"/>
              <w:rPr>
                <w:rFonts w:ascii="Times New Roman" w:eastAsia="Times New Roman" w:hAnsi="Times New Roman" w:cs="Times New Roman"/>
                <w:i/>
                <w:sz w:val="24"/>
                <w:szCs w:val="24"/>
              </w:rPr>
            </w:pPr>
          </w:p>
          <w:p w:rsidR="00BF422A" w:rsidRDefault="00BF422A" w:rsidP="002016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F422A" w:rsidRDefault="00BF422A" w:rsidP="002016D8">
            <w:pPr>
              <w:widowControl w:val="0"/>
              <w:jc w:val="both"/>
              <w:rPr>
                <w:rFonts w:ascii="Times New Roman" w:eastAsia="Times New Roman" w:hAnsi="Times New Roman" w:cs="Times New Roman"/>
                <w:i/>
                <w:sz w:val="24"/>
                <w:szCs w:val="24"/>
              </w:rPr>
            </w:pPr>
          </w:p>
          <w:p w:rsidR="00BF422A" w:rsidRDefault="00BF422A" w:rsidP="002016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w:t>
            </w:r>
            <w:r>
              <w:rPr>
                <w:rFonts w:ascii="Times New Roman" w:eastAsia="Times New Roman" w:hAnsi="Times New Roman" w:cs="Times New Roman"/>
                <w:sz w:val="24"/>
                <w:szCs w:val="24"/>
              </w:rPr>
              <w:lastRenderedPageBreak/>
              <w:t xml:space="preserve">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AF1847">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вимоги – </w:t>
            </w:r>
            <w:r w:rsidRPr="00D12D52">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цінову пропозицію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F422A" w:rsidRDefault="00BF422A"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22A" w:rsidRDefault="00BF422A" w:rsidP="002016D8">
            <w:pPr>
              <w:widowControl w:val="0"/>
              <w:jc w:val="both"/>
              <w:rPr>
                <w:rFonts w:ascii="Times New Roman" w:eastAsia="Times New Roman" w:hAnsi="Times New Roman" w:cs="Times New Roman"/>
                <w:sz w:val="24"/>
                <w:szCs w:val="24"/>
              </w:rPr>
            </w:pPr>
          </w:p>
          <w:p w:rsidR="00BF422A" w:rsidRDefault="00BF422A" w:rsidP="002016D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E31340">
              <w:rPr>
                <w:rFonts w:ascii="Times New Roman" w:eastAsia="Times New Roman" w:hAnsi="Times New Roman" w:cs="Times New Roman"/>
                <w:b/>
                <w:i/>
                <w:sz w:val="24"/>
                <w:szCs w:val="24"/>
                <w:highlight w:val="white"/>
              </w:rPr>
              <w:t>Додатку 1 (для переможця).</w:t>
            </w:r>
          </w:p>
          <w:p w:rsidR="00E31340" w:rsidRPr="00E31340" w:rsidRDefault="00E31340" w:rsidP="002016D8">
            <w:pPr>
              <w:widowControl w:val="0"/>
              <w:jc w:val="both"/>
              <w:rPr>
                <w:rFonts w:ascii="Times New Roman" w:eastAsia="Times New Roman" w:hAnsi="Times New Roman" w:cs="Times New Roman"/>
                <w:b/>
                <w:i/>
                <w:sz w:val="24"/>
                <w:szCs w:val="24"/>
                <w:highlight w:val="white"/>
              </w:rPr>
            </w:pPr>
          </w:p>
          <w:p w:rsidR="00BF422A" w:rsidRPr="00012171" w:rsidRDefault="00BF422A" w:rsidP="002016D8">
            <w:pPr>
              <w:widowControl w:val="0"/>
              <w:jc w:val="both"/>
              <w:rPr>
                <w:rFonts w:ascii="Times New Roman" w:eastAsia="Times New Roman" w:hAnsi="Times New Roman" w:cs="Times New Roman"/>
                <w:b/>
                <w:sz w:val="24"/>
                <w:szCs w:val="24"/>
              </w:rPr>
            </w:pPr>
            <w:r w:rsidRPr="0001217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22A" w:rsidRDefault="00BF422A" w:rsidP="002016D8">
            <w:pPr>
              <w:widowControl w:val="0"/>
              <w:jc w:val="both"/>
              <w:rPr>
                <w:rFonts w:ascii="Times New Roman" w:eastAsia="Times New Roman" w:hAnsi="Times New Roman" w:cs="Times New Roman"/>
                <w:sz w:val="24"/>
                <w:szCs w:val="24"/>
                <w:highlight w:val="white"/>
              </w:rPr>
            </w:pPr>
          </w:p>
          <w:p w:rsidR="00BF422A" w:rsidRDefault="00BF422A" w:rsidP="00BF422A">
            <w:pPr>
              <w:widowControl w:val="0"/>
              <w:jc w:val="both"/>
              <w:rPr>
                <w:rFonts w:ascii="Times New Roman" w:eastAsia="Times New Roman" w:hAnsi="Times New Roman" w:cs="Times New Roman"/>
                <w:b/>
                <w:i/>
                <w:sz w:val="24"/>
                <w:szCs w:val="24"/>
              </w:rPr>
            </w:pPr>
            <w:r w:rsidRPr="00012171">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Pr>
                <w:rFonts w:ascii="Times New Roman" w:eastAsia="Times New Roman" w:hAnsi="Times New Roman" w:cs="Times New Roman"/>
                <w:sz w:val="24"/>
                <w:szCs w:val="24"/>
              </w:rPr>
              <w:lastRenderedPageBreak/>
              <w:t>пропозицій у наступній редакції: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F422A" w:rsidRDefault="00BF422A" w:rsidP="00BF42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запозичених з іншої мови; </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w:t>
            </w:r>
            <w:r>
              <w:rPr>
                <w:rFonts w:ascii="Times New Roman" w:eastAsia="Times New Roman" w:hAnsi="Times New Roman" w:cs="Times New Roman"/>
                <w:sz w:val="24"/>
                <w:szCs w:val="24"/>
              </w:rPr>
              <w:lastRenderedPageBreak/>
              <w:t>особи учасника процедури закупівлі, якщо на цей документ (документи) накладено її кваліфікований електронний підпис.</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22A" w:rsidRDefault="00BF422A" w:rsidP="00BF42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F422A" w:rsidRDefault="00BF422A" w:rsidP="00BF4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w:t>
            </w:r>
          </w:p>
          <w:p w:rsidR="00BF422A" w:rsidRDefault="00BF422A" w:rsidP="002016D8">
            <w:pPr>
              <w:widowControl w:val="0"/>
              <w:jc w:val="both"/>
              <w:rPr>
                <w:rFonts w:ascii="Times New Roman" w:eastAsia="Times New Roman" w:hAnsi="Times New Roman" w:cs="Times New Roman"/>
                <w:sz w:val="24"/>
                <w:szCs w:val="24"/>
                <w:highlight w:val="white"/>
              </w:rPr>
            </w:pPr>
          </w:p>
          <w:p w:rsidR="00235D12" w:rsidRDefault="00235D12" w:rsidP="00235D1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w:t>
            </w:r>
            <w:r>
              <w:rPr>
                <w:rFonts w:ascii="Times New Roman" w:eastAsia="Times New Roman" w:hAnsi="Times New Roman" w:cs="Times New Roman"/>
                <w:color w:val="000000"/>
                <w:sz w:val="24"/>
                <w:szCs w:val="24"/>
              </w:rPr>
              <w:lastRenderedPageBreak/>
              <w:t>бути підставою для її відхилення замовником.</w:t>
            </w:r>
          </w:p>
          <w:p w:rsidR="00235D12" w:rsidRDefault="00235D12" w:rsidP="00235D1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31340" w:rsidRDefault="00235D12" w:rsidP="00235D1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235D12" w:rsidRDefault="00235D12" w:rsidP="00235D1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383951"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w:t>
            </w:r>
            <w:r w:rsidR="00383951">
              <w:rPr>
                <w:rFonts w:ascii="Times New Roman" w:eastAsia="Times New Roman" w:hAnsi="Times New Roman" w:cs="Times New Roman"/>
                <w:b/>
                <w:color w:val="000000"/>
                <w:sz w:val="24"/>
                <w:szCs w:val="24"/>
              </w:rPr>
              <w:t>ими та розбірливими для читання, а також містити обов’язкові реквізити (дату, реєстраційний індекс, підпис та ін.)</w:t>
            </w: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0113DC">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0113DC">
              <w:rPr>
                <w:rFonts w:ascii="Times New Roman" w:eastAsia="Times New Roman" w:hAnsi="Times New Roman" w:cs="Times New Roman"/>
                <w:b/>
                <w:sz w:val="24"/>
                <w:szCs w:val="24"/>
              </w:rPr>
              <w:t>сом (УЕП)</w:t>
            </w:r>
            <w:r w:rsidRPr="000113DC">
              <w:rPr>
                <w:rFonts w:ascii="Times New Roman" w:eastAsia="Times New Roman" w:hAnsi="Times New Roman" w:cs="Times New Roman"/>
                <w:b/>
                <w:color w:val="000000"/>
                <w:sz w:val="24"/>
                <w:szCs w:val="24"/>
              </w:rPr>
              <w:t>;</w:t>
            </w:r>
          </w:p>
          <w:p w:rsidR="00FE155A" w:rsidRDefault="00FE155A" w:rsidP="00235D12">
            <w:pPr>
              <w:jc w:val="both"/>
              <w:rPr>
                <w:rFonts w:ascii="Times New Roman" w:eastAsia="Times New Roman" w:hAnsi="Times New Roman" w:cs="Times New Roman"/>
                <w:b/>
                <w:color w:val="000000"/>
                <w:sz w:val="24"/>
                <w:szCs w:val="24"/>
              </w:rPr>
            </w:pP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113DC">
              <w:rPr>
                <w:rFonts w:ascii="Times New Roman" w:eastAsia="Times New Roman" w:hAnsi="Times New Roman" w:cs="Times New Roman"/>
                <w:b/>
                <w:color w:val="000000"/>
                <w:sz w:val="24"/>
                <w:szCs w:val="24"/>
              </w:rPr>
              <w:t>КЕП/УЕП цієї</w:t>
            </w:r>
            <w:r>
              <w:rPr>
                <w:rFonts w:ascii="Times New Roman" w:eastAsia="Times New Roman" w:hAnsi="Times New Roman" w:cs="Times New Roman"/>
                <w:b/>
                <w:color w:val="000000"/>
                <w:sz w:val="24"/>
                <w:szCs w:val="24"/>
              </w:rPr>
              <w:t xml:space="preserve"> організації, учаснику не потрібно накладати на нього свій </w:t>
            </w:r>
            <w:r w:rsidRPr="000113DC">
              <w:rPr>
                <w:rFonts w:ascii="Times New Roman" w:eastAsia="Times New Roman" w:hAnsi="Times New Roman" w:cs="Times New Roman"/>
                <w:b/>
                <w:color w:val="000000"/>
                <w:sz w:val="24"/>
                <w:szCs w:val="24"/>
              </w:rPr>
              <w:t>КЕП/УЕП.</w:t>
            </w:r>
          </w:p>
          <w:p w:rsidR="00FE155A" w:rsidRDefault="00FE155A" w:rsidP="00235D12">
            <w:pPr>
              <w:jc w:val="both"/>
              <w:rPr>
                <w:rFonts w:ascii="Times New Roman" w:eastAsia="Times New Roman" w:hAnsi="Times New Roman" w:cs="Times New Roman"/>
                <w:b/>
                <w:color w:val="000000"/>
                <w:sz w:val="24"/>
                <w:szCs w:val="24"/>
              </w:rPr>
            </w:pPr>
          </w:p>
          <w:p w:rsidR="00235D12" w:rsidRDefault="00235D12" w:rsidP="00235D1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113DC">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документі), повинні містити</w:t>
            </w:r>
            <w:r w:rsidR="0080373B">
              <w:rPr>
                <w:rFonts w:ascii="Times New Roman" w:eastAsia="Times New Roman" w:hAnsi="Times New Roman" w:cs="Times New Roman"/>
                <w:b/>
                <w:color w:val="000000"/>
                <w:sz w:val="24"/>
                <w:szCs w:val="24"/>
              </w:rPr>
              <w:t xml:space="preserve"> дату, реєстраційний номер,</w:t>
            </w:r>
            <w:r>
              <w:rPr>
                <w:rFonts w:ascii="Times New Roman" w:eastAsia="Times New Roman" w:hAnsi="Times New Roman" w:cs="Times New Roman"/>
                <w:b/>
                <w:color w:val="000000"/>
                <w:sz w:val="24"/>
                <w:szCs w:val="24"/>
              </w:rPr>
              <w:t xml:space="preserve">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FE155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(окрім документів, виданих іншими підприємствами / установами / організаціями). </w:t>
            </w:r>
          </w:p>
          <w:p w:rsidR="00FE155A" w:rsidRDefault="00FE155A" w:rsidP="00235D12">
            <w:pPr>
              <w:widowControl w:val="0"/>
              <w:jc w:val="both"/>
              <w:rPr>
                <w:rFonts w:ascii="Times New Roman" w:eastAsia="Times New Roman" w:hAnsi="Times New Roman" w:cs="Times New Roman"/>
                <w:b/>
                <w:color w:val="000000"/>
                <w:sz w:val="24"/>
                <w:szCs w:val="24"/>
              </w:rPr>
            </w:pPr>
          </w:p>
          <w:p w:rsidR="00235D12" w:rsidRDefault="00235D12" w:rsidP="00235D1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5D12" w:rsidRDefault="00235D12" w:rsidP="00235D1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10468">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w:t>
            </w:r>
            <w:r>
              <w:rPr>
                <w:rFonts w:ascii="Times New Roman" w:eastAsia="Times New Roman" w:hAnsi="Times New Roman" w:cs="Times New Roman"/>
                <w:b/>
                <w:color w:val="000000"/>
                <w:sz w:val="24"/>
                <w:szCs w:val="24"/>
              </w:rPr>
              <w:lastRenderedPageBreak/>
              <w:t xml:space="preserve">підписання тендерної пропозиції (власника ключа). </w:t>
            </w:r>
          </w:p>
          <w:p w:rsidR="00235D12" w:rsidRDefault="00235D12" w:rsidP="00235D1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35D12" w:rsidRDefault="00235D12" w:rsidP="00235D1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F422A" w:rsidRPr="00235D12" w:rsidRDefault="00235D12" w:rsidP="00235D12">
            <w:pPr>
              <w:widowControl w:val="0"/>
              <w:ind w:left="40" w:hanging="20"/>
              <w:jc w:val="both"/>
              <w:rPr>
                <w:rFonts w:ascii="Times New Roman" w:eastAsia="Times New Roman" w:hAnsi="Times New Roman" w:cs="Times New Roman"/>
                <w:b/>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w:t>
            </w:r>
            <w:r w:rsidR="00BF422A">
              <w:rPr>
                <w:rFonts w:ascii="Times New Roman" w:eastAsia="Times New Roman" w:hAnsi="Times New Roman" w:cs="Times New Roman"/>
                <w:sz w:val="24"/>
                <w:szCs w:val="24"/>
                <w:highlight w:val="white"/>
              </w:rPr>
              <w:t xml:space="preserve"> </w:t>
            </w:r>
          </w:p>
        </w:tc>
      </w:tr>
      <w:tr w:rsidR="00235D12" w:rsidRPr="00042AE8" w:rsidTr="00F35788">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235D12" w:rsidRDefault="00235D12" w:rsidP="002016D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5954" w:type="dxa"/>
            <w:vAlign w:val="center"/>
          </w:tcPr>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235D12" w:rsidRPr="00042AE8" w:rsidTr="008E2F6A">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54" w:type="dxa"/>
            <w:vAlign w:val="center"/>
          </w:tcPr>
          <w:p w:rsidR="00235D12" w:rsidRDefault="00235D12" w:rsidP="002016D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235D12" w:rsidRDefault="00235D12" w:rsidP="002016D8">
            <w:pPr>
              <w:widowControl w:val="0"/>
              <w:shd w:val="clear" w:color="auto" w:fill="FFFFFF"/>
              <w:ind w:right="120"/>
              <w:jc w:val="both"/>
              <w:rPr>
                <w:rFonts w:ascii="Times New Roman" w:eastAsia="Times New Roman" w:hAnsi="Times New Roman" w:cs="Times New Roman"/>
                <w:sz w:val="24"/>
                <w:szCs w:val="24"/>
              </w:rPr>
            </w:pPr>
          </w:p>
          <w:p w:rsidR="00235D12" w:rsidRDefault="00235D12" w:rsidP="002016D8">
            <w:pPr>
              <w:widowControl w:val="0"/>
              <w:jc w:val="both"/>
              <w:rPr>
                <w:rFonts w:ascii="Times New Roman" w:eastAsia="Times New Roman" w:hAnsi="Times New Roman" w:cs="Times New Roman"/>
                <w:sz w:val="24"/>
                <w:szCs w:val="24"/>
              </w:rPr>
            </w:pPr>
          </w:p>
        </w:tc>
      </w:tr>
      <w:tr w:rsidR="00235D12" w:rsidRPr="00042AE8" w:rsidTr="001F14B9">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5954" w:type="dxa"/>
            <w:vAlign w:val="center"/>
          </w:tcPr>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1046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35D12" w:rsidRDefault="00235D12" w:rsidP="002016D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35D12" w:rsidRDefault="00235D12" w:rsidP="002016D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5D12" w:rsidRPr="00042AE8" w:rsidTr="00622514">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296275" w:rsidRPr="00296275">
              <w:rPr>
                <w:rFonts w:ascii="Times New Roman" w:eastAsia="Times New Roman" w:hAnsi="Times New Roman" w:cs="Times New Roman"/>
                <w:b/>
                <w:sz w:val="24"/>
                <w:szCs w:val="24"/>
              </w:rPr>
              <w:t>згідно  з пунктом 28  та пунктом 44  Особливостей</w:t>
            </w:r>
          </w:p>
        </w:tc>
        <w:tc>
          <w:tcPr>
            <w:tcW w:w="5954" w:type="dxa"/>
            <w:vAlign w:val="center"/>
          </w:tcPr>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96275" w:rsidRDefault="00296275" w:rsidP="002016D8">
            <w:pPr>
              <w:widowControl w:val="0"/>
              <w:ind w:right="120"/>
              <w:jc w:val="both"/>
              <w:rPr>
                <w:rFonts w:ascii="Times New Roman" w:eastAsia="Times New Roman" w:hAnsi="Times New Roman" w:cs="Times New Roman"/>
                <w:sz w:val="24"/>
                <w:szCs w:val="24"/>
              </w:rPr>
            </w:pPr>
          </w:p>
          <w:p w:rsidR="00296275" w:rsidRPr="00547FA7" w:rsidRDefault="00296275" w:rsidP="00296275">
            <w:pPr>
              <w:widowControl w:val="0"/>
              <w:ind w:right="120"/>
              <w:jc w:val="both"/>
              <w:rPr>
                <w:rFonts w:ascii="Times New Roman" w:eastAsia="Times New Roman" w:hAnsi="Times New Roman" w:cs="Times New Roman"/>
                <w:b/>
                <w:sz w:val="24"/>
                <w:szCs w:val="24"/>
              </w:rPr>
            </w:pPr>
            <w:r w:rsidRPr="00547FA7">
              <w:rPr>
                <w:rFonts w:ascii="Times New Roman" w:eastAsia="Times New Roman" w:hAnsi="Times New Roman" w:cs="Times New Roman"/>
                <w:b/>
                <w:sz w:val="24"/>
                <w:szCs w:val="24"/>
              </w:rPr>
              <w:t>Підстави, визначені пунктом 44 Особливостей.</w:t>
            </w:r>
          </w:p>
          <w:p w:rsidR="00296275" w:rsidRPr="00547FA7" w:rsidRDefault="00296275" w:rsidP="00296275">
            <w:pPr>
              <w:widowControl w:val="0"/>
              <w:pBdr>
                <w:top w:val="nil"/>
                <w:left w:val="nil"/>
                <w:bottom w:val="nil"/>
                <w:right w:val="nil"/>
                <w:between w:val="nil"/>
              </w:pBdr>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547FA7">
              <w:rPr>
                <w:rFonts w:ascii="Times New Roman" w:eastAsia="Times New Roman" w:hAnsi="Times New Roman" w:cs="Times New Roman"/>
                <w:sz w:val="24"/>
                <w:szCs w:val="24"/>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547FA7">
              <w:rPr>
                <w:rFonts w:ascii="Times New Roman" w:eastAsia="Times New Roman" w:hAnsi="Times New Roman" w:cs="Times New Roman"/>
                <w:sz w:val="24"/>
                <w:szCs w:val="24"/>
              </w:rPr>
              <w:lastRenderedPageBreak/>
              <w:t>товару (товарів), послуги (послуг) або робіт дорівнює чи перевищує</w:t>
            </w:r>
            <w:r w:rsidR="002707F4">
              <w:rPr>
                <w:rFonts w:ascii="Times New Roman" w:eastAsia="Times New Roman" w:hAnsi="Times New Roman" w:cs="Times New Roman"/>
                <w:sz w:val="24"/>
                <w:szCs w:val="24"/>
              </w:rPr>
              <w:t xml:space="preserve"> </w:t>
            </w:r>
            <w:r w:rsidRPr="00547FA7">
              <w:rPr>
                <w:rFonts w:ascii="Times New Roman" w:eastAsia="Times New Roman" w:hAnsi="Times New Roman" w:cs="Times New Roman"/>
                <w:sz w:val="24"/>
                <w:szCs w:val="24"/>
              </w:rPr>
              <w:t>20 млн. гривень (у тому числі за лотом);</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6275" w:rsidRPr="00547FA7" w:rsidRDefault="00296275" w:rsidP="00235D12">
            <w:pPr>
              <w:widowControl w:val="0"/>
              <w:ind w:right="120"/>
              <w:jc w:val="both"/>
              <w:rPr>
                <w:rFonts w:ascii="Times New Roman" w:eastAsia="Times New Roman" w:hAnsi="Times New Roman" w:cs="Times New Roman"/>
                <w:sz w:val="24"/>
                <w:szCs w:val="24"/>
              </w:rPr>
            </w:pPr>
          </w:p>
          <w:p w:rsidR="00547FA7" w:rsidRPr="00547FA7" w:rsidRDefault="00547FA7" w:rsidP="00547FA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47FA7">
              <w:rPr>
                <w:rFonts w:ascii="Times New Roman" w:eastAsia="Times New Roman" w:hAnsi="Times New Roman" w:cs="Times New Roman"/>
                <w:sz w:val="28"/>
                <w:szCs w:val="28"/>
              </w:rPr>
              <w:t xml:space="preserve"> </w:t>
            </w:r>
            <w:r w:rsidRPr="00547FA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5D12" w:rsidRDefault="00547FA7" w:rsidP="00D601F4">
            <w:pPr>
              <w:widowControl w:val="0"/>
              <w:ind w:right="120"/>
              <w:jc w:val="both"/>
              <w:rPr>
                <w:rFonts w:ascii="Times New Roman" w:eastAsia="Times New Roman" w:hAnsi="Times New Roman" w:cs="Times New Roman"/>
                <w:strike/>
                <w:sz w:val="24"/>
                <w:szCs w:val="24"/>
              </w:rPr>
            </w:pPr>
            <w:r w:rsidRPr="00547FA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2D73" w:rsidRPr="00042AE8" w:rsidTr="00D71E20">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402" w:type="dxa"/>
          </w:tcPr>
          <w:p w:rsidR="00F62D73" w:rsidRDefault="00F62D73"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54" w:type="dxa"/>
            <w:vAlign w:val="center"/>
          </w:tcPr>
          <w:p w:rsidR="00516BDB" w:rsidRDefault="00F62D73" w:rsidP="00322B2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3345F1" w:rsidRDefault="003345F1" w:rsidP="003345F1">
            <w:pPr>
              <w:widowControl w:val="0"/>
              <w:ind w:right="120"/>
              <w:jc w:val="both"/>
              <w:rPr>
                <w:rFonts w:ascii="Times New Roman" w:eastAsia="Times New Roman" w:hAnsi="Times New Roman" w:cs="Times New Roman"/>
                <w:sz w:val="24"/>
                <w:szCs w:val="24"/>
              </w:rPr>
            </w:pPr>
            <w:r w:rsidRPr="003345F1">
              <w:rPr>
                <w:rFonts w:ascii="Times New Roman" w:hAnsi="Times New Roman" w:cs="Times New Roman"/>
                <w:color w:val="000000" w:themeColor="text1"/>
                <w:sz w:val="24"/>
                <w:szCs w:val="24"/>
                <w:lang w:eastAsia="uk-UA"/>
              </w:rPr>
              <w:lastRenderedPageBreak/>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F62D73" w:rsidRPr="00042AE8" w:rsidTr="00B547F7">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402" w:type="dxa"/>
          </w:tcPr>
          <w:p w:rsidR="00F62D73" w:rsidRPr="00D45E9A" w:rsidRDefault="00F62D73" w:rsidP="002016D8">
            <w:pPr>
              <w:widowControl w:val="0"/>
              <w:rPr>
                <w:rFonts w:ascii="Times New Roman" w:eastAsia="Times New Roman" w:hAnsi="Times New Roman" w:cs="Times New Roman"/>
                <w:sz w:val="24"/>
                <w:szCs w:val="24"/>
              </w:rPr>
            </w:pPr>
            <w:r w:rsidRPr="00D45E9A">
              <w:rPr>
                <w:rFonts w:ascii="Times New Roman" w:eastAsia="Times New Roman" w:hAnsi="Times New Roman" w:cs="Times New Roman"/>
                <w:b/>
                <w:color w:val="000000"/>
                <w:sz w:val="24"/>
                <w:szCs w:val="24"/>
              </w:rPr>
              <w:t xml:space="preserve">Інформація про </w:t>
            </w:r>
            <w:r w:rsidRPr="00D45E9A">
              <w:rPr>
                <w:rFonts w:ascii="Times New Roman" w:eastAsia="Times New Roman" w:hAnsi="Times New Roman" w:cs="Times New Roman"/>
                <w:b/>
                <w:sz w:val="24"/>
                <w:szCs w:val="24"/>
              </w:rPr>
              <w:t>субпідрядника /співвиконавця</w:t>
            </w:r>
            <w:r w:rsidRPr="00D45E9A">
              <w:rPr>
                <w:rFonts w:ascii="Times New Roman" w:eastAsia="Times New Roman" w:hAnsi="Times New Roman" w:cs="Times New Roman"/>
                <w:b/>
                <w:color w:val="FF0000"/>
                <w:sz w:val="24"/>
                <w:szCs w:val="24"/>
              </w:rPr>
              <w:t xml:space="preserve"> </w:t>
            </w:r>
            <w:r w:rsidRPr="00D45E9A">
              <w:rPr>
                <w:rFonts w:ascii="Times New Roman" w:eastAsia="Times New Roman" w:hAnsi="Times New Roman" w:cs="Times New Roman"/>
                <w:b/>
                <w:color w:val="000000"/>
                <w:sz w:val="24"/>
                <w:szCs w:val="24"/>
              </w:rPr>
              <w:t>(у випадку закупівлі робіт чи послуг)</w:t>
            </w:r>
          </w:p>
        </w:tc>
        <w:tc>
          <w:tcPr>
            <w:tcW w:w="5954" w:type="dxa"/>
            <w:vAlign w:val="center"/>
          </w:tcPr>
          <w:p w:rsidR="00FA2366" w:rsidRPr="00D45E9A" w:rsidRDefault="00322B2C" w:rsidP="00322B2C">
            <w:pPr>
              <w:widowControl w:val="0"/>
              <w:ind w:right="120"/>
              <w:jc w:val="both"/>
              <w:rPr>
                <w:rFonts w:ascii="Times New Roman" w:eastAsia="Times New Roman" w:hAnsi="Times New Roman" w:cs="Times New Roman"/>
                <w:sz w:val="24"/>
                <w:szCs w:val="24"/>
              </w:rPr>
            </w:pPr>
            <w:r w:rsidRPr="00322B2C">
              <w:rPr>
                <w:rFonts w:ascii="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F62D73" w:rsidRPr="00042AE8" w:rsidTr="00C663F7">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02" w:type="dxa"/>
          </w:tcPr>
          <w:p w:rsidR="00F62D73" w:rsidRDefault="00F62D73"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54" w:type="dxa"/>
            <w:vAlign w:val="center"/>
          </w:tcPr>
          <w:p w:rsidR="00F62D73" w:rsidRDefault="00F62D73"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2D73" w:rsidRPr="00042AE8" w:rsidTr="00BC37E5">
        <w:tc>
          <w:tcPr>
            <w:tcW w:w="10173" w:type="dxa"/>
            <w:gridSpan w:val="3"/>
          </w:tcPr>
          <w:p w:rsidR="00F62D73" w:rsidRDefault="00F62D73" w:rsidP="00F62D73">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81009" w:rsidRPr="00042AE8" w:rsidTr="00C27C47">
        <w:tc>
          <w:tcPr>
            <w:tcW w:w="817" w:type="dxa"/>
          </w:tcPr>
          <w:p w:rsidR="00181009" w:rsidRDefault="00181009"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181009" w:rsidRDefault="00181009"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54" w:type="dxa"/>
            <w:vAlign w:val="center"/>
          </w:tcPr>
          <w:p w:rsidR="00181009" w:rsidRPr="00F51D96" w:rsidRDefault="00181009" w:rsidP="002016D8">
            <w:pPr>
              <w:widowControl w:val="0"/>
              <w:ind w:left="40" w:right="120"/>
              <w:jc w:val="both"/>
              <w:rPr>
                <w:rFonts w:ascii="Times New Roman" w:eastAsia="Times New Roman" w:hAnsi="Times New Roman" w:cs="Times New Roman"/>
                <w:b/>
                <w:color w:val="FF0000"/>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B17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0B1EA1" w:rsidRPr="00CF2C34">
              <w:rPr>
                <w:rFonts w:ascii="Times New Roman" w:eastAsia="Times New Roman" w:hAnsi="Times New Roman" w:cs="Times New Roman"/>
                <w:b/>
                <w:sz w:val="24"/>
                <w:szCs w:val="24"/>
                <w:u w:val="single"/>
              </w:rPr>
              <w:t>1</w:t>
            </w:r>
            <w:r w:rsidR="00CF2C34" w:rsidRPr="00CF2C34">
              <w:rPr>
                <w:rFonts w:ascii="Times New Roman" w:eastAsia="Times New Roman" w:hAnsi="Times New Roman" w:cs="Times New Roman"/>
                <w:b/>
                <w:sz w:val="24"/>
                <w:szCs w:val="24"/>
                <w:u w:val="single"/>
              </w:rPr>
              <w:t>5</w:t>
            </w:r>
            <w:r w:rsidRPr="00CF2C34">
              <w:rPr>
                <w:rFonts w:ascii="Times New Roman" w:eastAsia="Times New Roman" w:hAnsi="Times New Roman" w:cs="Times New Roman"/>
                <w:b/>
                <w:sz w:val="24"/>
                <w:szCs w:val="24"/>
                <w:u w:val="single"/>
              </w:rPr>
              <w:t xml:space="preserve"> </w:t>
            </w:r>
            <w:r w:rsidR="00515B0A" w:rsidRPr="00CF2C34">
              <w:rPr>
                <w:rFonts w:ascii="Times New Roman" w:eastAsia="Times New Roman" w:hAnsi="Times New Roman" w:cs="Times New Roman"/>
                <w:b/>
                <w:sz w:val="24"/>
                <w:szCs w:val="24"/>
                <w:u w:val="single"/>
              </w:rPr>
              <w:t>квітня</w:t>
            </w:r>
            <w:r w:rsidRPr="00CF2C34">
              <w:rPr>
                <w:rFonts w:ascii="Times New Roman" w:eastAsia="Times New Roman" w:hAnsi="Times New Roman" w:cs="Times New Roman"/>
                <w:b/>
                <w:sz w:val="24"/>
                <w:szCs w:val="24"/>
                <w:u w:val="single"/>
              </w:rPr>
              <w:t xml:space="preserve"> 2023 року</w:t>
            </w:r>
            <w:r w:rsidR="00AD23CF" w:rsidRPr="00CF2C34">
              <w:rPr>
                <w:rFonts w:ascii="Times New Roman" w:eastAsia="Times New Roman" w:hAnsi="Times New Roman" w:cs="Times New Roman"/>
                <w:b/>
                <w:sz w:val="24"/>
                <w:szCs w:val="24"/>
                <w:u w:val="single"/>
              </w:rPr>
              <w:t xml:space="preserve"> о 1</w:t>
            </w:r>
            <w:r w:rsidR="00516BDB" w:rsidRPr="00CF2C34">
              <w:rPr>
                <w:rFonts w:ascii="Times New Roman" w:eastAsia="Times New Roman" w:hAnsi="Times New Roman" w:cs="Times New Roman"/>
                <w:b/>
                <w:sz w:val="24"/>
                <w:szCs w:val="24"/>
                <w:u w:val="single"/>
              </w:rPr>
              <w:t>4</w:t>
            </w:r>
            <w:r w:rsidR="00AD23CF" w:rsidRPr="00CF2C34">
              <w:rPr>
                <w:rFonts w:ascii="Times New Roman" w:eastAsia="Times New Roman" w:hAnsi="Times New Roman" w:cs="Times New Roman"/>
                <w:b/>
                <w:sz w:val="24"/>
                <w:szCs w:val="24"/>
                <w:u w:val="single"/>
              </w:rPr>
              <w:t>-00</w:t>
            </w:r>
            <w:r w:rsidRPr="00CF2C34">
              <w:rPr>
                <w:rFonts w:ascii="Times New Roman" w:eastAsia="Times New Roman" w:hAnsi="Times New Roman" w:cs="Times New Roman"/>
                <w:b/>
                <w:sz w:val="24"/>
                <w:szCs w:val="24"/>
                <w:u w:val="single"/>
              </w:rPr>
              <w:t>.</w:t>
            </w:r>
          </w:p>
          <w:p w:rsidR="00181009" w:rsidRDefault="00181009" w:rsidP="002016D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81009" w:rsidRDefault="00181009"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1009" w:rsidRDefault="00181009"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1009" w:rsidRDefault="00181009" w:rsidP="002016D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601F4" w:rsidRPr="00042AE8" w:rsidTr="00C27C47">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5954" w:type="dxa"/>
            <w:vAlign w:val="center"/>
          </w:tcPr>
          <w:p w:rsidR="006959EA" w:rsidRDefault="00D601F4" w:rsidP="006C73A5">
            <w:pPr>
              <w:widowControl w:val="0"/>
              <w:spacing w:line="228" w:lineRule="auto"/>
              <w:jc w:val="both"/>
              <w:rPr>
                <w:rFonts w:ascii="Times New Roman" w:eastAsia="Times New Roman" w:hAnsi="Times New Roman" w:cs="Times New Roman"/>
                <w:sz w:val="24"/>
                <w:szCs w:val="24"/>
              </w:rPr>
            </w:pPr>
            <w:r w:rsidRPr="00D601F4">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D601F4">
              <w:rPr>
                <w:rFonts w:ascii="Times New Roman" w:eastAsia="Times New Roman" w:hAnsi="Times New Roman" w:cs="Times New Roman"/>
                <w:sz w:val="24"/>
                <w:szCs w:val="24"/>
              </w:rPr>
              <w:lastRenderedPageBreak/>
              <w:t xml:space="preserve">критеріям відповідно до </w:t>
            </w:r>
            <w:hyperlink r:id="rId11" w:anchor="n1250">
              <w:r w:rsidRPr="00D601F4">
                <w:rPr>
                  <w:rFonts w:ascii="Times New Roman" w:eastAsia="Times New Roman" w:hAnsi="Times New Roman" w:cs="Times New Roman"/>
                  <w:sz w:val="24"/>
                  <w:szCs w:val="24"/>
                </w:rPr>
                <w:t xml:space="preserve">статті 16 </w:t>
              </w:r>
            </w:hyperlink>
            <w:r w:rsidRPr="00D601F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D601F4">
                <w:rPr>
                  <w:rFonts w:ascii="Times New Roman" w:eastAsia="Times New Roman" w:hAnsi="Times New Roman" w:cs="Times New Roman"/>
                  <w:sz w:val="24"/>
                  <w:szCs w:val="24"/>
                </w:rPr>
                <w:t>пунктом 44</w:t>
              </w:r>
            </w:hyperlink>
            <w:r w:rsidRPr="00D601F4">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6C73A5" w:rsidRPr="00D601F4" w:rsidRDefault="006C73A5" w:rsidP="006C73A5">
            <w:pPr>
              <w:widowControl w:val="0"/>
              <w:spacing w:line="228" w:lineRule="auto"/>
              <w:jc w:val="both"/>
              <w:rPr>
                <w:rFonts w:ascii="Times New Roman" w:eastAsia="Times New Roman" w:hAnsi="Times New Roman" w:cs="Times New Roman"/>
                <w:sz w:val="24"/>
                <w:szCs w:val="24"/>
              </w:rPr>
            </w:pPr>
          </w:p>
        </w:tc>
      </w:tr>
      <w:tr w:rsidR="00D601F4" w:rsidRPr="00042AE8" w:rsidTr="00DE2F14">
        <w:tc>
          <w:tcPr>
            <w:tcW w:w="10173" w:type="dxa"/>
            <w:gridSpan w:val="3"/>
          </w:tcPr>
          <w:p w:rsidR="00D601F4" w:rsidRDefault="00D601F4" w:rsidP="00181009">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601F4" w:rsidRPr="00042AE8" w:rsidTr="009476DB">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54" w:type="dxa"/>
            <w:vAlign w:val="center"/>
          </w:tcPr>
          <w:p w:rsidR="00D601F4" w:rsidRDefault="00D601F4" w:rsidP="002016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601F4" w:rsidRDefault="00D601F4" w:rsidP="002016D8">
            <w:pPr>
              <w:widowControl w:val="0"/>
              <w:jc w:val="both"/>
              <w:rPr>
                <w:rFonts w:ascii="Times New Roman" w:eastAsia="Times New Roman" w:hAnsi="Times New Roman" w:cs="Times New Roman"/>
                <w:b/>
                <w:sz w:val="24"/>
                <w:szCs w:val="24"/>
              </w:rPr>
            </w:pPr>
            <w:r w:rsidRPr="00086F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C3A4A" w:rsidRPr="00086FE9" w:rsidRDefault="002C3A4A" w:rsidP="002016D8">
            <w:pPr>
              <w:widowControl w:val="0"/>
              <w:jc w:val="both"/>
              <w:rPr>
                <w:rFonts w:ascii="Times New Roman" w:eastAsia="Times New Roman" w:hAnsi="Times New Roman" w:cs="Times New Roman"/>
                <w:b/>
                <w:sz w:val="24"/>
                <w:szCs w:val="24"/>
              </w:rPr>
            </w:pP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601F4" w:rsidRPr="00086FE9" w:rsidRDefault="00D601F4" w:rsidP="002016D8">
            <w:pPr>
              <w:widowControl w:val="0"/>
              <w:jc w:val="both"/>
              <w:rPr>
                <w:rFonts w:ascii="Times New Roman" w:eastAsia="Times New Roman" w:hAnsi="Times New Roman" w:cs="Times New Roman"/>
                <w:sz w:val="24"/>
                <w:szCs w:val="24"/>
                <w:u w:val="single"/>
              </w:rPr>
            </w:pPr>
            <w:r w:rsidRPr="00086FE9">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601F4" w:rsidRPr="00086FE9" w:rsidRDefault="00D601F4" w:rsidP="002016D8">
            <w:pPr>
              <w:widowControl w:val="0"/>
              <w:jc w:val="both"/>
              <w:rPr>
                <w:rFonts w:ascii="Times New Roman" w:eastAsia="Times New Roman" w:hAnsi="Times New Roman" w:cs="Times New Roman"/>
                <w:b/>
                <w:sz w:val="24"/>
                <w:szCs w:val="24"/>
                <w:u w:val="single"/>
              </w:rPr>
            </w:pPr>
            <w:r w:rsidRPr="00086FE9">
              <w:rPr>
                <w:rFonts w:ascii="Times New Roman" w:eastAsia="Times New Roman" w:hAnsi="Times New Roman" w:cs="Times New Roman"/>
                <w:sz w:val="24"/>
                <w:szCs w:val="24"/>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01F4" w:rsidRPr="00086FE9" w:rsidRDefault="00D601F4" w:rsidP="002016D8">
            <w:pPr>
              <w:widowControl w:val="0"/>
              <w:jc w:val="both"/>
              <w:rPr>
                <w:rFonts w:ascii="Times New Roman" w:eastAsia="Times New Roman" w:hAnsi="Times New Roman" w:cs="Times New Roman"/>
                <w:sz w:val="24"/>
                <w:szCs w:val="24"/>
              </w:rPr>
            </w:pPr>
            <w:r w:rsidRPr="00086FE9">
              <w:rPr>
                <w:rFonts w:ascii="Times New Roman" w:eastAsia="Times New Roman" w:hAnsi="Times New Roman" w:cs="Times New Roman"/>
                <w:sz w:val="24"/>
                <w:szCs w:val="24"/>
              </w:rPr>
              <w:t>Оцінка здійснюється щодо предмета закупівлі в цілому.</w:t>
            </w:r>
          </w:p>
          <w:p w:rsidR="00D601F4" w:rsidRPr="00086FE9"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6959EA">
              <w:rPr>
                <w:rFonts w:ascii="Times New Roman" w:eastAsia="Times New Roman" w:hAnsi="Times New Roman" w:cs="Times New Roman"/>
                <w:b/>
                <w:sz w:val="24"/>
                <w:szCs w:val="24"/>
              </w:rPr>
              <w:t>послуги</w:t>
            </w:r>
            <w:r w:rsidRPr="00086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6959EA">
              <w:rPr>
                <w:rFonts w:ascii="Times New Roman" w:eastAsia="Times New Roman" w:hAnsi="Times New Roman" w:cs="Times New Roman"/>
                <w:b/>
                <w:sz w:val="24"/>
                <w:szCs w:val="24"/>
              </w:rPr>
              <w:t>надати</w:t>
            </w:r>
            <w:r w:rsidRPr="00086FE9">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86FE9">
              <w:rPr>
                <w:rFonts w:ascii="Times New Roman" w:eastAsia="Times New Roman" w:hAnsi="Times New Roman" w:cs="Times New Roman"/>
                <w:sz w:val="24"/>
                <w:szCs w:val="24"/>
              </w:rPr>
              <w:t xml:space="preserve">, усіх інших витрат, передбачених для </w:t>
            </w:r>
            <w:r w:rsidR="006959EA">
              <w:rPr>
                <w:rFonts w:ascii="Times New Roman" w:eastAsia="Times New Roman" w:hAnsi="Times New Roman" w:cs="Times New Roman"/>
                <w:b/>
                <w:sz w:val="24"/>
                <w:szCs w:val="24"/>
              </w:rPr>
              <w:t>послуг</w:t>
            </w:r>
            <w:r w:rsidRPr="00086FE9">
              <w:rPr>
                <w:rFonts w:ascii="Times New Roman" w:eastAsia="Times New Roman" w:hAnsi="Times New Roman" w:cs="Times New Roman"/>
                <w:b/>
                <w:sz w:val="24"/>
                <w:szCs w:val="24"/>
              </w:rPr>
              <w:t xml:space="preserve"> </w:t>
            </w:r>
            <w:r w:rsidRPr="00086FE9">
              <w:rPr>
                <w:rFonts w:ascii="Times New Roman" w:eastAsia="Times New Roman" w:hAnsi="Times New Roman" w:cs="Times New Roman"/>
                <w:sz w:val="24"/>
                <w:szCs w:val="24"/>
              </w:rPr>
              <w:t xml:space="preserve"> даного виду.</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w:t>
            </w:r>
            <w:r>
              <w:rPr>
                <w:rFonts w:ascii="Times New Roman" w:eastAsia="Times New Roman" w:hAnsi="Times New Roman" w:cs="Times New Roman"/>
                <w:color w:val="000000"/>
                <w:sz w:val="24"/>
                <w:szCs w:val="24"/>
              </w:rPr>
              <w:lastRenderedPageBreak/>
              <w:t>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C3A4A"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Обґрунтування аномально низької тендерної пропозиції може містити інформацію про:</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601F4" w:rsidRDefault="00D601F4" w:rsidP="00662091">
            <w:pPr>
              <w:widowControl w:val="0"/>
              <w:jc w:val="both"/>
              <w:rPr>
                <w:rFonts w:ascii="Times New Roman" w:eastAsia="Times New Roman" w:hAnsi="Times New Roman" w:cs="Times New Roman"/>
                <w:color w:val="000000"/>
                <w:sz w:val="24"/>
                <w:szCs w:val="24"/>
              </w:rPr>
            </w:pPr>
          </w:p>
          <w:p w:rsidR="002C3A4A" w:rsidRDefault="002C3A4A" w:rsidP="002C3A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w:t>
            </w:r>
            <w:r>
              <w:rPr>
                <w:rFonts w:ascii="Times New Roman" w:eastAsia="Times New Roman" w:hAnsi="Times New Roman" w:cs="Times New Roman"/>
                <w:sz w:val="24"/>
                <w:szCs w:val="24"/>
              </w:rPr>
              <w:lastRenderedPageBreak/>
              <w:t>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C3A4A" w:rsidRDefault="002C3A4A" w:rsidP="002C3A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C3A4A" w:rsidRDefault="002C3A4A" w:rsidP="002C3A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C3A4A" w:rsidRDefault="002C3A4A" w:rsidP="002C3A4A">
            <w:pPr>
              <w:widowControl w:val="0"/>
              <w:jc w:val="both"/>
              <w:rPr>
                <w:rFonts w:ascii="Times New Roman" w:eastAsia="Times New Roman" w:hAnsi="Times New Roman" w:cs="Times New Roman"/>
                <w:color w:val="000000"/>
                <w:sz w:val="24"/>
                <w:szCs w:val="24"/>
              </w:rPr>
            </w:pPr>
          </w:p>
          <w:p w:rsidR="002C3A4A" w:rsidRPr="002C3A4A" w:rsidRDefault="002C3A4A" w:rsidP="002C3A4A">
            <w:pPr>
              <w:widowControl w:val="0"/>
              <w:jc w:val="both"/>
              <w:rPr>
                <w:rFonts w:ascii="Times New Roman" w:eastAsia="Times New Roman" w:hAnsi="Times New Roman" w:cs="Times New Roman"/>
                <w:sz w:val="24"/>
                <w:szCs w:val="24"/>
              </w:rPr>
            </w:pPr>
            <w:r w:rsidRPr="002C3A4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01F4" w:rsidRPr="00FB5C25" w:rsidRDefault="00D601F4" w:rsidP="00662091">
            <w:pPr>
              <w:widowControl w:val="0"/>
              <w:jc w:val="both"/>
              <w:rPr>
                <w:rFonts w:ascii="Times New Roman" w:eastAsia="Times New Roman" w:hAnsi="Times New Roman" w:cs="Times New Roman"/>
                <w:color w:val="000000"/>
                <w:sz w:val="24"/>
                <w:szCs w:val="24"/>
              </w:rPr>
            </w:pPr>
            <w:r w:rsidRPr="00FB5C25">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601F4" w:rsidRDefault="00D601F4" w:rsidP="00662091">
            <w:pPr>
              <w:widowControl w:val="0"/>
              <w:spacing w:line="228" w:lineRule="auto"/>
              <w:jc w:val="both"/>
              <w:rPr>
                <w:rFonts w:ascii="Times New Roman" w:eastAsia="Times New Roman" w:hAnsi="Times New Roman" w:cs="Times New Roman"/>
                <w:sz w:val="24"/>
                <w:szCs w:val="24"/>
                <w:highlight w:val="white"/>
              </w:rPr>
            </w:pPr>
            <w:r w:rsidRPr="00FB5C25">
              <w:rPr>
                <w:rFonts w:ascii="Times New Roman" w:eastAsia="Times New Roman" w:hAnsi="Times New Roman" w:cs="Times New Roman"/>
                <w:sz w:val="24"/>
                <w:szCs w:val="24"/>
              </w:rPr>
              <w:t xml:space="preserve">Якщо замовником під час розгляду тендерної </w:t>
            </w:r>
            <w:r>
              <w:rPr>
                <w:rFonts w:ascii="Times New Roman" w:eastAsia="Times New Roman" w:hAnsi="Times New Roman" w:cs="Times New Roman"/>
                <w:sz w:val="24"/>
                <w:szCs w:val="24"/>
                <w:highlight w:val="white"/>
              </w:rPr>
              <w:t xml:space="preserve">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3A4A" w:rsidRDefault="002C3A4A" w:rsidP="002C3A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C3A4A">
              <w:rPr>
                <w:rFonts w:ascii="Times New Roman" w:eastAsia="Times New Roman" w:hAnsi="Times New Roman" w:cs="Times New Roman"/>
                <w:sz w:val="24"/>
                <w:szCs w:val="24"/>
                <w:highlight w:val="white"/>
              </w:rPr>
              <w:t>та/або відсутності інформації (та/або документів) про тех</w:t>
            </w:r>
            <w:r>
              <w:rPr>
                <w:rFonts w:ascii="Times New Roman" w:eastAsia="Times New Roman" w:hAnsi="Times New Roman" w:cs="Times New Roman"/>
                <w:sz w:val="24"/>
                <w:szCs w:val="24"/>
                <w:highlight w:val="white"/>
              </w:rPr>
              <w:t xml:space="preserve">нічні та якісні характеристики предмета закупівлі, що пропонується учасником процедури в його тендерній пропозиції). </w:t>
            </w:r>
          </w:p>
          <w:p w:rsidR="002C3A4A" w:rsidRDefault="002C3A4A" w:rsidP="002C3A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w:t>
            </w:r>
            <w:r>
              <w:rPr>
                <w:rFonts w:ascii="Times New Roman" w:eastAsia="Times New Roman" w:hAnsi="Times New Roman" w:cs="Times New Roman"/>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3A4A" w:rsidRDefault="002C3A4A" w:rsidP="002C3A4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C3A4A" w:rsidRDefault="002C3A4A" w:rsidP="002C3A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601F4" w:rsidRDefault="00D601F4"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601F4" w:rsidRDefault="00D601F4"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601F4" w:rsidRPr="00042AE8" w:rsidTr="00111FF2">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5954" w:type="dxa"/>
            <w:vAlign w:val="center"/>
          </w:tcPr>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601F4" w:rsidRDefault="00D601F4"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87137">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87137">
              <w:rPr>
                <w:rFonts w:ascii="Times New Roman" w:eastAsia="Times New Roman" w:hAnsi="Times New Roman" w:cs="Times New Roman"/>
                <w:i/>
                <w:sz w:val="24"/>
                <w:szCs w:val="24"/>
              </w:rPr>
              <w:t>(у разі встановлення такої вимоги)</w:t>
            </w:r>
            <w:r w:rsidRPr="00987137">
              <w:rPr>
                <w:rFonts w:ascii="Times New Roman" w:eastAsia="Times New Roman" w:hAnsi="Times New Roman" w:cs="Times New Roman"/>
                <w:sz w:val="24"/>
                <w:szCs w:val="24"/>
              </w:rPr>
              <w:t>.</w:t>
            </w:r>
            <w:r w:rsidRPr="00987137">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Pr>
                <w:rFonts w:ascii="Times New Roman" w:eastAsia="Times New Roman" w:hAnsi="Times New Roman" w:cs="Times New Roman"/>
                <w:color w:val="000000"/>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601F4" w:rsidRDefault="00D601F4" w:rsidP="006620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601F4" w:rsidRPr="00987137" w:rsidRDefault="00D601F4" w:rsidP="00662091">
            <w:pPr>
              <w:widowControl w:val="0"/>
              <w:jc w:val="both"/>
              <w:rPr>
                <w:rFonts w:ascii="Times New Roman" w:eastAsia="Times New Roman" w:hAnsi="Times New Roman" w:cs="Times New Roman"/>
                <w:color w:val="000000"/>
                <w:sz w:val="24"/>
                <w:szCs w:val="24"/>
              </w:rPr>
            </w:pPr>
            <w:r w:rsidRPr="00987137">
              <w:rPr>
                <w:rFonts w:ascii="Times New Roman" w:eastAsia="Times New Roman" w:hAnsi="Times New Roman" w:cs="Times New Roman"/>
                <w:color w:val="000000"/>
                <w:sz w:val="24"/>
                <w:szCs w:val="24"/>
              </w:rPr>
              <w:t xml:space="preserve">11. </w:t>
            </w:r>
            <w:r w:rsidRPr="00987137">
              <w:rPr>
                <w:rFonts w:ascii="Times New Roman" w:eastAsia="Times New Roman" w:hAnsi="Times New Roman" w:cs="Times New Roman"/>
                <w:sz w:val="24"/>
                <w:szCs w:val="24"/>
              </w:rPr>
              <w:t>Тендерна п</w:t>
            </w:r>
            <w:r w:rsidRPr="0098713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w:t>
            </w:r>
            <w:r w:rsidRPr="0078031B">
              <w:rPr>
                <w:rFonts w:ascii="Times New Roman" w:eastAsia="Times New Roman" w:hAnsi="Times New Roman" w:cs="Times New Roman"/>
                <w:sz w:val="24"/>
                <w:szCs w:val="24"/>
              </w:rPr>
              <w:lastRenderedPageBreak/>
              <w:t xml:space="preserve">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601F4"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601F4" w:rsidRPr="00042AE8" w:rsidTr="00A65355">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54" w:type="dxa"/>
            <w:vAlign w:val="center"/>
          </w:tcPr>
          <w:p w:rsidR="0078031B" w:rsidRPr="0078031B" w:rsidRDefault="0078031B" w:rsidP="0078031B">
            <w:pPr>
              <w:widowControl w:val="0"/>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b/>
                <w:i/>
                <w:sz w:val="24"/>
                <w:szCs w:val="24"/>
              </w:rPr>
              <w:t>Замовник відхиляє тендерну пропозицію</w:t>
            </w:r>
            <w:r w:rsidRPr="0078031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8031B" w:rsidRPr="0078031B" w:rsidRDefault="0078031B" w:rsidP="0078031B">
            <w:pPr>
              <w:widowControl w:val="0"/>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1) учасник процедури закупівлі:</w:t>
            </w:r>
          </w:p>
          <w:p w:rsidR="0078031B" w:rsidRPr="0078031B" w:rsidRDefault="0078031B" w:rsidP="0078031B">
            <w:pPr>
              <w:widowControl w:val="0"/>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w:t>
            </w:r>
            <w:r w:rsidRPr="0078031B">
              <w:rPr>
                <w:rFonts w:ascii="Times New Roman" w:eastAsia="Times New Roman" w:hAnsi="Times New Roman" w:cs="Times New Roman"/>
                <w:sz w:val="24"/>
                <w:szCs w:val="24"/>
              </w:rPr>
              <w:lastRenderedPageBreak/>
              <w:t>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2) тендерна пропозиція:</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w:t>
            </w:r>
            <w:r>
              <w:rPr>
                <w:rFonts w:ascii="Times New Roman" w:eastAsia="Times New Roman" w:hAnsi="Times New Roman" w:cs="Times New Roman"/>
                <w:sz w:val="24"/>
                <w:szCs w:val="24"/>
              </w:rPr>
              <w:t>лі відповідно до пункту 40 цих О</w:t>
            </w:r>
            <w:r w:rsidRPr="0078031B">
              <w:rPr>
                <w:rFonts w:ascii="Times New Roman" w:eastAsia="Times New Roman" w:hAnsi="Times New Roman" w:cs="Times New Roman"/>
                <w:sz w:val="24"/>
                <w:szCs w:val="24"/>
              </w:rPr>
              <w:t>собливостей;</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є такою, строк дії якої закінчився;</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3) переможець процедури закупівлі:</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8031B" w:rsidRDefault="0078031B" w:rsidP="00780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601F4"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tc>
      </w:tr>
      <w:tr w:rsidR="00D601F4" w:rsidRPr="00042AE8" w:rsidTr="005214CB">
        <w:tc>
          <w:tcPr>
            <w:tcW w:w="10173" w:type="dxa"/>
            <w:gridSpan w:val="3"/>
          </w:tcPr>
          <w:p w:rsidR="00D601F4" w:rsidRDefault="00D601F4" w:rsidP="00662091">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601F4" w:rsidRPr="00042AE8" w:rsidTr="00BA39B9">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D601F4" w:rsidRDefault="00D601F4" w:rsidP="002016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954" w:type="dxa"/>
            <w:vAlign w:val="center"/>
          </w:tcPr>
          <w:p w:rsidR="00D601F4" w:rsidRDefault="00D601F4" w:rsidP="002016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601F4" w:rsidRDefault="00D601F4" w:rsidP="002016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601F4" w:rsidRPr="00042AE8" w:rsidTr="00781477">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5954" w:type="dxa"/>
            <w:vAlign w:val="center"/>
          </w:tcPr>
          <w:p w:rsidR="00D601F4" w:rsidRPr="00973916"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3916">
              <w:rPr>
                <w:rFonts w:ascii="Times New Roman" w:eastAsia="Times New Roman" w:hAnsi="Times New Roman" w:cs="Times New Roman"/>
                <w:b/>
                <w:i/>
                <w:sz w:val="24"/>
                <w:szCs w:val="24"/>
              </w:rPr>
              <w:t>не пізніше ніж через 15 днів</w:t>
            </w:r>
            <w:r w:rsidRPr="0097391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73916">
              <w:rPr>
                <w:rFonts w:ascii="Times New Roman" w:eastAsia="Times New Roman" w:hAnsi="Times New Roman" w:cs="Times New Roman"/>
                <w:b/>
                <w:i/>
                <w:sz w:val="24"/>
                <w:szCs w:val="24"/>
              </w:rPr>
              <w:t>може бути продовжений до 60 днів</w:t>
            </w:r>
            <w:r w:rsidRPr="00973916">
              <w:rPr>
                <w:rFonts w:ascii="Times New Roman" w:eastAsia="Times New Roman" w:hAnsi="Times New Roman" w:cs="Times New Roman"/>
                <w:sz w:val="24"/>
                <w:szCs w:val="24"/>
              </w:rPr>
              <w:t xml:space="preserve">. </w:t>
            </w:r>
          </w:p>
          <w:p w:rsidR="00D601F4" w:rsidRPr="00973916"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601F4"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73916">
              <w:rPr>
                <w:rFonts w:ascii="Times New Roman" w:eastAsia="Times New Roman" w:hAnsi="Times New Roman" w:cs="Times New Roman"/>
                <w:b/>
                <w:i/>
                <w:sz w:val="24"/>
                <w:szCs w:val="24"/>
              </w:rPr>
              <w:t>не може бути укладено раніше ніж через п’ять днів</w:t>
            </w:r>
            <w:r w:rsidRPr="00973916">
              <w:rPr>
                <w:rFonts w:ascii="Times New Roman" w:eastAsia="Times New Roman" w:hAnsi="Times New Roman" w:cs="Times New Roman"/>
                <w:i/>
                <w:sz w:val="24"/>
                <w:szCs w:val="24"/>
              </w:rPr>
              <w:t xml:space="preserve"> </w:t>
            </w:r>
            <w:r w:rsidRPr="0097391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601F4" w:rsidRPr="00042AE8" w:rsidTr="0044152C">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5954" w:type="dxa"/>
            <w:vAlign w:val="center"/>
          </w:tcPr>
          <w:p w:rsidR="00D601F4" w:rsidRDefault="00D601F4" w:rsidP="00201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601F4" w:rsidRDefault="00D601F4"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w:t>
            </w:r>
            <w:r>
              <w:rPr>
                <w:rFonts w:ascii="Times New Roman" w:eastAsia="Times New Roman" w:hAnsi="Times New Roman" w:cs="Times New Roman"/>
                <w:sz w:val="24"/>
                <w:szCs w:val="24"/>
              </w:rPr>
              <w:lastRenderedPageBreak/>
              <w:t>«Строк укладання договору про закупівлю» цього розділу.</w:t>
            </w:r>
          </w:p>
          <w:p w:rsidR="00D601F4" w:rsidRPr="00F44E03" w:rsidRDefault="00D601F4" w:rsidP="002016D8">
            <w:pPr>
              <w:widowControl w:val="0"/>
              <w:jc w:val="both"/>
              <w:rPr>
                <w:rFonts w:ascii="Times New Roman" w:eastAsia="Times New Roman" w:hAnsi="Times New Roman" w:cs="Times New Roman"/>
                <w:color w:val="000000"/>
                <w:sz w:val="24"/>
                <w:szCs w:val="24"/>
              </w:rPr>
            </w:pPr>
            <w:r w:rsidRPr="00F44E03">
              <w:rPr>
                <w:rFonts w:ascii="Times New Roman" w:eastAsia="Times New Roman" w:hAnsi="Times New Roman" w:cs="Times New Roman"/>
                <w:i/>
                <w:color w:val="000000"/>
                <w:sz w:val="24"/>
                <w:szCs w:val="24"/>
              </w:rPr>
              <w:t>Переможець</w:t>
            </w:r>
            <w:r w:rsidRPr="00F44E0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A3B27" w:rsidRPr="00F44E03" w:rsidRDefault="00D601F4" w:rsidP="002A3B27">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F44E03">
              <w:rPr>
                <w:rFonts w:ascii="Times New Roman" w:eastAsia="Times New Roman" w:hAnsi="Times New Roman" w:cs="Times New Roman"/>
                <w:color w:val="000000"/>
                <w:sz w:val="24"/>
                <w:szCs w:val="24"/>
              </w:rPr>
              <w:t>інформацію про право підписання договору про закупівлю;</w:t>
            </w:r>
          </w:p>
          <w:p w:rsidR="002A3B27" w:rsidRPr="00F44E03" w:rsidRDefault="002A3B27" w:rsidP="002A3B27">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F44E03">
              <w:rPr>
                <w:rFonts w:ascii="Times New Roman" w:hAnsi="Times New Roman" w:cs="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A3B27" w:rsidRPr="002A3B27" w:rsidRDefault="002A3B27" w:rsidP="002A3B27">
            <w:pPr>
              <w:pStyle w:val="rvps2"/>
              <w:shd w:val="clear" w:color="auto" w:fill="FFFFFF"/>
              <w:spacing w:before="0" w:beforeAutospacing="0" w:after="150" w:afterAutospacing="0"/>
              <w:ind w:firstLine="450"/>
              <w:jc w:val="both"/>
            </w:pPr>
            <w:bookmarkStart w:id="7" w:name="n1765"/>
            <w:bookmarkEnd w:id="7"/>
            <w:r w:rsidRPr="002A3B27">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A3B27" w:rsidRDefault="002A3B27" w:rsidP="002A3B27">
            <w:pPr>
              <w:widowControl w:val="0"/>
              <w:pBdr>
                <w:top w:val="nil"/>
                <w:left w:val="nil"/>
                <w:bottom w:val="nil"/>
                <w:right w:val="nil"/>
                <w:between w:val="nil"/>
              </w:pBdr>
              <w:spacing w:line="259" w:lineRule="auto"/>
              <w:ind w:left="720"/>
              <w:jc w:val="both"/>
              <w:rPr>
                <w:rFonts w:ascii="Times New Roman" w:eastAsia="Times New Roman" w:hAnsi="Times New Roman" w:cs="Times New Roman"/>
                <w:color w:val="000000"/>
                <w:sz w:val="24"/>
                <w:szCs w:val="24"/>
              </w:rPr>
            </w:pPr>
          </w:p>
          <w:p w:rsidR="00D601F4" w:rsidRDefault="00D601F4" w:rsidP="002016D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601F4" w:rsidRPr="00042AE8" w:rsidTr="002D7CD6">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954" w:type="dxa"/>
            <w:vAlign w:val="center"/>
          </w:tcPr>
          <w:p w:rsidR="00614128" w:rsidRPr="00614128" w:rsidRDefault="00614128" w:rsidP="00614128">
            <w:pPr>
              <w:widowControl w:val="0"/>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14128" w:rsidRDefault="00614128" w:rsidP="00614128">
            <w:pPr>
              <w:widowControl w:val="0"/>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4128" w:rsidRPr="00614128" w:rsidRDefault="00614128" w:rsidP="00614128">
            <w:pPr>
              <w:widowControl w:val="0"/>
              <w:jc w:val="both"/>
              <w:rPr>
                <w:rFonts w:ascii="Times New Roman" w:eastAsia="Times New Roman" w:hAnsi="Times New Roman" w:cs="Times New Roman"/>
                <w:sz w:val="24"/>
                <w:szCs w:val="24"/>
              </w:rPr>
            </w:pPr>
          </w:p>
          <w:p w:rsidR="00614128" w:rsidRPr="00614128" w:rsidRDefault="00614128" w:rsidP="00614128">
            <w:pPr>
              <w:widowControl w:val="0"/>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визначення грошового еквівалента зобов’язання в іноземній валюті;</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8212D">
              <w:rPr>
                <w:rFonts w:ascii="Times New Roman" w:eastAsia="Times New Roman" w:hAnsi="Times New Roman" w:cs="Times New Roman"/>
                <w:sz w:val="24"/>
                <w:szCs w:val="24"/>
              </w:rPr>
              <w:t>.</w:t>
            </w:r>
            <w:r w:rsidRPr="00614128">
              <w:rPr>
                <w:rFonts w:ascii="Times New Roman" w:eastAsia="Times New Roman" w:hAnsi="Times New Roman" w:cs="Times New Roman"/>
                <w:sz w:val="24"/>
                <w:szCs w:val="24"/>
              </w:rPr>
              <w:t xml:space="preserve"> </w:t>
            </w:r>
          </w:p>
        </w:tc>
      </w:tr>
      <w:tr w:rsidR="00D601F4" w:rsidRPr="00042AE8" w:rsidTr="00755EED">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5954" w:type="dxa"/>
            <w:vAlign w:val="center"/>
          </w:tcPr>
          <w:p w:rsidR="00D601F4" w:rsidRPr="00EE6D62" w:rsidRDefault="00D601F4" w:rsidP="002016D8">
            <w:pPr>
              <w:widowControl w:val="0"/>
              <w:ind w:right="120"/>
              <w:jc w:val="both"/>
              <w:rPr>
                <w:rFonts w:ascii="Times New Roman" w:eastAsia="Times New Roman" w:hAnsi="Times New Roman" w:cs="Times New Roman"/>
                <w:sz w:val="24"/>
                <w:szCs w:val="24"/>
              </w:rPr>
            </w:pPr>
            <w:r w:rsidRPr="00EE6D62">
              <w:rPr>
                <w:rFonts w:ascii="Times New Roman" w:eastAsia="Times New Roman" w:hAnsi="Times New Roman" w:cs="Times New Roman"/>
                <w:sz w:val="24"/>
                <w:szCs w:val="24"/>
              </w:rPr>
              <w:t>Забезпечення виконання договору про закупівлю не вимагається.</w:t>
            </w:r>
          </w:p>
          <w:p w:rsidR="00D601F4" w:rsidRDefault="00D601F4" w:rsidP="002016D8">
            <w:pPr>
              <w:widowControl w:val="0"/>
              <w:jc w:val="both"/>
              <w:rPr>
                <w:rFonts w:ascii="Times New Roman" w:eastAsia="Times New Roman" w:hAnsi="Times New Roman" w:cs="Times New Roman"/>
                <w:sz w:val="24"/>
                <w:szCs w:val="24"/>
              </w:rPr>
            </w:pPr>
          </w:p>
        </w:tc>
      </w:tr>
    </w:tbl>
    <w:p w:rsidR="00042AE8" w:rsidRDefault="00042AE8" w:rsidP="00386F7D">
      <w:pPr>
        <w:spacing w:after="0" w:line="240" w:lineRule="auto"/>
        <w:jc w:val="center"/>
        <w:rPr>
          <w:rFonts w:ascii="Times New Roman" w:eastAsia="Times New Roman" w:hAnsi="Times New Roman" w:cs="Times New Roman"/>
        </w:rPr>
      </w:pP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 xml:space="preserve">Додатки: </w:t>
      </w:r>
      <w:r w:rsidRPr="007C5370">
        <w:rPr>
          <w:rFonts w:ascii="Times New Roman" w:eastAsia="Times New Roman" w:hAnsi="Times New Roman" w:cs="Times New Roman"/>
        </w:rPr>
        <w:tab/>
      </w: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 xml:space="preserve">1. Додаток 1 до тендерної </w:t>
      </w:r>
      <w:r w:rsidR="0008212D">
        <w:rPr>
          <w:rFonts w:ascii="Times New Roman" w:eastAsia="Times New Roman" w:hAnsi="Times New Roman" w:cs="Times New Roman"/>
        </w:rPr>
        <w:t xml:space="preserve">документації (кваліф. критерії </w:t>
      </w:r>
      <w:r w:rsidRPr="007C5370">
        <w:rPr>
          <w:rFonts w:ascii="Times New Roman" w:eastAsia="Times New Roman" w:hAnsi="Times New Roman" w:cs="Times New Roman"/>
        </w:rPr>
        <w:t>та інші вимоги)</w:t>
      </w: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lastRenderedPageBreak/>
        <w:t>2. Додаток 2 до тендерної документації (технічні вимоги до предмету закупівлі)</w:t>
      </w:r>
    </w:p>
    <w:p w:rsidR="001C6FAB" w:rsidRPr="007C5370" w:rsidRDefault="001C6FAB" w:rsidP="001C6FAB">
      <w:pPr>
        <w:spacing w:after="0"/>
        <w:rPr>
          <w:rFonts w:ascii="Times New Roman" w:eastAsia="Times New Roman" w:hAnsi="Times New Roman" w:cs="Times New Roman"/>
        </w:rPr>
      </w:pPr>
      <w:r w:rsidRPr="007C5370">
        <w:rPr>
          <w:rFonts w:ascii="Times New Roman" w:eastAsia="Times New Roman" w:hAnsi="Times New Roman" w:cs="Times New Roman"/>
        </w:rPr>
        <w:t>3. Додаток 3 до тендерної документації (проект договору)</w:t>
      </w:r>
    </w:p>
    <w:p w:rsidR="001C6FAB" w:rsidRPr="007C5370" w:rsidRDefault="001C6FAB" w:rsidP="001C6FAB">
      <w:pPr>
        <w:spacing w:after="0"/>
        <w:rPr>
          <w:rFonts w:ascii="Times New Roman" w:eastAsia="Times New Roman" w:hAnsi="Times New Roman" w:cs="Times New Roman"/>
        </w:rPr>
      </w:pPr>
      <w:r w:rsidRPr="007C5370">
        <w:rPr>
          <w:rFonts w:ascii="Times New Roman" w:eastAsia="Times New Roman" w:hAnsi="Times New Roman" w:cs="Times New Roman"/>
        </w:rPr>
        <w:t>4. Додаток 4 до тендерної документації (цінова пропозиція)</w:t>
      </w:r>
    </w:p>
    <w:sectPr w:rsidR="001C6FAB" w:rsidRPr="007C5370" w:rsidSect="00386F7D">
      <w:footerReference w:type="default" r:id="rId13"/>
      <w:pgSz w:w="11906" w:h="16838"/>
      <w:pgMar w:top="426"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71F" w:rsidRDefault="00BA171F" w:rsidP="0080211B">
      <w:pPr>
        <w:spacing w:after="0" w:line="240" w:lineRule="auto"/>
      </w:pPr>
      <w:r>
        <w:separator/>
      </w:r>
    </w:p>
  </w:endnote>
  <w:endnote w:type="continuationSeparator" w:id="1">
    <w:p w:rsidR="00BA171F" w:rsidRDefault="00BA171F" w:rsidP="0080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E8" w:rsidRDefault="00F959F0">
    <w:pPr>
      <w:jc w:val="right"/>
    </w:pPr>
    <w:r>
      <w:rPr>
        <w:rFonts w:ascii="Times New Roman" w:eastAsia="Times New Roman" w:hAnsi="Times New Roman" w:cs="Times New Roman"/>
        <w:sz w:val="24"/>
        <w:szCs w:val="24"/>
      </w:rPr>
      <w:fldChar w:fldCharType="begin"/>
    </w:r>
    <w:r w:rsidR="00042AE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42AC">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71F" w:rsidRDefault="00BA171F" w:rsidP="0080211B">
      <w:pPr>
        <w:spacing w:after="0" w:line="240" w:lineRule="auto"/>
      </w:pPr>
      <w:r>
        <w:separator/>
      </w:r>
    </w:p>
  </w:footnote>
  <w:footnote w:type="continuationSeparator" w:id="1">
    <w:p w:rsidR="00BA171F" w:rsidRDefault="00BA171F" w:rsidP="0080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148"/>
    <w:multiLevelType w:val="hybridMultilevel"/>
    <w:tmpl w:val="E08033D6"/>
    <w:lvl w:ilvl="0" w:tplc="03F4118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F67AD"/>
    <w:multiLevelType w:val="multilevel"/>
    <w:tmpl w:val="52142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BB5BFE"/>
    <w:multiLevelType w:val="multilevel"/>
    <w:tmpl w:val="9146B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88398D"/>
    <w:multiLevelType w:val="hybridMultilevel"/>
    <w:tmpl w:val="1CFC4B8A"/>
    <w:lvl w:ilvl="0" w:tplc="CB1C682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46510A"/>
    <w:multiLevelType w:val="multilevel"/>
    <w:tmpl w:val="8B70B2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F641A98"/>
    <w:multiLevelType w:val="multilevel"/>
    <w:tmpl w:val="BBFE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211B"/>
    <w:rsid w:val="000076AF"/>
    <w:rsid w:val="000113DC"/>
    <w:rsid w:val="00012171"/>
    <w:rsid w:val="00016E9C"/>
    <w:rsid w:val="00025052"/>
    <w:rsid w:val="0002646F"/>
    <w:rsid w:val="000421FD"/>
    <w:rsid w:val="00042AE8"/>
    <w:rsid w:val="000500F5"/>
    <w:rsid w:val="0007535E"/>
    <w:rsid w:val="0008212D"/>
    <w:rsid w:val="00086FE9"/>
    <w:rsid w:val="00091024"/>
    <w:rsid w:val="000B0FD6"/>
    <w:rsid w:val="000B1C76"/>
    <w:rsid w:val="000B1EA1"/>
    <w:rsid w:val="000B4835"/>
    <w:rsid w:val="000C31CD"/>
    <w:rsid w:val="000F3603"/>
    <w:rsid w:val="00116F71"/>
    <w:rsid w:val="0017042E"/>
    <w:rsid w:val="00173619"/>
    <w:rsid w:val="00181009"/>
    <w:rsid w:val="001827D3"/>
    <w:rsid w:val="00195050"/>
    <w:rsid w:val="001C6FAB"/>
    <w:rsid w:val="0021510A"/>
    <w:rsid w:val="00215B73"/>
    <w:rsid w:val="00217845"/>
    <w:rsid w:val="00235D12"/>
    <w:rsid w:val="002500A1"/>
    <w:rsid w:val="00257C97"/>
    <w:rsid w:val="0026341B"/>
    <w:rsid w:val="002707F4"/>
    <w:rsid w:val="00272D08"/>
    <w:rsid w:val="00291214"/>
    <w:rsid w:val="00296275"/>
    <w:rsid w:val="002A103A"/>
    <w:rsid w:val="002A3B27"/>
    <w:rsid w:val="002C1B48"/>
    <w:rsid w:val="002C3A4A"/>
    <w:rsid w:val="002E0995"/>
    <w:rsid w:val="002E2747"/>
    <w:rsid w:val="002F21DE"/>
    <w:rsid w:val="00303793"/>
    <w:rsid w:val="00311AEA"/>
    <w:rsid w:val="00322B2C"/>
    <w:rsid w:val="003345F1"/>
    <w:rsid w:val="00342DBB"/>
    <w:rsid w:val="00353D37"/>
    <w:rsid w:val="0035459C"/>
    <w:rsid w:val="00383951"/>
    <w:rsid w:val="00386F7D"/>
    <w:rsid w:val="00391553"/>
    <w:rsid w:val="003B1734"/>
    <w:rsid w:val="003C2FE4"/>
    <w:rsid w:val="003C52FA"/>
    <w:rsid w:val="003F577F"/>
    <w:rsid w:val="00407AE1"/>
    <w:rsid w:val="00410BC6"/>
    <w:rsid w:val="00430E43"/>
    <w:rsid w:val="00431FD3"/>
    <w:rsid w:val="00436D6C"/>
    <w:rsid w:val="0046303F"/>
    <w:rsid w:val="00471D6D"/>
    <w:rsid w:val="004831A5"/>
    <w:rsid w:val="0048439F"/>
    <w:rsid w:val="004A5515"/>
    <w:rsid w:val="004C445B"/>
    <w:rsid w:val="00510468"/>
    <w:rsid w:val="00515B0A"/>
    <w:rsid w:val="00516BDB"/>
    <w:rsid w:val="00530622"/>
    <w:rsid w:val="00541BA9"/>
    <w:rsid w:val="005455F1"/>
    <w:rsid w:val="00547FA7"/>
    <w:rsid w:val="0055149B"/>
    <w:rsid w:val="005743E2"/>
    <w:rsid w:val="00577C8B"/>
    <w:rsid w:val="00577ED1"/>
    <w:rsid w:val="00583CC6"/>
    <w:rsid w:val="005E6028"/>
    <w:rsid w:val="005F0C1B"/>
    <w:rsid w:val="005F7BAF"/>
    <w:rsid w:val="00600E84"/>
    <w:rsid w:val="00603887"/>
    <w:rsid w:val="00614128"/>
    <w:rsid w:val="00632E48"/>
    <w:rsid w:val="00657B88"/>
    <w:rsid w:val="00662091"/>
    <w:rsid w:val="006668CE"/>
    <w:rsid w:val="00667966"/>
    <w:rsid w:val="006700F1"/>
    <w:rsid w:val="00670B85"/>
    <w:rsid w:val="00675EFC"/>
    <w:rsid w:val="006959EA"/>
    <w:rsid w:val="006C73A5"/>
    <w:rsid w:val="006D43C5"/>
    <w:rsid w:val="00713AAB"/>
    <w:rsid w:val="00733BBE"/>
    <w:rsid w:val="0074312D"/>
    <w:rsid w:val="007600A0"/>
    <w:rsid w:val="00771638"/>
    <w:rsid w:val="0078031B"/>
    <w:rsid w:val="00780330"/>
    <w:rsid w:val="00790379"/>
    <w:rsid w:val="00793792"/>
    <w:rsid w:val="00794B3B"/>
    <w:rsid w:val="007D7566"/>
    <w:rsid w:val="007E1066"/>
    <w:rsid w:val="0080211B"/>
    <w:rsid w:val="0080373B"/>
    <w:rsid w:val="008137AF"/>
    <w:rsid w:val="00814788"/>
    <w:rsid w:val="00824A61"/>
    <w:rsid w:val="00854A39"/>
    <w:rsid w:val="008A7622"/>
    <w:rsid w:val="008E0ECD"/>
    <w:rsid w:val="00903AD1"/>
    <w:rsid w:val="00910CEB"/>
    <w:rsid w:val="00934D71"/>
    <w:rsid w:val="009367BD"/>
    <w:rsid w:val="00960A23"/>
    <w:rsid w:val="00967016"/>
    <w:rsid w:val="00973916"/>
    <w:rsid w:val="00975247"/>
    <w:rsid w:val="009842B6"/>
    <w:rsid w:val="00987137"/>
    <w:rsid w:val="009872ED"/>
    <w:rsid w:val="009A5713"/>
    <w:rsid w:val="009B0A24"/>
    <w:rsid w:val="009B5193"/>
    <w:rsid w:val="009E1BCF"/>
    <w:rsid w:val="009E46C4"/>
    <w:rsid w:val="00A0436E"/>
    <w:rsid w:val="00A267C9"/>
    <w:rsid w:val="00A45889"/>
    <w:rsid w:val="00A5204D"/>
    <w:rsid w:val="00A737E4"/>
    <w:rsid w:val="00A83150"/>
    <w:rsid w:val="00A93E12"/>
    <w:rsid w:val="00AA7907"/>
    <w:rsid w:val="00AB0A0C"/>
    <w:rsid w:val="00AD23CF"/>
    <w:rsid w:val="00AE19D7"/>
    <w:rsid w:val="00AF0235"/>
    <w:rsid w:val="00AF1847"/>
    <w:rsid w:val="00B14016"/>
    <w:rsid w:val="00B14A7F"/>
    <w:rsid w:val="00B21DD2"/>
    <w:rsid w:val="00B23254"/>
    <w:rsid w:val="00B7090B"/>
    <w:rsid w:val="00B72746"/>
    <w:rsid w:val="00B872BB"/>
    <w:rsid w:val="00BA171F"/>
    <w:rsid w:val="00BA1F8E"/>
    <w:rsid w:val="00BA69E4"/>
    <w:rsid w:val="00BB13E1"/>
    <w:rsid w:val="00BC5621"/>
    <w:rsid w:val="00BC77F6"/>
    <w:rsid w:val="00BD1521"/>
    <w:rsid w:val="00BD52D6"/>
    <w:rsid w:val="00BD55E8"/>
    <w:rsid w:val="00BD58BB"/>
    <w:rsid w:val="00BD7011"/>
    <w:rsid w:val="00BF422A"/>
    <w:rsid w:val="00C00E7A"/>
    <w:rsid w:val="00C14A8D"/>
    <w:rsid w:val="00C36ADD"/>
    <w:rsid w:val="00C6453A"/>
    <w:rsid w:val="00C65226"/>
    <w:rsid w:val="00C71BF1"/>
    <w:rsid w:val="00C942AC"/>
    <w:rsid w:val="00CA4114"/>
    <w:rsid w:val="00CC3B88"/>
    <w:rsid w:val="00CD0EAE"/>
    <w:rsid w:val="00CD4283"/>
    <w:rsid w:val="00CD609F"/>
    <w:rsid w:val="00CF2C34"/>
    <w:rsid w:val="00CF5394"/>
    <w:rsid w:val="00D12D52"/>
    <w:rsid w:val="00D45E9A"/>
    <w:rsid w:val="00D601F4"/>
    <w:rsid w:val="00D74DEC"/>
    <w:rsid w:val="00D75247"/>
    <w:rsid w:val="00DA2B29"/>
    <w:rsid w:val="00DA69F1"/>
    <w:rsid w:val="00DB4F83"/>
    <w:rsid w:val="00DD0226"/>
    <w:rsid w:val="00DD1663"/>
    <w:rsid w:val="00DD296C"/>
    <w:rsid w:val="00DE61C0"/>
    <w:rsid w:val="00DF3790"/>
    <w:rsid w:val="00E06ABD"/>
    <w:rsid w:val="00E11137"/>
    <w:rsid w:val="00E240E8"/>
    <w:rsid w:val="00E31340"/>
    <w:rsid w:val="00E46283"/>
    <w:rsid w:val="00E64681"/>
    <w:rsid w:val="00E70A79"/>
    <w:rsid w:val="00E7100E"/>
    <w:rsid w:val="00E800FB"/>
    <w:rsid w:val="00E8632D"/>
    <w:rsid w:val="00E95509"/>
    <w:rsid w:val="00EC1738"/>
    <w:rsid w:val="00ED33A3"/>
    <w:rsid w:val="00EE6D62"/>
    <w:rsid w:val="00F01855"/>
    <w:rsid w:val="00F42F5E"/>
    <w:rsid w:val="00F44E03"/>
    <w:rsid w:val="00F51D96"/>
    <w:rsid w:val="00F62D73"/>
    <w:rsid w:val="00F65D6E"/>
    <w:rsid w:val="00F959F0"/>
    <w:rsid w:val="00FA2366"/>
    <w:rsid w:val="00FB5C25"/>
    <w:rsid w:val="00FB5EF5"/>
    <w:rsid w:val="00FB6B46"/>
    <w:rsid w:val="00FB7C72"/>
    <w:rsid w:val="00FC3D15"/>
    <w:rsid w:val="00FC7BB7"/>
    <w:rsid w:val="00FE016B"/>
    <w:rsid w:val="00FE155A"/>
    <w:rsid w:val="00FF1FDA"/>
    <w:rsid w:val="00FF4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0211B"/>
    <w:pPr>
      <w:keepNext/>
      <w:keepLines/>
      <w:spacing w:before="480" w:after="120"/>
      <w:outlineLvl w:val="0"/>
    </w:pPr>
    <w:rPr>
      <w:b/>
      <w:sz w:val="48"/>
      <w:szCs w:val="48"/>
    </w:rPr>
  </w:style>
  <w:style w:type="paragraph" w:styleId="2">
    <w:name w:val="heading 2"/>
    <w:basedOn w:val="a"/>
    <w:next w:val="a"/>
    <w:uiPriority w:val="9"/>
    <w:semiHidden/>
    <w:unhideWhenUsed/>
    <w:qFormat/>
    <w:rsid w:val="0080211B"/>
    <w:pPr>
      <w:keepNext/>
      <w:keepLines/>
      <w:spacing w:before="360" w:after="80"/>
      <w:outlineLvl w:val="1"/>
    </w:pPr>
    <w:rPr>
      <w:b/>
      <w:sz w:val="36"/>
      <w:szCs w:val="36"/>
    </w:rPr>
  </w:style>
  <w:style w:type="paragraph" w:styleId="3">
    <w:name w:val="heading 3"/>
    <w:basedOn w:val="a"/>
    <w:next w:val="a"/>
    <w:uiPriority w:val="9"/>
    <w:semiHidden/>
    <w:unhideWhenUsed/>
    <w:qFormat/>
    <w:rsid w:val="0080211B"/>
    <w:pPr>
      <w:keepNext/>
      <w:keepLines/>
      <w:spacing w:before="280" w:after="80"/>
      <w:outlineLvl w:val="2"/>
    </w:pPr>
    <w:rPr>
      <w:b/>
      <w:sz w:val="28"/>
      <w:szCs w:val="28"/>
    </w:rPr>
  </w:style>
  <w:style w:type="paragraph" w:styleId="4">
    <w:name w:val="heading 4"/>
    <w:basedOn w:val="a"/>
    <w:next w:val="a"/>
    <w:uiPriority w:val="9"/>
    <w:semiHidden/>
    <w:unhideWhenUsed/>
    <w:qFormat/>
    <w:rsid w:val="0080211B"/>
    <w:pPr>
      <w:keepNext/>
      <w:keepLines/>
      <w:spacing w:before="240" w:after="40"/>
      <w:outlineLvl w:val="3"/>
    </w:pPr>
    <w:rPr>
      <w:b/>
      <w:sz w:val="24"/>
      <w:szCs w:val="24"/>
    </w:rPr>
  </w:style>
  <w:style w:type="paragraph" w:styleId="5">
    <w:name w:val="heading 5"/>
    <w:basedOn w:val="a"/>
    <w:next w:val="a"/>
    <w:uiPriority w:val="9"/>
    <w:semiHidden/>
    <w:unhideWhenUsed/>
    <w:qFormat/>
    <w:rsid w:val="0080211B"/>
    <w:pPr>
      <w:keepNext/>
      <w:keepLines/>
      <w:spacing w:before="220" w:after="40"/>
      <w:outlineLvl w:val="4"/>
    </w:pPr>
    <w:rPr>
      <w:b/>
    </w:rPr>
  </w:style>
  <w:style w:type="paragraph" w:styleId="6">
    <w:name w:val="heading 6"/>
    <w:basedOn w:val="a"/>
    <w:next w:val="a"/>
    <w:uiPriority w:val="9"/>
    <w:semiHidden/>
    <w:unhideWhenUsed/>
    <w:qFormat/>
    <w:rsid w:val="008021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0211B"/>
  </w:style>
  <w:style w:type="table" w:customStyle="1" w:styleId="TableNormal">
    <w:name w:val="Table Normal"/>
    <w:rsid w:val="0080211B"/>
    <w:tblPr>
      <w:tblCellMar>
        <w:top w:w="0" w:type="dxa"/>
        <w:left w:w="0" w:type="dxa"/>
        <w:bottom w:w="0" w:type="dxa"/>
        <w:right w:w="0" w:type="dxa"/>
      </w:tblCellMar>
    </w:tblPr>
  </w:style>
  <w:style w:type="paragraph" w:styleId="a3">
    <w:name w:val="Title"/>
    <w:basedOn w:val="a"/>
    <w:next w:val="a"/>
    <w:uiPriority w:val="10"/>
    <w:qFormat/>
    <w:rsid w:val="0080211B"/>
    <w:pPr>
      <w:keepNext/>
      <w:keepLines/>
      <w:spacing w:before="480" w:after="120"/>
    </w:pPr>
    <w:rPr>
      <w:b/>
      <w:sz w:val="72"/>
      <w:szCs w:val="72"/>
    </w:rPr>
  </w:style>
  <w:style w:type="table" w:customStyle="1" w:styleId="TableNormal0">
    <w:name w:val="Table Normal"/>
    <w:rsid w:val="0080211B"/>
    <w:tblPr>
      <w:tblCellMar>
        <w:top w:w="0" w:type="dxa"/>
        <w:left w:w="0" w:type="dxa"/>
        <w:bottom w:w="0" w:type="dxa"/>
        <w:right w:w="0" w:type="dxa"/>
      </w:tblCellMar>
    </w:tblPr>
  </w:style>
  <w:style w:type="table" w:customStyle="1" w:styleId="TableNormal1">
    <w:name w:val="Table Normal"/>
    <w:rsid w:val="0080211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80211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80211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80211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80211B"/>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semiHidden/>
    <w:unhideWhenUsed/>
    <w:rsid w:val="00E7100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7100E"/>
  </w:style>
  <w:style w:type="paragraph" w:styleId="af0">
    <w:name w:val="footer"/>
    <w:basedOn w:val="a"/>
    <w:link w:val="af1"/>
    <w:uiPriority w:val="99"/>
    <w:semiHidden/>
    <w:unhideWhenUsed/>
    <w:rsid w:val="00E7100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7100E"/>
  </w:style>
  <w:style w:type="character" w:customStyle="1" w:styleId="20">
    <w:name w:val="Основной текст (2)_"/>
    <w:basedOn w:val="a0"/>
    <w:link w:val="21"/>
    <w:rsid w:val="00CD4283"/>
    <w:rPr>
      <w:rFonts w:eastAsia="Times New Roman"/>
      <w:shd w:val="clear" w:color="auto" w:fill="FFFFFF"/>
    </w:rPr>
  </w:style>
  <w:style w:type="paragraph" w:customStyle="1" w:styleId="21">
    <w:name w:val="Основной текст (2)"/>
    <w:basedOn w:val="a"/>
    <w:link w:val="20"/>
    <w:rsid w:val="00CD4283"/>
    <w:pPr>
      <w:widowControl w:val="0"/>
      <w:shd w:val="clear" w:color="auto" w:fill="FFFFFF"/>
      <w:spacing w:after="0" w:line="0" w:lineRule="atLeast"/>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1663384986">
      <w:bodyDiv w:val="1"/>
      <w:marLeft w:val="0"/>
      <w:marRight w:val="0"/>
      <w:marTop w:val="0"/>
      <w:marBottom w:val="0"/>
      <w:divBdr>
        <w:top w:val="none" w:sz="0" w:space="0" w:color="auto"/>
        <w:left w:val="none" w:sz="0" w:space="0" w:color="auto"/>
        <w:bottom w:val="none" w:sz="0" w:space="0" w:color="auto"/>
        <w:right w:val="none" w:sz="0" w:space="0" w:color="auto"/>
      </w:divBdr>
    </w:div>
    <w:div w:id="173665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C0BBA5A1-3724-4DF1-BCFA-34461BB07F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24</Pages>
  <Words>8210</Words>
  <Characters>46800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145</cp:revision>
  <cp:lastPrinted>2023-03-15T08:25:00Z</cp:lastPrinted>
  <dcterms:created xsi:type="dcterms:W3CDTF">2020-04-14T07:28:00Z</dcterms:created>
  <dcterms:modified xsi:type="dcterms:W3CDTF">2023-04-07T10:51:00Z</dcterms:modified>
</cp:coreProperties>
</file>