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A93021" w:rsidRDefault="00DC1F97" w:rsidP="006F1C34">
      <w:pPr>
        <w:widowControl w:val="0"/>
        <w:autoSpaceDE w:val="0"/>
        <w:autoSpaceDN w:val="0"/>
        <w:adjustRightInd w:val="0"/>
        <w:spacing w:after="0" w:line="240" w:lineRule="auto"/>
        <w:rPr>
          <w:rFonts w:ascii="Times New Roman" w:hAnsi="Times New Roman" w:cs="Times New Roman"/>
          <w:sz w:val="12"/>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59954A0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A7710">
        <w:rPr>
          <w:rFonts w:ascii="Times New Roman" w:hAnsi="Times New Roman" w:cs="Times New Roman"/>
          <w:color w:val="000000"/>
        </w:rPr>
        <w:t xml:space="preserve"> </w:t>
      </w:r>
      <w:r w:rsidR="00F41C54" w:rsidRPr="00F41C54">
        <w:rPr>
          <w:rFonts w:ascii="Times New Roman" w:hAnsi="Times New Roman" w:cs="Times New Roman"/>
          <w:color w:val="000000"/>
        </w:rPr>
        <w:t>Фармацевтична продукція  код 33600000-6 за ДК 021:2015 «Єдиний закупівельний словник» (</w:t>
      </w:r>
      <w:proofErr w:type="spellStart"/>
      <w:r w:rsidR="00F41C54" w:rsidRPr="00F41C54">
        <w:rPr>
          <w:rFonts w:ascii="Times New Roman" w:hAnsi="Times New Roman" w:cs="Times New Roman"/>
          <w:color w:val="000000"/>
        </w:rPr>
        <w:t>Dapagliflozin</w:t>
      </w:r>
      <w:proofErr w:type="spellEnd"/>
      <w:r w:rsidR="00F41C54" w:rsidRPr="00F41C54">
        <w:rPr>
          <w:rFonts w:ascii="Times New Roman" w:hAnsi="Times New Roman" w:cs="Times New Roman"/>
          <w:color w:val="000000"/>
        </w:rPr>
        <w:t xml:space="preserve"> - код 33615000-4 за ДК 021:2015 </w:t>
      </w:r>
      <w:proofErr w:type="spellStart"/>
      <w:r w:rsidR="00F41C54" w:rsidRPr="00F41C54">
        <w:rPr>
          <w:rFonts w:ascii="Times New Roman" w:hAnsi="Times New Roman" w:cs="Times New Roman"/>
          <w:color w:val="000000"/>
        </w:rPr>
        <w:t>Протидіабетичні</w:t>
      </w:r>
      <w:proofErr w:type="spellEnd"/>
      <w:r w:rsidR="00F41C54" w:rsidRPr="00F41C54">
        <w:rPr>
          <w:rFonts w:ascii="Times New Roman" w:hAnsi="Times New Roman" w:cs="Times New Roman"/>
          <w:color w:val="000000"/>
        </w:rPr>
        <w:t xml:space="preserve"> лікарські засоби)</w:t>
      </w:r>
      <w:r w:rsidR="00F41C54">
        <w:rPr>
          <w:rFonts w:ascii="Times New Roman" w:hAnsi="Times New Roman" w:cs="Times New Roman"/>
          <w:color w:val="000000"/>
        </w:rPr>
        <w:t xml:space="preserve">, </w:t>
      </w:r>
      <w:r w:rsidRPr="00BE7920">
        <w:rPr>
          <w:rFonts w:ascii="Times New Roman" w:hAnsi="Times New Roman" w:cs="Times New Roman"/>
        </w:rPr>
        <w:t xml:space="preserve">в кількості </w:t>
      </w:r>
      <w:r w:rsidR="009F6454">
        <w:rPr>
          <w:rFonts w:ascii="Times New Roman" w:hAnsi="Times New Roman" w:cs="Times New Roman"/>
        </w:rPr>
        <w:t>1</w:t>
      </w:r>
      <w:r w:rsidR="007D1FFC">
        <w:rPr>
          <w:rFonts w:ascii="Times New Roman" w:hAnsi="Times New Roman" w:cs="Times New Roman"/>
        </w:rPr>
        <w:t xml:space="preserve"> </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0BC3FB3D"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93021">
      <w:pPr>
        <w:widowControl w:val="0"/>
        <w:numPr>
          <w:ilvl w:val="0"/>
          <w:numId w:val="1"/>
        </w:numPr>
        <w:autoSpaceDE w:val="0"/>
        <w:autoSpaceDN w:val="0"/>
        <w:adjustRightInd w:val="0"/>
        <w:spacing w:after="0" w:line="240" w:lineRule="auto"/>
        <w:ind w:left="357" w:hanging="357"/>
        <w:jc w:val="center"/>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9.2. У випадку невиконання або несвоєчасного виконання Постачальником умов цього Договору </w:t>
      </w:r>
      <w:r w:rsidRPr="00BE7920">
        <w:rPr>
          <w:rFonts w:ascii="Times New Roman" w:hAnsi="Times New Roman" w:cs="Times New Roman"/>
        </w:rPr>
        <w:lastRenderedPageBreak/>
        <w:t>(хоча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lastRenderedPageBreak/>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за вчинення ними певних дій чи бездіяльності і використанням наданих їм повноважень, </w:t>
      </w:r>
      <w:r w:rsidRPr="00BE7920">
        <w:rPr>
          <w:rFonts w:ascii="Times New Roman" w:eastAsia="SimSun" w:hAnsi="Times New Roman" w:cs="Times New Roman"/>
          <w:bCs/>
          <w:kern w:val="3"/>
          <w:lang w:eastAsia="zh-CN" w:bidi="hi-IN"/>
        </w:rPr>
        <w:lastRenderedPageBreak/>
        <w:t>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0B9EBE8B" w:rsidR="00DC1F97"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64009FBA" w14:textId="77777777" w:rsidR="00A93021" w:rsidRPr="00BE7920" w:rsidRDefault="00A93021" w:rsidP="006839AD">
            <w:pPr>
              <w:widowControl w:val="0"/>
              <w:autoSpaceDE w:val="0"/>
              <w:autoSpaceDN w:val="0"/>
              <w:adjustRightInd w:val="0"/>
              <w:jc w:val="both"/>
              <w:rPr>
                <w:rFonts w:ascii="Times New Roman" w:hAnsi="Times New Roman" w:cs="Times New Roman"/>
              </w:rPr>
            </w:pP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A93021">
          <w:pgSz w:w="11906" w:h="16838"/>
          <w:pgMar w:top="568"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970CE4" w:rsidRDefault="00A265A3" w:rsidP="00A749B7">
      <w:pPr>
        <w:widowControl w:val="0"/>
        <w:autoSpaceDE w:val="0"/>
        <w:autoSpaceDN w:val="0"/>
        <w:adjustRightInd w:val="0"/>
        <w:spacing w:after="0" w:line="240" w:lineRule="auto"/>
        <w:rPr>
          <w:rFonts w:ascii="Times New Roman" w:hAnsi="Times New Roman" w:cs="Times New Roman"/>
          <w:sz w:val="1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
        <w:gridCol w:w="971"/>
        <w:gridCol w:w="2694"/>
        <w:gridCol w:w="1558"/>
        <w:gridCol w:w="1419"/>
        <w:gridCol w:w="848"/>
        <w:gridCol w:w="937"/>
        <w:gridCol w:w="1104"/>
        <w:gridCol w:w="2072"/>
        <w:gridCol w:w="1416"/>
        <w:gridCol w:w="1192"/>
        <w:gridCol w:w="1117"/>
      </w:tblGrid>
      <w:tr w:rsidR="002F6DED" w:rsidRPr="00F41C54" w14:paraId="529855CD" w14:textId="77777777" w:rsidTr="00F102D2">
        <w:trPr>
          <w:trHeight w:val="1332"/>
          <w:jc w:val="center"/>
        </w:trPr>
        <w:tc>
          <w:tcPr>
            <w:tcW w:w="140" w:type="pct"/>
            <w:vAlign w:val="center"/>
          </w:tcPr>
          <w:p w14:paraId="7FAB4FE9"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w:t>
            </w:r>
          </w:p>
          <w:p w14:paraId="6A259873"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п/п</w:t>
            </w:r>
          </w:p>
        </w:tc>
        <w:tc>
          <w:tcPr>
            <w:tcW w:w="308" w:type="pct"/>
            <w:vAlign w:val="center"/>
          </w:tcPr>
          <w:p w14:paraId="3F5668E4" w14:textId="77777777" w:rsidR="002F6DED" w:rsidRPr="00F41C54" w:rsidRDefault="002F6DED" w:rsidP="006C521B">
            <w:pPr>
              <w:spacing w:after="0" w:line="240" w:lineRule="auto"/>
              <w:jc w:val="center"/>
              <w:rPr>
                <w:rFonts w:ascii="Times New Roman" w:hAnsi="Times New Roman" w:cs="Times New Roman"/>
                <w:b/>
                <w:bCs/>
                <w:sz w:val="20"/>
                <w:szCs w:val="20"/>
              </w:rPr>
            </w:pPr>
            <w:r w:rsidRPr="00F41C54">
              <w:rPr>
                <w:rFonts w:ascii="Times New Roman" w:hAnsi="Times New Roman" w:cs="Times New Roman"/>
                <w:b/>
                <w:bCs/>
                <w:sz w:val="20"/>
                <w:szCs w:val="20"/>
              </w:rPr>
              <w:t>Код АТХ</w:t>
            </w:r>
          </w:p>
        </w:tc>
        <w:tc>
          <w:tcPr>
            <w:tcW w:w="854" w:type="pct"/>
            <w:vAlign w:val="center"/>
          </w:tcPr>
          <w:p w14:paraId="7102C8FE"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 xml:space="preserve">Найменування згідно з тендерною документацією </w:t>
            </w:r>
          </w:p>
        </w:tc>
        <w:tc>
          <w:tcPr>
            <w:tcW w:w="494" w:type="pct"/>
            <w:vAlign w:val="center"/>
          </w:tcPr>
          <w:p w14:paraId="12E5B422"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Торгова назва згідно з документами виробника</w:t>
            </w:r>
          </w:p>
        </w:tc>
        <w:tc>
          <w:tcPr>
            <w:tcW w:w="450" w:type="pct"/>
            <w:vAlign w:val="center"/>
          </w:tcPr>
          <w:p w14:paraId="113C3992"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Виробник, країна походження</w:t>
            </w:r>
          </w:p>
        </w:tc>
        <w:tc>
          <w:tcPr>
            <w:tcW w:w="269" w:type="pct"/>
            <w:vAlign w:val="center"/>
          </w:tcPr>
          <w:p w14:paraId="4E7958E0" w14:textId="77777777" w:rsidR="002F6DED" w:rsidRPr="00F41C54" w:rsidRDefault="002F6DED" w:rsidP="006C521B">
            <w:pPr>
              <w:spacing w:after="0" w:line="240" w:lineRule="auto"/>
              <w:jc w:val="center"/>
              <w:rPr>
                <w:rFonts w:ascii="Times New Roman" w:hAnsi="Times New Roman" w:cs="Times New Roman"/>
                <w:b/>
                <w:bCs/>
                <w:sz w:val="20"/>
                <w:szCs w:val="20"/>
              </w:rPr>
            </w:pPr>
            <w:r w:rsidRPr="00F41C54">
              <w:rPr>
                <w:rFonts w:ascii="Times New Roman" w:hAnsi="Times New Roman" w:cs="Times New Roman"/>
                <w:b/>
                <w:bCs/>
                <w:sz w:val="20"/>
                <w:szCs w:val="20"/>
              </w:rPr>
              <w:t xml:space="preserve">Од </w:t>
            </w:r>
            <w:proofErr w:type="spellStart"/>
            <w:r w:rsidRPr="00F41C54">
              <w:rPr>
                <w:rFonts w:ascii="Times New Roman" w:hAnsi="Times New Roman" w:cs="Times New Roman"/>
                <w:b/>
                <w:bCs/>
                <w:sz w:val="20"/>
                <w:szCs w:val="20"/>
              </w:rPr>
              <w:t>вим</w:t>
            </w:r>
            <w:proofErr w:type="spellEnd"/>
            <w:r w:rsidRPr="00F41C54">
              <w:rPr>
                <w:rFonts w:ascii="Times New Roman" w:hAnsi="Times New Roman" w:cs="Times New Roman"/>
                <w:b/>
                <w:bCs/>
                <w:sz w:val="20"/>
                <w:szCs w:val="20"/>
              </w:rPr>
              <w:t>.</w:t>
            </w:r>
          </w:p>
        </w:tc>
        <w:tc>
          <w:tcPr>
            <w:tcW w:w="297" w:type="pct"/>
            <w:vAlign w:val="center"/>
          </w:tcPr>
          <w:p w14:paraId="2053641E"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Кількість</w:t>
            </w:r>
          </w:p>
        </w:tc>
        <w:tc>
          <w:tcPr>
            <w:tcW w:w="350" w:type="pct"/>
            <w:vAlign w:val="center"/>
          </w:tcPr>
          <w:p w14:paraId="51FC58AB" w14:textId="6887786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Кількість упаковок.</w:t>
            </w:r>
          </w:p>
        </w:tc>
        <w:tc>
          <w:tcPr>
            <w:tcW w:w="657" w:type="pct"/>
            <w:vAlign w:val="center"/>
          </w:tcPr>
          <w:p w14:paraId="56EE68A3" w14:textId="52658FDE" w:rsidR="002F6DED" w:rsidRPr="00F41C54" w:rsidRDefault="002F6DED" w:rsidP="00177B7C">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Оптово-відпускна ціна</w:t>
            </w:r>
            <w:r w:rsidR="00177B7C" w:rsidRPr="00F41C54">
              <w:rPr>
                <w:rFonts w:ascii="Times New Roman" w:hAnsi="Times New Roman" w:cs="Times New Roman"/>
                <w:b/>
                <w:sz w:val="20"/>
                <w:szCs w:val="20"/>
              </w:rPr>
              <w:t xml:space="preserve">/ граничних оптово-відпускних цін </w:t>
            </w:r>
            <w:r w:rsidRPr="00F41C54">
              <w:rPr>
                <w:rFonts w:ascii="Times New Roman" w:hAnsi="Times New Roman" w:cs="Times New Roman"/>
                <w:b/>
                <w:sz w:val="20"/>
                <w:szCs w:val="20"/>
              </w:rPr>
              <w:t>на лікарські засоби з урахуванням податків та зборів</w:t>
            </w:r>
          </w:p>
        </w:tc>
        <w:tc>
          <w:tcPr>
            <w:tcW w:w="449" w:type="pct"/>
            <w:vAlign w:val="center"/>
          </w:tcPr>
          <w:p w14:paraId="1B50FD6B" w14:textId="64E90F89"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 xml:space="preserve">Граничні постачальницько-збутові надбавки </w:t>
            </w:r>
          </w:p>
        </w:tc>
        <w:tc>
          <w:tcPr>
            <w:tcW w:w="378" w:type="pct"/>
            <w:vAlign w:val="center"/>
          </w:tcPr>
          <w:p w14:paraId="3A34851A" w14:textId="5A44F94C"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 xml:space="preserve">Ціна за </w:t>
            </w:r>
            <w:proofErr w:type="spellStart"/>
            <w:r w:rsidRPr="00F41C54">
              <w:rPr>
                <w:rFonts w:ascii="Times New Roman" w:hAnsi="Times New Roman" w:cs="Times New Roman"/>
                <w:b/>
                <w:sz w:val="20"/>
                <w:szCs w:val="20"/>
              </w:rPr>
              <w:t>уп</w:t>
            </w:r>
            <w:proofErr w:type="spellEnd"/>
            <w:r w:rsidRPr="00F41C54">
              <w:rPr>
                <w:rFonts w:ascii="Times New Roman" w:hAnsi="Times New Roman" w:cs="Times New Roman"/>
                <w:b/>
                <w:sz w:val="20"/>
                <w:szCs w:val="20"/>
              </w:rPr>
              <w:t>.., грн.</w:t>
            </w:r>
          </w:p>
          <w:p w14:paraId="0BE304C0"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(без ПДВ)</w:t>
            </w:r>
          </w:p>
        </w:tc>
        <w:tc>
          <w:tcPr>
            <w:tcW w:w="354" w:type="pct"/>
            <w:vAlign w:val="center"/>
          </w:tcPr>
          <w:p w14:paraId="1F39E61C"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Сума, грн.</w:t>
            </w:r>
          </w:p>
          <w:p w14:paraId="0B3D8808" w14:textId="77777777" w:rsidR="002F6DED" w:rsidRPr="00F41C54" w:rsidRDefault="002F6DED" w:rsidP="006C521B">
            <w:pPr>
              <w:spacing w:after="0" w:line="240" w:lineRule="auto"/>
              <w:jc w:val="center"/>
              <w:rPr>
                <w:rFonts w:ascii="Times New Roman" w:hAnsi="Times New Roman" w:cs="Times New Roman"/>
                <w:b/>
                <w:sz w:val="20"/>
                <w:szCs w:val="20"/>
              </w:rPr>
            </w:pPr>
            <w:r w:rsidRPr="00F41C54">
              <w:rPr>
                <w:rFonts w:ascii="Times New Roman" w:hAnsi="Times New Roman" w:cs="Times New Roman"/>
                <w:b/>
                <w:sz w:val="20"/>
                <w:szCs w:val="20"/>
              </w:rPr>
              <w:t xml:space="preserve"> (без  ПДВ)</w:t>
            </w:r>
          </w:p>
        </w:tc>
      </w:tr>
      <w:tr w:rsidR="00F41C54" w:rsidRPr="00F41C54" w14:paraId="108DE2B8" w14:textId="77777777" w:rsidTr="00F102D2">
        <w:trPr>
          <w:trHeight w:val="20"/>
          <w:jc w:val="center"/>
        </w:trPr>
        <w:tc>
          <w:tcPr>
            <w:tcW w:w="140" w:type="pct"/>
            <w:vAlign w:val="center"/>
          </w:tcPr>
          <w:p w14:paraId="39206A79" w14:textId="78BBD770" w:rsidR="00F41C54" w:rsidRPr="00F41C54" w:rsidRDefault="00F41C54" w:rsidP="00F41C54">
            <w:pPr>
              <w:spacing w:after="0" w:line="240" w:lineRule="auto"/>
              <w:ind w:left="1134" w:hanging="1134"/>
              <w:jc w:val="center"/>
              <w:rPr>
                <w:rFonts w:ascii="Times New Roman" w:hAnsi="Times New Roman" w:cs="Times New Roman"/>
                <w:sz w:val="20"/>
                <w:szCs w:val="20"/>
              </w:rPr>
            </w:pPr>
            <w:r w:rsidRPr="00F41C54">
              <w:rPr>
                <w:rFonts w:ascii="Times New Roman" w:hAnsi="Times New Roman" w:cs="Times New Roman"/>
                <w:sz w:val="20"/>
                <w:szCs w:val="20"/>
              </w:rPr>
              <w:t>1</w:t>
            </w:r>
          </w:p>
        </w:tc>
        <w:tc>
          <w:tcPr>
            <w:tcW w:w="308" w:type="pct"/>
            <w:vAlign w:val="center"/>
          </w:tcPr>
          <w:p w14:paraId="2BA164FF" w14:textId="5D045744" w:rsidR="00F41C54" w:rsidRPr="00F41C54" w:rsidRDefault="00F41C54" w:rsidP="00F41C54">
            <w:pPr>
              <w:spacing w:after="0" w:line="240" w:lineRule="auto"/>
              <w:jc w:val="center"/>
              <w:rPr>
                <w:rFonts w:ascii="Times New Roman" w:hAnsi="Times New Roman" w:cs="Times New Roman"/>
                <w:sz w:val="20"/>
                <w:szCs w:val="20"/>
              </w:rPr>
            </w:pPr>
            <w:r w:rsidRPr="00F41C54">
              <w:rPr>
                <w:rFonts w:ascii="Times New Roman" w:hAnsi="Times New Roman" w:cs="Times New Roman"/>
                <w:color w:val="000000"/>
                <w:sz w:val="20"/>
                <w:szCs w:val="20"/>
              </w:rPr>
              <w:t>A10BK01</w:t>
            </w:r>
          </w:p>
        </w:tc>
        <w:tc>
          <w:tcPr>
            <w:tcW w:w="854" w:type="pct"/>
            <w:vAlign w:val="center"/>
          </w:tcPr>
          <w:p w14:paraId="69AC5796" w14:textId="04858CD3" w:rsidR="00F41C54" w:rsidRPr="00F41C54" w:rsidRDefault="00F41C54" w:rsidP="00F41C54">
            <w:pPr>
              <w:spacing w:after="0" w:line="240" w:lineRule="auto"/>
              <w:ind w:left="57" w:right="57"/>
              <w:jc w:val="both"/>
              <w:rPr>
                <w:rFonts w:ascii="Times New Roman" w:hAnsi="Times New Roman" w:cs="Times New Roman"/>
                <w:sz w:val="20"/>
                <w:szCs w:val="20"/>
              </w:rPr>
            </w:pPr>
            <w:proofErr w:type="spellStart"/>
            <w:r w:rsidRPr="00F41C54">
              <w:rPr>
                <w:rFonts w:ascii="Times New Roman" w:hAnsi="Times New Roman" w:cs="Times New Roman"/>
                <w:color w:val="000000"/>
                <w:sz w:val="20"/>
                <w:szCs w:val="20"/>
              </w:rPr>
              <w:t>Дапагліфлозин</w:t>
            </w:r>
            <w:proofErr w:type="spellEnd"/>
            <w:r w:rsidRPr="00F41C54">
              <w:rPr>
                <w:rFonts w:ascii="Times New Roman" w:hAnsi="Times New Roman" w:cs="Times New Roman"/>
                <w:color w:val="000000"/>
                <w:sz w:val="20"/>
                <w:szCs w:val="20"/>
              </w:rPr>
              <w:t xml:space="preserve"> таблетки, вкриті плівковою оболонкою, по 10 мг №30 (</w:t>
            </w:r>
            <w:proofErr w:type="spellStart"/>
            <w:r w:rsidRPr="00F41C54">
              <w:rPr>
                <w:rFonts w:ascii="Times New Roman" w:hAnsi="Times New Roman" w:cs="Times New Roman"/>
                <w:color w:val="000000"/>
                <w:sz w:val="20"/>
                <w:szCs w:val="20"/>
              </w:rPr>
              <w:t>Dapagliflozin</w:t>
            </w:r>
            <w:proofErr w:type="spellEnd"/>
            <w:r w:rsidRPr="00F41C54">
              <w:rPr>
                <w:rFonts w:ascii="Times New Roman" w:hAnsi="Times New Roman" w:cs="Times New Roman"/>
                <w:color w:val="000000"/>
                <w:sz w:val="20"/>
                <w:szCs w:val="20"/>
              </w:rPr>
              <w:t xml:space="preserve"> - код 33615000-4 за ДК 021:2015 </w:t>
            </w:r>
            <w:proofErr w:type="spellStart"/>
            <w:r w:rsidRPr="00F41C54">
              <w:rPr>
                <w:rFonts w:ascii="Times New Roman" w:hAnsi="Times New Roman" w:cs="Times New Roman"/>
                <w:color w:val="000000"/>
                <w:sz w:val="20"/>
                <w:szCs w:val="20"/>
              </w:rPr>
              <w:t>Протидіабетичні</w:t>
            </w:r>
            <w:proofErr w:type="spellEnd"/>
            <w:r w:rsidRPr="00F41C54">
              <w:rPr>
                <w:rFonts w:ascii="Times New Roman" w:hAnsi="Times New Roman" w:cs="Times New Roman"/>
                <w:color w:val="000000"/>
                <w:sz w:val="20"/>
                <w:szCs w:val="20"/>
              </w:rPr>
              <w:t xml:space="preserve"> лікарські засоби)</w:t>
            </w:r>
          </w:p>
        </w:tc>
        <w:tc>
          <w:tcPr>
            <w:tcW w:w="494" w:type="pct"/>
            <w:vAlign w:val="center"/>
          </w:tcPr>
          <w:p w14:paraId="13A9043D" w14:textId="77777777" w:rsidR="00F41C54" w:rsidRPr="00F41C54" w:rsidRDefault="00F41C54" w:rsidP="00F41C54">
            <w:pPr>
              <w:spacing w:after="0" w:line="240" w:lineRule="auto"/>
              <w:rPr>
                <w:rFonts w:ascii="Times New Roman" w:hAnsi="Times New Roman" w:cs="Times New Roman"/>
                <w:color w:val="000000"/>
                <w:sz w:val="20"/>
                <w:szCs w:val="20"/>
              </w:rPr>
            </w:pPr>
          </w:p>
        </w:tc>
        <w:tc>
          <w:tcPr>
            <w:tcW w:w="450" w:type="pct"/>
            <w:vAlign w:val="center"/>
          </w:tcPr>
          <w:p w14:paraId="56145D78" w14:textId="77777777" w:rsidR="00F41C54" w:rsidRPr="00F41C54" w:rsidRDefault="00F41C54" w:rsidP="00F41C54">
            <w:pPr>
              <w:spacing w:after="0" w:line="240" w:lineRule="auto"/>
              <w:jc w:val="center"/>
              <w:rPr>
                <w:rFonts w:ascii="Times New Roman" w:hAnsi="Times New Roman" w:cs="Times New Roman"/>
                <w:sz w:val="20"/>
                <w:szCs w:val="20"/>
              </w:rPr>
            </w:pPr>
          </w:p>
        </w:tc>
        <w:tc>
          <w:tcPr>
            <w:tcW w:w="269" w:type="pct"/>
            <w:vAlign w:val="center"/>
          </w:tcPr>
          <w:p w14:paraId="66529F1B" w14:textId="435934AF" w:rsidR="00F41C54" w:rsidRPr="00F41C54" w:rsidRDefault="00F41C54" w:rsidP="00F41C54">
            <w:pPr>
              <w:spacing w:after="0" w:line="240" w:lineRule="auto"/>
              <w:jc w:val="center"/>
              <w:rPr>
                <w:rFonts w:ascii="Times New Roman" w:hAnsi="Times New Roman" w:cs="Times New Roman"/>
                <w:sz w:val="20"/>
                <w:szCs w:val="20"/>
              </w:rPr>
            </w:pPr>
            <w:proofErr w:type="spellStart"/>
            <w:r w:rsidRPr="00F41C54">
              <w:rPr>
                <w:rFonts w:ascii="Times New Roman" w:hAnsi="Times New Roman" w:cs="Times New Roman"/>
                <w:sz w:val="20"/>
                <w:szCs w:val="20"/>
              </w:rPr>
              <w:t>уп</w:t>
            </w:r>
            <w:proofErr w:type="spellEnd"/>
          </w:p>
        </w:tc>
        <w:tc>
          <w:tcPr>
            <w:tcW w:w="297" w:type="pct"/>
            <w:vAlign w:val="center"/>
          </w:tcPr>
          <w:p w14:paraId="0AAEB8D6" w14:textId="236DAFB3" w:rsidR="00F41C54" w:rsidRPr="00F41C54" w:rsidRDefault="00F41C54" w:rsidP="00F41C54">
            <w:pPr>
              <w:spacing w:after="0" w:line="240" w:lineRule="auto"/>
              <w:jc w:val="center"/>
              <w:rPr>
                <w:rFonts w:ascii="Times New Roman" w:hAnsi="Times New Roman" w:cs="Times New Roman"/>
                <w:sz w:val="20"/>
                <w:szCs w:val="20"/>
              </w:rPr>
            </w:pPr>
            <w:r w:rsidRPr="00F41C54">
              <w:rPr>
                <w:rFonts w:ascii="Times New Roman" w:hAnsi="Times New Roman" w:cs="Times New Roman"/>
                <w:sz w:val="20"/>
                <w:szCs w:val="20"/>
              </w:rPr>
              <w:t>50</w:t>
            </w:r>
          </w:p>
        </w:tc>
        <w:tc>
          <w:tcPr>
            <w:tcW w:w="350" w:type="pct"/>
            <w:vAlign w:val="center"/>
          </w:tcPr>
          <w:p w14:paraId="0570D70E" w14:textId="149DB0A9" w:rsidR="00F41C54" w:rsidRPr="00F41C54" w:rsidRDefault="00F41C54" w:rsidP="00F41C54">
            <w:pPr>
              <w:spacing w:after="0" w:line="240" w:lineRule="auto"/>
              <w:jc w:val="center"/>
              <w:rPr>
                <w:rFonts w:ascii="Times New Roman" w:hAnsi="Times New Roman" w:cs="Times New Roman"/>
                <w:sz w:val="20"/>
                <w:szCs w:val="20"/>
              </w:rPr>
            </w:pPr>
            <w:r w:rsidRPr="00F41C54">
              <w:rPr>
                <w:rFonts w:ascii="Times New Roman" w:hAnsi="Times New Roman" w:cs="Times New Roman"/>
                <w:sz w:val="20"/>
                <w:szCs w:val="20"/>
              </w:rPr>
              <w:t>50</w:t>
            </w:r>
            <w:bookmarkStart w:id="1" w:name="_GoBack"/>
            <w:bookmarkEnd w:id="1"/>
          </w:p>
        </w:tc>
        <w:tc>
          <w:tcPr>
            <w:tcW w:w="657" w:type="pct"/>
            <w:vAlign w:val="center"/>
          </w:tcPr>
          <w:p w14:paraId="5D602F24" w14:textId="58E28763" w:rsidR="00F41C54" w:rsidRPr="00F41C54" w:rsidRDefault="00F41C54" w:rsidP="00F41C54">
            <w:pPr>
              <w:spacing w:after="0" w:line="240" w:lineRule="auto"/>
              <w:jc w:val="center"/>
              <w:rPr>
                <w:rFonts w:ascii="Times New Roman" w:hAnsi="Times New Roman" w:cs="Times New Roman"/>
                <w:sz w:val="20"/>
                <w:szCs w:val="20"/>
              </w:rPr>
            </w:pPr>
          </w:p>
        </w:tc>
        <w:tc>
          <w:tcPr>
            <w:tcW w:w="449" w:type="pct"/>
            <w:vAlign w:val="center"/>
          </w:tcPr>
          <w:p w14:paraId="3CAC0CA5" w14:textId="13311786" w:rsidR="00F41C54" w:rsidRPr="00F41C54" w:rsidRDefault="00F41C54" w:rsidP="00F41C54">
            <w:pPr>
              <w:spacing w:after="0" w:line="240" w:lineRule="auto"/>
              <w:jc w:val="center"/>
              <w:rPr>
                <w:rFonts w:ascii="Times New Roman" w:hAnsi="Times New Roman" w:cs="Times New Roman"/>
                <w:sz w:val="20"/>
                <w:szCs w:val="20"/>
              </w:rPr>
            </w:pPr>
          </w:p>
        </w:tc>
        <w:tc>
          <w:tcPr>
            <w:tcW w:w="378" w:type="pct"/>
            <w:vAlign w:val="center"/>
          </w:tcPr>
          <w:p w14:paraId="6BF59E0A" w14:textId="0D16BF0D" w:rsidR="00F41C54" w:rsidRPr="00F41C54" w:rsidRDefault="00F41C54" w:rsidP="00F41C54">
            <w:pPr>
              <w:spacing w:after="0" w:line="240" w:lineRule="auto"/>
              <w:jc w:val="center"/>
              <w:rPr>
                <w:rFonts w:ascii="Times New Roman" w:hAnsi="Times New Roman" w:cs="Times New Roman"/>
                <w:sz w:val="20"/>
                <w:szCs w:val="20"/>
              </w:rPr>
            </w:pPr>
          </w:p>
        </w:tc>
        <w:tc>
          <w:tcPr>
            <w:tcW w:w="354" w:type="pct"/>
            <w:vAlign w:val="center"/>
          </w:tcPr>
          <w:p w14:paraId="48BCDD98" w14:textId="77777777" w:rsidR="00F41C54" w:rsidRPr="00F41C54" w:rsidRDefault="00F41C54" w:rsidP="00F41C54">
            <w:pPr>
              <w:spacing w:after="0" w:line="240" w:lineRule="auto"/>
              <w:jc w:val="center"/>
              <w:rPr>
                <w:rFonts w:ascii="Times New Roman" w:hAnsi="Times New Roman" w:cs="Times New Roman"/>
                <w:sz w:val="20"/>
                <w:szCs w:val="20"/>
              </w:rPr>
            </w:pPr>
          </w:p>
        </w:tc>
      </w:tr>
      <w:tr w:rsidR="002F6DED" w:rsidRPr="00F41C54" w14:paraId="7B6D6EC9" w14:textId="77777777" w:rsidTr="00F102D2">
        <w:trPr>
          <w:trHeight w:val="20"/>
          <w:jc w:val="center"/>
        </w:trPr>
        <w:tc>
          <w:tcPr>
            <w:tcW w:w="4646" w:type="pct"/>
            <w:gridSpan w:val="11"/>
            <w:vAlign w:val="center"/>
          </w:tcPr>
          <w:p w14:paraId="3958336D" w14:textId="1484B572" w:rsidR="002F6DED" w:rsidRPr="00F41C54" w:rsidRDefault="002F6DED" w:rsidP="004A2DCE">
            <w:pPr>
              <w:spacing w:after="0" w:line="240" w:lineRule="auto"/>
              <w:jc w:val="right"/>
              <w:rPr>
                <w:rFonts w:ascii="Times New Roman" w:hAnsi="Times New Roman" w:cs="Times New Roman"/>
                <w:b/>
                <w:sz w:val="20"/>
                <w:szCs w:val="20"/>
              </w:rPr>
            </w:pPr>
            <w:r w:rsidRPr="00F41C54">
              <w:rPr>
                <w:rFonts w:ascii="Times New Roman" w:hAnsi="Times New Roman" w:cs="Times New Roman"/>
                <w:b/>
                <w:sz w:val="20"/>
                <w:szCs w:val="20"/>
              </w:rPr>
              <w:t>Всього на загальну суму без ПДВ:</w:t>
            </w:r>
          </w:p>
        </w:tc>
        <w:tc>
          <w:tcPr>
            <w:tcW w:w="354" w:type="pct"/>
            <w:vAlign w:val="center"/>
          </w:tcPr>
          <w:p w14:paraId="07B9BBFC" w14:textId="77777777" w:rsidR="002F6DED" w:rsidRPr="00F41C54" w:rsidRDefault="002F6DED" w:rsidP="004A2DCE">
            <w:pPr>
              <w:spacing w:after="0" w:line="240" w:lineRule="auto"/>
              <w:jc w:val="center"/>
              <w:rPr>
                <w:rFonts w:ascii="Times New Roman" w:hAnsi="Times New Roman" w:cs="Times New Roman"/>
                <w:sz w:val="20"/>
                <w:szCs w:val="20"/>
              </w:rPr>
            </w:pPr>
          </w:p>
        </w:tc>
      </w:tr>
      <w:tr w:rsidR="002F6DED" w:rsidRPr="00F41C54" w14:paraId="17DA7150" w14:textId="77777777" w:rsidTr="00F102D2">
        <w:trPr>
          <w:trHeight w:val="20"/>
          <w:jc w:val="center"/>
        </w:trPr>
        <w:tc>
          <w:tcPr>
            <w:tcW w:w="4646" w:type="pct"/>
            <w:gridSpan w:val="11"/>
            <w:vAlign w:val="center"/>
          </w:tcPr>
          <w:p w14:paraId="304016B9" w14:textId="04EABA51" w:rsidR="002F6DED" w:rsidRPr="00F41C54" w:rsidRDefault="002F6DED" w:rsidP="004A2DCE">
            <w:pPr>
              <w:spacing w:after="0" w:line="240" w:lineRule="auto"/>
              <w:jc w:val="right"/>
              <w:rPr>
                <w:rFonts w:ascii="Times New Roman" w:hAnsi="Times New Roman" w:cs="Times New Roman"/>
                <w:b/>
                <w:sz w:val="20"/>
                <w:szCs w:val="20"/>
              </w:rPr>
            </w:pPr>
            <w:r w:rsidRPr="00F41C54">
              <w:rPr>
                <w:rFonts w:ascii="Times New Roman" w:hAnsi="Times New Roman" w:cs="Times New Roman"/>
                <w:b/>
                <w:sz w:val="20"/>
                <w:szCs w:val="20"/>
              </w:rPr>
              <w:t>ПДВ 7%:</w:t>
            </w:r>
          </w:p>
        </w:tc>
        <w:tc>
          <w:tcPr>
            <w:tcW w:w="354" w:type="pct"/>
            <w:vAlign w:val="center"/>
          </w:tcPr>
          <w:p w14:paraId="25B47ADF" w14:textId="77777777" w:rsidR="002F6DED" w:rsidRPr="00F41C54" w:rsidRDefault="002F6DED" w:rsidP="004A2DCE">
            <w:pPr>
              <w:spacing w:after="0" w:line="240" w:lineRule="auto"/>
              <w:jc w:val="center"/>
              <w:rPr>
                <w:rFonts w:ascii="Times New Roman" w:hAnsi="Times New Roman" w:cs="Times New Roman"/>
                <w:sz w:val="20"/>
                <w:szCs w:val="20"/>
              </w:rPr>
            </w:pPr>
          </w:p>
        </w:tc>
      </w:tr>
      <w:tr w:rsidR="002F6DED" w:rsidRPr="00F41C54" w14:paraId="2CA18846" w14:textId="77777777" w:rsidTr="00F102D2">
        <w:trPr>
          <w:trHeight w:val="20"/>
          <w:jc w:val="center"/>
        </w:trPr>
        <w:tc>
          <w:tcPr>
            <w:tcW w:w="4646" w:type="pct"/>
            <w:gridSpan w:val="11"/>
            <w:vAlign w:val="center"/>
          </w:tcPr>
          <w:p w14:paraId="3239DBA9" w14:textId="131DFA7F" w:rsidR="002F6DED" w:rsidRPr="00F41C54" w:rsidRDefault="002F6DED" w:rsidP="004A2DCE">
            <w:pPr>
              <w:spacing w:after="0" w:line="240" w:lineRule="auto"/>
              <w:jc w:val="right"/>
              <w:rPr>
                <w:rFonts w:ascii="Times New Roman" w:hAnsi="Times New Roman" w:cs="Times New Roman"/>
                <w:b/>
                <w:sz w:val="20"/>
                <w:szCs w:val="20"/>
              </w:rPr>
            </w:pPr>
            <w:r w:rsidRPr="00F41C54">
              <w:rPr>
                <w:rFonts w:ascii="Times New Roman" w:hAnsi="Times New Roman" w:cs="Times New Roman"/>
                <w:b/>
                <w:sz w:val="20"/>
                <w:szCs w:val="20"/>
              </w:rPr>
              <w:t>Всього на загальну суму з ПДВ:</w:t>
            </w:r>
          </w:p>
        </w:tc>
        <w:tc>
          <w:tcPr>
            <w:tcW w:w="354" w:type="pct"/>
            <w:vAlign w:val="center"/>
          </w:tcPr>
          <w:p w14:paraId="70ACB4D0" w14:textId="77777777" w:rsidR="002F6DED" w:rsidRPr="00F41C54" w:rsidRDefault="002F6DED" w:rsidP="004A2DCE">
            <w:pPr>
              <w:spacing w:after="0" w:line="240" w:lineRule="auto"/>
              <w:jc w:val="center"/>
              <w:rPr>
                <w:rFonts w:ascii="Times New Roman" w:hAnsi="Times New Roman" w:cs="Times New Roman"/>
                <w:sz w:val="20"/>
                <w:szCs w:val="20"/>
              </w:rPr>
            </w:pPr>
          </w:p>
        </w:tc>
      </w:tr>
    </w:tbl>
    <w:p w14:paraId="2B09637E" w14:textId="20E7A8BF" w:rsidR="00A265A3" w:rsidRPr="006D5C26" w:rsidRDefault="00A265A3" w:rsidP="00A749B7">
      <w:pPr>
        <w:widowControl w:val="0"/>
        <w:autoSpaceDE w:val="0"/>
        <w:autoSpaceDN w:val="0"/>
        <w:adjustRightInd w:val="0"/>
        <w:spacing w:after="0" w:line="240" w:lineRule="auto"/>
        <w:rPr>
          <w:rFonts w:ascii="Times New Roman" w:hAnsi="Times New Roman" w:cs="Times New Roman"/>
          <w:sz w:val="12"/>
        </w:rPr>
      </w:pPr>
    </w:p>
    <w:p w14:paraId="72417BC1" w14:textId="14E6BB89" w:rsidR="004A2DCE"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72B52C31" w14:textId="77777777" w:rsidR="00970CE4" w:rsidRPr="00970CE4" w:rsidRDefault="00970CE4" w:rsidP="00A749B7">
      <w:pPr>
        <w:widowControl w:val="0"/>
        <w:autoSpaceDE w:val="0"/>
        <w:autoSpaceDN w:val="0"/>
        <w:adjustRightInd w:val="0"/>
        <w:spacing w:after="0" w:line="240" w:lineRule="auto"/>
        <w:rPr>
          <w:rFonts w:ascii="Times New Roman" w:hAnsi="Times New Roman" w:cs="Times New Roman"/>
          <w:sz w:val="16"/>
        </w:rPr>
      </w:pP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970CE4">
        <w:trPr>
          <w:trHeight w:val="3052"/>
        </w:trPr>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3258BB9" w14:textId="579C77E6" w:rsidR="00DC1F97" w:rsidRPr="00BE7920" w:rsidRDefault="00DC1F97" w:rsidP="006D5C26">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002FF"/>
    <w:rsid w:val="000C0A43"/>
    <w:rsid w:val="000C1805"/>
    <w:rsid w:val="000D4689"/>
    <w:rsid w:val="000F5F2B"/>
    <w:rsid w:val="00111990"/>
    <w:rsid w:val="00117F59"/>
    <w:rsid w:val="00122F1E"/>
    <w:rsid w:val="001744E7"/>
    <w:rsid w:val="00177B7C"/>
    <w:rsid w:val="001B18A4"/>
    <w:rsid w:val="001F30F1"/>
    <w:rsid w:val="00202BEF"/>
    <w:rsid w:val="0025538A"/>
    <w:rsid w:val="002C2E52"/>
    <w:rsid w:val="002D6019"/>
    <w:rsid w:val="002E3CD6"/>
    <w:rsid w:val="002F6DED"/>
    <w:rsid w:val="00340933"/>
    <w:rsid w:val="00380F68"/>
    <w:rsid w:val="00387DFD"/>
    <w:rsid w:val="004A2DCE"/>
    <w:rsid w:val="004C143A"/>
    <w:rsid w:val="004D57B0"/>
    <w:rsid w:val="005537B0"/>
    <w:rsid w:val="005A0EEF"/>
    <w:rsid w:val="005B4DB7"/>
    <w:rsid w:val="005C1A0C"/>
    <w:rsid w:val="00693A22"/>
    <w:rsid w:val="006C521B"/>
    <w:rsid w:val="006D5C26"/>
    <w:rsid w:val="006E6E12"/>
    <w:rsid w:val="006F1C34"/>
    <w:rsid w:val="007C1584"/>
    <w:rsid w:val="007D1FFC"/>
    <w:rsid w:val="00805EE9"/>
    <w:rsid w:val="00834EDC"/>
    <w:rsid w:val="008F117A"/>
    <w:rsid w:val="009026A4"/>
    <w:rsid w:val="00934098"/>
    <w:rsid w:val="00970CE4"/>
    <w:rsid w:val="00995B03"/>
    <w:rsid w:val="009A6F23"/>
    <w:rsid w:val="009F6454"/>
    <w:rsid w:val="00A265A3"/>
    <w:rsid w:val="00A27DBD"/>
    <w:rsid w:val="00A35A3D"/>
    <w:rsid w:val="00A93021"/>
    <w:rsid w:val="00AE1DB8"/>
    <w:rsid w:val="00AE4EC2"/>
    <w:rsid w:val="00B10CF9"/>
    <w:rsid w:val="00B538CC"/>
    <w:rsid w:val="00BE7920"/>
    <w:rsid w:val="00BF5097"/>
    <w:rsid w:val="00C865BE"/>
    <w:rsid w:val="00CA3EB5"/>
    <w:rsid w:val="00CC3953"/>
    <w:rsid w:val="00CC409E"/>
    <w:rsid w:val="00D13C77"/>
    <w:rsid w:val="00D307AD"/>
    <w:rsid w:val="00D47EF2"/>
    <w:rsid w:val="00DA6798"/>
    <w:rsid w:val="00DA7710"/>
    <w:rsid w:val="00DC1F97"/>
    <w:rsid w:val="00DD7FDD"/>
    <w:rsid w:val="00E05D0B"/>
    <w:rsid w:val="00E955A7"/>
    <w:rsid w:val="00EB0A72"/>
    <w:rsid w:val="00EB4E20"/>
    <w:rsid w:val="00F00C1E"/>
    <w:rsid w:val="00F0746C"/>
    <w:rsid w:val="00F102D2"/>
    <w:rsid w:val="00F41C54"/>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13647</Words>
  <Characters>7779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43</cp:revision>
  <dcterms:created xsi:type="dcterms:W3CDTF">2023-07-24T16:50:00Z</dcterms:created>
  <dcterms:modified xsi:type="dcterms:W3CDTF">2024-03-22T13:08:00Z</dcterms:modified>
</cp:coreProperties>
</file>