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B23C7" w14:textId="77777777" w:rsidR="00452927" w:rsidRPr="00386374" w:rsidRDefault="00452927" w:rsidP="000D7123">
      <w:pPr>
        <w:spacing w:after="0" w:line="240" w:lineRule="auto"/>
        <w:rPr>
          <w:rFonts w:ascii="Times New Roman" w:eastAsia="Times New Roman" w:hAnsi="Times New Roman" w:cs="Times New Roman"/>
          <w:b/>
          <w:i/>
          <w:sz w:val="24"/>
          <w:szCs w:val="24"/>
          <w:highlight w:val="green"/>
          <w:lang w:val="en-US"/>
        </w:rPr>
      </w:pPr>
      <w:bookmarkStart w:id="0" w:name="_heading=h.30j0zll" w:colFirst="0" w:colLast="0"/>
      <w:bookmarkEnd w:id="0"/>
    </w:p>
    <w:p w14:paraId="6B08758B" w14:textId="4947A242" w:rsidR="00D25202" w:rsidRDefault="00F6158E" w:rsidP="00D25202">
      <w:pPr>
        <w:tabs>
          <w:tab w:val="left" w:pos="284"/>
        </w:tabs>
        <w:suppressAutoHyphens/>
        <w:spacing w:after="0" w:line="240" w:lineRule="auto"/>
        <w:jc w:val="center"/>
        <w:textAlignment w:val="baseline"/>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КОМУНАЛЬНЕ НЕКОМЕРЦІЙНЕ ПІДПРИЄМСТВО «ПОЛОГОВИЙ БУДИНОК №4» ОДЕСЬКОЇ МІСЬКОЇ РАДИ</w:t>
      </w:r>
    </w:p>
    <w:p w14:paraId="32823C14" w14:textId="0540FB59" w:rsidR="00F6158E" w:rsidRPr="00FF7FBD" w:rsidRDefault="00F6158E" w:rsidP="00D25202">
      <w:pPr>
        <w:tabs>
          <w:tab w:val="left" w:pos="284"/>
        </w:tabs>
        <w:suppressAutoHyphens/>
        <w:spacing w:after="0" w:line="240" w:lineRule="auto"/>
        <w:jc w:val="center"/>
        <w:textAlignment w:val="baseline"/>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(кнп «пб №4» омр)</w:t>
      </w:r>
    </w:p>
    <w:p w14:paraId="3E923DF2" w14:textId="77777777" w:rsidR="00452927" w:rsidRPr="00FF7FBD" w:rsidRDefault="00452927" w:rsidP="00452927">
      <w:pPr>
        <w:spacing w:after="0" w:line="240" w:lineRule="auto"/>
        <w:ind w:left="-1418"/>
        <w:jc w:val="center"/>
        <w:rPr>
          <w:rFonts w:ascii="Times New Roman" w:eastAsia="Times New Roman" w:hAnsi="Times New Roman" w:cs="Times New Roman"/>
          <w:b/>
          <w:color w:val="000000"/>
          <w:sz w:val="24"/>
          <w:szCs w:val="24"/>
        </w:rPr>
      </w:pPr>
    </w:p>
    <w:p w14:paraId="0B5F4ED9" w14:textId="77777777" w:rsidR="00452927" w:rsidRPr="00FF7FBD" w:rsidRDefault="00452927" w:rsidP="00452927">
      <w:pPr>
        <w:spacing w:after="0" w:line="240" w:lineRule="auto"/>
        <w:ind w:left="-1418"/>
        <w:jc w:val="right"/>
        <w:rPr>
          <w:rFonts w:ascii="Times New Roman" w:eastAsia="Times New Roman" w:hAnsi="Times New Roman" w:cs="Times New Roman"/>
          <w:b/>
          <w:color w:val="000000"/>
          <w:sz w:val="24"/>
          <w:szCs w:val="24"/>
        </w:rPr>
      </w:pPr>
    </w:p>
    <w:p w14:paraId="62609DD1" w14:textId="77777777" w:rsidR="00452927" w:rsidRPr="00FF7FBD" w:rsidRDefault="00452927" w:rsidP="00452927">
      <w:pPr>
        <w:spacing w:after="0" w:line="240" w:lineRule="auto"/>
        <w:ind w:left="-1418"/>
        <w:jc w:val="right"/>
        <w:rPr>
          <w:rFonts w:ascii="Times New Roman" w:eastAsia="Times New Roman" w:hAnsi="Times New Roman" w:cs="Times New Roman"/>
          <w:b/>
          <w:color w:val="000000"/>
          <w:sz w:val="24"/>
          <w:szCs w:val="24"/>
        </w:rPr>
      </w:pPr>
      <w:r w:rsidRPr="00FF7FBD">
        <w:rPr>
          <w:rFonts w:ascii="Times New Roman" w:eastAsia="Times New Roman" w:hAnsi="Times New Roman" w:cs="Times New Roman"/>
          <w:b/>
          <w:color w:val="000000"/>
          <w:sz w:val="24"/>
          <w:szCs w:val="24"/>
        </w:rPr>
        <w:t> «ЗАТВЕРДЖЕНО»</w:t>
      </w:r>
    </w:p>
    <w:p w14:paraId="2F93439A" w14:textId="77777777" w:rsidR="00452927" w:rsidRPr="00FF7FBD" w:rsidRDefault="00452927" w:rsidP="00452927">
      <w:pPr>
        <w:spacing w:after="0" w:line="240" w:lineRule="auto"/>
        <w:ind w:left="-1418"/>
        <w:jc w:val="right"/>
        <w:rPr>
          <w:rFonts w:ascii="Times New Roman" w:eastAsia="Times New Roman" w:hAnsi="Times New Roman" w:cs="Times New Roman"/>
          <w:b/>
          <w:sz w:val="24"/>
          <w:szCs w:val="24"/>
        </w:rPr>
      </w:pPr>
      <w:r w:rsidRPr="00FF7FBD">
        <w:rPr>
          <w:rFonts w:ascii="Times New Roman" w:eastAsia="Times New Roman" w:hAnsi="Times New Roman" w:cs="Times New Roman"/>
          <w:b/>
          <w:color w:val="000000"/>
          <w:sz w:val="24"/>
          <w:szCs w:val="24"/>
        </w:rPr>
        <w:t xml:space="preserve">                                                                    Протокол Уповноваженої особи</w:t>
      </w:r>
    </w:p>
    <w:p w14:paraId="3F953B45" w14:textId="6205523B" w:rsidR="00452927" w:rsidRPr="00FF7FBD" w:rsidRDefault="00452927" w:rsidP="00452927">
      <w:pPr>
        <w:spacing w:after="0" w:line="240" w:lineRule="auto"/>
        <w:ind w:left="-1418"/>
        <w:jc w:val="right"/>
        <w:rPr>
          <w:rFonts w:ascii="Times New Roman" w:eastAsia="Times New Roman" w:hAnsi="Times New Roman" w:cs="Times New Roman"/>
          <w:b/>
          <w:color w:val="FF0000"/>
          <w:sz w:val="24"/>
          <w:szCs w:val="24"/>
        </w:rPr>
      </w:pPr>
      <w:r w:rsidRPr="00FF7FBD">
        <w:rPr>
          <w:rFonts w:ascii="Times New Roman" w:eastAsia="Times New Roman" w:hAnsi="Times New Roman" w:cs="Times New Roman"/>
          <w:b/>
          <w:color w:val="FF0000"/>
          <w:sz w:val="24"/>
          <w:szCs w:val="24"/>
        </w:rPr>
        <w:t xml:space="preserve"> </w:t>
      </w:r>
      <w:r w:rsidRPr="00886D65">
        <w:rPr>
          <w:rFonts w:ascii="Times New Roman" w:eastAsia="Times New Roman" w:hAnsi="Times New Roman" w:cs="Times New Roman"/>
          <w:b/>
          <w:color w:val="000000" w:themeColor="text1"/>
          <w:sz w:val="24"/>
          <w:szCs w:val="24"/>
        </w:rPr>
        <w:t>_____________</w:t>
      </w:r>
      <w:r w:rsidR="00886D65" w:rsidRPr="00886D65">
        <w:rPr>
          <w:rFonts w:ascii="Times New Roman" w:eastAsia="Times New Roman" w:hAnsi="Times New Roman" w:cs="Times New Roman"/>
          <w:b/>
          <w:color w:val="000000" w:themeColor="text1"/>
          <w:sz w:val="24"/>
          <w:szCs w:val="24"/>
        </w:rPr>
        <w:t xml:space="preserve"> </w:t>
      </w:r>
      <w:proofErr w:type="spellStart"/>
      <w:r w:rsidR="00DF3489">
        <w:rPr>
          <w:rFonts w:ascii="Times New Roman" w:eastAsia="Times New Roman" w:hAnsi="Times New Roman" w:cs="Times New Roman"/>
          <w:b/>
          <w:color w:val="000000" w:themeColor="text1"/>
          <w:sz w:val="24"/>
          <w:szCs w:val="24"/>
        </w:rPr>
        <w:t>Беженар</w:t>
      </w:r>
      <w:proofErr w:type="spellEnd"/>
      <w:r w:rsidR="00DF3489">
        <w:rPr>
          <w:rFonts w:ascii="Times New Roman" w:eastAsia="Times New Roman" w:hAnsi="Times New Roman" w:cs="Times New Roman"/>
          <w:b/>
          <w:color w:val="000000" w:themeColor="text1"/>
          <w:sz w:val="24"/>
          <w:szCs w:val="24"/>
        </w:rPr>
        <w:t xml:space="preserve"> К.</w:t>
      </w:r>
      <w:r w:rsidR="00F6158E">
        <w:rPr>
          <w:rFonts w:ascii="Times New Roman" w:eastAsia="Times New Roman" w:hAnsi="Times New Roman" w:cs="Times New Roman"/>
          <w:b/>
          <w:color w:val="000000" w:themeColor="text1"/>
          <w:sz w:val="24"/>
          <w:szCs w:val="24"/>
        </w:rPr>
        <w:t>В.</w:t>
      </w:r>
    </w:p>
    <w:p w14:paraId="5B0F951D" w14:textId="1873130C" w:rsidR="00452927" w:rsidRPr="00FF7FBD" w:rsidRDefault="00452927" w:rsidP="00452927">
      <w:pPr>
        <w:spacing w:after="0" w:line="240" w:lineRule="auto"/>
        <w:jc w:val="right"/>
        <w:rPr>
          <w:rFonts w:ascii="Times New Roman" w:eastAsia="Times New Roman" w:hAnsi="Times New Roman" w:cs="Times New Roman"/>
          <w:b/>
          <w:sz w:val="24"/>
          <w:szCs w:val="24"/>
        </w:rPr>
      </w:pPr>
      <w:r w:rsidRPr="00FF7FBD">
        <w:rPr>
          <w:rFonts w:ascii="Times New Roman" w:eastAsia="Times New Roman" w:hAnsi="Times New Roman" w:cs="Times New Roman"/>
          <w:b/>
          <w:sz w:val="24"/>
          <w:szCs w:val="24"/>
        </w:rPr>
        <w:t xml:space="preserve">                                                           </w:t>
      </w:r>
      <w:r w:rsidR="00D25202" w:rsidRPr="00FF7FBD">
        <w:rPr>
          <w:rFonts w:ascii="Times New Roman" w:eastAsia="Times New Roman" w:hAnsi="Times New Roman" w:cs="Times New Roman"/>
          <w:b/>
          <w:sz w:val="24"/>
          <w:szCs w:val="24"/>
        </w:rPr>
        <w:t xml:space="preserve">від </w:t>
      </w:r>
      <w:r w:rsidR="0093761C">
        <w:rPr>
          <w:rFonts w:ascii="Times New Roman" w:eastAsia="Times New Roman" w:hAnsi="Times New Roman" w:cs="Times New Roman"/>
          <w:b/>
          <w:sz w:val="24"/>
          <w:szCs w:val="24"/>
        </w:rPr>
        <w:t>24</w:t>
      </w:r>
      <w:r w:rsidR="00D25202" w:rsidRPr="00FF7FBD">
        <w:rPr>
          <w:rFonts w:ascii="Times New Roman" w:eastAsia="Times New Roman" w:hAnsi="Times New Roman" w:cs="Times New Roman"/>
          <w:b/>
          <w:sz w:val="24"/>
          <w:szCs w:val="24"/>
        </w:rPr>
        <w:t>.1</w:t>
      </w:r>
      <w:r w:rsidR="0093761C">
        <w:rPr>
          <w:rFonts w:ascii="Times New Roman" w:eastAsia="Times New Roman" w:hAnsi="Times New Roman" w:cs="Times New Roman"/>
          <w:b/>
          <w:sz w:val="24"/>
          <w:szCs w:val="24"/>
        </w:rPr>
        <w:t>2</w:t>
      </w:r>
      <w:r w:rsidR="00D25202" w:rsidRPr="00FF7FBD">
        <w:rPr>
          <w:rFonts w:ascii="Times New Roman" w:eastAsia="Times New Roman" w:hAnsi="Times New Roman" w:cs="Times New Roman"/>
          <w:b/>
          <w:sz w:val="24"/>
          <w:szCs w:val="24"/>
        </w:rPr>
        <w:t>.202</w:t>
      </w:r>
      <w:r w:rsidR="00DF3489">
        <w:rPr>
          <w:rFonts w:ascii="Times New Roman" w:eastAsia="Times New Roman" w:hAnsi="Times New Roman" w:cs="Times New Roman"/>
          <w:b/>
          <w:sz w:val="24"/>
          <w:szCs w:val="24"/>
        </w:rPr>
        <w:t>3</w:t>
      </w:r>
      <w:r w:rsidR="00D25202" w:rsidRPr="00FF7FBD">
        <w:rPr>
          <w:rFonts w:ascii="Times New Roman" w:eastAsia="Times New Roman" w:hAnsi="Times New Roman" w:cs="Times New Roman"/>
          <w:b/>
          <w:sz w:val="24"/>
          <w:szCs w:val="24"/>
        </w:rPr>
        <w:t xml:space="preserve"> року №2</w:t>
      </w:r>
    </w:p>
    <w:p w14:paraId="7FD86B93" w14:textId="77777777" w:rsidR="00452927" w:rsidRPr="00FF7FBD" w:rsidRDefault="00452927" w:rsidP="00452927">
      <w:pPr>
        <w:spacing w:after="0" w:line="240" w:lineRule="auto"/>
        <w:rPr>
          <w:rFonts w:ascii="Times New Roman" w:eastAsia="Times New Roman" w:hAnsi="Times New Roman" w:cs="Times New Roman"/>
          <w:b/>
          <w:color w:val="000000"/>
          <w:sz w:val="24"/>
          <w:szCs w:val="24"/>
        </w:rPr>
      </w:pPr>
      <w:r w:rsidRPr="00FF7FBD">
        <w:rPr>
          <w:rFonts w:ascii="Times New Roman" w:eastAsia="Times New Roman" w:hAnsi="Times New Roman" w:cs="Times New Roman"/>
          <w:b/>
          <w:color w:val="000000"/>
          <w:sz w:val="24"/>
          <w:szCs w:val="24"/>
        </w:rPr>
        <w:t xml:space="preserve">                                                     </w:t>
      </w:r>
    </w:p>
    <w:p w14:paraId="2CA3D1C7" w14:textId="77777777" w:rsidR="00452927" w:rsidRPr="00FF7FBD" w:rsidRDefault="00452927" w:rsidP="00452927">
      <w:pPr>
        <w:spacing w:after="0" w:line="240" w:lineRule="auto"/>
        <w:rPr>
          <w:rFonts w:ascii="Times New Roman" w:eastAsia="Times New Roman" w:hAnsi="Times New Roman" w:cs="Times New Roman"/>
          <w:b/>
          <w:color w:val="000000"/>
          <w:sz w:val="24"/>
          <w:szCs w:val="24"/>
        </w:rPr>
      </w:pPr>
    </w:p>
    <w:p w14:paraId="23B37E03" w14:textId="77777777" w:rsidR="00452927" w:rsidRPr="00FF7FBD" w:rsidRDefault="00452927" w:rsidP="00452927">
      <w:pPr>
        <w:spacing w:after="0" w:line="240" w:lineRule="auto"/>
        <w:rPr>
          <w:rFonts w:ascii="Times New Roman" w:eastAsia="Times New Roman" w:hAnsi="Times New Roman" w:cs="Times New Roman"/>
          <w:b/>
          <w:color w:val="000000"/>
          <w:sz w:val="24"/>
          <w:szCs w:val="24"/>
        </w:rPr>
      </w:pPr>
    </w:p>
    <w:p w14:paraId="37F5EDD7" w14:textId="77777777" w:rsidR="00452927" w:rsidRPr="00FF7FBD" w:rsidRDefault="00452927" w:rsidP="00452927">
      <w:pPr>
        <w:spacing w:after="0" w:line="240" w:lineRule="auto"/>
        <w:rPr>
          <w:rFonts w:ascii="Times New Roman" w:eastAsia="Times New Roman" w:hAnsi="Times New Roman" w:cs="Times New Roman"/>
          <w:b/>
          <w:color w:val="000000"/>
          <w:sz w:val="24"/>
          <w:szCs w:val="24"/>
        </w:rPr>
      </w:pPr>
    </w:p>
    <w:p w14:paraId="70B22625" w14:textId="77777777" w:rsidR="00452927" w:rsidRPr="00FF7FBD" w:rsidRDefault="00452927" w:rsidP="00452927">
      <w:pPr>
        <w:spacing w:after="0" w:line="240" w:lineRule="auto"/>
        <w:rPr>
          <w:rFonts w:ascii="Times New Roman" w:eastAsia="Times New Roman" w:hAnsi="Times New Roman" w:cs="Times New Roman"/>
          <w:b/>
          <w:color w:val="000000"/>
          <w:sz w:val="24"/>
          <w:szCs w:val="24"/>
        </w:rPr>
      </w:pPr>
    </w:p>
    <w:p w14:paraId="7D6E5FDC" w14:textId="77777777" w:rsidR="00452927" w:rsidRPr="00FF7FBD" w:rsidRDefault="00452927" w:rsidP="00452927">
      <w:pPr>
        <w:spacing w:after="0" w:line="240" w:lineRule="auto"/>
        <w:rPr>
          <w:rFonts w:ascii="Times New Roman" w:eastAsia="Times New Roman" w:hAnsi="Times New Roman" w:cs="Times New Roman"/>
          <w:b/>
          <w:color w:val="000000"/>
          <w:sz w:val="24"/>
          <w:szCs w:val="24"/>
        </w:rPr>
      </w:pPr>
    </w:p>
    <w:p w14:paraId="0E607608" w14:textId="77777777" w:rsidR="00452927" w:rsidRPr="00FF7FBD" w:rsidRDefault="00452927" w:rsidP="00452927">
      <w:pPr>
        <w:spacing w:after="0" w:line="240" w:lineRule="auto"/>
        <w:rPr>
          <w:rFonts w:ascii="Times New Roman" w:eastAsia="Times New Roman" w:hAnsi="Times New Roman" w:cs="Times New Roman"/>
          <w:b/>
          <w:color w:val="000000"/>
          <w:sz w:val="24"/>
          <w:szCs w:val="24"/>
        </w:rPr>
      </w:pPr>
    </w:p>
    <w:p w14:paraId="259CD52B" w14:textId="77777777" w:rsidR="00452927" w:rsidRPr="00FF7FBD" w:rsidRDefault="00452927" w:rsidP="00452927">
      <w:pPr>
        <w:spacing w:after="0" w:line="240" w:lineRule="auto"/>
        <w:rPr>
          <w:rFonts w:ascii="Times New Roman" w:eastAsia="Times New Roman" w:hAnsi="Times New Roman" w:cs="Times New Roman"/>
          <w:b/>
          <w:color w:val="000000"/>
          <w:sz w:val="24"/>
          <w:szCs w:val="24"/>
        </w:rPr>
      </w:pPr>
      <w:r w:rsidRPr="00FF7FBD">
        <w:rPr>
          <w:rFonts w:ascii="Times New Roman" w:eastAsia="Times New Roman" w:hAnsi="Times New Roman" w:cs="Times New Roman"/>
          <w:b/>
          <w:color w:val="000000"/>
          <w:sz w:val="24"/>
          <w:szCs w:val="24"/>
        </w:rPr>
        <w:t xml:space="preserve">                                                     </w:t>
      </w:r>
    </w:p>
    <w:p w14:paraId="0CAA984F" w14:textId="77777777" w:rsidR="00452927" w:rsidRPr="00FF7FBD" w:rsidRDefault="00452927" w:rsidP="00452927">
      <w:pPr>
        <w:spacing w:after="0" w:line="240" w:lineRule="auto"/>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 xml:space="preserve">                                                    ТЕНДЕРНА ДОКУМЕНТАЦІЯ</w:t>
      </w:r>
    </w:p>
    <w:p w14:paraId="07A1BF55" w14:textId="77777777" w:rsidR="00692DBC" w:rsidRPr="00FF7FBD" w:rsidRDefault="00452927" w:rsidP="00452927">
      <w:pPr>
        <w:spacing w:before="240" w:after="0" w:line="240" w:lineRule="auto"/>
        <w:jc w:val="center"/>
        <w:rPr>
          <w:rFonts w:ascii="Times New Roman" w:eastAsia="Times New Roman" w:hAnsi="Times New Roman" w:cs="Times New Roman"/>
          <w:b/>
          <w:color w:val="000000"/>
          <w:sz w:val="24"/>
          <w:szCs w:val="24"/>
        </w:rPr>
      </w:pPr>
      <w:r w:rsidRPr="00FF7FBD">
        <w:rPr>
          <w:rFonts w:ascii="Times New Roman" w:eastAsia="Times New Roman" w:hAnsi="Times New Roman" w:cs="Times New Roman"/>
          <w:b/>
          <w:color w:val="000000"/>
          <w:sz w:val="24"/>
          <w:szCs w:val="24"/>
        </w:rPr>
        <w:t> </w:t>
      </w:r>
      <w:r w:rsidRPr="00FF7FBD">
        <w:rPr>
          <w:rFonts w:ascii="Times New Roman" w:eastAsia="Times New Roman" w:hAnsi="Times New Roman" w:cs="Times New Roman"/>
          <w:color w:val="000000"/>
          <w:sz w:val="24"/>
          <w:szCs w:val="24"/>
        </w:rPr>
        <w:t>по процедурі</w:t>
      </w:r>
      <w:r w:rsidRPr="00FF7FBD">
        <w:rPr>
          <w:rFonts w:ascii="Times New Roman" w:eastAsia="Times New Roman" w:hAnsi="Times New Roman" w:cs="Times New Roman"/>
          <w:b/>
          <w:color w:val="000000"/>
          <w:sz w:val="24"/>
          <w:szCs w:val="24"/>
        </w:rPr>
        <w:t xml:space="preserve"> ВІДКРИТІ ТОРГИ </w:t>
      </w:r>
    </w:p>
    <w:p w14:paraId="6335CEEF" w14:textId="77777777" w:rsidR="00452927" w:rsidRPr="00FF7FBD" w:rsidRDefault="00452927" w:rsidP="00452927">
      <w:pPr>
        <w:spacing w:before="240" w:after="0" w:line="240" w:lineRule="auto"/>
        <w:jc w:val="center"/>
        <w:rPr>
          <w:rFonts w:ascii="Times New Roman" w:eastAsia="Times New Roman" w:hAnsi="Times New Roman" w:cs="Times New Roman"/>
          <w:color w:val="4A86E8"/>
          <w:sz w:val="24"/>
          <w:szCs w:val="24"/>
        </w:rPr>
      </w:pPr>
      <w:r w:rsidRPr="00FF7FBD">
        <w:rPr>
          <w:rFonts w:ascii="Times New Roman" w:eastAsia="Times New Roman" w:hAnsi="Times New Roman" w:cs="Times New Roman"/>
          <w:b/>
          <w:sz w:val="24"/>
          <w:szCs w:val="24"/>
        </w:rPr>
        <w:t>(з особливостями)</w:t>
      </w:r>
    </w:p>
    <w:p w14:paraId="2250835D" w14:textId="524A7BEE" w:rsidR="00452927" w:rsidRPr="00FF7FBD" w:rsidRDefault="00D25202" w:rsidP="00452927">
      <w:pPr>
        <w:spacing w:before="240" w:after="0" w:line="240" w:lineRule="auto"/>
        <w:jc w:val="center"/>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 xml:space="preserve">на закупівлю </w:t>
      </w:r>
      <w:r w:rsidR="005E229E">
        <w:rPr>
          <w:rFonts w:ascii="Times New Roman" w:eastAsia="Times New Roman" w:hAnsi="Times New Roman" w:cs="Times New Roman"/>
          <w:color w:val="000000"/>
          <w:sz w:val="24"/>
          <w:szCs w:val="24"/>
        </w:rPr>
        <w:t>Послуг</w:t>
      </w:r>
    </w:p>
    <w:p w14:paraId="05CC46C7" w14:textId="77777777" w:rsidR="00452927" w:rsidRPr="00FF7FBD" w:rsidRDefault="00452927" w:rsidP="00452927">
      <w:pPr>
        <w:spacing w:before="240" w:after="0" w:line="240" w:lineRule="auto"/>
        <w:jc w:val="center"/>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 </w:t>
      </w:r>
    </w:p>
    <w:p w14:paraId="3918F002" w14:textId="656DA7AE" w:rsidR="00127ABF" w:rsidRPr="00494D99" w:rsidRDefault="00ED1D6D" w:rsidP="006B383B">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Pr>
          <w:rFonts w:ascii="Times New Roman" w:hAnsi="Times New Roman" w:cs="Times New Roman"/>
          <w:b/>
          <w:sz w:val="24"/>
          <w:szCs w:val="24"/>
        </w:rPr>
        <w:t xml:space="preserve"> </w:t>
      </w:r>
      <w:r w:rsidR="003B6092">
        <w:rPr>
          <w:rFonts w:ascii="Times New Roman" w:hAnsi="Times New Roman" w:cs="Times New Roman"/>
          <w:b/>
          <w:sz w:val="24"/>
          <w:szCs w:val="24"/>
        </w:rPr>
        <w:t xml:space="preserve">Патологоанатомічні дослідження </w:t>
      </w:r>
      <w:r w:rsidR="00E01B04" w:rsidRPr="00DD5842">
        <w:rPr>
          <w:rFonts w:ascii="Times New Roman" w:hAnsi="Times New Roman" w:cs="Times New Roman"/>
          <w:b/>
          <w:sz w:val="24"/>
          <w:szCs w:val="24"/>
        </w:rPr>
        <w:t>згідно коду  ДК 021:2015 -  85140000-2 - Послуги у сфері охорони здоров’я різні</w:t>
      </w:r>
    </w:p>
    <w:p w14:paraId="611DD638" w14:textId="77777777" w:rsidR="00452927" w:rsidRPr="00FF7FBD" w:rsidRDefault="00452927" w:rsidP="00452927">
      <w:pPr>
        <w:spacing w:before="240" w:after="0" w:line="240" w:lineRule="auto"/>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 </w:t>
      </w:r>
    </w:p>
    <w:p w14:paraId="50B008C5" w14:textId="08FB540C" w:rsidR="00452927" w:rsidRPr="00FF7FBD" w:rsidRDefault="00452927" w:rsidP="00452927">
      <w:pPr>
        <w:spacing w:before="240" w:after="0" w:line="240" w:lineRule="auto"/>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 </w:t>
      </w:r>
    </w:p>
    <w:p w14:paraId="0D76BE69" w14:textId="5335810D" w:rsidR="00452927" w:rsidRPr="00FF7FBD" w:rsidRDefault="00452927" w:rsidP="00452927">
      <w:pPr>
        <w:spacing w:before="240" w:after="0" w:line="240" w:lineRule="auto"/>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 </w:t>
      </w:r>
    </w:p>
    <w:p w14:paraId="1F738296" w14:textId="77777777" w:rsidR="00452927" w:rsidRPr="00FF7FBD" w:rsidRDefault="00452927" w:rsidP="00452927">
      <w:pPr>
        <w:spacing w:before="240" w:after="0" w:line="240" w:lineRule="auto"/>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 </w:t>
      </w:r>
    </w:p>
    <w:p w14:paraId="27FBD958" w14:textId="3C13FED3" w:rsidR="00452927" w:rsidRPr="00494D99" w:rsidRDefault="00452927" w:rsidP="00452927">
      <w:pPr>
        <w:spacing w:before="240" w:after="0" w:line="240" w:lineRule="auto"/>
        <w:rPr>
          <w:rFonts w:ascii="Times New Roman" w:eastAsia="Times New Roman" w:hAnsi="Times New Roman" w:cs="Times New Roman"/>
          <w:sz w:val="24"/>
          <w:szCs w:val="24"/>
        </w:rPr>
      </w:pPr>
    </w:p>
    <w:p w14:paraId="26DCDE54" w14:textId="6623C4A2" w:rsidR="00B55821" w:rsidRDefault="00B55821" w:rsidP="00452927">
      <w:pPr>
        <w:spacing w:before="240" w:after="0" w:line="240" w:lineRule="auto"/>
        <w:rPr>
          <w:rFonts w:ascii="Times New Roman" w:eastAsia="Times New Roman" w:hAnsi="Times New Roman" w:cs="Times New Roman"/>
          <w:color w:val="000000"/>
          <w:sz w:val="24"/>
          <w:szCs w:val="24"/>
        </w:rPr>
      </w:pPr>
    </w:p>
    <w:p w14:paraId="053B6ED8" w14:textId="77777777" w:rsidR="00494D99" w:rsidRDefault="00494D99" w:rsidP="00452927">
      <w:pPr>
        <w:spacing w:before="240" w:after="0" w:line="240" w:lineRule="auto"/>
        <w:rPr>
          <w:rFonts w:ascii="Times New Roman" w:eastAsia="Times New Roman" w:hAnsi="Times New Roman" w:cs="Times New Roman"/>
          <w:color w:val="000000"/>
          <w:sz w:val="24"/>
          <w:szCs w:val="24"/>
        </w:rPr>
      </w:pPr>
    </w:p>
    <w:p w14:paraId="50FA12E7" w14:textId="77777777" w:rsidR="00E01B04" w:rsidRDefault="00E01B04" w:rsidP="00452927">
      <w:pPr>
        <w:spacing w:before="240" w:after="0" w:line="240" w:lineRule="auto"/>
        <w:rPr>
          <w:rFonts w:ascii="Times New Roman" w:eastAsia="Times New Roman" w:hAnsi="Times New Roman" w:cs="Times New Roman"/>
          <w:color w:val="000000"/>
          <w:sz w:val="24"/>
          <w:szCs w:val="24"/>
        </w:rPr>
      </w:pPr>
    </w:p>
    <w:p w14:paraId="24B40548" w14:textId="77777777" w:rsidR="00E01B04" w:rsidRDefault="00E01B04" w:rsidP="00452927">
      <w:pPr>
        <w:spacing w:before="240" w:after="0" w:line="240" w:lineRule="auto"/>
        <w:rPr>
          <w:rFonts w:ascii="Times New Roman" w:eastAsia="Times New Roman" w:hAnsi="Times New Roman" w:cs="Times New Roman"/>
          <w:color w:val="000000"/>
          <w:sz w:val="24"/>
          <w:szCs w:val="24"/>
        </w:rPr>
      </w:pPr>
    </w:p>
    <w:p w14:paraId="293B5B12" w14:textId="77777777" w:rsidR="00E01B04" w:rsidRDefault="00E01B04" w:rsidP="00452927">
      <w:pPr>
        <w:spacing w:before="240" w:after="0" w:line="240" w:lineRule="auto"/>
        <w:rPr>
          <w:rFonts w:ascii="Times New Roman" w:eastAsia="Times New Roman" w:hAnsi="Times New Roman" w:cs="Times New Roman"/>
          <w:color w:val="000000"/>
          <w:sz w:val="24"/>
          <w:szCs w:val="24"/>
        </w:rPr>
      </w:pPr>
    </w:p>
    <w:p w14:paraId="761222CF" w14:textId="77777777" w:rsidR="00ED1D6D" w:rsidRDefault="00ED1D6D" w:rsidP="00452927">
      <w:pPr>
        <w:spacing w:before="240" w:after="0" w:line="240" w:lineRule="auto"/>
        <w:rPr>
          <w:rFonts w:ascii="Times New Roman" w:eastAsia="Times New Roman" w:hAnsi="Times New Roman" w:cs="Times New Roman"/>
          <w:color w:val="000000"/>
          <w:sz w:val="24"/>
          <w:szCs w:val="24"/>
        </w:rPr>
      </w:pPr>
    </w:p>
    <w:p w14:paraId="6521990E" w14:textId="77777777" w:rsidR="00E01B04" w:rsidRPr="00FF7FBD" w:rsidRDefault="00E01B04" w:rsidP="00452927">
      <w:pPr>
        <w:spacing w:before="240" w:after="0" w:line="240" w:lineRule="auto"/>
        <w:rPr>
          <w:rFonts w:ascii="Times New Roman" w:eastAsia="Times New Roman" w:hAnsi="Times New Roman" w:cs="Times New Roman"/>
          <w:color w:val="000000"/>
          <w:sz w:val="24"/>
          <w:szCs w:val="24"/>
        </w:rPr>
      </w:pPr>
    </w:p>
    <w:p w14:paraId="7EF3598E" w14:textId="77777777" w:rsidR="00452927" w:rsidRPr="00FF7FBD" w:rsidRDefault="00452927" w:rsidP="00452927">
      <w:pPr>
        <w:spacing w:before="240" w:after="0" w:line="240" w:lineRule="auto"/>
        <w:rPr>
          <w:rFonts w:ascii="Times New Roman" w:eastAsia="Times New Roman" w:hAnsi="Times New Roman" w:cs="Times New Roman"/>
          <w:sz w:val="24"/>
          <w:szCs w:val="24"/>
        </w:rPr>
      </w:pPr>
    </w:p>
    <w:p w14:paraId="58BF9C1D" w14:textId="354B60B1" w:rsidR="00D25202" w:rsidRPr="00FF7FBD" w:rsidRDefault="001937AC" w:rsidP="00D25202">
      <w:pPr>
        <w:spacing w:after="0" w:line="240" w:lineRule="auto"/>
        <w:jc w:val="center"/>
        <w:rPr>
          <w:rFonts w:ascii="Times New Roman" w:eastAsia="Times New Roman" w:hAnsi="Times New Roman" w:cs="Times New Roman"/>
          <w:b/>
          <w:bCs/>
          <w:sz w:val="24"/>
          <w:szCs w:val="24"/>
        </w:rPr>
      </w:pPr>
      <w:bookmarkStart w:id="1" w:name="_heading=h.1fob9te" w:colFirst="0" w:colLast="0"/>
      <w:bookmarkEnd w:id="1"/>
      <w:r>
        <w:rPr>
          <w:rFonts w:ascii="Times New Roman" w:eastAsia="Times New Roman" w:hAnsi="Times New Roman" w:cs="Times New Roman"/>
          <w:b/>
          <w:bCs/>
          <w:sz w:val="24"/>
          <w:szCs w:val="24"/>
        </w:rPr>
        <w:t>м. Одеса</w:t>
      </w:r>
      <w:r w:rsidR="00D25202" w:rsidRPr="00FF7FBD">
        <w:rPr>
          <w:rFonts w:ascii="Times New Roman" w:eastAsia="Times New Roman" w:hAnsi="Times New Roman" w:cs="Times New Roman"/>
          <w:b/>
          <w:bCs/>
          <w:sz w:val="24"/>
          <w:szCs w:val="24"/>
        </w:rPr>
        <w:t xml:space="preserve"> – 202</w:t>
      </w:r>
      <w:r w:rsidR="000443EF">
        <w:rPr>
          <w:rFonts w:ascii="Times New Roman" w:eastAsia="Times New Roman" w:hAnsi="Times New Roman" w:cs="Times New Roman"/>
          <w:b/>
          <w:bCs/>
          <w:sz w:val="24"/>
          <w:szCs w:val="24"/>
        </w:rPr>
        <w:t>3</w:t>
      </w:r>
      <w:r w:rsidR="00D25202" w:rsidRPr="00FF7FBD">
        <w:rPr>
          <w:rFonts w:ascii="Times New Roman" w:eastAsia="Times New Roman" w:hAnsi="Times New Roman" w:cs="Times New Roman"/>
          <w:b/>
          <w:bCs/>
          <w:sz w:val="24"/>
          <w:szCs w:val="24"/>
        </w:rPr>
        <w:t xml:space="preserve"> рік</w:t>
      </w:r>
    </w:p>
    <w:p w14:paraId="0749D034" w14:textId="77777777" w:rsidR="00452927" w:rsidRPr="00FF7FBD" w:rsidRDefault="00452927" w:rsidP="00452927">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52927" w:rsidRPr="00FF7FBD" w14:paraId="1AD9C898" w14:textId="77777777" w:rsidTr="00AC2D21">
        <w:trPr>
          <w:trHeight w:val="416"/>
          <w:jc w:val="center"/>
        </w:trPr>
        <w:tc>
          <w:tcPr>
            <w:tcW w:w="705" w:type="dxa"/>
            <w:vAlign w:val="center"/>
          </w:tcPr>
          <w:p w14:paraId="35C51D81" w14:textId="77777777" w:rsidR="00452927" w:rsidRPr="00FF7FBD" w:rsidRDefault="00452927" w:rsidP="00AC7DAE">
            <w:pPr>
              <w:jc w:val="center"/>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lastRenderedPageBreak/>
              <w:t>№</w:t>
            </w:r>
          </w:p>
        </w:tc>
        <w:tc>
          <w:tcPr>
            <w:tcW w:w="9255" w:type="dxa"/>
            <w:gridSpan w:val="2"/>
            <w:vAlign w:val="center"/>
          </w:tcPr>
          <w:p w14:paraId="6609A3B2" w14:textId="77777777" w:rsidR="00452927" w:rsidRPr="00FF7FBD" w:rsidRDefault="00452927" w:rsidP="00AC7DAE">
            <w:pPr>
              <w:jc w:val="center"/>
              <w:rPr>
                <w:rFonts w:ascii="Times New Roman" w:eastAsia="Times New Roman" w:hAnsi="Times New Roman" w:cs="Times New Roman"/>
                <w:b/>
                <w:sz w:val="24"/>
                <w:szCs w:val="24"/>
              </w:rPr>
            </w:pPr>
            <w:r w:rsidRPr="00FF7FBD">
              <w:rPr>
                <w:rFonts w:ascii="Times New Roman" w:eastAsia="Times New Roman" w:hAnsi="Times New Roman" w:cs="Times New Roman"/>
                <w:b/>
                <w:sz w:val="24"/>
                <w:szCs w:val="24"/>
              </w:rPr>
              <w:t>Розділ 1. Загальні положення</w:t>
            </w:r>
          </w:p>
        </w:tc>
      </w:tr>
      <w:tr w:rsidR="00452927" w:rsidRPr="00FF7FBD" w14:paraId="04F36EA1" w14:textId="77777777" w:rsidTr="00AC2D21">
        <w:trPr>
          <w:trHeight w:val="411"/>
          <w:jc w:val="center"/>
        </w:trPr>
        <w:tc>
          <w:tcPr>
            <w:tcW w:w="705" w:type="dxa"/>
            <w:vAlign w:val="center"/>
          </w:tcPr>
          <w:p w14:paraId="2FF13C65" w14:textId="77777777" w:rsidR="00452927" w:rsidRPr="00FF7FBD" w:rsidRDefault="00452927" w:rsidP="00AC7DAE">
            <w:pPr>
              <w:jc w:val="center"/>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1</w:t>
            </w:r>
          </w:p>
        </w:tc>
        <w:tc>
          <w:tcPr>
            <w:tcW w:w="2835" w:type="dxa"/>
            <w:vAlign w:val="center"/>
          </w:tcPr>
          <w:p w14:paraId="54A6CBFA" w14:textId="77777777" w:rsidR="00452927" w:rsidRPr="00FF7FBD" w:rsidRDefault="00452927" w:rsidP="00AC7DAE">
            <w:pPr>
              <w:jc w:val="center"/>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2</w:t>
            </w:r>
          </w:p>
        </w:tc>
        <w:tc>
          <w:tcPr>
            <w:tcW w:w="6420" w:type="dxa"/>
            <w:vAlign w:val="center"/>
          </w:tcPr>
          <w:p w14:paraId="1DEC1522" w14:textId="77777777" w:rsidR="00452927" w:rsidRPr="00FF7FBD" w:rsidRDefault="00452927" w:rsidP="00AC7DAE">
            <w:pPr>
              <w:jc w:val="center"/>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3</w:t>
            </w:r>
          </w:p>
        </w:tc>
      </w:tr>
      <w:tr w:rsidR="00452927" w:rsidRPr="00FF7FBD" w14:paraId="4C51AB06" w14:textId="77777777" w:rsidTr="00AC2D21">
        <w:trPr>
          <w:trHeight w:val="1119"/>
          <w:jc w:val="center"/>
        </w:trPr>
        <w:tc>
          <w:tcPr>
            <w:tcW w:w="705" w:type="dxa"/>
          </w:tcPr>
          <w:p w14:paraId="09E7CF96" w14:textId="77777777" w:rsidR="00452927" w:rsidRPr="00FF7FBD" w:rsidRDefault="00452927" w:rsidP="00AC7DAE">
            <w:pPr>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1</w:t>
            </w:r>
          </w:p>
        </w:tc>
        <w:tc>
          <w:tcPr>
            <w:tcW w:w="2835" w:type="dxa"/>
          </w:tcPr>
          <w:p w14:paraId="1D1370B5" w14:textId="77777777" w:rsidR="00452927" w:rsidRPr="00FF7FBD" w:rsidRDefault="00452927" w:rsidP="00AC7DAE">
            <w:pP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C06BD4B" w14:textId="77777777" w:rsidR="00AC2D21" w:rsidRPr="002D6F7B" w:rsidRDefault="00AC2D21" w:rsidP="00AC2D21">
            <w:pPr>
              <w:spacing w:after="0" w:line="240" w:lineRule="auto"/>
              <w:jc w:val="both"/>
              <w:rPr>
                <w:rFonts w:ascii="Times New Roman" w:eastAsia="Times New Roman" w:hAnsi="Times New Roman"/>
                <w:sz w:val="24"/>
                <w:szCs w:val="24"/>
              </w:rPr>
            </w:pPr>
            <w:r w:rsidRPr="002D6F7B">
              <w:rPr>
                <w:rFonts w:ascii="Times New Roman" w:eastAsia="Times New Roman" w:hAnsi="Times New Roman"/>
                <w:sz w:val="24"/>
                <w:szCs w:val="24"/>
              </w:rPr>
              <w:t>Тендерну д</w:t>
            </w:r>
            <w:r w:rsidRPr="002D6F7B">
              <w:rPr>
                <w:rFonts w:ascii="Times New Roman" w:eastAsia="Times New Roman" w:hAnsi="Times New Roman"/>
                <w:color w:val="000000"/>
                <w:sz w:val="24"/>
                <w:szCs w:val="24"/>
              </w:rPr>
              <w:t xml:space="preserve">окументацію розроблено відповідно до вимог Закону України «Про публічні закупівлі» (далі </w:t>
            </w:r>
            <w:r w:rsidRPr="002D6F7B">
              <w:rPr>
                <w:rFonts w:ascii="Times New Roman" w:eastAsia="Times New Roman" w:hAnsi="Times New Roman"/>
                <w:sz w:val="24"/>
                <w:szCs w:val="24"/>
              </w:rPr>
              <w:t>—</w:t>
            </w:r>
            <w:r w:rsidRPr="002D6F7B">
              <w:rPr>
                <w:rFonts w:ascii="Times New Roman" w:eastAsia="Times New Roman" w:hAnsi="Times New Roman"/>
                <w:color w:val="000000"/>
                <w:sz w:val="24"/>
                <w:szCs w:val="24"/>
              </w:rPr>
              <w:t xml:space="preserve"> Закон)</w:t>
            </w:r>
            <w:r w:rsidRPr="002D6F7B">
              <w:rPr>
                <w:rFonts w:ascii="Times New Roman" w:eastAsia="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2D6F7B">
              <w:rPr>
                <w:rFonts w:ascii="Times New Roman" w:eastAsia="Times New Roman" w:hAnsi="Times New Roman"/>
                <w:color w:val="000000" w:themeColor="text1"/>
                <w:sz w:val="24"/>
                <w:szCs w:val="24"/>
              </w:rPr>
              <w:t xml:space="preserve">1178 (із змінами й доповненнями) </w:t>
            </w:r>
            <w:r w:rsidRPr="002D6F7B">
              <w:rPr>
                <w:rFonts w:ascii="Times New Roman" w:eastAsia="Times New Roman" w:hAnsi="Times New Roman"/>
                <w:sz w:val="24"/>
                <w:szCs w:val="24"/>
              </w:rPr>
              <w:t>(далі — Особливості).</w:t>
            </w:r>
          </w:p>
          <w:p w14:paraId="1F6DA4A2" w14:textId="799897D8" w:rsidR="00452927" w:rsidRPr="00FF7FBD" w:rsidRDefault="00AC2D21" w:rsidP="00AC2D21">
            <w:pPr>
              <w:jc w:val="both"/>
              <w:rPr>
                <w:rFonts w:ascii="Times New Roman" w:eastAsia="Times New Roman" w:hAnsi="Times New Roman" w:cs="Times New Roman"/>
                <w:sz w:val="24"/>
                <w:szCs w:val="24"/>
              </w:rPr>
            </w:pPr>
            <w:r w:rsidRPr="002D6F7B">
              <w:rPr>
                <w:rFonts w:ascii="Times New Roman" w:eastAsia="Times New Roman" w:hAnsi="Times New Roman"/>
                <w:color w:val="000000"/>
                <w:sz w:val="24"/>
                <w:szCs w:val="24"/>
              </w:rPr>
              <w:t xml:space="preserve"> Терміни, які використовуються в цій документації, вживаються у значенні, наведеному в Законі та </w:t>
            </w:r>
            <w:r w:rsidRPr="002D6F7B">
              <w:rPr>
                <w:rFonts w:ascii="Times New Roman" w:eastAsia="Times New Roman" w:hAnsi="Times New Roman"/>
                <w:sz w:val="24"/>
                <w:szCs w:val="24"/>
              </w:rPr>
              <w:t>Особливостях.</w:t>
            </w:r>
          </w:p>
        </w:tc>
      </w:tr>
      <w:tr w:rsidR="00452927" w:rsidRPr="00FF7FBD" w14:paraId="7E4F8399" w14:textId="77777777" w:rsidTr="00AC2D21">
        <w:trPr>
          <w:trHeight w:val="615"/>
          <w:jc w:val="center"/>
        </w:trPr>
        <w:tc>
          <w:tcPr>
            <w:tcW w:w="705" w:type="dxa"/>
          </w:tcPr>
          <w:p w14:paraId="741AECA7" w14:textId="77777777" w:rsidR="00452927" w:rsidRPr="00FF7FBD" w:rsidRDefault="00452927" w:rsidP="00AC7DAE">
            <w:pPr>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2</w:t>
            </w:r>
          </w:p>
        </w:tc>
        <w:tc>
          <w:tcPr>
            <w:tcW w:w="2835" w:type="dxa"/>
          </w:tcPr>
          <w:p w14:paraId="47F5BCF3" w14:textId="77777777" w:rsidR="00452927" w:rsidRPr="00FF7FBD" w:rsidRDefault="00452927" w:rsidP="00AC7DAE">
            <w:pP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Інформація про замовника торгів</w:t>
            </w:r>
          </w:p>
        </w:tc>
        <w:tc>
          <w:tcPr>
            <w:tcW w:w="6420" w:type="dxa"/>
          </w:tcPr>
          <w:p w14:paraId="395EA0E7" w14:textId="77777777" w:rsidR="00452927" w:rsidRPr="00FF7FBD" w:rsidRDefault="00452927" w:rsidP="00AC7DAE">
            <w:pPr>
              <w:jc w:val="both"/>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 </w:t>
            </w:r>
          </w:p>
        </w:tc>
      </w:tr>
      <w:tr w:rsidR="00452927" w:rsidRPr="00FF7FBD" w14:paraId="1831EDFB" w14:textId="77777777" w:rsidTr="00AC2D21">
        <w:trPr>
          <w:trHeight w:val="285"/>
          <w:jc w:val="center"/>
        </w:trPr>
        <w:tc>
          <w:tcPr>
            <w:tcW w:w="705" w:type="dxa"/>
          </w:tcPr>
          <w:p w14:paraId="4B7881F0" w14:textId="77777777" w:rsidR="00452927" w:rsidRPr="00FF7FBD" w:rsidRDefault="00452927" w:rsidP="00AC7DAE">
            <w:pPr>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2.1</w:t>
            </w:r>
          </w:p>
        </w:tc>
        <w:tc>
          <w:tcPr>
            <w:tcW w:w="2835" w:type="dxa"/>
          </w:tcPr>
          <w:p w14:paraId="691DA9AE" w14:textId="77777777" w:rsidR="00452927" w:rsidRPr="00FF7FBD" w:rsidRDefault="00452927" w:rsidP="00AC7DAE">
            <w:pP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повне найменування</w:t>
            </w:r>
          </w:p>
        </w:tc>
        <w:tc>
          <w:tcPr>
            <w:tcW w:w="6420" w:type="dxa"/>
          </w:tcPr>
          <w:p w14:paraId="1B881A39" w14:textId="77777777" w:rsidR="00786D6B" w:rsidRPr="00786D6B" w:rsidRDefault="00786D6B" w:rsidP="00786D6B">
            <w:pPr>
              <w:spacing w:after="0" w:line="240" w:lineRule="auto"/>
              <w:jc w:val="both"/>
              <w:rPr>
                <w:rFonts w:ascii="Times New Roman" w:hAnsi="Times New Roman" w:cs="Times New Roman"/>
                <w:b/>
                <w:bCs/>
                <w:sz w:val="24"/>
                <w:szCs w:val="24"/>
              </w:rPr>
            </w:pPr>
            <w:r w:rsidRPr="00786D6B">
              <w:rPr>
                <w:rFonts w:ascii="Times New Roman" w:hAnsi="Times New Roman" w:cs="Times New Roman"/>
                <w:b/>
                <w:bCs/>
                <w:sz w:val="24"/>
                <w:szCs w:val="24"/>
              </w:rPr>
              <w:t xml:space="preserve">Комунальне некомерційне підприємство «Пологовий будинок №4» Одеської міської ради </w:t>
            </w:r>
          </w:p>
          <w:p w14:paraId="45E25DB6" w14:textId="095D7D33" w:rsidR="00452927" w:rsidRPr="00FF7FBD" w:rsidRDefault="00D25202" w:rsidP="00786D6B">
            <w:pPr>
              <w:spacing w:after="0" w:line="240" w:lineRule="auto"/>
              <w:jc w:val="both"/>
              <w:rPr>
                <w:rFonts w:ascii="Times New Roman" w:eastAsia="Times New Roman" w:hAnsi="Times New Roman" w:cs="Times New Roman"/>
                <w:i/>
                <w:sz w:val="24"/>
                <w:szCs w:val="24"/>
              </w:rPr>
            </w:pPr>
            <w:r w:rsidRPr="00786D6B">
              <w:rPr>
                <w:rFonts w:ascii="Times New Roman" w:eastAsia="Times New Roman" w:hAnsi="Times New Roman" w:cs="Times New Roman"/>
                <w:b/>
                <w:bCs/>
                <w:sz w:val="24"/>
                <w:szCs w:val="24"/>
                <w:lang w:eastAsia="zh-CN"/>
              </w:rPr>
              <w:t xml:space="preserve">Код за ЄДРПОУ: </w:t>
            </w:r>
            <w:r w:rsidR="00786D6B" w:rsidRPr="00786D6B">
              <w:rPr>
                <w:rFonts w:ascii="Times New Roman" w:eastAsia="Times New Roman" w:hAnsi="Times New Roman" w:cs="Times New Roman"/>
                <w:b/>
                <w:bCs/>
                <w:sz w:val="24"/>
                <w:szCs w:val="24"/>
                <w:lang w:eastAsia="zh-CN"/>
              </w:rPr>
              <w:t>05446433</w:t>
            </w:r>
          </w:p>
        </w:tc>
      </w:tr>
      <w:tr w:rsidR="00452927" w:rsidRPr="00FF7FBD" w14:paraId="68EE0E8D" w14:textId="77777777" w:rsidTr="00AC2D21">
        <w:trPr>
          <w:trHeight w:val="510"/>
          <w:jc w:val="center"/>
        </w:trPr>
        <w:tc>
          <w:tcPr>
            <w:tcW w:w="705" w:type="dxa"/>
          </w:tcPr>
          <w:p w14:paraId="4E836803" w14:textId="77777777" w:rsidR="00452927" w:rsidRPr="00FF7FBD" w:rsidRDefault="00452927" w:rsidP="00AC7DAE">
            <w:pPr>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2.2</w:t>
            </w:r>
          </w:p>
        </w:tc>
        <w:tc>
          <w:tcPr>
            <w:tcW w:w="2835" w:type="dxa"/>
          </w:tcPr>
          <w:p w14:paraId="223A0CEA" w14:textId="77777777" w:rsidR="00452927" w:rsidRPr="00FF7FBD" w:rsidRDefault="00452927" w:rsidP="00AC7DAE">
            <w:pP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місцезнаходження</w:t>
            </w:r>
          </w:p>
        </w:tc>
        <w:tc>
          <w:tcPr>
            <w:tcW w:w="6420" w:type="dxa"/>
          </w:tcPr>
          <w:p w14:paraId="43066F71" w14:textId="421C53A5" w:rsidR="00452927" w:rsidRPr="00786D6B" w:rsidRDefault="00786D6B" w:rsidP="00AC7DAE">
            <w:pPr>
              <w:jc w:val="both"/>
              <w:rPr>
                <w:rFonts w:ascii="Times New Roman" w:eastAsia="Times New Roman" w:hAnsi="Times New Roman" w:cs="Times New Roman"/>
                <w:sz w:val="24"/>
                <w:szCs w:val="24"/>
              </w:rPr>
            </w:pPr>
            <w:r w:rsidRPr="00786D6B">
              <w:rPr>
                <w:rFonts w:ascii="Times New Roman" w:eastAsia="Arial Unicode MS" w:hAnsi="Times New Roman" w:cs="Times New Roman"/>
              </w:rPr>
              <w:t>провулок Павла Кравцова, будинок 7, Одеса, Одеська область, 65003, Україна</w:t>
            </w:r>
            <w:r w:rsidRPr="00786D6B">
              <w:rPr>
                <w:rFonts w:ascii="Times New Roman" w:eastAsia="Times New Roman" w:hAnsi="Times New Roman" w:cs="Times New Roman"/>
                <w:sz w:val="24"/>
                <w:szCs w:val="24"/>
              </w:rPr>
              <w:t xml:space="preserve"> </w:t>
            </w:r>
          </w:p>
        </w:tc>
      </w:tr>
      <w:tr w:rsidR="00452927" w:rsidRPr="00FF7FBD" w14:paraId="7AC36604" w14:textId="77777777" w:rsidTr="00AC2D21">
        <w:trPr>
          <w:trHeight w:val="1119"/>
          <w:jc w:val="center"/>
        </w:trPr>
        <w:tc>
          <w:tcPr>
            <w:tcW w:w="705" w:type="dxa"/>
          </w:tcPr>
          <w:p w14:paraId="0FB12286" w14:textId="77777777" w:rsidR="00452927" w:rsidRPr="00FF7FBD" w:rsidRDefault="00452927" w:rsidP="00AC7DAE">
            <w:pPr>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2.3</w:t>
            </w:r>
          </w:p>
        </w:tc>
        <w:tc>
          <w:tcPr>
            <w:tcW w:w="2835" w:type="dxa"/>
          </w:tcPr>
          <w:p w14:paraId="1986265B" w14:textId="77777777" w:rsidR="00452927" w:rsidRPr="00FF7FBD" w:rsidRDefault="00452927" w:rsidP="00AC7DAE">
            <w:pPr>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8F4E30F" w14:textId="77777777" w:rsidR="00BC31BB" w:rsidRPr="00E21A86" w:rsidRDefault="00BC31BB" w:rsidP="00BC31BB">
            <w:pPr>
              <w:jc w:val="both"/>
              <w:rPr>
                <w:rFonts w:ascii="Times New Roman" w:eastAsia="Times New Roman" w:hAnsi="Times New Roman" w:cs="Times New Roman"/>
                <w:sz w:val="24"/>
                <w:szCs w:val="24"/>
              </w:rPr>
            </w:pPr>
            <w:proofErr w:type="spellStart"/>
            <w:r w:rsidRPr="00E21A86">
              <w:rPr>
                <w:rFonts w:ascii="Times New Roman" w:eastAsia="Times New Roman" w:hAnsi="Times New Roman" w:cs="Times New Roman"/>
                <w:b/>
                <w:bCs/>
                <w:sz w:val="24"/>
                <w:szCs w:val="24"/>
              </w:rPr>
              <w:t>Беженар</w:t>
            </w:r>
            <w:proofErr w:type="spellEnd"/>
            <w:r w:rsidRPr="00E21A86">
              <w:rPr>
                <w:rFonts w:ascii="Times New Roman" w:eastAsia="Times New Roman" w:hAnsi="Times New Roman" w:cs="Times New Roman"/>
                <w:b/>
                <w:bCs/>
                <w:sz w:val="24"/>
                <w:szCs w:val="24"/>
              </w:rPr>
              <w:t xml:space="preserve"> Катерина </w:t>
            </w:r>
            <w:proofErr w:type="spellStart"/>
            <w:r w:rsidRPr="00E21A86">
              <w:rPr>
                <w:rFonts w:ascii="Times New Roman" w:eastAsia="Times New Roman" w:hAnsi="Times New Roman" w:cs="Times New Roman"/>
                <w:b/>
                <w:bCs/>
                <w:sz w:val="24"/>
                <w:szCs w:val="24"/>
              </w:rPr>
              <w:t>Вячеславна</w:t>
            </w:r>
            <w:proofErr w:type="spellEnd"/>
            <w:r w:rsidRPr="00E21A86">
              <w:rPr>
                <w:rFonts w:ascii="Times New Roman" w:eastAsia="Times New Roman" w:hAnsi="Times New Roman" w:cs="Times New Roman"/>
                <w:b/>
                <w:bCs/>
                <w:sz w:val="24"/>
                <w:szCs w:val="24"/>
              </w:rPr>
              <w:t xml:space="preserve"> – заступник головного бухгалтера, уповноважена особа</w:t>
            </w:r>
          </w:p>
          <w:p w14:paraId="65B7B48D" w14:textId="77777777" w:rsidR="00BC31BB" w:rsidRPr="00E21A86" w:rsidRDefault="00BC31BB" w:rsidP="00BC31BB">
            <w:pPr>
              <w:spacing w:after="0" w:line="240" w:lineRule="auto"/>
              <w:jc w:val="both"/>
              <w:rPr>
                <w:rFonts w:ascii="Times New Roman" w:eastAsia="Times New Roman" w:hAnsi="Times New Roman" w:cs="Times New Roman"/>
                <w:sz w:val="24"/>
                <w:szCs w:val="24"/>
                <w:lang w:val="en-US" w:eastAsia="zh-CN"/>
              </w:rPr>
            </w:pPr>
            <w:proofErr w:type="spellStart"/>
            <w:r w:rsidRPr="00E21A86">
              <w:rPr>
                <w:rFonts w:ascii="Times New Roman" w:eastAsia="Times New Roman" w:hAnsi="Times New Roman" w:cs="Times New Roman"/>
                <w:sz w:val="24"/>
                <w:szCs w:val="24"/>
                <w:lang w:eastAsia="zh-CN"/>
              </w:rPr>
              <w:t>тел</w:t>
            </w:r>
            <w:proofErr w:type="spellEnd"/>
            <w:r w:rsidRPr="00E21A86">
              <w:rPr>
                <w:rFonts w:ascii="Times New Roman" w:eastAsia="Times New Roman" w:hAnsi="Times New Roman" w:cs="Times New Roman"/>
                <w:sz w:val="24"/>
                <w:szCs w:val="24"/>
                <w:lang w:val="en-US" w:eastAsia="zh-CN"/>
              </w:rPr>
              <w:t>. 0487886089</w:t>
            </w:r>
          </w:p>
          <w:p w14:paraId="6024B1BC" w14:textId="53967A09" w:rsidR="00452927" w:rsidRPr="00775BCF" w:rsidRDefault="00BC31BB" w:rsidP="00BC31BB">
            <w:pPr>
              <w:jc w:val="both"/>
              <w:rPr>
                <w:rFonts w:ascii="Times New Roman" w:eastAsia="Times New Roman" w:hAnsi="Times New Roman" w:cs="Times New Roman"/>
                <w:sz w:val="24"/>
                <w:szCs w:val="24"/>
              </w:rPr>
            </w:pPr>
            <w:r w:rsidRPr="00E21A86">
              <w:rPr>
                <w:rFonts w:ascii="Times New Roman" w:eastAsia="Times New Roman" w:hAnsi="Times New Roman" w:cs="Times New Roman"/>
                <w:sz w:val="24"/>
                <w:szCs w:val="24"/>
                <w:lang w:val="en-US" w:eastAsia="zh-CN"/>
              </w:rPr>
              <w:t xml:space="preserve">E-mail: </w:t>
            </w:r>
            <w:hyperlink r:id="rId5" w:history="1">
              <w:r w:rsidRPr="00E21A86">
                <w:rPr>
                  <w:rStyle w:val="a6"/>
                  <w:rFonts w:ascii="Times New Roman" w:hAnsi="Times New Roman" w:cs="Times New Roman"/>
                  <w:sz w:val="24"/>
                  <w:szCs w:val="24"/>
                  <w:lang w:val="en-US" w:eastAsia="zh-CN"/>
                </w:rPr>
                <w:t>roddom-4tender@ukr.net</w:t>
              </w:r>
            </w:hyperlink>
          </w:p>
        </w:tc>
      </w:tr>
      <w:tr w:rsidR="00452927" w:rsidRPr="00FF7FBD" w14:paraId="10FF180B" w14:textId="77777777" w:rsidTr="00AC2D21">
        <w:trPr>
          <w:trHeight w:val="15"/>
          <w:jc w:val="center"/>
        </w:trPr>
        <w:tc>
          <w:tcPr>
            <w:tcW w:w="705" w:type="dxa"/>
          </w:tcPr>
          <w:p w14:paraId="352D96CC" w14:textId="77777777" w:rsidR="00452927" w:rsidRPr="00FF7FBD" w:rsidRDefault="00452927" w:rsidP="00AC7DAE">
            <w:pPr>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3</w:t>
            </w:r>
          </w:p>
        </w:tc>
        <w:tc>
          <w:tcPr>
            <w:tcW w:w="2835" w:type="dxa"/>
          </w:tcPr>
          <w:p w14:paraId="30FEE6F4" w14:textId="77777777" w:rsidR="00452927" w:rsidRPr="00FF7FBD" w:rsidRDefault="00452927" w:rsidP="00AC7DAE">
            <w:pP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Процедура закупівлі</w:t>
            </w:r>
          </w:p>
        </w:tc>
        <w:tc>
          <w:tcPr>
            <w:tcW w:w="6420" w:type="dxa"/>
          </w:tcPr>
          <w:p w14:paraId="3DEEE61F" w14:textId="77777777" w:rsidR="00452927" w:rsidRPr="00FF7FBD" w:rsidRDefault="00452927" w:rsidP="00AC7DAE">
            <w:pPr>
              <w:jc w:val="both"/>
              <w:rPr>
                <w:rFonts w:ascii="Times New Roman" w:eastAsia="Times New Roman" w:hAnsi="Times New Roman" w:cs="Times New Roman"/>
                <w:color w:val="4A86E8"/>
                <w:sz w:val="24"/>
                <w:szCs w:val="24"/>
              </w:rPr>
            </w:pPr>
            <w:r w:rsidRPr="00FF7FBD">
              <w:rPr>
                <w:rFonts w:ascii="Times New Roman" w:eastAsia="Times New Roman" w:hAnsi="Times New Roman" w:cs="Times New Roman"/>
                <w:sz w:val="24"/>
                <w:szCs w:val="24"/>
              </w:rPr>
              <w:t>відкриті торги з особливостями</w:t>
            </w:r>
          </w:p>
        </w:tc>
      </w:tr>
      <w:tr w:rsidR="00452927" w:rsidRPr="00FF7FBD" w14:paraId="06CE4ACD" w14:textId="77777777" w:rsidTr="00AC2D21">
        <w:trPr>
          <w:trHeight w:val="240"/>
          <w:jc w:val="center"/>
        </w:trPr>
        <w:tc>
          <w:tcPr>
            <w:tcW w:w="705" w:type="dxa"/>
          </w:tcPr>
          <w:p w14:paraId="254A1D3D" w14:textId="77777777" w:rsidR="00452927" w:rsidRPr="00FF7FBD" w:rsidRDefault="00452927" w:rsidP="00AC7DAE">
            <w:pPr>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4</w:t>
            </w:r>
          </w:p>
        </w:tc>
        <w:tc>
          <w:tcPr>
            <w:tcW w:w="2835" w:type="dxa"/>
          </w:tcPr>
          <w:p w14:paraId="27506C54" w14:textId="77777777" w:rsidR="00452927" w:rsidRPr="00FF7FBD" w:rsidRDefault="00452927" w:rsidP="00AC7DAE">
            <w:pP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Інформація про предмет закупівлі</w:t>
            </w:r>
          </w:p>
        </w:tc>
        <w:tc>
          <w:tcPr>
            <w:tcW w:w="6420" w:type="dxa"/>
          </w:tcPr>
          <w:p w14:paraId="53588AB6" w14:textId="77777777" w:rsidR="00452927" w:rsidRPr="00FF7FBD" w:rsidRDefault="00452927" w:rsidP="00AC7DAE">
            <w:pPr>
              <w:jc w:val="both"/>
              <w:rPr>
                <w:rFonts w:ascii="Times New Roman" w:eastAsia="Times New Roman" w:hAnsi="Times New Roman" w:cs="Times New Roman"/>
                <w:sz w:val="24"/>
                <w:szCs w:val="24"/>
              </w:rPr>
            </w:pPr>
            <w:r w:rsidRPr="00FF7FBD">
              <w:rPr>
                <w:rFonts w:ascii="Times New Roman" w:eastAsia="Times New Roman" w:hAnsi="Times New Roman" w:cs="Times New Roman"/>
                <w:i/>
                <w:color w:val="000000"/>
                <w:sz w:val="24"/>
                <w:szCs w:val="24"/>
              </w:rPr>
              <w:t> </w:t>
            </w:r>
          </w:p>
        </w:tc>
      </w:tr>
      <w:tr w:rsidR="00452927" w:rsidRPr="00FF7FBD" w14:paraId="6A850042" w14:textId="77777777" w:rsidTr="00AC2D21">
        <w:trPr>
          <w:jc w:val="center"/>
        </w:trPr>
        <w:tc>
          <w:tcPr>
            <w:tcW w:w="705" w:type="dxa"/>
          </w:tcPr>
          <w:p w14:paraId="3318566B" w14:textId="77777777" w:rsidR="00452927" w:rsidRPr="00FF7FBD" w:rsidRDefault="00452927" w:rsidP="00AC7DAE">
            <w:pPr>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4.1</w:t>
            </w:r>
          </w:p>
        </w:tc>
        <w:tc>
          <w:tcPr>
            <w:tcW w:w="2835" w:type="dxa"/>
          </w:tcPr>
          <w:p w14:paraId="47B80656" w14:textId="77777777" w:rsidR="00452927" w:rsidRPr="00FF7FBD" w:rsidRDefault="00452927" w:rsidP="00AC7DAE">
            <w:pP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назва предмета закупівлі</w:t>
            </w:r>
          </w:p>
        </w:tc>
        <w:tc>
          <w:tcPr>
            <w:tcW w:w="6420" w:type="dxa"/>
          </w:tcPr>
          <w:p w14:paraId="79D7E54F" w14:textId="521997F9" w:rsidR="00452927" w:rsidRPr="00321B3C" w:rsidRDefault="00A06913" w:rsidP="00A06913">
            <w:pPr>
              <w:autoSpaceDE w:val="0"/>
              <w:autoSpaceDN w:val="0"/>
              <w:adjustRightInd w:val="0"/>
              <w:spacing w:after="0" w:line="240" w:lineRule="auto"/>
              <w:rPr>
                <w:rFonts w:ascii="Times New Roman" w:eastAsia="Times New Roman" w:hAnsi="Times New Roman" w:cs="Times New Roman"/>
                <w:b/>
                <w:bCs/>
                <w:sz w:val="24"/>
                <w:szCs w:val="24"/>
                <w:lang w:eastAsia="zh-CN"/>
              </w:rPr>
            </w:pPr>
            <w:r>
              <w:rPr>
                <w:rFonts w:ascii="Times New Roman" w:hAnsi="Times New Roman" w:cs="Times New Roman"/>
                <w:b/>
                <w:sz w:val="24"/>
                <w:szCs w:val="24"/>
              </w:rPr>
              <w:t xml:space="preserve">Патологоанатомічні дослідження </w:t>
            </w:r>
            <w:r w:rsidRPr="00DD5842">
              <w:rPr>
                <w:rFonts w:ascii="Times New Roman" w:hAnsi="Times New Roman" w:cs="Times New Roman"/>
                <w:b/>
                <w:sz w:val="24"/>
                <w:szCs w:val="24"/>
              </w:rPr>
              <w:t>згідно коду  ДК 021:2015 -  85140000-2 - Послуги у сфері охорони здоров’я різні</w:t>
            </w:r>
          </w:p>
        </w:tc>
      </w:tr>
      <w:tr w:rsidR="00452927" w:rsidRPr="00FF7FBD" w14:paraId="603618C5" w14:textId="77777777" w:rsidTr="00AC2D21">
        <w:trPr>
          <w:trHeight w:val="1119"/>
          <w:jc w:val="center"/>
        </w:trPr>
        <w:tc>
          <w:tcPr>
            <w:tcW w:w="705" w:type="dxa"/>
          </w:tcPr>
          <w:p w14:paraId="0B67C7DC" w14:textId="77777777" w:rsidR="00452927" w:rsidRPr="00FF7FBD" w:rsidRDefault="00452927" w:rsidP="00AC7DAE">
            <w:pPr>
              <w:widowControl w:val="0"/>
              <w:jc w:val="center"/>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4.2</w:t>
            </w:r>
          </w:p>
        </w:tc>
        <w:tc>
          <w:tcPr>
            <w:tcW w:w="2835" w:type="dxa"/>
          </w:tcPr>
          <w:p w14:paraId="276AFB45" w14:textId="77777777" w:rsidR="00452927" w:rsidRPr="00FF7FBD" w:rsidRDefault="00452927" w:rsidP="00AC7DAE">
            <w:pPr>
              <w:widowControl w:val="0"/>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E365052" w14:textId="77777777" w:rsidR="00452927" w:rsidRPr="00FF7FBD" w:rsidRDefault="00452927" w:rsidP="00AC7DAE">
            <w:pPr>
              <w:widowControl w:val="0"/>
              <w:ind w:right="120"/>
              <w:jc w:val="both"/>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Закупівля здійснюється щодо предмет</w:t>
            </w:r>
            <w:r w:rsidRPr="00FF7FBD">
              <w:rPr>
                <w:rFonts w:ascii="Times New Roman" w:eastAsia="Times New Roman" w:hAnsi="Times New Roman" w:cs="Times New Roman"/>
                <w:sz w:val="24"/>
                <w:szCs w:val="24"/>
              </w:rPr>
              <w:t>а</w:t>
            </w:r>
            <w:r w:rsidRPr="00FF7FBD">
              <w:rPr>
                <w:rFonts w:ascii="Times New Roman" w:eastAsia="Times New Roman" w:hAnsi="Times New Roman" w:cs="Times New Roman"/>
                <w:color w:val="000000"/>
                <w:sz w:val="24"/>
                <w:szCs w:val="24"/>
              </w:rPr>
              <w:t xml:space="preserve"> закупівлі в цілому.</w:t>
            </w:r>
          </w:p>
          <w:p w14:paraId="14B433DB" w14:textId="77777777" w:rsidR="00452927" w:rsidRPr="00FF7FBD" w:rsidRDefault="00452927" w:rsidP="00D25202">
            <w:pPr>
              <w:widowControl w:val="0"/>
              <w:ind w:right="120"/>
              <w:jc w:val="both"/>
              <w:rPr>
                <w:rFonts w:ascii="Times New Roman" w:eastAsia="Times New Roman" w:hAnsi="Times New Roman" w:cs="Times New Roman"/>
                <w:i/>
                <w:color w:val="FF0000"/>
                <w:sz w:val="24"/>
                <w:szCs w:val="24"/>
                <w:highlight w:val="yellow"/>
              </w:rPr>
            </w:pPr>
          </w:p>
        </w:tc>
      </w:tr>
      <w:tr w:rsidR="00452927" w:rsidRPr="00FF7FBD" w14:paraId="2B422382" w14:textId="77777777" w:rsidTr="00AC2D21">
        <w:trPr>
          <w:trHeight w:val="1119"/>
          <w:jc w:val="center"/>
        </w:trPr>
        <w:tc>
          <w:tcPr>
            <w:tcW w:w="705" w:type="dxa"/>
          </w:tcPr>
          <w:p w14:paraId="166130F5"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4.3</w:t>
            </w:r>
          </w:p>
        </w:tc>
        <w:tc>
          <w:tcPr>
            <w:tcW w:w="2835" w:type="dxa"/>
          </w:tcPr>
          <w:p w14:paraId="299FF65B" w14:textId="3199C36D" w:rsidR="00452927" w:rsidRPr="00B1637D" w:rsidRDefault="00452927" w:rsidP="00D25202">
            <w:pPr>
              <w:widowControl w:val="0"/>
              <w:rPr>
                <w:rFonts w:ascii="Times New Roman" w:eastAsia="Times New Roman" w:hAnsi="Times New Roman" w:cs="Times New Roman"/>
                <w:color w:val="000000"/>
                <w:sz w:val="24"/>
                <w:szCs w:val="24"/>
              </w:rPr>
            </w:pPr>
            <w:r w:rsidRPr="00B1637D">
              <w:rPr>
                <w:rFonts w:ascii="Times New Roman" w:eastAsia="Times New Roman" w:hAnsi="Times New Roman" w:cs="Times New Roman"/>
                <w:color w:val="000000"/>
                <w:sz w:val="24"/>
                <w:szCs w:val="24"/>
              </w:rPr>
              <w:t xml:space="preserve">кількість та місце </w:t>
            </w:r>
            <w:r w:rsidR="00775BCF" w:rsidRPr="00B1637D">
              <w:rPr>
                <w:rFonts w:ascii="Times New Roman" w:eastAsia="Times New Roman" w:hAnsi="Times New Roman" w:cs="Times New Roman"/>
                <w:color w:val="000000"/>
                <w:sz w:val="24"/>
                <w:szCs w:val="24"/>
              </w:rPr>
              <w:t>надання послуг</w:t>
            </w:r>
          </w:p>
        </w:tc>
        <w:tc>
          <w:tcPr>
            <w:tcW w:w="6420" w:type="dxa"/>
          </w:tcPr>
          <w:p w14:paraId="78BAC23E" w14:textId="72EAEF81" w:rsidR="00AD407B" w:rsidRPr="00B1637D" w:rsidRDefault="00AD407B" w:rsidP="00AD407B">
            <w:pPr>
              <w:tabs>
                <w:tab w:val="left" w:pos="284"/>
              </w:tabs>
              <w:suppressAutoHyphens/>
              <w:spacing w:after="0" w:line="240" w:lineRule="auto"/>
              <w:jc w:val="both"/>
              <w:textAlignment w:val="baseline"/>
              <w:rPr>
                <w:rFonts w:ascii="Times New Roman" w:eastAsia="Times New Roman" w:hAnsi="Times New Roman" w:cs="Times New Roman"/>
                <w:bCs/>
                <w:sz w:val="24"/>
                <w:szCs w:val="24"/>
                <w:lang w:eastAsia="zh-CN"/>
              </w:rPr>
            </w:pPr>
            <w:r w:rsidRPr="00B1637D">
              <w:rPr>
                <w:rFonts w:ascii="Times New Roman" w:eastAsia="Times New Roman" w:hAnsi="Times New Roman" w:cs="Times New Roman"/>
                <w:bCs/>
                <w:sz w:val="24"/>
                <w:szCs w:val="24"/>
                <w:lang w:eastAsia="zh-CN"/>
              </w:rPr>
              <w:t xml:space="preserve">відповідно до </w:t>
            </w:r>
            <w:r w:rsidR="00DA2A93" w:rsidRPr="00B1637D">
              <w:rPr>
                <w:rFonts w:ascii="Times New Roman" w:eastAsia="Times New Roman" w:hAnsi="Times New Roman" w:cs="Times New Roman"/>
                <w:bCs/>
                <w:sz w:val="24"/>
                <w:szCs w:val="24"/>
                <w:lang w:eastAsia="zh-CN"/>
              </w:rPr>
              <w:t>Додатку 2</w:t>
            </w:r>
            <w:r w:rsidRPr="00B1637D">
              <w:rPr>
                <w:rFonts w:ascii="Times New Roman" w:eastAsia="Times New Roman" w:hAnsi="Times New Roman" w:cs="Times New Roman"/>
                <w:bCs/>
                <w:sz w:val="24"/>
                <w:szCs w:val="24"/>
                <w:lang w:eastAsia="zh-CN"/>
              </w:rPr>
              <w:t xml:space="preserve"> цієї тендерної документації.</w:t>
            </w:r>
          </w:p>
          <w:p w14:paraId="2FBAC5C7" w14:textId="39F32FEF" w:rsidR="00452927" w:rsidRPr="00B1637D" w:rsidRDefault="00452927" w:rsidP="00AC7DAE">
            <w:pPr>
              <w:widowControl w:val="0"/>
              <w:ind w:right="120"/>
              <w:jc w:val="both"/>
              <w:rPr>
                <w:rFonts w:ascii="Times New Roman" w:eastAsia="Times New Roman" w:hAnsi="Times New Roman" w:cs="Times New Roman"/>
                <w:sz w:val="24"/>
                <w:szCs w:val="24"/>
              </w:rPr>
            </w:pPr>
          </w:p>
        </w:tc>
      </w:tr>
      <w:tr w:rsidR="00452927" w:rsidRPr="00FF7FBD" w14:paraId="22612D43" w14:textId="77777777" w:rsidTr="00AC2D21">
        <w:trPr>
          <w:trHeight w:val="645"/>
          <w:jc w:val="center"/>
        </w:trPr>
        <w:tc>
          <w:tcPr>
            <w:tcW w:w="705" w:type="dxa"/>
          </w:tcPr>
          <w:p w14:paraId="2358FF41"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4.4</w:t>
            </w:r>
          </w:p>
        </w:tc>
        <w:tc>
          <w:tcPr>
            <w:tcW w:w="2835" w:type="dxa"/>
          </w:tcPr>
          <w:p w14:paraId="28452FF7" w14:textId="1C754517" w:rsidR="00452927" w:rsidRPr="00B1637D" w:rsidRDefault="00452927" w:rsidP="006E52AA">
            <w:pPr>
              <w:widowControl w:val="0"/>
              <w:rPr>
                <w:rFonts w:ascii="Times New Roman" w:eastAsia="Times New Roman" w:hAnsi="Times New Roman" w:cs="Times New Roman"/>
                <w:sz w:val="24"/>
                <w:szCs w:val="24"/>
              </w:rPr>
            </w:pPr>
            <w:r w:rsidRPr="00B1637D">
              <w:rPr>
                <w:rFonts w:ascii="Times New Roman" w:eastAsia="Times New Roman" w:hAnsi="Times New Roman" w:cs="Times New Roman"/>
                <w:color w:val="000000"/>
                <w:sz w:val="24"/>
                <w:szCs w:val="24"/>
              </w:rPr>
              <w:t>строки надання послуг</w:t>
            </w:r>
          </w:p>
        </w:tc>
        <w:tc>
          <w:tcPr>
            <w:tcW w:w="6420" w:type="dxa"/>
          </w:tcPr>
          <w:p w14:paraId="014DD7EC" w14:textId="0E5D07CB" w:rsidR="00452927" w:rsidRPr="00B1637D" w:rsidRDefault="00AD407B" w:rsidP="00AD407B">
            <w:pPr>
              <w:widowControl w:val="0"/>
              <w:rPr>
                <w:rFonts w:ascii="Times New Roman" w:eastAsia="Times New Roman" w:hAnsi="Times New Roman" w:cs="Times New Roman"/>
                <w:sz w:val="24"/>
                <w:szCs w:val="24"/>
              </w:rPr>
            </w:pPr>
            <w:r w:rsidRPr="00B1637D">
              <w:rPr>
                <w:rFonts w:ascii="Times New Roman" w:eastAsia="Times New Roman" w:hAnsi="Times New Roman" w:cs="Times New Roman"/>
                <w:color w:val="000000"/>
                <w:sz w:val="24"/>
                <w:szCs w:val="24"/>
              </w:rPr>
              <w:t>до  31 грудня  202</w:t>
            </w:r>
            <w:r w:rsidR="006E52AA" w:rsidRPr="00B1637D">
              <w:rPr>
                <w:rFonts w:ascii="Times New Roman" w:eastAsia="Times New Roman" w:hAnsi="Times New Roman" w:cs="Times New Roman"/>
                <w:color w:val="000000"/>
                <w:sz w:val="24"/>
                <w:szCs w:val="24"/>
              </w:rPr>
              <w:t>4</w:t>
            </w:r>
            <w:r w:rsidR="00452927" w:rsidRPr="00B1637D">
              <w:rPr>
                <w:rFonts w:ascii="Times New Roman" w:eastAsia="Times New Roman" w:hAnsi="Times New Roman" w:cs="Times New Roman"/>
                <w:color w:val="000000"/>
                <w:sz w:val="24"/>
                <w:szCs w:val="24"/>
              </w:rPr>
              <w:t xml:space="preserve"> року включно</w:t>
            </w:r>
          </w:p>
        </w:tc>
      </w:tr>
      <w:tr w:rsidR="00452927" w:rsidRPr="00FF7FBD" w14:paraId="4C642E98" w14:textId="77777777" w:rsidTr="00AC2D21">
        <w:trPr>
          <w:trHeight w:val="841"/>
          <w:jc w:val="center"/>
        </w:trPr>
        <w:tc>
          <w:tcPr>
            <w:tcW w:w="705" w:type="dxa"/>
          </w:tcPr>
          <w:p w14:paraId="00574AD1"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lastRenderedPageBreak/>
              <w:t>5</w:t>
            </w:r>
          </w:p>
        </w:tc>
        <w:tc>
          <w:tcPr>
            <w:tcW w:w="2835" w:type="dxa"/>
          </w:tcPr>
          <w:p w14:paraId="2FDDDEDC" w14:textId="77777777"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Недискримінація учасників</w:t>
            </w:r>
            <w:r w:rsidRPr="00FF7FBD">
              <w:rPr>
                <w:rFonts w:ascii="Times New Roman" w:eastAsia="Times New Roman" w:hAnsi="Times New Roman" w:cs="Times New Roman"/>
                <w:sz w:val="24"/>
                <w:szCs w:val="24"/>
              </w:rPr>
              <w:t xml:space="preserve"> </w:t>
            </w:r>
          </w:p>
        </w:tc>
        <w:tc>
          <w:tcPr>
            <w:tcW w:w="6420" w:type="dxa"/>
          </w:tcPr>
          <w:p w14:paraId="6DBB7AD5" w14:textId="77777777" w:rsidR="00452927" w:rsidRPr="00FF7FBD" w:rsidRDefault="00452927" w:rsidP="00AC7DAE">
            <w:pPr>
              <w:widowControl w:val="0"/>
              <w:ind w:right="140"/>
              <w:jc w:val="both"/>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52927" w:rsidRPr="00FF7FBD" w14:paraId="1DB596C0" w14:textId="77777777" w:rsidTr="00AC2D21">
        <w:trPr>
          <w:trHeight w:val="1119"/>
          <w:jc w:val="center"/>
        </w:trPr>
        <w:tc>
          <w:tcPr>
            <w:tcW w:w="705" w:type="dxa"/>
          </w:tcPr>
          <w:p w14:paraId="3A5C68BE"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6</w:t>
            </w:r>
          </w:p>
        </w:tc>
        <w:tc>
          <w:tcPr>
            <w:tcW w:w="2835" w:type="dxa"/>
          </w:tcPr>
          <w:p w14:paraId="062B0D9B" w14:textId="77777777"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F7FBD">
              <w:rPr>
                <w:rFonts w:ascii="Times New Roman" w:eastAsia="Times New Roman" w:hAnsi="Times New Roman" w:cs="Times New Roman"/>
                <w:sz w:val="24"/>
                <w:szCs w:val="24"/>
              </w:rPr>
              <w:t xml:space="preserve"> </w:t>
            </w:r>
          </w:p>
        </w:tc>
        <w:tc>
          <w:tcPr>
            <w:tcW w:w="6420" w:type="dxa"/>
          </w:tcPr>
          <w:p w14:paraId="3CB598D9" w14:textId="77777777" w:rsidR="00452927" w:rsidRPr="00FF7FBD" w:rsidRDefault="00452927" w:rsidP="00AC7DAE">
            <w:pPr>
              <w:widowControl w:val="0"/>
              <w:ind w:right="140"/>
              <w:jc w:val="both"/>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Валютою тендерної пропозиції є гривня.</w:t>
            </w:r>
            <w:r w:rsidRPr="00FF7FBD">
              <w:rPr>
                <w:rFonts w:ascii="Times New Roman" w:eastAsia="Times New Roman" w:hAnsi="Times New Roman" w:cs="Times New Roman"/>
                <w:sz w:val="24"/>
                <w:szCs w:val="24"/>
              </w:rPr>
              <w:t xml:space="preserve"> </w:t>
            </w:r>
            <w:r w:rsidRPr="00FF7FBD">
              <w:rPr>
                <w:rFonts w:ascii="Times New Roman" w:eastAsia="Times New Roman" w:hAnsi="Times New Roman" w:cs="Times New Roman"/>
                <w:b/>
                <w:i/>
                <w:color w:val="000000"/>
                <w:sz w:val="24"/>
                <w:szCs w:val="24"/>
              </w:rPr>
              <w:t>У разі якщо учасником процедури закупівлі є нерезидент</w:t>
            </w:r>
            <w:r w:rsidRPr="00FF7FBD">
              <w:rPr>
                <w:rFonts w:ascii="Times New Roman" w:eastAsia="Times New Roman" w:hAnsi="Times New Roman" w:cs="Times New Roman"/>
                <w:b/>
                <w:color w:val="000000"/>
                <w:sz w:val="24"/>
                <w:szCs w:val="24"/>
              </w:rPr>
              <w:t xml:space="preserve">,  </w:t>
            </w:r>
            <w:r w:rsidRPr="00FF7FBD">
              <w:rPr>
                <w:rFonts w:ascii="Times New Roman" w:eastAsia="Times New Roman" w:hAnsi="Times New Roman" w:cs="Times New Roman"/>
                <w:color w:val="000000"/>
                <w:sz w:val="24"/>
                <w:szCs w:val="24"/>
              </w:rPr>
              <w:t xml:space="preserve">такий </w:t>
            </w:r>
            <w:r w:rsidRPr="00FF7FBD">
              <w:rPr>
                <w:rFonts w:ascii="Times New Roman" w:eastAsia="Times New Roman" w:hAnsi="Times New Roman" w:cs="Times New Roman"/>
                <w:sz w:val="24"/>
                <w:szCs w:val="24"/>
              </w:rPr>
              <w:t>у</w:t>
            </w:r>
            <w:r w:rsidRPr="00FF7FBD">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52927" w:rsidRPr="00FF7FBD" w14:paraId="768B748A" w14:textId="77777777" w:rsidTr="00AC2D21">
        <w:trPr>
          <w:trHeight w:val="1119"/>
          <w:jc w:val="center"/>
        </w:trPr>
        <w:tc>
          <w:tcPr>
            <w:tcW w:w="705" w:type="dxa"/>
          </w:tcPr>
          <w:p w14:paraId="5A64F607"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7</w:t>
            </w:r>
          </w:p>
        </w:tc>
        <w:tc>
          <w:tcPr>
            <w:tcW w:w="2835" w:type="dxa"/>
          </w:tcPr>
          <w:p w14:paraId="6E3F3FCF" w14:textId="77777777"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B7FDD2A" w14:textId="77777777" w:rsidR="00452927" w:rsidRPr="00FF7FBD" w:rsidRDefault="00452927" w:rsidP="00AC7DAE">
            <w:pPr>
              <w:widowControl w:val="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Мова тендерної пропозиції – українська.</w:t>
            </w:r>
          </w:p>
          <w:p w14:paraId="43545C90" w14:textId="77777777" w:rsidR="00452927" w:rsidRPr="00FF7FBD" w:rsidRDefault="00452927" w:rsidP="00AC7DAE">
            <w:pPr>
              <w:widowControl w:val="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F7FBD">
              <w:rPr>
                <w:rFonts w:ascii="Times New Roman" w:eastAsia="Times New Roman" w:hAnsi="Times New Roman" w:cs="Times New Roman"/>
                <w:sz w:val="24"/>
                <w:szCs w:val="24"/>
              </w:rPr>
              <w:t>іншою мовою</w:t>
            </w:r>
            <w:r w:rsidRPr="00FF7FBD">
              <w:rPr>
                <w:rFonts w:ascii="Times New Roman" w:eastAsia="Times New Roman" w:hAnsi="Times New Roman" w:cs="Times New Roman"/>
                <w:color w:val="000000"/>
                <w:sz w:val="24"/>
                <w:szCs w:val="24"/>
              </w:rPr>
              <w:t>. Визначальним є текст, викладений українською мовою.</w:t>
            </w:r>
          </w:p>
          <w:p w14:paraId="166FE505" w14:textId="77777777" w:rsidR="00452927" w:rsidRPr="00FF7FBD" w:rsidRDefault="00452927" w:rsidP="00AC7DAE">
            <w:pPr>
              <w:widowControl w:val="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DB1A916" w14:textId="77777777" w:rsidR="00452927" w:rsidRPr="00FF7FBD" w:rsidRDefault="00452927" w:rsidP="00AC7DAE">
            <w:pPr>
              <w:widowControl w:val="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F7FBD">
              <w:rPr>
                <w:rFonts w:ascii="Times New Roman" w:eastAsia="Times New Roman" w:hAnsi="Times New Roman" w:cs="Times New Roman"/>
                <w:sz w:val="24"/>
                <w:szCs w:val="24"/>
              </w:rPr>
              <w:t>І</w:t>
            </w:r>
            <w:r w:rsidRPr="00FF7FBD">
              <w:rPr>
                <w:rFonts w:ascii="Times New Roman" w:eastAsia="Times New Roman" w:hAnsi="Times New Roman" w:cs="Times New Roman"/>
                <w:color w:val="000000"/>
                <w:sz w:val="24"/>
                <w:szCs w:val="24"/>
              </w:rPr>
              <w:t>нтернет, адреси електронної пошти, торговельної марки (знак</w:t>
            </w:r>
            <w:r w:rsidRPr="00FF7FBD">
              <w:rPr>
                <w:rFonts w:ascii="Times New Roman" w:eastAsia="Times New Roman" w:hAnsi="Times New Roman" w:cs="Times New Roman"/>
                <w:sz w:val="24"/>
                <w:szCs w:val="24"/>
              </w:rPr>
              <w:t>а</w:t>
            </w:r>
            <w:r w:rsidRPr="00FF7FB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F7FBD">
              <w:rPr>
                <w:rFonts w:ascii="Times New Roman" w:eastAsia="Times New Roman" w:hAnsi="Times New Roman" w:cs="Times New Roman"/>
                <w:sz w:val="24"/>
                <w:szCs w:val="24"/>
              </w:rPr>
              <w:t>в</w:t>
            </w:r>
            <w:r w:rsidRPr="00FF7FB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F7FBD">
              <w:rPr>
                <w:rFonts w:ascii="Times New Roman" w:eastAsia="Times New Roman" w:hAnsi="Times New Roman" w:cs="Times New Roman"/>
                <w:sz w:val="24"/>
                <w:szCs w:val="24"/>
              </w:rPr>
              <w:t>українською мовою</w:t>
            </w:r>
            <w:r w:rsidRPr="00FF7FBD">
              <w:rPr>
                <w:rFonts w:ascii="Times New Roman" w:eastAsia="Times New Roman" w:hAnsi="Times New Roman" w:cs="Times New Roman"/>
                <w:color w:val="000000"/>
                <w:sz w:val="24"/>
                <w:szCs w:val="24"/>
              </w:rPr>
              <w:t xml:space="preserve">. </w:t>
            </w:r>
          </w:p>
          <w:p w14:paraId="03B09AA5" w14:textId="77777777" w:rsidR="00452927" w:rsidRPr="00FF7FBD" w:rsidRDefault="00452927" w:rsidP="00AC7DAE">
            <w:pPr>
              <w:widowControl w:val="0"/>
              <w:jc w:val="both"/>
              <w:rPr>
                <w:rFonts w:ascii="Times New Roman" w:eastAsia="Times New Roman" w:hAnsi="Times New Roman" w:cs="Times New Roman"/>
                <w:b/>
                <w:color w:val="000000"/>
                <w:sz w:val="24"/>
                <w:szCs w:val="24"/>
              </w:rPr>
            </w:pPr>
            <w:r w:rsidRPr="00FF7FBD">
              <w:rPr>
                <w:rFonts w:ascii="Times New Roman" w:eastAsia="Times New Roman" w:hAnsi="Times New Roman" w:cs="Times New Roman"/>
                <w:b/>
                <w:color w:val="000000"/>
                <w:sz w:val="24"/>
                <w:szCs w:val="24"/>
              </w:rPr>
              <w:t>Виключення:</w:t>
            </w:r>
          </w:p>
          <w:p w14:paraId="292963C4" w14:textId="77777777" w:rsidR="00452927" w:rsidRPr="00FF7FBD" w:rsidRDefault="00452927" w:rsidP="00AC7DAE">
            <w:pPr>
              <w:widowControl w:val="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F7FBD">
              <w:rPr>
                <w:rFonts w:ascii="Times New Roman" w:eastAsia="Times New Roman" w:hAnsi="Times New Roman" w:cs="Times New Roman"/>
                <w:sz w:val="24"/>
                <w:szCs w:val="24"/>
              </w:rPr>
              <w:t>у</w:t>
            </w:r>
            <w:r w:rsidRPr="00FF7FB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3E5160B" w14:textId="77777777"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 xml:space="preserve">2.  </w:t>
            </w:r>
            <w:r w:rsidRPr="00FF7FBD">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2927" w:rsidRPr="00FF7FBD" w14:paraId="0BD00D9C" w14:textId="77777777" w:rsidTr="00AC2D21">
        <w:trPr>
          <w:trHeight w:val="501"/>
          <w:jc w:val="center"/>
        </w:trPr>
        <w:tc>
          <w:tcPr>
            <w:tcW w:w="9960" w:type="dxa"/>
            <w:gridSpan w:val="3"/>
            <w:vAlign w:val="center"/>
          </w:tcPr>
          <w:p w14:paraId="5F02DC73"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lastRenderedPageBreak/>
              <w:t xml:space="preserve">Розділ 2. Порядок </w:t>
            </w:r>
            <w:r w:rsidRPr="00FF7FBD">
              <w:rPr>
                <w:rFonts w:ascii="Times New Roman" w:eastAsia="Times New Roman" w:hAnsi="Times New Roman" w:cs="Times New Roman"/>
                <w:b/>
                <w:sz w:val="24"/>
                <w:szCs w:val="24"/>
              </w:rPr>
              <w:t>в</w:t>
            </w:r>
            <w:r w:rsidRPr="00FF7FB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52927" w:rsidRPr="00FF7FBD" w14:paraId="25C38C3A" w14:textId="77777777" w:rsidTr="00AC2D21">
        <w:trPr>
          <w:trHeight w:val="1975"/>
          <w:jc w:val="center"/>
        </w:trPr>
        <w:tc>
          <w:tcPr>
            <w:tcW w:w="705" w:type="dxa"/>
          </w:tcPr>
          <w:p w14:paraId="47A6C761"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1</w:t>
            </w:r>
          </w:p>
        </w:tc>
        <w:tc>
          <w:tcPr>
            <w:tcW w:w="2835" w:type="dxa"/>
          </w:tcPr>
          <w:p w14:paraId="643BA66F" w14:textId="77777777" w:rsidR="00452927" w:rsidRPr="00FF7FBD" w:rsidRDefault="00452927" w:rsidP="00AC7DAE">
            <w:pPr>
              <w:widowControl w:val="0"/>
              <w:rPr>
                <w:rFonts w:ascii="Times New Roman" w:eastAsia="Times New Roman" w:hAnsi="Times New Roman" w:cs="Times New Roman"/>
                <w:b/>
                <w:sz w:val="24"/>
                <w:szCs w:val="24"/>
              </w:rPr>
            </w:pPr>
            <w:r w:rsidRPr="00FF7FB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F6CD421" w14:textId="77777777" w:rsidR="00452927" w:rsidRPr="00FF7FBD" w:rsidRDefault="00452927" w:rsidP="00AC7DAE">
            <w:pPr>
              <w:widowControl w:val="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D12CDBA" w14:textId="77777777" w:rsidR="00452927" w:rsidRPr="00FF7FBD" w:rsidRDefault="00452927" w:rsidP="00AC7DAE">
            <w:pPr>
              <w:widowControl w:val="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56B4D50" w14:textId="77777777" w:rsidR="00452927" w:rsidRPr="00FF7FBD" w:rsidRDefault="00452927" w:rsidP="00AC7DAE">
            <w:pPr>
              <w:widowControl w:val="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 xml:space="preserve">Замовник повинен </w:t>
            </w:r>
            <w:r w:rsidRPr="00FF7FBD">
              <w:rPr>
                <w:rFonts w:ascii="Times New Roman" w:eastAsia="Times New Roman" w:hAnsi="Times New Roman" w:cs="Times New Roman"/>
                <w:b/>
                <w:sz w:val="24"/>
                <w:szCs w:val="24"/>
                <w:highlight w:val="white"/>
              </w:rPr>
              <w:t>протягом трьох днів</w:t>
            </w:r>
            <w:r w:rsidRPr="00FF7FB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081A98B" w14:textId="77777777" w:rsidR="00452927" w:rsidRPr="00FF7FBD" w:rsidRDefault="00452927" w:rsidP="00AC7DAE">
            <w:pPr>
              <w:widowControl w:val="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51E4CF" w14:textId="77777777"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FBD">
              <w:rPr>
                <w:rFonts w:ascii="Times New Roman" w:eastAsia="Times New Roman" w:hAnsi="Times New Roman" w:cs="Times New Roman"/>
                <w:b/>
                <w:sz w:val="24"/>
                <w:szCs w:val="24"/>
                <w:highlight w:val="white"/>
              </w:rPr>
              <w:t>не менш як на чотири дні.</w:t>
            </w:r>
          </w:p>
        </w:tc>
      </w:tr>
      <w:tr w:rsidR="00452927" w:rsidRPr="00FF7FBD" w14:paraId="777903E2" w14:textId="77777777" w:rsidTr="00AC2D21">
        <w:trPr>
          <w:trHeight w:val="1119"/>
          <w:jc w:val="center"/>
        </w:trPr>
        <w:tc>
          <w:tcPr>
            <w:tcW w:w="705" w:type="dxa"/>
          </w:tcPr>
          <w:p w14:paraId="59E766CC"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2</w:t>
            </w:r>
          </w:p>
        </w:tc>
        <w:tc>
          <w:tcPr>
            <w:tcW w:w="2835" w:type="dxa"/>
          </w:tcPr>
          <w:p w14:paraId="1D5F7A83" w14:textId="77777777"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2EBC004" w14:textId="77777777" w:rsidR="00452927" w:rsidRPr="00FF7FBD" w:rsidRDefault="00452927" w:rsidP="00AC7DAE">
            <w:pPr>
              <w:widowControl w:val="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323DC8" w14:textId="77777777"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F7FBD">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FF7FBD">
              <w:rPr>
                <w:rFonts w:ascii="Times New Roman" w:eastAsia="Times New Roman" w:hAnsi="Times New Roman" w:cs="Times New Roman"/>
                <w:sz w:val="24"/>
                <w:szCs w:val="24"/>
                <w:highlight w:val="white"/>
              </w:rPr>
              <w:t xml:space="preserve"> </w:t>
            </w:r>
            <w:r w:rsidRPr="00FF7FBD">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FF7FBD">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F7FBD">
              <w:rPr>
                <w:rFonts w:ascii="Times New Roman" w:eastAsia="Times New Roman" w:hAnsi="Times New Roman" w:cs="Times New Roman"/>
                <w:sz w:val="24"/>
                <w:szCs w:val="24"/>
                <w:highlight w:val="white"/>
              </w:rPr>
              <w:t>машинозчитувальному</w:t>
            </w:r>
            <w:proofErr w:type="spellEnd"/>
            <w:r w:rsidRPr="00FF7FBD">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52927" w:rsidRPr="00FF7FBD" w14:paraId="530E1A7E" w14:textId="77777777" w:rsidTr="00AC2D21">
        <w:trPr>
          <w:trHeight w:val="480"/>
          <w:jc w:val="center"/>
        </w:trPr>
        <w:tc>
          <w:tcPr>
            <w:tcW w:w="9960" w:type="dxa"/>
            <w:gridSpan w:val="3"/>
            <w:vAlign w:val="center"/>
          </w:tcPr>
          <w:p w14:paraId="7896FA52"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52927" w:rsidRPr="00FF7FBD" w14:paraId="703711D4" w14:textId="77777777" w:rsidTr="00AC2D21">
        <w:trPr>
          <w:trHeight w:val="1119"/>
          <w:jc w:val="center"/>
        </w:trPr>
        <w:tc>
          <w:tcPr>
            <w:tcW w:w="705" w:type="dxa"/>
          </w:tcPr>
          <w:p w14:paraId="5F1B339B"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lastRenderedPageBreak/>
              <w:t>1</w:t>
            </w:r>
          </w:p>
        </w:tc>
        <w:tc>
          <w:tcPr>
            <w:tcW w:w="2835" w:type="dxa"/>
          </w:tcPr>
          <w:p w14:paraId="3197A75D" w14:textId="77777777"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0F2A869" w14:textId="77777777" w:rsidR="007F0555" w:rsidRDefault="007F0555" w:rsidP="007F0555">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olor w:val="000000" w:themeColor="text1"/>
                <w:sz w:val="24"/>
                <w:szCs w:val="24"/>
                <w:highlight w:val="white"/>
              </w:rPr>
              <w:t xml:space="preserve">першої, </w:t>
            </w:r>
            <w:r>
              <w:rPr>
                <w:rFonts w:ascii="Times New Roman" w:eastAsia="Times New Roman" w:hAnsi="Times New Roman"/>
                <w:sz w:val="24"/>
                <w:szCs w:val="24"/>
                <w:highlight w:val="white"/>
              </w:rPr>
              <w:t xml:space="preserve">четвертої, шостої та сьомої статті 26 Закону. </w:t>
            </w:r>
          </w:p>
          <w:p w14:paraId="183398E4" w14:textId="77777777" w:rsidR="007F0555" w:rsidRPr="003313CE" w:rsidRDefault="007F0555" w:rsidP="007F0555">
            <w:pPr>
              <w:widowControl w:val="0"/>
              <w:jc w:val="both"/>
              <w:rPr>
                <w:rFonts w:ascii="Times New Roman" w:eastAsia="Times New Roman" w:hAnsi="Times New Roman"/>
                <w:color w:val="000000" w:themeColor="text1"/>
                <w:sz w:val="24"/>
                <w:szCs w:val="24"/>
                <w:highlight w:val="white"/>
              </w:rPr>
            </w:pPr>
            <w:r w:rsidRPr="003313CE">
              <w:rPr>
                <w:rFonts w:ascii="Times New Roman" w:eastAsia="Times New Roman" w:hAnsi="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3313CE">
                <w:rPr>
                  <w:rFonts w:ascii="Times New Roman" w:eastAsia="Times New Roman" w:hAnsi="Times New Roman"/>
                  <w:color w:val="000000" w:themeColor="text1"/>
                  <w:sz w:val="24"/>
                  <w:szCs w:val="24"/>
                  <w:highlight w:val="white"/>
                </w:rPr>
                <w:t>пункті 47</w:t>
              </w:r>
            </w:hyperlink>
            <w:r w:rsidRPr="003313CE">
              <w:rPr>
                <w:rFonts w:ascii="Times New Roman" w:eastAsia="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E7D2704" w14:textId="77777777" w:rsidR="007F0555" w:rsidRDefault="007F0555" w:rsidP="007F0555">
            <w:pPr>
              <w:widowControl w:val="0"/>
              <w:numPr>
                <w:ilvl w:val="0"/>
                <w:numId w:val="2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14:paraId="724E832A" w14:textId="77777777" w:rsidR="007F0555" w:rsidRDefault="007F0555" w:rsidP="007F0555">
            <w:pPr>
              <w:widowControl w:val="0"/>
              <w:numPr>
                <w:ilvl w:val="0"/>
                <w:numId w:val="2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інформацією щодо відсутності підстав, установлених в пункт</w:t>
            </w:r>
            <w:r>
              <w:rPr>
                <w:rFonts w:ascii="Times New Roman" w:eastAsia="Times New Roman" w:hAnsi="Times New Roman"/>
                <w:sz w:val="24"/>
                <w:szCs w:val="24"/>
                <w:highlight w:val="white"/>
              </w:rPr>
              <w:t xml:space="preserve">і </w:t>
            </w:r>
            <w:r w:rsidRPr="003313CE">
              <w:rPr>
                <w:rFonts w:ascii="Times New Roman" w:eastAsia="Times New Roman" w:hAnsi="Times New Roman"/>
                <w:color w:val="000000" w:themeColor="text1"/>
                <w:sz w:val="24"/>
                <w:szCs w:val="24"/>
                <w:highlight w:val="white"/>
              </w:rPr>
              <w:t>47</w:t>
            </w:r>
            <w:r>
              <w:rPr>
                <w:rFonts w:ascii="Times New Roman" w:eastAsia="Times New Roman" w:hAnsi="Times New Roman"/>
                <w:sz w:val="24"/>
                <w:szCs w:val="24"/>
                <w:highlight w:val="white"/>
              </w:rPr>
              <w:t xml:space="preserve"> Особливостей, – </w:t>
            </w:r>
            <w:r>
              <w:rPr>
                <w:rFonts w:ascii="Times New Roman" w:eastAsia="Times New Roman" w:hAnsi="Times New Roman"/>
                <w:b/>
                <w:i/>
                <w:sz w:val="24"/>
                <w:szCs w:val="24"/>
                <w:highlight w:val="white"/>
              </w:rPr>
              <w:t>згідно з Додатком 1</w:t>
            </w:r>
            <w:r>
              <w:rPr>
                <w:rFonts w:ascii="Times New Roman" w:eastAsia="Times New Roman" w:hAnsi="Times New Roman"/>
                <w:sz w:val="24"/>
                <w:szCs w:val="24"/>
                <w:highlight w:val="white"/>
              </w:rPr>
              <w:t xml:space="preserve"> до цієї тендерної документації;</w:t>
            </w:r>
          </w:p>
          <w:p w14:paraId="490AE3BC" w14:textId="77777777" w:rsidR="007F0555" w:rsidRDefault="007F0555" w:rsidP="007F0555">
            <w:pPr>
              <w:widowControl w:val="0"/>
              <w:numPr>
                <w:ilvl w:val="0"/>
                <w:numId w:val="2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3313CE">
                <w:rPr>
                  <w:rFonts w:ascii="Times New Roman" w:eastAsia="Times New Roman" w:hAnsi="Times New Roman"/>
                  <w:color w:val="000000" w:themeColor="text1"/>
                  <w:sz w:val="24"/>
                  <w:szCs w:val="24"/>
                  <w:highlight w:val="white"/>
                </w:rPr>
                <w:t>47</w:t>
              </w:r>
            </w:hyperlink>
            <w:r>
              <w:rPr>
                <w:rFonts w:ascii="Times New Roman" w:eastAsia="Times New Roman" w:hAnsi="Times New Roman"/>
                <w:sz w:val="24"/>
                <w:szCs w:val="24"/>
                <w:highlight w:val="white"/>
              </w:rPr>
              <w:t xml:space="preserve">  </w:t>
            </w:r>
            <w:r>
              <w:rPr>
                <w:rFonts w:ascii="Times New Roman" w:eastAsia="Times New Roman" w:hAnsi="Times New Roman"/>
                <w:sz w:val="24"/>
                <w:szCs w:val="24"/>
              </w:rPr>
              <w:t xml:space="preserve">Особливостей, - згідно з </w:t>
            </w:r>
            <w:r>
              <w:rPr>
                <w:rFonts w:ascii="Times New Roman" w:eastAsia="Times New Roman" w:hAnsi="Times New Roman"/>
                <w:b/>
                <w:i/>
                <w:sz w:val="24"/>
                <w:szCs w:val="24"/>
              </w:rPr>
              <w:t xml:space="preserve">Додатком 1 </w:t>
            </w:r>
            <w:r>
              <w:rPr>
                <w:rFonts w:ascii="Times New Roman" w:eastAsia="Times New Roman" w:hAnsi="Times New Roman"/>
                <w:sz w:val="24"/>
                <w:szCs w:val="24"/>
              </w:rPr>
              <w:t>до цієї тендерної документації</w:t>
            </w:r>
            <w:r>
              <w:rPr>
                <w:rFonts w:ascii="Times New Roman" w:eastAsia="Times New Roman" w:hAnsi="Times New Roman"/>
                <w:color w:val="00B050"/>
                <w:sz w:val="24"/>
                <w:szCs w:val="24"/>
              </w:rPr>
              <w:t>;</w:t>
            </w:r>
          </w:p>
          <w:p w14:paraId="41CF7857" w14:textId="77777777" w:rsidR="007F0555" w:rsidRPr="003313CE" w:rsidRDefault="007F0555" w:rsidP="007F0555">
            <w:pPr>
              <w:widowControl w:val="0"/>
              <w:numPr>
                <w:ilvl w:val="0"/>
                <w:numId w:val="20"/>
              </w:numPr>
              <w:spacing w:after="0" w:line="240" w:lineRule="auto"/>
              <w:jc w:val="both"/>
              <w:rPr>
                <w:rFonts w:ascii="Times New Roman" w:eastAsia="Times New Roman" w:hAnsi="Times New Roman"/>
                <w:color w:val="000000" w:themeColor="text1"/>
                <w:sz w:val="24"/>
                <w:szCs w:val="24"/>
              </w:rPr>
            </w:pPr>
            <w:r w:rsidRPr="003313CE">
              <w:rPr>
                <w:rFonts w:ascii="Times New Roman" w:eastAsia="Times New Roman" w:hAnsi="Times New Roman"/>
                <w:color w:val="000000" w:themeColor="text1"/>
                <w:sz w:val="24"/>
                <w:szCs w:val="24"/>
              </w:rPr>
              <w:t>документами, що підтверджують надання учасником забезпечення тендерної пропозиції</w:t>
            </w:r>
            <w:r>
              <w:rPr>
                <w:rFonts w:ascii="Times New Roman" w:eastAsia="Times New Roman" w:hAnsi="Times New Roman"/>
                <w:color w:val="000000" w:themeColor="text1"/>
                <w:sz w:val="24"/>
                <w:szCs w:val="24"/>
              </w:rPr>
              <w:t xml:space="preserve"> (якщо таке вимагалося)</w:t>
            </w:r>
            <w:r w:rsidRPr="00E57D00">
              <w:rPr>
                <w:rFonts w:ascii="Times New Roman" w:eastAsia="Times New Roman" w:hAnsi="Times New Roman"/>
                <w:color w:val="000000" w:themeColor="text1"/>
                <w:sz w:val="24"/>
                <w:szCs w:val="24"/>
              </w:rPr>
              <w:t>;</w:t>
            </w:r>
          </w:p>
          <w:p w14:paraId="4F4881AA" w14:textId="77777777" w:rsidR="007F0555" w:rsidRDefault="007F0555" w:rsidP="007F0555">
            <w:pPr>
              <w:widowControl w:val="0"/>
              <w:numPr>
                <w:ilvl w:val="0"/>
                <w:numId w:val="2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BA32B5A" w14:textId="77777777" w:rsidR="007F0555" w:rsidRDefault="007F0555" w:rsidP="007F0555">
            <w:pPr>
              <w:widowControl w:val="0"/>
              <w:numPr>
                <w:ilvl w:val="0"/>
                <w:numId w:val="2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2DC2F84F"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BCB5A8" w14:textId="77777777" w:rsidR="007F0555" w:rsidRDefault="007F0555" w:rsidP="007F0555">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Переможець процедури закупівлі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191C866" w14:textId="77777777" w:rsidR="007F0555" w:rsidRPr="00E57D00" w:rsidRDefault="007F0555" w:rsidP="007F0555">
            <w:pPr>
              <w:widowControl w:val="0"/>
              <w:jc w:val="both"/>
              <w:rPr>
                <w:rFonts w:ascii="Times New Roman" w:eastAsia="Times New Roman" w:hAnsi="Times New Roman"/>
                <w:b/>
                <w:sz w:val="24"/>
                <w:szCs w:val="24"/>
              </w:rPr>
            </w:pPr>
            <w:r w:rsidRPr="00E57D00">
              <w:rPr>
                <w:rFonts w:ascii="Times New Roman" w:eastAsia="Times New Roman" w:hAnsi="Times New Roman"/>
                <w:b/>
                <w:sz w:val="24"/>
                <w:szCs w:val="24"/>
              </w:rPr>
              <w:t xml:space="preserve">Першим днем строку, передбаченого цією тендерною </w:t>
            </w:r>
            <w:r w:rsidRPr="00E57D00">
              <w:rPr>
                <w:rFonts w:ascii="Times New Roman" w:eastAsia="Times New Roman" w:hAnsi="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0C1A6C7" w14:textId="77777777" w:rsidR="007F0555" w:rsidRDefault="007F0555" w:rsidP="007F0555">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14:paraId="30280333"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0F97D8"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40E48E" w14:textId="77777777" w:rsidR="007F0555" w:rsidRDefault="007F0555" w:rsidP="007F0555">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Опис формальних помилок:</w:t>
            </w:r>
          </w:p>
          <w:p w14:paraId="3B8CE012"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67CED21"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14:paraId="21A1D59E"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слів у реченні;</w:t>
            </w:r>
          </w:p>
          <w:p w14:paraId="588CE4F0"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14:paraId="3037C386"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54BA94"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14:paraId="5B86A3DE"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14:paraId="57496F43"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73E4198"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A673F67"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F854CC"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2D9CBAE"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67CD8B"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4526BD"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EBE0F3"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219E46"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C1AEA9"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sz w:val="24"/>
                <w:szCs w:val="24"/>
              </w:rPr>
              <w:lastRenderedPageBreak/>
              <w:t>(документи) був (були) поданий (подані).</w:t>
            </w:r>
          </w:p>
          <w:p w14:paraId="1D564AF6"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867060"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91BE68" w14:textId="77777777" w:rsidR="007F0555" w:rsidRDefault="007F0555" w:rsidP="007F0555">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54428A13"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B7E321"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14:paraId="049135DE"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14:paraId="51CC470F"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14:paraId="24CEFA3F"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3362F6AA"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sz w:val="24"/>
                <w:szCs w:val="24"/>
              </w:rPr>
              <w:t>pdf</w:t>
            </w:r>
            <w:proofErr w:type="spellEnd"/>
            <w:r>
              <w:rPr>
                <w:rFonts w:ascii="Times New Roman" w:eastAsia="Times New Roman" w:hAnsi="Times New Roman"/>
                <w:sz w:val="24"/>
                <w:szCs w:val="24"/>
              </w:rPr>
              <w:t>» (</w:t>
            </w:r>
            <w:proofErr w:type="spellStart"/>
            <w:r>
              <w:rPr>
                <w:rFonts w:ascii="Times New Roman" w:eastAsia="Times New Roman" w:hAnsi="Times New Roman"/>
                <w:sz w:val="24"/>
                <w:szCs w:val="24"/>
              </w:rPr>
              <w:t>PortableDocumentFormat</w:t>
            </w:r>
            <w:proofErr w:type="spellEnd"/>
            <w:r>
              <w:rPr>
                <w:rFonts w:ascii="Times New Roman" w:eastAsia="Times New Roman" w:hAnsi="Times New Roman"/>
                <w:sz w:val="24"/>
                <w:szCs w:val="24"/>
              </w:rPr>
              <w:t xml:space="preserve">)». </w:t>
            </w:r>
          </w:p>
          <w:p w14:paraId="769D9EF0" w14:textId="77777777" w:rsidR="007F0555" w:rsidRDefault="007F0555" w:rsidP="007F0555">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14:paraId="17E74C75" w14:textId="77777777" w:rsidR="007F0555" w:rsidRDefault="007F0555" w:rsidP="007F0555">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14:paraId="1F6CF44E" w14:textId="77777777" w:rsidR="007F0555" w:rsidRDefault="007F0555" w:rsidP="007F0555">
            <w:pPr>
              <w:widowControl w:val="0"/>
              <w:jc w:val="both"/>
              <w:rPr>
                <w:rFonts w:ascii="Times New Roman" w:eastAsia="Times New Roman" w:hAnsi="Times New Roman"/>
                <w:b/>
                <w:color w:val="000000"/>
                <w:sz w:val="24"/>
                <w:szCs w:val="24"/>
              </w:rPr>
            </w:pPr>
            <w:bookmarkStart w:id="2" w:name="_heading=h.3znysh7" w:colFirst="0" w:colLast="0"/>
            <w:bookmarkEnd w:id="2"/>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color w:val="000000"/>
                <w:sz w:val="24"/>
                <w:szCs w:val="24"/>
              </w:rPr>
              <w:t>скан</w:t>
            </w:r>
            <w:proofErr w:type="spellEnd"/>
            <w:r>
              <w:rPr>
                <w:rFonts w:ascii="Times New Roman" w:eastAsia="Times New Roman" w:hAnsi="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31E518F9" w14:textId="77777777" w:rsidR="007F0555" w:rsidRDefault="007F0555" w:rsidP="007F0555">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документи мають бути чіткими та розбірливими для </w:t>
            </w:r>
            <w:r>
              <w:rPr>
                <w:rFonts w:ascii="Times New Roman" w:eastAsia="Times New Roman" w:hAnsi="Times New Roman"/>
                <w:b/>
                <w:color w:val="000000"/>
                <w:sz w:val="24"/>
                <w:szCs w:val="24"/>
              </w:rPr>
              <w:lastRenderedPageBreak/>
              <w:t>читання;</w:t>
            </w:r>
          </w:p>
          <w:p w14:paraId="3CFBCA9F" w14:textId="77777777" w:rsidR="007F0555" w:rsidRDefault="007F0555" w:rsidP="007F0555">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b/>
                <w:sz w:val="24"/>
                <w:szCs w:val="24"/>
              </w:rPr>
              <w:t>сом (УЕП)</w:t>
            </w:r>
            <w:r w:rsidRPr="00E57D00">
              <w:rPr>
                <w:rFonts w:ascii="Times New Roman" w:eastAsia="Times New Roman" w:hAnsi="Times New Roman"/>
                <w:b/>
                <w:color w:val="000000"/>
                <w:sz w:val="24"/>
                <w:szCs w:val="24"/>
              </w:rPr>
              <w:t>;</w:t>
            </w:r>
          </w:p>
          <w:p w14:paraId="2298F826" w14:textId="77777777" w:rsidR="007F0555" w:rsidRDefault="007F0555" w:rsidP="007F0555">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b/>
                <w:color w:val="000000"/>
                <w:sz w:val="24"/>
                <w:szCs w:val="24"/>
              </w:rPr>
              <w:t>КЕП/УЕП на тендерну пропозицію в цілому та на кожен електронний документ окремо.</w:t>
            </w:r>
          </w:p>
          <w:p w14:paraId="6174A118" w14:textId="77777777" w:rsidR="007F0555" w:rsidRDefault="007F0555" w:rsidP="007F0555">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Винятки:</w:t>
            </w:r>
          </w:p>
          <w:p w14:paraId="52550702" w14:textId="77777777" w:rsidR="007F0555" w:rsidRDefault="007F0555" w:rsidP="007F0555">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b/>
                <w:color w:val="000000"/>
                <w:sz w:val="24"/>
                <w:szCs w:val="24"/>
              </w:rPr>
              <w:t>КЕП/УЕП.</w:t>
            </w:r>
          </w:p>
          <w:p w14:paraId="22FACA25" w14:textId="77777777" w:rsidR="007F0555" w:rsidRDefault="007F0555" w:rsidP="007F0555">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A29AEEF" w14:textId="77777777" w:rsidR="007F0555" w:rsidRDefault="007F0555" w:rsidP="007F0555">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C28B0DB" w14:textId="77777777" w:rsidR="007F0555" w:rsidRDefault="007F0555" w:rsidP="007F0555">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перевіряє </w:t>
            </w:r>
            <w:r w:rsidRPr="00E57D00">
              <w:rPr>
                <w:rFonts w:ascii="Times New Roman" w:eastAsia="Times New Roman" w:hAnsi="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b/>
                <w:color w:val="000000"/>
                <w:sz w:val="24"/>
                <w:szCs w:val="24"/>
              </w:rPr>
              <w:t>засвідчувального</w:t>
            </w:r>
            <w:proofErr w:type="spellEnd"/>
            <w:r w:rsidRPr="00E57D00">
              <w:rPr>
                <w:rFonts w:ascii="Times New Roman" w:eastAsia="Times New Roman" w:hAnsi="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4015BDF1" w14:textId="77777777" w:rsidR="007F0555" w:rsidRDefault="007F0555" w:rsidP="007F0555">
            <w:pPr>
              <w:widowControl w:val="0"/>
              <w:jc w:val="both"/>
              <w:rPr>
                <w:rFonts w:ascii="Times New Roman" w:eastAsia="Times New Roman" w:hAnsi="Times New Roman"/>
                <w:color w:val="0D0D0D"/>
                <w:sz w:val="24"/>
                <w:szCs w:val="24"/>
              </w:rPr>
            </w:pPr>
            <w:bookmarkStart w:id="3" w:name="_heading=h.2et92p0" w:colFirst="0" w:colLast="0"/>
            <w:bookmarkEnd w:id="3"/>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14:paraId="1D248E1C" w14:textId="77777777" w:rsidR="007F0555" w:rsidRDefault="007F0555" w:rsidP="007F0555">
            <w:pPr>
              <w:widowControl w:val="0"/>
              <w:jc w:val="both"/>
              <w:rPr>
                <w:rFonts w:ascii="Times New Roman" w:eastAsia="Times New Roman" w:hAnsi="Times New Roman"/>
                <w:sz w:val="24"/>
                <w:szCs w:val="24"/>
              </w:rPr>
            </w:pPr>
            <w:bookmarkStart w:id="4" w:name="_heading=h.hjqm8skarbdr" w:colFirst="0" w:colLast="0"/>
            <w:bookmarkEnd w:id="4"/>
            <w:r>
              <w:rPr>
                <w:rFonts w:ascii="Times New Roman" w:eastAsia="Times New Roman" w:hAnsi="Times New Roman"/>
                <w:sz w:val="24"/>
                <w:szCs w:val="24"/>
              </w:rPr>
              <w:t xml:space="preserve">Тендерні пропозиції мають право подавати всі заінтересовані особи. </w:t>
            </w:r>
          </w:p>
          <w:p w14:paraId="44FB1A91" w14:textId="1E6C8D8F" w:rsidR="00452927" w:rsidRPr="00FF7FBD" w:rsidRDefault="007F0555" w:rsidP="007F0555">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sidRPr="00E57D00">
              <w:rPr>
                <w:rFonts w:ascii="Times New Roman" w:eastAsia="Times New Roman" w:hAnsi="Times New Roman"/>
                <w:sz w:val="24"/>
                <w:szCs w:val="24"/>
              </w:rPr>
              <w:t xml:space="preserve">(у тому числі до визначеної в тендерній </w:t>
            </w:r>
            <w:r w:rsidRPr="00E57D00">
              <w:rPr>
                <w:rFonts w:ascii="Times New Roman" w:eastAsia="Times New Roman" w:hAnsi="Times New Roman"/>
                <w:sz w:val="24"/>
                <w:szCs w:val="24"/>
              </w:rPr>
              <w:lastRenderedPageBreak/>
              <w:t xml:space="preserve">документації частини предмета закупівлі (лота) </w:t>
            </w:r>
            <w:r w:rsidRPr="00E57D00">
              <w:rPr>
                <w:rFonts w:ascii="Times New Roman" w:eastAsia="Times New Roman" w:hAnsi="Times New Roman"/>
                <w:i/>
                <w:sz w:val="24"/>
                <w:szCs w:val="24"/>
              </w:rPr>
              <w:t>(у разі здійснення закупівлі за лотами)</w:t>
            </w:r>
            <w:r w:rsidRPr="00E57D00">
              <w:rPr>
                <w:rFonts w:ascii="Times New Roman" w:eastAsia="Times New Roman" w:hAnsi="Times New Roman"/>
                <w:sz w:val="24"/>
                <w:szCs w:val="24"/>
              </w:rPr>
              <w:t>.</w:t>
            </w:r>
          </w:p>
        </w:tc>
      </w:tr>
      <w:tr w:rsidR="00452927" w:rsidRPr="00FF7FBD" w14:paraId="526BB448" w14:textId="77777777" w:rsidTr="00AC2D21">
        <w:trPr>
          <w:trHeight w:val="913"/>
          <w:jc w:val="center"/>
        </w:trPr>
        <w:tc>
          <w:tcPr>
            <w:tcW w:w="705" w:type="dxa"/>
          </w:tcPr>
          <w:p w14:paraId="0BB3D41A"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lastRenderedPageBreak/>
              <w:t>2</w:t>
            </w:r>
          </w:p>
        </w:tc>
        <w:tc>
          <w:tcPr>
            <w:tcW w:w="2835" w:type="dxa"/>
          </w:tcPr>
          <w:p w14:paraId="0CDC9415" w14:textId="77777777" w:rsidR="00452927" w:rsidRPr="00FF7FBD" w:rsidRDefault="00452927" w:rsidP="00AC7DAE">
            <w:pPr>
              <w:widowControl w:val="0"/>
              <w:rPr>
                <w:rFonts w:ascii="Times New Roman" w:eastAsia="Times New Roman" w:hAnsi="Times New Roman" w:cs="Times New Roman"/>
                <w:sz w:val="24"/>
                <w:szCs w:val="24"/>
              </w:rPr>
            </w:pPr>
            <w:bookmarkStart w:id="6" w:name="_heading=h.tyjcwt" w:colFirst="0" w:colLast="0"/>
            <w:bookmarkEnd w:id="6"/>
            <w:r w:rsidRPr="00FF7FBD">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A852F13" w14:textId="42E20C14" w:rsidR="00F61B1D" w:rsidRPr="00F61B1D" w:rsidRDefault="007F0555" w:rsidP="007F0555">
            <w:pPr>
              <w:snapToGrid w:val="0"/>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Не вимагається.</w:t>
            </w:r>
          </w:p>
        </w:tc>
      </w:tr>
      <w:tr w:rsidR="00452927" w:rsidRPr="00FF7FBD" w14:paraId="253C2BEA" w14:textId="77777777" w:rsidTr="00AC2D21">
        <w:trPr>
          <w:trHeight w:val="1119"/>
          <w:jc w:val="center"/>
        </w:trPr>
        <w:tc>
          <w:tcPr>
            <w:tcW w:w="705" w:type="dxa"/>
          </w:tcPr>
          <w:p w14:paraId="08F019D5"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3</w:t>
            </w:r>
          </w:p>
        </w:tc>
        <w:tc>
          <w:tcPr>
            <w:tcW w:w="2835" w:type="dxa"/>
          </w:tcPr>
          <w:p w14:paraId="7E1BB487" w14:textId="77777777"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7E98912" w14:textId="0AA5B3AE" w:rsidR="00452927" w:rsidRPr="00F61B1D" w:rsidRDefault="007F0555" w:rsidP="00693DC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w:t>
            </w:r>
            <w:r w:rsidR="00977367">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гається.</w:t>
            </w:r>
          </w:p>
        </w:tc>
      </w:tr>
      <w:tr w:rsidR="00452927" w:rsidRPr="00FF7FBD" w14:paraId="44834B55" w14:textId="77777777" w:rsidTr="00AC2D21">
        <w:trPr>
          <w:trHeight w:val="560"/>
          <w:jc w:val="center"/>
        </w:trPr>
        <w:tc>
          <w:tcPr>
            <w:tcW w:w="705" w:type="dxa"/>
          </w:tcPr>
          <w:p w14:paraId="106D8894"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4</w:t>
            </w:r>
          </w:p>
        </w:tc>
        <w:tc>
          <w:tcPr>
            <w:tcW w:w="2835" w:type="dxa"/>
          </w:tcPr>
          <w:p w14:paraId="551D3DB4" w14:textId="77777777"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1B71466"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0A504E">
              <w:rPr>
                <w:rFonts w:ascii="Times New Roman" w:eastAsia="Times New Roman" w:hAnsi="Times New Roman"/>
                <w:b/>
                <w:i/>
                <w:sz w:val="24"/>
                <w:szCs w:val="24"/>
                <w:u w:val="single"/>
              </w:rPr>
              <w:t>протягом 120 (ста двадцяти) днів</w:t>
            </w:r>
            <w:r>
              <w:rPr>
                <w:rFonts w:ascii="Times New Roman" w:eastAsia="Times New Roman" w:hAnsi="Times New Roman"/>
                <w:sz w:val="24"/>
                <w:szCs w:val="24"/>
              </w:rPr>
              <w:t xml:space="preserve"> із дати кінцевого строку подання тендерних пропозицій. </w:t>
            </w:r>
          </w:p>
          <w:p w14:paraId="37963C43"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9929A74" w14:textId="77777777" w:rsidR="007F0555" w:rsidRDefault="007F0555" w:rsidP="007F0555">
            <w:pPr>
              <w:widowControl w:val="0"/>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283C0BE4"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22A0E2B3" w14:textId="77777777" w:rsidR="007F0555" w:rsidRDefault="007F0555" w:rsidP="007F0555">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i/>
                <w:sz w:val="24"/>
                <w:szCs w:val="24"/>
              </w:rPr>
              <w:t>(у разі якщо таке вимагалося)</w:t>
            </w:r>
            <w:r w:rsidRPr="000A504E">
              <w:rPr>
                <w:rFonts w:ascii="Times New Roman" w:eastAsia="Times New Roman" w:hAnsi="Times New Roman"/>
                <w:sz w:val="24"/>
                <w:szCs w:val="24"/>
              </w:rPr>
              <w:t>.</w:t>
            </w:r>
          </w:p>
          <w:p w14:paraId="31EBF784" w14:textId="1125C1B3" w:rsidR="00452927" w:rsidRPr="00FF7FBD" w:rsidRDefault="007F0555" w:rsidP="007F0555">
            <w:pPr>
              <w:widowControl w:val="0"/>
              <w:jc w:val="both"/>
              <w:rPr>
                <w:rFonts w:ascii="Times New Roman" w:eastAsia="Times New Roman" w:hAnsi="Times New Roman" w:cs="Times New Roman"/>
                <w:strike/>
                <w:sz w:val="24"/>
                <w:szCs w:val="24"/>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2927" w:rsidRPr="00FF7FBD" w14:paraId="19C45FE8" w14:textId="77777777" w:rsidTr="00AC2D21">
        <w:trPr>
          <w:trHeight w:val="1119"/>
          <w:jc w:val="center"/>
        </w:trPr>
        <w:tc>
          <w:tcPr>
            <w:tcW w:w="705" w:type="dxa"/>
          </w:tcPr>
          <w:p w14:paraId="7BEDE78C"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5</w:t>
            </w:r>
          </w:p>
        </w:tc>
        <w:tc>
          <w:tcPr>
            <w:tcW w:w="2835" w:type="dxa"/>
          </w:tcPr>
          <w:p w14:paraId="70D8E6BC" w14:textId="0ABC417F" w:rsidR="00452927" w:rsidRPr="00FF7FBD" w:rsidRDefault="00AF2494" w:rsidP="00AC7DAE">
            <w:pPr>
              <w:widowControl w:val="0"/>
              <w:rPr>
                <w:rFonts w:ascii="Times New Roman" w:eastAsia="Times New Roman" w:hAnsi="Times New Roman" w:cs="Times New Roman"/>
                <w:sz w:val="24"/>
                <w:szCs w:val="24"/>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пунктом </w:t>
            </w:r>
            <w:r w:rsidRPr="000A504E">
              <w:rPr>
                <w:rFonts w:ascii="Times New Roman" w:eastAsia="Times New Roman" w:hAnsi="Times New Roman"/>
                <w:b/>
                <w:color w:val="000000" w:themeColor="text1"/>
                <w:sz w:val="24"/>
                <w:szCs w:val="24"/>
                <w:highlight w:val="white"/>
              </w:rPr>
              <w:t xml:space="preserve">47 </w:t>
            </w:r>
            <w:r>
              <w:rPr>
                <w:rFonts w:ascii="Times New Roman" w:eastAsia="Times New Roman" w:hAnsi="Times New Roman"/>
                <w:b/>
                <w:color w:val="00B050"/>
                <w:sz w:val="24"/>
                <w:szCs w:val="24"/>
              </w:rPr>
              <w:t xml:space="preserve"> </w:t>
            </w:r>
            <w:r>
              <w:rPr>
                <w:rFonts w:ascii="Times New Roman" w:eastAsia="Times New Roman" w:hAnsi="Times New Roman"/>
                <w:b/>
                <w:sz w:val="24"/>
                <w:szCs w:val="24"/>
              </w:rPr>
              <w:t>Особливостей</w:t>
            </w:r>
          </w:p>
        </w:tc>
        <w:tc>
          <w:tcPr>
            <w:tcW w:w="6420" w:type="dxa"/>
            <w:vAlign w:val="center"/>
          </w:tcPr>
          <w:p w14:paraId="4B044941" w14:textId="77777777" w:rsidR="00AF2494" w:rsidRDefault="00AF2494" w:rsidP="00AF249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14:paraId="7E7B1FEF" w14:textId="77777777" w:rsidR="00AF2494" w:rsidRDefault="00AF2494" w:rsidP="00AF249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14:paraId="548509C3" w14:textId="77777777" w:rsidR="00AF2494" w:rsidRDefault="00AF2494" w:rsidP="00AF2494">
            <w:pPr>
              <w:widowControl w:val="0"/>
              <w:ind w:right="120"/>
              <w:jc w:val="both"/>
              <w:rPr>
                <w:rFonts w:ascii="Times New Roman" w:eastAsia="Times New Roman" w:hAnsi="Times New Roman"/>
                <w:b/>
                <w:sz w:val="24"/>
                <w:szCs w:val="24"/>
              </w:rPr>
            </w:pPr>
            <w:r>
              <w:rPr>
                <w:rFonts w:ascii="Times New Roman" w:eastAsia="Times New Roman" w:hAnsi="Times New Roman"/>
                <w:b/>
                <w:sz w:val="24"/>
                <w:szCs w:val="24"/>
              </w:rPr>
              <w:t xml:space="preserve">Підстави, визначені пунктом </w:t>
            </w:r>
            <w:r w:rsidRPr="000A504E">
              <w:rPr>
                <w:rFonts w:ascii="Times New Roman" w:eastAsia="Times New Roman" w:hAnsi="Times New Roman"/>
                <w:b/>
                <w:color w:val="000000" w:themeColor="text1"/>
                <w:sz w:val="24"/>
                <w:szCs w:val="24"/>
                <w:highlight w:val="white"/>
              </w:rPr>
              <w:t>47</w:t>
            </w:r>
            <w:r>
              <w:rPr>
                <w:rFonts w:ascii="Times New Roman" w:eastAsia="Times New Roman" w:hAnsi="Times New Roman"/>
                <w:b/>
                <w:sz w:val="24"/>
                <w:szCs w:val="24"/>
                <w:highlight w:val="white"/>
              </w:rPr>
              <w:t xml:space="preserve"> </w:t>
            </w:r>
            <w:r>
              <w:rPr>
                <w:rFonts w:ascii="Times New Roman" w:eastAsia="Times New Roman" w:hAnsi="Times New Roman"/>
                <w:b/>
                <w:sz w:val="24"/>
                <w:szCs w:val="24"/>
              </w:rPr>
              <w:t>Особливостей.</w:t>
            </w:r>
          </w:p>
          <w:p w14:paraId="0ED45416" w14:textId="77777777" w:rsidR="00AF2494" w:rsidRDefault="00AF2494" w:rsidP="00AF2494">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AA8618" w14:textId="77777777" w:rsidR="00AF2494" w:rsidRDefault="00AF2494" w:rsidP="00AF2494">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6FFBD" w14:textId="77777777" w:rsidR="00AF2494" w:rsidRDefault="00AF2494" w:rsidP="00AF2494">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2EDD844" w14:textId="77777777" w:rsidR="00AF2494" w:rsidRDefault="00AF2494" w:rsidP="00AF2494">
            <w:pPr>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8E9B0C" w14:textId="77777777" w:rsidR="00AF2494" w:rsidRDefault="00AF2494" w:rsidP="00AF2494">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rPr>
              <w:t>антиконкурентних</w:t>
            </w:r>
            <w:proofErr w:type="spellEnd"/>
            <w:r>
              <w:rPr>
                <w:rFonts w:ascii="Times New Roman" w:eastAsia="Times New Roman" w:hAnsi="Times New Roman"/>
                <w:sz w:val="24"/>
                <w:szCs w:val="24"/>
              </w:rPr>
              <w:t xml:space="preserve"> узгоджених дій, що стосуються спотворення результатів тендерів;</w:t>
            </w:r>
          </w:p>
          <w:p w14:paraId="3EDED5E1" w14:textId="77777777" w:rsidR="00AF2494" w:rsidRDefault="00AF2494" w:rsidP="00AF2494">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BFED43" w14:textId="77777777" w:rsidR="00AF2494" w:rsidRDefault="00AF2494" w:rsidP="00AF2494">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FDD29F" w14:textId="77777777" w:rsidR="00AF2494" w:rsidRDefault="00AF2494" w:rsidP="00AF2494">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A85E8D7" w14:textId="77777777" w:rsidR="00AF2494" w:rsidRDefault="00AF2494" w:rsidP="00AF2494">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E425A18" w14:textId="77777777" w:rsidR="00AF2494" w:rsidRDefault="00AF2494" w:rsidP="00AF2494">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872A54" w14:textId="77777777" w:rsidR="00AF2494" w:rsidRDefault="00AF2494" w:rsidP="00AF2494">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sz w:val="24"/>
                <w:szCs w:val="24"/>
              </w:rPr>
              <w:lastRenderedPageBreak/>
              <w:t>(послуг) або робіт дорівнює чи перевищує 20 млн. гривень (у тому числі за лотом);</w:t>
            </w:r>
          </w:p>
          <w:p w14:paraId="066FA9AB" w14:textId="77777777" w:rsidR="00AF2494" w:rsidRDefault="00AF2494" w:rsidP="00AF2494">
            <w:pPr>
              <w:ind w:firstLine="567"/>
              <w:jc w:val="both"/>
              <w:rPr>
                <w:rFonts w:ascii="Times New Roman" w:eastAsia="Times New Roman" w:hAnsi="Times New Roman"/>
                <w:color w:val="00B050"/>
                <w:sz w:val="24"/>
                <w:szCs w:val="24"/>
              </w:rPr>
            </w:pPr>
            <w:r>
              <w:rPr>
                <w:rFonts w:ascii="Times New Roman" w:eastAsia="Times New Roman" w:hAnsi="Times New Roman"/>
                <w:sz w:val="24"/>
                <w:szCs w:val="24"/>
              </w:rPr>
              <w:t xml:space="preserve">11) учасник процедури закупівлі або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olor w:val="000000" w:themeColor="text1"/>
                <w:sz w:val="24"/>
                <w:szCs w:val="24"/>
              </w:rPr>
              <w:t xml:space="preserve">у неї </w:t>
            </w:r>
            <w:r w:rsidRPr="00A875EB">
              <w:rPr>
                <w:rFonts w:ascii="Times New Roman" w:eastAsia="Times New Roman" w:hAnsi="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4CCADBC" w14:textId="77777777" w:rsidR="00AF2494" w:rsidRPr="001D0A43" w:rsidRDefault="00AF2494" w:rsidP="00AF2494">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31CA02" w14:textId="77777777" w:rsidR="00AF2494" w:rsidRDefault="00AF2494" w:rsidP="00AF2494">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olor w:val="000000" w:themeColor="text1"/>
                <w:sz w:val="24"/>
                <w:szCs w:val="24"/>
                <w:highlight w:val="white"/>
              </w:rPr>
              <w:t xml:space="preserve">закупівлю із </w:t>
            </w:r>
            <w:r>
              <w:rPr>
                <w:rFonts w:ascii="Times New Roman" w:eastAsia="Times New Roman" w:hAnsi="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096716" w14:textId="001F77DC" w:rsidR="00452927" w:rsidRPr="00FF7FBD" w:rsidRDefault="00AF2494" w:rsidP="00AF2494">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olor w:val="000000" w:themeColor="text1"/>
                <w:sz w:val="24"/>
                <w:szCs w:val="24"/>
                <w:highlight w:val="white"/>
              </w:rPr>
              <w:t xml:space="preserve">47 </w:t>
            </w:r>
            <w:r>
              <w:rPr>
                <w:rFonts w:ascii="Times New Roman" w:eastAsia="Times New Roman" w:hAnsi="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52927" w:rsidRPr="00FF7FBD" w14:paraId="54EEE3A3" w14:textId="77777777" w:rsidTr="00AC2D21">
        <w:trPr>
          <w:trHeight w:val="1119"/>
          <w:jc w:val="center"/>
        </w:trPr>
        <w:tc>
          <w:tcPr>
            <w:tcW w:w="705" w:type="dxa"/>
          </w:tcPr>
          <w:p w14:paraId="1DA00181"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lastRenderedPageBreak/>
              <w:t>6</w:t>
            </w:r>
          </w:p>
        </w:tc>
        <w:tc>
          <w:tcPr>
            <w:tcW w:w="2835" w:type="dxa"/>
          </w:tcPr>
          <w:p w14:paraId="1E666A83" w14:textId="77777777"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A10E35A" w14:textId="77777777" w:rsidR="00452927" w:rsidRPr="00FF7FBD" w:rsidRDefault="00452927" w:rsidP="00AC7DAE">
            <w:pPr>
              <w:widowControl w:val="0"/>
              <w:ind w:right="12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FF7FBD">
                <w:rPr>
                  <w:rFonts w:ascii="Times New Roman" w:eastAsia="Times New Roman" w:hAnsi="Times New Roman" w:cs="Times New Roman"/>
                  <w:sz w:val="24"/>
                  <w:szCs w:val="24"/>
                </w:rPr>
                <w:t xml:space="preserve"> пунктом третім </w:t>
              </w:r>
            </w:hyperlink>
            <w:hyperlink r:id="rId10">
              <w:r w:rsidRPr="00FF7FBD">
                <w:rPr>
                  <w:rFonts w:ascii="Times New Roman" w:eastAsia="Times New Roman" w:hAnsi="Times New Roman" w:cs="Times New Roman"/>
                  <w:sz w:val="24"/>
                  <w:szCs w:val="24"/>
                  <w:u w:val="single"/>
                </w:rPr>
                <w:t>частини друго</w:t>
              </w:r>
            </w:hyperlink>
            <w:r w:rsidRPr="00FF7FBD">
              <w:rPr>
                <w:rFonts w:ascii="Times New Roman" w:eastAsia="Times New Roman" w:hAnsi="Times New Roman" w:cs="Times New Roman"/>
                <w:sz w:val="24"/>
                <w:szCs w:val="24"/>
              </w:rPr>
              <w:t xml:space="preserve">ї статті 22 Закону зазначено в </w:t>
            </w:r>
            <w:r w:rsidRPr="00FF7FBD">
              <w:rPr>
                <w:rFonts w:ascii="Times New Roman" w:eastAsia="Times New Roman" w:hAnsi="Times New Roman" w:cs="Times New Roman"/>
                <w:b/>
                <w:i/>
                <w:sz w:val="24"/>
                <w:szCs w:val="24"/>
              </w:rPr>
              <w:t>Додатку 2</w:t>
            </w:r>
            <w:r w:rsidRPr="00FF7FBD">
              <w:rPr>
                <w:rFonts w:ascii="Times New Roman" w:eastAsia="Times New Roman" w:hAnsi="Times New Roman" w:cs="Times New Roman"/>
                <w:b/>
                <w:sz w:val="24"/>
                <w:szCs w:val="24"/>
              </w:rPr>
              <w:t xml:space="preserve"> </w:t>
            </w:r>
            <w:r w:rsidRPr="00FF7FBD">
              <w:rPr>
                <w:rFonts w:ascii="Times New Roman" w:eastAsia="Times New Roman" w:hAnsi="Times New Roman" w:cs="Times New Roman"/>
                <w:sz w:val="24"/>
                <w:szCs w:val="24"/>
              </w:rPr>
              <w:t>до цієї тендерної документації.</w:t>
            </w:r>
          </w:p>
        </w:tc>
      </w:tr>
      <w:tr w:rsidR="00452927" w:rsidRPr="00FF7FBD" w14:paraId="4758D21B" w14:textId="77777777" w:rsidTr="00AC2D21">
        <w:trPr>
          <w:trHeight w:val="1119"/>
          <w:jc w:val="center"/>
        </w:trPr>
        <w:tc>
          <w:tcPr>
            <w:tcW w:w="705" w:type="dxa"/>
          </w:tcPr>
          <w:p w14:paraId="6B9FCC4A"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7</w:t>
            </w:r>
          </w:p>
        </w:tc>
        <w:tc>
          <w:tcPr>
            <w:tcW w:w="2835" w:type="dxa"/>
          </w:tcPr>
          <w:p w14:paraId="6C6D182F" w14:textId="77777777" w:rsidR="00452927" w:rsidRPr="00FF7FBD" w:rsidRDefault="00452927" w:rsidP="00115C77">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 xml:space="preserve">Інформація про </w:t>
            </w:r>
            <w:r w:rsidRPr="00FF7FBD">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14:paraId="7CF46879" w14:textId="75855F99" w:rsidR="00452927" w:rsidRPr="00FF7FBD" w:rsidRDefault="00AF2494" w:rsidP="00AC7DAE">
            <w:pPr>
              <w:widowControl w:val="0"/>
              <w:ind w:right="120"/>
              <w:jc w:val="both"/>
              <w:rPr>
                <w:rFonts w:ascii="Times New Roman" w:eastAsia="Times New Roman" w:hAnsi="Times New Roman" w:cs="Times New Roman"/>
                <w:sz w:val="24"/>
                <w:szCs w:val="24"/>
              </w:rPr>
            </w:pPr>
            <w:r w:rsidRPr="00423904">
              <w:rPr>
                <w:rFonts w:ascii="Times New Roman" w:eastAsia="Times New Roman" w:hAnsi="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i/>
                <w:sz w:val="24"/>
                <w:szCs w:val="24"/>
                <w:highlight w:val="white"/>
              </w:rPr>
              <w:t>(надається у разі залучення).</w:t>
            </w:r>
          </w:p>
        </w:tc>
      </w:tr>
      <w:tr w:rsidR="00452927" w:rsidRPr="00FF7FBD" w14:paraId="0C88A2BC" w14:textId="77777777" w:rsidTr="00AC2D21">
        <w:trPr>
          <w:trHeight w:val="841"/>
          <w:jc w:val="center"/>
        </w:trPr>
        <w:tc>
          <w:tcPr>
            <w:tcW w:w="705" w:type="dxa"/>
          </w:tcPr>
          <w:p w14:paraId="3581423B"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8</w:t>
            </w:r>
          </w:p>
        </w:tc>
        <w:tc>
          <w:tcPr>
            <w:tcW w:w="2835" w:type="dxa"/>
          </w:tcPr>
          <w:p w14:paraId="3AD6A4E8" w14:textId="77777777"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EAC8C22" w14:textId="3B531A2D" w:rsidR="00452927" w:rsidRPr="00FF7FBD" w:rsidRDefault="005A2F24" w:rsidP="00AC7DAE">
            <w:pPr>
              <w:widowControl w:val="0"/>
              <w:jc w:val="both"/>
              <w:rPr>
                <w:rFonts w:ascii="Times New Roman" w:eastAsia="Times New Roman" w:hAnsi="Times New Roman" w:cs="Times New Roman"/>
                <w:sz w:val="24"/>
                <w:szCs w:val="24"/>
              </w:rPr>
            </w:pPr>
            <w:r w:rsidRPr="00546A93">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2927" w:rsidRPr="00FF7FBD" w14:paraId="217FB5C4" w14:textId="77777777" w:rsidTr="00AC2D21">
        <w:trPr>
          <w:trHeight w:val="442"/>
          <w:jc w:val="center"/>
        </w:trPr>
        <w:tc>
          <w:tcPr>
            <w:tcW w:w="9960" w:type="dxa"/>
            <w:gridSpan w:val="3"/>
            <w:vAlign w:val="center"/>
          </w:tcPr>
          <w:p w14:paraId="70D7CA7B"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Розділ 4. Подання та розкриття тендерної пропозиції</w:t>
            </w:r>
          </w:p>
        </w:tc>
      </w:tr>
      <w:tr w:rsidR="00452927" w:rsidRPr="00FF7FBD" w14:paraId="0AD96ACE" w14:textId="77777777" w:rsidTr="00AC2D21">
        <w:trPr>
          <w:trHeight w:val="1119"/>
          <w:jc w:val="center"/>
        </w:trPr>
        <w:tc>
          <w:tcPr>
            <w:tcW w:w="705" w:type="dxa"/>
          </w:tcPr>
          <w:p w14:paraId="3B6CD507"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1</w:t>
            </w:r>
          </w:p>
        </w:tc>
        <w:tc>
          <w:tcPr>
            <w:tcW w:w="2835" w:type="dxa"/>
          </w:tcPr>
          <w:p w14:paraId="5935498E" w14:textId="77777777"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2707FD3" w14:textId="2A95A305" w:rsidR="005A2F24" w:rsidRPr="000F5BB5" w:rsidRDefault="005A2F24" w:rsidP="005A2F24">
            <w:pPr>
              <w:spacing w:after="0" w:line="240" w:lineRule="auto"/>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Pr>
                <w:rFonts w:ascii="Times New Roman" w:eastAsia="Times New Roman" w:hAnsi="Times New Roman"/>
                <w:sz w:val="24"/>
                <w:szCs w:val="24"/>
              </w:rPr>
              <w:t xml:space="preserve">: </w:t>
            </w:r>
            <w:r w:rsidR="00AC63F8">
              <w:rPr>
                <w:rFonts w:ascii="Times New Roman" w:eastAsia="Times New Roman" w:hAnsi="Times New Roman"/>
                <w:b/>
                <w:sz w:val="24"/>
                <w:szCs w:val="24"/>
              </w:rPr>
              <w:t>01</w:t>
            </w:r>
            <w:r w:rsidRPr="00B1637D">
              <w:rPr>
                <w:rFonts w:ascii="Times New Roman" w:eastAsia="Times New Roman" w:hAnsi="Times New Roman"/>
                <w:b/>
                <w:sz w:val="24"/>
                <w:szCs w:val="24"/>
              </w:rPr>
              <w:t xml:space="preserve"> </w:t>
            </w:r>
            <w:r w:rsidR="00AC63F8">
              <w:rPr>
                <w:rFonts w:ascii="Times New Roman" w:eastAsia="Times New Roman" w:hAnsi="Times New Roman"/>
                <w:b/>
                <w:sz w:val="24"/>
                <w:szCs w:val="24"/>
              </w:rPr>
              <w:t>січня</w:t>
            </w:r>
            <w:r w:rsidRPr="00B1637D">
              <w:rPr>
                <w:rFonts w:ascii="Times New Roman" w:eastAsia="Times New Roman" w:hAnsi="Times New Roman"/>
                <w:b/>
                <w:sz w:val="24"/>
                <w:szCs w:val="24"/>
              </w:rPr>
              <w:t xml:space="preserve"> 202</w:t>
            </w:r>
            <w:r w:rsidR="00AC63F8">
              <w:rPr>
                <w:rFonts w:ascii="Times New Roman" w:eastAsia="Times New Roman" w:hAnsi="Times New Roman"/>
                <w:b/>
                <w:sz w:val="24"/>
                <w:szCs w:val="24"/>
              </w:rPr>
              <w:t>4</w:t>
            </w:r>
            <w:bookmarkStart w:id="7" w:name="_GoBack"/>
            <w:bookmarkEnd w:id="7"/>
            <w:r w:rsidRPr="00B1637D">
              <w:rPr>
                <w:rFonts w:ascii="Times New Roman" w:eastAsia="Times New Roman" w:hAnsi="Times New Roman"/>
                <w:b/>
                <w:sz w:val="24"/>
                <w:szCs w:val="24"/>
              </w:rPr>
              <w:t xml:space="preserve"> року</w:t>
            </w:r>
            <w:r w:rsidRPr="00B1637D">
              <w:rPr>
                <w:rFonts w:ascii="Times New Roman" w:eastAsia="Times New Roman" w:hAnsi="Times New Roman"/>
                <w:sz w:val="24"/>
                <w:szCs w:val="24"/>
              </w:rPr>
              <w:t>,</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14:paraId="60E4C0E1" w14:textId="77777777" w:rsidR="005A2F24" w:rsidRDefault="005A2F24" w:rsidP="005A2F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42C86210" w14:textId="77777777" w:rsidR="005A2F24" w:rsidRDefault="005A2F24" w:rsidP="005A2F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20A2925" w14:textId="1C66CFFD" w:rsidR="00452927" w:rsidRPr="00FF7FBD" w:rsidRDefault="005A2F24" w:rsidP="005A2F2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52927" w:rsidRPr="00FF7FBD" w14:paraId="62628E82" w14:textId="77777777" w:rsidTr="00AC2D21">
        <w:trPr>
          <w:trHeight w:val="1119"/>
          <w:jc w:val="center"/>
        </w:trPr>
        <w:tc>
          <w:tcPr>
            <w:tcW w:w="705" w:type="dxa"/>
          </w:tcPr>
          <w:p w14:paraId="51E31150"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2</w:t>
            </w:r>
          </w:p>
        </w:tc>
        <w:tc>
          <w:tcPr>
            <w:tcW w:w="2835" w:type="dxa"/>
          </w:tcPr>
          <w:p w14:paraId="0F1C17E9" w14:textId="77777777"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635D038F" w14:textId="77777777" w:rsidR="00642503" w:rsidRPr="00D82D37" w:rsidRDefault="00642503" w:rsidP="00642503">
            <w:pPr>
              <w:shd w:val="clear" w:color="auto" w:fill="FFFFFF"/>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5E6A7B" w14:textId="77777777" w:rsidR="00642503" w:rsidRPr="00D82D37" w:rsidRDefault="00642503" w:rsidP="00642503">
            <w:pPr>
              <w:shd w:val="clear" w:color="auto" w:fill="FFFFFF"/>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DD2FDE2" w14:textId="7B27A8E0" w:rsidR="00452927" w:rsidRPr="00FF7FBD" w:rsidRDefault="00642503" w:rsidP="00642503">
            <w:pPr>
              <w:widowControl w:val="0"/>
              <w:jc w:val="both"/>
              <w:rPr>
                <w:rFonts w:ascii="Times New Roman" w:eastAsia="Times New Roman" w:hAnsi="Times New Roman" w:cs="Times New Roman"/>
                <w:strike/>
                <w:sz w:val="24"/>
                <w:szCs w:val="24"/>
              </w:rPr>
            </w:pPr>
            <w:r w:rsidRPr="00D82D37">
              <w:rPr>
                <w:rFonts w:ascii="Times New Roman" w:eastAsia="Times New Roman" w:hAnsi="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D82D37">
              <w:rPr>
                <w:rFonts w:ascii="Times New Roman" w:eastAsia="Times New Roman" w:hAnsi="Times New Roman"/>
                <w:color w:val="000000" w:themeColor="text1"/>
                <w:sz w:val="24"/>
                <w:szCs w:val="24"/>
                <w:highlight w:val="white"/>
              </w:rPr>
              <w:lastRenderedPageBreak/>
              <w:t xml:space="preserve">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D82D37">
                <w:rPr>
                  <w:rFonts w:ascii="Times New Roman" w:eastAsia="Times New Roman" w:hAnsi="Times New Roman"/>
                  <w:color w:val="000000" w:themeColor="text1"/>
                  <w:sz w:val="24"/>
                  <w:szCs w:val="24"/>
                  <w:highlight w:val="white"/>
                </w:rPr>
                <w:t>47</w:t>
              </w:r>
            </w:hyperlink>
            <w:r w:rsidRPr="00D82D37">
              <w:rPr>
                <w:rFonts w:ascii="Times New Roman" w:eastAsia="Times New Roman" w:hAnsi="Times New Roman"/>
                <w:color w:val="000000" w:themeColor="text1"/>
                <w:sz w:val="24"/>
                <w:szCs w:val="24"/>
                <w:highlight w:val="white"/>
              </w:rPr>
              <w:t xml:space="preserve"> Особливостей.</w:t>
            </w:r>
          </w:p>
        </w:tc>
      </w:tr>
      <w:tr w:rsidR="00452927" w:rsidRPr="00FF7FBD" w14:paraId="373C15FF" w14:textId="77777777" w:rsidTr="00AC2D21">
        <w:trPr>
          <w:trHeight w:val="512"/>
          <w:jc w:val="center"/>
        </w:trPr>
        <w:tc>
          <w:tcPr>
            <w:tcW w:w="9960" w:type="dxa"/>
            <w:gridSpan w:val="3"/>
            <w:vAlign w:val="center"/>
          </w:tcPr>
          <w:p w14:paraId="7A01EF09"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lastRenderedPageBreak/>
              <w:t>Розділ 5. Оцінка тендерної пропозиції</w:t>
            </w:r>
          </w:p>
        </w:tc>
      </w:tr>
      <w:tr w:rsidR="00452927" w:rsidRPr="00FF7FBD" w14:paraId="5566EDE2" w14:textId="77777777" w:rsidTr="00AC2D21">
        <w:trPr>
          <w:trHeight w:val="1119"/>
          <w:jc w:val="center"/>
        </w:trPr>
        <w:tc>
          <w:tcPr>
            <w:tcW w:w="705" w:type="dxa"/>
          </w:tcPr>
          <w:p w14:paraId="17249681"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1</w:t>
            </w:r>
          </w:p>
        </w:tc>
        <w:tc>
          <w:tcPr>
            <w:tcW w:w="2835" w:type="dxa"/>
          </w:tcPr>
          <w:p w14:paraId="71AE958C" w14:textId="77777777"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5899CDD" w14:textId="77777777" w:rsidR="00387062" w:rsidRPr="000F5BB5" w:rsidRDefault="00387062" w:rsidP="00387062">
            <w:pPr>
              <w:shd w:val="clear" w:color="auto" w:fill="FFFFFF"/>
              <w:jc w:val="both"/>
              <w:rPr>
                <w:rFonts w:ascii="Times New Roman" w:eastAsia="Times New Roman" w:hAnsi="Times New Roman"/>
                <w:color w:val="000000" w:themeColor="text1"/>
                <w:sz w:val="24"/>
                <w:szCs w:val="24"/>
                <w:highlight w:val="white"/>
              </w:rPr>
            </w:pPr>
            <w:r w:rsidRPr="000F5BB5">
              <w:rPr>
                <w:rFonts w:ascii="Times New Roman" w:eastAsia="Times New Roman" w:hAnsi="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0F5BB5">
                <w:rPr>
                  <w:rFonts w:ascii="Times New Roman" w:eastAsia="Times New Roman" w:hAnsi="Times New Roman"/>
                  <w:color w:val="000000" w:themeColor="text1"/>
                  <w:sz w:val="24"/>
                  <w:szCs w:val="24"/>
                  <w:highlight w:val="white"/>
                </w:rPr>
                <w:t>шістнадцятої</w:t>
              </w:r>
            </w:hyperlink>
            <w:r w:rsidRPr="000F5BB5">
              <w:rPr>
                <w:rFonts w:ascii="Times New Roman" w:eastAsia="Times New Roman" w:hAnsi="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B5388FF" w14:textId="77777777" w:rsidR="00387062" w:rsidRPr="00D82D37" w:rsidRDefault="00387062" w:rsidP="00387062">
            <w:pPr>
              <w:widowControl w:val="0"/>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BBA01D" w14:textId="77777777" w:rsidR="00387062" w:rsidRPr="00D82D37" w:rsidRDefault="00387062" w:rsidP="00387062">
            <w:pPr>
              <w:widowControl w:val="0"/>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Критерії та методика оцінки визначаються відповідно до статті 29 Закону.</w:t>
            </w:r>
          </w:p>
          <w:p w14:paraId="0EFA4D95" w14:textId="77777777" w:rsidR="00387062" w:rsidRDefault="00387062" w:rsidP="00387062">
            <w:pPr>
              <w:widowControl w:val="0"/>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337F06D3" w14:textId="77777777" w:rsidR="00387062" w:rsidRPr="0072513E" w:rsidRDefault="00387062" w:rsidP="00387062">
            <w:pPr>
              <w:widowControl w:val="0"/>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B35A13F" w14:textId="77777777" w:rsidR="00387062" w:rsidRPr="0072513E" w:rsidRDefault="00387062" w:rsidP="00387062">
            <w:pPr>
              <w:widowControl w:val="0"/>
              <w:jc w:val="both"/>
              <w:rPr>
                <w:rFonts w:ascii="Times New Roman" w:eastAsia="Times New Roman" w:hAnsi="Times New Roman"/>
                <w:i/>
                <w:color w:val="000000" w:themeColor="text1"/>
                <w:sz w:val="24"/>
                <w:szCs w:val="24"/>
                <w:highlight w:val="white"/>
              </w:rPr>
            </w:pPr>
            <w:r w:rsidRPr="0072513E">
              <w:rPr>
                <w:rFonts w:ascii="Times New Roman" w:eastAsia="Times New Roman" w:hAnsi="Times New Roman"/>
                <w:i/>
                <w:color w:val="000000" w:themeColor="text1"/>
                <w:sz w:val="24"/>
                <w:szCs w:val="24"/>
                <w:highlight w:val="white"/>
              </w:rPr>
              <w:t>(у разі якщо подано дві і більше тендерних пропозицій).</w:t>
            </w:r>
          </w:p>
          <w:p w14:paraId="4377CA80" w14:textId="77777777" w:rsidR="00387062" w:rsidRPr="0072513E" w:rsidRDefault="00387062" w:rsidP="00387062">
            <w:pPr>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5A05775" w14:textId="77777777" w:rsidR="00387062" w:rsidRPr="0072513E" w:rsidRDefault="00387062" w:rsidP="00387062">
            <w:pPr>
              <w:widowControl w:val="0"/>
              <w:jc w:val="both"/>
              <w:rPr>
                <w:rFonts w:ascii="Times New Roman" w:eastAsia="Times New Roman" w:hAnsi="Times New Roman"/>
                <w:i/>
                <w:color w:val="000000" w:themeColor="text1"/>
                <w:sz w:val="24"/>
                <w:szCs w:val="24"/>
                <w:highlight w:val="yellow"/>
              </w:rPr>
            </w:pPr>
            <w:r w:rsidRPr="0072513E">
              <w:rPr>
                <w:rFonts w:ascii="Times New Roman" w:eastAsia="Times New Roman" w:hAnsi="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72513E">
              <w:rPr>
                <w:rFonts w:ascii="Times New Roman" w:eastAsia="Times New Roman" w:hAnsi="Times New Roman"/>
                <w:color w:val="000000" w:themeColor="text1"/>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47FDDE" w14:textId="77777777" w:rsidR="00387062" w:rsidRPr="0072513E" w:rsidRDefault="00387062" w:rsidP="00387062">
            <w:pPr>
              <w:widowControl w:val="0"/>
              <w:jc w:val="both"/>
              <w:rPr>
                <w:rFonts w:ascii="Times New Roman" w:eastAsia="Times New Roman" w:hAnsi="Times New Roman"/>
                <w:color w:val="000000" w:themeColor="text1"/>
                <w:sz w:val="24"/>
                <w:szCs w:val="24"/>
              </w:rPr>
            </w:pPr>
            <w:r w:rsidRPr="0072513E">
              <w:rPr>
                <w:rFonts w:ascii="Times New Roman" w:eastAsia="Times New Roman" w:hAnsi="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E309BD" w14:textId="77777777" w:rsidR="00387062" w:rsidRPr="0072513E" w:rsidRDefault="00387062" w:rsidP="00387062">
            <w:pPr>
              <w:widowControl w:val="0"/>
              <w:jc w:val="both"/>
              <w:rPr>
                <w:rFonts w:ascii="Times New Roman" w:eastAsia="Times New Roman" w:hAnsi="Times New Roman"/>
                <w:b/>
                <w:color w:val="000000" w:themeColor="text1"/>
                <w:sz w:val="24"/>
                <w:szCs w:val="24"/>
              </w:rPr>
            </w:pPr>
            <w:r w:rsidRPr="0072513E">
              <w:rPr>
                <w:rFonts w:ascii="Times New Roman" w:eastAsia="Times New Roman" w:hAnsi="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FF95434" w14:textId="77777777" w:rsidR="00387062" w:rsidRDefault="00387062" w:rsidP="00387062">
            <w:pPr>
              <w:widowControl w:val="0"/>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3B201FBD" w14:textId="77777777" w:rsidR="00387062" w:rsidRDefault="00387062" w:rsidP="00387062">
            <w:pPr>
              <w:widowControl w:val="0"/>
              <w:jc w:val="both"/>
              <w:rPr>
                <w:rFonts w:ascii="Times New Roman" w:eastAsia="Times New Roman" w:hAnsi="Times New Roman"/>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A6E6F20" w14:textId="77777777" w:rsidR="00387062" w:rsidRPr="0072513E" w:rsidRDefault="00387062" w:rsidP="00387062">
            <w:pPr>
              <w:widowControl w:val="0"/>
              <w:jc w:val="both"/>
              <w:rPr>
                <w:rFonts w:ascii="Times New Roman" w:eastAsia="Times New Roman" w:hAnsi="Times New Roman"/>
                <w:color w:val="000000" w:themeColor="text1"/>
                <w:sz w:val="24"/>
                <w:szCs w:val="24"/>
              </w:rPr>
            </w:pPr>
            <w:r w:rsidRPr="0072513E">
              <w:rPr>
                <w:rFonts w:ascii="Times New Roman" w:eastAsia="Times New Roman" w:hAnsi="Times New Roman"/>
                <w:color w:val="000000" w:themeColor="text1"/>
                <w:sz w:val="24"/>
                <w:szCs w:val="24"/>
              </w:rPr>
              <w:t>Оцінка здійснюється щодо предмета закупівлі в цілому.</w:t>
            </w:r>
          </w:p>
          <w:p w14:paraId="59A9F3D1" w14:textId="77777777" w:rsidR="00387062" w:rsidRPr="0072513E" w:rsidRDefault="00387062" w:rsidP="00387062">
            <w:pPr>
              <w:widowControl w:val="0"/>
              <w:jc w:val="both"/>
              <w:rPr>
                <w:rFonts w:ascii="Times New Roman" w:eastAsia="Times New Roman" w:hAnsi="Times New Roman"/>
                <w:color w:val="000000" w:themeColor="text1"/>
                <w:sz w:val="24"/>
                <w:szCs w:val="24"/>
              </w:rPr>
            </w:pPr>
            <w:r>
              <w:rPr>
                <w:rFonts w:ascii="Times New Roman" w:eastAsia="Times New Roman" w:hAnsi="Times New Roman"/>
                <w:sz w:val="24"/>
                <w:szCs w:val="24"/>
              </w:rPr>
              <w:t xml:space="preserve">Учасник визначає ціни на </w:t>
            </w:r>
            <w:r>
              <w:rPr>
                <w:rFonts w:ascii="Times New Roman" w:eastAsia="Times New Roman" w:hAnsi="Times New Roman"/>
                <w:b/>
                <w:color w:val="000000" w:themeColor="text1"/>
                <w:sz w:val="24"/>
                <w:szCs w:val="24"/>
              </w:rPr>
              <w:t>послуги</w:t>
            </w:r>
            <w:r w:rsidRPr="0072513E">
              <w:rPr>
                <w:rFonts w:ascii="Times New Roman" w:eastAsia="Times New Roman" w:hAnsi="Times New Roman"/>
                <w:sz w:val="24"/>
                <w:szCs w:val="24"/>
              </w:rPr>
              <w:t>,</w:t>
            </w:r>
            <w:r>
              <w:rPr>
                <w:rFonts w:ascii="Times New Roman" w:eastAsia="Times New Roman" w:hAnsi="Times New Roman"/>
                <w:sz w:val="24"/>
                <w:szCs w:val="24"/>
              </w:rPr>
              <w:t xml:space="preserve"> що він </w:t>
            </w:r>
            <w:r w:rsidRPr="0072513E">
              <w:rPr>
                <w:rFonts w:ascii="Times New Roman" w:eastAsia="Times New Roman" w:hAnsi="Times New Roman"/>
                <w:color w:val="000000" w:themeColor="text1"/>
                <w:sz w:val="24"/>
                <w:szCs w:val="24"/>
              </w:rPr>
              <w:t xml:space="preserve">пропонує </w:t>
            </w:r>
            <w:r>
              <w:rPr>
                <w:rFonts w:ascii="Times New Roman" w:eastAsia="Times New Roman" w:hAnsi="Times New Roman"/>
                <w:b/>
                <w:color w:val="000000" w:themeColor="text1"/>
                <w:sz w:val="24"/>
                <w:szCs w:val="24"/>
              </w:rPr>
              <w:t>надати</w:t>
            </w:r>
            <w:r w:rsidRPr="0072513E">
              <w:rPr>
                <w:rFonts w:ascii="Times New Roman" w:eastAsia="Times New Roman" w:hAnsi="Times New Roman"/>
                <w:color w:val="000000" w:themeColor="text1"/>
                <w:sz w:val="24"/>
                <w:szCs w:val="24"/>
              </w:rPr>
              <w:t xml:space="preserve"> </w:t>
            </w:r>
            <w:r>
              <w:rPr>
                <w:rFonts w:ascii="Times New Roman" w:eastAsia="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olor w:val="000000" w:themeColor="text1"/>
                <w:sz w:val="24"/>
                <w:szCs w:val="24"/>
              </w:rPr>
              <w:t xml:space="preserve">усіх інших витрат, передбачених для </w:t>
            </w:r>
            <w:r>
              <w:rPr>
                <w:rFonts w:ascii="Times New Roman" w:eastAsia="Times New Roman" w:hAnsi="Times New Roman"/>
                <w:b/>
                <w:color w:val="000000" w:themeColor="text1"/>
                <w:sz w:val="24"/>
                <w:szCs w:val="24"/>
              </w:rPr>
              <w:t>послуг</w:t>
            </w:r>
            <w:r w:rsidRPr="0072513E">
              <w:rPr>
                <w:rFonts w:ascii="Times New Roman" w:eastAsia="Times New Roman" w:hAnsi="Times New Roman"/>
                <w:color w:val="000000" w:themeColor="text1"/>
                <w:sz w:val="24"/>
                <w:szCs w:val="24"/>
              </w:rPr>
              <w:t xml:space="preserve"> даного виду.</w:t>
            </w:r>
          </w:p>
          <w:p w14:paraId="67FB86EB" w14:textId="77777777" w:rsidR="00387062" w:rsidRPr="0072513E" w:rsidRDefault="00387062" w:rsidP="00387062">
            <w:pPr>
              <w:widowControl w:val="0"/>
              <w:jc w:val="both"/>
              <w:rPr>
                <w:rFonts w:ascii="Times New Roman" w:eastAsia="Times New Roman" w:hAnsi="Times New Roman"/>
                <w:color w:val="000000" w:themeColor="text1"/>
                <w:sz w:val="24"/>
                <w:szCs w:val="24"/>
                <w:highlight w:val="yellow"/>
              </w:rPr>
            </w:pPr>
            <w:r w:rsidRPr="0072513E">
              <w:rPr>
                <w:rFonts w:ascii="Times New Roman" w:eastAsia="Times New Roman" w:hAnsi="Times New Roman"/>
                <w:color w:val="000000" w:themeColor="text1"/>
                <w:sz w:val="24"/>
                <w:szCs w:val="24"/>
                <w:highlight w:val="white"/>
              </w:rPr>
              <w:t>Розмір мінімального кроку пониження ціни під час електронного аукціону – 1 %.</w:t>
            </w:r>
          </w:p>
          <w:p w14:paraId="3773D816" w14:textId="77777777" w:rsidR="00387062" w:rsidRPr="0072513E" w:rsidRDefault="00387062" w:rsidP="00387062">
            <w:pPr>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w:t>
            </w:r>
            <w:r w:rsidRPr="0072513E">
              <w:rPr>
                <w:rFonts w:ascii="Times New Roman" w:eastAsia="Times New Roman" w:hAnsi="Times New Roman"/>
                <w:color w:val="000000" w:themeColor="text1"/>
                <w:sz w:val="24"/>
                <w:szCs w:val="24"/>
                <w:highlight w:val="white"/>
              </w:rPr>
              <w:lastRenderedPageBreak/>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235A15A" w14:textId="77777777" w:rsidR="00387062" w:rsidRPr="0072513E" w:rsidRDefault="00387062" w:rsidP="00387062">
            <w:pPr>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E7BDFFA" w14:textId="77777777" w:rsidR="00387062" w:rsidRPr="0072513E" w:rsidRDefault="00387062" w:rsidP="00387062">
            <w:pPr>
              <w:keepNext/>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4C2B0C" w14:textId="77777777" w:rsidR="00387062" w:rsidRPr="0072513E" w:rsidRDefault="00387062" w:rsidP="00387062">
            <w:pPr>
              <w:keepNext/>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21C522A" w14:textId="77777777" w:rsidR="00387062" w:rsidRPr="0072513E" w:rsidRDefault="00387062" w:rsidP="00387062">
            <w:pPr>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88D0D4" w14:textId="77777777" w:rsidR="00387062" w:rsidRPr="0072513E" w:rsidRDefault="00387062" w:rsidP="00387062">
            <w:pPr>
              <w:jc w:val="both"/>
              <w:rPr>
                <w:rFonts w:ascii="Times New Roman" w:eastAsia="Times New Roman" w:hAnsi="Times New Roman"/>
                <w:strike/>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72513E">
              <w:rPr>
                <w:rFonts w:ascii="Times New Roman" w:eastAsia="Times New Roman" w:hAnsi="Times New Roman"/>
                <w:color w:val="000000" w:themeColor="text1"/>
                <w:sz w:val="24"/>
                <w:szCs w:val="24"/>
                <w:highlight w:val="white"/>
              </w:rPr>
              <w:lastRenderedPageBreak/>
              <w:t>випадків, пов’язаних з виконанням рішення органу оскарження.</w:t>
            </w:r>
          </w:p>
          <w:p w14:paraId="22C01801" w14:textId="77777777" w:rsidR="00387062" w:rsidRDefault="00387062" w:rsidP="00387062">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 xml:space="preserve">лених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14:paraId="3E65A0AD" w14:textId="77777777" w:rsidR="00387062" w:rsidRDefault="00387062" w:rsidP="00387062">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olor w:val="000000" w:themeColor="text1"/>
                <w:sz w:val="24"/>
                <w:szCs w:val="24"/>
                <w:highlight w:val="white"/>
              </w:rPr>
              <w:t>44</w:t>
            </w:r>
            <w:r>
              <w:rPr>
                <w:rFonts w:ascii="Times New Roman" w:eastAsia="Times New Roman" w:hAnsi="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olor w:val="000000" w:themeColor="text1"/>
                <w:sz w:val="24"/>
                <w:szCs w:val="24"/>
                <w:highlight w:val="white"/>
              </w:rPr>
              <w:t>49</w:t>
            </w:r>
            <w:r>
              <w:rPr>
                <w:rFonts w:ascii="Times New Roman" w:eastAsia="Times New Roman" w:hAnsi="Times New Roman"/>
                <w:sz w:val="24"/>
                <w:szCs w:val="24"/>
                <w:highlight w:val="white"/>
              </w:rPr>
              <w:t xml:space="preserve"> Особливостей.</w:t>
            </w:r>
          </w:p>
          <w:p w14:paraId="7B1450A6" w14:textId="5BD1DD2B" w:rsidR="00452927" w:rsidRPr="004B403E" w:rsidRDefault="00387062" w:rsidP="00387062">
            <w:pPr>
              <w:widowControl w:val="0"/>
              <w:jc w:val="both"/>
              <w:rPr>
                <w:rFonts w:ascii="Times New Roman" w:eastAsia="Times New Roman" w:hAnsi="Times New Roman" w:cs="Times New Roman"/>
                <w:strike/>
                <w:sz w:val="24"/>
                <w:szCs w:val="24"/>
              </w:rPr>
            </w:pPr>
            <w:r w:rsidRPr="0072513E">
              <w:rPr>
                <w:rFonts w:ascii="Times New Roman" w:eastAsia="Times New Roman" w:hAnsi="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52927" w:rsidRPr="00FF7FBD" w14:paraId="3A177E2F" w14:textId="77777777" w:rsidTr="00AC2D21">
        <w:trPr>
          <w:trHeight w:val="1119"/>
          <w:jc w:val="center"/>
        </w:trPr>
        <w:tc>
          <w:tcPr>
            <w:tcW w:w="705" w:type="dxa"/>
          </w:tcPr>
          <w:p w14:paraId="68C0E16C"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lastRenderedPageBreak/>
              <w:t>2</w:t>
            </w:r>
          </w:p>
        </w:tc>
        <w:tc>
          <w:tcPr>
            <w:tcW w:w="2835" w:type="dxa"/>
          </w:tcPr>
          <w:p w14:paraId="4A94E2C5" w14:textId="77777777"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Інша інформація</w:t>
            </w:r>
          </w:p>
        </w:tc>
        <w:tc>
          <w:tcPr>
            <w:tcW w:w="6420" w:type="dxa"/>
            <w:vAlign w:val="center"/>
          </w:tcPr>
          <w:p w14:paraId="5BA53A47" w14:textId="77777777" w:rsidR="00387062" w:rsidRPr="000F5BB5" w:rsidRDefault="00387062" w:rsidP="00387062">
            <w:pPr>
              <w:widowControl w:val="0"/>
              <w:jc w:val="both"/>
              <w:rPr>
                <w:rFonts w:ascii="Times New Roman" w:eastAsia="Times New Roman" w:hAnsi="Times New Roman"/>
                <w:sz w:val="24"/>
                <w:szCs w:val="24"/>
              </w:rPr>
            </w:pPr>
            <w:r w:rsidRPr="000F5BB5">
              <w:rPr>
                <w:rFonts w:ascii="Times New Roman" w:eastAsia="Times New Roman" w:hAnsi="Times New Roman"/>
                <w:color w:val="000000"/>
                <w:sz w:val="24"/>
                <w:szCs w:val="24"/>
              </w:rPr>
              <w:t>Вартість тендерної пропозиції та всі інші ціни повинні бути чітко визначені.</w:t>
            </w:r>
          </w:p>
          <w:p w14:paraId="6CB9A954" w14:textId="77777777" w:rsidR="00387062" w:rsidRDefault="00387062" w:rsidP="00387062">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9A1FF2B" w14:textId="77777777" w:rsidR="00387062" w:rsidRDefault="00387062" w:rsidP="00387062">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6C6CDA4" w14:textId="77777777" w:rsidR="00387062" w:rsidRDefault="00387062" w:rsidP="00387062">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3CBEF2F" w14:textId="77777777" w:rsidR="00387062" w:rsidRDefault="00387062" w:rsidP="00387062">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14:paraId="51A3B969" w14:textId="77777777" w:rsidR="00387062" w:rsidRDefault="00387062" w:rsidP="00387062">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14:paraId="110CDB19" w14:textId="77777777" w:rsidR="00387062" w:rsidRDefault="00387062" w:rsidP="003870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53DFB6A" w14:textId="77777777" w:rsidR="00387062" w:rsidRDefault="00387062" w:rsidP="003870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sz w:val="24"/>
                <w:szCs w:val="24"/>
              </w:rPr>
              <w:t>ненакладення</w:t>
            </w:r>
            <w:proofErr w:type="spellEnd"/>
            <w:r>
              <w:rPr>
                <w:rFonts w:ascii="Times New Roman" w:eastAsia="Times New Roman" w:hAnsi="Times New Roman"/>
                <w:sz w:val="24"/>
                <w:szCs w:val="24"/>
              </w:rPr>
              <w:t xml:space="preserve"> електронного підпису; або надає копію/ї роз'яснення/</w:t>
            </w:r>
            <w:proofErr w:type="spellStart"/>
            <w:r>
              <w:rPr>
                <w:rFonts w:ascii="Times New Roman" w:eastAsia="Times New Roman" w:hAnsi="Times New Roman"/>
                <w:sz w:val="24"/>
                <w:szCs w:val="24"/>
              </w:rPr>
              <w:t>нь</w:t>
            </w:r>
            <w:proofErr w:type="spellEnd"/>
            <w:r>
              <w:rPr>
                <w:rFonts w:ascii="Times New Roman" w:eastAsia="Times New Roman" w:hAnsi="Times New Roman"/>
                <w:sz w:val="24"/>
                <w:szCs w:val="24"/>
              </w:rPr>
              <w:t xml:space="preserve"> державних органів щодо цього.</w:t>
            </w:r>
          </w:p>
          <w:p w14:paraId="25E2E73A" w14:textId="77777777" w:rsidR="00387062" w:rsidRDefault="00387062" w:rsidP="003870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w:t>
            </w:r>
          </w:p>
          <w:p w14:paraId="0CCD6E1F" w14:textId="77777777" w:rsidR="00387062" w:rsidRDefault="00387062" w:rsidP="003870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14:paraId="40064AC4" w14:textId="77777777" w:rsidR="00387062" w:rsidRDefault="00387062" w:rsidP="003870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b/>
                <w:i/>
                <w:color w:val="000000"/>
                <w:sz w:val="24"/>
                <w:szCs w:val="24"/>
              </w:rPr>
              <w:t>Додатком  1</w:t>
            </w:r>
            <w:r>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C6F2130" w14:textId="77777777" w:rsidR="00387062" w:rsidRPr="008411FB" w:rsidRDefault="00387062" w:rsidP="00387062">
            <w:pPr>
              <w:widowControl w:val="0"/>
              <w:jc w:val="both"/>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 xml:space="preserve">6.  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r>
              <w:rPr>
                <w:rFonts w:ascii="Times New Roman" w:eastAsia="Times New Roman" w:hAnsi="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olor w:val="000000"/>
                <w:sz w:val="24"/>
                <w:szCs w:val="24"/>
              </w:rPr>
              <w:lastRenderedPageBreak/>
              <w:t>закупівлі, відповідно до абзацу 4 статті 2 Закону України «Про захист персональних даних» від 01.06.2010 № 2297-VI</w:t>
            </w:r>
            <w:r>
              <w:rPr>
                <w:rFonts w:ascii="Times New Roman" w:eastAsia="Times New Roman" w:hAnsi="Times New Roman"/>
                <w:sz w:val="24"/>
                <w:szCs w:val="24"/>
              </w:rPr>
              <w:t xml:space="preserve">, </w:t>
            </w:r>
            <w:r w:rsidRPr="008411FB">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5E58FC10" w14:textId="77777777" w:rsidR="00387062" w:rsidRPr="008411FB" w:rsidRDefault="00387062" w:rsidP="00387062">
            <w:pPr>
              <w:widowControl w:val="0"/>
              <w:jc w:val="both"/>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sz w:val="24"/>
                <w:szCs w:val="24"/>
              </w:rPr>
              <w:t xml:space="preserve">, </w:t>
            </w:r>
            <w:r w:rsidRPr="008411FB">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16CAD28C" w14:textId="77777777" w:rsidR="00387062" w:rsidRDefault="00387062" w:rsidP="003870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DFC0B70" w14:textId="77777777" w:rsidR="00387062" w:rsidRDefault="00387062" w:rsidP="003870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olor w:val="000000"/>
                <w:sz w:val="24"/>
                <w:szCs w:val="24"/>
              </w:rPr>
              <w:t>про</w:t>
            </w:r>
            <w:r>
              <w:rPr>
                <w:rFonts w:ascii="Times New Roman" w:eastAsia="Times New Roman" w:hAnsi="Times New Roman"/>
                <w:sz w:val="24"/>
                <w:szCs w:val="24"/>
              </w:rPr>
              <w:t>є</w:t>
            </w:r>
            <w:r>
              <w:rPr>
                <w:rFonts w:ascii="Times New Roman" w:eastAsia="Times New Roman" w:hAnsi="Times New Roman"/>
                <w:color w:val="000000"/>
                <w:sz w:val="24"/>
                <w:szCs w:val="24"/>
              </w:rPr>
              <w:t>ктом</w:t>
            </w:r>
            <w:proofErr w:type="spellEnd"/>
            <w:r>
              <w:rPr>
                <w:rFonts w:ascii="Times New Roman" w:eastAsia="Times New Roman" w:hAnsi="Times New Roman"/>
                <w:color w:val="000000"/>
                <w:sz w:val="24"/>
                <w:szCs w:val="24"/>
              </w:rPr>
              <w:t xml:space="preserve"> договору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14:paraId="494FCBF0" w14:textId="77777777" w:rsidR="00387062" w:rsidRDefault="00387062" w:rsidP="003870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54F8098" w14:textId="77777777" w:rsidR="00387062" w:rsidRDefault="00387062" w:rsidP="00387062">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0508DC" w14:textId="77777777" w:rsidR="00387062" w:rsidRDefault="00387062" w:rsidP="003870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ропозиція учасника може містити документи з водяними знаками.</w:t>
            </w:r>
          </w:p>
          <w:p w14:paraId="2A3197E5" w14:textId="77777777" w:rsidR="00387062" w:rsidRDefault="00387062" w:rsidP="00387062">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B9CF9F7" w14:textId="77777777" w:rsidR="00387062" w:rsidRDefault="00387062" w:rsidP="00387062">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14:paraId="602E6766" w14:textId="77777777" w:rsidR="00387062" w:rsidRDefault="00387062" w:rsidP="00387062">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4198C1" w14:textId="77777777" w:rsidR="00387062" w:rsidRDefault="00387062" w:rsidP="00387062">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A098EC" w14:textId="428E291C" w:rsidR="00452927" w:rsidRPr="00FF7FBD" w:rsidRDefault="00387062" w:rsidP="00387062">
            <w:pPr>
              <w:widowControl w:val="0"/>
              <w:jc w:val="both"/>
              <w:rPr>
                <w:rFonts w:ascii="Times New Roman" w:eastAsia="Times New Roman" w:hAnsi="Times New Roman" w:cs="Times New Roman"/>
                <w:i/>
                <w:sz w:val="24"/>
                <w:szCs w:val="24"/>
              </w:rPr>
            </w:pPr>
            <w:r>
              <w:rPr>
                <w:rFonts w:ascii="Times New Roman" w:eastAsia="Times New Roman" w:hAnsi="Times New Roman"/>
                <w:sz w:val="24"/>
                <w:szCs w:val="24"/>
              </w:rPr>
              <w:t xml:space="preserve">А також враховувати, що в Україні </w:t>
            </w:r>
            <w:r w:rsidRPr="008411FB">
              <w:rPr>
                <w:rFonts w:ascii="Times New Roman" w:eastAsia="Times New Roman" w:hAnsi="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olor w:val="000000" w:themeColor="text1"/>
                <w:sz w:val="24"/>
                <w:szCs w:val="24"/>
                <w:highlight w:val="white"/>
              </w:rPr>
              <w:t>бенефіціарним</w:t>
            </w:r>
            <w:proofErr w:type="spellEnd"/>
            <w:r w:rsidRPr="008411FB">
              <w:rPr>
                <w:rFonts w:ascii="Times New Roman" w:eastAsia="Times New Roman" w:hAnsi="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52927" w:rsidRPr="00FF7FBD" w14:paraId="1497CEF3" w14:textId="77777777" w:rsidTr="00AC2D21">
        <w:trPr>
          <w:trHeight w:val="1119"/>
          <w:jc w:val="center"/>
        </w:trPr>
        <w:tc>
          <w:tcPr>
            <w:tcW w:w="705" w:type="dxa"/>
          </w:tcPr>
          <w:p w14:paraId="3250B2DB"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lastRenderedPageBreak/>
              <w:t>3</w:t>
            </w:r>
          </w:p>
        </w:tc>
        <w:tc>
          <w:tcPr>
            <w:tcW w:w="2835" w:type="dxa"/>
          </w:tcPr>
          <w:p w14:paraId="5CEA56F8" w14:textId="77777777"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D01913E" w14:textId="77777777" w:rsidR="00387062" w:rsidRDefault="00387062" w:rsidP="00387062">
            <w:pPr>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02DB2B8" w14:textId="77777777" w:rsidR="00387062" w:rsidRDefault="00387062" w:rsidP="00387062">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w:t>
            </w:r>
          </w:p>
          <w:p w14:paraId="642E0359" w14:textId="77777777" w:rsidR="00387062" w:rsidRPr="008411FB" w:rsidRDefault="00387062" w:rsidP="00387062">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підпадає під підстави, встановлені пунктом 47 цих особливостей;</w:t>
            </w:r>
          </w:p>
          <w:p w14:paraId="54436A9C" w14:textId="77777777" w:rsidR="00387062" w:rsidRPr="008411FB" w:rsidRDefault="00387062" w:rsidP="00387062">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95DD77C" w14:textId="77777777" w:rsidR="00387062" w:rsidRDefault="00387062" w:rsidP="00387062">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602090B4" w14:textId="77777777" w:rsidR="00387062" w:rsidRDefault="00387062" w:rsidP="00387062">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C5C2F5E" w14:textId="77777777" w:rsidR="00387062" w:rsidRPr="008411FB" w:rsidRDefault="00387062" w:rsidP="00387062">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920B27" w14:textId="77777777" w:rsidR="00387062" w:rsidRPr="008411FB" w:rsidRDefault="00387062" w:rsidP="00387062">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8C2C77D" w14:textId="77777777" w:rsidR="00387062" w:rsidRPr="008411FB" w:rsidRDefault="00387062" w:rsidP="00387062">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411FB">
              <w:rPr>
                <w:rFonts w:ascii="Times New Roman" w:eastAsia="Times New Roman" w:hAnsi="Times New Roman"/>
                <w:color w:val="000000" w:themeColor="text1"/>
                <w:sz w:val="24"/>
                <w:szCs w:val="24"/>
                <w:highlight w:val="white"/>
              </w:rPr>
              <w:t>бенефіціарним</w:t>
            </w:r>
            <w:proofErr w:type="spellEnd"/>
            <w:r w:rsidRPr="008411FB">
              <w:rPr>
                <w:rFonts w:ascii="Times New Roman" w:eastAsia="Times New Roman" w:hAnsi="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36BC49B" w14:textId="77777777" w:rsidR="00387062" w:rsidRPr="008411FB" w:rsidRDefault="00387062" w:rsidP="00387062">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2) тендерна пропозиція:</w:t>
            </w:r>
          </w:p>
          <w:p w14:paraId="586218A4" w14:textId="77777777" w:rsidR="00387062" w:rsidRPr="008411FB" w:rsidRDefault="00387062" w:rsidP="00387062">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8411FB">
              <w:rPr>
                <w:rFonts w:ascii="Times New Roman" w:eastAsia="Times New Roman" w:hAnsi="Times New Roman"/>
                <w:color w:val="000000" w:themeColor="text1"/>
                <w:sz w:val="24"/>
                <w:szCs w:val="24"/>
                <w:highlight w:val="white"/>
              </w:rPr>
              <w:lastRenderedPageBreak/>
              <w:t xml:space="preserve">може бути усунена учасником процедури закупівлі відповідно до </w:t>
            </w:r>
            <w:hyperlink r:id="rId13" w:anchor="n131">
              <w:r w:rsidRPr="008411FB">
                <w:rPr>
                  <w:rFonts w:ascii="Times New Roman" w:eastAsia="Times New Roman" w:hAnsi="Times New Roman"/>
                  <w:color w:val="000000" w:themeColor="text1"/>
                  <w:sz w:val="24"/>
                  <w:szCs w:val="24"/>
                  <w:highlight w:val="white"/>
                </w:rPr>
                <w:t>пункту 4</w:t>
              </w:r>
            </w:hyperlink>
            <w:r w:rsidRPr="008411FB">
              <w:rPr>
                <w:rFonts w:ascii="Times New Roman" w:eastAsia="Times New Roman" w:hAnsi="Times New Roman"/>
                <w:color w:val="000000" w:themeColor="text1"/>
                <w:sz w:val="24"/>
                <w:szCs w:val="24"/>
                <w:highlight w:val="white"/>
              </w:rPr>
              <w:t>3 цих особливостей;</w:t>
            </w:r>
          </w:p>
          <w:p w14:paraId="46583D78" w14:textId="77777777" w:rsidR="00387062" w:rsidRDefault="00387062" w:rsidP="00387062">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строк дії якої закінчився;</w:t>
            </w:r>
          </w:p>
          <w:p w14:paraId="423B0208" w14:textId="77777777" w:rsidR="00387062" w:rsidRDefault="00387062" w:rsidP="00387062">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C9B3C9" w14:textId="77777777" w:rsidR="00387062" w:rsidRDefault="00387062" w:rsidP="00387062">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1031FC8" w14:textId="77777777" w:rsidR="00387062" w:rsidRDefault="00387062" w:rsidP="00387062">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переможець процедури закупівлі:</w:t>
            </w:r>
          </w:p>
          <w:p w14:paraId="3FE6F593" w14:textId="77777777" w:rsidR="00387062" w:rsidRDefault="00387062" w:rsidP="00387062">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A67F1E7" w14:textId="77777777" w:rsidR="00387062" w:rsidRPr="00BB0113" w:rsidRDefault="00387062" w:rsidP="00387062">
            <w:pPr>
              <w:shd w:val="clear" w:color="auto" w:fill="FFFFFF"/>
              <w:ind w:firstLine="567"/>
              <w:jc w:val="both"/>
              <w:rPr>
                <w:rFonts w:ascii="Times New Roman" w:eastAsia="Times New Roman" w:hAnsi="Times New Roman"/>
                <w:color w:val="000000" w:themeColor="text1"/>
                <w:sz w:val="24"/>
                <w:szCs w:val="24"/>
              </w:rPr>
            </w:pPr>
            <w:r w:rsidRPr="00BB0113">
              <w:rPr>
                <w:rFonts w:ascii="Times New Roman" w:eastAsia="Times New Roman" w:hAnsi="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B7FB2B" w14:textId="77777777" w:rsidR="00387062" w:rsidRDefault="00387062" w:rsidP="00387062">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4D2B68B4" w14:textId="77777777" w:rsidR="00387062" w:rsidRPr="008411FB" w:rsidRDefault="00387062" w:rsidP="00387062">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55C9131" w14:textId="77777777" w:rsidR="00387062" w:rsidRDefault="00387062" w:rsidP="00387062">
            <w:pPr>
              <w:shd w:val="clear" w:color="auto" w:fill="FFFFFF"/>
              <w:ind w:firstLine="567"/>
              <w:jc w:val="both"/>
              <w:rPr>
                <w:rFonts w:ascii="Times New Roman" w:eastAsia="Times New Roman" w:hAnsi="Times New Roman"/>
                <w:b/>
                <w:i/>
                <w:sz w:val="24"/>
                <w:szCs w:val="24"/>
                <w:highlight w:val="white"/>
              </w:rPr>
            </w:pPr>
            <w:r w:rsidRPr="008411FB">
              <w:rPr>
                <w:rFonts w:ascii="Times New Roman" w:eastAsia="Times New Roman" w:hAnsi="Times New Roman"/>
                <w:b/>
                <w:i/>
                <w:color w:val="000000" w:themeColor="text1"/>
                <w:sz w:val="24"/>
                <w:szCs w:val="24"/>
                <w:highlight w:val="white"/>
              </w:rPr>
              <w:t xml:space="preserve">Замовник </w:t>
            </w:r>
            <w:r>
              <w:rPr>
                <w:rFonts w:ascii="Times New Roman" w:eastAsia="Times New Roman" w:hAnsi="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14:paraId="1B3AC970" w14:textId="77777777" w:rsidR="00387062" w:rsidRDefault="00387062" w:rsidP="00387062">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4E8FDA" w14:textId="77777777" w:rsidR="00387062" w:rsidRDefault="00387062" w:rsidP="00387062">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olor w:val="00B050"/>
                <w:sz w:val="24"/>
                <w:szCs w:val="24"/>
                <w:highlight w:val="white"/>
              </w:rPr>
              <w:t>з</w:t>
            </w:r>
            <w:r>
              <w:rPr>
                <w:rFonts w:ascii="Times New Roman" w:eastAsia="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sz w:val="24"/>
                <w:szCs w:val="24"/>
                <w:highlight w:val="white"/>
              </w:rPr>
              <w:lastRenderedPageBreak/>
              <w:t>сплати штрафу, або відшкодування збитків).</w:t>
            </w:r>
          </w:p>
          <w:p w14:paraId="15F16096" w14:textId="77777777" w:rsidR="00387062" w:rsidRDefault="00387062" w:rsidP="00387062">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DEB377" w14:textId="68130B6B" w:rsidR="00452927" w:rsidRPr="00FF7FBD" w:rsidRDefault="00387062" w:rsidP="00387062">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52927" w:rsidRPr="00FF7FBD" w14:paraId="371D1EB5" w14:textId="77777777" w:rsidTr="00AC2D21">
        <w:trPr>
          <w:trHeight w:val="472"/>
          <w:jc w:val="center"/>
        </w:trPr>
        <w:tc>
          <w:tcPr>
            <w:tcW w:w="9960" w:type="dxa"/>
            <w:gridSpan w:val="3"/>
            <w:vAlign w:val="center"/>
          </w:tcPr>
          <w:p w14:paraId="1EEAF747"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52927" w:rsidRPr="00FF7FBD" w14:paraId="78B17F2D" w14:textId="77777777" w:rsidTr="00AC2D21">
        <w:trPr>
          <w:trHeight w:val="1119"/>
          <w:jc w:val="center"/>
        </w:trPr>
        <w:tc>
          <w:tcPr>
            <w:tcW w:w="705" w:type="dxa"/>
          </w:tcPr>
          <w:p w14:paraId="732FDD44"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1</w:t>
            </w:r>
          </w:p>
        </w:tc>
        <w:tc>
          <w:tcPr>
            <w:tcW w:w="2835" w:type="dxa"/>
          </w:tcPr>
          <w:p w14:paraId="0E487FE7" w14:textId="77777777" w:rsidR="00452927" w:rsidRPr="00FF7FBD" w:rsidRDefault="00452927" w:rsidP="00AC7DAE">
            <w:pPr>
              <w:widowControl w:val="0"/>
              <w:rPr>
                <w:rFonts w:ascii="Times New Roman" w:eastAsia="Times New Roman" w:hAnsi="Times New Roman" w:cs="Times New Roman"/>
                <w:b/>
                <w:sz w:val="24"/>
                <w:szCs w:val="24"/>
              </w:rPr>
            </w:pPr>
            <w:r w:rsidRPr="00FF7FB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F7C7F13" w14:textId="77777777" w:rsidR="00AB6846" w:rsidRDefault="00AB6846" w:rsidP="00AB6846">
            <w:pPr>
              <w:widowControl w:val="0"/>
              <w:spacing w:after="0" w:line="240"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відміняє відкриті торги у разі:</w:t>
            </w:r>
          </w:p>
          <w:p w14:paraId="4623EA32" w14:textId="77777777" w:rsidR="00AB6846" w:rsidRDefault="00AB6846" w:rsidP="00AB6846">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6ADC6863" w14:textId="77777777" w:rsidR="00AB6846" w:rsidRDefault="00AB6846" w:rsidP="00AB6846">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49D9135" w14:textId="77777777" w:rsidR="00AB6846" w:rsidRDefault="00AB6846" w:rsidP="00AB6846">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BD85FD1" w14:textId="77777777" w:rsidR="00AB6846" w:rsidRDefault="00AB6846" w:rsidP="00AB6846">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46E0AC4B" w14:textId="77777777" w:rsidR="00AB6846" w:rsidRDefault="00AB6846" w:rsidP="00AB6846">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відміни відкритих торгів замовник </w:t>
            </w:r>
            <w:r>
              <w:rPr>
                <w:rFonts w:ascii="Times New Roman" w:eastAsia="Times New Roman" w:hAnsi="Times New Roman"/>
                <w:b/>
                <w:i/>
                <w:sz w:val="24"/>
                <w:szCs w:val="24"/>
                <w:highlight w:val="white"/>
              </w:rPr>
              <w:t>протягом одного робочого дня</w:t>
            </w:r>
            <w:r>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43E8B25" w14:textId="77777777" w:rsidR="00AB6846" w:rsidRDefault="00AB6846" w:rsidP="00AB6846">
            <w:pPr>
              <w:widowControl w:val="0"/>
              <w:spacing w:after="0" w:line="240"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14:paraId="5E6CD25F" w14:textId="77777777" w:rsidR="00AB6846" w:rsidRDefault="00AB6846" w:rsidP="00AB6846">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CF6EBE" w14:textId="77777777" w:rsidR="00AB6846" w:rsidRDefault="00AB6846" w:rsidP="00AB6846">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3D8158A" w14:textId="77777777" w:rsidR="00AB6846" w:rsidRDefault="00AB6846" w:rsidP="00AB6846">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sz w:val="24"/>
                <w:szCs w:val="24"/>
                <w:highlight w:val="white"/>
              </w:rPr>
              <w:lastRenderedPageBreak/>
              <w:t xml:space="preserve">відкритих торгів, визначених </w:t>
            </w:r>
            <w:r w:rsidRPr="00B26F63">
              <w:rPr>
                <w:rFonts w:ascii="Times New Roman" w:eastAsia="Times New Roman" w:hAnsi="Times New Roman"/>
                <w:color w:val="000000" w:themeColor="text1"/>
                <w:sz w:val="24"/>
                <w:szCs w:val="24"/>
                <w:highlight w:val="white"/>
              </w:rPr>
              <w:t xml:space="preserve">пунктом 51 Особливостей, </w:t>
            </w:r>
            <w:r>
              <w:rPr>
                <w:rFonts w:ascii="Times New Roman" w:eastAsia="Times New Roman" w:hAnsi="Times New Roman"/>
                <w:sz w:val="24"/>
                <w:szCs w:val="24"/>
                <w:highlight w:val="white"/>
              </w:rPr>
              <w:t>оприлюднюється інформація про відміну відкритих торгів.</w:t>
            </w:r>
          </w:p>
          <w:p w14:paraId="33BF108C" w14:textId="77777777" w:rsidR="00AB6846" w:rsidRDefault="00AB6846" w:rsidP="00AB6846">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Відкриті торги можуть бути відмінені частково (за лотом).</w:t>
            </w:r>
          </w:p>
          <w:p w14:paraId="56543CE8" w14:textId="43EA944A" w:rsidR="00452927" w:rsidRPr="00FF7FBD" w:rsidRDefault="00AB6846" w:rsidP="00AB6846">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4"/>
                <w:szCs w:val="24"/>
                <w:highlight w:val="white"/>
              </w:rPr>
              <w:t>.</w:t>
            </w:r>
          </w:p>
        </w:tc>
      </w:tr>
      <w:tr w:rsidR="00452927" w:rsidRPr="00FF7FBD" w14:paraId="47B23F79" w14:textId="77777777" w:rsidTr="00AC2D21">
        <w:trPr>
          <w:trHeight w:val="1119"/>
          <w:jc w:val="center"/>
        </w:trPr>
        <w:tc>
          <w:tcPr>
            <w:tcW w:w="705" w:type="dxa"/>
          </w:tcPr>
          <w:p w14:paraId="4C68CB98"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lastRenderedPageBreak/>
              <w:t>2</w:t>
            </w:r>
          </w:p>
        </w:tc>
        <w:tc>
          <w:tcPr>
            <w:tcW w:w="2835" w:type="dxa"/>
          </w:tcPr>
          <w:p w14:paraId="6B5775EF" w14:textId="77777777"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C1395CA" w14:textId="77777777" w:rsidR="00AB6846" w:rsidRDefault="00AB6846" w:rsidP="00AB6846">
            <w:pPr>
              <w:widowControl w:val="0"/>
              <w:jc w:val="both"/>
              <w:rPr>
                <w:rFonts w:ascii="Times New Roman" w:eastAsia="Times New Roman" w:hAnsi="Times New Roman"/>
                <w:sz w:val="24"/>
                <w:szCs w:val="24"/>
                <w:highlight w:val="white"/>
              </w:rPr>
            </w:pPr>
            <w:r w:rsidRPr="00F0158C">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0158C">
              <w:rPr>
                <w:rFonts w:ascii="Times New Roman" w:eastAsia="Times New Roman" w:hAnsi="Times New Roman"/>
                <w:b/>
                <w:i/>
                <w:sz w:val="24"/>
                <w:szCs w:val="24"/>
                <w:highlight w:val="white"/>
              </w:rPr>
              <w:t>не пізніше ніж через 15 днів</w:t>
            </w:r>
            <w:r w:rsidRPr="00F0158C">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26664F22" w14:textId="77777777" w:rsidR="00AB6846" w:rsidRDefault="00AB6846" w:rsidP="00AB6846">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55C0ED7" w14:textId="3DF6A2A5" w:rsidR="00452927" w:rsidRPr="00FF7FBD" w:rsidRDefault="00AB6846" w:rsidP="00AB6846">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52927" w:rsidRPr="00FF7FBD" w14:paraId="016542D4" w14:textId="77777777" w:rsidTr="00AC2D21">
        <w:trPr>
          <w:trHeight w:val="1119"/>
          <w:jc w:val="center"/>
        </w:trPr>
        <w:tc>
          <w:tcPr>
            <w:tcW w:w="705" w:type="dxa"/>
          </w:tcPr>
          <w:p w14:paraId="1C39D7FB"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3</w:t>
            </w:r>
          </w:p>
        </w:tc>
        <w:tc>
          <w:tcPr>
            <w:tcW w:w="2835" w:type="dxa"/>
          </w:tcPr>
          <w:p w14:paraId="721F758C" w14:textId="77777777" w:rsidR="00452927" w:rsidRPr="00FF7FBD" w:rsidRDefault="00452927" w:rsidP="00AC7DAE">
            <w:pPr>
              <w:widowControl w:val="0"/>
              <w:rPr>
                <w:rFonts w:ascii="Times New Roman" w:eastAsia="Times New Roman" w:hAnsi="Times New Roman" w:cs="Times New Roman"/>
                <w:sz w:val="24"/>
                <w:szCs w:val="24"/>
              </w:rPr>
            </w:pPr>
            <w:proofErr w:type="spellStart"/>
            <w:r w:rsidRPr="00FF7FBD">
              <w:rPr>
                <w:rFonts w:ascii="Times New Roman" w:eastAsia="Times New Roman" w:hAnsi="Times New Roman" w:cs="Times New Roman"/>
                <w:b/>
                <w:color w:val="000000"/>
                <w:sz w:val="24"/>
                <w:szCs w:val="24"/>
              </w:rPr>
              <w:t>Проєкт</w:t>
            </w:r>
            <w:proofErr w:type="spellEnd"/>
            <w:r w:rsidRPr="00FF7FBD">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502D0CED" w14:textId="77777777" w:rsidR="0090223F" w:rsidRDefault="0090223F" w:rsidP="0090223F">
            <w:pPr>
              <w:widowControl w:val="0"/>
              <w:spacing w:after="0" w:line="24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Проєкт</w:t>
            </w:r>
            <w:proofErr w:type="spellEnd"/>
            <w:r>
              <w:rPr>
                <w:rFonts w:ascii="Times New Roman" w:eastAsia="Times New Roman" w:hAnsi="Times New Roman"/>
                <w:color w:val="000000"/>
                <w:sz w:val="24"/>
                <w:szCs w:val="24"/>
              </w:rPr>
              <w:t xml:space="preserve"> </w:t>
            </w:r>
            <w:r>
              <w:rPr>
                <w:rFonts w:ascii="Times New Roman" w:eastAsia="Times New Roman" w:hAnsi="Times New Roman"/>
                <w:sz w:val="24"/>
                <w:szCs w:val="24"/>
              </w:rPr>
              <w:t>д</w:t>
            </w:r>
            <w:r>
              <w:rPr>
                <w:rFonts w:ascii="Times New Roman" w:eastAsia="Times New Roman" w:hAnsi="Times New Roman"/>
                <w:color w:val="000000"/>
                <w:sz w:val="24"/>
                <w:szCs w:val="24"/>
              </w:rPr>
              <w:t xml:space="preserve">оговору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w:t>
            </w:r>
          </w:p>
          <w:p w14:paraId="6B55D103" w14:textId="77777777" w:rsidR="0090223F" w:rsidRDefault="0090223F" w:rsidP="0090223F">
            <w:pPr>
              <w:widowControl w:val="0"/>
              <w:spacing w:after="0" w:line="240" w:lineRule="auto"/>
              <w:jc w:val="both"/>
              <w:rPr>
                <w:rFonts w:ascii="Times New Roman" w:eastAsia="Times New Roman" w:hAnsi="Times New Roman"/>
                <w:color w:val="00B050"/>
                <w:sz w:val="24"/>
                <w:szCs w:val="24"/>
                <w:highlight w:val="white"/>
              </w:rPr>
            </w:pPr>
            <w:r>
              <w:rPr>
                <w:rFonts w:ascii="Times New Roman" w:eastAsia="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77227EBE" w14:textId="56405607" w:rsidR="00452927" w:rsidRPr="00FF7FBD" w:rsidRDefault="0090223F" w:rsidP="0090223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52927" w:rsidRPr="00FF7FBD" w14:paraId="109116AF" w14:textId="77777777" w:rsidTr="00581E21">
        <w:trPr>
          <w:trHeight w:val="5805"/>
          <w:jc w:val="center"/>
        </w:trPr>
        <w:tc>
          <w:tcPr>
            <w:tcW w:w="705" w:type="dxa"/>
          </w:tcPr>
          <w:p w14:paraId="24C15F9D" w14:textId="77777777"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lastRenderedPageBreak/>
              <w:t>4</w:t>
            </w:r>
          </w:p>
        </w:tc>
        <w:tc>
          <w:tcPr>
            <w:tcW w:w="2835" w:type="dxa"/>
          </w:tcPr>
          <w:p w14:paraId="297DBE0A" w14:textId="77777777"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975C013" w14:textId="77777777" w:rsidR="0090223F" w:rsidRPr="00F0158C" w:rsidRDefault="0090223F" w:rsidP="0090223F">
            <w:pPr>
              <w:widowControl w:val="0"/>
              <w:spacing w:after="0" w:line="240" w:lineRule="auto"/>
              <w:jc w:val="both"/>
              <w:rPr>
                <w:rFonts w:ascii="Times New Roman" w:eastAsia="Times New Roman" w:hAnsi="Times New Roman"/>
                <w:color w:val="000000" w:themeColor="text1"/>
                <w:sz w:val="24"/>
                <w:szCs w:val="24"/>
                <w:highlight w:val="white"/>
              </w:rPr>
            </w:pPr>
            <w:r w:rsidRPr="00F0158C">
              <w:rPr>
                <w:rFonts w:ascii="Times New Roman" w:eastAsia="Times New Roman" w:hAnsi="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5564B8F" w14:textId="77777777" w:rsidR="0090223F" w:rsidRDefault="0090223F" w:rsidP="0090223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A9D5855" w14:textId="77777777" w:rsidR="0090223F" w:rsidRDefault="0090223F" w:rsidP="0090223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olor w:val="000000" w:themeColor="text1"/>
                <w:sz w:val="24"/>
                <w:szCs w:val="24"/>
              </w:rPr>
              <w:t xml:space="preserve">, </w:t>
            </w:r>
            <w:r w:rsidRPr="00B26F63">
              <w:rPr>
                <w:rFonts w:ascii="Times New Roman" w:eastAsia="Times New Roman" w:hAnsi="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sz w:val="24"/>
                <w:szCs w:val="24"/>
                <w:highlight w:val="white"/>
              </w:rPr>
              <w:t>, кр</w:t>
            </w:r>
            <w:r>
              <w:rPr>
                <w:rFonts w:ascii="Times New Roman" w:eastAsia="Times New Roman" w:hAnsi="Times New Roman"/>
                <w:sz w:val="24"/>
                <w:szCs w:val="24"/>
              </w:rPr>
              <w:t>ім випадків:</w:t>
            </w:r>
          </w:p>
          <w:p w14:paraId="6152953C" w14:textId="77777777" w:rsidR="0090223F" w:rsidRDefault="0090223F" w:rsidP="0090223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визначення грошового еквівалента зобов’язання в іноземній валюті;</w:t>
            </w:r>
          </w:p>
          <w:p w14:paraId="38340F44" w14:textId="77777777" w:rsidR="0090223F" w:rsidRDefault="0090223F" w:rsidP="0090223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41631107" w14:textId="403A6FD5" w:rsidR="00452927" w:rsidRPr="00FF7FBD" w:rsidRDefault="0090223F" w:rsidP="0090223F">
            <w:pPr>
              <w:widowControl w:val="0"/>
              <w:spacing w:after="0" w:line="240" w:lineRule="auto"/>
              <w:jc w:val="both"/>
              <w:rPr>
                <w:rFonts w:ascii="Times New Roman" w:eastAsia="Times New Roman" w:hAnsi="Times New Roman" w:cs="Times New Roman"/>
                <w:color w:val="323232"/>
                <w:sz w:val="24"/>
                <w:szCs w:val="24"/>
              </w:rPr>
            </w:pPr>
            <w:r w:rsidRPr="00B26F63">
              <w:rPr>
                <w:rFonts w:ascii="Times New Roman" w:eastAsia="Times New Roman" w:hAnsi="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sz w:val="24"/>
                <w:szCs w:val="24"/>
              </w:rPr>
              <w:t>кратності упаковки</w:t>
            </w:r>
            <w:r>
              <w:rPr>
                <w:rFonts w:ascii="Times New Roman" w:eastAsia="Times New Roman" w:hAnsi="Times New Roman"/>
                <w:sz w:val="24"/>
                <w:szCs w:val="24"/>
              </w:rPr>
              <w:t>.</w:t>
            </w:r>
          </w:p>
        </w:tc>
      </w:tr>
      <w:tr w:rsidR="00452927" w:rsidRPr="00FF7FBD" w14:paraId="4156F568" w14:textId="77777777" w:rsidTr="00AC2D21">
        <w:trPr>
          <w:trHeight w:val="1119"/>
          <w:jc w:val="center"/>
        </w:trPr>
        <w:tc>
          <w:tcPr>
            <w:tcW w:w="705" w:type="dxa"/>
          </w:tcPr>
          <w:p w14:paraId="3E165E9D" w14:textId="7FD00C04" w:rsidR="00452927" w:rsidRPr="00FF7FBD" w:rsidRDefault="0090223F" w:rsidP="00AC7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B3893C2" w14:textId="77777777"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FF551FC" w14:textId="26174EC2" w:rsidR="00452927" w:rsidRPr="00FF7FBD" w:rsidRDefault="0090223F" w:rsidP="00AC7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14:paraId="309ABC2B" w14:textId="77777777" w:rsidR="00000DEB" w:rsidRDefault="00000DEB">
      <w:pPr>
        <w:rPr>
          <w:sz w:val="24"/>
          <w:szCs w:val="24"/>
        </w:rPr>
      </w:pPr>
      <w:bookmarkStart w:id="8" w:name="_heading=h.2s8eyo1" w:colFirst="0" w:colLast="0"/>
      <w:bookmarkEnd w:id="8"/>
    </w:p>
    <w:p w14:paraId="521079A4" w14:textId="77777777" w:rsidR="003F0215" w:rsidRDefault="003F0215">
      <w:pPr>
        <w:rPr>
          <w:sz w:val="24"/>
          <w:szCs w:val="24"/>
        </w:rPr>
      </w:pPr>
    </w:p>
    <w:p w14:paraId="5D176530" w14:textId="77777777" w:rsidR="003F0215" w:rsidRDefault="003F0215">
      <w:pPr>
        <w:rPr>
          <w:sz w:val="24"/>
          <w:szCs w:val="24"/>
        </w:rPr>
      </w:pPr>
    </w:p>
    <w:p w14:paraId="6591CFC2" w14:textId="77777777" w:rsidR="003F0215" w:rsidRDefault="003F0215">
      <w:pPr>
        <w:rPr>
          <w:sz w:val="24"/>
          <w:szCs w:val="24"/>
        </w:rPr>
      </w:pPr>
    </w:p>
    <w:p w14:paraId="25DC1FD8" w14:textId="77777777" w:rsidR="003F0215" w:rsidRDefault="003F0215">
      <w:pPr>
        <w:rPr>
          <w:sz w:val="24"/>
          <w:szCs w:val="24"/>
        </w:rPr>
      </w:pPr>
    </w:p>
    <w:p w14:paraId="08BE5732" w14:textId="77777777" w:rsidR="003F0215" w:rsidRDefault="003F0215">
      <w:pPr>
        <w:rPr>
          <w:sz w:val="24"/>
          <w:szCs w:val="24"/>
        </w:rPr>
      </w:pPr>
    </w:p>
    <w:p w14:paraId="0923D5B6" w14:textId="77777777" w:rsidR="003F0215" w:rsidRDefault="003F0215">
      <w:pPr>
        <w:rPr>
          <w:sz w:val="24"/>
          <w:szCs w:val="24"/>
        </w:rPr>
      </w:pPr>
    </w:p>
    <w:p w14:paraId="3ECA519A" w14:textId="77777777" w:rsidR="003F0215" w:rsidRDefault="003F0215">
      <w:pPr>
        <w:rPr>
          <w:sz w:val="24"/>
          <w:szCs w:val="24"/>
        </w:rPr>
      </w:pPr>
    </w:p>
    <w:p w14:paraId="72A95A68" w14:textId="77777777" w:rsidR="003F0215" w:rsidRDefault="003F0215">
      <w:pPr>
        <w:rPr>
          <w:sz w:val="24"/>
          <w:szCs w:val="24"/>
        </w:rPr>
      </w:pPr>
    </w:p>
    <w:p w14:paraId="65FE4356" w14:textId="77777777" w:rsidR="003F0215" w:rsidRDefault="003F0215">
      <w:pPr>
        <w:rPr>
          <w:sz w:val="24"/>
          <w:szCs w:val="24"/>
        </w:rPr>
      </w:pPr>
    </w:p>
    <w:p w14:paraId="666A284F" w14:textId="77777777" w:rsidR="003F0215" w:rsidRDefault="003F0215">
      <w:pPr>
        <w:rPr>
          <w:sz w:val="24"/>
          <w:szCs w:val="24"/>
        </w:rPr>
      </w:pPr>
    </w:p>
    <w:p w14:paraId="11995863" w14:textId="77777777" w:rsidR="003F0215" w:rsidRDefault="003F0215">
      <w:pPr>
        <w:rPr>
          <w:sz w:val="24"/>
          <w:szCs w:val="24"/>
        </w:rPr>
      </w:pPr>
    </w:p>
    <w:p w14:paraId="42E080D7" w14:textId="77777777" w:rsidR="003F0215" w:rsidRDefault="003F0215">
      <w:pPr>
        <w:rPr>
          <w:sz w:val="24"/>
          <w:szCs w:val="24"/>
        </w:rPr>
      </w:pPr>
    </w:p>
    <w:p w14:paraId="6DC64C78" w14:textId="77777777" w:rsidR="003F0215" w:rsidRDefault="003F0215">
      <w:pPr>
        <w:rPr>
          <w:sz w:val="24"/>
          <w:szCs w:val="24"/>
        </w:rPr>
      </w:pPr>
    </w:p>
    <w:p w14:paraId="542D9F38" w14:textId="77777777" w:rsidR="008E5A27" w:rsidRDefault="008E5A27">
      <w:pPr>
        <w:rPr>
          <w:sz w:val="24"/>
          <w:szCs w:val="24"/>
        </w:rPr>
      </w:pPr>
    </w:p>
    <w:p w14:paraId="7541F98A" w14:textId="77777777" w:rsidR="008E5A27" w:rsidRDefault="008E5A27">
      <w:pPr>
        <w:rPr>
          <w:sz w:val="24"/>
          <w:szCs w:val="24"/>
        </w:rPr>
      </w:pPr>
    </w:p>
    <w:p w14:paraId="3B318088" w14:textId="77777777" w:rsidR="00000DEB" w:rsidRPr="00FF7FBD" w:rsidRDefault="00000DEB">
      <w:pPr>
        <w:rPr>
          <w:sz w:val="24"/>
          <w:szCs w:val="24"/>
        </w:rPr>
      </w:pPr>
    </w:p>
    <w:p w14:paraId="6ED5EFFF" w14:textId="77777777" w:rsidR="0050519C" w:rsidRPr="00FF7FBD" w:rsidRDefault="0050519C" w:rsidP="0050519C">
      <w:pPr>
        <w:spacing w:after="0" w:line="240" w:lineRule="auto"/>
        <w:ind w:left="5660" w:firstLine="700"/>
        <w:jc w:val="right"/>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lastRenderedPageBreak/>
        <w:t>ДОДАТОК 1</w:t>
      </w:r>
    </w:p>
    <w:p w14:paraId="2064EE1E" w14:textId="77777777" w:rsidR="0050519C" w:rsidRPr="00FF7FBD" w:rsidRDefault="0050519C" w:rsidP="0050519C">
      <w:pPr>
        <w:spacing w:after="0" w:line="240" w:lineRule="auto"/>
        <w:ind w:left="5660" w:firstLine="700"/>
        <w:jc w:val="right"/>
        <w:rPr>
          <w:rFonts w:ascii="Times New Roman" w:eastAsia="Times New Roman" w:hAnsi="Times New Roman" w:cs="Times New Roman"/>
          <w:sz w:val="24"/>
          <w:szCs w:val="24"/>
        </w:rPr>
      </w:pPr>
      <w:r w:rsidRPr="00FF7FBD">
        <w:rPr>
          <w:rFonts w:ascii="Times New Roman" w:eastAsia="Times New Roman" w:hAnsi="Times New Roman" w:cs="Times New Roman"/>
          <w:i/>
          <w:color w:val="000000"/>
          <w:sz w:val="24"/>
          <w:szCs w:val="24"/>
        </w:rPr>
        <w:t>до тендерної документації</w:t>
      </w:r>
    </w:p>
    <w:p w14:paraId="5B0FBEB4" w14:textId="77777777" w:rsidR="0050519C" w:rsidRPr="00FF7FBD" w:rsidRDefault="0050519C" w:rsidP="00AB6462">
      <w:pPr>
        <w:spacing w:after="0" w:line="240" w:lineRule="auto"/>
        <w:ind w:left="5660" w:firstLine="700"/>
        <w:jc w:val="both"/>
        <w:rPr>
          <w:rFonts w:ascii="Times New Roman" w:eastAsia="Times New Roman" w:hAnsi="Times New Roman" w:cs="Times New Roman"/>
          <w:sz w:val="24"/>
          <w:szCs w:val="24"/>
        </w:rPr>
      </w:pPr>
    </w:p>
    <w:p w14:paraId="06DA4E99" w14:textId="77777777" w:rsidR="00833542" w:rsidRPr="005E03C8" w:rsidRDefault="00833542" w:rsidP="00833542">
      <w:pPr>
        <w:numPr>
          <w:ilvl w:val="0"/>
          <w:numId w:val="2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0060A18" w14:textId="77777777" w:rsidR="00833542" w:rsidRPr="005E03C8" w:rsidRDefault="00833542" w:rsidP="00833542">
      <w:pPr>
        <w:spacing w:after="0" w:line="240" w:lineRule="auto"/>
        <w:ind w:left="885"/>
        <w:jc w:val="center"/>
        <w:rPr>
          <w:rFonts w:ascii="Times New Roman" w:eastAsia="Times New Roman" w:hAnsi="Times New Roman" w:cs="Times New Roman"/>
          <w:b/>
          <w:i/>
          <w:color w:val="4A86E8"/>
          <w:sz w:val="24"/>
          <w:szCs w:val="24"/>
        </w:rPr>
      </w:pPr>
    </w:p>
    <w:p w14:paraId="02BDEB47" w14:textId="77777777" w:rsidR="00833542" w:rsidRPr="005E03C8" w:rsidRDefault="00833542" w:rsidP="00833542">
      <w:pPr>
        <w:spacing w:after="0" w:line="240" w:lineRule="auto"/>
        <w:ind w:left="885"/>
        <w:jc w:val="center"/>
        <w:rPr>
          <w:rFonts w:ascii="Times New Roman" w:eastAsia="Times New Roman" w:hAnsi="Times New Roman" w:cs="Times New Roman"/>
          <w:color w:val="4A86E8"/>
          <w:sz w:val="24"/>
          <w:szCs w:val="24"/>
        </w:rPr>
      </w:pPr>
    </w:p>
    <w:tbl>
      <w:tblPr>
        <w:tblW w:w="9855" w:type="dxa"/>
        <w:jc w:val="center"/>
        <w:tblLayout w:type="fixed"/>
        <w:tblLook w:val="0400" w:firstRow="0" w:lastRow="0" w:firstColumn="0" w:lastColumn="0" w:noHBand="0" w:noVBand="1"/>
      </w:tblPr>
      <w:tblGrid>
        <w:gridCol w:w="525"/>
        <w:gridCol w:w="2280"/>
        <w:gridCol w:w="7050"/>
      </w:tblGrid>
      <w:tr w:rsidR="00833542" w:rsidRPr="00B07B00" w14:paraId="56993EBB" w14:textId="77777777" w:rsidTr="009208C7">
        <w:trPr>
          <w:trHeight w:val="690"/>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F7AAE1" w14:textId="77777777" w:rsidR="00833542" w:rsidRPr="00B07B00" w:rsidRDefault="00833542" w:rsidP="009208C7">
            <w:pPr>
              <w:spacing w:before="240"/>
              <w:jc w:val="center"/>
              <w:rPr>
                <w:rFonts w:ascii="Times New Roman" w:hAnsi="Times New Roman" w:cs="Times New Roman"/>
                <w:b/>
                <w:color w:val="000000"/>
                <w:sz w:val="24"/>
                <w:szCs w:val="24"/>
              </w:rPr>
            </w:pPr>
            <w:r w:rsidRPr="00B07B00">
              <w:rPr>
                <w:rFonts w:ascii="Times New Roman" w:hAnsi="Times New Roman" w:cs="Times New Roman"/>
                <w:b/>
                <w:color w:val="000000"/>
                <w:sz w:val="24"/>
                <w:szCs w:val="24"/>
              </w:rPr>
              <w:t>№ п/п</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63680E" w14:textId="77777777" w:rsidR="00833542" w:rsidRPr="00B07B00" w:rsidRDefault="00833542" w:rsidP="009208C7">
            <w:pPr>
              <w:spacing w:before="240"/>
              <w:jc w:val="center"/>
              <w:rPr>
                <w:rFonts w:ascii="Times New Roman" w:hAnsi="Times New Roman" w:cs="Times New Roman"/>
                <w:b/>
                <w:color w:val="000000"/>
                <w:sz w:val="24"/>
                <w:szCs w:val="24"/>
              </w:rPr>
            </w:pPr>
            <w:r w:rsidRPr="00B07B00">
              <w:rPr>
                <w:rFonts w:ascii="Times New Roman" w:hAnsi="Times New Roman" w:cs="Times New Roman"/>
                <w:b/>
                <w:color w:val="000000"/>
                <w:sz w:val="24"/>
                <w:szCs w:val="24"/>
              </w:rPr>
              <w:t>Кваліфікаційні критерії</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9B9B14" w14:textId="77777777" w:rsidR="00833542" w:rsidRPr="00B07B00" w:rsidRDefault="00833542" w:rsidP="009208C7">
            <w:pPr>
              <w:spacing w:before="240"/>
              <w:jc w:val="center"/>
              <w:rPr>
                <w:rFonts w:ascii="Times New Roman" w:hAnsi="Times New Roman" w:cs="Times New Roman"/>
                <w:b/>
                <w:color w:val="000000"/>
                <w:sz w:val="24"/>
                <w:szCs w:val="24"/>
              </w:rPr>
            </w:pPr>
            <w:r w:rsidRPr="00B07B00">
              <w:rPr>
                <w:rFonts w:ascii="Times New Roman" w:hAnsi="Times New Roman" w:cs="Times New Roman"/>
                <w:b/>
                <w:color w:val="000000"/>
                <w:sz w:val="24"/>
                <w:szCs w:val="24"/>
              </w:rPr>
              <w:t xml:space="preserve">Документи та </w:t>
            </w:r>
            <w:r w:rsidRPr="00B07B00">
              <w:rPr>
                <w:rFonts w:ascii="Times New Roman" w:hAnsi="Times New Roman" w:cs="Times New Roman"/>
                <w:b/>
                <w:sz w:val="24"/>
                <w:szCs w:val="24"/>
              </w:rPr>
              <w:t>інформація, які</w:t>
            </w:r>
            <w:r w:rsidRPr="00B07B00">
              <w:rPr>
                <w:rFonts w:ascii="Times New Roman" w:hAnsi="Times New Roman" w:cs="Times New Roman"/>
                <w:b/>
                <w:color w:val="000000"/>
                <w:sz w:val="24"/>
                <w:szCs w:val="24"/>
              </w:rPr>
              <w:t xml:space="preserve"> підтверджують відповідність Учасника кваліфікаційним критеріям**</w:t>
            </w:r>
          </w:p>
        </w:tc>
      </w:tr>
      <w:tr w:rsidR="00833542" w:rsidRPr="00B07B00" w14:paraId="548C3E53" w14:textId="77777777" w:rsidTr="009208C7">
        <w:trPr>
          <w:trHeight w:val="1004"/>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87E80" w14:textId="77777777" w:rsidR="00833542" w:rsidRPr="00B07B00" w:rsidRDefault="00833542" w:rsidP="009208C7">
            <w:pPr>
              <w:jc w:val="center"/>
              <w:rPr>
                <w:rFonts w:ascii="Times New Roman" w:hAnsi="Times New Roman" w:cs="Times New Roman"/>
                <w:b/>
                <w:color w:val="000000"/>
                <w:sz w:val="24"/>
                <w:szCs w:val="24"/>
              </w:rPr>
            </w:pPr>
            <w:r w:rsidRPr="00B07B00">
              <w:rPr>
                <w:rFonts w:ascii="Times New Roman" w:hAnsi="Times New Roman" w:cs="Times New Roman"/>
                <w:b/>
                <w:color w:val="000000"/>
                <w:sz w:val="24"/>
                <w:szCs w:val="24"/>
              </w:rPr>
              <w:t>1.</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9C3EC" w14:textId="77777777" w:rsidR="00833542" w:rsidRPr="00B07B00" w:rsidRDefault="00833542" w:rsidP="009208C7">
            <w:pPr>
              <w:rPr>
                <w:rFonts w:ascii="Times New Roman" w:hAnsi="Times New Roman" w:cs="Times New Roman"/>
                <w:b/>
                <w:color w:val="000000"/>
                <w:sz w:val="24"/>
                <w:szCs w:val="24"/>
              </w:rPr>
            </w:pPr>
            <w:r w:rsidRPr="00B07B00">
              <w:rPr>
                <w:rFonts w:ascii="Times New Roman" w:hAnsi="Times New Roman" w:cs="Times New Roman"/>
                <w:b/>
                <w:color w:val="000000"/>
                <w:sz w:val="24"/>
                <w:szCs w:val="24"/>
              </w:rPr>
              <w:t>Наявність обладнання, матеріально-технічної бази та технологій</w:t>
            </w:r>
          </w:p>
          <w:p w14:paraId="530E2341" w14:textId="77777777" w:rsidR="00833542" w:rsidRPr="00B07B00" w:rsidRDefault="00833542" w:rsidP="009208C7">
            <w:pPr>
              <w:jc w:val="both"/>
              <w:rPr>
                <w:rFonts w:ascii="Times New Roman" w:hAnsi="Times New Roman" w:cs="Times New Roman"/>
                <w:color w:val="000000"/>
                <w:sz w:val="24"/>
                <w:szCs w:val="24"/>
              </w:rPr>
            </w:pP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B4B74" w14:textId="77777777" w:rsidR="00833542" w:rsidRPr="00B07B00" w:rsidRDefault="00833542" w:rsidP="009208C7">
            <w:pPr>
              <w:shd w:val="clear" w:color="auto" w:fill="FFFFFF"/>
              <w:jc w:val="both"/>
              <w:rPr>
                <w:rFonts w:ascii="Times New Roman" w:hAnsi="Times New Roman" w:cs="Times New Roman"/>
                <w:color w:val="000000"/>
                <w:sz w:val="24"/>
                <w:szCs w:val="24"/>
              </w:rPr>
            </w:pPr>
            <w:r w:rsidRPr="00B07B00">
              <w:rPr>
                <w:rFonts w:ascii="Times New Roman" w:hAnsi="Times New Roman" w:cs="Times New Roman"/>
                <w:color w:val="000000"/>
                <w:sz w:val="24"/>
                <w:szCs w:val="24"/>
              </w:rPr>
              <w:t xml:space="preserve">1.1. Довідка в довільній формі про наявність обладнання, матеріально-технічної бази </w:t>
            </w:r>
            <w:r w:rsidRPr="00B07B00">
              <w:rPr>
                <w:rFonts w:ascii="Times New Roman" w:hAnsi="Times New Roman" w:cs="Times New Roman"/>
                <w:sz w:val="24"/>
                <w:szCs w:val="24"/>
              </w:rPr>
              <w:t>та</w:t>
            </w:r>
            <w:r w:rsidRPr="00B07B00">
              <w:rPr>
                <w:rFonts w:ascii="Times New Roman" w:hAnsi="Times New Roman" w:cs="Times New Roman"/>
                <w:color w:val="000000"/>
                <w:sz w:val="24"/>
                <w:szCs w:val="24"/>
              </w:rPr>
              <w:t xml:space="preserve">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 </w:t>
            </w:r>
            <w:r w:rsidRPr="00B07B00">
              <w:rPr>
                <w:rFonts w:ascii="Times New Roman" w:hAnsi="Times New Roman" w:cs="Times New Roman"/>
                <w:i/>
                <w:iCs/>
                <w:color w:val="000000"/>
                <w:sz w:val="24"/>
                <w:szCs w:val="24"/>
              </w:rPr>
              <w:t>(учасник надає відомості стосовно обладнання, за допомогою якого будуть проводитись дослідження).</w:t>
            </w:r>
          </w:p>
          <w:p w14:paraId="0F3A8EFD" w14:textId="77777777" w:rsidR="00833542" w:rsidRPr="00B07B00" w:rsidRDefault="00833542" w:rsidP="009208C7">
            <w:pPr>
              <w:jc w:val="both"/>
              <w:rPr>
                <w:rFonts w:ascii="Times New Roman" w:hAnsi="Times New Roman" w:cs="Times New Roman"/>
                <w:color w:val="000000"/>
                <w:sz w:val="24"/>
                <w:szCs w:val="24"/>
              </w:rPr>
            </w:pPr>
            <w:r w:rsidRPr="00B07B00">
              <w:rPr>
                <w:rFonts w:ascii="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необхідних для надання послуг / виконання робіт,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bl>
    <w:p w14:paraId="6EA0D70B" w14:textId="77777777" w:rsidR="00833542" w:rsidRPr="005E03C8" w:rsidRDefault="00833542" w:rsidP="00833542">
      <w:pPr>
        <w:spacing w:before="240" w:after="0" w:line="240" w:lineRule="auto"/>
        <w:ind w:firstLine="720"/>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66A1E1" w14:textId="77777777" w:rsidR="00833542" w:rsidRPr="005E03C8" w:rsidRDefault="00833542" w:rsidP="00833542">
      <w:pPr>
        <w:spacing w:before="20" w:after="20" w:line="240" w:lineRule="auto"/>
        <w:jc w:val="both"/>
        <w:rPr>
          <w:rFonts w:ascii="Times New Roman" w:eastAsia="Times New Roman" w:hAnsi="Times New Roman" w:cs="Times New Roman"/>
          <w:i/>
          <w:sz w:val="24"/>
          <w:szCs w:val="24"/>
        </w:rPr>
      </w:pPr>
    </w:p>
    <w:p w14:paraId="1B5D0956" w14:textId="77777777" w:rsidR="00833542" w:rsidRPr="005E03C8" w:rsidRDefault="00833542" w:rsidP="00833542">
      <w:pPr>
        <w:spacing w:before="20" w:after="2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rPr>
        <w:t xml:space="preserve">2. </w:t>
      </w:r>
      <w:r w:rsidRPr="005E03C8">
        <w:rPr>
          <w:rFonts w:ascii="Times New Roman" w:eastAsia="Times New Roman" w:hAnsi="Times New Roman" w:cs="Times New Roman"/>
          <w:b/>
          <w:color w:val="000000"/>
          <w:sz w:val="24"/>
          <w:szCs w:val="24"/>
        </w:rPr>
        <w:t xml:space="preserve">Підтвердження відповідності УЧАСНИКА </w:t>
      </w:r>
      <w:r w:rsidRPr="005E03C8">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5E03C8">
        <w:rPr>
          <w:rFonts w:ascii="Times New Roman" w:eastAsia="Times New Roman" w:hAnsi="Times New Roman" w:cs="Times New Roman"/>
          <w:b/>
          <w:sz w:val="24"/>
          <w:szCs w:val="24"/>
          <w:highlight w:val="white"/>
        </w:rPr>
        <w:t xml:space="preserve">м у пункті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p w14:paraId="5B3BDE7D" w14:textId="77777777" w:rsidR="00833542" w:rsidRPr="005E03C8" w:rsidRDefault="00833542" w:rsidP="00833542">
      <w:pPr>
        <w:spacing w:after="0"/>
        <w:ind w:firstLine="567"/>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5E03C8">
        <w:rPr>
          <w:rFonts w:ascii="Times New Roman" w:eastAsia="Times New Roman" w:hAnsi="Times New Roman" w:cs="Times New Roman"/>
          <w:color w:val="000000" w:themeColor="text1"/>
          <w:sz w:val="24"/>
          <w:szCs w:val="24"/>
          <w:highlight w:val="white"/>
        </w:rPr>
        <w:t xml:space="preserve">47 </w:t>
      </w:r>
      <w:r w:rsidRPr="005E03C8">
        <w:rPr>
          <w:rFonts w:ascii="Times New Roman" w:eastAsia="Times New Roman" w:hAnsi="Times New Roman" w:cs="Times New Roman"/>
          <w:sz w:val="24"/>
          <w:szCs w:val="24"/>
          <w:highlight w:val="white"/>
        </w:rPr>
        <w:t>Особливостей.</w:t>
      </w:r>
    </w:p>
    <w:p w14:paraId="22D34EBC" w14:textId="77777777" w:rsidR="00833542" w:rsidRPr="005E03C8" w:rsidRDefault="00833542" w:rsidP="00833542">
      <w:pPr>
        <w:spacing w:after="0"/>
        <w:ind w:firstLine="567"/>
        <w:jc w:val="both"/>
        <w:rPr>
          <w:rFonts w:ascii="Times New Roman" w:eastAsia="Times New Roman" w:hAnsi="Times New Roman" w:cs="Times New Roman"/>
          <w:b/>
          <w:color w:val="000000" w:themeColor="text1"/>
          <w:sz w:val="24"/>
          <w:szCs w:val="24"/>
          <w:highlight w:val="white"/>
        </w:rPr>
      </w:pPr>
      <w:r w:rsidRPr="005E03C8">
        <w:rPr>
          <w:rFonts w:ascii="Times New Roman" w:eastAsia="Times New Roman" w:hAnsi="Times New Roman" w:cs="Times New Roman"/>
          <w:b/>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F80364D" w14:textId="77777777" w:rsidR="00833542" w:rsidRPr="005E03C8" w:rsidRDefault="00833542" w:rsidP="00833542">
      <w:pPr>
        <w:spacing w:after="0"/>
        <w:ind w:firstLine="567"/>
        <w:jc w:val="both"/>
        <w:rPr>
          <w:rFonts w:ascii="Times New Roman" w:eastAsia="Times New Roman" w:hAnsi="Times New Roman" w:cs="Times New Roman"/>
          <w:color w:val="000000" w:themeColor="text1"/>
          <w:sz w:val="24"/>
          <w:szCs w:val="24"/>
          <w:highlight w:val="white"/>
        </w:rPr>
      </w:pPr>
      <w:r w:rsidRPr="005E03C8">
        <w:rPr>
          <w:rFonts w:ascii="Times New Roman" w:eastAsia="Times New Roman" w:hAnsi="Times New Roman" w:cs="Times New Roman"/>
          <w:color w:val="000000" w:themeColor="text1"/>
          <w:sz w:val="24"/>
          <w:szCs w:val="24"/>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4AFDDB3" w14:textId="77777777" w:rsidR="00833542" w:rsidRPr="005E03C8" w:rsidRDefault="00833542" w:rsidP="008335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w:t>
      </w:r>
      <w:r w:rsidRPr="005E03C8">
        <w:rPr>
          <w:rFonts w:ascii="Times New Roman" w:eastAsia="Times New Roman" w:hAnsi="Times New Roman" w:cs="Times New Roman"/>
          <w:b/>
          <w:sz w:val="24"/>
          <w:szCs w:val="24"/>
        </w:rPr>
        <w:t>Особливостей</w:t>
      </w:r>
      <w:r w:rsidRPr="005E03C8">
        <w:rPr>
          <w:rFonts w:ascii="Times New Roman" w:eastAsia="Times New Roman" w:hAnsi="Times New Roman" w:cs="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D8D892" w14:textId="77777777" w:rsidR="00833542" w:rsidRPr="005E03C8" w:rsidRDefault="00833542" w:rsidP="00833542">
      <w:pPr>
        <w:spacing w:after="80"/>
        <w:jc w:val="both"/>
        <w:rPr>
          <w:rFonts w:ascii="Times New Roman" w:eastAsia="Times New Roman" w:hAnsi="Times New Roman" w:cs="Times New Roman"/>
          <w:color w:val="00B050"/>
          <w:sz w:val="24"/>
          <w:szCs w:val="24"/>
          <w:highlight w:val="yellow"/>
        </w:rPr>
      </w:pPr>
    </w:p>
    <w:p w14:paraId="4EF929E3" w14:textId="77777777" w:rsidR="00833542" w:rsidRPr="005E03C8" w:rsidRDefault="00833542" w:rsidP="00833542">
      <w:pPr>
        <w:shd w:val="clear" w:color="auto" w:fill="FFFFFF"/>
        <w:spacing w:after="0" w:line="240" w:lineRule="auto"/>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3. Інша інформація встановлена відповідно до законодавства (для УЧАСНИКІВ </w:t>
      </w:r>
      <w:r w:rsidRPr="005E03C8">
        <w:rPr>
          <w:rFonts w:ascii="Times New Roman" w:eastAsia="Times New Roman" w:hAnsi="Times New Roman" w:cs="Times New Roman"/>
          <w:b/>
          <w:sz w:val="24"/>
          <w:szCs w:val="24"/>
        </w:rPr>
        <w:t>—</w:t>
      </w:r>
      <w:r w:rsidRPr="005E03C8">
        <w:rPr>
          <w:rFonts w:ascii="Times New Roman" w:eastAsia="Times New Roman" w:hAnsi="Times New Roman" w:cs="Times New Roman"/>
          <w:b/>
          <w:color w:val="000000"/>
          <w:sz w:val="24"/>
          <w:szCs w:val="24"/>
        </w:rPr>
        <w:t xml:space="preserve"> юридичних осіб, фізичних осіб та фізичних осіб</w:t>
      </w:r>
      <w:r w:rsidRPr="005E03C8">
        <w:rPr>
          <w:rFonts w:ascii="Times New Roman" w:eastAsia="Times New Roman" w:hAnsi="Times New Roman" w:cs="Times New Roman"/>
          <w:b/>
          <w:sz w:val="24"/>
          <w:szCs w:val="24"/>
        </w:rPr>
        <w:t xml:space="preserve"> — </w:t>
      </w:r>
      <w:r w:rsidRPr="005E03C8">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833542" w:rsidRPr="005E03C8" w14:paraId="7BEAF9A7" w14:textId="77777777" w:rsidTr="009208C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7C8C2EE" w14:textId="77777777" w:rsidR="00833542" w:rsidRPr="005E03C8" w:rsidRDefault="00833542" w:rsidP="009208C7">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Інші документи від Учасника:</w:t>
            </w:r>
          </w:p>
        </w:tc>
      </w:tr>
      <w:tr w:rsidR="00833542" w:rsidRPr="005E03C8" w14:paraId="3FF7C8C4" w14:textId="77777777" w:rsidTr="009208C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E41A1" w14:textId="62296D48" w:rsidR="00833542" w:rsidRPr="005E03C8" w:rsidRDefault="0025789A" w:rsidP="009208C7">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86F05" w14:textId="77777777" w:rsidR="00833542" w:rsidRPr="005E03C8" w:rsidRDefault="00833542" w:rsidP="009208C7">
            <w:pPr>
              <w:spacing w:after="0" w:line="240" w:lineRule="auto"/>
              <w:ind w:left="100" w:right="120" w:hanging="20"/>
              <w:jc w:val="both"/>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5E03C8">
              <w:rPr>
                <w:rFonts w:ascii="Times New Roman" w:eastAsia="Times New Roman" w:hAnsi="Times New Roman" w:cs="Times New Roman"/>
                <w:sz w:val="24"/>
                <w:szCs w:val="24"/>
              </w:rPr>
              <w:t>у</w:t>
            </w:r>
            <w:r w:rsidRPr="005E03C8">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E03C8">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33542" w:rsidRPr="005E03C8" w14:paraId="6EE5E767" w14:textId="77777777" w:rsidTr="009208C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DD8A7" w14:textId="74E5DBA9" w:rsidR="00833542" w:rsidRPr="005E03C8" w:rsidRDefault="0025789A" w:rsidP="009208C7">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D4328" w14:textId="77777777" w:rsidR="00833542" w:rsidRPr="005E03C8" w:rsidRDefault="00833542" w:rsidP="009208C7">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У разі якщо учасник або його кінцевий </w:t>
            </w:r>
            <w:proofErr w:type="spellStart"/>
            <w:r w:rsidRPr="005E03C8">
              <w:rPr>
                <w:rFonts w:ascii="Times New Roman" w:eastAsia="Times New Roman" w:hAnsi="Times New Roman" w:cs="Times New Roman"/>
                <w:sz w:val="24"/>
                <w:szCs w:val="24"/>
              </w:rPr>
              <w:t>бенефіціарний</w:t>
            </w:r>
            <w:proofErr w:type="spellEnd"/>
            <w:r w:rsidRPr="005E03C8">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99609C3" w14:textId="77777777" w:rsidR="00833542" w:rsidRPr="005E03C8" w:rsidRDefault="00833542" w:rsidP="00833542">
            <w:pPr>
              <w:numPr>
                <w:ilvl w:val="0"/>
                <w:numId w:val="26"/>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C01221B" w14:textId="77777777" w:rsidR="00833542" w:rsidRPr="005E03C8" w:rsidRDefault="00833542" w:rsidP="009208C7">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14:paraId="32863C5A" w14:textId="77777777" w:rsidR="00833542" w:rsidRPr="005E03C8" w:rsidRDefault="00833542" w:rsidP="00833542">
            <w:pPr>
              <w:numPr>
                <w:ilvl w:val="0"/>
                <w:numId w:val="27"/>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62C61AAA" w14:textId="77777777" w:rsidR="00833542" w:rsidRPr="005E03C8" w:rsidRDefault="00833542" w:rsidP="009208C7">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14:paraId="64F9E105" w14:textId="77777777" w:rsidR="00833542" w:rsidRPr="005E03C8" w:rsidRDefault="00833542" w:rsidP="00833542">
            <w:pPr>
              <w:numPr>
                <w:ilvl w:val="0"/>
                <w:numId w:val="22"/>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613A60EB" w14:textId="77777777" w:rsidR="00833542" w:rsidRPr="005E03C8" w:rsidRDefault="00833542" w:rsidP="009208C7">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14:paraId="17A50AFD" w14:textId="77777777" w:rsidR="00833542" w:rsidRPr="005E03C8" w:rsidRDefault="00833542" w:rsidP="00833542">
            <w:pPr>
              <w:numPr>
                <w:ilvl w:val="0"/>
                <w:numId w:val="23"/>
              </w:numPr>
              <w:shd w:val="clear" w:color="auto" w:fill="FFFFFF"/>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посвідчення особи, якій надано тимчасовий захист в Україні,</w:t>
            </w:r>
          </w:p>
          <w:p w14:paraId="31A349CD" w14:textId="77777777" w:rsidR="00833542" w:rsidRPr="005E03C8" w:rsidRDefault="00833542" w:rsidP="009208C7">
            <w:pPr>
              <w:shd w:val="clear" w:color="auto" w:fill="FFFFFF"/>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14:paraId="605318A9" w14:textId="77777777" w:rsidR="00833542" w:rsidRPr="005E03C8" w:rsidRDefault="00833542" w:rsidP="00833542">
            <w:pPr>
              <w:numPr>
                <w:ilvl w:val="0"/>
                <w:numId w:val="25"/>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33542" w:rsidRPr="00B07B00" w14:paraId="2AADC6F4" w14:textId="77777777" w:rsidTr="009208C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B5CB9" w14:textId="082DDD79" w:rsidR="00833542" w:rsidRPr="005E03C8" w:rsidRDefault="0025789A" w:rsidP="009208C7">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0D3E3" w14:textId="77777777" w:rsidR="00833542" w:rsidRPr="005E03C8" w:rsidRDefault="00833542" w:rsidP="009208C7">
            <w:pPr>
              <w:spacing w:after="0" w:line="240" w:lineRule="auto"/>
              <w:ind w:left="140" w:right="120" w:hanging="20"/>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Для фізичних осіб,  фізичних осіб - підприємців:</w:t>
            </w:r>
          </w:p>
          <w:p w14:paraId="3BDD8B86" w14:textId="77777777" w:rsidR="00833542" w:rsidRPr="005E03C8" w:rsidRDefault="00833542" w:rsidP="009208C7">
            <w:pPr>
              <w:spacing w:after="0" w:line="240" w:lineRule="auto"/>
              <w:ind w:left="140" w:right="120" w:hanging="20"/>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3D3E6846" w14:textId="77777777" w:rsidR="00833542" w:rsidRPr="005E03C8" w:rsidRDefault="00833542" w:rsidP="009208C7">
            <w:pPr>
              <w:spacing w:after="0" w:line="240" w:lineRule="auto"/>
              <w:ind w:left="140" w:right="120" w:hanging="20"/>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та </w:t>
            </w:r>
          </w:p>
          <w:p w14:paraId="1E33220B" w14:textId="77777777" w:rsidR="00833542" w:rsidRPr="005E03C8" w:rsidRDefault="00833542" w:rsidP="009208C7">
            <w:pPr>
              <w:spacing w:after="0" w:line="240" w:lineRule="auto"/>
              <w:ind w:left="140" w:right="140"/>
              <w:jc w:val="both"/>
              <w:rPr>
                <w:rFonts w:ascii="Times New Roman" w:eastAsia="Times New Roman" w:hAnsi="Times New Roman" w:cs="Times New Roman"/>
                <w:color w:val="4A86E8"/>
                <w:sz w:val="24"/>
                <w:szCs w:val="24"/>
                <w:highlight w:val="yellow"/>
              </w:rPr>
            </w:pPr>
            <w:r w:rsidRPr="005E03C8">
              <w:rPr>
                <w:rFonts w:ascii="Times New Roman" w:eastAsia="Times New Roman" w:hAnsi="Times New Roman" w:cs="Times New Roman"/>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833542" w:rsidRPr="00B07B00" w14:paraId="2D11EBB3" w14:textId="77777777" w:rsidTr="009208C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65901" w14:textId="31D893FE" w:rsidR="00833542" w:rsidRPr="005E03C8" w:rsidRDefault="0025789A" w:rsidP="009208C7">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15773" w14:textId="77777777" w:rsidR="00833542" w:rsidRPr="005E03C8" w:rsidRDefault="00833542" w:rsidP="009208C7">
            <w:pPr>
              <w:spacing w:after="0" w:line="240" w:lineRule="auto"/>
              <w:ind w:left="140" w:right="120" w:hanging="20"/>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w:t>
            </w:r>
            <w:r w:rsidRPr="005E03C8">
              <w:rPr>
                <w:rFonts w:ascii="Times New Roman" w:eastAsia="Times New Roman" w:hAnsi="Times New Roman" w:cs="Times New Roman"/>
                <w:sz w:val="24"/>
                <w:szCs w:val="24"/>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14:paraId="5204B9AF" w14:textId="77777777" w:rsidR="00833542" w:rsidRPr="005E03C8" w:rsidRDefault="00833542" w:rsidP="009208C7">
            <w:pPr>
              <w:spacing w:after="0" w:line="240" w:lineRule="auto"/>
              <w:ind w:left="140" w:right="120" w:hanging="20"/>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w:t>
            </w:r>
            <w:r w:rsidRPr="005E03C8">
              <w:rPr>
                <w:rFonts w:ascii="Times New Roman" w:eastAsia="Times New Roman" w:hAnsi="Times New Roman" w:cs="Times New Roman"/>
                <w:sz w:val="24"/>
                <w:szCs w:val="24"/>
              </w:rPr>
              <w:tab/>
              <w:t>Витяг з реєстру платників ПДВ якщо учасник є платником ПДВ або витяг платник єдиного податку якщо учасник є платником єдиного податку.</w:t>
            </w:r>
          </w:p>
          <w:p w14:paraId="1A543F6D" w14:textId="77777777" w:rsidR="00833542" w:rsidRPr="005E03C8" w:rsidRDefault="00833542" w:rsidP="009208C7">
            <w:pPr>
              <w:spacing w:after="0" w:line="240" w:lineRule="auto"/>
              <w:ind w:left="140" w:right="120" w:hanging="20"/>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w:t>
            </w:r>
            <w:r w:rsidRPr="005E03C8">
              <w:rPr>
                <w:rFonts w:ascii="Times New Roman" w:eastAsia="Times New Roman" w:hAnsi="Times New Roman" w:cs="Times New Roman"/>
                <w:sz w:val="24"/>
                <w:szCs w:val="24"/>
              </w:rPr>
              <w:tab/>
              <w:t>Витяг з Єдиного державного реєстру юридичних осіб та фізичних осіб – підприємців.</w:t>
            </w:r>
          </w:p>
        </w:tc>
      </w:tr>
      <w:tr w:rsidR="00833542" w:rsidRPr="00B07B00" w14:paraId="1E3C2811" w14:textId="77777777" w:rsidTr="009208C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C0739" w14:textId="3D749303" w:rsidR="00833542" w:rsidRPr="005E03C8" w:rsidRDefault="0025789A" w:rsidP="009208C7">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DDD57" w14:textId="77777777" w:rsidR="00833542" w:rsidRPr="005E03C8" w:rsidRDefault="00833542" w:rsidP="009208C7">
            <w:pPr>
              <w:widowControl w:val="0"/>
              <w:ind w:firstLine="347"/>
              <w:jc w:val="both"/>
              <w:rPr>
                <w:rFonts w:ascii="Times New Roman" w:hAnsi="Times New Roman" w:cs="Times New Roman"/>
                <w:sz w:val="24"/>
                <w:szCs w:val="24"/>
              </w:rPr>
            </w:pPr>
            <w:r w:rsidRPr="005E03C8">
              <w:rPr>
                <w:rFonts w:ascii="Times New Roman" w:eastAsia="Times New Roman" w:hAnsi="Times New Roman" w:cs="Times New Roman"/>
                <w:sz w:val="24"/>
                <w:szCs w:val="24"/>
              </w:rPr>
              <w:t>Д</w:t>
            </w:r>
            <w:r w:rsidRPr="005E03C8">
              <w:rPr>
                <w:rFonts w:ascii="Times New Roman" w:hAnsi="Times New Roman" w:cs="Times New Roman"/>
                <w:sz w:val="24"/>
                <w:szCs w:val="24"/>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14:paraId="1F211EF6" w14:textId="77777777" w:rsidR="00833542" w:rsidRPr="005E03C8" w:rsidRDefault="00833542" w:rsidP="009208C7">
            <w:pPr>
              <w:widowControl w:val="0"/>
              <w:ind w:firstLine="347"/>
              <w:jc w:val="both"/>
              <w:rPr>
                <w:rFonts w:ascii="Times New Roman" w:hAnsi="Times New Roman" w:cs="Times New Roman"/>
                <w:sz w:val="24"/>
                <w:szCs w:val="24"/>
              </w:rPr>
            </w:pPr>
            <w:r w:rsidRPr="005E03C8">
              <w:rPr>
                <w:rFonts w:ascii="Times New Roman" w:hAnsi="Times New Roman" w:cs="Times New Roman"/>
                <w:sz w:val="24"/>
                <w:szCs w:val="24"/>
                <w:u w:val="single"/>
              </w:rPr>
              <w:t>для керівника учасника</w:t>
            </w:r>
            <w:r w:rsidRPr="005E03C8">
              <w:rPr>
                <w:rFonts w:ascii="Times New Roman" w:hAnsi="Times New Roman" w:cs="Times New Roman"/>
                <w:sz w:val="24"/>
                <w:szCs w:val="24"/>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14:paraId="54AD7A5D" w14:textId="77777777" w:rsidR="00833542" w:rsidRPr="005E03C8" w:rsidRDefault="00833542" w:rsidP="009208C7">
            <w:pPr>
              <w:spacing w:after="0" w:line="240" w:lineRule="auto"/>
              <w:ind w:left="140" w:right="120" w:hanging="20"/>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u w:val="single"/>
              </w:rPr>
              <w:t>для іншої посадової особи учасника</w:t>
            </w:r>
            <w:r w:rsidRPr="005E03C8">
              <w:rPr>
                <w:rFonts w:ascii="Times New Roman" w:eastAsia="Times New Roman" w:hAnsi="Times New Roman" w:cs="Times New Roman"/>
                <w:sz w:val="24"/>
                <w:szCs w:val="24"/>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bl>
    <w:p w14:paraId="585A6A99" w14:textId="77777777" w:rsidR="00833542" w:rsidRPr="005E03C8" w:rsidRDefault="00833542" w:rsidP="00833542">
      <w:pPr>
        <w:spacing w:after="80"/>
        <w:jc w:val="both"/>
        <w:rPr>
          <w:rFonts w:ascii="Times New Roman" w:eastAsia="Times New Roman" w:hAnsi="Times New Roman" w:cs="Times New Roman"/>
          <w:color w:val="00B050"/>
          <w:sz w:val="24"/>
          <w:szCs w:val="24"/>
          <w:highlight w:val="yellow"/>
        </w:rPr>
      </w:pPr>
      <w:bookmarkStart w:id="9" w:name="_heading=h.gjdgxs" w:colFirst="0" w:colLast="0"/>
      <w:bookmarkEnd w:id="9"/>
    </w:p>
    <w:p w14:paraId="1FB85483" w14:textId="77777777" w:rsidR="00833542" w:rsidRPr="005E03C8" w:rsidRDefault="00833542" w:rsidP="0083354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rPr>
        <w:t xml:space="preserve">4. </w:t>
      </w:r>
      <w:r w:rsidRPr="005E03C8">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5E03C8">
        <w:rPr>
          <w:rFonts w:ascii="Times New Roman" w:eastAsia="Times New Roman" w:hAnsi="Times New Roman" w:cs="Times New Roman"/>
          <w:b/>
          <w:sz w:val="24"/>
          <w:szCs w:val="24"/>
        </w:rPr>
        <w:t>визначеним у пун</w:t>
      </w:r>
      <w:r w:rsidRPr="005E03C8">
        <w:rPr>
          <w:rFonts w:ascii="Times New Roman" w:eastAsia="Times New Roman" w:hAnsi="Times New Roman" w:cs="Times New Roman"/>
          <w:b/>
          <w:sz w:val="24"/>
          <w:szCs w:val="24"/>
          <w:highlight w:val="white"/>
        </w:rPr>
        <w:t xml:space="preserve">кті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b/>
          <w:color w:val="000000" w:themeColor="text1"/>
          <w:sz w:val="24"/>
          <w:szCs w:val="24"/>
          <w:highlight w:val="white"/>
        </w:rPr>
        <w:t xml:space="preserve"> </w:t>
      </w:r>
      <w:r w:rsidRPr="005E03C8">
        <w:rPr>
          <w:rFonts w:ascii="Times New Roman" w:eastAsia="Times New Roman" w:hAnsi="Times New Roman" w:cs="Times New Roman"/>
          <w:b/>
          <w:sz w:val="24"/>
          <w:szCs w:val="24"/>
          <w:highlight w:val="white"/>
        </w:rPr>
        <w:t>Особливостей:</w:t>
      </w:r>
    </w:p>
    <w:p w14:paraId="7D8EF2C3" w14:textId="77777777" w:rsidR="00833542" w:rsidRPr="005E03C8" w:rsidRDefault="00833542" w:rsidP="008335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 xml:space="preserve">Переможець процедури закупівлі у строк, що </w:t>
      </w:r>
      <w:r w:rsidRPr="005E03C8">
        <w:rPr>
          <w:rFonts w:ascii="Times New Roman" w:eastAsia="Times New Roman" w:hAnsi="Times New Roman" w:cs="Times New Roman"/>
          <w:b/>
          <w:i/>
          <w:sz w:val="24"/>
          <w:szCs w:val="24"/>
          <w:highlight w:val="white"/>
        </w:rPr>
        <w:t xml:space="preserve">не перевищує чотири дні </w:t>
      </w:r>
      <w:r w:rsidRPr="005E03C8">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 </w:t>
      </w:r>
    </w:p>
    <w:p w14:paraId="7004267C" w14:textId="77777777" w:rsidR="00833542" w:rsidRPr="005E03C8" w:rsidRDefault="00833542" w:rsidP="008335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5E03C8">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A4568CB" w14:textId="77777777" w:rsidR="00833542" w:rsidRPr="005E03C8" w:rsidRDefault="00833542" w:rsidP="00833542">
      <w:pPr>
        <w:spacing w:after="0" w:line="240" w:lineRule="auto"/>
        <w:rPr>
          <w:rFonts w:ascii="Times New Roman" w:eastAsia="Times New Roman" w:hAnsi="Times New Roman" w:cs="Times New Roman"/>
          <w:b/>
          <w:sz w:val="24"/>
          <w:szCs w:val="24"/>
          <w:highlight w:val="white"/>
        </w:rPr>
      </w:pPr>
    </w:p>
    <w:p w14:paraId="03D2166E" w14:textId="77777777" w:rsidR="00833542" w:rsidRPr="005E03C8" w:rsidRDefault="00833542" w:rsidP="00833542">
      <w:pPr>
        <w:spacing w:after="0" w:line="240" w:lineRule="auto"/>
        <w:rPr>
          <w:rFonts w:ascii="Times New Roman" w:eastAsia="Times New Roman" w:hAnsi="Times New Roman" w:cs="Times New Roman"/>
          <w:b/>
          <w:color w:val="000000"/>
          <w:sz w:val="24"/>
          <w:szCs w:val="24"/>
          <w:highlight w:val="white"/>
        </w:rPr>
      </w:pPr>
      <w:r w:rsidRPr="005E03C8">
        <w:rPr>
          <w:rFonts w:ascii="Times New Roman" w:eastAsia="Times New Roman" w:hAnsi="Times New Roman" w:cs="Times New Roman"/>
          <w:color w:val="000000"/>
          <w:sz w:val="24"/>
          <w:szCs w:val="24"/>
          <w:highlight w:val="white"/>
        </w:rPr>
        <w:t> </w:t>
      </w:r>
      <w:r w:rsidRPr="005E03C8">
        <w:rPr>
          <w:rFonts w:ascii="Times New Roman" w:eastAsia="Times New Roman" w:hAnsi="Times New Roman" w:cs="Times New Roman"/>
          <w:b/>
          <w:color w:val="000000"/>
          <w:sz w:val="24"/>
          <w:szCs w:val="24"/>
          <w:highlight w:val="white"/>
        </w:rPr>
        <w:t>4.1.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33542" w:rsidRPr="005E03C8" w14:paraId="08DECE20" w14:textId="77777777" w:rsidTr="009208C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335E8" w14:textId="77777777" w:rsidR="00833542" w:rsidRPr="005E03C8" w:rsidRDefault="00833542" w:rsidP="009208C7">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w:t>
            </w:r>
          </w:p>
          <w:p w14:paraId="4F27C4BF" w14:textId="77777777" w:rsidR="00833542" w:rsidRPr="005E03C8" w:rsidRDefault="00833542" w:rsidP="009208C7">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з</w:t>
            </w:r>
            <w:r w:rsidRPr="005E03C8">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3A775" w14:textId="77777777" w:rsidR="00833542" w:rsidRPr="005E03C8" w:rsidRDefault="00833542" w:rsidP="009208C7">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Вимоги згідно п.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b/>
                <w:color w:val="000000" w:themeColor="text1"/>
                <w:sz w:val="24"/>
                <w:szCs w:val="24"/>
                <w:highlight w:val="white"/>
              </w:rPr>
              <w:t xml:space="preserve"> </w:t>
            </w:r>
            <w:r w:rsidRPr="005E03C8">
              <w:rPr>
                <w:rFonts w:ascii="Times New Roman" w:eastAsia="Times New Roman" w:hAnsi="Times New Roman" w:cs="Times New Roman"/>
                <w:b/>
                <w:sz w:val="24"/>
                <w:szCs w:val="24"/>
                <w:highlight w:val="white"/>
              </w:rPr>
              <w:t>Особливостей</w:t>
            </w:r>
          </w:p>
          <w:p w14:paraId="5E2C05B3" w14:textId="77777777" w:rsidR="00833542" w:rsidRPr="005E03C8" w:rsidRDefault="00833542" w:rsidP="009208C7">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387D5" w14:textId="77777777" w:rsidR="00833542" w:rsidRPr="005E03C8" w:rsidRDefault="00833542" w:rsidP="009208C7">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833542" w:rsidRPr="005E03C8" w14:paraId="076C878C" w14:textId="77777777" w:rsidTr="009208C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649A2" w14:textId="77777777" w:rsidR="00833542" w:rsidRPr="005E03C8" w:rsidRDefault="00833542" w:rsidP="009208C7">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3CBE8" w14:textId="77777777" w:rsidR="00833542" w:rsidRPr="005E03C8" w:rsidRDefault="00833542" w:rsidP="009208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024703" w14:textId="77777777" w:rsidR="00833542" w:rsidRPr="005E03C8" w:rsidRDefault="00833542" w:rsidP="009208C7">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(підпункт 3 пункт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B4616" w14:textId="77777777" w:rsidR="00833542" w:rsidRPr="005E03C8" w:rsidRDefault="00833542" w:rsidP="009208C7">
            <w:pPr>
              <w:spacing w:after="0" w:line="240" w:lineRule="auto"/>
              <w:ind w:right="140"/>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E03C8">
              <w:rPr>
                <w:rFonts w:ascii="Times New Roman" w:eastAsia="Times New Roman" w:hAnsi="Times New Roman" w:cs="Times New Roman"/>
                <w:sz w:val="24"/>
                <w:szCs w:val="24"/>
                <w:highlight w:val="white"/>
              </w:rPr>
              <w:t>керівника</w:t>
            </w:r>
            <w:r w:rsidRPr="005E03C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E03C8">
              <w:rPr>
                <w:rFonts w:ascii="Times New Roman" w:eastAsia="Times New Roman" w:hAnsi="Times New Roman" w:cs="Times New Roman"/>
                <w:b/>
                <w:sz w:val="24"/>
                <w:szCs w:val="24"/>
                <w:highlight w:val="white"/>
              </w:rPr>
              <w:t>вебресурсі</w:t>
            </w:r>
            <w:proofErr w:type="spellEnd"/>
            <w:r w:rsidRPr="005E03C8">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w:t>
            </w:r>
            <w:r w:rsidRPr="005E03C8">
              <w:rPr>
                <w:rFonts w:ascii="Times New Roman" w:eastAsia="Times New Roman" w:hAnsi="Times New Roman" w:cs="Times New Roman"/>
                <w:b/>
                <w:sz w:val="24"/>
                <w:szCs w:val="24"/>
                <w:highlight w:val="white"/>
              </w:rPr>
              <w:lastRenderedPageBreak/>
              <w:t>стосується запитувача.</w:t>
            </w:r>
          </w:p>
        </w:tc>
      </w:tr>
      <w:tr w:rsidR="00833542" w:rsidRPr="005E03C8" w14:paraId="68F2013B" w14:textId="77777777" w:rsidTr="009208C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8B942" w14:textId="77777777" w:rsidR="00833542" w:rsidRPr="005E03C8" w:rsidRDefault="00833542" w:rsidP="009208C7">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80A0C" w14:textId="77777777" w:rsidR="00833542" w:rsidRPr="005E03C8" w:rsidRDefault="00833542" w:rsidP="009208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762583" w14:textId="77777777" w:rsidR="00833542" w:rsidRPr="005E03C8" w:rsidRDefault="00833542" w:rsidP="009208C7">
            <w:pPr>
              <w:spacing w:after="0" w:line="240" w:lineRule="auto"/>
              <w:ind w:right="140"/>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(підпункт 6 пункт</w:t>
            </w:r>
            <w:r w:rsidRPr="005E03C8">
              <w:rPr>
                <w:rFonts w:ascii="Times New Roman" w:eastAsia="Times New Roman" w:hAnsi="Times New Roman" w:cs="Times New Roman"/>
                <w:b/>
                <w:color w:val="00B050"/>
                <w:sz w:val="24"/>
                <w:szCs w:val="24"/>
                <w:highlight w:val="white"/>
              </w:rPr>
              <w:t xml:space="preserve">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89BA13" w14:textId="77777777" w:rsidR="00833542" w:rsidRPr="005E03C8" w:rsidRDefault="00833542" w:rsidP="009208C7">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E03C8">
              <w:rPr>
                <w:rFonts w:ascii="Times New Roman" w:eastAsia="Times New Roman" w:hAnsi="Times New Roman" w:cs="Times New Roman"/>
                <w:sz w:val="24"/>
                <w:szCs w:val="24"/>
                <w:highlight w:val="white"/>
              </w:rPr>
              <w:t>керівника</w:t>
            </w:r>
            <w:r w:rsidRPr="005E03C8">
              <w:rPr>
                <w:rFonts w:ascii="Times New Roman" w:eastAsia="Times New Roman" w:hAnsi="Times New Roman" w:cs="Times New Roman"/>
                <w:b/>
                <w:sz w:val="24"/>
                <w:szCs w:val="24"/>
                <w:highlight w:val="white"/>
              </w:rPr>
              <w:t xml:space="preserve"> учасника процедури закупівлі. </w:t>
            </w:r>
          </w:p>
          <w:p w14:paraId="27B4608B" w14:textId="77777777" w:rsidR="00833542" w:rsidRPr="005E03C8" w:rsidRDefault="00833542" w:rsidP="009208C7">
            <w:pPr>
              <w:spacing w:after="0" w:line="240" w:lineRule="auto"/>
              <w:jc w:val="both"/>
              <w:rPr>
                <w:rFonts w:ascii="Times New Roman" w:eastAsia="Times New Roman" w:hAnsi="Times New Roman" w:cs="Times New Roman"/>
                <w:b/>
                <w:sz w:val="24"/>
                <w:szCs w:val="24"/>
                <w:highlight w:val="white"/>
              </w:rPr>
            </w:pPr>
          </w:p>
          <w:p w14:paraId="4DE86EDD" w14:textId="77777777" w:rsidR="00833542" w:rsidRPr="005E03C8" w:rsidRDefault="00833542" w:rsidP="009208C7">
            <w:pP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Документ повинен бути не більше </w:t>
            </w:r>
            <w:proofErr w:type="spellStart"/>
            <w:r w:rsidRPr="005E03C8">
              <w:rPr>
                <w:rFonts w:ascii="Times New Roman" w:eastAsia="Times New Roman" w:hAnsi="Times New Roman" w:cs="Times New Roman"/>
                <w:b/>
                <w:sz w:val="24"/>
                <w:szCs w:val="24"/>
                <w:highlight w:val="white"/>
              </w:rPr>
              <w:t>тридцятиденної</w:t>
            </w:r>
            <w:proofErr w:type="spellEnd"/>
            <w:r w:rsidRPr="005E03C8">
              <w:rPr>
                <w:rFonts w:ascii="Times New Roman" w:eastAsia="Times New Roman" w:hAnsi="Times New Roman" w:cs="Times New Roman"/>
                <w:b/>
                <w:sz w:val="24"/>
                <w:szCs w:val="24"/>
                <w:highlight w:val="white"/>
              </w:rPr>
              <w:t xml:space="preserve"> давнини від дати подання документа.</w:t>
            </w:r>
            <w:r w:rsidRPr="005E03C8">
              <w:rPr>
                <w:rFonts w:ascii="Times New Roman" w:eastAsia="Times New Roman" w:hAnsi="Times New Roman" w:cs="Times New Roman"/>
                <w:sz w:val="24"/>
                <w:szCs w:val="24"/>
                <w:highlight w:val="white"/>
              </w:rPr>
              <w:t> </w:t>
            </w:r>
          </w:p>
        </w:tc>
      </w:tr>
      <w:tr w:rsidR="00833542" w:rsidRPr="005E03C8" w14:paraId="47D46DB8" w14:textId="77777777" w:rsidTr="009208C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61252" w14:textId="77777777" w:rsidR="00833542" w:rsidRPr="005E03C8" w:rsidRDefault="00833542" w:rsidP="009208C7">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99E1D" w14:textId="77777777" w:rsidR="00833542" w:rsidRPr="005E03C8" w:rsidRDefault="00833542" w:rsidP="009208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53C5EE" w14:textId="77777777" w:rsidR="00833542" w:rsidRPr="005E03C8" w:rsidRDefault="00833542" w:rsidP="009208C7">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(підпункт 12 пункт</w:t>
            </w:r>
            <w:r w:rsidRPr="005E03C8">
              <w:rPr>
                <w:rFonts w:ascii="Times New Roman" w:eastAsia="Times New Roman" w:hAnsi="Times New Roman" w:cs="Times New Roman"/>
                <w:b/>
                <w:color w:val="00B050"/>
                <w:sz w:val="24"/>
                <w:szCs w:val="24"/>
                <w:highlight w:val="white"/>
              </w:rPr>
              <w:t xml:space="preserve">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2DD1DFF" w14:textId="77777777" w:rsidR="00833542" w:rsidRPr="005E03C8" w:rsidRDefault="00833542" w:rsidP="009208C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33542" w:rsidRPr="005E03C8" w14:paraId="1F870197" w14:textId="77777777" w:rsidTr="009208C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1FA85" w14:textId="77777777" w:rsidR="00833542" w:rsidRPr="005E03C8" w:rsidRDefault="00833542" w:rsidP="009208C7">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48F85" w14:textId="77777777" w:rsidR="00833542" w:rsidRPr="005E03C8" w:rsidRDefault="00833542" w:rsidP="009208C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B29492" w14:textId="77777777" w:rsidR="00833542" w:rsidRPr="005E03C8" w:rsidRDefault="00833542" w:rsidP="009208C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(абзац 14 пункт </w:t>
            </w:r>
            <w:r w:rsidRPr="005E03C8">
              <w:rPr>
                <w:rFonts w:ascii="Times New Roman" w:eastAsia="Times New Roman" w:hAnsi="Times New Roman" w:cs="Times New Roman"/>
                <w:b/>
                <w:color w:val="000000" w:themeColor="text1"/>
                <w:sz w:val="24"/>
                <w:szCs w:val="24"/>
                <w:highlight w:val="white"/>
              </w:rPr>
              <w:t>47 О</w:t>
            </w:r>
            <w:r w:rsidRPr="005E03C8">
              <w:rPr>
                <w:rFonts w:ascii="Times New Roman" w:eastAsia="Times New Roman" w:hAnsi="Times New Roman" w:cs="Times New Roman"/>
                <w:b/>
                <w:sz w:val="24"/>
                <w:szCs w:val="24"/>
                <w:highlight w:val="white"/>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A61CF" w14:textId="77777777" w:rsidR="00833542" w:rsidRPr="005E03C8" w:rsidRDefault="00833542" w:rsidP="009208C7">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Довідка в довільній формі</w:t>
            </w:r>
            <w:r w:rsidRPr="005E03C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954CAF6" w14:textId="77777777" w:rsidR="00833542" w:rsidRPr="005E03C8" w:rsidRDefault="00833542" w:rsidP="00833542">
      <w:pPr>
        <w:spacing w:after="0" w:line="240" w:lineRule="auto"/>
        <w:rPr>
          <w:rFonts w:ascii="Times New Roman" w:eastAsia="Times New Roman" w:hAnsi="Times New Roman" w:cs="Times New Roman"/>
          <w:b/>
          <w:color w:val="000000"/>
          <w:sz w:val="24"/>
          <w:szCs w:val="24"/>
        </w:rPr>
      </w:pPr>
    </w:p>
    <w:p w14:paraId="64FAEF52" w14:textId="77777777" w:rsidR="00833542" w:rsidRPr="005E03C8" w:rsidRDefault="00833542" w:rsidP="00833542">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4.2. Документи, які надаються ПЕРЕМОЖЦЕМ (фізичною особою чи фізичною особою</w:t>
      </w:r>
      <w:r w:rsidRPr="005E03C8">
        <w:rPr>
          <w:rFonts w:ascii="Times New Roman" w:eastAsia="Times New Roman" w:hAnsi="Times New Roman" w:cs="Times New Roman"/>
          <w:b/>
          <w:sz w:val="24"/>
          <w:szCs w:val="24"/>
        </w:rPr>
        <w:t xml:space="preserve"> — </w:t>
      </w:r>
      <w:r w:rsidRPr="005E03C8">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33542" w:rsidRPr="005E03C8" w14:paraId="1F0CF815" w14:textId="77777777" w:rsidTr="009208C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C0039" w14:textId="77777777" w:rsidR="00833542" w:rsidRPr="005E03C8" w:rsidRDefault="00833542" w:rsidP="009208C7">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lastRenderedPageBreak/>
              <w:t>№</w:t>
            </w:r>
          </w:p>
          <w:p w14:paraId="0C613F9C" w14:textId="77777777" w:rsidR="00833542" w:rsidRPr="005E03C8" w:rsidRDefault="00833542" w:rsidP="009208C7">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з</w:t>
            </w:r>
            <w:r w:rsidRPr="005E03C8">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2004B" w14:textId="77777777" w:rsidR="00833542" w:rsidRPr="005E03C8" w:rsidRDefault="00833542" w:rsidP="009208C7">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Вимоги </w:t>
            </w:r>
            <w:r w:rsidRPr="005E03C8">
              <w:rPr>
                <w:rFonts w:ascii="Times New Roman" w:eastAsia="Times New Roman" w:hAnsi="Times New Roman" w:cs="Times New Roman"/>
                <w:sz w:val="24"/>
                <w:szCs w:val="24"/>
                <w:highlight w:val="white"/>
              </w:rPr>
              <w:t xml:space="preserve">згідно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w:t>
            </w:r>
          </w:p>
          <w:p w14:paraId="5861EEB3" w14:textId="77777777" w:rsidR="00833542" w:rsidRPr="005E03C8" w:rsidRDefault="00833542" w:rsidP="009208C7">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F1E5F" w14:textId="77777777" w:rsidR="00833542" w:rsidRPr="005E03C8" w:rsidRDefault="00833542" w:rsidP="009208C7">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Переможець </w:t>
            </w:r>
            <w:r w:rsidRPr="005E03C8">
              <w:rPr>
                <w:rFonts w:ascii="Times New Roman" w:eastAsia="Times New Roman" w:hAnsi="Times New Roman" w:cs="Times New Roman"/>
                <w:b/>
                <w:sz w:val="24"/>
                <w:szCs w:val="24"/>
                <w:highlight w:val="white"/>
              </w:rPr>
              <w:t xml:space="preserve">торгів на виконання вимоги </w:t>
            </w:r>
            <w:r w:rsidRPr="005E03C8">
              <w:rPr>
                <w:rFonts w:ascii="Times New Roman" w:eastAsia="Times New Roman" w:hAnsi="Times New Roman" w:cs="Times New Roman"/>
                <w:sz w:val="24"/>
                <w:szCs w:val="24"/>
                <w:highlight w:val="white"/>
              </w:rPr>
              <w:t xml:space="preserve">згідно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color w:val="000000" w:themeColor="text1"/>
                <w:sz w:val="24"/>
                <w:szCs w:val="24"/>
                <w:highlight w:val="white"/>
              </w:rPr>
              <w:t xml:space="preserve"> О</w:t>
            </w:r>
            <w:r w:rsidRPr="005E03C8">
              <w:rPr>
                <w:rFonts w:ascii="Times New Roman" w:eastAsia="Times New Roman" w:hAnsi="Times New Roman" w:cs="Times New Roman"/>
                <w:sz w:val="24"/>
                <w:szCs w:val="24"/>
                <w:highlight w:val="white"/>
              </w:rPr>
              <w:t>соб</w:t>
            </w:r>
            <w:r w:rsidRPr="005E03C8">
              <w:rPr>
                <w:rFonts w:ascii="Times New Roman" w:eastAsia="Times New Roman" w:hAnsi="Times New Roman" w:cs="Times New Roman"/>
                <w:sz w:val="24"/>
                <w:szCs w:val="24"/>
              </w:rPr>
              <w:t>ливостей</w:t>
            </w:r>
            <w:r w:rsidRPr="005E03C8">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33542" w:rsidRPr="005E03C8" w14:paraId="661AC6A8" w14:textId="77777777" w:rsidTr="009208C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601BD" w14:textId="77777777" w:rsidR="00833542" w:rsidRPr="005E03C8" w:rsidRDefault="00833542" w:rsidP="009208C7">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D8DC5" w14:textId="77777777" w:rsidR="00833542" w:rsidRPr="005E03C8" w:rsidRDefault="00833542" w:rsidP="009208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C49DCE" w14:textId="77777777" w:rsidR="00833542" w:rsidRPr="005E03C8" w:rsidRDefault="00833542" w:rsidP="009208C7">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r w:rsidRPr="005E03C8">
              <w:rPr>
                <w:rFonts w:ascii="Times New Roman" w:eastAsia="Times New Roman" w:hAnsi="Times New Roman" w:cs="Times New Roman"/>
                <w:b/>
                <w:color w:val="000000" w:themeColor="text1"/>
                <w:sz w:val="24"/>
                <w:szCs w:val="24"/>
                <w:highlight w:val="white"/>
              </w:rPr>
              <w:t>підпункт 3 пункт 47 Особливостей</w:t>
            </w:r>
            <w:r w:rsidRPr="005E03C8">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69624" w14:textId="77777777" w:rsidR="00833542" w:rsidRPr="005E03C8" w:rsidRDefault="00833542" w:rsidP="009208C7">
            <w:pPr>
              <w:spacing w:after="0" w:line="240" w:lineRule="auto"/>
              <w:ind w:right="140"/>
              <w:jc w:val="both"/>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E03C8">
              <w:rPr>
                <w:rFonts w:ascii="Times New Roman" w:eastAsia="Times New Roman" w:hAnsi="Times New Roman" w:cs="Times New Roman"/>
                <w:b/>
                <w:sz w:val="24"/>
                <w:szCs w:val="24"/>
              </w:rPr>
              <w:t>вебресурсі</w:t>
            </w:r>
            <w:proofErr w:type="spellEnd"/>
            <w:r w:rsidRPr="005E03C8">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33542" w:rsidRPr="005E03C8" w14:paraId="30E401B0" w14:textId="77777777" w:rsidTr="009208C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4043B" w14:textId="77777777" w:rsidR="00833542" w:rsidRPr="005E03C8" w:rsidRDefault="00833542" w:rsidP="009208C7">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3262C" w14:textId="77777777" w:rsidR="00833542" w:rsidRPr="005E03C8" w:rsidRDefault="00833542" w:rsidP="009208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BC3E8D" w14:textId="77777777" w:rsidR="00833542" w:rsidRPr="005E03C8" w:rsidRDefault="00833542" w:rsidP="009208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(підпункт 5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B87586" w14:textId="77777777" w:rsidR="00833542" w:rsidRPr="005E03C8" w:rsidRDefault="00833542" w:rsidP="009208C7">
            <w:pPr>
              <w:spacing w:after="0" w:line="240" w:lineRule="auto"/>
              <w:jc w:val="both"/>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D816866" w14:textId="77777777" w:rsidR="00833542" w:rsidRPr="005E03C8" w:rsidRDefault="00833542" w:rsidP="009208C7">
            <w:pPr>
              <w:spacing w:after="0" w:line="240" w:lineRule="auto"/>
              <w:jc w:val="both"/>
              <w:rPr>
                <w:rFonts w:ascii="Times New Roman" w:eastAsia="Times New Roman" w:hAnsi="Times New Roman" w:cs="Times New Roman"/>
                <w:b/>
                <w:color w:val="000000"/>
                <w:sz w:val="24"/>
                <w:szCs w:val="24"/>
              </w:rPr>
            </w:pPr>
          </w:p>
          <w:p w14:paraId="488EFF46" w14:textId="77777777" w:rsidR="00833542" w:rsidRPr="005E03C8" w:rsidRDefault="00833542" w:rsidP="009208C7">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Документ повинен бути не більше </w:t>
            </w:r>
            <w:proofErr w:type="spellStart"/>
            <w:r w:rsidRPr="005E03C8">
              <w:rPr>
                <w:rFonts w:ascii="Times New Roman" w:eastAsia="Times New Roman" w:hAnsi="Times New Roman" w:cs="Times New Roman"/>
                <w:b/>
                <w:color w:val="000000"/>
                <w:sz w:val="24"/>
                <w:szCs w:val="24"/>
              </w:rPr>
              <w:t>тридцятиденної</w:t>
            </w:r>
            <w:proofErr w:type="spellEnd"/>
            <w:r w:rsidRPr="005E03C8">
              <w:rPr>
                <w:rFonts w:ascii="Times New Roman" w:eastAsia="Times New Roman" w:hAnsi="Times New Roman" w:cs="Times New Roman"/>
                <w:b/>
                <w:color w:val="000000"/>
                <w:sz w:val="24"/>
                <w:szCs w:val="24"/>
              </w:rPr>
              <w:t xml:space="preserve"> давнини від дати подання документа.</w:t>
            </w:r>
            <w:r w:rsidRPr="005E03C8">
              <w:rPr>
                <w:rFonts w:ascii="Times New Roman" w:eastAsia="Times New Roman" w:hAnsi="Times New Roman" w:cs="Times New Roman"/>
                <w:color w:val="000000"/>
                <w:sz w:val="24"/>
                <w:szCs w:val="24"/>
              </w:rPr>
              <w:t> </w:t>
            </w:r>
          </w:p>
        </w:tc>
      </w:tr>
      <w:tr w:rsidR="00833542" w:rsidRPr="005E03C8" w14:paraId="2BA7329F" w14:textId="77777777" w:rsidTr="009208C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18DF0" w14:textId="77777777" w:rsidR="00833542" w:rsidRPr="005E03C8" w:rsidRDefault="00833542" w:rsidP="009208C7">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EF13A" w14:textId="77777777" w:rsidR="00833542" w:rsidRPr="005E03C8" w:rsidRDefault="00833542" w:rsidP="009208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890B06" w14:textId="77777777" w:rsidR="00833542" w:rsidRPr="005E03C8" w:rsidRDefault="00833542" w:rsidP="009208C7">
            <w:pP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(підпункт 12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78AD90" w14:textId="77777777" w:rsidR="00833542" w:rsidRPr="005E03C8" w:rsidRDefault="00833542" w:rsidP="009208C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3542" w:rsidRPr="005E03C8" w14:paraId="658D9B7C" w14:textId="77777777" w:rsidTr="009208C7">
        <w:trPr>
          <w:trHeight w:val="14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DD846" w14:textId="77777777" w:rsidR="00833542" w:rsidRPr="005E03C8" w:rsidRDefault="00833542" w:rsidP="009208C7">
            <w:pPr>
              <w:spacing w:after="0" w:line="240" w:lineRule="auto"/>
              <w:ind w:left="100"/>
              <w:jc w:val="center"/>
              <w:rPr>
                <w:rFonts w:ascii="Times New Roman" w:eastAsia="Times New Roman" w:hAnsi="Times New Roman" w:cs="Times New Roman"/>
                <w:b/>
                <w:sz w:val="24"/>
                <w:szCs w:val="24"/>
              </w:rPr>
            </w:pPr>
            <w:r w:rsidRPr="005E03C8">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EDF73" w14:textId="77777777" w:rsidR="00833542" w:rsidRPr="005E03C8" w:rsidRDefault="00833542" w:rsidP="009208C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E03C8">
              <w:rPr>
                <w:rFonts w:ascii="Times New Roman" w:eastAsia="Times New Roman" w:hAnsi="Times New Roman" w:cs="Times New Roman"/>
                <w:sz w:val="24"/>
                <w:szCs w:val="24"/>
                <w:highlight w:val="white"/>
              </w:rPr>
              <w:t xml:space="preserve">вердження вжиття заходів для </w:t>
            </w:r>
            <w:r w:rsidRPr="005E03C8">
              <w:rPr>
                <w:rFonts w:ascii="Times New Roman" w:eastAsia="Times New Roman" w:hAnsi="Times New Roman" w:cs="Times New Roman"/>
                <w:sz w:val="24"/>
                <w:szCs w:val="24"/>
                <w:highlight w:val="white"/>
              </w:rPr>
              <w:lastRenderedPageBreak/>
              <w:t xml:space="preserve">доведення своєї надійності, незважаючи на наявність відповідної підстави для відмови в участі у відкритих торгах.  </w:t>
            </w:r>
          </w:p>
          <w:p w14:paraId="517F3FCE" w14:textId="77777777" w:rsidR="00833542" w:rsidRPr="005E03C8" w:rsidRDefault="00833542" w:rsidP="009208C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(абзац 14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F9396" w14:textId="77777777" w:rsidR="00833542" w:rsidRPr="005E03C8" w:rsidRDefault="00833542" w:rsidP="009208C7">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E03C8">
              <w:rPr>
                <w:rFonts w:ascii="Times New Roman" w:eastAsia="Times New Roman" w:hAnsi="Times New Roman" w:cs="Times New Roman"/>
                <w:b/>
                <w:sz w:val="24"/>
                <w:szCs w:val="24"/>
              </w:rPr>
              <w:lastRenderedPageBreak/>
              <w:t>Довідка в довільній формі</w:t>
            </w:r>
            <w:r w:rsidRPr="005E03C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5E03C8">
              <w:rPr>
                <w:rFonts w:ascii="Times New Roman" w:eastAsia="Times New Roman" w:hAnsi="Times New Roman" w:cs="Times New Roman"/>
                <w:sz w:val="24"/>
                <w:szCs w:val="24"/>
              </w:rPr>
              <w:lastRenderedPageBreak/>
              <w:t xml:space="preserve">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A6A4576" w14:textId="77777777"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14:paraId="49F77FDB" w14:textId="77777777"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14:paraId="36F0D30B" w14:textId="77777777"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14:paraId="4FDD28B5" w14:textId="77777777"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14:paraId="726F8E2E" w14:textId="77777777"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14:paraId="3CAE602A" w14:textId="77777777"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14:paraId="08AC0301" w14:textId="77777777"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14:paraId="49FBE560" w14:textId="77777777"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14:paraId="5F9B6D90" w14:textId="77777777"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14:paraId="68C71769" w14:textId="77777777"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14:paraId="38D9F8C7" w14:textId="77777777"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14:paraId="1D29B7C5" w14:textId="7D16BE9B" w:rsidR="000E4118" w:rsidRDefault="000E4118" w:rsidP="000E4118">
      <w:pPr>
        <w:spacing w:after="0" w:line="240" w:lineRule="auto"/>
        <w:ind w:left="5660"/>
        <w:jc w:val="right"/>
        <w:rPr>
          <w:rFonts w:ascii="Times New Roman" w:eastAsia="Times New Roman" w:hAnsi="Times New Roman" w:cs="Times New Roman"/>
          <w:b/>
          <w:i/>
          <w:color w:val="4A86E8"/>
          <w:sz w:val="24"/>
          <w:szCs w:val="24"/>
        </w:rPr>
      </w:pPr>
    </w:p>
    <w:p w14:paraId="6C9B45C1" w14:textId="1BCFEA49" w:rsidR="00901018" w:rsidRDefault="00901018" w:rsidP="000E4118">
      <w:pPr>
        <w:spacing w:after="0" w:line="240" w:lineRule="auto"/>
        <w:ind w:left="5660"/>
        <w:jc w:val="right"/>
        <w:rPr>
          <w:rFonts w:ascii="Times New Roman" w:eastAsia="Times New Roman" w:hAnsi="Times New Roman" w:cs="Times New Roman"/>
          <w:b/>
          <w:i/>
          <w:color w:val="4A86E8"/>
          <w:sz w:val="24"/>
          <w:szCs w:val="24"/>
        </w:rPr>
      </w:pPr>
    </w:p>
    <w:p w14:paraId="125BBF06" w14:textId="64BC0E1D" w:rsidR="00901018" w:rsidRDefault="00901018" w:rsidP="000E4118">
      <w:pPr>
        <w:spacing w:after="0" w:line="240" w:lineRule="auto"/>
        <w:ind w:left="5660"/>
        <w:jc w:val="right"/>
        <w:rPr>
          <w:rFonts w:ascii="Times New Roman" w:eastAsia="Times New Roman" w:hAnsi="Times New Roman" w:cs="Times New Roman"/>
          <w:b/>
          <w:i/>
          <w:color w:val="4A86E8"/>
          <w:sz w:val="24"/>
          <w:szCs w:val="24"/>
        </w:rPr>
      </w:pPr>
    </w:p>
    <w:p w14:paraId="1D764C93" w14:textId="5E64554E" w:rsidR="00901018" w:rsidRDefault="00901018" w:rsidP="000E4118">
      <w:pPr>
        <w:spacing w:after="0" w:line="240" w:lineRule="auto"/>
        <w:ind w:left="5660"/>
        <w:jc w:val="right"/>
        <w:rPr>
          <w:rFonts w:ascii="Times New Roman" w:eastAsia="Times New Roman" w:hAnsi="Times New Roman" w:cs="Times New Roman"/>
          <w:b/>
          <w:i/>
          <w:color w:val="4A86E8"/>
          <w:sz w:val="24"/>
          <w:szCs w:val="24"/>
        </w:rPr>
      </w:pPr>
    </w:p>
    <w:p w14:paraId="4A296A20" w14:textId="31D930D5" w:rsidR="00901018" w:rsidRDefault="00901018" w:rsidP="000E4118">
      <w:pPr>
        <w:spacing w:after="0" w:line="240" w:lineRule="auto"/>
        <w:ind w:left="5660"/>
        <w:jc w:val="right"/>
        <w:rPr>
          <w:rFonts w:ascii="Times New Roman" w:eastAsia="Times New Roman" w:hAnsi="Times New Roman" w:cs="Times New Roman"/>
          <w:b/>
          <w:i/>
          <w:color w:val="4A86E8"/>
          <w:sz w:val="24"/>
          <w:szCs w:val="24"/>
        </w:rPr>
      </w:pPr>
    </w:p>
    <w:p w14:paraId="743321BC" w14:textId="68A218A3" w:rsidR="00901018" w:rsidRDefault="00901018" w:rsidP="000E4118">
      <w:pPr>
        <w:spacing w:after="0" w:line="240" w:lineRule="auto"/>
        <w:ind w:left="5660"/>
        <w:jc w:val="right"/>
        <w:rPr>
          <w:rFonts w:ascii="Times New Roman" w:eastAsia="Times New Roman" w:hAnsi="Times New Roman" w:cs="Times New Roman"/>
          <w:b/>
          <w:i/>
          <w:color w:val="4A86E8"/>
          <w:sz w:val="24"/>
          <w:szCs w:val="24"/>
        </w:rPr>
      </w:pPr>
    </w:p>
    <w:p w14:paraId="2D98226C" w14:textId="406D50B7" w:rsidR="00901018" w:rsidRDefault="00901018" w:rsidP="000E4118">
      <w:pPr>
        <w:spacing w:after="0" w:line="240" w:lineRule="auto"/>
        <w:ind w:left="5660"/>
        <w:jc w:val="right"/>
        <w:rPr>
          <w:rFonts w:ascii="Times New Roman" w:eastAsia="Times New Roman" w:hAnsi="Times New Roman" w:cs="Times New Roman"/>
          <w:b/>
          <w:i/>
          <w:color w:val="4A86E8"/>
          <w:sz w:val="24"/>
          <w:szCs w:val="24"/>
        </w:rPr>
      </w:pPr>
    </w:p>
    <w:p w14:paraId="3CBE6142" w14:textId="6EA60694" w:rsidR="00901018" w:rsidRDefault="00901018" w:rsidP="000E4118">
      <w:pPr>
        <w:spacing w:after="0" w:line="240" w:lineRule="auto"/>
        <w:ind w:left="5660"/>
        <w:jc w:val="right"/>
        <w:rPr>
          <w:rFonts w:ascii="Times New Roman" w:eastAsia="Times New Roman" w:hAnsi="Times New Roman" w:cs="Times New Roman"/>
          <w:b/>
          <w:i/>
          <w:color w:val="4A86E8"/>
          <w:sz w:val="24"/>
          <w:szCs w:val="24"/>
        </w:rPr>
      </w:pPr>
    </w:p>
    <w:p w14:paraId="7257414A" w14:textId="77777777" w:rsidR="00901018" w:rsidRPr="00FF7FBD" w:rsidRDefault="00901018" w:rsidP="000E4118">
      <w:pPr>
        <w:spacing w:after="0" w:line="240" w:lineRule="auto"/>
        <w:ind w:left="5660"/>
        <w:jc w:val="right"/>
        <w:rPr>
          <w:rFonts w:ascii="Times New Roman" w:eastAsia="Times New Roman" w:hAnsi="Times New Roman" w:cs="Times New Roman"/>
          <w:b/>
          <w:i/>
          <w:color w:val="4A86E8"/>
          <w:sz w:val="24"/>
          <w:szCs w:val="24"/>
        </w:rPr>
      </w:pPr>
    </w:p>
    <w:p w14:paraId="680E4714" w14:textId="77777777" w:rsidR="000E4118" w:rsidRDefault="000E4118" w:rsidP="003E2B76">
      <w:pPr>
        <w:spacing w:after="0" w:line="240" w:lineRule="auto"/>
        <w:rPr>
          <w:rFonts w:ascii="Times New Roman" w:eastAsia="Times New Roman" w:hAnsi="Times New Roman" w:cs="Times New Roman"/>
          <w:b/>
          <w:i/>
          <w:color w:val="4A86E8"/>
          <w:sz w:val="24"/>
          <w:szCs w:val="24"/>
        </w:rPr>
      </w:pPr>
    </w:p>
    <w:p w14:paraId="1EFC82D3" w14:textId="77777777" w:rsidR="00CD3E7A" w:rsidRDefault="00CD3E7A" w:rsidP="003E2B76">
      <w:pPr>
        <w:spacing w:after="0" w:line="240" w:lineRule="auto"/>
        <w:rPr>
          <w:rFonts w:ascii="Times New Roman" w:eastAsia="Times New Roman" w:hAnsi="Times New Roman" w:cs="Times New Roman"/>
          <w:b/>
          <w:i/>
          <w:color w:val="4A86E8"/>
          <w:sz w:val="24"/>
          <w:szCs w:val="24"/>
        </w:rPr>
      </w:pPr>
    </w:p>
    <w:p w14:paraId="583391F9" w14:textId="77777777" w:rsidR="00CD3E7A" w:rsidRDefault="00CD3E7A" w:rsidP="003E2B76">
      <w:pPr>
        <w:spacing w:after="0" w:line="240" w:lineRule="auto"/>
        <w:rPr>
          <w:rFonts w:ascii="Times New Roman" w:eastAsia="Times New Roman" w:hAnsi="Times New Roman" w:cs="Times New Roman"/>
          <w:b/>
          <w:i/>
          <w:color w:val="4A86E8"/>
          <w:sz w:val="24"/>
          <w:szCs w:val="24"/>
        </w:rPr>
      </w:pPr>
    </w:p>
    <w:p w14:paraId="4D73D592" w14:textId="77777777" w:rsidR="00CD3E7A" w:rsidRDefault="00CD3E7A" w:rsidP="003E2B76">
      <w:pPr>
        <w:spacing w:after="0" w:line="240" w:lineRule="auto"/>
        <w:rPr>
          <w:rFonts w:ascii="Times New Roman" w:eastAsia="Times New Roman" w:hAnsi="Times New Roman" w:cs="Times New Roman"/>
          <w:b/>
          <w:i/>
          <w:color w:val="4A86E8"/>
          <w:sz w:val="24"/>
          <w:szCs w:val="24"/>
        </w:rPr>
      </w:pPr>
    </w:p>
    <w:p w14:paraId="6FD53341" w14:textId="77777777" w:rsidR="00CD3E7A" w:rsidRDefault="00CD3E7A" w:rsidP="003E2B76">
      <w:pPr>
        <w:spacing w:after="0" w:line="240" w:lineRule="auto"/>
        <w:rPr>
          <w:rFonts w:ascii="Times New Roman" w:eastAsia="Times New Roman" w:hAnsi="Times New Roman" w:cs="Times New Roman"/>
          <w:b/>
          <w:i/>
          <w:color w:val="4A86E8"/>
          <w:sz w:val="24"/>
          <w:szCs w:val="24"/>
        </w:rPr>
      </w:pPr>
    </w:p>
    <w:p w14:paraId="611C300F" w14:textId="77777777" w:rsidR="00CD3E7A" w:rsidRDefault="00CD3E7A" w:rsidP="003E2B76">
      <w:pPr>
        <w:spacing w:after="0" w:line="240" w:lineRule="auto"/>
        <w:rPr>
          <w:rFonts w:ascii="Times New Roman" w:eastAsia="Times New Roman" w:hAnsi="Times New Roman" w:cs="Times New Roman"/>
          <w:b/>
          <w:i/>
          <w:color w:val="4A86E8"/>
          <w:sz w:val="24"/>
          <w:szCs w:val="24"/>
        </w:rPr>
      </w:pPr>
    </w:p>
    <w:p w14:paraId="116C9B93" w14:textId="77777777" w:rsidR="00CD3E7A" w:rsidRDefault="00CD3E7A" w:rsidP="003E2B76">
      <w:pPr>
        <w:spacing w:after="0" w:line="240" w:lineRule="auto"/>
        <w:rPr>
          <w:rFonts w:ascii="Times New Roman" w:eastAsia="Times New Roman" w:hAnsi="Times New Roman" w:cs="Times New Roman"/>
          <w:b/>
          <w:i/>
          <w:color w:val="4A86E8"/>
          <w:sz w:val="24"/>
          <w:szCs w:val="24"/>
        </w:rPr>
      </w:pPr>
    </w:p>
    <w:p w14:paraId="0E990E01" w14:textId="77777777" w:rsidR="00CD3E7A" w:rsidRDefault="00CD3E7A" w:rsidP="003E2B76">
      <w:pPr>
        <w:spacing w:after="0" w:line="240" w:lineRule="auto"/>
        <w:rPr>
          <w:rFonts w:ascii="Times New Roman" w:eastAsia="Times New Roman" w:hAnsi="Times New Roman" w:cs="Times New Roman"/>
          <w:b/>
          <w:i/>
          <w:color w:val="4A86E8"/>
          <w:sz w:val="24"/>
          <w:szCs w:val="24"/>
        </w:rPr>
      </w:pPr>
    </w:p>
    <w:p w14:paraId="20BAE74D" w14:textId="77777777" w:rsidR="00CD3E7A" w:rsidRDefault="00CD3E7A" w:rsidP="003E2B76">
      <w:pPr>
        <w:spacing w:after="0" w:line="240" w:lineRule="auto"/>
        <w:rPr>
          <w:rFonts w:ascii="Times New Roman" w:eastAsia="Times New Roman" w:hAnsi="Times New Roman" w:cs="Times New Roman"/>
          <w:b/>
          <w:i/>
          <w:color w:val="4A86E8"/>
          <w:sz w:val="24"/>
          <w:szCs w:val="24"/>
        </w:rPr>
      </w:pPr>
    </w:p>
    <w:p w14:paraId="3D482B85" w14:textId="77777777" w:rsidR="00CD3E7A" w:rsidRDefault="00CD3E7A" w:rsidP="003E2B76">
      <w:pPr>
        <w:spacing w:after="0" w:line="240" w:lineRule="auto"/>
        <w:rPr>
          <w:rFonts w:ascii="Times New Roman" w:eastAsia="Times New Roman" w:hAnsi="Times New Roman" w:cs="Times New Roman"/>
          <w:b/>
          <w:i/>
          <w:color w:val="4A86E8"/>
          <w:sz w:val="24"/>
          <w:szCs w:val="24"/>
        </w:rPr>
      </w:pPr>
    </w:p>
    <w:p w14:paraId="14BA7026" w14:textId="77777777" w:rsidR="00CD3E7A" w:rsidRDefault="00CD3E7A" w:rsidP="003E2B76">
      <w:pPr>
        <w:spacing w:after="0" w:line="240" w:lineRule="auto"/>
        <w:rPr>
          <w:rFonts w:ascii="Times New Roman" w:eastAsia="Times New Roman" w:hAnsi="Times New Roman" w:cs="Times New Roman"/>
          <w:b/>
          <w:i/>
          <w:color w:val="4A86E8"/>
          <w:sz w:val="24"/>
          <w:szCs w:val="24"/>
        </w:rPr>
      </w:pPr>
    </w:p>
    <w:p w14:paraId="4F6D2BAF" w14:textId="77777777" w:rsidR="00CD3E7A" w:rsidRDefault="00CD3E7A" w:rsidP="003E2B76">
      <w:pPr>
        <w:spacing w:after="0" w:line="240" w:lineRule="auto"/>
        <w:rPr>
          <w:rFonts w:ascii="Times New Roman" w:eastAsia="Times New Roman" w:hAnsi="Times New Roman" w:cs="Times New Roman"/>
          <w:b/>
          <w:i/>
          <w:color w:val="4A86E8"/>
          <w:sz w:val="24"/>
          <w:szCs w:val="24"/>
        </w:rPr>
      </w:pPr>
    </w:p>
    <w:p w14:paraId="2A31B629" w14:textId="77777777" w:rsidR="00CD3E7A" w:rsidRDefault="00CD3E7A" w:rsidP="003E2B76">
      <w:pPr>
        <w:spacing w:after="0" w:line="240" w:lineRule="auto"/>
        <w:rPr>
          <w:rFonts w:ascii="Times New Roman" w:eastAsia="Times New Roman" w:hAnsi="Times New Roman" w:cs="Times New Roman"/>
          <w:b/>
          <w:i/>
          <w:color w:val="4A86E8"/>
          <w:sz w:val="24"/>
          <w:szCs w:val="24"/>
        </w:rPr>
      </w:pPr>
    </w:p>
    <w:p w14:paraId="502617B6" w14:textId="77777777" w:rsidR="00CD3E7A" w:rsidRDefault="00CD3E7A" w:rsidP="003E2B76">
      <w:pPr>
        <w:spacing w:after="0" w:line="240" w:lineRule="auto"/>
        <w:rPr>
          <w:rFonts w:ascii="Times New Roman" w:eastAsia="Times New Roman" w:hAnsi="Times New Roman" w:cs="Times New Roman"/>
          <w:b/>
          <w:i/>
          <w:color w:val="4A86E8"/>
          <w:sz w:val="24"/>
          <w:szCs w:val="24"/>
        </w:rPr>
      </w:pPr>
    </w:p>
    <w:p w14:paraId="606892A2" w14:textId="77777777" w:rsidR="00CD3E7A" w:rsidRDefault="00CD3E7A" w:rsidP="003E2B76">
      <w:pPr>
        <w:spacing w:after="0" w:line="240" w:lineRule="auto"/>
        <w:rPr>
          <w:rFonts w:ascii="Times New Roman" w:eastAsia="Times New Roman" w:hAnsi="Times New Roman" w:cs="Times New Roman"/>
          <w:b/>
          <w:i/>
          <w:color w:val="4A86E8"/>
          <w:sz w:val="24"/>
          <w:szCs w:val="24"/>
        </w:rPr>
      </w:pPr>
    </w:p>
    <w:p w14:paraId="26CE31D0" w14:textId="77777777" w:rsidR="00CD3E7A" w:rsidRDefault="00CD3E7A" w:rsidP="003E2B76">
      <w:pPr>
        <w:spacing w:after="0" w:line="240" w:lineRule="auto"/>
        <w:rPr>
          <w:rFonts w:ascii="Times New Roman" w:eastAsia="Times New Roman" w:hAnsi="Times New Roman" w:cs="Times New Roman"/>
          <w:b/>
          <w:i/>
          <w:color w:val="4A86E8"/>
          <w:sz w:val="24"/>
          <w:szCs w:val="24"/>
        </w:rPr>
      </w:pPr>
    </w:p>
    <w:p w14:paraId="4F59ADB0" w14:textId="77777777" w:rsidR="00CD3E7A" w:rsidRDefault="00CD3E7A" w:rsidP="003E2B76">
      <w:pPr>
        <w:spacing w:after="0" w:line="240" w:lineRule="auto"/>
        <w:rPr>
          <w:rFonts w:ascii="Times New Roman" w:eastAsia="Times New Roman" w:hAnsi="Times New Roman" w:cs="Times New Roman"/>
          <w:b/>
          <w:i/>
          <w:color w:val="4A86E8"/>
          <w:sz w:val="24"/>
          <w:szCs w:val="24"/>
        </w:rPr>
      </w:pPr>
    </w:p>
    <w:p w14:paraId="3E690A76" w14:textId="77777777" w:rsidR="00CD3E7A" w:rsidRDefault="00CD3E7A" w:rsidP="003E2B76">
      <w:pPr>
        <w:spacing w:after="0" w:line="240" w:lineRule="auto"/>
        <w:rPr>
          <w:rFonts w:ascii="Times New Roman" w:eastAsia="Times New Roman" w:hAnsi="Times New Roman" w:cs="Times New Roman"/>
          <w:b/>
          <w:i/>
          <w:color w:val="4A86E8"/>
          <w:sz w:val="24"/>
          <w:szCs w:val="24"/>
        </w:rPr>
      </w:pPr>
    </w:p>
    <w:p w14:paraId="5EC31C52" w14:textId="77777777" w:rsidR="00CD3E7A" w:rsidRDefault="00CD3E7A" w:rsidP="003E2B76">
      <w:pPr>
        <w:spacing w:after="0" w:line="240" w:lineRule="auto"/>
        <w:rPr>
          <w:rFonts w:ascii="Times New Roman" w:eastAsia="Times New Roman" w:hAnsi="Times New Roman" w:cs="Times New Roman"/>
          <w:b/>
          <w:i/>
          <w:color w:val="4A86E8"/>
          <w:sz w:val="24"/>
          <w:szCs w:val="24"/>
        </w:rPr>
      </w:pPr>
    </w:p>
    <w:p w14:paraId="7E224C41" w14:textId="77777777" w:rsidR="00CD3E7A" w:rsidRDefault="00CD3E7A" w:rsidP="003E2B76">
      <w:pPr>
        <w:spacing w:after="0" w:line="240" w:lineRule="auto"/>
        <w:rPr>
          <w:rFonts w:ascii="Times New Roman" w:eastAsia="Times New Roman" w:hAnsi="Times New Roman" w:cs="Times New Roman"/>
          <w:b/>
          <w:i/>
          <w:color w:val="4A86E8"/>
          <w:sz w:val="24"/>
          <w:szCs w:val="24"/>
        </w:rPr>
      </w:pPr>
    </w:p>
    <w:p w14:paraId="04D44AFC" w14:textId="77777777" w:rsidR="00CD3E7A" w:rsidRDefault="00CD3E7A" w:rsidP="003E2B76">
      <w:pPr>
        <w:spacing w:after="0" w:line="240" w:lineRule="auto"/>
        <w:rPr>
          <w:rFonts w:ascii="Times New Roman" w:eastAsia="Times New Roman" w:hAnsi="Times New Roman" w:cs="Times New Roman"/>
          <w:b/>
          <w:i/>
          <w:color w:val="4A86E8"/>
          <w:sz w:val="24"/>
          <w:szCs w:val="24"/>
        </w:rPr>
      </w:pPr>
    </w:p>
    <w:p w14:paraId="5F4D5247" w14:textId="77777777" w:rsidR="00CD3E7A" w:rsidRDefault="00CD3E7A" w:rsidP="003E2B76">
      <w:pPr>
        <w:spacing w:after="0" w:line="240" w:lineRule="auto"/>
        <w:rPr>
          <w:rFonts w:ascii="Times New Roman" w:eastAsia="Times New Roman" w:hAnsi="Times New Roman" w:cs="Times New Roman"/>
          <w:b/>
          <w:i/>
          <w:color w:val="4A86E8"/>
          <w:sz w:val="24"/>
          <w:szCs w:val="24"/>
        </w:rPr>
      </w:pPr>
    </w:p>
    <w:p w14:paraId="345A587E" w14:textId="77777777" w:rsidR="00CD3E7A" w:rsidRPr="00FF7FBD" w:rsidRDefault="00CD3E7A" w:rsidP="003E2B76">
      <w:pPr>
        <w:spacing w:after="0" w:line="240" w:lineRule="auto"/>
        <w:rPr>
          <w:rFonts w:ascii="Times New Roman" w:eastAsia="Times New Roman" w:hAnsi="Times New Roman" w:cs="Times New Roman"/>
          <w:b/>
          <w:i/>
          <w:color w:val="4A86E8"/>
          <w:sz w:val="24"/>
          <w:szCs w:val="24"/>
        </w:rPr>
      </w:pPr>
    </w:p>
    <w:p w14:paraId="06C9B172" w14:textId="77777777" w:rsidR="000E4118" w:rsidRDefault="000E4118" w:rsidP="000E4118">
      <w:pPr>
        <w:spacing w:after="0" w:line="240" w:lineRule="auto"/>
        <w:ind w:left="5660"/>
        <w:jc w:val="right"/>
        <w:rPr>
          <w:rFonts w:ascii="Times New Roman" w:eastAsia="Times New Roman" w:hAnsi="Times New Roman" w:cs="Times New Roman"/>
          <w:b/>
          <w:color w:val="000000"/>
          <w:sz w:val="24"/>
          <w:szCs w:val="24"/>
        </w:rPr>
      </w:pPr>
    </w:p>
    <w:p w14:paraId="3C38B727" w14:textId="77777777" w:rsidR="0025789A" w:rsidRPr="00FF7FBD" w:rsidRDefault="0025789A" w:rsidP="000E4118">
      <w:pPr>
        <w:spacing w:after="0" w:line="240" w:lineRule="auto"/>
        <w:ind w:left="5660"/>
        <w:jc w:val="right"/>
        <w:rPr>
          <w:rFonts w:ascii="Times New Roman" w:eastAsia="Times New Roman" w:hAnsi="Times New Roman" w:cs="Times New Roman"/>
          <w:b/>
          <w:color w:val="000000"/>
          <w:sz w:val="24"/>
          <w:szCs w:val="24"/>
        </w:rPr>
      </w:pPr>
    </w:p>
    <w:p w14:paraId="02A91A77" w14:textId="77777777" w:rsidR="000E4118" w:rsidRPr="00FF7FBD" w:rsidRDefault="000E4118" w:rsidP="000E4118">
      <w:pPr>
        <w:spacing w:after="0" w:line="240" w:lineRule="auto"/>
        <w:ind w:left="5660"/>
        <w:jc w:val="right"/>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lastRenderedPageBreak/>
        <w:t>ДОДАТОК  2</w:t>
      </w:r>
    </w:p>
    <w:p w14:paraId="2C68F59D" w14:textId="77777777" w:rsidR="000E4118" w:rsidRPr="00FF7FBD" w:rsidRDefault="000E4118" w:rsidP="000E4118">
      <w:pPr>
        <w:spacing w:after="0" w:line="240" w:lineRule="auto"/>
        <w:ind w:left="5660"/>
        <w:jc w:val="right"/>
        <w:rPr>
          <w:rFonts w:ascii="Times New Roman" w:eastAsia="Times New Roman" w:hAnsi="Times New Roman" w:cs="Times New Roman"/>
          <w:sz w:val="24"/>
          <w:szCs w:val="24"/>
        </w:rPr>
      </w:pPr>
      <w:r w:rsidRPr="00FF7FBD">
        <w:rPr>
          <w:rFonts w:ascii="Times New Roman" w:eastAsia="Times New Roman" w:hAnsi="Times New Roman" w:cs="Times New Roman"/>
          <w:i/>
          <w:color w:val="000000"/>
          <w:sz w:val="24"/>
          <w:szCs w:val="24"/>
        </w:rPr>
        <w:t>до тендерної документації</w:t>
      </w:r>
      <w:r w:rsidRPr="00FF7FBD">
        <w:rPr>
          <w:rFonts w:ascii="Times New Roman" w:eastAsia="Times New Roman" w:hAnsi="Times New Roman" w:cs="Times New Roman"/>
          <w:color w:val="000000"/>
          <w:sz w:val="24"/>
          <w:szCs w:val="24"/>
        </w:rPr>
        <w:t> </w:t>
      </w:r>
    </w:p>
    <w:p w14:paraId="51A34C39" w14:textId="77777777" w:rsidR="000E4118" w:rsidRPr="00FF7FBD" w:rsidRDefault="000E4118" w:rsidP="000E4118">
      <w:pPr>
        <w:spacing w:before="240" w:after="0" w:line="240" w:lineRule="auto"/>
        <w:jc w:val="center"/>
        <w:rPr>
          <w:rFonts w:ascii="Times New Roman" w:eastAsia="Times New Roman" w:hAnsi="Times New Roman" w:cs="Times New Roman"/>
          <w:b/>
          <w:i/>
          <w:color w:val="000000"/>
          <w:sz w:val="24"/>
          <w:szCs w:val="24"/>
        </w:rPr>
      </w:pPr>
      <w:r w:rsidRPr="00FF7FBD">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0AFFC6E" w14:textId="77777777" w:rsidR="000E4118" w:rsidRPr="00FF7FBD" w:rsidRDefault="000E4118" w:rsidP="000E4118">
      <w:pPr>
        <w:spacing w:before="240" w:after="0" w:line="240" w:lineRule="auto"/>
        <w:jc w:val="center"/>
        <w:rPr>
          <w:rFonts w:ascii="Times New Roman" w:eastAsia="Times New Roman" w:hAnsi="Times New Roman" w:cs="Times New Roman"/>
          <w:b/>
          <w:i/>
          <w:color w:val="000000"/>
          <w:sz w:val="24"/>
          <w:szCs w:val="24"/>
        </w:rPr>
      </w:pPr>
    </w:p>
    <w:p w14:paraId="7A73B3A4" w14:textId="77777777" w:rsidR="000E4118" w:rsidRDefault="000E4118" w:rsidP="000E4118">
      <w:pPr>
        <w:spacing w:after="0" w:line="240" w:lineRule="auto"/>
        <w:jc w:val="center"/>
        <w:rPr>
          <w:rFonts w:ascii="Times New Roman" w:eastAsia="Times New Roman" w:hAnsi="Times New Roman" w:cs="Times New Roman"/>
          <w:b/>
          <w:sz w:val="24"/>
          <w:szCs w:val="24"/>
        </w:rPr>
      </w:pPr>
      <w:r w:rsidRPr="00EF30CD">
        <w:rPr>
          <w:rFonts w:ascii="Times New Roman" w:eastAsia="Times New Roman" w:hAnsi="Times New Roman" w:cs="Times New Roman"/>
          <w:b/>
          <w:sz w:val="24"/>
          <w:szCs w:val="24"/>
        </w:rPr>
        <w:t>ТЕХНІЧНА СПЕЦИФІКАЦІЯ</w:t>
      </w:r>
    </w:p>
    <w:p w14:paraId="1B312611" w14:textId="77777777" w:rsidR="00EF30CD" w:rsidRPr="00EF30CD" w:rsidRDefault="00EF30CD" w:rsidP="000E4118">
      <w:pPr>
        <w:spacing w:after="0" w:line="240" w:lineRule="auto"/>
        <w:jc w:val="center"/>
        <w:rPr>
          <w:rFonts w:ascii="Times New Roman" w:eastAsia="Times New Roman" w:hAnsi="Times New Roman" w:cs="Times New Roman"/>
          <w:b/>
          <w:sz w:val="24"/>
          <w:szCs w:val="24"/>
        </w:rPr>
      </w:pPr>
    </w:p>
    <w:p w14:paraId="7F0F06EF" w14:textId="77777777" w:rsidR="008E5A27" w:rsidRPr="00494D99" w:rsidRDefault="008E5A27" w:rsidP="008E5A27">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Pr>
          <w:rFonts w:ascii="Times New Roman" w:hAnsi="Times New Roman" w:cs="Times New Roman"/>
          <w:b/>
          <w:sz w:val="24"/>
          <w:szCs w:val="24"/>
        </w:rPr>
        <w:t xml:space="preserve">Патологоанатомічні дослідження </w:t>
      </w:r>
      <w:r w:rsidRPr="00DD5842">
        <w:rPr>
          <w:rFonts w:ascii="Times New Roman" w:hAnsi="Times New Roman" w:cs="Times New Roman"/>
          <w:b/>
          <w:sz w:val="24"/>
          <w:szCs w:val="24"/>
        </w:rPr>
        <w:t>згідно коду  ДК 021:2015 -  85140000-2 - Послуги у сфері охорони здоров’я різні</w:t>
      </w:r>
    </w:p>
    <w:p w14:paraId="1273BEF3" w14:textId="77777777" w:rsidR="00507EAB" w:rsidRDefault="00507EAB" w:rsidP="00D46B23">
      <w:pPr>
        <w:spacing w:after="0" w:line="240" w:lineRule="auto"/>
        <w:ind w:firstLine="709"/>
        <w:jc w:val="both"/>
        <w:rPr>
          <w:rFonts w:ascii="Times New Roman" w:hAnsi="Times New Roman" w:cs="Times New Roman"/>
          <w:b/>
          <w:bCs/>
          <w:color w:val="00000A"/>
          <w:sz w:val="24"/>
          <w:szCs w:val="24"/>
          <w:lang w:eastAsia="zh-CN"/>
        </w:rPr>
      </w:pPr>
    </w:p>
    <w:p w14:paraId="23C49AD8" w14:textId="77777777" w:rsidR="00D46B23" w:rsidRPr="00D46B23" w:rsidRDefault="00D46B23" w:rsidP="00D46B23">
      <w:pPr>
        <w:spacing w:after="0" w:line="240" w:lineRule="auto"/>
        <w:ind w:firstLine="709"/>
        <w:jc w:val="both"/>
        <w:rPr>
          <w:rFonts w:ascii="Times New Roman" w:hAnsi="Times New Roman" w:cs="Times New Roman"/>
          <w:b/>
          <w:bCs/>
          <w:color w:val="00000A"/>
          <w:sz w:val="24"/>
          <w:szCs w:val="24"/>
          <w:lang w:eastAsia="zh-CN"/>
        </w:rPr>
      </w:pPr>
      <w:r w:rsidRPr="00D46B23">
        <w:rPr>
          <w:rFonts w:ascii="Times New Roman" w:hAnsi="Times New Roman" w:cs="Times New Roman"/>
          <w:b/>
          <w:bCs/>
          <w:color w:val="00000A"/>
          <w:sz w:val="24"/>
          <w:szCs w:val="24"/>
          <w:lang w:eastAsia="zh-CN"/>
        </w:rPr>
        <w:t>Медико-технічні завдання до предмету закупівлі:</w:t>
      </w:r>
    </w:p>
    <w:p w14:paraId="4875090A" w14:textId="77777777" w:rsidR="00D46B23" w:rsidRPr="00D46B23" w:rsidRDefault="00D46B23" w:rsidP="00D46B23">
      <w:pPr>
        <w:numPr>
          <w:ilvl w:val="0"/>
          <w:numId w:val="18"/>
        </w:numPr>
        <w:tabs>
          <w:tab w:val="left" w:pos="993"/>
        </w:tabs>
        <w:spacing w:after="0" w:line="240" w:lineRule="auto"/>
        <w:ind w:left="0" w:firstLine="709"/>
        <w:jc w:val="both"/>
        <w:rPr>
          <w:rFonts w:ascii="Times New Roman" w:hAnsi="Times New Roman" w:cs="Times New Roman"/>
          <w:color w:val="00000A"/>
          <w:sz w:val="24"/>
          <w:szCs w:val="24"/>
          <w:lang w:eastAsia="zh-CN"/>
        </w:rPr>
      </w:pPr>
      <w:r w:rsidRPr="00D46B23">
        <w:rPr>
          <w:rFonts w:ascii="Times New Roman" w:hAnsi="Times New Roman" w:cs="Times New Roman"/>
          <w:color w:val="00000A"/>
          <w:sz w:val="24"/>
          <w:szCs w:val="24"/>
          <w:lang w:eastAsia="zh-CN"/>
        </w:rPr>
        <w:t>Лабораторія має проводити повірку засобів випробувальної техніки, атестацію випробувального обладнання.</w:t>
      </w:r>
    </w:p>
    <w:p w14:paraId="4CE8A3CB" w14:textId="77777777" w:rsidR="00D46B23" w:rsidRPr="00D46B23" w:rsidRDefault="00D46B23" w:rsidP="00D46B23">
      <w:pPr>
        <w:numPr>
          <w:ilvl w:val="0"/>
          <w:numId w:val="18"/>
        </w:numPr>
        <w:tabs>
          <w:tab w:val="left" w:pos="993"/>
        </w:tabs>
        <w:spacing w:after="0" w:line="240" w:lineRule="auto"/>
        <w:ind w:left="0" w:firstLine="709"/>
        <w:jc w:val="both"/>
        <w:rPr>
          <w:rFonts w:ascii="Times New Roman" w:hAnsi="Times New Roman" w:cs="Times New Roman"/>
          <w:color w:val="00000A"/>
          <w:sz w:val="24"/>
          <w:szCs w:val="24"/>
          <w:lang w:eastAsia="zh-CN"/>
        </w:rPr>
      </w:pPr>
      <w:r w:rsidRPr="00D46B23">
        <w:rPr>
          <w:rFonts w:ascii="Times New Roman" w:hAnsi="Times New Roman" w:cs="Times New Roman"/>
          <w:color w:val="00000A"/>
          <w:sz w:val="24"/>
          <w:szCs w:val="24"/>
          <w:lang w:eastAsia="zh-CN"/>
        </w:rPr>
        <w:t>Реактиви, реагенти та тест-системи, які застосовуються при проведенні досліджень та підлягають державній реєстрації в Україні, повинні мати свідоцтво про державну реєстрацію, що надає право для їх реалізації та використання в Україні;</w:t>
      </w:r>
    </w:p>
    <w:p w14:paraId="13E07073" w14:textId="0C12E795" w:rsidR="00D46B23" w:rsidRPr="00D46B23" w:rsidRDefault="00D46B23" w:rsidP="00D46B23">
      <w:pPr>
        <w:numPr>
          <w:ilvl w:val="0"/>
          <w:numId w:val="18"/>
        </w:numPr>
        <w:tabs>
          <w:tab w:val="left" w:pos="993"/>
        </w:tabs>
        <w:spacing w:after="0" w:line="240" w:lineRule="auto"/>
        <w:ind w:left="0" w:firstLine="709"/>
        <w:jc w:val="both"/>
        <w:rPr>
          <w:rFonts w:ascii="Times New Roman" w:hAnsi="Times New Roman" w:cs="Times New Roman"/>
          <w:color w:val="000000" w:themeColor="text1"/>
          <w:sz w:val="24"/>
          <w:szCs w:val="24"/>
          <w:lang w:eastAsia="zh-CN"/>
        </w:rPr>
      </w:pPr>
      <w:r w:rsidRPr="00D46B23">
        <w:rPr>
          <w:rFonts w:ascii="Times New Roman" w:hAnsi="Times New Roman" w:cs="Times New Roman"/>
          <w:color w:val="00000A"/>
          <w:sz w:val="24"/>
          <w:szCs w:val="24"/>
          <w:lang w:eastAsia="zh-CN"/>
        </w:rPr>
        <w:t xml:space="preserve">Обов’язковою умовою до Виконавця послуг є: безпосереднє розташування пункту прийому аналізів на території міста Одеса; забезпечення прийому </w:t>
      </w:r>
      <w:proofErr w:type="spellStart"/>
      <w:r w:rsidRPr="00D46B23">
        <w:rPr>
          <w:rFonts w:ascii="Times New Roman" w:hAnsi="Times New Roman" w:cs="Times New Roman"/>
          <w:color w:val="00000A"/>
          <w:sz w:val="24"/>
          <w:szCs w:val="24"/>
          <w:lang w:eastAsia="zh-CN"/>
        </w:rPr>
        <w:t>біоматеріалу</w:t>
      </w:r>
      <w:proofErr w:type="spellEnd"/>
      <w:r w:rsidRPr="00D46B23">
        <w:rPr>
          <w:rFonts w:ascii="Times New Roman" w:hAnsi="Times New Roman" w:cs="Times New Roman"/>
          <w:color w:val="00000A"/>
          <w:sz w:val="24"/>
          <w:szCs w:val="24"/>
          <w:lang w:eastAsia="zh-CN"/>
        </w:rPr>
        <w:t xml:space="preserve"> в пункті прийому аналізів </w:t>
      </w:r>
      <w:r w:rsidR="00D477BC">
        <w:rPr>
          <w:rFonts w:ascii="Times New Roman" w:hAnsi="Times New Roman" w:cs="Times New Roman"/>
          <w:color w:val="000000" w:themeColor="text1"/>
          <w:sz w:val="24"/>
          <w:szCs w:val="24"/>
          <w:lang w:eastAsia="zh-CN"/>
        </w:rPr>
        <w:t>згідно графіку роботи</w:t>
      </w:r>
      <w:r w:rsidRPr="00D46B23">
        <w:rPr>
          <w:rFonts w:ascii="Times New Roman" w:hAnsi="Times New Roman" w:cs="Times New Roman"/>
          <w:color w:val="000000" w:themeColor="text1"/>
          <w:sz w:val="24"/>
          <w:szCs w:val="24"/>
          <w:lang w:eastAsia="zh-CN"/>
        </w:rPr>
        <w:t>.</w:t>
      </w:r>
    </w:p>
    <w:p w14:paraId="2446AD1E" w14:textId="77777777" w:rsidR="00D46B23" w:rsidRPr="00D46B23" w:rsidRDefault="00D46B23" w:rsidP="00D46B23">
      <w:pPr>
        <w:numPr>
          <w:ilvl w:val="0"/>
          <w:numId w:val="18"/>
        </w:numPr>
        <w:tabs>
          <w:tab w:val="left" w:pos="993"/>
        </w:tabs>
        <w:spacing w:after="0" w:line="240" w:lineRule="auto"/>
        <w:ind w:left="0" w:firstLine="709"/>
        <w:jc w:val="both"/>
        <w:rPr>
          <w:rFonts w:ascii="Times New Roman" w:hAnsi="Times New Roman" w:cs="Times New Roman"/>
          <w:color w:val="00000A"/>
          <w:sz w:val="24"/>
          <w:szCs w:val="24"/>
          <w:lang w:eastAsia="zh-CN"/>
        </w:rPr>
      </w:pPr>
      <w:r w:rsidRPr="00D46B23">
        <w:rPr>
          <w:rFonts w:ascii="Times New Roman" w:hAnsi="Times New Roman" w:cs="Times New Roman"/>
          <w:color w:val="00000A"/>
          <w:sz w:val="24"/>
          <w:szCs w:val="24"/>
          <w:lang w:eastAsia="zh-CN"/>
        </w:rPr>
        <w:t xml:space="preserve">Результати досліджень виконавець повинен надавати: </w:t>
      </w:r>
    </w:p>
    <w:p w14:paraId="466C1A5C" w14:textId="77777777" w:rsidR="00D46B23" w:rsidRPr="00D46B23" w:rsidRDefault="00D46B23" w:rsidP="00D46B23">
      <w:pPr>
        <w:tabs>
          <w:tab w:val="left" w:pos="993"/>
        </w:tabs>
        <w:spacing w:after="0" w:line="240" w:lineRule="auto"/>
        <w:ind w:firstLine="709"/>
        <w:jc w:val="both"/>
        <w:rPr>
          <w:rFonts w:ascii="Times New Roman" w:hAnsi="Times New Roman" w:cs="Times New Roman"/>
          <w:color w:val="00000A"/>
          <w:sz w:val="24"/>
          <w:szCs w:val="24"/>
          <w:lang w:eastAsia="zh-CN"/>
        </w:rPr>
      </w:pPr>
      <w:r w:rsidRPr="00D46B23">
        <w:rPr>
          <w:rFonts w:ascii="Times New Roman" w:hAnsi="Times New Roman" w:cs="Times New Roman"/>
          <w:color w:val="00000A"/>
          <w:sz w:val="24"/>
          <w:szCs w:val="24"/>
          <w:lang w:eastAsia="zh-CN"/>
        </w:rPr>
        <w:t>-</w:t>
      </w:r>
      <w:r w:rsidRPr="00D46B23">
        <w:rPr>
          <w:rFonts w:ascii="Times New Roman" w:hAnsi="Times New Roman" w:cs="Times New Roman"/>
          <w:color w:val="00000A"/>
          <w:sz w:val="24"/>
          <w:szCs w:val="24"/>
          <w:lang w:eastAsia="zh-CN"/>
        </w:rPr>
        <w:tab/>
        <w:t xml:space="preserve">в паперовому вигляді на бланках відповідної форми, які затверджені чинним законодавством України. Відбір </w:t>
      </w:r>
      <w:proofErr w:type="spellStart"/>
      <w:r w:rsidRPr="00D46B23">
        <w:rPr>
          <w:rFonts w:ascii="Times New Roman" w:hAnsi="Times New Roman" w:cs="Times New Roman"/>
          <w:color w:val="00000A"/>
          <w:sz w:val="24"/>
          <w:szCs w:val="24"/>
          <w:lang w:eastAsia="zh-CN"/>
        </w:rPr>
        <w:t>біоматеріалу</w:t>
      </w:r>
      <w:proofErr w:type="spellEnd"/>
      <w:r w:rsidRPr="00D46B23">
        <w:rPr>
          <w:rFonts w:ascii="Times New Roman" w:hAnsi="Times New Roman" w:cs="Times New Roman"/>
          <w:color w:val="00000A"/>
          <w:sz w:val="24"/>
          <w:szCs w:val="24"/>
          <w:lang w:eastAsia="zh-CN"/>
        </w:rPr>
        <w:t xml:space="preserve"> проводиться власними силами Замовника та на території Замовника.</w:t>
      </w:r>
    </w:p>
    <w:p w14:paraId="3C3C19AF" w14:textId="77777777" w:rsidR="00D46B23" w:rsidRPr="00D46B23" w:rsidRDefault="00D46B23" w:rsidP="00D46B23">
      <w:pPr>
        <w:numPr>
          <w:ilvl w:val="0"/>
          <w:numId w:val="18"/>
        </w:numPr>
        <w:tabs>
          <w:tab w:val="left" w:pos="993"/>
        </w:tabs>
        <w:spacing w:after="0" w:line="240" w:lineRule="auto"/>
        <w:ind w:left="0" w:firstLine="709"/>
        <w:jc w:val="both"/>
        <w:rPr>
          <w:rFonts w:ascii="Times New Roman" w:hAnsi="Times New Roman" w:cs="Times New Roman"/>
          <w:color w:val="00000A"/>
          <w:sz w:val="24"/>
          <w:szCs w:val="24"/>
          <w:lang w:eastAsia="zh-CN"/>
        </w:rPr>
      </w:pPr>
      <w:r w:rsidRPr="00D46B23">
        <w:rPr>
          <w:rFonts w:ascii="Times New Roman" w:hAnsi="Times New Roman" w:cs="Times New Roman"/>
          <w:color w:val="00000A"/>
          <w:sz w:val="24"/>
          <w:szCs w:val="24"/>
          <w:lang w:eastAsia="zh-CN"/>
        </w:rPr>
        <w:t xml:space="preserve">Транспортування </w:t>
      </w:r>
      <w:proofErr w:type="spellStart"/>
      <w:r w:rsidRPr="00D46B23">
        <w:rPr>
          <w:rFonts w:ascii="Times New Roman" w:hAnsi="Times New Roman" w:cs="Times New Roman"/>
          <w:color w:val="00000A"/>
          <w:sz w:val="24"/>
          <w:szCs w:val="24"/>
          <w:lang w:eastAsia="zh-CN"/>
        </w:rPr>
        <w:t>біоматеріалу</w:t>
      </w:r>
      <w:proofErr w:type="spellEnd"/>
      <w:r w:rsidRPr="00D46B23">
        <w:rPr>
          <w:rFonts w:ascii="Times New Roman" w:hAnsi="Times New Roman" w:cs="Times New Roman"/>
          <w:color w:val="00000A"/>
          <w:sz w:val="24"/>
          <w:szCs w:val="24"/>
          <w:lang w:eastAsia="zh-CN"/>
        </w:rPr>
        <w:t xml:space="preserve"> від пункту забору  до місця проведення досліджень здійснюється  Замовником самостійно. Всі витрати на транспортування від пункту прийому </w:t>
      </w:r>
      <w:proofErr w:type="spellStart"/>
      <w:r w:rsidRPr="00D46B23">
        <w:rPr>
          <w:rFonts w:ascii="Times New Roman" w:hAnsi="Times New Roman" w:cs="Times New Roman"/>
          <w:color w:val="00000A"/>
          <w:sz w:val="24"/>
          <w:szCs w:val="24"/>
          <w:lang w:eastAsia="zh-CN"/>
        </w:rPr>
        <w:t>біоматеріалу</w:t>
      </w:r>
      <w:proofErr w:type="spellEnd"/>
      <w:r w:rsidRPr="00D46B23">
        <w:rPr>
          <w:rFonts w:ascii="Times New Roman" w:hAnsi="Times New Roman" w:cs="Times New Roman"/>
          <w:color w:val="00000A"/>
          <w:sz w:val="24"/>
          <w:szCs w:val="24"/>
          <w:lang w:eastAsia="zh-CN"/>
        </w:rPr>
        <w:t xml:space="preserve"> до місця проведення досліджень Замовник  бере на себе.</w:t>
      </w:r>
    </w:p>
    <w:p w14:paraId="68B21561" w14:textId="77777777" w:rsidR="00D46B23" w:rsidRPr="00D46B23" w:rsidRDefault="00D46B23" w:rsidP="00D46B23">
      <w:pPr>
        <w:numPr>
          <w:ilvl w:val="0"/>
          <w:numId w:val="18"/>
        </w:numPr>
        <w:tabs>
          <w:tab w:val="left" w:pos="993"/>
        </w:tabs>
        <w:spacing w:after="0" w:line="240" w:lineRule="auto"/>
        <w:ind w:left="0" w:firstLine="709"/>
        <w:jc w:val="both"/>
        <w:rPr>
          <w:rFonts w:ascii="Times New Roman" w:hAnsi="Times New Roman" w:cs="Times New Roman"/>
          <w:color w:val="00000A"/>
          <w:sz w:val="24"/>
          <w:szCs w:val="24"/>
          <w:lang w:eastAsia="zh-CN"/>
        </w:rPr>
      </w:pPr>
      <w:r w:rsidRPr="00D46B23">
        <w:rPr>
          <w:rFonts w:ascii="Times New Roman" w:hAnsi="Times New Roman" w:cs="Times New Roman"/>
          <w:b/>
          <w:bCs/>
          <w:color w:val="00000A"/>
          <w:sz w:val="24"/>
          <w:szCs w:val="24"/>
          <w:lang w:eastAsia="zh-CN"/>
        </w:rPr>
        <w:t>Також учасником в складі тендерної пропозиції повинні бути надані копії /</w:t>
      </w:r>
      <w:proofErr w:type="spellStart"/>
      <w:r w:rsidRPr="00D46B23">
        <w:rPr>
          <w:rFonts w:ascii="Times New Roman" w:hAnsi="Times New Roman" w:cs="Times New Roman"/>
          <w:b/>
          <w:bCs/>
          <w:color w:val="00000A"/>
          <w:sz w:val="24"/>
          <w:szCs w:val="24"/>
          <w:lang w:eastAsia="zh-CN"/>
        </w:rPr>
        <w:t>сканкопії</w:t>
      </w:r>
      <w:proofErr w:type="spellEnd"/>
      <w:r w:rsidRPr="00D46B23">
        <w:rPr>
          <w:rFonts w:ascii="Times New Roman" w:hAnsi="Times New Roman" w:cs="Times New Roman"/>
          <w:b/>
          <w:bCs/>
          <w:color w:val="00000A"/>
          <w:sz w:val="24"/>
          <w:szCs w:val="24"/>
          <w:lang w:eastAsia="zh-CN"/>
        </w:rPr>
        <w:t xml:space="preserve"> наступних документів: </w:t>
      </w:r>
    </w:p>
    <w:p w14:paraId="12EB1D08" w14:textId="77777777" w:rsidR="00D46B23" w:rsidRPr="00D46B23" w:rsidRDefault="00D46B23" w:rsidP="00D46B23">
      <w:pPr>
        <w:tabs>
          <w:tab w:val="left" w:pos="993"/>
        </w:tabs>
        <w:spacing w:after="0" w:line="240" w:lineRule="auto"/>
        <w:ind w:firstLine="709"/>
        <w:jc w:val="both"/>
        <w:rPr>
          <w:rFonts w:ascii="Times New Roman" w:hAnsi="Times New Roman" w:cs="Times New Roman"/>
          <w:color w:val="00000A"/>
          <w:sz w:val="24"/>
          <w:szCs w:val="24"/>
          <w:lang w:eastAsia="zh-CN"/>
        </w:rPr>
      </w:pPr>
      <w:r w:rsidRPr="00D46B23">
        <w:rPr>
          <w:rFonts w:ascii="Times New Roman" w:hAnsi="Times New Roman" w:cs="Times New Roman"/>
          <w:color w:val="00000A"/>
          <w:sz w:val="24"/>
          <w:szCs w:val="24"/>
          <w:lang w:eastAsia="zh-CN"/>
        </w:rPr>
        <w:t>- Ліцензія МОЗ України на «Медичну практику», при обов’язковій необхідності для проведення таких досліджень.</w:t>
      </w:r>
    </w:p>
    <w:p w14:paraId="60C579DF" w14:textId="77777777" w:rsidR="00D46B23" w:rsidRPr="00D46B23" w:rsidRDefault="00D46B23" w:rsidP="00D46B23">
      <w:pPr>
        <w:shd w:val="clear" w:color="auto" w:fill="FFFFFF"/>
        <w:spacing w:after="0" w:line="240" w:lineRule="auto"/>
        <w:ind w:firstLine="709"/>
        <w:jc w:val="both"/>
        <w:rPr>
          <w:rFonts w:ascii="Times New Roman" w:hAnsi="Times New Roman" w:cs="Times New Roman"/>
          <w:color w:val="00000A"/>
          <w:sz w:val="24"/>
          <w:szCs w:val="24"/>
          <w:lang w:eastAsia="zh-CN"/>
        </w:rPr>
      </w:pPr>
      <w:r w:rsidRPr="00D46B23">
        <w:rPr>
          <w:rFonts w:ascii="Times New Roman" w:hAnsi="Times New Roman" w:cs="Times New Roman"/>
          <w:color w:val="000000"/>
          <w:sz w:val="24"/>
          <w:szCs w:val="24"/>
        </w:rPr>
        <w:t xml:space="preserve">- Графік роботи закладу, де буде здійснюватися прийом </w:t>
      </w:r>
      <w:proofErr w:type="spellStart"/>
      <w:r w:rsidRPr="00D46B23">
        <w:rPr>
          <w:rFonts w:ascii="Times New Roman" w:hAnsi="Times New Roman" w:cs="Times New Roman"/>
          <w:color w:val="00000A"/>
          <w:sz w:val="24"/>
          <w:szCs w:val="24"/>
          <w:lang w:eastAsia="zh-CN"/>
        </w:rPr>
        <w:t>біоматеріалу</w:t>
      </w:r>
      <w:proofErr w:type="spellEnd"/>
      <w:r w:rsidRPr="00D46B23">
        <w:rPr>
          <w:rFonts w:ascii="Times New Roman" w:hAnsi="Times New Roman" w:cs="Times New Roman"/>
          <w:color w:val="000000"/>
          <w:sz w:val="24"/>
          <w:szCs w:val="24"/>
        </w:rPr>
        <w:t xml:space="preserve"> та проводитися дослідження;</w:t>
      </w:r>
    </w:p>
    <w:p w14:paraId="12E1422C" w14:textId="77777777" w:rsidR="00D46B23" w:rsidRPr="00D46B23" w:rsidRDefault="00D46B23" w:rsidP="00D46B23">
      <w:pPr>
        <w:shd w:val="clear" w:color="auto" w:fill="FFFFFF"/>
        <w:spacing w:after="0" w:line="240" w:lineRule="auto"/>
        <w:ind w:firstLine="709"/>
        <w:jc w:val="both"/>
        <w:rPr>
          <w:rFonts w:ascii="Times New Roman" w:hAnsi="Times New Roman" w:cs="Times New Roman"/>
          <w:color w:val="00000A"/>
          <w:sz w:val="24"/>
          <w:szCs w:val="24"/>
          <w:lang w:eastAsia="zh-CN"/>
        </w:rPr>
      </w:pPr>
      <w:r w:rsidRPr="00D46B23">
        <w:rPr>
          <w:rFonts w:ascii="Times New Roman" w:hAnsi="Times New Roman" w:cs="Times New Roman"/>
          <w:color w:val="000000"/>
          <w:sz w:val="24"/>
          <w:szCs w:val="24"/>
        </w:rPr>
        <w:t xml:space="preserve">- Контактні </w:t>
      </w:r>
      <w:r w:rsidRPr="00D46B23">
        <w:rPr>
          <w:rFonts w:ascii="Times New Roman" w:hAnsi="Times New Roman" w:cs="Times New Roman"/>
          <w:sz w:val="24"/>
          <w:szCs w:val="24"/>
        </w:rPr>
        <w:t xml:space="preserve">дані закладу, </w:t>
      </w:r>
      <w:r w:rsidRPr="00D46B23">
        <w:rPr>
          <w:rFonts w:ascii="Times New Roman" w:hAnsi="Times New Roman" w:cs="Times New Roman"/>
          <w:color w:val="000000"/>
          <w:sz w:val="24"/>
          <w:szCs w:val="24"/>
        </w:rPr>
        <w:t xml:space="preserve">де буде здійснюватися прийом </w:t>
      </w:r>
      <w:proofErr w:type="spellStart"/>
      <w:r w:rsidRPr="00D46B23">
        <w:rPr>
          <w:rFonts w:ascii="Times New Roman" w:hAnsi="Times New Roman" w:cs="Times New Roman"/>
          <w:color w:val="00000A"/>
          <w:sz w:val="24"/>
          <w:szCs w:val="24"/>
          <w:lang w:eastAsia="zh-CN"/>
        </w:rPr>
        <w:t>біоматеріалу</w:t>
      </w:r>
      <w:proofErr w:type="spellEnd"/>
      <w:r w:rsidRPr="00D46B23">
        <w:rPr>
          <w:rFonts w:ascii="Times New Roman" w:hAnsi="Times New Roman" w:cs="Times New Roman"/>
          <w:color w:val="000000"/>
          <w:sz w:val="24"/>
          <w:szCs w:val="24"/>
        </w:rPr>
        <w:t xml:space="preserve"> та проводитися дослідження</w:t>
      </w:r>
    </w:p>
    <w:p w14:paraId="66B44383" w14:textId="42C65FEC" w:rsidR="00D46B23" w:rsidRDefault="00D46B23" w:rsidP="00D46B23">
      <w:pPr>
        <w:shd w:val="clear" w:color="auto" w:fill="FFFFFF"/>
        <w:spacing w:after="0" w:line="240" w:lineRule="auto"/>
        <w:ind w:firstLine="709"/>
        <w:jc w:val="both"/>
        <w:rPr>
          <w:rFonts w:ascii="Times New Roman" w:hAnsi="Times New Roman" w:cs="Times New Roman"/>
          <w:sz w:val="24"/>
          <w:szCs w:val="24"/>
        </w:rPr>
      </w:pPr>
      <w:r w:rsidRPr="00D46B23">
        <w:rPr>
          <w:rFonts w:ascii="Times New Roman" w:hAnsi="Times New Roman" w:cs="Times New Roman"/>
          <w:sz w:val="24"/>
          <w:szCs w:val="24"/>
        </w:rPr>
        <w:t>- перелік працівників, які мають необхідні знання та досвід для проведення відповідних досліджень, що перелічені в даному додатку.</w:t>
      </w:r>
    </w:p>
    <w:p w14:paraId="4F5AB8D9" w14:textId="77777777" w:rsidR="00C0729F" w:rsidRPr="00D46B23" w:rsidRDefault="00C0729F" w:rsidP="00D46B23">
      <w:pPr>
        <w:shd w:val="clear" w:color="auto" w:fill="FFFFFF"/>
        <w:spacing w:after="0" w:line="240" w:lineRule="auto"/>
        <w:ind w:firstLine="709"/>
        <w:jc w:val="both"/>
        <w:rPr>
          <w:rFonts w:ascii="Times New Roman" w:hAnsi="Times New Roman" w:cs="Times New Roman"/>
          <w:sz w:val="24"/>
          <w:szCs w:val="24"/>
        </w:rPr>
      </w:pPr>
    </w:p>
    <w:tbl>
      <w:tblPr>
        <w:tblW w:w="976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6"/>
        <w:gridCol w:w="6520"/>
        <w:gridCol w:w="1418"/>
        <w:gridCol w:w="1232"/>
      </w:tblGrid>
      <w:tr w:rsidR="00C0729F" w:rsidRPr="00807294" w14:paraId="6C770A8B" w14:textId="77777777" w:rsidTr="00807294">
        <w:trPr>
          <w:trHeight w:val="470"/>
        </w:trPr>
        <w:tc>
          <w:tcPr>
            <w:tcW w:w="596" w:type="dxa"/>
            <w:shd w:val="clear" w:color="auto" w:fill="auto"/>
          </w:tcPr>
          <w:p w14:paraId="3310FF63" w14:textId="53128F2E" w:rsidR="00C0729F" w:rsidRPr="00807294" w:rsidRDefault="00C0729F" w:rsidP="00533F0E">
            <w:pPr>
              <w:widowControl w:val="0"/>
              <w:suppressAutoHyphens/>
              <w:spacing w:after="0"/>
              <w:ind w:hanging="2"/>
              <w:jc w:val="center"/>
              <w:rPr>
                <w:rFonts w:ascii="Times New Roman" w:hAnsi="Times New Roman" w:cs="Times New Roman"/>
                <w:b/>
                <w:sz w:val="24"/>
                <w:szCs w:val="24"/>
              </w:rPr>
            </w:pPr>
            <w:r w:rsidRPr="00807294">
              <w:rPr>
                <w:rFonts w:ascii="Times New Roman" w:hAnsi="Times New Roman" w:cs="Times New Roman"/>
                <w:b/>
                <w:sz w:val="24"/>
                <w:szCs w:val="24"/>
              </w:rPr>
              <w:t>№</w:t>
            </w:r>
          </w:p>
          <w:p w14:paraId="2E225AAC" w14:textId="77777777" w:rsidR="00C0729F" w:rsidRPr="00807294" w:rsidRDefault="00C0729F" w:rsidP="00533F0E">
            <w:pPr>
              <w:widowControl w:val="0"/>
              <w:suppressAutoHyphens/>
              <w:spacing w:after="0"/>
              <w:ind w:hanging="2"/>
              <w:jc w:val="center"/>
              <w:rPr>
                <w:rFonts w:ascii="Times New Roman" w:hAnsi="Times New Roman" w:cs="Times New Roman"/>
                <w:b/>
                <w:sz w:val="24"/>
                <w:szCs w:val="24"/>
              </w:rPr>
            </w:pPr>
            <w:r w:rsidRPr="00807294">
              <w:rPr>
                <w:rFonts w:ascii="Times New Roman" w:hAnsi="Times New Roman" w:cs="Times New Roman"/>
                <w:b/>
                <w:sz w:val="24"/>
                <w:szCs w:val="24"/>
              </w:rPr>
              <w:t>з/п</w:t>
            </w:r>
          </w:p>
        </w:tc>
        <w:tc>
          <w:tcPr>
            <w:tcW w:w="6520" w:type="dxa"/>
            <w:shd w:val="clear" w:color="auto" w:fill="auto"/>
          </w:tcPr>
          <w:p w14:paraId="76FD4CED" w14:textId="79119D93" w:rsidR="00C0729F" w:rsidRPr="00807294" w:rsidRDefault="00C0729F" w:rsidP="002E0F0A">
            <w:pPr>
              <w:widowControl w:val="0"/>
              <w:suppressAutoHyphens/>
              <w:spacing w:after="0"/>
              <w:ind w:hanging="2"/>
              <w:jc w:val="center"/>
              <w:rPr>
                <w:rFonts w:ascii="Times New Roman" w:hAnsi="Times New Roman" w:cs="Times New Roman"/>
                <w:b/>
                <w:sz w:val="24"/>
                <w:szCs w:val="24"/>
              </w:rPr>
            </w:pPr>
            <w:r w:rsidRPr="00807294">
              <w:rPr>
                <w:rFonts w:ascii="Times New Roman" w:hAnsi="Times New Roman" w:cs="Times New Roman"/>
                <w:b/>
                <w:sz w:val="24"/>
                <w:szCs w:val="24"/>
              </w:rPr>
              <w:t>Найменування дослідження</w:t>
            </w:r>
          </w:p>
        </w:tc>
        <w:tc>
          <w:tcPr>
            <w:tcW w:w="1418" w:type="dxa"/>
            <w:shd w:val="clear" w:color="auto" w:fill="auto"/>
          </w:tcPr>
          <w:p w14:paraId="6E7D1522" w14:textId="77777777" w:rsidR="00C0729F" w:rsidRPr="00807294" w:rsidRDefault="00C0729F" w:rsidP="00EF1D54">
            <w:pPr>
              <w:widowControl w:val="0"/>
              <w:suppressAutoHyphens/>
              <w:spacing w:after="0"/>
              <w:ind w:hanging="2"/>
              <w:jc w:val="center"/>
              <w:rPr>
                <w:rFonts w:ascii="Times New Roman" w:hAnsi="Times New Roman" w:cs="Times New Roman"/>
                <w:b/>
                <w:sz w:val="24"/>
                <w:szCs w:val="24"/>
              </w:rPr>
            </w:pPr>
            <w:r w:rsidRPr="00807294">
              <w:rPr>
                <w:rFonts w:ascii="Times New Roman" w:hAnsi="Times New Roman" w:cs="Times New Roman"/>
                <w:b/>
                <w:sz w:val="24"/>
                <w:szCs w:val="24"/>
              </w:rPr>
              <w:t>Од. виміру</w:t>
            </w:r>
          </w:p>
        </w:tc>
        <w:tc>
          <w:tcPr>
            <w:tcW w:w="1232" w:type="dxa"/>
            <w:shd w:val="clear" w:color="auto" w:fill="auto"/>
          </w:tcPr>
          <w:p w14:paraId="4FA0AF10" w14:textId="77777777" w:rsidR="00C0729F" w:rsidRPr="00807294" w:rsidRDefault="00C0729F" w:rsidP="00EF1D54">
            <w:pPr>
              <w:widowControl w:val="0"/>
              <w:suppressAutoHyphens/>
              <w:spacing w:after="0"/>
              <w:ind w:hanging="2"/>
              <w:jc w:val="center"/>
              <w:rPr>
                <w:rFonts w:ascii="Times New Roman" w:hAnsi="Times New Roman" w:cs="Times New Roman"/>
                <w:b/>
                <w:sz w:val="24"/>
                <w:szCs w:val="24"/>
              </w:rPr>
            </w:pPr>
            <w:r w:rsidRPr="00807294">
              <w:rPr>
                <w:rFonts w:ascii="Times New Roman" w:hAnsi="Times New Roman" w:cs="Times New Roman"/>
                <w:b/>
                <w:sz w:val="24"/>
                <w:szCs w:val="24"/>
              </w:rPr>
              <w:t>К-ть</w:t>
            </w:r>
          </w:p>
        </w:tc>
      </w:tr>
      <w:tr w:rsidR="00C0729F" w:rsidRPr="00807294" w14:paraId="3A2613A7" w14:textId="77777777" w:rsidTr="00807294">
        <w:trPr>
          <w:trHeight w:val="244"/>
        </w:trPr>
        <w:tc>
          <w:tcPr>
            <w:tcW w:w="596" w:type="dxa"/>
            <w:shd w:val="clear" w:color="auto" w:fill="auto"/>
          </w:tcPr>
          <w:p w14:paraId="2DDC58E1" w14:textId="77777777" w:rsidR="00C0729F" w:rsidRPr="00807294" w:rsidRDefault="00C0729F" w:rsidP="00533F0E">
            <w:pPr>
              <w:widowControl w:val="0"/>
              <w:suppressAutoHyphens/>
              <w:spacing w:after="0"/>
              <w:ind w:hanging="2"/>
              <w:jc w:val="center"/>
              <w:rPr>
                <w:rFonts w:ascii="Times New Roman" w:hAnsi="Times New Roman" w:cs="Times New Roman"/>
                <w:sz w:val="24"/>
                <w:szCs w:val="24"/>
                <w:lang w:eastAsia="uk-UA"/>
              </w:rPr>
            </w:pPr>
            <w:r w:rsidRPr="00807294">
              <w:rPr>
                <w:rFonts w:ascii="Times New Roman" w:hAnsi="Times New Roman" w:cs="Times New Roman"/>
                <w:sz w:val="24"/>
                <w:szCs w:val="24"/>
                <w:lang w:eastAsia="uk-UA"/>
              </w:rPr>
              <w:t>1.</w:t>
            </w:r>
          </w:p>
        </w:tc>
        <w:tc>
          <w:tcPr>
            <w:tcW w:w="6520" w:type="dxa"/>
            <w:shd w:val="clear" w:color="auto" w:fill="auto"/>
          </w:tcPr>
          <w:p w14:paraId="794A763E" w14:textId="10200AA8" w:rsidR="00C0729F" w:rsidRPr="00807294" w:rsidRDefault="00616CE7" w:rsidP="003242F4">
            <w:pPr>
              <w:widowControl w:val="0"/>
              <w:suppressAutoHyphens/>
              <w:spacing w:after="0"/>
              <w:ind w:hanging="2"/>
              <w:rPr>
                <w:rFonts w:ascii="Times New Roman" w:hAnsi="Times New Roman" w:cs="Times New Roman"/>
                <w:sz w:val="24"/>
                <w:szCs w:val="24"/>
                <w:lang w:eastAsia="uk-UA"/>
              </w:rPr>
            </w:pPr>
            <w:r w:rsidRPr="00616CE7">
              <w:rPr>
                <w:rFonts w:ascii="Times New Roman" w:hAnsi="Times New Roman" w:cs="Times New Roman"/>
                <w:color w:val="000000"/>
              </w:rPr>
              <w:t>Дослідження плаценти і оболонок плоду</w:t>
            </w:r>
          </w:p>
        </w:tc>
        <w:tc>
          <w:tcPr>
            <w:tcW w:w="1418" w:type="dxa"/>
            <w:shd w:val="clear" w:color="auto" w:fill="auto"/>
          </w:tcPr>
          <w:p w14:paraId="38A725CE" w14:textId="664A8D98" w:rsidR="00C0729F" w:rsidRPr="00807294" w:rsidRDefault="00C0729F" w:rsidP="00EF1D54">
            <w:pPr>
              <w:widowControl w:val="0"/>
              <w:suppressAutoHyphens/>
              <w:spacing w:after="0"/>
              <w:ind w:hanging="2"/>
              <w:jc w:val="center"/>
              <w:rPr>
                <w:rFonts w:ascii="Times New Roman" w:hAnsi="Times New Roman" w:cs="Times New Roman"/>
                <w:sz w:val="24"/>
                <w:szCs w:val="24"/>
                <w:lang w:eastAsia="uk-UA"/>
              </w:rPr>
            </w:pPr>
            <w:r w:rsidRPr="00807294">
              <w:rPr>
                <w:rFonts w:ascii="Times New Roman" w:hAnsi="Times New Roman" w:cs="Times New Roman"/>
                <w:sz w:val="24"/>
                <w:szCs w:val="24"/>
                <w:lang w:eastAsia="uk-UA"/>
              </w:rPr>
              <w:t>послуга</w:t>
            </w:r>
          </w:p>
        </w:tc>
        <w:tc>
          <w:tcPr>
            <w:tcW w:w="1232" w:type="dxa"/>
            <w:shd w:val="clear" w:color="auto" w:fill="auto"/>
          </w:tcPr>
          <w:p w14:paraId="7F621E48" w14:textId="1B8B0CF1" w:rsidR="00C0729F" w:rsidRPr="00807294" w:rsidRDefault="00616CE7" w:rsidP="00EF1D54">
            <w:pPr>
              <w:widowControl w:val="0"/>
              <w:suppressAutoHyphens/>
              <w:spacing w:after="0"/>
              <w:ind w:hanging="2"/>
              <w:jc w:val="center"/>
              <w:rPr>
                <w:rFonts w:ascii="Times New Roman" w:hAnsi="Times New Roman" w:cs="Times New Roman"/>
                <w:sz w:val="24"/>
                <w:szCs w:val="24"/>
                <w:lang w:eastAsia="uk-UA"/>
              </w:rPr>
            </w:pPr>
            <w:r>
              <w:rPr>
                <w:rFonts w:ascii="Times New Roman" w:hAnsi="Times New Roman" w:cs="Times New Roman"/>
                <w:sz w:val="24"/>
                <w:szCs w:val="24"/>
                <w:lang w:eastAsia="uk-UA"/>
              </w:rPr>
              <w:t>2</w:t>
            </w:r>
            <w:r w:rsidR="008145F9">
              <w:rPr>
                <w:rFonts w:ascii="Times New Roman" w:hAnsi="Times New Roman" w:cs="Times New Roman"/>
                <w:sz w:val="24"/>
                <w:szCs w:val="24"/>
                <w:lang w:eastAsia="uk-UA"/>
              </w:rPr>
              <w:t>0</w:t>
            </w:r>
          </w:p>
        </w:tc>
      </w:tr>
      <w:tr w:rsidR="00533F0E" w:rsidRPr="00807294" w14:paraId="6A477265" w14:textId="77777777" w:rsidTr="00807294">
        <w:trPr>
          <w:trHeight w:val="244"/>
        </w:trPr>
        <w:tc>
          <w:tcPr>
            <w:tcW w:w="596" w:type="dxa"/>
            <w:shd w:val="clear" w:color="auto" w:fill="auto"/>
          </w:tcPr>
          <w:p w14:paraId="4C7B21BA" w14:textId="6CE2D0B6" w:rsidR="00533F0E" w:rsidRPr="00807294" w:rsidRDefault="00533F0E" w:rsidP="00533F0E">
            <w:pPr>
              <w:widowControl w:val="0"/>
              <w:suppressAutoHyphens/>
              <w:spacing w:after="0"/>
              <w:ind w:hanging="2"/>
              <w:jc w:val="center"/>
              <w:rPr>
                <w:rFonts w:ascii="Times New Roman" w:hAnsi="Times New Roman" w:cs="Times New Roman"/>
                <w:sz w:val="24"/>
                <w:szCs w:val="24"/>
                <w:lang w:eastAsia="uk-UA"/>
              </w:rPr>
            </w:pPr>
            <w:r w:rsidRPr="00807294">
              <w:rPr>
                <w:rFonts w:ascii="Times New Roman" w:hAnsi="Times New Roman" w:cs="Times New Roman"/>
                <w:sz w:val="24"/>
                <w:szCs w:val="24"/>
                <w:lang w:eastAsia="uk-UA"/>
              </w:rPr>
              <w:t>2.</w:t>
            </w:r>
          </w:p>
        </w:tc>
        <w:tc>
          <w:tcPr>
            <w:tcW w:w="6520" w:type="dxa"/>
            <w:shd w:val="clear" w:color="auto" w:fill="auto"/>
          </w:tcPr>
          <w:p w14:paraId="2AC9AA1F" w14:textId="7FD05351" w:rsidR="00533F0E" w:rsidRPr="00807294" w:rsidRDefault="00616CE7" w:rsidP="00550067">
            <w:pPr>
              <w:widowControl w:val="0"/>
              <w:suppressAutoHyphens/>
              <w:spacing w:after="0"/>
              <w:ind w:hanging="2"/>
              <w:rPr>
                <w:rFonts w:ascii="Times New Roman" w:hAnsi="Times New Roman" w:cs="Times New Roman"/>
                <w:color w:val="000000"/>
              </w:rPr>
            </w:pPr>
            <w:r w:rsidRPr="00616CE7">
              <w:rPr>
                <w:rFonts w:ascii="Times New Roman" w:hAnsi="Times New Roman" w:cs="Times New Roman"/>
                <w:color w:val="000000"/>
              </w:rPr>
              <w:t>Дослідження післяопераційного матеріалу після видалення матки</w:t>
            </w:r>
          </w:p>
        </w:tc>
        <w:tc>
          <w:tcPr>
            <w:tcW w:w="1418" w:type="dxa"/>
            <w:shd w:val="clear" w:color="auto" w:fill="auto"/>
          </w:tcPr>
          <w:p w14:paraId="15904107" w14:textId="0C8707EE" w:rsidR="00533F0E" w:rsidRPr="00807294" w:rsidRDefault="00533F0E" w:rsidP="00EF1D54">
            <w:pPr>
              <w:widowControl w:val="0"/>
              <w:suppressAutoHyphens/>
              <w:spacing w:after="0"/>
              <w:ind w:hanging="2"/>
              <w:jc w:val="center"/>
              <w:rPr>
                <w:rFonts w:ascii="Times New Roman" w:hAnsi="Times New Roman" w:cs="Times New Roman"/>
                <w:sz w:val="24"/>
                <w:szCs w:val="24"/>
                <w:lang w:eastAsia="uk-UA"/>
              </w:rPr>
            </w:pPr>
            <w:r w:rsidRPr="00807294">
              <w:rPr>
                <w:rFonts w:ascii="Times New Roman" w:hAnsi="Times New Roman" w:cs="Times New Roman"/>
                <w:sz w:val="24"/>
                <w:szCs w:val="24"/>
                <w:lang w:eastAsia="uk-UA"/>
              </w:rPr>
              <w:t>послуга</w:t>
            </w:r>
          </w:p>
        </w:tc>
        <w:tc>
          <w:tcPr>
            <w:tcW w:w="1232" w:type="dxa"/>
            <w:shd w:val="clear" w:color="auto" w:fill="auto"/>
          </w:tcPr>
          <w:p w14:paraId="5A1B743F" w14:textId="432B75FE" w:rsidR="00533F0E" w:rsidRPr="00807294" w:rsidRDefault="00616CE7" w:rsidP="00EF1D54">
            <w:pPr>
              <w:widowControl w:val="0"/>
              <w:suppressAutoHyphens/>
              <w:spacing w:after="0"/>
              <w:ind w:hanging="2"/>
              <w:jc w:val="center"/>
              <w:rPr>
                <w:rFonts w:ascii="Times New Roman" w:hAnsi="Times New Roman" w:cs="Times New Roman"/>
                <w:sz w:val="24"/>
                <w:szCs w:val="24"/>
                <w:lang w:eastAsia="uk-UA"/>
              </w:rPr>
            </w:pPr>
            <w:r>
              <w:rPr>
                <w:rFonts w:ascii="Times New Roman" w:hAnsi="Times New Roman" w:cs="Times New Roman"/>
                <w:sz w:val="24"/>
                <w:szCs w:val="24"/>
                <w:lang w:eastAsia="uk-UA"/>
              </w:rPr>
              <w:t>2</w:t>
            </w:r>
          </w:p>
        </w:tc>
      </w:tr>
      <w:tr w:rsidR="00533F0E" w:rsidRPr="00807294" w14:paraId="114DF8CB" w14:textId="77777777" w:rsidTr="00807294">
        <w:trPr>
          <w:trHeight w:val="244"/>
        </w:trPr>
        <w:tc>
          <w:tcPr>
            <w:tcW w:w="596" w:type="dxa"/>
            <w:shd w:val="clear" w:color="auto" w:fill="auto"/>
          </w:tcPr>
          <w:p w14:paraId="0ECCDD9E" w14:textId="12DE0F78" w:rsidR="00533F0E" w:rsidRPr="00807294" w:rsidRDefault="00533F0E" w:rsidP="00533F0E">
            <w:pPr>
              <w:widowControl w:val="0"/>
              <w:suppressAutoHyphens/>
              <w:spacing w:after="0"/>
              <w:ind w:hanging="2"/>
              <w:jc w:val="center"/>
              <w:rPr>
                <w:rFonts w:ascii="Times New Roman" w:hAnsi="Times New Roman" w:cs="Times New Roman"/>
                <w:sz w:val="24"/>
                <w:szCs w:val="24"/>
                <w:lang w:eastAsia="uk-UA"/>
              </w:rPr>
            </w:pPr>
            <w:r w:rsidRPr="00807294">
              <w:rPr>
                <w:rFonts w:ascii="Times New Roman" w:hAnsi="Times New Roman" w:cs="Times New Roman"/>
                <w:sz w:val="24"/>
                <w:szCs w:val="24"/>
                <w:lang w:eastAsia="uk-UA"/>
              </w:rPr>
              <w:t>3.</w:t>
            </w:r>
          </w:p>
        </w:tc>
        <w:tc>
          <w:tcPr>
            <w:tcW w:w="6520" w:type="dxa"/>
            <w:shd w:val="clear" w:color="auto" w:fill="auto"/>
          </w:tcPr>
          <w:p w14:paraId="645EBFFA" w14:textId="5DA1A90B" w:rsidR="00533F0E" w:rsidRPr="00807294" w:rsidRDefault="00616CE7" w:rsidP="00550067">
            <w:pPr>
              <w:widowControl w:val="0"/>
              <w:suppressAutoHyphens/>
              <w:spacing w:after="0"/>
              <w:ind w:hanging="2"/>
              <w:rPr>
                <w:rFonts w:ascii="Times New Roman" w:hAnsi="Times New Roman" w:cs="Times New Roman"/>
                <w:color w:val="000000"/>
              </w:rPr>
            </w:pPr>
            <w:r>
              <w:rPr>
                <w:rFonts w:ascii="Times New Roman" w:hAnsi="Times New Roman" w:cs="Times New Roman"/>
              </w:rPr>
              <w:t>Дослідження біопсії ш</w:t>
            </w:r>
            <w:r w:rsidRPr="00616CE7">
              <w:rPr>
                <w:rFonts w:ascii="Times New Roman" w:hAnsi="Times New Roman" w:cs="Times New Roman"/>
              </w:rPr>
              <w:t>ийки матки</w:t>
            </w:r>
          </w:p>
        </w:tc>
        <w:tc>
          <w:tcPr>
            <w:tcW w:w="1418" w:type="dxa"/>
            <w:shd w:val="clear" w:color="auto" w:fill="auto"/>
          </w:tcPr>
          <w:p w14:paraId="21F7C1E6" w14:textId="3347F9DF" w:rsidR="00533F0E" w:rsidRPr="00807294" w:rsidRDefault="00533F0E" w:rsidP="00EF1D54">
            <w:pPr>
              <w:widowControl w:val="0"/>
              <w:suppressAutoHyphens/>
              <w:spacing w:after="0"/>
              <w:ind w:hanging="2"/>
              <w:jc w:val="center"/>
              <w:rPr>
                <w:rFonts w:ascii="Times New Roman" w:hAnsi="Times New Roman" w:cs="Times New Roman"/>
                <w:sz w:val="24"/>
                <w:szCs w:val="24"/>
                <w:lang w:eastAsia="uk-UA"/>
              </w:rPr>
            </w:pPr>
            <w:r w:rsidRPr="00807294">
              <w:rPr>
                <w:rFonts w:ascii="Times New Roman" w:hAnsi="Times New Roman" w:cs="Times New Roman"/>
                <w:sz w:val="24"/>
                <w:szCs w:val="24"/>
                <w:lang w:eastAsia="uk-UA"/>
              </w:rPr>
              <w:t>послуга</w:t>
            </w:r>
          </w:p>
        </w:tc>
        <w:tc>
          <w:tcPr>
            <w:tcW w:w="1232" w:type="dxa"/>
            <w:shd w:val="clear" w:color="auto" w:fill="auto"/>
          </w:tcPr>
          <w:p w14:paraId="38D6537F" w14:textId="1DDEF971" w:rsidR="00533F0E" w:rsidRPr="00807294" w:rsidRDefault="00616CE7" w:rsidP="00EF1D54">
            <w:pPr>
              <w:widowControl w:val="0"/>
              <w:suppressAutoHyphens/>
              <w:spacing w:after="0"/>
              <w:ind w:hanging="2"/>
              <w:jc w:val="center"/>
              <w:rPr>
                <w:rFonts w:ascii="Times New Roman" w:hAnsi="Times New Roman" w:cs="Times New Roman"/>
                <w:sz w:val="24"/>
                <w:szCs w:val="24"/>
                <w:lang w:eastAsia="uk-UA"/>
              </w:rPr>
            </w:pPr>
            <w:r>
              <w:rPr>
                <w:rFonts w:ascii="Times New Roman" w:hAnsi="Times New Roman" w:cs="Times New Roman"/>
                <w:sz w:val="24"/>
                <w:szCs w:val="24"/>
                <w:lang w:eastAsia="uk-UA"/>
              </w:rPr>
              <w:t>2</w:t>
            </w:r>
            <w:r w:rsidR="008145F9">
              <w:rPr>
                <w:rFonts w:ascii="Times New Roman" w:hAnsi="Times New Roman" w:cs="Times New Roman"/>
                <w:sz w:val="24"/>
                <w:szCs w:val="24"/>
                <w:lang w:eastAsia="uk-UA"/>
              </w:rPr>
              <w:t>5</w:t>
            </w:r>
          </w:p>
        </w:tc>
      </w:tr>
      <w:tr w:rsidR="00616CE7" w:rsidRPr="00807294" w14:paraId="3CA1C7E8" w14:textId="77777777" w:rsidTr="00807294">
        <w:trPr>
          <w:trHeight w:val="244"/>
        </w:trPr>
        <w:tc>
          <w:tcPr>
            <w:tcW w:w="596" w:type="dxa"/>
            <w:shd w:val="clear" w:color="auto" w:fill="auto"/>
          </w:tcPr>
          <w:p w14:paraId="5A10D664" w14:textId="752B391F" w:rsidR="00616CE7" w:rsidRPr="00807294" w:rsidRDefault="00616CE7" w:rsidP="00533F0E">
            <w:pPr>
              <w:widowControl w:val="0"/>
              <w:suppressAutoHyphens/>
              <w:spacing w:after="0"/>
              <w:ind w:hanging="2"/>
              <w:jc w:val="center"/>
              <w:rPr>
                <w:rFonts w:ascii="Times New Roman" w:hAnsi="Times New Roman" w:cs="Times New Roman"/>
                <w:sz w:val="24"/>
                <w:szCs w:val="24"/>
                <w:lang w:eastAsia="uk-UA"/>
              </w:rPr>
            </w:pPr>
            <w:r>
              <w:rPr>
                <w:rFonts w:ascii="Times New Roman" w:hAnsi="Times New Roman" w:cs="Times New Roman"/>
                <w:sz w:val="24"/>
                <w:szCs w:val="24"/>
                <w:lang w:eastAsia="uk-UA"/>
              </w:rPr>
              <w:t>4.</w:t>
            </w:r>
          </w:p>
        </w:tc>
        <w:tc>
          <w:tcPr>
            <w:tcW w:w="6520" w:type="dxa"/>
            <w:shd w:val="clear" w:color="auto" w:fill="auto"/>
          </w:tcPr>
          <w:p w14:paraId="52FDAB9E" w14:textId="183A90C0" w:rsidR="00616CE7" w:rsidRDefault="00616CE7" w:rsidP="00550067">
            <w:pPr>
              <w:widowControl w:val="0"/>
              <w:suppressAutoHyphens/>
              <w:spacing w:after="0"/>
              <w:ind w:hanging="2"/>
              <w:rPr>
                <w:rFonts w:ascii="Times New Roman" w:hAnsi="Times New Roman" w:cs="Times New Roman"/>
              </w:rPr>
            </w:pPr>
            <w:r w:rsidRPr="00616CE7">
              <w:rPr>
                <w:rFonts w:ascii="Times New Roman" w:hAnsi="Times New Roman" w:cs="Times New Roman"/>
              </w:rPr>
              <w:t xml:space="preserve">Дослідження </w:t>
            </w:r>
            <w:proofErr w:type="spellStart"/>
            <w:r w:rsidRPr="00616CE7">
              <w:rPr>
                <w:rFonts w:ascii="Times New Roman" w:hAnsi="Times New Roman" w:cs="Times New Roman"/>
              </w:rPr>
              <w:t>ендометрію</w:t>
            </w:r>
            <w:proofErr w:type="spellEnd"/>
            <w:r w:rsidRPr="00616CE7">
              <w:rPr>
                <w:rFonts w:ascii="Times New Roman" w:hAnsi="Times New Roman" w:cs="Times New Roman"/>
              </w:rPr>
              <w:t xml:space="preserve"> і </w:t>
            </w:r>
            <w:proofErr w:type="spellStart"/>
            <w:r w:rsidRPr="00616CE7">
              <w:rPr>
                <w:rFonts w:ascii="Times New Roman" w:hAnsi="Times New Roman" w:cs="Times New Roman"/>
              </w:rPr>
              <w:t>цервікального</w:t>
            </w:r>
            <w:proofErr w:type="spellEnd"/>
            <w:r w:rsidRPr="00616CE7">
              <w:rPr>
                <w:rFonts w:ascii="Times New Roman" w:hAnsi="Times New Roman" w:cs="Times New Roman"/>
              </w:rPr>
              <w:t xml:space="preserve"> каналу</w:t>
            </w:r>
          </w:p>
        </w:tc>
        <w:tc>
          <w:tcPr>
            <w:tcW w:w="1418" w:type="dxa"/>
            <w:shd w:val="clear" w:color="auto" w:fill="auto"/>
          </w:tcPr>
          <w:p w14:paraId="68ADBED0" w14:textId="53BB2B65" w:rsidR="00616CE7" w:rsidRPr="00807294" w:rsidRDefault="00616CE7" w:rsidP="00EF1D54">
            <w:pPr>
              <w:widowControl w:val="0"/>
              <w:suppressAutoHyphens/>
              <w:spacing w:after="0"/>
              <w:ind w:hanging="2"/>
              <w:jc w:val="center"/>
              <w:rPr>
                <w:rFonts w:ascii="Times New Roman" w:hAnsi="Times New Roman" w:cs="Times New Roman"/>
                <w:sz w:val="24"/>
                <w:szCs w:val="24"/>
                <w:lang w:eastAsia="uk-UA"/>
              </w:rPr>
            </w:pPr>
            <w:r>
              <w:rPr>
                <w:rFonts w:ascii="Times New Roman" w:hAnsi="Times New Roman" w:cs="Times New Roman"/>
                <w:sz w:val="24"/>
                <w:szCs w:val="24"/>
                <w:lang w:eastAsia="uk-UA"/>
              </w:rPr>
              <w:t>послуга</w:t>
            </w:r>
          </w:p>
        </w:tc>
        <w:tc>
          <w:tcPr>
            <w:tcW w:w="1232" w:type="dxa"/>
            <w:shd w:val="clear" w:color="auto" w:fill="auto"/>
          </w:tcPr>
          <w:p w14:paraId="6C7E1969" w14:textId="19CFC3C2" w:rsidR="00616CE7" w:rsidRDefault="00616CE7" w:rsidP="00EF1D54">
            <w:pPr>
              <w:widowControl w:val="0"/>
              <w:suppressAutoHyphens/>
              <w:spacing w:after="0"/>
              <w:ind w:hanging="2"/>
              <w:jc w:val="center"/>
              <w:rPr>
                <w:rFonts w:ascii="Times New Roman" w:hAnsi="Times New Roman" w:cs="Times New Roman"/>
                <w:sz w:val="24"/>
                <w:szCs w:val="24"/>
                <w:lang w:eastAsia="uk-UA"/>
              </w:rPr>
            </w:pPr>
            <w:r>
              <w:rPr>
                <w:rFonts w:ascii="Times New Roman" w:hAnsi="Times New Roman" w:cs="Times New Roman"/>
                <w:sz w:val="24"/>
                <w:szCs w:val="24"/>
                <w:lang w:eastAsia="uk-UA"/>
              </w:rPr>
              <w:t>5</w:t>
            </w:r>
          </w:p>
        </w:tc>
      </w:tr>
      <w:tr w:rsidR="00616CE7" w:rsidRPr="00807294" w14:paraId="1CB209B5" w14:textId="77777777" w:rsidTr="00807294">
        <w:trPr>
          <w:trHeight w:val="244"/>
        </w:trPr>
        <w:tc>
          <w:tcPr>
            <w:tcW w:w="596" w:type="dxa"/>
            <w:shd w:val="clear" w:color="auto" w:fill="auto"/>
          </w:tcPr>
          <w:p w14:paraId="257EE560" w14:textId="163B4856" w:rsidR="00616CE7" w:rsidRPr="00807294" w:rsidRDefault="00616CE7" w:rsidP="00533F0E">
            <w:pPr>
              <w:widowControl w:val="0"/>
              <w:suppressAutoHyphens/>
              <w:spacing w:after="0"/>
              <w:ind w:hanging="2"/>
              <w:jc w:val="center"/>
              <w:rPr>
                <w:rFonts w:ascii="Times New Roman" w:hAnsi="Times New Roman" w:cs="Times New Roman"/>
                <w:sz w:val="24"/>
                <w:szCs w:val="24"/>
                <w:lang w:eastAsia="uk-UA"/>
              </w:rPr>
            </w:pPr>
            <w:r>
              <w:rPr>
                <w:rFonts w:ascii="Times New Roman" w:hAnsi="Times New Roman" w:cs="Times New Roman"/>
                <w:sz w:val="24"/>
                <w:szCs w:val="24"/>
                <w:lang w:eastAsia="uk-UA"/>
              </w:rPr>
              <w:t>5.</w:t>
            </w:r>
          </w:p>
        </w:tc>
        <w:tc>
          <w:tcPr>
            <w:tcW w:w="6520" w:type="dxa"/>
            <w:shd w:val="clear" w:color="auto" w:fill="auto"/>
          </w:tcPr>
          <w:p w14:paraId="10326267" w14:textId="71AA802D" w:rsidR="00616CE7" w:rsidRDefault="00616CE7" w:rsidP="00550067">
            <w:pPr>
              <w:widowControl w:val="0"/>
              <w:suppressAutoHyphens/>
              <w:spacing w:after="0"/>
              <w:ind w:hanging="2"/>
              <w:rPr>
                <w:rFonts w:ascii="Times New Roman" w:hAnsi="Times New Roman" w:cs="Times New Roman"/>
              </w:rPr>
            </w:pPr>
            <w:r w:rsidRPr="00616CE7">
              <w:rPr>
                <w:rFonts w:ascii="Times New Roman" w:hAnsi="Times New Roman" w:cs="Times New Roman"/>
              </w:rPr>
              <w:t>Дослідження після операційного матеріалу після</w:t>
            </w:r>
            <w:r>
              <w:rPr>
                <w:rFonts w:ascii="Times New Roman" w:hAnsi="Times New Roman" w:cs="Times New Roman"/>
              </w:rPr>
              <w:t xml:space="preserve"> </w:t>
            </w:r>
            <w:r w:rsidRPr="00616CE7">
              <w:rPr>
                <w:rFonts w:ascii="Times New Roman" w:hAnsi="Times New Roman" w:cs="Times New Roman"/>
              </w:rPr>
              <w:t xml:space="preserve">ексцизії та </w:t>
            </w:r>
            <w:proofErr w:type="spellStart"/>
            <w:r w:rsidRPr="00616CE7">
              <w:rPr>
                <w:rFonts w:ascii="Times New Roman" w:hAnsi="Times New Roman" w:cs="Times New Roman"/>
              </w:rPr>
              <w:t>конізації</w:t>
            </w:r>
            <w:proofErr w:type="spellEnd"/>
            <w:r w:rsidRPr="00616CE7">
              <w:rPr>
                <w:rFonts w:ascii="Times New Roman" w:hAnsi="Times New Roman" w:cs="Times New Roman"/>
              </w:rPr>
              <w:t xml:space="preserve"> шийки матки</w:t>
            </w:r>
          </w:p>
        </w:tc>
        <w:tc>
          <w:tcPr>
            <w:tcW w:w="1418" w:type="dxa"/>
            <w:shd w:val="clear" w:color="auto" w:fill="auto"/>
          </w:tcPr>
          <w:p w14:paraId="77F5CAAD" w14:textId="4E7C9AEE" w:rsidR="00616CE7" w:rsidRPr="00807294" w:rsidRDefault="00616CE7" w:rsidP="00EF1D54">
            <w:pPr>
              <w:widowControl w:val="0"/>
              <w:suppressAutoHyphens/>
              <w:spacing w:after="0"/>
              <w:ind w:hanging="2"/>
              <w:jc w:val="center"/>
              <w:rPr>
                <w:rFonts w:ascii="Times New Roman" w:hAnsi="Times New Roman" w:cs="Times New Roman"/>
                <w:sz w:val="24"/>
                <w:szCs w:val="24"/>
                <w:lang w:eastAsia="uk-UA"/>
              </w:rPr>
            </w:pPr>
            <w:r>
              <w:rPr>
                <w:rFonts w:ascii="Times New Roman" w:hAnsi="Times New Roman" w:cs="Times New Roman"/>
                <w:sz w:val="24"/>
                <w:szCs w:val="24"/>
                <w:lang w:eastAsia="uk-UA"/>
              </w:rPr>
              <w:t>послуга</w:t>
            </w:r>
          </w:p>
        </w:tc>
        <w:tc>
          <w:tcPr>
            <w:tcW w:w="1232" w:type="dxa"/>
            <w:shd w:val="clear" w:color="auto" w:fill="auto"/>
          </w:tcPr>
          <w:p w14:paraId="2B6D5712" w14:textId="5295B12F" w:rsidR="00616CE7" w:rsidRDefault="00616CE7" w:rsidP="00EF1D54">
            <w:pPr>
              <w:widowControl w:val="0"/>
              <w:suppressAutoHyphens/>
              <w:spacing w:after="0"/>
              <w:ind w:hanging="2"/>
              <w:jc w:val="center"/>
              <w:rPr>
                <w:rFonts w:ascii="Times New Roman" w:hAnsi="Times New Roman" w:cs="Times New Roman"/>
                <w:sz w:val="24"/>
                <w:szCs w:val="24"/>
                <w:lang w:eastAsia="uk-UA"/>
              </w:rPr>
            </w:pPr>
            <w:r>
              <w:rPr>
                <w:rFonts w:ascii="Times New Roman" w:hAnsi="Times New Roman" w:cs="Times New Roman"/>
                <w:sz w:val="24"/>
                <w:szCs w:val="24"/>
                <w:lang w:eastAsia="uk-UA"/>
              </w:rPr>
              <w:t>5</w:t>
            </w:r>
          </w:p>
        </w:tc>
      </w:tr>
    </w:tbl>
    <w:p w14:paraId="2DA6D3E7" w14:textId="7B95EEAD" w:rsidR="002E0F0A" w:rsidRDefault="002E0F0A" w:rsidP="00C0729F">
      <w:pPr>
        <w:shd w:val="clear" w:color="auto" w:fill="FFFFFF"/>
        <w:spacing w:after="0" w:line="240" w:lineRule="auto"/>
        <w:jc w:val="both"/>
        <w:rPr>
          <w:rFonts w:ascii="Times New Roman" w:eastAsia="Times New Roman" w:hAnsi="Times New Roman" w:cs="Times New Roman"/>
          <w:sz w:val="24"/>
          <w:szCs w:val="24"/>
        </w:rPr>
      </w:pPr>
    </w:p>
    <w:p w14:paraId="08BAF379" w14:textId="77777777" w:rsidR="00C0729F" w:rsidRPr="00C0729F" w:rsidRDefault="00C0729F" w:rsidP="00C0729F">
      <w:pPr>
        <w:spacing w:after="0" w:line="240" w:lineRule="auto"/>
        <w:ind w:firstLine="709"/>
        <w:jc w:val="both"/>
        <w:rPr>
          <w:rFonts w:ascii="Times New Roman" w:hAnsi="Times New Roman" w:cs="Times New Roman"/>
        </w:rPr>
      </w:pPr>
      <w:r w:rsidRPr="00C0729F">
        <w:rPr>
          <w:rFonts w:ascii="Times New Roman" w:hAnsi="Times New Roman" w:cs="Times New Roman"/>
          <w:b/>
          <w:bCs/>
        </w:rPr>
        <w:t>Обсяг послуг визначається відповідно до потреб Замовника.</w:t>
      </w:r>
    </w:p>
    <w:p w14:paraId="071B250E" w14:textId="0B23C04E" w:rsidR="00C0729F" w:rsidRPr="00C0729F" w:rsidRDefault="00C0729F" w:rsidP="00C0729F">
      <w:pPr>
        <w:spacing w:after="0" w:line="240" w:lineRule="auto"/>
        <w:ind w:firstLine="709"/>
        <w:jc w:val="both"/>
        <w:rPr>
          <w:rFonts w:ascii="Times New Roman" w:hAnsi="Times New Roman" w:cs="Times New Roman"/>
        </w:rPr>
      </w:pPr>
      <w:r w:rsidRPr="00C0729F">
        <w:rPr>
          <w:rFonts w:ascii="Times New Roman" w:hAnsi="Times New Roman" w:cs="Times New Roman"/>
        </w:rPr>
        <w:t>Строк надання послуг – з дня підписання договору до 31.12.202</w:t>
      </w:r>
      <w:r w:rsidR="00EE6EAF">
        <w:rPr>
          <w:rFonts w:ascii="Times New Roman" w:hAnsi="Times New Roman" w:cs="Times New Roman"/>
        </w:rPr>
        <w:t>4</w:t>
      </w:r>
      <w:r w:rsidRPr="00C0729F">
        <w:rPr>
          <w:rFonts w:ascii="Times New Roman" w:hAnsi="Times New Roman" w:cs="Times New Roman"/>
        </w:rPr>
        <w:t xml:space="preserve"> року.</w:t>
      </w:r>
    </w:p>
    <w:p w14:paraId="37693120" w14:textId="77777777" w:rsidR="00C0729F" w:rsidRPr="00C0729F" w:rsidRDefault="00C0729F" w:rsidP="00C0729F">
      <w:pPr>
        <w:spacing w:after="0" w:line="240" w:lineRule="auto"/>
        <w:ind w:firstLine="709"/>
        <w:jc w:val="both"/>
        <w:rPr>
          <w:rFonts w:ascii="Times New Roman" w:hAnsi="Times New Roman" w:cs="Times New Roman"/>
        </w:rPr>
      </w:pPr>
      <w:r w:rsidRPr="00C0729F">
        <w:rPr>
          <w:rFonts w:ascii="Times New Roman" w:hAnsi="Times New Roman" w:cs="Times New Roman"/>
        </w:rPr>
        <w:t>Місце надання послуг: за місцезнаходженням виконавця, але не більше 10,0 км. від місцезнаходження юридичної адреси Замовника.</w:t>
      </w:r>
    </w:p>
    <w:p w14:paraId="598E6474" w14:textId="77777777" w:rsidR="00C0729F" w:rsidRPr="00C0729F" w:rsidRDefault="00C0729F" w:rsidP="00C0729F">
      <w:pPr>
        <w:spacing w:after="0" w:line="240" w:lineRule="auto"/>
        <w:ind w:firstLine="709"/>
        <w:jc w:val="both"/>
        <w:rPr>
          <w:rFonts w:ascii="Times New Roman" w:hAnsi="Times New Roman" w:cs="Times New Roman"/>
          <w:b/>
          <w:bCs/>
        </w:rPr>
      </w:pPr>
    </w:p>
    <w:p w14:paraId="79BE3371" w14:textId="1F949AC2" w:rsidR="00C0729F" w:rsidRPr="00C0729F" w:rsidRDefault="00C0729F" w:rsidP="00C0729F">
      <w:pPr>
        <w:spacing w:after="0" w:line="240" w:lineRule="auto"/>
        <w:ind w:firstLine="709"/>
        <w:jc w:val="both"/>
        <w:rPr>
          <w:rFonts w:ascii="Times New Roman" w:hAnsi="Times New Roman" w:cs="Times New Roman"/>
          <w:b/>
          <w:bCs/>
        </w:rPr>
      </w:pPr>
      <w:r>
        <w:rPr>
          <w:rFonts w:ascii="Times New Roman" w:hAnsi="Times New Roman" w:cs="Times New Roman"/>
          <w:b/>
          <w:bCs/>
        </w:rPr>
        <w:t xml:space="preserve">1. </w:t>
      </w:r>
      <w:r w:rsidRPr="00C0729F">
        <w:rPr>
          <w:rFonts w:ascii="Times New Roman" w:hAnsi="Times New Roman" w:cs="Times New Roman"/>
          <w:b/>
          <w:bCs/>
        </w:rPr>
        <w:t>Умови надання послуг Замовнику:</w:t>
      </w:r>
    </w:p>
    <w:p w14:paraId="10C87D00" w14:textId="77777777" w:rsidR="00C0729F" w:rsidRPr="00C0729F" w:rsidRDefault="00C0729F" w:rsidP="00C0729F">
      <w:pPr>
        <w:spacing w:after="0" w:line="240" w:lineRule="auto"/>
        <w:ind w:firstLine="709"/>
        <w:jc w:val="both"/>
        <w:rPr>
          <w:rFonts w:ascii="Times New Roman" w:hAnsi="Times New Roman" w:cs="Times New Roman"/>
        </w:rPr>
      </w:pPr>
      <w:r w:rsidRPr="00C0729F">
        <w:rPr>
          <w:rFonts w:ascii="Times New Roman" w:hAnsi="Times New Roman" w:cs="Times New Roman"/>
        </w:rPr>
        <w:lastRenderedPageBreak/>
        <w:t xml:space="preserve">1) Лабораторія Учасника повинна мати діючу ліцензію на здійснення господарської діяльності з медичної практики (на проведення вище зазначених послуг) </w:t>
      </w:r>
    </w:p>
    <w:p w14:paraId="767021B8" w14:textId="77777777" w:rsidR="00C0729F" w:rsidRPr="00C0729F" w:rsidRDefault="00C0729F" w:rsidP="00C0729F">
      <w:pPr>
        <w:spacing w:after="0" w:line="240" w:lineRule="auto"/>
        <w:ind w:firstLine="709"/>
        <w:jc w:val="both"/>
        <w:rPr>
          <w:rFonts w:ascii="Times New Roman" w:hAnsi="Times New Roman" w:cs="Times New Roman"/>
        </w:rPr>
      </w:pPr>
      <w:r w:rsidRPr="00C0729F">
        <w:rPr>
          <w:rFonts w:ascii="Times New Roman" w:hAnsi="Times New Roman" w:cs="Times New Roman"/>
        </w:rPr>
        <w:t>(</w:t>
      </w:r>
      <w:r w:rsidRPr="00C0729F">
        <w:rPr>
          <w:rFonts w:ascii="Times New Roman" w:hAnsi="Times New Roman" w:cs="Times New Roman"/>
          <w:i/>
          <w:iCs/>
        </w:rPr>
        <w:t xml:space="preserve">на підтвердження надати у складі </w:t>
      </w:r>
      <w:r w:rsidRPr="00C0729F">
        <w:rPr>
          <w:rFonts w:ascii="Times New Roman" w:hAnsi="Times New Roman" w:cs="Times New Roman"/>
          <w:i/>
          <w:iCs/>
          <w:lang w:eastAsia="uk-UA"/>
        </w:rPr>
        <w:t xml:space="preserve"> Тендерної документації</w:t>
      </w:r>
      <w:r w:rsidRPr="00C0729F">
        <w:rPr>
          <w:rFonts w:ascii="Times New Roman" w:hAnsi="Times New Roman" w:cs="Times New Roman"/>
          <w:i/>
          <w:iCs/>
        </w:rPr>
        <w:t xml:space="preserve"> інформаційний лист в якому буде зазначена інформація про наявність діючої ліцензії з медичної практики</w:t>
      </w:r>
      <w:r w:rsidRPr="00C0729F">
        <w:rPr>
          <w:rFonts w:ascii="Times New Roman" w:hAnsi="Times New Roman" w:cs="Times New Roman"/>
          <w:lang w:eastAsia="uk-UA"/>
        </w:rPr>
        <w:t>)</w:t>
      </w:r>
      <w:r w:rsidRPr="00C0729F">
        <w:rPr>
          <w:rFonts w:ascii="Times New Roman" w:hAnsi="Times New Roman" w:cs="Times New Roman"/>
        </w:rPr>
        <w:t>.</w:t>
      </w:r>
    </w:p>
    <w:p w14:paraId="46CA7CF0" w14:textId="77777777" w:rsidR="00C0729F" w:rsidRPr="00C0729F" w:rsidRDefault="00C0729F" w:rsidP="00C0729F">
      <w:pPr>
        <w:spacing w:after="0" w:line="240" w:lineRule="auto"/>
        <w:ind w:firstLine="709"/>
        <w:jc w:val="both"/>
        <w:rPr>
          <w:rFonts w:ascii="Times New Roman" w:hAnsi="Times New Roman" w:cs="Times New Roman"/>
          <w:u w:val="single"/>
        </w:rPr>
      </w:pPr>
    </w:p>
    <w:p w14:paraId="6127EF02" w14:textId="77777777" w:rsidR="00C0729F" w:rsidRPr="00C0729F" w:rsidRDefault="00C0729F" w:rsidP="00C0729F">
      <w:pPr>
        <w:spacing w:after="0" w:line="240" w:lineRule="auto"/>
        <w:ind w:firstLine="709"/>
        <w:jc w:val="both"/>
        <w:rPr>
          <w:rFonts w:ascii="Times New Roman" w:hAnsi="Times New Roman" w:cs="Times New Roman"/>
          <w:lang w:eastAsia="uk-UA"/>
        </w:rPr>
      </w:pPr>
      <w:r w:rsidRPr="00C0729F">
        <w:rPr>
          <w:rFonts w:ascii="Times New Roman" w:hAnsi="Times New Roman" w:cs="Times New Roman"/>
          <w:lang w:eastAsia="uk-UA"/>
        </w:rPr>
        <w:t xml:space="preserve">2) Послуги з лабораторних досліджень надаються медичними працівниками Учасника, які мають відповідну спеціальну освіту і відповідають єдиним кваліфікаційним вимогам відповідно до законодавства України </w:t>
      </w:r>
    </w:p>
    <w:p w14:paraId="798B8820" w14:textId="7EA6B48F" w:rsidR="00C0729F" w:rsidRPr="00C0729F" w:rsidRDefault="00C0729F" w:rsidP="00C0729F">
      <w:pPr>
        <w:spacing w:after="0" w:line="240" w:lineRule="auto"/>
        <w:ind w:firstLine="709"/>
        <w:jc w:val="both"/>
        <w:rPr>
          <w:rFonts w:ascii="Times New Roman" w:hAnsi="Times New Roman" w:cs="Times New Roman"/>
          <w:lang w:eastAsia="uk-UA"/>
        </w:rPr>
      </w:pPr>
      <w:r w:rsidRPr="00C0729F">
        <w:rPr>
          <w:rFonts w:ascii="Times New Roman" w:hAnsi="Times New Roman" w:cs="Times New Roman"/>
          <w:lang w:eastAsia="uk-UA"/>
        </w:rPr>
        <w:t>(</w:t>
      </w:r>
      <w:r w:rsidRPr="00C0729F">
        <w:rPr>
          <w:rFonts w:ascii="Times New Roman" w:hAnsi="Times New Roman" w:cs="Times New Roman"/>
          <w:i/>
          <w:iCs/>
          <w:lang w:eastAsia="uk-UA"/>
        </w:rPr>
        <w:t>надати гарантійний лист у складі Тендерної документації</w:t>
      </w:r>
      <w:r w:rsidRPr="00C0729F">
        <w:rPr>
          <w:rFonts w:ascii="Times New Roman" w:hAnsi="Times New Roman" w:cs="Times New Roman"/>
          <w:lang w:eastAsia="uk-UA"/>
        </w:rPr>
        <w:t>).</w:t>
      </w:r>
    </w:p>
    <w:p w14:paraId="78F23566" w14:textId="77777777" w:rsidR="00C0729F" w:rsidRPr="00C0729F" w:rsidRDefault="00C0729F" w:rsidP="00C0729F">
      <w:pPr>
        <w:spacing w:after="0" w:line="240" w:lineRule="auto"/>
        <w:ind w:firstLine="709"/>
        <w:jc w:val="both"/>
        <w:rPr>
          <w:rFonts w:ascii="Times New Roman" w:hAnsi="Times New Roman" w:cs="Times New Roman"/>
          <w:lang w:eastAsia="uk-UA"/>
        </w:rPr>
      </w:pPr>
      <w:r w:rsidRPr="00C0729F">
        <w:rPr>
          <w:rFonts w:ascii="Times New Roman" w:hAnsi="Times New Roman" w:cs="Times New Roman"/>
          <w:lang w:eastAsia="uk-UA"/>
        </w:rPr>
        <w:t xml:space="preserve">3) Якість послуг повинна відповідати чинним нормативним актам (для даного виду послуг) на території України, чинним стандартам, технічним умовам, та вимогам, які звичайно пред’являються до послуг даного виду </w:t>
      </w:r>
    </w:p>
    <w:p w14:paraId="7735721A" w14:textId="5C69D9CB" w:rsidR="00C0729F" w:rsidRPr="00C0729F" w:rsidRDefault="00C0729F" w:rsidP="00C0729F">
      <w:pPr>
        <w:spacing w:after="0" w:line="240" w:lineRule="auto"/>
        <w:ind w:firstLine="709"/>
        <w:jc w:val="both"/>
        <w:rPr>
          <w:rFonts w:ascii="Times New Roman" w:hAnsi="Times New Roman" w:cs="Times New Roman"/>
          <w:lang w:eastAsia="uk-UA"/>
        </w:rPr>
      </w:pPr>
      <w:r w:rsidRPr="00C0729F">
        <w:rPr>
          <w:rFonts w:ascii="Times New Roman" w:hAnsi="Times New Roman" w:cs="Times New Roman"/>
          <w:lang w:eastAsia="uk-UA"/>
        </w:rPr>
        <w:t>(</w:t>
      </w:r>
      <w:r w:rsidRPr="00C0729F">
        <w:rPr>
          <w:rFonts w:ascii="Times New Roman" w:hAnsi="Times New Roman" w:cs="Times New Roman"/>
          <w:i/>
          <w:iCs/>
          <w:lang w:eastAsia="uk-UA"/>
        </w:rPr>
        <w:t>надати гарантійний лист у складі Тендерної документації</w:t>
      </w:r>
      <w:r w:rsidRPr="00C0729F">
        <w:rPr>
          <w:rFonts w:ascii="Times New Roman" w:hAnsi="Times New Roman" w:cs="Times New Roman"/>
          <w:lang w:eastAsia="uk-UA"/>
        </w:rPr>
        <w:t xml:space="preserve">). </w:t>
      </w:r>
    </w:p>
    <w:p w14:paraId="0EE5DF5D" w14:textId="63D526B9" w:rsidR="00C0729F" w:rsidRPr="00C0729F" w:rsidRDefault="00C0729F" w:rsidP="00C0729F">
      <w:pPr>
        <w:pStyle w:val="docdata"/>
        <w:spacing w:before="0" w:beforeAutospacing="0" w:after="0" w:afterAutospacing="0"/>
        <w:ind w:firstLine="709"/>
        <w:jc w:val="both"/>
        <w:rPr>
          <w:b/>
          <w:bCs/>
          <w:i/>
          <w:iCs/>
          <w:lang w:eastAsia="ru-RU"/>
        </w:rPr>
      </w:pPr>
      <w:r w:rsidRPr="00C0729F">
        <w:t>4) Виконавець надає Замовнику результати лабораторних досліджень в паперовому вигляді на бланках відповідної форми, які затверджені чинним законодавством України.</w:t>
      </w:r>
    </w:p>
    <w:p w14:paraId="23B6B746" w14:textId="5ABE5745" w:rsidR="00C0729F" w:rsidRPr="00C0729F" w:rsidRDefault="00C0729F" w:rsidP="00C0729F">
      <w:pPr>
        <w:tabs>
          <w:tab w:val="left" w:pos="851"/>
        </w:tabs>
        <w:spacing w:after="0" w:line="240" w:lineRule="auto"/>
        <w:ind w:firstLine="709"/>
        <w:jc w:val="both"/>
        <w:rPr>
          <w:rFonts w:ascii="Times New Roman" w:hAnsi="Times New Roman" w:cs="Times New Roman"/>
          <w:b/>
          <w:bCs/>
        </w:rPr>
      </w:pPr>
      <w:r>
        <w:rPr>
          <w:rFonts w:ascii="Times New Roman" w:hAnsi="Times New Roman" w:cs="Times New Roman"/>
          <w:b/>
          <w:bCs/>
        </w:rPr>
        <w:t xml:space="preserve">2. </w:t>
      </w:r>
      <w:r w:rsidRPr="00C0729F">
        <w:rPr>
          <w:rFonts w:ascii="Times New Roman" w:hAnsi="Times New Roman" w:cs="Times New Roman"/>
          <w:b/>
          <w:bCs/>
        </w:rPr>
        <w:t>Вимоги до медичного лабораторного дослідження:</w:t>
      </w:r>
    </w:p>
    <w:p w14:paraId="33A1ACA8" w14:textId="77777777" w:rsidR="00C0729F" w:rsidRPr="00C0729F" w:rsidRDefault="00C0729F" w:rsidP="00C0729F">
      <w:pPr>
        <w:pStyle w:val="a7"/>
        <w:spacing w:line="240" w:lineRule="auto"/>
        <w:ind w:firstLine="709"/>
        <w:jc w:val="both"/>
        <w:rPr>
          <w:rFonts w:ascii="Times New Roman" w:hAnsi="Times New Roman" w:cs="Times New Roman"/>
          <w:lang w:val="uk-UA"/>
        </w:rPr>
      </w:pPr>
      <w:r w:rsidRPr="00C0729F">
        <w:rPr>
          <w:rFonts w:ascii="Times New Roman" w:hAnsi="Times New Roman" w:cs="Times New Roman"/>
          <w:lang w:val="uk-UA"/>
        </w:rPr>
        <w:t>1) Вимоги до забору, транспортування та виконання лабораторного дослідження:</w:t>
      </w:r>
    </w:p>
    <w:p w14:paraId="5C6973A9" w14:textId="77777777" w:rsidR="00C0729F" w:rsidRPr="00C0729F" w:rsidRDefault="00C0729F" w:rsidP="00C0729F">
      <w:pPr>
        <w:pStyle w:val="a7"/>
        <w:numPr>
          <w:ilvl w:val="1"/>
          <w:numId w:val="19"/>
        </w:numPr>
        <w:spacing w:line="240" w:lineRule="auto"/>
        <w:ind w:left="0" w:firstLine="709"/>
        <w:jc w:val="both"/>
        <w:rPr>
          <w:rFonts w:ascii="Times New Roman" w:hAnsi="Times New Roman" w:cs="Times New Roman"/>
          <w:b/>
          <w:bCs/>
          <w:lang w:val="uk-UA"/>
        </w:rPr>
      </w:pPr>
      <w:r w:rsidRPr="00C0729F">
        <w:rPr>
          <w:rFonts w:ascii="Times New Roman" w:hAnsi="Times New Roman" w:cs="Times New Roman"/>
          <w:lang w:val="uk-UA"/>
        </w:rPr>
        <w:t>Діагностика має виконуватись на спеціалізованому медичному лабораторному обладнанні, що має сертифікацію в Україні, у спеціалізованому медичному чи лабораторному закладі.</w:t>
      </w:r>
    </w:p>
    <w:p w14:paraId="5486F0F0" w14:textId="77777777" w:rsidR="00C0729F" w:rsidRPr="00C0729F" w:rsidRDefault="00C0729F" w:rsidP="00C0729F">
      <w:pPr>
        <w:pStyle w:val="a7"/>
        <w:numPr>
          <w:ilvl w:val="1"/>
          <w:numId w:val="19"/>
        </w:numPr>
        <w:spacing w:line="240" w:lineRule="auto"/>
        <w:ind w:left="0" w:firstLine="709"/>
        <w:jc w:val="both"/>
        <w:rPr>
          <w:rFonts w:ascii="Times New Roman" w:hAnsi="Times New Roman" w:cs="Times New Roman"/>
          <w:lang w:val="uk-UA"/>
        </w:rPr>
      </w:pPr>
      <w:r w:rsidRPr="00C0729F">
        <w:rPr>
          <w:rFonts w:ascii="Times New Roman" w:hAnsi="Times New Roman" w:cs="Times New Roman"/>
          <w:lang w:val="uk-UA"/>
        </w:rPr>
        <w:t xml:space="preserve">Учасник має надати інформацію щодо забезпеченості забору </w:t>
      </w:r>
      <w:proofErr w:type="spellStart"/>
      <w:r w:rsidRPr="00C0729F">
        <w:rPr>
          <w:rFonts w:ascii="Times New Roman" w:hAnsi="Times New Roman" w:cs="Times New Roman"/>
          <w:lang w:val="uk-UA"/>
        </w:rPr>
        <w:t>біоматеріалу</w:t>
      </w:r>
      <w:proofErr w:type="spellEnd"/>
      <w:r w:rsidRPr="00C0729F">
        <w:rPr>
          <w:rFonts w:ascii="Times New Roman" w:hAnsi="Times New Roman" w:cs="Times New Roman"/>
          <w:lang w:val="uk-UA"/>
        </w:rPr>
        <w:t xml:space="preserve"> та надання лабораторних послуг працівниками відповідної кваліфікації (надати завірені відповідним чином копії документів про кваліфікацію працівників)</w:t>
      </w:r>
    </w:p>
    <w:p w14:paraId="57D5F928" w14:textId="77777777" w:rsidR="00C0729F" w:rsidRPr="00C0729F" w:rsidRDefault="00C0729F" w:rsidP="00C0729F">
      <w:pPr>
        <w:pStyle w:val="a7"/>
        <w:numPr>
          <w:ilvl w:val="1"/>
          <w:numId w:val="19"/>
        </w:numPr>
        <w:spacing w:line="240" w:lineRule="auto"/>
        <w:ind w:left="0" w:firstLine="709"/>
        <w:jc w:val="both"/>
        <w:rPr>
          <w:rFonts w:ascii="Times New Roman" w:hAnsi="Times New Roman" w:cs="Times New Roman"/>
          <w:lang w:val="uk-UA"/>
        </w:rPr>
      </w:pPr>
      <w:r w:rsidRPr="00C0729F">
        <w:rPr>
          <w:rFonts w:ascii="Times New Roman" w:hAnsi="Times New Roman" w:cs="Times New Roman"/>
          <w:lang w:val="uk-UA"/>
        </w:rPr>
        <w:t xml:space="preserve">З метою дотримання критеріїв точності та достовірності не допускається тривале зберігання </w:t>
      </w:r>
      <w:proofErr w:type="spellStart"/>
      <w:r w:rsidRPr="00C0729F">
        <w:rPr>
          <w:rFonts w:ascii="Times New Roman" w:hAnsi="Times New Roman" w:cs="Times New Roman"/>
          <w:lang w:val="uk-UA"/>
        </w:rPr>
        <w:t>біоматеріалу</w:t>
      </w:r>
      <w:proofErr w:type="spellEnd"/>
      <w:r w:rsidRPr="00C0729F">
        <w:rPr>
          <w:rFonts w:ascii="Times New Roman" w:hAnsi="Times New Roman" w:cs="Times New Roman"/>
          <w:lang w:val="uk-UA"/>
        </w:rPr>
        <w:t xml:space="preserve"> пацієнта для запобігання втраті його діагностичної інформативності. </w:t>
      </w:r>
    </w:p>
    <w:p w14:paraId="46C468CB" w14:textId="77777777" w:rsidR="00C0729F" w:rsidRPr="00C0729F" w:rsidRDefault="00C0729F" w:rsidP="00C0729F">
      <w:pPr>
        <w:numPr>
          <w:ilvl w:val="1"/>
          <w:numId w:val="19"/>
        </w:numPr>
        <w:spacing w:after="0" w:line="240" w:lineRule="auto"/>
        <w:ind w:left="0" w:firstLine="709"/>
        <w:jc w:val="both"/>
        <w:rPr>
          <w:rFonts w:ascii="Times New Roman" w:hAnsi="Times New Roman" w:cs="Times New Roman"/>
        </w:rPr>
      </w:pPr>
      <w:r w:rsidRPr="00C0729F">
        <w:rPr>
          <w:rFonts w:ascii="Times New Roman" w:hAnsi="Times New Roman" w:cs="Times New Roman"/>
        </w:rPr>
        <w:t>Обладнання, на якому виконується дослідження, має знаходитись у м. Одеса.</w:t>
      </w:r>
    </w:p>
    <w:p w14:paraId="10A0D373" w14:textId="4EA2FBB8" w:rsidR="00C0729F" w:rsidRPr="00C0729F" w:rsidRDefault="00C0729F" w:rsidP="00C0729F">
      <w:pPr>
        <w:spacing w:after="0" w:line="240" w:lineRule="auto"/>
        <w:ind w:firstLine="709"/>
        <w:jc w:val="both"/>
        <w:rPr>
          <w:rFonts w:ascii="Times New Roman" w:hAnsi="Times New Roman" w:cs="Times New Roman"/>
          <w:i/>
          <w:iCs/>
          <w:lang w:eastAsia="uk-UA"/>
        </w:rPr>
      </w:pPr>
      <w:r w:rsidRPr="00C0729F">
        <w:rPr>
          <w:rFonts w:ascii="Times New Roman" w:hAnsi="Times New Roman" w:cs="Times New Roman"/>
          <w:i/>
          <w:iCs/>
          <w:lang w:eastAsia="uk-UA"/>
        </w:rPr>
        <w:t>Надати гарантійний лист у складі Тендерної документації.</w:t>
      </w:r>
    </w:p>
    <w:p w14:paraId="04DCA0BF" w14:textId="133B2B84" w:rsidR="00C0729F" w:rsidRPr="00C0729F" w:rsidRDefault="00C0729F" w:rsidP="00C0729F">
      <w:pPr>
        <w:pStyle w:val="a7"/>
        <w:spacing w:line="240" w:lineRule="auto"/>
        <w:ind w:firstLine="709"/>
        <w:jc w:val="both"/>
        <w:rPr>
          <w:rFonts w:ascii="Times New Roman" w:hAnsi="Times New Roman" w:cs="Times New Roman"/>
          <w:b/>
          <w:bCs/>
          <w:lang w:val="uk-UA"/>
        </w:rPr>
      </w:pPr>
      <w:r w:rsidRPr="00C0729F">
        <w:rPr>
          <w:rFonts w:ascii="Times New Roman" w:hAnsi="Times New Roman" w:cs="Times New Roman"/>
          <w:b/>
          <w:bCs/>
          <w:lang w:val="uk-UA"/>
        </w:rPr>
        <w:t>3</w:t>
      </w:r>
      <w:r>
        <w:rPr>
          <w:rFonts w:ascii="Times New Roman" w:hAnsi="Times New Roman" w:cs="Times New Roman"/>
          <w:b/>
          <w:bCs/>
          <w:lang w:val="uk-UA"/>
        </w:rPr>
        <w:t>.</w:t>
      </w:r>
      <w:r w:rsidRPr="00C0729F">
        <w:rPr>
          <w:rFonts w:ascii="Times New Roman" w:hAnsi="Times New Roman" w:cs="Times New Roman"/>
          <w:b/>
          <w:bCs/>
          <w:lang w:val="uk-UA"/>
        </w:rPr>
        <w:t xml:space="preserve"> Вимоги щодо термінів виконання медичної лабораторної діагностики:</w:t>
      </w:r>
    </w:p>
    <w:p w14:paraId="1F0F7B2F" w14:textId="77777777" w:rsidR="00C0729F" w:rsidRPr="00C0729F" w:rsidRDefault="00C0729F" w:rsidP="00C0729F">
      <w:pPr>
        <w:pStyle w:val="a7"/>
        <w:numPr>
          <w:ilvl w:val="1"/>
          <w:numId w:val="19"/>
        </w:numPr>
        <w:spacing w:line="240" w:lineRule="auto"/>
        <w:ind w:left="0" w:firstLine="709"/>
        <w:jc w:val="both"/>
        <w:rPr>
          <w:rFonts w:ascii="Times New Roman" w:hAnsi="Times New Roman" w:cs="Times New Roman"/>
          <w:b/>
          <w:bCs/>
          <w:lang w:val="uk-UA"/>
        </w:rPr>
      </w:pPr>
      <w:r w:rsidRPr="00C0729F">
        <w:rPr>
          <w:rFonts w:ascii="Times New Roman" w:hAnsi="Times New Roman" w:cs="Times New Roman"/>
          <w:lang w:val="uk-UA"/>
        </w:rPr>
        <w:t>Кінцевим етапом проведення діагностики має бути видача результату в паперовій формі у зазначений термін.</w:t>
      </w:r>
    </w:p>
    <w:p w14:paraId="2FF56B9A" w14:textId="77777777" w:rsidR="00C0729F" w:rsidRPr="00C0729F" w:rsidRDefault="00C0729F" w:rsidP="00C0729F">
      <w:pPr>
        <w:pStyle w:val="a7"/>
        <w:numPr>
          <w:ilvl w:val="1"/>
          <w:numId w:val="19"/>
        </w:numPr>
        <w:spacing w:line="240" w:lineRule="auto"/>
        <w:ind w:left="0" w:firstLine="709"/>
        <w:jc w:val="both"/>
        <w:rPr>
          <w:rFonts w:ascii="Times New Roman" w:hAnsi="Times New Roman" w:cs="Times New Roman"/>
          <w:lang w:val="uk-UA"/>
        </w:rPr>
      </w:pPr>
      <w:r w:rsidRPr="00C0729F">
        <w:rPr>
          <w:rFonts w:ascii="Times New Roman" w:hAnsi="Times New Roman" w:cs="Times New Roman"/>
          <w:lang w:val="uk-UA"/>
        </w:rPr>
        <w:t xml:space="preserve">Учасник повинен негайно інформувати Замовника у випадках: невідповідності зразків </w:t>
      </w:r>
      <w:proofErr w:type="spellStart"/>
      <w:r w:rsidRPr="00C0729F">
        <w:rPr>
          <w:rFonts w:ascii="Times New Roman" w:hAnsi="Times New Roman" w:cs="Times New Roman"/>
          <w:lang w:val="uk-UA"/>
        </w:rPr>
        <w:t>біоматеріалу</w:t>
      </w:r>
      <w:proofErr w:type="spellEnd"/>
      <w:r w:rsidRPr="00C0729F">
        <w:rPr>
          <w:rFonts w:ascii="Times New Roman" w:hAnsi="Times New Roman" w:cs="Times New Roman"/>
          <w:lang w:val="uk-UA"/>
        </w:rPr>
        <w:t xml:space="preserve"> стандартам, неможливості виконати діагностику з будь-яких інших причин, неможливості надати результат.</w:t>
      </w:r>
    </w:p>
    <w:p w14:paraId="752DCF41" w14:textId="77777777" w:rsidR="00C0729F" w:rsidRPr="00C0729F" w:rsidRDefault="00C0729F" w:rsidP="00C0729F">
      <w:pPr>
        <w:pStyle w:val="a7"/>
        <w:numPr>
          <w:ilvl w:val="1"/>
          <w:numId w:val="19"/>
        </w:numPr>
        <w:spacing w:line="240" w:lineRule="auto"/>
        <w:ind w:left="0" w:firstLine="709"/>
        <w:jc w:val="both"/>
        <w:rPr>
          <w:rFonts w:ascii="Times New Roman" w:hAnsi="Times New Roman" w:cs="Times New Roman"/>
          <w:lang w:val="uk-UA"/>
        </w:rPr>
      </w:pPr>
      <w:r w:rsidRPr="00C0729F">
        <w:rPr>
          <w:rFonts w:ascii="Times New Roman" w:hAnsi="Times New Roman" w:cs="Times New Roman"/>
          <w:lang w:val="uk-UA"/>
        </w:rPr>
        <w:t>Послуги діагностики вважаються наданими у разі видачі результату дослідження Замовнику</w:t>
      </w:r>
    </w:p>
    <w:p w14:paraId="15056229" w14:textId="1A3A8949" w:rsidR="00C0729F" w:rsidRPr="00C0729F" w:rsidRDefault="00C0729F" w:rsidP="00C0729F">
      <w:pPr>
        <w:pStyle w:val="a7"/>
        <w:spacing w:line="240" w:lineRule="auto"/>
        <w:ind w:firstLine="709"/>
        <w:jc w:val="both"/>
        <w:rPr>
          <w:rFonts w:ascii="Times New Roman" w:hAnsi="Times New Roman" w:cs="Times New Roman"/>
          <w:i/>
          <w:iCs/>
          <w:lang w:val="uk-UA" w:eastAsia="uk-UA"/>
        </w:rPr>
      </w:pPr>
      <w:r w:rsidRPr="00C0729F">
        <w:rPr>
          <w:rFonts w:ascii="Times New Roman" w:hAnsi="Times New Roman" w:cs="Times New Roman"/>
          <w:i/>
          <w:iCs/>
          <w:lang w:val="uk-UA" w:eastAsia="uk-UA"/>
        </w:rPr>
        <w:t>Надати гарантійний лист у складі Тендерної документації.</w:t>
      </w:r>
    </w:p>
    <w:p w14:paraId="0A937A2B" w14:textId="263755EF" w:rsidR="00C0729F" w:rsidRPr="00C0729F" w:rsidRDefault="00C0729F" w:rsidP="00C0729F">
      <w:pPr>
        <w:pStyle w:val="a7"/>
        <w:spacing w:line="240" w:lineRule="auto"/>
        <w:ind w:firstLine="709"/>
        <w:jc w:val="both"/>
        <w:rPr>
          <w:rFonts w:ascii="Times New Roman" w:hAnsi="Times New Roman" w:cs="Times New Roman"/>
          <w:b/>
          <w:bCs/>
          <w:lang w:val="uk-UA"/>
        </w:rPr>
      </w:pPr>
      <w:r w:rsidRPr="00C0729F">
        <w:rPr>
          <w:rFonts w:ascii="Times New Roman" w:hAnsi="Times New Roman" w:cs="Times New Roman"/>
          <w:b/>
          <w:bCs/>
          <w:lang w:val="uk-UA"/>
        </w:rPr>
        <w:t>4</w:t>
      </w:r>
      <w:r>
        <w:rPr>
          <w:rFonts w:ascii="Times New Roman" w:hAnsi="Times New Roman" w:cs="Times New Roman"/>
          <w:b/>
          <w:bCs/>
          <w:lang w:val="uk-UA"/>
        </w:rPr>
        <w:t>.</w:t>
      </w:r>
      <w:r w:rsidRPr="00C0729F">
        <w:rPr>
          <w:rFonts w:ascii="Times New Roman" w:hAnsi="Times New Roman" w:cs="Times New Roman"/>
          <w:b/>
          <w:bCs/>
          <w:lang w:val="uk-UA"/>
        </w:rPr>
        <w:t xml:space="preserve"> Вимоги до стандартизації та уніфікації результатів діагностики:</w:t>
      </w:r>
    </w:p>
    <w:p w14:paraId="56C26ABC" w14:textId="77777777" w:rsidR="00C0729F" w:rsidRPr="00C0729F" w:rsidRDefault="00C0729F" w:rsidP="00C0729F">
      <w:pPr>
        <w:pStyle w:val="a7"/>
        <w:numPr>
          <w:ilvl w:val="1"/>
          <w:numId w:val="19"/>
        </w:numPr>
        <w:spacing w:line="240" w:lineRule="auto"/>
        <w:ind w:left="0" w:firstLine="709"/>
        <w:jc w:val="both"/>
        <w:rPr>
          <w:rFonts w:ascii="Times New Roman" w:hAnsi="Times New Roman" w:cs="Times New Roman"/>
          <w:b/>
          <w:bCs/>
          <w:lang w:val="uk-UA"/>
        </w:rPr>
      </w:pPr>
      <w:r w:rsidRPr="00C0729F">
        <w:rPr>
          <w:rFonts w:ascii="Times New Roman" w:hAnsi="Times New Roman" w:cs="Times New Roman"/>
          <w:lang w:val="uk-UA"/>
        </w:rPr>
        <w:t>Результат діагностики має видаватись в паперовому вигляді.</w:t>
      </w:r>
    </w:p>
    <w:p w14:paraId="7B858117" w14:textId="7ADE2EF4" w:rsidR="00C0729F" w:rsidRPr="00C0729F" w:rsidRDefault="00C0729F" w:rsidP="00C0729F">
      <w:pPr>
        <w:pStyle w:val="a7"/>
        <w:spacing w:line="240" w:lineRule="auto"/>
        <w:ind w:firstLine="709"/>
        <w:jc w:val="both"/>
        <w:rPr>
          <w:rFonts w:ascii="Times New Roman" w:hAnsi="Times New Roman" w:cs="Times New Roman"/>
          <w:b/>
          <w:bCs/>
          <w:lang w:val="uk-UA"/>
        </w:rPr>
      </w:pPr>
      <w:r w:rsidRPr="00C0729F">
        <w:rPr>
          <w:rFonts w:ascii="Times New Roman" w:hAnsi="Times New Roman" w:cs="Times New Roman"/>
          <w:b/>
          <w:bCs/>
          <w:lang w:val="uk-UA"/>
        </w:rPr>
        <w:t>5</w:t>
      </w:r>
      <w:r>
        <w:rPr>
          <w:rFonts w:ascii="Times New Roman" w:hAnsi="Times New Roman" w:cs="Times New Roman"/>
          <w:b/>
          <w:bCs/>
          <w:lang w:val="uk-UA"/>
        </w:rPr>
        <w:t>.</w:t>
      </w:r>
      <w:r w:rsidRPr="00C0729F">
        <w:rPr>
          <w:rFonts w:ascii="Times New Roman" w:hAnsi="Times New Roman" w:cs="Times New Roman"/>
          <w:b/>
          <w:bCs/>
          <w:lang w:val="uk-UA"/>
        </w:rPr>
        <w:t xml:space="preserve"> Вимоги до захисту інформації:</w:t>
      </w:r>
    </w:p>
    <w:p w14:paraId="4BB6448B" w14:textId="77777777" w:rsidR="00C0729F" w:rsidRPr="00C0729F" w:rsidRDefault="00C0729F" w:rsidP="00C0729F">
      <w:pPr>
        <w:spacing w:after="0" w:line="240" w:lineRule="auto"/>
        <w:ind w:firstLine="709"/>
        <w:jc w:val="both"/>
        <w:rPr>
          <w:rFonts w:ascii="Times New Roman" w:hAnsi="Times New Roman" w:cs="Times New Roman"/>
        </w:rPr>
      </w:pPr>
      <w:r w:rsidRPr="00C0729F">
        <w:rPr>
          <w:rFonts w:ascii="Times New Roman" w:hAnsi="Times New Roman" w:cs="Times New Roman"/>
        </w:rPr>
        <w:t>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 та лабораторії.</w:t>
      </w:r>
    </w:p>
    <w:p w14:paraId="2A7065A2" w14:textId="77777777" w:rsidR="00C0729F" w:rsidRPr="00C0729F" w:rsidRDefault="00C0729F" w:rsidP="00C0729F">
      <w:pPr>
        <w:spacing w:after="0" w:line="240" w:lineRule="auto"/>
        <w:ind w:firstLine="709"/>
        <w:jc w:val="both"/>
        <w:rPr>
          <w:rFonts w:ascii="Times New Roman" w:hAnsi="Times New Roman" w:cs="Times New Roman"/>
          <w:b/>
          <w:bCs/>
          <w:i/>
          <w:iCs/>
        </w:rPr>
      </w:pPr>
      <w:r w:rsidRPr="00C0729F">
        <w:rPr>
          <w:rFonts w:ascii="Times New Roman" w:hAnsi="Times New Roman" w:cs="Times New Roman"/>
          <w:i/>
          <w:iCs/>
          <w:lang w:eastAsia="uk-UA"/>
        </w:rPr>
        <w:t>Надати гарантійний лист у складі Тендерної документації.</w:t>
      </w:r>
    </w:p>
    <w:p w14:paraId="41F25530" w14:textId="77777777" w:rsidR="00C0729F" w:rsidRPr="00FF7FBD" w:rsidRDefault="00C0729F" w:rsidP="00C0729F">
      <w:pPr>
        <w:shd w:val="clear" w:color="auto" w:fill="FFFFFF"/>
        <w:spacing w:after="0" w:line="240" w:lineRule="auto"/>
        <w:jc w:val="both"/>
        <w:rPr>
          <w:rFonts w:ascii="Times New Roman" w:eastAsia="Times New Roman" w:hAnsi="Times New Roman" w:cs="Times New Roman"/>
          <w:sz w:val="24"/>
          <w:szCs w:val="24"/>
        </w:rPr>
      </w:pPr>
    </w:p>
    <w:p w14:paraId="2A7615B8" w14:textId="2B3BC35E" w:rsidR="000E4118" w:rsidRPr="00FF7FBD" w:rsidRDefault="000E4118" w:rsidP="000E4118">
      <w:pPr>
        <w:shd w:val="clear" w:color="auto" w:fill="FFFFFF"/>
        <w:spacing w:after="0" w:line="240" w:lineRule="auto"/>
        <w:ind w:firstLine="460"/>
        <w:jc w:val="both"/>
        <w:rPr>
          <w:rFonts w:ascii="Times New Roman" w:eastAsia="Times New Roman" w:hAnsi="Times New Roman" w:cs="Times New Roman"/>
          <w:b/>
          <w:i/>
          <w:sz w:val="24"/>
          <w:szCs w:val="24"/>
        </w:rPr>
      </w:pPr>
    </w:p>
    <w:p w14:paraId="7038B9E3" w14:textId="38BC3D2E" w:rsidR="007B55B4" w:rsidRDefault="000E4118" w:rsidP="003B5C0D">
      <w:pPr>
        <w:shd w:val="clear" w:color="auto" w:fill="FFFFFF"/>
        <w:spacing w:after="0" w:line="240" w:lineRule="auto"/>
        <w:ind w:firstLine="460"/>
        <w:jc w:val="both"/>
        <w:rPr>
          <w:rFonts w:ascii="Times New Roman" w:eastAsia="Times New Roman" w:hAnsi="Times New Roman" w:cs="Times New Roman"/>
          <w:b/>
          <w:i/>
          <w:sz w:val="24"/>
          <w:szCs w:val="24"/>
        </w:rPr>
      </w:pPr>
      <w:r w:rsidRPr="00FF7FBD">
        <w:rPr>
          <w:rFonts w:ascii="Times New Roman" w:eastAsia="Times New Roman" w:hAnsi="Times New Roman" w:cs="Times New Roman"/>
          <w:b/>
          <w:i/>
          <w:sz w:val="24"/>
          <w:szCs w:val="24"/>
        </w:rPr>
        <w:t xml:space="preserve"> </w:t>
      </w:r>
    </w:p>
    <w:p w14:paraId="2883CEFA" w14:textId="63A80850" w:rsidR="00C0729F" w:rsidRDefault="00C0729F" w:rsidP="003B5C0D">
      <w:pPr>
        <w:shd w:val="clear" w:color="auto" w:fill="FFFFFF"/>
        <w:spacing w:after="0" w:line="240" w:lineRule="auto"/>
        <w:ind w:firstLine="460"/>
        <w:jc w:val="both"/>
        <w:rPr>
          <w:rFonts w:ascii="Times New Roman" w:eastAsia="Times New Roman" w:hAnsi="Times New Roman" w:cs="Times New Roman"/>
          <w:b/>
          <w:i/>
          <w:sz w:val="24"/>
          <w:szCs w:val="24"/>
        </w:rPr>
      </w:pPr>
    </w:p>
    <w:p w14:paraId="4053C772" w14:textId="691726D8" w:rsidR="00C0729F" w:rsidRDefault="00C0729F" w:rsidP="003B5C0D">
      <w:pPr>
        <w:shd w:val="clear" w:color="auto" w:fill="FFFFFF"/>
        <w:spacing w:after="0" w:line="240" w:lineRule="auto"/>
        <w:ind w:firstLine="460"/>
        <w:jc w:val="both"/>
        <w:rPr>
          <w:rFonts w:ascii="Times New Roman" w:eastAsia="Times New Roman" w:hAnsi="Times New Roman" w:cs="Times New Roman"/>
          <w:b/>
          <w:i/>
          <w:sz w:val="24"/>
          <w:szCs w:val="24"/>
        </w:rPr>
      </w:pPr>
    </w:p>
    <w:p w14:paraId="383A22C8" w14:textId="2955253B" w:rsidR="00C0729F" w:rsidRDefault="00C0729F" w:rsidP="003B5C0D">
      <w:pPr>
        <w:shd w:val="clear" w:color="auto" w:fill="FFFFFF"/>
        <w:spacing w:after="0" w:line="240" w:lineRule="auto"/>
        <w:ind w:firstLine="460"/>
        <w:jc w:val="both"/>
        <w:rPr>
          <w:rFonts w:ascii="Times New Roman" w:eastAsia="Times New Roman" w:hAnsi="Times New Roman" w:cs="Times New Roman"/>
          <w:b/>
          <w:i/>
          <w:sz w:val="24"/>
          <w:szCs w:val="24"/>
        </w:rPr>
      </w:pPr>
    </w:p>
    <w:p w14:paraId="4282025A" w14:textId="10A12033" w:rsidR="00C0729F" w:rsidRDefault="00C0729F" w:rsidP="003B5C0D">
      <w:pPr>
        <w:shd w:val="clear" w:color="auto" w:fill="FFFFFF"/>
        <w:spacing w:after="0" w:line="240" w:lineRule="auto"/>
        <w:ind w:firstLine="460"/>
        <w:jc w:val="both"/>
        <w:rPr>
          <w:rFonts w:ascii="Times New Roman" w:eastAsia="Times New Roman" w:hAnsi="Times New Roman" w:cs="Times New Roman"/>
          <w:b/>
          <w:i/>
          <w:sz w:val="24"/>
          <w:szCs w:val="24"/>
        </w:rPr>
      </w:pPr>
    </w:p>
    <w:p w14:paraId="3B3AB712" w14:textId="77777777" w:rsidR="00D477BC" w:rsidRDefault="00D477BC" w:rsidP="008E5A27">
      <w:pPr>
        <w:shd w:val="clear" w:color="auto" w:fill="FFFFFF"/>
        <w:spacing w:after="0" w:line="240" w:lineRule="auto"/>
        <w:jc w:val="both"/>
        <w:rPr>
          <w:rFonts w:ascii="Times New Roman" w:eastAsia="Times New Roman" w:hAnsi="Times New Roman" w:cs="Times New Roman"/>
          <w:b/>
          <w:i/>
          <w:sz w:val="24"/>
          <w:szCs w:val="24"/>
        </w:rPr>
      </w:pPr>
    </w:p>
    <w:p w14:paraId="568DF94A" w14:textId="77777777" w:rsidR="00D477BC" w:rsidRDefault="00D477BC" w:rsidP="003B5C0D">
      <w:pPr>
        <w:shd w:val="clear" w:color="auto" w:fill="FFFFFF"/>
        <w:spacing w:after="0" w:line="240" w:lineRule="auto"/>
        <w:ind w:firstLine="460"/>
        <w:jc w:val="both"/>
        <w:rPr>
          <w:rFonts w:ascii="Times New Roman" w:eastAsia="Times New Roman" w:hAnsi="Times New Roman" w:cs="Times New Roman"/>
          <w:b/>
          <w:i/>
          <w:sz w:val="24"/>
          <w:szCs w:val="24"/>
        </w:rPr>
      </w:pPr>
    </w:p>
    <w:p w14:paraId="151F6498" w14:textId="77777777" w:rsidR="00176D0F" w:rsidRDefault="00176D0F" w:rsidP="003B5C0D">
      <w:pPr>
        <w:shd w:val="clear" w:color="auto" w:fill="FFFFFF"/>
        <w:spacing w:after="0" w:line="240" w:lineRule="auto"/>
        <w:ind w:firstLine="460"/>
        <w:jc w:val="both"/>
        <w:rPr>
          <w:rFonts w:ascii="Times New Roman" w:eastAsia="Times New Roman" w:hAnsi="Times New Roman" w:cs="Times New Roman"/>
          <w:b/>
          <w:i/>
          <w:sz w:val="24"/>
          <w:szCs w:val="24"/>
        </w:rPr>
      </w:pPr>
    </w:p>
    <w:p w14:paraId="7062EB2A" w14:textId="77777777" w:rsidR="00176D0F" w:rsidRDefault="00176D0F" w:rsidP="003B5C0D">
      <w:pPr>
        <w:shd w:val="clear" w:color="auto" w:fill="FFFFFF"/>
        <w:spacing w:after="0" w:line="240" w:lineRule="auto"/>
        <w:ind w:firstLine="460"/>
        <w:jc w:val="both"/>
        <w:rPr>
          <w:rFonts w:ascii="Times New Roman" w:eastAsia="Times New Roman" w:hAnsi="Times New Roman" w:cs="Times New Roman"/>
          <w:b/>
          <w:i/>
          <w:sz w:val="24"/>
          <w:szCs w:val="24"/>
        </w:rPr>
      </w:pPr>
    </w:p>
    <w:p w14:paraId="1FA17E3A" w14:textId="77777777" w:rsidR="00D477BC" w:rsidRDefault="00D477BC" w:rsidP="003B5C0D">
      <w:pPr>
        <w:shd w:val="clear" w:color="auto" w:fill="FFFFFF"/>
        <w:spacing w:after="0" w:line="240" w:lineRule="auto"/>
        <w:ind w:firstLine="460"/>
        <w:jc w:val="both"/>
        <w:rPr>
          <w:rFonts w:ascii="Times New Roman" w:eastAsia="Times New Roman" w:hAnsi="Times New Roman" w:cs="Times New Roman"/>
          <w:b/>
          <w:i/>
          <w:sz w:val="24"/>
          <w:szCs w:val="24"/>
        </w:rPr>
      </w:pPr>
    </w:p>
    <w:p w14:paraId="68BC45C4" w14:textId="77777777" w:rsidR="00FC3D07" w:rsidRPr="003B5C0D" w:rsidRDefault="00FC3D07" w:rsidP="003B5C0D">
      <w:pPr>
        <w:shd w:val="clear" w:color="auto" w:fill="FFFFFF"/>
        <w:spacing w:after="0" w:line="240" w:lineRule="auto"/>
        <w:ind w:firstLine="460"/>
        <w:jc w:val="both"/>
        <w:rPr>
          <w:rFonts w:ascii="Times New Roman" w:eastAsia="Times New Roman" w:hAnsi="Times New Roman" w:cs="Times New Roman"/>
          <w:b/>
          <w:i/>
          <w:sz w:val="24"/>
          <w:szCs w:val="24"/>
        </w:rPr>
      </w:pPr>
    </w:p>
    <w:p w14:paraId="4B403DF0" w14:textId="77777777" w:rsidR="007B55B4" w:rsidRPr="00FF7FBD" w:rsidRDefault="007B55B4" w:rsidP="007B55B4">
      <w:pPr>
        <w:spacing w:after="0" w:line="276" w:lineRule="auto"/>
        <w:ind w:left="7820" w:firstLine="100"/>
        <w:jc w:val="both"/>
        <w:rPr>
          <w:rFonts w:ascii="Times New Roman" w:eastAsia="Times New Roman" w:hAnsi="Times New Roman" w:cs="Times New Roman"/>
          <w:b/>
          <w:sz w:val="24"/>
          <w:szCs w:val="24"/>
        </w:rPr>
      </w:pPr>
      <w:r w:rsidRPr="00FF7FBD">
        <w:rPr>
          <w:rFonts w:ascii="Times New Roman" w:eastAsia="Times New Roman" w:hAnsi="Times New Roman" w:cs="Times New Roman"/>
          <w:b/>
          <w:sz w:val="24"/>
          <w:szCs w:val="24"/>
        </w:rPr>
        <w:lastRenderedPageBreak/>
        <w:t>ДОДАТОК 3</w:t>
      </w:r>
    </w:p>
    <w:p w14:paraId="7A94FF6B" w14:textId="77777777" w:rsidR="007B55B4" w:rsidRPr="00FF7FBD" w:rsidRDefault="007B55B4" w:rsidP="007B55B4">
      <w:pPr>
        <w:spacing w:before="240" w:after="0" w:line="276" w:lineRule="auto"/>
        <w:jc w:val="right"/>
        <w:rPr>
          <w:rFonts w:ascii="Times New Roman" w:eastAsia="Times New Roman" w:hAnsi="Times New Roman" w:cs="Times New Roman"/>
          <w:sz w:val="24"/>
          <w:szCs w:val="24"/>
        </w:rPr>
      </w:pPr>
      <w:r w:rsidRPr="00FF7FBD">
        <w:rPr>
          <w:rFonts w:ascii="Times New Roman" w:eastAsia="Times New Roman" w:hAnsi="Times New Roman" w:cs="Times New Roman"/>
          <w:i/>
          <w:sz w:val="24"/>
          <w:szCs w:val="24"/>
        </w:rPr>
        <w:t xml:space="preserve">                                                                           до тендерної документації </w:t>
      </w:r>
      <w:r w:rsidRPr="00FF7FBD">
        <w:rPr>
          <w:rFonts w:ascii="Times New Roman" w:eastAsia="Times New Roman" w:hAnsi="Times New Roman" w:cs="Times New Roman"/>
          <w:sz w:val="24"/>
          <w:szCs w:val="24"/>
        </w:rPr>
        <w:t xml:space="preserve"> </w:t>
      </w:r>
    </w:p>
    <w:p w14:paraId="4117A6E7" w14:textId="77777777" w:rsidR="000038CD" w:rsidRPr="00FF7FBD" w:rsidRDefault="000038CD" w:rsidP="000038CD">
      <w:pPr>
        <w:ind w:right="102"/>
        <w:jc w:val="center"/>
        <w:rPr>
          <w:rFonts w:ascii="Times New Roman" w:hAnsi="Times New Roman" w:cs="Times New Roman"/>
          <w:b/>
          <w:i/>
          <w:sz w:val="24"/>
          <w:szCs w:val="24"/>
        </w:rPr>
      </w:pPr>
      <w:r w:rsidRPr="00FF7FBD">
        <w:rPr>
          <w:rFonts w:ascii="Times New Roman" w:hAnsi="Times New Roman" w:cs="Times New Roman"/>
          <w:b/>
          <w:i/>
          <w:sz w:val="24"/>
          <w:szCs w:val="24"/>
        </w:rPr>
        <w:t>Проект</w:t>
      </w:r>
      <w:r w:rsidRPr="00FF7FBD">
        <w:rPr>
          <w:rFonts w:ascii="Times New Roman" w:hAnsi="Times New Roman" w:cs="Times New Roman"/>
          <w:b/>
          <w:i/>
          <w:spacing w:val="-1"/>
          <w:sz w:val="24"/>
          <w:szCs w:val="24"/>
        </w:rPr>
        <w:t xml:space="preserve"> </w:t>
      </w:r>
      <w:r w:rsidRPr="00FF7FBD">
        <w:rPr>
          <w:rFonts w:ascii="Times New Roman" w:hAnsi="Times New Roman" w:cs="Times New Roman"/>
          <w:b/>
          <w:i/>
          <w:sz w:val="24"/>
          <w:szCs w:val="24"/>
        </w:rPr>
        <w:t>договору</w:t>
      </w:r>
    </w:p>
    <w:p w14:paraId="436ACFA6" w14:textId="77777777" w:rsidR="000038CD" w:rsidRPr="00FF7FBD" w:rsidRDefault="000038CD" w:rsidP="000038CD">
      <w:pPr>
        <w:pStyle w:val="HTML0"/>
        <w:jc w:val="both"/>
        <w:rPr>
          <w:rFonts w:ascii="Times New Roman" w:hAnsi="Times New Roman"/>
          <w:sz w:val="24"/>
          <w:szCs w:val="24"/>
          <w:shd w:val="clear" w:color="auto" w:fill="FFFFFF"/>
          <w:lang w:val="uk-UA"/>
        </w:rPr>
      </w:pPr>
      <w:r w:rsidRPr="00FF7FBD">
        <w:rPr>
          <w:rFonts w:ascii="Times New Roman" w:hAnsi="Times New Roman"/>
          <w:bCs/>
          <w:sz w:val="24"/>
          <w:szCs w:val="24"/>
          <w:lang w:val="uk-UA"/>
        </w:rPr>
        <w:t xml:space="preserve">(Учасник вносить в </w:t>
      </w:r>
      <w:proofErr w:type="spellStart"/>
      <w:r w:rsidRPr="00FF7FBD">
        <w:rPr>
          <w:rFonts w:ascii="Times New Roman" w:hAnsi="Times New Roman"/>
          <w:bCs/>
          <w:sz w:val="24"/>
          <w:szCs w:val="24"/>
          <w:lang w:val="uk-UA"/>
        </w:rPr>
        <w:t>проєкт</w:t>
      </w:r>
      <w:proofErr w:type="spellEnd"/>
      <w:r w:rsidRPr="00FF7FBD">
        <w:rPr>
          <w:rFonts w:ascii="Times New Roman" w:hAnsi="Times New Roman"/>
          <w:bCs/>
          <w:sz w:val="24"/>
          <w:szCs w:val="24"/>
          <w:lang w:val="uk-UA"/>
        </w:rPr>
        <w:t xml:space="preserve"> договору власні реквізити (без внесення в нього будь-яких цінових показників), роздруковує </w:t>
      </w:r>
      <w:proofErr w:type="spellStart"/>
      <w:r w:rsidRPr="00FF7FBD">
        <w:rPr>
          <w:rFonts w:ascii="Times New Roman" w:hAnsi="Times New Roman"/>
          <w:bCs/>
          <w:sz w:val="24"/>
          <w:szCs w:val="24"/>
          <w:lang w:val="uk-UA"/>
        </w:rPr>
        <w:t>проєкт</w:t>
      </w:r>
      <w:proofErr w:type="spellEnd"/>
      <w:r w:rsidRPr="00FF7FBD">
        <w:rPr>
          <w:rFonts w:ascii="Times New Roman" w:hAnsi="Times New Roman"/>
          <w:bCs/>
          <w:sz w:val="24"/>
          <w:szCs w:val="24"/>
          <w:lang w:val="uk-UA"/>
        </w:rPr>
        <w:t xml:space="preserve"> договору, кожну сторінку </w:t>
      </w:r>
      <w:r w:rsidRPr="00FF7FBD">
        <w:rPr>
          <w:rFonts w:ascii="Times New Roman" w:hAnsi="Times New Roman"/>
          <w:sz w:val="24"/>
          <w:szCs w:val="24"/>
          <w:lang w:val="uk-UA"/>
        </w:rPr>
        <w:t xml:space="preserve">засвідчує </w:t>
      </w:r>
      <w:r w:rsidRPr="00FF7FBD">
        <w:rPr>
          <w:rFonts w:ascii="Times New Roman" w:hAnsi="Times New Roman"/>
          <w:b/>
          <w:i/>
          <w:sz w:val="24"/>
          <w:szCs w:val="24"/>
          <w:lang w:val="uk-UA"/>
        </w:rPr>
        <w:t>написом  «З умовами договору згідні</w:t>
      </w:r>
      <w:r w:rsidRPr="00FF7FBD">
        <w:rPr>
          <w:rFonts w:ascii="Times New Roman" w:hAnsi="Times New Roman"/>
          <w:i/>
          <w:sz w:val="24"/>
          <w:szCs w:val="24"/>
          <w:lang w:val="uk-UA"/>
        </w:rPr>
        <w:t>»,</w:t>
      </w:r>
      <w:r w:rsidRPr="00FF7FBD">
        <w:rPr>
          <w:rFonts w:ascii="Times New Roman" w:hAnsi="Times New Roman"/>
          <w:sz w:val="24"/>
          <w:szCs w:val="24"/>
          <w:lang w:val="uk-UA"/>
        </w:rPr>
        <w:t xml:space="preserve"> підписом уповноваженої особи із зазначенням посади, прізвища та ініціалів, скріплює печаткою (у разі її використання), </w:t>
      </w:r>
      <w:proofErr w:type="spellStart"/>
      <w:r w:rsidRPr="00FF7FBD">
        <w:rPr>
          <w:rFonts w:ascii="Times New Roman" w:hAnsi="Times New Roman"/>
          <w:bCs/>
          <w:sz w:val="24"/>
          <w:szCs w:val="24"/>
          <w:lang w:val="uk-UA"/>
        </w:rPr>
        <w:t>зіскановує</w:t>
      </w:r>
      <w:proofErr w:type="spellEnd"/>
      <w:r w:rsidRPr="00FF7FBD">
        <w:rPr>
          <w:rFonts w:ascii="Times New Roman" w:hAnsi="Times New Roman"/>
          <w:bCs/>
          <w:sz w:val="24"/>
          <w:szCs w:val="24"/>
          <w:lang w:val="uk-UA"/>
        </w:rPr>
        <w:t xml:space="preserve"> в </w:t>
      </w:r>
      <w:r w:rsidRPr="00FF7FBD">
        <w:rPr>
          <w:rFonts w:ascii="Times New Roman" w:hAnsi="Times New Roman"/>
          <w:bCs/>
          <w:sz w:val="24"/>
          <w:szCs w:val="24"/>
          <w:lang w:val="en-US"/>
        </w:rPr>
        <w:t>PDF</w:t>
      </w:r>
      <w:r w:rsidRPr="00FF7FBD">
        <w:rPr>
          <w:rFonts w:ascii="Times New Roman" w:hAnsi="Times New Roman"/>
          <w:bCs/>
          <w:sz w:val="24"/>
          <w:szCs w:val="24"/>
          <w:lang w:val="uk-UA"/>
        </w:rPr>
        <w:t xml:space="preserve">-форматі та </w:t>
      </w:r>
      <w:r w:rsidRPr="00FF7FBD">
        <w:rPr>
          <w:rFonts w:ascii="Times New Roman" w:hAnsi="Times New Roman"/>
          <w:sz w:val="24"/>
          <w:szCs w:val="24"/>
          <w:shd w:val="clear" w:color="auto" w:fill="FFFFFF"/>
          <w:lang w:val="uk-UA"/>
        </w:rPr>
        <w:t>завантажує у складі документів тендерної пропозиції як згоду на істотні умови договору в розділ «Документи, що підтверджують відповідність»)</w:t>
      </w:r>
    </w:p>
    <w:p w14:paraId="73ACE413" w14:textId="77777777" w:rsidR="000038CD" w:rsidRPr="00FF7FBD" w:rsidRDefault="000038CD" w:rsidP="0000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FF7FBD">
        <w:rPr>
          <w:b/>
          <w:bCs/>
          <w:sz w:val="24"/>
          <w:szCs w:val="24"/>
        </w:rPr>
        <w:t xml:space="preserve">           </w:t>
      </w:r>
    </w:p>
    <w:p w14:paraId="4AB6A5C3" w14:textId="77777777" w:rsidR="000038CD" w:rsidRDefault="000038CD" w:rsidP="000038CD">
      <w:pPr>
        <w:pStyle w:val="11"/>
        <w:tabs>
          <w:tab w:val="left" w:pos="1963"/>
        </w:tabs>
        <w:ind w:left="0" w:right="0" w:firstLine="709"/>
        <w:jc w:val="center"/>
        <w:outlineLvl w:val="9"/>
      </w:pPr>
      <w:r w:rsidRPr="00FF7FBD">
        <w:t>ДОГОВІР № _____</w:t>
      </w:r>
    </w:p>
    <w:p w14:paraId="4783D2F6" w14:textId="77777777" w:rsidR="00196E5E" w:rsidRPr="00FF7FBD" w:rsidRDefault="00196E5E" w:rsidP="000038CD">
      <w:pPr>
        <w:pStyle w:val="11"/>
        <w:tabs>
          <w:tab w:val="left" w:pos="1963"/>
        </w:tabs>
        <w:ind w:left="0" w:right="0" w:firstLine="709"/>
        <w:jc w:val="center"/>
        <w:outlineLvl w:val="9"/>
      </w:pPr>
    </w:p>
    <w:p w14:paraId="5C02033A" w14:textId="4BD9CC0D" w:rsidR="007B55B4" w:rsidRPr="00FF7FBD" w:rsidRDefault="007B55B4" w:rsidP="007B55B4">
      <w:pPr>
        <w:tabs>
          <w:tab w:val="left" w:pos="360"/>
          <w:tab w:val="right" w:pos="10762"/>
        </w:tabs>
        <w:spacing w:after="0"/>
        <w:rPr>
          <w:rFonts w:ascii="Times New Roman" w:hAnsi="Times New Roman" w:cs="Times New Roman"/>
          <w:sz w:val="24"/>
          <w:szCs w:val="24"/>
        </w:rPr>
      </w:pPr>
      <w:r w:rsidRPr="00FF7FBD">
        <w:rPr>
          <w:sz w:val="24"/>
          <w:szCs w:val="24"/>
        </w:rPr>
        <w:tab/>
      </w:r>
      <w:r w:rsidR="003F4789">
        <w:rPr>
          <w:rFonts w:ascii="Times New Roman" w:hAnsi="Times New Roman" w:cs="Times New Roman"/>
          <w:sz w:val="24"/>
          <w:szCs w:val="24"/>
        </w:rPr>
        <w:t>м. Одеса</w:t>
      </w:r>
      <w:r w:rsidR="00BB7CED">
        <w:rPr>
          <w:rFonts w:ascii="Times New Roman" w:hAnsi="Times New Roman" w:cs="Times New Roman"/>
          <w:sz w:val="24"/>
          <w:szCs w:val="24"/>
        </w:rPr>
        <w:t xml:space="preserve">                                                                                          </w:t>
      </w:r>
      <w:r w:rsidRPr="00FF7FBD">
        <w:rPr>
          <w:rFonts w:ascii="Times New Roman" w:hAnsi="Times New Roman" w:cs="Times New Roman"/>
          <w:sz w:val="24"/>
          <w:szCs w:val="24"/>
        </w:rPr>
        <w:t>«____»____________ 202</w:t>
      </w:r>
      <w:r w:rsidR="00FC3D07">
        <w:rPr>
          <w:rFonts w:ascii="Times New Roman" w:hAnsi="Times New Roman" w:cs="Times New Roman"/>
          <w:sz w:val="24"/>
          <w:szCs w:val="24"/>
        </w:rPr>
        <w:t>3</w:t>
      </w:r>
      <w:r w:rsidRPr="00FF7FBD">
        <w:rPr>
          <w:rFonts w:ascii="Times New Roman" w:hAnsi="Times New Roman" w:cs="Times New Roman"/>
          <w:sz w:val="24"/>
          <w:szCs w:val="24"/>
        </w:rPr>
        <w:t>р.</w:t>
      </w:r>
    </w:p>
    <w:p w14:paraId="5442BCA8" w14:textId="77777777" w:rsidR="007B55B4" w:rsidRPr="00FF7FBD" w:rsidRDefault="007B55B4" w:rsidP="007B55B4">
      <w:pPr>
        <w:tabs>
          <w:tab w:val="left" w:pos="360"/>
          <w:tab w:val="right" w:pos="10762"/>
        </w:tabs>
        <w:spacing w:after="0"/>
        <w:rPr>
          <w:rFonts w:ascii="Times New Roman" w:hAnsi="Times New Roman" w:cs="Times New Roman"/>
          <w:sz w:val="24"/>
          <w:szCs w:val="24"/>
        </w:rPr>
      </w:pPr>
    </w:p>
    <w:p w14:paraId="42374AE5" w14:textId="77777777" w:rsidR="003F4789" w:rsidRPr="005B1D65" w:rsidRDefault="003F4789" w:rsidP="003F4789">
      <w:pPr>
        <w:ind w:firstLine="567"/>
        <w:jc w:val="both"/>
        <w:rPr>
          <w:rFonts w:ascii="Times New Roman" w:hAnsi="Times New Roman" w:cs="Times New Roman"/>
          <w:sz w:val="24"/>
          <w:szCs w:val="24"/>
        </w:rPr>
      </w:pPr>
      <w:r w:rsidRPr="005B1D65">
        <w:rPr>
          <w:rFonts w:ascii="Times New Roman" w:hAnsi="Times New Roman" w:cs="Times New Roman"/>
          <w:b/>
          <w:bCs/>
          <w:sz w:val="24"/>
          <w:szCs w:val="24"/>
        </w:rPr>
        <w:t>Комунальне некомерційне підприємство «Пологовий будинок № 4» Одеської міської ради,</w:t>
      </w:r>
      <w:r w:rsidRPr="005B1D65">
        <w:rPr>
          <w:rFonts w:ascii="Times New Roman" w:hAnsi="Times New Roman" w:cs="Times New Roman"/>
          <w:sz w:val="24"/>
          <w:szCs w:val="24"/>
        </w:rPr>
        <w:t xml:space="preserve"> в особі директора </w:t>
      </w:r>
      <w:proofErr w:type="spellStart"/>
      <w:r w:rsidRPr="005B1D65">
        <w:rPr>
          <w:rFonts w:ascii="Times New Roman" w:hAnsi="Times New Roman" w:cs="Times New Roman"/>
          <w:sz w:val="24"/>
          <w:szCs w:val="24"/>
        </w:rPr>
        <w:t>Хіменко</w:t>
      </w:r>
      <w:proofErr w:type="spellEnd"/>
      <w:r w:rsidRPr="005B1D65">
        <w:rPr>
          <w:rFonts w:ascii="Times New Roman" w:hAnsi="Times New Roman" w:cs="Times New Roman"/>
          <w:sz w:val="24"/>
          <w:szCs w:val="24"/>
        </w:rPr>
        <w:t xml:space="preserve"> Марії Віталіївни, що діє на підставі Статуту (далі «Замовник»), з однієї сторони, та</w:t>
      </w:r>
    </w:p>
    <w:p w14:paraId="026F458B" w14:textId="1E4FAB39" w:rsidR="007B55B4" w:rsidRPr="005B1D65" w:rsidRDefault="003F4789" w:rsidP="003F4789">
      <w:pPr>
        <w:ind w:firstLine="567"/>
        <w:jc w:val="both"/>
        <w:rPr>
          <w:rFonts w:ascii="Times New Roman" w:hAnsi="Times New Roman" w:cs="Times New Roman"/>
          <w:sz w:val="24"/>
          <w:szCs w:val="24"/>
        </w:rPr>
      </w:pPr>
      <w:r w:rsidRPr="005B1D65">
        <w:rPr>
          <w:rFonts w:ascii="Times New Roman" w:hAnsi="Times New Roman" w:cs="Times New Roman"/>
          <w:sz w:val="24"/>
          <w:szCs w:val="24"/>
        </w:rPr>
        <w:t xml:space="preserve">___________________________в особі ___________________________, що діє на підставі ____________, (далі  «Виконавець»), з другої сторони, разом Сторони, </w:t>
      </w:r>
      <w:r w:rsidR="005B1D65" w:rsidRPr="005B1D65">
        <w:rPr>
          <w:rFonts w:ascii="Times New Roman" w:hAnsi="Times New Roman" w:cs="Times New Roman"/>
          <w:color w:val="000000"/>
          <w:spacing w:val="-6"/>
          <w:sz w:val="24"/>
          <w:szCs w:val="24"/>
        </w:rPr>
        <w:t xml:space="preserve">керуючись </w:t>
      </w:r>
      <w:r w:rsidR="005B1D65" w:rsidRPr="005B1D65">
        <w:rPr>
          <w:rFonts w:ascii="Times New Roman" w:hAnsi="Times New Roman" w:cs="Times New Roman"/>
          <w:color w:val="000000"/>
          <w:spacing w:val="-5"/>
          <w:sz w:val="24"/>
          <w:szCs w:val="24"/>
        </w:rPr>
        <w:t xml:space="preserve">чинним законодавством України, </w:t>
      </w:r>
      <w:r w:rsidR="005B1D65" w:rsidRPr="005B1D65">
        <w:rPr>
          <w:rFonts w:ascii="Times New Roman" w:hAnsi="Times New Roman" w:cs="Times New Roman"/>
          <w:color w:val="000000"/>
          <w:spacing w:val="1"/>
          <w:sz w:val="24"/>
          <w:szCs w:val="24"/>
        </w:rPr>
        <w:t xml:space="preserve"> </w:t>
      </w:r>
      <w:r w:rsidR="005B1D65" w:rsidRPr="005B1D65">
        <w:rPr>
          <w:rFonts w:ascii="Times New Roman" w:hAnsi="Times New Roman" w:cs="Times New Roman"/>
          <w:sz w:val="24"/>
          <w:szCs w:val="24"/>
        </w:rPr>
        <w:t>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уклали цей договір (надалі - Договір) про наступне</w:t>
      </w:r>
      <w:r w:rsidRPr="005B1D65">
        <w:rPr>
          <w:rFonts w:ascii="Times New Roman" w:hAnsi="Times New Roman" w:cs="Times New Roman"/>
          <w:sz w:val="24"/>
          <w:szCs w:val="24"/>
        </w:rPr>
        <w:t>:</w:t>
      </w:r>
    </w:p>
    <w:p w14:paraId="01CB93A8" w14:textId="77777777" w:rsidR="007B55B4" w:rsidRPr="00FF7FBD" w:rsidRDefault="007B55B4" w:rsidP="007B55B4">
      <w:pPr>
        <w:widowControl w:val="0"/>
        <w:spacing w:after="0"/>
        <w:ind w:firstLine="340"/>
        <w:jc w:val="center"/>
        <w:rPr>
          <w:rFonts w:ascii="Times New Roman" w:hAnsi="Times New Roman" w:cs="Times New Roman"/>
          <w:b/>
          <w:sz w:val="24"/>
          <w:szCs w:val="24"/>
        </w:rPr>
      </w:pPr>
      <w:r w:rsidRPr="00FF7FBD">
        <w:rPr>
          <w:rFonts w:ascii="Times New Roman" w:hAnsi="Times New Roman" w:cs="Times New Roman"/>
          <w:b/>
          <w:sz w:val="24"/>
          <w:szCs w:val="24"/>
        </w:rPr>
        <w:t>1. Предмет договору</w:t>
      </w:r>
    </w:p>
    <w:p w14:paraId="71D4748F" w14:textId="6AFE3F60" w:rsidR="003F4789" w:rsidRPr="008E5A27" w:rsidRDefault="003F4789" w:rsidP="008E5A27">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zh-CN"/>
        </w:rPr>
      </w:pPr>
      <w:r w:rsidRPr="003F4789">
        <w:rPr>
          <w:rFonts w:ascii="Times New Roman" w:hAnsi="Times New Roman" w:cs="Times New Roman"/>
          <w:sz w:val="24"/>
          <w:szCs w:val="24"/>
        </w:rPr>
        <w:t xml:space="preserve">1.1 </w:t>
      </w:r>
      <w:r w:rsidR="001D3BD5" w:rsidRPr="00DD5842">
        <w:rPr>
          <w:rFonts w:ascii="Times New Roman" w:hAnsi="Times New Roman" w:cs="Times New Roman"/>
          <w:sz w:val="24"/>
          <w:szCs w:val="24"/>
        </w:rPr>
        <w:t>В порядку та на умовах цього договору</w:t>
      </w:r>
      <w:r w:rsidRPr="00DD5842">
        <w:rPr>
          <w:rFonts w:ascii="Times New Roman" w:hAnsi="Times New Roman" w:cs="Times New Roman"/>
          <w:sz w:val="24"/>
          <w:szCs w:val="24"/>
        </w:rPr>
        <w:t xml:space="preserve">, </w:t>
      </w:r>
      <w:r w:rsidR="00DD5842" w:rsidRPr="00DD5842">
        <w:rPr>
          <w:rFonts w:ascii="Times New Roman" w:hAnsi="Times New Roman" w:cs="Times New Roman"/>
          <w:sz w:val="24"/>
          <w:szCs w:val="24"/>
        </w:rPr>
        <w:t xml:space="preserve">бере на себе зобов’язання за завданням Замовника, протягом строку дії Договору надавати якісні послуги з проведення лабораторних досліджень відповідно до умов закупівлі по предмету </w:t>
      </w:r>
      <w:r w:rsidR="008E5A27">
        <w:rPr>
          <w:rFonts w:ascii="Times New Roman" w:hAnsi="Times New Roman" w:cs="Times New Roman"/>
          <w:b/>
          <w:sz w:val="24"/>
          <w:szCs w:val="24"/>
        </w:rPr>
        <w:t xml:space="preserve">Патологоанатомічні дослідження </w:t>
      </w:r>
      <w:r w:rsidR="008E5A27" w:rsidRPr="00DD5842">
        <w:rPr>
          <w:rFonts w:ascii="Times New Roman" w:hAnsi="Times New Roman" w:cs="Times New Roman"/>
          <w:b/>
          <w:sz w:val="24"/>
          <w:szCs w:val="24"/>
        </w:rPr>
        <w:t>згідно коду  ДК 021:2015 -  85140000-2 - Послуги у сфері охорони здоров’я різні</w:t>
      </w:r>
      <w:r w:rsidR="00DD5842" w:rsidRPr="00DD5842">
        <w:rPr>
          <w:rFonts w:ascii="Times New Roman" w:hAnsi="Times New Roman" w:cs="Times New Roman"/>
          <w:b/>
          <w:bCs/>
          <w:sz w:val="24"/>
          <w:szCs w:val="24"/>
          <w:lang w:eastAsia="ar-SA"/>
        </w:rPr>
        <w:t xml:space="preserve">, </w:t>
      </w:r>
      <w:r w:rsidR="00DD5842" w:rsidRPr="00DD5842">
        <w:rPr>
          <w:rFonts w:ascii="Times New Roman" w:eastAsia="Arial Unicode MS" w:hAnsi="Times New Roman" w:cs="Times New Roman"/>
          <w:sz w:val="24"/>
          <w:szCs w:val="24"/>
          <w:lang w:bidi="uk-UA"/>
        </w:rPr>
        <w:t>та видавати результати проведених досліджень в обумовлений термін (далі – послуги), а Замовник зобов’язується приймати і оплачувати якісно надані послуги на умовах цього Договору</w:t>
      </w:r>
      <w:r w:rsidRPr="003F4789">
        <w:rPr>
          <w:rFonts w:ascii="Times New Roman" w:hAnsi="Times New Roman" w:cs="Times New Roman"/>
          <w:sz w:val="24"/>
          <w:szCs w:val="24"/>
        </w:rPr>
        <w:t>.</w:t>
      </w:r>
    </w:p>
    <w:p w14:paraId="2E456864" w14:textId="77777777" w:rsidR="001D13A1" w:rsidRDefault="003F4789" w:rsidP="008E5A27">
      <w:pPr>
        <w:spacing w:after="0" w:line="240" w:lineRule="auto"/>
        <w:ind w:firstLine="709"/>
        <w:jc w:val="both"/>
        <w:textAlignment w:val="baseline"/>
        <w:rPr>
          <w:rFonts w:ascii="Times New Roman" w:hAnsi="Times New Roman" w:cs="Times New Roman"/>
          <w:sz w:val="24"/>
          <w:szCs w:val="24"/>
        </w:rPr>
      </w:pPr>
      <w:r w:rsidRPr="003F4789">
        <w:rPr>
          <w:rFonts w:ascii="Times New Roman" w:hAnsi="Times New Roman" w:cs="Times New Roman"/>
          <w:sz w:val="24"/>
          <w:szCs w:val="24"/>
        </w:rPr>
        <w:t>1.</w:t>
      </w:r>
      <w:r w:rsidR="001D13A1">
        <w:rPr>
          <w:rFonts w:ascii="Times New Roman" w:hAnsi="Times New Roman" w:cs="Times New Roman"/>
          <w:sz w:val="24"/>
          <w:szCs w:val="24"/>
        </w:rPr>
        <w:t>1.1</w:t>
      </w:r>
      <w:r w:rsidRPr="003F4789">
        <w:rPr>
          <w:rFonts w:ascii="Times New Roman" w:hAnsi="Times New Roman" w:cs="Times New Roman"/>
          <w:sz w:val="24"/>
          <w:szCs w:val="24"/>
        </w:rPr>
        <w:t xml:space="preserve">. </w:t>
      </w:r>
      <w:r w:rsidR="001D13A1">
        <w:rPr>
          <w:rFonts w:ascii="Times New Roman" w:hAnsi="Times New Roman" w:cs="Times New Roman"/>
          <w:sz w:val="24"/>
          <w:szCs w:val="24"/>
        </w:rPr>
        <w:t xml:space="preserve">Предмет закупівлі за кодом </w:t>
      </w:r>
      <w:r w:rsidRPr="003F4789">
        <w:rPr>
          <w:rFonts w:ascii="Times New Roman" w:hAnsi="Times New Roman" w:cs="Times New Roman"/>
          <w:color w:val="121212"/>
          <w:sz w:val="24"/>
          <w:szCs w:val="24"/>
          <w:shd w:val="clear" w:color="auto" w:fill="FAFAFA"/>
        </w:rPr>
        <w:t xml:space="preserve"> </w:t>
      </w:r>
      <w:r w:rsidRPr="003F4789">
        <w:rPr>
          <w:rFonts w:ascii="Times New Roman" w:hAnsi="Times New Roman" w:cs="Times New Roman"/>
          <w:sz w:val="24"/>
          <w:szCs w:val="24"/>
        </w:rPr>
        <w:t>ДК 021:2015 - 8514000-2 Послуги у сфері охорони здоров’я різні</w:t>
      </w:r>
      <w:r w:rsidR="001D13A1">
        <w:rPr>
          <w:rFonts w:ascii="Times New Roman" w:hAnsi="Times New Roman" w:cs="Times New Roman"/>
          <w:sz w:val="24"/>
          <w:szCs w:val="24"/>
        </w:rPr>
        <w:t>.</w:t>
      </w:r>
    </w:p>
    <w:p w14:paraId="7E888662" w14:textId="1B6ED59F" w:rsidR="003F4789" w:rsidRDefault="001D13A1" w:rsidP="008E5A27">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1.1.2. Номенклатура позиції предмета закупівлі за кодом </w:t>
      </w:r>
      <w:r>
        <w:rPr>
          <w:rFonts w:ascii="Times New Roman" w:hAnsi="Times New Roman" w:cs="Times New Roman"/>
          <w:sz w:val="24"/>
          <w:szCs w:val="24"/>
          <w:lang w:val="en-US"/>
        </w:rPr>
        <w:t>CPV</w:t>
      </w:r>
      <w:r>
        <w:rPr>
          <w:rFonts w:ascii="Times New Roman" w:hAnsi="Times New Roman" w:cs="Times New Roman"/>
          <w:sz w:val="24"/>
          <w:szCs w:val="24"/>
        </w:rPr>
        <w:t xml:space="preserve"> ДК 021:2015:</w:t>
      </w:r>
      <w:r w:rsidR="00C22A1A">
        <w:rPr>
          <w:rFonts w:ascii="Times New Roman" w:hAnsi="Times New Roman" w:cs="Times New Roman"/>
          <w:sz w:val="24"/>
          <w:szCs w:val="24"/>
        </w:rPr>
        <w:t xml:space="preserve"> </w:t>
      </w:r>
      <w:r w:rsidR="003F4789" w:rsidRPr="003F4789">
        <w:rPr>
          <w:rFonts w:ascii="Times New Roman" w:hAnsi="Times New Roman" w:cs="Times New Roman"/>
          <w:sz w:val="24"/>
          <w:szCs w:val="24"/>
        </w:rPr>
        <w:t>85145000-</w:t>
      </w:r>
      <w:r w:rsidR="00C22A1A">
        <w:rPr>
          <w:rFonts w:ascii="Times New Roman" w:hAnsi="Times New Roman" w:cs="Times New Roman"/>
          <w:sz w:val="24"/>
          <w:szCs w:val="24"/>
        </w:rPr>
        <w:t>7 - Послуги медичних лабораторій.</w:t>
      </w:r>
    </w:p>
    <w:p w14:paraId="351FE96A" w14:textId="0D54AE0F" w:rsidR="002A3F2C" w:rsidRPr="003F4789" w:rsidRDefault="002A3F2C" w:rsidP="008E5A27">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1.2. </w:t>
      </w:r>
      <w:r w:rsidRPr="002A3F2C">
        <w:rPr>
          <w:rFonts w:ascii="Times New Roman" w:hAnsi="Times New Roman" w:cs="Times New Roman"/>
          <w:sz w:val="24"/>
          <w:szCs w:val="24"/>
        </w:rPr>
        <w:t>Найменування, вартість та обсяг послуг визначається Специфікацією (Додаток 1) та є невід’ємною частиною цього Договору.</w:t>
      </w:r>
    </w:p>
    <w:p w14:paraId="5698684B" w14:textId="44037A8F" w:rsidR="003F4789" w:rsidRPr="003F4789" w:rsidRDefault="00DB3403" w:rsidP="008E5A27">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1.2</w:t>
      </w:r>
      <w:r w:rsidR="003F4789" w:rsidRPr="003F4789">
        <w:rPr>
          <w:rFonts w:ascii="Times New Roman" w:hAnsi="Times New Roman" w:cs="Times New Roman"/>
          <w:sz w:val="24"/>
          <w:szCs w:val="24"/>
        </w:rPr>
        <w:t xml:space="preserve">. </w:t>
      </w:r>
      <w:r w:rsidR="00F7259E" w:rsidRPr="003F4789">
        <w:rPr>
          <w:rFonts w:ascii="Times New Roman" w:hAnsi="Times New Roman" w:cs="Times New Roman"/>
          <w:sz w:val="24"/>
          <w:szCs w:val="24"/>
        </w:rPr>
        <w:t xml:space="preserve">Обсяги закупівлі послуг можуть бути зменшені  </w:t>
      </w:r>
      <w:r w:rsidR="00F7259E">
        <w:rPr>
          <w:rFonts w:ascii="Times New Roman" w:hAnsi="Times New Roman" w:cs="Times New Roman"/>
          <w:sz w:val="24"/>
          <w:szCs w:val="24"/>
        </w:rPr>
        <w:t>в залежності від реального фінансування видатків замовника.</w:t>
      </w:r>
    </w:p>
    <w:p w14:paraId="492CCC6F" w14:textId="7612570B" w:rsidR="001A5E14" w:rsidRPr="003F4789" w:rsidRDefault="001A5E14" w:rsidP="008E5A27">
      <w:pPr>
        <w:widowControl w:val="0"/>
        <w:spacing w:after="0" w:line="240" w:lineRule="auto"/>
        <w:ind w:firstLine="709"/>
        <w:jc w:val="both"/>
        <w:rPr>
          <w:rFonts w:ascii="Times New Roman" w:hAnsi="Times New Roman" w:cs="Times New Roman"/>
          <w:sz w:val="24"/>
          <w:szCs w:val="24"/>
        </w:rPr>
      </w:pPr>
      <w:r w:rsidRPr="003F4789">
        <w:rPr>
          <w:rFonts w:ascii="Times New Roman" w:hAnsi="Times New Roman" w:cs="Times New Roman"/>
          <w:sz w:val="24"/>
          <w:szCs w:val="24"/>
        </w:rPr>
        <w:t>1.</w:t>
      </w:r>
      <w:r w:rsidR="002A3F2C">
        <w:rPr>
          <w:rFonts w:ascii="Times New Roman" w:hAnsi="Times New Roman" w:cs="Times New Roman"/>
          <w:sz w:val="24"/>
          <w:szCs w:val="24"/>
        </w:rPr>
        <w:t>3</w:t>
      </w:r>
      <w:r w:rsidRPr="003F4789">
        <w:rPr>
          <w:rFonts w:ascii="Times New Roman" w:hAnsi="Times New Roman" w:cs="Times New Roman"/>
          <w:sz w:val="24"/>
          <w:szCs w:val="24"/>
        </w:rPr>
        <w:t xml:space="preserve">. </w:t>
      </w:r>
      <w:r w:rsidRPr="003F4789">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6AB9192" w14:textId="403C7AD9" w:rsidR="001A5E14" w:rsidRPr="003F4789" w:rsidRDefault="001A5E14" w:rsidP="008E5A27">
      <w:pPr>
        <w:widowControl w:val="0"/>
        <w:spacing w:after="0" w:line="240" w:lineRule="auto"/>
        <w:ind w:firstLine="709"/>
        <w:jc w:val="both"/>
        <w:rPr>
          <w:rFonts w:ascii="Times New Roman" w:hAnsi="Times New Roman" w:cs="Times New Roman"/>
          <w:sz w:val="24"/>
          <w:szCs w:val="24"/>
        </w:rPr>
      </w:pPr>
      <w:r w:rsidRPr="003F4789">
        <w:rPr>
          <w:rFonts w:ascii="Times New Roman" w:hAnsi="Times New Roman" w:cs="Times New Roman"/>
          <w:sz w:val="24"/>
          <w:szCs w:val="24"/>
        </w:rPr>
        <w:t>1.</w:t>
      </w:r>
      <w:r w:rsidR="002A3F2C">
        <w:rPr>
          <w:rFonts w:ascii="Times New Roman" w:hAnsi="Times New Roman" w:cs="Times New Roman"/>
          <w:sz w:val="24"/>
          <w:szCs w:val="24"/>
        </w:rPr>
        <w:t>4</w:t>
      </w:r>
      <w:r w:rsidRPr="003F4789">
        <w:rPr>
          <w:rFonts w:ascii="Times New Roman" w:hAnsi="Times New Roman" w:cs="Times New Roman"/>
          <w:sz w:val="24"/>
          <w:szCs w:val="24"/>
        </w:rPr>
        <w:t xml:space="preserve">. </w:t>
      </w:r>
      <w:r w:rsidRPr="003F478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B64C300" w14:textId="77777777" w:rsidR="002E4199" w:rsidRPr="00FD61ED" w:rsidRDefault="002E4199" w:rsidP="008E5A27">
      <w:pPr>
        <w:pStyle w:val="a3"/>
        <w:tabs>
          <w:tab w:val="left" w:pos="0"/>
          <w:tab w:val="left" w:pos="709"/>
          <w:tab w:val="left" w:pos="851"/>
        </w:tabs>
        <w:spacing w:after="0" w:line="240" w:lineRule="auto"/>
        <w:ind w:left="0" w:firstLine="709"/>
        <w:contextualSpacing w:val="0"/>
        <w:jc w:val="both"/>
        <w:textAlignment w:val="top"/>
        <w:rPr>
          <w:rFonts w:ascii="Times New Roman" w:hAnsi="Times New Roman" w:cs="Times New Roman"/>
          <w:bCs/>
          <w:sz w:val="24"/>
          <w:szCs w:val="24"/>
        </w:rPr>
      </w:pPr>
      <w:r w:rsidRPr="00FD61ED">
        <w:rPr>
          <w:rFonts w:ascii="Times New Roman" w:hAnsi="Times New Roman" w:cs="Times New Roman"/>
          <w:bCs/>
          <w:sz w:val="24"/>
          <w:szCs w:val="24"/>
        </w:rPr>
        <w:t>1)</w:t>
      </w:r>
      <w:r w:rsidRPr="00FD61ED">
        <w:rPr>
          <w:rFonts w:ascii="Times New Roman" w:hAnsi="Times New Roman" w:cs="Times New Roman"/>
          <w:bCs/>
          <w:sz w:val="24"/>
          <w:szCs w:val="24"/>
        </w:rPr>
        <w:tab/>
        <w:t>зменшення обсягів закупівлі, зокрема з урахуванням фактичного обсягу видатків Замовника;</w:t>
      </w:r>
    </w:p>
    <w:p w14:paraId="25CF4B92" w14:textId="4D17D2C6" w:rsidR="002E4199" w:rsidRPr="00FD61ED" w:rsidRDefault="002E4199" w:rsidP="008E5A27">
      <w:pPr>
        <w:pStyle w:val="a3"/>
        <w:tabs>
          <w:tab w:val="left" w:pos="0"/>
          <w:tab w:val="left" w:pos="709"/>
          <w:tab w:val="left" w:pos="851"/>
        </w:tabs>
        <w:spacing w:after="0" w:line="240" w:lineRule="auto"/>
        <w:ind w:left="0" w:firstLine="709"/>
        <w:contextualSpacing w:val="0"/>
        <w:jc w:val="both"/>
        <w:textAlignment w:val="top"/>
        <w:rPr>
          <w:rFonts w:ascii="Times New Roman" w:hAnsi="Times New Roman" w:cs="Times New Roman"/>
          <w:bCs/>
          <w:sz w:val="24"/>
          <w:szCs w:val="24"/>
        </w:rPr>
      </w:pPr>
      <w:r>
        <w:rPr>
          <w:rFonts w:ascii="Times New Roman" w:hAnsi="Times New Roman" w:cs="Times New Roman"/>
          <w:bCs/>
          <w:sz w:val="24"/>
          <w:szCs w:val="24"/>
        </w:rPr>
        <w:lastRenderedPageBreak/>
        <w:t>2</w:t>
      </w:r>
      <w:r w:rsidRPr="00FD61ED">
        <w:rPr>
          <w:rFonts w:ascii="Times New Roman" w:hAnsi="Times New Roman" w:cs="Times New Roman"/>
          <w:bCs/>
          <w:sz w:val="24"/>
          <w:szCs w:val="24"/>
        </w:rPr>
        <w:t>)</w:t>
      </w:r>
      <w:r w:rsidRPr="00FD61ED">
        <w:rPr>
          <w:rFonts w:ascii="Times New Roman" w:hAnsi="Times New Roman" w:cs="Times New Roman"/>
          <w:bCs/>
          <w:sz w:val="24"/>
          <w:szCs w:val="24"/>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1C92E0C8" w14:textId="149A0FEE" w:rsidR="002E4199" w:rsidRPr="00FD61ED" w:rsidRDefault="002E4199" w:rsidP="008E5A27">
      <w:pPr>
        <w:pStyle w:val="a3"/>
        <w:tabs>
          <w:tab w:val="left" w:pos="0"/>
          <w:tab w:val="left" w:pos="709"/>
          <w:tab w:val="left" w:pos="851"/>
        </w:tabs>
        <w:spacing w:after="0" w:line="240" w:lineRule="auto"/>
        <w:ind w:left="0" w:firstLine="709"/>
        <w:contextualSpacing w:val="0"/>
        <w:jc w:val="both"/>
        <w:textAlignment w:val="top"/>
        <w:rPr>
          <w:rFonts w:ascii="Times New Roman" w:hAnsi="Times New Roman" w:cs="Times New Roman"/>
          <w:bCs/>
          <w:sz w:val="24"/>
          <w:szCs w:val="24"/>
        </w:rPr>
      </w:pPr>
      <w:r>
        <w:rPr>
          <w:rFonts w:ascii="Times New Roman" w:hAnsi="Times New Roman" w:cs="Times New Roman"/>
          <w:bCs/>
          <w:sz w:val="24"/>
          <w:szCs w:val="24"/>
        </w:rPr>
        <w:t>3</w:t>
      </w:r>
      <w:r w:rsidRPr="00FD61ED">
        <w:rPr>
          <w:rFonts w:ascii="Times New Roman" w:hAnsi="Times New Roman" w:cs="Times New Roman"/>
          <w:bCs/>
          <w:sz w:val="24"/>
          <w:szCs w:val="24"/>
        </w:rPr>
        <w:t>)</w:t>
      </w:r>
      <w:r w:rsidRPr="00FD61ED">
        <w:rPr>
          <w:rFonts w:ascii="Times New Roman" w:hAnsi="Times New Roman" w:cs="Times New Roman"/>
          <w:bCs/>
          <w:sz w:val="24"/>
          <w:szCs w:val="24"/>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C609BC" w14:textId="48B56987" w:rsidR="002E4199" w:rsidRPr="00FD61ED" w:rsidRDefault="002E4199" w:rsidP="008E5A27">
      <w:pPr>
        <w:pStyle w:val="a3"/>
        <w:tabs>
          <w:tab w:val="left" w:pos="0"/>
          <w:tab w:val="left" w:pos="709"/>
          <w:tab w:val="left" w:pos="851"/>
        </w:tabs>
        <w:spacing w:after="0" w:line="240" w:lineRule="auto"/>
        <w:ind w:left="0" w:firstLine="709"/>
        <w:contextualSpacing w:val="0"/>
        <w:jc w:val="both"/>
        <w:textAlignment w:val="top"/>
        <w:rPr>
          <w:rFonts w:ascii="Times New Roman" w:hAnsi="Times New Roman" w:cs="Times New Roman"/>
          <w:bCs/>
          <w:sz w:val="24"/>
          <w:szCs w:val="24"/>
        </w:rPr>
      </w:pPr>
      <w:r>
        <w:rPr>
          <w:rFonts w:ascii="Times New Roman" w:hAnsi="Times New Roman" w:cs="Times New Roman"/>
          <w:bCs/>
          <w:sz w:val="24"/>
          <w:szCs w:val="24"/>
        </w:rPr>
        <w:t>4</w:t>
      </w:r>
      <w:r w:rsidRPr="00FD61ED">
        <w:rPr>
          <w:rFonts w:ascii="Times New Roman" w:hAnsi="Times New Roman" w:cs="Times New Roman"/>
          <w:bCs/>
          <w:sz w:val="24"/>
          <w:szCs w:val="24"/>
        </w:rPr>
        <w:t>)</w:t>
      </w:r>
      <w:r w:rsidRPr="00FD61ED">
        <w:rPr>
          <w:rFonts w:ascii="Times New Roman" w:hAnsi="Times New Roman" w:cs="Times New Roman"/>
          <w:bCs/>
          <w:sz w:val="24"/>
          <w:szCs w:val="24"/>
        </w:rPr>
        <w:tab/>
        <w:t>погодження зміни ціни в договорі про закупівлю в бік зменшення (без зміни кількості (обсягу) та якості товарів, робіт і послуг);</w:t>
      </w:r>
    </w:p>
    <w:p w14:paraId="4D704A29" w14:textId="393C7A80" w:rsidR="002E4199" w:rsidRPr="00FD61ED" w:rsidRDefault="002E4199" w:rsidP="008E5A27">
      <w:pPr>
        <w:pStyle w:val="a3"/>
        <w:tabs>
          <w:tab w:val="left" w:pos="0"/>
          <w:tab w:val="left" w:pos="709"/>
          <w:tab w:val="left" w:pos="851"/>
        </w:tabs>
        <w:spacing w:after="0" w:line="240" w:lineRule="auto"/>
        <w:ind w:left="0" w:firstLine="709"/>
        <w:contextualSpacing w:val="0"/>
        <w:jc w:val="both"/>
        <w:textAlignment w:val="top"/>
        <w:rPr>
          <w:rFonts w:ascii="Times New Roman" w:hAnsi="Times New Roman" w:cs="Times New Roman"/>
          <w:bCs/>
          <w:sz w:val="24"/>
          <w:szCs w:val="24"/>
        </w:rPr>
      </w:pPr>
      <w:r>
        <w:rPr>
          <w:rFonts w:ascii="Times New Roman" w:hAnsi="Times New Roman" w:cs="Times New Roman"/>
          <w:bCs/>
          <w:sz w:val="24"/>
          <w:szCs w:val="24"/>
        </w:rPr>
        <w:t>5</w:t>
      </w:r>
      <w:r w:rsidRPr="00FD61ED">
        <w:rPr>
          <w:rFonts w:ascii="Times New Roman" w:hAnsi="Times New Roman" w:cs="Times New Roman"/>
          <w:bCs/>
          <w:sz w:val="24"/>
          <w:szCs w:val="24"/>
        </w:rPr>
        <w:t>)</w:t>
      </w:r>
      <w:r w:rsidRPr="00FD61ED">
        <w:rPr>
          <w:rFonts w:ascii="Times New Roman" w:hAnsi="Times New Roman" w:cs="Times New Roman"/>
          <w:bCs/>
          <w:sz w:val="24"/>
          <w:szCs w:val="24"/>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D9F111" w14:textId="53B40AB1" w:rsidR="002E4199" w:rsidRPr="00FD61ED" w:rsidRDefault="002E4199" w:rsidP="008E5A27">
      <w:pPr>
        <w:pStyle w:val="a3"/>
        <w:tabs>
          <w:tab w:val="left" w:pos="0"/>
          <w:tab w:val="left" w:pos="709"/>
          <w:tab w:val="left" w:pos="851"/>
        </w:tabs>
        <w:spacing w:after="0" w:line="240" w:lineRule="auto"/>
        <w:ind w:left="0" w:firstLine="709"/>
        <w:contextualSpacing w:val="0"/>
        <w:jc w:val="both"/>
        <w:textAlignment w:val="top"/>
        <w:rPr>
          <w:rFonts w:ascii="Times New Roman" w:hAnsi="Times New Roman" w:cs="Times New Roman"/>
          <w:bCs/>
          <w:sz w:val="24"/>
          <w:szCs w:val="24"/>
        </w:rPr>
      </w:pPr>
      <w:r>
        <w:rPr>
          <w:rFonts w:ascii="Times New Roman" w:hAnsi="Times New Roman" w:cs="Times New Roman"/>
          <w:bCs/>
          <w:sz w:val="24"/>
          <w:szCs w:val="24"/>
        </w:rPr>
        <w:t>6</w:t>
      </w:r>
      <w:r w:rsidRPr="00FD61ED">
        <w:rPr>
          <w:rFonts w:ascii="Times New Roman" w:hAnsi="Times New Roman" w:cs="Times New Roman"/>
          <w:bCs/>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61ED">
        <w:rPr>
          <w:rFonts w:ascii="Times New Roman" w:hAnsi="Times New Roman" w:cs="Times New Roman"/>
          <w:bCs/>
          <w:sz w:val="24"/>
          <w:szCs w:val="24"/>
        </w:rPr>
        <w:t>Platts</w:t>
      </w:r>
      <w:proofErr w:type="spellEnd"/>
      <w:r w:rsidRPr="00FD61ED">
        <w:rPr>
          <w:rFonts w:ascii="Times New Roman" w:hAnsi="Times New Roman" w:cs="Times New Roman"/>
          <w:bCs/>
          <w:sz w:val="24"/>
          <w:szCs w:val="24"/>
        </w:rPr>
        <w:t xml:space="preserve">, ARGUS, регульованих цін (тарифів), нормативів, середньозважених цін на електроенергію на ринку </w:t>
      </w:r>
      <w:r>
        <w:rPr>
          <w:rFonts w:ascii="Times New Roman" w:hAnsi="Times New Roman" w:cs="Times New Roman"/>
          <w:bCs/>
          <w:sz w:val="24"/>
          <w:szCs w:val="24"/>
        </w:rPr>
        <w:t>«</w:t>
      </w:r>
      <w:r w:rsidRPr="00FD61ED">
        <w:rPr>
          <w:rFonts w:ascii="Times New Roman" w:hAnsi="Times New Roman" w:cs="Times New Roman"/>
          <w:bCs/>
          <w:sz w:val="24"/>
          <w:szCs w:val="24"/>
        </w:rPr>
        <w:t>на добу наперед</w:t>
      </w:r>
      <w:r>
        <w:rPr>
          <w:rFonts w:ascii="Times New Roman" w:hAnsi="Times New Roman" w:cs="Times New Roman"/>
          <w:bCs/>
          <w:sz w:val="24"/>
          <w:szCs w:val="24"/>
        </w:rPr>
        <w:t>»</w:t>
      </w:r>
      <w:r w:rsidRPr="00FD61ED">
        <w:rPr>
          <w:rFonts w:ascii="Times New Roman" w:hAnsi="Times New Roman" w:cs="Times New Roman"/>
          <w:bCs/>
          <w:sz w:val="24"/>
          <w:szCs w:val="24"/>
        </w:rPr>
        <w:t>, що застосовуються в договорі про закупівлю, у разі встановлення в договорі про закупівлю порядку зміни ціни;</w:t>
      </w:r>
    </w:p>
    <w:p w14:paraId="2F0201C7" w14:textId="5DD5F201" w:rsidR="002E4199" w:rsidRPr="00FD61ED" w:rsidRDefault="005B064A" w:rsidP="008E5A27">
      <w:pPr>
        <w:pStyle w:val="a3"/>
        <w:tabs>
          <w:tab w:val="left" w:pos="0"/>
          <w:tab w:val="left" w:pos="709"/>
          <w:tab w:val="left" w:pos="851"/>
        </w:tabs>
        <w:spacing w:after="0" w:line="240" w:lineRule="auto"/>
        <w:ind w:left="0" w:firstLine="709"/>
        <w:contextualSpacing w:val="0"/>
        <w:jc w:val="both"/>
        <w:textAlignment w:val="top"/>
        <w:rPr>
          <w:rFonts w:ascii="Times New Roman" w:hAnsi="Times New Roman" w:cs="Times New Roman"/>
          <w:bCs/>
          <w:sz w:val="24"/>
          <w:szCs w:val="24"/>
        </w:rPr>
      </w:pPr>
      <w:r>
        <w:rPr>
          <w:rFonts w:ascii="Times New Roman" w:hAnsi="Times New Roman" w:cs="Times New Roman"/>
          <w:bCs/>
          <w:sz w:val="24"/>
          <w:szCs w:val="24"/>
        </w:rPr>
        <w:t>7</w:t>
      </w:r>
      <w:r w:rsidR="002E4199" w:rsidRPr="00FD61ED">
        <w:rPr>
          <w:rFonts w:ascii="Times New Roman" w:hAnsi="Times New Roman" w:cs="Times New Roman"/>
          <w:bCs/>
          <w:sz w:val="24"/>
          <w:szCs w:val="24"/>
        </w:rPr>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B0AF8A5" w14:textId="0C7B12AB" w:rsidR="002E4199" w:rsidRPr="00FD61ED" w:rsidRDefault="005B064A" w:rsidP="008E5A27">
      <w:pPr>
        <w:pStyle w:val="a3"/>
        <w:tabs>
          <w:tab w:val="left" w:pos="0"/>
          <w:tab w:val="left" w:pos="709"/>
          <w:tab w:val="left" w:pos="851"/>
        </w:tabs>
        <w:spacing w:after="0" w:line="240" w:lineRule="auto"/>
        <w:ind w:left="0" w:firstLine="709"/>
        <w:contextualSpacing w:val="0"/>
        <w:jc w:val="both"/>
        <w:textAlignment w:val="top"/>
        <w:rPr>
          <w:rFonts w:ascii="Times New Roman" w:hAnsi="Times New Roman" w:cs="Times New Roman"/>
          <w:bCs/>
          <w:sz w:val="24"/>
          <w:szCs w:val="24"/>
        </w:rPr>
      </w:pPr>
      <w:r>
        <w:rPr>
          <w:rFonts w:ascii="Times New Roman" w:hAnsi="Times New Roman" w:cs="Times New Roman"/>
          <w:bCs/>
          <w:sz w:val="24"/>
          <w:szCs w:val="24"/>
        </w:rPr>
        <w:t>1.5</w:t>
      </w:r>
      <w:r w:rsidR="002E4199" w:rsidRPr="00FD61ED">
        <w:rPr>
          <w:rFonts w:ascii="Times New Roman" w:hAnsi="Times New Roman" w:cs="Times New Roman"/>
          <w:bCs/>
          <w:sz w:val="24"/>
          <w:szCs w:val="24"/>
        </w:rPr>
        <w:t>.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04E28DA2" w14:textId="77777777" w:rsidR="001A5E14" w:rsidRPr="00FF7FBD" w:rsidRDefault="001A5E14" w:rsidP="001A5E14">
      <w:pPr>
        <w:keepLines/>
        <w:spacing w:after="0" w:line="240" w:lineRule="auto"/>
        <w:ind w:firstLine="709"/>
        <w:jc w:val="both"/>
        <w:rPr>
          <w:rFonts w:ascii="Times New Roman" w:eastAsia="Times New Roman" w:hAnsi="Times New Roman" w:cs="Times New Roman"/>
          <w:b/>
          <w:sz w:val="24"/>
          <w:szCs w:val="24"/>
        </w:rPr>
      </w:pPr>
    </w:p>
    <w:p w14:paraId="13E61088" w14:textId="77777777" w:rsidR="003F4789" w:rsidRPr="003F4789" w:rsidRDefault="003F4789" w:rsidP="003F4789">
      <w:pPr>
        <w:spacing w:after="0" w:line="240" w:lineRule="auto"/>
        <w:ind w:firstLine="709"/>
        <w:jc w:val="center"/>
        <w:rPr>
          <w:rFonts w:ascii="Times New Roman" w:hAnsi="Times New Roman" w:cs="Times New Roman"/>
          <w:b/>
          <w:sz w:val="24"/>
          <w:szCs w:val="24"/>
        </w:rPr>
      </w:pPr>
      <w:r w:rsidRPr="003F4789">
        <w:rPr>
          <w:rFonts w:ascii="Times New Roman" w:hAnsi="Times New Roman" w:cs="Times New Roman"/>
          <w:b/>
          <w:sz w:val="24"/>
          <w:szCs w:val="24"/>
        </w:rPr>
        <w:t>2. Якість послуг</w:t>
      </w:r>
    </w:p>
    <w:p w14:paraId="7C14F211" w14:textId="58F33107" w:rsidR="003F4789" w:rsidRPr="003F4789" w:rsidRDefault="00BA4C43" w:rsidP="003F47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3F4789" w:rsidRPr="003F4789">
        <w:rPr>
          <w:rFonts w:ascii="Times New Roman" w:hAnsi="Times New Roman" w:cs="Times New Roman"/>
          <w:sz w:val="24"/>
          <w:szCs w:val="24"/>
        </w:rPr>
        <w:t xml:space="preserve">Виконавець гарантує виконання (надання) послуг у якості, що відповідає стандартам якості та іншим нормативним документам, затвердженим МОЗ України та чинним законодавством України. </w:t>
      </w:r>
    </w:p>
    <w:p w14:paraId="4A976D03" w14:textId="77777777" w:rsidR="003F4789" w:rsidRPr="003F4789" w:rsidRDefault="003F4789" w:rsidP="003F4789">
      <w:pPr>
        <w:spacing w:after="0" w:line="240" w:lineRule="auto"/>
        <w:ind w:firstLine="709"/>
        <w:jc w:val="both"/>
        <w:rPr>
          <w:rFonts w:ascii="Times New Roman" w:hAnsi="Times New Roman" w:cs="Times New Roman"/>
          <w:sz w:val="24"/>
          <w:szCs w:val="24"/>
        </w:rPr>
      </w:pPr>
      <w:r w:rsidRPr="003F4789">
        <w:rPr>
          <w:rFonts w:ascii="Times New Roman" w:hAnsi="Times New Roman" w:cs="Times New Roman"/>
          <w:sz w:val="24"/>
          <w:szCs w:val="24"/>
        </w:rPr>
        <w:t>2.2 Лабораторне дослідження біологічного матеріалу здійснюється Виконавцем в порядку, встановленому законодавством України, із неухильним додержанням вимог підзаконних актів та інших документів, стандартів для відповідного виду лабораторного дослідження.</w:t>
      </w:r>
    </w:p>
    <w:p w14:paraId="2E3DE93A" w14:textId="77777777" w:rsidR="003F4789" w:rsidRPr="003F4789" w:rsidRDefault="003F4789" w:rsidP="003F4789">
      <w:pPr>
        <w:spacing w:after="0" w:line="240" w:lineRule="auto"/>
        <w:ind w:firstLine="709"/>
        <w:jc w:val="both"/>
        <w:rPr>
          <w:rFonts w:ascii="Times New Roman" w:hAnsi="Times New Roman" w:cs="Times New Roman"/>
          <w:sz w:val="24"/>
          <w:szCs w:val="24"/>
        </w:rPr>
      </w:pPr>
      <w:r w:rsidRPr="003F4789">
        <w:rPr>
          <w:rFonts w:ascii="Times New Roman" w:hAnsi="Times New Roman" w:cs="Times New Roman"/>
          <w:sz w:val="24"/>
          <w:szCs w:val="24"/>
        </w:rPr>
        <w:t>2.3. Виконавець забезпечує виконання лабораторних досліджень на сертифікованому обладнанні з використанням сертифікованих реагентів та розхідних матеріалів.</w:t>
      </w:r>
    </w:p>
    <w:p w14:paraId="18292772" w14:textId="238D18D5" w:rsidR="003F4789" w:rsidRPr="003F4789" w:rsidRDefault="003F4789" w:rsidP="003F4789">
      <w:pPr>
        <w:spacing w:after="0" w:line="240" w:lineRule="auto"/>
        <w:ind w:firstLine="709"/>
        <w:jc w:val="both"/>
        <w:rPr>
          <w:rFonts w:ascii="Times New Roman" w:hAnsi="Times New Roman" w:cs="Times New Roman"/>
          <w:sz w:val="24"/>
          <w:szCs w:val="24"/>
        </w:rPr>
      </w:pPr>
      <w:r w:rsidRPr="003F4789">
        <w:rPr>
          <w:rFonts w:ascii="Times New Roman" w:hAnsi="Times New Roman" w:cs="Times New Roman"/>
          <w:sz w:val="24"/>
          <w:szCs w:val="24"/>
        </w:rPr>
        <w:t xml:space="preserve">2.4. Ліцензія Виконавця </w:t>
      </w:r>
      <w:r w:rsidR="00BA4C43">
        <w:rPr>
          <w:rFonts w:ascii="Times New Roman" w:hAnsi="Times New Roman" w:cs="Times New Roman"/>
          <w:sz w:val="24"/>
          <w:szCs w:val="24"/>
        </w:rPr>
        <w:t>на здійснення медичної практики:</w:t>
      </w:r>
      <w:r w:rsidRPr="003F4789">
        <w:rPr>
          <w:rFonts w:ascii="Times New Roman" w:hAnsi="Times New Roman" w:cs="Times New Roman"/>
          <w:sz w:val="24"/>
          <w:szCs w:val="24"/>
        </w:rPr>
        <w:t>________________________________________________________________</w:t>
      </w:r>
      <w:r w:rsidR="00BA4C43">
        <w:rPr>
          <w:rFonts w:ascii="Times New Roman" w:hAnsi="Times New Roman" w:cs="Times New Roman"/>
          <w:sz w:val="24"/>
          <w:szCs w:val="24"/>
        </w:rPr>
        <w:t>_______________</w:t>
      </w:r>
      <w:r w:rsidRPr="003F4789">
        <w:rPr>
          <w:rFonts w:ascii="Times New Roman" w:hAnsi="Times New Roman" w:cs="Times New Roman"/>
          <w:sz w:val="24"/>
          <w:szCs w:val="24"/>
        </w:rPr>
        <w:t xml:space="preserve"> .</w:t>
      </w:r>
    </w:p>
    <w:p w14:paraId="7DDAFDED" w14:textId="77777777" w:rsidR="003F4789" w:rsidRPr="003F4789" w:rsidRDefault="003F4789" w:rsidP="003F4789">
      <w:pPr>
        <w:spacing w:after="0" w:line="240" w:lineRule="auto"/>
        <w:ind w:firstLine="709"/>
        <w:jc w:val="both"/>
        <w:rPr>
          <w:rFonts w:ascii="Times New Roman" w:hAnsi="Times New Roman" w:cs="Times New Roman"/>
          <w:sz w:val="24"/>
          <w:szCs w:val="24"/>
        </w:rPr>
      </w:pPr>
      <w:r w:rsidRPr="003F4789">
        <w:rPr>
          <w:rFonts w:ascii="Times New Roman" w:hAnsi="Times New Roman" w:cs="Times New Roman"/>
          <w:sz w:val="24"/>
          <w:szCs w:val="24"/>
        </w:rPr>
        <w:t>2.5. Виконавець гарантує забезпечення щоденного внутрішнього контролю якості із застосуванням сертифікованих контрольних матеріалів, побудовою контрольних карт та наявність підтверджуючих документів проходження зовнішнього контролю якості по гарантованому пакету лабораторних досліджень.</w:t>
      </w:r>
    </w:p>
    <w:p w14:paraId="554C722B" w14:textId="77777777" w:rsidR="003F4789" w:rsidRPr="003F4789" w:rsidRDefault="003F4789" w:rsidP="003F4789">
      <w:pPr>
        <w:spacing w:after="0" w:line="240" w:lineRule="auto"/>
        <w:ind w:firstLine="709"/>
        <w:jc w:val="both"/>
        <w:rPr>
          <w:rFonts w:ascii="Times New Roman" w:hAnsi="Times New Roman" w:cs="Times New Roman"/>
          <w:sz w:val="24"/>
          <w:szCs w:val="24"/>
        </w:rPr>
      </w:pPr>
      <w:r w:rsidRPr="003F4789">
        <w:rPr>
          <w:rFonts w:ascii="Times New Roman" w:hAnsi="Times New Roman" w:cs="Times New Roman"/>
          <w:sz w:val="24"/>
          <w:szCs w:val="24"/>
        </w:rPr>
        <w:t>2.6. Виконавець забезпечує повірку засобів випробувальної техніки, атестацію випробувального обладнання.</w:t>
      </w:r>
    </w:p>
    <w:p w14:paraId="7992E00A" w14:textId="77777777" w:rsidR="007B55B4" w:rsidRPr="00FF7FBD" w:rsidRDefault="007B55B4" w:rsidP="007B55B4">
      <w:pPr>
        <w:widowControl w:val="0"/>
        <w:spacing w:after="0"/>
        <w:jc w:val="both"/>
        <w:rPr>
          <w:rFonts w:ascii="Times New Roman" w:hAnsi="Times New Roman" w:cs="Times New Roman"/>
          <w:sz w:val="24"/>
          <w:szCs w:val="24"/>
        </w:rPr>
      </w:pPr>
    </w:p>
    <w:p w14:paraId="12A9D366" w14:textId="77777777" w:rsidR="007B55B4" w:rsidRPr="00FF7FBD" w:rsidRDefault="007B55B4" w:rsidP="007B55B4">
      <w:pPr>
        <w:widowControl w:val="0"/>
        <w:spacing w:after="0"/>
        <w:ind w:firstLine="340"/>
        <w:jc w:val="center"/>
        <w:rPr>
          <w:rFonts w:ascii="Times New Roman" w:hAnsi="Times New Roman" w:cs="Times New Roman"/>
          <w:sz w:val="24"/>
          <w:szCs w:val="24"/>
        </w:rPr>
      </w:pPr>
      <w:r w:rsidRPr="00FF7FBD">
        <w:rPr>
          <w:rFonts w:ascii="Times New Roman" w:hAnsi="Times New Roman" w:cs="Times New Roman"/>
          <w:b/>
          <w:sz w:val="24"/>
          <w:szCs w:val="24"/>
        </w:rPr>
        <w:t>3. Сума договору</w:t>
      </w:r>
    </w:p>
    <w:p w14:paraId="33C22F17" w14:textId="77777777" w:rsidR="003F4789" w:rsidRPr="003F4789" w:rsidRDefault="003F4789" w:rsidP="003F4789">
      <w:pPr>
        <w:spacing w:after="0" w:line="240" w:lineRule="auto"/>
        <w:ind w:firstLine="709"/>
        <w:jc w:val="both"/>
        <w:rPr>
          <w:rFonts w:ascii="Times New Roman" w:hAnsi="Times New Roman" w:cs="Times New Roman"/>
          <w:sz w:val="24"/>
          <w:szCs w:val="24"/>
        </w:rPr>
      </w:pPr>
      <w:r w:rsidRPr="003F4789">
        <w:rPr>
          <w:rFonts w:ascii="Times New Roman" w:hAnsi="Times New Roman" w:cs="Times New Roman"/>
          <w:sz w:val="24"/>
          <w:szCs w:val="24"/>
        </w:rPr>
        <w:t>3.1. Загальна вартість Договору становить: ___________грн. (грн.  коп.), з/без ПДВ.</w:t>
      </w:r>
    </w:p>
    <w:p w14:paraId="3B955468" w14:textId="165C43FE" w:rsidR="003F4789" w:rsidRPr="003F4789" w:rsidRDefault="003F4789" w:rsidP="003F4789">
      <w:pPr>
        <w:spacing w:after="0" w:line="240" w:lineRule="auto"/>
        <w:ind w:firstLine="709"/>
        <w:jc w:val="both"/>
        <w:rPr>
          <w:rFonts w:ascii="Times New Roman" w:hAnsi="Times New Roman" w:cs="Times New Roman"/>
          <w:sz w:val="24"/>
          <w:szCs w:val="24"/>
        </w:rPr>
      </w:pPr>
      <w:r w:rsidRPr="003F4789">
        <w:rPr>
          <w:rFonts w:ascii="Times New Roman" w:hAnsi="Times New Roman" w:cs="Times New Roman"/>
          <w:sz w:val="24"/>
          <w:szCs w:val="24"/>
        </w:rPr>
        <w:t xml:space="preserve">3.2. Здача-приймання наданих послуг оформляється Сторонами щомісячно відповідними Актами </w:t>
      </w:r>
      <w:r w:rsidR="00F374B7">
        <w:rPr>
          <w:rFonts w:ascii="Times New Roman" w:hAnsi="Times New Roman" w:cs="Times New Roman"/>
          <w:sz w:val="24"/>
          <w:szCs w:val="24"/>
        </w:rPr>
        <w:t xml:space="preserve">наданих </w:t>
      </w:r>
      <w:r w:rsidRPr="003F4789">
        <w:rPr>
          <w:rFonts w:ascii="Times New Roman" w:hAnsi="Times New Roman" w:cs="Times New Roman"/>
          <w:sz w:val="24"/>
          <w:szCs w:val="24"/>
        </w:rPr>
        <w:t xml:space="preserve">послуг (далі – Акти). В Актах вказуються: назва амбулаторії, </w:t>
      </w:r>
      <w:r w:rsidRPr="003F4789">
        <w:rPr>
          <w:rFonts w:ascii="Times New Roman" w:hAnsi="Times New Roman" w:cs="Times New Roman"/>
          <w:sz w:val="24"/>
          <w:szCs w:val="24"/>
        </w:rPr>
        <w:lastRenderedPageBreak/>
        <w:t>назва та кількість проведених досліджень і складаються Виконавцем в двох ідентичних примірниках.</w:t>
      </w:r>
    </w:p>
    <w:p w14:paraId="6AD3E575" w14:textId="77777777" w:rsidR="003F4789" w:rsidRPr="003F4789" w:rsidRDefault="003F4789" w:rsidP="003F4789">
      <w:pPr>
        <w:tabs>
          <w:tab w:val="left" w:pos="0"/>
        </w:tabs>
        <w:spacing w:after="0" w:line="240" w:lineRule="auto"/>
        <w:ind w:firstLine="709"/>
        <w:jc w:val="both"/>
        <w:rPr>
          <w:rFonts w:ascii="Times New Roman" w:hAnsi="Times New Roman" w:cs="Times New Roman"/>
          <w:sz w:val="24"/>
          <w:szCs w:val="24"/>
        </w:rPr>
      </w:pPr>
      <w:r w:rsidRPr="003F4789">
        <w:rPr>
          <w:rFonts w:ascii="Times New Roman" w:hAnsi="Times New Roman" w:cs="Times New Roman"/>
          <w:sz w:val="24"/>
          <w:szCs w:val="24"/>
        </w:rPr>
        <w:t>3.3. Замовник після отримання Актів проводить їх звірку, у випадку відсутності заперечень підписує їх. Один примірник обов'язково повертається Виконавцю.</w:t>
      </w:r>
    </w:p>
    <w:p w14:paraId="5E16A4E0" w14:textId="51F52603" w:rsidR="003F4789" w:rsidRPr="003F4789" w:rsidRDefault="003F4789" w:rsidP="003F4789">
      <w:pPr>
        <w:spacing w:after="0" w:line="240" w:lineRule="auto"/>
        <w:ind w:firstLine="709"/>
        <w:jc w:val="both"/>
        <w:rPr>
          <w:rFonts w:ascii="Times New Roman" w:hAnsi="Times New Roman" w:cs="Times New Roman"/>
          <w:sz w:val="24"/>
          <w:szCs w:val="24"/>
        </w:rPr>
      </w:pPr>
      <w:r w:rsidRPr="003F4789">
        <w:rPr>
          <w:rFonts w:ascii="Times New Roman" w:hAnsi="Times New Roman" w:cs="Times New Roman"/>
          <w:sz w:val="24"/>
          <w:szCs w:val="24"/>
        </w:rPr>
        <w:t xml:space="preserve">3.4. Замовник проводить оплату за фактично надані послуги на підставі </w:t>
      </w:r>
      <w:r w:rsidR="00F374B7">
        <w:rPr>
          <w:rFonts w:ascii="Times New Roman" w:hAnsi="Times New Roman" w:cs="Times New Roman"/>
          <w:sz w:val="24"/>
          <w:szCs w:val="24"/>
        </w:rPr>
        <w:t xml:space="preserve">рахунку та </w:t>
      </w:r>
      <w:r w:rsidRPr="003F4789">
        <w:rPr>
          <w:rFonts w:ascii="Times New Roman" w:hAnsi="Times New Roman" w:cs="Times New Roman"/>
          <w:sz w:val="24"/>
          <w:szCs w:val="24"/>
        </w:rPr>
        <w:t>Актів наданих послуг протягом 10 (десяти) робочих днів шляхом перерахування грошових коштів на поточний рахунок Виконавця.</w:t>
      </w:r>
    </w:p>
    <w:p w14:paraId="25C00A75" w14:textId="77777777" w:rsidR="003F4789" w:rsidRPr="003F4789" w:rsidRDefault="003F4789" w:rsidP="003F4789">
      <w:pPr>
        <w:spacing w:after="0" w:line="240" w:lineRule="auto"/>
        <w:ind w:firstLine="709"/>
        <w:jc w:val="both"/>
        <w:rPr>
          <w:rFonts w:ascii="Times New Roman" w:hAnsi="Times New Roman" w:cs="Times New Roman"/>
          <w:sz w:val="24"/>
          <w:szCs w:val="24"/>
        </w:rPr>
      </w:pPr>
      <w:r w:rsidRPr="003F4789">
        <w:rPr>
          <w:rFonts w:ascii="Times New Roman" w:hAnsi="Times New Roman" w:cs="Times New Roman"/>
          <w:sz w:val="24"/>
          <w:szCs w:val="24"/>
        </w:rPr>
        <w:t>3.5. Всі розрахунки за даним договором здійснюються в національній грошовій валюті України.</w:t>
      </w:r>
    </w:p>
    <w:p w14:paraId="62D3CF5B" w14:textId="35463816" w:rsidR="007B55B4" w:rsidRPr="003F4789" w:rsidRDefault="007B55B4" w:rsidP="003F4789">
      <w:pPr>
        <w:suppressAutoHyphens/>
        <w:spacing w:after="0" w:line="240" w:lineRule="auto"/>
        <w:ind w:firstLine="709"/>
        <w:jc w:val="both"/>
        <w:rPr>
          <w:rFonts w:ascii="Times New Roman" w:hAnsi="Times New Roman" w:cs="Times New Roman"/>
          <w:sz w:val="24"/>
          <w:szCs w:val="24"/>
          <w:lang w:eastAsia="zh-CN"/>
        </w:rPr>
      </w:pPr>
      <w:r w:rsidRPr="003F4789">
        <w:rPr>
          <w:rFonts w:ascii="Times New Roman" w:hAnsi="Times New Roman" w:cs="Times New Roman"/>
          <w:sz w:val="24"/>
          <w:szCs w:val="24"/>
          <w:lang w:eastAsia="zh-CN"/>
        </w:rPr>
        <w:t>3.</w:t>
      </w:r>
      <w:r w:rsidR="003F4789" w:rsidRPr="003F4789">
        <w:rPr>
          <w:rFonts w:ascii="Times New Roman" w:hAnsi="Times New Roman" w:cs="Times New Roman"/>
          <w:sz w:val="24"/>
          <w:szCs w:val="24"/>
          <w:lang w:eastAsia="zh-CN"/>
        </w:rPr>
        <w:t>6</w:t>
      </w:r>
      <w:r w:rsidRPr="003F4789">
        <w:rPr>
          <w:rFonts w:ascii="Times New Roman" w:hAnsi="Times New Roman" w:cs="Times New Roman"/>
          <w:sz w:val="24"/>
          <w:szCs w:val="24"/>
          <w:lang w:eastAsia="zh-CN"/>
        </w:rPr>
        <w:t xml:space="preserve">. </w:t>
      </w:r>
      <w:r w:rsidR="005E0121" w:rsidRPr="005E0121">
        <w:rPr>
          <w:rFonts w:ascii="Times New Roman" w:hAnsi="Times New Roman" w:cs="Times New Roman"/>
          <w:sz w:val="24"/>
          <w:szCs w:val="24"/>
        </w:rPr>
        <w:t>У разі затримки фінансування (від НСЗУ) розрахунок за надані послуги здійснюється протягом 5 (п’яти) банківських днів з дати отримання Замовником фінансування на свій реєстраційний рахунок</w:t>
      </w:r>
    </w:p>
    <w:p w14:paraId="21AE432C" w14:textId="77777777" w:rsidR="005856F3" w:rsidRPr="00FF7FBD" w:rsidRDefault="005856F3" w:rsidP="007B55B4">
      <w:pPr>
        <w:pStyle w:val="a4"/>
        <w:widowControl w:val="0"/>
        <w:rPr>
          <w:i/>
          <w:sz w:val="24"/>
          <w:szCs w:val="24"/>
          <w:u w:val="single"/>
          <w:lang w:val="uk-UA"/>
        </w:rPr>
      </w:pPr>
    </w:p>
    <w:p w14:paraId="4515D455" w14:textId="77777777" w:rsidR="00191D62" w:rsidRPr="00191D62" w:rsidRDefault="00191D62" w:rsidP="00191D62">
      <w:pPr>
        <w:spacing w:after="0" w:line="240" w:lineRule="auto"/>
        <w:ind w:firstLine="709"/>
        <w:jc w:val="center"/>
        <w:rPr>
          <w:rFonts w:ascii="Times New Roman" w:hAnsi="Times New Roman" w:cs="Times New Roman"/>
          <w:b/>
          <w:sz w:val="24"/>
          <w:szCs w:val="24"/>
        </w:rPr>
      </w:pPr>
      <w:r w:rsidRPr="00191D62">
        <w:rPr>
          <w:rFonts w:ascii="Times New Roman" w:hAnsi="Times New Roman" w:cs="Times New Roman"/>
          <w:b/>
          <w:sz w:val="24"/>
          <w:szCs w:val="24"/>
        </w:rPr>
        <w:t>4. Порядок надання і приймання послуг</w:t>
      </w:r>
    </w:p>
    <w:p w14:paraId="717F88BC" w14:textId="7D7926F4" w:rsidR="00191D62" w:rsidRPr="00191D62" w:rsidRDefault="00191D62" w:rsidP="00191D62">
      <w:pPr>
        <w:widowControl w:val="0"/>
        <w:spacing w:after="0" w:line="240" w:lineRule="auto"/>
        <w:ind w:firstLine="709"/>
        <w:jc w:val="both"/>
        <w:rPr>
          <w:rFonts w:ascii="Times New Roman" w:hAnsi="Times New Roman" w:cs="Times New Roman"/>
          <w:sz w:val="24"/>
          <w:szCs w:val="24"/>
        </w:rPr>
      </w:pPr>
      <w:r w:rsidRPr="00191D62">
        <w:rPr>
          <w:rFonts w:ascii="Times New Roman" w:hAnsi="Times New Roman" w:cs="Times New Roman"/>
          <w:sz w:val="24"/>
          <w:szCs w:val="24"/>
        </w:rPr>
        <w:t xml:space="preserve">4.1. Строк надання послуг: з </w:t>
      </w:r>
      <w:r w:rsidR="00CD3E7A">
        <w:rPr>
          <w:rFonts w:ascii="Times New Roman" w:hAnsi="Times New Roman" w:cs="Times New Roman"/>
          <w:sz w:val="24"/>
          <w:szCs w:val="24"/>
        </w:rPr>
        <w:t>«____</w:t>
      </w:r>
      <w:r w:rsidR="008B5407">
        <w:rPr>
          <w:rFonts w:ascii="Times New Roman" w:hAnsi="Times New Roman" w:cs="Times New Roman"/>
          <w:sz w:val="24"/>
          <w:szCs w:val="24"/>
        </w:rPr>
        <w:t xml:space="preserve">» </w:t>
      </w:r>
      <w:r w:rsidR="00CD3E7A">
        <w:rPr>
          <w:rFonts w:ascii="Times New Roman" w:hAnsi="Times New Roman" w:cs="Times New Roman"/>
          <w:sz w:val="24"/>
          <w:szCs w:val="24"/>
        </w:rPr>
        <w:t>___________</w:t>
      </w:r>
      <w:r w:rsidR="008B5407">
        <w:rPr>
          <w:rFonts w:ascii="Times New Roman" w:hAnsi="Times New Roman" w:cs="Times New Roman"/>
          <w:sz w:val="24"/>
          <w:szCs w:val="24"/>
        </w:rPr>
        <w:t xml:space="preserve"> 2024</w:t>
      </w:r>
      <w:r w:rsidR="00523EA5">
        <w:rPr>
          <w:rFonts w:ascii="Times New Roman" w:hAnsi="Times New Roman" w:cs="Times New Roman"/>
          <w:sz w:val="24"/>
          <w:szCs w:val="24"/>
        </w:rPr>
        <w:t xml:space="preserve"> року</w:t>
      </w:r>
      <w:r w:rsidRPr="00191D62">
        <w:rPr>
          <w:rFonts w:ascii="Times New Roman" w:hAnsi="Times New Roman" w:cs="Times New Roman"/>
          <w:sz w:val="24"/>
          <w:szCs w:val="24"/>
        </w:rPr>
        <w:t xml:space="preserve"> до 31 грудня 202</w:t>
      </w:r>
      <w:r w:rsidR="008B5407">
        <w:rPr>
          <w:rFonts w:ascii="Times New Roman" w:hAnsi="Times New Roman" w:cs="Times New Roman"/>
          <w:sz w:val="24"/>
          <w:szCs w:val="24"/>
        </w:rPr>
        <w:t>4</w:t>
      </w:r>
      <w:r w:rsidRPr="00191D62">
        <w:rPr>
          <w:rFonts w:ascii="Times New Roman" w:hAnsi="Times New Roman" w:cs="Times New Roman"/>
          <w:sz w:val="24"/>
          <w:szCs w:val="24"/>
        </w:rPr>
        <w:t xml:space="preserve"> року, але в будь-якому випадку до повного виконання сторонами своїх зобов’язань за цим Договором.  </w:t>
      </w:r>
    </w:p>
    <w:p w14:paraId="44AD758E" w14:textId="77777777" w:rsidR="00191D62" w:rsidRPr="00191D62" w:rsidRDefault="00191D62" w:rsidP="00191D62">
      <w:pPr>
        <w:spacing w:after="0" w:line="240" w:lineRule="auto"/>
        <w:ind w:firstLine="709"/>
        <w:jc w:val="both"/>
        <w:rPr>
          <w:rFonts w:ascii="Times New Roman" w:hAnsi="Times New Roman" w:cs="Times New Roman"/>
          <w:sz w:val="24"/>
          <w:szCs w:val="24"/>
          <w:highlight w:val="yellow"/>
        </w:rPr>
      </w:pPr>
      <w:r w:rsidRPr="00191D62">
        <w:rPr>
          <w:rFonts w:ascii="Times New Roman" w:hAnsi="Times New Roman" w:cs="Times New Roman"/>
          <w:sz w:val="24"/>
          <w:szCs w:val="24"/>
        </w:rPr>
        <w:t>4.2. Доставка біологічного матеріалу з пункту збору до лабораторії Виконавця із дотриманням стандартів транспортування та збереженням відповідного температурного режиму при транспортуванні біологічного матеріалу здійснюється за рахунок Виконавця.</w:t>
      </w:r>
    </w:p>
    <w:p w14:paraId="4D8399BC" w14:textId="77777777" w:rsidR="00191D62" w:rsidRPr="00191D62" w:rsidRDefault="00191D62" w:rsidP="00191D62">
      <w:pPr>
        <w:spacing w:after="0" w:line="240" w:lineRule="auto"/>
        <w:ind w:firstLine="709"/>
        <w:jc w:val="both"/>
        <w:rPr>
          <w:rFonts w:ascii="Times New Roman" w:hAnsi="Times New Roman" w:cs="Times New Roman"/>
          <w:sz w:val="24"/>
          <w:szCs w:val="24"/>
        </w:rPr>
      </w:pPr>
      <w:r w:rsidRPr="00191D62">
        <w:rPr>
          <w:rFonts w:ascii="Times New Roman" w:hAnsi="Times New Roman" w:cs="Times New Roman"/>
          <w:sz w:val="24"/>
          <w:szCs w:val="24"/>
        </w:rPr>
        <w:t>4.3.   Виконання лабораторних досліджень проводиться протягом доби (одного робочого дня).</w:t>
      </w:r>
      <w:r w:rsidRPr="00191D62">
        <w:rPr>
          <w:rFonts w:ascii="Times New Roman" w:hAnsi="Times New Roman" w:cs="Times New Roman"/>
          <w:b/>
          <w:sz w:val="24"/>
          <w:szCs w:val="24"/>
        </w:rPr>
        <w:t xml:space="preserve"> З</w:t>
      </w:r>
      <w:r w:rsidRPr="00191D62">
        <w:rPr>
          <w:rFonts w:ascii="Times New Roman" w:hAnsi="Times New Roman" w:cs="Times New Roman"/>
          <w:sz w:val="24"/>
          <w:szCs w:val="24"/>
        </w:rPr>
        <w:t>а винятком аналізів, термін виконання яких перевищує 5-ть (п’ять) робочих днів.</w:t>
      </w:r>
    </w:p>
    <w:p w14:paraId="4CAD9045" w14:textId="77777777" w:rsidR="00191D62" w:rsidRPr="00191D62" w:rsidRDefault="00191D62" w:rsidP="00191D62">
      <w:pPr>
        <w:spacing w:after="0" w:line="240" w:lineRule="auto"/>
        <w:ind w:firstLine="709"/>
        <w:jc w:val="both"/>
        <w:rPr>
          <w:rFonts w:ascii="Times New Roman" w:hAnsi="Times New Roman" w:cs="Times New Roman"/>
          <w:bCs/>
          <w:sz w:val="24"/>
          <w:szCs w:val="24"/>
        </w:rPr>
      </w:pPr>
      <w:r w:rsidRPr="00191D62">
        <w:rPr>
          <w:rFonts w:ascii="Times New Roman" w:hAnsi="Times New Roman" w:cs="Times New Roman"/>
          <w:sz w:val="24"/>
          <w:szCs w:val="24"/>
        </w:rPr>
        <w:t xml:space="preserve">4.4. </w:t>
      </w:r>
      <w:r w:rsidRPr="00191D62">
        <w:rPr>
          <w:rFonts w:ascii="Times New Roman" w:hAnsi="Times New Roman" w:cs="Times New Roman"/>
          <w:bCs/>
          <w:sz w:val="24"/>
          <w:szCs w:val="24"/>
        </w:rPr>
        <w:t>Виконавець несе відповідальність за достовірність проведених досліджень у разі, якщо результати виявляться недостовірними Виконавець зобов'язаний провести повторне дослідження за свій рахунок.</w:t>
      </w:r>
    </w:p>
    <w:p w14:paraId="39849224" w14:textId="3E8831CF" w:rsidR="00191D62" w:rsidRPr="00191D62" w:rsidRDefault="00191D62" w:rsidP="00191D62">
      <w:pPr>
        <w:spacing w:after="0" w:line="240" w:lineRule="auto"/>
        <w:ind w:firstLine="709"/>
        <w:jc w:val="both"/>
        <w:rPr>
          <w:rFonts w:ascii="Times New Roman" w:hAnsi="Times New Roman" w:cs="Times New Roman"/>
          <w:sz w:val="24"/>
          <w:szCs w:val="24"/>
        </w:rPr>
      </w:pPr>
      <w:r w:rsidRPr="00191D62">
        <w:rPr>
          <w:rFonts w:ascii="Times New Roman" w:hAnsi="Times New Roman" w:cs="Times New Roman"/>
          <w:sz w:val="24"/>
          <w:szCs w:val="24"/>
        </w:rPr>
        <w:t>4.5. Виконавець надає Замовнику результати досліджень</w:t>
      </w:r>
      <w:r w:rsidRPr="00191D62">
        <w:rPr>
          <w:rFonts w:ascii="Times New Roman" w:hAnsi="Times New Roman" w:cs="Times New Roman"/>
          <w:b/>
          <w:sz w:val="24"/>
          <w:szCs w:val="24"/>
        </w:rPr>
        <w:t xml:space="preserve"> </w:t>
      </w:r>
      <w:r w:rsidRPr="00191D62">
        <w:rPr>
          <w:rFonts w:ascii="Times New Roman" w:hAnsi="Times New Roman" w:cs="Times New Roman"/>
          <w:bCs/>
          <w:sz w:val="24"/>
          <w:szCs w:val="24"/>
        </w:rPr>
        <w:t>за адресою Виконавця</w:t>
      </w:r>
      <w:r w:rsidRPr="00191D62">
        <w:rPr>
          <w:rFonts w:ascii="Times New Roman" w:hAnsi="Times New Roman" w:cs="Times New Roman"/>
          <w:b/>
          <w:sz w:val="24"/>
          <w:szCs w:val="24"/>
        </w:rPr>
        <w:t xml:space="preserve"> </w:t>
      </w:r>
      <w:r w:rsidRPr="00191D62">
        <w:rPr>
          <w:rFonts w:ascii="Times New Roman" w:hAnsi="Times New Roman" w:cs="Times New Roman"/>
          <w:sz w:val="24"/>
          <w:szCs w:val="24"/>
        </w:rPr>
        <w:t>на бланках відповідної форми, які затверджен</w:t>
      </w:r>
      <w:r w:rsidR="00F13385">
        <w:rPr>
          <w:rFonts w:ascii="Times New Roman" w:hAnsi="Times New Roman" w:cs="Times New Roman"/>
          <w:sz w:val="24"/>
          <w:szCs w:val="24"/>
        </w:rPr>
        <w:t>і чинним законодавством України</w:t>
      </w:r>
      <w:r w:rsidRPr="00191D62">
        <w:rPr>
          <w:rFonts w:ascii="Times New Roman" w:hAnsi="Times New Roman" w:cs="Times New Roman"/>
          <w:sz w:val="24"/>
          <w:szCs w:val="24"/>
        </w:rPr>
        <w:t xml:space="preserve">. </w:t>
      </w:r>
    </w:p>
    <w:p w14:paraId="0B188513" w14:textId="2402D3C3" w:rsidR="00DF180D" w:rsidRDefault="00191D62" w:rsidP="00DF180D">
      <w:pPr>
        <w:spacing w:after="0" w:line="240" w:lineRule="auto"/>
        <w:ind w:firstLine="709"/>
        <w:jc w:val="both"/>
        <w:rPr>
          <w:rFonts w:ascii="Times New Roman" w:eastAsia="Arial" w:hAnsi="Times New Roman" w:cs="Times New Roman"/>
          <w:sz w:val="24"/>
          <w:szCs w:val="24"/>
        </w:rPr>
      </w:pPr>
      <w:r w:rsidRPr="00191D62">
        <w:rPr>
          <w:rFonts w:ascii="Times New Roman" w:hAnsi="Times New Roman" w:cs="Times New Roman"/>
          <w:sz w:val="24"/>
          <w:szCs w:val="24"/>
        </w:rPr>
        <w:t xml:space="preserve">4.6. </w:t>
      </w:r>
      <w:r w:rsidRPr="00191D62">
        <w:rPr>
          <w:rFonts w:ascii="Times New Roman" w:eastAsia="Arial" w:hAnsi="Times New Roman" w:cs="Times New Roman"/>
          <w:sz w:val="24"/>
          <w:szCs w:val="24"/>
        </w:rPr>
        <w:t xml:space="preserve">В лабораторії повинен бути впроваджений внутрішній контроль якості лабораторних досліджень та забезпечено участь у зовнішньому контролі якості лабораторних досліджень. Оформлення та реєстрація отриманих результатів лабораторних досліджень проводитися  відповідно затверджених наказом МОЗ України формах медичної облікової документації. </w:t>
      </w:r>
    </w:p>
    <w:p w14:paraId="4B567443" w14:textId="77777777" w:rsidR="00DF180D" w:rsidRDefault="00DF180D" w:rsidP="00DF180D">
      <w:pPr>
        <w:spacing w:after="0" w:line="240" w:lineRule="auto"/>
        <w:ind w:firstLine="709"/>
        <w:jc w:val="both"/>
        <w:rPr>
          <w:rFonts w:ascii="Times New Roman" w:eastAsia="Arial" w:hAnsi="Times New Roman" w:cs="Times New Roman"/>
          <w:sz w:val="24"/>
          <w:szCs w:val="24"/>
        </w:rPr>
      </w:pPr>
    </w:p>
    <w:p w14:paraId="27552BC0" w14:textId="46B5E672" w:rsidR="00DF180D" w:rsidRPr="00DF180D" w:rsidRDefault="00DF180D" w:rsidP="00DF180D">
      <w:pPr>
        <w:spacing w:after="0" w:line="240" w:lineRule="auto"/>
        <w:ind w:firstLine="709"/>
        <w:jc w:val="center"/>
        <w:rPr>
          <w:rFonts w:ascii="Times New Roman" w:hAnsi="Times New Roman" w:cs="Times New Roman"/>
          <w:sz w:val="24"/>
          <w:szCs w:val="24"/>
        </w:rPr>
      </w:pPr>
      <w:r w:rsidRPr="00D863BA">
        <w:rPr>
          <w:rFonts w:ascii="Times New Roman" w:hAnsi="Times New Roman" w:cs="Times New Roman"/>
          <w:b/>
          <w:color w:val="000000"/>
          <w:sz w:val="24"/>
          <w:szCs w:val="24"/>
        </w:rPr>
        <w:t>5</w:t>
      </w:r>
      <w:r w:rsidRPr="00DF180D">
        <w:rPr>
          <w:b/>
          <w:color w:val="000000"/>
          <w:sz w:val="24"/>
          <w:szCs w:val="24"/>
        </w:rPr>
        <w:t xml:space="preserve">. </w:t>
      </w:r>
      <w:r w:rsidRPr="00DF180D">
        <w:rPr>
          <w:rFonts w:ascii="Times New Roman" w:hAnsi="Times New Roman" w:cs="Times New Roman"/>
          <w:b/>
          <w:color w:val="000000"/>
          <w:sz w:val="24"/>
          <w:szCs w:val="24"/>
        </w:rPr>
        <w:t>Порядок зміни умов договору про закупівлю</w:t>
      </w:r>
    </w:p>
    <w:p w14:paraId="097C3CB8" w14:textId="77777777" w:rsidR="00DF180D" w:rsidRPr="00DF180D" w:rsidRDefault="00DF180D" w:rsidP="00DF180D">
      <w:pPr>
        <w:spacing w:after="0" w:line="240" w:lineRule="auto"/>
        <w:ind w:firstLine="709"/>
        <w:jc w:val="both"/>
        <w:rPr>
          <w:rFonts w:ascii="Times New Roman" w:hAnsi="Times New Roman" w:cs="Times New Roman"/>
          <w:sz w:val="24"/>
          <w:szCs w:val="24"/>
        </w:rPr>
      </w:pPr>
      <w:r w:rsidRPr="00DF180D">
        <w:rPr>
          <w:rFonts w:ascii="Times New Roman" w:hAnsi="Times New Roman" w:cs="Times New Roman"/>
          <w:b/>
          <w:color w:val="000000"/>
          <w:sz w:val="24"/>
          <w:szCs w:val="24"/>
        </w:rPr>
        <w:t>5.1</w:t>
      </w:r>
      <w:r w:rsidRPr="00DF180D">
        <w:rPr>
          <w:rFonts w:ascii="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r w:rsidRPr="00DF180D">
        <w:rPr>
          <w:rFonts w:ascii="Times New Roman" w:hAnsi="Times New Roman" w:cs="Times New Roman"/>
          <w:bCs/>
          <w:color w:val="000000"/>
          <w:sz w:val="24"/>
          <w:szCs w:val="24"/>
        </w:rPr>
        <w:t>.</w:t>
      </w:r>
    </w:p>
    <w:p w14:paraId="7E321BC2" w14:textId="77777777" w:rsidR="00DF180D" w:rsidRPr="00DF180D" w:rsidRDefault="00DF180D" w:rsidP="00DF180D">
      <w:pPr>
        <w:spacing w:after="0" w:line="240" w:lineRule="auto"/>
        <w:ind w:firstLine="709"/>
        <w:jc w:val="both"/>
        <w:rPr>
          <w:rFonts w:ascii="Times New Roman" w:hAnsi="Times New Roman" w:cs="Times New Roman"/>
          <w:sz w:val="24"/>
          <w:szCs w:val="24"/>
        </w:rPr>
      </w:pPr>
      <w:r w:rsidRPr="00DF180D">
        <w:rPr>
          <w:rFonts w:ascii="Times New Roman" w:hAnsi="Times New Roman" w:cs="Times New Roman"/>
          <w:b/>
          <w:color w:val="000000"/>
          <w:sz w:val="24"/>
          <w:szCs w:val="24"/>
        </w:rPr>
        <w:t>5.2.</w:t>
      </w:r>
      <w:r w:rsidRPr="00DF180D">
        <w:rPr>
          <w:rFonts w:ascii="Times New Roman" w:hAnsi="Times New Roman" w:cs="Times New Roman"/>
          <w:color w:val="000000"/>
          <w:sz w:val="24"/>
          <w:szCs w:val="24"/>
        </w:rPr>
        <w:t xml:space="preserve">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635FD52A" w14:textId="77777777" w:rsidR="00DF180D" w:rsidRPr="00DF180D" w:rsidRDefault="00DF180D" w:rsidP="00DF180D">
      <w:pPr>
        <w:spacing w:after="0" w:line="240" w:lineRule="auto"/>
        <w:ind w:firstLine="709"/>
        <w:jc w:val="both"/>
        <w:rPr>
          <w:rFonts w:ascii="Times New Roman" w:hAnsi="Times New Roman" w:cs="Times New Roman"/>
          <w:color w:val="000000"/>
          <w:sz w:val="24"/>
          <w:szCs w:val="24"/>
        </w:rPr>
      </w:pPr>
      <w:r w:rsidRPr="00DF180D">
        <w:rPr>
          <w:rFonts w:ascii="Times New Roman" w:hAnsi="Times New Roman" w:cs="Times New Roman"/>
          <w:b/>
          <w:color w:val="000000"/>
          <w:sz w:val="24"/>
          <w:szCs w:val="24"/>
        </w:rPr>
        <w:t>5.3.</w:t>
      </w:r>
      <w:r w:rsidRPr="00DF180D">
        <w:rPr>
          <w:rFonts w:ascii="Times New Roman" w:hAnsi="Times New Roman" w:cs="Times New Roman"/>
          <w:color w:val="000000"/>
          <w:sz w:val="24"/>
          <w:szCs w:val="24"/>
        </w:rPr>
        <w:t xml:space="preserve">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 </w:t>
      </w:r>
    </w:p>
    <w:p w14:paraId="6E81977A" w14:textId="77777777" w:rsidR="00DF180D" w:rsidRPr="00DF180D" w:rsidRDefault="00DF180D" w:rsidP="00DF180D">
      <w:pPr>
        <w:spacing w:after="0" w:line="240" w:lineRule="auto"/>
        <w:ind w:firstLine="709"/>
        <w:jc w:val="both"/>
        <w:rPr>
          <w:rFonts w:ascii="Times New Roman" w:hAnsi="Times New Roman" w:cs="Times New Roman"/>
          <w:sz w:val="24"/>
          <w:szCs w:val="24"/>
        </w:rPr>
      </w:pPr>
      <w:r w:rsidRPr="00DF180D">
        <w:rPr>
          <w:rFonts w:ascii="Times New Roman" w:hAnsi="Times New Roman" w:cs="Times New Roman"/>
          <w:b/>
          <w:color w:val="000000"/>
          <w:sz w:val="24"/>
          <w:szCs w:val="24"/>
        </w:rPr>
        <w:t>5.4.</w:t>
      </w:r>
      <w:r w:rsidRPr="00DF180D">
        <w:rPr>
          <w:rFonts w:ascii="Times New Roman" w:hAnsi="Times New Roman" w:cs="Times New Roman"/>
          <w:color w:val="000000"/>
          <w:sz w:val="24"/>
          <w:szCs w:val="24"/>
        </w:rPr>
        <w:t xml:space="preserve">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7C9D20BF" w14:textId="77777777" w:rsidR="00DF180D" w:rsidRPr="00DF180D" w:rsidRDefault="00DF180D" w:rsidP="00DF180D">
      <w:pPr>
        <w:spacing w:after="0" w:line="240" w:lineRule="auto"/>
        <w:ind w:firstLine="709"/>
        <w:jc w:val="both"/>
        <w:rPr>
          <w:rFonts w:ascii="Times New Roman" w:hAnsi="Times New Roman" w:cs="Times New Roman"/>
          <w:sz w:val="24"/>
          <w:szCs w:val="24"/>
        </w:rPr>
      </w:pPr>
      <w:r w:rsidRPr="00DF180D">
        <w:rPr>
          <w:rFonts w:ascii="Times New Roman" w:hAnsi="Times New Roman" w:cs="Times New Roman"/>
          <w:b/>
          <w:color w:val="000000"/>
          <w:sz w:val="24"/>
          <w:szCs w:val="24"/>
        </w:rPr>
        <w:t xml:space="preserve">5.5. </w:t>
      </w:r>
      <w:r w:rsidRPr="00DF180D">
        <w:rPr>
          <w:rFonts w:ascii="Times New Roman" w:hAnsi="Times New Roman" w:cs="Times New Roman"/>
          <w:color w:val="000000"/>
          <w:sz w:val="24"/>
          <w:szCs w:val="24"/>
        </w:rPr>
        <w:t>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2FE424A" w14:textId="79DB329A" w:rsidR="00DF180D" w:rsidRPr="00DF180D" w:rsidRDefault="00DF180D" w:rsidP="00DF180D">
      <w:pPr>
        <w:spacing w:after="0" w:line="240" w:lineRule="auto"/>
        <w:ind w:firstLine="709"/>
        <w:jc w:val="both"/>
        <w:rPr>
          <w:rFonts w:ascii="Times New Roman" w:hAnsi="Times New Roman" w:cs="Times New Roman"/>
          <w:color w:val="000000"/>
          <w:sz w:val="24"/>
          <w:szCs w:val="24"/>
        </w:rPr>
      </w:pPr>
      <w:r w:rsidRPr="00DF180D">
        <w:rPr>
          <w:rFonts w:ascii="Times New Roman" w:hAnsi="Times New Roman" w:cs="Times New Roman"/>
          <w:b/>
          <w:color w:val="000000"/>
          <w:sz w:val="24"/>
          <w:szCs w:val="24"/>
        </w:rPr>
        <w:t>5.6.</w:t>
      </w:r>
      <w:r w:rsidRPr="00DF180D">
        <w:rPr>
          <w:rFonts w:ascii="Times New Roman" w:hAnsi="Times New Roman" w:cs="Times New Roman"/>
          <w:color w:val="000000"/>
          <w:sz w:val="24"/>
          <w:szCs w:val="24"/>
        </w:rPr>
        <w:t xml:space="preserve">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w:t>
      </w:r>
      <w:r w:rsidRPr="00DF180D">
        <w:rPr>
          <w:rFonts w:ascii="Times New Roman" w:hAnsi="Times New Roman" w:cs="Times New Roman"/>
          <w:color w:val="000000"/>
          <w:sz w:val="24"/>
          <w:szCs w:val="24"/>
        </w:rPr>
        <w:lastRenderedPageBreak/>
        <w:t>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w:t>
      </w:r>
      <w:r w:rsidR="00046B6D">
        <w:rPr>
          <w:rFonts w:ascii="Times New Roman" w:hAnsi="Times New Roman" w:cs="Times New Roman"/>
          <w:color w:val="000000"/>
          <w:sz w:val="24"/>
          <w:szCs w:val="24"/>
        </w:rPr>
        <w:t>ділі «Місцезнаходження та банківські реквізити сторін»</w:t>
      </w:r>
      <w:r w:rsidRPr="00DF180D">
        <w:rPr>
          <w:rFonts w:ascii="Times New Roman" w:hAnsi="Times New Roman" w:cs="Times New Roman"/>
          <w:color w:val="000000"/>
          <w:sz w:val="24"/>
          <w:szCs w:val="24"/>
        </w:rPr>
        <w:t>. Договір про закупівлю вважається розірваним з дати розірвання, зазначеної в листі-повідомленні про розірвання договору про закупівлю.</w:t>
      </w:r>
    </w:p>
    <w:p w14:paraId="5F41D0F2" w14:textId="77777777" w:rsidR="00DF180D" w:rsidRPr="00DF180D" w:rsidRDefault="00DF180D" w:rsidP="00DF180D">
      <w:pPr>
        <w:spacing w:after="0" w:line="240" w:lineRule="auto"/>
        <w:ind w:firstLine="709"/>
        <w:jc w:val="both"/>
        <w:rPr>
          <w:rFonts w:ascii="Times New Roman" w:hAnsi="Times New Roman" w:cs="Times New Roman"/>
          <w:color w:val="000000"/>
          <w:sz w:val="24"/>
          <w:szCs w:val="24"/>
        </w:rPr>
      </w:pPr>
      <w:r w:rsidRPr="00DF180D">
        <w:rPr>
          <w:rFonts w:ascii="Times New Roman" w:hAnsi="Times New Roman" w:cs="Times New Roman"/>
          <w:b/>
          <w:color w:val="000000"/>
          <w:sz w:val="24"/>
          <w:szCs w:val="24"/>
        </w:rPr>
        <w:t>5.7.</w:t>
      </w:r>
      <w:r w:rsidRPr="00DF180D">
        <w:rPr>
          <w:rFonts w:ascii="Times New Roman" w:hAnsi="Times New Roman" w:cs="Times New Roman"/>
          <w:color w:val="000000"/>
          <w:sz w:val="24"/>
          <w:szCs w:val="24"/>
        </w:rPr>
        <w:t xml:space="preserve">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(десять) календарних днів до дати розірвання цього договору про закупівлю, у разі:</w:t>
      </w:r>
    </w:p>
    <w:p w14:paraId="7AF9B95D" w14:textId="77777777" w:rsidR="00DF180D" w:rsidRPr="00DF180D" w:rsidRDefault="00DF180D" w:rsidP="00DF180D">
      <w:pPr>
        <w:spacing w:after="0" w:line="240" w:lineRule="auto"/>
        <w:ind w:firstLine="709"/>
        <w:jc w:val="both"/>
        <w:rPr>
          <w:rFonts w:ascii="Times New Roman" w:hAnsi="Times New Roman" w:cs="Times New Roman"/>
          <w:color w:val="000000"/>
          <w:sz w:val="24"/>
          <w:szCs w:val="24"/>
        </w:rPr>
      </w:pPr>
      <w:r w:rsidRPr="00DF180D">
        <w:rPr>
          <w:rFonts w:ascii="Times New Roman" w:hAnsi="Times New Roman" w:cs="Times New Roman"/>
          <w:color w:val="000000"/>
          <w:sz w:val="24"/>
          <w:szCs w:val="24"/>
        </w:rPr>
        <w:t>- прийняття судом постанови про визнання будь-якої Сторони цього договору про закупівлю банкрутом;</w:t>
      </w:r>
    </w:p>
    <w:p w14:paraId="594922BD" w14:textId="77777777" w:rsidR="00DF180D" w:rsidRPr="00DF180D" w:rsidRDefault="00DF180D" w:rsidP="00DF180D">
      <w:pPr>
        <w:spacing w:after="0" w:line="240" w:lineRule="auto"/>
        <w:ind w:firstLine="709"/>
        <w:jc w:val="both"/>
        <w:rPr>
          <w:rFonts w:ascii="Times New Roman" w:hAnsi="Times New Roman" w:cs="Times New Roman"/>
          <w:color w:val="000000"/>
          <w:sz w:val="24"/>
          <w:szCs w:val="24"/>
        </w:rPr>
      </w:pPr>
      <w:r w:rsidRPr="00DF180D">
        <w:rPr>
          <w:rFonts w:ascii="Times New Roman" w:hAnsi="Times New Roman" w:cs="Times New Roman"/>
          <w:color w:val="000000"/>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65C69389" w14:textId="77777777" w:rsidR="00DF180D" w:rsidRPr="00DF180D" w:rsidRDefault="00DF180D" w:rsidP="00DF180D">
      <w:pPr>
        <w:spacing w:after="0" w:line="240" w:lineRule="auto"/>
        <w:ind w:firstLine="709"/>
        <w:jc w:val="both"/>
        <w:rPr>
          <w:rFonts w:ascii="Times New Roman" w:hAnsi="Times New Roman" w:cs="Times New Roman"/>
          <w:color w:val="000000"/>
          <w:sz w:val="24"/>
          <w:szCs w:val="24"/>
        </w:rPr>
      </w:pPr>
      <w:r w:rsidRPr="00DF180D">
        <w:rPr>
          <w:rFonts w:ascii="Times New Roman" w:hAnsi="Times New Roman" w:cs="Times New Roman"/>
          <w:color w:val="000000"/>
          <w:sz w:val="24"/>
          <w:szCs w:val="24"/>
        </w:rPr>
        <w:t>- порушення Виконавцем антикорупційного застереження, передбаченого цим договором про закупівлю;</w:t>
      </w:r>
    </w:p>
    <w:p w14:paraId="0E16D7AC" w14:textId="77777777" w:rsidR="00DF180D" w:rsidRPr="00DF180D" w:rsidRDefault="00DF180D" w:rsidP="00DF180D">
      <w:pPr>
        <w:spacing w:after="0" w:line="240" w:lineRule="auto"/>
        <w:ind w:firstLine="709"/>
        <w:jc w:val="both"/>
        <w:rPr>
          <w:rFonts w:ascii="Times New Roman" w:hAnsi="Times New Roman" w:cs="Times New Roman"/>
          <w:color w:val="000000"/>
          <w:sz w:val="24"/>
          <w:szCs w:val="24"/>
        </w:rPr>
      </w:pPr>
      <w:r w:rsidRPr="00DF180D">
        <w:rPr>
          <w:rFonts w:ascii="Times New Roman" w:hAnsi="Times New Roman" w:cs="Times New Roman"/>
          <w:color w:val="000000"/>
          <w:sz w:val="24"/>
          <w:szCs w:val="24"/>
        </w:rPr>
        <w:t xml:space="preserve">- в інших випадках, передбачених Договором та чинним законодавством України. </w:t>
      </w:r>
    </w:p>
    <w:p w14:paraId="1D5CA05A" w14:textId="77777777" w:rsidR="00DF180D" w:rsidRPr="00DF180D" w:rsidRDefault="00DF180D" w:rsidP="00DF180D">
      <w:pPr>
        <w:spacing w:after="0" w:line="240" w:lineRule="auto"/>
        <w:ind w:firstLine="709"/>
        <w:jc w:val="both"/>
        <w:rPr>
          <w:rFonts w:ascii="Times New Roman" w:hAnsi="Times New Roman" w:cs="Times New Roman"/>
          <w:sz w:val="24"/>
          <w:szCs w:val="24"/>
        </w:rPr>
      </w:pPr>
      <w:r w:rsidRPr="00DF180D">
        <w:rPr>
          <w:rFonts w:ascii="Times New Roman" w:hAnsi="Times New Roman" w:cs="Times New Roman"/>
          <w:b/>
          <w:color w:val="000000"/>
          <w:sz w:val="24"/>
          <w:szCs w:val="24"/>
        </w:rPr>
        <w:t>5.8.</w:t>
      </w:r>
      <w:r w:rsidRPr="00DF180D">
        <w:rPr>
          <w:rFonts w:ascii="Times New Roman" w:hAnsi="Times New Roman" w:cs="Times New Roman"/>
          <w:color w:val="000000"/>
          <w:sz w:val="24"/>
          <w:szCs w:val="24"/>
        </w:rPr>
        <w:t xml:space="preserve">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05805F63" w14:textId="77777777" w:rsidR="00DF180D" w:rsidRPr="00DF180D" w:rsidRDefault="00DF180D" w:rsidP="00DF180D">
      <w:pPr>
        <w:spacing w:after="0" w:line="240" w:lineRule="auto"/>
        <w:ind w:firstLine="709"/>
        <w:jc w:val="both"/>
        <w:rPr>
          <w:rFonts w:ascii="Times New Roman" w:hAnsi="Times New Roman" w:cs="Times New Roman"/>
          <w:color w:val="000000"/>
          <w:sz w:val="24"/>
          <w:szCs w:val="24"/>
        </w:rPr>
      </w:pPr>
      <w:r w:rsidRPr="00DF180D">
        <w:rPr>
          <w:rFonts w:ascii="Times New Roman" w:hAnsi="Times New Roman" w:cs="Times New Roman"/>
          <w:b/>
          <w:color w:val="000000"/>
          <w:sz w:val="24"/>
          <w:szCs w:val="24"/>
        </w:rPr>
        <w:t>5.9.</w:t>
      </w:r>
      <w:r w:rsidRPr="00DF180D">
        <w:rPr>
          <w:rFonts w:ascii="Times New Roman" w:hAnsi="Times New Roman" w:cs="Times New Roman"/>
          <w:color w:val="000000"/>
          <w:sz w:val="24"/>
          <w:szCs w:val="24"/>
        </w:rPr>
        <w:t xml:space="preserve">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28D7FF68" w14:textId="77777777" w:rsidR="00DF180D" w:rsidRPr="00DF180D" w:rsidRDefault="00DF180D" w:rsidP="00DF180D">
      <w:pPr>
        <w:spacing w:after="0" w:line="240" w:lineRule="auto"/>
        <w:ind w:firstLine="709"/>
        <w:jc w:val="both"/>
        <w:rPr>
          <w:rFonts w:ascii="Times New Roman" w:hAnsi="Times New Roman" w:cs="Times New Roman"/>
          <w:sz w:val="24"/>
          <w:szCs w:val="24"/>
        </w:rPr>
      </w:pPr>
      <w:r w:rsidRPr="00DF180D">
        <w:rPr>
          <w:rFonts w:ascii="Times New Roman" w:hAnsi="Times New Roman" w:cs="Times New Roman"/>
          <w:b/>
          <w:bCs/>
          <w:color w:val="000000"/>
          <w:sz w:val="24"/>
          <w:szCs w:val="24"/>
        </w:rPr>
        <w:t>5.10.</w:t>
      </w:r>
      <w:r w:rsidRPr="00DF180D">
        <w:rPr>
          <w:rFonts w:ascii="Times New Roman" w:hAnsi="Times New Roman" w:cs="Times New Roman"/>
          <w:color w:val="000000"/>
          <w:sz w:val="24"/>
          <w:szCs w:val="24"/>
        </w:rPr>
        <w:t xml:space="preserve"> У випадках, не передбачених дійсним договором про закупівлю, Сторони керуються чинним законодавством України.</w:t>
      </w:r>
    </w:p>
    <w:p w14:paraId="016DF33B" w14:textId="77777777" w:rsidR="00DF180D" w:rsidRPr="00DF180D" w:rsidRDefault="00DF180D" w:rsidP="00DF180D">
      <w:pPr>
        <w:spacing w:after="0" w:line="240" w:lineRule="auto"/>
        <w:ind w:firstLine="709"/>
        <w:jc w:val="both"/>
        <w:rPr>
          <w:rFonts w:ascii="Times New Roman" w:hAnsi="Times New Roman" w:cs="Times New Roman"/>
          <w:sz w:val="24"/>
          <w:szCs w:val="24"/>
        </w:rPr>
      </w:pPr>
    </w:p>
    <w:p w14:paraId="7218C59E" w14:textId="77777777" w:rsidR="00DF180D" w:rsidRPr="00DF180D" w:rsidRDefault="00DF180D" w:rsidP="00DF180D">
      <w:pPr>
        <w:spacing w:after="0" w:line="240" w:lineRule="auto"/>
        <w:ind w:firstLine="709"/>
        <w:jc w:val="both"/>
        <w:rPr>
          <w:rFonts w:ascii="Times New Roman" w:hAnsi="Times New Roman" w:cs="Times New Roman"/>
          <w:sz w:val="24"/>
          <w:szCs w:val="24"/>
        </w:rPr>
      </w:pPr>
    </w:p>
    <w:p w14:paraId="3B623E87" w14:textId="77777777" w:rsidR="00DF180D" w:rsidRPr="00DF180D" w:rsidRDefault="00DF180D" w:rsidP="00523EA5">
      <w:pPr>
        <w:spacing w:after="0" w:line="240" w:lineRule="auto"/>
        <w:ind w:firstLine="709"/>
        <w:jc w:val="center"/>
        <w:rPr>
          <w:rFonts w:ascii="Times New Roman" w:hAnsi="Times New Roman" w:cs="Times New Roman"/>
          <w:b/>
          <w:sz w:val="24"/>
          <w:szCs w:val="24"/>
        </w:rPr>
      </w:pPr>
      <w:r w:rsidRPr="00DF180D">
        <w:rPr>
          <w:rFonts w:ascii="Times New Roman" w:hAnsi="Times New Roman" w:cs="Times New Roman"/>
          <w:b/>
          <w:sz w:val="24"/>
          <w:szCs w:val="24"/>
        </w:rPr>
        <w:t>6. Права та обов'язки сторін</w:t>
      </w:r>
    </w:p>
    <w:p w14:paraId="7ED0F81B" w14:textId="5BD8FA34" w:rsidR="00CA7342" w:rsidRPr="00CA7342" w:rsidRDefault="00CA7342" w:rsidP="00CA7342">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CA7342">
        <w:rPr>
          <w:rFonts w:ascii="Times New Roman" w:hAnsi="Times New Roman"/>
          <w:sz w:val="24"/>
          <w:szCs w:val="24"/>
        </w:rPr>
        <w:t xml:space="preserve">.1. </w:t>
      </w:r>
      <w:r w:rsidRPr="00CA7342">
        <w:rPr>
          <w:rFonts w:ascii="Times New Roman" w:hAnsi="Times New Roman"/>
          <w:b/>
          <w:sz w:val="24"/>
          <w:szCs w:val="24"/>
        </w:rPr>
        <w:t>Замовник зобов'язаний:</w:t>
      </w:r>
    </w:p>
    <w:p w14:paraId="31CB1B2C" w14:textId="556D5B6D" w:rsidR="00CA7342" w:rsidRPr="00CA7342" w:rsidRDefault="00CA7342" w:rsidP="00CA7342">
      <w:pPr>
        <w:pStyle w:val="aa"/>
        <w:widowControl w:val="0"/>
        <w:suppressAutoHyphens/>
        <w:spacing w:before="0" w:beforeAutospacing="0" w:after="0" w:afterAutospacing="0"/>
        <w:ind w:firstLine="709"/>
        <w:jc w:val="both"/>
        <w:rPr>
          <w:lang w:val="uk-UA"/>
        </w:rPr>
      </w:pPr>
      <w:r>
        <w:rPr>
          <w:lang w:val="uk-UA"/>
        </w:rPr>
        <w:t>6</w:t>
      </w:r>
      <w:r w:rsidRPr="00CA7342">
        <w:rPr>
          <w:lang w:val="uk-UA"/>
        </w:rPr>
        <w:t xml:space="preserve">.1.1. Здійснити забір біологічного матеріалу у власних </w:t>
      </w:r>
      <w:proofErr w:type="spellStart"/>
      <w:r w:rsidRPr="00CA7342">
        <w:rPr>
          <w:lang w:val="uk-UA"/>
        </w:rPr>
        <w:t>маніпуляційних</w:t>
      </w:r>
      <w:proofErr w:type="spellEnd"/>
      <w:r w:rsidRPr="00CA7342">
        <w:rPr>
          <w:lang w:val="uk-UA"/>
        </w:rPr>
        <w:t xml:space="preserve"> кабінетах та надати  Виконавцю для здійснення відповідного лабораторного дослідження згідно з заявками.</w:t>
      </w:r>
    </w:p>
    <w:p w14:paraId="57DE2819" w14:textId="2D280E24" w:rsidR="00CA7342" w:rsidRPr="00CA7342" w:rsidRDefault="008775E1" w:rsidP="00CA7342">
      <w:pPr>
        <w:spacing w:after="0" w:line="240" w:lineRule="auto"/>
        <w:ind w:firstLine="709"/>
        <w:jc w:val="both"/>
        <w:rPr>
          <w:rFonts w:ascii="Times New Roman" w:hAnsi="Times New Roman"/>
          <w:sz w:val="24"/>
          <w:szCs w:val="24"/>
        </w:rPr>
      </w:pPr>
      <w:r>
        <w:rPr>
          <w:rFonts w:ascii="Times New Roman" w:hAnsi="Times New Roman"/>
          <w:sz w:val="24"/>
          <w:szCs w:val="24"/>
        </w:rPr>
        <w:t>6</w:t>
      </w:r>
      <w:r w:rsidR="00CA7342" w:rsidRPr="00CA7342">
        <w:rPr>
          <w:rFonts w:ascii="Times New Roman" w:hAnsi="Times New Roman"/>
          <w:sz w:val="24"/>
          <w:szCs w:val="24"/>
        </w:rPr>
        <w:t>.1.2. Організувати отримання від Виконавця результатів досліджень через уповноважену особу та електронною поштою.</w:t>
      </w:r>
    </w:p>
    <w:p w14:paraId="00B51B02" w14:textId="19C2E71D" w:rsidR="00CA7342" w:rsidRPr="00CA7342" w:rsidRDefault="008775E1" w:rsidP="00CA7342">
      <w:pPr>
        <w:tabs>
          <w:tab w:val="left" w:pos="1128"/>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CA7342" w:rsidRPr="00CA7342">
        <w:rPr>
          <w:rFonts w:ascii="Times New Roman" w:hAnsi="Times New Roman" w:cs="Times New Roman"/>
          <w:sz w:val="24"/>
          <w:szCs w:val="24"/>
        </w:rPr>
        <w:t>.1.3. П</w:t>
      </w:r>
      <w:r w:rsidR="00CA7342" w:rsidRPr="00CA7342">
        <w:rPr>
          <w:rFonts w:ascii="Times New Roman" w:hAnsi="Times New Roman"/>
          <w:sz w:val="24"/>
          <w:szCs w:val="24"/>
        </w:rPr>
        <w:t xml:space="preserve">ротягом 5-ти робочих днів прийняти та підписати Акти наданих послуг та один примірник акту повернути Виконавцю або надати аргументовані заперечення щодо наданих Виконавцем послуг. </w:t>
      </w:r>
    </w:p>
    <w:p w14:paraId="3ED9B9A0" w14:textId="70E0B104" w:rsidR="00CA7342" w:rsidRPr="00CA7342" w:rsidRDefault="008775E1" w:rsidP="00CA7342">
      <w:pPr>
        <w:spacing w:after="0" w:line="240" w:lineRule="auto"/>
        <w:ind w:firstLine="709"/>
        <w:jc w:val="both"/>
        <w:rPr>
          <w:rFonts w:ascii="Times New Roman" w:hAnsi="Times New Roman"/>
          <w:sz w:val="24"/>
          <w:szCs w:val="24"/>
          <w:u w:val="single"/>
        </w:rPr>
      </w:pPr>
      <w:r>
        <w:rPr>
          <w:rFonts w:ascii="Times New Roman" w:hAnsi="Times New Roman"/>
          <w:sz w:val="24"/>
          <w:szCs w:val="24"/>
        </w:rPr>
        <w:t>6</w:t>
      </w:r>
      <w:r w:rsidR="00CA7342" w:rsidRPr="00CA7342">
        <w:rPr>
          <w:rFonts w:ascii="Times New Roman" w:hAnsi="Times New Roman"/>
          <w:sz w:val="24"/>
          <w:szCs w:val="24"/>
        </w:rPr>
        <w:t>.1.4. Своєчасно оплачувати якісно надані послуги, відповідно до розділу 4 даного Договору.</w:t>
      </w:r>
    </w:p>
    <w:p w14:paraId="41B2F4CF" w14:textId="04691DDA" w:rsidR="00CA7342" w:rsidRPr="00CA7342" w:rsidRDefault="008775E1" w:rsidP="00CA7342">
      <w:pPr>
        <w:spacing w:after="0" w:line="240" w:lineRule="auto"/>
        <w:ind w:firstLine="709"/>
        <w:jc w:val="both"/>
        <w:rPr>
          <w:rFonts w:ascii="Times New Roman" w:hAnsi="Times New Roman"/>
          <w:sz w:val="24"/>
          <w:szCs w:val="24"/>
        </w:rPr>
      </w:pPr>
      <w:r>
        <w:rPr>
          <w:rFonts w:ascii="Times New Roman" w:hAnsi="Times New Roman"/>
          <w:sz w:val="24"/>
          <w:szCs w:val="24"/>
        </w:rPr>
        <w:t>6.</w:t>
      </w:r>
      <w:r w:rsidR="00CA7342" w:rsidRPr="00CA7342">
        <w:rPr>
          <w:rFonts w:ascii="Times New Roman" w:hAnsi="Times New Roman"/>
          <w:sz w:val="24"/>
          <w:szCs w:val="24"/>
        </w:rPr>
        <w:t>1.5. Забезпечити збереження і видачу результатів досліджень пацієнтам.</w:t>
      </w:r>
    </w:p>
    <w:p w14:paraId="09668BA9" w14:textId="6C8BEBE0" w:rsidR="00CA7342" w:rsidRPr="00CA7342" w:rsidRDefault="008775E1" w:rsidP="00CA7342">
      <w:pPr>
        <w:tabs>
          <w:tab w:val="left" w:pos="1099"/>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w:t>
      </w:r>
      <w:r w:rsidR="00CA7342" w:rsidRPr="00CA7342">
        <w:rPr>
          <w:rFonts w:ascii="Times New Roman" w:hAnsi="Times New Roman"/>
          <w:sz w:val="24"/>
          <w:szCs w:val="24"/>
        </w:rPr>
        <w:t>.1.6. Зберігати лікарську таємницю.</w:t>
      </w:r>
      <w:r w:rsidR="00CA7342" w:rsidRPr="00CA7342">
        <w:rPr>
          <w:rFonts w:ascii="Times New Roman" w:hAnsi="Times New Roman" w:cs="Times New Roman"/>
          <w:sz w:val="24"/>
          <w:szCs w:val="24"/>
        </w:rPr>
        <w:t xml:space="preserve"> Забезпечити захист персональних даних та медичної інформації відповідно до законодавства.</w:t>
      </w:r>
    </w:p>
    <w:p w14:paraId="3E08796F" w14:textId="3DEE8688" w:rsidR="00CA7342" w:rsidRPr="00CA7342" w:rsidRDefault="008775E1" w:rsidP="00CA7342">
      <w:pPr>
        <w:spacing w:after="0" w:line="240" w:lineRule="auto"/>
        <w:ind w:firstLine="709"/>
        <w:jc w:val="both"/>
        <w:rPr>
          <w:rFonts w:ascii="Times New Roman" w:hAnsi="Times New Roman"/>
          <w:b/>
          <w:sz w:val="24"/>
          <w:szCs w:val="24"/>
        </w:rPr>
      </w:pPr>
      <w:r>
        <w:rPr>
          <w:rFonts w:ascii="Times New Roman" w:hAnsi="Times New Roman"/>
          <w:sz w:val="24"/>
          <w:szCs w:val="24"/>
        </w:rPr>
        <w:t>6</w:t>
      </w:r>
      <w:r w:rsidR="00CA7342" w:rsidRPr="00CA7342">
        <w:rPr>
          <w:rFonts w:ascii="Times New Roman" w:hAnsi="Times New Roman"/>
          <w:sz w:val="24"/>
          <w:szCs w:val="24"/>
        </w:rPr>
        <w:t xml:space="preserve">.2. </w:t>
      </w:r>
      <w:r w:rsidR="00CA7342" w:rsidRPr="00CA7342">
        <w:rPr>
          <w:rFonts w:ascii="Times New Roman" w:hAnsi="Times New Roman"/>
          <w:b/>
          <w:sz w:val="24"/>
          <w:szCs w:val="24"/>
        </w:rPr>
        <w:t>Замовник має право:</w:t>
      </w:r>
    </w:p>
    <w:p w14:paraId="66276326" w14:textId="19CC344B" w:rsidR="00CA7342" w:rsidRPr="00CA7342" w:rsidRDefault="008775E1" w:rsidP="00CA7342">
      <w:pPr>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rPr>
        <w:t>6</w:t>
      </w:r>
      <w:r w:rsidR="00CA7342" w:rsidRPr="00CA7342">
        <w:rPr>
          <w:rFonts w:ascii="Times New Roman" w:hAnsi="Times New Roman"/>
          <w:sz w:val="24"/>
          <w:szCs w:val="24"/>
        </w:rPr>
        <w:t xml:space="preserve">.2.1. Вимагати від Виконавця </w:t>
      </w:r>
      <w:r w:rsidR="00CA7342" w:rsidRPr="00CA7342">
        <w:rPr>
          <w:rFonts w:ascii="Times New Roman" w:hAnsi="Times New Roman" w:cs="Times New Roman"/>
          <w:sz w:val="24"/>
          <w:szCs w:val="24"/>
        </w:rPr>
        <w:t xml:space="preserve">кваліфіковане надання послуг, </w:t>
      </w:r>
      <w:r w:rsidR="00CA7342" w:rsidRPr="00CA7342">
        <w:rPr>
          <w:rFonts w:ascii="Times New Roman" w:eastAsia="Arial Unicode MS" w:hAnsi="Times New Roman" w:cs="Times New Roman"/>
          <w:sz w:val="24"/>
          <w:szCs w:val="24"/>
          <w:lang w:bidi="uk-UA"/>
        </w:rPr>
        <w:t xml:space="preserve">у порядку, встановленому законодавством України, із </w:t>
      </w:r>
      <w:r w:rsidR="00CA7342" w:rsidRPr="00CA7342">
        <w:rPr>
          <w:rFonts w:ascii="Times New Roman" w:hAnsi="Times New Roman" w:cs="Times New Roman"/>
          <w:sz w:val="24"/>
          <w:szCs w:val="24"/>
        </w:rPr>
        <w:t xml:space="preserve"> обов’язковим дотриманням галузевих стандартів у сфері охорони здоров'я, </w:t>
      </w:r>
      <w:r w:rsidR="00CA7342" w:rsidRPr="00CA7342">
        <w:rPr>
          <w:rFonts w:ascii="Times New Roman" w:eastAsia="Arial Unicode MS" w:hAnsi="Times New Roman" w:cs="Times New Roman"/>
          <w:sz w:val="24"/>
          <w:szCs w:val="24"/>
          <w:lang w:bidi="uk-UA"/>
        </w:rPr>
        <w:t xml:space="preserve">дотриманням вимог підзаконних актів, стандартів, та інших документів, що регламентують процес дослідження біологічного матеріалу, </w:t>
      </w:r>
      <w:r w:rsidR="00CA7342" w:rsidRPr="00CA7342">
        <w:rPr>
          <w:rFonts w:ascii="Times New Roman" w:hAnsi="Times New Roman" w:cs="Times New Roman"/>
          <w:sz w:val="24"/>
          <w:szCs w:val="24"/>
        </w:rPr>
        <w:t>що відповідають встановленим санітарним нормам, правилам та умовам даного Договору.</w:t>
      </w:r>
    </w:p>
    <w:p w14:paraId="1013A21E" w14:textId="7886AC78" w:rsidR="00CA7342" w:rsidRPr="00CA7342" w:rsidRDefault="008775E1" w:rsidP="00CA7342">
      <w:pPr>
        <w:tabs>
          <w:tab w:val="left" w:pos="1387"/>
        </w:tabs>
        <w:spacing w:after="0" w:line="240" w:lineRule="auto"/>
        <w:ind w:firstLine="709"/>
        <w:contextualSpacing/>
        <w:jc w:val="both"/>
        <w:rPr>
          <w:rFonts w:ascii="Times New Roman" w:eastAsia="Arial Unicode MS" w:hAnsi="Times New Roman" w:cs="Times New Roman"/>
          <w:sz w:val="24"/>
          <w:szCs w:val="24"/>
          <w:lang w:bidi="uk-UA"/>
        </w:rPr>
      </w:pPr>
      <w:r>
        <w:rPr>
          <w:rFonts w:ascii="Times New Roman" w:hAnsi="Times New Roman" w:cs="Times New Roman"/>
          <w:sz w:val="24"/>
          <w:szCs w:val="24"/>
        </w:rPr>
        <w:t>6</w:t>
      </w:r>
      <w:r w:rsidR="00CA7342" w:rsidRPr="00CA7342">
        <w:rPr>
          <w:rFonts w:ascii="Times New Roman" w:hAnsi="Times New Roman" w:cs="Times New Roman"/>
          <w:sz w:val="24"/>
          <w:szCs w:val="24"/>
        </w:rPr>
        <w:t xml:space="preserve">.2.2. </w:t>
      </w:r>
      <w:r w:rsidR="00CA7342" w:rsidRPr="00CA7342">
        <w:rPr>
          <w:rFonts w:ascii="Times New Roman" w:hAnsi="Times New Roman"/>
          <w:sz w:val="24"/>
          <w:szCs w:val="24"/>
        </w:rPr>
        <w:t>Вимагати від Виконавця н</w:t>
      </w:r>
      <w:r w:rsidR="00CA7342" w:rsidRPr="00CA7342">
        <w:rPr>
          <w:rFonts w:ascii="Times New Roman" w:hAnsi="Times New Roman" w:cs="Times New Roman"/>
          <w:sz w:val="24"/>
          <w:szCs w:val="24"/>
        </w:rPr>
        <w:t xml:space="preserve">адання якісних послуг відповідно до специфікації </w:t>
      </w:r>
      <w:r w:rsidR="00CA7342" w:rsidRPr="00CA7342">
        <w:rPr>
          <w:rFonts w:ascii="Times New Roman" w:eastAsia="Arial Unicode MS" w:hAnsi="Times New Roman" w:cs="Times New Roman"/>
          <w:sz w:val="24"/>
          <w:szCs w:val="24"/>
          <w:lang w:bidi="uk-UA"/>
        </w:rPr>
        <w:t xml:space="preserve">у строки, обумовлені </w:t>
      </w:r>
      <w:r>
        <w:rPr>
          <w:rFonts w:ascii="Times New Roman" w:eastAsia="Arial Unicode MS" w:hAnsi="Times New Roman" w:cs="Times New Roman"/>
          <w:sz w:val="24"/>
          <w:szCs w:val="24"/>
          <w:lang w:bidi="uk-UA"/>
        </w:rPr>
        <w:t>цим Договором</w:t>
      </w:r>
      <w:r w:rsidR="00CA7342" w:rsidRPr="00CA7342">
        <w:rPr>
          <w:rFonts w:ascii="Times New Roman" w:eastAsia="Arial Unicode MS" w:hAnsi="Times New Roman" w:cs="Times New Roman"/>
          <w:sz w:val="24"/>
          <w:szCs w:val="24"/>
          <w:lang w:bidi="uk-UA"/>
        </w:rPr>
        <w:t>.</w:t>
      </w:r>
    </w:p>
    <w:p w14:paraId="5C3F0F4C" w14:textId="71987C94" w:rsidR="00CA7342" w:rsidRPr="00CA7342" w:rsidRDefault="008775E1" w:rsidP="00CA7342">
      <w:pPr>
        <w:tabs>
          <w:tab w:val="left" w:pos="138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CA7342" w:rsidRPr="00CA7342">
        <w:rPr>
          <w:rFonts w:ascii="Times New Roman" w:hAnsi="Times New Roman" w:cs="Times New Roman"/>
          <w:sz w:val="24"/>
          <w:szCs w:val="24"/>
        </w:rPr>
        <w:t>.2.3.</w:t>
      </w:r>
      <w:r w:rsidR="00CA7342" w:rsidRPr="00CA7342">
        <w:rPr>
          <w:rFonts w:ascii="Times New Roman" w:eastAsia="Arial Unicode MS" w:hAnsi="Times New Roman" w:cs="Times New Roman"/>
          <w:sz w:val="24"/>
          <w:szCs w:val="24"/>
          <w:lang w:bidi="uk-UA"/>
        </w:rPr>
        <w:t xml:space="preserve"> Вимагати від Виконавця </w:t>
      </w:r>
      <w:r w:rsidR="00CA7342" w:rsidRPr="00CA7342">
        <w:rPr>
          <w:rFonts w:ascii="Times New Roman" w:hAnsi="Times New Roman" w:cs="Times New Roman"/>
          <w:sz w:val="24"/>
          <w:szCs w:val="24"/>
        </w:rPr>
        <w:t xml:space="preserve">негайно інформувати Замовника у випадках: невідповідності зразків </w:t>
      </w:r>
      <w:proofErr w:type="spellStart"/>
      <w:r w:rsidR="00CA7342" w:rsidRPr="00CA7342">
        <w:rPr>
          <w:rFonts w:ascii="Times New Roman" w:hAnsi="Times New Roman" w:cs="Times New Roman"/>
          <w:sz w:val="24"/>
          <w:szCs w:val="24"/>
        </w:rPr>
        <w:t>біоматеріалу</w:t>
      </w:r>
      <w:proofErr w:type="spellEnd"/>
      <w:r w:rsidR="00CA7342" w:rsidRPr="00CA7342">
        <w:rPr>
          <w:rFonts w:ascii="Times New Roman" w:hAnsi="Times New Roman" w:cs="Times New Roman"/>
          <w:sz w:val="24"/>
          <w:szCs w:val="24"/>
        </w:rPr>
        <w:t xml:space="preserve"> стандартам, неможливості виконати дослідження з будь-яких інших причин, неможливості надати результат.</w:t>
      </w:r>
    </w:p>
    <w:p w14:paraId="7A3AAB80" w14:textId="78DB462E" w:rsidR="00CA7342" w:rsidRPr="00CA7342" w:rsidRDefault="008775E1" w:rsidP="00CA7342">
      <w:pPr>
        <w:tabs>
          <w:tab w:val="left" w:pos="1387"/>
        </w:tabs>
        <w:spacing w:after="0" w:line="240" w:lineRule="auto"/>
        <w:ind w:firstLine="709"/>
        <w:contextualSpacing/>
        <w:jc w:val="both"/>
        <w:rPr>
          <w:rFonts w:ascii="Times New Roman" w:hAnsi="Times New Roman" w:cs="Times New Roman"/>
          <w:sz w:val="24"/>
          <w:szCs w:val="24"/>
        </w:rPr>
      </w:pPr>
      <w:r>
        <w:rPr>
          <w:rFonts w:ascii="Times New Roman" w:eastAsia="Arial Unicode MS" w:hAnsi="Times New Roman" w:cs="Times New Roman"/>
          <w:sz w:val="24"/>
          <w:szCs w:val="24"/>
          <w:lang w:bidi="uk-UA"/>
        </w:rPr>
        <w:lastRenderedPageBreak/>
        <w:t>6</w:t>
      </w:r>
      <w:r w:rsidR="00CA7342" w:rsidRPr="00CA7342">
        <w:rPr>
          <w:rFonts w:ascii="Times New Roman" w:eastAsia="Arial Unicode MS" w:hAnsi="Times New Roman" w:cs="Times New Roman"/>
          <w:sz w:val="24"/>
          <w:szCs w:val="24"/>
          <w:lang w:bidi="uk-UA"/>
        </w:rPr>
        <w:t xml:space="preserve">.2.4. </w:t>
      </w:r>
      <w:r w:rsidR="00CA7342" w:rsidRPr="00CA7342">
        <w:rPr>
          <w:rFonts w:ascii="Times New Roman" w:hAnsi="Times New Roman" w:cs="Times New Roman"/>
          <w:sz w:val="24"/>
          <w:szCs w:val="24"/>
        </w:rPr>
        <w:t>Вимагати від Виконавця  належного оформлення відповідної медичної документації та надання результатів досліджень Замовнику. Відмовитись від прийняття результатів наданих послуг, якщо надані  послуги не відповідають умовам Договору.</w:t>
      </w:r>
    </w:p>
    <w:p w14:paraId="37D245FC" w14:textId="62DB0922" w:rsidR="00CA7342" w:rsidRPr="00CA7342" w:rsidRDefault="008775E1" w:rsidP="00CA7342">
      <w:pPr>
        <w:spacing w:after="0" w:line="240" w:lineRule="auto"/>
        <w:ind w:firstLine="709"/>
        <w:jc w:val="both"/>
        <w:rPr>
          <w:rFonts w:ascii="Times New Roman" w:hAnsi="Times New Roman" w:cs="Times New Roman"/>
          <w:sz w:val="24"/>
          <w:szCs w:val="24"/>
        </w:rPr>
      </w:pPr>
      <w:r>
        <w:rPr>
          <w:rFonts w:ascii="Times New Roman" w:hAnsi="Times New Roman"/>
          <w:sz w:val="24"/>
          <w:szCs w:val="24"/>
          <w:shd w:val="clear" w:color="auto" w:fill="FFFFFF"/>
        </w:rPr>
        <w:t>6</w:t>
      </w:r>
      <w:r w:rsidR="00CA7342" w:rsidRPr="00CA7342">
        <w:rPr>
          <w:rFonts w:ascii="Times New Roman" w:hAnsi="Times New Roman"/>
          <w:sz w:val="24"/>
          <w:szCs w:val="24"/>
          <w:shd w:val="clear" w:color="auto" w:fill="FFFFFF"/>
        </w:rPr>
        <w:t xml:space="preserve">.2.5. </w:t>
      </w:r>
      <w:r w:rsidR="00CA7342" w:rsidRPr="00CA7342">
        <w:rPr>
          <w:rFonts w:ascii="Times New Roman" w:hAnsi="Times New Roman" w:cs="Times New Roman"/>
          <w:sz w:val="24"/>
          <w:szCs w:val="24"/>
        </w:rPr>
        <w:t xml:space="preserve">При необхідності, Замовник має право зменшити кількість окремих досліджень, при зменшенні потреби або зменшенні видатків року. </w:t>
      </w:r>
    </w:p>
    <w:p w14:paraId="18D3B163" w14:textId="250485E6" w:rsidR="00CA7342" w:rsidRPr="00CA7342" w:rsidRDefault="008775E1" w:rsidP="00CA7342">
      <w:pPr>
        <w:tabs>
          <w:tab w:val="left" w:pos="138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CA7342" w:rsidRPr="00CA7342">
        <w:rPr>
          <w:rFonts w:ascii="Times New Roman" w:hAnsi="Times New Roman" w:cs="Times New Roman"/>
          <w:sz w:val="24"/>
          <w:szCs w:val="24"/>
        </w:rPr>
        <w:t>.2.6. Здійснювати контроль виконання умов Договору, не втручаючись в господарську діяльність Виконавця.</w:t>
      </w:r>
    </w:p>
    <w:p w14:paraId="0C48D878" w14:textId="1E4A2554" w:rsidR="00CA7342" w:rsidRPr="00CA7342" w:rsidRDefault="008775E1" w:rsidP="00CA7342">
      <w:pPr>
        <w:spacing w:after="0" w:line="240" w:lineRule="auto"/>
        <w:ind w:firstLine="709"/>
        <w:jc w:val="both"/>
        <w:rPr>
          <w:rFonts w:ascii="Times New Roman" w:hAnsi="Times New Roman"/>
          <w:sz w:val="24"/>
          <w:szCs w:val="24"/>
        </w:rPr>
      </w:pPr>
      <w:r>
        <w:rPr>
          <w:rFonts w:ascii="Times New Roman" w:hAnsi="Times New Roman"/>
          <w:sz w:val="24"/>
          <w:szCs w:val="24"/>
        </w:rPr>
        <w:t>6</w:t>
      </w:r>
      <w:r w:rsidR="00CA7342" w:rsidRPr="00CA7342">
        <w:rPr>
          <w:rFonts w:ascii="Times New Roman" w:hAnsi="Times New Roman"/>
          <w:sz w:val="24"/>
          <w:szCs w:val="24"/>
        </w:rPr>
        <w:t>.2.7. У разі порушення Виконавцем своїх зобов'язань за даним Договором, вимагати усунення цих недоліків. Недоліки мають бути усунені за рахунок Виконавця впродовж трьох робочих днів з моментів отримання вимоги від Замовника</w:t>
      </w:r>
    </w:p>
    <w:p w14:paraId="61A51B3B" w14:textId="58722965" w:rsidR="00CA7342" w:rsidRPr="00CA7342" w:rsidRDefault="008775E1" w:rsidP="00CA7342">
      <w:pPr>
        <w:tabs>
          <w:tab w:val="left" w:pos="1387"/>
        </w:tabs>
        <w:spacing w:after="0" w:line="240" w:lineRule="auto"/>
        <w:ind w:firstLine="709"/>
        <w:contextualSpacing/>
        <w:jc w:val="both"/>
        <w:rPr>
          <w:rFonts w:ascii="Times New Roman" w:hAnsi="Times New Roman"/>
          <w:sz w:val="24"/>
          <w:szCs w:val="24"/>
        </w:rPr>
      </w:pPr>
      <w:r>
        <w:rPr>
          <w:rFonts w:ascii="Times New Roman" w:hAnsi="Times New Roman" w:cs="Times New Roman"/>
          <w:sz w:val="24"/>
          <w:szCs w:val="24"/>
        </w:rPr>
        <w:t>6</w:t>
      </w:r>
      <w:r w:rsidR="00CA7342" w:rsidRPr="00CA7342">
        <w:rPr>
          <w:rFonts w:ascii="Times New Roman" w:hAnsi="Times New Roman" w:cs="Times New Roman"/>
          <w:sz w:val="24"/>
          <w:szCs w:val="24"/>
        </w:rPr>
        <w:t>.2.8. Достроково розірвати цей Договір, повідомивши про це Виконавця у строк 20 (двадцять) календарних днів до моменту розірвання цього Договору, про що укладається додаткова угода до Договору.</w:t>
      </w:r>
    </w:p>
    <w:p w14:paraId="161283A6" w14:textId="70526545" w:rsidR="00CA7342" w:rsidRPr="00CA7342" w:rsidRDefault="008775E1" w:rsidP="00CA7342">
      <w:pPr>
        <w:spacing w:after="0" w:line="240" w:lineRule="auto"/>
        <w:ind w:firstLine="709"/>
        <w:jc w:val="both"/>
        <w:rPr>
          <w:rFonts w:ascii="Times New Roman" w:hAnsi="Times New Roman"/>
          <w:sz w:val="24"/>
          <w:szCs w:val="24"/>
        </w:rPr>
      </w:pPr>
      <w:r>
        <w:rPr>
          <w:rFonts w:ascii="Times New Roman" w:hAnsi="Times New Roman"/>
          <w:b/>
          <w:sz w:val="24"/>
          <w:szCs w:val="24"/>
        </w:rPr>
        <w:t>6</w:t>
      </w:r>
      <w:r w:rsidR="00CA7342" w:rsidRPr="00CA7342">
        <w:rPr>
          <w:rFonts w:ascii="Times New Roman" w:hAnsi="Times New Roman"/>
          <w:b/>
          <w:sz w:val="24"/>
          <w:szCs w:val="24"/>
        </w:rPr>
        <w:t>.3. Виконавець зобов'язаний</w:t>
      </w:r>
      <w:r w:rsidR="00CA7342" w:rsidRPr="00CA7342">
        <w:rPr>
          <w:rFonts w:ascii="Times New Roman" w:hAnsi="Times New Roman"/>
          <w:sz w:val="24"/>
          <w:szCs w:val="24"/>
        </w:rPr>
        <w:t>:</w:t>
      </w:r>
    </w:p>
    <w:p w14:paraId="5F512948" w14:textId="4679965F" w:rsidR="00CA7342" w:rsidRPr="00CA7342" w:rsidRDefault="008775E1" w:rsidP="00CA7342">
      <w:pPr>
        <w:spacing w:after="0" w:line="240" w:lineRule="auto"/>
        <w:ind w:firstLine="709"/>
        <w:jc w:val="both"/>
        <w:rPr>
          <w:rFonts w:ascii="Times New Roman" w:hAnsi="Times New Roman"/>
          <w:sz w:val="24"/>
          <w:szCs w:val="24"/>
        </w:rPr>
      </w:pPr>
      <w:r>
        <w:rPr>
          <w:rFonts w:ascii="Times New Roman" w:hAnsi="Times New Roman"/>
          <w:sz w:val="24"/>
          <w:szCs w:val="24"/>
        </w:rPr>
        <w:t>6</w:t>
      </w:r>
      <w:r w:rsidR="00CA7342" w:rsidRPr="00CA7342">
        <w:rPr>
          <w:rFonts w:ascii="Times New Roman" w:hAnsi="Times New Roman"/>
          <w:sz w:val="24"/>
          <w:szCs w:val="24"/>
        </w:rPr>
        <w:t xml:space="preserve">.3.1. Проводити реєстрацію біологічного матеріалу, що надходить для досліджень. </w:t>
      </w:r>
    </w:p>
    <w:p w14:paraId="47A98EEA" w14:textId="7DD721F0" w:rsidR="00CA7342" w:rsidRPr="00CA7342" w:rsidRDefault="008775E1" w:rsidP="00CA7342">
      <w:pPr>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rPr>
        <w:t>6</w:t>
      </w:r>
      <w:r w:rsidR="00CA7342" w:rsidRPr="00CA7342">
        <w:rPr>
          <w:rFonts w:ascii="Times New Roman" w:hAnsi="Times New Roman"/>
          <w:sz w:val="24"/>
          <w:szCs w:val="24"/>
        </w:rPr>
        <w:t xml:space="preserve">.3.2.На </w:t>
      </w:r>
      <w:r w:rsidR="00CA7342" w:rsidRPr="00CA7342">
        <w:rPr>
          <w:rFonts w:ascii="Times New Roman" w:hAnsi="Times New Roman" w:cs="Times New Roman"/>
          <w:sz w:val="24"/>
          <w:szCs w:val="24"/>
        </w:rPr>
        <w:t xml:space="preserve">кваліфіковане надання послуг, </w:t>
      </w:r>
      <w:r w:rsidR="00CA7342" w:rsidRPr="00CA7342">
        <w:rPr>
          <w:rFonts w:ascii="Times New Roman" w:eastAsia="Arial Unicode MS" w:hAnsi="Times New Roman" w:cs="Times New Roman"/>
          <w:sz w:val="24"/>
          <w:szCs w:val="24"/>
          <w:lang w:bidi="uk-UA"/>
        </w:rPr>
        <w:t xml:space="preserve">у порядку, встановленому законодавством України, із </w:t>
      </w:r>
      <w:r w:rsidR="00CA7342" w:rsidRPr="00CA7342">
        <w:rPr>
          <w:rFonts w:ascii="Times New Roman" w:hAnsi="Times New Roman" w:cs="Times New Roman"/>
          <w:sz w:val="24"/>
          <w:szCs w:val="24"/>
        </w:rPr>
        <w:t xml:space="preserve"> обов’язковим дотриманням галузевих стандартів у сфері охорони здоров'я, </w:t>
      </w:r>
      <w:r w:rsidR="00CA7342" w:rsidRPr="00CA7342">
        <w:rPr>
          <w:rFonts w:ascii="Times New Roman" w:eastAsia="Arial Unicode MS" w:hAnsi="Times New Roman" w:cs="Times New Roman"/>
          <w:sz w:val="24"/>
          <w:szCs w:val="24"/>
          <w:lang w:bidi="uk-UA"/>
        </w:rPr>
        <w:t xml:space="preserve">дотриманням вимог підзаконних актів, стандартів, та інших документів, що регламентують процес дослідження біологічного матеріалу, </w:t>
      </w:r>
      <w:r w:rsidR="00CA7342" w:rsidRPr="00CA7342">
        <w:rPr>
          <w:rFonts w:ascii="Times New Roman" w:hAnsi="Times New Roman" w:cs="Times New Roman"/>
          <w:sz w:val="24"/>
          <w:szCs w:val="24"/>
        </w:rPr>
        <w:t>що відповідають встановленим санітарним нормам, правилам та умовам даного Договору.</w:t>
      </w:r>
    </w:p>
    <w:p w14:paraId="4EDC8617" w14:textId="114D1D4A" w:rsidR="00CA7342" w:rsidRPr="00CA7342" w:rsidRDefault="002E62CA" w:rsidP="00CA7342">
      <w:pPr>
        <w:tabs>
          <w:tab w:val="left" w:pos="1387"/>
        </w:tabs>
        <w:spacing w:after="0" w:line="240" w:lineRule="auto"/>
        <w:ind w:firstLine="709"/>
        <w:contextualSpacing/>
        <w:jc w:val="both"/>
        <w:rPr>
          <w:rFonts w:ascii="Times New Roman" w:eastAsia="Arial Unicode MS" w:hAnsi="Times New Roman" w:cs="Times New Roman"/>
          <w:sz w:val="24"/>
          <w:szCs w:val="24"/>
          <w:lang w:bidi="uk-UA"/>
        </w:rPr>
      </w:pPr>
      <w:r>
        <w:rPr>
          <w:rFonts w:ascii="Times New Roman" w:hAnsi="Times New Roman" w:cs="Times New Roman"/>
          <w:sz w:val="24"/>
          <w:szCs w:val="24"/>
        </w:rPr>
        <w:t>6</w:t>
      </w:r>
      <w:r w:rsidR="00CA7342" w:rsidRPr="00CA7342">
        <w:rPr>
          <w:rFonts w:ascii="Times New Roman" w:hAnsi="Times New Roman" w:cs="Times New Roman"/>
          <w:sz w:val="24"/>
          <w:szCs w:val="24"/>
        </w:rPr>
        <w:t>.3.3. На</w:t>
      </w:r>
      <w:r w:rsidR="00CA7342" w:rsidRPr="00CA7342">
        <w:rPr>
          <w:rFonts w:ascii="Times New Roman" w:hAnsi="Times New Roman"/>
          <w:sz w:val="24"/>
          <w:szCs w:val="24"/>
        </w:rPr>
        <w:t xml:space="preserve"> н</w:t>
      </w:r>
      <w:r w:rsidR="00CA7342" w:rsidRPr="00CA7342">
        <w:rPr>
          <w:rFonts w:ascii="Times New Roman" w:hAnsi="Times New Roman" w:cs="Times New Roman"/>
          <w:sz w:val="24"/>
          <w:szCs w:val="24"/>
        </w:rPr>
        <w:t xml:space="preserve">адання якісних послуг відповідно до специфікації </w:t>
      </w:r>
      <w:r>
        <w:rPr>
          <w:rFonts w:ascii="Times New Roman" w:eastAsia="Arial Unicode MS" w:hAnsi="Times New Roman" w:cs="Times New Roman"/>
          <w:sz w:val="24"/>
          <w:szCs w:val="24"/>
          <w:lang w:bidi="uk-UA"/>
        </w:rPr>
        <w:t xml:space="preserve">у строки, обумовлені в </w:t>
      </w:r>
      <w:r w:rsidR="00CA7342" w:rsidRPr="00CA7342">
        <w:rPr>
          <w:rFonts w:ascii="Times New Roman" w:eastAsia="Arial Unicode MS" w:hAnsi="Times New Roman" w:cs="Times New Roman"/>
          <w:sz w:val="24"/>
          <w:szCs w:val="24"/>
          <w:lang w:bidi="uk-UA"/>
        </w:rPr>
        <w:t>ц</w:t>
      </w:r>
      <w:r>
        <w:rPr>
          <w:rFonts w:ascii="Times New Roman" w:eastAsia="Arial Unicode MS" w:hAnsi="Times New Roman" w:cs="Times New Roman"/>
          <w:sz w:val="24"/>
          <w:szCs w:val="24"/>
          <w:lang w:bidi="uk-UA"/>
        </w:rPr>
        <w:t>им</w:t>
      </w:r>
      <w:r w:rsidR="00CA7342" w:rsidRPr="00CA7342">
        <w:rPr>
          <w:rFonts w:ascii="Times New Roman" w:eastAsia="Arial Unicode MS" w:hAnsi="Times New Roman" w:cs="Times New Roman"/>
          <w:sz w:val="24"/>
          <w:szCs w:val="24"/>
          <w:lang w:bidi="uk-UA"/>
        </w:rPr>
        <w:t xml:space="preserve"> Договор</w:t>
      </w:r>
      <w:r>
        <w:rPr>
          <w:rFonts w:ascii="Times New Roman" w:eastAsia="Arial Unicode MS" w:hAnsi="Times New Roman" w:cs="Times New Roman"/>
          <w:sz w:val="24"/>
          <w:szCs w:val="24"/>
          <w:lang w:bidi="uk-UA"/>
        </w:rPr>
        <w:t>ом</w:t>
      </w:r>
      <w:r w:rsidR="00CA7342" w:rsidRPr="00CA7342">
        <w:rPr>
          <w:rFonts w:ascii="Times New Roman" w:eastAsia="Arial Unicode MS" w:hAnsi="Times New Roman" w:cs="Times New Roman"/>
          <w:sz w:val="24"/>
          <w:szCs w:val="24"/>
          <w:lang w:bidi="uk-UA"/>
        </w:rPr>
        <w:t>.</w:t>
      </w:r>
    </w:p>
    <w:p w14:paraId="7D110D73" w14:textId="6C37E445" w:rsidR="00CA7342" w:rsidRPr="00CA7342" w:rsidRDefault="002E62CA" w:rsidP="00CA7342">
      <w:pPr>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6</w:t>
      </w:r>
      <w:r w:rsidR="00CA7342" w:rsidRPr="00CA7342">
        <w:rPr>
          <w:rFonts w:ascii="Times New Roman" w:hAnsi="Times New Roman"/>
          <w:sz w:val="24"/>
          <w:szCs w:val="24"/>
        </w:rPr>
        <w:t xml:space="preserve">.3.4. </w:t>
      </w:r>
      <w:r w:rsidR="00CA7342" w:rsidRPr="00CA7342">
        <w:rPr>
          <w:rFonts w:ascii="Times New Roman" w:hAnsi="Times New Roman"/>
          <w:color w:val="000000" w:themeColor="text1"/>
          <w:sz w:val="24"/>
          <w:szCs w:val="24"/>
        </w:rPr>
        <w:t>Впродовж 24</w:t>
      </w:r>
      <w:r w:rsidR="00A90FC0">
        <w:rPr>
          <w:rFonts w:ascii="Times New Roman" w:hAnsi="Times New Roman"/>
          <w:color w:val="000000" w:themeColor="text1"/>
          <w:sz w:val="24"/>
          <w:szCs w:val="24"/>
        </w:rPr>
        <w:t xml:space="preserve"> </w:t>
      </w:r>
      <w:r w:rsidR="00CA7342" w:rsidRPr="00CA7342">
        <w:rPr>
          <w:rFonts w:ascii="Times New Roman" w:hAnsi="Times New Roman"/>
          <w:color w:val="000000" w:themeColor="text1"/>
          <w:sz w:val="24"/>
          <w:szCs w:val="24"/>
        </w:rPr>
        <w:t xml:space="preserve">годин </w:t>
      </w:r>
      <w:r w:rsidR="00CA7342" w:rsidRPr="00CA7342">
        <w:rPr>
          <w:rFonts w:ascii="Times New Roman" w:hAnsi="Times New Roman"/>
          <w:sz w:val="24"/>
          <w:szCs w:val="24"/>
        </w:rPr>
        <w:t>інформувати Замовника про придатність біологічного матеріалу для досліджень через електронну пошту або іншими засобами зв’язку, а також про наявність обставин, які впливатимуть на якість виконання послуг.</w:t>
      </w:r>
    </w:p>
    <w:p w14:paraId="123DE09A" w14:textId="7E445E75" w:rsidR="00CA7342" w:rsidRPr="00CA7342" w:rsidRDefault="002E62CA" w:rsidP="00CA7342">
      <w:pPr>
        <w:tabs>
          <w:tab w:val="left" w:pos="1099"/>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w:t>
      </w:r>
      <w:r w:rsidR="00CA7342" w:rsidRPr="00CA7342">
        <w:rPr>
          <w:rFonts w:ascii="Times New Roman" w:hAnsi="Times New Roman"/>
          <w:sz w:val="24"/>
          <w:szCs w:val="24"/>
        </w:rPr>
        <w:t>.3.5. Зберігати лікарську таємницю.</w:t>
      </w:r>
      <w:r w:rsidR="00CA7342" w:rsidRPr="00CA7342">
        <w:rPr>
          <w:rFonts w:ascii="Times New Roman" w:hAnsi="Times New Roman" w:cs="Times New Roman"/>
          <w:sz w:val="24"/>
          <w:szCs w:val="24"/>
        </w:rPr>
        <w:t xml:space="preserve"> Забезпечити захист персональних даних та медичної інформації відповідно до законодавства.</w:t>
      </w:r>
    </w:p>
    <w:p w14:paraId="6ADE361B" w14:textId="3DB99989" w:rsidR="00CA7342" w:rsidRPr="00CA7342" w:rsidRDefault="002E62CA" w:rsidP="00CA7342">
      <w:pPr>
        <w:tabs>
          <w:tab w:val="left" w:pos="1387"/>
        </w:tabs>
        <w:spacing w:after="0" w:line="240" w:lineRule="auto"/>
        <w:ind w:firstLine="709"/>
        <w:contextualSpacing/>
        <w:jc w:val="both"/>
        <w:rPr>
          <w:rFonts w:ascii="Times New Roman" w:hAnsi="Times New Roman" w:cs="Times New Roman"/>
          <w:sz w:val="24"/>
          <w:szCs w:val="24"/>
        </w:rPr>
      </w:pPr>
      <w:r>
        <w:rPr>
          <w:rFonts w:ascii="Times New Roman" w:eastAsia="Arial Unicode MS" w:hAnsi="Times New Roman" w:cs="Times New Roman"/>
          <w:sz w:val="24"/>
          <w:szCs w:val="24"/>
          <w:lang w:bidi="uk-UA"/>
        </w:rPr>
        <w:t>6</w:t>
      </w:r>
      <w:r w:rsidR="00CA7342" w:rsidRPr="00CA7342">
        <w:rPr>
          <w:rFonts w:ascii="Times New Roman" w:eastAsia="Arial Unicode MS" w:hAnsi="Times New Roman" w:cs="Times New Roman"/>
          <w:sz w:val="24"/>
          <w:szCs w:val="24"/>
          <w:lang w:bidi="uk-UA"/>
        </w:rPr>
        <w:t>.3.6. Надавати Замовнику</w:t>
      </w:r>
      <w:r w:rsidR="00CA7342" w:rsidRPr="00CA7342">
        <w:rPr>
          <w:rFonts w:ascii="Times New Roman" w:hAnsi="Times New Roman" w:cs="Times New Roman"/>
          <w:sz w:val="24"/>
          <w:szCs w:val="24"/>
        </w:rPr>
        <w:t xml:space="preserve"> оформлену належним чином відповідну медичну документацію та результати досліджень. </w:t>
      </w:r>
    </w:p>
    <w:p w14:paraId="69CE928E" w14:textId="0BDD4CEE" w:rsidR="00CA7342" w:rsidRPr="00CA7342" w:rsidRDefault="002E62CA" w:rsidP="00CA7342">
      <w:pPr>
        <w:tabs>
          <w:tab w:val="left" w:pos="138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CA7342" w:rsidRPr="00CA7342">
        <w:rPr>
          <w:rFonts w:ascii="Times New Roman" w:hAnsi="Times New Roman" w:cs="Times New Roman"/>
          <w:sz w:val="24"/>
          <w:szCs w:val="24"/>
        </w:rPr>
        <w:t>.3.7. Надавати можливість Замовнику здійснювати контроль виконання умов Договору, за умови не  втручання в господарську діяльність Виконавця. За вимогою Замовника забезпечити доступ представників Замовника до  місць надання медичних послуг з метою  проведення перевірки  надання послуг Виконавцем. Виконавець здійснює  надання доступу до місця надання послуг одразу після отримання усного, письмового чи то направленого електронною поштою  повідомлення про здійснення перевірки.</w:t>
      </w:r>
    </w:p>
    <w:p w14:paraId="34D94F64" w14:textId="0DDDAFD7" w:rsidR="00CA7342" w:rsidRPr="00CA7342" w:rsidRDefault="002E62CA" w:rsidP="00CA7342">
      <w:pPr>
        <w:spacing w:after="0" w:line="240" w:lineRule="auto"/>
        <w:ind w:firstLine="709"/>
        <w:jc w:val="both"/>
        <w:rPr>
          <w:rFonts w:ascii="Times New Roman" w:hAnsi="Times New Roman"/>
          <w:sz w:val="24"/>
          <w:szCs w:val="24"/>
        </w:rPr>
      </w:pPr>
      <w:r>
        <w:rPr>
          <w:rFonts w:ascii="Times New Roman" w:hAnsi="Times New Roman"/>
          <w:sz w:val="24"/>
          <w:szCs w:val="24"/>
        </w:rPr>
        <w:t>6</w:t>
      </w:r>
      <w:r w:rsidR="00CA7342" w:rsidRPr="00CA7342">
        <w:rPr>
          <w:rFonts w:ascii="Times New Roman" w:hAnsi="Times New Roman"/>
          <w:sz w:val="24"/>
          <w:szCs w:val="24"/>
        </w:rPr>
        <w:t>.3.8. У разі порушення своїх зобов'язань за даним Договором, усувати недоліки надання послуг. Недоліки мають бути усунені за рахунок Виконавця впродовж трьох робочих днів з моментів отримання вимоги від Замовника.</w:t>
      </w:r>
    </w:p>
    <w:p w14:paraId="0FC78832" w14:textId="4322111A" w:rsidR="00CA7342" w:rsidRPr="00CA7342" w:rsidRDefault="002E62CA" w:rsidP="00CA7342">
      <w:pPr>
        <w:tabs>
          <w:tab w:val="left" w:pos="1387"/>
        </w:tabs>
        <w:spacing w:after="0" w:line="240" w:lineRule="auto"/>
        <w:ind w:firstLine="709"/>
        <w:contextualSpacing/>
        <w:jc w:val="both"/>
        <w:rPr>
          <w:rFonts w:ascii="Times New Roman" w:hAnsi="Times New Roman"/>
          <w:sz w:val="24"/>
          <w:szCs w:val="24"/>
        </w:rPr>
      </w:pPr>
      <w:r>
        <w:rPr>
          <w:rFonts w:ascii="Times New Roman" w:hAnsi="Times New Roman" w:cs="Times New Roman"/>
          <w:sz w:val="24"/>
          <w:szCs w:val="24"/>
        </w:rPr>
        <w:t>6</w:t>
      </w:r>
      <w:r w:rsidR="00CA7342" w:rsidRPr="00CA7342">
        <w:rPr>
          <w:rFonts w:ascii="Times New Roman" w:hAnsi="Times New Roman" w:cs="Times New Roman"/>
          <w:sz w:val="24"/>
          <w:szCs w:val="24"/>
        </w:rPr>
        <w:t>.3.9. Достроково розірвати цей Договір, повідомивши про це Замовника у строк 20 (двадцять) календарних днів до моменту розірвання цього Договору, про що укладається додаткова угода до Договору.</w:t>
      </w:r>
    </w:p>
    <w:p w14:paraId="74C0A9F9" w14:textId="7A154432" w:rsidR="00CA7342" w:rsidRPr="00CA7342" w:rsidRDefault="002E62CA" w:rsidP="00CA7342">
      <w:pPr>
        <w:tabs>
          <w:tab w:val="left" w:pos="1099"/>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6</w:t>
      </w:r>
      <w:r w:rsidR="00CA7342" w:rsidRPr="00CA7342">
        <w:rPr>
          <w:rFonts w:ascii="Times New Roman" w:hAnsi="Times New Roman" w:cs="Times New Roman"/>
          <w:sz w:val="24"/>
          <w:szCs w:val="24"/>
        </w:rPr>
        <w:t>.3.10. Не передавати всі або частину прав та обов’язків за договором третім особам без попередньої письмової згоди Замовника.</w:t>
      </w:r>
    </w:p>
    <w:p w14:paraId="1E459E0F" w14:textId="42AED9EF" w:rsidR="00CA7342" w:rsidRPr="00CA7342" w:rsidRDefault="002E62CA" w:rsidP="00CA7342">
      <w:pPr>
        <w:spacing w:after="0" w:line="240" w:lineRule="auto"/>
        <w:ind w:firstLine="709"/>
        <w:jc w:val="both"/>
        <w:rPr>
          <w:rFonts w:ascii="Times New Roman" w:hAnsi="Times New Roman"/>
          <w:b/>
          <w:sz w:val="24"/>
          <w:szCs w:val="24"/>
        </w:rPr>
      </w:pPr>
      <w:r>
        <w:rPr>
          <w:rFonts w:ascii="Times New Roman" w:hAnsi="Times New Roman"/>
          <w:b/>
          <w:sz w:val="24"/>
          <w:szCs w:val="24"/>
        </w:rPr>
        <w:t>6</w:t>
      </w:r>
      <w:r w:rsidR="00CA7342" w:rsidRPr="00CA7342">
        <w:rPr>
          <w:rFonts w:ascii="Times New Roman" w:hAnsi="Times New Roman"/>
          <w:b/>
          <w:sz w:val="24"/>
          <w:szCs w:val="24"/>
        </w:rPr>
        <w:t>.4. Виконавець має право:</w:t>
      </w:r>
    </w:p>
    <w:p w14:paraId="6FCD6ECD" w14:textId="0AEFAC91" w:rsidR="00CA7342" w:rsidRPr="00CA7342" w:rsidRDefault="002E62CA" w:rsidP="00CA7342">
      <w:pPr>
        <w:spacing w:after="0" w:line="240" w:lineRule="auto"/>
        <w:ind w:firstLine="709"/>
        <w:jc w:val="both"/>
        <w:rPr>
          <w:rFonts w:ascii="Times New Roman" w:hAnsi="Times New Roman"/>
          <w:sz w:val="24"/>
          <w:szCs w:val="24"/>
        </w:rPr>
      </w:pPr>
      <w:r>
        <w:rPr>
          <w:rFonts w:ascii="Times New Roman" w:hAnsi="Times New Roman"/>
          <w:sz w:val="24"/>
          <w:szCs w:val="24"/>
        </w:rPr>
        <w:t>6</w:t>
      </w:r>
      <w:r w:rsidR="00CA7342" w:rsidRPr="00CA7342">
        <w:rPr>
          <w:rFonts w:ascii="Times New Roman" w:hAnsi="Times New Roman"/>
          <w:sz w:val="24"/>
          <w:szCs w:val="24"/>
        </w:rPr>
        <w:t xml:space="preserve">.4.1. Вимагати від Замовника забезпечення зберігання та передачі Виконавцю біологічного матеріалу згідно встановлених і чинних в Україні норм і правил, затверджених наказами МОЗ України. </w:t>
      </w:r>
    </w:p>
    <w:p w14:paraId="3720A802" w14:textId="6F2C8AAC" w:rsidR="00CA7342" w:rsidRPr="00CA7342" w:rsidRDefault="002E62CA" w:rsidP="00CA7342">
      <w:pPr>
        <w:spacing w:after="0" w:line="240" w:lineRule="auto"/>
        <w:ind w:firstLine="709"/>
        <w:jc w:val="both"/>
        <w:rPr>
          <w:rFonts w:ascii="Times New Roman" w:hAnsi="Times New Roman"/>
          <w:sz w:val="24"/>
          <w:szCs w:val="24"/>
        </w:rPr>
      </w:pPr>
      <w:r>
        <w:rPr>
          <w:rFonts w:ascii="Times New Roman" w:hAnsi="Times New Roman"/>
          <w:sz w:val="24"/>
          <w:szCs w:val="24"/>
        </w:rPr>
        <w:t>6</w:t>
      </w:r>
      <w:r w:rsidR="00CA7342" w:rsidRPr="00CA7342">
        <w:rPr>
          <w:rFonts w:ascii="Times New Roman" w:hAnsi="Times New Roman"/>
          <w:sz w:val="24"/>
          <w:szCs w:val="24"/>
        </w:rPr>
        <w:t>.4.2. Передавати Замовнику результати досліджень через уповноважену особу та електронною поштою.</w:t>
      </w:r>
    </w:p>
    <w:p w14:paraId="7ADA202D" w14:textId="5B9B1856" w:rsidR="00CA7342" w:rsidRPr="00CA7342" w:rsidRDefault="002E62CA" w:rsidP="00CA7342">
      <w:pPr>
        <w:spacing w:after="0" w:line="240" w:lineRule="auto"/>
        <w:ind w:firstLine="709"/>
        <w:jc w:val="both"/>
        <w:rPr>
          <w:rFonts w:ascii="Times New Roman" w:hAnsi="Times New Roman" w:cs="Times New Roman"/>
          <w:sz w:val="24"/>
          <w:szCs w:val="24"/>
        </w:rPr>
      </w:pPr>
      <w:r>
        <w:rPr>
          <w:rFonts w:ascii="Times New Roman" w:hAnsi="Times New Roman"/>
          <w:bCs/>
          <w:sz w:val="24"/>
          <w:szCs w:val="24"/>
        </w:rPr>
        <w:t>6</w:t>
      </w:r>
      <w:r w:rsidR="00CA7342" w:rsidRPr="00CA7342">
        <w:rPr>
          <w:rFonts w:ascii="Times New Roman" w:hAnsi="Times New Roman"/>
          <w:bCs/>
          <w:sz w:val="24"/>
          <w:szCs w:val="24"/>
        </w:rPr>
        <w:t>.4.3. Надавати послуги в обумовлені у Договорі терміни.</w:t>
      </w:r>
      <w:r w:rsidR="00CA7342" w:rsidRPr="00CA7342">
        <w:rPr>
          <w:rFonts w:ascii="Times New Roman" w:hAnsi="Times New Roman" w:cs="Times New Roman"/>
          <w:sz w:val="24"/>
          <w:szCs w:val="24"/>
        </w:rPr>
        <w:t xml:space="preserve"> </w:t>
      </w:r>
    </w:p>
    <w:p w14:paraId="1D115B2E" w14:textId="1BEF8D0D" w:rsidR="00CA7342" w:rsidRPr="00CA7342" w:rsidRDefault="002E62CA" w:rsidP="00CA7342">
      <w:pPr>
        <w:tabs>
          <w:tab w:val="left" w:pos="1128"/>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CA7342" w:rsidRPr="00CA7342">
        <w:rPr>
          <w:rFonts w:ascii="Times New Roman" w:hAnsi="Times New Roman" w:cs="Times New Roman"/>
          <w:sz w:val="24"/>
          <w:szCs w:val="24"/>
        </w:rPr>
        <w:t xml:space="preserve">.4.4. </w:t>
      </w:r>
      <w:r w:rsidR="00CA7342" w:rsidRPr="00CA7342">
        <w:rPr>
          <w:rFonts w:ascii="Times New Roman" w:hAnsi="Times New Roman"/>
          <w:sz w:val="24"/>
          <w:szCs w:val="24"/>
        </w:rPr>
        <w:t xml:space="preserve">Після надання послуг один раз на місяць, не пізніше 5-ти робочих днів місяця, що слідує за звітним, надати Замовнику 2 (два) примірники Акту наданих послуг, та Рахунок до оплати наданих послуг.  </w:t>
      </w:r>
    </w:p>
    <w:p w14:paraId="373D1A69" w14:textId="1DE4A332" w:rsidR="00A90FC0" w:rsidRPr="00176D0F" w:rsidRDefault="002E62CA" w:rsidP="00176D0F">
      <w:pPr>
        <w:spacing w:after="0" w:line="240" w:lineRule="auto"/>
        <w:ind w:firstLine="709"/>
        <w:jc w:val="both"/>
        <w:rPr>
          <w:rFonts w:ascii="Times New Roman" w:hAnsi="Times New Roman"/>
          <w:sz w:val="24"/>
          <w:szCs w:val="24"/>
        </w:rPr>
      </w:pPr>
      <w:r>
        <w:rPr>
          <w:rFonts w:ascii="Times New Roman" w:hAnsi="Times New Roman"/>
          <w:sz w:val="24"/>
          <w:szCs w:val="24"/>
        </w:rPr>
        <w:t>6</w:t>
      </w:r>
      <w:r w:rsidR="00CA7342" w:rsidRPr="00CA7342">
        <w:rPr>
          <w:rFonts w:ascii="Times New Roman" w:hAnsi="Times New Roman"/>
          <w:sz w:val="24"/>
          <w:szCs w:val="24"/>
        </w:rPr>
        <w:t xml:space="preserve">.4.5. На отримання своєчасної оплати за якісно надані послуги, відповідно до </w:t>
      </w:r>
      <w:r w:rsidR="000E3F03">
        <w:rPr>
          <w:rFonts w:ascii="Times New Roman" w:hAnsi="Times New Roman"/>
          <w:sz w:val="24"/>
          <w:szCs w:val="24"/>
        </w:rPr>
        <w:t xml:space="preserve">умов </w:t>
      </w:r>
      <w:r w:rsidR="00CA7342" w:rsidRPr="00CA7342">
        <w:rPr>
          <w:rFonts w:ascii="Times New Roman" w:hAnsi="Times New Roman"/>
          <w:sz w:val="24"/>
          <w:szCs w:val="24"/>
        </w:rPr>
        <w:t>даного Договору.</w:t>
      </w:r>
    </w:p>
    <w:p w14:paraId="631B9852" w14:textId="1660DC81" w:rsidR="007B55B4" w:rsidRPr="00FF7FBD" w:rsidRDefault="00523EA5" w:rsidP="007B55B4">
      <w:pPr>
        <w:widowControl w:val="0"/>
        <w:suppressAutoHyphens/>
        <w:spacing w:after="0" w:line="276" w:lineRule="auto"/>
        <w:jc w:val="center"/>
        <w:rPr>
          <w:rFonts w:ascii="Times New Roman" w:hAnsi="Times New Roman" w:cs="Times New Roman"/>
          <w:sz w:val="24"/>
          <w:szCs w:val="24"/>
          <w:lang w:eastAsia="ar-SA"/>
        </w:rPr>
      </w:pPr>
      <w:r>
        <w:rPr>
          <w:rFonts w:ascii="Times New Roman" w:hAnsi="Times New Roman" w:cs="Times New Roman"/>
          <w:b/>
          <w:sz w:val="24"/>
          <w:szCs w:val="24"/>
          <w:lang w:eastAsia="ar-SA"/>
        </w:rPr>
        <w:lastRenderedPageBreak/>
        <w:t>7</w:t>
      </w:r>
      <w:r w:rsidR="007B55B4" w:rsidRPr="00FF7FBD">
        <w:rPr>
          <w:rFonts w:ascii="Times New Roman" w:hAnsi="Times New Roman" w:cs="Times New Roman"/>
          <w:b/>
          <w:sz w:val="24"/>
          <w:szCs w:val="24"/>
          <w:lang w:eastAsia="ar-SA"/>
        </w:rPr>
        <w:t>.</w:t>
      </w:r>
      <w:r w:rsidR="007B55B4" w:rsidRPr="00FF7FBD">
        <w:rPr>
          <w:rFonts w:ascii="Times New Roman" w:hAnsi="Times New Roman" w:cs="Times New Roman"/>
          <w:sz w:val="24"/>
          <w:szCs w:val="24"/>
          <w:lang w:eastAsia="ar-SA"/>
        </w:rPr>
        <w:t xml:space="preserve"> </w:t>
      </w:r>
      <w:r w:rsidR="007B55B4" w:rsidRPr="00FF7FBD">
        <w:rPr>
          <w:rFonts w:ascii="Times New Roman" w:hAnsi="Times New Roman" w:cs="Times New Roman"/>
          <w:b/>
          <w:sz w:val="24"/>
          <w:szCs w:val="24"/>
          <w:lang w:eastAsia="ar-SA"/>
        </w:rPr>
        <w:t>Відповідальність сторін</w:t>
      </w:r>
    </w:p>
    <w:p w14:paraId="37395363" w14:textId="6554DDA5" w:rsidR="00523EA5" w:rsidRPr="00523EA5" w:rsidRDefault="00523EA5" w:rsidP="00523EA5">
      <w:pPr>
        <w:spacing w:after="0" w:line="240" w:lineRule="auto"/>
        <w:ind w:firstLine="709"/>
        <w:jc w:val="both"/>
        <w:rPr>
          <w:rFonts w:ascii="Times New Roman" w:hAnsi="Times New Roman" w:cs="Times New Roman"/>
          <w:sz w:val="24"/>
          <w:szCs w:val="24"/>
        </w:rPr>
      </w:pPr>
      <w:r w:rsidRPr="00523EA5">
        <w:rPr>
          <w:rFonts w:ascii="Times New Roman" w:hAnsi="Times New Roman" w:cs="Times New Roman"/>
          <w:sz w:val="24"/>
          <w:szCs w:val="24"/>
        </w:rPr>
        <w:t>7.1 Виконавець приймає на себе всі ризики, пов’язані з наданням послуг за цим Договором, до моменту підписання рахунку або Акту</w:t>
      </w:r>
      <w:r w:rsidR="00B235CE">
        <w:rPr>
          <w:rFonts w:ascii="Times New Roman" w:hAnsi="Times New Roman" w:cs="Times New Roman"/>
          <w:sz w:val="24"/>
          <w:szCs w:val="24"/>
        </w:rPr>
        <w:t xml:space="preserve"> наданих послуг</w:t>
      </w:r>
      <w:r w:rsidRPr="00523EA5">
        <w:rPr>
          <w:rFonts w:ascii="Times New Roman" w:hAnsi="Times New Roman" w:cs="Times New Roman"/>
          <w:sz w:val="24"/>
          <w:szCs w:val="24"/>
        </w:rPr>
        <w:t xml:space="preserve"> між уповноваженими на це представниками Замовника та Виконавця.</w:t>
      </w:r>
    </w:p>
    <w:p w14:paraId="2D40C38C" w14:textId="77777777" w:rsidR="00523EA5" w:rsidRPr="00523EA5" w:rsidRDefault="00523EA5" w:rsidP="00523EA5">
      <w:pPr>
        <w:spacing w:after="0" w:line="240" w:lineRule="auto"/>
        <w:ind w:firstLine="709"/>
        <w:jc w:val="both"/>
        <w:rPr>
          <w:rFonts w:ascii="Times New Roman" w:hAnsi="Times New Roman" w:cs="Times New Roman"/>
          <w:sz w:val="24"/>
          <w:szCs w:val="24"/>
        </w:rPr>
      </w:pPr>
      <w:r w:rsidRPr="00523EA5">
        <w:rPr>
          <w:rFonts w:ascii="Times New Roman" w:hAnsi="Times New Roman" w:cs="Times New Roman"/>
          <w:sz w:val="24"/>
          <w:szCs w:val="24"/>
        </w:rPr>
        <w:t>7.2.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14:paraId="289AAFBF" w14:textId="77777777" w:rsidR="00523EA5" w:rsidRPr="00523EA5" w:rsidRDefault="00523EA5" w:rsidP="00523EA5">
      <w:pPr>
        <w:spacing w:after="0" w:line="240" w:lineRule="auto"/>
        <w:ind w:firstLine="709"/>
        <w:jc w:val="both"/>
        <w:rPr>
          <w:rFonts w:ascii="Times New Roman" w:hAnsi="Times New Roman" w:cs="Times New Roman"/>
          <w:sz w:val="24"/>
          <w:szCs w:val="24"/>
        </w:rPr>
      </w:pPr>
      <w:r w:rsidRPr="00523EA5">
        <w:rPr>
          <w:rFonts w:ascii="Times New Roman" w:hAnsi="Times New Roman" w:cs="Times New Roman"/>
          <w:sz w:val="24"/>
          <w:szCs w:val="24"/>
        </w:rPr>
        <w:t xml:space="preserve">7.3. За порушення строку надання послуг зазначеного у розділах  3;  4  цього Договору, Виконавець сплачує Замовнику пеню у розмірі подвійної облікової ставки НБУ за кожен день прострочення надання послуг. </w:t>
      </w:r>
    </w:p>
    <w:p w14:paraId="1D00C0A3" w14:textId="0634272B" w:rsidR="007B55B4" w:rsidRPr="00523EA5" w:rsidRDefault="00523EA5" w:rsidP="00523EA5">
      <w:pPr>
        <w:shd w:val="clear" w:color="auto" w:fill="FFFFFF"/>
        <w:tabs>
          <w:tab w:val="left" w:pos="485"/>
        </w:tabs>
        <w:suppressAutoHyphens/>
        <w:spacing w:after="0" w:line="240" w:lineRule="auto"/>
        <w:ind w:firstLine="709"/>
        <w:jc w:val="both"/>
        <w:rPr>
          <w:rFonts w:ascii="Times New Roman" w:hAnsi="Times New Roman" w:cs="Times New Roman"/>
          <w:spacing w:val="-1"/>
          <w:sz w:val="24"/>
          <w:szCs w:val="24"/>
          <w:lang w:eastAsia="ar-SA"/>
        </w:rPr>
      </w:pPr>
      <w:r w:rsidRPr="00523EA5">
        <w:rPr>
          <w:rFonts w:ascii="Times New Roman" w:hAnsi="Times New Roman" w:cs="Times New Roman"/>
          <w:sz w:val="24"/>
          <w:szCs w:val="24"/>
          <w:lang w:eastAsia="ar-SA"/>
        </w:rPr>
        <w:t>7</w:t>
      </w:r>
      <w:r w:rsidR="007B55B4" w:rsidRPr="00523EA5">
        <w:rPr>
          <w:rFonts w:ascii="Times New Roman" w:hAnsi="Times New Roman" w:cs="Times New Roman"/>
          <w:sz w:val="24"/>
          <w:szCs w:val="24"/>
          <w:lang w:eastAsia="ar-SA"/>
        </w:rPr>
        <w:t>.</w:t>
      </w:r>
      <w:r w:rsidRPr="00523EA5">
        <w:rPr>
          <w:rFonts w:ascii="Times New Roman" w:hAnsi="Times New Roman" w:cs="Times New Roman"/>
          <w:sz w:val="24"/>
          <w:szCs w:val="24"/>
          <w:lang w:eastAsia="ar-SA"/>
        </w:rPr>
        <w:t>4</w:t>
      </w:r>
      <w:r w:rsidR="007B55B4" w:rsidRPr="00523EA5">
        <w:rPr>
          <w:rFonts w:ascii="Times New Roman" w:hAnsi="Times New Roman" w:cs="Times New Roman"/>
          <w:sz w:val="24"/>
          <w:szCs w:val="24"/>
          <w:lang w:eastAsia="ar-SA"/>
        </w:rPr>
        <w:t xml:space="preserve">. Сплата  пені або штрафу не звільняє </w:t>
      </w:r>
      <w:r w:rsidRPr="00523EA5">
        <w:rPr>
          <w:rFonts w:ascii="Times New Roman" w:hAnsi="Times New Roman" w:cs="Times New Roman"/>
          <w:sz w:val="24"/>
          <w:szCs w:val="24"/>
        </w:rPr>
        <w:t>Виконавця</w:t>
      </w:r>
      <w:r w:rsidR="007B55B4" w:rsidRPr="00523EA5">
        <w:rPr>
          <w:rFonts w:ascii="Times New Roman" w:hAnsi="Times New Roman" w:cs="Times New Roman"/>
          <w:sz w:val="24"/>
          <w:szCs w:val="24"/>
          <w:lang w:eastAsia="ar-SA"/>
        </w:rPr>
        <w:t xml:space="preserve"> від виконання своїх зобов'язань за цим Договором у повному обсязі.</w:t>
      </w:r>
    </w:p>
    <w:p w14:paraId="40EAECFB" w14:textId="5CD4793A" w:rsidR="007B55B4" w:rsidRPr="00523EA5" w:rsidRDefault="00523EA5" w:rsidP="00523EA5">
      <w:pPr>
        <w:shd w:val="clear" w:color="auto" w:fill="FFFFFF"/>
        <w:tabs>
          <w:tab w:val="left" w:pos="485"/>
        </w:tabs>
        <w:suppressAutoHyphens/>
        <w:spacing w:after="0" w:line="240" w:lineRule="auto"/>
        <w:ind w:firstLine="709"/>
        <w:jc w:val="both"/>
        <w:rPr>
          <w:rFonts w:ascii="Times New Roman" w:hAnsi="Times New Roman" w:cs="Times New Roman"/>
          <w:spacing w:val="-1"/>
          <w:sz w:val="24"/>
          <w:szCs w:val="24"/>
          <w:lang w:eastAsia="ar-SA"/>
        </w:rPr>
      </w:pPr>
      <w:r w:rsidRPr="00523EA5">
        <w:rPr>
          <w:rFonts w:ascii="Times New Roman" w:hAnsi="Times New Roman" w:cs="Times New Roman"/>
          <w:spacing w:val="-1"/>
          <w:sz w:val="24"/>
          <w:szCs w:val="24"/>
          <w:lang w:eastAsia="ar-SA"/>
        </w:rPr>
        <w:t>7</w:t>
      </w:r>
      <w:r w:rsidR="007B55B4" w:rsidRPr="00523EA5">
        <w:rPr>
          <w:rFonts w:ascii="Times New Roman" w:hAnsi="Times New Roman" w:cs="Times New Roman"/>
          <w:spacing w:val="-1"/>
          <w:sz w:val="24"/>
          <w:szCs w:val="24"/>
          <w:lang w:eastAsia="ar-SA"/>
        </w:rPr>
        <w:t>.</w:t>
      </w:r>
      <w:r w:rsidRPr="00523EA5">
        <w:rPr>
          <w:rFonts w:ascii="Times New Roman" w:hAnsi="Times New Roman" w:cs="Times New Roman"/>
          <w:spacing w:val="-1"/>
          <w:sz w:val="24"/>
          <w:szCs w:val="24"/>
          <w:lang w:eastAsia="ar-SA"/>
        </w:rPr>
        <w:t>5</w:t>
      </w:r>
      <w:r w:rsidR="007B55B4" w:rsidRPr="00523EA5">
        <w:rPr>
          <w:rFonts w:ascii="Times New Roman" w:hAnsi="Times New Roman" w:cs="Times New Roman"/>
          <w:spacing w:val="-1"/>
          <w:sz w:val="24"/>
          <w:szCs w:val="24"/>
          <w:lang w:eastAsia="ar-SA"/>
        </w:rPr>
        <w:t xml:space="preserve">. Замовник не несе відповідальності перед  </w:t>
      </w:r>
      <w:r w:rsidRPr="00523EA5">
        <w:rPr>
          <w:rFonts w:ascii="Times New Roman" w:hAnsi="Times New Roman" w:cs="Times New Roman"/>
          <w:sz w:val="24"/>
          <w:szCs w:val="24"/>
        </w:rPr>
        <w:t>Виконавцем</w:t>
      </w:r>
      <w:r w:rsidR="007B55B4" w:rsidRPr="00523EA5">
        <w:rPr>
          <w:rFonts w:ascii="Times New Roman" w:hAnsi="Times New Roman" w:cs="Times New Roman"/>
          <w:spacing w:val="-1"/>
          <w:sz w:val="24"/>
          <w:szCs w:val="24"/>
          <w:lang w:eastAsia="ar-SA"/>
        </w:rPr>
        <w:t xml:space="preserve"> за несвоєчасне виконання грошових зобов’язань у разі відсутності або затримки фінансування з бюджету та зобов’язується здійснити оплату за </w:t>
      </w:r>
      <w:r w:rsidR="007B55B4" w:rsidRPr="00523EA5">
        <w:rPr>
          <w:rFonts w:ascii="Times New Roman" w:hAnsi="Times New Roman" w:cs="Times New Roman"/>
          <w:sz w:val="24"/>
          <w:szCs w:val="24"/>
          <w:lang w:eastAsia="ar-SA"/>
        </w:rPr>
        <w:t>товар</w:t>
      </w:r>
      <w:r w:rsidR="007B55B4" w:rsidRPr="00523EA5">
        <w:rPr>
          <w:rFonts w:ascii="Times New Roman" w:hAnsi="Times New Roman" w:cs="Times New Roman"/>
          <w:spacing w:val="-1"/>
          <w:sz w:val="24"/>
          <w:szCs w:val="24"/>
          <w:lang w:eastAsia="ar-SA"/>
        </w:rPr>
        <w:t xml:space="preserve"> протягом 10 (десяти) банківських днів з моменту отримання відповідних коштів на свій рахунок.</w:t>
      </w:r>
    </w:p>
    <w:p w14:paraId="6ED41567" w14:textId="77777777" w:rsidR="007B55B4" w:rsidRPr="00FF7FBD" w:rsidRDefault="007B55B4" w:rsidP="00523EA5">
      <w:pPr>
        <w:shd w:val="clear" w:color="auto" w:fill="FFFFFF"/>
        <w:tabs>
          <w:tab w:val="left" w:pos="485"/>
        </w:tabs>
        <w:suppressAutoHyphens/>
        <w:spacing w:after="0"/>
        <w:jc w:val="both"/>
        <w:rPr>
          <w:rFonts w:ascii="Times New Roman" w:hAnsi="Times New Roman" w:cs="Times New Roman"/>
          <w:spacing w:val="-1"/>
          <w:sz w:val="24"/>
          <w:szCs w:val="24"/>
          <w:lang w:eastAsia="ar-SA"/>
        </w:rPr>
      </w:pPr>
    </w:p>
    <w:p w14:paraId="5946096D" w14:textId="43471544" w:rsidR="007B55B4" w:rsidRPr="00FF7FBD" w:rsidRDefault="00523EA5" w:rsidP="007B55B4">
      <w:pPr>
        <w:spacing w:after="0"/>
        <w:jc w:val="center"/>
        <w:rPr>
          <w:rFonts w:ascii="Times New Roman" w:hAnsi="Times New Roman" w:cs="Times New Roman"/>
          <w:sz w:val="24"/>
          <w:szCs w:val="24"/>
        </w:rPr>
      </w:pPr>
      <w:r>
        <w:rPr>
          <w:rFonts w:ascii="Times New Roman" w:hAnsi="Times New Roman" w:cs="Times New Roman"/>
          <w:b/>
          <w:color w:val="000000"/>
          <w:sz w:val="24"/>
          <w:szCs w:val="24"/>
        </w:rPr>
        <w:t>8</w:t>
      </w:r>
      <w:r w:rsidR="007B55B4" w:rsidRPr="00FF7FBD">
        <w:rPr>
          <w:rFonts w:ascii="Times New Roman" w:hAnsi="Times New Roman" w:cs="Times New Roman"/>
          <w:b/>
          <w:color w:val="000000"/>
          <w:sz w:val="24"/>
          <w:szCs w:val="24"/>
        </w:rPr>
        <w:t xml:space="preserve">. Порядок зміни умов договору </w:t>
      </w:r>
    </w:p>
    <w:p w14:paraId="6EE481EC" w14:textId="40A17B6F" w:rsidR="007B55B4" w:rsidRPr="00FF7FBD" w:rsidRDefault="00523EA5" w:rsidP="007B55B4">
      <w:pPr>
        <w:spacing w:after="0"/>
        <w:ind w:firstLine="709"/>
        <w:jc w:val="both"/>
        <w:rPr>
          <w:rFonts w:ascii="Times New Roman" w:hAnsi="Times New Roman" w:cs="Times New Roman"/>
          <w:sz w:val="24"/>
          <w:szCs w:val="24"/>
        </w:rPr>
      </w:pPr>
      <w:r>
        <w:rPr>
          <w:rFonts w:ascii="Times New Roman" w:hAnsi="Times New Roman" w:cs="Times New Roman"/>
          <w:bCs/>
          <w:color w:val="000000"/>
          <w:sz w:val="24"/>
          <w:szCs w:val="24"/>
        </w:rPr>
        <w:t>8</w:t>
      </w:r>
      <w:r w:rsidR="007B55B4" w:rsidRPr="00FF7FBD">
        <w:rPr>
          <w:rFonts w:ascii="Times New Roman" w:hAnsi="Times New Roman" w:cs="Times New Roman"/>
          <w:bCs/>
          <w:color w:val="000000"/>
          <w:sz w:val="24"/>
          <w:szCs w:val="24"/>
        </w:rPr>
        <w:t>.1</w:t>
      </w:r>
      <w:r w:rsidR="007B55B4" w:rsidRPr="00FF7FBD">
        <w:rPr>
          <w:rFonts w:ascii="Times New Roman" w:hAnsi="Times New Roman" w:cs="Times New Roman"/>
          <w:color w:val="000000"/>
          <w:sz w:val="24"/>
          <w:szCs w:val="24"/>
        </w:rPr>
        <w:t xml:space="preserve"> Зміни до договору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r w:rsidR="007B55B4" w:rsidRPr="00FF7FBD">
        <w:rPr>
          <w:rFonts w:ascii="Times New Roman" w:hAnsi="Times New Roman" w:cs="Times New Roman"/>
          <w:bCs/>
          <w:color w:val="000000"/>
          <w:sz w:val="24"/>
          <w:szCs w:val="24"/>
        </w:rPr>
        <w:t>.</w:t>
      </w:r>
    </w:p>
    <w:p w14:paraId="4F592715" w14:textId="61B872E7" w:rsidR="007B55B4" w:rsidRPr="00FF7FBD" w:rsidRDefault="00523EA5" w:rsidP="007B55B4">
      <w:pPr>
        <w:spacing w:after="0"/>
        <w:ind w:firstLine="709"/>
        <w:jc w:val="both"/>
        <w:rPr>
          <w:rFonts w:ascii="Times New Roman" w:hAnsi="Times New Roman" w:cs="Times New Roman"/>
          <w:sz w:val="24"/>
          <w:szCs w:val="24"/>
        </w:rPr>
      </w:pPr>
      <w:r>
        <w:rPr>
          <w:rFonts w:ascii="Times New Roman" w:hAnsi="Times New Roman" w:cs="Times New Roman"/>
          <w:bCs/>
          <w:color w:val="000000"/>
          <w:sz w:val="24"/>
          <w:szCs w:val="24"/>
        </w:rPr>
        <w:t>8</w:t>
      </w:r>
      <w:r w:rsidR="007B55B4" w:rsidRPr="00FF7FBD">
        <w:rPr>
          <w:rFonts w:ascii="Times New Roman" w:hAnsi="Times New Roman" w:cs="Times New Roman"/>
          <w:bCs/>
          <w:color w:val="000000"/>
          <w:sz w:val="24"/>
          <w:szCs w:val="24"/>
        </w:rPr>
        <w:t>.2.</w:t>
      </w:r>
      <w:r w:rsidR="007B55B4" w:rsidRPr="00FF7FBD">
        <w:rPr>
          <w:rFonts w:ascii="Times New Roman" w:hAnsi="Times New Roman" w:cs="Times New Roman"/>
          <w:color w:val="000000"/>
          <w:sz w:val="24"/>
          <w:szCs w:val="24"/>
        </w:rPr>
        <w:t xml:space="preserve">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14:paraId="2A3D1D48" w14:textId="6036438B" w:rsidR="007B55B4" w:rsidRPr="00FF7FBD" w:rsidRDefault="00523EA5" w:rsidP="007B55B4">
      <w:pPr>
        <w:spacing w:after="0"/>
        <w:ind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t>8</w:t>
      </w:r>
      <w:r w:rsidR="007B55B4" w:rsidRPr="00FF7FBD">
        <w:rPr>
          <w:rFonts w:ascii="Times New Roman" w:hAnsi="Times New Roman" w:cs="Times New Roman"/>
          <w:bCs/>
          <w:color w:val="000000"/>
          <w:sz w:val="24"/>
          <w:szCs w:val="24"/>
        </w:rPr>
        <w:t>.3.</w:t>
      </w:r>
      <w:r w:rsidR="007B55B4" w:rsidRPr="00FF7FBD">
        <w:rPr>
          <w:rFonts w:ascii="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w:t>
      </w:r>
    </w:p>
    <w:p w14:paraId="05992608" w14:textId="1791986A" w:rsidR="007B55B4" w:rsidRPr="00FF7FBD" w:rsidRDefault="00523EA5" w:rsidP="007B55B4">
      <w:pPr>
        <w:spacing w:after="0"/>
        <w:ind w:firstLine="709"/>
        <w:jc w:val="both"/>
        <w:rPr>
          <w:rFonts w:ascii="Times New Roman" w:hAnsi="Times New Roman" w:cs="Times New Roman"/>
          <w:sz w:val="24"/>
          <w:szCs w:val="24"/>
        </w:rPr>
      </w:pPr>
      <w:r>
        <w:rPr>
          <w:rFonts w:ascii="Times New Roman" w:hAnsi="Times New Roman" w:cs="Times New Roman"/>
          <w:bCs/>
          <w:color w:val="000000"/>
          <w:sz w:val="24"/>
          <w:szCs w:val="24"/>
        </w:rPr>
        <w:t>8</w:t>
      </w:r>
      <w:r w:rsidR="007B55B4" w:rsidRPr="00FF7FBD">
        <w:rPr>
          <w:rFonts w:ascii="Times New Roman" w:hAnsi="Times New Roman" w:cs="Times New Roman"/>
          <w:bCs/>
          <w:color w:val="000000"/>
          <w:sz w:val="24"/>
          <w:szCs w:val="24"/>
        </w:rPr>
        <w:t>.4.</w:t>
      </w:r>
      <w:r w:rsidR="007B55B4" w:rsidRPr="00FF7FBD">
        <w:rPr>
          <w:rFonts w:ascii="Times New Roman" w:hAnsi="Times New Roman" w:cs="Times New Roman"/>
          <w:color w:val="000000"/>
          <w:sz w:val="24"/>
          <w:szCs w:val="24"/>
        </w:rPr>
        <w:t xml:space="preserve"> Сторона, що отримала пропозицію щодо внесення змін до договору має протягом 5 робочих днів розглянути пропозицію та погодитись з нею чи надати аргументовану відмову.</w:t>
      </w:r>
    </w:p>
    <w:p w14:paraId="5F54B056" w14:textId="5695AFAF" w:rsidR="007B55B4" w:rsidRPr="00FF7FBD" w:rsidRDefault="00523EA5" w:rsidP="007B55B4">
      <w:pPr>
        <w:spacing w:after="0"/>
        <w:ind w:firstLine="709"/>
        <w:jc w:val="both"/>
        <w:rPr>
          <w:rFonts w:ascii="Times New Roman" w:hAnsi="Times New Roman" w:cs="Times New Roman"/>
          <w:sz w:val="24"/>
          <w:szCs w:val="24"/>
        </w:rPr>
      </w:pPr>
      <w:r>
        <w:rPr>
          <w:rFonts w:ascii="Times New Roman" w:hAnsi="Times New Roman" w:cs="Times New Roman"/>
          <w:bCs/>
          <w:color w:val="000000"/>
          <w:sz w:val="24"/>
          <w:szCs w:val="24"/>
        </w:rPr>
        <w:t>8</w:t>
      </w:r>
      <w:r w:rsidR="007B55B4" w:rsidRPr="00FF7FBD">
        <w:rPr>
          <w:rFonts w:ascii="Times New Roman" w:hAnsi="Times New Roman" w:cs="Times New Roman"/>
          <w:bCs/>
          <w:color w:val="000000"/>
          <w:sz w:val="24"/>
          <w:szCs w:val="24"/>
        </w:rPr>
        <w:t>.5.</w:t>
      </w:r>
      <w:r w:rsidR="007B55B4" w:rsidRPr="00FF7FBD">
        <w:rPr>
          <w:rFonts w:ascii="Times New Roman" w:hAnsi="Times New Roman" w:cs="Times New Roman"/>
          <w:b/>
          <w:color w:val="000000"/>
          <w:sz w:val="24"/>
          <w:szCs w:val="24"/>
        </w:rPr>
        <w:t xml:space="preserve"> </w:t>
      </w:r>
      <w:r w:rsidR="007B55B4" w:rsidRPr="00FF7FBD">
        <w:rPr>
          <w:rFonts w:ascii="Times New Roman" w:hAnsi="Times New Roman" w:cs="Times New Roman"/>
          <w:color w:val="000000"/>
          <w:sz w:val="24"/>
          <w:szCs w:val="24"/>
        </w:rPr>
        <w:t>Зміна цього договору допускається лише за згодою сторін, якщо інше не встановлено цим договором або законом. В той же 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EFDAC42" w14:textId="369DEED1" w:rsidR="007B55B4" w:rsidRPr="00FF7FBD" w:rsidRDefault="00523EA5" w:rsidP="007B55B4">
      <w:pPr>
        <w:spacing w:after="0"/>
        <w:ind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t>8</w:t>
      </w:r>
      <w:r w:rsidR="007B55B4" w:rsidRPr="00FF7FBD">
        <w:rPr>
          <w:rFonts w:ascii="Times New Roman" w:hAnsi="Times New Roman" w:cs="Times New Roman"/>
          <w:bCs/>
          <w:color w:val="000000"/>
          <w:sz w:val="24"/>
          <w:szCs w:val="24"/>
        </w:rPr>
        <w:t>.6.</w:t>
      </w:r>
      <w:r w:rsidR="007B55B4" w:rsidRPr="00FF7FBD">
        <w:rPr>
          <w:rFonts w:ascii="Times New Roman" w:hAnsi="Times New Roman" w:cs="Times New Roman"/>
          <w:color w:val="000000"/>
          <w:sz w:val="24"/>
          <w:szCs w:val="24"/>
        </w:rPr>
        <w:t xml:space="preserve"> Сторона цього договору,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20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«Місцезнаходження та банківські реквізити сторін». Договір вважається розірваним з дати розірвання, зазначеної в листі-повідомленні про розірвання договору.</w:t>
      </w:r>
    </w:p>
    <w:p w14:paraId="74C631B8" w14:textId="157F404F" w:rsidR="007B55B4" w:rsidRPr="00FF7FBD" w:rsidRDefault="00523EA5" w:rsidP="007B55B4">
      <w:pPr>
        <w:spacing w:after="0"/>
        <w:ind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t>8</w:t>
      </w:r>
      <w:r w:rsidR="007B55B4" w:rsidRPr="00FF7FBD">
        <w:rPr>
          <w:rFonts w:ascii="Times New Roman" w:hAnsi="Times New Roman" w:cs="Times New Roman"/>
          <w:bCs/>
          <w:color w:val="000000"/>
          <w:sz w:val="24"/>
          <w:szCs w:val="24"/>
        </w:rPr>
        <w:t>.7.</w:t>
      </w:r>
      <w:r w:rsidR="007B55B4" w:rsidRPr="00FF7FBD">
        <w:rPr>
          <w:rFonts w:ascii="Times New Roman" w:hAnsi="Times New Roman" w:cs="Times New Roman"/>
          <w:color w:val="000000"/>
          <w:sz w:val="24"/>
          <w:szCs w:val="24"/>
        </w:rPr>
        <w:t xml:space="preserve"> Будь-яка Сторона цього договору має право розірвати цей договір в односторонньому порядку, повідомивши про це іншу Сторону у строк 10 (десять) календарних днів до дати розірвання цього договору про закупівлю, у разі:</w:t>
      </w:r>
    </w:p>
    <w:p w14:paraId="726E6690" w14:textId="77777777" w:rsidR="007B55B4" w:rsidRPr="00FF7FBD" w:rsidRDefault="007B55B4" w:rsidP="007B55B4">
      <w:pPr>
        <w:spacing w:after="0"/>
        <w:ind w:firstLine="709"/>
        <w:jc w:val="both"/>
        <w:rPr>
          <w:rFonts w:ascii="Times New Roman" w:hAnsi="Times New Roman" w:cs="Times New Roman"/>
          <w:color w:val="000000"/>
          <w:sz w:val="24"/>
          <w:szCs w:val="24"/>
        </w:rPr>
      </w:pPr>
      <w:r w:rsidRPr="00FF7FBD">
        <w:rPr>
          <w:rFonts w:ascii="Times New Roman" w:hAnsi="Times New Roman" w:cs="Times New Roman"/>
          <w:color w:val="000000"/>
          <w:sz w:val="24"/>
          <w:szCs w:val="24"/>
        </w:rPr>
        <w:t>- прийняття судом постанови про визнання будь-якої Сторони цього договору про закупівлю банкрутом;</w:t>
      </w:r>
    </w:p>
    <w:p w14:paraId="106192EF" w14:textId="77777777" w:rsidR="007B55B4" w:rsidRPr="00FF7FBD" w:rsidRDefault="007B55B4" w:rsidP="007B55B4">
      <w:pPr>
        <w:spacing w:after="0"/>
        <w:ind w:firstLine="709"/>
        <w:jc w:val="both"/>
        <w:rPr>
          <w:rFonts w:ascii="Times New Roman" w:hAnsi="Times New Roman" w:cs="Times New Roman"/>
          <w:color w:val="000000"/>
          <w:sz w:val="24"/>
          <w:szCs w:val="24"/>
        </w:rPr>
      </w:pPr>
      <w:r w:rsidRPr="00FF7FBD">
        <w:rPr>
          <w:rFonts w:ascii="Times New Roman" w:hAnsi="Times New Roman" w:cs="Times New Roman"/>
          <w:color w:val="000000"/>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0A4E8E9A" w14:textId="77777777" w:rsidR="007B55B4" w:rsidRPr="00FF7FBD" w:rsidRDefault="007B55B4" w:rsidP="007B55B4">
      <w:pPr>
        <w:spacing w:after="0"/>
        <w:ind w:firstLine="709"/>
        <w:jc w:val="both"/>
        <w:rPr>
          <w:rFonts w:ascii="Times New Roman" w:hAnsi="Times New Roman" w:cs="Times New Roman"/>
          <w:color w:val="000000"/>
          <w:sz w:val="24"/>
          <w:szCs w:val="24"/>
        </w:rPr>
      </w:pPr>
      <w:r w:rsidRPr="00FF7FBD">
        <w:rPr>
          <w:rFonts w:ascii="Times New Roman" w:hAnsi="Times New Roman" w:cs="Times New Roman"/>
          <w:color w:val="000000"/>
          <w:sz w:val="24"/>
          <w:szCs w:val="24"/>
        </w:rPr>
        <w:lastRenderedPageBreak/>
        <w:t>- порушення Виконавцем антикорупційного застереження, передбаченого цим договором про закупівлю;</w:t>
      </w:r>
    </w:p>
    <w:p w14:paraId="02C17122" w14:textId="77777777" w:rsidR="007B55B4" w:rsidRPr="00FF7FBD" w:rsidRDefault="007B55B4" w:rsidP="007B55B4">
      <w:pPr>
        <w:spacing w:after="0"/>
        <w:ind w:firstLine="709"/>
        <w:jc w:val="both"/>
        <w:rPr>
          <w:rFonts w:ascii="Times New Roman" w:hAnsi="Times New Roman" w:cs="Times New Roman"/>
          <w:color w:val="000000"/>
          <w:sz w:val="24"/>
          <w:szCs w:val="24"/>
        </w:rPr>
      </w:pPr>
      <w:r w:rsidRPr="00FF7FBD">
        <w:rPr>
          <w:rFonts w:ascii="Times New Roman" w:hAnsi="Times New Roman" w:cs="Times New Roman"/>
          <w:color w:val="000000"/>
          <w:sz w:val="24"/>
          <w:szCs w:val="24"/>
        </w:rPr>
        <w:t xml:space="preserve">- в інших випадках, передбачених Договором та чинним законодавством України. </w:t>
      </w:r>
    </w:p>
    <w:p w14:paraId="521DC7E5" w14:textId="2847E4E7" w:rsidR="007B55B4" w:rsidRPr="00FF7FBD" w:rsidRDefault="00523EA5" w:rsidP="007B55B4">
      <w:pPr>
        <w:spacing w:after="0"/>
        <w:ind w:firstLine="709"/>
        <w:jc w:val="both"/>
        <w:rPr>
          <w:rFonts w:ascii="Times New Roman" w:hAnsi="Times New Roman" w:cs="Times New Roman"/>
          <w:sz w:val="24"/>
          <w:szCs w:val="24"/>
        </w:rPr>
      </w:pPr>
      <w:r>
        <w:rPr>
          <w:rFonts w:ascii="Times New Roman" w:hAnsi="Times New Roman" w:cs="Times New Roman"/>
          <w:bCs/>
          <w:color w:val="000000"/>
          <w:sz w:val="24"/>
          <w:szCs w:val="24"/>
        </w:rPr>
        <w:t>8</w:t>
      </w:r>
      <w:r w:rsidR="007B55B4" w:rsidRPr="00FF7FBD">
        <w:rPr>
          <w:rFonts w:ascii="Times New Roman" w:hAnsi="Times New Roman" w:cs="Times New Roman"/>
          <w:bCs/>
          <w:color w:val="000000"/>
          <w:sz w:val="24"/>
          <w:szCs w:val="24"/>
        </w:rPr>
        <w:t>.8.</w:t>
      </w:r>
      <w:r w:rsidR="007B55B4" w:rsidRPr="00FF7FBD">
        <w:rPr>
          <w:rFonts w:ascii="Times New Roman" w:hAnsi="Times New Roman" w:cs="Times New Roman"/>
          <w:color w:val="000000"/>
          <w:sz w:val="24"/>
          <w:szCs w:val="24"/>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B8A6BEB" w14:textId="3F0D7D94" w:rsidR="007B55B4" w:rsidRPr="00FF7FBD" w:rsidRDefault="00523EA5" w:rsidP="007B55B4">
      <w:pPr>
        <w:spacing w:after="0"/>
        <w:ind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t>8</w:t>
      </w:r>
      <w:r w:rsidR="007B55B4" w:rsidRPr="00FF7FBD">
        <w:rPr>
          <w:rFonts w:ascii="Times New Roman" w:hAnsi="Times New Roman" w:cs="Times New Roman"/>
          <w:bCs/>
          <w:color w:val="000000"/>
          <w:sz w:val="24"/>
          <w:szCs w:val="24"/>
        </w:rPr>
        <w:t>.9.</w:t>
      </w:r>
      <w:r w:rsidR="007B55B4" w:rsidRPr="00FF7FBD">
        <w:rPr>
          <w:rFonts w:ascii="Times New Roman" w:hAnsi="Times New Roman" w:cs="Times New Roman"/>
          <w:color w:val="000000"/>
          <w:sz w:val="24"/>
          <w:szCs w:val="24"/>
        </w:rPr>
        <w:t xml:space="preserve"> Сторона несе повну відповідальність за правильність вказаних нею у цьому договору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85AEB0A" w14:textId="60DE017B" w:rsidR="007B55B4" w:rsidRPr="00FF7FBD" w:rsidRDefault="00523EA5" w:rsidP="007B55B4">
      <w:pPr>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8</w:t>
      </w:r>
      <w:r w:rsidR="007B55B4" w:rsidRPr="00FF7FBD">
        <w:rPr>
          <w:rFonts w:ascii="Times New Roman" w:hAnsi="Times New Roman" w:cs="Times New Roman"/>
          <w:color w:val="000000"/>
          <w:sz w:val="24"/>
          <w:szCs w:val="24"/>
        </w:rPr>
        <w:t>.10. У випадках, не передбачених дійсним договором, Сторони керуються чинним законодавством України.</w:t>
      </w:r>
    </w:p>
    <w:p w14:paraId="02F7C237" w14:textId="77777777" w:rsidR="007B55B4" w:rsidRPr="00FF7FBD" w:rsidRDefault="007B55B4" w:rsidP="007B55B4">
      <w:pPr>
        <w:spacing w:after="0"/>
        <w:ind w:firstLine="709"/>
        <w:jc w:val="both"/>
        <w:rPr>
          <w:rFonts w:ascii="Times New Roman" w:hAnsi="Times New Roman" w:cs="Times New Roman"/>
          <w:sz w:val="24"/>
          <w:szCs w:val="24"/>
        </w:rPr>
      </w:pPr>
    </w:p>
    <w:p w14:paraId="75E27AD0" w14:textId="392A5F94" w:rsidR="007B55B4" w:rsidRPr="00FF7FBD" w:rsidRDefault="00523EA5" w:rsidP="007B55B4">
      <w:pPr>
        <w:spacing w:after="0"/>
        <w:jc w:val="center"/>
        <w:rPr>
          <w:rFonts w:ascii="Times New Roman" w:hAnsi="Times New Roman" w:cs="Times New Roman"/>
          <w:sz w:val="24"/>
          <w:szCs w:val="24"/>
        </w:rPr>
      </w:pPr>
      <w:r>
        <w:rPr>
          <w:rFonts w:ascii="Times New Roman" w:hAnsi="Times New Roman" w:cs="Times New Roman"/>
          <w:b/>
          <w:sz w:val="24"/>
          <w:szCs w:val="24"/>
        </w:rPr>
        <w:t>9</w:t>
      </w:r>
      <w:r w:rsidR="007B55B4" w:rsidRPr="00FF7FBD">
        <w:rPr>
          <w:rFonts w:ascii="Times New Roman" w:hAnsi="Times New Roman" w:cs="Times New Roman"/>
          <w:b/>
          <w:sz w:val="24"/>
          <w:szCs w:val="24"/>
        </w:rPr>
        <w:t>. Обставини непереборної сили</w:t>
      </w:r>
    </w:p>
    <w:p w14:paraId="0C8E7EAB" w14:textId="6D08CAF1" w:rsidR="00807D5D" w:rsidRPr="00FF7FBD" w:rsidRDefault="00523EA5" w:rsidP="00807D5D">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807D5D" w:rsidRPr="00FF7FBD">
        <w:rPr>
          <w:rFonts w:ascii="Times New Roman" w:eastAsia="Times New Roman" w:hAnsi="Times New Roman" w:cs="Times New Roman"/>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807D5D" w:rsidRPr="00FF7FBD">
        <w:rPr>
          <w:rFonts w:ascii="Times New Roman" w:eastAsia="Times New Roman" w:hAnsi="Times New Roman" w:cs="Times New Roman"/>
          <w:sz w:val="24"/>
          <w:szCs w:val="24"/>
        </w:rPr>
        <w:t xml:space="preserve">карантин, встановлений Кабінетом Міністрів України, </w:t>
      </w:r>
      <w:r w:rsidR="00807D5D" w:rsidRPr="00FF7FBD">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14:paraId="519E2F53" w14:textId="138355DE" w:rsidR="00807D5D" w:rsidRPr="00FF7FBD" w:rsidRDefault="00523EA5" w:rsidP="00807D5D">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807D5D" w:rsidRPr="00FF7FBD">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C8A6EC0" w14:textId="78BB5CEE" w:rsidR="00807D5D" w:rsidRPr="00FF7FBD" w:rsidRDefault="00523EA5" w:rsidP="00807D5D">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807D5D" w:rsidRPr="00FF7FBD">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5C78F4C" w14:textId="77777777" w:rsidR="00807D5D" w:rsidRPr="00FF7FBD" w:rsidRDefault="00807D5D" w:rsidP="00807D5D">
      <w:pPr>
        <w:spacing w:after="0" w:line="240" w:lineRule="auto"/>
        <w:ind w:right="-34"/>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3D11E63" w14:textId="77777777" w:rsidR="00807D5D" w:rsidRPr="00FF7FBD" w:rsidRDefault="00807D5D" w:rsidP="00807D5D">
      <w:pPr>
        <w:spacing w:after="0" w:line="240" w:lineRule="auto"/>
        <w:ind w:right="-34" w:firstLine="72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887BC9E" w14:textId="0EAA8011" w:rsidR="00807D5D" w:rsidRPr="00FF7FBD" w:rsidRDefault="00523EA5" w:rsidP="00807D5D">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807D5D" w:rsidRPr="00FF7FBD">
        <w:rPr>
          <w:rFonts w:ascii="Times New Roman" w:eastAsia="Times New Roman" w:hAnsi="Times New Roman" w:cs="Times New Roman"/>
          <w:sz w:val="24"/>
          <w:szCs w:val="24"/>
          <w:highlight w:val="white"/>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w:t>
      </w:r>
      <w:r w:rsidR="00807D5D" w:rsidRPr="00FF7FBD">
        <w:rPr>
          <w:rFonts w:ascii="Times New Roman" w:eastAsia="Times New Roman" w:hAnsi="Times New Roman" w:cs="Times New Roman"/>
          <w:sz w:val="24"/>
          <w:szCs w:val="24"/>
          <w:highlight w:val="white"/>
        </w:rPr>
        <w:lastRenderedPageBreak/>
        <w:t>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A5BCE97" w14:textId="54041A2D" w:rsidR="00807D5D" w:rsidRPr="00FF7FBD" w:rsidRDefault="00523EA5" w:rsidP="00807D5D">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807D5D" w:rsidRPr="00FF7FBD">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F1164DA" w14:textId="63425874" w:rsidR="00807D5D" w:rsidRPr="00FF7FBD" w:rsidRDefault="00523EA5" w:rsidP="00807D5D">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807D5D" w:rsidRPr="00FF7FBD">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956CB8D" w14:textId="79F15A5F" w:rsidR="00807D5D" w:rsidRPr="00FF7FBD" w:rsidRDefault="00523EA5" w:rsidP="00807D5D">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9</w:t>
      </w:r>
      <w:r w:rsidR="00807D5D" w:rsidRPr="00FF7FBD">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1CB9739" w14:textId="5FD6FFAC" w:rsidR="00807D5D" w:rsidRPr="00FF7FBD" w:rsidRDefault="00523EA5" w:rsidP="00807D5D">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07D5D" w:rsidRPr="00FF7FBD">
        <w:rPr>
          <w:rFonts w:ascii="Times New Roman" w:eastAsia="Times New Roman" w:hAnsi="Times New Roman" w:cs="Times New Roman"/>
          <w:sz w:val="24"/>
          <w:szCs w:val="24"/>
        </w:rPr>
        <w:t xml:space="preserve">.8.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w:t>
      </w:r>
      <w:r w:rsidR="006530F8">
        <w:rPr>
          <w:rFonts w:ascii="Times New Roman" w:eastAsia="Times New Roman" w:hAnsi="Times New Roman" w:cs="Times New Roman"/>
          <w:sz w:val="24"/>
          <w:szCs w:val="24"/>
        </w:rPr>
        <w:t>Виконавця</w:t>
      </w:r>
      <w:r w:rsidR="00807D5D" w:rsidRPr="00FF7FBD">
        <w:rPr>
          <w:rFonts w:ascii="Times New Roman" w:eastAsia="Times New Roman" w:hAnsi="Times New Roman" w:cs="Times New Roman"/>
          <w:sz w:val="24"/>
          <w:szCs w:val="24"/>
        </w:rPr>
        <w:t xml:space="preserve"> від відповідальності за невиконання або неналежне виконання зобов’язань за цим Договором.</w:t>
      </w:r>
    </w:p>
    <w:p w14:paraId="6A75259E" w14:textId="77777777" w:rsidR="007B55B4" w:rsidRPr="00FF7FBD" w:rsidRDefault="007B55B4" w:rsidP="007B55B4">
      <w:pPr>
        <w:pStyle w:val="a4"/>
        <w:widowControl w:val="0"/>
        <w:ind w:firstLine="340"/>
        <w:rPr>
          <w:sz w:val="24"/>
          <w:szCs w:val="24"/>
          <w:lang w:val="uk-UA"/>
        </w:rPr>
      </w:pPr>
    </w:p>
    <w:p w14:paraId="2B311C48" w14:textId="6785BFCD" w:rsidR="007B55B4" w:rsidRPr="00FF7FBD" w:rsidRDefault="007B55B4" w:rsidP="007B55B4">
      <w:pPr>
        <w:suppressAutoHyphens/>
        <w:spacing w:after="0" w:line="276" w:lineRule="auto"/>
        <w:ind w:firstLine="709"/>
        <w:jc w:val="center"/>
        <w:rPr>
          <w:rFonts w:ascii="Times New Roman" w:hAnsi="Times New Roman" w:cs="Times New Roman"/>
          <w:b/>
          <w:sz w:val="24"/>
          <w:szCs w:val="24"/>
          <w:lang w:eastAsia="ar-SA"/>
        </w:rPr>
      </w:pPr>
      <w:r w:rsidRPr="00FF7FBD">
        <w:rPr>
          <w:rFonts w:ascii="Times New Roman" w:hAnsi="Times New Roman" w:cs="Times New Roman"/>
          <w:b/>
          <w:sz w:val="24"/>
          <w:szCs w:val="24"/>
          <w:lang w:eastAsia="ar-SA"/>
        </w:rPr>
        <w:t>1</w:t>
      </w:r>
      <w:r w:rsidR="00523EA5">
        <w:rPr>
          <w:rFonts w:ascii="Times New Roman" w:hAnsi="Times New Roman" w:cs="Times New Roman"/>
          <w:b/>
          <w:sz w:val="24"/>
          <w:szCs w:val="24"/>
          <w:lang w:eastAsia="ar-SA"/>
        </w:rPr>
        <w:t>0</w:t>
      </w:r>
      <w:r w:rsidRPr="00FF7FBD">
        <w:rPr>
          <w:rFonts w:ascii="Times New Roman" w:hAnsi="Times New Roman" w:cs="Times New Roman"/>
          <w:b/>
          <w:sz w:val="24"/>
          <w:szCs w:val="24"/>
          <w:lang w:eastAsia="ar-SA"/>
        </w:rPr>
        <w:t>. Порядок вирішення спорів</w:t>
      </w:r>
    </w:p>
    <w:p w14:paraId="1616AFA1" w14:textId="7CBAE066" w:rsidR="007B55B4" w:rsidRPr="00FF7FBD" w:rsidRDefault="007B55B4" w:rsidP="007B55B4">
      <w:pPr>
        <w:suppressAutoHyphens/>
        <w:spacing w:after="0"/>
        <w:ind w:firstLine="709"/>
        <w:jc w:val="both"/>
        <w:rPr>
          <w:rFonts w:ascii="Times New Roman" w:hAnsi="Times New Roman" w:cs="Times New Roman"/>
          <w:bCs/>
          <w:sz w:val="24"/>
          <w:szCs w:val="24"/>
          <w:lang w:eastAsia="ar-SA"/>
        </w:rPr>
      </w:pPr>
      <w:r w:rsidRPr="00FF7FBD">
        <w:rPr>
          <w:rFonts w:ascii="Times New Roman" w:hAnsi="Times New Roman" w:cs="Times New Roman"/>
          <w:bCs/>
          <w:sz w:val="24"/>
          <w:szCs w:val="24"/>
          <w:lang w:eastAsia="ar-SA"/>
        </w:rPr>
        <w:t>1</w:t>
      </w:r>
      <w:r w:rsidR="00523EA5">
        <w:rPr>
          <w:rFonts w:ascii="Times New Roman" w:hAnsi="Times New Roman" w:cs="Times New Roman"/>
          <w:bCs/>
          <w:sz w:val="24"/>
          <w:szCs w:val="24"/>
          <w:lang w:eastAsia="ar-SA"/>
        </w:rPr>
        <w:t>0</w:t>
      </w:r>
      <w:r w:rsidRPr="00FF7FBD">
        <w:rPr>
          <w:rFonts w:ascii="Times New Roman" w:hAnsi="Times New Roman" w:cs="Times New Roman"/>
          <w:bCs/>
          <w:sz w:val="24"/>
          <w:szCs w:val="24"/>
          <w:lang w:val="x-none" w:eastAsia="ar-SA"/>
        </w:rPr>
        <w:t xml:space="preserve">.1. </w:t>
      </w:r>
      <w:r w:rsidRPr="00FF7FBD">
        <w:rPr>
          <w:rFonts w:ascii="Times New Roman" w:hAnsi="Times New Roman" w:cs="Times New Roman"/>
          <w:bCs/>
          <w:spacing w:val="1"/>
          <w:sz w:val="24"/>
          <w:szCs w:val="24"/>
          <w:lang w:eastAsia="ar-SA"/>
        </w:rPr>
        <w:t xml:space="preserve">Усі спори або розбіжності, що виникають між Сторонами за цим Договором або у зв’язку з ним, вирішуються шляхом переговорів між Сторонами. </w:t>
      </w:r>
    </w:p>
    <w:p w14:paraId="7F5C732C" w14:textId="2B6A3074" w:rsidR="007B55B4" w:rsidRPr="00FF7FBD" w:rsidRDefault="007B55B4" w:rsidP="007B55B4">
      <w:pPr>
        <w:suppressAutoHyphens/>
        <w:spacing w:after="0"/>
        <w:ind w:firstLine="709"/>
        <w:jc w:val="both"/>
        <w:rPr>
          <w:rFonts w:ascii="Times New Roman" w:hAnsi="Times New Roman" w:cs="Times New Roman"/>
          <w:bCs/>
          <w:spacing w:val="1"/>
          <w:sz w:val="24"/>
          <w:szCs w:val="24"/>
          <w:lang w:eastAsia="ar-SA"/>
        </w:rPr>
      </w:pPr>
      <w:r w:rsidRPr="00FF7FBD">
        <w:rPr>
          <w:rFonts w:ascii="Times New Roman" w:hAnsi="Times New Roman" w:cs="Times New Roman"/>
          <w:bCs/>
          <w:spacing w:val="1"/>
          <w:sz w:val="24"/>
          <w:szCs w:val="24"/>
          <w:lang w:eastAsia="ar-SA"/>
        </w:rPr>
        <w:t>1</w:t>
      </w:r>
      <w:r w:rsidR="00523EA5">
        <w:rPr>
          <w:rFonts w:ascii="Times New Roman" w:hAnsi="Times New Roman" w:cs="Times New Roman"/>
          <w:bCs/>
          <w:spacing w:val="1"/>
          <w:sz w:val="24"/>
          <w:szCs w:val="24"/>
          <w:lang w:eastAsia="ar-SA"/>
        </w:rPr>
        <w:t>0</w:t>
      </w:r>
      <w:r w:rsidRPr="00FF7FBD">
        <w:rPr>
          <w:rFonts w:ascii="Times New Roman" w:hAnsi="Times New Roman" w:cs="Times New Roman"/>
          <w:bCs/>
          <w:spacing w:val="1"/>
          <w:sz w:val="24"/>
          <w:szCs w:val="24"/>
          <w:lang w:eastAsia="ar-SA"/>
        </w:rPr>
        <w:t>.2. У випадку неможливості вирішення спору шляхом переговорів він підлягає розгляду у судовому порядку відповідно до чинного законодавства.</w:t>
      </w:r>
    </w:p>
    <w:p w14:paraId="18BB6E53" w14:textId="77777777" w:rsidR="007B55B4" w:rsidRPr="00FF7FBD" w:rsidRDefault="007B55B4" w:rsidP="007B55B4">
      <w:pPr>
        <w:pStyle w:val="a4"/>
        <w:widowControl w:val="0"/>
        <w:ind w:firstLine="340"/>
        <w:rPr>
          <w:sz w:val="24"/>
          <w:szCs w:val="24"/>
          <w:lang w:val="uk-UA"/>
        </w:rPr>
      </w:pPr>
    </w:p>
    <w:p w14:paraId="69842C0F" w14:textId="6F45F512" w:rsidR="007B55B4" w:rsidRPr="00FF7FBD" w:rsidRDefault="007B55B4" w:rsidP="007B55B4">
      <w:pPr>
        <w:spacing w:after="0"/>
        <w:ind w:firstLine="709"/>
        <w:jc w:val="center"/>
        <w:rPr>
          <w:rFonts w:ascii="Times New Roman" w:hAnsi="Times New Roman" w:cs="Times New Roman"/>
          <w:b/>
          <w:bCs/>
          <w:sz w:val="24"/>
          <w:szCs w:val="24"/>
        </w:rPr>
      </w:pPr>
      <w:r w:rsidRPr="00FF7FBD">
        <w:rPr>
          <w:rFonts w:ascii="Times New Roman" w:hAnsi="Times New Roman" w:cs="Times New Roman"/>
          <w:b/>
          <w:bCs/>
          <w:sz w:val="24"/>
          <w:szCs w:val="24"/>
        </w:rPr>
        <w:t>1</w:t>
      </w:r>
      <w:r w:rsidR="006530F8">
        <w:rPr>
          <w:rFonts w:ascii="Times New Roman" w:hAnsi="Times New Roman" w:cs="Times New Roman"/>
          <w:b/>
          <w:bCs/>
          <w:sz w:val="24"/>
          <w:szCs w:val="24"/>
        </w:rPr>
        <w:t>1</w:t>
      </w:r>
      <w:r w:rsidRPr="00FF7FBD">
        <w:rPr>
          <w:rFonts w:ascii="Times New Roman" w:hAnsi="Times New Roman" w:cs="Times New Roman"/>
          <w:b/>
          <w:bCs/>
          <w:sz w:val="24"/>
          <w:szCs w:val="24"/>
        </w:rPr>
        <w:t>. Антикорупційне застереження</w:t>
      </w:r>
    </w:p>
    <w:p w14:paraId="0E9B2759" w14:textId="125C7A41" w:rsidR="007B55B4" w:rsidRPr="00FF7FBD" w:rsidRDefault="007B55B4" w:rsidP="007B55B4">
      <w:pPr>
        <w:spacing w:after="0"/>
        <w:ind w:firstLine="709"/>
        <w:jc w:val="both"/>
        <w:rPr>
          <w:rFonts w:ascii="Times New Roman" w:hAnsi="Times New Roman" w:cs="Times New Roman"/>
          <w:sz w:val="24"/>
          <w:szCs w:val="24"/>
        </w:rPr>
      </w:pPr>
      <w:r w:rsidRPr="00FF7FBD">
        <w:rPr>
          <w:rFonts w:ascii="Times New Roman" w:hAnsi="Times New Roman" w:cs="Times New Roman"/>
          <w:sz w:val="24"/>
          <w:szCs w:val="24"/>
        </w:rPr>
        <w:t>1</w:t>
      </w:r>
      <w:r w:rsidR="006530F8">
        <w:rPr>
          <w:rFonts w:ascii="Times New Roman" w:hAnsi="Times New Roman" w:cs="Times New Roman"/>
          <w:sz w:val="24"/>
          <w:szCs w:val="24"/>
        </w:rPr>
        <w:t>1</w:t>
      </w:r>
      <w:r w:rsidRPr="00FF7FBD">
        <w:rPr>
          <w:rFonts w:ascii="Times New Roman" w:hAnsi="Times New Roman" w:cs="Times New Roman"/>
          <w:sz w:val="24"/>
          <w:szCs w:val="24"/>
        </w:rPr>
        <w:t xml:space="preserve">.1.Сторони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 </w:t>
      </w:r>
    </w:p>
    <w:p w14:paraId="71414A62" w14:textId="7F96A4E9" w:rsidR="007B55B4" w:rsidRPr="00FF7FBD" w:rsidRDefault="007B55B4" w:rsidP="007B55B4">
      <w:pPr>
        <w:pStyle w:val="a4"/>
        <w:widowControl w:val="0"/>
        <w:ind w:firstLine="709"/>
        <w:rPr>
          <w:sz w:val="24"/>
          <w:szCs w:val="24"/>
          <w:lang w:val="uk-UA"/>
        </w:rPr>
      </w:pPr>
      <w:r w:rsidRPr="00FF7FBD">
        <w:rPr>
          <w:sz w:val="24"/>
          <w:szCs w:val="24"/>
          <w:lang w:val="uk-UA"/>
        </w:rPr>
        <w:t>1</w:t>
      </w:r>
      <w:r w:rsidR="006530F8">
        <w:rPr>
          <w:sz w:val="24"/>
          <w:szCs w:val="24"/>
          <w:lang w:val="uk-UA"/>
        </w:rPr>
        <w:t>1</w:t>
      </w:r>
      <w:r w:rsidRPr="00FF7FBD">
        <w:rPr>
          <w:sz w:val="24"/>
          <w:szCs w:val="24"/>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D4B726F" w14:textId="77777777" w:rsidR="007B55B4" w:rsidRPr="00FF7FBD" w:rsidRDefault="007B55B4" w:rsidP="00CE20D8">
      <w:pPr>
        <w:pStyle w:val="a4"/>
        <w:widowControl w:val="0"/>
        <w:rPr>
          <w:sz w:val="24"/>
          <w:szCs w:val="24"/>
          <w:lang w:val="uk-UA"/>
        </w:rPr>
      </w:pPr>
    </w:p>
    <w:p w14:paraId="4271C618" w14:textId="041CBC85" w:rsidR="007B55B4" w:rsidRPr="00FF7FBD" w:rsidRDefault="00A73F0A" w:rsidP="007B55B4">
      <w:pPr>
        <w:pStyle w:val="a4"/>
        <w:widowControl w:val="0"/>
        <w:ind w:firstLine="340"/>
        <w:jc w:val="center"/>
        <w:rPr>
          <w:b/>
          <w:sz w:val="24"/>
          <w:szCs w:val="24"/>
          <w:lang w:val="uk-UA"/>
        </w:rPr>
      </w:pPr>
      <w:r w:rsidRPr="00FF7FBD">
        <w:rPr>
          <w:b/>
          <w:sz w:val="24"/>
          <w:szCs w:val="24"/>
          <w:lang w:val="uk-UA"/>
        </w:rPr>
        <w:t>1</w:t>
      </w:r>
      <w:r w:rsidR="00770AB0">
        <w:rPr>
          <w:b/>
          <w:sz w:val="24"/>
          <w:szCs w:val="24"/>
          <w:lang w:val="uk-UA"/>
        </w:rPr>
        <w:t>2</w:t>
      </w:r>
      <w:r w:rsidR="007B55B4" w:rsidRPr="00FF7FBD">
        <w:rPr>
          <w:b/>
          <w:sz w:val="24"/>
          <w:szCs w:val="24"/>
          <w:lang w:val="uk-UA"/>
        </w:rPr>
        <w:t>. Строк дії Договору</w:t>
      </w:r>
    </w:p>
    <w:p w14:paraId="21C96249" w14:textId="49BDB222" w:rsidR="007B55B4" w:rsidRPr="00F7107F" w:rsidRDefault="00A73F0A" w:rsidP="007B55B4">
      <w:pPr>
        <w:suppressAutoHyphens/>
        <w:autoSpaceDE w:val="0"/>
        <w:spacing w:after="0"/>
        <w:ind w:firstLine="709"/>
        <w:jc w:val="both"/>
        <w:rPr>
          <w:rFonts w:ascii="Times New Roman" w:hAnsi="Times New Roman" w:cs="Times New Roman"/>
          <w:sz w:val="24"/>
          <w:szCs w:val="24"/>
          <w:lang w:eastAsia="ar-SA"/>
        </w:rPr>
      </w:pPr>
      <w:r w:rsidRPr="00F7107F">
        <w:rPr>
          <w:rFonts w:ascii="Times New Roman" w:hAnsi="Times New Roman" w:cs="Times New Roman"/>
          <w:sz w:val="24"/>
          <w:szCs w:val="24"/>
          <w:lang w:eastAsia="ar-SA"/>
        </w:rPr>
        <w:t>1</w:t>
      </w:r>
      <w:r w:rsidR="00770AB0">
        <w:rPr>
          <w:rFonts w:ascii="Times New Roman" w:hAnsi="Times New Roman" w:cs="Times New Roman"/>
          <w:sz w:val="24"/>
          <w:szCs w:val="24"/>
          <w:lang w:eastAsia="ar-SA"/>
        </w:rPr>
        <w:t>2</w:t>
      </w:r>
      <w:r w:rsidR="007B55B4" w:rsidRPr="00F7107F">
        <w:rPr>
          <w:rFonts w:ascii="Times New Roman" w:hAnsi="Times New Roman" w:cs="Times New Roman"/>
          <w:sz w:val="24"/>
          <w:szCs w:val="24"/>
          <w:lang w:eastAsia="ar-SA"/>
        </w:rPr>
        <w:t>.1. Цей Договір набирає чинності з дня його підписання Сторонами і діє до 31.12.202</w:t>
      </w:r>
      <w:r w:rsidR="00770AB0">
        <w:rPr>
          <w:rFonts w:ascii="Times New Roman" w:hAnsi="Times New Roman" w:cs="Times New Roman"/>
          <w:sz w:val="24"/>
          <w:szCs w:val="24"/>
          <w:lang w:eastAsia="ar-SA"/>
        </w:rPr>
        <w:t>4</w:t>
      </w:r>
      <w:r w:rsidR="007B55B4" w:rsidRPr="00F7107F">
        <w:rPr>
          <w:rFonts w:ascii="Times New Roman" w:hAnsi="Times New Roman" w:cs="Times New Roman"/>
          <w:sz w:val="24"/>
          <w:szCs w:val="24"/>
          <w:lang w:eastAsia="ar-SA"/>
        </w:rPr>
        <w:t xml:space="preserve"> р. але в будь – якому випадку до повного виконання сторонами зобов’язань за цим Договором, а в частині розрахунків в межах зареєстрованих в Державній казначейській службі України фінансових зобов’язань.</w:t>
      </w:r>
    </w:p>
    <w:p w14:paraId="45CC3CA6" w14:textId="59CEC1C2" w:rsidR="007B55B4" w:rsidRPr="00F7107F" w:rsidRDefault="00A73F0A" w:rsidP="007B55B4">
      <w:pPr>
        <w:suppressAutoHyphens/>
        <w:autoSpaceDE w:val="0"/>
        <w:spacing w:after="0"/>
        <w:ind w:firstLine="709"/>
        <w:jc w:val="both"/>
        <w:rPr>
          <w:rFonts w:ascii="Times New Roman" w:hAnsi="Times New Roman" w:cs="Times New Roman"/>
          <w:sz w:val="24"/>
          <w:szCs w:val="24"/>
          <w:lang w:eastAsia="ar-SA"/>
        </w:rPr>
      </w:pPr>
      <w:r w:rsidRPr="00F7107F">
        <w:rPr>
          <w:rFonts w:ascii="Times New Roman" w:hAnsi="Times New Roman" w:cs="Times New Roman"/>
          <w:sz w:val="24"/>
          <w:szCs w:val="24"/>
          <w:lang w:eastAsia="ar-SA"/>
        </w:rPr>
        <w:t>1</w:t>
      </w:r>
      <w:r w:rsidR="00770AB0">
        <w:rPr>
          <w:rFonts w:ascii="Times New Roman" w:hAnsi="Times New Roman" w:cs="Times New Roman"/>
          <w:sz w:val="24"/>
          <w:szCs w:val="24"/>
          <w:lang w:eastAsia="ar-SA"/>
        </w:rPr>
        <w:t>2</w:t>
      </w:r>
      <w:r w:rsidR="007B55B4" w:rsidRPr="00F7107F">
        <w:rPr>
          <w:rFonts w:ascii="Times New Roman" w:hAnsi="Times New Roman" w:cs="Times New Roman"/>
          <w:sz w:val="24"/>
          <w:szCs w:val="24"/>
          <w:lang w:eastAsia="ar-SA"/>
        </w:rPr>
        <w:t>.2. Цей Договір укладається і підписується у 2 (двох) примірниках, що мають однакову юридичну силу.</w:t>
      </w:r>
    </w:p>
    <w:p w14:paraId="473F73A3" w14:textId="5A4ACD4B" w:rsidR="007B55B4" w:rsidRPr="00F7107F" w:rsidRDefault="00A73F0A" w:rsidP="007B55B4">
      <w:pPr>
        <w:suppressAutoHyphens/>
        <w:autoSpaceDE w:val="0"/>
        <w:spacing w:after="0"/>
        <w:ind w:firstLine="709"/>
        <w:jc w:val="both"/>
        <w:rPr>
          <w:rFonts w:ascii="Times New Roman" w:hAnsi="Times New Roman" w:cs="Times New Roman"/>
          <w:sz w:val="24"/>
          <w:szCs w:val="24"/>
          <w:lang w:eastAsia="ar-SA"/>
        </w:rPr>
      </w:pPr>
      <w:r w:rsidRPr="00F7107F">
        <w:rPr>
          <w:rFonts w:ascii="Times New Roman" w:hAnsi="Times New Roman" w:cs="Times New Roman"/>
          <w:sz w:val="24"/>
          <w:szCs w:val="24"/>
          <w:lang w:eastAsia="ar-SA"/>
        </w:rPr>
        <w:lastRenderedPageBreak/>
        <w:t>1</w:t>
      </w:r>
      <w:r w:rsidR="00770AB0">
        <w:rPr>
          <w:rFonts w:ascii="Times New Roman" w:hAnsi="Times New Roman" w:cs="Times New Roman"/>
          <w:sz w:val="24"/>
          <w:szCs w:val="24"/>
          <w:lang w:eastAsia="ar-SA"/>
        </w:rPr>
        <w:t>2</w:t>
      </w:r>
      <w:r w:rsidR="007B55B4" w:rsidRPr="00F7107F">
        <w:rPr>
          <w:rFonts w:ascii="Times New Roman" w:hAnsi="Times New Roman" w:cs="Times New Roman"/>
          <w:sz w:val="24"/>
          <w:szCs w:val="24"/>
          <w:lang w:eastAsia="ar-SA"/>
        </w:rPr>
        <w:t>.3. Закінчення строку дії цього Договору не звільняє Сторони від відповідальності за його порушення, яке мало місце під час дії цього Договору.</w:t>
      </w:r>
    </w:p>
    <w:p w14:paraId="68440B0E" w14:textId="19599621" w:rsidR="007B55B4" w:rsidRPr="00F7107F" w:rsidRDefault="006530F8" w:rsidP="006530F8">
      <w:pPr>
        <w:ind w:firstLine="709"/>
        <w:jc w:val="both"/>
        <w:rPr>
          <w:rFonts w:ascii="Times New Roman" w:hAnsi="Times New Roman" w:cs="Times New Roman"/>
          <w:sz w:val="24"/>
          <w:szCs w:val="24"/>
        </w:rPr>
      </w:pPr>
      <w:r w:rsidRPr="00F7107F">
        <w:rPr>
          <w:rFonts w:ascii="Times New Roman" w:hAnsi="Times New Roman" w:cs="Times New Roman"/>
          <w:sz w:val="24"/>
          <w:szCs w:val="24"/>
        </w:rPr>
        <w:t>1</w:t>
      </w:r>
      <w:r w:rsidR="00770AB0">
        <w:rPr>
          <w:rFonts w:ascii="Times New Roman" w:hAnsi="Times New Roman" w:cs="Times New Roman"/>
          <w:sz w:val="24"/>
          <w:szCs w:val="24"/>
        </w:rPr>
        <w:t>2</w:t>
      </w:r>
      <w:r w:rsidRPr="00F7107F">
        <w:rPr>
          <w:rFonts w:ascii="Times New Roman" w:hAnsi="Times New Roman" w:cs="Times New Roman"/>
          <w:sz w:val="24"/>
          <w:szCs w:val="24"/>
        </w:rPr>
        <w:t>.4. Договір може бути розірвано достроково за згодою Сторін або за ініціативою однієї із Сторін, за попереднім письмовим повідомленням іншої Сторони за 10 (десять) календарних днів до запланованої дати його припинення, в разі невиконання Стороною умов даного Договору і протягом 10 (десяти) днів після одержання письмового попередження не приступила до їх виконання.</w:t>
      </w:r>
    </w:p>
    <w:p w14:paraId="156905EF" w14:textId="069E57F1" w:rsidR="007B55B4" w:rsidRPr="00FF7FBD" w:rsidRDefault="00A73F0A" w:rsidP="007B55B4">
      <w:pPr>
        <w:suppressAutoHyphens/>
        <w:autoSpaceDE w:val="0"/>
        <w:spacing w:after="0" w:line="276" w:lineRule="auto"/>
        <w:jc w:val="center"/>
        <w:rPr>
          <w:rFonts w:ascii="Times New Roman" w:hAnsi="Times New Roman" w:cs="Times New Roman"/>
          <w:b/>
          <w:sz w:val="24"/>
          <w:szCs w:val="24"/>
          <w:lang w:eastAsia="ar-SA"/>
        </w:rPr>
      </w:pPr>
      <w:r w:rsidRPr="00FF7FBD">
        <w:rPr>
          <w:rFonts w:ascii="Times New Roman" w:hAnsi="Times New Roman" w:cs="Times New Roman"/>
          <w:b/>
          <w:sz w:val="24"/>
          <w:szCs w:val="24"/>
          <w:lang w:eastAsia="ar-SA"/>
        </w:rPr>
        <w:t>1</w:t>
      </w:r>
      <w:r w:rsidR="00770AB0">
        <w:rPr>
          <w:rFonts w:ascii="Times New Roman" w:hAnsi="Times New Roman" w:cs="Times New Roman"/>
          <w:b/>
          <w:sz w:val="24"/>
          <w:szCs w:val="24"/>
          <w:lang w:eastAsia="ar-SA"/>
        </w:rPr>
        <w:t>3</w:t>
      </w:r>
      <w:r w:rsidR="007B55B4" w:rsidRPr="00FF7FBD">
        <w:rPr>
          <w:rFonts w:ascii="Times New Roman" w:hAnsi="Times New Roman" w:cs="Times New Roman"/>
          <w:b/>
          <w:sz w:val="24"/>
          <w:szCs w:val="24"/>
          <w:lang w:eastAsia="ar-SA"/>
        </w:rPr>
        <w:t>. Додатки</w:t>
      </w:r>
    </w:p>
    <w:p w14:paraId="4419E9C3" w14:textId="3A940EC7" w:rsidR="007B55B4" w:rsidRPr="006530F8" w:rsidRDefault="00A73F0A" w:rsidP="006530F8">
      <w:pPr>
        <w:ind w:firstLine="709"/>
        <w:jc w:val="both"/>
        <w:rPr>
          <w:rFonts w:ascii="Times New Roman" w:hAnsi="Times New Roman" w:cs="Times New Roman"/>
        </w:rPr>
      </w:pPr>
      <w:r w:rsidRPr="006530F8">
        <w:rPr>
          <w:rFonts w:ascii="Times New Roman" w:hAnsi="Times New Roman" w:cs="Times New Roman"/>
          <w:sz w:val="24"/>
          <w:szCs w:val="24"/>
          <w:lang w:eastAsia="ar-SA"/>
        </w:rPr>
        <w:t>1</w:t>
      </w:r>
      <w:r w:rsidR="00770AB0">
        <w:rPr>
          <w:rFonts w:ascii="Times New Roman" w:hAnsi="Times New Roman" w:cs="Times New Roman"/>
          <w:sz w:val="24"/>
          <w:szCs w:val="24"/>
          <w:lang w:eastAsia="ar-SA"/>
        </w:rPr>
        <w:t>3</w:t>
      </w:r>
      <w:r w:rsidR="007B55B4" w:rsidRPr="006530F8">
        <w:rPr>
          <w:rFonts w:ascii="Times New Roman" w:hAnsi="Times New Roman" w:cs="Times New Roman"/>
          <w:sz w:val="24"/>
          <w:szCs w:val="24"/>
          <w:lang w:eastAsia="ar-SA"/>
        </w:rPr>
        <w:t xml:space="preserve">.1. </w:t>
      </w:r>
      <w:r w:rsidR="006530F8" w:rsidRPr="00F13385">
        <w:rPr>
          <w:rFonts w:ascii="Times New Roman" w:hAnsi="Times New Roman" w:cs="Times New Roman"/>
          <w:sz w:val="24"/>
          <w:szCs w:val="24"/>
        </w:rPr>
        <w:t>Невід'ємною частиною цього Договору є Специфікація (Додаток № 1), що містить найменування, одиницю виміру, кількість та ціну кожної послуги.</w:t>
      </w:r>
    </w:p>
    <w:p w14:paraId="3129C35E" w14:textId="6F031BF8" w:rsidR="007B55B4" w:rsidRPr="00FF7FBD" w:rsidRDefault="00A73F0A" w:rsidP="007B55B4">
      <w:pPr>
        <w:pStyle w:val="a4"/>
        <w:widowControl w:val="0"/>
        <w:ind w:firstLine="340"/>
        <w:jc w:val="center"/>
        <w:rPr>
          <w:b/>
          <w:sz w:val="24"/>
          <w:szCs w:val="24"/>
          <w:lang w:val="uk-UA"/>
        </w:rPr>
      </w:pPr>
      <w:r w:rsidRPr="00FF7FBD">
        <w:rPr>
          <w:b/>
          <w:sz w:val="24"/>
          <w:szCs w:val="24"/>
          <w:lang w:val="uk-UA"/>
        </w:rPr>
        <w:t>1</w:t>
      </w:r>
      <w:r w:rsidR="00770AB0">
        <w:rPr>
          <w:b/>
          <w:sz w:val="24"/>
          <w:szCs w:val="24"/>
          <w:lang w:val="uk-UA"/>
        </w:rPr>
        <w:t>4</w:t>
      </w:r>
      <w:r w:rsidR="007B55B4" w:rsidRPr="00FF7FBD">
        <w:rPr>
          <w:b/>
          <w:sz w:val="24"/>
          <w:szCs w:val="24"/>
          <w:lang w:val="uk-UA"/>
        </w:rPr>
        <w:t xml:space="preserve">. </w:t>
      </w:r>
      <w:r w:rsidR="00B235CE" w:rsidRPr="00FF7FBD">
        <w:rPr>
          <w:b/>
          <w:sz w:val="24"/>
          <w:szCs w:val="24"/>
          <w:lang w:val="uk-UA"/>
        </w:rPr>
        <w:t>Місцезнаходження</w:t>
      </w:r>
      <w:r w:rsidR="007B55B4" w:rsidRPr="00FF7FBD">
        <w:rPr>
          <w:b/>
          <w:sz w:val="24"/>
          <w:szCs w:val="24"/>
          <w:lang w:val="uk-UA"/>
        </w:rPr>
        <w:t xml:space="preserve"> та банківські реквізити  сторін:</w:t>
      </w:r>
    </w:p>
    <w:tbl>
      <w:tblPr>
        <w:tblW w:w="7946" w:type="dxa"/>
        <w:tblInd w:w="468" w:type="dxa"/>
        <w:tblLook w:val="00A0" w:firstRow="1" w:lastRow="0" w:firstColumn="1" w:lastColumn="0" w:noHBand="0" w:noVBand="0"/>
      </w:tblPr>
      <w:tblGrid>
        <w:gridCol w:w="4045"/>
        <w:gridCol w:w="3901"/>
      </w:tblGrid>
      <w:tr w:rsidR="006530F8" w:rsidRPr="006530F8" w14:paraId="18AA04EB" w14:textId="77777777" w:rsidTr="006530F8">
        <w:trPr>
          <w:trHeight w:val="2528"/>
        </w:trPr>
        <w:tc>
          <w:tcPr>
            <w:tcW w:w="4045" w:type="dxa"/>
          </w:tcPr>
          <w:p w14:paraId="7F3C3B29" w14:textId="77777777" w:rsidR="006530F8" w:rsidRPr="006530F8" w:rsidRDefault="006530F8" w:rsidP="006530F8">
            <w:pPr>
              <w:spacing w:after="0" w:line="240" w:lineRule="auto"/>
              <w:jc w:val="center"/>
              <w:rPr>
                <w:rFonts w:ascii="Times New Roman" w:hAnsi="Times New Roman" w:cs="Times New Roman"/>
                <w:b/>
              </w:rPr>
            </w:pPr>
            <w:r w:rsidRPr="006530F8">
              <w:rPr>
                <w:rFonts w:ascii="Times New Roman" w:hAnsi="Times New Roman" w:cs="Times New Roman"/>
                <w:b/>
              </w:rPr>
              <w:t>«ЗАМОВНИК»</w:t>
            </w:r>
          </w:p>
          <w:p w14:paraId="44B69598" w14:textId="77777777" w:rsidR="006530F8" w:rsidRPr="006530F8" w:rsidRDefault="006530F8" w:rsidP="006530F8">
            <w:pPr>
              <w:spacing w:after="0" w:line="240" w:lineRule="auto"/>
              <w:rPr>
                <w:rFonts w:ascii="Times New Roman" w:hAnsi="Times New Roman" w:cs="Times New Roman"/>
                <w:b/>
                <w:bCs/>
              </w:rPr>
            </w:pPr>
            <w:r w:rsidRPr="006530F8">
              <w:rPr>
                <w:rFonts w:ascii="Times New Roman" w:hAnsi="Times New Roman" w:cs="Times New Roman"/>
                <w:b/>
                <w:bCs/>
              </w:rPr>
              <w:t xml:space="preserve">Комунальне некомерційне підприємство </w:t>
            </w:r>
          </w:p>
          <w:p w14:paraId="2B95D23E" w14:textId="77777777" w:rsidR="006530F8" w:rsidRPr="006530F8" w:rsidRDefault="006530F8" w:rsidP="006530F8">
            <w:pPr>
              <w:spacing w:after="0" w:line="240" w:lineRule="auto"/>
              <w:rPr>
                <w:rFonts w:ascii="Times New Roman" w:hAnsi="Times New Roman" w:cs="Times New Roman"/>
                <w:b/>
              </w:rPr>
            </w:pPr>
            <w:r w:rsidRPr="006530F8">
              <w:rPr>
                <w:rFonts w:ascii="Times New Roman" w:hAnsi="Times New Roman" w:cs="Times New Roman"/>
                <w:b/>
              </w:rPr>
              <w:t>«Пологовий будинок № 4» Одеської міської ради</w:t>
            </w:r>
          </w:p>
          <w:p w14:paraId="2DAF6F30" w14:textId="77777777" w:rsidR="006530F8" w:rsidRPr="006530F8" w:rsidRDefault="006530F8" w:rsidP="006530F8">
            <w:pPr>
              <w:spacing w:after="0" w:line="240" w:lineRule="auto"/>
              <w:rPr>
                <w:rFonts w:ascii="Times New Roman" w:hAnsi="Times New Roman" w:cs="Times New Roman"/>
                <w:bCs/>
              </w:rPr>
            </w:pPr>
            <w:r w:rsidRPr="006530F8">
              <w:rPr>
                <w:rFonts w:ascii="Times New Roman" w:hAnsi="Times New Roman" w:cs="Times New Roman"/>
              </w:rPr>
              <w:t>65003, Одеська обл., м. Одеса,</w:t>
            </w:r>
            <w:r w:rsidRPr="006530F8">
              <w:rPr>
                <w:rFonts w:ascii="Times New Roman" w:hAnsi="Times New Roman" w:cs="Times New Roman"/>
                <w:bCs/>
              </w:rPr>
              <w:t xml:space="preserve"> </w:t>
            </w:r>
            <w:r w:rsidRPr="006530F8">
              <w:rPr>
                <w:rFonts w:ascii="Times New Roman" w:hAnsi="Times New Roman" w:cs="Times New Roman"/>
              </w:rPr>
              <w:t>пров. Павла Кравцова, буд. 7</w:t>
            </w:r>
          </w:p>
          <w:p w14:paraId="3E495609" w14:textId="77777777" w:rsidR="006530F8" w:rsidRPr="006530F8" w:rsidRDefault="006530F8" w:rsidP="006530F8">
            <w:pPr>
              <w:spacing w:after="0" w:line="240" w:lineRule="auto"/>
              <w:rPr>
                <w:rFonts w:ascii="Times New Roman" w:hAnsi="Times New Roman" w:cs="Times New Roman"/>
              </w:rPr>
            </w:pPr>
            <w:r w:rsidRPr="006530F8">
              <w:rPr>
                <w:rFonts w:ascii="Times New Roman" w:hAnsi="Times New Roman" w:cs="Times New Roman"/>
              </w:rPr>
              <w:t xml:space="preserve">р/р </w:t>
            </w:r>
            <w:r w:rsidRPr="006530F8">
              <w:rPr>
                <w:rFonts w:ascii="Times New Roman" w:hAnsi="Times New Roman" w:cs="Times New Roman"/>
              </w:rPr>
              <w:softHyphen/>
            </w:r>
            <w:r w:rsidRPr="006530F8">
              <w:rPr>
                <w:rFonts w:ascii="Times New Roman" w:hAnsi="Times New Roman" w:cs="Times New Roman"/>
              </w:rPr>
              <w:softHyphen/>
            </w:r>
            <w:r w:rsidRPr="006530F8">
              <w:rPr>
                <w:rFonts w:ascii="Times New Roman" w:hAnsi="Times New Roman" w:cs="Times New Roman"/>
              </w:rPr>
              <w:softHyphen/>
            </w:r>
            <w:r w:rsidRPr="006530F8">
              <w:rPr>
                <w:rFonts w:ascii="Times New Roman" w:hAnsi="Times New Roman" w:cs="Times New Roman"/>
              </w:rPr>
              <w:softHyphen/>
            </w:r>
            <w:r w:rsidRPr="006530F8">
              <w:rPr>
                <w:rFonts w:ascii="Times New Roman" w:hAnsi="Times New Roman" w:cs="Times New Roman"/>
              </w:rPr>
              <w:softHyphen/>
            </w:r>
            <w:r w:rsidRPr="006530F8">
              <w:rPr>
                <w:rFonts w:ascii="Times New Roman" w:hAnsi="Times New Roman" w:cs="Times New Roman"/>
              </w:rPr>
              <w:softHyphen/>
            </w:r>
            <w:r w:rsidRPr="006530F8">
              <w:rPr>
                <w:rFonts w:ascii="Times New Roman" w:hAnsi="Times New Roman" w:cs="Times New Roman"/>
              </w:rPr>
              <w:softHyphen/>
            </w:r>
            <w:r w:rsidRPr="006530F8">
              <w:rPr>
                <w:rFonts w:ascii="Times New Roman" w:hAnsi="Times New Roman" w:cs="Times New Roman"/>
              </w:rPr>
              <w:softHyphen/>
            </w:r>
            <w:r w:rsidRPr="006530F8">
              <w:rPr>
                <w:rFonts w:ascii="Times New Roman" w:hAnsi="Times New Roman" w:cs="Times New Roman"/>
              </w:rPr>
              <w:softHyphen/>
            </w:r>
            <w:r w:rsidRPr="006530F8">
              <w:rPr>
                <w:rFonts w:ascii="Times New Roman" w:hAnsi="Times New Roman" w:cs="Times New Roman"/>
              </w:rPr>
              <w:softHyphen/>
            </w:r>
            <w:r w:rsidRPr="006530F8">
              <w:rPr>
                <w:rFonts w:ascii="Times New Roman" w:hAnsi="Times New Roman" w:cs="Times New Roman"/>
              </w:rPr>
              <w:softHyphen/>
            </w:r>
            <w:r w:rsidRPr="006530F8">
              <w:rPr>
                <w:rFonts w:ascii="Times New Roman" w:hAnsi="Times New Roman" w:cs="Times New Roman"/>
              </w:rPr>
              <w:softHyphen/>
            </w:r>
            <w:r w:rsidRPr="006530F8">
              <w:rPr>
                <w:rFonts w:ascii="Times New Roman" w:hAnsi="Times New Roman" w:cs="Times New Roman"/>
              </w:rPr>
              <w:softHyphen/>
            </w:r>
            <w:r w:rsidRPr="006530F8">
              <w:rPr>
                <w:rFonts w:ascii="Times New Roman" w:hAnsi="Times New Roman" w:cs="Times New Roman"/>
              </w:rPr>
              <w:softHyphen/>
            </w:r>
            <w:r w:rsidRPr="006530F8">
              <w:rPr>
                <w:rFonts w:ascii="Times New Roman" w:hAnsi="Times New Roman" w:cs="Times New Roman"/>
              </w:rPr>
              <w:softHyphen/>
              <w:t>UA593288450000026009301972677</w:t>
            </w:r>
          </w:p>
          <w:p w14:paraId="1E7669B1" w14:textId="77777777" w:rsidR="006530F8" w:rsidRPr="006530F8" w:rsidRDefault="006530F8" w:rsidP="006530F8">
            <w:pPr>
              <w:spacing w:after="0" w:line="240" w:lineRule="auto"/>
              <w:rPr>
                <w:rFonts w:ascii="Times New Roman" w:hAnsi="Times New Roman" w:cs="Times New Roman"/>
              </w:rPr>
            </w:pPr>
            <w:r w:rsidRPr="006530F8">
              <w:rPr>
                <w:rFonts w:ascii="Times New Roman" w:hAnsi="Times New Roman" w:cs="Times New Roman"/>
              </w:rPr>
              <w:t>р/р UA293288450000026000300972677</w:t>
            </w:r>
          </w:p>
          <w:p w14:paraId="3FC17DA6" w14:textId="77777777" w:rsidR="006530F8" w:rsidRPr="006530F8" w:rsidRDefault="006530F8" w:rsidP="006530F8">
            <w:pPr>
              <w:spacing w:after="0" w:line="240" w:lineRule="auto"/>
              <w:rPr>
                <w:rFonts w:ascii="Times New Roman" w:hAnsi="Times New Roman" w:cs="Times New Roman"/>
              </w:rPr>
            </w:pPr>
            <w:r w:rsidRPr="006530F8">
              <w:rPr>
                <w:rFonts w:ascii="Times New Roman" w:hAnsi="Times New Roman" w:cs="Times New Roman"/>
              </w:rPr>
              <w:t>в філії Одеського обласного управління</w:t>
            </w:r>
          </w:p>
          <w:p w14:paraId="7CFE14AE" w14:textId="77777777" w:rsidR="006530F8" w:rsidRPr="006530F8" w:rsidRDefault="006530F8" w:rsidP="006530F8">
            <w:pPr>
              <w:spacing w:after="0" w:line="240" w:lineRule="auto"/>
              <w:rPr>
                <w:rFonts w:ascii="Times New Roman" w:hAnsi="Times New Roman" w:cs="Times New Roman"/>
              </w:rPr>
            </w:pPr>
            <w:r w:rsidRPr="006530F8">
              <w:rPr>
                <w:rFonts w:ascii="Times New Roman" w:hAnsi="Times New Roman" w:cs="Times New Roman"/>
              </w:rPr>
              <w:t>АТ «Ощадбанк»</w:t>
            </w:r>
          </w:p>
          <w:p w14:paraId="3A6C4D13" w14:textId="77777777" w:rsidR="006530F8" w:rsidRPr="006530F8" w:rsidRDefault="006530F8" w:rsidP="006530F8">
            <w:pPr>
              <w:spacing w:after="0" w:line="240" w:lineRule="auto"/>
              <w:rPr>
                <w:rFonts w:ascii="Times New Roman" w:hAnsi="Times New Roman" w:cs="Times New Roman"/>
              </w:rPr>
            </w:pPr>
            <w:r w:rsidRPr="006530F8">
              <w:rPr>
                <w:rFonts w:ascii="Times New Roman" w:hAnsi="Times New Roman" w:cs="Times New Roman"/>
              </w:rPr>
              <w:t>МФО 328845</w:t>
            </w:r>
          </w:p>
          <w:p w14:paraId="67D5A119" w14:textId="77777777" w:rsidR="006530F8" w:rsidRPr="006530F8" w:rsidRDefault="006530F8" w:rsidP="006530F8">
            <w:pPr>
              <w:spacing w:after="0" w:line="240" w:lineRule="auto"/>
              <w:rPr>
                <w:rFonts w:ascii="Times New Roman" w:hAnsi="Times New Roman" w:cs="Times New Roman"/>
              </w:rPr>
            </w:pPr>
            <w:r w:rsidRPr="006530F8">
              <w:rPr>
                <w:rFonts w:ascii="Times New Roman" w:hAnsi="Times New Roman" w:cs="Times New Roman"/>
              </w:rPr>
              <w:t>код ЄДРПОУ 05446433</w:t>
            </w:r>
          </w:p>
          <w:p w14:paraId="09923C10" w14:textId="77777777" w:rsidR="006530F8" w:rsidRPr="006530F8" w:rsidRDefault="006530F8" w:rsidP="006530F8">
            <w:pPr>
              <w:spacing w:after="0" w:line="240" w:lineRule="auto"/>
              <w:rPr>
                <w:rFonts w:ascii="Times New Roman" w:hAnsi="Times New Roman" w:cs="Times New Roman"/>
              </w:rPr>
            </w:pPr>
            <w:r w:rsidRPr="006530F8">
              <w:rPr>
                <w:rFonts w:ascii="Times New Roman" w:hAnsi="Times New Roman" w:cs="Times New Roman"/>
              </w:rPr>
              <w:t>ІПН 054464315542</w:t>
            </w:r>
          </w:p>
          <w:p w14:paraId="4A16EE94" w14:textId="77777777" w:rsidR="006530F8" w:rsidRPr="006530F8" w:rsidRDefault="006530F8" w:rsidP="006530F8">
            <w:pPr>
              <w:spacing w:after="0" w:line="240" w:lineRule="auto"/>
              <w:rPr>
                <w:rFonts w:ascii="Times New Roman" w:hAnsi="Times New Roman" w:cs="Times New Roman"/>
              </w:rPr>
            </w:pPr>
          </w:p>
          <w:p w14:paraId="6CCB8984" w14:textId="77777777" w:rsidR="006530F8" w:rsidRPr="006530F8" w:rsidRDefault="006530F8" w:rsidP="006530F8">
            <w:pPr>
              <w:spacing w:after="0" w:line="240" w:lineRule="auto"/>
              <w:rPr>
                <w:rFonts w:ascii="Times New Roman" w:hAnsi="Times New Roman" w:cs="Times New Roman"/>
                <w:b/>
              </w:rPr>
            </w:pPr>
            <w:r w:rsidRPr="006530F8">
              <w:rPr>
                <w:rFonts w:ascii="Times New Roman" w:hAnsi="Times New Roman" w:cs="Times New Roman"/>
                <w:b/>
              </w:rPr>
              <w:t>Директор</w:t>
            </w:r>
          </w:p>
          <w:p w14:paraId="5767806B" w14:textId="77777777" w:rsidR="006530F8" w:rsidRPr="006530F8" w:rsidRDefault="006530F8" w:rsidP="006530F8">
            <w:pPr>
              <w:spacing w:after="0" w:line="240" w:lineRule="auto"/>
              <w:jc w:val="center"/>
              <w:rPr>
                <w:rFonts w:ascii="Times New Roman" w:hAnsi="Times New Roman" w:cs="Times New Roman"/>
                <w:b/>
              </w:rPr>
            </w:pPr>
          </w:p>
          <w:p w14:paraId="38B65F44" w14:textId="77777777" w:rsidR="006530F8" w:rsidRPr="006530F8" w:rsidRDefault="006530F8" w:rsidP="006530F8">
            <w:pPr>
              <w:spacing w:after="0" w:line="240" w:lineRule="auto"/>
              <w:rPr>
                <w:rFonts w:ascii="Times New Roman" w:hAnsi="Times New Roman" w:cs="Times New Roman"/>
                <w:b/>
              </w:rPr>
            </w:pPr>
            <w:r w:rsidRPr="006530F8">
              <w:rPr>
                <w:rFonts w:ascii="Times New Roman" w:hAnsi="Times New Roman" w:cs="Times New Roman"/>
                <w:b/>
              </w:rPr>
              <w:t>_________________ Марія ХІМЕНКО</w:t>
            </w:r>
          </w:p>
          <w:p w14:paraId="477177BD" w14:textId="77777777" w:rsidR="006530F8" w:rsidRPr="006530F8" w:rsidRDefault="006530F8" w:rsidP="006530F8">
            <w:pPr>
              <w:spacing w:after="0" w:line="240" w:lineRule="auto"/>
              <w:rPr>
                <w:rFonts w:ascii="Times New Roman" w:hAnsi="Times New Roman" w:cs="Times New Roman"/>
                <w:b/>
                <w:bCs/>
                <w:lang w:eastAsia="en-US"/>
              </w:rPr>
            </w:pPr>
            <w:r w:rsidRPr="006530F8">
              <w:rPr>
                <w:rFonts w:ascii="Times New Roman" w:hAnsi="Times New Roman" w:cs="Times New Roman"/>
                <w:b/>
              </w:rPr>
              <w:t>М.П.</w:t>
            </w:r>
          </w:p>
          <w:p w14:paraId="670B64CD" w14:textId="77777777" w:rsidR="006530F8" w:rsidRPr="006530F8" w:rsidRDefault="006530F8" w:rsidP="006530F8">
            <w:pPr>
              <w:spacing w:after="0" w:line="240" w:lineRule="auto"/>
              <w:rPr>
                <w:rFonts w:ascii="Times New Roman" w:hAnsi="Times New Roman" w:cs="Times New Roman"/>
              </w:rPr>
            </w:pPr>
          </w:p>
        </w:tc>
        <w:tc>
          <w:tcPr>
            <w:tcW w:w="3901" w:type="dxa"/>
          </w:tcPr>
          <w:p w14:paraId="3B26EFD4" w14:textId="77777777" w:rsidR="006530F8" w:rsidRPr="006530F8" w:rsidRDefault="006530F8" w:rsidP="006530F8">
            <w:pPr>
              <w:pStyle w:val="a8"/>
              <w:spacing w:after="0"/>
              <w:ind w:left="0" w:firstLine="709"/>
              <w:jc w:val="center"/>
              <w:rPr>
                <w:b/>
                <w:lang w:val="uk-UA"/>
              </w:rPr>
            </w:pPr>
            <w:r w:rsidRPr="006530F8">
              <w:rPr>
                <w:b/>
                <w:lang w:val="uk-UA"/>
              </w:rPr>
              <w:t>«ВИКОНАВЕЦЬ»</w:t>
            </w:r>
          </w:p>
          <w:p w14:paraId="5FCB6C4F" w14:textId="77777777" w:rsidR="006530F8" w:rsidRPr="006530F8" w:rsidRDefault="006530F8" w:rsidP="006530F8">
            <w:pPr>
              <w:pStyle w:val="a8"/>
              <w:spacing w:after="0"/>
              <w:ind w:left="0" w:firstLine="709"/>
              <w:jc w:val="center"/>
              <w:rPr>
                <w:lang w:val="uk-UA"/>
              </w:rPr>
            </w:pPr>
          </w:p>
          <w:p w14:paraId="1A06F9CE" w14:textId="77777777" w:rsidR="006530F8" w:rsidRPr="006530F8" w:rsidRDefault="006530F8" w:rsidP="006530F8">
            <w:pPr>
              <w:spacing w:after="0" w:line="240" w:lineRule="auto"/>
              <w:ind w:firstLine="709"/>
              <w:jc w:val="center"/>
              <w:rPr>
                <w:rFonts w:ascii="Times New Roman" w:hAnsi="Times New Roman" w:cs="Times New Roman"/>
              </w:rPr>
            </w:pPr>
          </w:p>
        </w:tc>
      </w:tr>
    </w:tbl>
    <w:p w14:paraId="2A38CBB6" w14:textId="77777777" w:rsidR="007B55B4" w:rsidRPr="00FF7FBD" w:rsidRDefault="007B55B4" w:rsidP="007B55B4">
      <w:pPr>
        <w:pStyle w:val="a4"/>
        <w:ind w:firstLine="284"/>
        <w:rPr>
          <w:sz w:val="24"/>
          <w:szCs w:val="24"/>
          <w:lang w:val="uk-UA"/>
        </w:rPr>
      </w:pPr>
    </w:p>
    <w:p w14:paraId="5FEBC16F" w14:textId="77777777" w:rsidR="007B55B4" w:rsidRPr="00FF7FBD" w:rsidRDefault="007B55B4" w:rsidP="007B55B4">
      <w:pPr>
        <w:pStyle w:val="a4"/>
        <w:ind w:firstLine="284"/>
        <w:rPr>
          <w:sz w:val="24"/>
          <w:szCs w:val="24"/>
          <w:lang w:val="uk-UA"/>
        </w:rPr>
      </w:pPr>
    </w:p>
    <w:p w14:paraId="7268A1A1" w14:textId="77777777" w:rsidR="007B55B4" w:rsidRPr="00FF7FBD" w:rsidRDefault="007B55B4" w:rsidP="007B55B4">
      <w:pPr>
        <w:pStyle w:val="a4"/>
        <w:ind w:firstLine="284"/>
        <w:rPr>
          <w:sz w:val="24"/>
          <w:szCs w:val="24"/>
          <w:lang w:val="uk-UA"/>
        </w:rPr>
      </w:pPr>
    </w:p>
    <w:p w14:paraId="5D672904" w14:textId="77777777" w:rsidR="006A71B9" w:rsidRPr="00FF7FBD" w:rsidRDefault="006A71B9" w:rsidP="00770AB0">
      <w:pPr>
        <w:pStyle w:val="a4"/>
        <w:rPr>
          <w:sz w:val="24"/>
          <w:szCs w:val="24"/>
          <w:lang w:val="uk-UA"/>
        </w:rPr>
      </w:pPr>
    </w:p>
    <w:p w14:paraId="182F61B6" w14:textId="77777777" w:rsidR="00A73F0A" w:rsidRDefault="00A73F0A" w:rsidP="007B55B4">
      <w:pPr>
        <w:pStyle w:val="a4"/>
        <w:ind w:firstLine="284"/>
        <w:jc w:val="right"/>
        <w:rPr>
          <w:sz w:val="24"/>
          <w:szCs w:val="24"/>
          <w:lang w:val="uk-UA"/>
        </w:rPr>
      </w:pPr>
    </w:p>
    <w:p w14:paraId="1E5CF50C" w14:textId="77777777" w:rsidR="0008460A" w:rsidRDefault="0008460A" w:rsidP="007B55B4">
      <w:pPr>
        <w:pStyle w:val="a4"/>
        <w:ind w:firstLine="284"/>
        <w:jc w:val="right"/>
        <w:rPr>
          <w:sz w:val="24"/>
          <w:szCs w:val="24"/>
          <w:lang w:val="uk-UA"/>
        </w:rPr>
      </w:pPr>
    </w:p>
    <w:p w14:paraId="6F3189AD" w14:textId="77777777" w:rsidR="0008460A" w:rsidRDefault="0008460A" w:rsidP="007B55B4">
      <w:pPr>
        <w:pStyle w:val="a4"/>
        <w:ind w:firstLine="284"/>
        <w:jc w:val="right"/>
        <w:rPr>
          <w:sz w:val="24"/>
          <w:szCs w:val="24"/>
          <w:lang w:val="uk-UA"/>
        </w:rPr>
      </w:pPr>
    </w:p>
    <w:p w14:paraId="5A7B9427" w14:textId="77777777" w:rsidR="0008460A" w:rsidRDefault="0008460A" w:rsidP="007B55B4">
      <w:pPr>
        <w:pStyle w:val="a4"/>
        <w:ind w:firstLine="284"/>
        <w:jc w:val="right"/>
        <w:rPr>
          <w:sz w:val="24"/>
          <w:szCs w:val="24"/>
          <w:lang w:val="uk-UA"/>
        </w:rPr>
      </w:pPr>
    </w:p>
    <w:p w14:paraId="51EF81FF" w14:textId="77777777" w:rsidR="0008460A" w:rsidRDefault="0008460A" w:rsidP="007B55B4">
      <w:pPr>
        <w:pStyle w:val="a4"/>
        <w:ind w:firstLine="284"/>
        <w:jc w:val="right"/>
        <w:rPr>
          <w:sz w:val="24"/>
          <w:szCs w:val="24"/>
          <w:lang w:val="uk-UA"/>
        </w:rPr>
      </w:pPr>
    </w:p>
    <w:p w14:paraId="6C5AE7B4" w14:textId="77777777" w:rsidR="0008460A" w:rsidRDefault="0008460A" w:rsidP="007B55B4">
      <w:pPr>
        <w:pStyle w:val="a4"/>
        <w:ind w:firstLine="284"/>
        <w:jc w:val="right"/>
        <w:rPr>
          <w:sz w:val="24"/>
          <w:szCs w:val="24"/>
          <w:lang w:val="uk-UA"/>
        </w:rPr>
      </w:pPr>
    </w:p>
    <w:p w14:paraId="3D3A5ECF" w14:textId="77777777" w:rsidR="00A7163C" w:rsidRDefault="00A7163C" w:rsidP="007B55B4">
      <w:pPr>
        <w:pStyle w:val="a4"/>
        <w:ind w:firstLine="284"/>
        <w:jc w:val="right"/>
        <w:rPr>
          <w:sz w:val="24"/>
          <w:szCs w:val="24"/>
          <w:lang w:val="uk-UA"/>
        </w:rPr>
      </w:pPr>
    </w:p>
    <w:p w14:paraId="0353F1DC" w14:textId="77777777" w:rsidR="00A7163C" w:rsidRDefault="00A7163C" w:rsidP="007B55B4">
      <w:pPr>
        <w:pStyle w:val="a4"/>
        <w:ind w:firstLine="284"/>
        <w:jc w:val="right"/>
        <w:rPr>
          <w:sz w:val="24"/>
          <w:szCs w:val="24"/>
          <w:lang w:val="uk-UA"/>
        </w:rPr>
      </w:pPr>
    </w:p>
    <w:p w14:paraId="46724369" w14:textId="77777777" w:rsidR="00A7163C" w:rsidRDefault="00A7163C" w:rsidP="007B55B4">
      <w:pPr>
        <w:pStyle w:val="a4"/>
        <w:ind w:firstLine="284"/>
        <w:jc w:val="right"/>
        <w:rPr>
          <w:sz w:val="24"/>
          <w:szCs w:val="24"/>
          <w:lang w:val="uk-UA"/>
        </w:rPr>
      </w:pPr>
    </w:p>
    <w:p w14:paraId="2890FFB8" w14:textId="77777777" w:rsidR="00A7163C" w:rsidRDefault="00A7163C" w:rsidP="007B55B4">
      <w:pPr>
        <w:pStyle w:val="a4"/>
        <w:ind w:firstLine="284"/>
        <w:jc w:val="right"/>
        <w:rPr>
          <w:sz w:val="24"/>
          <w:szCs w:val="24"/>
          <w:lang w:val="uk-UA"/>
        </w:rPr>
      </w:pPr>
    </w:p>
    <w:p w14:paraId="5DAF07E4" w14:textId="77777777" w:rsidR="00A7163C" w:rsidRDefault="00A7163C" w:rsidP="007B55B4">
      <w:pPr>
        <w:pStyle w:val="a4"/>
        <w:ind w:firstLine="284"/>
        <w:jc w:val="right"/>
        <w:rPr>
          <w:sz w:val="24"/>
          <w:szCs w:val="24"/>
          <w:lang w:val="uk-UA"/>
        </w:rPr>
      </w:pPr>
    </w:p>
    <w:p w14:paraId="1ECE8BB3" w14:textId="77777777" w:rsidR="00A7163C" w:rsidRDefault="00A7163C" w:rsidP="007B55B4">
      <w:pPr>
        <w:pStyle w:val="a4"/>
        <w:ind w:firstLine="284"/>
        <w:jc w:val="right"/>
        <w:rPr>
          <w:sz w:val="24"/>
          <w:szCs w:val="24"/>
          <w:lang w:val="uk-UA"/>
        </w:rPr>
      </w:pPr>
    </w:p>
    <w:p w14:paraId="7677DCF2" w14:textId="77777777" w:rsidR="0008460A" w:rsidRDefault="0008460A" w:rsidP="007B55B4">
      <w:pPr>
        <w:pStyle w:val="a4"/>
        <w:ind w:firstLine="284"/>
        <w:jc w:val="right"/>
        <w:rPr>
          <w:sz w:val="24"/>
          <w:szCs w:val="24"/>
          <w:lang w:val="uk-UA"/>
        </w:rPr>
      </w:pPr>
    </w:p>
    <w:p w14:paraId="67F2C10F" w14:textId="77777777" w:rsidR="00B425FF" w:rsidRDefault="00B425FF" w:rsidP="007B55B4">
      <w:pPr>
        <w:pStyle w:val="a4"/>
        <w:ind w:firstLine="284"/>
        <w:jc w:val="right"/>
        <w:rPr>
          <w:sz w:val="24"/>
          <w:szCs w:val="24"/>
          <w:lang w:val="uk-UA"/>
        </w:rPr>
      </w:pPr>
    </w:p>
    <w:p w14:paraId="66E54499" w14:textId="77777777" w:rsidR="00B425FF" w:rsidRDefault="00B425FF" w:rsidP="007B55B4">
      <w:pPr>
        <w:pStyle w:val="a4"/>
        <w:ind w:firstLine="284"/>
        <w:jc w:val="right"/>
        <w:rPr>
          <w:sz w:val="24"/>
          <w:szCs w:val="24"/>
          <w:lang w:val="uk-UA"/>
        </w:rPr>
      </w:pPr>
    </w:p>
    <w:p w14:paraId="04858DDB" w14:textId="77777777" w:rsidR="00B425FF" w:rsidRDefault="00B425FF" w:rsidP="007B55B4">
      <w:pPr>
        <w:pStyle w:val="a4"/>
        <w:ind w:firstLine="284"/>
        <w:jc w:val="right"/>
        <w:rPr>
          <w:sz w:val="24"/>
          <w:szCs w:val="24"/>
          <w:lang w:val="uk-UA"/>
        </w:rPr>
      </w:pPr>
    </w:p>
    <w:p w14:paraId="129FD018" w14:textId="77777777" w:rsidR="00B425FF" w:rsidRDefault="00B425FF" w:rsidP="007B55B4">
      <w:pPr>
        <w:pStyle w:val="a4"/>
        <w:ind w:firstLine="284"/>
        <w:jc w:val="right"/>
        <w:rPr>
          <w:sz w:val="24"/>
          <w:szCs w:val="24"/>
          <w:lang w:val="uk-UA"/>
        </w:rPr>
      </w:pPr>
    </w:p>
    <w:p w14:paraId="17FEF1C7" w14:textId="77777777" w:rsidR="00B425FF" w:rsidRDefault="00B425FF" w:rsidP="007B55B4">
      <w:pPr>
        <w:pStyle w:val="a4"/>
        <w:ind w:firstLine="284"/>
        <w:jc w:val="right"/>
        <w:rPr>
          <w:sz w:val="24"/>
          <w:szCs w:val="24"/>
          <w:lang w:val="uk-UA"/>
        </w:rPr>
      </w:pPr>
    </w:p>
    <w:p w14:paraId="6CC43D7C" w14:textId="77777777" w:rsidR="00A73F0A" w:rsidRDefault="00A73F0A" w:rsidP="00507EAB">
      <w:pPr>
        <w:pStyle w:val="a4"/>
        <w:rPr>
          <w:sz w:val="24"/>
          <w:szCs w:val="24"/>
          <w:lang w:val="uk-UA"/>
        </w:rPr>
      </w:pPr>
    </w:p>
    <w:p w14:paraId="5ADC0079" w14:textId="77777777" w:rsidR="00507EAB" w:rsidRPr="00FF7FBD" w:rsidRDefault="00507EAB" w:rsidP="00507EAB">
      <w:pPr>
        <w:pStyle w:val="a4"/>
        <w:rPr>
          <w:sz w:val="24"/>
          <w:szCs w:val="24"/>
          <w:lang w:val="uk-UA"/>
        </w:rPr>
      </w:pPr>
    </w:p>
    <w:p w14:paraId="3F77AAFE" w14:textId="77777777" w:rsidR="007B55B4" w:rsidRPr="00FF7FBD" w:rsidRDefault="007B55B4" w:rsidP="007B55B4">
      <w:pPr>
        <w:pStyle w:val="a4"/>
        <w:ind w:firstLine="284"/>
        <w:jc w:val="right"/>
        <w:rPr>
          <w:sz w:val="24"/>
          <w:szCs w:val="24"/>
          <w:lang w:val="uk-UA"/>
        </w:rPr>
      </w:pPr>
      <w:r w:rsidRPr="00FF7FBD">
        <w:rPr>
          <w:sz w:val="24"/>
          <w:szCs w:val="24"/>
          <w:lang w:val="uk-UA"/>
        </w:rPr>
        <w:lastRenderedPageBreak/>
        <w:t>Додаток № 1</w:t>
      </w:r>
    </w:p>
    <w:p w14:paraId="6CE7B04E" w14:textId="77777777" w:rsidR="007B55B4" w:rsidRPr="00FF7FBD" w:rsidRDefault="007B55B4" w:rsidP="007B55B4">
      <w:pPr>
        <w:pStyle w:val="a4"/>
        <w:ind w:firstLine="284"/>
        <w:jc w:val="right"/>
        <w:rPr>
          <w:sz w:val="24"/>
          <w:szCs w:val="24"/>
          <w:lang w:val="uk-UA"/>
        </w:rPr>
      </w:pPr>
      <w:r w:rsidRPr="00FF7FBD">
        <w:rPr>
          <w:sz w:val="24"/>
          <w:szCs w:val="24"/>
          <w:lang w:val="uk-UA"/>
        </w:rPr>
        <w:t xml:space="preserve">                                                    до Договору № ____________ </w:t>
      </w:r>
    </w:p>
    <w:p w14:paraId="0F639EF8" w14:textId="305DAE4E" w:rsidR="007B55B4" w:rsidRPr="00FF7FBD" w:rsidRDefault="007B55B4" w:rsidP="007B55B4">
      <w:pPr>
        <w:pStyle w:val="a4"/>
        <w:ind w:firstLine="284"/>
        <w:jc w:val="right"/>
        <w:rPr>
          <w:sz w:val="24"/>
          <w:szCs w:val="24"/>
          <w:lang w:val="uk-UA"/>
        </w:rPr>
      </w:pPr>
      <w:r w:rsidRPr="00FF7FBD">
        <w:rPr>
          <w:sz w:val="24"/>
          <w:szCs w:val="24"/>
          <w:lang w:val="uk-UA"/>
        </w:rPr>
        <w:t>від»___»___. 202</w:t>
      </w:r>
      <w:r w:rsidR="00EF30CD">
        <w:rPr>
          <w:sz w:val="24"/>
          <w:szCs w:val="24"/>
          <w:lang w:val="uk-UA"/>
        </w:rPr>
        <w:t>3</w:t>
      </w:r>
      <w:r w:rsidRPr="00FF7FBD">
        <w:rPr>
          <w:sz w:val="24"/>
          <w:szCs w:val="24"/>
          <w:lang w:val="uk-UA"/>
        </w:rPr>
        <w:t xml:space="preserve"> р.</w:t>
      </w:r>
    </w:p>
    <w:p w14:paraId="7BD642AB" w14:textId="77777777" w:rsidR="007B55B4" w:rsidRPr="00FF7FBD" w:rsidRDefault="007B55B4" w:rsidP="007B55B4">
      <w:pPr>
        <w:pStyle w:val="a4"/>
        <w:ind w:firstLine="284"/>
        <w:jc w:val="right"/>
        <w:rPr>
          <w:sz w:val="24"/>
          <w:szCs w:val="24"/>
          <w:lang w:val="uk-UA"/>
        </w:rPr>
      </w:pPr>
    </w:p>
    <w:p w14:paraId="65C88B43" w14:textId="77777777" w:rsidR="007B55B4" w:rsidRPr="00FF7FBD" w:rsidRDefault="007B55B4" w:rsidP="007B55B4">
      <w:pPr>
        <w:widowControl w:val="0"/>
        <w:shd w:val="clear" w:color="auto" w:fill="FFFFFF"/>
        <w:suppressAutoHyphens/>
        <w:autoSpaceDE w:val="0"/>
        <w:autoSpaceDN w:val="0"/>
        <w:adjustRightInd w:val="0"/>
        <w:spacing w:after="0"/>
        <w:jc w:val="center"/>
        <w:rPr>
          <w:rFonts w:ascii="Times New Roman" w:eastAsia="SimSun" w:hAnsi="Times New Roman" w:cs="Times New Roman"/>
          <w:b/>
          <w:bCs/>
          <w:color w:val="000000"/>
          <w:kern w:val="3"/>
          <w:sz w:val="24"/>
          <w:szCs w:val="24"/>
          <w:lang w:eastAsia="zh-CN" w:bidi="hi-IN"/>
        </w:rPr>
      </w:pPr>
    </w:p>
    <w:p w14:paraId="59936DF8" w14:textId="632C7ABB" w:rsidR="007B55B4" w:rsidRPr="00FF7FBD" w:rsidRDefault="007B55B4" w:rsidP="007B55B4">
      <w:pPr>
        <w:widowControl w:val="0"/>
        <w:shd w:val="clear" w:color="auto" w:fill="FFFFFF"/>
        <w:suppressAutoHyphens/>
        <w:autoSpaceDE w:val="0"/>
        <w:autoSpaceDN w:val="0"/>
        <w:adjustRightInd w:val="0"/>
        <w:spacing w:after="0"/>
        <w:jc w:val="center"/>
        <w:rPr>
          <w:rFonts w:ascii="Times New Roman" w:eastAsia="SimSun" w:hAnsi="Times New Roman" w:cs="Times New Roman"/>
          <w:b/>
          <w:bCs/>
          <w:color w:val="000000"/>
          <w:kern w:val="3"/>
          <w:sz w:val="24"/>
          <w:szCs w:val="24"/>
          <w:lang w:eastAsia="zh-CN" w:bidi="hi-IN"/>
        </w:rPr>
      </w:pPr>
      <w:r w:rsidRPr="00FF7FBD">
        <w:rPr>
          <w:rFonts w:ascii="Times New Roman" w:eastAsia="SimSun" w:hAnsi="Times New Roman" w:cs="Times New Roman"/>
          <w:b/>
          <w:bCs/>
          <w:color w:val="000000"/>
          <w:kern w:val="3"/>
          <w:sz w:val="24"/>
          <w:szCs w:val="24"/>
          <w:lang w:eastAsia="zh-CN" w:bidi="hi-IN"/>
        </w:rPr>
        <w:t xml:space="preserve">СПЕЦИФІКАЦІЯ </w:t>
      </w:r>
    </w:p>
    <w:p w14:paraId="07EE9AC3" w14:textId="77777777" w:rsidR="007B55B4" w:rsidRPr="00FF7FBD" w:rsidRDefault="007B55B4" w:rsidP="007B55B4">
      <w:pPr>
        <w:widowControl w:val="0"/>
        <w:suppressAutoHyphens/>
        <w:autoSpaceDN w:val="0"/>
        <w:spacing w:after="0"/>
        <w:ind w:firstLine="567"/>
        <w:jc w:val="both"/>
        <w:rPr>
          <w:rFonts w:ascii="Times New Roman" w:eastAsia="SimSun" w:hAnsi="Times New Roman" w:cs="Times New Roman"/>
          <w:kern w:val="3"/>
          <w:sz w:val="24"/>
          <w:szCs w:val="24"/>
          <w:lang w:eastAsia="zh-CN" w:bidi="hi-I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140"/>
        <w:gridCol w:w="1843"/>
        <w:gridCol w:w="1134"/>
        <w:gridCol w:w="1559"/>
        <w:gridCol w:w="1418"/>
      </w:tblGrid>
      <w:tr w:rsidR="007B55B4" w:rsidRPr="00FF7FBD" w14:paraId="0EF2859F" w14:textId="77777777" w:rsidTr="006530F8">
        <w:trPr>
          <w:trHeight w:val="982"/>
          <w:jc w:val="center"/>
        </w:trPr>
        <w:tc>
          <w:tcPr>
            <w:tcW w:w="533" w:type="dxa"/>
          </w:tcPr>
          <w:p w14:paraId="67B3F23F" w14:textId="77777777" w:rsidR="007B55B4" w:rsidRPr="00FF7FBD" w:rsidRDefault="007B55B4" w:rsidP="007B55B4">
            <w:pPr>
              <w:suppressAutoHyphens/>
              <w:spacing w:after="0"/>
              <w:jc w:val="center"/>
              <w:rPr>
                <w:rFonts w:ascii="Times New Roman" w:hAnsi="Times New Roman" w:cs="Times New Roman"/>
                <w:sz w:val="24"/>
                <w:szCs w:val="24"/>
                <w:lang w:eastAsia="zh-CN"/>
              </w:rPr>
            </w:pPr>
            <w:r w:rsidRPr="00FF7FBD">
              <w:rPr>
                <w:rFonts w:ascii="Times New Roman" w:hAnsi="Times New Roman" w:cs="Times New Roman"/>
                <w:sz w:val="24"/>
                <w:szCs w:val="24"/>
                <w:lang w:eastAsia="zh-CN"/>
              </w:rPr>
              <w:t>№з/п</w:t>
            </w:r>
          </w:p>
        </w:tc>
        <w:tc>
          <w:tcPr>
            <w:tcW w:w="4140" w:type="dxa"/>
            <w:shd w:val="clear" w:color="auto" w:fill="auto"/>
          </w:tcPr>
          <w:p w14:paraId="7D6138B2" w14:textId="2CF4D2BE" w:rsidR="007B55B4" w:rsidRPr="00FF7FBD" w:rsidRDefault="007B55B4" w:rsidP="007B55B4">
            <w:pPr>
              <w:suppressAutoHyphens/>
              <w:spacing w:after="0"/>
              <w:jc w:val="center"/>
              <w:rPr>
                <w:rFonts w:ascii="Times New Roman" w:hAnsi="Times New Roman" w:cs="Times New Roman"/>
                <w:b/>
                <w:sz w:val="24"/>
                <w:szCs w:val="24"/>
                <w:lang w:eastAsia="zh-CN"/>
              </w:rPr>
            </w:pPr>
            <w:r w:rsidRPr="00FF7FBD">
              <w:rPr>
                <w:rFonts w:ascii="Times New Roman" w:hAnsi="Times New Roman" w:cs="Times New Roman"/>
                <w:b/>
                <w:sz w:val="24"/>
                <w:szCs w:val="24"/>
                <w:lang w:eastAsia="zh-CN"/>
              </w:rPr>
              <w:t>Найменування</w:t>
            </w:r>
            <w:r w:rsidR="00D5570B">
              <w:rPr>
                <w:rFonts w:ascii="Times New Roman" w:hAnsi="Times New Roman" w:cs="Times New Roman"/>
                <w:b/>
                <w:sz w:val="24"/>
                <w:szCs w:val="24"/>
                <w:lang w:eastAsia="zh-CN"/>
              </w:rPr>
              <w:t xml:space="preserve"> </w:t>
            </w:r>
          </w:p>
        </w:tc>
        <w:tc>
          <w:tcPr>
            <w:tcW w:w="1843" w:type="dxa"/>
            <w:shd w:val="clear" w:color="auto" w:fill="auto"/>
            <w:vAlign w:val="center"/>
          </w:tcPr>
          <w:p w14:paraId="15C8EE64" w14:textId="437E4E4A" w:rsidR="007B55B4" w:rsidRPr="00FF7FBD" w:rsidRDefault="006530F8" w:rsidP="007B55B4">
            <w:pPr>
              <w:suppressAutoHyphens/>
              <w:spacing w:after="0"/>
              <w:jc w:val="center"/>
              <w:rPr>
                <w:rFonts w:ascii="Times New Roman" w:hAnsi="Times New Roman" w:cs="Times New Roman"/>
                <w:b/>
                <w:sz w:val="24"/>
                <w:szCs w:val="24"/>
                <w:lang w:eastAsia="zh-CN"/>
              </w:rPr>
            </w:pPr>
            <w:r>
              <w:rPr>
                <w:rFonts w:ascii="Times New Roman" w:hAnsi="Times New Roman" w:cs="Times New Roman"/>
                <w:b/>
                <w:bCs/>
                <w:color w:val="000000"/>
                <w:sz w:val="24"/>
                <w:szCs w:val="24"/>
                <w:lang w:eastAsia="uk-UA" w:bidi="uk-UA"/>
              </w:rPr>
              <w:t>Одиниця виміру</w:t>
            </w:r>
          </w:p>
        </w:tc>
        <w:tc>
          <w:tcPr>
            <w:tcW w:w="1134" w:type="dxa"/>
            <w:vAlign w:val="center"/>
          </w:tcPr>
          <w:p w14:paraId="586E3131" w14:textId="0440A69E" w:rsidR="007B55B4" w:rsidRPr="00FF7FBD" w:rsidRDefault="006530F8" w:rsidP="007B55B4">
            <w:pPr>
              <w:suppressAutoHyphens/>
              <w:spacing w:after="0"/>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К-сть</w:t>
            </w:r>
          </w:p>
        </w:tc>
        <w:tc>
          <w:tcPr>
            <w:tcW w:w="1559" w:type="dxa"/>
            <w:vAlign w:val="center"/>
          </w:tcPr>
          <w:p w14:paraId="16620DDA" w14:textId="77777777" w:rsidR="007B55B4" w:rsidRPr="00FF7FBD" w:rsidRDefault="007B55B4" w:rsidP="007B55B4">
            <w:pPr>
              <w:suppressAutoHyphens/>
              <w:spacing w:after="0"/>
              <w:jc w:val="center"/>
              <w:rPr>
                <w:rFonts w:ascii="Times New Roman" w:hAnsi="Times New Roman" w:cs="Times New Roman"/>
                <w:b/>
                <w:bCs/>
                <w:color w:val="000000"/>
                <w:sz w:val="24"/>
                <w:szCs w:val="24"/>
                <w:lang w:eastAsia="uk-UA" w:bidi="uk-UA"/>
              </w:rPr>
            </w:pPr>
            <w:r w:rsidRPr="00FF7FBD">
              <w:rPr>
                <w:rFonts w:ascii="Times New Roman" w:hAnsi="Times New Roman" w:cs="Times New Roman"/>
                <w:b/>
                <w:bCs/>
                <w:color w:val="000000"/>
                <w:sz w:val="24"/>
                <w:szCs w:val="24"/>
                <w:lang w:eastAsia="uk-UA" w:bidi="uk-UA"/>
              </w:rPr>
              <w:t>Ціна за одиницю,</w:t>
            </w:r>
          </w:p>
          <w:p w14:paraId="4ABA30FF" w14:textId="77777777" w:rsidR="007B55B4" w:rsidRPr="00FF7FBD" w:rsidRDefault="007B55B4" w:rsidP="007B55B4">
            <w:pPr>
              <w:suppressAutoHyphens/>
              <w:spacing w:after="0"/>
              <w:jc w:val="center"/>
              <w:rPr>
                <w:rFonts w:ascii="Times New Roman" w:hAnsi="Times New Roman" w:cs="Times New Roman"/>
                <w:b/>
                <w:sz w:val="24"/>
                <w:szCs w:val="24"/>
                <w:lang w:eastAsia="zh-CN"/>
              </w:rPr>
            </w:pPr>
            <w:r w:rsidRPr="00FF7FBD">
              <w:rPr>
                <w:rFonts w:ascii="Times New Roman" w:hAnsi="Times New Roman" w:cs="Times New Roman"/>
                <w:b/>
                <w:sz w:val="24"/>
                <w:szCs w:val="24"/>
                <w:lang w:eastAsia="zh-CN"/>
              </w:rPr>
              <w:t>грн.,</w:t>
            </w:r>
          </w:p>
          <w:p w14:paraId="63F68771" w14:textId="77777777" w:rsidR="007B55B4" w:rsidRPr="00FF7FBD" w:rsidRDefault="00807D5D" w:rsidP="007B55B4">
            <w:pPr>
              <w:suppressAutoHyphens/>
              <w:spacing w:after="0"/>
              <w:jc w:val="center"/>
              <w:rPr>
                <w:rFonts w:ascii="Times New Roman" w:hAnsi="Times New Roman" w:cs="Times New Roman"/>
                <w:b/>
                <w:sz w:val="24"/>
                <w:szCs w:val="24"/>
                <w:lang w:eastAsia="zh-CN"/>
              </w:rPr>
            </w:pPr>
            <w:r w:rsidRPr="00FF7FBD">
              <w:rPr>
                <w:rFonts w:ascii="Times New Roman" w:hAnsi="Times New Roman" w:cs="Times New Roman"/>
                <w:b/>
                <w:sz w:val="24"/>
                <w:szCs w:val="24"/>
                <w:lang w:eastAsia="zh-CN"/>
              </w:rPr>
              <w:t>з/</w:t>
            </w:r>
            <w:r w:rsidR="007B55B4" w:rsidRPr="00FF7FBD">
              <w:rPr>
                <w:rFonts w:ascii="Times New Roman" w:hAnsi="Times New Roman" w:cs="Times New Roman"/>
                <w:b/>
                <w:sz w:val="24"/>
                <w:szCs w:val="24"/>
                <w:lang w:eastAsia="zh-CN"/>
              </w:rPr>
              <w:t>без ПДВ</w:t>
            </w:r>
          </w:p>
        </w:tc>
        <w:tc>
          <w:tcPr>
            <w:tcW w:w="1418" w:type="dxa"/>
          </w:tcPr>
          <w:p w14:paraId="03B6EDF8" w14:textId="77777777" w:rsidR="007B55B4" w:rsidRPr="00FF7FBD" w:rsidRDefault="007B55B4" w:rsidP="007B55B4">
            <w:pPr>
              <w:suppressAutoHyphens/>
              <w:spacing w:after="0"/>
              <w:jc w:val="center"/>
              <w:rPr>
                <w:rFonts w:ascii="Times New Roman" w:hAnsi="Times New Roman" w:cs="Times New Roman"/>
                <w:b/>
                <w:sz w:val="24"/>
                <w:szCs w:val="24"/>
                <w:lang w:eastAsia="zh-CN"/>
              </w:rPr>
            </w:pPr>
            <w:r w:rsidRPr="00FF7FBD">
              <w:rPr>
                <w:rFonts w:ascii="Times New Roman" w:hAnsi="Times New Roman" w:cs="Times New Roman"/>
                <w:b/>
                <w:sz w:val="24"/>
                <w:szCs w:val="24"/>
                <w:lang w:eastAsia="zh-CN"/>
              </w:rPr>
              <w:t>Загальна вартість,</w:t>
            </w:r>
          </w:p>
          <w:p w14:paraId="1BD3F67F" w14:textId="77777777" w:rsidR="007B55B4" w:rsidRPr="00FF7FBD" w:rsidRDefault="007B55B4" w:rsidP="007B55B4">
            <w:pPr>
              <w:suppressAutoHyphens/>
              <w:spacing w:after="0"/>
              <w:jc w:val="center"/>
              <w:rPr>
                <w:rFonts w:ascii="Times New Roman" w:hAnsi="Times New Roman" w:cs="Times New Roman"/>
                <w:b/>
                <w:sz w:val="24"/>
                <w:szCs w:val="24"/>
                <w:lang w:eastAsia="zh-CN"/>
              </w:rPr>
            </w:pPr>
            <w:r w:rsidRPr="00FF7FBD">
              <w:rPr>
                <w:rFonts w:ascii="Times New Roman" w:hAnsi="Times New Roman" w:cs="Times New Roman"/>
                <w:b/>
                <w:sz w:val="24"/>
                <w:szCs w:val="24"/>
                <w:lang w:eastAsia="zh-CN"/>
              </w:rPr>
              <w:t xml:space="preserve"> грн.,</w:t>
            </w:r>
          </w:p>
          <w:p w14:paraId="2DA430D7" w14:textId="77777777" w:rsidR="007B55B4" w:rsidRPr="00FF7FBD" w:rsidRDefault="007B55B4" w:rsidP="007B55B4">
            <w:pPr>
              <w:suppressAutoHyphens/>
              <w:spacing w:after="0"/>
              <w:jc w:val="center"/>
              <w:rPr>
                <w:rFonts w:ascii="Times New Roman" w:hAnsi="Times New Roman" w:cs="Times New Roman"/>
                <w:b/>
                <w:sz w:val="24"/>
                <w:szCs w:val="24"/>
                <w:lang w:eastAsia="zh-CN"/>
              </w:rPr>
            </w:pPr>
            <w:r w:rsidRPr="00FF7FBD">
              <w:rPr>
                <w:rFonts w:ascii="Times New Roman" w:hAnsi="Times New Roman" w:cs="Times New Roman"/>
                <w:b/>
                <w:sz w:val="24"/>
                <w:szCs w:val="24"/>
                <w:lang w:eastAsia="zh-CN"/>
              </w:rPr>
              <w:t xml:space="preserve"> </w:t>
            </w:r>
            <w:r w:rsidR="00807D5D" w:rsidRPr="00FF7FBD">
              <w:rPr>
                <w:rFonts w:ascii="Times New Roman" w:hAnsi="Times New Roman" w:cs="Times New Roman"/>
                <w:b/>
                <w:sz w:val="24"/>
                <w:szCs w:val="24"/>
                <w:lang w:eastAsia="zh-CN"/>
              </w:rPr>
              <w:t>з/</w:t>
            </w:r>
            <w:r w:rsidRPr="00FF7FBD">
              <w:rPr>
                <w:rFonts w:ascii="Times New Roman" w:hAnsi="Times New Roman" w:cs="Times New Roman"/>
                <w:b/>
                <w:sz w:val="24"/>
                <w:szCs w:val="24"/>
                <w:lang w:eastAsia="zh-CN"/>
              </w:rPr>
              <w:t>без ПДВ</w:t>
            </w:r>
          </w:p>
        </w:tc>
      </w:tr>
      <w:tr w:rsidR="007B55B4" w:rsidRPr="00FF7FBD" w14:paraId="02EE9DA5" w14:textId="77777777" w:rsidTr="006530F8">
        <w:trPr>
          <w:trHeight w:val="249"/>
          <w:jc w:val="center"/>
        </w:trPr>
        <w:tc>
          <w:tcPr>
            <w:tcW w:w="533" w:type="dxa"/>
          </w:tcPr>
          <w:p w14:paraId="08FCCC41" w14:textId="77777777" w:rsidR="007B55B4" w:rsidRPr="00FF7FBD" w:rsidRDefault="007B55B4" w:rsidP="007B55B4">
            <w:pPr>
              <w:suppressAutoHyphens/>
              <w:spacing w:after="0"/>
              <w:jc w:val="center"/>
              <w:rPr>
                <w:rFonts w:ascii="Times New Roman" w:hAnsi="Times New Roman" w:cs="Times New Roman"/>
                <w:sz w:val="24"/>
                <w:szCs w:val="24"/>
                <w:lang w:eastAsia="zh-CN"/>
              </w:rPr>
            </w:pPr>
            <w:bookmarkStart w:id="10" w:name="_Hlk63413573"/>
            <w:bookmarkStart w:id="11" w:name="_Hlk78272655"/>
            <w:r w:rsidRPr="00FF7FBD">
              <w:rPr>
                <w:rFonts w:ascii="Times New Roman" w:hAnsi="Times New Roman" w:cs="Times New Roman"/>
                <w:sz w:val="24"/>
                <w:szCs w:val="24"/>
                <w:lang w:eastAsia="zh-CN"/>
              </w:rPr>
              <w:t>1</w:t>
            </w:r>
          </w:p>
        </w:tc>
        <w:tc>
          <w:tcPr>
            <w:tcW w:w="4140" w:type="dxa"/>
            <w:shd w:val="clear" w:color="auto" w:fill="auto"/>
          </w:tcPr>
          <w:p w14:paraId="65348286" w14:textId="77777777" w:rsidR="007B55B4" w:rsidRPr="00FF7FBD" w:rsidRDefault="007B55B4" w:rsidP="007B55B4">
            <w:pPr>
              <w:suppressAutoHyphens/>
              <w:spacing w:after="0"/>
              <w:jc w:val="center"/>
              <w:rPr>
                <w:rFonts w:ascii="Times New Roman" w:hAnsi="Times New Roman" w:cs="Times New Roman"/>
                <w:sz w:val="24"/>
                <w:szCs w:val="24"/>
                <w:lang w:eastAsia="zh-CN"/>
              </w:rPr>
            </w:pPr>
          </w:p>
        </w:tc>
        <w:tc>
          <w:tcPr>
            <w:tcW w:w="1843" w:type="dxa"/>
            <w:shd w:val="clear" w:color="auto" w:fill="auto"/>
            <w:vAlign w:val="center"/>
          </w:tcPr>
          <w:p w14:paraId="2A802F44" w14:textId="77777777" w:rsidR="007B55B4" w:rsidRPr="00FF7FBD" w:rsidRDefault="007B55B4" w:rsidP="007B55B4">
            <w:pPr>
              <w:suppressAutoHyphens/>
              <w:spacing w:after="0"/>
              <w:rPr>
                <w:rFonts w:ascii="Times New Roman" w:hAnsi="Times New Roman" w:cs="Times New Roman"/>
                <w:sz w:val="24"/>
                <w:szCs w:val="24"/>
                <w:lang w:eastAsia="zh-CN"/>
              </w:rPr>
            </w:pPr>
          </w:p>
        </w:tc>
        <w:tc>
          <w:tcPr>
            <w:tcW w:w="1134" w:type="dxa"/>
          </w:tcPr>
          <w:p w14:paraId="12A1FC5A" w14:textId="77777777" w:rsidR="007B55B4" w:rsidRPr="00FF7FBD" w:rsidRDefault="007B55B4" w:rsidP="007B55B4">
            <w:pPr>
              <w:suppressAutoHyphens/>
              <w:spacing w:after="0"/>
              <w:jc w:val="center"/>
              <w:rPr>
                <w:rFonts w:ascii="Times New Roman" w:hAnsi="Times New Roman" w:cs="Times New Roman"/>
                <w:sz w:val="24"/>
                <w:szCs w:val="24"/>
                <w:lang w:eastAsia="zh-CN"/>
              </w:rPr>
            </w:pPr>
          </w:p>
        </w:tc>
        <w:tc>
          <w:tcPr>
            <w:tcW w:w="1559" w:type="dxa"/>
          </w:tcPr>
          <w:p w14:paraId="6B5AC875" w14:textId="77777777" w:rsidR="007B55B4" w:rsidRPr="00FF7FBD" w:rsidRDefault="007B55B4" w:rsidP="007B55B4">
            <w:pPr>
              <w:suppressAutoHyphens/>
              <w:spacing w:after="0"/>
              <w:jc w:val="center"/>
              <w:rPr>
                <w:rFonts w:ascii="Times New Roman" w:hAnsi="Times New Roman" w:cs="Times New Roman"/>
                <w:sz w:val="24"/>
                <w:szCs w:val="24"/>
                <w:lang w:eastAsia="zh-CN"/>
              </w:rPr>
            </w:pPr>
          </w:p>
        </w:tc>
        <w:tc>
          <w:tcPr>
            <w:tcW w:w="1418" w:type="dxa"/>
          </w:tcPr>
          <w:p w14:paraId="14C92073" w14:textId="77777777" w:rsidR="007B55B4" w:rsidRPr="00FF7FBD" w:rsidRDefault="007B55B4" w:rsidP="007B55B4">
            <w:pPr>
              <w:suppressAutoHyphens/>
              <w:spacing w:after="0"/>
              <w:jc w:val="center"/>
              <w:rPr>
                <w:rFonts w:ascii="Times New Roman" w:hAnsi="Times New Roman" w:cs="Times New Roman"/>
                <w:sz w:val="24"/>
                <w:szCs w:val="24"/>
                <w:lang w:eastAsia="zh-CN"/>
              </w:rPr>
            </w:pPr>
          </w:p>
        </w:tc>
      </w:tr>
      <w:bookmarkEnd w:id="10"/>
      <w:bookmarkEnd w:id="11"/>
      <w:tr w:rsidR="007B55B4" w:rsidRPr="00FF7FBD" w14:paraId="04F04D58" w14:textId="77777777" w:rsidTr="00DF3489">
        <w:trPr>
          <w:trHeight w:val="263"/>
          <w:jc w:val="center"/>
        </w:trPr>
        <w:tc>
          <w:tcPr>
            <w:tcW w:w="533" w:type="dxa"/>
          </w:tcPr>
          <w:p w14:paraId="7A8BF894" w14:textId="77777777" w:rsidR="007B55B4" w:rsidRPr="00FF7FBD" w:rsidRDefault="007B55B4" w:rsidP="007B55B4">
            <w:pPr>
              <w:suppressAutoHyphens/>
              <w:spacing w:after="0"/>
              <w:jc w:val="center"/>
              <w:rPr>
                <w:rFonts w:ascii="Times New Roman" w:hAnsi="Times New Roman" w:cs="Times New Roman"/>
                <w:b/>
                <w:sz w:val="24"/>
                <w:szCs w:val="24"/>
                <w:lang w:eastAsia="zh-CN"/>
              </w:rPr>
            </w:pPr>
          </w:p>
        </w:tc>
        <w:tc>
          <w:tcPr>
            <w:tcW w:w="8676" w:type="dxa"/>
            <w:gridSpan w:val="4"/>
            <w:shd w:val="clear" w:color="auto" w:fill="auto"/>
          </w:tcPr>
          <w:p w14:paraId="66CC46F1" w14:textId="77777777" w:rsidR="007B55B4" w:rsidRPr="00FF7FBD" w:rsidRDefault="007B55B4" w:rsidP="007B55B4">
            <w:pPr>
              <w:suppressAutoHyphens/>
              <w:spacing w:after="0"/>
              <w:rPr>
                <w:rFonts w:ascii="Times New Roman" w:hAnsi="Times New Roman" w:cs="Times New Roman"/>
                <w:b/>
                <w:sz w:val="24"/>
                <w:szCs w:val="24"/>
                <w:lang w:eastAsia="zh-CN"/>
              </w:rPr>
            </w:pPr>
          </w:p>
        </w:tc>
        <w:tc>
          <w:tcPr>
            <w:tcW w:w="1418" w:type="dxa"/>
          </w:tcPr>
          <w:p w14:paraId="45CA822A" w14:textId="77777777" w:rsidR="007B55B4" w:rsidRPr="00FF7FBD" w:rsidRDefault="007B55B4" w:rsidP="007B55B4">
            <w:pPr>
              <w:suppressAutoHyphens/>
              <w:spacing w:after="0"/>
              <w:jc w:val="center"/>
              <w:rPr>
                <w:rFonts w:ascii="Times New Roman" w:hAnsi="Times New Roman" w:cs="Times New Roman"/>
                <w:b/>
                <w:sz w:val="24"/>
                <w:szCs w:val="24"/>
                <w:lang w:eastAsia="zh-CN"/>
              </w:rPr>
            </w:pPr>
          </w:p>
        </w:tc>
      </w:tr>
    </w:tbl>
    <w:p w14:paraId="11D3D268" w14:textId="77777777" w:rsidR="007B55B4" w:rsidRPr="00FF7FBD" w:rsidRDefault="007B55B4" w:rsidP="007B55B4">
      <w:pPr>
        <w:widowControl w:val="0"/>
        <w:suppressAutoHyphens/>
        <w:autoSpaceDN w:val="0"/>
        <w:spacing w:after="0"/>
        <w:rPr>
          <w:rFonts w:ascii="Times New Roman" w:hAnsi="Times New Roman" w:cs="Times New Roman"/>
          <w:bCs/>
          <w:color w:val="000000"/>
          <w:sz w:val="24"/>
          <w:szCs w:val="24"/>
          <w:lang w:eastAsia="zh-CN"/>
        </w:rPr>
      </w:pPr>
    </w:p>
    <w:tbl>
      <w:tblPr>
        <w:tblpPr w:leftFromText="180" w:rightFromText="180" w:vertAnchor="text" w:horzAnchor="margin" w:tblpY="168"/>
        <w:tblW w:w="9733" w:type="dxa"/>
        <w:tblLook w:val="00A0" w:firstRow="1" w:lastRow="0" w:firstColumn="1" w:lastColumn="0" w:noHBand="0" w:noVBand="0"/>
      </w:tblPr>
      <w:tblGrid>
        <w:gridCol w:w="4955"/>
        <w:gridCol w:w="4778"/>
      </w:tblGrid>
      <w:tr w:rsidR="006530F8" w:rsidRPr="006530F8" w14:paraId="40642A57" w14:textId="77777777" w:rsidTr="006530F8">
        <w:trPr>
          <w:trHeight w:val="2753"/>
        </w:trPr>
        <w:tc>
          <w:tcPr>
            <w:tcW w:w="4955" w:type="dxa"/>
          </w:tcPr>
          <w:p w14:paraId="422C85CB" w14:textId="77777777" w:rsidR="006530F8" w:rsidRPr="006530F8" w:rsidRDefault="006530F8" w:rsidP="006530F8">
            <w:pPr>
              <w:spacing w:after="0" w:line="240" w:lineRule="auto"/>
              <w:jc w:val="center"/>
              <w:rPr>
                <w:rFonts w:ascii="Times New Roman" w:hAnsi="Times New Roman" w:cs="Times New Roman"/>
                <w:b/>
                <w:sz w:val="24"/>
                <w:szCs w:val="24"/>
              </w:rPr>
            </w:pPr>
            <w:r w:rsidRPr="006530F8">
              <w:rPr>
                <w:rFonts w:ascii="Times New Roman" w:hAnsi="Times New Roman" w:cs="Times New Roman"/>
                <w:b/>
                <w:sz w:val="24"/>
                <w:szCs w:val="24"/>
              </w:rPr>
              <w:t>«ЗАМОВНИК»</w:t>
            </w:r>
          </w:p>
          <w:p w14:paraId="4115A220" w14:textId="77777777" w:rsidR="006530F8" w:rsidRPr="006530F8" w:rsidRDefault="006530F8" w:rsidP="006530F8">
            <w:pPr>
              <w:spacing w:after="0" w:line="240" w:lineRule="auto"/>
              <w:rPr>
                <w:rFonts w:ascii="Times New Roman" w:hAnsi="Times New Roman" w:cs="Times New Roman"/>
                <w:b/>
                <w:bCs/>
                <w:sz w:val="24"/>
                <w:szCs w:val="24"/>
              </w:rPr>
            </w:pPr>
            <w:r w:rsidRPr="006530F8">
              <w:rPr>
                <w:rFonts w:ascii="Times New Roman" w:hAnsi="Times New Roman" w:cs="Times New Roman"/>
                <w:b/>
                <w:bCs/>
                <w:sz w:val="24"/>
                <w:szCs w:val="24"/>
              </w:rPr>
              <w:t xml:space="preserve">Комунальне некомерційне підприємство </w:t>
            </w:r>
          </w:p>
          <w:p w14:paraId="75F9763F" w14:textId="77777777" w:rsidR="006530F8" w:rsidRPr="006530F8" w:rsidRDefault="006530F8" w:rsidP="006530F8">
            <w:pPr>
              <w:spacing w:after="0" w:line="240" w:lineRule="auto"/>
              <w:rPr>
                <w:rFonts w:ascii="Times New Roman" w:hAnsi="Times New Roman" w:cs="Times New Roman"/>
                <w:b/>
                <w:sz w:val="24"/>
                <w:szCs w:val="24"/>
              </w:rPr>
            </w:pPr>
            <w:r w:rsidRPr="006530F8">
              <w:rPr>
                <w:rFonts w:ascii="Times New Roman" w:hAnsi="Times New Roman" w:cs="Times New Roman"/>
                <w:b/>
                <w:sz w:val="24"/>
                <w:szCs w:val="24"/>
              </w:rPr>
              <w:t>«Пологовий будинок № 4» Одеської міської ради</w:t>
            </w:r>
          </w:p>
          <w:p w14:paraId="7E3A39CE" w14:textId="77777777" w:rsidR="006530F8" w:rsidRPr="006530F8" w:rsidRDefault="006530F8" w:rsidP="006530F8">
            <w:pPr>
              <w:spacing w:after="0" w:line="240" w:lineRule="auto"/>
              <w:rPr>
                <w:rFonts w:ascii="Times New Roman" w:hAnsi="Times New Roman" w:cs="Times New Roman"/>
                <w:bCs/>
                <w:sz w:val="24"/>
                <w:szCs w:val="24"/>
              </w:rPr>
            </w:pPr>
            <w:r w:rsidRPr="006530F8">
              <w:rPr>
                <w:rFonts w:ascii="Times New Roman" w:hAnsi="Times New Roman" w:cs="Times New Roman"/>
                <w:sz w:val="24"/>
                <w:szCs w:val="24"/>
              </w:rPr>
              <w:t>65003, Одеська обл., м. Одеса,</w:t>
            </w:r>
            <w:r w:rsidRPr="006530F8">
              <w:rPr>
                <w:rFonts w:ascii="Times New Roman" w:hAnsi="Times New Roman" w:cs="Times New Roman"/>
                <w:bCs/>
                <w:sz w:val="24"/>
                <w:szCs w:val="24"/>
              </w:rPr>
              <w:t xml:space="preserve"> </w:t>
            </w:r>
            <w:r w:rsidRPr="006530F8">
              <w:rPr>
                <w:rFonts w:ascii="Times New Roman" w:hAnsi="Times New Roman" w:cs="Times New Roman"/>
                <w:sz w:val="24"/>
                <w:szCs w:val="24"/>
              </w:rPr>
              <w:t>пров. Павла Кравцова, буд. 7</w:t>
            </w:r>
          </w:p>
          <w:p w14:paraId="1AC89BD5" w14:textId="77777777" w:rsidR="006530F8" w:rsidRPr="006530F8" w:rsidRDefault="006530F8" w:rsidP="006530F8">
            <w:pPr>
              <w:spacing w:after="0" w:line="240" w:lineRule="auto"/>
              <w:rPr>
                <w:rFonts w:ascii="Times New Roman" w:hAnsi="Times New Roman" w:cs="Times New Roman"/>
                <w:sz w:val="24"/>
                <w:szCs w:val="24"/>
              </w:rPr>
            </w:pPr>
            <w:r w:rsidRPr="006530F8">
              <w:rPr>
                <w:rFonts w:ascii="Times New Roman" w:hAnsi="Times New Roman" w:cs="Times New Roman"/>
                <w:sz w:val="24"/>
                <w:szCs w:val="24"/>
              </w:rPr>
              <w:t xml:space="preserve">р/р </w:t>
            </w:r>
            <w:r w:rsidRPr="006530F8">
              <w:rPr>
                <w:rFonts w:ascii="Times New Roman" w:hAnsi="Times New Roman" w:cs="Times New Roman"/>
                <w:sz w:val="24"/>
                <w:szCs w:val="24"/>
              </w:rPr>
              <w:softHyphen/>
            </w:r>
            <w:r w:rsidRPr="006530F8">
              <w:rPr>
                <w:rFonts w:ascii="Times New Roman" w:hAnsi="Times New Roman" w:cs="Times New Roman"/>
                <w:sz w:val="24"/>
                <w:szCs w:val="24"/>
              </w:rPr>
              <w:softHyphen/>
            </w:r>
            <w:r w:rsidRPr="006530F8">
              <w:rPr>
                <w:rFonts w:ascii="Times New Roman" w:hAnsi="Times New Roman" w:cs="Times New Roman"/>
                <w:sz w:val="24"/>
                <w:szCs w:val="24"/>
              </w:rPr>
              <w:softHyphen/>
            </w:r>
            <w:r w:rsidRPr="006530F8">
              <w:rPr>
                <w:rFonts w:ascii="Times New Roman" w:hAnsi="Times New Roman" w:cs="Times New Roman"/>
                <w:sz w:val="24"/>
                <w:szCs w:val="24"/>
              </w:rPr>
              <w:softHyphen/>
            </w:r>
            <w:r w:rsidRPr="006530F8">
              <w:rPr>
                <w:rFonts w:ascii="Times New Roman" w:hAnsi="Times New Roman" w:cs="Times New Roman"/>
                <w:sz w:val="24"/>
                <w:szCs w:val="24"/>
              </w:rPr>
              <w:softHyphen/>
            </w:r>
            <w:r w:rsidRPr="006530F8">
              <w:rPr>
                <w:rFonts w:ascii="Times New Roman" w:hAnsi="Times New Roman" w:cs="Times New Roman"/>
                <w:sz w:val="24"/>
                <w:szCs w:val="24"/>
              </w:rPr>
              <w:softHyphen/>
            </w:r>
            <w:r w:rsidRPr="006530F8">
              <w:rPr>
                <w:rFonts w:ascii="Times New Roman" w:hAnsi="Times New Roman" w:cs="Times New Roman"/>
                <w:sz w:val="24"/>
                <w:szCs w:val="24"/>
              </w:rPr>
              <w:softHyphen/>
            </w:r>
            <w:r w:rsidRPr="006530F8">
              <w:rPr>
                <w:rFonts w:ascii="Times New Roman" w:hAnsi="Times New Roman" w:cs="Times New Roman"/>
                <w:sz w:val="24"/>
                <w:szCs w:val="24"/>
              </w:rPr>
              <w:softHyphen/>
            </w:r>
            <w:r w:rsidRPr="006530F8">
              <w:rPr>
                <w:rFonts w:ascii="Times New Roman" w:hAnsi="Times New Roman" w:cs="Times New Roman"/>
                <w:sz w:val="24"/>
                <w:szCs w:val="24"/>
              </w:rPr>
              <w:softHyphen/>
            </w:r>
            <w:r w:rsidRPr="006530F8">
              <w:rPr>
                <w:rFonts w:ascii="Times New Roman" w:hAnsi="Times New Roman" w:cs="Times New Roman"/>
                <w:sz w:val="24"/>
                <w:szCs w:val="24"/>
              </w:rPr>
              <w:softHyphen/>
            </w:r>
            <w:r w:rsidRPr="006530F8">
              <w:rPr>
                <w:rFonts w:ascii="Times New Roman" w:hAnsi="Times New Roman" w:cs="Times New Roman"/>
                <w:sz w:val="24"/>
                <w:szCs w:val="24"/>
              </w:rPr>
              <w:softHyphen/>
            </w:r>
            <w:r w:rsidRPr="006530F8">
              <w:rPr>
                <w:rFonts w:ascii="Times New Roman" w:hAnsi="Times New Roman" w:cs="Times New Roman"/>
                <w:sz w:val="24"/>
                <w:szCs w:val="24"/>
              </w:rPr>
              <w:softHyphen/>
            </w:r>
            <w:r w:rsidRPr="006530F8">
              <w:rPr>
                <w:rFonts w:ascii="Times New Roman" w:hAnsi="Times New Roman" w:cs="Times New Roman"/>
                <w:sz w:val="24"/>
                <w:szCs w:val="24"/>
              </w:rPr>
              <w:softHyphen/>
            </w:r>
            <w:r w:rsidRPr="006530F8">
              <w:rPr>
                <w:rFonts w:ascii="Times New Roman" w:hAnsi="Times New Roman" w:cs="Times New Roman"/>
                <w:sz w:val="24"/>
                <w:szCs w:val="24"/>
              </w:rPr>
              <w:softHyphen/>
            </w:r>
            <w:r w:rsidRPr="006530F8">
              <w:rPr>
                <w:rFonts w:ascii="Times New Roman" w:hAnsi="Times New Roman" w:cs="Times New Roman"/>
                <w:sz w:val="24"/>
                <w:szCs w:val="24"/>
              </w:rPr>
              <w:softHyphen/>
              <w:t>UA593288450000026009301972677</w:t>
            </w:r>
          </w:p>
          <w:p w14:paraId="1D0F07EF" w14:textId="77777777" w:rsidR="006530F8" w:rsidRPr="006530F8" w:rsidRDefault="006530F8" w:rsidP="006530F8">
            <w:pPr>
              <w:spacing w:after="0" w:line="240" w:lineRule="auto"/>
              <w:rPr>
                <w:rFonts w:ascii="Times New Roman" w:hAnsi="Times New Roman" w:cs="Times New Roman"/>
                <w:sz w:val="24"/>
                <w:szCs w:val="24"/>
              </w:rPr>
            </w:pPr>
            <w:r w:rsidRPr="006530F8">
              <w:rPr>
                <w:rFonts w:ascii="Times New Roman" w:hAnsi="Times New Roman" w:cs="Times New Roman"/>
                <w:sz w:val="24"/>
                <w:szCs w:val="24"/>
              </w:rPr>
              <w:t>р/р UA293288450000026000300972677</w:t>
            </w:r>
          </w:p>
          <w:p w14:paraId="64B00F39" w14:textId="77777777" w:rsidR="006530F8" w:rsidRPr="006530F8" w:rsidRDefault="006530F8" w:rsidP="006530F8">
            <w:pPr>
              <w:spacing w:after="0" w:line="240" w:lineRule="auto"/>
              <w:rPr>
                <w:rFonts w:ascii="Times New Roman" w:hAnsi="Times New Roman" w:cs="Times New Roman"/>
                <w:sz w:val="24"/>
                <w:szCs w:val="24"/>
              </w:rPr>
            </w:pPr>
            <w:r w:rsidRPr="006530F8">
              <w:rPr>
                <w:rFonts w:ascii="Times New Roman" w:hAnsi="Times New Roman" w:cs="Times New Roman"/>
                <w:sz w:val="24"/>
                <w:szCs w:val="24"/>
              </w:rPr>
              <w:t>в філії Одеського обласного управління</w:t>
            </w:r>
          </w:p>
          <w:p w14:paraId="5144EEC6" w14:textId="77777777" w:rsidR="006530F8" w:rsidRPr="006530F8" w:rsidRDefault="006530F8" w:rsidP="006530F8">
            <w:pPr>
              <w:spacing w:after="0" w:line="240" w:lineRule="auto"/>
              <w:rPr>
                <w:rFonts w:ascii="Times New Roman" w:hAnsi="Times New Roman" w:cs="Times New Roman"/>
                <w:sz w:val="24"/>
                <w:szCs w:val="24"/>
              </w:rPr>
            </w:pPr>
            <w:r w:rsidRPr="006530F8">
              <w:rPr>
                <w:rFonts w:ascii="Times New Roman" w:hAnsi="Times New Roman" w:cs="Times New Roman"/>
                <w:sz w:val="24"/>
                <w:szCs w:val="24"/>
              </w:rPr>
              <w:t>АТ «Ощадбанк»</w:t>
            </w:r>
          </w:p>
          <w:p w14:paraId="5C88FF70" w14:textId="77777777" w:rsidR="006530F8" w:rsidRPr="006530F8" w:rsidRDefault="006530F8" w:rsidP="006530F8">
            <w:pPr>
              <w:spacing w:after="0" w:line="240" w:lineRule="auto"/>
              <w:rPr>
                <w:rFonts w:ascii="Times New Roman" w:hAnsi="Times New Roman" w:cs="Times New Roman"/>
                <w:sz w:val="24"/>
                <w:szCs w:val="24"/>
              </w:rPr>
            </w:pPr>
            <w:r w:rsidRPr="006530F8">
              <w:rPr>
                <w:rFonts w:ascii="Times New Roman" w:hAnsi="Times New Roman" w:cs="Times New Roman"/>
                <w:sz w:val="24"/>
                <w:szCs w:val="24"/>
              </w:rPr>
              <w:t>МФО 328845</w:t>
            </w:r>
          </w:p>
          <w:p w14:paraId="0EBC5FE8" w14:textId="77777777" w:rsidR="006530F8" w:rsidRPr="006530F8" w:rsidRDefault="006530F8" w:rsidP="006530F8">
            <w:pPr>
              <w:spacing w:after="0" w:line="240" w:lineRule="auto"/>
              <w:rPr>
                <w:rFonts w:ascii="Times New Roman" w:hAnsi="Times New Roman" w:cs="Times New Roman"/>
                <w:sz w:val="24"/>
                <w:szCs w:val="24"/>
              </w:rPr>
            </w:pPr>
            <w:r w:rsidRPr="006530F8">
              <w:rPr>
                <w:rFonts w:ascii="Times New Roman" w:hAnsi="Times New Roman" w:cs="Times New Roman"/>
                <w:sz w:val="24"/>
                <w:szCs w:val="24"/>
              </w:rPr>
              <w:t>код ЄДРПОУ 05446433</w:t>
            </w:r>
          </w:p>
          <w:p w14:paraId="6BB7F031" w14:textId="77777777" w:rsidR="006530F8" w:rsidRPr="006530F8" w:rsidRDefault="006530F8" w:rsidP="006530F8">
            <w:pPr>
              <w:spacing w:after="0" w:line="240" w:lineRule="auto"/>
              <w:rPr>
                <w:rFonts w:ascii="Times New Roman" w:hAnsi="Times New Roman" w:cs="Times New Roman"/>
                <w:sz w:val="24"/>
                <w:szCs w:val="24"/>
              </w:rPr>
            </w:pPr>
            <w:r w:rsidRPr="006530F8">
              <w:rPr>
                <w:rFonts w:ascii="Times New Roman" w:hAnsi="Times New Roman" w:cs="Times New Roman"/>
                <w:sz w:val="24"/>
                <w:szCs w:val="24"/>
              </w:rPr>
              <w:t>ІПН 054464315542</w:t>
            </w:r>
          </w:p>
          <w:p w14:paraId="0A866863" w14:textId="77777777" w:rsidR="006530F8" w:rsidRPr="006530F8" w:rsidRDefault="006530F8" w:rsidP="006530F8">
            <w:pPr>
              <w:spacing w:after="0" w:line="240" w:lineRule="auto"/>
              <w:rPr>
                <w:rFonts w:ascii="Times New Roman" w:hAnsi="Times New Roman" w:cs="Times New Roman"/>
                <w:sz w:val="24"/>
                <w:szCs w:val="24"/>
              </w:rPr>
            </w:pPr>
          </w:p>
          <w:p w14:paraId="615F56AF" w14:textId="77777777" w:rsidR="006530F8" w:rsidRPr="006530F8" w:rsidRDefault="006530F8" w:rsidP="006530F8">
            <w:pPr>
              <w:spacing w:after="0" w:line="240" w:lineRule="auto"/>
              <w:rPr>
                <w:rFonts w:ascii="Times New Roman" w:hAnsi="Times New Roman" w:cs="Times New Roman"/>
                <w:b/>
                <w:sz w:val="24"/>
                <w:szCs w:val="24"/>
              </w:rPr>
            </w:pPr>
            <w:r w:rsidRPr="006530F8">
              <w:rPr>
                <w:rFonts w:ascii="Times New Roman" w:hAnsi="Times New Roman" w:cs="Times New Roman"/>
                <w:b/>
                <w:sz w:val="24"/>
                <w:szCs w:val="24"/>
              </w:rPr>
              <w:t>Директор</w:t>
            </w:r>
          </w:p>
          <w:p w14:paraId="218D64AC" w14:textId="77777777" w:rsidR="006530F8" w:rsidRPr="006530F8" w:rsidRDefault="006530F8" w:rsidP="006530F8">
            <w:pPr>
              <w:spacing w:after="0" w:line="240" w:lineRule="auto"/>
              <w:jc w:val="center"/>
              <w:rPr>
                <w:rFonts w:ascii="Times New Roman" w:hAnsi="Times New Roman" w:cs="Times New Roman"/>
                <w:b/>
                <w:sz w:val="24"/>
                <w:szCs w:val="24"/>
              </w:rPr>
            </w:pPr>
          </w:p>
          <w:p w14:paraId="485BDFF1" w14:textId="77777777" w:rsidR="006530F8" w:rsidRPr="006530F8" w:rsidRDefault="006530F8" w:rsidP="006530F8">
            <w:pPr>
              <w:spacing w:after="0" w:line="240" w:lineRule="auto"/>
              <w:rPr>
                <w:rFonts w:ascii="Times New Roman" w:hAnsi="Times New Roman" w:cs="Times New Roman"/>
                <w:b/>
                <w:sz w:val="24"/>
                <w:szCs w:val="24"/>
              </w:rPr>
            </w:pPr>
            <w:r w:rsidRPr="006530F8">
              <w:rPr>
                <w:rFonts w:ascii="Times New Roman" w:hAnsi="Times New Roman" w:cs="Times New Roman"/>
                <w:b/>
                <w:sz w:val="24"/>
                <w:szCs w:val="24"/>
              </w:rPr>
              <w:t>_________________ Марія ХІМЕНКО</w:t>
            </w:r>
          </w:p>
          <w:p w14:paraId="07AB0901" w14:textId="77777777" w:rsidR="006530F8" w:rsidRPr="006530F8" w:rsidRDefault="006530F8" w:rsidP="006530F8">
            <w:pPr>
              <w:spacing w:after="0" w:line="240" w:lineRule="auto"/>
              <w:rPr>
                <w:rFonts w:ascii="Times New Roman" w:hAnsi="Times New Roman" w:cs="Times New Roman"/>
                <w:b/>
                <w:bCs/>
                <w:sz w:val="24"/>
                <w:szCs w:val="24"/>
                <w:lang w:eastAsia="en-US"/>
              </w:rPr>
            </w:pPr>
            <w:r w:rsidRPr="006530F8">
              <w:rPr>
                <w:rFonts w:ascii="Times New Roman" w:hAnsi="Times New Roman" w:cs="Times New Roman"/>
                <w:b/>
                <w:sz w:val="24"/>
                <w:szCs w:val="24"/>
              </w:rPr>
              <w:t>М.П.</w:t>
            </w:r>
          </w:p>
          <w:p w14:paraId="478526C8" w14:textId="77777777" w:rsidR="006530F8" w:rsidRPr="006530F8" w:rsidRDefault="006530F8" w:rsidP="006530F8">
            <w:pPr>
              <w:spacing w:after="0" w:line="240" w:lineRule="auto"/>
              <w:rPr>
                <w:rFonts w:ascii="Times New Roman" w:hAnsi="Times New Roman" w:cs="Times New Roman"/>
                <w:sz w:val="24"/>
                <w:szCs w:val="24"/>
              </w:rPr>
            </w:pPr>
          </w:p>
        </w:tc>
        <w:tc>
          <w:tcPr>
            <w:tcW w:w="4778" w:type="dxa"/>
          </w:tcPr>
          <w:p w14:paraId="5A2DA211" w14:textId="77777777" w:rsidR="006530F8" w:rsidRPr="006530F8" w:rsidRDefault="006530F8" w:rsidP="006530F8">
            <w:pPr>
              <w:pStyle w:val="a8"/>
              <w:spacing w:after="0"/>
              <w:ind w:left="0" w:firstLine="709"/>
              <w:jc w:val="center"/>
              <w:rPr>
                <w:b/>
                <w:lang w:val="uk-UA"/>
              </w:rPr>
            </w:pPr>
            <w:r w:rsidRPr="006530F8">
              <w:rPr>
                <w:b/>
                <w:lang w:val="uk-UA"/>
              </w:rPr>
              <w:t>«ВИКОНАВЕЦЬ»</w:t>
            </w:r>
          </w:p>
          <w:p w14:paraId="23AF5718" w14:textId="77777777" w:rsidR="006530F8" w:rsidRPr="006530F8" w:rsidRDefault="006530F8" w:rsidP="006530F8">
            <w:pPr>
              <w:pStyle w:val="a8"/>
              <w:spacing w:after="0"/>
              <w:ind w:left="0" w:firstLine="709"/>
              <w:jc w:val="center"/>
              <w:rPr>
                <w:lang w:val="uk-UA"/>
              </w:rPr>
            </w:pPr>
          </w:p>
          <w:p w14:paraId="18AD034C" w14:textId="77777777" w:rsidR="006530F8" w:rsidRPr="006530F8" w:rsidRDefault="006530F8" w:rsidP="006530F8">
            <w:pPr>
              <w:spacing w:after="0" w:line="240" w:lineRule="auto"/>
              <w:ind w:firstLine="709"/>
              <w:jc w:val="center"/>
              <w:rPr>
                <w:rFonts w:ascii="Times New Roman" w:hAnsi="Times New Roman" w:cs="Times New Roman"/>
                <w:sz w:val="24"/>
                <w:szCs w:val="24"/>
              </w:rPr>
            </w:pPr>
          </w:p>
        </w:tc>
      </w:tr>
    </w:tbl>
    <w:p w14:paraId="063BA46B" w14:textId="77777777" w:rsidR="007B55B4" w:rsidRPr="00FF7FBD" w:rsidRDefault="007B55B4" w:rsidP="007B55B4">
      <w:pPr>
        <w:widowControl w:val="0"/>
        <w:suppressAutoHyphens/>
        <w:autoSpaceDN w:val="0"/>
        <w:spacing w:after="0"/>
        <w:rPr>
          <w:rFonts w:ascii="Times New Roman" w:eastAsia="SimSun" w:hAnsi="Times New Roman" w:cs="Times New Roman"/>
          <w:kern w:val="3"/>
          <w:sz w:val="24"/>
          <w:szCs w:val="24"/>
          <w:lang w:eastAsia="zh-CN" w:bidi="hi-IN"/>
        </w:rPr>
      </w:pPr>
    </w:p>
    <w:p w14:paraId="391F5F09" w14:textId="77777777" w:rsidR="007B55B4" w:rsidRPr="00FF7FBD" w:rsidRDefault="007B55B4" w:rsidP="007B55B4">
      <w:pPr>
        <w:pStyle w:val="a4"/>
        <w:ind w:firstLine="284"/>
        <w:rPr>
          <w:sz w:val="24"/>
          <w:szCs w:val="24"/>
          <w:lang w:val="uk-UA"/>
        </w:rPr>
      </w:pPr>
    </w:p>
    <w:p w14:paraId="038D9EA9" w14:textId="77777777" w:rsidR="00F65553" w:rsidRPr="00FF7FBD" w:rsidRDefault="00F65553">
      <w:pPr>
        <w:rPr>
          <w:sz w:val="24"/>
          <w:szCs w:val="24"/>
        </w:rPr>
      </w:pPr>
    </w:p>
    <w:p w14:paraId="6B0C6A52" w14:textId="77777777" w:rsidR="00A73F0A" w:rsidRPr="00FF7FBD" w:rsidRDefault="00A73F0A">
      <w:pPr>
        <w:rPr>
          <w:sz w:val="24"/>
          <w:szCs w:val="24"/>
        </w:rPr>
      </w:pPr>
    </w:p>
    <w:p w14:paraId="5657BD14" w14:textId="77777777" w:rsidR="00A73F0A" w:rsidRPr="00FF7FBD" w:rsidRDefault="00A73F0A">
      <w:pPr>
        <w:rPr>
          <w:sz w:val="24"/>
          <w:szCs w:val="24"/>
        </w:rPr>
      </w:pPr>
    </w:p>
    <w:p w14:paraId="7EFD9AAD" w14:textId="77777777" w:rsidR="00A73F0A" w:rsidRPr="00FF7FBD" w:rsidRDefault="00A73F0A">
      <w:pPr>
        <w:rPr>
          <w:sz w:val="24"/>
          <w:szCs w:val="24"/>
        </w:rPr>
      </w:pPr>
    </w:p>
    <w:p w14:paraId="6223ED0F" w14:textId="77777777" w:rsidR="00A73F0A" w:rsidRPr="00FF7FBD" w:rsidRDefault="00A73F0A">
      <w:pPr>
        <w:rPr>
          <w:sz w:val="24"/>
          <w:szCs w:val="24"/>
        </w:rPr>
      </w:pPr>
    </w:p>
    <w:p w14:paraId="174A4F5D" w14:textId="77777777" w:rsidR="00A73F0A" w:rsidRPr="00FF7FBD" w:rsidRDefault="00A73F0A">
      <w:pPr>
        <w:rPr>
          <w:sz w:val="24"/>
          <w:szCs w:val="24"/>
        </w:rPr>
      </w:pPr>
    </w:p>
    <w:p w14:paraId="6BD8281C" w14:textId="77777777" w:rsidR="00A73F0A" w:rsidRPr="00FF7FBD" w:rsidRDefault="00A73F0A">
      <w:pPr>
        <w:rPr>
          <w:sz w:val="24"/>
          <w:szCs w:val="24"/>
        </w:rPr>
      </w:pPr>
    </w:p>
    <w:p w14:paraId="5E87A7F1" w14:textId="77777777" w:rsidR="00A73F0A" w:rsidRPr="00FF7FBD" w:rsidRDefault="00A73F0A">
      <w:pPr>
        <w:rPr>
          <w:sz w:val="24"/>
          <w:szCs w:val="24"/>
        </w:rPr>
      </w:pPr>
    </w:p>
    <w:p w14:paraId="1120AABE" w14:textId="2D43062E" w:rsidR="009A185C" w:rsidRDefault="009A185C" w:rsidP="00A73F0A">
      <w:pPr>
        <w:suppressAutoHyphens/>
        <w:spacing w:after="0" w:line="240" w:lineRule="auto"/>
        <w:rPr>
          <w:rFonts w:ascii="Times New Roman" w:eastAsia="Times New Roman" w:hAnsi="Times New Roman" w:cs="Times New Roman"/>
          <w:sz w:val="24"/>
          <w:szCs w:val="24"/>
          <w:lang w:eastAsia="zh-CN"/>
        </w:rPr>
      </w:pPr>
    </w:p>
    <w:p w14:paraId="7F50CD4D" w14:textId="59E104D2" w:rsidR="009A185C" w:rsidRDefault="009A185C" w:rsidP="00A73F0A">
      <w:pPr>
        <w:suppressAutoHyphens/>
        <w:spacing w:after="0" w:line="240" w:lineRule="auto"/>
        <w:rPr>
          <w:rFonts w:ascii="Times New Roman" w:eastAsia="Times New Roman" w:hAnsi="Times New Roman" w:cs="Times New Roman"/>
          <w:sz w:val="24"/>
          <w:szCs w:val="24"/>
          <w:lang w:eastAsia="zh-CN"/>
        </w:rPr>
      </w:pPr>
    </w:p>
    <w:p w14:paraId="69D1D3F6" w14:textId="31BD85FF" w:rsidR="009A185C" w:rsidRDefault="009A185C" w:rsidP="00A73F0A">
      <w:pPr>
        <w:suppressAutoHyphens/>
        <w:spacing w:after="0" w:line="240" w:lineRule="auto"/>
        <w:rPr>
          <w:rFonts w:ascii="Times New Roman" w:eastAsia="Times New Roman" w:hAnsi="Times New Roman" w:cs="Times New Roman"/>
          <w:sz w:val="24"/>
          <w:szCs w:val="24"/>
          <w:lang w:eastAsia="zh-CN"/>
        </w:rPr>
      </w:pPr>
    </w:p>
    <w:p w14:paraId="1848AAB9" w14:textId="77777777" w:rsidR="0008460A" w:rsidRDefault="0008460A" w:rsidP="00A73F0A">
      <w:pPr>
        <w:suppressAutoHyphens/>
        <w:spacing w:after="0" w:line="240" w:lineRule="auto"/>
        <w:rPr>
          <w:rFonts w:ascii="Times New Roman" w:eastAsia="Times New Roman" w:hAnsi="Times New Roman" w:cs="Times New Roman"/>
          <w:sz w:val="24"/>
          <w:szCs w:val="24"/>
          <w:lang w:eastAsia="zh-CN"/>
        </w:rPr>
      </w:pPr>
    </w:p>
    <w:p w14:paraId="4ECA4441" w14:textId="77777777" w:rsidR="009A185C" w:rsidRDefault="009A185C" w:rsidP="00A73F0A">
      <w:pPr>
        <w:suppressAutoHyphens/>
        <w:spacing w:after="0" w:line="240" w:lineRule="auto"/>
        <w:rPr>
          <w:rFonts w:ascii="Times New Roman" w:eastAsia="Times New Roman" w:hAnsi="Times New Roman" w:cs="Times New Roman"/>
          <w:sz w:val="24"/>
          <w:szCs w:val="24"/>
          <w:lang w:eastAsia="zh-CN"/>
        </w:rPr>
      </w:pPr>
    </w:p>
    <w:p w14:paraId="68BF41C9" w14:textId="5184E207" w:rsidR="009A185C" w:rsidRPr="00FF7FBD" w:rsidRDefault="009A185C" w:rsidP="009A185C">
      <w:pPr>
        <w:spacing w:after="0" w:line="276" w:lineRule="auto"/>
        <w:ind w:left="7820" w:firstLine="100"/>
        <w:jc w:val="both"/>
        <w:rPr>
          <w:rFonts w:ascii="Times New Roman" w:eastAsia="Times New Roman" w:hAnsi="Times New Roman" w:cs="Times New Roman"/>
          <w:b/>
          <w:sz w:val="24"/>
          <w:szCs w:val="24"/>
        </w:rPr>
      </w:pPr>
      <w:r w:rsidRPr="00FF7FBD">
        <w:rPr>
          <w:rFonts w:ascii="Times New Roman" w:eastAsia="Times New Roman" w:hAnsi="Times New Roman" w:cs="Times New Roman"/>
          <w:b/>
          <w:sz w:val="24"/>
          <w:szCs w:val="24"/>
        </w:rPr>
        <w:lastRenderedPageBreak/>
        <w:t xml:space="preserve">ДОДАТОК </w:t>
      </w:r>
      <w:r w:rsidR="00FA1486">
        <w:rPr>
          <w:rFonts w:ascii="Times New Roman" w:eastAsia="Times New Roman" w:hAnsi="Times New Roman" w:cs="Times New Roman"/>
          <w:b/>
          <w:sz w:val="24"/>
          <w:szCs w:val="24"/>
        </w:rPr>
        <w:t>4</w:t>
      </w:r>
    </w:p>
    <w:p w14:paraId="0C4BAC57" w14:textId="77777777" w:rsidR="009A185C" w:rsidRPr="00FF7FBD" w:rsidRDefault="009A185C" w:rsidP="009A185C">
      <w:pPr>
        <w:spacing w:before="240" w:after="0" w:line="276" w:lineRule="auto"/>
        <w:jc w:val="right"/>
        <w:rPr>
          <w:rFonts w:ascii="Times New Roman" w:eastAsia="Times New Roman" w:hAnsi="Times New Roman" w:cs="Times New Roman"/>
          <w:sz w:val="24"/>
          <w:szCs w:val="24"/>
        </w:rPr>
      </w:pPr>
      <w:r w:rsidRPr="00FF7FBD">
        <w:rPr>
          <w:rFonts w:ascii="Times New Roman" w:eastAsia="Times New Roman" w:hAnsi="Times New Roman" w:cs="Times New Roman"/>
          <w:i/>
          <w:sz w:val="24"/>
          <w:szCs w:val="24"/>
        </w:rPr>
        <w:t xml:space="preserve">                                                                           до тендерної документації </w:t>
      </w:r>
      <w:r w:rsidRPr="00FF7FBD">
        <w:rPr>
          <w:rFonts w:ascii="Times New Roman" w:eastAsia="Times New Roman" w:hAnsi="Times New Roman" w:cs="Times New Roman"/>
          <w:sz w:val="24"/>
          <w:szCs w:val="24"/>
        </w:rPr>
        <w:t xml:space="preserve"> </w:t>
      </w:r>
    </w:p>
    <w:p w14:paraId="0D69E245" w14:textId="321A219F" w:rsidR="009A185C" w:rsidRDefault="009A185C" w:rsidP="00A73F0A">
      <w:pPr>
        <w:suppressAutoHyphens/>
        <w:spacing w:after="0" w:line="240" w:lineRule="auto"/>
        <w:rPr>
          <w:rFonts w:ascii="Times New Roman" w:eastAsia="Times New Roman" w:hAnsi="Times New Roman" w:cs="Times New Roman"/>
          <w:sz w:val="24"/>
          <w:szCs w:val="24"/>
          <w:lang w:eastAsia="zh-CN"/>
        </w:rPr>
      </w:pPr>
    </w:p>
    <w:p w14:paraId="7434762D" w14:textId="77777777" w:rsidR="00A10159" w:rsidRPr="00A10159" w:rsidRDefault="00A10159" w:rsidP="00A10159">
      <w:pPr>
        <w:jc w:val="center"/>
        <w:rPr>
          <w:rFonts w:ascii="Times New Roman" w:hAnsi="Times New Roman" w:cs="Times New Roman"/>
          <w:b/>
          <w:sz w:val="24"/>
          <w:szCs w:val="24"/>
          <w:lang w:eastAsia="uk-UA"/>
        </w:rPr>
      </w:pPr>
      <w:r w:rsidRPr="00A10159">
        <w:rPr>
          <w:rFonts w:ascii="Times New Roman" w:hAnsi="Times New Roman" w:cs="Times New Roman"/>
          <w:b/>
          <w:sz w:val="24"/>
          <w:szCs w:val="24"/>
          <w:lang w:eastAsia="uk-UA"/>
        </w:rPr>
        <w:t>ФОРМА «Тендерна пропозиція»</w:t>
      </w:r>
    </w:p>
    <w:p w14:paraId="1BA688EC" w14:textId="77777777" w:rsidR="00A10159" w:rsidRPr="00A10159" w:rsidRDefault="00A10159" w:rsidP="00A10159">
      <w:pPr>
        <w:jc w:val="center"/>
        <w:rPr>
          <w:rFonts w:ascii="Times New Roman" w:hAnsi="Times New Roman" w:cs="Times New Roman"/>
          <w:sz w:val="24"/>
          <w:szCs w:val="24"/>
          <w:lang w:eastAsia="uk-UA"/>
        </w:rPr>
      </w:pPr>
      <w:r w:rsidRPr="00A10159">
        <w:rPr>
          <w:rFonts w:ascii="Times New Roman" w:hAnsi="Times New Roman" w:cs="Times New Roman"/>
          <w:sz w:val="24"/>
          <w:szCs w:val="24"/>
          <w:lang w:eastAsia="uk-UA"/>
        </w:rPr>
        <w:t>(форма, яку подає Учасник на фірмовому бланку)</w:t>
      </w:r>
    </w:p>
    <w:p w14:paraId="5EDF80DA" w14:textId="77777777" w:rsidR="00A10159" w:rsidRPr="00A10159" w:rsidRDefault="00A10159" w:rsidP="00A10159">
      <w:pPr>
        <w:jc w:val="center"/>
        <w:rPr>
          <w:rFonts w:ascii="Times New Roman" w:hAnsi="Times New Roman" w:cs="Times New Roman"/>
          <w:sz w:val="24"/>
          <w:szCs w:val="24"/>
          <w:lang w:eastAsia="uk-UA"/>
        </w:rPr>
      </w:pPr>
    </w:p>
    <w:tbl>
      <w:tblPr>
        <w:tblW w:w="96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9"/>
        <w:gridCol w:w="4716"/>
      </w:tblGrid>
      <w:tr w:rsidR="00A10159" w:rsidRPr="00A10159" w14:paraId="3D1FC71F" w14:textId="77777777" w:rsidTr="009208C7">
        <w:trPr>
          <w:trHeight w:val="397"/>
        </w:trPr>
        <w:tc>
          <w:tcPr>
            <w:tcW w:w="10670" w:type="dxa"/>
            <w:gridSpan w:val="2"/>
            <w:tcBorders>
              <w:top w:val="single" w:sz="4" w:space="0" w:color="auto"/>
              <w:left w:val="single" w:sz="4" w:space="0" w:color="auto"/>
              <w:bottom w:val="single" w:sz="4" w:space="0" w:color="auto"/>
              <w:right w:val="single" w:sz="4" w:space="0" w:color="auto"/>
            </w:tcBorders>
            <w:vAlign w:val="center"/>
            <w:hideMark/>
          </w:tcPr>
          <w:p w14:paraId="3F5F1119" w14:textId="77777777" w:rsidR="00A10159" w:rsidRPr="00A10159" w:rsidRDefault="00A10159" w:rsidP="009208C7">
            <w:pPr>
              <w:widowControl w:val="0"/>
              <w:tabs>
                <w:tab w:val="left" w:pos="993"/>
                <w:tab w:val="left" w:pos="2160"/>
                <w:tab w:val="left" w:pos="3600"/>
              </w:tabs>
              <w:autoSpaceDE w:val="0"/>
              <w:ind w:firstLine="709"/>
              <w:jc w:val="center"/>
              <w:rPr>
                <w:rFonts w:ascii="Times New Roman" w:hAnsi="Times New Roman" w:cs="Times New Roman"/>
                <w:b/>
                <w:sz w:val="24"/>
                <w:szCs w:val="24"/>
                <w:lang w:eastAsia="en-US"/>
              </w:rPr>
            </w:pPr>
            <w:r w:rsidRPr="00A10159">
              <w:rPr>
                <w:rFonts w:ascii="Times New Roman" w:hAnsi="Times New Roman" w:cs="Times New Roman"/>
                <w:b/>
                <w:sz w:val="24"/>
                <w:szCs w:val="24"/>
              </w:rPr>
              <w:t>Відомості про Учасника процедури закупівлі</w:t>
            </w:r>
          </w:p>
        </w:tc>
      </w:tr>
      <w:tr w:rsidR="00A10159" w:rsidRPr="00A10159" w14:paraId="40B57C74" w14:textId="77777777" w:rsidTr="009208C7">
        <w:trPr>
          <w:trHeight w:val="397"/>
        </w:trPr>
        <w:tc>
          <w:tcPr>
            <w:tcW w:w="5453" w:type="dxa"/>
            <w:tcBorders>
              <w:top w:val="single" w:sz="4" w:space="0" w:color="auto"/>
              <w:left w:val="single" w:sz="4" w:space="0" w:color="auto"/>
              <w:bottom w:val="single" w:sz="4" w:space="0" w:color="auto"/>
              <w:right w:val="single" w:sz="4" w:space="0" w:color="auto"/>
            </w:tcBorders>
            <w:vAlign w:val="center"/>
            <w:hideMark/>
          </w:tcPr>
          <w:p w14:paraId="0726BE57" w14:textId="77777777" w:rsidR="00A10159" w:rsidRPr="00A10159" w:rsidRDefault="00A10159" w:rsidP="009208C7">
            <w:pPr>
              <w:widowControl w:val="0"/>
              <w:tabs>
                <w:tab w:val="left" w:pos="147"/>
                <w:tab w:val="left" w:pos="993"/>
                <w:tab w:val="left" w:pos="2160"/>
                <w:tab w:val="left" w:pos="3600"/>
              </w:tabs>
              <w:autoSpaceDE w:val="0"/>
              <w:rPr>
                <w:rFonts w:ascii="Times New Roman" w:hAnsi="Times New Roman" w:cs="Times New Roman"/>
                <w:sz w:val="24"/>
                <w:szCs w:val="24"/>
                <w:lang w:eastAsia="en-US"/>
              </w:rPr>
            </w:pPr>
            <w:r w:rsidRPr="00A10159">
              <w:rPr>
                <w:rFonts w:ascii="Times New Roman" w:hAnsi="Times New Roman" w:cs="Times New Roman"/>
                <w:sz w:val="24"/>
                <w:szCs w:val="24"/>
              </w:rPr>
              <w:t>Повне найменування Учасника</w:t>
            </w:r>
          </w:p>
        </w:tc>
        <w:tc>
          <w:tcPr>
            <w:tcW w:w="5217" w:type="dxa"/>
            <w:tcBorders>
              <w:top w:val="single" w:sz="4" w:space="0" w:color="auto"/>
              <w:left w:val="single" w:sz="4" w:space="0" w:color="auto"/>
              <w:bottom w:val="single" w:sz="4" w:space="0" w:color="auto"/>
              <w:right w:val="single" w:sz="4" w:space="0" w:color="auto"/>
            </w:tcBorders>
            <w:vAlign w:val="center"/>
          </w:tcPr>
          <w:p w14:paraId="7460CD6B" w14:textId="77777777" w:rsidR="00A10159" w:rsidRPr="00A10159" w:rsidRDefault="00A10159" w:rsidP="009208C7">
            <w:pPr>
              <w:widowControl w:val="0"/>
              <w:tabs>
                <w:tab w:val="left" w:pos="993"/>
                <w:tab w:val="left" w:pos="2160"/>
                <w:tab w:val="left" w:pos="3600"/>
              </w:tabs>
              <w:autoSpaceDE w:val="0"/>
              <w:ind w:firstLine="709"/>
              <w:jc w:val="center"/>
              <w:rPr>
                <w:rFonts w:ascii="Times New Roman" w:hAnsi="Times New Roman" w:cs="Times New Roman"/>
                <w:color w:val="0000FF"/>
                <w:sz w:val="24"/>
                <w:szCs w:val="24"/>
                <w:lang w:eastAsia="en-US"/>
              </w:rPr>
            </w:pPr>
          </w:p>
        </w:tc>
      </w:tr>
      <w:tr w:rsidR="00A10159" w:rsidRPr="00A10159" w14:paraId="09A51EC4" w14:textId="77777777" w:rsidTr="009208C7">
        <w:trPr>
          <w:trHeight w:val="397"/>
        </w:trPr>
        <w:tc>
          <w:tcPr>
            <w:tcW w:w="5453" w:type="dxa"/>
            <w:tcBorders>
              <w:top w:val="single" w:sz="4" w:space="0" w:color="auto"/>
              <w:left w:val="single" w:sz="4" w:space="0" w:color="auto"/>
              <w:bottom w:val="single" w:sz="4" w:space="0" w:color="auto"/>
              <w:right w:val="single" w:sz="4" w:space="0" w:color="auto"/>
            </w:tcBorders>
            <w:vAlign w:val="center"/>
            <w:hideMark/>
          </w:tcPr>
          <w:p w14:paraId="0D744E47" w14:textId="77777777" w:rsidR="00A10159" w:rsidRPr="00A10159" w:rsidRDefault="00A10159" w:rsidP="009208C7">
            <w:pPr>
              <w:widowControl w:val="0"/>
              <w:tabs>
                <w:tab w:val="left" w:pos="147"/>
                <w:tab w:val="left" w:pos="993"/>
                <w:tab w:val="left" w:pos="2160"/>
                <w:tab w:val="left" w:pos="3600"/>
              </w:tabs>
              <w:autoSpaceDE w:val="0"/>
              <w:rPr>
                <w:rFonts w:ascii="Times New Roman" w:hAnsi="Times New Roman" w:cs="Times New Roman"/>
                <w:sz w:val="24"/>
                <w:szCs w:val="24"/>
                <w:lang w:eastAsia="en-US"/>
              </w:rPr>
            </w:pPr>
            <w:r w:rsidRPr="00A10159">
              <w:rPr>
                <w:rFonts w:ascii="Times New Roman" w:hAnsi="Times New Roman" w:cs="Times New Roman"/>
                <w:sz w:val="24"/>
                <w:szCs w:val="24"/>
              </w:rPr>
              <w:t>Вищий орган управління</w:t>
            </w:r>
          </w:p>
        </w:tc>
        <w:tc>
          <w:tcPr>
            <w:tcW w:w="5217" w:type="dxa"/>
            <w:tcBorders>
              <w:top w:val="single" w:sz="4" w:space="0" w:color="auto"/>
              <w:left w:val="single" w:sz="4" w:space="0" w:color="auto"/>
              <w:bottom w:val="single" w:sz="4" w:space="0" w:color="auto"/>
              <w:right w:val="single" w:sz="4" w:space="0" w:color="auto"/>
            </w:tcBorders>
            <w:vAlign w:val="center"/>
          </w:tcPr>
          <w:p w14:paraId="41EBAEFE" w14:textId="77777777" w:rsidR="00A10159" w:rsidRPr="00A10159" w:rsidRDefault="00A10159" w:rsidP="009208C7">
            <w:pPr>
              <w:widowControl w:val="0"/>
              <w:tabs>
                <w:tab w:val="left" w:pos="993"/>
                <w:tab w:val="left" w:pos="2160"/>
                <w:tab w:val="left" w:pos="3600"/>
              </w:tabs>
              <w:autoSpaceDE w:val="0"/>
              <w:ind w:firstLine="709"/>
              <w:jc w:val="center"/>
              <w:rPr>
                <w:rFonts w:ascii="Times New Roman" w:hAnsi="Times New Roman" w:cs="Times New Roman"/>
                <w:color w:val="0000FF"/>
                <w:sz w:val="24"/>
                <w:szCs w:val="24"/>
                <w:lang w:eastAsia="en-US"/>
              </w:rPr>
            </w:pPr>
          </w:p>
        </w:tc>
      </w:tr>
      <w:tr w:rsidR="00A10159" w:rsidRPr="00A10159" w14:paraId="2006E085" w14:textId="77777777" w:rsidTr="009208C7">
        <w:trPr>
          <w:trHeight w:val="397"/>
        </w:trPr>
        <w:tc>
          <w:tcPr>
            <w:tcW w:w="5453" w:type="dxa"/>
            <w:tcBorders>
              <w:top w:val="single" w:sz="4" w:space="0" w:color="auto"/>
              <w:left w:val="single" w:sz="4" w:space="0" w:color="auto"/>
              <w:bottom w:val="single" w:sz="4" w:space="0" w:color="auto"/>
              <w:right w:val="single" w:sz="4" w:space="0" w:color="auto"/>
            </w:tcBorders>
            <w:vAlign w:val="center"/>
            <w:hideMark/>
          </w:tcPr>
          <w:p w14:paraId="1E9A0C8A" w14:textId="77777777" w:rsidR="00A10159" w:rsidRPr="00A10159" w:rsidRDefault="00A10159" w:rsidP="009208C7">
            <w:pPr>
              <w:widowControl w:val="0"/>
              <w:tabs>
                <w:tab w:val="left" w:pos="147"/>
                <w:tab w:val="left" w:pos="993"/>
                <w:tab w:val="left" w:pos="2160"/>
                <w:tab w:val="left" w:pos="3600"/>
              </w:tabs>
              <w:autoSpaceDE w:val="0"/>
              <w:rPr>
                <w:rFonts w:ascii="Times New Roman" w:hAnsi="Times New Roman" w:cs="Times New Roman"/>
                <w:sz w:val="24"/>
                <w:szCs w:val="24"/>
                <w:lang w:eastAsia="en-US"/>
              </w:rPr>
            </w:pPr>
            <w:r w:rsidRPr="00A10159">
              <w:rPr>
                <w:rFonts w:ascii="Times New Roman" w:hAnsi="Times New Roman" w:cs="Times New Roman"/>
                <w:sz w:val="24"/>
                <w:szCs w:val="24"/>
              </w:rPr>
              <w:t>Керівництво (ПІБ, посада, контактні телефони)</w:t>
            </w:r>
          </w:p>
        </w:tc>
        <w:tc>
          <w:tcPr>
            <w:tcW w:w="5217" w:type="dxa"/>
            <w:tcBorders>
              <w:top w:val="single" w:sz="4" w:space="0" w:color="auto"/>
              <w:left w:val="single" w:sz="4" w:space="0" w:color="auto"/>
              <w:bottom w:val="single" w:sz="4" w:space="0" w:color="auto"/>
              <w:right w:val="single" w:sz="4" w:space="0" w:color="auto"/>
            </w:tcBorders>
            <w:vAlign w:val="center"/>
          </w:tcPr>
          <w:p w14:paraId="16DFBA9D" w14:textId="77777777" w:rsidR="00A10159" w:rsidRPr="00A10159" w:rsidRDefault="00A10159" w:rsidP="009208C7">
            <w:pPr>
              <w:widowControl w:val="0"/>
              <w:tabs>
                <w:tab w:val="left" w:pos="993"/>
                <w:tab w:val="left" w:pos="2160"/>
                <w:tab w:val="left" w:pos="3600"/>
              </w:tabs>
              <w:autoSpaceDE w:val="0"/>
              <w:ind w:firstLine="709"/>
              <w:jc w:val="center"/>
              <w:rPr>
                <w:rFonts w:ascii="Times New Roman" w:hAnsi="Times New Roman" w:cs="Times New Roman"/>
                <w:color w:val="0000FF"/>
                <w:sz w:val="24"/>
                <w:szCs w:val="24"/>
                <w:lang w:eastAsia="en-US"/>
              </w:rPr>
            </w:pPr>
          </w:p>
        </w:tc>
      </w:tr>
      <w:tr w:rsidR="00A10159" w:rsidRPr="00A10159" w14:paraId="6AA6384C" w14:textId="77777777" w:rsidTr="009208C7">
        <w:trPr>
          <w:trHeight w:val="397"/>
        </w:trPr>
        <w:tc>
          <w:tcPr>
            <w:tcW w:w="5453" w:type="dxa"/>
            <w:tcBorders>
              <w:top w:val="single" w:sz="4" w:space="0" w:color="auto"/>
              <w:left w:val="single" w:sz="4" w:space="0" w:color="auto"/>
              <w:bottom w:val="single" w:sz="4" w:space="0" w:color="auto"/>
              <w:right w:val="single" w:sz="4" w:space="0" w:color="auto"/>
            </w:tcBorders>
            <w:vAlign w:val="center"/>
            <w:hideMark/>
          </w:tcPr>
          <w:p w14:paraId="42E00CBB" w14:textId="77777777" w:rsidR="00A10159" w:rsidRPr="00A10159" w:rsidRDefault="00A10159" w:rsidP="009208C7">
            <w:pPr>
              <w:widowControl w:val="0"/>
              <w:tabs>
                <w:tab w:val="left" w:pos="147"/>
                <w:tab w:val="left" w:pos="993"/>
                <w:tab w:val="left" w:pos="2160"/>
                <w:tab w:val="left" w:pos="3600"/>
              </w:tabs>
              <w:autoSpaceDE w:val="0"/>
              <w:rPr>
                <w:rFonts w:ascii="Times New Roman" w:hAnsi="Times New Roman" w:cs="Times New Roman"/>
                <w:sz w:val="24"/>
                <w:szCs w:val="24"/>
                <w:lang w:eastAsia="en-US"/>
              </w:rPr>
            </w:pPr>
            <w:r w:rsidRPr="00A10159">
              <w:rPr>
                <w:rFonts w:ascii="Times New Roman" w:hAnsi="Times New Roman" w:cs="Times New Roman"/>
                <w:sz w:val="24"/>
                <w:szCs w:val="24"/>
              </w:rPr>
              <w:t>Ідентифікаційний код за ЄДРПОУ (за наявності)</w:t>
            </w:r>
          </w:p>
        </w:tc>
        <w:tc>
          <w:tcPr>
            <w:tcW w:w="5217" w:type="dxa"/>
            <w:tcBorders>
              <w:top w:val="single" w:sz="4" w:space="0" w:color="auto"/>
              <w:left w:val="single" w:sz="4" w:space="0" w:color="auto"/>
              <w:bottom w:val="single" w:sz="4" w:space="0" w:color="auto"/>
              <w:right w:val="single" w:sz="4" w:space="0" w:color="auto"/>
            </w:tcBorders>
            <w:vAlign w:val="center"/>
          </w:tcPr>
          <w:p w14:paraId="2855478A" w14:textId="77777777" w:rsidR="00A10159" w:rsidRPr="00A10159" w:rsidRDefault="00A10159" w:rsidP="009208C7">
            <w:pPr>
              <w:widowControl w:val="0"/>
              <w:tabs>
                <w:tab w:val="left" w:pos="993"/>
                <w:tab w:val="left" w:pos="2160"/>
                <w:tab w:val="left" w:pos="3600"/>
              </w:tabs>
              <w:autoSpaceDE w:val="0"/>
              <w:ind w:firstLine="709"/>
              <w:jc w:val="center"/>
              <w:rPr>
                <w:rFonts w:ascii="Times New Roman" w:hAnsi="Times New Roman" w:cs="Times New Roman"/>
                <w:color w:val="0000FF"/>
                <w:sz w:val="24"/>
                <w:szCs w:val="24"/>
                <w:lang w:eastAsia="en-US"/>
              </w:rPr>
            </w:pPr>
          </w:p>
        </w:tc>
      </w:tr>
      <w:tr w:rsidR="00A10159" w:rsidRPr="00A10159" w14:paraId="555ADA47" w14:textId="77777777" w:rsidTr="009208C7">
        <w:trPr>
          <w:trHeight w:val="397"/>
        </w:trPr>
        <w:tc>
          <w:tcPr>
            <w:tcW w:w="5453" w:type="dxa"/>
            <w:tcBorders>
              <w:top w:val="single" w:sz="4" w:space="0" w:color="auto"/>
              <w:left w:val="single" w:sz="4" w:space="0" w:color="auto"/>
              <w:bottom w:val="single" w:sz="4" w:space="0" w:color="auto"/>
              <w:right w:val="single" w:sz="4" w:space="0" w:color="auto"/>
            </w:tcBorders>
            <w:vAlign w:val="center"/>
            <w:hideMark/>
          </w:tcPr>
          <w:p w14:paraId="05CA9A2C" w14:textId="77777777" w:rsidR="00A10159" w:rsidRPr="00A10159" w:rsidRDefault="00A10159" w:rsidP="009208C7">
            <w:pPr>
              <w:widowControl w:val="0"/>
              <w:tabs>
                <w:tab w:val="left" w:pos="147"/>
                <w:tab w:val="left" w:pos="993"/>
                <w:tab w:val="left" w:pos="2160"/>
                <w:tab w:val="left" w:pos="3600"/>
              </w:tabs>
              <w:autoSpaceDE w:val="0"/>
              <w:rPr>
                <w:rFonts w:ascii="Times New Roman" w:hAnsi="Times New Roman" w:cs="Times New Roman"/>
                <w:sz w:val="24"/>
                <w:szCs w:val="24"/>
                <w:lang w:eastAsia="en-US"/>
              </w:rPr>
            </w:pPr>
            <w:r w:rsidRPr="00A10159">
              <w:rPr>
                <w:rFonts w:ascii="Times New Roman" w:hAnsi="Times New Roman" w:cs="Times New Roman"/>
                <w:sz w:val="24"/>
                <w:szCs w:val="24"/>
              </w:rPr>
              <w:t>Місцезнаходження</w:t>
            </w:r>
          </w:p>
        </w:tc>
        <w:tc>
          <w:tcPr>
            <w:tcW w:w="5217" w:type="dxa"/>
            <w:tcBorders>
              <w:top w:val="single" w:sz="4" w:space="0" w:color="auto"/>
              <w:left w:val="single" w:sz="4" w:space="0" w:color="auto"/>
              <w:bottom w:val="single" w:sz="4" w:space="0" w:color="auto"/>
              <w:right w:val="single" w:sz="4" w:space="0" w:color="auto"/>
            </w:tcBorders>
            <w:vAlign w:val="center"/>
          </w:tcPr>
          <w:p w14:paraId="4889464D" w14:textId="77777777" w:rsidR="00A10159" w:rsidRPr="00A10159" w:rsidRDefault="00A10159" w:rsidP="009208C7">
            <w:pPr>
              <w:widowControl w:val="0"/>
              <w:tabs>
                <w:tab w:val="left" w:pos="993"/>
                <w:tab w:val="left" w:pos="2160"/>
                <w:tab w:val="left" w:pos="3600"/>
              </w:tabs>
              <w:autoSpaceDE w:val="0"/>
              <w:ind w:firstLine="709"/>
              <w:jc w:val="center"/>
              <w:rPr>
                <w:rFonts w:ascii="Times New Roman" w:hAnsi="Times New Roman" w:cs="Times New Roman"/>
                <w:color w:val="0000FF"/>
                <w:sz w:val="24"/>
                <w:szCs w:val="24"/>
                <w:lang w:eastAsia="en-US"/>
              </w:rPr>
            </w:pPr>
          </w:p>
        </w:tc>
      </w:tr>
      <w:tr w:rsidR="00A10159" w:rsidRPr="00A10159" w14:paraId="17FD3B94" w14:textId="77777777" w:rsidTr="009208C7">
        <w:trPr>
          <w:trHeight w:val="397"/>
        </w:trPr>
        <w:tc>
          <w:tcPr>
            <w:tcW w:w="5453" w:type="dxa"/>
            <w:tcBorders>
              <w:top w:val="single" w:sz="4" w:space="0" w:color="auto"/>
              <w:left w:val="single" w:sz="4" w:space="0" w:color="auto"/>
              <w:bottom w:val="single" w:sz="4" w:space="0" w:color="auto"/>
              <w:right w:val="single" w:sz="4" w:space="0" w:color="auto"/>
            </w:tcBorders>
            <w:vAlign w:val="center"/>
            <w:hideMark/>
          </w:tcPr>
          <w:p w14:paraId="1974BBA0" w14:textId="77777777" w:rsidR="00A10159" w:rsidRPr="00A10159" w:rsidRDefault="00A10159" w:rsidP="009208C7">
            <w:pPr>
              <w:widowControl w:val="0"/>
              <w:tabs>
                <w:tab w:val="left" w:pos="147"/>
                <w:tab w:val="left" w:pos="993"/>
                <w:tab w:val="left" w:pos="2160"/>
                <w:tab w:val="left" w:pos="3600"/>
              </w:tabs>
              <w:autoSpaceDE w:val="0"/>
              <w:rPr>
                <w:rFonts w:ascii="Times New Roman" w:hAnsi="Times New Roman" w:cs="Times New Roman"/>
                <w:sz w:val="24"/>
                <w:szCs w:val="24"/>
                <w:lang w:eastAsia="en-US"/>
              </w:rPr>
            </w:pPr>
            <w:r w:rsidRPr="00A10159">
              <w:rPr>
                <w:rFonts w:ascii="Times New Roman" w:hAnsi="Times New Roman" w:cs="Times New Roman"/>
                <w:sz w:val="24"/>
                <w:szCs w:val="24"/>
              </w:rPr>
              <w:t>Банківські реквізити</w:t>
            </w:r>
          </w:p>
        </w:tc>
        <w:tc>
          <w:tcPr>
            <w:tcW w:w="5217" w:type="dxa"/>
            <w:tcBorders>
              <w:top w:val="single" w:sz="4" w:space="0" w:color="auto"/>
              <w:left w:val="single" w:sz="4" w:space="0" w:color="auto"/>
              <w:bottom w:val="single" w:sz="4" w:space="0" w:color="auto"/>
              <w:right w:val="single" w:sz="4" w:space="0" w:color="auto"/>
            </w:tcBorders>
            <w:vAlign w:val="center"/>
          </w:tcPr>
          <w:p w14:paraId="2E4E96D5" w14:textId="77777777" w:rsidR="00A10159" w:rsidRPr="00A10159" w:rsidRDefault="00A10159" w:rsidP="009208C7">
            <w:pPr>
              <w:widowControl w:val="0"/>
              <w:tabs>
                <w:tab w:val="left" w:pos="993"/>
                <w:tab w:val="left" w:pos="2160"/>
                <w:tab w:val="left" w:pos="3600"/>
              </w:tabs>
              <w:autoSpaceDE w:val="0"/>
              <w:ind w:firstLine="709"/>
              <w:jc w:val="center"/>
              <w:rPr>
                <w:rFonts w:ascii="Times New Roman" w:hAnsi="Times New Roman" w:cs="Times New Roman"/>
                <w:color w:val="0000FF"/>
                <w:sz w:val="24"/>
                <w:szCs w:val="24"/>
                <w:lang w:eastAsia="en-US"/>
              </w:rPr>
            </w:pPr>
          </w:p>
        </w:tc>
      </w:tr>
      <w:tr w:rsidR="00A10159" w:rsidRPr="00A10159" w14:paraId="61635703" w14:textId="77777777" w:rsidTr="009208C7">
        <w:trPr>
          <w:trHeight w:val="397"/>
        </w:trPr>
        <w:tc>
          <w:tcPr>
            <w:tcW w:w="5453" w:type="dxa"/>
            <w:tcBorders>
              <w:top w:val="single" w:sz="4" w:space="0" w:color="auto"/>
              <w:left w:val="single" w:sz="4" w:space="0" w:color="auto"/>
              <w:bottom w:val="single" w:sz="4" w:space="0" w:color="auto"/>
              <w:right w:val="single" w:sz="4" w:space="0" w:color="auto"/>
            </w:tcBorders>
            <w:vAlign w:val="center"/>
            <w:hideMark/>
          </w:tcPr>
          <w:p w14:paraId="68E35A34" w14:textId="77777777" w:rsidR="00A10159" w:rsidRPr="00A10159" w:rsidRDefault="00A10159" w:rsidP="009208C7">
            <w:pPr>
              <w:widowControl w:val="0"/>
              <w:tabs>
                <w:tab w:val="left" w:pos="147"/>
                <w:tab w:val="left" w:pos="993"/>
                <w:tab w:val="left" w:pos="2160"/>
                <w:tab w:val="left" w:pos="3600"/>
              </w:tabs>
              <w:autoSpaceDE w:val="0"/>
              <w:rPr>
                <w:rFonts w:ascii="Times New Roman" w:hAnsi="Times New Roman" w:cs="Times New Roman"/>
                <w:sz w:val="24"/>
                <w:szCs w:val="24"/>
                <w:lang w:eastAsia="en-US"/>
              </w:rPr>
            </w:pPr>
            <w:r w:rsidRPr="00A10159">
              <w:rPr>
                <w:rFonts w:ascii="Times New Roman" w:hAnsi="Times New Roman" w:cs="Times New Roman"/>
                <w:sz w:val="24"/>
                <w:szCs w:val="24"/>
              </w:rPr>
              <w:t>Особа відповідальна здійснювати зв'язок з Замовником (ПІБ, посада, контактні телефони)</w:t>
            </w:r>
          </w:p>
        </w:tc>
        <w:tc>
          <w:tcPr>
            <w:tcW w:w="5217" w:type="dxa"/>
            <w:tcBorders>
              <w:top w:val="single" w:sz="4" w:space="0" w:color="auto"/>
              <w:left w:val="single" w:sz="4" w:space="0" w:color="auto"/>
              <w:bottom w:val="single" w:sz="4" w:space="0" w:color="auto"/>
              <w:right w:val="single" w:sz="4" w:space="0" w:color="auto"/>
            </w:tcBorders>
            <w:vAlign w:val="center"/>
          </w:tcPr>
          <w:p w14:paraId="75087AFE" w14:textId="77777777" w:rsidR="00A10159" w:rsidRPr="00A10159" w:rsidRDefault="00A10159" w:rsidP="009208C7">
            <w:pPr>
              <w:widowControl w:val="0"/>
              <w:tabs>
                <w:tab w:val="left" w:pos="993"/>
                <w:tab w:val="left" w:pos="2160"/>
                <w:tab w:val="left" w:pos="3600"/>
              </w:tabs>
              <w:autoSpaceDE w:val="0"/>
              <w:ind w:firstLine="709"/>
              <w:jc w:val="center"/>
              <w:rPr>
                <w:rFonts w:ascii="Times New Roman" w:hAnsi="Times New Roman" w:cs="Times New Roman"/>
                <w:color w:val="0000FF"/>
                <w:sz w:val="24"/>
                <w:szCs w:val="24"/>
                <w:lang w:eastAsia="en-US"/>
              </w:rPr>
            </w:pPr>
          </w:p>
        </w:tc>
      </w:tr>
      <w:tr w:rsidR="00A10159" w:rsidRPr="00A10159" w14:paraId="288C5CBE" w14:textId="77777777" w:rsidTr="009208C7">
        <w:trPr>
          <w:trHeight w:val="397"/>
        </w:trPr>
        <w:tc>
          <w:tcPr>
            <w:tcW w:w="5453" w:type="dxa"/>
            <w:tcBorders>
              <w:top w:val="single" w:sz="4" w:space="0" w:color="auto"/>
              <w:left w:val="single" w:sz="4" w:space="0" w:color="auto"/>
              <w:bottom w:val="single" w:sz="4" w:space="0" w:color="auto"/>
              <w:right w:val="single" w:sz="4" w:space="0" w:color="auto"/>
            </w:tcBorders>
            <w:vAlign w:val="center"/>
            <w:hideMark/>
          </w:tcPr>
          <w:p w14:paraId="3B0DE7EE" w14:textId="77777777" w:rsidR="00A10159" w:rsidRPr="00A10159" w:rsidRDefault="00A10159" w:rsidP="009208C7">
            <w:pPr>
              <w:widowControl w:val="0"/>
              <w:tabs>
                <w:tab w:val="left" w:pos="147"/>
                <w:tab w:val="left" w:pos="993"/>
                <w:tab w:val="left" w:pos="2160"/>
                <w:tab w:val="left" w:pos="3600"/>
              </w:tabs>
              <w:autoSpaceDE w:val="0"/>
              <w:rPr>
                <w:rFonts w:ascii="Times New Roman" w:hAnsi="Times New Roman" w:cs="Times New Roman"/>
                <w:sz w:val="24"/>
                <w:szCs w:val="24"/>
                <w:lang w:eastAsia="en-US"/>
              </w:rPr>
            </w:pPr>
            <w:r w:rsidRPr="00A10159">
              <w:rPr>
                <w:rFonts w:ascii="Times New Roman" w:hAnsi="Times New Roman" w:cs="Times New Roman"/>
                <w:sz w:val="24"/>
                <w:szCs w:val="24"/>
              </w:rPr>
              <w:t>Факс  (за наявності)</w:t>
            </w:r>
          </w:p>
        </w:tc>
        <w:tc>
          <w:tcPr>
            <w:tcW w:w="5217" w:type="dxa"/>
            <w:tcBorders>
              <w:top w:val="single" w:sz="4" w:space="0" w:color="auto"/>
              <w:left w:val="single" w:sz="4" w:space="0" w:color="auto"/>
              <w:bottom w:val="single" w:sz="4" w:space="0" w:color="auto"/>
              <w:right w:val="single" w:sz="4" w:space="0" w:color="auto"/>
            </w:tcBorders>
            <w:vAlign w:val="center"/>
          </w:tcPr>
          <w:p w14:paraId="1F876723" w14:textId="77777777" w:rsidR="00A10159" w:rsidRPr="00A10159" w:rsidRDefault="00A10159" w:rsidP="009208C7">
            <w:pPr>
              <w:widowControl w:val="0"/>
              <w:tabs>
                <w:tab w:val="left" w:pos="993"/>
                <w:tab w:val="left" w:pos="2160"/>
                <w:tab w:val="left" w:pos="3600"/>
              </w:tabs>
              <w:autoSpaceDE w:val="0"/>
              <w:ind w:firstLine="709"/>
              <w:jc w:val="center"/>
              <w:rPr>
                <w:rFonts w:ascii="Times New Roman" w:hAnsi="Times New Roman" w:cs="Times New Roman"/>
                <w:color w:val="0000FF"/>
                <w:sz w:val="24"/>
                <w:szCs w:val="24"/>
                <w:lang w:eastAsia="en-US"/>
              </w:rPr>
            </w:pPr>
          </w:p>
        </w:tc>
      </w:tr>
      <w:tr w:rsidR="00A10159" w:rsidRPr="00A10159" w14:paraId="51527457" w14:textId="77777777" w:rsidTr="009208C7">
        <w:trPr>
          <w:trHeight w:val="397"/>
        </w:trPr>
        <w:tc>
          <w:tcPr>
            <w:tcW w:w="5453" w:type="dxa"/>
            <w:tcBorders>
              <w:top w:val="single" w:sz="4" w:space="0" w:color="auto"/>
              <w:left w:val="single" w:sz="4" w:space="0" w:color="auto"/>
              <w:bottom w:val="single" w:sz="4" w:space="0" w:color="auto"/>
              <w:right w:val="single" w:sz="4" w:space="0" w:color="auto"/>
            </w:tcBorders>
            <w:vAlign w:val="center"/>
            <w:hideMark/>
          </w:tcPr>
          <w:p w14:paraId="2BCEB340" w14:textId="77777777" w:rsidR="00A10159" w:rsidRPr="00A10159" w:rsidRDefault="00A10159" w:rsidP="009208C7">
            <w:pPr>
              <w:widowControl w:val="0"/>
              <w:tabs>
                <w:tab w:val="left" w:pos="147"/>
                <w:tab w:val="left" w:pos="993"/>
                <w:tab w:val="left" w:pos="2160"/>
                <w:tab w:val="left" w:pos="3600"/>
              </w:tabs>
              <w:autoSpaceDE w:val="0"/>
              <w:rPr>
                <w:rFonts w:ascii="Times New Roman" w:hAnsi="Times New Roman" w:cs="Times New Roman"/>
                <w:sz w:val="24"/>
                <w:szCs w:val="24"/>
                <w:lang w:eastAsia="en-US"/>
              </w:rPr>
            </w:pPr>
            <w:r w:rsidRPr="00A10159">
              <w:rPr>
                <w:rFonts w:ascii="Times New Roman" w:hAnsi="Times New Roman" w:cs="Times New Roman"/>
                <w:sz w:val="24"/>
                <w:szCs w:val="24"/>
              </w:rPr>
              <w:t>Електронна адреса (за наявності)</w:t>
            </w:r>
          </w:p>
        </w:tc>
        <w:tc>
          <w:tcPr>
            <w:tcW w:w="5217" w:type="dxa"/>
            <w:tcBorders>
              <w:top w:val="single" w:sz="4" w:space="0" w:color="auto"/>
              <w:left w:val="single" w:sz="4" w:space="0" w:color="auto"/>
              <w:bottom w:val="single" w:sz="4" w:space="0" w:color="auto"/>
              <w:right w:val="single" w:sz="4" w:space="0" w:color="auto"/>
            </w:tcBorders>
            <w:vAlign w:val="center"/>
          </w:tcPr>
          <w:p w14:paraId="33BF6A01" w14:textId="77777777" w:rsidR="00A10159" w:rsidRPr="00A10159" w:rsidRDefault="00A10159" w:rsidP="009208C7">
            <w:pPr>
              <w:widowControl w:val="0"/>
              <w:tabs>
                <w:tab w:val="left" w:pos="993"/>
                <w:tab w:val="left" w:pos="2160"/>
                <w:tab w:val="left" w:pos="3600"/>
              </w:tabs>
              <w:autoSpaceDE w:val="0"/>
              <w:ind w:firstLine="709"/>
              <w:jc w:val="center"/>
              <w:rPr>
                <w:rFonts w:ascii="Times New Roman" w:hAnsi="Times New Roman" w:cs="Times New Roman"/>
                <w:color w:val="0000FF"/>
                <w:sz w:val="24"/>
                <w:szCs w:val="24"/>
                <w:lang w:eastAsia="en-US"/>
              </w:rPr>
            </w:pPr>
          </w:p>
        </w:tc>
      </w:tr>
      <w:tr w:rsidR="00A10159" w:rsidRPr="00A10159" w14:paraId="4138711B" w14:textId="77777777" w:rsidTr="009208C7">
        <w:trPr>
          <w:trHeight w:val="397"/>
        </w:trPr>
        <w:tc>
          <w:tcPr>
            <w:tcW w:w="5453" w:type="dxa"/>
            <w:tcBorders>
              <w:top w:val="single" w:sz="4" w:space="0" w:color="auto"/>
              <w:left w:val="single" w:sz="4" w:space="0" w:color="auto"/>
              <w:bottom w:val="single" w:sz="4" w:space="0" w:color="auto"/>
              <w:right w:val="single" w:sz="4" w:space="0" w:color="auto"/>
            </w:tcBorders>
            <w:vAlign w:val="center"/>
            <w:hideMark/>
          </w:tcPr>
          <w:p w14:paraId="63460E7C" w14:textId="77777777" w:rsidR="00A10159" w:rsidRPr="00A10159" w:rsidRDefault="00A10159" w:rsidP="009208C7">
            <w:pPr>
              <w:widowControl w:val="0"/>
              <w:tabs>
                <w:tab w:val="left" w:pos="147"/>
                <w:tab w:val="left" w:pos="993"/>
                <w:tab w:val="left" w:pos="2160"/>
                <w:tab w:val="left" w:pos="3600"/>
              </w:tabs>
              <w:autoSpaceDE w:val="0"/>
              <w:rPr>
                <w:rFonts w:ascii="Times New Roman" w:hAnsi="Times New Roman" w:cs="Times New Roman"/>
                <w:sz w:val="24"/>
                <w:szCs w:val="24"/>
                <w:lang w:eastAsia="en-US"/>
              </w:rPr>
            </w:pPr>
            <w:r w:rsidRPr="00A10159">
              <w:rPr>
                <w:rFonts w:ascii="Times New Roman" w:hAnsi="Times New Roman" w:cs="Times New Roman"/>
                <w:sz w:val="24"/>
                <w:szCs w:val="24"/>
              </w:rPr>
              <w:t>Адреса власного веб-порталу (за наявності)</w:t>
            </w:r>
          </w:p>
        </w:tc>
        <w:tc>
          <w:tcPr>
            <w:tcW w:w="5217" w:type="dxa"/>
            <w:tcBorders>
              <w:top w:val="single" w:sz="4" w:space="0" w:color="auto"/>
              <w:left w:val="single" w:sz="4" w:space="0" w:color="auto"/>
              <w:bottom w:val="single" w:sz="4" w:space="0" w:color="auto"/>
              <w:right w:val="single" w:sz="4" w:space="0" w:color="auto"/>
            </w:tcBorders>
            <w:vAlign w:val="center"/>
          </w:tcPr>
          <w:p w14:paraId="11A6A5EF" w14:textId="77777777" w:rsidR="00A10159" w:rsidRPr="00A10159" w:rsidRDefault="00A10159" w:rsidP="009208C7">
            <w:pPr>
              <w:widowControl w:val="0"/>
              <w:tabs>
                <w:tab w:val="left" w:pos="993"/>
                <w:tab w:val="left" w:pos="2160"/>
                <w:tab w:val="left" w:pos="3600"/>
              </w:tabs>
              <w:autoSpaceDE w:val="0"/>
              <w:ind w:firstLine="709"/>
              <w:jc w:val="center"/>
              <w:rPr>
                <w:rFonts w:ascii="Times New Roman" w:hAnsi="Times New Roman" w:cs="Times New Roman"/>
                <w:color w:val="0000FF"/>
                <w:sz w:val="24"/>
                <w:szCs w:val="24"/>
                <w:lang w:eastAsia="en-US"/>
              </w:rPr>
            </w:pPr>
          </w:p>
        </w:tc>
      </w:tr>
    </w:tbl>
    <w:p w14:paraId="3915ACEE" w14:textId="77777777" w:rsidR="00A7163C" w:rsidRPr="00494D99" w:rsidRDefault="00A10159" w:rsidP="00A7163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zh-CN"/>
        </w:rPr>
      </w:pPr>
      <w:r w:rsidRPr="00A10159">
        <w:rPr>
          <w:rFonts w:ascii="Times New Roman" w:hAnsi="Times New Roman" w:cs="Times New Roman"/>
          <w:sz w:val="24"/>
          <w:szCs w:val="24"/>
          <w:lang w:eastAsia="uk-UA"/>
        </w:rPr>
        <w:t xml:space="preserve">Ми, (назва Учасника), надаємо свою тендерну пропозицію щодо участі у торгах на закупівлю по предмету: </w:t>
      </w:r>
      <w:r w:rsidR="00A7163C">
        <w:rPr>
          <w:rFonts w:ascii="Times New Roman" w:hAnsi="Times New Roman" w:cs="Times New Roman"/>
          <w:b/>
          <w:sz w:val="24"/>
          <w:szCs w:val="24"/>
        </w:rPr>
        <w:t xml:space="preserve">Патологоанатомічні дослідження </w:t>
      </w:r>
      <w:r w:rsidR="00A7163C" w:rsidRPr="00DD5842">
        <w:rPr>
          <w:rFonts w:ascii="Times New Roman" w:hAnsi="Times New Roman" w:cs="Times New Roman"/>
          <w:b/>
          <w:sz w:val="24"/>
          <w:szCs w:val="24"/>
        </w:rPr>
        <w:t>згідно коду  ДК 021:2015 -  85140000-2 - Послуги у сфері охорони здоров’я різні</w:t>
      </w:r>
    </w:p>
    <w:p w14:paraId="2D57E3E3" w14:textId="74D20BA5" w:rsidR="00A10159" w:rsidRPr="00A10159" w:rsidRDefault="00D477BC" w:rsidP="00A7163C">
      <w:pPr>
        <w:spacing w:after="0" w:line="240" w:lineRule="auto"/>
        <w:ind w:firstLine="709"/>
        <w:jc w:val="both"/>
        <w:rPr>
          <w:rFonts w:ascii="Times New Roman" w:hAnsi="Times New Roman" w:cs="Times New Roman"/>
          <w:sz w:val="24"/>
          <w:szCs w:val="24"/>
        </w:rPr>
      </w:pPr>
      <w:r w:rsidRPr="00A10159">
        <w:rPr>
          <w:rFonts w:ascii="Times New Roman" w:hAnsi="Times New Roman" w:cs="Times New Roman"/>
          <w:sz w:val="24"/>
          <w:szCs w:val="24"/>
          <w:lang w:eastAsia="uk-UA"/>
        </w:rPr>
        <w:t xml:space="preserve"> </w:t>
      </w:r>
      <w:r w:rsidR="00A10159" w:rsidRPr="00A10159">
        <w:rPr>
          <w:rFonts w:ascii="Times New Roman" w:hAnsi="Times New Roman" w:cs="Times New Roman"/>
          <w:sz w:val="24"/>
          <w:szCs w:val="24"/>
          <w:lang w:eastAsia="uk-UA"/>
        </w:rPr>
        <w:t>згідно з технічними вимогами Замовника торгів.</w:t>
      </w:r>
    </w:p>
    <w:p w14:paraId="1FCE5575" w14:textId="77777777" w:rsidR="00A10159" w:rsidRPr="00A10159" w:rsidRDefault="00A10159" w:rsidP="00A7163C">
      <w:pPr>
        <w:spacing w:after="0" w:line="240" w:lineRule="auto"/>
        <w:ind w:firstLine="709"/>
        <w:jc w:val="both"/>
        <w:rPr>
          <w:rFonts w:ascii="Times New Roman" w:hAnsi="Times New Roman" w:cs="Times New Roman"/>
          <w:sz w:val="24"/>
          <w:szCs w:val="24"/>
          <w:lang w:eastAsia="uk-UA"/>
        </w:rPr>
      </w:pPr>
      <w:r w:rsidRPr="00A10159">
        <w:rPr>
          <w:rFonts w:ascii="Times New Roman" w:hAnsi="Times New Roman" w:cs="Times New Roman"/>
          <w:sz w:val="24"/>
          <w:szCs w:val="24"/>
          <w:lang w:eastAsia="uk-UA"/>
        </w:rPr>
        <w:t>Вивчивши тендерну документацію і технічні вимоги ми уповноважені на підписання Договору, маємо можливість та погоджуємося виконати вимоги Замовника та Договору за цінами, вказаними в таблиці.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1417"/>
        <w:gridCol w:w="1701"/>
        <w:gridCol w:w="1276"/>
        <w:gridCol w:w="709"/>
        <w:gridCol w:w="708"/>
        <w:gridCol w:w="709"/>
        <w:gridCol w:w="709"/>
      </w:tblGrid>
      <w:tr w:rsidR="009C51B2" w:rsidRPr="009C51B2" w14:paraId="21443443" w14:textId="77777777" w:rsidTr="00A74452">
        <w:trPr>
          <w:cantSplit/>
          <w:trHeight w:val="1961"/>
        </w:trPr>
        <w:tc>
          <w:tcPr>
            <w:tcW w:w="567" w:type="dxa"/>
            <w:shd w:val="clear" w:color="auto" w:fill="auto"/>
            <w:vAlign w:val="center"/>
          </w:tcPr>
          <w:p w14:paraId="49B122C0" w14:textId="77777777" w:rsidR="009C51B2" w:rsidRPr="009C51B2" w:rsidRDefault="009C51B2" w:rsidP="009208C7">
            <w:pPr>
              <w:jc w:val="center"/>
              <w:rPr>
                <w:rFonts w:ascii="Times New Roman" w:hAnsi="Times New Roman" w:cs="Times New Roman"/>
                <w:b/>
                <w:bCs/>
                <w:color w:val="000000"/>
                <w:sz w:val="20"/>
                <w:szCs w:val="24"/>
              </w:rPr>
            </w:pPr>
            <w:r w:rsidRPr="009C51B2">
              <w:rPr>
                <w:rFonts w:ascii="Times New Roman" w:hAnsi="Times New Roman" w:cs="Times New Roman"/>
                <w:b/>
                <w:bCs/>
                <w:color w:val="000000"/>
                <w:sz w:val="20"/>
                <w:szCs w:val="24"/>
              </w:rPr>
              <w:t>№ п/п</w:t>
            </w:r>
          </w:p>
        </w:tc>
        <w:tc>
          <w:tcPr>
            <w:tcW w:w="1560" w:type="dxa"/>
            <w:shd w:val="clear" w:color="auto" w:fill="auto"/>
            <w:textDirection w:val="btLr"/>
            <w:vAlign w:val="center"/>
          </w:tcPr>
          <w:p w14:paraId="2B8EF0E6" w14:textId="77777777" w:rsidR="009C51B2" w:rsidRPr="009C51B2" w:rsidRDefault="009C51B2" w:rsidP="009208C7">
            <w:pPr>
              <w:jc w:val="center"/>
              <w:rPr>
                <w:rFonts w:ascii="Times New Roman" w:hAnsi="Times New Roman" w:cs="Times New Roman"/>
                <w:b/>
                <w:bCs/>
                <w:color w:val="000000"/>
                <w:sz w:val="20"/>
                <w:szCs w:val="24"/>
              </w:rPr>
            </w:pPr>
            <w:r w:rsidRPr="009C51B2">
              <w:rPr>
                <w:rFonts w:ascii="Times New Roman" w:hAnsi="Times New Roman" w:cs="Times New Roman"/>
                <w:b/>
                <w:bCs/>
                <w:color w:val="000000"/>
                <w:sz w:val="20"/>
                <w:szCs w:val="24"/>
              </w:rPr>
              <w:t>Код ДК 021:2015 предмети закупівлі</w:t>
            </w:r>
          </w:p>
        </w:tc>
        <w:tc>
          <w:tcPr>
            <w:tcW w:w="1417" w:type="dxa"/>
            <w:shd w:val="clear" w:color="auto" w:fill="auto"/>
            <w:textDirection w:val="btLr"/>
            <w:vAlign w:val="center"/>
          </w:tcPr>
          <w:p w14:paraId="25BC7688" w14:textId="77777777" w:rsidR="009C51B2" w:rsidRPr="009C51B2" w:rsidRDefault="009C51B2" w:rsidP="009208C7">
            <w:pPr>
              <w:jc w:val="center"/>
              <w:rPr>
                <w:rFonts w:ascii="Times New Roman" w:hAnsi="Times New Roman" w:cs="Times New Roman"/>
                <w:b/>
                <w:bCs/>
                <w:color w:val="000000"/>
                <w:sz w:val="20"/>
                <w:szCs w:val="24"/>
              </w:rPr>
            </w:pPr>
            <w:r w:rsidRPr="009C51B2">
              <w:rPr>
                <w:rFonts w:ascii="Times New Roman" w:hAnsi="Times New Roman" w:cs="Times New Roman"/>
                <w:b/>
                <w:bCs/>
                <w:color w:val="000000"/>
                <w:sz w:val="20"/>
                <w:szCs w:val="24"/>
              </w:rPr>
              <w:t>Код ДК 021:2015 номенклатура предмета закупівлі</w:t>
            </w:r>
          </w:p>
        </w:tc>
        <w:tc>
          <w:tcPr>
            <w:tcW w:w="1701" w:type="dxa"/>
            <w:shd w:val="clear" w:color="auto" w:fill="auto"/>
            <w:vAlign w:val="center"/>
          </w:tcPr>
          <w:p w14:paraId="4A1C041D" w14:textId="14011ACD" w:rsidR="009C51B2" w:rsidRPr="009C51B2" w:rsidRDefault="009C51B2" w:rsidP="00A10159">
            <w:pPr>
              <w:jc w:val="center"/>
              <w:rPr>
                <w:rFonts w:ascii="Times New Roman" w:hAnsi="Times New Roman" w:cs="Times New Roman"/>
                <w:b/>
                <w:bCs/>
                <w:color w:val="000000"/>
                <w:sz w:val="20"/>
                <w:szCs w:val="24"/>
              </w:rPr>
            </w:pPr>
            <w:r w:rsidRPr="009C51B2">
              <w:rPr>
                <w:rFonts w:ascii="Times New Roman" w:hAnsi="Times New Roman" w:cs="Times New Roman"/>
                <w:b/>
                <w:bCs/>
                <w:color w:val="000000"/>
                <w:sz w:val="20"/>
                <w:szCs w:val="24"/>
              </w:rPr>
              <w:t>Найменування послуг</w:t>
            </w:r>
          </w:p>
        </w:tc>
        <w:tc>
          <w:tcPr>
            <w:tcW w:w="1276" w:type="dxa"/>
            <w:shd w:val="clear" w:color="auto" w:fill="auto"/>
            <w:textDirection w:val="btLr"/>
            <w:vAlign w:val="center"/>
          </w:tcPr>
          <w:p w14:paraId="22BA3023" w14:textId="5BD58196" w:rsidR="009C51B2" w:rsidRPr="009C51B2" w:rsidRDefault="009C51B2" w:rsidP="009208C7">
            <w:pPr>
              <w:jc w:val="center"/>
              <w:rPr>
                <w:rFonts w:ascii="Times New Roman" w:hAnsi="Times New Roman" w:cs="Times New Roman"/>
                <w:b/>
                <w:bCs/>
                <w:color w:val="000000"/>
                <w:sz w:val="20"/>
                <w:szCs w:val="24"/>
              </w:rPr>
            </w:pPr>
          </w:p>
          <w:p w14:paraId="5BF83D2C" w14:textId="2BCE41AC" w:rsidR="009C51B2" w:rsidRPr="009C51B2" w:rsidRDefault="009C51B2" w:rsidP="009208C7">
            <w:pPr>
              <w:ind w:left="113" w:right="113"/>
              <w:jc w:val="center"/>
              <w:rPr>
                <w:rFonts w:ascii="Times New Roman" w:hAnsi="Times New Roman" w:cs="Times New Roman"/>
                <w:b/>
                <w:bCs/>
                <w:color w:val="000000"/>
                <w:sz w:val="20"/>
                <w:szCs w:val="24"/>
              </w:rPr>
            </w:pPr>
            <w:r w:rsidRPr="009C51B2">
              <w:rPr>
                <w:rFonts w:ascii="Times New Roman" w:hAnsi="Times New Roman" w:cs="Times New Roman"/>
                <w:b/>
                <w:bCs/>
                <w:color w:val="000000"/>
                <w:sz w:val="20"/>
                <w:szCs w:val="24"/>
              </w:rPr>
              <w:t>Одиниця виміру</w:t>
            </w:r>
          </w:p>
        </w:tc>
        <w:tc>
          <w:tcPr>
            <w:tcW w:w="709" w:type="dxa"/>
            <w:shd w:val="clear" w:color="auto" w:fill="auto"/>
            <w:textDirection w:val="btLr"/>
            <w:vAlign w:val="center"/>
          </w:tcPr>
          <w:p w14:paraId="5D4F98A6" w14:textId="77777777" w:rsidR="009C51B2" w:rsidRPr="009C51B2" w:rsidRDefault="009C51B2" w:rsidP="009208C7">
            <w:pPr>
              <w:ind w:left="113" w:right="113"/>
              <w:jc w:val="center"/>
              <w:rPr>
                <w:rFonts w:ascii="Times New Roman" w:hAnsi="Times New Roman" w:cs="Times New Roman"/>
                <w:b/>
                <w:bCs/>
                <w:color w:val="000000"/>
                <w:sz w:val="20"/>
                <w:szCs w:val="24"/>
              </w:rPr>
            </w:pPr>
            <w:r w:rsidRPr="009C51B2">
              <w:rPr>
                <w:rFonts w:ascii="Times New Roman" w:hAnsi="Times New Roman" w:cs="Times New Roman"/>
                <w:b/>
                <w:bCs/>
                <w:color w:val="000000"/>
                <w:sz w:val="20"/>
                <w:szCs w:val="24"/>
              </w:rPr>
              <w:t>Кількість</w:t>
            </w:r>
          </w:p>
        </w:tc>
        <w:tc>
          <w:tcPr>
            <w:tcW w:w="708" w:type="dxa"/>
            <w:shd w:val="clear" w:color="auto" w:fill="auto"/>
            <w:textDirection w:val="btLr"/>
            <w:vAlign w:val="center"/>
          </w:tcPr>
          <w:p w14:paraId="51A00613" w14:textId="77777777" w:rsidR="009C51B2" w:rsidRPr="009C51B2" w:rsidRDefault="009C51B2" w:rsidP="009208C7">
            <w:pPr>
              <w:ind w:left="113" w:right="113"/>
              <w:jc w:val="center"/>
              <w:rPr>
                <w:rFonts w:ascii="Times New Roman" w:hAnsi="Times New Roman" w:cs="Times New Roman"/>
                <w:b/>
                <w:bCs/>
                <w:color w:val="000000"/>
                <w:sz w:val="20"/>
                <w:szCs w:val="24"/>
              </w:rPr>
            </w:pPr>
            <w:r w:rsidRPr="009C51B2">
              <w:rPr>
                <w:rFonts w:ascii="Times New Roman" w:hAnsi="Times New Roman" w:cs="Times New Roman"/>
                <w:b/>
                <w:bCs/>
                <w:color w:val="000000"/>
                <w:sz w:val="20"/>
                <w:szCs w:val="24"/>
              </w:rPr>
              <w:t>Ціна за одиницю, грн. без ПДВ</w:t>
            </w:r>
          </w:p>
        </w:tc>
        <w:tc>
          <w:tcPr>
            <w:tcW w:w="709" w:type="dxa"/>
            <w:shd w:val="clear" w:color="auto" w:fill="auto"/>
            <w:textDirection w:val="btLr"/>
            <w:vAlign w:val="center"/>
          </w:tcPr>
          <w:p w14:paraId="0315E4B7" w14:textId="77777777" w:rsidR="009C51B2" w:rsidRPr="009C51B2" w:rsidRDefault="009C51B2" w:rsidP="009208C7">
            <w:pPr>
              <w:ind w:left="113" w:right="113"/>
              <w:jc w:val="center"/>
              <w:rPr>
                <w:rFonts w:ascii="Times New Roman" w:hAnsi="Times New Roman" w:cs="Times New Roman"/>
                <w:b/>
                <w:bCs/>
                <w:color w:val="000000"/>
                <w:sz w:val="20"/>
                <w:szCs w:val="24"/>
              </w:rPr>
            </w:pPr>
            <w:r w:rsidRPr="009C51B2">
              <w:rPr>
                <w:rFonts w:ascii="Times New Roman" w:hAnsi="Times New Roman" w:cs="Times New Roman"/>
                <w:b/>
                <w:bCs/>
                <w:color w:val="000000"/>
                <w:sz w:val="20"/>
                <w:szCs w:val="24"/>
              </w:rPr>
              <w:t>Ціна за одиницю, грн. з ПДВ</w:t>
            </w:r>
          </w:p>
        </w:tc>
        <w:tc>
          <w:tcPr>
            <w:tcW w:w="709" w:type="dxa"/>
            <w:shd w:val="clear" w:color="auto" w:fill="auto"/>
            <w:textDirection w:val="btLr"/>
            <w:vAlign w:val="center"/>
          </w:tcPr>
          <w:p w14:paraId="79F403D6" w14:textId="77777777" w:rsidR="009C51B2" w:rsidRPr="009C51B2" w:rsidRDefault="009C51B2" w:rsidP="009208C7">
            <w:pPr>
              <w:ind w:left="113" w:right="113"/>
              <w:jc w:val="center"/>
              <w:rPr>
                <w:rFonts w:ascii="Times New Roman" w:hAnsi="Times New Roman" w:cs="Times New Roman"/>
                <w:b/>
                <w:bCs/>
                <w:color w:val="000000"/>
                <w:sz w:val="20"/>
                <w:szCs w:val="24"/>
              </w:rPr>
            </w:pPr>
            <w:r w:rsidRPr="009C51B2">
              <w:rPr>
                <w:rFonts w:ascii="Times New Roman" w:hAnsi="Times New Roman" w:cs="Times New Roman"/>
                <w:b/>
                <w:bCs/>
                <w:color w:val="000000"/>
                <w:sz w:val="20"/>
                <w:szCs w:val="24"/>
              </w:rPr>
              <w:t>Всього, грн. з ПДВ</w:t>
            </w:r>
          </w:p>
        </w:tc>
      </w:tr>
      <w:tr w:rsidR="009C51B2" w:rsidRPr="009C51B2" w14:paraId="65B4E16F" w14:textId="77777777" w:rsidTr="00770DA7">
        <w:trPr>
          <w:trHeight w:val="506"/>
        </w:trPr>
        <w:tc>
          <w:tcPr>
            <w:tcW w:w="567" w:type="dxa"/>
            <w:shd w:val="clear" w:color="auto" w:fill="auto"/>
          </w:tcPr>
          <w:p w14:paraId="5095C123" w14:textId="77777777" w:rsidR="009C51B2" w:rsidRPr="009C51B2" w:rsidRDefault="009C51B2" w:rsidP="009208C7">
            <w:pPr>
              <w:rPr>
                <w:rFonts w:ascii="Times New Roman" w:hAnsi="Times New Roman" w:cs="Times New Roman"/>
                <w:sz w:val="20"/>
                <w:szCs w:val="24"/>
              </w:rPr>
            </w:pPr>
            <w:r w:rsidRPr="009C51B2">
              <w:rPr>
                <w:rFonts w:ascii="Times New Roman" w:hAnsi="Times New Roman" w:cs="Times New Roman"/>
                <w:sz w:val="20"/>
                <w:szCs w:val="24"/>
              </w:rPr>
              <w:t>1</w:t>
            </w:r>
          </w:p>
        </w:tc>
        <w:tc>
          <w:tcPr>
            <w:tcW w:w="1560" w:type="dxa"/>
            <w:shd w:val="clear" w:color="auto" w:fill="auto"/>
            <w:textDirection w:val="btLr"/>
            <w:vAlign w:val="center"/>
          </w:tcPr>
          <w:p w14:paraId="1C1F2A8B" w14:textId="77777777" w:rsidR="009C51B2" w:rsidRPr="009C51B2" w:rsidRDefault="009C51B2" w:rsidP="009208C7">
            <w:pPr>
              <w:tabs>
                <w:tab w:val="left" w:pos="1134"/>
              </w:tabs>
              <w:ind w:firstLine="851"/>
              <w:jc w:val="center"/>
              <w:textAlignment w:val="top"/>
              <w:rPr>
                <w:rFonts w:ascii="Times New Roman" w:hAnsi="Times New Roman" w:cs="Times New Roman"/>
                <w:b/>
                <w:bCs/>
                <w:sz w:val="20"/>
                <w:szCs w:val="24"/>
              </w:rPr>
            </w:pPr>
          </w:p>
        </w:tc>
        <w:tc>
          <w:tcPr>
            <w:tcW w:w="1417" w:type="dxa"/>
            <w:shd w:val="clear" w:color="auto" w:fill="auto"/>
            <w:textDirection w:val="btLr"/>
            <w:vAlign w:val="center"/>
          </w:tcPr>
          <w:p w14:paraId="72AFCD44" w14:textId="77777777" w:rsidR="009C51B2" w:rsidRPr="009C51B2" w:rsidRDefault="009C51B2" w:rsidP="009208C7">
            <w:pPr>
              <w:pStyle w:val="ac"/>
              <w:ind w:left="113" w:right="113"/>
              <w:jc w:val="center"/>
              <w:rPr>
                <w:bCs/>
                <w:sz w:val="20"/>
                <w:lang w:val="uk-UA"/>
              </w:rPr>
            </w:pPr>
          </w:p>
        </w:tc>
        <w:tc>
          <w:tcPr>
            <w:tcW w:w="1701" w:type="dxa"/>
            <w:shd w:val="clear" w:color="auto" w:fill="auto"/>
            <w:vAlign w:val="center"/>
          </w:tcPr>
          <w:p w14:paraId="5D62A170" w14:textId="77777777" w:rsidR="009C51B2" w:rsidRPr="009C51B2" w:rsidRDefault="009C51B2" w:rsidP="009208C7">
            <w:pPr>
              <w:pStyle w:val="ac"/>
              <w:rPr>
                <w:rFonts w:eastAsia="Calibri"/>
                <w:sz w:val="20"/>
                <w:lang w:val="uk-UA" w:eastAsia="zh-CN"/>
              </w:rPr>
            </w:pPr>
          </w:p>
        </w:tc>
        <w:tc>
          <w:tcPr>
            <w:tcW w:w="1276" w:type="dxa"/>
            <w:shd w:val="clear" w:color="auto" w:fill="auto"/>
          </w:tcPr>
          <w:p w14:paraId="1EC53E21" w14:textId="43B15A51" w:rsidR="009C51B2" w:rsidRPr="009C51B2" w:rsidRDefault="009C51B2" w:rsidP="009208C7">
            <w:pPr>
              <w:pStyle w:val="ac"/>
              <w:rPr>
                <w:rFonts w:eastAsia="Calibri"/>
                <w:sz w:val="20"/>
                <w:lang w:val="uk-UA" w:eastAsia="zh-CN"/>
              </w:rPr>
            </w:pPr>
            <w:r w:rsidRPr="009C51B2">
              <w:rPr>
                <w:sz w:val="20"/>
              </w:rPr>
              <w:t> </w:t>
            </w:r>
          </w:p>
        </w:tc>
        <w:tc>
          <w:tcPr>
            <w:tcW w:w="709" w:type="dxa"/>
            <w:shd w:val="clear" w:color="auto" w:fill="auto"/>
            <w:vAlign w:val="bottom"/>
          </w:tcPr>
          <w:p w14:paraId="0FED3A01" w14:textId="77777777" w:rsidR="009C51B2" w:rsidRPr="009C51B2" w:rsidRDefault="009C51B2" w:rsidP="009208C7">
            <w:pPr>
              <w:pStyle w:val="ac"/>
              <w:rPr>
                <w:rFonts w:eastAsia="Calibri"/>
                <w:sz w:val="20"/>
                <w:lang w:val="uk-UA" w:eastAsia="zh-CN"/>
              </w:rPr>
            </w:pPr>
          </w:p>
        </w:tc>
        <w:tc>
          <w:tcPr>
            <w:tcW w:w="708" w:type="dxa"/>
            <w:shd w:val="clear" w:color="auto" w:fill="auto"/>
          </w:tcPr>
          <w:p w14:paraId="1AD6ECD1" w14:textId="77777777" w:rsidR="009C51B2" w:rsidRPr="009C51B2" w:rsidRDefault="009C51B2" w:rsidP="009208C7">
            <w:pPr>
              <w:pStyle w:val="ac"/>
              <w:rPr>
                <w:rFonts w:eastAsia="Calibri"/>
                <w:sz w:val="20"/>
                <w:lang w:eastAsia="zh-CN"/>
              </w:rPr>
            </w:pPr>
          </w:p>
        </w:tc>
        <w:tc>
          <w:tcPr>
            <w:tcW w:w="709" w:type="dxa"/>
            <w:shd w:val="clear" w:color="auto" w:fill="auto"/>
          </w:tcPr>
          <w:p w14:paraId="4247C719" w14:textId="77777777" w:rsidR="009C51B2" w:rsidRPr="009C51B2" w:rsidRDefault="009C51B2" w:rsidP="009208C7">
            <w:pPr>
              <w:pStyle w:val="ac"/>
              <w:rPr>
                <w:sz w:val="20"/>
                <w:lang w:val="en-US"/>
              </w:rPr>
            </w:pPr>
          </w:p>
        </w:tc>
        <w:tc>
          <w:tcPr>
            <w:tcW w:w="709" w:type="dxa"/>
            <w:shd w:val="clear" w:color="auto" w:fill="auto"/>
          </w:tcPr>
          <w:p w14:paraId="56ADD443" w14:textId="77777777" w:rsidR="009C51B2" w:rsidRPr="009C51B2" w:rsidRDefault="009C51B2" w:rsidP="009208C7">
            <w:pPr>
              <w:pStyle w:val="ac"/>
              <w:rPr>
                <w:sz w:val="20"/>
                <w:lang w:val="uk-UA"/>
              </w:rPr>
            </w:pPr>
          </w:p>
        </w:tc>
      </w:tr>
      <w:tr w:rsidR="00A10159" w:rsidRPr="009C51B2" w14:paraId="052F8241" w14:textId="77777777" w:rsidTr="009208C7">
        <w:trPr>
          <w:trHeight w:val="360"/>
        </w:trPr>
        <w:tc>
          <w:tcPr>
            <w:tcW w:w="8647" w:type="dxa"/>
            <w:gridSpan w:val="8"/>
            <w:shd w:val="clear" w:color="auto" w:fill="auto"/>
            <w:vAlign w:val="bottom"/>
          </w:tcPr>
          <w:p w14:paraId="67394A05" w14:textId="77777777" w:rsidR="00A10159" w:rsidRPr="009C51B2" w:rsidRDefault="00A10159" w:rsidP="009208C7">
            <w:pPr>
              <w:rPr>
                <w:rFonts w:ascii="Times New Roman" w:hAnsi="Times New Roman" w:cs="Times New Roman"/>
                <w:b/>
                <w:bCs/>
                <w:sz w:val="20"/>
                <w:szCs w:val="24"/>
              </w:rPr>
            </w:pPr>
            <w:r w:rsidRPr="009C51B2">
              <w:rPr>
                <w:rFonts w:ascii="Times New Roman" w:hAnsi="Times New Roman" w:cs="Times New Roman"/>
                <w:b/>
                <w:bCs/>
                <w:sz w:val="20"/>
                <w:szCs w:val="24"/>
              </w:rPr>
              <w:t>Всього грн. без ПДВ</w:t>
            </w:r>
          </w:p>
        </w:tc>
        <w:tc>
          <w:tcPr>
            <w:tcW w:w="709" w:type="dxa"/>
            <w:shd w:val="clear" w:color="auto" w:fill="auto"/>
          </w:tcPr>
          <w:p w14:paraId="1BD994D5" w14:textId="77777777" w:rsidR="00A10159" w:rsidRPr="009C51B2" w:rsidRDefault="00A10159" w:rsidP="009208C7">
            <w:pPr>
              <w:jc w:val="right"/>
              <w:rPr>
                <w:rFonts w:ascii="Times New Roman" w:hAnsi="Times New Roman" w:cs="Times New Roman"/>
                <w:sz w:val="20"/>
                <w:szCs w:val="24"/>
              </w:rPr>
            </w:pPr>
          </w:p>
        </w:tc>
      </w:tr>
      <w:tr w:rsidR="00A10159" w:rsidRPr="009C51B2" w14:paraId="19BD86D7" w14:textId="77777777" w:rsidTr="009208C7">
        <w:trPr>
          <w:trHeight w:val="300"/>
        </w:trPr>
        <w:tc>
          <w:tcPr>
            <w:tcW w:w="8647" w:type="dxa"/>
            <w:gridSpan w:val="8"/>
            <w:shd w:val="clear" w:color="auto" w:fill="auto"/>
            <w:vAlign w:val="bottom"/>
          </w:tcPr>
          <w:p w14:paraId="0AA4A70C" w14:textId="77777777" w:rsidR="00A10159" w:rsidRPr="009C51B2" w:rsidRDefault="00A10159" w:rsidP="009208C7">
            <w:pPr>
              <w:rPr>
                <w:rFonts w:ascii="Times New Roman" w:hAnsi="Times New Roman" w:cs="Times New Roman"/>
                <w:b/>
                <w:bCs/>
                <w:sz w:val="20"/>
                <w:szCs w:val="24"/>
              </w:rPr>
            </w:pPr>
            <w:r w:rsidRPr="009C51B2">
              <w:rPr>
                <w:rFonts w:ascii="Times New Roman" w:hAnsi="Times New Roman" w:cs="Times New Roman"/>
                <w:b/>
                <w:bCs/>
                <w:sz w:val="20"/>
                <w:szCs w:val="24"/>
              </w:rPr>
              <w:t>ПДВ грн.</w:t>
            </w:r>
          </w:p>
        </w:tc>
        <w:tc>
          <w:tcPr>
            <w:tcW w:w="709" w:type="dxa"/>
            <w:shd w:val="clear" w:color="auto" w:fill="auto"/>
            <w:vAlign w:val="center"/>
          </w:tcPr>
          <w:p w14:paraId="69A92A02" w14:textId="77777777" w:rsidR="00A10159" w:rsidRPr="009C51B2" w:rsidRDefault="00A10159" w:rsidP="009208C7">
            <w:pPr>
              <w:jc w:val="center"/>
              <w:rPr>
                <w:rFonts w:ascii="Times New Roman" w:hAnsi="Times New Roman" w:cs="Times New Roman"/>
                <w:sz w:val="20"/>
                <w:szCs w:val="24"/>
              </w:rPr>
            </w:pPr>
          </w:p>
        </w:tc>
      </w:tr>
      <w:tr w:rsidR="00A10159" w:rsidRPr="009C51B2" w14:paraId="0083205B" w14:textId="77777777" w:rsidTr="009208C7">
        <w:trPr>
          <w:trHeight w:val="214"/>
        </w:trPr>
        <w:tc>
          <w:tcPr>
            <w:tcW w:w="8647" w:type="dxa"/>
            <w:gridSpan w:val="8"/>
            <w:shd w:val="clear" w:color="auto" w:fill="auto"/>
            <w:vAlign w:val="bottom"/>
          </w:tcPr>
          <w:p w14:paraId="16EAA01A" w14:textId="77777777" w:rsidR="00A10159" w:rsidRPr="009C51B2" w:rsidRDefault="00A10159" w:rsidP="009208C7">
            <w:pPr>
              <w:rPr>
                <w:rFonts w:ascii="Times New Roman" w:hAnsi="Times New Roman" w:cs="Times New Roman"/>
                <w:b/>
                <w:bCs/>
                <w:sz w:val="20"/>
                <w:szCs w:val="24"/>
              </w:rPr>
            </w:pPr>
            <w:r w:rsidRPr="009C51B2">
              <w:rPr>
                <w:rFonts w:ascii="Times New Roman" w:hAnsi="Times New Roman" w:cs="Times New Roman"/>
                <w:b/>
                <w:bCs/>
                <w:sz w:val="20"/>
                <w:szCs w:val="24"/>
              </w:rPr>
              <w:t>Всього грн. з ПДВ</w:t>
            </w:r>
          </w:p>
        </w:tc>
        <w:tc>
          <w:tcPr>
            <w:tcW w:w="709" w:type="dxa"/>
            <w:shd w:val="clear" w:color="auto" w:fill="auto"/>
            <w:vAlign w:val="center"/>
          </w:tcPr>
          <w:p w14:paraId="420CCF8D" w14:textId="77777777" w:rsidR="00A10159" w:rsidRPr="009C51B2" w:rsidRDefault="00A10159" w:rsidP="009208C7">
            <w:pPr>
              <w:jc w:val="center"/>
              <w:rPr>
                <w:rFonts w:ascii="Times New Roman" w:hAnsi="Times New Roman" w:cs="Times New Roman"/>
                <w:sz w:val="20"/>
                <w:szCs w:val="24"/>
              </w:rPr>
            </w:pPr>
          </w:p>
        </w:tc>
      </w:tr>
    </w:tbl>
    <w:p w14:paraId="417CE527" w14:textId="77777777" w:rsidR="00A10159" w:rsidRPr="00A10159" w:rsidRDefault="00A10159" w:rsidP="00A10159">
      <w:pPr>
        <w:jc w:val="both"/>
        <w:rPr>
          <w:rFonts w:ascii="Times New Roman" w:hAnsi="Times New Roman" w:cs="Times New Roman"/>
          <w:sz w:val="24"/>
          <w:szCs w:val="24"/>
          <w:lang w:eastAsia="uk-UA"/>
        </w:rPr>
      </w:pPr>
    </w:p>
    <w:p w14:paraId="6F6FD572" w14:textId="77777777" w:rsidR="00A10159" w:rsidRPr="00A10159" w:rsidRDefault="00A10159" w:rsidP="009C51B2">
      <w:pPr>
        <w:tabs>
          <w:tab w:val="left" w:pos="540"/>
        </w:tabs>
        <w:spacing w:line="240" w:lineRule="auto"/>
        <w:ind w:firstLine="567"/>
        <w:jc w:val="both"/>
        <w:rPr>
          <w:rFonts w:ascii="Times New Roman" w:hAnsi="Times New Roman" w:cs="Times New Roman"/>
          <w:color w:val="000000"/>
          <w:sz w:val="24"/>
          <w:szCs w:val="24"/>
        </w:rPr>
      </w:pPr>
      <w:r w:rsidRPr="00A10159">
        <w:rPr>
          <w:rFonts w:ascii="Times New Roman" w:hAnsi="Times New Roman" w:cs="Times New Roman"/>
          <w:color w:val="000000"/>
          <w:sz w:val="24"/>
          <w:szCs w:val="24"/>
        </w:rPr>
        <w:lastRenderedPageBreak/>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05C5846" w14:textId="77777777" w:rsidR="00A10159" w:rsidRPr="00A10159" w:rsidRDefault="00A10159" w:rsidP="009C51B2">
      <w:pPr>
        <w:tabs>
          <w:tab w:val="left" w:pos="540"/>
        </w:tabs>
        <w:spacing w:line="240" w:lineRule="auto"/>
        <w:ind w:firstLine="567"/>
        <w:jc w:val="both"/>
        <w:rPr>
          <w:rFonts w:ascii="Times New Roman" w:hAnsi="Times New Roman" w:cs="Times New Roman"/>
          <w:color w:val="000000"/>
          <w:sz w:val="24"/>
          <w:szCs w:val="24"/>
        </w:rPr>
      </w:pPr>
      <w:r w:rsidRPr="00A10159">
        <w:rPr>
          <w:rFonts w:ascii="Times New Roman" w:hAnsi="Times New Roman" w:cs="Times New Roman"/>
          <w:color w:val="000000"/>
          <w:sz w:val="24"/>
          <w:szCs w:val="24"/>
        </w:rPr>
        <w:t>2. Ми погоджуємося дотримуватися умов цієї пропозиції.</w:t>
      </w:r>
    </w:p>
    <w:p w14:paraId="61B33198" w14:textId="77777777" w:rsidR="00A10159" w:rsidRPr="00A10159" w:rsidRDefault="00A10159" w:rsidP="009C51B2">
      <w:pPr>
        <w:widowControl w:val="0"/>
        <w:tabs>
          <w:tab w:val="left" w:pos="540"/>
        </w:tabs>
        <w:autoSpaceDE w:val="0"/>
        <w:spacing w:line="240" w:lineRule="auto"/>
        <w:ind w:firstLine="567"/>
        <w:jc w:val="both"/>
        <w:rPr>
          <w:rFonts w:ascii="Times New Roman" w:hAnsi="Times New Roman" w:cs="Times New Roman"/>
          <w:color w:val="000000"/>
          <w:sz w:val="24"/>
          <w:szCs w:val="24"/>
          <w:lang w:eastAsia="zh-CN"/>
        </w:rPr>
      </w:pPr>
      <w:r w:rsidRPr="00A10159">
        <w:rPr>
          <w:rFonts w:ascii="Times New Roman" w:hAnsi="Times New Roman" w:cs="Times New Roman"/>
          <w:color w:val="000000"/>
          <w:sz w:val="24"/>
          <w:szCs w:val="24"/>
          <w:lang w:eastAsia="zh-C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2828EF4" w14:textId="77777777" w:rsidR="00A10159" w:rsidRPr="00A10159" w:rsidRDefault="00A10159" w:rsidP="009C51B2">
      <w:pPr>
        <w:widowControl w:val="0"/>
        <w:tabs>
          <w:tab w:val="left" w:pos="540"/>
        </w:tabs>
        <w:autoSpaceDE w:val="0"/>
        <w:spacing w:line="240" w:lineRule="auto"/>
        <w:ind w:firstLine="567"/>
        <w:jc w:val="both"/>
        <w:rPr>
          <w:rFonts w:ascii="Times New Roman" w:hAnsi="Times New Roman" w:cs="Times New Roman"/>
          <w:color w:val="000000"/>
          <w:sz w:val="24"/>
          <w:szCs w:val="24"/>
          <w:lang w:eastAsia="zh-CN"/>
        </w:rPr>
      </w:pPr>
      <w:r w:rsidRPr="00A10159">
        <w:rPr>
          <w:rFonts w:ascii="Times New Roman" w:hAnsi="Times New Roman" w:cs="Times New Roman"/>
          <w:color w:val="000000"/>
          <w:sz w:val="24"/>
          <w:szCs w:val="24"/>
          <w:lang w:eastAsia="zh-CN"/>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55B2EE59" w14:textId="77777777" w:rsidR="00A10159" w:rsidRPr="00A10159" w:rsidRDefault="00A10159" w:rsidP="009C51B2">
      <w:pPr>
        <w:widowControl w:val="0"/>
        <w:tabs>
          <w:tab w:val="left" w:pos="540"/>
        </w:tabs>
        <w:autoSpaceDE w:val="0"/>
        <w:spacing w:line="240" w:lineRule="auto"/>
        <w:ind w:firstLine="567"/>
        <w:jc w:val="both"/>
        <w:rPr>
          <w:rFonts w:ascii="Times New Roman" w:hAnsi="Times New Roman" w:cs="Times New Roman"/>
          <w:color w:val="000000"/>
          <w:sz w:val="24"/>
          <w:szCs w:val="24"/>
          <w:lang w:eastAsia="zh-CN"/>
        </w:rPr>
      </w:pPr>
      <w:r w:rsidRPr="00A10159">
        <w:rPr>
          <w:rFonts w:ascii="Times New Roman" w:hAnsi="Times New Roman" w:cs="Times New Roman"/>
          <w:color w:val="000000"/>
          <w:sz w:val="24"/>
          <w:szCs w:val="24"/>
          <w:lang w:eastAsia="zh-CN"/>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4C6E9FA7" w14:textId="77777777" w:rsidR="00A10159" w:rsidRPr="00A10159" w:rsidRDefault="00A10159" w:rsidP="009C51B2">
      <w:pPr>
        <w:widowControl w:val="0"/>
        <w:tabs>
          <w:tab w:val="left" w:pos="540"/>
        </w:tabs>
        <w:autoSpaceDE w:val="0"/>
        <w:spacing w:line="240" w:lineRule="auto"/>
        <w:ind w:firstLine="567"/>
        <w:jc w:val="both"/>
        <w:rPr>
          <w:rFonts w:ascii="Times New Roman" w:hAnsi="Times New Roman" w:cs="Times New Roman"/>
          <w:color w:val="000000"/>
          <w:sz w:val="24"/>
          <w:szCs w:val="24"/>
          <w:lang w:eastAsia="zh-CN"/>
        </w:rPr>
      </w:pPr>
      <w:r w:rsidRPr="00A10159">
        <w:rPr>
          <w:rFonts w:ascii="Times New Roman" w:hAnsi="Times New Roman" w:cs="Times New Roman"/>
          <w:color w:val="000000"/>
          <w:sz w:val="24"/>
          <w:szCs w:val="24"/>
          <w:lang w:eastAsia="zh-C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AEFA2E8" w14:textId="77777777" w:rsidR="00A10159" w:rsidRPr="00A10159" w:rsidRDefault="00A10159" w:rsidP="00A10159">
      <w:pPr>
        <w:jc w:val="both"/>
        <w:rPr>
          <w:rFonts w:ascii="Times New Roman" w:hAnsi="Times New Roman" w:cs="Times New Roman"/>
          <w:i/>
          <w:sz w:val="24"/>
          <w:szCs w:val="24"/>
          <w:lang w:eastAsia="uk-UA"/>
        </w:rPr>
      </w:pPr>
      <w:r w:rsidRPr="00A10159">
        <w:rPr>
          <w:rFonts w:ascii="Times New Roman" w:hAnsi="Times New Roman" w:cs="Times New Roman"/>
          <w:i/>
          <w:sz w:val="24"/>
          <w:szCs w:val="24"/>
          <w:lang w:eastAsia="uk-UA"/>
        </w:rPr>
        <w:t>Посада, прізвище, ініціали, власноручний підпис уповноваженої особи переможця, завірені печаткою (за наявності).</w:t>
      </w:r>
    </w:p>
    <w:p w14:paraId="664984EE" w14:textId="77777777" w:rsidR="00A10159" w:rsidRPr="00A10159" w:rsidRDefault="00A10159" w:rsidP="00A10159">
      <w:pPr>
        <w:jc w:val="both"/>
        <w:rPr>
          <w:rFonts w:ascii="Times New Roman" w:hAnsi="Times New Roman" w:cs="Times New Roman"/>
          <w:i/>
          <w:sz w:val="24"/>
          <w:szCs w:val="24"/>
          <w:lang w:eastAsia="uk-UA"/>
        </w:rPr>
      </w:pPr>
      <w:r w:rsidRPr="00A10159">
        <w:rPr>
          <w:rFonts w:ascii="Times New Roman" w:hAnsi="Times New Roman" w:cs="Times New Roman"/>
          <w:i/>
          <w:sz w:val="24"/>
          <w:szCs w:val="24"/>
          <w:lang w:eastAsia="uk-UA"/>
        </w:rPr>
        <w:t>* 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2F889F37" w14:textId="77777777" w:rsidR="009A185C" w:rsidRPr="00FF7FBD" w:rsidRDefault="009A185C" w:rsidP="00A73F0A">
      <w:pPr>
        <w:suppressAutoHyphens/>
        <w:spacing w:after="0" w:line="240" w:lineRule="auto"/>
        <w:rPr>
          <w:rFonts w:ascii="Times New Roman" w:eastAsia="Times New Roman" w:hAnsi="Times New Roman" w:cs="Times New Roman"/>
          <w:sz w:val="24"/>
          <w:szCs w:val="24"/>
          <w:lang w:eastAsia="zh-CN"/>
        </w:rPr>
      </w:pPr>
    </w:p>
    <w:sectPr w:rsidR="009A185C" w:rsidRPr="00FF7FBD">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22599"/>
    <w:multiLevelType w:val="multilevel"/>
    <w:tmpl w:val="371A27B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770E13"/>
    <w:multiLevelType w:val="multilevel"/>
    <w:tmpl w:val="3F50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E92B82"/>
    <w:multiLevelType w:val="hybridMultilevel"/>
    <w:tmpl w:val="F2400D8C"/>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4815FA3"/>
    <w:multiLevelType w:val="multilevel"/>
    <w:tmpl w:val="58423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70B35BA"/>
    <w:multiLevelType w:val="hybridMultilevel"/>
    <w:tmpl w:val="FCEEF032"/>
    <w:lvl w:ilvl="0" w:tplc="755CE490">
      <w:start w:val="1"/>
      <w:numFmt w:val="decimal"/>
      <w:lvlText w:val="%1."/>
      <w:lvlJc w:val="left"/>
      <w:pPr>
        <w:ind w:left="360" w:hanging="360"/>
      </w:pPr>
      <w:rPr>
        <w:color w:val="000000" w:themeColor="text1"/>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0">
    <w:nsid w:val="1B8202CD"/>
    <w:multiLevelType w:val="multilevel"/>
    <w:tmpl w:val="652CE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5D345B3"/>
    <w:multiLevelType w:val="multilevel"/>
    <w:tmpl w:val="5B568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2BBD2655"/>
    <w:multiLevelType w:val="multilevel"/>
    <w:tmpl w:val="7C3EFD7A"/>
    <w:lvl w:ilvl="0">
      <w:start w:val="1"/>
      <w:numFmt w:val="decimal"/>
      <w:lvlText w:val="%1."/>
      <w:lvlJc w:val="left"/>
      <w:pPr>
        <w:ind w:left="360" w:hanging="360"/>
      </w:pPr>
      <w:rPr>
        <w:sz w:val="22"/>
        <w:szCs w:val="22"/>
      </w:rPr>
    </w:lvl>
    <w:lvl w:ilvl="1">
      <w:start w:val="1"/>
      <w:numFmt w:val="lowerLetter"/>
      <w:lvlText w:val="%2."/>
      <w:lvlJc w:val="left"/>
      <w:pPr>
        <w:ind w:left="998" w:hanging="360"/>
      </w:pPr>
    </w:lvl>
    <w:lvl w:ilvl="2">
      <w:start w:val="1"/>
      <w:numFmt w:val="lowerRoman"/>
      <w:lvlText w:val="%3."/>
      <w:lvlJc w:val="right"/>
      <w:pPr>
        <w:ind w:left="1718" w:hanging="180"/>
      </w:pPr>
    </w:lvl>
    <w:lvl w:ilvl="3">
      <w:start w:val="1"/>
      <w:numFmt w:val="decimal"/>
      <w:lvlText w:val="%4."/>
      <w:lvlJc w:val="left"/>
      <w:pPr>
        <w:ind w:left="2438" w:hanging="360"/>
      </w:pPr>
    </w:lvl>
    <w:lvl w:ilvl="4">
      <w:start w:val="1"/>
      <w:numFmt w:val="lowerLetter"/>
      <w:lvlText w:val="%5."/>
      <w:lvlJc w:val="left"/>
      <w:pPr>
        <w:ind w:left="3158" w:hanging="360"/>
      </w:pPr>
    </w:lvl>
    <w:lvl w:ilvl="5">
      <w:start w:val="1"/>
      <w:numFmt w:val="lowerRoman"/>
      <w:lvlText w:val="%6."/>
      <w:lvlJc w:val="right"/>
      <w:pPr>
        <w:ind w:left="3878" w:hanging="180"/>
      </w:pPr>
    </w:lvl>
    <w:lvl w:ilvl="6">
      <w:start w:val="1"/>
      <w:numFmt w:val="decimal"/>
      <w:lvlText w:val="%7."/>
      <w:lvlJc w:val="left"/>
      <w:pPr>
        <w:ind w:left="4598" w:hanging="360"/>
      </w:pPr>
    </w:lvl>
    <w:lvl w:ilvl="7">
      <w:start w:val="1"/>
      <w:numFmt w:val="lowerLetter"/>
      <w:lvlText w:val="%8."/>
      <w:lvlJc w:val="left"/>
      <w:pPr>
        <w:ind w:left="5318" w:hanging="360"/>
      </w:pPr>
    </w:lvl>
    <w:lvl w:ilvl="8">
      <w:start w:val="1"/>
      <w:numFmt w:val="lowerRoman"/>
      <w:lvlText w:val="%9."/>
      <w:lvlJc w:val="right"/>
      <w:pPr>
        <w:ind w:left="6038" w:hanging="180"/>
      </w:pPr>
    </w:lvl>
  </w:abstractNum>
  <w:abstractNum w:abstractNumId="13">
    <w:nsid w:val="2ED4402C"/>
    <w:multiLevelType w:val="multilevel"/>
    <w:tmpl w:val="2C6456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0E86E5D"/>
    <w:multiLevelType w:val="hybridMultilevel"/>
    <w:tmpl w:val="50EA7DFA"/>
    <w:lvl w:ilvl="0" w:tplc="20000001">
      <w:start w:val="1"/>
      <w:numFmt w:val="bullet"/>
      <w:lvlText w:val=""/>
      <w:lvlJc w:val="left"/>
      <w:pPr>
        <w:ind w:left="720" w:hanging="360"/>
      </w:pPr>
      <w:rPr>
        <w:rFonts w:ascii="Symbol" w:hAnsi="Symbol" w:hint="default"/>
      </w:rPr>
    </w:lvl>
    <w:lvl w:ilvl="1" w:tplc="FFFFFFFF">
      <w:start w:val="4"/>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38DC0AC8"/>
    <w:multiLevelType w:val="multilevel"/>
    <w:tmpl w:val="86445F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0B47BEC"/>
    <w:multiLevelType w:val="multilevel"/>
    <w:tmpl w:val="A1F4AD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4CB0410F"/>
    <w:multiLevelType w:val="multilevel"/>
    <w:tmpl w:val="1FEE3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0FC1EA0"/>
    <w:multiLevelType w:val="multilevel"/>
    <w:tmpl w:val="10841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707709"/>
    <w:multiLevelType w:val="multilevel"/>
    <w:tmpl w:val="BFF0D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29124D8"/>
    <w:multiLevelType w:val="hybridMultilevel"/>
    <w:tmpl w:val="3E187CA4"/>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24C0D8F"/>
    <w:multiLevelType w:val="hybridMultilevel"/>
    <w:tmpl w:val="8D48A4DA"/>
    <w:lvl w:ilvl="0" w:tplc="B83C4AAE">
      <w:start w:val="14"/>
      <w:numFmt w:val="bullet"/>
      <w:lvlText w:val="-"/>
      <w:lvlJc w:val="left"/>
      <w:pPr>
        <w:ind w:left="720" w:hanging="360"/>
      </w:pPr>
      <w:rPr>
        <w:rFonts w:ascii="Times New Roman" w:eastAsia="Times New Roman" w:hAnsi="Times New Roman" w:cs="Times New Roman" w:hint="default"/>
      </w:rPr>
    </w:lvl>
    <w:lvl w:ilvl="1" w:tplc="B83C4AAE">
      <w:start w:val="14"/>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7"/>
  </w:num>
  <w:num w:numId="2">
    <w:abstractNumId w:val="19"/>
  </w:num>
  <w:num w:numId="3">
    <w:abstractNumId w:val="20"/>
  </w:num>
  <w:num w:numId="4">
    <w:abstractNumId w:val="23"/>
  </w:num>
  <w:num w:numId="5">
    <w:abstractNumId w:val="3"/>
  </w:num>
  <w:num w:numId="6">
    <w:abstractNumId w:val="4"/>
  </w:num>
  <w:num w:numId="7">
    <w:abstractNumId w:val="6"/>
  </w:num>
  <w:num w:numId="8">
    <w:abstractNumId w:val="21"/>
  </w:num>
  <w:num w:numId="9">
    <w:abstractNumId w:val="13"/>
  </w:num>
  <w:num w:numId="10">
    <w:abstractNumId w:val="10"/>
  </w:num>
  <w:num w:numId="11">
    <w:abstractNumId w:val="11"/>
  </w:num>
  <w:num w:numId="12">
    <w:abstractNumId w:val="22"/>
  </w:num>
  <w:num w:numId="13">
    <w:abstractNumId w:val="2"/>
  </w:num>
  <w:num w:numId="14">
    <w:abstractNumId w:val="15"/>
  </w:num>
  <w:num w:numId="15">
    <w:abstractNumId w:val="5"/>
  </w:num>
  <w:num w:numId="16">
    <w:abstractNumId w:val="12"/>
  </w:num>
  <w:num w:numId="17">
    <w:abstractNumId w:val="2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6"/>
  </w:num>
  <w:num w:numId="21">
    <w:abstractNumId w:val="1"/>
  </w:num>
  <w:num w:numId="22">
    <w:abstractNumId w:val="0"/>
  </w:num>
  <w:num w:numId="23">
    <w:abstractNumId w:val="8"/>
  </w:num>
  <w:num w:numId="24">
    <w:abstractNumId w:val="14"/>
  </w:num>
  <w:num w:numId="25">
    <w:abstractNumId w:val="7"/>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27"/>
    <w:rsid w:val="00000DEB"/>
    <w:rsid w:val="000038CD"/>
    <w:rsid w:val="00035354"/>
    <w:rsid w:val="00043A93"/>
    <w:rsid w:val="000443EF"/>
    <w:rsid w:val="00046B6D"/>
    <w:rsid w:val="0008460A"/>
    <w:rsid w:val="000A0B91"/>
    <w:rsid w:val="000B0E1D"/>
    <w:rsid w:val="000D1792"/>
    <w:rsid w:val="000D7123"/>
    <w:rsid w:val="000D7D48"/>
    <w:rsid w:val="000E3F03"/>
    <w:rsid w:val="000E4118"/>
    <w:rsid w:val="000F6FFD"/>
    <w:rsid w:val="00115C77"/>
    <w:rsid w:val="00127ABF"/>
    <w:rsid w:val="0014188B"/>
    <w:rsid w:val="00176D0F"/>
    <w:rsid w:val="001869C2"/>
    <w:rsid w:val="00191D62"/>
    <w:rsid w:val="001937AC"/>
    <w:rsid w:val="00196E5E"/>
    <w:rsid w:val="001A5CE4"/>
    <w:rsid w:val="001A5E14"/>
    <w:rsid w:val="001B14C5"/>
    <w:rsid w:val="001C2CFF"/>
    <w:rsid w:val="001D13A1"/>
    <w:rsid w:val="001D3BD5"/>
    <w:rsid w:val="001E3108"/>
    <w:rsid w:val="0020272B"/>
    <w:rsid w:val="0020301F"/>
    <w:rsid w:val="00232B9B"/>
    <w:rsid w:val="00234009"/>
    <w:rsid w:val="002362AF"/>
    <w:rsid w:val="002440C7"/>
    <w:rsid w:val="0025789A"/>
    <w:rsid w:val="002678EA"/>
    <w:rsid w:val="00273BD1"/>
    <w:rsid w:val="002919C6"/>
    <w:rsid w:val="002A2202"/>
    <w:rsid w:val="002A3C0C"/>
    <w:rsid w:val="002A3F2C"/>
    <w:rsid w:val="002E0F0A"/>
    <w:rsid w:val="002E4199"/>
    <w:rsid w:val="002E62CA"/>
    <w:rsid w:val="00301655"/>
    <w:rsid w:val="00304F5F"/>
    <w:rsid w:val="00305070"/>
    <w:rsid w:val="00314CB0"/>
    <w:rsid w:val="00321B3C"/>
    <w:rsid w:val="003242F4"/>
    <w:rsid w:val="003327E3"/>
    <w:rsid w:val="00386374"/>
    <w:rsid w:val="00387062"/>
    <w:rsid w:val="003A5FEB"/>
    <w:rsid w:val="003B5C0D"/>
    <w:rsid w:val="003B6092"/>
    <w:rsid w:val="003B654D"/>
    <w:rsid w:val="003D0630"/>
    <w:rsid w:val="003E2B76"/>
    <w:rsid w:val="003F0215"/>
    <w:rsid w:val="003F2DDE"/>
    <w:rsid w:val="003F4789"/>
    <w:rsid w:val="00413FB6"/>
    <w:rsid w:val="00414C68"/>
    <w:rsid w:val="004165A6"/>
    <w:rsid w:val="0043090E"/>
    <w:rsid w:val="004424D4"/>
    <w:rsid w:val="00452927"/>
    <w:rsid w:val="0047378B"/>
    <w:rsid w:val="00474B88"/>
    <w:rsid w:val="004820E0"/>
    <w:rsid w:val="004924BE"/>
    <w:rsid w:val="00494D99"/>
    <w:rsid w:val="004A0047"/>
    <w:rsid w:val="004B403E"/>
    <w:rsid w:val="004C0742"/>
    <w:rsid w:val="004C6106"/>
    <w:rsid w:val="005010DF"/>
    <w:rsid w:val="0050519C"/>
    <w:rsid w:val="0050734A"/>
    <w:rsid w:val="00507EAB"/>
    <w:rsid w:val="00523EA5"/>
    <w:rsid w:val="00533F0E"/>
    <w:rsid w:val="00550067"/>
    <w:rsid w:val="0055016E"/>
    <w:rsid w:val="00556897"/>
    <w:rsid w:val="00581E21"/>
    <w:rsid w:val="005856F3"/>
    <w:rsid w:val="005A2F24"/>
    <w:rsid w:val="005A55B3"/>
    <w:rsid w:val="005B064A"/>
    <w:rsid w:val="005B1D65"/>
    <w:rsid w:val="005B29B3"/>
    <w:rsid w:val="005D62F4"/>
    <w:rsid w:val="005E0121"/>
    <w:rsid w:val="005E229E"/>
    <w:rsid w:val="005F12D4"/>
    <w:rsid w:val="00606F83"/>
    <w:rsid w:val="00613271"/>
    <w:rsid w:val="00616CE7"/>
    <w:rsid w:val="00642503"/>
    <w:rsid w:val="006530F8"/>
    <w:rsid w:val="00663DB3"/>
    <w:rsid w:val="00692DBC"/>
    <w:rsid w:val="00693DCB"/>
    <w:rsid w:val="00694917"/>
    <w:rsid w:val="006A6D42"/>
    <w:rsid w:val="006A71B9"/>
    <w:rsid w:val="006B383B"/>
    <w:rsid w:val="006C216B"/>
    <w:rsid w:val="006C7DAF"/>
    <w:rsid w:val="006E52AA"/>
    <w:rsid w:val="006F14F6"/>
    <w:rsid w:val="00722559"/>
    <w:rsid w:val="00731D87"/>
    <w:rsid w:val="00744197"/>
    <w:rsid w:val="00751A3F"/>
    <w:rsid w:val="00762F6B"/>
    <w:rsid w:val="00770AB0"/>
    <w:rsid w:val="00770DA7"/>
    <w:rsid w:val="00775BCF"/>
    <w:rsid w:val="00786D6B"/>
    <w:rsid w:val="007B55B4"/>
    <w:rsid w:val="007E3255"/>
    <w:rsid w:val="007F0555"/>
    <w:rsid w:val="007F24F7"/>
    <w:rsid w:val="00807294"/>
    <w:rsid w:val="00807D5D"/>
    <w:rsid w:val="008145F9"/>
    <w:rsid w:val="00815FE7"/>
    <w:rsid w:val="008160CF"/>
    <w:rsid w:val="00833542"/>
    <w:rsid w:val="008616D7"/>
    <w:rsid w:val="0087389F"/>
    <w:rsid w:val="00874D80"/>
    <w:rsid w:val="008775E1"/>
    <w:rsid w:val="00877B67"/>
    <w:rsid w:val="00880AE5"/>
    <w:rsid w:val="00881EAB"/>
    <w:rsid w:val="00882939"/>
    <w:rsid w:val="00886D65"/>
    <w:rsid w:val="00892A2B"/>
    <w:rsid w:val="008B5407"/>
    <w:rsid w:val="008C18A2"/>
    <w:rsid w:val="008C1A6A"/>
    <w:rsid w:val="008E5A27"/>
    <w:rsid w:val="008F0836"/>
    <w:rsid w:val="00901018"/>
    <w:rsid w:val="0090223F"/>
    <w:rsid w:val="00904BAD"/>
    <w:rsid w:val="00922551"/>
    <w:rsid w:val="00936B78"/>
    <w:rsid w:val="0093761C"/>
    <w:rsid w:val="00957EB0"/>
    <w:rsid w:val="009749A2"/>
    <w:rsid w:val="00977367"/>
    <w:rsid w:val="00994782"/>
    <w:rsid w:val="009A185C"/>
    <w:rsid w:val="009C51B2"/>
    <w:rsid w:val="009C655A"/>
    <w:rsid w:val="00A06913"/>
    <w:rsid w:val="00A10159"/>
    <w:rsid w:val="00A37B2F"/>
    <w:rsid w:val="00A46968"/>
    <w:rsid w:val="00A546C9"/>
    <w:rsid w:val="00A55DAC"/>
    <w:rsid w:val="00A7163C"/>
    <w:rsid w:val="00A73F0A"/>
    <w:rsid w:val="00A82030"/>
    <w:rsid w:val="00A8290A"/>
    <w:rsid w:val="00A82FB4"/>
    <w:rsid w:val="00A90FC0"/>
    <w:rsid w:val="00AB6462"/>
    <w:rsid w:val="00AB6846"/>
    <w:rsid w:val="00AC2D21"/>
    <w:rsid w:val="00AC63F8"/>
    <w:rsid w:val="00AC7DAE"/>
    <w:rsid w:val="00AD0ED7"/>
    <w:rsid w:val="00AD407B"/>
    <w:rsid w:val="00AF225B"/>
    <w:rsid w:val="00AF2494"/>
    <w:rsid w:val="00B1637D"/>
    <w:rsid w:val="00B235CE"/>
    <w:rsid w:val="00B425FF"/>
    <w:rsid w:val="00B55821"/>
    <w:rsid w:val="00B56915"/>
    <w:rsid w:val="00B633A0"/>
    <w:rsid w:val="00B77D6D"/>
    <w:rsid w:val="00B821D5"/>
    <w:rsid w:val="00B87389"/>
    <w:rsid w:val="00B87948"/>
    <w:rsid w:val="00B9011F"/>
    <w:rsid w:val="00BA324A"/>
    <w:rsid w:val="00BA3C4E"/>
    <w:rsid w:val="00BA4C43"/>
    <w:rsid w:val="00BB54A8"/>
    <w:rsid w:val="00BB7CED"/>
    <w:rsid w:val="00BC31BB"/>
    <w:rsid w:val="00BE4DF8"/>
    <w:rsid w:val="00C012D1"/>
    <w:rsid w:val="00C0729F"/>
    <w:rsid w:val="00C22A1A"/>
    <w:rsid w:val="00C3172C"/>
    <w:rsid w:val="00C46B8D"/>
    <w:rsid w:val="00CA7342"/>
    <w:rsid w:val="00CC7AD7"/>
    <w:rsid w:val="00CD2253"/>
    <w:rsid w:val="00CD32DE"/>
    <w:rsid w:val="00CD3E7A"/>
    <w:rsid w:val="00CE20D8"/>
    <w:rsid w:val="00CF6C74"/>
    <w:rsid w:val="00D02E37"/>
    <w:rsid w:val="00D25202"/>
    <w:rsid w:val="00D46B23"/>
    <w:rsid w:val="00D477BC"/>
    <w:rsid w:val="00D532E4"/>
    <w:rsid w:val="00D5570B"/>
    <w:rsid w:val="00D863BA"/>
    <w:rsid w:val="00DA0BA1"/>
    <w:rsid w:val="00DA2A93"/>
    <w:rsid w:val="00DB3403"/>
    <w:rsid w:val="00DC0FB5"/>
    <w:rsid w:val="00DD5842"/>
    <w:rsid w:val="00DF180D"/>
    <w:rsid w:val="00DF3489"/>
    <w:rsid w:val="00E01B04"/>
    <w:rsid w:val="00E01E59"/>
    <w:rsid w:val="00E04DD0"/>
    <w:rsid w:val="00E21A86"/>
    <w:rsid w:val="00E27C0B"/>
    <w:rsid w:val="00E402E8"/>
    <w:rsid w:val="00E42D4E"/>
    <w:rsid w:val="00E72A1A"/>
    <w:rsid w:val="00E86D92"/>
    <w:rsid w:val="00EA3A26"/>
    <w:rsid w:val="00EC223D"/>
    <w:rsid w:val="00ED1D6D"/>
    <w:rsid w:val="00EE6EAF"/>
    <w:rsid w:val="00EF1D54"/>
    <w:rsid w:val="00EF30CD"/>
    <w:rsid w:val="00F11E81"/>
    <w:rsid w:val="00F1319E"/>
    <w:rsid w:val="00F13385"/>
    <w:rsid w:val="00F14955"/>
    <w:rsid w:val="00F20EE7"/>
    <w:rsid w:val="00F34C62"/>
    <w:rsid w:val="00F374B7"/>
    <w:rsid w:val="00F44417"/>
    <w:rsid w:val="00F6158E"/>
    <w:rsid w:val="00F61B1D"/>
    <w:rsid w:val="00F62EC9"/>
    <w:rsid w:val="00F65553"/>
    <w:rsid w:val="00F7107F"/>
    <w:rsid w:val="00F7259E"/>
    <w:rsid w:val="00FA1486"/>
    <w:rsid w:val="00FC3D07"/>
    <w:rsid w:val="00FD191F"/>
    <w:rsid w:val="00FD4DEC"/>
    <w:rsid w:val="00FF7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2C22"/>
  <w15:docId w15:val="{72040D98-9DA7-4657-9B0B-02451350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927"/>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E0F0A"/>
    <w:pPr>
      <w:ind w:left="720"/>
      <w:contextualSpacing/>
    </w:pPr>
  </w:style>
  <w:style w:type="paragraph" w:styleId="a4">
    <w:name w:val="Body Text"/>
    <w:basedOn w:val="a"/>
    <w:link w:val="a5"/>
    <w:rsid w:val="007B55B4"/>
    <w:pPr>
      <w:spacing w:after="0" w:line="240" w:lineRule="auto"/>
      <w:jc w:val="both"/>
    </w:pPr>
    <w:rPr>
      <w:rFonts w:ascii="Times New Roman" w:eastAsia="Times New Roman" w:hAnsi="Times New Roman" w:cs="Times New Roman"/>
      <w:sz w:val="28"/>
      <w:szCs w:val="20"/>
      <w:lang w:val="ru-RU"/>
    </w:rPr>
  </w:style>
  <w:style w:type="character" w:customStyle="1" w:styleId="a5">
    <w:name w:val="Основной текст Знак"/>
    <w:basedOn w:val="a0"/>
    <w:link w:val="a4"/>
    <w:rsid w:val="007B55B4"/>
    <w:rPr>
      <w:rFonts w:ascii="Times New Roman" w:eastAsia="Times New Roman" w:hAnsi="Times New Roman" w:cs="Times New Roman"/>
      <w:sz w:val="28"/>
      <w:szCs w:val="20"/>
      <w:lang w:eastAsia="ru-RU"/>
    </w:rPr>
  </w:style>
  <w:style w:type="character" w:customStyle="1" w:styleId="HTML">
    <w:name w:val="Стандартный HTML Знак"/>
    <w:aliases w:val=" Знак Знак,Знак Знак"/>
    <w:basedOn w:val="a0"/>
    <w:link w:val="HTML0"/>
    <w:rsid w:val="000038CD"/>
    <w:rPr>
      <w:rFonts w:ascii="Courier New" w:eastAsia="Times New Roman" w:hAnsi="Courier New" w:cs="Courier New"/>
      <w:sz w:val="20"/>
      <w:szCs w:val="20"/>
      <w:lang w:eastAsia="ru-RU"/>
    </w:rPr>
  </w:style>
  <w:style w:type="paragraph" w:styleId="HTML0">
    <w:name w:val="HTML Preformatted"/>
    <w:aliases w:val=" Знак,Знак"/>
    <w:basedOn w:val="a"/>
    <w:link w:val="HTML"/>
    <w:unhideWhenUsed/>
    <w:rsid w:val="0000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1">
    <w:name w:val="Стандартный HTML Знак1"/>
    <w:basedOn w:val="a0"/>
    <w:uiPriority w:val="99"/>
    <w:semiHidden/>
    <w:rsid w:val="000038CD"/>
    <w:rPr>
      <w:rFonts w:ascii="Consolas" w:eastAsia="Calibri" w:hAnsi="Consolas" w:cs="Calibri"/>
      <w:sz w:val="20"/>
      <w:szCs w:val="20"/>
      <w:lang w:val="uk-UA" w:eastAsia="ru-RU"/>
    </w:rPr>
  </w:style>
  <w:style w:type="paragraph" w:customStyle="1" w:styleId="11">
    <w:name w:val="Заголовок 11"/>
    <w:basedOn w:val="a"/>
    <w:uiPriority w:val="1"/>
    <w:qFormat/>
    <w:rsid w:val="000038CD"/>
    <w:pPr>
      <w:widowControl w:val="0"/>
      <w:autoSpaceDE w:val="0"/>
      <w:autoSpaceDN w:val="0"/>
      <w:spacing w:after="0" w:line="240" w:lineRule="auto"/>
      <w:ind w:left="218" w:right="120"/>
      <w:jc w:val="both"/>
      <w:outlineLvl w:val="1"/>
    </w:pPr>
    <w:rPr>
      <w:rFonts w:ascii="Times New Roman" w:eastAsia="Times New Roman" w:hAnsi="Times New Roman" w:cs="Times New Roman"/>
      <w:b/>
      <w:bCs/>
      <w:sz w:val="24"/>
      <w:szCs w:val="24"/>
      <w:lang w:eastAsia="en-US"/>
    </w:rPr>
  </w:style>
  <w:style w:type="character" w:styleId="a6">
    <w:name w:val="Hyperlink"/>
    <w:basedOn w:val="a0"/>
    <w:uiPriority w:val="99"/>
    <w:unhideWhenUsed/>
    <w:rsid w:val="00786D6B"/>
    <w:rPr>
      <w:color w:val="0563C1" w:themeColor="hyperlink"/>
      <w:u w:val="single"/>
    </w:rPr>
  </w:style>
  <w:style w:type="character" w:customStyle="1" w:styleId="UnresolvedMention">
    <w:name w:val="Unresolved Mention"/>
    <w:basedOn w:val="a0"/>
    <w:uiPriority w:val="99"/>
    <w:semiHidden/>
    <w:unhideWhenUsed/>
    <w:rsid w:val="00786D6B"/>
    <w:rPr>
      <w:color w:val="605E5C"/>
      <w:shd w:val="clear" w:color="auto" w:fill="E1DFDD"/>
    </w:rPr>
  </w:style>
  <w:style w:type="paragraph" w:customStyle="1" w:styleId="a7">
    <w:name w:val="Базовый"/>
    <w:uiPriority w:val="99"/>
    <w:rsid w:val="00C0729F"/>
    <w:pPr>
      <w:widowControl w:val="0"/>
      <w:suppressAutoHyphens/>
      <w:spacing w:after="0" w:line="100" w:lineRule="atLeast"/>
    </w:pPr>
    <w:rPr>
      <w:rFonts w:ascii="Times New Roman CYR" w:eastAsia="Times New Roman" w:hAnsi="Times New Roman CYR" w:cs="Times New Roman CYR"/>
      <w:sz w:val="24"/>
      <w:szCs w:val="24"/>
      <w:lang w:eastAsia="ru-RU"/>
    </w:rPr>
  </w:style>
  <w:style w:type="paragraph" w:customStyle="1" w:styleId="docdata">
    <w:name w:val="docdata"/>
    <w:aliases w:val="docy,v5,3546,baiaagaaboqcaaadewwaaauhdaaaaaaaaaaaaaaaaaaaaaaaaaaaaaaaaaaaaaaaaaaaaaaaaaaaaaaaaaaaaaaaaaaaaaaaaaaaaaaaaaaaaaaaaaaaaaaaaaaaaaaaaaaaaaaaaaaaaaaaaaaaaaaaaaaaaaaaaaaaaaaaaaaaaaaaaaaaaaaaaaaaaaaaaaaaaaaaaaaaaaaaaaaaaaaaaaaaaaaaaaaaaaa"/>
    <w:basedOn w:val="a"/>
    <w:uiPriority w:val="99"/>
    <w:rsid w:val="00C072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ody Text Indent"/>
    <w:basedOn w:val="a"/>
    <w:link w:val="a9"/>
    <w:rsid w:val="006530F8"/>
    <w:pPr>
      <w:spacing w:after="120" w:line="240" w:lineRule="auto"/>
      <w:ind w:left="283"/>
    </w:pPr>
    <w:rPr>
      <w:rFonts w:ascii="Times New Roman" w:eastAsia="Times New Roman" w:hAnsi="Times New Roman" w:cs="Times New Roman"/>
      <w:sz w:val="24"/>
      <w:szCs w:val="24"/>
      <w:lang w:val="ru-RU"/>
    </w:rPr>
  </w:style>
  <w:style w:type="character" w:customStyle="1" w:styleId="a9">
    <w:name w:val="Основной текст с отступом Знак"/>
    <w:basedOn w:val="a0"/>
    <w:link w:val="a8"/>
    <w:rsid w:val="006530F8"/>
    <w:rPr>
      <w:rFonts w:ascii="Times New Roman" w:eastAsia="Times New Roman" w:hAnsi="Times New Roman" w:cs="Times New Roman"/>
      <w:sz w:val="24"/>
      <w:szCs w:val="24"/>
      <w:lang w:eastAsia="ru-RU"/>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
    <w:link w:val="ab"/>
    <w:qFormat/>
    <w:rsid w:val="009A185C"/>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paragraph" w:styleId="2">
    <w:name w:val="Body Text Indent 2"/>
    <w:basedOn w:val="a"/>
    <w:link w:val="21"/>
    <w:uiPriority w:val="99"/>
    <w:rsid w:val="009A185C"/>
    <w:pPr>
      <w:spacing w:after="120" w:line="480" w:lineRule="auto"/>
      <w:ind w:left="283"/>
    </w:pPr>
    <w:rPr>
      <w:rFonts w:ascii="Times New Roman" w:eastAsia="Times New Roman" w:hAnsi="Times New Roman" w:cs="Times New Roman"/>
      <w:sz w:val="24"/>
      <w:szCs w:val="24"/>
      <w:lang w:val="ru-RU"/>
    </w:rPr>
  </w:style>
  <w:style w:type="character" w:customStyle="1" w:styleId="20">
    <w:name w:val="Основной текст с отступом 2 Знак"/>
    <w:basedOn w:val="a0"/>
    <w:uiPriority w:val="99"/>
    <w:semiHidden/>
    <w:rsid w:val="009A185C"/>
    <w:rPr>
      <w:rFonts w:ascii="Calibri" w:eastAsia="Calibri" w:hAnsi="Calibri" w:cs="Calibri"/>
      <w:lang w:val="uk-UA" w:eastAsia="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9A185C"/>
    <w:rPr>
      <w:rFonts w:ascii="Times New Roman" w:eastAsia="Times New Roman" w:hAnsi="Times New Roman" w:cs="Times New Roman"/>
      <w:color w:val="000000"/>
      <w:sz w:val="24"/>
      <w:szCs w:val="24"/>
      <w:lang w:eastAsia="ru-RU"/>
    </w:rPr>
  </w:style>
  <w:style w:type="character" w:customStyle="1" w:styleId="21">
    <w:name w:val="Основной текст с отступом 2 Знак1"/>
    <w:basedOn w:val="a0"/>
    <w:link w:val="2"/>
    <w:uiPriority w:val="99"/>
    <w:locked/>
    <w:rsid w:val="009A185C"/>
    <w:rPr>
      <w:rFonts w:ascii="Times New Roman" w:eastAsia="Times New Roman" w:hAnsi="Times New Roman" w:cs="Times New Roman"/>
      <w:sz w:val="24"/>
      <w:szCs w:val="24"/>
      <w:lang w:eastAsia="ru-RU"/>
    </w:rPr>
  </w:style>
  <w:style w:type="paragraph" w:styleId="ac">
    <w:name w:val="No Spacing"/>
    <w:uiPriority w:val="1"/>
    <w:qFormat/>
    <w:rsid w:val="00A10159"/>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roddom-4tender@ukr.net"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644</TotalTime>
  <Pages>45</Pages>
  <Words>15980</Words>
  <Characters>91088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219</cp:revision>
  <dcterms:created xsi:type="dcterms:W3CDTF">2022-10-25T17:15:00Z</dcterms:created>
  <dcterms:modified xsi:type="dcterms:W3CDTF">2023-12-24T13:15:00Z</dcterms:modified>
</cp:coreProperties>
</file>